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3D" w:rsidRPr="00864E3D" w:rsidRDefault="00864E3D" w:rsidP="00864E3D">
      <w:pPr>
        <w:spacing w:line="240" w:lineRule="auto"/>
        <w:jc w:val="center"/>
        <w:rPr>
          <w:rFonts w:ascii="Arial" w:hAnsi="Arial" w:cs="Arial"/>
          <w:b/>
          <w:lang w:val="en-US"/>
        </w:rPr>
      </w:pPr>
      <w:r w:rsidRPr="00864E3D">
        <w:rPr>
          <w:rFonts w:ascii="Arial" w:hAnsi="Arial" w:cs="Arial"/>
          <w:b/>
          <w:lang w:val="en-US"/>
        </w:rPr>
        <w:t>Annotation of graduate qualification work</w:t>
      </w:r>
    </w:p>
    <w:p w:rsidR="00864E3D" w:rsidRPr="00864E3D" w:rsidRDefault="00864E3D" w:rsidP="00864E3D">
      <w:pPr>
        <w:spacing w:line="240" w:lineRule="auto"/>
        <w:jc w:val="center"/>
        <w:rPr>
          <w:rFonts w:ascii="Arial" w:hAnsi="Arial" w:cs="Arial"/>
          <w:b/>
          <w:lang w:val="en-US"/>
        </w:rPr>
      </w:pPr>
      <w:proofErr w:type="gramStart"/>
      <w:r w:rsidRPr="00864E3D">
        <w:rPr>
          <w:rFonts w:ascii="Arial" w:hAnsi="Arial" w:cs="Arial"/>
          <w:b/>
          <w:lang w:val="en-US"/>
        </w:rPr>
        <w:t>by</w:t>
      </w:r>
      <w:proofErr w:type="gramEnd"/>
      <w:r w:rsidRPr="00864E3D">
        <w:rPr>
          <w:rFonts w:ascii="Arial" w:hAnsi="Arial" w:cs="Arial"/>
          <w:b/>
          <w:lang w:val="en-US"/>
        </w:rPr>
        <w:t xml:space="preserve"> </w:t>
      </w:r>
      <w:proofErr w:type="spellStart"/>
      <w:r w:rsidRPr="00864E3D">
        <w:rPr>
          <w:rFonts w:ascii="Arial" w:hAnsi="Arial" w:cs="Arial"/>
          <w:b/>
          <w:lang w:val="en-US"/>
        </w:rPr>
        <w:t>Stepanova</w:t>
      </w:r>
      <w:proofErr w:type="spellEnd"/>
      <w:r w:rsidRPr="00864E3D">
        <w:rPr>
          <w:rFonts w:ascii="Arial" w:hAnsi="Arial" w:cs="Arial"/>
          <w:b/>
          <w:lang w:val="en-US"/>
        </w:rPr>
        <w:t xml:space="preserve"> Alina </w:t>
      </w:r>
      <w:proofErr w:type="spellStart"/>
      <w:r w:rsidRPr="00864E3D">
        <w:rPr>
          <w:rFonts w:ascii="Arial" w:hAnsi="Arial" w:cs="Arial"/>
          <w:b/>
          <w:lang w:val="en-US"/>
        </w:rPr>
        <w:t>A</w:t>
      </w:r>
      <w:r>
        <w:rPr>
          <w:rFonts w:ascii="Arial" w:hAnsi="Arial" w:cs="Arial"/>
          <w:b/>
          <w:lang w:val="en-US"/>
        </w:rPr>
        <w:t>lekseevna</w:t>
      </w:r>
      <w:proofErr w:type="spellEnd"/>
    </w:p>
    <w:p w:rsidR="00864E3D" w:rsidRPr="00864E3D" w:rsidRDefault="00864E3D" w:rsidP="00864E3D">
      <w:pPr>
        <w:spacing w:line="240" w:lineRule="auto"/>
        <w:jc w:val="center"/>
        <w:rPr>
          <w:rFonts w:ascii="Arial" w:hAnsi="Arial" w:cs="Arial"/>
          <w:b/>
          <w:lang w:val="en-US"/>
        </w:rPr>
      </w:pPr>
      <w:r w:rsidRPr="00864E3D">
        <w:rPr>
          <w:rFonts w:ascii="Arial" w:hAnsi="Arial" w:cs="Arial"/>
          <w:b/>
          <w:lang w:val="en-US"/>
        </w:rPr>
        <w:t>«</w:t>
      </w:r>
      <w:r w:rsidRPr="00864E3D">
        <w:rPr>
          <w:lang w:val="en-US"/>
        </w:rPr>
        <w:t xml:space="preserve"> </w:t>
      </w:r>
      <w:r w:rsidRPr="00864E3D">
        <w:rPr>
          <w:rFonts w:ascii="Arial" w:hAnsi="Arial" w:cs="Arial"/>
          <w:b/>
          <w:lang w:val="en-US"/>
        </w:rPr>
        <w:t xml:space="preserve">The issue of terrorism in the Russian and European radio» </w:t>
      </w:r>
    </w:p>
    <w:p w:rsidR="00864E3D" w:rsidRPr="00864E3D" w:rsidRDefault="00864E3D" w:rsidP="00864E3D">
      <w:pPr>
        <w:spacing w:line="240" w:lineRule="auto"/>
        <w:jc w:val="center"/>
        <w:rPr>
          <w:rFonts w:ascii="Arial" w:hAnsi="Arial" w:cs="Arial"/>
          <w:b/>
          <w:lang w:val="en-US"/>
        </w:rPr>
      </w:pPr>
      <w:r>
        <w:rPr>
          <w:rFonts w:ascii="Arial" w:hAnsi="Arial" w:cs="Arial"/>
          <w:b/>
          <w:lang w:val="en-US"/>
        </w:rPr>
        <w:t>(</w:t>
      </w:r>
      <w:proofErr w:type="gramStart"/>
      <w:r w:rsidR="00FE6D03" w:rsidRPr="00FE6D03">
        <w:rPr>
          <w:rFonts w:ascii="Arial" w:hAnsi="Arial" w:cs="Arial"/>
          <w:b/>
          <w:lang w:val="en-US"/>
        </w:rPr>
        <w:t>on</w:t>
      </w:r>
      <w:proofErr w:type="gramEnd"/>
      <w:r w:rsidR="00FE6D03" w:rsidRPr="00FE6D03">
        <w:rPr>
          <w:rFonts w:ascii="Arial" w:hAnsi="Arial" w:cs="Arial"/>
          <w:b/>
          <w:lang w:val="en-US"/>
        </w:rPr>
        <w:t xml:space="preserve"> the example of acts of terrorism in France in 2015-16</w:t>
      </w:r>
      <w:r w:rsidR="00FE6D03">
        <w:rPr>
          <w:rFonts w:ascii="Arial" w:hAnsi="Arial" w:cs="Arial"/>
          <w:b/>
          <w:lang w:val="en-US"/>
        </w:rPr>
        <w:t>.</w:t>
      </w:r>
      <w:r w:rsidRPr="00864E3D">
        <w:rPr>
          <w:rFonts w:ascii="Arial" w:hAnsi="Arial" w:cs="Arial"/>
          <w:b/>
          <w:lang w:val="en-US"/>
        </w:rPr>
        <w:t>)</w:t>
      </w:r>
      <w:r w:rsidRPr="00864E3D">
        <w:rPr>
          <w:rFonts w:ascii="Arial" w:hAnsi="Arial" w:cs="Arial"/>
          <w:b/>
          <w:lang w:val="en-US"/>
        </w:rPr>
        <w:t xml:space="preserve"> </w:t>
      </w:r>
    </w:p>
    <w:p w:rsidR="00864E3D" w:rsidRPr="00864E3D" w:rsidRDefault="00864E3D" w:rsidP="00864E3D">
      <w:pPr>
        <w:spacing w:line="240" w:lineRule="auto"/>
        <w:jc w:val="center"/>
        <w:rPr>
          <w:rFonts w:ascii="Arial" w:hAnsi="Arial" w:cs="Arial"/>
          <w:b/>
          <w:lang w:val="en-US"/>
        </w:rPr>
      </w:pPr>
      <w:r w:rsidRPr="00864E3D">
        <w:rPr>
          <w:rFonts w:ascii="Arial" w:hAnsi="Arial" w:cs="Arial"/>
          <w:b/>
          <w:lang w:val="en-US"/>
        </w:rPr>
        <w:t>Academic adviser –</w:t>
      </w:r>
      <w:r>
        <w:rPr>
          <w:rFonts w:ascii="Arial" w:hAnsi="Arial" w:cs="Arial"/>
          <w:b/>
          <w:lang w:val="en-US"/>
        </w:rPr>
        <w:t xml:space="preserve"> </w:t>
      </w:r>
      <w:proofErr w:type="spellStart"/>
      <w:r>
        <w:rPr>
          <w:rFonts w:ascii="Arial" w:hAnsi="Arial" w:cs="Arial"/>
          <w:b/>
          <w:lang w:val="en-US"/>
        </w:rPr>
        <w:t>Apu</w:t>
      </w:r>
      <w:r w:rsidR="00540FD6">
        <w:rPr>
          <w:rFonts w:ascii="Arial" w:hAnsi="Arial" w:cs="Arial"/>
          <w:b/>
          <w:lang w:val="en-US"/>
        </w:rPr>
        <w:t>k</w:t>
      </w:r>
      <w:r>
        <w:rPr>
          <w:rFonts w:ascii="Arial" w:hAnsi="Arial" w:cs="Arial"/>
          <w:b/>
          <w:lang w:val="en-US"/>
        </w:rPr>
        <w:t>htin</w:t>
      </w:r>
      <w:proofErr w:type="spellEnd"/>
      <w:r>
        <w:rPr>
          <w:rFonts w:ascii="Arial" w:hAnsi="Arial" w:cs="Arial"/>
          <w:b/>
          <w:lang w:val="en-US"/>
        </w:rPr>
        <w:t xml:space="preserve"> Igor </w:t>
      </w:r>
      <w:proofErr w:type="spellStart"/>
      <w:r>
        <w:rPr>
          <w:rFonts w:ascii="Arial" w:hAnsi="Arial" w:cs="Arial"/>
          <w:b/>
          <w:lang w:val="en-US"/>
        </w:rPr>
        <w:t>Nikola</w:t>
      </w:r>
      <w:r w:rsidRPr="00864E3D">
        <w:rPr>
          <w:rFonts w:ascii="Arial" w:hAnsi="Arial" w:cs="Arial"/>
          <w:b/>
          <w:lang w:val="en-US"/>
        </w:rPr>
        <w:t>vich</w:t>
      </w:r>
      <w:proofErr w:type="spellEnd"/>
      <w:r w:rsidRPr="00864E3D">
        <w:rPr>
          <w:rFonts w:ascii="Arial" w:hAnsi="Arial" w:cs="Arial"/>
          <w:b/>
          <w:lang w:val="en-US"/>
        </w:rPr>
        <w:t>,</w:t>
      </w:r>
      <w:r>
        <w:rPr>
          <w:rFonts w:ascii="Arial" w:hAnsi="Arial" w:cs="Arial"/>
          <w:b/>
          <w:lang w:val="en-US"/>
        </w:rPr>
        <w:t xml:space="preserve"> </w:t>
      </w:r>
      <w:r w:rsidRPr="00864E3D">
        <w:rPr>
          <w:rFonts w:ascii="Arial" w:hAnsi="Arial" w:cs="Arial"/>
          <w:b/>
          <w:lang w:val="en-US"/>
        </w:rPr>
        <w:t>senior lecturer</w:t>
      </w:r>
      <w:r w:rsidRPr="00864E3D">
        <w:rPr>
          <w:rFonts w:ascii="Arial" w:hAnsi="Arial" w:cs="Arial"/>
          <w:b/>
          <w:lang w:val="en-US"/>
        </w:rPr>
        <w:t>.</w:t>
      </w:r>
    </w:p>
    <w:p w:rsidR="00864E3D" w:rsidRPr="00BE6684" w:rsidRDefault="00864E3D" w:rsidP="00864E3D">
      <w:pPr>
        <w:spacing w:line="240" w:lineRule="auto"/>
        <w:jc w:val="center"/>
        <w:rPr>
          <w:rFonts w:ascii="Arial" w:hAnsi="Arial" w:cs="Arial"/>
          <w:b/>
          <w:lang w:val="en-US"/>
        </w:rPr>
      </w:pPr>
      <w:r w:rsidRPr="00BE6684">
        <w:rPr>
          <w:rFonts w:ascii="Arial" w:hAnsi="Arial" w:cs="Arial"/>
          <w:b/>
          <w:lang w:val="en-US"/>
        </w:rPr>
        <w:t>Department of</w:t>
      </w:r>
      <w:r w:rsidRPr="00864E3D">
        <w:rPr>
          <w:rFonts w:ascii="Arial" w:hAnsi="Arial" w:cs="Arial"/>
          <w:b/>
          <w:lang w:val="en-US"/>
        </w:rPr>
        <w:t xml:space="preserve"> </w:t>
      </w:r>
      <w:r w:rsidR="00BE6684" w:rsidRPr="00BE6684">
        <w:rPr>
          <w:rFonts w:ascii="Arial" w:hAnsi="Arial" w:cs="Arial"/>
          <w:b/>
          <w:lang w:val="en-US"/>
        </w:rPr>
        <w:t>TV and radio journalism</w:t>
      </w:r>
    </w:p>
    <w:p w:rsidR="00D724E7" w:rsidRDefault="00864E3D" w:rsidP="00864E3D">
      <w:pPr>
        <w:spacing w:line="240" w:lineRule="auto"/>
        <w:jc w:val="center"/>
        <w:rPr>
          <w:rFonts w:ascii="Arial" w:hAnsi="Arial" w:cs="Arial"/>
          <w:b/>
        </w:rPr>
      </w:pPr>
      <w:proofErr w:type="spellStart"/>
      <w:r w:rsidRPr="00864E3D">
        <w:rPr>
          <w:rFonts w:ascii="Arial" w:hAnsi="Arial" w:cs="Arial"/>
          <w:b/>
        </w:rPr>
        <w:t>Full-time</w:t>
      </w:r>
      <w:proofErr w:type="spellEnd"/>
      <w:r w:rsidRPr="00864E3D">
        <w:rPr>
          <w:rFonts w:ascii="Arial" w:hAnsi="Arial" w:cs="Arial"/>
          <w:b/>
        </w:rPr>
        <w:t xml:space="preserve"> </w:t>
      </w:r>
      <w:proofErr w:type="spellStart"/>
      <w:r w:rsidRPr="00864E3D">
        <w:rPr>
          <w:rFonts w:ascii="Arial" w:hAnsi="Arial" w:cs="Arial"/>
          <w:b/>
        </w:rPr>
        <w:t>education</w:t>
      </w:r>
      <w:proofErr w:type="spellEnd"/>
    </w:p>
    <w:p w:rsidR="00864E3D" w:rsidRDefault="00864E3D" w:rsidP="00864E3D">
      <w:pPr>
        <w:spacing w:line="240" w:lineRule="auto"/>
        <w:jc w:val="center"/>
        <w:rPr>
          <w:rFonts w:ascii="Arial" w:hAnsi="Arial" w:cs="Arial"/>
          <w:b/>
        </w:rPr>
      </w:pPr>
    </w:p>
    <w:p w:rsidR="00FE6D03" w:rsidRDefault="00FE6D03" w:rsidP="00864E3D">
      <w:pPr>
        <w:spacing w:line="240" w:lineRule="auto"/>
        <w:jc w:val="center"/>
        <w:rPr>
          <w:rFonts w:ascii="Arial" w:hAnsi="Arial" w:cs="Arial"/>
          <w:b/>
        </w:rPr>
      </w:pPr>
    </w:p>
    <w:p w:rsidR="00864E3D" w:rsidRDefault="00864E3D" w:rsidP="00864E3D">
      <w:pPr>
        <w:spacing w:line="240" w:lineRule="auto"/>
        <w:ind w:firstLine="567"/>
        <w:jc w:val="both"/>
        <w:rPr>
          <w:rFonts w:ascii="Arial" w:hAnsi="Arial" w:cs="Arial"/>
          <w:lang w:val="en-US"/>
        </w:rPr>
      </w:pPr>
      <w:r w:rsidRPr="00864E3D">
        <w:rPr>
          <w:rFonts w:ascii="Arial" w:hAnsi="Arial" w:cs="Arial"/>
          <w:b/>
          <w:lang w:val="en-US"/>
        </w:rPr>
        <w:t xml:space="preserve">Relevance. </w:t>
      </w:r>
      <w:r w:rsidRPr="00864E3D">
        <w:rPr>
          <w:rFonts w:ascii="Arial" w:hAnsi="Arial" w:cs="Arial"/>
          <w:lang w:val="en-US"/>
        </w:rPr>
        <w:t xml:space="preserve">Relevance of this research is caused by the fact that at the moment terrorism is a big problem </w:t>
      </w:r>
      <w:proofErr w:type="gramStart"/>
      <w:r w:rsidRPr="00864E3D">
        <w:rPr>
          <w:rFonts w:ascii="Arial" w:hAnsi="Arial" w:cs="Arial"/>
          <w:lang w:val="en-US"/>
        </w:rPr>
        <w:t>not only for Russia,</w:t>
      </w:r>
      <w:bookmarkStart w:id="0" w:name="_GoBack"/>
      <w:bookmarkEnd w:id="0"/>
      <w:r w:rsidRPr="00864E3D">
        <w:rPr>
          <w:rFonts w:ascii="Arial" w:hAnsi="Arial" w:cs="Arial"/>
          <w:lang w:val="en-US"/>
        </w:rPr>
        <w:t xml:space="preserve"> but also</w:t>
      </w:r>
      <w:proofErr w:type="gramEnd"/>
      <w:r w:rsidRPr="00864E3D">
        <w:rPr>
          <w:rFonts w:ascii="Arial" w:hAnsi="Arial" w:cs="Arial"/>
          <w:lang w:val="en-US"/>
        </w:rPr>
        <w:t xml:space="preserve"> all world community including France.</w:t>
      </w:r>
      <w:r w:rsidR="00FE6D03" w:rsidRPr="00FE6D03">
        <w:rPr>
          <w:lang w:val="en-US"/>
        </w:rPr>
        <w:t xml:space="preserve"> </w:t>
      </w:r>
      <w:r w:rsidR="00FE6D03" w:rsidRPr="00FE6D03">
        <w:rPr>
          <w:rFonts w:ascii="Arial" w:hAnsi="Arial" w:cs="Arial"/>
          <w:lang w:val="en-US"/>
        </w:rPr>
        <w:t>Therefore, any radio station having the audience has to bring the role in anti-terror promotion.</w:t>
      </w:r>
      <w:r w:rsidR="00FE6D03" w:rsidRPr="00FE6D03">
        <w:rPr>
          <w:lang w:val="en-US"/>
        </w:rPr>
        <w:t xml:space="preserve"> </w:t>
      </w:r>
      <w:r w:rsidR="00FE6D03" w:rsidRPr="00FE6D03">
        <w:rPr>
          <w:rFonts w:ascii="Arial" w:hAnsi="Arial" w:cs="Arial"/>
          <w:lang w:val="en-US"/>
        </w:rPr>
        <w:t xml:space="preserve">Many domestic and foreign experts have paid attention to need of mobilization of social and political capacity of the country to opposition and counteraction to terrorism threat long ago. The important role at the same time </w:t>
      </w:r>
      <w:proofErr w:type="gramStart"/>
      <w:r w:rsidR="00FE6D03" w:rsidRPr="00FE6D03">
        <w:rPr>
          <w:rFonts w:ascii="Arial" w:hAnsi="Arial" w:cs="Arial"/>
          <w:lang w:val="en-US"/>
        </w:rPr>
        <w:t>is given</w:t>
      </w:r>
      <w:proofErr w:type="gramEnd"/>
      <w:r w:rsidR="00FE6D03" w:rsidRPr="00FE6D03">
        <w:rPr>
          <w:rFonts w:ascii="Arial" w:hAnsi="Arial" w:cs="Arial"/>
          <w:lang w:val="en-US"/>
        </w:rPr>
        <w:t xml:space="preserve"> to activity of media.</w:t>
      </w:r>
      <w:r w:rsidR="00FE6D03" w:rsidRPr="00FE6D03">
        <w:rPr>
          <w:lang w:val="en-US"/>
        </w:rPr>
        <w:t xml:space="preserve"> </w:t>
      </w:r>
      <w:r w:rsidR="00FE6D03" w:rsidRPr="00FE6D03">
        <w:rPr>
          <w:rFonts w:ascii="Arial" w:hAnsi="Arial" w:cs="Arial"/>
          <w:lang w:val="en-US"/>
        </w:rPr>
        <w:t xml:space="preserve">This problem was repeatedly discussed and analyzed by specialized bodies of the UN, including Counter-terrorism committee at the Security </w:t>
      </w:r>
      <w:proofErr w:type="gramStart"/>
      <w:r w:rsidR="00FE6D03" w:rsidRPr="00FE6D03">
        <w:rPr>
          <w:rFonts w:ascii="Arial" w:hAnsi="Arial" w:cs="Arial"/>
          <w:lang w:val="en-US"/>
        </w:rPr>
        <w:t>council</w:t>
      </w:r>
      <w:proofErr w:type="gramEnd"/>
      <w:r w:rsidR="00FE6D03" w:rsidRPr="00FE6D03">
        <w:rPr>
          <w:rFonts w:ascii="Arial" w:hAnsi="Arial" w:cs="Arial"/>
          <w:lang w:val="en-US"/>
        </w:rPr>
        <w:t xml:space="preserve"> and the Congresses on prevention of crime and the treatment of offenders, UNESCO, the Council of Europe and other international and regional organizations.</w:t>
      </w:r>
    </w:p>
    <w:p w:rsidR="00FE6D03" w:rsidRDefault="00FE6D03" w:rsidP="00864E3D">
      <w:pPr>
        <w:spacing w:line="240" w:lineRule="auto"/>
        <w:ind w:firstLine="567"/>
        <w:jc w:val="both"/>
        <w:rPr>
          <w:rFonts w:ascii="Arial" w:hAnsi="Arial" w:cs="Arial"/>
          <w:lang w:val="en-US"/>
        </w:rPr>
      </w:pPr>
      <w:r>
        <w:rPr>
          <w:rFonts w:ascii="Arial" w:hAnsi="Arial" w:cs="Arial"/>
          <w:b/>
          <w:lang w:val="en-US"/>
        </w:rPr>
        <w:t>The</w:t>
      </w:r>
      <w:r w:rsidRPr="00FE6D03">
        <w:rPr>
          <w:rFonts w:ascii="Arial" w:hAnsi="Arial" w:cs="Arial"/>
          <w:b/>
          <w:lang w:val="en-US"/>
        </w:rPr>
        <w:t xml:space="preserve"> target </w:t>
      </w:r>
      <w:r w:rsidRPr="00FE6D03">
        <w:rPr>
          <w:rFonts w:ascii="Arial" w:hAnsi="Arial" w:cs="Arial"/>
          <w:lang w:val="en-US"/>
        </w:rPr>
        <w:t>of this research</w:t>
      </w:r>
      <w:r w:rsidRPr="00FE6D03">
        <w:rPr>
          <w:rFonts w:ascii="Arial" w:hAnsi="Arial" w:cs="Arial"/>
          <w:b/>
          <w:lang w:val="en-US"/>
        </w:rPr>
        <w:t xml:space="preserve"> </w:t>
      </w:r>
      <w:r>
        <w:rPr>
          <w:rFonts w:ascii="Arial" w:hAnsi="Arial" w:cs="Arial"/>
          <w:lang w:val="en-US"/>
        </w:rPr>
        <w:t>–</w:t>
      </w:r>
      <w:r w:rsidRPr="00FE6D03">
        <w:rPr>
          <w:rFonts w:ascii="Arial" w:hAnsi="Arial" w:cs="Arial"/>
          <w:lang w:val="en-US"/>
        </w:rPr>
        <w:t xml:space="preserve"> to reveal a terrorism perspective in the Russian and European air (on the example of acts of terrorism in France in 2015-16).</w:t>
      </w:r>
    </w:p>
    <w:p w:rsidR="00FE6D03" w:rsidRDefault="00FE6D03" w:rsidP="00864E3D">
      <w:pPr>
        <w:spacing w:line="240" w:lineRule="auto"/>
        <w:ind w:firstLine="567"/>
        <w:jc w:val="both"/>
        <w:rPr>
          <w:rFonts w:ascii="Arial" w:hAnsi="Arial" w:cs="Arial"/>
          <w:lang w:val="en-US"/>
        </w:rPr>
      </w:pPr>
      <w:r w:rsidRPr="00FE6D03">
        <w:rPr>
          <w:rFonts w:ascii="Arial" w:hAnsi="Arial" w:cs="Arial"/>
          <w:b/>
          <w:lang w:val="en-US"/>
        </w:rPr>
        <w:t>Tasks</w:t>
      </w:r>
      <w:r w:rsidRPr="00FE6D03">
        <w:rPr>
          <w:rFonts w:ascii="Arial" w:hAnsi="Arial" w:cs="Arial"/>
          <w:lang w:val="en-US"/>
        </w:rPr>
        <w:t xml:space="preserve"> of the research are:</w:t>
      </w:r>
    </w:p>
    <w:p w:rsidR="00FE6D03" w:rsidRDefault="00FE6D03" w:rsidP="00FE6D03">
      <w:pPr>
        <w:pStyle w:val="a3"/>
        <w:numPr>
          <w:ilvl w:val="0"/>
          <w:numId w:val="1"/>
        </w:numPr>
        <w:spacing w:line="240" w:lineRule="auto"/>
        <w:jc w:val="both"/>
        <w:rPr>
          <w:rFonts w:ascii="Arial" w:hAnsi="Arial" w:cs="Arial"/>
          <w:lang w:val="en-US"/>
        </w:rPr>
      </w:pPr>
      <w:r w:rsidRPr="00FE6D03">
        <w:rPr>
          <w:rFonts w:ascii="Arial" w:hAnsi="Arial" w:cs="Arial"/>
          <w:lang w:val="en-US"/>
        </w:rPr>
        <w:t>to open the main theoretical approaches to scientific interpretation of the concept "terrorism"</w:t>
      </w:r>
      <w:r>
        <w:rPr>
          <w:rFonts w:ascii="Arial" w:hAnsi="Arial" w:cs="Arial"/>
          <w:lang w:val="en-US"/>
        </w:rPr>
        <w:t>;</w:t>
      </w:r>
    </w:p>
    <w:p w:rsidR="00FE6D03" w:rsidRDefault="00FE6D03" w:rsidP="00FE6D03">
      <w:pPr>
        <w:pStyle w:val="a3"/>
        <w:numPr>
          <w:ilvl w:val="0"/>
          <w:numId w:val="1"/>
        </w:numPr>
        <w:spacing w:line="240" w:lineRule="auto"/>
        <w:jc w:val="both"/>
        <w:rPr>
          <w:rFonts w:ascii="Arial" w:hAnsi="Arial" w:cs="Arial"/>
          <w:lang w:val="en-US"/>
        </w:rPr>
      </w:pPr>
      <w:r w:rsidRPr="00FE6D03">
        <w:rPr>
          <w:rFonts w:ascii="Arial" w:hAnsi="Arial" w:cs="Arial"/>
          <w:lang w:val="en-US"/>
        </w:rPr>
        <w:t xml:space="preserve">to </w:t>
      </w:r>
      <w:proofErr w:type="spellStart"/>
      <w:r w:rsidRPr="00FE6D03">
        <w:rPr>
          <w:rFonts w:ascii="Arial" w:hAnsi="Arial" w:cs="Arial"/>
          <w:lang w:val="en-US"/>
        </w:rPr>
        <w:t>analyse</w:t>
      </w:r>
      <w:proofErr w:type="spellEnd"/>
      <w:r w:rsidRPr="00FE6D03">
        <w:rPr>
          <w:rFonts w:ascii="Arial" w:hAnsi="Arial" w:cs="Arial"/>
          <w:lang w:val="en-US"/>
        </w:rPr>
        <w:t xml:space="preserve"> publicizing of terrorist attacks by the Russian and foreign media;</w:t>
      </w:r>
    </w:p>
    <w:p w:rsidR="00FE6D03" w:rsidRDefault="00FE6D03" w:rsidP="00FE6D03">
      <w:pPr>
        <w:pStyle w:val="a3"/>
        <w:numPr>
          <w:ilvl w:val="0"/>
          <w:numId w:val="1"/>
        </w:numPr>
        <w:spacing w:line="240" w:lineRule="auto"/>
        <w:jc w:val="both"/>
        <w:rPr>
          <w:rFonts w:ascii="Arial" w:hAnsi="Arial" w:cs="Arial"/>
          <w:lang w:val="en-US"/>
        </w:rPr>
      </w:pPr>
      <w:r w:rsidRPr="00FE6D03">
        <w:rPr>
          <w:rFonts w:ascii="Arial" w:hAnsi="Arial" w:cs="Arial"/>
          <w:lang w:val="en-US"/>
        </w:rPr>
        <w:t>to investigate terrorism problems by the covering Russian media;</w:t>
      </w:r>
    </w:p>
    <w:p w:rsidR="00FE6D03" w:rsidRDefault="00FE6D03" w:rsidP="00FE6D03">
      <w:pPr>
        <w:pStyle w:val="a3"/>
        <w:numPr>
          <w:ilvl w:val="0"/>
          <w:numId w:val="1"/>
        </w:numPr>
        <w:spacing w:line="240" w:lineRule="auto"/>
        <w:jc w:val="both"/>
        <w:rPr>
          <w:rFonts w:ascii="Arial" w:hAnsi="Arial" w:cs="Arial"/>
          <w:lang w:val="en-US"/>
        </w:rPr>
      </w:pPr>
      <w:proofErr w:type="gramStart"/>
      <w:r w:rsidRPr="00FE6D03">
        <w:rPr>
          <w:rFonts w:ascii="Arial" w:hAnsi="Arial" w:cs="Arial"/>
          <w:lang w:val="en-US"/>
        </w:rPr>
        <w:t>to</w:t>
      </w:r>
      <w:proofErr w:type="gramEnd"/>
      <w:r w:rsidRPr="00FE6D03">
        <w:rPr>
          <w:rFonts w:ascii="Arial" w:hAnsi="Arial" w:cs="Arial"/>
          <w:lang w:val="en-US"/>
        </w:rPr>
        <w:t xml:space="preserve"> study publicizing of terrorist attacks in France in the Russian and European air: explosion of the editorial office "Charlie Hebdo", near stadium "Herds de Franz", explosions in Nice.</w:t>
      </w:r>
    </w:p>
    <w:p w:rsidR="00FE6D03" w:rsidRDefault="00BE6684" w:rsidP="00BE6684">
      <w:pPr>
        <w:spacing w:line="240" w:lineRule="auto"/>
        <w:ind w:firstLine="567"/>
        <w:jc w:val="both"/>
        <w:rPr>
          <w:rFonts w:ascii="Arial" w:hAnsi="Arial" w:cs="Arial"/>
          <w:lang w:val="en-US"/>
        </w:rPr>
      </w:pPr>
      <w:r w:rsidRPr="00BE6684">
        <w:rPr>
          <w:rFonts w:ascii="Arial" w:hAnsi="Arial" w:cs="Arial"/>
          <w:b/>
          <w:lang w:val="en-US"/>
        </w:rPr>
        <w:t>The object</w:t>
      </w:r>
      <w:r>
        <w:rPr>
          <w:rFonts w:ascii="Arial" w:hAnsi="Arial" w:cs="Arial"/>
          <w:lang w:val="en-US"/>
        </w:rPr>
        <w:t xml:space="preserve"> of this research are </w:t>
      </w:r>
      <w:proofErr w:type="spellStart"/>
      <w:r w:rsidRPr="00BE6684">
        <w:rPr>
          <w:rFonts w:ascii="Arial" w:hAnsi="Arial" w:cs="Arial"/>
          <w:lang w:val="en-US"/>
        </w:rPr>
        <w:t>are</w:t>
      </w:r>
      <w:proofErr w:type="spellEnd"/>
      <w:r w:rsidRPr="00BE6684">
        <w:rPr>
          <w:rFonts w:ascii="Arial" w:hAnsi="Arial" w:cs="Arial"/>
          <w:lang w:val="en-US"/>
        </w:rPr>
        <w:t xml:space="preserve"> the Russian and foreign journalistic materials in an air about explosion of the editorial office "Charlie Hebdo", near stadium "Herds de Franz", explosions in Nice.</w:t>
      </w:r>
    </w:p>
    <w:p w:rsidR="00BE6684" w:rsidRDefault="00BE6684" w:rsidP="00BE6684">
      <w:pPr>
        <w:spacing w:line="240" w:lineRule="auto"/>
        <w:ind w:firstLine="567"/>
        <w:jc w:val="both"/>
        <w:rPr>
          <w:rFonts w:ascii="Arial" w:hAnsi="Arial" w:cs="Arial"/>
          <w:lang w:val="en-US"/>
        </w:rPr>
      </w:pPr>
      <w:r w:rsidRPr="00BE6684">
        <w:rPr>
          <w:rFonts w:ascii="Arial" w:hAnsi="Arial" w:cs="Arial"/>
          <w:b/>
          <w:lang w:val="en-US"/>
        </w:rPr>
        <w:t>The subject</w:t>
      </w:r>
      <w:r>
        <w:rPr>
          <w:rFonts w:ascii="Arial" w:hAnsi="Arial" w:cs="Arial"/>
          <w:lang w:val="en-US"/>
        </w:rPr>
        <w:t xml:space="preserve"> </w:t>
      </w:r>
      <w:r w:rsidRPr="00BE6684">
        <w:rPr>
          <w:rFonts w:ascii="Arial" w:hAnsi="Arial" w:cs="Arial"/>
          <w:lang w:val="en-US"/>
        </w:rPr>
        <w:t>– features of lighting in media of the acts of terrorism</w:t>
      </w:r>
      <w:r>
        <w:rPr>
          <w:rFonts w:ascii="Arial" w:hAnsi="Arial" w:cs="Arial"/>
          <w:lang w:val="en-US"/>
        </w:rPr>
        <w:t>,</w:t>
      </w:r>
      <w:r w:rsidRPr="00BE6684">
        <w:rPr>
          <w:rFonts w:ascii="Arial" w:hAnsi="Arial" w:cs="Arial"/>
          <w:lang w:val="en-US"/>
        </w:rPr>
        <w:t xml:space="preserve"> which have happened in France in 2015-2016.</w:t>
      </w:r>
    </w:p>
    <w:p w:rsidR="00BE6684" w:rsidRPr="00BE6684" w:rsidRDefault="00BE6684" w:rsidP="00BE6684">
      <w:pPr>
        <w:spacing w:line="240" w:lineRule="auto"/>
        <w:ind w:firstLine="567"/>
        <w:jc w:val="both"/>
        <w:rPr>
          <w:rFonts w:ascii="Arial" w:hAnsi="Arial" w:cs="Arial"/>
          <w:lang w:val="en-US"/>
        </w:rPr>
      </w:pPr>
      <w:r w:rsidRPr="00BE6684">
        <w:rPr>
          <w:rFonts w:ascii="Arial" w:hAnsi="Arial" w:cs="Arial"/>
          <w:lang w:val="en-US"/>
        </w:rPr>
        <w:t xml:space="preserve">The analysis, synthesis and generalization of the considered material belong to </w:t>
      </w:r>
      <w:r w:rsidRPr="00BE6684">
        <w:rPr>
          <w:rFonts w:ascii="Arial" w:hAnsi="Arial" w:cs="Arial"/>
          <w:b/>
          <w:lang w:val="en-US"/>
        </w:rPr>
        <w:t>the theoretical methods</w:t>
      </w:r>
      <w:r w:rsidRPr="00BE6684">
        <w:rPr>
          <w:rFonts w:ascii="Arial" w:hAnsi="Arial" w:cs="Arial"/>
          <w:lang w:val="en-US"/>
        </w:rPr>
        <w:t xml:space="preserve"> involved in this work. </w:t>
      </w:r>
    </w:p>
    <w:p w:rsidR="00BE6684" w:rsidRDefault="00BE6684" w:rsidP="00BE6684">
      <w:pPr>
        <w:spacing w:line="240" w:lineRule="auto"/>
        <w:ind w:firstLine="567"/>
        <w:jc w:val="both"/>
        <w:rPr>
          <w:rFonts w:ascii="Arial" w:hAnsi="Arial" w:cs="Arial"/>
          <w:lang w:val="en-US"/>
        </w:rPr>
      </w:pPr>
      <w:r w:rsidRPr="00BE6684">
        <w:rPr>
          <w:rFonts w:ascii="Arial" w:hAnsi="Arial" w:cs="Arial"/>
          <w:b/>
          <w:lang w:val="en-US"/>
        </w:rPr>
        <w:t>The scientific and methodical base</w:t>
      </w:r>
      <w:r w:rsidRPr="00BE6684">
        <w:rPr>
          <w:rFonts w:ascii="Arial" w:hAnsi="Arial" w:cs="Arial"/>
          <w:lang w:val="en-US"/>
        </w:rPr>
        <w:t xml:space="preserve"> of a research includes scientific works according to the theory and stories of terrorism, his classification and lighting in media.</w:t>
      </w:r>
    </w:p>
    <w:p w:rsidR="00BE6684" w:rsidRDefault="00BE6684" w:rsidP="00BE6684">
      <w:pPr>
        <w:spacing w:line="240" w:lineRule="auto"/>
        <w:ind w:firstLine="567"/>
        <w:jc w:val="both"/>
        <w:rPr>
          <w:rFonts w:ascii="Arial" w:hAnsi="Arial" w:cs="Arial"/>
          <w:lang w:val="en-US"/>
        </w:rPr>
      </w:pPr>
      <w:r w:rsidRPr="00BE6684">
        <w:rPr>
          <w:rFonts w:ascii="Arial" w:hAnsi="Arial" w:cs="Arial"/>
          <w:b/>
          <w:lang w:val="en-US"/>
        </w:rPr>
        <w:t>Empirical base</w:t>
      </w:r>
      <w:r w:rsidRPr="00BE6684">
        <w:rPr>
          <w:rFonts w:ascii="Arial" w:hAnsi="Arial" w:cs="Arial"/>
          <w:lang w:val="en-US"/>
        </w:rPr>
        <w:t xml:space="preserve"> of a research – publicizing of terrorist attacks in France on television and radio stations.</w:t>
      </w:r>
    </w:p>
    <w:p w:rsidR="00BE6684" w:rsidRPr="00FE6D03" w:rsidRDefault="00A82F15" w:rsidP="00BE6684">
      <w:pPr>
        <w:spacing w:line="240" w:lineRule="auto"/>
        <w:ind w:firstLine="567"/>
        <w:jc w:val="both"/>
        <w:rPr>
          <w:rFonts w:ascii="Arial" w:hAnsi="Arial" w:cs="Arial"/>
          <w:lang w:val="en-US"/>
        </w:rPr>
      </w:pPr>
      <w:r w:rsidRPr="00A82F15">
        <w:rPr>
          <w:rFonts w:ascii="Arial" w:hAnsi="Arial" w:cs="Arial"/>
          <w:b/>
          <w:lang w:val="en-US"/>
        </w:rPr>
        <w:t>The structure</w:t>
      </w:r>
      <w:r w:rsidRPr="00A82F15">
        <w:rPr>
          <w:rFonts w:ascii="Arial" w:hAnsi="Arial" w:cs="Arial"/>
          <w:lang w:val="en-US"/>
        </w:rPr>
        <w:t xml:space="preserve"> of work </w:t>
      </w:r>
      <w:proofErr w:type="gramStart"/>
      <w:r w:rsidRPr="00A82F15">
        <w:rPr>
          <w:rFonts w:ascii="Arial" w:hAnsi="Arial" w:cs="Arial"/>
          <w:lang w:val="en-US"/>
        </w:rPr>
        <w:t>can be designated</w:t>
      </w:r>
      <w:proofErr w:type="gramEnd"/>
      <w:r w:rsidRPr="00A82F15">
        <w:rPr>
          <w:rFonts w:ascii="Arial" w:hAnsi="Arial" w:cs="Arial"/>
          <w:lang w:val="en-US"/>
        </w:rPr>
        <w:t xml:space="preserve"> as "deductive", that is from the general – to private. In </w:t>
      </w:r>
      <w:proofErr w:type="gramStart"/>
      <w:r w:rsidRPr="00A82F15">
        <w:rPr>
          <w:rFonts w:ascii="Arial" w:hAnsi="Arial" w:cs="Arial"/>
          <w:lang w:val="en-US"/>
        </w:rPr>
        <w:t>chapter</w:t>
      </w:r>
      <w:proofErr w:type="gramEnd"/>
      <w:r w:rsidRPr="00A82F15">
        <w:rPr>
          <w:rFonts w:ascii="Arial" w:hAnsi="Arial" w:cs="Arial"/>
          <w:lang w:val="en-US"/>
        </w:rPr>
        <w:t xml:space="preserve"> 1 consisting of three points at first terrorism in general as a problem of the modern world and as it is lit in media is considered. In </w:t>
      </w:r>
      <w:proofErr w:type="gramStart"/>
      <w:r w:rsidRPr="00A82F15">
        <w:rPr>
          <w:rFonts w:ascii="Arial" w:hAnsi="Arial" w:cs="Arial"/>
          <w:lang w:val="en-US"/>
        </w:rPr>
        <w:t>chapter</w:t>
      </w:r>
      <w:proofErr w:type="gramEnd"/>
      <w:r w:rsidRPr="00A82F15">
        <w:rPr>
          <w:rFonts w:ascii="Arial" w:hAnsi="Arial" w:cs="Arial"/>
          <w:lang w:val="en-US"/>
        </w:rPr>
        <w:t xml:space="preserve"> 2 concrete acts of terrorism in France and lighting them on radio are considered.</w:t>
      </w:r>
    </w:p>
    <w:sectPr w:rsidR="00BE6684" w:rsidRPr="00FE6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72817"/>
    <w:multiLevelType w:val="hybridMultilevel"/>
    <w:tmpl w:val="0656637E"/>
    <w:lvl w:ilvl="0" w:tplc="9182A1AE">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3D"/>
    <w:rsid w:val="00540FD6"/>
    <w:rsid w:val="00864E3D"/>
    <w:rsid w:val="00993E1C"/>
    <w:rsid w:val="00A82F15"/>
    <w:rsid w:val="00BE6684"/>
    <w:rsid w:val="00D724E7"/>
    <w:rsid w:val="00FE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07F9A-2710-4B88-BA6B-F5CBD28C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E1C"/>
    <w:pPr>
      <w:spacing w:after="0" w:line="36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2017-05-18T12:04:00Z</dcterms:created>
  <dcterms:modified xsi:type="dcterms:W3CDTF">2017-05-18T12:40:00Z</dcterms:modified>
</cp:coreProperties>
</file>