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 xml:space="preserve">ОТЗЫВ </w:t>
      </w:r>
    </w:p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 xml:space="preserve">на выпускную квалификационную работу </w:t>
      </w:r>
    </w:p>
    <w:p w:rsidR="00FE0087" w:rsidRPr="008706B5" w:rsidRDefault="00821948" w:rsidP="00FE00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студентки 5</w:t>
      </w:r>
      <w:r w:rsidR="00FE0087" w:rsidRPr="008706B5">
        <w:rPr>
          <w:rFonts w:ascii="Times New Roman" w:hAnsi="Times New Roman" w:cs="Times New Roman"/>
          <w:b/>
        </w:rPr>
        <w:t xml:space="preserve"> курса направления «</w:t>
      </w:r>
      <w:r>
        <w:rPr>
          <w:rFonts w:ascii="Times New Roman" w:hAnsi="Times New Roman" w:cs="Times New Roman"/>
          <w:b/>
        </w:rPr>
        <w:t xml:space="preserve">Журналистика» </w:t>
      </w:r>
    </w:p>
    <w:p w:rsidR="00FE0087" w:rsidRPr="008706B5" w:rsidRDefault="00FE0087" w:rsidP="00FE0087">
      <w:pPr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Института «Высшая школа журналистики и массовых коммуникаций» СПбГУ</w:t>
      </w:r>
    </w:p>
    <w:p w:rsidR="00FE0087" w:rsidRPr="008706B5" w:rsidRDefault="00821948" w:rsidP="00FE00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Еремичевой Лики Олеговны </w:t>
      </w:r>
    </w:p>
    <w:p w:rsidR="00821948" w:rsidRDefault="00FE0087" w:rsidP="00FE00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706B5">
        <w:rPr>
          <w:rFonts w:ascii="Times New Roman" w:hAnsi="Times New Roman" w:cs="Times New Roman"/>
          <w:b/>
        </w:rPr>
        <w:t>на тему</w:t>
      </w:r>
      <w:r>
        <w:rPr>
          <w:rFonts w:ascii="Times New Roman" w:hAnsi="Times New Roman" w:cs="Times New Roman"/>
          <w:b/>
        </w:rPr>
        <w:t xml:space="preserve"> </w:t>
      </w:r>
      <w:r w:rsidRPr="00FE0087">
        <w:rPr>
          <w:rFonts w:ascii="Times New Roman" w:hAnsi="Times New Roman" w:cs="Times New Roman"/>
          <w:b/>
        </w:rPr>
        <w:t>«</w:t>
      </w:r>
      <w:r w:rsidR="00821948">
        <w:rPr>
          <w:rFonts w:ascii="Times New Roman" w:hAnsi="Times New Roman" w:cs="Times New Roman"/>
          <w:b/>
        </w:rPr>
        <w:t xml:space="preserve">Технологии привлечения внимания </w:t>
      </w:r>
      <w:proofErr w:type="spellStart"/>
      <w:r w:rsidR="00821948">
        <w:rPr>
          <w:rFonts w:ascii="Times New Roman" w:hAnsi="Times New Roman" w:cs="Times New Roman"/>
          <w:b/>
        </w:rPr>
        <w:t>медиа-аудитории</w:t>
      </w:r>
      <w:proofErr w:type="spellEnd"/>
      <w:r w:rsidR="00821948">
        <w:rPr>
          <w:rFonts w:ascii="Times New Roman" w:hAnsi="Times New Roman" w:cs="Times New Roman"/>
          <w:b/>
        </w:rPr>
        <w:t xml:space="preserve"> </w:t>
      </w:r>
    </w:p>
    <w:p w:rsidR="00FE0087" w:rsidRPr="00FE0087" w:rsidRDefault="00821948" w:rsidP="00FE00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экологическим проблемам» </w:t>
      </w:r>
    </w:p>
    <w:p w:rsidR="00FE0087" w:rsidRPr="00143A9A" w:rsidRDefault="00FE0087" w:rsidP="00FE0087">
      <w:pPr>
        <w:rPr>
          <w:rFonts w:ascii="Times New Roman" w:hAnsi="Times New Roman" w:cs="Times New Roman"/>
          <w:b/>
        </w:rPr>
      </w:pPr>
    </w:p>
    <w:p w:rsidR="001C486A" w:rsidRDefault="004B250F" w:rsidP="001C48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Лика Олеговна обратилас</w:t>
      </w:r>
      <w:r w:rsidR="00DC21AF">
        <w:rPr>
          <w:rFonts w:ascii="Times New Roman" w:hAnsi="Times New Roman" w:cs="Times New Roman"/>
        </w:rPr>
        <w:t>ь с просьбой п</w:t>
      </w:r>
      <w:r w:rsidR="00C4524B">
        <w:rPr>
          <w:rFonts w:ascii="Times New Roman" w:hAnsi="Times New Roman" w:cs="Times New Roman"/>
        </w:rPr>
        <w:t>исать</w:t>
      </w:r>
      <w:r w:rsidR="00DC21AF">
        <w:rPr>
          <w:rFonts w:ascii="Times New Roman" w:hAnsi="Times New Roman" w:cs="Times New Roman"/>
        </w:rPr>
        <w:t xml:space="preserve"> выпускн</w:t>
      </w:r>
      <w:r w:rsidR="00C4524B">
        <w:rPr>
          <w:rFonts w:ascii="Times New Roman" w:hAnsi="Times New Roman" w:cs="Times New Roman"/>
        </w:rPr>
        <w:t xml:space="preserve">ую квалификационную работу  под руководством </w:t>
      </w: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Шарковой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4524B">
        <w:rPr>
          <w:rFonts w:ascii="Times New Roman" w:hAnsi="Times New Roman" w:cs="Times New Roman"/>
        </w:rPr>
        <w:t xml:space="preserve">на кафедру </w:t>
      </w:r>
      <w:r>
        <w:rPr>
          <w:rFonts w:ascii="Times New Roman" w:hAnsi="Times New Roman" w:cs="Times New Roman"/>
        </w:rPr>
        <w:t>связей с</w:t>
      </w:r>
      <w:r w:rsidR="00C4524B">
        <w:rPr>
          <w:rFonts w:ascii="Times New Roman" w:hAnsi="Times New Roman" w:cs="Times New Roman"/>
        </w:rPr>
        <w:t xml:space="preserve"> общественностью в бизнес СПбГУ</w:t>
      </w:r>
      <w:r>
        <w:rPr>
          <w:rFonts w:ascii="Times New Roman" w:hAnsi="Times New Roman" w:cs="Times New Roman"/>
        </w:rPr>
        <w:t xml:space="preserve"> в мае 2016 г. Целеустремленность, настойчивость и заинтересованность студентки в экологической журналистике повлияли на принятие решения о научном кураторстве в ее пользу.</w:t>
      </w:r>
      <w:r w:rsidR="00C452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Научный руководитель помог </w:t>
      </w:r>
      <w:proofErr w:type="gramStart"/>
      <w:r>
        <w:rPr>
          <w:rFonts w:ascii="Times New Roman" w:hAnsi="Times New Roman" w:cs="Times New Roman"/>
        </w:rPr>
        <w:t>Лике</w:t>
      </w:r>
      <w:proofErr w:type="gramEnd"/>
      <w:r>
        <w:rPr>
          <w:rFonts w:ascii="Times New Roman" w:hAnsi="Times New Roman" w:cs="Times New Roman"/>
        </w:rPr>
        <w:t xml:space="preserve"> Олеговне найти место практики, соответствующее теме ВКР </w:t>
      </w:r>
      <w:r w:rsidR="00786CBD">
        <w:rPr>
          <w:rFonts w:ascii="Times New Roman" w:hAnsi="Times New Roman" w:cs="Times New Roman"/>
        </w:rPr>
        <w:t>(АНО «</w:t>
      </w:r>
      <w:r w:rsidRPr="004B250F">
        <w:rPr>
          <w:rFonts w:ascii="Times New Roman" w:hAnsi="Times New Roman" w:cs="Times New Roman"/>
        </w:rPr>
        <w:t>Русско-немецкое бюро экологической информации</w:t>
      </w:r>
      <w:r w:rsidR="00786CBD">
        <w:rPr>
          <w:rFonts w:ascii="Times New Roman" w:hAnsi="Times New Roman" w:cs="Times New Roman"/>
        </w:rPr>
        <w:t>»</w:t>
      </w:r>
      <w:r w:rsidR="001C486A">
        <w:rPr>
          <w:rFonts w:ascii="Times New Roman" w:hAnsi="Times New Roman" w:cs="Times New Roman"/>
        </w:rPr>
        <w:t>)</w:t>
      </w:r>
      <w:r w:rsidR="00DC21AF">
        <w:rPr>
          <w:rFonts w:ascii="Times New Roman" w:hAnsi="Times New Roman" w:cs="Times New Roman"/>
        </w:rPr>
        <w:t xml:space="preserve">, обеспечил студентку необходимыми материалами, разработал структуру </w:t>
      </w:r>
      <w:r w:rsidR="00F2120F">
        <w:rPr>
          <w:rFonts w:ascii="Times New Roman" w:hAnsi="Times New Roman" w:cs="Times New Roman"/>
        </w:rPr>
        <w:t xml:space="preserve">исследования и график </w:t>
      </w:r>
      <w:r w:rsidR="00DC21AF">
        <w:rPr>
          <w:rFonts w:ascii="Times New Roman" w:hAnsi="Times New Roman" w:cs="Times New Roman"/>
        </w:rPr>
        <w:t>работы</w:t>
      </w:r>
      <w:r w:rsidR="001C486A">
        <w:rPr>
          <w:rFonts w:ascii="Times New Roman" w:hAnsi="Times New Roman" w:cs="Times New Roman"/>
        </w:rPr>
        <w:t xml:space="preserve">. </w:t>
      </w:r>
      <w:r w:rsidR="00DC21AF">
        <w:rPr>
          <w:rFonts w:ascii="Times New Roman" w:hAnsi="Times New Roman" w:cs="Times New Roman"/>
        </w:rPr>
        <w:t>Взаимодействие</w:t>
      </w:r>
      <w:r w:rsidR="001C486A">
        <w:rPr>
          <w:rFonts w:ascii="Times New Roman" w:hAnsi="Times New Roman" w:cs="Times New Roman"/>
        </w:rPr>
        <w:t xml:space="preserve"> с журналистами-экологами</w:t>
      </w:r>
      <w:r w:rsidR="00DC21AF">
        <w:rPr>
          <w:rFonts w:ascii="Times New Roman" w:hAnsi="Times New Roman" w:cs="Times New Roman"/>
        </w:rPr>
        <w:t xml:space="preserve"> в ходе практики</w:t>
      </w:r>
      <w:r w:rsidR="00F2120F">
        <w:rPr>
          <w:rFonts w:ascii="Times New Roman" w:hAnsi="Times New Roman" w:cs="Times New Roman"/>
        </w:rPr>
        <w:t>, по мнению научного руководителя, позволило</w:t>
      </w:r>
      <w:r w:rsidR="001C486A">
        <w:rPr>
          <w:rFonts w:ascii="Times New Roman" w:hAnsi="Times New Roman" w:cs="Times New Roman"/>
        </w:rPr>
        <w:t xml:space="preserve"> </w:t>
      </w:r>
      <w:r w:rsidR="00F2120F">
        <w:rPr>
          <w:rFonts w:ascii="Times New Roman" w:hAnsi="Times New Roman" w:cs="Times New Roman"/>
        </w:rPr>
        <w:t>Лике Олеговне</w:t>
      </w:r>
      <w:r w:rsidR="001C486A">
        <w:rPr>
          <w:rFonts w:ascii="Times New Roman" w:hAnsi="Times New Roman" w:cs="Times New Roman"/>
        </w:rPr>
        <w:t xml:space="preserve"> понять, каким образом происходит сбор экологической информации, как пишутся материалы, каким образом функционирует редакция. </w:t>
      </w:r>
      <w:r>
        <w:rPr>
          <w:rFonts w:ascii="Times New Roman" w:hAnsi="Times New Roman" w:cs="Times New Roman"/>
        </w:rPr>
        <w:t xml:space="preserve"> </w:t>
      </w:r>
    </w:p>
    <w:p w:rsidR="00F2120F" w:rsidRDefault="00786CBD" w:rsidP="00786CBD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Таким </w:t>
      </w:r>
      <w:r w:rsidR="000536B5" w:rsidRPr="00786CBD">
        <w:rPr>
          <w:rFonts w:ascii="Times New Roman" w:eastAsiaTheme="minorEastAsia" w:hAnsi="Times New Roman" w:cs="Times New Roman"/>
          <w:lang w:eastAsia="ru-RU"/>
        </w:rPr>
        <w:t xml:space="preserve">образом, к выполнению научно-исследовательской работы </w:t>
      </w:r>
      <w:r w:rsidR="00414124" w:rsidRPr="00786CBD">
        <w:rPr>
          <w:rFonts w:ascii="Times New Roman" w:eastAsiaTheme="minorEastAsia" w:hAnsi="Times New Roman" w:cs="Times New Roman"/>
          <w:lang w:eastAsia="ru-RU"/>
        </w:rPr>
        <w:t>студентка</w:t>
      </w:r>
      <w:r>
        <w:rPr>
          <w:rFonts w:ascii="Times New Roman" w:eastAsiaTheme="minorEastAsia" w:hAnsi="Times New Roman" w:cs="Times New Roman"/>
          <w:lang w:eastAsia="ru-RU"/>
        </w:rPr>
        <w:t>, казалось бы,</w:t>
      </w:r>
      <w:r w:rsidR="000536B5" w:rsidRPr="00786CBD">
        <w:rPr>
          <w:rFonts w:ascii="Times New Roman" w:eastAsiaTheme="minorEastAsia" w:hAnsi="Times New Roman" w:cs="Times New Roman"/>
          <w:lang w:eastAsia="ru-RU"/>
        </w:rPr>
        <w:t xml:space="preserve"> подошла с </w:t>
      </w:r>
      <w:r w:rsidR="001C486A" w:rsidRPr="00786CBD">
        <w:rPr>
          <w:rFonts w:ascii="Times New Roman" w:eastAsiaTheme="minorEastAsia" w:hAnsi="Times New Roman" w:cs="Times New Roman"/>
          <w:lang w:eastAsia="ru-RU"/>
        </w:rPr>
        <w:t>достаточным</w:t>
      </w:r>
      <w:r w:rsidR="000536B5" w:rsidRPr="00786CB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14124" w:rsidRPr="00786CBD">
        <w:rPr>
          <w:rFonts w:ascii="Times New Roman" w:eastAsiaTheme="minorEastAsia" w:hAnsi="Times New Roman" w:cs="Times New Roman"/>
          <w:lang w:eastAsia="ru-RU"/>
        </w:rPr>
        <w:t xml:space="preserve">эмпирическим материалом, </w:t>
      </w:r>
      <w:r w:rsidR="000536B5" w:rsidRPr="00786CBD">
        <w:rPr>
          <w:rFonts w:ascii="Times New Roman" w:eastAsiaTheme="minorEastAsia" w:hAnsi="Times New Roman" w:cs="Times New Roman"/>
          <w:lang w:eastAsia="ru-RU"/>
        </w:rPr>
        <w:t xml:space="preserve">необходимыми экспертными связями и знанием ситуации в изучаемой сфере. </w:t>
      </w:r>
      <w:r w:rsidR="00F2120F">
        <w:rPr>
          <w:rFonts w:ascii="Times New Roman" w:eastAsiaTheme="minorEastAsia" w:hAnsi="Times New Roman" w:cs="Times New Roman"/>
          <w:lang w:eastAsia="ru-RU"/>
        </w:rPr>
        <w:t xml:space="preserve">Однако в работе преддипломный опыт не отразился. </w:t>
      </w:r>
    </w:p>
    <w:p w:rsidR="008F794D" w:rsidRPr="00786CBD" w:rsidRDefault="00414124" w:rsidP="00786CBD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786CBD">
        <w:rPr>
          <w:rFonts w:ascii="Times New Roman" w:eastAsiaTheme="minorEastAsia" w:hAnsi="Times New Roman" w:cs="Times New Roman"/>
          <w:lang w:eastAsia="ru-RU"/>
        </w:rPr>
        <w:t xml:space="preserve">В ходе исследования </w:t>
      </w:r>
      <w:r w:rsidR="001C486A" w:rsidRPr="00786CBD">
        <w:rPr>
          <w:rFonts w:ascii="Times New Roman" w:eastAsiaTheme="minorEastAsia" w:hAnsi="Times New Roman" w:cs="Times New Roman"/>
          <w:lang w:eastAsia="ru-RU"/>
        </w:rPr>
        <w:t xml:space="preserve">Лика Олеговна </w:t>
      </w:r>
      <w:r w:rsidR="000536B5" w:rsidRPr="00786CBD">
        <w:rPr>
          <w:rFonts w:ascii="Times New Roman" w:eastAsiaTheme="minorEastAsia" w:hAnsi="Times New Roman" w:cs="Times New Roman"/>
          <w:lang w:eastAsia="ru-RU"/>
        </w:rPr>
        <w:t xml:space="preserve">проработала </w:t>
      </w:r>
      <w:r w:rsidR="001C486A" w:rsidRPr="00786CBD">
        <w:rPr>
          <w:rFonts w:ascii="Times New Roman" w:eastAsiaTheme="minorEastAsia" w:hAnsi="Times New Roman" w:cs="Times New Roman"/>
          <w:lang w:eastAsia="ru-RU"/>
        </w:rPr>
        <w:t xml:space="preserve">специализированную литературу, </w:t>
      </w:r>
      <w:r w:rsidR="00786CBD">
        <w:rPr>
          <w:rFonts w:ascii="Times New Roman" w:eastAsiaTheme="minorEastAsia" w:hAnsi="Times New Roman" w:cs="Times New Roman"/>
          <w:lang w:eastAsia="ru-RU"/>
        </w:rPr>
        <w:t xml:space="preserve">значительную </w:t>
      </w:r>
      <w:r w:rsidR="001C486A" w:rsidRPr="00786CBD">
        <w:rPr>
          <w:rFonts w:ascii="Times New Roman" w:eastAsiaTheme="minorEastAsia" w:hAnsi="Times New Roman" w:cs="Times New Roman"/>
          <w:lang w:eastAsia="ru-RU"/>
        </w:rPr>
        <w:t>часть котор</w:t>
      </w:r>
      <w:r w:rsidR="00786CBD">
        <w:rPr>
          <w:rFonts w:ascii="Times New Roman" w:eastAsiaTheme="minorEastAsia" w:hAnsi="Times New Roman" w:cs="Times New Roman"/>
          <w:lang w:eastAsia="ru-RU"/>
        </w:rPr>
        <w:t>ой</w:t>
      </w:r>
      <w:r w:rsidR="001C486A" w:rsidRPr="00786CBD">
        <w:rPr>
          <w:rFonts w:ascii="Times New Roman" w:eastAsiaTheme="minorEastAsia" w:hAnsi="Times New Roman" w:cs="Times New Roman"/>
          <w:lang w:eastAsia="ru-RU"/>
        </w:rPr>
        <w:t xml:space="preserve"> составили публикации и научные труды научного руководителя по теме исследования</w:t>
      </w:r>
      <w:r w:rsidR="000536B5" w:rsidRPr="00786CBD">
        <w:rPr>
          <w:rFonts w:ascii="Times New Roman" w:eastAsiaTheme="minorEastAsia" w:hAnsi="Times New Roman" w:cs="Times New Roman"/>
          <w:lang w:eastAsia="ru-RU"/>
        </w:rPr>
        <w:t xml:space="preserve">; осуществила такие методы эмпирического исследования, как </w:t>
      </w:r>
      <w:r w:rsidR="00786CBD">
        <w:rPr>
          <w:rFonts w:ascii="Times New Roman" w:eastAsiaTheme="minorEastAsia" w:hAnsi="Times New Roman" w:cs="Times New Roman"/>
          <w:lang w:eastAsia="ru-RU"/>
        </w:rPr>
        <w:t xml:space="preserve">анализ </w:t>
      </w:r>
      <w:proofErr w:type="spellStart"/>
      <w:r w:rsidR="00786CBD">
        <w:rPr>
          <w:rFonts w:ascii="Times New Roman" w:eastAsiaTheme="minorEastAsia" w:hAnsi="Times New Roman" w:cs="Times New Roman"/>
          <w:lang w:eastAsia="ru-RU"/>
        </w:rPr>
        <w:t>мед</w:t>
      </w:r>
      <w:r w:rsidR="001C486A" w:rsidRPr="00786CBD">
        <w:rPr>
          <w:rFonts w:ascii="Times New Roman" w:eastAsiaTheme="minorEastAsia" w:hAnsi="Times New Roman" w:cs="Times New Roman"/>
          <w:lang w:eastAsia="ru-RU"/>
        </w:rPr>
        <w:t>иа-источников</w:t>
      </w:r>
      <w:proofErr w:type="spellEnd"/>
      <w:r w:rsidR="001C486A" w:rsidRPr="00786CBD">
        <w:rPr>
          <w:rFonts w:ascii="Times New Roman" w:eastAsiaTheme="minorEastAsia" w:hAnsi="Times New Roman" w:cs="Times New Roman"/>
          <w:lang w:eastAsia="ru-RU"/>
        </w:rPr>
        <w:t>.</w:t>
      </w:r>
    </w:p>
    <w:p w:rsidR="00413D4E" w:rsidRDefault="00DC21AF" w:rsidP="001C486A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Несмотря на довольно оптимистичное начало рабочего процесса в начале учебного года, в дальнейшем взаимодействовать со студенткой стало проблематично. У</w:t>
      </w:r>
      <w:r w:rsidR="001C486A">
        <w:rPr>
          <w:rFonts w:ascii="Times New Roman" w:eastAsiaTheme="minorEastAsia" w:hAnsi="Times New Roman" w:cs="Times New Roman"/>
          <w:lang w:eastAsia="ru-RU"/>
        </w:rPr>
        <w:t xml:space="preserve"> научного руководителя есть ряд </w:t>
      </w:r>
      <w:r w:rsidR="00413D4E">
        <w:rPr>
          <w:rFonts w:ascii="Times New Roman" w:eastAsiaTheme="minorEastAsia" w:hAnsi="Times New Roman" w:cs="Times New Roman"/>
          <w:lang w:eastAsia="ru-RU"/>
        </w:rPr>
        <w:t xml:space="preserve">замечаний, </w:t>
      </w:r>
      <w:r w:rsidR="00F2120F">
        <w:rPr>
          <w:rFonts w:ascii="Times New Roman" w:eastAsiaTheme="minorEastAsia" w:hAnsi="Times New Roman" w:cs="Times New Roman"/>
          <w:lang w:eastAsia="ru-RU"/>
        </w:rPr>
        <w:t>являющихся основанием</w:t>
      </w:r>
      <w:r w:rsidR="00413D4E">
        <w:rPr>
          <w:rFonts w:ascii="Times New Roman" w:eastAsiaTheme="minorEastAsia" w:hAnsi="Times New Roman" w:cs="Times New Roman"/>
          <w:lang w:eastAsia="ru-RU"/>
        </w:rPr>
        <w:t xml:space="preserve"> для снижения оценки.</w:t>
      </w:r>
    </w:p>
    <w:p w:rsidR="008F794D" w:rsidRPr="00DC21AF" w:rsidRDefault="00413D4E" w:rsidP="00DC21A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Научный руководитель увидел текст ВКР только после выкладки в систему </w:t>
      </w:r>
      <w:proofErr w:type="spellStart"/>
      <w:r>
        <w:rPr>
          <w:rFonts w:ascii="Times New Roman" w:eastAsiaTheme="minorEastAsia" w:hAnsi="Times New Roman" w:cs="Times New Roman"/>
          <w:lang w:val="en-US" w:eastAsia="ru-RU"/>
        </w:rPr>
        <w:t>BlackBoard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Таким образом</w:t>
      </w:r>
      <w:r w:rsidR="00786CBD">
        <w:rPr>
          <w:rFonts w:ascii="Times New Roman" w:eastAsiaTheme="minorEastAsia" w:hAnsi="Times New Roman" w:cs="Times New Roman"/>
          <w:lang w:eastAsia="ru-RU"/>
        </w:rPr>
        <w:t>,</w:t>
      </w:r>
      <w:r w:rsidR="00DC21A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C21AF">
        <w:rPr>
          <w:rFonts w:ascii="Times New Roman" w:eastAsiaTheme="minorEastAsia" w:hAnsi="Times New Roman" w:cs="Times New Roman"/>
          <w:lang w:eastAsia="ru-RU"/>
        </w:rPr>
        <w:t xml:space="preserve">оказать должную консультационную помощь научному руководителю не представилось возможности. </w:t>
      </w:r>
      <w:r w:rsidR="00F2120F">
        <w:rPr>
          <w:rFonts w:ascii="Times New Roman" w:eastAsiaTheme="minorEastAsia" w:hAnsi="Times New Roman" w:cs="Times New Roman"/>
          <w:lang w:eastAsia="ru-RU"/>
        </w:rPr>
        <w:t xml:space="preserve">Работа выполнена </w:t>
      </w:r>
      <w:proofErr w:type="spellStart"/>
      <w:r w:rsidR="00F2120F">
        <w:rPr>
          <w:rFonts w:ascii="Times New Roman" w:eastAsiaTheme="minorEastAsia" w:hAnsi="Times New Roman" w:cs="Times New Roman"/>
          <w:lang w:eastAsia="ru-RU"/>
        </w:rPr>
        <w:t>Ликой</w:t>
      </w:r>
      <w:proofErr w:type="spellEnd"/>
      <w:r w:rsidR="00F2120F">
        <w:rPr>
          <w:rFonts w:ascii="Times New Roman" w:eastAsiaTheme="minorEastAsia" w:hAnsi="Times New Roman" w:cs="Times New Roman"/>
          <w:lang w:eastAsia="ru-RU"/>
        </w:rPr>
        <w:t xml:space="preserve"> Олеговной самостоятельно.</w:t>
      </w:r>
    </w:p>
    <w:p w:rsidR="00910F93" w:rsidRDefault="00413D4E" w:rsidP="00413D4E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Текст не вычитан, насыщен </w:t>
      </w:r>
      <w:r w:rsidR="00F2120F">
        <w:rPr>
          <w:rFonts w:ascii="Times New Roman" w:eastAsiaTheme="minorEastAsia" w:hAnsi="Times New Roman" w:cs="Times New Roman"/>
          <w:lang w:eastAsia="ru-RU"/>
        </w:rPr>
        <w:t>опечатками</w:t>
      </w:r>
      <w:proofErr w:type="gramStart"/>
      <w:r w:rsidR="00F2120F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="00F2120F">
        <w:rPr>
          <w:rFonts w:ascii="Times New Roman" w:eastAsiaTheme="minorEastAsia" w:hAnsi="Times New Roman" w:cs="Times New Roman"/>
          <w:lang w:eastAsia="ru-RU"/>
        </w:rPr>
        <w:t xml:space="preserve"> Стиль изложения публицистичный</w:t>
      </w:r>
      <w:proofErr w:type="gramStart"/>
      <w:r w:rsidR="00F2120F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="00F2120F">
        <w:rPr>
          <w:rFonts w:ascii="Times New Roman" w:eastAsiaTheme="minorEastAsia" w:hAnsi="Times New Roman" w:cs="Times New Roman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lang w:eastAsia="ru-RU"/>
        </w:rPr>
        <w:t>труктура введения и заключения не соответствуют предъявляемым требованиям</w:t>
      </w:r>
      <w:r w:rsidR="008F794D">
        <w:rPr>
          <w:rFonts w:ascii="Times New Roman" w:eastAsiaTheme="minorEastAsia" w:hAnsi="Times New Roman" w:cs="Times New Roman"/>
          <w:lang w:eastAsia="ru-RU"/>
        </w:rPr>
        <w:t xml:space="preserve"> (отсутствует научная новизна, положения, выносимые на защиту и т.д.)</w:t>
      </w:r>
      <w:r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910F93">
        <w:rPr>
          <w:rFonts w:ascii="Times New Roman" w:eastAsiaTheme="minorEastAsia" w:hAnsi="Times New Roman" w:cs="Times New Roman"/>
          <w:lang w:eastAsia="ru-RU"/>
        </w:rPr>
        <w:t xml:space="preserve">В списке литературы </w:t>
      </w:r>
      <w:r w:rsidR="00456BC2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10F93">
        <w:rPr>
          <w:rFonts w:ascii="Times New Roman" w:eastAsiaTheme="minorEastAsia" w:hAnsi="Times New Roman" w:cs="Times New Roman"/>
          <w:lang w:eastAsia="ru-RU"/>
        </w:rPr>
        <w:t xml:space="preserve">всего 46 источников.  </w:t>
      </w:r>
    </w:p>
    <w:p w:rsidR="00910F93" w:rsidRDefault="00413D4E" w:rsidP="00413D4E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Задачи, которые изначально ставились научным руководителем (а именно, сравнительный анализ методов привлечения внимания к экологическим темам в зарубежных и отечественны СМИ)</w:t>
      </w:r>
      <w:r w:rsidR="008F794D">
        <w:rPr>
          <w:rFonts w:ascii="Times New Roman" w:eastAsiaTheme="minorEastAsia" w:hAnsi="Times New Roman" w:cs="Times New Roman"/>
          <w:lang w:eastAsia="ru-RU"/>
        </w:rPr>
        <w:t>, оказались не</w:t>
      </w:r>
      <w:r>
        <w:rPr>
          <w:rFonts w:ascii="Times New Roman" w:eastAsiaTheme="minorEastAsia" w:hAnsi="Times New Roman" w:cs="Times New Roman"/>
          <w:lang w:eastAsia="ru-RU"/>
        </w:rPr>
        <w:t xml:space="preserve">выполненными. </w:t>
      </w:r>
      <w:proofErr w:type="gramEnd"/>
    </w:p>
    <w:p w:rsidR="00413D4E" w:rsidRDefault="00413D4E" w:rsidP="00413D4E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Эмпирическая баз</w:t>
      </w:r>
      <w:r w:rsidR="008F794D">
        <w:rPr>
          <w:rFonts w:ascii="Times New Roman" w:eastAsiaTheme="minorEastAsia" w:hAnsi="Times New Roman" w:cs="Times New Roman"/>
          <w:lang w:eastAsia="ru-RU"/>
        </w:rPr>
        <w:t xml:space="preserve">а </w:t>
      </w:r>
      <w:r>
        <w:rPr>
          <w:rFonts w:ascii="Times New Roman" w:eastAsiaTheme="minorEastAsia" w:hAnsi="Times New Roman" w:cs="Times New Roman"/>
          <w:lang w:eastAsia="ru-RU"/>
        </w:rPr>
        <w:t>скудн</w:t>
      </w:r>
      <w:r w:rsidR="008F794D">
        <w:rPr>
          <w:rFonts w:ascii="Times New Roman" w:eastAsiaTheme="minorEastAsia" w:hAnsi="Times New Roman" w:cs="Times New Roman"/>
          <w:lang w:eastAsia="ru-RU"/>
        </w:rPr>
        <w:t xml:space="preserve">а. Не хватает результатов экспертных интервью с практикующими журналистами-экологами, результатов включенного наблюдения.   </w:t>
      </w:r>
      <w:r>
        <w:rPr>
          <w:rFonts w:ascii="Times New Roman" w:eastAsiaTheme="minorEastAsia" w:hAnsi="Times New Roman" w:cs="Times New Roman"/>
          <w:lang w:eastAsia="ru-RU"/>
        </w:rPr>
        <w:t xml:space="preserve">    </w:t>
      </w:r>
    </w:p>
    <w:p w:rsidR="00413D4E" w:rsidRDefault="00413D4E" w:rsidP="00413D4E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Лика Олеговна проявила неуважение к научному руководителю, постоянно нарушая правила ведения деловой коммуникации. Так, студентка часто не отвечала на письма и звонки. Неуважительно относилась ко времени научного руководителя,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назначая встречи и не приезжая на них</w:t>
      </w:r>
      <w:proofErr w:type="gramEnd"/>
      <w:r w:rsidR="00910F93">
        <w:rPr>
          <w:rFonts w:ascii="Times New Roman" w:eastAsiaTheme="minorEastAsia" w:hAnsi="Times New Roman" w:cs="Times New Roman"/>
          <w:lang w:eastAsia="ru-RU"/>
        </w:rPr>
        <w:t>. Б</w:t>
      </w:r>
      <w:r>
        <w:rPr>
          <w:rFonts w:ascii="Times New Roman" w:eastAsiaTheme="minorEastAsia" w:hAnsi="Times New Roman" w:cs="Times New Roman"/>
          <w:lang w:eastAsia="ru-RU"/>
        </w:rPr>
        <w:t>ыли нарушены все возможные сроки с</w:t>
      </w:r>
      <w:r w:rsidR="008F794D">
        <w:rPr>
          <w:rFonts w:ascii="Times New Roman" w:eastAsiaTheme="minorEastAsia" w:hAnsi="Times New Roman" w:cs="Times New Roman"/>
          <w:lang w:eastAsia="ru-RU"/>
        </w:rPr>
        <w:t>дачи материалов ВКР на проверку.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F794D">
        <w:rPr>
          <w:rFonts w:ascii="Times New Roman" w:eastAsiaTheme="minorEastAsia" w:hAnsi="Times New Roman" w:cs="Times New Roman"/>
          <w:lang w:eastAsia="ru-RU"/>
        </w:rPr>
        <w:t>Г</w:t>
      </w:r>
      <w:r>
        <w:rPr>
          <w:rFonts w:ascii="Times New Roman" w:eastAsiaTheme="minorEastAsia" w:hAnsi="Times New Roman" w:cs="Times New Roman"/>
          <w:lang w:eastAsia="ru-RU"/>
        </w:rPr>
        <w:t xml:space="preserve">рафик работы, установленный научным руководителем, не соблюдался. </w:t>
      </w:r>
    </w:p>
    <w:p w:rsidR="000536B5" w:rsidRPr="00786CBD" w:rsidRDefault="00910F93" w:rsidP="00786CBD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Качество заключения вызывает вопросы. </w:t>
      </w:r>
    </w:p>
    <w:p w:rsidR="008F794D" w:rsidRDefault="008F794D" w:rsidP="008F794D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Несмотря на вышесказанное, отмечу, что т</w:t>
      </w:r>
      <w:r w:rsidRPr="006A7B93">
        <w:rPr>
          <w:rFonts w:ascii="Times New Roman" w:eastAsiaTheme="minorEastAsia" w:hAnsi="Times New Roman" w:cs="Times New Roman"/>
          <w:lang w:eastAsia="ru-RU"/>
        </w:rPr>
        <w:t xml:space="preserve">ема </w:t>
      </w:r>
      <w:r>
        <w:rPr>
          <w:rFonts w:ascii="Times New Roman" w:eastAsiaTheme="minorEastAsia" w:hAnsi="Times New Roman" w:cs="Times New Roman"/>
          <w:lang w:eastAsia="ru-RU"/>
        </w:rPr>
        <w:t>выпускной квалификационной работы Лики Олеговны как никогда акт</w:t>
      </w:r>
      <w:r w:rsidRPr="006A7B93">
        <w:rPr>
          <w:rFonts w:ascii="Times New Roman" w:eastAsiaTheme="minorEastAsia" w:hAnsi="Times New Roman" w:cs="Times New Roman"/>
          <w:lang w:eastAsia="ru-RU"/>
        </w:rPr>
        <w:t>уальна</w:t>
      </w:r>
      <w:r>
        <w:rPr>
          <w:rFonts w:ascii="Times New Roman" w:eastAsiaTheme="minorEastAsia" w:hAnsi="Times New Roman" w:cs="Times New Roman"/>
          <w:lang w:eastAsia="ru-RU"/>
        </w:rPr>
        <w:t xml:space="preserve"> (2017 год – год экологии в России)</w:t>
      </w:r>
      <w:r w:rsidRPr="006A7B93">
        <w:rPr>
          <w:rFonts w:ascii="Times New Roman" w:eastAsiaTheme="minorEastAsia" w:hAnsi="Times New Roman" w:cs="Times New Roman"/>
          <w:lang w:eastAsia="ru-RU"/>
        </w:rPr>
        <w:t>, соответствует профилю «</w:t>
      </w:r>
      <w:r>
        <w:rPr>
          <w:rFonts w:ascii="Times New Roman" w:eastAsiaTheme="minorEastAsia" w:hAnsi="Times New Roman" w:cs="Times New Roman"/>
          <w:lang w:eastAsia="ru-RU"/>
        </w:rPr>
        <w:t>журналистика</w:t>
      </w:r>
      <w:r w:rsidRPr="006A7B93">
        <w:rPr>
          <w:rFonts w:ascii="Times New Roman" w:eastAsiaTheme="minorEastAsia" w:hAnsi="Times New Roman" w:cs="Times New Roman"/>
          <w:lang w:eastAsia="ru-RU"/>
        </w:rPr>
        <w:t>». Результаты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A7B93">
        <w:rPr>
          <w:rFonts w:ascii="Times New Roman" w:eastAsiaTheme="minorEastAsia" w:hAnsi="Times New Roman" w:cs="Times New Roman"/>
          <w:lang w:eastAsia="ru-RU"/>
        </w:rPr>
        <w:t>исследования</w:t>
      </w:r>
      <w:r>
        <w:rPr>
          <w:rFonts w:ascii="Times New Roman" w:eastAsiaTheme="minorEastAsia" w:hAnsi="Times New Roman" w:cs="Times New Roman"/>
          <w:lang w:eastAsia="ru-RU"/>
        </w:rPr>
        <w:t xml:space="preserve">, в целом </w:t>
      </w:r>
      <w:r w:rsidRPr="006A7B93">
        <w:rPr>
          <w:rFonts w:ascii="Times New Roman" w:eastAsiaTheme="minorEastAsia" w:hAnsi="Times New Roman" w:cs="Times New Roman"/>
          <w:lang w:eastAsia="ru-RU"/>
        </w:rPr>
        <w:t>обладают научной новизной</w:t>
      </w:r>
      <w:r>
        <w:rPr>
          <w:rFonts w:ascii="Times New Roman" w:eastAsiaTheme="minorEastAsia" w:hAnsi="Times New Roman" w:cs="Times New Roman"/>
          <w:lang w:eastAsia="ru-RU"/>
        </w:rPr>
        <w:t xml:space="preserve">, так как тема привлечения внимания к экологической тематике в современных СМИ крайне слабо изучена в отечественной науке.   </w:t>
      </w:r>
    </w:p>
    <w:p w:rsidR="00910F93" w:rsidRDefault="008F794D" w:rsidP="008F794D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После прочтения </w:t>
      </w:r>
      <w:r w:rsidR="00910F93">
        <w:rPr>
          <w:rFonts w:ascii="Times New Roman" w:eastAsiaTheme="minorEastAsia" w:hAnsi="Times New Roman" w:cs="Times New Roman"/>
          <w:lang w:eastAsia="ru-RU"/>
        </w:rPr>
        <w:t xml:space="preserve">текста дипломного сочинения научный руководитель пришел к выводу, что оно соответствует </w:t>
      </w:r>
      <w:r>
        <w:rPr>
          <w:rFonts w:ascii="Times New Roman" w:eastAsiaTheme="minorEastAsia" w:hAnsi="Times New Roman" w:cs="Times New Roman"/>
          <w:lang w:eastAsia="ru-RU"/>
        </w:rPr>
        <w:t>формальным требованиям</w:t>
      </w:r>
      <w:r w:rsidR="00910F93">
        <w:rPr>
          <w:rFonts w:ascii="Times New Roman" w:eastAsiaTheme="minorEastAsia" w:hAnsi="Times New Roman" w:cs="Times New Roman"/>
          <w:lang w:eastAsia="ru-RU"/>
        </w:rPr>
        <w:t xml:space="preserve">. Между строк можно увидеть потенциал работы и личность автора. Но в силу определенных причин исследование было не доведено до ума, несмотря на то, что научный руководитель предоставил в распоряжение студента и литературу, и место практики, и собственные знания специалиста в области экологической журналистики. </w:t>
      </w:r>
    </w:p>
    <w:p w:rsidR="008F794D" w:rsidRDefault="00910F93" w:rsidP="008F794D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Право поставить итоговую оценку за данн</w:t>
      </w:r>
      <w:r w:rsidR="00C75D37">
        <w:rPr>
          <w:rFonts w:ascii="Times New Roman" w:eastAsiaTheme="minorEastAsia" w:hAnsi="Times New Roman" w:cs="Times New Roman"/>
          <w:lang w:eastAsia="ru-RU"/>
        </w:rPr>
        <w:t xml:space="preserve">ую ВКР </w:t>
      </w:r>
      <w:r w:rsidR="00456BC2">
        <w:rPr>
          <w:rFonts w:ascii="Times New Roman" w:eastAsiaTheme="minorEastAsia" w:hAnsi="Times New Roman" w:cs="Times New Roman"/>
          <w:lang w:eastAsia="ru-RU"/>
        </w:rPr>
        <w:t xml:space="preserve">научный руководитель </w:t>
      </w:r>
      <w:r w:rsidR="00C75D37">
        <w:rPr>
          <w:rFonts w:ascii="Times New Roman" w:eastAsiaTheme="minorEastAsia" w:hAnsi="Times New Roman" w:cs="Times New Roman"/>
          <w:lang w:eastAsia="ru-RU"/>
        </w:rPr>
        <w:t>переда</w:t>
      </w:r>
      <w:r w:rsidR="00456BC2">
        <w:rPr>
          <w:rFonts w:ascii="Times New Roman" w:eastAsiaTheme="minorEastAsia" w:hAnsi="Times New Roman" w:cs="Times New Roman"/>
          <w:lang w:eastAsia="ru-RU"/>
        </w:rPr>
        <w:t>ет</w:t>
      </w:r>
      <w:r>
        <w:rPr>
          <w:rFonts w:ascii="Times New Roman" w:eastAsiaTheme="minorEastAsia" w:hAnsi="Times New Roman" w:cs="Times New Roman"/>
          <w:lang w:eastAsia="ru-RU"/>
        </w:rPr>
        <w:t xml:space="preserve"> на усмотрение уважаемой комиссии</w:t>
      </w:r>
      <w:r w:rsidR="004147EB">
        <w:rPr>
          <w:rFonts w:ascii="Times New Roman" w:eastAsiaTheme="minorEastAsia" w:hAnsi="Times New Roman" w:cs="Times New Roman"/>
          <w:lang w:eastAsia="ru-RU"/>
        </w:rPr>
        <w:t xml:space="preserve"> и рецензенту</w:t>
      </w:r>
      <w:r>
        <w:rPr>
          <w:rFonts w:ascii="Times New Roman" w:eastAsiaTheme="minorEastAsia" w:hAnsi="Times New Roman" w:cs="Times New Roman"/>
          <w:lang w:eastAsia="ru-RU"/>
        </w:rPr>
        <w:t xml:space="preserve">. </w:t>
      </w:r>
    </w:p>
    <w:p w:rsidR="00910F93" w:rsidRPr="008F794D" w:rsidRDefault="00910F93" w:rsidP="008F794D">
      <w:pPr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2769" w:rsidRDefault="000B2769" w:rsidP="004A269C">
      <w:pPr>
        <w:jc w:val="both"/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руководитель,</w:t>
      </w: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преподаватель кафедры</w:t>
      </w:r>
    </w:p>
    <w:p w:rsidR="00414124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связей с общественностью в бизнесе СПбГУ,</w:t>
      </w:r>
    </w:p>
    <w:p w:rsidR="00414124" w:rsidRPr="0038712C" w:rsidRDefault="00414124" w:rsidP="0041412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политических наук                                                                             Е.А. </w:t>
      </w:r>
      <w:proofErr w:type="spellStart"/>
      <w:r>
        <w:rPr>
          <w:rFonts w:ascii="Times New Roman" w:hAnsi="Times New Roman" w:cs="Times New Roman"/>
        </w:rPr>
        <w:t>Шаркова</w:t>
      </w:r>
      <w:proofErr w:type="spellEnd"/>
    </w:p>
    <w:p w:rsidR="00414124" w:rsidRDefault="00414124" w:rsidP="00414124"/>
    <w:p w:rsidR="00414124" w:rsidRPr="00FE0087" w:rsidRDefault="00414124" w:rsidP="004A269C">
      <w:pPr>
        <w:jc w:val="both"/>
      </w:pPr>
    </w:p>
    <w:sectPr w:rsidR="00414124" w:rsidRPr="00FE0087" w:rsidSect="00FC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5C7"/>
    <w:multiLevelType w:val="hybridMultilevel"/>
    <w:tmpl w:val="43B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25D"/>
    <w:multiLevelType w:val="hybridMultilevel"/>
    <w:tmpl w:val="E3A246BA"/>
    <w:lvl w:ilvl="0" w:tplc="13B6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D3575"/>
    <w:multiLevelType w:val="hybridMultilevel"/>
    <w:tmpl w:val="25D0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6EDF"/>
    <w:multiLevelType w:val="hybridMultilevel"/>
    <w:tmpl w:val="48F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33D7"/>
    <w:multiLevelType w:val="hybridMultilevel"/>
    <w:tmpl w:val="31EE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A7325"/>
    <w:multiLevelType w:val="hybridMultilevel"/>
    <w:tmpl w:val="D5CEE122"/>
    <w:lvl w:ilvl="0" w:tplc="575013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3F43E1"/>
    <w:multiLevelType w:val="hybridMultilevel"/>
    <w:tmpl w:val="A01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3F78"/>
    <w:rsid w:val="0002345B"/>
    <w:rsid w:val="000536B5"/>
    <w:rsid w:val="000B2769"/>
    <w:rsid w:val="001C486A"/>
    <w:rsid w:val="00413D4E"/>
    <w:rsid w:val="00414124"/>
    <w:rsid w:val="004147EB"/>
    <w:rsid w:val="0044109E"/>
    <w:rsid w:val="00456BC2"/>
    <w:rsid w:val="004A269C"/>
    <w:rsid w:val="004B250F"/>
    <w:rsid w:val="004C6DD0"/>
    <w:rsid w:val="0050265F"/>
    <w:rsid w:val="00786CBD"/>
    <w:rsid w:val="007B3028"/>
    <w:rsid w:val="00821948"/>
    <w:rsid w:val="008A2F7A"/>
    <w:rsid w:val="008F794D"/>
    <w:rsid w:val="00910F93"/>
    <w:rsid w:val="009524F0"/>
    <w:rsid w:val="009700C5"/>
    <w:rsid w:val="009C3F78"/>
    <w:rsid w:val="00C121AA"/>
    <w:rsid w:val="00C44A07"/>
    <w:rsid w:val="00C4524B"/>
    <w:rsid w:val="00C75D37"/>
    <w:rsid w:val="00DC21AF"/>
    <w:rsid w:val="00F17973"/>
    <w:rsid w:val="00F2120F"/>
    <w:rsid w:val="00F2504A"/>
    <w:rsid w:val="00FC28E0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Нечай</dc:creator>
  <cp:lastModifiedBy>st008104</cp:lastModifiedBy>
  <cp:revision>2</cp:revision>
  <dcterms:created xsi:type="dcterms:W3CDTF">2017-05-23T14:11:00Z</dcterms:created>
  <dcterms:modified xsi:type="dcterms:W3CDTF">2017-05-23T14:11:00Z</dcterms:modified>
</cp:coreProperties>
</file>