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37" w:rsidRDefault="00C51802" w:rsidP="000476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Отзыв на выпускную квалификационную работу</w:t>
      </w:r>
    </w:p>
    <w:p w:rsidR="006113B9" w:rsidRPr="006113B9" w:rsidRDefault="006113B9" w:rsidP="006113B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Курносовой</w:t>
      </w:r>
      <w:r w:rsidRPr="006113B9">
        <w:rPr>
          <w:rFonts w:ascii="Arial" w:hAnsi="Arial" w:cs="Arial"/>
          <w:b/>
          <w:sz w:val="24"/>
          <w:szCs w:val="24"/>
        </w:rPr>
        <w:t xml:space="preserve"> Светлан</w:t>
      </w:r>
      <w:r>
        <w:rPr>
          <w:rFonts w:ascii="Arial" w:hAnsi="Arial" w:cs="Arial"/>
          <w:b/>
          <w:sz w:val="24"/>
          <w:szCs w:val="24"/>
        </w:rPr>
        <w:t>ы</w:t>
      </w:r>
      <w:r w:rsidRPr="006113B9">
        <w:rPr>
          <w:rFonts w:ascii="Arial" w:hAnsi="Arial" w:cs="Arial"/>
          <w:b/>
          <w:sz w:val="24"/>
          <w:szCs w:val="24"/>
        </w:rPr>
        <w:t xml:space="preserve"> Сергеевн</w:t>
      </w:r>
      <w:r>
        <w:rPr>
          <w:rFonts w:ascii="Arial" w:hAnsi="Arial" w:cs="Arial"/>
          <w:b/>
          <w:sz w:val="24"/>
          <w:szCs w:val="24"/>
        </w:rPr>
        <w:t>ы</w:t>
      </w:r>
    </w:p>
    <w:p w:rsidR="006113B9" w:rsidRDefault="006113B9" w:rsidP="006113B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6113B9">
        <w:rPr>
          <w:rFonts w:ascii="Arial" w:hAnsi="Arial" w:cs="Arial"/>
          <w:b/>
          <w:sz w:val="24"/>
          <w:szCs w:val="24"/>
        </w:rPr>
        <w:t>Политическая дискуссия на телевидении (на материалах федеральных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13B9">
        <w:rPr>
          <w:rFonts w:ascii="Arial" w:hAnsi="Arial" w:cs="Arial"/>
          <w:b/>
          <w:sz w:val="24"/>
          <w:szCs w:val="24"/>
        </w:rPr>
        <w:t>каналов)</w:t>
      </w:r>
      <w:r>
        <w:rPr>
          <w:rFonts w:ascii="Arial" w:hAnsi="Arial" w:cs="Arial"/>
          <w:b/>
          <w:sz w:val="24"/>
          <w:szCs w:val="24"/>
        </w:rPr>
        <w:t>»</w:t>
      </w:r>
    </w:p>
    <w:p w:rsidR="00C51802" w:rsidRDefault="00C51802" w:rsidP="006113B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Кафедра </w:t>
      </w:r>
      <w:r w:rsidR="006113B9">
        <w:rPr>
          <w:rFonts w:ascii="Arial" w:hAnsi="Arial" w:cs="Arial"/>
          <w:b/>
          <w:sz w:val="24"/>
          <w:szCs w:val="24"/>
        </w:rPr>
        <w:t>телерадио</w:t>
      </w:r>
      <w:r>
        <w:rPr>
          <w:rFonts w:ascii="Arial" w:hAnsi="Arial" w:cs="Arial"/>
          <w:b/>
          <w:sz w:val="24"/>
          <w:szCs w:val="24"/>
        </w:rPr>
        <w:t>журналистики</w:t>
      </w:r>
    </w:p>
    <w:p w:rsidR="00C51802" w:rsidRDefault="00C51802" w:rsidP="000476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Очн</w:t>
      </w:r>
      <w:r w:rsidR="006113B9">
        <w:rPr>
          <w:rFonts w:ascii="Arial" w:hAnsi="Arial" w:cs="Arial"/>
          <w:b/>
          <w:sz w:val="24"/>
          <w:szCs w:val="24"/>
        </w:rPr>
        <w:t>о-заочная</w:t>
      </w:r>
      <w:r>
        <w:rPr>
          <w:rFonts w:ascii="Arial" w:hAnsi="Arial" w:cs="Arial"/>
          <w:b/>
          <w:sz w:val="24"/>
          <w:szCs w:val="24"/>
        </w:rPr>
        <w:t xml:space="preserve"> форма обучения</w:t>
      </w:r>
    </w:p>
    <w:p w:rsidR="00C51802" w:rsidRDefault="00C51802" w:rsidP="00C5180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32816" w:rsidRDefault="00D32816" w:rsidP="00C5180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4605D" w:rsidRDefault="002F29AE" w:rsidP="006C3B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демократическом государстве при формировании и</w:t>
      </w:r>
      <w:r w:rsidR="001D67EA">
        <w:rPr>
          <w:rFonts w:ascii="Arial" w:hAnsi="Arial" w:cs="Arial"/>
          <w:sz w:val="24"/>
          <w:szCs w:val="24"/>
        </w:rPr>
        <w:t xml:space="preserve"> развитии граждански</w:t>
      </w:r>
      <w:r w:rsidR="00483BB6">
        <w:rPr>
          <w:rFonts w:ascii="Arial" w:hAnsi="Arial" w:cs="Arial"/>
          <w:sz w:val="24"/>
          <w:szCs w:val="24"/>
        </w:rPr>
        <w:t>х и</w:t>
      </w:r>
      <w:r w:rsidR="001D67EA">
        <w:rPr>
          <w:rFonts w:ascii="Arial" w:hAnsi="Arial" w:cs="Arial"/>
          <w:sz w:val="24"/>
          <w:szCs w:val="24"/>
        </w:rPr>
        <w:t xml:space="preserve"> </w:t>
      </w:r>
      <w:r w:rsidR="00F65918">
        <w:rPr>
          <w:rFonts w:ascii="Arial" w:hAnsi="Arial" w:cs="Arial"/>
          <w:sz w:val="24"/>
          <w:szCs w:val="24"/>
        </w:rPr>
        <w:t xml:space="preserve">общественных </w:t>
      </w:r>
      <w:r w:rsidR="001D67EA">
        <w:rPr>
          <w:rFonts w:ascii="Arial" w:hAnsi="Arial" w:cs="Arial"/>
          <w:sz w:val="24"/>
          <w:szCs w:val="24"/>
        </w:rPr>
        <w:t xml:space="preserve">институтов одним из актуальных вопросов остается проблема </w:t>
      </w:r>
      <w:r w:rsidR="00F65918">
        <w:rPr>
          <w:rFonts w:ascii="Arial" w:hAnsi="Arial" w:cs="Arial"/>
          <w:sz w:val="24"/>
          <w:szCs w:val="24"/>
        </w:rPr>
        <w:t xml:space="preserve">организации и проведения </w:t>
      </w:r>
      <w:r w:rsidR="001D67EA">
        <w:rPr>
          <w:rFonts w:ascii="Arial" w:hAnsi="Arial" w:cs="Arial"/>
          <w:sz w:val="24"/>
          <w:szCs w:val="24"/>
        </w:rPr>
        <w:t>открытого</w:t>
      </w:r>
      <w:r w:rsidR="00F65918">
        <w:rPr>
          <w:rFonts w:ascii="Arial" w:hAnsi="Arial" w:cs="Arial"/>
          <w:sz w:val="24"/>
          <w:szCs w:val="24"/>
        </w:rPr>
        <w:t xml:space="preserve"> и полноценного обсуждения актуальных тем. Для массовой аудитории таким организатором и инциатором диалога (полилога) выступают средства массовой информации. Именно СМИ в настоящее время стали той площадкой для дискуссий, </w:t>
      </w:r>
      <w:r w:rsidR="00002D04">
        <w:rPr>
          <w:rFonts w:ascii="Arial" w:hAnsi="Arial" w:cs="Arial"/>
          <w:sz w:val="24"/>
          <w:szCs w:val="24"/>
        </w:rPr>
        <w:t>в ходе</w:t>
      </w:r>
      <w:r w:rsidR="00F65918">
        <w:rPr>
          <w:rFonts w:ascii="Arial" w:hAnsi="Arial" w:cs="Arial"/>
          <w:sz w:val="24"/>
          <w:szCs w:val="24"/>
        </w:rPr>
        <w:t xml:space="preserve"> котор</w:t>
      </w:r>
      <w:r w:rsidR="00002D04">
        <w:rPr>
          <w:rFonts w:ascii="Arial" w:hAnsi="Arial" w:cs="Arial"/>
          <w:sz w:val="24"/>
          <w:szCs w:val="24"/>
        </w:rPr>
        <w:t>ых</w:t>
      </w:r>
      <w:r w:rsidR="00F65918">
        <w:rPr>
          <w:rFonts w:ascii="Arial" w:hAnsi="Arial" w:cs="Arial"/>
          <w:sz w:val="24"/>
          <w:szCs w:val="24"/>
        </w:rPr>
        <w:t xml:space="preserve"> в ежедневном режиме ведется разговор о том, как говорят сами организаторы, «что волнует каждого». Повестка дня оказывается самой разнообразной: от международных взаимоотношений и борьбы с терроризмом до организации питания в детских и учебных заведениях.</w:t>
      </w:r>
      <w:r w:rsidR="00BE7FE6">
        <w:rPr>
          <w:rFonts w:ascii="Arial" w:hAnsi="Arial" w:cs="Arial"/>
          <w:sz w:val="24"/>
          <w:szCs w:val="24"/>
        </w:rPr>
        <w:t xml:space="preserve"> Вполне объясним и тот факт, что основной площадкой для проведения дискуссий выступает телевидение с его уникальными возможностями охватывать огромные территории, привлекать внимание зретителей и формировать определенное отношение к заявленной проблеме со стороны массовой аудитории. </w:t>
      </w:r>
      <w:r w:rsidR="00EF060F">
        <w:rPr>
          <w:rFonts w:ascii="Arial" w:hAnsi="Arial" w:cs="Arial"/>
          <w:sz w:val="24"/>
          <w:szCs w:val="24"/>
        </w:rPr>
        <w:t>Практически на каждом федеральном телевизионном канале в ежедневном режиме в эфир выходят</w:t>
      </w:r>
      <w:r w:rsidR="00483BB6">
        <w:rPr>
          <w:rFonts w:ascii="Arial" w:hAnsi="Arial" w:cs="Arial"/>
          <w:sz w:val="24"/>
          <w:szCs w:val="24"/>
        </w:rPr>
        <w:t xml:space="preserve"> </w:t>
      </w:r>
      <w:r w:rsidR="00EF060F">
        <w:rPr>
          <w:rFonts w:ascii="Arial" w:hAnsi="Arial" w:cs="Arial"/>
          <w:sz w:val="24"/>
          <w:szCs w:val="24"/>
        </w:rPr>
        <w:t xml:space="preserve">публицистические диалогововые передачи. Политические дискуссии на российском телевидении стали своего рода приметой времени, характеризующей рост политической активности массовой аудитории. </w:t>
      </w:r>
      <w:r w:rsidR="00A43CBE">
        <w:rPr>
          <w:rFonts w:ascii="Arial" w:hAnsi="Arial" w:cs="Arial"/>
          <w:sz w:val="24"/>
          <w:szCs w:val="24"/>
        </w:rPr>
        <w:t>Все эти вопросы, на наш взгляд, требуют осмысления.</w:t>
      </w:r>
    </w:p>
    <w:p w:rsidR="00C026DB" w:rsidRDefault="000C1F94" w:rsidP="006C3B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Актуальность заявленной выпускной квалификационной работы </w:t>
      </w:r>
      <w:r w:rsidR="00DC10C4">
        <w:rPr>
          <w:rFonts w:ascii="Arial" w:hAnsi="Arial" w:cs="Arial"/>
          <w:sz w:val="24"/>
          <w:szCs w:val="24"/>
        </w:rPr>
        <w:t>вполне обоснована и не</w:t>
      </w:r>
      <w:r>
        <w:rPr>
          <w:rFonts w:ascii="Arial" w:hAnsi="Arial" w:cs="Arial"/>
          <w:sz w:val="24"/>
          <w:szCs w:val="24"/>
        </w:rPr>
        <w:t xml:space="preserve"> вызывает сомнений</w:t>
      </w:r>
      <w:r w:rsidR="00C026DB">
        <w:rPr>
          <w:rFonts w:ascii="Arial" w:hAnsi="Arial" w:cs="Arial"/>
          <w:sz w:val="24"/>
          <w:szCs w:val="24"/>
        </w:rPr>
        <w:t>.</w:t>
      </w:r>
    </w:p>
    <w:p w:rsidR="0002781C" w:rsidRDefault="00FF7B70" w:rsidP="006C3B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Новизна работы</w:t>
      </w:r>
      <w:r w:rsidR="003311F8">
        <w:rPr>
          <w:rFonts w:ascii="Arial" w:hAnsi="Arial" w:cs="Arial"/>
          <w:sz w:val="24"/>
          <w:szCs w:val="24"/>
        </w:rPr>
        <w:t xml:space="preserve"> подтверждается дефицитом </w:t>
      </w:r>
      <w:r w:rsidR="003462E5">
        <w:rPr>
          <w:rFonts w:ascii="Arial" w:hAnsi="Arial" w:cs="Arial"/>
          <w:sz w:val="24"/>
          <w:szCs w:val="24"/>
        </w:rPr>
        <w:t xml:space="preserve">современных </w:t>
      </w:r>
      <w:r w:rsidR="003311F8">
        <w:rPr>
          <w:rFonts w:ascii="Arial" w:hAnsi="Arial" w:cs="Arial"/>
          <w:sz w:val="24"/>
          <w:szCs w:val="24"/>
        </w:rPr>
        <w:t xml:space="preserve">исследований </w:t>
      </w:r>
      <w:r w:rsidR="003462E5">
        <w:rPr>
          <w:rFonts w:ascii="Arial" w:hAnsi="Arial" w:cs="Arial"/>
          <w:sz w:val="24"/>
          <w:szCs w:val="24"/>
        </w:rPr>
        <w:t>по</w:t>
      </w:r>
      <w:r w:rsidR="003311F8">
        <w:rPr>
          <w:rFonts w:ascii="Arial" w:hAnsi="Arial" w:cs="Arial"/>
          <w:sz w:val="24"/>
          <w:szCs w:val="24"/>
        </w:rPr>
        <w:t xml:space="preserve"> </w:t>
      </w:r>
      <w:r w:rsidR="0075460F">
        <w:rPr>
          <w:rFonts w:ascii="Arial" w:hAnsi="Arial" w:cs="Arial"/>
          <w:sz w:val="24"/>
          <w:szCs w:val="24"/>
        </w:rPr>
        <w:t>указан</w:t>
      </w:r>
      <w:r w:rsidR="003311F8">
        <w:rPr>
          <w:rFonts w:ascii="Arial" w:hAnsi="Arial" w:cs="Arial"/>
          <w:sz w:val="24"/>
          <w:szCs w:val="24"/>
        </w:rPr>
        <w:t>н</w:t>
      </w:r>
      <w:r w:rsidR="003462E5">
        <w:rPr>
          <w:rFonts w:ascii="Arial" w:hAnsi="Arial" w:cs="Arial"/>
          <w:sz w:val="24"/>
          <w:szCs w:val="24"/>
        </w:rPr>
        <w:t>ой</w:t>
      </w:r>
      <w:r w:rsidR="003311F8">
        <w:rPr>
          <w:rFonts w:ascii="Arial" w:hAnsi="Arial" w:cs="Arial"/>
          <w:sz w:val="24"/>
          <w:szCs w:val="24"/>
        </w:rPr>
        <w:t xml:space="preserve"> тем</w:t>
      </w:r>
      <w:r w:rsidR="003462E5">
        <w:rPr>
          <w:rFonts w:ascii="Arial" w:hAnsi="Arial" w:cs="Arial"/>
          <w:sz w:val="24"/>
          <w:szCs w:val="24"/>
        </w:rPr>
        <w:t>е</w:t>
      </w:r>
      <w:r w:rsidR="003311F8">
        <w:rPr>
          <w:rFonts w:ascii="Arial" w:hAnsi="Arial" w:cs="Arial"/>
          <w:sz w:val="24"/>
          <w:szCs w:val="24"/>
        </w:rPr>
        <w:t xml:space="preserve">. </w:t>
      </w:r>
      <w:r w:rsidR="00AD3635">
        <w:rPr>
          <w:rFonts w:ascii="Arial" w:hAnsi="Arial" w:cs="Arial"/>
          <w:sz w:val="24"/>
          <w:szCs w:val="24"/>
        </w:rPr>
        <w:t>На наш взгляд, этот дефицит будет существовать всегда пока будет сохраняться высокая динамика политических и социальных процессов в обществе, а отражение этих процессов будет сохраняться в СМИ.</w:t>
      </w:r>
    </w:p>
    <w:p w:rsidR="005A2C8A" w:rsidRDefault="00DD4BE9" w:rsidP="006C3B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656A7">
        <w:rPr>
          <w:rFonts w:ascii="Arial" w:hAnsi="Arial" w:cs="Arial"/>
          <w:sz w:val="24"/>
          <w:szCs w:val="24"/>
        </w:rPr>
        <w:t>ВКР</w:t>
      </w:r>
      <w:r>
        <w:rPr>
          <w:rFonts w:ascii="Arial" w:hAnsi="Arial" w:cs="Arial"/>
          <w:sz w:val="24"/>
          <w:szCs w:val="24"/>
        </w:rPr>
        <w:t xml:space="preserve"> определены цели и задачи, которые автор в </w:t>
      </w:r>
      <w:r w:rsidR="005A2C8A">
        <w:rPr>
          <w:rFonts w:ascii="Arial" w:hAnsi="Arial" w:cs="Arial"/>
          <w:sz w:val="24"/>
          <w:szCs w:val="24"/>
        </w:rPr>
        <w:t>ходе исследовательской</w:t>
      </w:r>
      <w:r>
        <w:rPr>
          <w:rFonts w:ascii="Arial" w:hAnsi="Arial" w:cs="Arial"/>
          <w:sz w:val="24"/>
          <w:szCs w:val="24"/>
        </w:rPr>
        <w:t xml:space="preserve"> работы </w:t>
      </w:r>
      <w:r w:rsidR="00E046C6">
        <w:rPr>
          <w:rFonts w:ascii="Arial" w:hAnsi="Arial" w:cs="Arial"/>
          <w:sz w:val="24"/>
          <w:szCs w:val="24"/>
        </w:rPr>
        <w:t xml:space="preserve">старается </w:t>
      </w:r>
      <w:r>
        <w:rPr>
          <w:rFonts w:ascii="Arial" w:hAnsi="Arial" w:cs="Arial"/>
          <w:sz w:val="24"/>
          <w:szCs w:val="24"/>
        </w:rPr>
        <w:t>реш</w:t>
      </w:r>
      <w:r w:rsidR="00E046C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</w:t>
      </w:r>
      <w:r w:rsidR="00E046C6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7B70" w:rsidRDefault="006051B9" w:rsidP="006C3B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работе в</w:t>
      </w:r>
      <w:r w:rsidR="003845D4">
        <w:rPr>
          <w:rFonts w:ascii="Arial" w:hAnsi="Arial" w:cs="Arial"/>
          <w:sz w:val="24"/>
          <w:szCs w:val="24"/>
        </w:rPr>
        <w:t>ыделены и</w:t>
      </w:r>
      <w:r w:rsidR="00DD4BE9">
        <w:rPr>
          <w:rFonts w:ascii="Arial" w:hAnsi="Arial" w:cs="Arial"/>
          <w:sz w:val="24"/>
          <w:szCs w:val="24"/>
        </w:rPr>
        <w:t xml:space="preserve"> обозначены объект и предмет исследования</w:t>
      </w:r>
      <w:r w:rsidR="004E0078">
        <w:rPr>
          <w:rFonts w:ascii="Arial" w:hAnsi="Arial" w:cs="Arial"/>
          <w:sz w:val="24"/>
          <w:szCs w:val="24"/>
        </w:rPr>
        <w:t>, определена эмпирическая база, что определило и структуру самой работы.</w:t>
      </w:r>
    </w:p>
    <w:p w:rsidR="00EB73D9" w:rsidRPr="00B00915" w:rsidRDefault="00E400B8" w:rsidP="00DD72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первой главе</w:t>
      </w:r>
      <w:r w:rsidR="002C0766">
        <w:rPr>
          <w:rFonts w:ascii="Arial" w:hAnsi="Arial" w:cs="Arial"/>
          <w:sz w:val="24"/>
          <w:szCs w:val="24"/>
        </w:rPr>
        <w:t xml:space="preserve"> «</w:t>
      </w:r>
      <w:r w:rsidR="00B00915" w:rsidRPr="00B00915">
        <w:rPr>
          <w:rFonts w:ascii="Arial" w:hAnsi="Arial" w:cs="Arial"/>
          <w:sz w:val="24"/>
          <w:szCs w:val="24"/>
        </w:rPr>
        <w:t>Телевизионная политическая дискуссия</w:t>
      </w:r>
      <w:r w:rsidR="00B00915">
        <w:rPr>
          <w:rFonts w:ascii="Arial" w:hAnsi="Arial" w:cs="Arial"/>
          <w:sz w:val="24"/>
          <w:szCs w:val="24"/>
        </w:rPr>
        <w:t>» автор анализирует и определяет теоретическую базу исследования, вводит определения и заявляет рамки своего исследования.</w:t>
      </w:r>
      <w:r w:rsidR="00DD72B1">
        <w:rPr>
          <w:rFonts w:ascii="Arial" w:hAnsi="Arial" w:cs="Arial"/>
          <w:sz w:val="24"/>
          <w:szCs w:val="24"/>
        </w:rPr>
        <w:t xml:space="preserve"> Представляет эволюцию и современное состояние дискуссий на ТВ. Вполне органично выглядит параграф, в котором определяется роль в</w:t>
      </w:r>
      <w:r w:rsidR="00EB73D9" w:rsidRPr="00EB73D9">
        <w:rPr>
          <w:rFonts w:ascii="Arial" w:hAnsi="Arial" w:cs="Arial"/>
          <w:sz w:val="24"/>
          <w:szCs w:val="24"/>
        </w:rPr>
        <w:t>едущ</w:t>
      </w:r>
      <w:r w:rsidR="00DD72B1">
        <w:rPr>
          <w:rFonts w:ascii="Arial" w:hAnsi="Arial" w:cs="Arial"/>
          <w:sz w:val="24"/>
          <w:szCs w:val="24"/>
        </w:rPr>
        <w:t>его</w:t>
      </w:r>
      <w:r w:rsidR="00EB73D9" w:rsidRPr="00EB73D9">
        <w:rPr>
          <w:rFonts w:ascii="Arial" w:hAnsi="Arial" w:cs="Arial"/>
          <w:sz w:val="24"/>
          <w:szCs w:val="24"/>
        </w:rPr>
        <w:t xml:space="preserve"> в политических дискуссиях</w:t>
      </w:r>
      <w:r w:rsidR="00DD72B1">
        <w:rPr>
          <w:rFonts w:ascii="Arial" w:hAnsi="Arial" w:cs="Arial"/>
          <w:sz w:val="24"/>
          <w:szCs w:val="24"/>
        </w:rPr>
        <w:t>, определяются профессиональные качества и</w:t>
      </w:r>
      <w:r w:rsidR="00EB73D9" w:rsidRPr="00EB73D9">
        <w:rPr>
          <w:rFonts w:ascii="Arial" w:hAnsi="Arial" w:cs="Arial"/>
          <w:sz w:val="24"/>
          <w:szCs w:val="24"/>
        </w:rPr>
        <w:t xml:space="preserve"> компетенции</w:t>
      </w:r>
      <w:r w:rsidR="00DD72B1">
        <w:rPr>
          <w:rFonts w:ascii="Arial" w:hAnsi="Arial" w:cs="Arial"/>
          <w:sz w:val="24"/>
          <w:szCs w:val="24"/>
        </w:rPr>
        <w:t>. Вводя в работу параграф, посвещенный р</w:t>
      </w:r>
      <w:r w:rsidR="00EB73D9" w:rsidRPr="00EB73D9">
        <w:rPr>
          <w:rFonts w:ascii="Arial" w:hAnsi="Arial" w:cs="Arial"/>
          <w:sz w:val="24"/>
          <w:szCs w:val="24"/>
        </w:rPr>
        <w:t>ейтинг</w:t>
      </w:r>
      <w:r w:rsidR="00DD72B1">
        <w:rPr>
          <w:rFonts w:ascii="Arial" w:hAnsi="Arial" w:cs="Arial"/>
          <w:sz w:val="24"/>
          <w:szCs w:val="24"/>
        </w:rPr>
        <w:t>а</w:t>
      </w:r>
      <w:r w:rsidR="00C124AC">
        <w:rPr>
          <w:rFonts w:ascii="Arial" w:hAnsi="Arial" w:cs="Arial"/>
          <w:sz w:val="24"/>
          <w:szCs w:val="24"/>
        </w:rPr>
        <w:t>м</w:t>
      </w:r>
      <w:r w:rsidR="00EB73D9" w:rsidRPr="00EB73D9">
        <w:rPr>
          <w:rFonts w:ascii="Arial" w:hAnsi="Arial" w:cs="Arial"/>
          <w:sz w:val="24"/>
          <w:szCs w:val="24"/>
        </w:rPr>
        <w:t xml:space="preserve"> и интерактивны</w:t>
      </w:r>
      <w:r w:rsidR="00DD72B1">
        <w:rPr>
          <w:rFonts w:ascii="Arial" w:hAnsi="Arial" w:cs="Arial"/>
          <w:sz w:val="24"/>
          <w:szCs w:val="24"/>
        </w:rPr>
        <w:t>м</w:t>
      </w:r>
      <w:r w:rsidR="00EB73D9" w:rsidRPr="00EB73D9">
        <w:rPr>
          <w:rFonts w:ascii="Arial" w:hAnsi="Arial" w:cs="Arial"/>
          <w:sz w:val="24"/>
          <w:szCs w:val="24"/>
        </w:rPr>
        <w:t xml:space="preserve"> элемент</w:t>
      </w:r>
      <w:r w:rsidR="00DD72B1">
        <w:rPr>
          <w:rFonts w:ascii="Arial" w:hAnsi="Arial" w:cs="Arial"/>
          <w:sz w:val="24"/>
          <w:szCs w:val="24"/>
        </w:rPr>
        <w:t>ам</w:t>
      </w:r>
      <w:r w:rsidR="00EB73D9" w:rsidRPr="00EB73D9">
        <w:rPr>
          <w:rFonts w:ascii="Arial" w:hAnsi="Arial" w:cs="Arial"/>
          <w:sz w:val="24"/>
          <w:szCs w:val="24"/>
        </w:rPr>
        <w:t xml:space="preserve"> в телевизионных дискуссиях</w:t>
      </w:r>
      <w:r w:rsidR="00DD72B1">
        <w:rPr>
          <w:rFonts w:ascii="Arial" w:hAnsi="Arial" w:cs="Arial"/>
          <w:sz w:val="24"/>
          <w:szCs w:val="24"/>
        </w:rPr>
        <w:t>, автор затрагивает важный для такого рода передач вопрос о том, есть ли у них зритель.</w:t>
      </w:r>
    </w:p>
    <w:p w:rsidR="00244842" w:rsidRPr="00244842" w:rsidRDefault="00B33559" w:rsidP="002448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Вторая глава ВКР</w:t>
      </w:r>
      <w:r w:rsidR="00150209" w:rsidRPr="00150209">
        <w:rPr>
          <w:rFonts w:ascii="Times New Roman" w:hAnsi="Times New Roman"/>
          <w:sz w:val="28"/>
        </w:rPr>
        <w:t xml:space="preserve"> </w:t>
      </w:r>
      <w:r w:rsidR="00150209">
        <w:rPr>
          <w:rFonts w:ascii="Times New Roman" w:hAnsi="Times New Roman"/>
          <w:sz w:val="28"/>
        </w:rPr>
        <w:t>«</w:t>
      </w:r>
      <w:r w:rsidR="00244842" w:rsidRPr="00244842">
        <w:rPr>
          <w:rFonts w:ascii="Arial" w:hAnsi="Arial" w:cs="Arial"/>
          <w:sz w:val="24"/>
          <w:szCs w:val="24"/>
        </w:rPr>
        <w:t>Анализ политических теледискуссий и коммуникации</w:t>
      </w:r>
      <w:r w:rsidR="00244842">
        <w:rPr>
          <w:rFonts w:ascii="Arial" w:hAnsi="Arial" w:cs="Arial"/>
          <w:sz w:val="24"/>
          <w:szCs w:val="24"/>
        </w:rPr>
        <w:t xml:space="preserve"> в </w:t>
      </w:r>
      <w:r w:rsidR="00244842" w:rsidRPr="00244842">
        <w:rPr>
          <w:rFonts w:ascii="Arial" w:hAnsi="Arial" w:cs="Arial"/>
          <w:sz w:val="24"/>
          <w:szCs w:val="24"/>
        </w:rPr>
        <w:t xml:space="preserve"> них</w:t>
      </w:r>
      <w:r w:rsidR="00244842">
        <w:rPr>
          <w:rFonts w:ascii="Arial" w:hAnsi="Arial" w:cs="Arial"/>
          <w:sz w:val="24"/>
          <w:szCs w:val="24"/>
        </w:rPr>
        <w:t>» развивает логику теоретической части исследования и на анализе эмпирического материала</w:t>
      </w:r>
      <w:r w:rsidR="00691C46">
        <w:rPr>
          <w:rFonts w:ascii="Arial" w:hAnsi="Arial" w:cs="Arial"/>
          <w:sz w:val="24"/>
          <w:szCs w:val="24"/>
        </w:rPr>
        <w:t xml:space="preserve"> позволяет уточнить значение формата передачи</w:t>
      </w:r>
      <w:r w:rsidR="00244842">
        <w:rPr>
          <w:rFonts w:ascii="Arial" w:hAnsi="Arial" w:cs="Arial"/>
          <w:sz w:val="24"/>
          <w:szCs w:val="24"/>
        </w:rPr>
        <w:t xml:space="preserve"> </w:t>
      </w:r>
      <w:r w:rsidR="00691C46">
        <w:rPr>
          <w:rFonts w:ascii="Arial" w:hAnsi="Arial" w:cs="Arial"/>
          <w:sz w:val="24"/>
          <w:szCs w:val="24"/>
        </w:rPr>
        <w:t xml:space="preserve">и роль спикеров в теледискуссии. </w:t>
      </w:r>
      <w:r w:rsidR="002221D4">
        <w:rPr>
          <w:rFonts w:ascii="Arial" w:hAnsi="Arial" w:cs="Arial"/>
          <w:sz w:val="24"/>
          <w:szCs w:val="24"/>
        </w:rPr>
        <w:t xml:space="preserve">Автор исследует правила организации и функционирования внешних и внутренних коммуникаций, а также тематику телевизионных </w:t>
      </w:r>
      <w:r w:rsidR="009F0934">
        <w:rPr>
          <w:rFonts w:ascii="Arial" w:hAnsi="Arial" w:cs="Arial"/>
          <w:sz w:val="24"/>
          <w:szCs w:val="24"/>
        </w:rPr>
        <w:t xml:space="preserve">политических </w:t>
      </w:r>
      <w:r w:rsidR="002221D4">
        <w:rPr>
          <w:rFonts w:ascii="Arial" w:hAnsi="Arial" w:cs="Arial"/>
          <w:sz w:val="24"/>
          <w:szCs w:val="24"/>
        </w:rPr>
        <w:t xml:space="preserve">дискуссий. </w:t>
      </w:r>
      <w:r w:rsidR="00CE775D">
        <w:rPr>
          <w:rFonts w:ascii="Arial" w:hAnsi="Arial" w:cs="Arial"/>
          <w:sz w:val="24"/>
          <w:szCs w:val="24"/>
        </w:rPr>
        <w:t>Вполне аргументированно и доказательно автор использует графические материалы анализа, что облегчает воприятие и делает материал более доступным для будущих читателей.</w:t>
      </w:r>
    </w:p>
    <w:p w:rsidR="00B33559" w:rsidRDefault="00B33559" w:rsidP="006C3B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6E9E">
        <w:rPr>
          <w:rFonts w:ascii="Arial" w:hAnsi="Arial" w:cs="Arial"/>
          <w:sz w:val="24"/>
          <w:szCs w:val="24"/>
        </w:rPr>
        <w:t>С</w:t>
      </w:r>
      <w:r w:rsidR="00534626">
        <w:rPr>
          <w:rFonts w:ascii="Arial" w:hAnsi="Arial" w:cs="Arial"/>
          <w:sz w:val="24"/>
          <w:szCs w:val="24"/>
        </w:rPr>
        <w:t xml:space="preserve">писок использованной литературы, а также </w:t>
      </w:r>
      <w:r w:rsidR="00993ACE">
        <w:rPr>
          <w:rFonts w:ascii="Arial" w:hAnsi="Arial" w:cs="Arial"/>
          <w:sz w:val="24"/>
          <w:szCs w:val="24"/>
        </w:rPr>
        <w:t>видеоматериалов</w:t>
      </w:r>
      <w:r w:rsidR="001355D0">
        <w:rPr>
          <w:rFonts w:ascii="Arial" w:hAnsi="Arial" w:cs="Arial"/>
          <w:sz w:val="24"/>
          <w:szCs w:val="24"/>
        </w:rPr>
        <w:t xml:space="preserve">, которые автор исследовал составляет </w:t>
      </w:r>
      <w:r w:rsidR="006822F9">
        <w:rPr>
          <w:rFonts w:ascii="Arial" w:hAnsi="Arial" w:cs="Arial"/>
          <w:sz w:val="24"/>
          <w:szCs w:val="24"/>
        </w:rPr>
        <w:t>58</w:t>
      </w:r>
      <w:r w:rsidR="001355D0">
        <w:rPr>
          <w:rFonts w:ascii="Arial" w:hAnsi="Arial" w:cs="Arial"/>
          <w:sz w:val="24"/>
          <w:szCs w:val="24"/>
        </w:rPr>
        <w:t xml:space="preserve"> позиций.</w:t>
      </w:r>
      <w:r w:rsidR="001B73F8">
        <w:rPr>
          <w:rFonts w:ascii="Arial" w:hAnsi="Arial" w:cs="Arial"/>
          <w:sz w:val="24"/>
          <w:szCs w:val="24"/>
        </w:rPr>
        <w:t xml:space="preserve"> </w:t>
      </w:r>
    </w:p>
    <w:p w:rsidR="004E0078" w:rsidRDefault="00D212D9" w:rsidP="005456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56AF">
        <w:rPr>
          <w:rFonts w:ascii="Arial" w:hAnsi="Arial" w:cs="Arial"/>
          <w:sz w:val="24"/>
          <w:szCs w:val="24"/>
        </w:rPr>
        <w:t>В целом в</w:t>
      </w:r>
      <w:r w:rsidR="00516F77">
        <w:rPr>
          <w:rFonts w:ascii="Arial" w:hAnsi="Arial" w:cs="Arial"/>
          <w:sz w:val="24"/>
          <w:szCs w:val="24"/>
        </w:rPr>
        <w:t xml:space="preserve">ыпускная квалификационная работа </w:t>
      </w:r>
      <w:r w:rsidR="006822F9">
        <w:rPr>
          <w:rFonts w:ascii="Arial" w:hAnsi="Arial" w:cs="Arial"/>
          <w:sz w:val="24"/>
          <w:szCs w:val="24"/>
        </w:rPr>
        <w:t xml:space="preserve">Светланы Сергеевны Курносовой </w:t>
      </w:r>
      <w:r w:rsidR="006822F9" w:rsidRPr="006822F9">
        <w:rPr>
          <w:rFonts w:ascii="Arial" w:hAnsi="Arial" w:cs="Arial"/>
          <w:sz w:val="24"/>
          <w:szCs w:val="24"/>
        </w:rPr>
        <w:t>«Политическая дискуссия на телевидении (на материалах федеральных каналов)»</w:t>
      </w:r>
      <w:r w:rsidR="006822F9">
        <w:rPr>
          <w:rFonts w:ascii="Arial" w:hAnsi="Arial" w:cs="Arial"/>
          <w:sz w:val="24"/>
          <w:szCs w:val="24"/>
        </w:rPr>
        <w:t xml:space="preserve"> </w:t>
      </w:r>
      <w:r w:rsidR="007B327B">
        <w:rPr>
          <w:rFonts w:ascii="Arial" w:hAnsi="Arial" w:cs="Arial"/>
          <w:sz w:val="24"/>
          <w:szCs w:val="24"/>
        </w:rPr>
        <w:t>представляет</w:t>
      </w:r>
      <w:r w:rsidR="00516F77">
        <w:rPr>
          <w:rFonts w:ascii="Arial" w:hAnsi="Arial" w:cs="Arial"/>
          <w:sz w:val="24"/>
          <w:szCs w:val="24"/>
        </w:rPr>
        <w:t xml:space="preserve"> собой законченную самостоятельную исследовательскую работу, в которой решаются поставленные задачи в соответствии с</w:t>
      </w:r>
      <w:r w:rsidR="00C2156C">
        <w:rPr>
          <w:rFonts w:ascii="Arial" w:hAnsi="Arial" w:cs="Arial"/>
          <w:sz w:val="24"/>
          <w:szCs w:val="24"/>
        </w:rPr>
        <w:t xml:space="preserve"> видами профессиональной деятельности выпускника. Содержание ВКР отражает способность выпускника </w:t>
      </w:r>
      <w:r w:rsidR="00937D2B">
        <w:rPr>
          <w:rFonts w:ascii="Arial" w:hAnsi="Arial" w:cs="Arial"/>
          <w:sz w:val="24"/>
          <w:szCs w:val="24"/>
        </w:rPr>
        <w:t xml:space="preserve">к решению задач по направлению </w:t>
      </w:r>
      <w:r w:rsidR="002E6281">
        <w:rPr>
          <w:rFonts w:ascii="Arial" w:hAnsi="Arial" w:cs="Arial"/>
          <w:sz w:val="24"/>
          <w:szCs w:val="24"/>
        </w:rPr>
        <w:t>«</w:t>
      </w:r>
      <w:r w:rsidR="00937D2B">
        <w:rPr>
          <w:rFonts w:ascii="Arial" w:hAnsi="Arial" w:cs="Arial"/>
          <w:sz w:val="24"/>
          <w:szCs w:val="24"/>
        </w:rPr>
        <w:t>журналистика</w:t>
      </w:r>
      <w:r w:rsidR="002E6281">
        <w:rPr>
          <w:rFonts w:ascii="Arial" w:hAnsi="Arial" w:cs="Arial"/>
          <w:sz w:val="24"/>
          <w:szCs w:val="24"/>
        </w:rPr>
        <w:t>»</w:t>
      </w:r>
      <w:r w:rsidR="00937D2B">
        <w:rPr>
          <w:rFonts w:ascii="Arial" w:hAnsi="Arial" w:cs="Arial"/>
          <w:sz w:val="24"/>
          <w:szCs w:val="24"/>
        </w:rPr>
        <w:t xml:space="preserve"> в соответствии с действующими в СПбГУ образовательными стандартами.</w:t>
      </w:r>
    </w:p>
    <w:p w:rsidR="00CA79FA" w:rsidRDefault="00FD07F2" w:rsidP="006C3B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качестве замечаний, которы</w:t>
      </w:r>
      <w:r w:rsidR="008906F8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появились в ходе изучения представленной ВКР, стоит назвать:</w:t>
      </w:r>
    </w:p>
    <w:p w:rsidR="00150209" w:rsidRDefault="00150209" w:rsidP="00FD07F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Выводы к главам исследования позволили бы обозначить акценты всей ВКР и сделать ее более </w:t>
      </w:r>
      <w:r w:rsidR="00775114">
        <w:rPr>
          <w:rFonts w:ascii="Arial" w:hAnsi="Arial" w:cs="Arial"/>
          <w:sz w:val="24"/>
          <w:szCs w:val="24"/>
        </w:rPr>
        <w:t>совершенной;</w:t>
      </w:r>
    </w:p>
    <w:p w:rsidR="00D97358" w:rsidRDefault="0048725B" w:rsidP="00FD07F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наш взгляд,</w:t>
      </w:r>
      <w:r w:rsidR="003F6246">
        <w:rPr>
          <w:rFonts w:ascii="Arial" w:hAnsi="Arial" w:cs="Arial"/>
          <w:sz w:val="24"/>
          <w:szCs w:val="24"/>
        </w:rPr>
        <w:t xml:space="preserve"> работа приобрела бы дополнительный вес</w:t>
      </w:r>
      <w:r w:rsidR="000B34CD">
        <w:rPr>
          <w:rFonts w:ascii="Arial" w:hAnsi="Arial" w:cs="Arial"/>
          <w:sz w:val="24"/>
          <w:szCs w:val="24"/>
        </w:rPr>
        <w:t>, обрати автор свое внимание на то, что все анализируемые дисскуссии проводятся в прямом телевизионном эфире</w:t>
      </w:r>
      <w:r w:rsidR="005C6B7E">
        <w:rPr>
          <w:rFonts w:ascii="Arial" w:hAnsi="Arial" w:cs="Arial"/>
          <w:sz w:val="24"/>
          <w:szCs w:val="24"/>
        </w:rPr>
        <w:t>;</w:t>
      </w:r>
    </w:p>
    <w:p w:rsidR="00FD07F2" w:rsidRDefault="00262615" w:rsidP="00FD07F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С.20</w:t>
      </w:r>
      <w:r w:rsidR="00BE16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наш взгляд, весьма спорной выглядит прямая связь «победы Кургиняна» в телевизионном «Поединке» с последующими итогами опроса АКСИО (2011 г.) по проблеме «десоветизации». Точнее было сказать, что политилог уловил настроение массовой аудитории, что позволило ему победить в эфирной баталии</w:t>
      </w:r>
      <w:r w:rsidR="00037732">
        <w:rPr>
          <w:rFonts w:ascii="Arial" w:hAnsi="Arial" w:cs="Arial"/>
          <w:sz w:val="24"/>
          <w:szCs w:val="24"/>
        </w:rPr>
        <w:t>;</w:t>
      </w:r>
    </w:p>
    <w:p w:rsidR="00A32924" w:rsidRDefault="00D56D90" w:rsidP="00FD07F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Вызываю</w:t>
      </w:r>
      <w:r w:rsidR="00722076">
        <w:rPr>
          <w:rFonts w:ascii="Arial" w:hAnsi="Arial" w:cs="Arial"/>
          <w:sz w:val="24"/>
          <w:szCs w:val="24"/>
        </w:rPr>
        <w:t xml:space="preserve">т </w:t>
      </w:r>
      <w:r w:rsidR="00002D04">
        <w:rPr>
          <w:rFonts w:ascii="Arial" w:hAnsi="Arial" w:cs="Arial"/>
          <w:sz w:val="24"/>
          <w:szCs w:val="24"/>
        </w:rPr>
        <w:t>недоумение при чтении ВКР</w:t>
      </w:r>
      <w:r w:rsidR="00722076">
        <w:rPr>
          <w:rFonts w:ascii="Arial" w:hAnsi="Arial" w:cs="Arial"/>
          <w:sz w:val="24"/>
          <w:szCs w:val="24"/>
        </w:rPr>
        <w:t xml:space="preserve"> следующие утверждения автора: стр.12-13 «Теледискуссия как жанр активно развивается, но все еще нуждается в усовершенствовании...», на стр.31 «Поединок» в 2014-15 гг из-за украинского кризиса сменила название, а в 2015 г. вернула название...». Вероятно, речь идет о разных передачах?</w:t>
      </w:r>
      <w:r w:rsidR="004C54AF">
        <w:rPr>
          <w:rFonts w:ascii="Arial" w:hAnsi="Arial" w:cs="Arial"/>
          <w:sz w:val="24"/>
          <w:szCs w:val="24"/>
        </w:rPr>
        <w:t xml:space="preserve"> На стр. 40 цитата: «авторы (ВКР) готовы согласиться с Клюевым Ю.В....» заставляет предположить, что над ВКР работала группа авторов.</w:t>
      </w:r>
    </w:p>
    <w:p w:rsidR="004C54AF" w:rsidRDefault="004C54AF" w:rsidP="00FD07F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Обращает на себя внимание категоричность суждений автора, который порой выступает телевизионным критиком, а не исследователем. «Ведущие часто злоупотребляют своей </w:t>
      </w:r>
      <w:r w:rsidRPr="00D37FE0">
        <w:rPr>
          <w:rFonts w:ascii="Arial" w:hAnsi="Arial" w:cs="Arial"/>
          <w:i/>
          <w:sz w:val="24"/>
          <w:szCs w:val="24"/>
        </w:rPr>
        <w:t>информационной властью</w:t>
      </w:r>
      <w:r>
        <w:rPr>
          <w:rFonts w:ascii="Arial" w:hAnsi="Arial" w:cs="Arial"/>
          <w:sz w:val="24"/>
          <w:szCs w:val="24"/>
        </w:rPr>
        <w:t>» (стр.50), «ведущие...плохо контролируют беседу» (стр.36), «передача микрофона контролируется плохо» (стр.37) и т.д.</w:t>
      </w:r>
    </w:p>
    <w:p w:rsidR="00CA79FA" w:rsidRDefault="00697FE2" w:rsidP="00E6780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Стр.</w:t>
      </w:r>
      <w:r w:rsidR="00E67805">
        <w:rPr>
          <w:rFonts w:ascii="Arial" w:hAnsi="Arial" w:cs="Arial"/>
          <w:sz w:val="24"/>
          <w:szCs w:val="24"/>
        </w:rPr>
        <w:t>39, 40</w:t>
      </w:r>
      <w:r>
        <w:rPr>
          <w:rFonts w:ascii="Arial" w:hAnsi="Arial" w:cs="Arial"/>
          <w:sz w:val="24"/>
          <w:szCs w:val="24"/>
        </w:rPr>
        <w:t xml:space="preserve">. </w:t>
      </w:r>
      <w:r w:rsidR="00E67805">
        <w:rPr>
          <w:rFonts w:ascii="Arial" w:hAnsi="Arial" w:cs="Arial"/>
          <w:sz w:val="24"/>
          <w:szCs w:val="24"/>
        </w:rPr>
        <w:t xml:space="preserve">Спонтанное деление текста ВКР на абзацы. Нарушение форматирования работы. </w:t>
      </w:r>
    </w:p>
    <w:p w:rsidR="00B133F1" w:rsidRDefault="002E6281" w:rsidP="006C3B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Проверка в системе на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плагиат показала </w:t>
      </w:r>
      <w:r w:rsidR="002D7BBE">
        <w:rPr>
          <w:rFonts w:ascii="Arial" w:hAnsi="Arial" w:cs="Arial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>%</w:t>
      </w:r>
      <w:r w:rsidR="004D4D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оригинальности текста ВКР.</w:t>
      </w:r>
    </w:p>
    <w:p w:rsidR="00CA79FA" w:rsidRDefault="00CA79FA" w:rsidP="006C3B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Указанные недостатки в целом не снижают </w:t>
      </w:r>
      <w:r w:rsidR="00697FE2">
        <w:rPr>
          <w:rFonts w:ascii="Arial" w:hAnsi="Arial" w:cs="Arial"/>
          <w:sz w:val="24"/>
          <w:szCs w:val="24"/>
        </w:rPr>
        <w:t>общего качества</w:t>
      </w:r>
      <w:r>
        <w:rPr>
          <w:rFonts w:ascii="Arial" w:hAnsi="Arial" w:cs="Arial"/>
          <w:sz w:val="24"/>
          <w:szCs w:val="24"/>
        </w:rPr>
        <w:t xml:space="preserve"> работы.</w:t>
      </w:r>
      <w:r w:rsidR="002E1A9F">
        <w:rPr>
          <w:rFonts w:ascii="Arial" w:hAnsi="Arial" w:cs="Arial"/>
          <w:sz w:val="24"/>
          <w:szCs w:val="24"/>
        </w:rPr>
        <w:t xml:space="preserve"> </w:t>
      </w:r>
      <w:r w:rsidR="009F0D20">
        <w:rPr>
          <w:rFonts w:ascii="Arial" w:hAnsi="Arial" w:cs="Arial"/>
          <w:sz w:val="24"/>
          <w:szCs w:val="24"/>
        </w:rPr>
        <w:t>Светлана Сергеевна Курносова</w:t>
      </w:r>
      <w:r w:rsidR="00697FE2">
        <w:rPr>
          <w:rFonts w:ascii="Arial" w:hAnsi="Arial" w:cs="Arial"/>
          <w:sz w:val="24"/>
          <w:szCs w:val="24"/>
        </w:rPr>
        <w:t xml:space="preserve"> </w:t>
      </w:r>
      <w:r w:rsidR="002E1A9F">
        <w:rPr>
          <w:rFonts w:ascii="Arial" w:hAnsi="Arial" w:cs="Arial"/>
          <w:sz w:val="24"/>
          <w:szCs w:val="24"/>
        </w:rPr>
        <w:t>заслуживает присвоения ей звания бакалавра, а выпускная квалификационная работ – положительной оценки.</w:t>
      </w:r>
    </w:p>
    <w:p w:rsidR="002E1A9F" w:rsidRDefault="002E1A9F" w:rsidP="006C3B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E1A9F" w:rsidRDefault="002E1A9F" w:rsidP="0044097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К.филол.н., </w:t>
      </w:r>
      <w:r w:rsidR="00EF7B6F">
        <w:rPr>
          <w:rFonts w:ascii="Arial" w:hAnsi="Arial" w:cs="Arial"/>
          <w:sz w:val="24"/>
          <w:szCs w:val="24"/>
        </w:rPr>
        <w:t>доцент</w:t>
      </w:r>
    </w:p>
    <w:p w:rsidR="002E1A9F" w:rsidRPr="006C3B6A" w:rsidRDefault="002E1A9F" w:rsidP="0044097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Куксин.</w:t>
      </w:r>
    </w:p>
    <w:sectPr w:rsidR="002E1A9F" w:rsidRPr="006C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7C30"/>
    <w:multiLevelType w:val="multilevel"/>
    <w:tmpl w:val="1BD2C8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5C6805"/>
    <w:multiLevelType w:val="hybridMultilevel"/>
    <w:tmpl w:val="81F06BA4"/>
    <w:lvl w:ilvl="0" w:tplc="BA90C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B2"/>
    <w:rsid w:val="00002D04"/>
    <w:rsid w:val="0002781C"/>
    <w:rsid w:val="00037732"/>
    <w:rsid w:val="000402AF"/>
    <w:rsid w:val="00047650"/>
    <w:rsid w:val="00055447"/>
    <w:rsid w:val="00063E3F"/>
    <w:rsid w:val="000B34CD"/>
    <w:rsid w:val="000C0372"/>
    <w:rsid w:val="000C1F94"/>
    <w:rsid w:val="000C3ACE"/>
    <w:rsid w:val="000D6307"/>
    <w:rsid w:val="000E60EF"/>
    <w:rsid w:val="000F43BE"/>
    <w:rsid w:val="00125939"/>
    <w:rsid w:val="001355D0"/>
    <w:rsid w:val="00150209"/>
    <w:rsid w:val="00152ABB"/>
    <w:rsid w:val="00157544"/>
    <w:rsid w:val="001866DE"/>
    <w:rsid w:val="001B73F8"/>
    <w:rsid w:val="001C4466"/>
    <w:rsid w:val="001C4F64"/>
    <w:rsid w:val="001D21A5"/>
    <w:rsid w:val="001D67EA"/>
    <w:rsid w:val="00201B5A"/>
    <w:rsid w:val="002221D4"/>
    <w:rsid w:val="00232322"/>
    <w:rsid w:val="002346EC"/>
    <w:rsid w:val="002379E1"/>
    <w:rsid w:val="00244842"/>
    <w:rsid w:val="0024582E"/>
    <w:rsid w:val="00251D18"/>
    <w:rsid w:val="00262615"/>
    <w:rsid w:val="00281C9D"/>
    <w:rsid w:val="002934E0"/>
    <w:rsid w:val="00294CEA"/>
    <w:rsid w:val="002A1C70"/>
    <w:rsid w:val="002C0766"/>
    <w:rsid w:val="002C3739"/>
    <w:rsid w:val="002D5C0F"/>
    <w:rsid w:val="002D7BBE"/>
    <w:rsid w:val="002E1A9F"/>
    <w:rsid w:val="002E6281"/>
    <w:rsid w:val="002F29AE"/>
    <w:rsid w:val="003151F8"/>
    <w:rsid w:val="003311F8"/>
    <w:rsid w:val="003462E5"/>
    <w:rsid w:val="00383377"/>
    <w:rsid w:val="003845D4"/>
    <w:rsid w:val="003B32B5"/>
    <w:rsid w:val="003E579D"/>
    <w:rsid w:val="003F6246"/>
    <w:rsid w:val="00415CD7"/>
    <w:rsid w:val="00440971"/>
    <w:rsid w:val="00442CB2"/>
    <w:rsid w:val="004604B4"/>
    <w:rsid w:val="00463AB1"/>
    <w:rsid w:val="00472FFF"/>
    <w:rsid w:val="00483BB6"/>
    <w:rsid w:val="0048725B"/>
    <w:rsid w:val="004A2182"/>
    <w:rsid w:val="004B3389"/>
    <w:rsid w:val="004C4D3F"/>
    <w:rsid w:val="004C54AF"/>
    <w:rsid w:val="004D4D8F"/>
    <w:rsid w:val="004E0078"/>
    <w:rsid w:val="004E2885"/>
    <w:rsid w:val="004E733C"/>
    <w:rsid w:val="00513BF6"/>
    <w:rsid w:val="00516F77"/>
    <w:rsid w:val="00517703"/>
    <w:rsid w:val="0052207E"/>
    <w:rsid w:val="005246C8"/>
    <w:rsid w:val="00534626"/>
    <w:rsid w:val="0054511B"/>
    <w:rsid w:val="005456AF"/>
    <w:rsid w:val="005543BB"/>
    <w:rsid w:val="00560D2C"/>
    <w:rsid w:val="00562BDF"/>
    <w:rsid w:val="00576C0F"/>
    <w:rsid w:val="005A2C8A"/>
    <w:rsid w:val="005C6B7E"/>
    <w:rsid w:val="005E4513"/>
    <w:rsid w:val="006051B9"/>
    <w:rsid w:val="00606E9E"/>
    <w:rsid w:val="006113B9"/>
    <w:rsid w:val="00626542"/>
    <w:rsid w:val="00632280"/>
    <w:rsid w:val="006354BD"/>
    <w:rsid w:val="00636DAA"/>
    <w:rsid w:val="00650FF5"/>
    <w:rsid w:val="0065722D"/>
    <w:rsid w:val="00667058"/>
    <w:rsid w:val="006822F9"/>
    <w:rsid w:val="00691C46"/>
    <w:rsid w:val="00697FE2"/>
    <w:rsid w:val="006C3B6A"/>
    <w:rsid w:val="00722076"/>
    <w:rsid w:val="007422B7"/>
    <w:rsid w:val="00744285"/>
    <w:rsid w:val="0074605D"/>
    <w:rsid w:val="00750638"/>
    <w:rsid w:val="00750FCA"/>
    <w:rsid w:val="0075460F"/>
    <w:rsid w:val="00775114"/>
    <w:rsid w:val="007B327B"/>
    <w:rsid w:val="00806F98"/>
    <w:rsid w:val="008107F9"/>
    <w:rsid w:val="008362D3"/>
    <w:rsid w:val="00880BC8"/>
    <w:rsid w:val="00882E45"/>
    <w:rsid w:val="008906F8"/>
    <w:rsid w:val="008D77C3"/>
    <w:rsid w:val="008E4AA2"/>
    <w:rsid w:val="008F6C32"/>
    <w:rsid w:val="009033CC"/>
    <w:rsid w:val="00925573"/>
    <w:rsid w:val="00937D2B"/>
    <w:rsid w:val="00944062"/>
    <w:rsid w:val="009454CC"/>
    <w:rsid w:val="0095247D"/>
    <w:rsid w:val="00963B6E"/>
    <w:rsid w:val="00976AF9"/>
    <w:rsid w:val="00990FB2"/>
    <w:rsid w:val="00993ACE"/>
    <w:rsid w:val="009A2A7B"/>
    <w:rsid w:val="009B3AF1"/>
    <w:rsid w:val="009F0934"/>
    <w:rsid w:val="009F0D20"/>
    <w:rsid w:val="00A0553F"/>
    <w:rsid w:val="00A20A61"/>
    <w:rsid w:val="00A32924"/>
    <w:rsid w:val="00A3542D"/>
    <w:rsid w:val="00A43CBE"/>
    <w:rsid w:val="00A94443"/>
    <w:rsid w:val="00AA32D0"/>
    <w:rsid w:val="00AD3635"/>
    <w:rsid w:val="00B00915"/>
    <w:rsid w:val="00B133F1"/>
    <w:rsid w:val="00B33559"/>
    <w:rsid w:val="00B656A7"/>
    <w:rsid w:val="00BA1DFD"/>
    <w:rsid w:val="00BE162D"/>
    <w:rsid w:val="00BE20EE"/>
    <w:rsid w:val="00BE40F5"/>
    <w:rsid w:val="00BE4E95"/>
    <w:rsid w:val="00BE7FE6"/>
    <w:rsid w:val="00BF0D84"/>
    <w:rsid w:val="00BF0E36"/>
    <w:rsid w:val="00C026DB"/>
    <w:rsid w:val="00C124AC"/>
    <w:rsid w:val="00C13C15"/>
    <w:rsid w:val="00C2156C"/>
    <w:rsid w:val="00C454CF"/>
    <w:rsid w:val="00C47271"/>
    <w:rsid w:val="00C51802"/>
    <w:rsid w:val="00CA2545"/>
    <w:rsid w:val="00CA79FA"/>
    <w:rsid w:val="00CC39B6"/>
    <w:rsid w:val="00CC5239"/>
    <w:rsid w:val="00CE5122"/>
    <w:rsid w:val="00CE775D"/>
    <w:rsid w:val="00D002DA"/>
    <w:rsid w:val="00D06453"/>
    <w:rsid w:val="00D066E3"/>
    <w:rsid w:val="00D20EB9"/>
    <w:rsid w:val="00D212D9"/>
    <w:rsid w:val="00D32816"/>
    <w:rsid w:val="00D37FE0"/>
    <w:rsid w:val="00D56D90"/>
    <w:rsid w:val="00D61937"/>
    <w:rsid w:val="00D64253"/>
    <w:rsid w:val="00D709C1"/>
    <w:rsid w:val="00D960F4"/>
    <w:rsid w:val="00D97358"/>
    <w:rsid w:val="00DA3A1D"/>
    <w:rsid w:val="00DC10C4"/>
    <w:rsid w:val="00DD4BE9"/>
    <w:rsid w:val="00DD72B1"/>
    <w:rsid w:val="00E046C6"/>
    <w:rsid w:val="00E05BF7"/>
    <w:rsid w:val="00E3521B"/>
    <w:rsid w:val="00E400B8"/>
    <w:rsid w:val="00E67805"/>
    <w:rsid w:val="00E67D74"/>
    <w:rsid w:val="00EB73D9"/>
    <w:rsid w:val="00ED1BE7"/>
    <w:rsid w:val="00ED5493"/>
    <w:rsid w:val="00EE53C5"/>
    <w:rsid w:val="00EF060F"/>
    <w:rsid w:val="00EF0782"/>
    <w:rsid w:val="00EF7B6F"/>
    <w:rsid w:val="00F2177A"/>
    <w:rsid w:val="00F47B6A"/>
    <w:rsid w:val="00F55C40"/>
    <w:rsid w:val="00F65918"/>
    <w:rsid w:val="00F77DF7"/>
    <w:rsid w:val="00F9707F"/>
    <w:rsid w:val="00FB225F"/>
    <w:rsid w:val="00FC2800"/>
    <w:rsid w:val="00FD07F2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Доцент</dc:creator>
  <cp:lastModifiedBy>Доцент</cp:lastModifiedBy>
  <cp:revision>34</cp:revision>
  <dcterms:created xsi:type="dcterms:W3CDTF">2017-05-18T13:33:00Z</dcterms:created>
  <dcterms:modified xsi:type="dcterms:W3CDTF">2017-05-18T15:36:00Z</dcterms:modified>
</cp:coreProperties>
</file>