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DC" w:rsidRDefault="00ED39DC" w:rsidP="00ED3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9DC">
        <w:rPr>
          <w:rFonts w:ascii="Times New Roman" w:hAnsi="Times New Roman" w:cs="Times New Roman"/>
          <w:b/>
          <w:sz w:val="24"/>
          <w:szCs w:val="24"/>
        </w:rPr>
        <w:t xml:space="preserve">Отзыв научного руководителя о работе над ВКР </w:t>
      </w:r>
    </w:p>
    <w:p w:rsidR="00CB1346" w:rsidRDefault="00ED39DC" w:rsidP="00ED3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9DC">
        <w:rPr>
          <w:rFonts w:ascii="Times New Roman" w:hAnsi="Times New Roman" w:cs="Times New Roman"/>
          <w:b/>
          <w:sz w:val="24"/>
          <w:szCs w:val="24"/>
        </w:rPr>
        <w:t>обу</w:t>
      </w:r>
      <w:r w:rsidR="006227B1">
        <w:rPr>
          <w:rFonts w:ascii="Times New Roman" w:hAnsi="Times New Roman" w:cs="Times New Roman"/>
          <w:b/>
          <w:sz w:val="24"/>
          <w:szCs w:val="24"/>
        </w:rPr>
        <w:t>чающегося СПбГУ Васильевой Ксении Алексее</w:t>
      </w:r>
      <w:r w:rsidRPr="00ED39DC">
        <w:rPr>
          <w:rFonts w:ascii="Times New Roman" w:hAnsi="Times New Roman" w:cs="Times New Roman"/>
          <w:b/>
          <w:sz w:val="24"/>
          <w:szCs w:val="24"/>
        </w:rPr>
        <w:t>вны</w:t>
      </w:r>
    </w:p>
    <w:p w:rsidR="000D2E15" w:rsidRDefault="006227B1" w:rsidP="006227B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Ксения Алексеевна Васильева </w:t>
      </w:r>
      <w:r w:rsidR="00ED39DC">
        <w:rPr>
          <w:rFonts w:ascii="Times New Roman" w:hAnsi="Times New Roman" w:cs="Times New Roman"/>
          <w:sz w:val="24"/>
          <w:szCs w:val="24"/>
        </w:rPr>
        <w:t xml:space="preserve">обратилась к изучению </w:t>
      </w:r>
      <w:r>
        <w:rPr>
          <w:rFonts w:ascii="Times New Roman" w:hAnsi="Times New Roman" w:cs="Times New Roman"/>
          <w:sz w:val="24"/>
          <w:szCs w:val="24"/>
        </w:rPr>
        <w:t xml:space="preserve">сложной неоднозначной темы, имеющей остро полемическое звучание в современном политическом контексте, что потребовало от молодого исследователя определенной смелости, так как творчество А. И. Солженицына сегодня и в медиа-дискурсе, и в сфере науки трактуется полярно – от вдохновенной апологетики до обвинений в национал-предательстве. Ксения Алексеевна в ходе исследования стремилась объективно и непредвзято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публицистическое наследие изучаемого автора, так и исследовательские </w:t>
      </w:r>
      <w:r w:rsidR="000D2E15">
        <w:rPr>
          <w:rFonts w:ascii="Times New Roman" w:hAnsi="Times New Roman" w:cs="Times New Roman"/>
          <w:sz w:val="24"/>
          <w:szCs w:val="24"/>
        </w:rPr>
        <w:t xml:space="preserve">работы, посвященные его творчеству. </w:t>
      </w:r>
      <w:r w:rsidR="000F5E96">
        <w:rPr>
          <w:rFonts w:ascii="Times New Roman" w:hAnsi="Times New Roman" w:cs="Times New Roman"/>
          <w:sz w:val="24"/>
          <w:szCs w:val="24"/>
        </w:rPr>
        <w:t xml:space="preserve">И если в самом начале пути масштабность заявленной темы несколько обескуражила и напугала молодого исследователя, то вскоре Ксения Алексеевна не только преодолела свою неуверенность, но погрузилась в тему и работала с искренним </w:t>
      </w:r>
      <w:r w:rsidR="00805EE3">
        <w:rPr>
          <w:rFonts w:ascii="Times New Roman" w:hAnsi="Times New Roman" w:cs="Times New Roman"/>
          <w:sz w:val="24"/>
          <w:szCs w:val="24"/>
        </w:rPr>
        <w:t>увлечением и заразительным энтузиазмом</w:t>
      </w:r>
      <w:bookmarkStart w:id="0" w:name="_GoBack"/>
      <w:bookmarkEnd w:id="0"/>
      <w:r w:rsidR="00805EE3">
        <w:rPr>
          <w:rFonts w:ascii="Times New Roman" w:hAnsi="Times New Roman" w:cs="Times New Roman"/>
          <w:sz w:val="24"/>
          <w:szCs w:val="24"/>
        </w:rPr>
        <w:t>.</w:t>
      </w:r>
    </w:p>
    <w:p w:rsidR="000B2BEE" w:rsidRDefault="000D2E15" w:rsidP="006227B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позитивно отметить, что в работе Ксении Алексеевны сочетались стремление к самостоятельности и уважительное отношение к предложениям и советам научного руководителя, студентка принимала во внимание предложенные коррективы и терпеливо работала над совершенствованием текста.</w:t>
      </w:r>
    </w:p>
    <w:p w:rsidR="006227B1" w:rsidRDefault="006227B1" w:rsidP="006227B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Студентка продемонстрировала хорошие исследовательские навыки, культуру мышления, стремление к обоснованности и аргументированности выводов</w:t>
      </w:r>
      <w:r w:rsidR="000D2E15">
        <w:rPr>
          <w:rFonts w:ascii="Times New Roman" w:hAnsi="Times New Roman" w:cs="Times New Roman"/>
          <w:sz w:val="24"/>
          <w:szCs w:val="24"/>
        </w:rPr>
        <w:t xml:space="preserve">, добросовестно следовала требованиям учебной дисциплины, посещала заседания кафедры и своевременно представляла научному руководителю фрагменты текста работы. </w:t>
      </w:r>
    </w:p>
    <w:p w:rsidR="000D2E15" w:rsidRDefault="000D2E15" w:rsidP="006227B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это позволило К. А, Васильевой своевременно представить текст ВКР, соответствующий предъявляемым требованиям, не содержащий неправомерных заимствований. Работа Ксении Алексеевны над ВКР заслуживает положительной оценки</w:t>
      </w:r>
      <w:r w:rsidR="000F5E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9D1" w:rsidRDefault="00AD29D1" w:rsidP="00ED39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29D1" w:rsidRDefault="00AD29D1" w:rsidP="00AD29D1">
      <w:pPr>
        <w:pStyle w:val="a3"/>
        <w:spacing w:before="0" w:beforeAutospacing="0" w:after="0" w:afterAutospacing="0" w:line="276" w:lineRule="auto"/>
        <w:jc w:val="right"/>
      </w:pPr>
      <w:r>
        <w:t xml:space="preserve">«____» ________ 2017 г.                                                                                                     Доцент </w:t>
      </w:r>
    </w:p>
    <w:p w:rsidR="00AD29D1" w:rsidRDefault="00AD29D1" w:rsidP="00AD29D1">
      <w:pPr>
        <w:pStyle w:val="a3"/>
        <w:spacing w:before="0" w:beforeAutospacing="0" w:after="0" w:afterAutospacing="0" w:line="276" w:lineRule="auto"/>
        <w:jc w:val="right"/>
      </w:pPr>
      <w:r>
        <w:t xml:space="preserve">кафедры истории журналистики </w:t>
      </w:r>
    </w:p>
    <w:p w:rsidR="00AD29D1" w:rsidRDefault="00AD29D1" w:rsidP="00AD29D1">
      <w:pPr>
        <w:pStyle w:val="a3"/>
        <w:spacing w:before="0" w:beforeAutospacing="0" w:after="0" w:afterAutospacing="0" w:line="276" w:lineRule="auto"/>
        <w:jc w:val="right"/>
      </w:pPr>
      <w:r>
        <w:t xml:space="preserve">Кругликова Ольга Сергеевна, </w:t>
      </w:r>
    </w:p>
    <w:p w:rsidR="00AD29D1" w:rsidRDefault="00AD29D1" w:rsidP="00AD29D1">
      <w:pPr>
        <w:pStyle w:val="a3"/>
        <w:spacing w:before="0" w:beforeAutospacing="0" w:after="0" w:afterAutospacing="0" w:line="276" w:lineRule="auto"/>
        <w:jc w:val="right"/>
      </w:pPr>
      <w:r>
        <w:t xml:space="preserve">канд. </w:t>
      </w:r>
      <w:proofErr w:type="spellStart"/>
      <w:r>
        <w:t>филол</w:t>
      </w:r>
      <w:proofErr w:type="spellEnd"/>
      <w:r>
        <w:t xml:space="preserve">. наук </w:t>
      </w:r>
    </w:p>
    <w:p w:rsidR="00AD29D1" w:rsidRDefault="00AD29D1" w:rsidP="00ED39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39DC" w:rsidRPr="00ED39DC" w:rsidRDefault="00ED39DC" w:rsidP="00ED39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D39DC" w:rsidRPr="00ED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DC"/>
    <w:rsid w:val="000B2BEE"/>
    <w:rsid w:val="000D2E15"/>
    <w:rsid w:val="000F5E96"/>
    <w:rsid w:val="006227B1"/>
    <w:rsid w:val="00805EE3"/>
    <w:rsid w:val="00AD29D1"/>
    <w:rsid w:val="00CB1346"/>
    <w:rsid w:val="00E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CD81"/>
  <w15:chartTrackingRefBased/>
  <w15:docId w15:val="{808C1509-6D8A-4CC3-BBB1-EE2E0547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1676</Characters>
  <Application>Microsoft Office Word</Application>
  <DocSecurity>0</DocSecurity>
  <Lines>32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dcterms:created xsi:type="dcterms:W3CDTF">2017-05-28T19:54:00Z</dcterms:created>
  <dcterms:modified xsi:type="dcterms:W3CDTF">2017-05-28T20:02:00Z</dcterms:modified>
</cp:coreProperties>
</file>