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F2" w:rsidRDefault="00C525F2">
      <w:pPr>
        <w:jc w:val="center"/>
        <w:rPr>
          <w:sz w:val="24"/>
        </w:rPr>
      </w:pPr>
    </w:p>
    <w:p w:rsidR="00C525F2" w:rsidRPr="007B6926" w:rsidRDefault="00C525F2" w:rsidP="009F67F6">
      <w:pPr>
        <w:jc w:val="center"/>
        <w:rPr>
          <w:rFonts w:ascii="Arial" w:hAnsi="Arial" w:cs="Arial"/>
          <w:b/>
          <w:sz w:val="24"/>
          <w:szCs w:val="24"/>
        </w:rPr>
      </w:pPr>
      <w:r w:rsidRPr="007B6926">
        <w:rPr>
          <w:rFonts w:ascii="Arial" w:hAnsi="Arial" w:cs="Arial"/>
          <w:b/>
          <w:sz w:val="24"/>
          <w:szCs w:val="24"/>
        </w:rPr>
        <w:t>Рецензия на квалифицированную работу</w:t>
      </w:r>
    </w:p>
    <w:p w:rsidR="009F67F6" w:rsidRPr="007B6926" w:rsidRDefault="009F67F6" w:rsidP="009F67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6926">
        <w:rPr>
          <w:rFonts w:ascii="Arial" w:hAnsi="Arial" w:cs="Arial"/>
          <w:sz w:val="24"/>
          <w:szCs w:val="24"/>
        </w:rPr>
        <w:t>с</w:t>
      </w:r>
      <w:r w:rsidR="00C525F2" w:rsidRPr="007B6926">
        <w:rPr>
          <w:rFonts w:ascii="Arial" w:hAnsi="Arial" w:cs="Arial"/>
          <w:sz w:val="24"/>
          <w:szCs w:val="24"/>
        </w:rPr>
        <w:t>тудент</w:t>
      </w:r>
      <w:r w:rsidRPr="007B6926">
        <w:rPr>
          <w:rFonts w:ascii="Arial" w:hAnsi="Arial" w:cs="Arial"/>
          <w:sz w:val="24"/>
          <w:szCs w:val="24"/>
        </w:rPr>
        <w:t>а</w:t>
      </w:r>
      <w:r w:rsidR="00C525F2" w:rsidRPr="007B6926">
        <w:rPr>
          <w:rFonts w:ascii="Arial" w:hAnsi="Arial" w:cs="Arial"/>
          <w:sz w:val="24"/>
          <w:szCs w:val="24"/>
        </w:rPr>
        <w:t xml:space="preserve"> </w:t>
      </w:r>
      <w:r w:rsidRPr="007B6926">
        <w:rPr>
          <w:rFonts w:ascii="Arial" w:hAnsi="Arial" w:cs="Arial"/>
          <w:sz w:val="24"/>
          <w:szCs w:val="24"/>
          <w:lang w:val="en-US"/>
        </w:rPr>
        <w:t>I</w:t>
      </w:r>
      <w:r w:rsidR="00C525F2" w:rsidRPr="007B6926">
        <w:rPr>
          <w:rFonts w:ascii="Arial" w:hAnsi="Arial" w:cs="Arial"/>
          <w:sz w:val="24"/>
          <w:szCs w:val="24"/>
          <w:lang w:val="en-US"/>
        </w:rPr>
        <w:t>V</w:t>
      </w:r>
      <w:r w:rsidR="00C525F2" w:rsidRPr="007B6926">
        <w:rPr>
          <w:rFonts w:ascii="Arial" w:hAnsi="Arial" w:cs="Arial"/>
          <w:sz w:val="24"/>
          <w:szCs w:val="24"/>
        </w:rPr>
        <w:t xml:space="preserve"> курса, </w:t>
      </w:r>
      <w:r w:rsidRPr="007B6926">
        <w:rPr>
          <w:rFonts w:ascii="Arial" w:hAnsi="Arial" w:cs="Arial"/>
          <w:sz w:val="24"/>
          <w:szCs w:val="24"/>
        </w:rPr>
        <w:t>дневного отделения</w:t>
      </w:r>
      <w:r w:rsidR="007B2764" w:rsidRPr="007B6926">
        <w:rPr>
          <w:rFonts w:ascii="Arial" w:hAnsi="Arial" w:cs="Arial"/>
          <w:sz w:val="24"/>
          <w:szCs w:val="24"/>
        </w:rPr>
        <w:t xml:space="preserve"> (</w:t>
      </w:r>
      <w:r w:rsidRPr="007B6926">
        <w:rPr>
          <w:rFonts w:ascii="Arial" w:hAnsi="Arial" w:cs="Arial"/>
          <w:sz w:val="24"/>
          <w:szCs w:val="24"/>
        </w:rPr>
        <w:t>специальност</w:t>
      </w:r>
      <w:r w:rsidR="007B2764" w:rsidRPr="007B6926">
        <w:rPr>
          <w:rFonts w:ascii="Arial" w:hAnsi="Arial" w:cs="Arial"/>
          <w:sz w:val="24"/>
          <w:szCs w:val="24"/>
        </w:rPr>
        <w:t>ь</w:t>
      </w:r>
      <w:r w:rsidRPr="007B6926">
        <w:rPr>
          <w:rFonts w:ascii="Arial" w:hAnsi="Arial" w:cs="Arial"/>
          <w:sz w:val="24"/>
          <w:szCs w:val="24"/>
        </w:rPr>
        <w:t xml:space="preserve"> «журналистика»</w:t>
      </w:r>
      <w:r w:rsidR="007B2764" w:rsidRPr="007B6926">
        <w:rPr>
          <w:rFonts w:ascii="Arial" w:hAnsi="Arial" w:cs="Arial"/>
          <w:sz w:val="24"/>
          <w:szCs w:val="24"/>
        </w:rPr>
        <w:t>)</w:t>
      </w:r>
    </w:p>
    <w:p w:rsidR="00C525F2" w:rsidRPr="007B6926" w:rsidRDefault="00C525F2">
      <w:pPr>
        <w:jc w:val="center"/>
        <w:rPr>
          <w:rFonts w:ascii="Arial" w:hAnsi="Arial" w:cs="Arial"/>
          <w:sz w:val="24"/>
        </w:rPr>
      </w:pPr>
      <w:r w:rsidRPr="007B6926">
        <w:rPr>
          <w:rFonts w:ascii="Arial" w:hAnsi="Arial" w:cs="Arial"/>
          <w:sz w:val="24"/>
        </w:rPr>
        <w:t>факультета журналистики СПбГУ</w:t>
      </w:r>
    </w:p>
    <w:p w:rsidR="009F67F6" w:rsidRPr="007B6926" w:rsidRDefault="00DF4F1D" w:rsidP="009F67F6">
      <w:pPr>
        <w:pStyle w:val="1"/>
        <w:spacing w:before="0" w:after="0" w:line="360" w:lineRule="auto"/>
        <w:jc w:val="center"/>
        <w:rPr>
          <w:sz w:val="24"/>
          <w:szCs w:val="24"/>
        </w:rPr>
      </w:pPr>
      <w:bookmarkStart w:id="0" w:name="_Toc293447155"/>
      <w:bookmarkStart w:id="1" w:name="_Toc293447250"/>
      <w:proofErr w:type="spellStart"/>
      <w:r>
        <w:rPr>
          <w:sz w:val="24"/>
          <w:szCs w:val="24"/>
        </w:rPr>
        <w:t>Акберова</w:t>
      </w:r>
      <w:proofErr w:type="spellEnd"/>
      <w:r>
        <w:rPr>
          <w:sz w:val="24"/>
          <w:szCs w:val="24"/>
        </w:rPr>
        <w:t xml:space="preserve"> Рустама</w:t>
      </w:r>
      <w:bookmarkEnd w:id="0"/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Гурбановича</w:t>
      </w:r>
      <w:proofErr w:type="spellEnd"/>
    </w:p>
    <w:p w:rsidR="00C525F2" w:rsidRPr="007B6926" w:rsidRDefault="00C525F2">
      <w:pPr>
        <w:jc w:val="center"/>
        <w:rPr>
          <w:rFonts w:ascii="Arial" w:hAnsi="Arial" w:cs="Arial"/>
          <w:sz w:val="24"/>
        </w:rPr>
      </w:pPr>
    </w:p>
    <w:p w:rsidR="008D2C8C" w:rsidRPr="008D2C8C" w:rsidRDefault="00C525F2" w:rsidP="008D2C8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B6926">
        <w:rPr>
          <w:rFonts w:ascii="Arial" w:hAnsi="Arial" w:cs="Arial"/>
          <w:b/>
          <w:sz w:val="24"/>
          <w:szCs w:val="24"/>
        </w:rPr>
        <w:t xml:space="preserve">на тему:  </w:t>
      </w:r>
      <w:r w:rsidR="008D2C8C" w:rsidRPr="008D2C8C">
        <w:rPr>
          <w:rFonts w:ascii="Arial" w:hAnsi="Arial" w:cs="Arial"/>
          <w:b/>
          <w:sz w:val="24"/>
          <w:szCs w:val="24"/>
        </w:rPr>
        <w:t xml:space="preserve">Типологические особенности журнала «Крокодил» в период </w:t>
      </w:r>
      <w:proofErr w:type="spellStart"/>
      <w:r w:rsidR="008D2C8C" w:rsidRPr="008D2C8C">
        <w:rPr>
          <w:rFonts w:ascii="Arial" w:hAnsi="Arial" w:cs="Arial"/>
          <w:b/>
          <w:sz w:val="24"/>
          <w:szCs w:val="24"/>
        </w:rPr>
        <w:t>НЭПа</w:t>
      </w:r>
      <w:proofErr w:type="spellEnd"/>
    </w:p>
    <w:p w:rsidR="00055393" w:rsidRDefault="00C525F2" w:rsidP="00322779">
      <w:pPr>
        <w:rPr>
          <w:rFonts w:ascii="Arial" w:hAnsi="Arial" w:cs="Arial"/>
          <w:sz w:val="24"/>
        </w:rPr>
      </w:pPr>
      <w:r w:rsidRPr="007B6926">
        <w:rPr>
          <w:rFonts w:ascii="Arial" w:hAnsi="Arial" w:cs="Arial"/>
          <w:sz w:val="24"/>
        </w:rPr>
        <w:t xml:space="preserve">Научный руководитель: </w:t>
      </w:r>
      <w:r w:rsidR="00576375">
        <w:rPr>
          <w:rFonts w:ascii="Arial" w:hAnsi="Arial" w:cs="Arial"/>
          <w:sz w:val="24"/>
        </w:rPr>
        <w:t>Жирков Геннадий Васильевич</w:t>
      </w:r>
      <w:r w:rsidR="00FB2321">
        <w:rPr>
          <w:rFonts w:ascii="Arial" w:hAnsi="Arial" w:cs="Arial"/>
          <w:sz w:val="24"/>
        </w:rPr>
        <w:t>,</w:t>
      </w:r>
    </w:p>
    <w:p w:rsidR="00C525F2" w:rsidRPr="007B6926" w:rsidRDefault="00055393" w:rsidP="003227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Профессор, доктор</w:t>
      </w:r>
      <w:r w:rsidR="00C525F2" w:rsidRPr="007B6926">
        <w:rPr>
          <w:rFonts w:ascii="Arial" w:hAnsi="Arial" w:cs="Arial"/>
          <w:sz w:val="24"/>
        </w:rPr>
        <w:t xml:space="preserve"> филологических наук.</w:t>
      </w:r>
    </w:p>
    <w:p w:rsidR="00C525F2" w:rsidRPr="007B6926" w:rsidRDefault="00C525F2" w:rsidP="00322779">
      <w:pPr>
        <w:rPr>
          <w:rFonts w:ascii="Arial" w:hAnsi="Arial" w:cs="Arial"/>
          <w:sz w:val="24"/>
        </w:rPr>
      </w:pPr>
    </w:p>
    <w:p w:rsidR="00406AFE" w:rsidRPr="00F91DE5" w:rsidRDefault="00406AFE" w:rsidP="00406AF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26378">
        <w:rPr>
          <w:rFonts w:ascii="Arial" w:hAnsi="Arial" w:cs="Arial"/>
          <w:sz w:val="24"/>
        </w:rPr>
        <w:t xml:space="preserve">Работа Р. </w:t>
      </w:r>
      <w:proofErr w:type="spellStart"/>
      <w:r w:rsidRPr="00526378">
        <w:rPr>
          <w:rFonts w:ascii="Arial" w:hAnsi="Arial" w:cs="Arial"/>
          <w:sz w:val="24"/>
        </w:rPr>
        <w:t>Акберова</w:t>
      </w:r>
      <w:proofErr w:type="spellEnd"/>
      <w:r w:rsidRPr="00526378">
        <w:rPr>
          <w:rFonts w:ascii="Arial" w:hAnsi="Arial" w:cs="Arial"/>
          <w:sz w:val="24"/>
        </w:rPr>
        <w:t xml:space="preserve"> написана на определённо </w:t>
      </w:r>
      <w:r w:rsidRPr="00526378">
        <w:rPr>
          <w:rFonts w:ascii="Arial" w:hAnsi="Arial" w:cs="Arial"/>
          <w:b/>
          <w:sz w:val="24"/>
        </w:rPr>
        <w:t>актуальную</w:t>
      </w:r>
      <w:r w:rsidRPr="00526378">
        <w:rPr>
          <w:rFonts w:ascii="Arial" w:hAnsi="Arial" w:cs="Arial"/>
          <w:sz w:val="24"/>
        </w:rPr>
        <w:t xml:space="preserve"> тему, и с этим можно согласиться, </w:t>
      </w:r>
      <w:proofErr w:type="gramStart"/>
      <w:r w:rsidRPr="00526378">
        <w:rPr>
          <w:rFonts w:ascii="Arial" w:hAnsi="Arial" w:cs="Arial"/>
          <w:sz w:val="24"/>
        </w:rPr>
        <w:t>обосновывая во Введении  совой выбор автор справедливо замечает</w:t>
      </w:r>
      <w:proofErr w:type="gramEnd"/>
      <w:r w:rsidRPr="00526378">
        <w:rPr>
          <w:rFonts w:ascii="Arial" w:hAnsi="Arial" w:cs="Arial"/>
          <w:sz w:val="24"/>
        </w:rPr>
        <w:t xml:space="preserve"> (Цитирую):</w:t>
      </w:r>
      <w:r w:rsidRPr="00526378">
        <w:rPr>
          <w:rFonts w:ascii="Arial" w:hAnsi="Arial" w:cs="Arial"/>
          <w:b/>
          <w:sz w:val="24"/>
        </w:rPr>
        <w:t xml:space="preserve"> </w:t>
      </w:r>
      <w:r w:rsidR="00526378" w:rsidRPr="00526378">
        <w:rPr>
          <w:rFonts w:ascii="Arial" w:hAnsi="Arial" w:cs="Arial"/>
          <w:b/>
          <w:sz w:val="24"/>
          <w:szCs w:val="24"/>
        </w:rPr>
        <w:t xml:space="preserve">«… </w:t>
      </w:r>
      <w:r w:rsidRPr="00526378">
        <w:rPr>
          <w:rFonts w:ascii="Arial" w:hAnsi="Arial" w:cs="Arial"/>
          <w:sz w:val="24"/>
          <w:szCs w:val="24"/>
        </w:rPr>
        <w:t>Ни для кого не секрет, что в настоящее время жанр сатирической журналистики переживает не лучшие времена. Подробно выяснив причины необычайного подъема сатиры в 1920-е гг. в СССР, мы, возможно, сможем понять, как возродить к жизни в современных условиях этот жанр, которые многие считают погибшим, в первую очередь из-за крайне низкого качества сатиры в аудиовизуальных СМИ</w:t>
      </w:r>
      <w:r w:rsidR="00526378">
        <w:rPr>
          <w:rFonts w:ascii="Arial" w:hAnsi="Arial" w:cs="Arial"/>
          <w:sz w:val="24"/>
          <w:szCs w:val="24"/>
        </w:rPr>
        <w:t>»</w:t>
      </w:r>
      <w:r w:rsidRPr="00526378">
        <w:rPr>
          <w:rFonts w:ascii="Arial" w:hAnsi="Arial" w:cs="Arial"/>
          <w:sz w:val="24"/>
          <w:szCs w:val="24"/>
        </w:rPr>
        <w:t>.</w:t>
      </w:r>
    </w:p>
    <w:p w:rsidR="00F91DE5" w:rsidRPr="00F91DE5" w:rsidRDefault="00F91DE5" w:rsidP="00F91DE5">
      <w:pPr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9A49AB" w:rsidRPr="00CF6AFA" w:rsidRDefault="00F91DE5" w:rsidP="008A08B0">
      <w:pPr>
        <w:pStyle w:val="a4"/>
        <w:numPr>
          <w:ilvl w:val="0"/>
          <w:numId w:val="1"/>
        </w:numPr>
        <w:jc w:val="both"/>
        <w:rPr>
          <w:rFonts w:cs="Arial"/>
          <w:color w:val="000000"/>
          <w:sz w:val="24"/>
        </w:rPr>
      </w:pPr>
      <w:r w:rsidRPr="00CF6AFA">
        <w:rPr>
          <w:rFonts w:cs="Arial"/>
          <w:sz w:val="24"/>
        </w:rPr>
        <w:t xml:space="preserve">Поэтому, в дипломной работе в качестве </w:t>
      </w:r>
      <w:r w:rsidR="0054633C">
        <w:rPr>
          <w:rFonts w:cs="Arial"/>
          <w:b/>
          <w:sz w:val="24"/>
        </w:rPr>
        <w:t>Главной (!)</w:t>
      </w:r>
      <w:r w:rsidR="00CF6AFA" w:rsidRPr="00CF6AFA">
        <w:rPr>
          <w:rFonts w:cs="Arial"/>
          <w:b/>
          <w:sz w:val="24"/>
        </w:rPr>
        <w:t xml:space="preserve"> </w:t>
      </w:r>
      <w:r w:rsidRPr="00CF6AFA">
        <w:rPr>
          <w:rFonts w:cs="Arial"/>
          <w:b/>
          <w:sz w:val="24"/>
        </w:rPr>
        <w:t>цели</w:t>
      </w:r>
      <w:r w:rsidRPr="00CF6AFA">
        <w:rPr>
          <w:rFonts w:cs="Arial"/>
          <w:sz w:val="24"/>
        </w:rPr>
        <w:t xml:space="preserve"> выдвинуто -  </w:t>
      </w:r>
      <w:r w:rsidR="00722BF6" w:rsidRPr="00CF6AFA">
        <w:rPr>
          <w:rFonts w:cs="Arial"/>
          <w:sz w:val="24"/>
        </w:rPr>
        <w:t xml:space="preserve">«Восполнение знаний в области истории сатирической журналистики СССР </w:t>
      </w:r>
      <w:r w:rsidR="00722BF6" w:rsidRPr="00CF6AFA">
        <w:rPr>
          <w:rFonts w:cs="Arial"/>
          <w:sz w:val="24"/>
          <w:lang w:val="en-US"/>
        </w:rPr>
        <w:t>XX</w:t>
      </w:r>
      <w:r w:rsidR="00722BF6" w:rsidRPr="00CF6AFA">
        <w:rPr>
          <w:rFonts w:cs="Arial"/>
          <w:sz w:val="24"/>
        </w:rPr>
        <w:t xml:space="preserve"> ве</w:t>
      </w:r>
      <w:r w:rsidR="00276804" w:rsidRPr="00CF6AFA">
        <w:rPr>
          <w:rFonts w:cs="Arial"/>
          <w:sz w:val="24"/>
        </w:rPr>
        <w:t>ка</w:t>
      </w:r>
      <w:r w:rsidR="00722BF6" w:rsidRPr="00CF6AFA">
        <w:rPr>
          <w:rFonts w:cs="Arial"/>
          <w:sz w:val="24"/>
        </w:rPr>
        <w:t xml:space="preserve">, </w:t>
      </w:r>
      <w:proofErr w:type="spellStart"/>
      <w:r w:rsidR="00722BF6" w:rsidRPr="00CF6AFA">
        <w:rPr>
          <w:rFonts w:cs="Arial"/>
          <w:sz w:val="24"/>
        </w:rPr>
        <w:t>типологизация</w:t>
      </w:r>
      <w:proofErr w:type="spellEnd"/>
      <w:r w:rsidR="00722BF6" w:rsidRPr="00CF6AFA">
        <w:rPr>
          <w:rFonts w:cs="Arial"/>
          <w:sz w:val="24"/>
        </w:rPr>
        <w:t xml:space="preserve"> сатирического журнала "Крокодил", выходившего в 1920-е гг.</w:t>
      </w:r>
      <w:r w:rsidR="00276804" w:rsidRPr="00CF6AFA">
        <w:rPr>
          <w:rFonts w:cs="Arial"/>
          <w:sz w:val="24"/>
        </w:rPr>
        <w:t>» (надо полагать</w:t>
      </w:r>
      <w:r w:rsidR="005B5C0D">
        <w:rPr>
          <w:rFonts w:cs="Arial"/>
          <w:sz w:val="24"/>
        </w:rPr>
        <w:t>,</w:t>
      </w:r>
      <w:r w:rsidR="00276804" w:rsidRPr="00CF6AFA">
        <w:rPr>
          <w:rFonts w:cs="Arial"/>
          <w:sz w:val="24"/>
        </w:rPr>
        <w:t xml:space="preserve"> здесь - выявление типологических особенностей)</w:t>
      </w:r>
      <w:r w:rsidR="007F1761" w:rsidRPr="00CF6AFA">
        <w:rPr>
          <w:rFonts w:cs="Arial"/>
          <w:sz w:val="24"/>
        </w:rPr>
        <w:t xml:space="preserve">. </w:t>
      </w:r>
      <w:r w:rsidRPr="00CF6AFA">
        <w:rPr>
          <w:rFonts w:cs="Arial"/>
          <w:color w:val="000000"/>
          <w:sz w:val="24"/>
        </w:rPr>
        <w:t xml:space="preserve">Цель реализовывается через решение </w:t>
      </w:r>
      <w:r w:rsidR="007F1761" w:rsidRPr="00CF6AFA">
        <w:rPr>
          <w:rFonts w:cs="Arial"/>
          <w:color w:val="000000"/>
          <w:sz w:val="24"/>
        </w:rPr>
        <w:t xml:space="preserve">4-х конкретных задач. Правда, из них почему-то только 1 касается непосредственно </w:t>
      </w:r>
      <w:r w:rsidR="00856F84" w:rsidRPr="00FD3271">
        <w:rPr>
          <w:rFonts w:cs="Arial"/>
          <w:color w:val="000000" w:themeColor="text1"/>
          <w:sz w:val="24"/>
        </w:rPr>
        <w:t>«Объекта»</w:t>
      </w:r>
      <w:r w:rsidR="00856F84" w:rsidRPr="00CF6AFA">
        <w:rPr>
          <w:rFonts w:cs="Arial"/>
          <w:color w:val="000000"/>
          <w:sz w:val="24"/>
        </w:rPr>
        <w:t xml:space="preserve"> </w:t>
      </w:r>
      <w:r w:rsidR="007F1761" w:rsidRPr="00CF6AFA">
        <w:rPr>
          <w:rFonts w:cs="Arial"/>
          <w:color w:val="000000"/>
          <w:sz w:val="24"/>
        </w:rPr>
        <w:t xml:space="preserve">исследования (типологических особенностей журнала «Крокодил»), а остальные 3 </w:t>
      </w:r>
      <w:r w:rsidRPr="00CF6AFA">
        <w:rPr>
          <w:rFonts w:cs="Arial"/>
          <w:color w:val="000000"/>
          <w:sz w:val="24"/>
        </w:rPr>
        <w:t xml:space="preserve"> </w:t>
      </w:r>
      <w:r w:rsidR="007F1761" w:rsidRPr="00CF6AFA">
        <w:rPr>
          <w:rFonts w:cs="Arial"/>
          <w:color w:val="000000"/>
          <w:sz w:val="24"/>
        </w:rPr>
        <w:t xml:space="preserve">относятся ко ВСЕЙ сатирической периодике 1920-х гг. Почему </w:t>
      </w:r>
      <w:r w:rsidR="00897A5C" w:rsidRPr="00CF6AFA">
        <w:rPr>
          <w:rFonts w:cs="Arial"/>
          <w:color w:val="000000"/>
          <w:sz w:val="24"/>
        </w:rPr>
        <w:t xml:space="preserve">так </w:t>
      </w:r>
      <w:r w:rsidR="007F1761" w:rsidRPr="00CF6AFA">
        <w:rPr>
          <w:rFonts w:cs="Arial"/>
          <w:color w:val="000000"/>
          <w:sz w:val="24"/>
        </w:rPr>
        <w:t>– непонятно…</w:t>
      </w:r>
    </w:p>
    <w:p w:rsidR="006D5BFE" w:rsidRDefault="006D5BFE" w:rsidP="008A08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D5BFE" w:rsidRDefault="006D5BFE" w:rsidP="006D5BFE">
      <w:pPr>
        <w:pStyle w:val="a4"/>
        <w:numPr>
          <w:ilvl w:val="0"/>
          <w:numId w:val="1"/>
        </w:numPr>
        <w:rPr>
          <w:rFonts w:cs="Arial"/>
          <w:color w:val="000000"/>
          <w:sz w:val="24"/>
        </w:rPr>
      </w:pPr>
      <w:r w:rsidRPr="006D5BFE">
        <w:rPr>
          <w:rFonts w:cs="Arial"/>
          <w:sz w:val="24"/>
        </w:rPr>
        <w:t xml:space="preserve">Это же противоречие (что же в узком смысле исследует дипломник, то есть Предмет, заявленный в названии ВКР) присутствует и в определении </w:t>
      </w:r>
      <w:r w:rsidRPr="006D5BFE">
        <w:rPr>
          <w:rFonts w:cs="Arial"/>
          <w:b/>
          <w:sz w:val="24"/>
        </w:rPr>
        <w:t>«Объекта» и «Предмета»</w:t>
      </w:r>
      <w:r w:rsidRPr="006D5BFE">
        <w:rPr>
          <w:rFonts w:cs="Arial"/>
          <w:sz w:val="24"/>
        </w:rPr>
        <w:t xml:space="preserve"> </w:t>
      </w:r>
      <w:r w:rsidR="00AF119C">
        <w:rPr>
          <w:rFonts w:cs="Arial"/>
          <w:sz w:val="24"/>
        </w:rPr>
        <w:t>работы</w:t>
      </w:r>
      <w:r w:rsidRPr="006D5BFE">
        <w:rPr>
          <w:rFonts w:cs="Arial"/>
          <w:sz w:val="24"/>
        </w:rPr>
        <w:t>: Объект – ТОЛЬКО журнал «Крокодил», а Предмет – «…проблемно-тематические, жанровые особенности сатирических изданий, степень взаимодействия журналов с читателем» (</w:t>
      </w:r>
      <w:r w:rsidRPr="006D5BFE">
        <w:rPr>
          <w:rFonts w:cs="Arial"/>
          <w:color w:val="000000"/>
          <w:sz w:val="24"/>
        </w:rPr>
        <w:t xml:space="preserve">то есть, всех </w:t>
      </w:r>
      <w:r w:rsidR="00AF119C">
        <w:rPr>
          <w:rFonts w:cs="Arial"/>
          <w:color w:val="000000"/>
          <w:sz w:val="24"/>
        </w:rPr>
        <w:t xml:space="preserve">сатирических </w:t>
      </w:r>
      <w:r w:rsidRPr="006D5BFE">
        <w:rPr>
          <w:rFonts w:cs="Arial"/>
          <w:color w:val="000000"/>
          <w:sz w:val="24"/>
        </w:rPr>
        <w:t>в 1920-е гг.?). Надо полагать, это только терминологическая неаккуратность (конечно, имеется в виду, прежде всего</w:t>
      </w:r>
      <w:r w:rsidR="00AF119C">
        <w:rPr>
          <w:rFonts w:cs="Arial"/>
          <w:color w:val="000000"/>
          <w:sz w:val="24"/>
        </w:rPr>
        <w:t xml:space="preserve">, </w:t>
      </w:r>
      <w:r w:rsidRPr="006D5BFE">
        <w:rPr>
          <w:rFonts w:cs="Arial"/>
          <w:color w:val="000000"/>
          <w:sz w:val="24"/>
        </w:rPr>
        <w:t xml:space="preserve"> «Крокодил» и всё это показывается именно на его примере).</w:t>
      </w:r>
    </w:p>
    <w:p w:rsidR="002A16A7" w:rsidRDefault="002A16A7" w:rsidP="002A16A7">
      <w:pPr>
        <w:rPr>
          <w:rFonts w:cs="Arial"/>
          <w:color w:val="000000"/>
          <w:sz w:val="24"/>
        </w:rPr>
      </w:pPr>
    </w:p>
    <w:p w:rsidR="00CD0605" w:rsidRDefault="0035068B" w:rsidP="006115D7">
      <w:pPr>
        <w:pStyle w:val="a4"/>
        <w:numPr>
          <w:ilvl w:val="0"/>
          <w:numId w:val="1"/>
        </w:numPr>
        <w:shd w:val="clear" w:color="auto" w:fill="FFFFFF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Архитектоника</w:t>
      </w:r>
      <w:r w:rsidR="00C525F2" w:rsidRPr="0035068B">
        <w:rPr>
          <w:rFonts w:cs="Arial"/>
          <w:b/>
          <w:sz w:val="24"/>
        </w:rPr>
        <w:t xml:space="preserve"> </w:t>
      </w:r>
      <w:r w:rsidR="00437CEF" w:rsidRPr="0035068B">
        <w:rPr>
          <w:rFonts w:cs="Arial"/>
          <w:sz w:val="24"/>
        </w:rPr>
        <w:t xml:space="preserve">работы </w:t>
      </w:r>
      <w:r w:rsidR="004F1987">
        <w:rPr>
          <w:rFonts w:cs="Arial"/>
          <w:sz w:val="24"/>
        </w:rPr>
        <w:t xml:space="preserve">Р. </w:t>
      </w:r>
      <w:proofErr w:type="spellStart"/>
      <w:r w:rsidR="004F1987">
        <w:rPr>
          <w:rFonts w:cs="Arial"/>
          <w:sz w:val="24"/>
        </w:rPr>
        <w:t>Акберова</w:t>
      </w:r>
      <w:proofErr w:type="spellEnd"/>
      <w:r w:rsidR="004F1987">
        <w:rPr>
          <w:rFonts w:cs="Arial"/>
          <w:sz w:val="24"/>
        </w:rPr>
        <w:t xml:space="preserve"> </w:t>
      </w:r>
      <w:r w:rsidR="008C11D7" w:rsidRPr="0035068B">
        <w:rPr>
          <w:rFonts w:cs="Arial"/>
          <w:sz w:val="24"/>
        </w:rPr>
        <w:t>построена</w:t>
      </w:r>
      <w:r w:rsidR="00C525F2" w:rsidRPr="0035068B">
        <w:rPr>
          <w:rFonts w:cs="Arial"/>
          <w:sz w:val="24"/>
        </w:rPr>
        <w:t xml:space="preserve"> по </w:t>
      </w:r>
      <w:r w:rsidR="004902B8" w:rsidRPr="0035068B">
        <w:rPr>
          <w:rFonts w:cs="Arial"/>
          <w:sz w:val="24"/>
        </w:rPr>
        <w:t xml:space="preserve">классической </w:t>
      </w:r>
      <w:r w:rsidR="006449B4">
        <w:rPr>
          <w:rFonts w:cs="Arial"/>
          <w:sz w:val="24"/>
        </w:rPr>
        <w:t>схеме: от общего к частному, «</w:t>
      </w:r>
      <w:r w:rsidR="006B0E47">
        <w:rPr>
          <w:rFonts w:cs="Arial"/>
          <w:sz w:val="24"/>
        </w:rPr>
        <w:t>единичному</w:t>
      </w:r>
      <w:r w:rsidR="006449B4">
        <w:rPr>
          <w:rFonts w:cs="Arial"/>
          <w:sz w:val="24"/>
        </w:rPr>
        <w:t>».</w:t>
      </w:r>
      <w:r w:rsidR="00C525F2" w:rsidRPr="0035068B">
        <w:rPr>
          <w:rFonts w:cs="Arial"/>
          <w:sz w:val="24"/>
        </w:rPr>
        <w:t xml:space="preserve"> </w:t>
      </w:r>
      <w:r w:rsidR="00514B23" w:rsidRPr="0035068B">
        <w:rPr>
          <w:rFonts w:cs="Arial"/>
          <w:b/>
          <w:sz w:val="24"/>
        </w:rPr>
        <w:t>Основную ча</w:t>
      </w:r>
      <w:r w:rsidR="00C506B4" w:rsidRPr="0035068B">
        <w:rPr>
          <w:rFonts w:cs="Arial"/>
          <w:b/>
          <w:sz w:val="24"/>
        </w:rPr>
        <w:t>сть</w:t>
      </w:r>
      <w:r w:rsidR="00C506B4" w:rsidRPr="0035068B">
        <w:rPr>
          <w:rFonts w:cs="Arial"/>
          <w:sz w:val="24"/>
        </w:rPr>
        <w:t xml:space="preserve"> дипломни</w:t>
      </w:r>
      <w:r w:rsidR="00FD776C">
        <w:rPr>
          <w:rFonts w:cs="Arial"/>
          <w:sz w:val="24"/>
        </w:rPr>
        <w:t>к</w:t>
      </w:r>
      <w:r w:rsidR="00C506B4" w:rsidRPr="0035068B">
        <w:rPr>
          <w:rFonts w:cs="Arial"/>
          <w:sz w:val="24"/>
        </w:rPr>
        <w:t xml:space="preserve"> разбил на </w:t>
      </w:r>
      <w:r w:rsidR="00FD776C">
        <w:rPr>
          <w:rFonts w:cs="Arial"/>
          <w:sz w:val="24"/>
        </w:rPr>
        <w:t>2</w:t>
      </w:r>
      <w:r w:rsidR="00C506B4" w:rsidRPr="0035068B">
        <w:rPr>
          <w:rFonts w:cs="Arial"/>
          <w:sz w:val="24"/>
        </w:rPr>
        <w:t xml:space="preserve"> главы. </w:t>
      </w:r>
      <w:r w:rsidR="00514B23" w:rsidRPr="0035068B">
        <w:rPr>
          <w:rFonts w:cs="Arial"/>
          <w:sz w:val="24"/>
        </w:rPr>
        <w:t xml:space="preserve"> 1-я </w:t>
      </w:r>
      <w:r w:rsidR="00C6109C" w:rsidRPr="0035068B">
        <w:rPr>
          <w:rFonts w:cs="Arial"/>
          <w:sz w:val="24"/>
        </w:rPr>
        <w:t xml:space="preserve">глава </w:t>
      </w:r>
      <w:r w:rsidR="00514B23" w:rsidRPr="00FD776C">
        <w:rPr>
          <w:rFonts w:cs="Arial"/>
          <w:sz w:val="24"/>
        </w:rPr>
        <w:t>(</w:t>
      </w:r>
      <w:r w:rsidR="00452ACF" w:rsidRPr="00FD776C">
        <w:rPr>
          <w:rFonts w:cs="Arial"/>
          <w:sz w:val="24"/>
        </w:rPr>
        <w:t>«</w:t>
      </w:r>
      <w:r w:rsidR="00FD776C" w:rsidRPr="00FD776C">
        <w:rPr>
          <w:rFonts w:cs="Arial"/>
          <w:sz w:val="24"/>
        </w:rPr>
        <w:t>История создания журнала “Крокодил” и его эволюция в период нэпа</w:t>
      </w:r>
      <w:r w:rsidR="00452ACF" w:rsidRPr="0035068B">
        <w:rPr>
          <w:rFonts w:cs="Times New Roman"/>
          <w:bCs/>
          <w:color w:val="000000"/>
          <w:sz w:val="24"/>
        </w:rPr>
        <w:t>»</w:t>
      </w:r>
      <w:r w:rsidR="00C6109C" w:rsidRPr="0035068B">
        <w:rPr>
          <w:rFonts w:cs="Times New Roman"/>
          <w:bCs/>
          <w:color w:val="000000"/>
          <w:sz w:val="24"/>
        </w:rPr>
        <w:t xml:space="preserve">) – по понятным причинам и согласно логике </w:t>
      </w:r>
      <w:r w:rsidR="008723AE">
        <w:rPr>
          <w:rFonts w:cs="Times New Roman"/>
          <w:bCs/>
          <w:color w:val="000000"/>
          <w:sz w:val="24"/>
        </w:rPr>
        <w:t xml:space="preserve">- </w:t>
      </w:r>
      <w:r w:rsidR="00C6109C" w:rsidRPr="0035068B">
        <w:rPr>
          <w:rFonts w:cs="Times New Roman"/>
          <w:bCs/>
          <w:color w:val="000000"/>
          <w:sz w:val="24"/>
        </w:rPr>
        <w:t xml:space="preserve">«контекстно-историческая», она </w:t>
      </w:r>
      <w:r w:rsidR="00FD776C">
        <w:rPr>
          <w:rFonts w:cs="Times New Roman"/>
          <w:bCs/>
          <w:color w:val="000000"/>
          <w:sz w:val="24"/>
        </w:rPr>
        <w:t xml:space="preserve">больше, чем </w:t>
      </w:r>
      <w:r w:rsidR="00426DC1">
        <w:rPr>
          <w:rFonts w:cs="Times New Roman"/>
          <w:bCs/>
          <w:color w:val="000000"/>
          <w:sz w:val="24"/>
        </w:rPr>
        <w:t xml:space="preserve">2-я </w:t>
      </w:r>
      <w:r w:rsidR="00FD776C">
        <w:rPr>
          <w:rFonts w:cs="Times New Roman"/>
          <w:bCs/>
          <w:color w:val="000000"/>
          <w:sz w:val="24"/>
        </w:rPr>
        <w:t xml:space="preserve">Глава, посвящённая собственно, </w:t>
      </w:r>
      <w:r w:rsidR="00EA7D7C">
        <w:rPr>
          <w:rFonts w:cs="Times New Roman"/>
          <w:bCs/>
          <w:color w:val="000000"/>
          <w:sz w:val="24"/>
        </w:rPr>
        <w:t>«</w:t>
      </w:r>
      <w:r w:rsidR="00FD776C">
        <w:rPr>
          <w:rFonts w:cs="Times New Roman"/>
          <w:bCs/>
          <w:color w:val="000000"/>
          <w:sz w:val="24"/>
        </w:rPr>
        <w:t>Предмету</w:t>
      </w:r>
      <w:r w:rsidR="00EA7D7C">
        <w:rPr>
          <w:rFonts w:cs="Times New Roman"/>
          <w:bCs/>
          <w:color w:val="000000"/>
          <w:sz w:val="24"/>
        </w:rPr>
        <w:t>»</w:t>
      </w:r>
      <w:r w:rsidR="00FD776C">
        <w:rPr>
          <w:rFonts w:cs="Times New Roman"/>
          <w:bCs/>
          <w:color w:val="000000"/>
          <w:sz w:val="24"/>
        </w:rPr>
        <w:t>, но об этом чуть ниже</w:t>
      </w:r>
      <w:r w:rsidR="00C6109C" w:rsidRPr="0035068B">
        <w:rPr>
          <w:rFonts w:cs="Times New Roman"/>
          <w:bCs/>
          <w:color w:val="000000"/>
          <w:sz w:val="24"/>
        </w:rPr>
        <w:t>. В</w:t>
      </w:r>
      <w:r w:rsidR="00514B23" w:rsidRPr="0035068B">
        <w:rPr>
          <w:rFonts w:cs="Arial"/>
          <w:sz w:val="24"/>
        </w:rPr>
        <w:t>о</w:t>
      </w:r>
      <w:r w:rsidR="00C6109C" w:rsidRPr="0035068B">
        <w:rPr>
          <w:rFonts w:cs="Arial"/>
          <w:sz w:val="24"/>
        </w:rPr>
        <w:t xml:space="preserve"> 2-й</w:t>
      </w:r>
      <w:r w:rsidR="00FD776C">
        <w:rPr>
          <w:rFonts w:cs="Arial"/>
          <w:sz w:val="24"/>
        </w:rPr>
        <w:t xml:space="preserve"> Главе</w:t>
      </w:r>
      <w:r w:rsidR="00C6109C" w:rsidRPr="0035068B">
        <w:rPr>
          <w:rFonts w:cs="Arial"/>
          <w:sz w:val="24"/>
        </w:rPr>
        <w:t xml:space="preserve"> </w:t>
      </w:r>
      <w:r w:rsidR="006115D7" w:rsidRPr="0035068B">
        <w:rPr>
          <w:rFonts w:cs="Arial"/>
          <w:sz w:val="24"/>
        </w:rPr>
        <w:t>(</w:t>
      </w:r>
      <w:r w:rsidR="00452ACF" w:rsidRPr="0035068B">
        <w:rPr>
          <w:rFonts w:cs="Arial"/>
          <w:sz w:val="24"/>
        </w:rPr>
        <w:t>«</w:t>
      </w:r>
      <w:r w:rsidR="00C53AA9" w:rsidRPr="00C53AA9">
        <w:rPr>
          <w:rFonts w:cs="Arial"/>
          <w:sz w:val="24"/>
        </w:rPr>
        <w:t xml:space="preserve">Тематические особенности журнала «Крокодил» в </w:t>
      </w:r>
      <w:r w:rsidR="00C53AA9" w:rsidRPr="00C53AA9">
        <w:rPr>
          <w:rFonts w:cs="Arial"/>
          <w:sz w:val="24"/>
        </w:rPr>
        <w:lastRenderedPageBreak/>
        <w:t>период 1922-1927</w:t>
      </w:r>
      <w:r w:rsidR="00C53AA9">
        <w:rPr>
          <w:rFonts w:cs="Arial"/>
          <w:sz w:val="24"/>
        </w:rPr>
        <w:t xml:space="preserve"> </w:t>
      </w:r>
      <w:r w:rsidR="00452ACF" w:rsidRPr="0035068B">
        <w:rPr>
          <w:rFonts w:cs="Arial"/>
          <w:sz w:val="24"/>
        </w:rPr>
        <w:t>»</w:t>
      </w:r>
      <w:r w:rsidR="00C6109C" w:rsidRPr="0035068B">
        <w:rPr>
          <w:rFonts w:cs="Arial"/>
          <w:sz w:val="24"/>
        </w:rPr>
        <w:t xml:space="preserve">) </w:t>
      </w:r>
      <w:r w:rsidR="00EA7D7C">
        <w:rPr>
          <w:rFonts w:cs="Arial"/>
          <w:sz w:val="24"/>
        </w:rPr>
        <w:t>разбирае</w:t>
      </w:r>
      <w:r w:rsidR="00452ACF" w:rsidRPr="0035068B">
        <w:rPr>
          <w:rFonts w:cs="Arial"/>
          <w:sz w:val="24"/>
        </w:rPr>
        <w:t xml:space="preserve">тся </w:t>
      </w:r>
      <w:r w:rsidR="00EA7D7C">
        <w:rPr>
          <w:rFonts w:cs="Arial"/>
          <w:sz w:val="24"/>
        </w:rPr>
        <w:t xml:space="preserve">его жанрово-тематическое своеобразие, но не всё, а </w:t>
      </w:r>
      <w:r w:rsidR="00481907">
        <w:rPr>
          <w:rFonts w:cs="Arial"/>
          <w:sz w:val="24"/>
        </w:rPr>
        <w:t xml:space="preserve">как-то </w:t>
      </w:r>
      <w:r w:rsidR="00EA7D7C">
        <w:rPr>
          <w:rFonts w:cs="Arial"/>
          <w:sz w:val="24"/>
        </w:rPr>
        <w:t xml:space="preserve">выборочно – присутствуют только </w:t>
      </w:r>
      <w:r w:rsidR="0017105A">
        <w:rPr>
          <w:rFonts w:cs="Arial"/>
          <w:sz w:val="24"/>
        </w:rPr>
        <w:t>2 параграфа</w:t>
      </w:r>
      <w:r w:rsidR="00481907">
        <w:rPr>
          <w:rFonts w:cs="Arial"/>
          <w:sz w:val="24"/>
        </w:rPr>
        <w:t>:</w:t>
      </w:r>
      <w:r w:rsidR="00EA7D7C">
        <w:rPr>
          <w:rFonts w:cs="Arial"/>
          <w:sz w:val="24"/>
        </w:rPr>
        <w:t xml:space="preserve"> </w:t>
      </w:r>
      <w:r w:rsidR="00481907">
        <w:rPr>
          <w:rFonts w:cs="Arial"/>
          <w:sz w:val="24"/>
        </w:rPr>
        <w:t xml:space="preserve">2.1. </w:t>
      </w:r>
      <w:r w:rsidR="0073694E">
        <w:rPr>
          <w:rFonts w:cs="Arial"/>
          <w:sz w:val="24"/>
        </w:rPr>
        <w:t>«</w:t>
      </w:r>
      <w:r w:rsidR="00481907" w:rsidRPr="00481907">
        <w:rPr>
          <w:rFonts w:cs="Arial"/>
          <w:sz w:val="24"/>
        </w:rPr>
        <w:t>Рубрики журнала «Крокодил»</w:t>
      </w:r>
      <w:r w:rsidR="0073694E">
        <w:rPr>
          <w:rFonts w:cs="Arial"/>
          <w:sz w:val="24"/>
        </w:rPr>
        <w:t>»</w:t>
      </w:r>
      <w:r w:rsidR="0017105A">
        <w:rPr>
          <w:rFonts w:cs="Arial"/>
          <w:sz w:val="24"/>
        </w:rPr>
        <w:t xml:space="preserve"> и </w:t>
      </w:r>
      <w:r w:rsidR="0017105A" w:rsidRPr="0017105A">
        <w:rPr>
          <w:rFonts w:cs="Arial"/>
          <w:sz w:val="24"/>
        </w:rPr>
        <w:t xml:space="preserve">2.2. </w:t>
      </w:r>
      <w:r w:rsidR="0073694E">
        <w:rPr>
          <w:rFonts w:cs="Arial"/>
          <w:sz w:val="24"/>
        </w:rPr>
        <w:t>«</w:t>
      </w:r>
      <w:r w:rsidR="0017105A" w:rsidRPr="0017105A">
        <w:rPr>
          <w:rFonts w:cs="Arial"/>
          <w:sz w:val="24"/>
        </w:rPr>
        <w:t>Герои и образы на страницах «Крокодила»</w:t>
      </w:r>
      <w:r w:rsidR="0073694E">
        <w:rPr>
          <w:rFonts w:cs="Arial"/>
          <w:sz w:val="24"/>
        </w:rPr>
        <w:t>»</w:t>
      </w:r>
      <w:r w:rsidR="0017105A" w:rsidRPr="0017105A">
        <w:rPr>
          <w:rFonts w:cs="Arial"/>
          <w:sz w:val="24"/>
        </w:rPr>
        <w:t>.</w:t>
      </w:r>
      <w:r w:rsidR="00452ACF" w:rsidRPr="0017105A">
        <w:rPr>
          <w:rFonts w:cs="Arial"/>
          <w:sz w:val="24"/>
        </w:rPr>
        <w:t xml:space="preserve"> </w:t>
      </w:r>
      <w:r w:rsidR="0073694E">
        <w:rPr>
          <w:rFonts w:cs="Arial"/>
          <w:sz w:val="24"/>
        </w:rPr>
        <w:t>Такие «усечённые» тематические особенности выглядят странно и нелогично. Об этом мы тоже ещё остановимся в замечаниях к ВКР.</w:t>
      </w:r>
    </w:p>
    <w:p w:rsidR="006115D7" w:rsidRPr="0035068B" w:rsidRDefault="006115D7" w:rsidP="00CD0605">
      <w:pPr>
        <w:pStyle w:val="a4"/>
        <w:shd w:val="clear" w:color="auto" w:fill="FFFFFF"/>
        <w:ind w:left="283"/>
        <w:jc w:val="both"/>
        <w:rPr>
          <w:rFonts w:cs="Arial"/>
          <w:sz w:val="24"/>
        </w:rPr>
      </w:pPr>
    </w:p>
    <w:p w:rsidR="00F5730D" w:rsidRDefault="0073694E" w:rsidP="00F5730D">
      <w:pPr>
        <w:pStyle w:val="a4"/>
        <w:numPr>
          <w:ilvl w:val="0"/>
          <w:numId w:val="1"/>
        </w:numPr>
        <w:suppressAutoHyphens/>
        <w:rPr>
          <w:rFonts w:cs="Arial"/>
          <w:sz w:val="24"/>
        </w:rPr>
      </w:pPr>
      <w:r w:rsidRPr="00291C49">
        <w:rPr>
          <w:rFonts w:cs="Arial"/>
          <w:color w:val="000000" w:themeColor="text1"/>
          <w:sz w:val="24"/>
        </w:rPr>
        <w:t xml:space="preserve">Достиг ли дипломник своих целей и задач, поставленных </w:t>
      </w:r>
      <w:proofErr w:type="gramStart"/>
      <w:r w:rsidR="001D776C" w:rsidRPr="00291C49">
        <w:rPr>
          <w:rFonts w:cs="Arial"/>
          <w:color w:val="000000" w:themeColor="text1"/>
          <w:sz w:val="24"/>
        </w:rPr>
        <w:t xml:space="preserve">в </w:t>
      </w:r>
      <w:r w:rsidR="00F5730D" w:rsidRPr="00291C49">
        <w:rPr>
          <w:rFonts w:cs="Arial"/>
          <w:color w:val="000000" w:themeColor="text1"/>
          <w:sz w:val="24"/>
        </w:rPr>
        <w:t>начале</w:t>
      </w:r>
      <w:proofErr w:type="gramEnd"/>
      <w:r w:rsidR="00F5730D" w:rsidRPr="00291C49">
        <w:rPr>
          <w:rFonts w:cs="Arial"/>
          <w:color w:val="000000" w:themeColor="text1"/>
          <w:sz w:val="24"/>
        </w:rPr>
        <w:t xml:space="preserve"> ВКР – во </w:t>
      </w:r>
      <w:r w:rsidRPr="00291C49">
        <w:rPr>
          <w:rFonts w:cs="Arial"/>
          <w:color w:val="000000" w:themeColor="text1"/>
          <w:sz w:val="24"/>
        </w:rPr>
        <w:t xml:space="preserve">Введении? </w:t>
      </w:r>
      <w:r w:rsidR="001D776C" w:rsidRPr="00291C49">
        <w:rPr>
          <w:rFonts w:cs="Arial"/>
          <w:color w:val="000000" w:themeColor="text1"/>
          <w:sz w:val="24"/>
        </w:rPr>
        <w:t>(</w:t>
      </w:r>
      <w:proofErr w:type="gramStart"/>
      <w:r w:rsidR="001D776C" w:rsidRPr="00291C49">
        <w:rPr>
          <w:rFonts w:cs="Arial"/>
          <w:color w:val="000000" w:themeColor="text1"/>
          <w:sz w:val="24"/>
        </w:rPr>
        <w:t>См</w:t>
      </w:r>
      <w:proofErr w:type="gramEnd"/>
      <w:r w:rsidR="001D776C" w:rsidRPr="00291C49">
        <w:rPr>
          <w:rFonts w:cs="Arial"/>
          <w:color w:val="000000" w:themeColor="text1"/>
          <w:sz w:val="24"/>
        </w:rPr>
        <w:t xml:space="preserve">. и «положения», выносимые на защиту на С. 6). </w:t>
      </w:r>
      <w:r w:rsidRPr="00291C49">
        <w:rPr>
          <w:rFonts w:cs="Arial"/>
          <w:color w:val="000000" w:themeColor="text1"/>
          <w:sz w:val="24"/>
        </w:rPr>
        <w:t xml:space="preserve">В </w:t>
      </w:r>
      <w:r w:rsidR="001D776C" w:rsidRPr="00291C49">
        <w:rPr>
          <w:rFonts w:cs="Arial"/>
          <w:color w:val="000000" w:themeColor="text1"/>
          <w:sz w:val="24"/>
        </w:rPr>
        <w:t>некоторой степени да</w:t>
      </w:r>
      <w:r w:rsidR="00B63D81" w:rsidRPr="00291C49">
        <w:rPr>
          <w:rFonts w:cs="Arial"/>
          <w:color w:val="000000" w:themeColor="text1"/>
          <w:sz w:val="24"/>
        </w:rPr>
        <w:t xml:space="preserve"> (главным образом, есть описания, </w:t>
      </w:r>
      <w:r w:rsidR="0086433B">
        <w:rPr>
          <w:rFonts w:cs="Arial"/>
          <w:color w:val="000000" w:themeColor="text1"/>
          <w:sz w:val="24"/>
        </w:rPr>
        <w:t>и</w:t>
      </w:r>
      <w:r w:rsidR="00B63D81" w:rsidRPr="00291C49">
        <w:rPr>
          <w:rFonts w:cs="Arial"/>
          <w:color w:val="000000" w:themeColor="text1"/>
          <w:sz w:val="24"/>
        </w:rPr>
        <w:t xml:space="preserve"> </w:t>
      </w:r>
      <w:r w:rsidR="007D64D0" w:rsidRPr="00291C49">
        <w:rPr>
          <w:rFonts w:cs="Arial"/>
          <w:color w:val="000000" w:themeColor="text1"/>
          <w:sz w:val="24"/>
        </w:rPr>
        <w:t xml:space="preserve">почти </w:t>
      </w:r>
      <w:r w:rsidR="00B63D81" w:rsidRPr="00291C49">
        <w:rPr>
          <w:rFonts w:cs="Arial"/>
          <w:color w:val="000000" w:themeColor="text1"/>
          <w:sz w:val="24"/>
        </w:rPr>
        <w:t>нет анализа и выводов)</w:t>
      </w:r>
      <w:r w:rsidR="001D776C" w:rsidRPr="00291C49">
        <w:rPr>
          <w:rFonts w:cs="Arial"/>
          <w:color w:val="000000" w:themeColor="text1"/>
          <w:sz w:val="24"/>
        </w:rPr>
        <w:t>,</w:t>
      </w:r>
      <w:r w:rsidR="001D776C" w:rsidRPr="001E2765">
        <w:rPr>
          <w:rFonts w:cs="Arial"/>
          <w:sz w:val="24"/>
        </w:rPr>
        <w:t xml:space="preserve"> но здесь есть некоторая путаница и противоречи</w:t>
      </w:r>
      <w:r w:rsidR="00291C49">
        <w:rPr>
          <w:rFonts w:cs="Arial"/>
          <w:sz w:val="24"/>
        </w:rPr>
        <w:t>я между самим названием ВКР, её</w:t>
      </w:r>
      <w:r w:rsidR="001D776C" w:rsidRPr="001E2765">
        <w:rPr>
          <w:rFonts w:cs="Arial"/>
          <w:sz w:val="24"/>
        </w:rPr>
        <w:t xml:space="preserve"> Объектом, Предметом и вот этими «выносимыми на защиту» положениями. </w:t>
      </w:r>
      <w:proofErr w:type="gramStart"/>
      <w:r w:rsidR="001E2765" w:rsidRPr="001E2765">
        <w:rPr>
          <w:rFonts w:cs="Arial"/>
          <w:sz w:val="24"/>
        </w:rPr>
        <w:t>То есть, ВКР конкретно посвящена журналу «Крокодил», но автор всё время (и в определен</w:t>
      </w:r>
      <w:r w:rsidR="00A92D14">
        <w:rPr>
          <w:rFonts w:cs="Arial"/>
          <w:sz w:val="24"/>
        </w:rPr>
        <w:t xml:space="preserve">ии Предмета </w:t>
      </w:r>
      <w:r w:rsidR="008E4C51">
        <w:rPr>
          <w:rFonts w:cs="Arial"/>
          <w:sz w:val="24"/>
        </w:rPr>
        <w:t>и</w:t>
      </w:r>
      <w:r w:rsidR="001E2765" w:rsidRPr="001E2765">
        <w:rPr>
          <w:rFonts w:cs="Arial"/>
          <w:sz w:val="24"/>
        </w:rPr>
        <w:t xml:space="preserve"> «защищаемых положений»</w:t>
      </w:r>
      <w:r w:rsidR="00A92D14">
        <w:rPr>
          <w:rFonts w:cs="Arial"/>
          <w:sz w:val="24"/>
        </w:rPr>
        <w:t xml:space="preserve">, </w:t>
      </w:r>
      <w:r w:rsidR="001E2765" w:rsidRPr="001E2765">
        <w:rPr>
          <w:rFonts w:cs="Arial"/>
          <w:sz w:val="24"/>
        </w:rPr>
        <w:t xml:space="preserve"> и в </w:t>
      </w:r>
      <w:r w:rsidR="00856F84">
        <w:rPr>
          <w:rFonts w:cs="Arial"/>
          <w:sz w:val="24"/>
        </w:rPr>
        <w:t xml:space="preserve">структуре текста) </w:t>
      </w:r>
      <w:r w:rsidR="001E2765">
        <w:rPr>
          <w:rFonts w:cs="Arial"/>
          <w:sz w:val="24"/>
        </w:rPr>
        <w:t xml:space="preserve"> норовит выйти на широкие обобщения типологических особенностей всех (!) типов сатирических изданий 1920-х гг. А между тем, в «Источниках» (в Списке литературы) у автора заявлен ТОЛЬКО журнал «Крокодил», и он изучал ТОЛЬКО его.</w:t>
      </w:r>
      <w:proofErr w:type="gramEnd"/>
      <w:r w:rsidR="001E2765">
        <w:rPr>
          <w:rFonts w:cs="Arial"/>
          <w:sz w:val="24"/>
        </w:rPr>
        <w:t xml:space="preserve"> Откуда же выводы по другим журналам – из описательной литературы?</w:t>
      </w:r>
      <w:r w:rsidR="008E4C51">
        <w:rPr>
          <w:rFonts w:cs="Arial"/>
          <w:sz w:val="24"/>
        </w:rPr>
        <w:t xml:space="preserve"> </w:t>
      </w:r>
    </w:p>
    <w:p w:rsidR="00A675C0" w:rsidRPr="00A675C0" w:rsidRDefault="00A675C0" w:rsidP="00A675C0">
      <w:pPr>
        <w:pStyle w:val="a4"/>
        <w:rPr>
          <w:rFonts w:cs="Arial"/>
          <w:sz w:val="24"/>
        </w:rPr>
      </w:pPr>
    </w:p>
    <w:p w:rsidR="006C3B5A" w:rsidRPr="00970667" w:rsidRDefault="000D19EE" w:rsidP="0032277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К сожалению, </w:t>
      </w:r>
      <w:r w:rsidR="001D7F53">
        <w:rPr>
          <w:rFonts w:ascii="Arial" w:hAnsi="Arial" w:cs="Arial"/>
          <w:sz w:val="24"/>
        </w:rPr>
        <w:t xml:space="preserve"> </w:t>
      </w:r>
      <w:r w:rsidR="005E5C01">
        <w:rPr>
          <w:rFonts w:ascii="Arial" w:hAnsi="Arial" w:cs="Arial"/>
          <w:sz w:val="24"/>
        </w:rPr>
        <w:t xml:space="preserve">дипломное сочинение </w:t>
      </w:r>
      <w:r>
        <w:rPr>
          <w:rFonts w:ascii="Arial" w:hAnsi="Arial" w:cs="Arial"/>
          <w:sz w:val="24"/>
        </w:rPr>
        <w:t xml:space="preserve">Р. Г. </w:t>
      </w:r>
      <w:proofErr w:type="spellStart"/>
      <w:r>
        <w:rPr>
          <w:rFonts w:ascii="Arial" w:hAnsi="Arial" w:cs="Arial"/>
          <w:sz w:val="24"/>
        </w:rPr>
        <w:t>Акберова</w:t>
      </w:r>
      <w:proofErr w:type="spellEnd"/>
      <w:r>
        <w:rPr>
          <w:rFonts w:ascii="Arial" w:hAnsi="Arial" w:cs="Arial"/>
          <w:sz w:val="24"/>
        </w:rPr>
        <w:t xml:space="preserve"> </w:t>
      </w:r>
      <w:r w:rsidR="005E5C01">
        <w:rPr>
          <w:rFonts w:ascii="Arial" w:hAnsi="Arial" w:cs="Arial"/>
          <w:sz w:val="24"/>
        </w:rPr>
        <w:t xml:space="preserve">не избежало </w:t>
      </w:r>
      <w:r w:rsidR="001D7F53">
        <w:rPr>
          <w:rFonts w:ascii="Arial" w:hAnsi="Arial" w:cs="Arial"/>
          <w:sz w:val="24"/>
        </w:rPr>
        <w:t xml:space="preserve"> </w:t>
      </w:r>
      <w:r w:rsidR="000C67DF" w:rsidRPr="000C67DF">
        <w:rPr>
          <w:rFonts w:ascii="Arial" w:hAnsi="Arial" w:cs="Arial"/>
          <w:b/>
          <w:sz w:val="24"/>
        </w:rPr>
        <w:t>крупных</w:t>
      </w:r>
      <w:r w:rsidR="000C67DF">
        <w:rPr>
          <w:rFonts w:ascii="Arial" w:hAnsi="Arial" w:cs="Arial"/>
          <w:sz w:val="24"/>
        </w:rPr>
        <w:t xml:space="preserve"> </w:t>
      </w:r>
      <w:r w:rsidR="00C525F2" w:rsidRPr="007B6926">
        <w:rPr>
          <w:rFonts w:ascii="Arial" w:hAnsi="Arial" w:cs="Arial"/>
          <w:b/>
          <w:sz w:val="24"/>
        </w:rPr>
        <w:t>недочёт</w:t>
      </w:r>
      <w:r w:rsidR="005E5C01">
        <w:rPr>
          <w:rFonts w:ascii="Arial" w:hAnsi="Arial" w:cs="Arial"/>
          <w:b/>
          <w:sz w:val="24"/>
        </w:rPr>
        <w:t>ов</w:t>
      </w:r>
      <w:r w:rsidR="000C67DF">
        <w:rPr>
          <w:rFonts w:ascii="Arial" w:hAnsi="Arial" w:cs="Arial"/>
          <w:b/>
          <w:sz w:val="24"/>
        </w:rPr>
        <w:t xml:space="preserve"> </w:t>
      </w:r>
      <w:r w:rsidR="00767F1E">
        <w:rPr>
          <w:rFonts w:ascii="Arial" w:hAnsi="Arial" w:cs="Arial"/>
          <w:sz w:val="24"/>
        </w:rPr>
        <w:t xml:space="preserve"> (их можно учесть на будущее</w:t>
      </w:r>
      <w:proofErr w:type="gramStart"/>
      <w:r w:rsidR="00767F1E">
        <w:rPr>
          <w:rFonts w:ascii="Arial" w:hAnsi="Arial" w:cs="Arial"/>
          <w:sz w:val="24"/>
        </w:rPr>
        <w:t>).</w:t>
      </w:r>
      <w:r w:rsidR="005E5C01">
        <w:rPr>
          <w:rFonts w:ascii="Arial" w:hAnsi="Arial" w:cs="Arial"/>
          <w:sz w:val="24"/>
        </w:rPr>
        <w:t>.</w:t>
      </w:r>
      <w:proofErr w:type="gramEnd"/>
    </w:p>
    <w:p w:rsidR="00970667" w:rsidRDefault="00970667" w:rsidP="00970667">
      <w:pPr>
        <w:pStyle w:val="a4"/>
        <w:rPr>
          <w:rFonts w:cs="Arial"/>
        </w:rPr>
      </w:pPr>
    </w:p>
    <w:p w:rsidR="006449B4" w:rsidRDefault="00970667" w:rsidP="00970667">
      <w:pPr>
        <w:rPr>
          <w:rFonts w:ascii="Arial" w:hAnsi="Arial" w:cs="Arial"/>
          <w:color w:val="000000" w:themeColor="text1"/>
          <w:sz w:val="24"/>
          <w:szCs w:val="24"/>
        </w:rPr>
      </w:pPr>
      <w:r w:rsidRPr="00970667">
        <w:rPr>
          <w:rFonts w:ascii="Arial" w:hAnsi="Arial" w:cs="Arial"/>
          <w:sz w:val="28"/>
          <w:szCs w:val="28"/>
        </w:rPr>
        <w:t xml:space="preserve">- </w:t>
      </w:r>
      <w:r w:rsidRPr="00970667">
        <w:rPr>
          <w:rFonts w:ascii="Arial" w:hAnsi="Arial" w:cs="Arial"/>
          <w:b/>
          <w:sz w:val="24"/>
          <w:szCs w:val="24"/>
        </w:rPr>
        <w:t>Структура и объёмы</w:t>
      </w:r>
      <w:r w:rsidRPr="00970667">
        <w:rPr>
          <w:rFonts w:ascii="Arial" w:hAnsi="Arial" w:cs="Arial"/>
          <w:sz w:val="24"/>
          <w:szCs w:val="24"/>
        </w:rPr>
        <w:t xml:space="preserve"> </w:t>
      </w:r>
      <w:r w:rsidR="006449B4">
        <w:rPr>
          <w:rFonts w:ascii="Arial" w:hAnsi="Arial" w:cs="Arial"/>
          <w:sz w:val="24"/>
          <w:szCs w:val="24"/>
        </w:rPr>
        <w:t xml:space="preserve">текста исследования – не вполне соответствуют </w:t>
      </w:r>
      <w:r w:rsidRPr="00970667">
        <w:rPr>
          <w:rFonts w:ascii="Arial" w:hAnsi="Arial" w:cs="Arial"/>
          <w:sz w:val="24"/>
          <w:szCs w:val="24"/>
        </w:rPr>
        <w:t xml:space="preserve"> </w:t>
      </w:r>
      <w:r w:rsidR="006449B4">
        <w:rPr>
          <w:rFonts w:ascii="Arial" w:hAnsi="Arial" w:cs="Arial"/>
          <w:sz w:val="24"/>
          <w:szCs w:val="24"/>
        </w:rPr>
        <w:t>и требованиям к ВКР, и задумке (концепции) самого автора</w:t>
      </w:r>
      <w:r>
        <w:rPr>
          <w:rFonts w:ascii="Arial" w:hAnsi="Arial" w:cs="Arial"/>
          <w:sz w:val="24"/>
          <w:szCs w:val="24"/>
        </w:rPr>
        <w:t>. Во-первых, общий объём ТЕКСТА ВКР (без картинок-приложе</w:t>
      </w:r>
      <w:r w:rsidR="00886F16">
        <w:rPr>
          <w:rFonts w:ascii="Arial" w:hAnsi="Arial" w:cs="Arial"/>
          <w:sz w:val="24"/>
          <w:szCs w:val="24"/>
        </w:rPr>
        <w:t>ний) недостаточен, он всего - 44</w:t>
      </w:r>
      <w:r w:rsidRPr="00970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стр. </w:t>
      </w:r>
      <w:r w:rsidR="006449B4">
        <w:rPr>
          <w:rFonts w:ascii="Arial" w:hAnsi="Arial" w:cs="Arial"/>
          <w:sz w:val="24"/>
          <w:szCs w:val="24"/>
        </w:rPr>
        <w:t>(плюс 23 (!) стр. иллюстраций в Приложении)</w:t>
      </w:r>
      <w:r>
        <w:rPr>
          <w:rFonts w:ascii="Arial" w:hAnsi="Arial" w:cs="Arial"/>
          <w:sz w:val="24"/>
          <w:szCs w:val="24"/>
        </w:rPr>
        <w:t xml:space="preserve">. </w:t>
      </w:r>
      <w:r w:rsidR="006449B4">
        <w:rPr>
          <w:rFonts w:ascii="Arial" w:hAnsi="Arial" w:cs="Arial"/>
          <w:sz w:val="24"/>
          <w:szCs w:val="24"/>
        </w:rPr>
        <w:t xml:space="preserve"> </w:t>
      </w:r>
      <w:r w:rsidRPr="00970667">
        <w:rPr>
          <w:rFonts w:ascii="Arial" w:hAnsi="Arial" w:cs="Arial"/>
          <w:sz w:val="24"/>
          <w:szCs w:val="24"/>
        </w:rPr>
        <w:t>2-я глава, где, собственно, и</w:t>
      </w:r>
      <w:r>
        <w:rPr>
          <w:rFonts w:ascii="Arial" w:hAnsi="Arial" w:cs="Arial"/>
          <w:sz w:val="24"/>
          <w:szCs w:val="24"/>
        </w:rPr>
        <w:t xml:space="preserve"> начинается анализ заявленного П</w:t>
      </w:r>
      <w:r w:rsidRPr="00970667">
        <w:rPr>
          <w:rFonts w:ascii="Arial" w:hAnsi="Arial" w:cs="Arial"/>
          <w:sz w:val="24"/>
          <w:szCs w:val="24"/>
        </w:rPr>
        <w:t xml:space="preserve">редмета </w:t>
      </w:r>
      <w:r>
        <w:rPr>
          <w:rFonts w:ascii="Arial" w:hAnsi="Arial" w:cs="Arial"/>
          <w:sz w:val="24"/>
          <w:szCs w:val="24"/>
        </w:rPr>
        <w:t xml:space="preserve">исследования </w:t>
      </w:r>
      <w:r w:rsidRPr="00970667">
        <w:rPr>
          <w:rFonts w:ascii="Arial" w:hAnsi="Arial" w:cs="Arial"/>
          <w:sz w:val="24"/>
          <w:szCs w:val="24"/>
        </w:rPr>
        <w:t>начинается на 28 стр. и на 41-й заканчивается (</w:t>
      </w:r>
      <w:r w:rsidR="005C612E">
        <w:rPr>
          <w:rFonts w:ascii="Arial" w:hAnsi="Arial" w:cs="Arial"/>
          <w:sz w:val="24"/>
          <w:szCs w:val="24"/>
        </w:rPr>
        <w:t xml:space="preserve">то есть - </w:t>
      </w:r>
      <w:r w:rsidRPr="00970667">
        <w:rPr>
          <w:rFonts w:ascii="Arial" w:hAnsi="Arial" w:cs="Arial"/>
          <w:sz w:val="24"/>
          <w:szCs w:val="24"/>
        </w:rPr>
        <w:t xml:space="preserve">13 </w:t>
      </w:r>
      <w:proofErr w:type="spellStart"/>
      <w:proofErr w:type="gramStart"/>
      <w:r w:rsidRPr="00970667">
        <w:rPr>
          <w:rFonts w:ascii="Arial" w:hAnsi="Arial" w:cs="Arial"/>
          <w:sz w:val="24"/>
          <w:szCs w:val="24"/>
        </w:rPr>
        <w:t>стр</w:t>
      </w:r>
      <w:proofErr w:type="spellEnd"/>
      <w:proofErr w:type="gramEnd"/>
      <w:r w:rsidRPr="00970667">
        <w:rPr>
          <w:rFonts w:ascii="Arial" w:hAnsi="Arial" w:cs="Arial"/>
          <w:sz w:val="24"/>
          <w:szCs w:val="24"/>
        </w:rPr>
        <w:t>?)</w:t>
      </w:r>
      <w:r w:rsidR="000D19EE">
        <w:rPr>
          <w:rFonts w:ascii="Arial" w:hAnsi="Arial" w:cs="Arial"/>
          <w:sz w:val="24"/>
          <w:szCs w:val="24"/>
        </w:rPr>
        <w:t>.</w:t>
      </w:r>
      <w:r w:rsidR="005C612E">
        <w:rPr>
          <w:rFonts w:ascii="Arial" w:hAnsi="Arial" w:cs="Arial"/>
          <w:sz w:val="24"/>
          <w:szCs w:val="24"/>
        </w:rPr>
        <w:t xml:space="preserve"> В то время</w:t>
      </w:r>
      <w:proofErr w:type="gramStart"/>
      <w:r w:rsidR="00742F99">
        <w:rPr>
          <w:rFonts w:ascii="Arial" w:hAnsi="Arial" w:cs="Arial"/>
          <w:sz w:val="24"/>
          <w:szCs w:val="24"/>
        </w:rPr>
        <w:t>,</w:t>
      </w:r>
      <w:proofErr w:type="gramEnd"/>
      <w:r w:rsidR="00742F99">
        <w:rPr>
          <w:rFonts w:ascii="Arial" w:hAnsi="Arial" w:cs="Arial"/>
          <w:sz w:val="24"/>
          <w:szCs w:val="24"/>
        </w:rPr>
        <w:t xml:space="preserve"> </w:t>
      </w:r>
      <w:r w:rsidR="005C612E">
        <w:rPr>
          <w:rFonts w:ascii="Arial" w:hAnsi="Arial" w:cs="Arial"/>
          <w:sz w:val="24"/>
          <w:szCs w:val="24"/>
        </w:rPr>
        <w:t xml:space="preserve"> как</w:t>
      </w:r>
      <w:r w:rsidR="000D19EE">
        <w:rPr>
          <w:rFonts w:ascii="Arial" w:hAnsi="Arial" w:cs="Arial"/>
          <w:sz w:val="24"/>
          <w:szCs w:val="24"/>
        </w:rPr>
        <w:t xml:space="preserve"> «подлёт» к «Предмету исследования» </w:t>
      </w:r>
      <w:r w:rsidR="005C612E">
        <w:rPr>
          <w:rFonts w:ascii="Arial" w:hAnsi="Arial" w:cs="Arial"/>
          <w:sz w:val="24"/>
          <w:szCs w:val="24"/>
        </w:rPr>
        <w:t>(1-я Глава - описан</w:t>
      </w:r>
      <w:r w:rsidR="00742F99">
        <w:rPr>
          <w:rFonts w:ascii="Arial" w:hAnsi="Arial" w:cs="Arial"/>
          <w:sz w:val="24"/>
          <w:szCs w:val="24"/>
        </w:rPr>
        <w:t>и</w:t>
      </w:r>
      <w:r w:rsidR="005C612E">
        <w:rPr>
          <w:rFonts w:ascii="Arial" w:hAnsi="Arial" w:cs="Arial"/>
          <w:sz w:val="24"/>
          <w:szCs w:val="24"/>
        </w:rPr>
        <w:t xml:space="preserve">е эпохи </w:t>
      </w:r>
      <w:proofErr w:type="spellStart"/>
      <w:r w:rsidR="005C612E">
        <w:rPr>
          <w:rFonts w:ascii="Arial" w:hAnsi="Arial" w:cs="Arial"/>
          <w:sz w:val="24"/>
          <w:szCs w:val="24"/>
        </w:rPr>
        <w:t>НЭПа</w:t>
      </w:r>
      <w:proofErr w:type="spellEnd"/>
      <w:r w:rsidR="005C612E">
        <w:rPr>
          <w:rFonts w:ascii="Arial" w:hAnsi="Arial" w:cs="Arial"/>
          <w:sz w:val="24"/>
          <w:szCs w:val="24"/>
        </w:rPr>
        <w:t>, теория сатиры и общая история журнала) – это стр.7-</w:t>
      </w:r>
      <w:r w:rsidR="00AE7061">
        <w:rPr>
          <w:rFonts w:ascii="Arial" w:hAnsi="Arial" w:cs="Arial"/>
          <w:sz w:val="24"/>
          <w:szCs w:val="24"/>
        </w:rPr>
        <w:t xml:space="preserve"> </w:t>
      </w:r>
      <w:r w:rsidR="005C612E">
        <w:rPr>
          <w:rFonts w:ascii="Arial" w:hAnsi="Arial" w:cs="Arial"/>
          <w:sz w:val="24"/>
          <w:szCs w:val="24"/>
        </w:rPr>
        <w:t xml:space="preserve">27 (то есть 20 стр.?). В результате из «типологических особенностей» </w:t>
      </w:r>
      <w:r w:rsidR="006449B4">
        <w:rPr>
          <w:rFonts w:ascii="Arial" w:hAnsi="Arial" w:cs="Arial"/>
          <w:sz w:val="24"/>
          <w:szCs w:val="24"/>
        </w:rPr>
        <w:t xml:space="preserve">«Крокодила» </w:t>
      </w:r>
      <w:r w:rsidR="005C612E">
        <w:rPr>
          <w:rFonts w:ascii="Arial" w:hAnsi="Arial" w:cs="Arial"/>
          <w:sz w:val="24"/>
          <w:szCs w:val="24"/>
        </w:rPr>
        <w:t xml:space="preserve">автор ВКР всего в 2-х параграфах  2-й Главы </w:t>
      </w:r>
      <w:r w:rsidR="004C53D4">
        <w:rPr>
          <w:rFonts w:ascii="Arial" w:hAnsi="Arial" w:cs="Arial"/>
          <w:sz w:val="24"/>
          <w:szCs w:val="24"/>
        </w:rPr>
        <w:t xml:space="preserve">и </w:t>
      </w:r>
      <w:r w:rsidR="005C612E">
        <w:rPr>
          <w:rFonts w:ascii="Arial" w:hAnsi="Arial" w:cs="Arial"/>
          <w:sz w:val="24"/>
          <w:szCs w:val="24"/>
        </w:rPr>
        <w:t xml:space="preserve">успевает описать только «рубрики» </w:t>
      </w:r>
      <w:r w:rsidR="006449B4">
        <w:rPr>
          <w:rFonts w:ascii="Arial" w:hAnsi="Arial" w:cs="Arial"/>
          <w:sz w:val="24"/>
          <w:szCs w:val="24"/>
        </w:rPr>
        <w:t xml:space="preserve">журнала и </w:t>
      </w:r>
      <w:r w:rsidR="006449B4" w:rsidRPr="006449B4">
        <w:rPr>
          <w:rFonts w:ascii="Arial" w:hAnsi="Arial" w:cs="Arial"/>
          <w:sz w:val="24"/>
          <w:szCs w:val="24"/>
        </w:rPr>
        <w:t>«геро</w:t>
      </w:r>
      <w:r w:rsidR="00A92D14">
        <w:rPr>
          <w:rFonts w:ascii="Arial" w:hAnsi="Arial" w:cs="Arial"/>
          <w:sz w:val="24"/>
          <w:szCs w:val="24"/>
        </w:rPr>
        <w:t>е</w:t>
      </w:r>
      <w:r w:rsidR="006449B4" w:rsidRPr="006449B4">
        <w:rPr>
          <w:rFonts w:ascii="Arial" w:hAnsi="Arial" w:cs="Arial"/>
          <w:sz w:val="24"/>
          <w:szCs w:val="24"/>
        </w:rPr>
        <w:t>в и образы»  на его страницах.</w:t>
      </w:r>
      <w:r w:rsidR="006449B4">
        <w:rPr>
          <w:rFonts w:ascii="Arial" w:hAnsi="Arial" w:cs="Arial"/>
          <w:sz w:val="24"/>
          <w:szCs w:val="24"/>
        </w:rPr>
        <w:t xml:space="preserve"> Кстати, о названии основной – 2-й Главы. В Оглавлении она названа – «</w:t>
      </w:r>
      <w:r w:rsidR="006449B4" w:rsidRPr="006449B4">
        <w:rPr>
          <w:rFonts w:ascii="Arial" w:hAnsi="Arial" w:cs="Arial"/>
          <w:sz w:val="24"/>
          <w:szCs w:val="24"/>
        </w:rPr>
        <w:t>Тематические особенности журнала «Крокодил» в период 1922-1927</w:t>
      </w:r>
      <w:r w:rsidR="006449B4">
        <w:rPr>
          <w:rFonts w:ascii="Arial" w:hAnsi="Arial" w:cs="Arial"/>
          <w:sz w:val="24"/>
          <w:szCs w:val="24"/>
        </w:rPr>
        <w:t xml:space="preserve">», а в самом тексте (на стр. 28) – </w:t>
      </w:r>
      <w:r w:rsidR="006449B4" w:rsidRPr="006449B4">
        <w:rPr>
          <w:rFonts w:ascii="Arial" w:hAnsi="Arial" w:cs="Arial"/>
          <w:color w:val="000000" w:themeColor="text1"/>
          <w:sz w:val="24"/>
          <w:szCs w:val="24"/>
        </w:rPr>
        <w:t>«Типологические особенности журнала «Крокодил» в период 1922-1927».</w:t>
      </w:r>
      <w:r w:rsidR="00AE7061">
        <w:rPr>
          <w:rFonts w:ascii="Arial" w:hAnsi="Arial" w:cs="Arial"/>
          <w:color w:val="000000" w:themeColor="text1"/>
          <w:sz w:val="24"/>
          <w:szCs w:val="24"/>
        </w:rPr>
        <w:t xml:space="preserve"> Так как правильно? </w:t>
      </w:r>
    </w:p>
    <w:p w:rsidR="006449B4" w:rsidRPr="006449B4" w:rsidRDefault="006449B4" w:rsidP="009706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D64D0" w:rsidRPr="00116C98" w:rsidRDefault="00970667" w:rsidP="007D6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667">
        <w:rPr>
          <w:rFonts w:ascii="Arial" w:hAnsi="Arial" w:cs="Arial"/>
          <w:b/>
          <w:sz w:val="24"/>
          <w:szCs w:val="24"/>
        </w:rPr>
        <w:t>Язык и стиль</w:t>
      </w:r>
      <w:r w:rsidR="005C612E">
        <w:rPr>
          <w:rFonts w:ascii="Arial" w:hAnsi="Arial" w:cs="Arial"/>
          <w:b/>
          <w:sz w:val="24"/>
          <w:szCs w:val="24"/>
        </w:rPr>
        <w:t xml:space="preserve"> текста. </w:t>
      </w:r>
      <w:r w:rsidR="007D64D0" w:rsidRPr="007D64D0">
        <w:rPr>
          <w:rFonts w:ascii="Arial" w:hAnsi="Arial" w:cs="Arial"/>
          <w:sz w:val="24"/>
          <w:szCs w:val="24"/>
        </w:rPr>
        <w:t>В ВКР местами</w:t>
      </w:r>
      <w:r w:rsidR="007D64D0">
        <w:rPr>
          <w:rFonts w:ascii="Arial" w:hAnsi="Arial" w:cs="Arial"/>
          <w:sz w:val="24"/>
          <w:szCs w:val="24"/>
        </w:rPr>
        <w:t xml:space="preserve"> встречаются непонятные обороты, например: «</w:t>
      </w:r>
      <w:r w:rsidR="007D64D0" w:rsidRPr="00722BF6">
        <w:rPr>
          <w:rFonts w:ascii="Arial" w:hAnsi="Arial" w:cs="Arial"/>
          <w:sz w:val="24"/>
          <w:szCs w:val="24"/>
        </w:rPr>
        <w:t xml:space="preserve">Восполнение знаний в области истории сатирической журналистики </w:t>
      </w:r>
      <w:r w:rsidR="007D64D0" w:rsidRPr="00722BF6">
        <w:rPr>
          <w:rFonts w:ascii="Arial" w:hAnsi="Arial" w:cs="Arial"/>
          <w:i/>
          <w:sz w:val="24"/>
          <w:szCs w:val="24"/>
        </w:rPr>
        <w:t xml:space="preserve">СССР </w:t>
      </w:r>
      <w:r w:rsidR="007D64D0" w:rsidRPr="004C53D4">
        <w:rPr>
          <w:rFonts w:ascii="Arial" w:hAnsi="Arial" w:cs="Arial"/>
          <w:i/>
          <w:sz w:val="24"/>
          <w:szCs w:val="24"/>
          <w:u w:val="single"/>
          <w:lang w:val="en-US"/>
        </w:rPr>
        <w:t>XX</w:t>
      </w:r>
      <w:r w:rsidR="007D64D0" w:rsidRPr="004C53D4">
        <w:rPr>
          <w:rFonts w:ascii="Arial" w:hAnsi="Arial" w:cs="Arial"/>
          <w:i/>
          <w:sz w:val="24"/>
          <w:szCs w:val="24"/>
          <w:u w:val="single"/>
        </w:rPr>
        <w:t xml:space="preserve"> века. 1920 гг.</w:t>
      </w:r>
      <w:r w:rsidR="007D64D0">
        <w:rPr>
          <w:rFonts w:ascii="Arial" w:hAnsi="Arial" w:cs="Arial"/>
          <w:i/>
          <w:sz w:val="24"/>
          <w:szCs w:val="24"/>
        </w:rPr>
        <w:t>» (С.</w:t>
      </w:r>
      <w:r w:rsidR="00291C49">
        <w:rPr>
          <w:rFonts w:ascii="Arial" w:hAnsi="Arial" w:cs="Arial"/>
          <w:i/>
          <w:sz w:val="24"/>
          <w:szCs w:val="24"/>
        </w:rPr>
        <w:t>5, 43)</w:t>
      </w:r>
      <w:r w:rsidR="00E9378F">
        <w:rPr>
          <w:rFonts w:ascii="Arial" w:hAnsi="Arial" w:cs="Arial"/>
          <w:i/>
          <w:sz w:val="24"/>
          <w:szCs w:val="24"/>
        </w:rPr>
        <w:t xml:space="preserve">, «… </w:t>
      </w:r>
      <w:r w:rsidR="00E9378F" w:rsidRPr="00A91CEA">
        <w:rPr>
          <w:rFonts w:ascii="Arial" w:hAnsi="Arial" w:cs="Arial"/>
          <w:color w:val="000000" w:themeColor="text1"/>
          <w:sz w:val="24"/>
          <w:szCs w:val="24"/>
        </w:rPr>
        <w:t>выбор предметов исследования обусловлен также в полном объеме</w:t>
      </w:r>
      <w:r w:rsidR="00E9378F">
        <w:rPr>
          <w:rFonts w:ascii="Arial" w:hAnsi="Arial" w:cs="Arial"/>
          <w:color w:val="000000" w:themeColor="text1"/>
          <w:sz w:val="24"/>
          <w:szCs w:val="24"/>
        </w:rPr>
        <w:t>» (С. 44) и др.</w:t>
      </w:r>
      <w:r w:rsidR="00291C49">
        <w:rPr>
          <w:rFonts w:ascii="Arial" w:hAnsi="Arial" w:cs="Arial"/>
          <w:i/>
          <w:sz w:val="24"/>
          <w:szCs w:val="24"/>
        </w:rPr>
        <w:t xml:space="preserve"> </w:t>
      </w:r>
      <w:r w:rsidR="007D64D0">
        <w:rPr>
          <w:rFonts w:ascii="Arial" w:hAnsi="Arial" w:cs="Arial"/>
          <w:i/>
          <w:sz w:val="24"/>
          <w:szCs w:val="24"/>
        </w:rPr>
        <w:t xml:space="preserve"> </w:t>
      </w:r>
      <w:r w:rsidR="007D64D0">
        <w:rPr>
          <w:rFonts w:ascii="Arial" w:hAnsi="Arial" w:cs="Arial"/>
          <w:sz w:val="24"/>
          <w:szCs w:val="24"/>
        </w:rPr>
        <w:t>На протяжении все</w:t>
      </w:r>
      <w:r w:rsidR="007D64D0" w:rsidRPr="007D64D0">
        <w:rPr>
          <w:rFonts w:ascii="Arial" w:hAnsi="Arial" w:cs="Arial"/>
          <w:sz w:val="24"/>
          <w:szCs w:val="24"/>
        </w:rPr>
        <w:t xml:space="preserve">го дипломного сочинения </w:t>
      </w:r>
      <w:r w:rsidR="007D64D0">
        <w:rPr>
          <w:rFonts w:ascii="Arial" w:hAnsi="Arial" w:cs="Arial"/>
          <w:sz w:val="24"/>
          <w:szCs w:val="24"/>
        </w:rPr>
        <w:t xml:space="preserve">автор всё время норовит перейти в жанр «эссе», например: </w:t>
      </w:r>
      <w:r w:rsidR="007D64D0" w:rsidRPr="00116C98">
        <w:rPr>
          <w:rFonts w:ascii="Arial" w:hAnsi="Arial" w:cs="Arial"/>
          <w:sz w:val="24"/>
          <w:szCs w:val="24"/>
        </w:rPr>
        <w:t>«…Сколько ни изучай биографию вождя пролетариата – всегда найдется что-нибудь интересное. Бескрайний человек…» (С. 33)</w:t>
      </w:r>
      <w:r w:rsidR="00116C98" w:rsidRPr="00116C98">
        <w:rPr>
          <w:rFonts w:ascii="Arial" w:hAnsi="Arial" w:cs="Arial"/>
          <w:sz w:val="24"/>
          <w:szCs w:val="24"/>
        </w:rPr>
        <w:t xml:space="preserve"> и далее на целую страницу (!) следует то ли цитата, то ли вольный пересказ (ссылки нет) биографии </w:t>
      </w:r>
      <w:r w:rsidR="00116C98" w:rsidRPr="00116C98">
        <w:rPr>
          <w:rFonts w:ascii="Arial" w:hAnsi="Arial" w:cs="Arial"/>
          <w:sz w:val="24"/>
          <w:szCs w:val="24"/>
        </w:rPr>
        <w:lastRenderedPageBreak/>
        <w:t xml:space="preserve">Ленина… К чему это? </w:t>
      </w:r>
      <w:proofErr w:type="gramStart"/>
      <w:r w:rsidR="00886F16">
        <w:rPr>
          <w:rFonts w:ascii="Arial" w:hAnsi="Arial" w:cs="Arial"/>
          <w:sz w:val="24"/>
          <w:szCs w:val="24"/>
        </w:rPr>
        <w:t>Кстати, цитируемые из источника (журнала «Крокодил») диалоги, стихи и т.п. занимают иногда половину (а то и всю) страницу!</w:t>
      </w:r>
      <w:proofErr w:type="gramEnd"/>
      <w:r w:rsidR="00886F16">
        <w:rPr>
          <w:rFonts w:ascii="Arial" w:hAnsi="Arial" w:cs="Arial"/>
          <w:sz w:val="24"/>
          <w:szCs w:val="24"/>
        </w:rPr>
        <w:t xml:space="preserve"> Это, конечно, не запрещено, но вспомним общий объём текста ВКР (44 стр.)!</w:t>
      </w:r>
    </w:p>
    <w:p w:rsidR="0024137A" w:rsidRDefault="0024137A" w:rsidP="00970667">
      <w:pPr>
        <w:rPr>
          <w:rFonts w:ascii="Arial" w:hAnsi="Arial" w:cs="Arial"/>
          <w:i/>
          <w:sz w:val="24"/>
          <w:szCs w:val="24"/>
        </w:rPr>
      </w:pPr>
    </w:p>
    <w:p w:rsidR="0024137A" w:rsidRPr="00A91CEA" w:rsidRDefault="0024137A" w:rsidP="009706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AE37E0">
        <w:rPr>
          <w:rFonts w:ascii="Arial" w:hAnsi="Arial" w:cs="Arial"/>
          <w:b/>
          <w:sz w:val="24"/>
          <w:szCs w:val="24"/>
        </w:rPr>
        <w:t>Заключение</w:t>
      </w:r>
      <w:proofErr w:type="gramStart"/>
      <w:r w:rsidR="00AE37E0" w:rsidRPr="00AE37E0">
        <w:rPr>
          <w:rFonts w:ascii="Arial" w:hAnsi="Arial" w:cs="Arial"/>
          <w:sz w:val="24"/>
          <w:szCs w:val="24"/>
        </w:rPr>
        <w:t>… В</w:t>
      </w:r>
      <w:proofErr w:type="gramEnd"/>
      <w:r w:rsidR="00AE37E0" w:rsidRPr="00AE37E0">
        <w:rPr>
          <w:rFonts w:ascii="Arial" w:hAnsi="Arial" w:cs="Arial"/>
          <w:sz w:val="24"/>
          <w:szCs w:val="24"/>
        </w:rPr>
        <w:t xml:space="preserve"> Заключении, естественно, должно быть концентрированное изложение выводов по заявленным цели и задачам исследования. То есть  - каковы же итоги изучения типологических особенностей журнала «Крокодил»?   Но… их нет… </w:t>
      </w:r>
      <w:r w:rsidR="00116C98" w:rsidRPr="00AE37E0">
        <w:rPr>
          <w:rFonts w:ascii="Arial" w:hAnsi="Arial" w:cs="Arial"/>
          <w:sz w:val="24"/>
          <w:szCs w:val="24"/>
        </w:rPr>
        <w:t>Жанр «Заключения»</w:t>
      </w:r>
      <w:r w:rsidR="003C5782">
        <w:rPr>
          <w:rFonts w:ascii="Arial" w:hAnsi="Arial" w:cs="Arial"/>
          <w:sz w:val="24"/>
          <w:szCs w:val="24"/>
        </w:rPr>
        <w:t xml:space="preserve"> </w:t>
      </w:r>
      <w:r w:rsidR="00116C98" w:rsidRPr="00AE37E0">
        <w:rPr>
          <w:rFonts w:ascii="Arial" w:hAnsi="Arial" w:cs="Arial"/>
          <w:sz w:val="24"/>
          <w:szCs w:val="24"/>
        </w:rPr>
        <w:t xml:space="preserve">Р. </w:t>
      </w:r>
      <w:proofErr w:type="spellStart"/>
      <w:r w:rsidR="00116C98" w:rsidRPr="00AE37E0">
        <w:rPr>
          <w:rFonts w:ascii="Arial" w:hAnsi="Arial" w:cs="Arial"/>
          <w:sz w:val="24"/>
          <w:szCs w:val="24"/>
        </w:rPr>
        <w:t>Акберову</w:t>
      </w:r>
      <w:proofErr w:type="spellEnd"/>
      <w:r w:rsidR="00116C98" w:rsidRPr="00AE37E0">
        <w:rPr>
          <w:rFonts w:ascii="Arial" w:hAnsi="Arial" w:cs="Arial"/>
          <w:sz w:val="24"/>
          <w:szCs w:val="24"/>
        </w:rPr>
        <w:t xml:space="preserve"> незнаком.</w:t>
      </w:r>
      <w:r w:rsidR="00AE37E0" w:rsidRPr="00AE37E0">
        <w:rPr>
          <w:rFonts w:ascii="Arial" w:hAnsi="Arial" w:cs="Arial"/>
          <w:sz w:val="24"/>
          <w:szCs w:val="24"/>
        </w:rPr>
        <w:t xml:space="preserve"> Вместо этого </w:t>
      </w:r>
      <w:r w:rsidR="003C5782">
        <w:rPr>
          <w:rFonts w:ascii="Arial" w:hAnsi="Arial" w:cs="Arial"/>
          <w:sz w:val="24"/>
          <w:szCs w:val="24"/>
        </w:rPr>
        <w:t>сначала на полстраницы есть пространное рассуждение, что есть «юмор», а что – «сатира»</w:t>
      </w:r>
      <w:r w:rsidR="00D37B13">
        <w:rPr>
          <w:rFonts w:ascii="Arial" w:hAnsi="Arial" w:cs="Arial"/>
          <w:sz w:val="24"/>
          <w:szCs w:val="24"/>
        </w:rPr>
        <w:t xml:space="preserve"> (со ссылкой на А. Бережного)</w:t>
      </w:r>
      <w:r w:rsidR="003C5782">
        <w:rPr>
          <w:rFonts w:ascii="Arial" w:hAnsi="Arial" w:cs="Arial"/>
          <w:sz w:val="24"/>
          <w:szCs w:val="24"/>
        </w:rPr>
        <w:t xml:space="preserve">. Далее на полстраницы  </w:t>
      </w:r>
      <w:r w:rsidR="00D37B13">
        <w:rPr>
          <w:rFonts w:ascii="Arial" w:hAnsi="Arial" w:cs="Arial"/>
          <w:sz w:val="24"/>
          <w:szCs w:val="24"/>
        </w:rPr>
        <w:t xml:space="preserve">идёт пространное изложение чьих-то идей о «судьбах советской сатирической журналистики в 1920-х» </w:t>
      </w:r>
      <w:r w:rsidR="000079ED">
        <w:rPr>
          <w:rFonts w:ascii="Arial" w:hAnsi="Arial" w:cs="Arial"/>
          <w:sz w:val="24"/>
          <w:szCs w:val="24"/>
        </w:rPr>
        <w:t xml:space="preserve">(без ссылок)… При этом заявленный Объект исследования </w:t>
      </w:r>
      <w:r w:rsidR="00F638B1">
        <w:rPr>
          <w:rFonts w:ascii="Arial" w:hAnsi="Arial" w:cs="Arial"/>
          <w:sz w:val="24"/>
          <w:szCs w:val="24"/>
        </w:rPr>
        <w:t xml:space="preserve">(журнал «Крокодил») </w:t>
      </w:r>
      <w:r w:rsidR="000079ED">
        <w:rPr>
          <w:rFonts w:ascii="Arial" w:hAnsi="Arial" w:cs="Arial"/>
          <w:sz w:val="24"/>
          <w:szCs w:val="24"/>
        </w:rPr>
        <w:t xml:space="preserve">только мельком упоминается в </w:t>
      </w:r>
      <w:r w:rsidR="00F638B1">
        <w:rPr>
          <w:rFonts w:ascii="Arial" w:hAnsi="Arial" w:cs="Arial"/>
          <w:sz w:val="24"/>
          <w:szCs w:val="24"/>
        </w:rPr>
        <w:t xml:space="preserve">одной (!) </w:t>
      </w:r>
      <w:r w:rsidR="000079ED">
        <w:rPr>
          <w:rFonts w:ascii="Arial" w:hAnsi="Arial" w:cs="Arial"/>
          <w:sz w:val="24"/>
          <w:szCs w:val="24"/>
        </w:rPr>
        <w:t xml:space="preserve">строке. </w:t>
      </w:r>
      <w:r w:rsidR="00D37B13">
        <w:rPr>
          <w:rFonts w:ascii="Arial" w:hAnsi="Arial" w:cs="Arial"/>
          <w:sz w:val="24"/>
          <w:szCs w:val="24"/>
        </w:rPr>
        <w:t>И, наконец</w:t>
      </w:r>
      <w:r w:rsidR="000079ED">
        <w:rPr>
          <w:rFonts w:ascii="Arial" w:hAnsi="Arial" w:cs="Arial"/>
          <w:sz w:val="24"/>
          <w:szCs w:val="24"/>
        </w:rPr>
        <w:t xml:space="preserve">, «под занавес» </w:t>
      </w:r>
      <w:r w:rsidR="00D37B13">
        <w:rPr>
          <w:rFonts w:ascii="Arial" w:hAnsi="Arial" w:cs="Arial"/>
          <w:sz w:val="24"/>
          <w:szCs w:val="24"/>
        </w:rPr>
        <w:t xml:space="preserve">начинается почему-то изложение «Введения </w:t>
      </w:r>
      <w:r w:rsidR="00EE40E4">
        <w:rPr>
          <w:rFonts w:ascii="Arial" w:hAnsi="Arial" w:cs="Arial"/>
          <w:sz w:val="24"/>
          <w:szCs w:val="24"/>
        </w:rPr>
        <w:t xml:space="preserve">- </w:t>
      </w:r>
      <w:r w:rsidR="00D37B13">
        <w:rPr>
          <w:rFonts w:ascii="Arial" w:hAnsi="Arial" w:cs="Arial"/>
          <w:sz w:val="24"/>
          <w:szCs w:val="24"/>
        </w:rPr>
        <w:t>дубль 2» - цель, задачи, объект, предмет, научная новизна, теоретическая значимость, практическая значимость</w:t>
      </w:r>
      <w:proofErr w:type="gramStart"/>
      <w:r w:rsidR="00F638B1">
        <w:rPr>
          <w:rFonts w:ascii="Arial" w:hAnsi="Arial" w:cs="Arial"/>
          <w:sz w:val="24"/>
          <w:szCs w:val="24"/>
        </w:rPr>
        <w:t>… З</w:t>
      </w:r>
      <w:proofErr w:type="gramEnd"/>
      <w:r w:rsidR="00F638B1">
        <w:rPr>
          <w:rFonts w:ascii="Arial" w:hAnsi="Arial" w:cs="Arial"/>
          <w:sz w:val="24"/>
          <w:szCs w:val="24"/>
        </w:rPr>
        <w:t>ато завершает дипломник соё исследование не совсем скромными утверждениями</w:t>
      </w:r>
      <w:r w:rsidR="002D7231">
        <w:rPr>
          <w:rFonts w:ascii="Arial" w:hAnsi="Arial" w:cs="Arial"/>
          <w:sz w:val="24"/>
          <w:szCs w:val="24"/>
        </w:rPr>
        <w:t xml:space="preserve"> (С. 44)</w:t>
      </w:r>
      <w:r w:rsidR="00F638B1">
        <w:rPr>
          <w:rFonts w:ascii="Arial" w:hAnsi="Arial" w:cs="Arial"/>
          <w:sz w:val="24"/>
          <w:szCs w:val="24"/>
        </w:rPr>
        <w:t xml:space="preserve">: </w:t>
      </w:r>
      <w:r w:rsidR="00F638B1" w:rsidRPr="00A91CEA">
        <w:rPr>
          <w:rFonts w:ascii="Arial" w:hAnsi="Arial" w:cs="Arial"/>
          <w:color w:val="000000" w:themeColor="text1"/>
          <w:sz w:val="24"/>
          <w:szCs w:val="24"/>
        </w:rPr>
        <w:t>«…</w:t>
      </w:r>
      <w:proofErr w:type="gramStart"/>
      <w:r w:rsidR="00F638B1" w:rsidRPr="00A91CEA">
        <w:rPr>
          <w:rFonts w:ascii="Arial" w:hAnsi="Arial" w:cs="Arial"/>
          <w:color w:val="000000" w:themeColor="text1"/>
          <w:sz w:val="24"/>
          <w:szCs w:val="24"/>
        </w:rPr>
        <w:t>Данная выпускная квалификационная работа вносит значительный вклад в изучение развития сатирической журналистики и, вполне возможно, сможет помочь  развитию сатирических изданий в наши дни»; «…Таким образом, поставленные цели и задачи исследования выпускной квалификационной работы были решены в полном объеме; выбор предметов исследования обусловлен также в полном объеме, следовательно, предмет исследования был выбран верно;</w:t>
      </w:r>
      <w:proofErr w:type="gramEnd"/>
      <w:r w:rsidR="00F638B1" w:rsidRPr="00A91CEA">
        <w:rPr>
          <w:rFonts w:ascii="Arial" w:hAnsi="Arial" w:cs="Arial"/>
          <w:color w:val="000000" w:themeColor="text1"/>
          <w:sz w:val="24"/>
          <w:szCs w:val="24"/>
        </w:rPr>
        <w:t xml:space="preserve"> актуальность, научная новизна, а также теоретическая и практическая значимость подтверждены и доказаны в ходе исследования».</w:t>
      </w:r>
      <w:r w:rsidR="00396A2F">
        <w:rPr>
          <w:rFonts w:ascii="Arial" w:hAnsi="Arial" w:cs="Arial"/>
          <w:color w:val="000000" w:themeColor="text1"/>
          <w:sz w:val="24"/>
          <w:szCs w:val="24"/>
        </w:rPr>
        <w:t xml:space="preserve"> Что было выполнено, а что нет – это решать рецензентам и Комиссии.</w:t>
      </w:r>
    </w:p>
    <w:p w:rsidR="00C76FE1" w:rsidRPr="00970667" w:rsidRDefault="00C76FE1" w:rsidP="00970667">
      <w:pPr>
        <w:rPr>
          <w:rFonts w:ascii="Arial" w:hAnsi="Arial" w:cs="Arial"/>
          <w:sz w:val="24"/>
          <w:szCs w:val="24"/>
        </w:rPr>
      </w:pPr>
    </w:p>
    <w:p w:rsidR="00C76FE1" w:rsidRDefault="006C3B5A" w:rsidP="005E5C01">
      <w:pPr>
        <w:rPr>
          <w:rFonts w:ascii="Arial" w:hAnsi="Arial" w:cs="Arial"/>
          <w:sz w:val="24"/>
        </w:rPr>
      </w:pPr>
      <w:r w:rsidRPr="007B6926">
        <w:rPr>
          <w:rFonts w:ascii="Arial" w:hAnsi="Arial" w:cs="Arial"/>
          <w:sz w:val="24"/>
        </w:rPr>
        <w:t xml:space="preserve">- </w:t>
      </w:r>
      <w:r w:rsidR="00582568" w:rsidRPr="003E24A6">
        <w:rPr>
          <w:rFonts w:ascii="Arial" w:hAnsi="Arial" w:cs="Arial"/>
          <w:b/>
          <w:sz w:val="24"/>
        </w:rPr>
        <w:t>Список источников и литературы</w:t>
      </w:r>
      <w:r w:rsidR="00582568">
        <w:rPr>
          <w:rFonts w:ascii="Arial" w:hAnsi="Arial" w:cs="Arial"/>
          <w:sz w:val="24"/>
        </w:rPr>
        <w:t xml:space="preserve"> оформлен не совсем правильно (что вдвойне обидно для дипломника «кафедры истории журналистики»</w:t>
      </w:r>
      <w:r w:rsidR="003E24A6">
        <w:rPr>
          <w:rFonts w:ascii="Arial" w:hAnsi="Arial" w:cs="Arial"/>
          <w:sz w:val="24"/>
        </w:rPr>
        <w:t>)</w:t>
      </w:r>
      <w:r w:rsidR="00582568">
        <w:rPr>
          <w:rFonts w:ascii="Arial" w:hAnsi="Arial" w:cs="Arial"/>
          <w:sz w:val="24"/>
        </w:rPr>
        <w:t xml:space="preserve">. </w:t>
      </w:r>
      <w:r w:rsidR="005E5C01">
        <w:rPr>
          <w:rFonts w:ascii="Arial" w:hAnsi="Arial" w:cs="Arial"/>
          <w:sz w:val="24"/>
        </w:rPr>
        <w:t xml:space="preserve">Он называется только «Список литературы» (а где источники?). </w:t>
      </w:r>
      <w:proofErr w:type="gramStart"/>
      <w:r w:rsidR="005E5C01">
        <w:rPr>
          <w:rFonts w:ascii="Arial" w:hAnsi="Arial" w:cs="Arial"/>
          <w:sz w:val="24"/>
        </w:rPr>
        <w:t xml:space="preserve">И начинать его надо было (под грифом «Источники») с самого ценного, что исследовал автор – с номеров </w:t>
      </w:r>
      <w:r w:rsidR="00F638B1">
        <w:rPr>
          <w:rFonts w:ascii="Arial" w:hAnsi="Arial" w:cs="Arial"/>
          <w:sz w:val="24"/>
        </w:rPr>
        <w:t>журнала «Крокодил» 1920-х гг.</w:t>
      </w:r>
      <w:r w:rsidR="005E5C01">
        <w:rPr>
          <w:rFonts w:ascii="Arial" w:hAnsi="Arial" w:cs="Arial"/>
          <w:sz w:val="24"/>
        </w:rPr>
        <w:t xml:space="preserve"> Но </w:t>
      </w:r>
      <w:r w:rsidR="00F638B1">
        <w:rPr>
          <w:rFonts w:ascii="Arial" w:hAnsi="Arial" w:cs="Arial"/>
          <w:sz w:val="24"/>
        </w:rPr>
        <w:t>он (и ещё «</w:t>
      </w:r>
      <w:r w:rsidR="00E22C4D">
        <w:rPr>
          <w:rFonts w:ascii="Arial" w:hAnsi="Arial" w:cs="Arial"/>
          <w:sz w:val="24"/>
        </w:rPr>
        <w:t>Р</w:t>
      </w:r>
      <w:r w:rsidR="00F638B1">
        <w:rPr>
          <w:rFonts w:ascii="Arial" w:hAnsi="Arial" w:cs="Arial"/>
          <w:sz w:val="24"/>
        </w:rPr>
        <w:t>абочая газета») «всплывает»  только в самом конце</w:t>
      </w:r>
      <w:r w:rsidR="005E5C01">
        <w:rPr>
          <w:rFonts w:ascii="Arial" w:hAnsi="Arial" w:cs="Arial"/>
          <w:sz w:val="24"/>
        </w:rPr>
        <w:t>.</w:t>
      </w:r>
      <w:proofErr w:type="gramEnd"/>
      <w:r w:rsidR="00F638B1">
        <w:rPr>
          <w:rFonts w:ascii="Arial" w:hAnsi="Arial" w:cs="Arial"/>
          <w:sz w:val="24"/>
        </w:rPr>
        <w:t xml:space="preserve"> </w:t>
      </w:r>
      <w:r w:rsidR="008933E3">
        <w:rPr>
          <w:rFonts w:ascii="Arial" w:hAnsi="Arial" w:cs="Arial"/>
          <w:sz w:val="24"/>
        </w:rPr>
        <w:t>Со Списком же описательной литературы что-то странное – до №19 он идёт по алфавиту, затем какой-то сбой и снова  с буквы «а»  с №20 до №27 - вновь по алфавиту</w:t>
      </w:r>
      <w:r w:rsidR="005E65A4">
        <w:rPr>
          <w:rFonts w:ascii="Arial" w:hAnsi="Arial" w:cs="Arial"/>
          <w:sz w:val="24"/>
        </w:rPr>
        <w:t xml:space="preserve"> другие авторы</w:t>
      </w:r>
      <w:r w:rsidR="008933E3">
        <w:rPr>
          <w:rFonts w:ascii="Arial" w:hAnsi="Arial" w:cs="Arial"/>
          <w:sz w:val="24"/>
        </w:rPr>
        <w:t>.</w:t>
      </w:r>
      <w:r w:rsidR="006A6F19">
        <w:rPr>
          <w:rFonts w:ascii="Arial" w:hAnsi="Arial" w:cs="Arial"/>
          <w:sz w:val="24"/>
        </w:rPr>
        <w:t xml:space="preserve"> </w:t>
      </w:r>
    </w:p>
    <w:p w:rsidR="006A6F19" w:rsidRDefault="006A6F19" w:rsidP="005E5C01">
      <w:pPr>
        <w:rPr>
          <w:rFonts w:ascii="Arial" w:hAnsi="Arial" w:cs="Arial"/>
          <w:sz w:val="24"/>
        </w:rPr>
      </w:pPr>
    </w:p>
    <w:p w:rsidR="005E5C01" w:rsidRDefault="005E5C01" w:rsidP="005E5C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84A1E">
        <w:rPr>
          <w:rFonts w:ascii="Arial" w:hAnsi="Arial" w:cs="Arial"/>
          <w:b/>
          <w:sz w:val="24"/>
        </w:rPr>
        <w:t>С</w:t>
      </w:r>
      <w:r w:rsidR="00767F1E" w:rsidRPr="00767F1E">
        <w:rPr>
          <w:rFonts w:ascii="Arial" w:hAnsi="Arial" w:cs="Arial"/>
          <w:b/>
          <w:sz w:val="24"/>
        </w:rPr>
        <w:t>сылки</w:t>
      </w:r>
      <w:r>
        <w:rPr>
          <w:rFonts w:ascii="Arial" w:hAnsi="Arial" w:cs="Arial"/>
          <w:sz w:val="24"/>
        </w:rPr>
        <w:t xml:space="preserve"> на источник </w:t>
      </w:r>
      <w:r w:rsidR="00884A1E">
        <w:rPr>
          <w:rFonts w:ascii="Arial" w:hAnsi="Arial" w:cs="Arial"/>
          <w:sz w:val="24"/>
        </w:rPr>
        <w:t>(журнал «Крокодил»)  и литературу д</w:t>
      </w:r>
      <w:r>
        <w:rPr>
          <w:rFonts w:ascii="Arial" w:hAnsi="Arial" w:cs="Arial"/>
          <w:sz w:val="24"/>
        </w:rPr>
        <w:t xml:space="preserve">аны </w:t>
      </w:r>
      <w:r w:rsidR="006A6F19">
        <w:rPr>
          <w:rFonts w:ascii="Arial" w:hAnsi="Arial" w:cs="Arial"/>
          <w:sz w:val="24"/>
        </w:rPr>
        <w:t xml:space="preserve">«вразнобой» </w:t>
      </w:r>
      <w:r w:rsidR="00884A1E">
        <w:rPr>
          <w:rFonts w:ascii="Arial" w:hAnsi="Arial" w:cs="Arial"/>
          <w:sz w:val="24"/>
        </w:rPr>
        <w:t xml:space="preserve">на </w:t>
      </w:r>
      <w:r w:rsidR="00211BAB">
        <w:rPr>
          <w:rFonts w:ascii="Arial" w:hAnsi="Arial" w:cs="Arial"/>
          <w:sz w:val="24"/>
        </w:rPr>
        <w:t>пр</w:t>
      </w:r>
      <w:r w:rsidR="00884A1E">
        <w:rPr>
          <w:rFonts w:ascii="Arial" w:hAnsi="Arial" w:cs="Arial"/>
          <w:sz w:val="24"/>
        </w:rPr>
        <w:t>отяжении всей ВКР</w:t>
      </w:r>
      <w:r w:rsidR="00767F1E">
        <w:rPr>
          <w:rFonts w:ascii="Arial" w:hAnsi="Arial" w:cs="Arial"/>
          <w:sz w:val="24"/>
        </w:rPr>
        <w:t xml:space="preserve">. </w:t>
      </w:r>
      <w:r w:rsidR="00315537" w:rsidRPr="00315537">
        <w:rPr>
          <w:rFonts w:ascii="Arial" w:hAnsi="Arial" w:cs="Arial"/>
          <w:sz w:val="24"/>
        </w:rPr>
        <w:t xml:space="preserve"> </w:t>
      </w:r>
      <w:r w:rsidR="00315537">
        <w:rPr>
          <w:rFonts w:ascii="Arial" w:hAnsi="Arial" w:cs="Arial"/>
          <w:sz w:val="24"/>
        </w:rPr>
        <w:t xml:space="preserve">Ссылки на источник (журнал «Крокодил») ВСЕГДА приводятся неверно. </w:t>
      </w:r>
      <w:proofErr w:type="gramStart"/>
      <w:r w:rsidR="00315537">
        <w:rPr>
          <w:rFonts w:ascii="Arial" w:hAnsi="Arial" w:cs="Arial"/>
          <w:sz w:val="24"/>
        </w:rPr>
        <w:t>(</w:t>
      </w:r>
      <w:r w:rsidR="00767F1E">
        <w:rPr>
          <w:rFonts w:ascii="Arial" w:hAnsi="Arial" w:cs="Arial"/>
          <w:sz w:val="24"/>
        </w:rPr>
        <w:t>У автора:</w:t>
      </w:r>
      <w:proofErr w:type="gramEnd"/>
      <w:r w:rsidR="00767F1E">
        <w:rPr>
          <w:rFonts w:ascii="Arial" w:hAnsi="Arial" w:cs="Arial"/>
          <w:sz w:val="24"/>
        </w:rPr>
        <w:t xml:space="preserve"> </w:t>
      </w:r>
      <w:r w:rsidR="0069265A" w:rsidRPr="0069265A">
        <w:rPr>
          <w:rFonts w:ascii="Arial" w:hAnsi="Arial" w:cs="Arial"/>
          <w:i/>
          <w:sz w:val="24"/>
        </w:rPr>
        <w:t xml:space="preserve">Издание. Год. Номер </w:t>
      </w:r>
      <w:r w:rsidR="00767F1E" w:rsidRPr="0069265A">
        <w:rPr>
          <w:rFonts w:ascii="Arial" w:hAnsi="Arial" w:cs="Arial"/>
          <w:i/>
          <w:sz w:val="24"/>
        </w:rPr>
        <w:t>выхода</w:t>
      </w:r>
      <w:r w:rsidR="00767F1E">
        <w:rPr>
          <w:rFonts w:ascii="Arial" w:hAnsi="Arial" w:cs="Arial"/>
          <w:sz w:val="24"/>
        </w:rPr>
        <w:t xml:space="preserve">, а надо: </w:t>
      </w:r>
      <w:r w:rsidR="00767F1E" w:rsidRPr="0069265A">
        <w:rPr>
          <w:rFonts w:ascii="Arial" w:hAnsi="Arial" w:cs="Arial"/>
          <w:i/>
          <w:sz w:val="24"/>
        </w:rPr>
        <w:t>Автор. Название материала // Издание. Год. Номер</w:t>
      </w:r>
      <w:r w:rsidR="003273C5">
        <w:rPr>
          <w:rFonts w:ascii="Arial" w:hAnsi="Arial" w:cs="Arial"/>
          <w:i/>
          <w:sz w:val="24"/>
        </w:rPr>
        <w:t xml:space="preserve">. </w:t>
      </w:r>
      <w:proofErr w:type="gramStart"/>
      <w:r w:rsidR="003273C5">
        <w:rPr>
          <w:rFonts w:ascii="Arial" w:hAnsi="Arial" w:cs="Arial"/>
          <w:i/>
          <w:sz w:val="24"/>
        </w:rPr>
        <w:t>Страница</w:t>
      </w:r>
      <w:r w:rsidR="00315537">
        <w:rPr>
          <w:rFonts w:ascii="Arial" w:hAnsi="Arial" w:cs="Arial"/>
          <w:i/>
          <w:sz w:val="24"/>
        </w:rPr>
        <w:t>)</w:t>
      </w:r>
      <w:r w:rsidR="00767F1E" w:rsidRPr="0069265A">
        <w:rPr>
          <w:rFonts w:ascii="Arial" w:hAnsi="Arial" w:cs="Arial"/>
          <w:i/>
          <w:sz w:val="24"/>
        </w:rPr>
        <w:t>.</w:t>
      </w:r>
      <w:proofErr w:type="gramEnd"/>
      <w:r w:rsidR="00315537">
        <w:rPr>
          <w:rFonts w:ascii="Arial" w:hAnsi="Arial" w:cs="Arial"/>
          <w:i/>
          <w:sz w:val="24"/>
        </w:rPr>
        <w:t xml:space="preserve"> </w:t>
      </w:r>
      <w:r w:rsidR="00315537" w:rsidRPr="00315537">
        <w:rPr>
          <w:rFonts w:ascii="Arial" w:hAnsi="Arial" w:cs="Arial"/>
          <w:sz w:val="24"/>
        </w:rPr>
        <w:t>Ссылки на описательную литературу, в</w:t>
      </w:r>
      <w:r w:rsidR="00E96730">
        <w:rPr>
          <w:rFonts w:ascii="Arial" w:hAnsi="Arial" w:cs="Arial"/>
          <w:sz w:val="24"/>
        </w:rPr>
        <w:t xml:space="preserve">идимо, зависели от настроения Р. </w:t>
      </w:r>
      <w:r w:rsidR="00315537" w:rsidRPr="00315537">
        <w:rPr>
          <w:rFonts w:ascii="Arial" w:hAnsi="Arial" w:cs="Arial"/>
          <w:sz w:val="24"/>
        </w:rPr>
        <w:t xml:space="preserve"> </w:t>
      </w:r>
      <w:proofErr w:type="spellStart"/>
      <w:r w:rsidR="00315537" w:rsidRPr="00315537">
        <w:rPr>
          <w:rFonts w:ascii="Arial" w:hAnsi="Arial" w:cs="Arial"/>
          <w:sz w:val="24"/>
        </w:rPr>
        <w:t>Акберова</w:t>
      </w:r>
      <w:proofErr w:type="spellEnd"/>
      <w:r w:rsidR="00315537" w:rsidRPr="00315537">
        <w:rPr>
          <w:rFonts w:ascii="Arial" w:hAnsi="Arial" w:cs="Arial"/>
          <w:sz w:val="24"/>
        </w:rPr>
        <w:t>.</w:t>
      </w:r>
      <w:r w:rsidR="00315537">
        <w:rPr>
          <w:rFonts w:ascii="Arial" w:hAnsi="Arial" w:cs="Arial"/>
          <w:i/>
          <w:sz w:val="24"/>
        </w:rPr>
        <w:t xml:space="preserve"> </w:t>
      </w:r>
      <w:r w:rsidR="003F6728">
        <w:rPr>
          <w:rFonts w:ascii="Arial" w:hAnsi="Arial" w:cs="Arial"/>
          <w:sz w:val="24"/>
        </w:rPr>
        <w:t xml:space="preserve">То он </w:t>
      </w:r>
      <w:r w:rsidR="00C76FE1">
        <w:rPr>
          <w:rFonts w:ascii="Arial" w:hAnsi="Arial" w:cs="Arial"/>
          <w:sz w:val="24"/>
        </w:rPr>
        <w:t>указывает</w:t>
      </w:r>
      <w:r w:rsidR="006A6F19">
        <w:rPr>
          <w:rFonts w:ascii="Arial" w:hAnsi="Arial" w:cs="Arial"/>
          <w:sz w:val="24"/>
        </w:rPr>
        <w:t xml:space="preserve"> «место» издания, то не указывает</w:t>
      </w:r>
      <w:r w:rsidR="00C76FE1">
        <w:rPr>
          <w:rFonts w:ascii="Arial" w:hAnsi="Arial" w:cs="Arial"/>
          <w:sz w:val="24"/>
        </w:rPr>
        <w:t>, не</w:t>
      </w:r>
      <w:r w:rsidR="006A6F19">
        <w:rPr>
          <w:rFonts w:ascii="Arial" w:hAnsi="Arial" w:cs="Arial"/>
          <w:sz w:val="24"/>
        </w:rPr>
        <w:t xml:space="preserve"> только </w:t>
      </w:r>
      <w:r w:rsidR="00E96730">
        <w:rPr>
          <w:rFonts w:ascii="Arial" w:hAnsi="Arial" w:cs="Arial"/>
          <w:sz w:val="24"/>
        </w:rPr>
        <w:t>«</w:t>
      </w:r>
      <w:r w:rsidR="006A6F19">
        <w:rPr>
          <w:rFonts w:ascii="Arial" w:hAnsi="Arial" w:cs="Arial"/>
          <w:sz w:val="24"/>
        </w:rPr>
        <w:t>место</w:t>
      </w:r>
      <w:r w:rsidR="00E96730">
        <w:rPr>
          <w:rFonts w:ascii="Arial" w:hAnsi="Arial" w:cs="Arial"/>
          <w:sz w:val="24"/>
        </w:rPr>
        <w:t>»</w:t>
      </w:r>
      <w:r w:rsidR="006A6F19">
        <w:rPr>
          <w:rFonts w:ascii="Arial" w:hAnsi="Arial" w:cs="Arial"/>
          <w:sz w:val="24"/>
        </w:rPr>
        <w:t>, но и год издания (</w:t>
      </w:r>
      <w:proofErr w:type="gramStart"/>
      <w:r w:rsidR="006A6F19">
        <w:rPr>
          <w:rFonts w:ascii="Arial" w:hAnsi="Arial" w:cs="Arial"/>
          <w:sz w:val="24"/>
        </w:rPr>
        <w:t>См</w:t>
      </w:r>
      <w:proofErr w:type="gramEnd"/>
      <w:r w:rsidR="006A6F19">
        <w:rPr>
          <w:rFonts w:ascii="Arial" w:hAnsi="Arial" w:cs="Arial"/>
          <w:sz w:val="24"/>
        </w:rPr>
        <w:t>., например, С. 15</w:t>
      </w:r>
      <w:r w:rsidR="00E96730">
        <w:rPr>
          <w:rFonts w:ascii="Arial" w:hAnsi="Arial" w:cs="Arial"/>
          <w:sz w:val="24"/>
        </w:rPr>
        <w:t xml:space="preserve"> – </w:t>
      </w:r>
      <w:r w:rsidR="00E96730" w:rsidRPr="00E96730">
        <w:rPr>
          <w:rFonts w:ascii="Arial" w:hAnsi="Arial" w:cs="Arial"/>
          <w:sz w:val="24"/>
          <w:szCs w:val="24"/>
        </w:rPr>
        <w:t>Очерки истории русской советской журналистики стр. 445</w:t>
      </w:r>
      <w:r w:rsidR="006A6F19" w:rsidRPr="00E96730">
        <w:rPr>
          <w:rFonts w:ascii="Arial" w:hAnsi="Arial" w:cs="Arial"/>
          <w:sz w:val="24"/>
          <w:szCs w:val="24"/>
        </w:rPr>
        <w:t>).</w:t>
      </w:r>
      <w:r w:rsidR="006A6F19">
        <w:rPr>
          <w:rFonts w:ascii="Arial" w:hAnsi="Arial" w:cs="Arial"/>
          <w:sz w:val="24"/>
        </w:rPr>
        <w:t xml:space="preserve"> </w:t>
      </w:r>
      <w:r w:rsidR="00E96730">
        <w:rPr>
          <w:rFonts w:ascii="Arial" w:hAnsi="Arial" w:cs="Arial"/>
          <w:sz w:val="24"/>
        </w:rPr>
        <w:t xml:space="preserve">Кроме того, Р. </w:t>
      </w:r>
      <w:proofErr w:type="spellStart"/>
      <w:r w:rsidR="00E96730">
        <w:rPr>
          <w:rFonts w:ascii="Arial" w:hAnsi="Arial" w:cs="Arial"/>
          <w:sz w:val="24"/>
        </w:rPr>
        <w:t>Акберов</w:t>
      </w:r>
      <w:proofErr w:type="spellEnd"/>
      <w:r w:rsidR="00E96730">
        <w:rPr>
          <w:rFonts w:ascii="Arial" w:hAnsi="Arial" w:cs="Arial"/>
          <w:sz w:val="24"/>
        </w:rPr>
        <w:t xml:space="preserve"> должен был знать, что вот уж</w:t>
      </w:r>
      <w:r w:rsidR="00A91CEA">
        <w:rPr>
          <w:rFonts w:ascii="Arial" w:hAnsi="Arial" w:cs="Arial"/>
          <w:sz w:val="24"/>
        </w:rPr>
        <w:t>е</w:t>
      </w:r>
      <w:r w:rsidR="00E96730">
        <w:rPr>
          <w:rFonts w:ascii="Arial" w:hAnsi="Arial" w:cs="Arial"/>
          <w:sz w:val="24"/>
        </w:rPr>
        <w:t xml:space="preserve"> «лет 100» в ссылках при </w:t>
      </w:r>
      <w:r w:rsidR="00E96730">
        <w:rPr>
          <w:rFonts w:ascii="Arial" w:hAnsi="Arial" w:cs="Arial"/>
          <w:sz w:val="24"/>
        </w:rPr>
        <w:lastRenderedPageBreak/>
        <w:t xml:space="preserve">обозначении страниц буквы «стр.» - не пишутся (ставится «С.»). </w:t>
      </w:r>
      <w:r w:rsidR="006A6F19">
        <w:rPr>
          <w:rFonts w:ascii="Arial" w:hAnsi="Arial" w:cs="Arial"/>
          <w:sz w:val="24"/>
        </w:rPr>
        <w:t xml:space="preserve">Больше всего не повезло ссылкам на электронные источники, которые даны «как </w:t>
      </w:r>
      <w:r w:rsidR="00A639CC">
        <w:rPr>
          <w:rFonts w:ascii="Arial" w:hAnsi="Arial" w:cs="Arial"/>
          <w:sz w:val="24"/>
        </w:rPr>
        <w:t>попало</w:t>
      </w:r>
      <w:r w:rsidR="006A6F19">
        <w:rPr>
          <w:rFonts w:ascii="Arial" w:hAnsi="Arial" w:cs="Arial"/>
          <w:sz w:val="24"/>
        </w:rPr>
        <w:t xml:space="preserve">» (а ссылки на </w:t>
      </w:r>
      <w:proofErr w:type="spellStart"/>
      <w:r w:rsidR="006A6F19">
        <w:rPr>
          <w:rFonts w:ascii="Arial" w:hAnsi="Arial" w:cs="Arial"/>
          <w:sz w:val="24"/>
        </w:rPr>
        <w:t>Википедию</w:t>
      </w:r>
      <w:proofErr w:type="spellEnd"/>
      <w:r w:rsidR="006A6F19">
        <w:rPr>
          <w:rFonts w:ascii="Arial" w:hAnsi="Arial" w:cs="Arial"/>
          <w:sz w:val="24"/>
        </w:rPr>
        <w:t xml:space="preserve"> вообще неуместны в ВКР). </w:t>
      </w:r>
    </w:p>
    <w:p w:rsidR="00970667" w:rsidRPr="00315537" w:rsidRDefault="00970667" w:rsidP="005E5C01">
      <w:pPr>
        <w:rPr>
          <w:rFonts w:ascii="Arial" w:hAnsi="Arial" w:cs="Arial"/>
          <w:sz w:val="24"/>
        </w:rPr>
      </w:pPr>
    </w:p>
    <w:p w:rsidR="00C525F2" w:rsidRPr="00D36FBF" w:rsidRDefault="00E72BB6" w:rsidP="00767F1E">
      <w:pPr>
        <w:pStyle w:val="a4"/>
        <w:numPr>
          <w:ilvl w:val="0"/>
          <w:numId w:val="1"/>
        </w:numPr>
        <w:rPr>
          <w:rFonts w:cs="Arial"/>
        </w:rPr>
      </w:pPr>
      <w:r>
        <w:rPr>
          <w:rFonts w:cs="Arial"/>
          <w:sz w:val="24"/>
        </w:rPr>
        <w:t>Тем не менее, о</w:t>
      </w:r>
      <w:r w:rsidR="00970667">
        <w:rPr>
          <w:rFonts w:cs="Arial"/>
          <w:sz w:val="24"/>
        </w:rPr>
        <w:t xml:space="preserve">шибки и недостатки </w:t>
      </w:r>
      <w:r w:rsidR="00670539" w:rsidRPr="00767F1E">
        <w:rPr>
          <w:rFonts w:cs="Arial"/>
          <w:sz w:val="24"/>
        </w:rPr>
        <w:t xml:space="preserve">не </w:t>
      </w:r>
      <w:r w:rsidR="00970667">
        <w:rPr>
          <w:rFonts w:cs="Arial"/>
          <w:sz w:val="24"/>
        </w:rPr>
        <w:t>перечёркивают полностью проделанную работу. Изучена и обобщена литература</w:t>
      </w:r>
      <w:r w:rsidR="00F77DB1">
        <w:rPr>
          <w:rFonts w:cs="Arial"/>
          <w:sz w:val="24"/>
        </w:rPr>
        <w:t xml:space="preserve"> по советской сатирической журналистике периода </w:t>
      </w:r>
      <w:proofErr w:type="spellStart"/>
      <w:r w:rsidR="00F77DB1">
        <w:rPr>
          <w:rFonts w:cs="Arial"/>
          <w:sz w:val="24"/>
        </w:rPr>
        <w:t>НЭПа</w:t>
      </w:r>
      <w:proofErr w:type="spellEnd"/>
      <w:r w:rsidR="00970667">
        <w:rPr>
          <w:rFonts w:cs="Arial"/>
          <w:sz w:val="24"/>
        </w:rPr>
        <w:t>., что представлено в достаточно весомом «историографическом обзоре»</w:t>
      </w:r>
      <w:r w:rsidR="00F77DB1">
        <w:rPr>
          <w:rFonts w:cs="Arial"/>
          <w:sz w:val="24"/>
        </w:rPr>
        <w:t xml:space="preserve"> во В</w:t>
      </w:r>
      <w:r w:rsidR="00D36FBF">
        <w:rPr>
          <w:rFonts w:cs="Arial"/>
          <w:sz w:val="24"/>
        </w:rPr>
        <w:t>ведении (котор</w:t>
      </w:r>
      <w:r w:rsidR="00F77DB1">
        <w:rPr>
          <w:rFonts w:cs="Arial"/>
          <w:sz w:val="24"/>
        </w:rPr>
        <w:t xml:space="preserve">ый не часто присутствует в ВКР). А главное (с разным, правда, успехом) описан </w:t>
      </w:r>
      <w:proofErr w:type="spellStart"/>
      <w:r w:rsidR="00F77DB1">
        <w:rPr>
          <w:rFonts w:cs="Arial"/>
          <w:sz w:val="24"/>
        </w:rPr>
        <w:t>контент</w:t>
      </w:r>
      <w:proofErr w:type="spellEnd"/>
      <w:r w:rsidR="00F77DB1">
        <w:rPr>
          <w:rFonts w:cs="Arial"/>
          <w:sz w:val="24"/>
        </w:rPr>
        <w:t xml:space="preserve">, выявлены типологические особенности журнала «Крокодил» 1920-х гг. </w:t>
      </w:r>
      <w:r w:rsidR="001457F3" w:rsidRPr="00767F1E">
        <w:rPr>
          <w:rFonts w:cs="Arial"/>
          <w:sz w:val="24"/>
        </w:rPr>
        <w:t>Т</w:t>
      </w:r>
      <w:r w:rsidR="00C525F2" w:rsidRPr="00767F1E">
        <w:rPr>
          <w:rFonts w:cs="Arial"/>
          <w:sz w:val="24"/>
        </w:rPr>
        <w:t>ему можно развивать и далее. Про</w:t>
      </w:r>
      <w:r w:rsidR="00F77DB1">
        <w:rPr>
          <w:rFonts w:cs="Arial"/>
          <w:sz w:val="24"/>
        </w:rPr>
        <w:t xml:space="preserve">ведена </w:t>
      </w:r>
      <w:r w:rsidR="00C525F2" w:rsidRPr="00767F1E">
        <w:rPr>
          <w:rFonts w:cs="Arial"/>
          <w:sz w:val="24"/>
        </w:rPr>
        <w:t xml:space="preserve"> </w:t>
      </w:r>
      <w:r w:rsidR="00D36FBF">
        <w:rPr>
          <w:rFonts w:cs="Arial"/>
          <w:sz w:val="24"/>
        </w:rPr>
        <w:t xml:space="preserve">определённая </w:t>
      </w:r>
      <w:r w:rsidR="00F77DB1">
        <w:rPr>
          <w:rFonts w:cs="Arial"/>
          <w:sz w:val="24"/>
        </w:rPr>
        <w:t xml:space="preserve">исследовательская </w:t>
      </w:r>
      <w:r w:rsidR="00C525F2" w:rsidRPr="00767F1E">
        <w:rPr>
          <w:rFonts w:cs="Arial"/>
          <w:sz w:val="24"/>
        </w:rPr>
        <w:t xml:space="preserve">работа, </w:t>
      </w:r>
      <w:r w:rsidR="00D36FBF">
        <w:rPr>
          <w:rFonts w:cs="Arial"/>
          <w:sz w:val="24"/>
        </w:rPr>
        <w:t>которую в целом можно оценить положительно.</w:t>
      </w:r>
    </w:p>
    <w:p w:rsidR="00D36FBF" w:rsidRDefault="00D36FBF" w:rsidP="00D36FBF">
      <w:pPr>
        <w:pStyle w:val="a4"/>
        <w:ind w:left="283"/>
        <w:rPr>
          <w:rFonts w:cs="Arial"/>
          <w:sz w:val="24"/>
        </w:rPr>
      </w:pPr>
    </w:p>
    <w:p w:rsidR="00D36FBF" w:rsidRPr="00767F1E" w:rsidRDefault="00D36FBF" w:rsidP="00D36FBF">
      <w:pPr>
        <w:pStyle w:val="a4"/>
        <w:ind w:left="283"/>
        <w:rPr>
          <w:rFonts w:cs="Arial"/>
        </w:rPr>
      </w:pPr>
    </w:p>
    <w:p w:rsidR="00AE19E5" w:rsidRPr="007B6926" w:rsidRDefault="00AE19E5" w:rsidP="00322779">
      <w:pPr>
        <w:rPr>
          <w:rFonts w:ascii="Arial" w:hAnsi="Arial" w:cs="Arial"/>
          <w:sz w:val="24"/>
        </w:rPr>
      </w:pPr>
    </w:p>
    <w:p w:rsidR="00C525F2" w:rsidRPr="007B6926" w:rsidRDefault="00767F1E" w:rsidP="003227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C525F2" w:rsidRPr="007B6926">
        <w:rPr>
          <w:rFonts w:ascii="Arial" w:hAnsi="Arial" w:cs="Arial"/>
          <w:sz w:val="24"/>
        </w:rPr>
        <w:t xml:space="preserve">ецензент:      </w:t>
      </w:r>
      <w:proofErr w:type="spellStart"/>
      <w:r w:rsidR="00C525F2" w:rsidRPr="007B6926">
        <w:rPr>
          <w:rFonts w:ascii="Arial" w:hAnsi="Arial" w:cs="Arial"/>
          <w:sz w:val="24"/>
        </w:rPr>
        <w:t>Ущиповский</w:t>
      </w:r>
      <w:proofErr w:type="spellEnd"/>
      <w:r w:rsidR="00C525F2" w:rsidRPr="007B6926">
        <w:rPr>
          <w:rFonts w:ascii="Arial" w:hAnsi="Arial" w:cs="Arial"/>
          <w:sz w:val="24"/>
        </w:rPr>
        <w:t xml:space="preserve"> Сергей Николаевич</w:t>
      </w:r>
    </w:p>
    <w:p w:rsidR="00C525F2" w:rsidRPr="007B6926" w:rsidRDefault="00C525F2" w:rsidP="00767F1E">
      <w:pPr>
        <w:rPr>
          <w:rFonts w:ascii="Arial" w:hAnsi="Arial" w:cs="Arial"/>
        </w:rPr>
      </w:pPr>
      <w:r w:rsidRPr="007B6926">
        <w:rPr>
          <w:rFonts w:ascii="Arial" w:hAnsi="Arial" w:cs="Arial"/>
          <w:sz w:val="24"/>
        </w:rPr>
        <w:tab/>
      </w:r>
      <w:r w:rsidRPr="007B6926">
        <w:rPr>
          <w:rFonts w:ascii="Arial" w:hAnsi="Arial" w:cs="Arial"/>
          <w:sz w:val="24"/>
        </w:rPr>
        <w:tab/>
        <w:t>доцент, кандидат филологических наук.</w:t>
      </w:r>
      <w:r w:rsidR="00767F1E">
        <w:rPr>
          <w:rFonts w:ascii="Arial" w:hAnsi="Arial" w:cs="Arial"/>
          <w:sz w:val="24"/>
        </w:rPr>
        <w:t xml:space="preserve">    </w:t>
      </w:r>
      <w:r w:rsidR="00D36FBF">
        <w:rPr>
          <w:rFonts w:ascii="Arial" w:hAnsi="Arial" w:cs="Arial"/>
          <w:sz w:val="24"/>
        </w:rPr>
        <w:t>19</w:t>
      </w:r>
      <w:r w:rsidRPr="007B6926">
        <w:rPr>
          <w:rFonts w:ascii="Arial" w:hAnsi="Arial" w:cs="Arial"/>
          <w:sz w:val="24"/>
        </w:rPr>
        <w:t>.0</w:t>
      </w:r>
      <w:r w:rsidR="0080585F" w:rsidRPr="007B6926">
        <w:rPr>
          <w:rFonts w:ascii="Arial" w:hAnsi="Arial" w:cs="Arial"/>
          <w:sz w:val="24"/>
        </w:rPr>
        <w:t>5</w:t>
      </w:r>
      <w:r w:rsidRPr="007B6926">
        <w:rPr>
          <w:rFonts w:ascii="Arial" w:hAnsi="Arial" w:cs="Arial"/>
          <w:sz w:val="24"/>
        </w:rPr>
        <w:t>.20</w:t>
      </w:r>
      <w:r w:rsidR="00A56A6B" w:rsidRPr="007B6926">
        <w:rPr>
          <w:rFonts w:ascii="Arial" w:hAnsi="Arial" w:cs="Arial"/>
          <w:sz w:val="24"/>
        </w:rPr>
        <w:t>1</w:t>
      </w:r>
      <w:r w:rsidR="00D36FBF">
        <w:rPr>
          <w:rFonts w:ascii="Arial" w:hAnsi="Arial" w:cs="Arial"/>
          <w:sz w:val="24"/>
        </w:rPr>
        <w:t>7</w:t>
      </w:r>
    </w:p>
    <w:sectPr w:rsidR="00C525F2" w:rsidRPr="007B6926" w:rsidSect="002A7C8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457E"/>
    <w:multiLevelType w:val="singleLevel"/>
    <w:tmpl w:val="75D265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EE71F03"/>
    <w:multiLevelType w:val="hybridMultilevel"/>
    <w:tmpl w:val="EEF6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A5388"/>
    <w:multiLevelType w:val="hybridMultilevel"/>
    <w:tmpl w:val="87DA41D8"/>
    <w:lvl w:ilvl="0" w:tplc="39ACC7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7F7C4C"/>
    <w:multiLevelType w:val="multilevel"/>
    <w:tmpl w:val="083A11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31C54"/>
    <w:multiLevelType w:val="hybridMultilevel"/>
    <w:tmpl w:val="C6CC32B8"/>
    <w:lvl w:ilvl="0" w:tplc="D79E89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4F36"/>
    <w:rsid w:val="000079ED"/>
    <w:rsid w:val="00055393"/>
    <w:rsid w:val="000779F3"/>
    <w:rsid w:val="000A7FDD"/>
    <w:rsid w:val="000C2C8C"/>
    <w:rsid w:val="000C67DF"/>
    <w:rsid w:val="000D19EE"/>
    <w:rsid w:val="00116C98"/>
    <w:rsid w:val="00140600"/>
    <w:rsid w:val="001457F3"/>
    <w:rsid w:val="0014702B"/>
    <w:rsid w:val="0017105A"/>
    <w:rsid w:val="00173837"/>
    <w:rsid w:val="00175312"/>
    <w:rsid w:val="00177F1A"/>
    <w:rsid w:val="001869C0"/>
    <w:rsid w:val="001904E4"/>
    <w:rsid w:val="001975F4"/>
    <w:rsid w:val="001A56A2"/>
    <w:rsid w:val="001B6497"/>
    <w:rsid w:val="001D776C"/>
    <w:rsid w:val="001D7F53"/>
    <w:rsid w:val="001E2765"/>
    <w:rsid w:val="00202F7E"/>
    <w:rsid w:val="00211BAB"/>
    <w:rsid w:val="0024137A"/>
    <w:rsid w:val="002426F7"/>
    <w:rsid w:val="00244DA9"/>
    <w:rsid w:val="00256BEB"/>
    <w:rsid w:val="00262D69"/>
    <w:rsid w:val="00276804"/>
    <w:rsid w:val="00291C49"/>
    <w:rsid w:val="002A16A7"/>
    <w:rsid w:val="002A7C86"/>
    <w:rsid w:val="002C0021"/>
    <w:rsid w:val="002D7231"/>
    <w:rsid w:val="002D76C8"/>
    <w:rsid w:val="002D7CE7"/>
    <w:rsid w:val="002F72A5"/>
    <w:rsid w:val="00315537"/>
    <w:rsid w:val="00320585"/>
    <w:rsid w:val="00322779"/>
    <w:rsid w:val="003269E6"/>
    <w:rsid w:val="003273C5"/>
    <w:rsid w:val="0035068B"/>
    <w:rsid w:val="003602E2"/>
    <w:rsid w:val="003657CD"/>
    <w:rsid w:val="00371FED"/>
    <w:rsid w:val="003911A3"/>
    <w:rsid w:val="003953AA"/>
    <w:rsid w:val="00396A2F"/>
    <w:rsid w:val="003A40E0"/>
    <w:rsid w:val="003B2C2B"/>
    <w:rsid w:val="003C5782"/>
    <w:rsid w:val="003E24A6"/>
    <w:rsid w:val="003F6728"/>
    <w:rsid w:val="0040413C"/>
    <w:rsid w:val="00406AFE"/>
    <w:rsid w:val="00426DC1"/>
    <w:rsid w:val="0043217E"/>
    <w:rsid w:val="00432CF4"/>
    <w:rsid w:val="00437CEF"/>
    <w:rsid w:val="004401C5"/>
    <w:rsid w:val="00444F36"/>
    <w:rsid w:val="00452ACF"/>
    <w:rsid w:val="0046113E"/>
    <w:rsid w:val="004647FB"/>
    <w:rsid w:val="00481907"/>
    <w:rsid w:val="004902B8"/>
    <w:rsid w:val="004C53D4"/>
    <w:rsid w:val="004E64F3"/>
    <w:rsid w:val="004F1987"/>
    <w:rsid w:val="0051139A"/>
    <w:rsid w:val="00514B23"/>
    <w:rsid w:val="00526378"/>
    <w:rsid w:val="00537B90"/>
    <w:rsid w:val="0054633C"/>
    <w:rsid w:val="005721F0"/>
    <w:rsid w:val="00576375"/>
    <w:rsid w:val="00582568"/>
    <w:rsid w:val="005B5C0D"/>
    <w:rsid w:val="005C612E"/>
    <w:rsid w:val="005E5C01"/>
    <w:rsid w:val="005E65A4"/>
    <w:rsid w:val="00604837"/>
    <w:rsid w:val="006115D7"/>
    <w:rsid w:val="0061327D"/>
    <w:rsid w:val="0062659A"/>
    <w:rsid w:val="006449B4"/>
    <w:rsid w:val="00644BF5"/>
    <w:rsid w:val="006451CC"/>
    <w:rsid w:val="006536A7"/>
    <w:rsid w:val="00670539"/>
    <w:rsid w:val="0069265A"/>
    <w:rsid w:val="006A6F19"/>
    <w:rsid w:val="006B0E47"/>
    <w:rsid w:val="006B1117"/>
    <w:rsid w:val="006C3B5A"/>
    <w:rsid w:val="006D5BFE"/>
    <w:rsid w:val="006E6B39"/>
    <w:rsid w:val="006F7757"/>
    <w:rsid w:val="0071358D"/>
    <w:rsid w:val="00722BF6"/>
    <w:rsid w:val="00734680"/>
    <w:rsid w:val="0073694E"/>
    <w:rsid w:val="00742F99"/>
    <w:rsid w:val="00767F1E"/>
    <w:rsid w:val="0077248E"/>
    <w:rsid w:val="00783FD5"/>
    <w:rsid w:val="00790685"/>
    <w:rsid w:val="00794AD0"/>
    <w:rsid w:val="007B2764"/>
    <w:rsid w:val="007B6926"/>
    <w:rsid w:val="007C5DF0"/>
    <w:rsid w:val="007D64D0"/>
    <w:rsid w:val="007F1416"/>
    <w:rsid w:val="007F1761"/>
    <w:rsid w:val="0080585F"/>
    <w:rsid w:val="00856F84"/>
    <w:rsid w:val="0086433B"/>
    <w:rsid w:val="008723AE"/>
    <w:rsid w:val="00884A1E"/>
    <w:rsid w:val="00886F16"/>
    <w:rsid w:val="008933E3"/>
    <w:rsid w:val="00897A5C"/>
    <w:rsid w:val="008A08B0"/>
    <w:rsid w:val="008C11D7"/>
    <w:rsid w:val="008C6BA0"/>
    <w:rsid w:val="008D2C8C"/>
    <w:rsid w:val="008E37F5"/>
    <w:rsid w:val="008E4C51"/>
    <w:rsid w:val="008F1A54"/>
    <w:rsid w:val="008F6857"/>
    <w:rsid w:val="009057D2"/>
    <w:rsid w:val="00947BC8"/>
    <w:rsid w:val="0095323C"/>
    <w:rsid w:val="009564C9"/>
    <w:rsid w:val="00970667"/>
    <w:rsid w:val="00971B78"/>
    <w:rsid w:val="00992F39"/>
    <w:rsid w:val="00997502"/>
    <w:rsid w:val="009A49AB"/>
    <w:rsid w:val="009C3D64"/>
    <w:rsid w:val="009F67F6"/>
    <w:rsid w:val="00A15A36"/>
    <w:rsid w:val="00A35730"/>
    <w:rsid w:val="00A50620"/>
    <w:rsid w:val="00A530EF"/>
    <w:rsid w:val="00A56A6B"/>
    <w:rsid w:val="00A639CC"/>
    <w:rsid w:val="00A675C0"/>
    <w:rsid w:val="00A91CEA"/>
    <w:rsid w:val="00A92D14"/>
    <w:rsid w:val="00AE19E5"/>
    <w:rsid w:val="00AE285B"/>
    <w:rsid w:val="00AE37E0"/>
    <w:rsid w:val="00AE7061"/>
    <w:rsid w:val="00AF0A5B"/>
    <w:rsid w:val="00AF119C"/>
    <w:rsid w:val="00B00868"/>
    <w:rsid w:val="00B063F1"/>
    <w:rsid w:val="00B069C8"/>
    <w:rsid w:val="00B20001"/>
    <w:rsid w:val="00B20B72"/>
    <w:rsid w:val="00B50F7F"/>
    <w:rsid w:val="00B63D81"/>
    <w:rsid w:val="00B86D4D"/>
    <w:rsid w:val="00B936DE"/>
    <w:rsid w:val="00BA65DD"/>
    <w:rsid w:val="00BD4D93"/>
    <w:rsid w:val="00C22474"/>
    <w:rsid w:val="00C27F23"/>
    <w:rsid w:val="00C506B4"/>
    <w:rsid w:val="00C51541"/>
    <w:rsid w:val="00C525F2"/>
    <w:rsid w:val="00C53AA9"/>
    <w:rsid w:val="00C6109C"/>
    <w:rsid w:val="00C70CE4"/>
    <w:rsid w:val="00C76FE1"/>
    <w:rsid w:val="00C9780B"/>
    <w:rsid w:val="00CD0605"/>
    <w:rsid w:val="00CD6AB3"/>
    <w:rsid w:val="00CF6AFA"/>
    <w:rsid w:val="00D1009A"/>
    <w:rsid w:val="00D13B3E"/>
    <w:rsid w:val="00D16FCD"/>
    <w:rsid w:val="00D25AAF"/>
    <w:rsid w:val="00D36FBF"/>
    <w:rsid w:val="00D37B13"/>
    <w:rsid w:val="00D7417A"/>
    <w:rsid w:val="00D90BF2"/>
    <w:rsid w:val="00D91E2F"/>
    <w:rsid w:val="00D9627E"/>
    <w:rsid w:val="00DB6BDB"/>
    <w:rsid w:val="00DF28FE"/>
    <w:rsid w:val="00DF4F1D"/>
    <w:rsid w:val="00DF6718"/>
    <w:rsid w:val="00E22C4D"/>
    <w:rsid w:val="00E72547"/>
    <w:rsid w:val="00E72BB6"/>
    <w:rsid w:val="00E9378F"/>
    <w:rsid w:val="00E96730"/>
    <w:rsid w:val="00EA7D7C"/>
    <w:rsid w:val="00EC2CF7"/>
    <w:rsid w:val="00EC2EA4"/>
    <w:rsid w:val="00ED0ED3"/>
    <w:rsid w:val="00EE40E4"/>
    <w:rsid w:val="00EF0B97"/>
    <w:rsid w:val="00EF2714"/>
    <w:rsid w:val="00EF6C49"/>
    <w:rsid w:val="00F02007"/>
    <w:rsid w:val="00F04F6C"/>
    <w:rsid w:val="00F14616"/>
    <w:rsid w:val="00F2184E"/>
    <w:rsid w:val="00F43D8F"/>
    <w:rsid w:val="00F51562"/>
    <w:rsid w:val="00F53CB1"/>
    <w:rsid w:val="00F54C1C"/>
    <w:rsid w:val="00F5730D"/>
    <w:rsid w:val="00F638B1"/>
    <w:rsid w:val="00F67CD6"/>
    <w:rsid w:val="00F77DB1"/>
    <w:rsid w:val="00F84CA3"/>
    <w:rsid w:val="00F91DE5"/>
    <w:rsid w:val="00FB2321"/>
    <w:rsid w:val="00FC0C3B"/>
    <w:rsid w:val="00FD3271"/>
    <w:rsid w:val="00FD57E6"/>
    <w:rsid w:val="00FD776C"/>
    <w:rsid w:val="00FE0B38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C86"/>
  </w:style>
  <w:style w:type="paragraph" w:styleId="1">
    <w:name w:val="heading 1"/>
    <w:aliases w:val=" Знак"/>
    <w:basedOn w:val="a"/>
    <w:next w:val="a"/>
    <w:link w:val="10"/>
    <w:qFormat/>
    <w:rsid w:val="009F6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C86"/>
    <w:pPr>
      <w:jc w:val="both"/>
    </w:pPr>
    <w:rPr>
      <w:b/>
      <w:sz w:val="24"/>
    </w:rPr>
  </w:style>
  <w:style w:type="character" w:customStyle="1" w:styleId="10">
    <w:name w:val="Заголовок 1 Знак"/>
    <w:aliases w:val=" Знак Знак"/>
    <w:basedOn w:val="a0"/>
    <w:link w:val="1"/>
    <w:uiPriority w:val="9"/>
    <w:rsid w:val="009F67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List Paragraph"/>
    <w:basedOn w:val="a"/>
    <w:qFormat/>
    <w:rsid w:val="00DB6BD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Tahoma"/>
      <w:szCs w:val="24"/>
    </w:rPr>
  </w:style>
  <w:style w:type="paragraph" w:customStyle="1" w:styleId="p14">
    <w:name w:val="p14"/>
    <w:basedOn w:val="a"/>
    <w:rsid w:val="009C3D6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4902B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basedOn w:val="a0"/>
    <w:rsid w:val="002426F7"/>
    <w:rPr>
      <w:sz w:val="16"/>
      <w:szCs w:val="16"/>
    </w:rPr>
  </w:style>
  <w:style w:type="paragraph" w:styleId="a6">
    <w:name w:val="annotation text"/>
    <w:basedOn w:val="a"/>
    <w:link w:val="a7"/>
    <w:rsid w:val="002426F7"/>
  </w:style>
  <w:style w:type="character" w:customStyle="1" w:styleId="a7">
    <w:name w:val="Текст примечания Знак"/>
    <w:basedOn w:val="a0"/>
    <w:link w:val="a6"/>
    <w:rsid w:val="002426F7"/>
  </w:style>
  <w:style w:type="paragraph" w:styleId="a8">
    <w:name w:val="annotation subject"/>
    <w:basedOn w:val="a6"/>
    <w:next w:val="a6"/>
    <w:link w:val="a9"/>
    <w:rsid w:val="002426F7"/>
    <w:rPr>
      <w:b/>
      <w:bCs/>
    </w:rPr>
  </w:style>
  <w:style w:type="character" w:customStyle="1" w:styleId="a9">
    <w:name w:val="Тема примечания Знак"/>
    <w:basedOn w:val="a7"/>
    <w:link w:val="a8"/>
    <w:rsid w:val="002426F7"/>
    <w:rPr>
      <w:b/>
      <w:bCs/>
    </w:rPr>
  </w:style>
  <w:style w:type="paragraph" w:styleId="aa">
    <w:name w:val="Balloon Text"/>
    <w:basedOn w:val="a"/>
    <w:link w:val="ab"/>
    <w:rsid w:val="002426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Elcom Ltd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Сергей Николаевич Ущиповский</dc:creator>
  <cp:lastModifiedBy>Сергей</cp:lastModifiedBy>
  <cp:revision>10</cp:revision>
  <cp:lastPrinted>1601-01-01T00:00:00Z</cp:lastPrinted>
  <dcterms:created xsi:type="dcterms:W3CDTF">2017-05-20T10:47:00Z</dcterms:created>
  <dcterms:modified xsi:type="dcterms:W3CDTF">2017-05-20T11:13:00Z</dcterms:modified>
</cp:coreProperties>
</file>