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B8" w:rsidRPr="005D51B8" w:rsidRDefault="005D51B8" w:rsidP="005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51B8" w:rsidRPr="005D51B8" w:rsidRDefault="005D51B8" w:rsidP="005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8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5D51B8" w:rsidRPr="005D51B8" w:rsidRDefault="005D51B8" w:rsidP="005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8">
        <w:rPr>
          <w:rFonts w:ascii="Times New Roman" w:hAnsi="Times New Roman" w:cs="Times New Roman"/>
          <w:b/>
          <w:sz w:val="28"/>
          <w:szCs w:val="28"/>
        </w:rPr>
        <w:t>«РОССИЙСКАЯ АКАДЕМИЯ НАРОДНОГО ХОЗЯЙСТВА                                                                  И ГОСУДАРСТВЕННОЙ СЛУЖБЫ                                                                                                         при ПРЕЗИДЕНТЕ РОССИЙСКОЙ ФЕДЕРАЦИИ»</w:t>
      </w:r>
    </w:p>
    <w:p w:rsidR="005D51B8" w:rsidRPr="005D51B8" w:rsidRDefault="005D51B8" w:rsidP="005D5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B8" w:rsidRPr="005D51B8" w:rsidRDefault="005D51B8" w:rsidP="005D5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8">
        <w:rPr>
          <w:rFonts w:ascii="Times New Roman" w:hAnsi="Times New Roman" w:cs="Times New Roman"/>
          <w:b/>
          <w:sz w:val="28"/>
          <w:szCs w:val="28"/>
        </w:rPr>
        <w:t>СЕВЕРО-ЗАПАДНЫЙ ИНСТИТУТ УПРАВЛЕНИЯ</w:t>
      </w:r>
    </w:p>
    <w:p w:rsidR="005D51B8" w:rsidRPr="005D51B8" w:rsidRDefault="005D51B8" w:rsidP="005D5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8"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5D51B8" w:rsidRDefault="005D51B8" w:rsidP="00BE5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B2" w:rsidRPr="005D51B8" w:rsidRDefault="000234D7" w:rsidP="00B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04505" w:rsidRDefault="000234D7" w:rsidP="00D04505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u w:color="000000"/>
        </w:rPr>
      </w:pPr>
      <w:r w:rsidRPr="00D04505">
        <w:rPr>
          <w:rFonts w:ascii="Times New Roman" w:hAnsi="Times New Roman" w:cs="Times New Roman"/>
          <w:sz w:val="28"/>
          <w:szCs w:val="28"/>
        </w:rPr>
        <w:t xml:space="preserve">на </w:t>
      </w:r>
      <w:r w:rsidR="00BE51B2" w:rsidRPr="00D04505">
        <w:rPr>
          <w:rFonts w:ascii="Times New Roman" w:hAnsi="Times New Roman" w:cs="Times New Roman"/>
          <w:sz w:val="28"/>
          <w:szCs w:val="28"/>
        </w:rPr>
        <w:t xml:space="preserve">диссертацию </w:t>
      </w:r>
      <w:r w:rsidR="00BE51B2" w:rsidRPr="00D04505">
        <w:rPr>
          <w:rFonts w:ascii="Times New Roman" w:hAnsi="Times New Roman" w:cs="Times New Roman"/>
          <w:bCs/>
          <w:sz w:val="28"/>
          <w:szCs w:val="28"/>
        </w:rPr>
        <w:t>Ху Хайхуань по</w:t>
      </w:r>
      <w:r w:rsidR="00BE51B2" w:rsidRPr="00D04505">
        <w:rPr>
          <w:rFonts w:ascii="Times New Roman" w:hAnsi="Times New Roman" w:cs="Times New Roman"/>
          <w:sz w:val="28"/>
          <w:szCs w:val="28"/>
        </w:rPr>
        <w:t xml:space="preserve"> теме</w:t>
      </w:r>
      <w:r w:rsidR="00BE51B2" w:rsidRPr="00D04505">
        <w:rPr>
          <w:rFonts w:ascii="Times New Roman" w:hAnsi="Times New Roman" w:cs="Times New Roman"/>
          <w:bCs/>
          <w:sz w:val="28"/>
          <w:szCs w:val="28"/>
          <w:u w:color="FF0000"/>
        </w:rPr>
        <w:t xml:space="preserve"> </w:t>
      </w:r>
      <w:r w:rsidR="00BE51B2" w:rsidRPr="00D04505">
        <w:rPr>
          <w:rFonts w:ascii="Times New Roman" w:hAnsi="Times New Roman" w:cs="Times New Roman"/>
          <w:bCs/>
          <w:i/>
          <w:sz w:val="28"/>
          <w:szCs w:val="28"/>
          <w:u w:color="FF0000"/>
        </w:rPr>
        <w:t xml:space="preserve">«Эволюция </w:t>
      </w:r>
      <w:r w:rsidR="00BE51B2" w:rsidRPr="00D04505">
        <w:rPr>
          <w:rFonts w:ascii="Times New Roman" w:hAnsi="Times New Roman" w:cs="Times New Roman"/>
          <w:bCs/>
          <w:i/>
          <w:sz w:val="28"/>
          <w:szCs w:val="28"/>
        </w:rPr>
        <w:t>коммуникации власти и бизнеса в Китае (1990 – 2010</w:t>
      </w:r>
      <w:r w:rsidR="008311D2">
        <w:rPr>
          <w:rFonts w:ascii="Times New Roman" w:hAnsi="Times New Roman" w:cs="Times New Roman"/>
          <w:bCs/>
          <w:i/>
          <w:sz w:val="28"/>
          <w:szCs w:val="28"/>
        </w:rPr>
        <w:t xml:space="preserve"> гг.</w:t>
      </w:r>
      <w:r w:rsidR="00BE51B2" w:rsidRPr="00D0450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8311D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BE51B2" w:rsidRPr="00D04505">
        <w:rPr>
          <w:rFonts w:ascii="Times New Roman" w:hAnsi="Times New Roman" w:cs="Times New Roman"/>
          <w:bCs/>
          <w:sz w:val="28"/>
          <w:szCs w:val="28"/>
        </w:rPr>
        <w:t xml:space="preserve">, представленную </w:t>
      </w:r>
      <w:r w:rsidR="00BE51B2" w:rsidRPr="00D04505">
        <w:rPr>
          <w:rFonts w:ascii="Times New Roman" w:hAnsi="Times New Roman" w:cs="Times New Roman"/>
          <w:sz w:val="28"/>
          <w:szCs w:val="28"/>
        </w:rPr>
        <w:t xml:space="preserve">на соискание степени магистра по </w:t>
      </w:r>
      <w:r w:rsidR="00D04505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="00BE51B2" w:rsidRPr="00D04505">
        <w:rPr>
          <w:rFonts w:ascii="Times New Roman" w:hAnsi="Times New Roman" w:cs="Times New Roman"/>
          <w:color w:val="000000"/>
          <w:kern w:val="2"/>
          <w:sz w:val="28"/>
          <w:szCs w:val="28"/>
          <w:u w:color="000000"/>
        </w:rPr>
        <w:t>«</w:t>
      </w:r>
      <w:r w:rsidR="005D51B8">
        <w:rPr>
          <w:rFonts w:ascii="Times New Roman" w:hAnsi="Times New Roman" w:cs="Times New Roman"/>
          <w:color w:val="000000"/>
          <w:kern w:val="2"/>
          <w:sz w:val="28"/>
          <w:szCs w:val="28"/>
          <w:u w:color="000000"/>
        </w:rPr>
        <w:t>Реклама и с</w:t>
      </w:r>
      <w:r w:rsidR="00BE51B2" w:rsidRPr="00D04505">
        <w:rPr>
          <w:rFonts w:ascii="Times New Roman" w:hAnsi="Times New Roman" w:cs="Times New Roman"/>
          <w:color w:val="000000"/>
          <w:kern w:val="2"/>
          <w:sz w:val="28"/>
          <w:szCs w:val="28"/>
          <w:u w:color="000000"/>
        </w:rPr>
        <w:t>вязи с общественностью»</w:t>
      </w:r>
    </w:p>
    <w:p w:rsidR="00BE51B2" w:rsidRPr="0010310C" w:rsidRDefault="00BE51B2" w:rsidP="005D51B8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Тема научного исследования</w:t>
      </w:r>
      <w:r w:rsidR="005C6562" w:rsidRPr="0010310C">
        <w:rPr>
          <w:rFonts w:ascii="Times New Roman" w:hAnsi="Times New Roman" w:cs="Times New Roman"/>
          <w:bCs/>
          <w:sz w:val="28"/>
          <w:szCs w:val="28"/>
        </w:rPr>
        <w:t xml:space="preserve"> Ху Хайхуань</w:t>
      </w:r>
      <w:r w:rsidRPr="0010310C">
        <w:rPr>
          <w:rFonts w:ascii="Times New Roman" w:hAnsi="Times New Roman" w:cs="Times New Roman"/>
          <w:sz w:val="28"/>
          <w:szCs w:val="28"/>
        </w:rPr>
        <w:t xml:space="preserve">, представленного в виде текста магистерской диссертации, </w:t>
      </w:r>
      <w:r w:rsidRPr="0010310C">
        <w:rPr>
          <w:rStyle w:val="FontStyle15"/>
          <w:sz w:val="28"/>
          <w:szCs w:val="28"/>
        </w:rPr>
        <w:t>актуальна во многих аспектах социально-поли</w:t>
      </w:r>
      <w:r w:rsidR="005D51B8">
        <w:rPr>
          <w:rStyle w:val="FontStyle15"/>
          <w:sz w:val="28"/>
          <w:szCs w:val="28"/>
        </w:rPr>
        <w:t xml:space="preserve">тического знания и сложившейся </w:t>
      </w:r>
      <w:r w:rsidRPr="0010310C">
        <w:rPr>
          <w:rStyle w:val="FontStyle15"/>
          <w:sz w:val="28"/>
          <w:szCs w:val="28"/>
        </w:rPr>
        <w:t>практики общественно-политического развития.</w:t>
      </w:r>
    </w:p>
    <w:p w:rsidR="00BE51B2" w:rsidRPr="0010310C" w:rsidRDefault="005C6562" w:rsidP="005D51B8">
      <w:pPr>
        <w:pStyle w:val="Style5"/>
        <w:widowControl/>
        <w:spacing w:line="240" w:lineRule="auto"/>
        <w:ind w:firstLine="680"/>
        <w:rPr>
          <w:sz w:val="28"/>
          <w:szCs w:val="28"/>
        </w:rPr>
      </w:pPr>
      <w:r w:rsidRPr="0010310C">
        <w:rPr>
          <w:sz w:val="28"/>
          <w:szCs w:val="28"/>
        </w:rPr>
        <w:t>Процес</w:t>
      </w:r>
      <w:r w:rsidR="008311D2">
        <w:rPr>
          <w:sz w:val="28"/>
          <w:szCs w:val="28"/>
        </w:rPr>
        <w:t>с коммуникации власти и бизнеса</w:t>
      </w:r>
      <w:r w:rsidRPr="0010310C">
        <w:rPr>
          <w:sz w:val="28"/>
          <w:szCs w:val="28"/>
        </w:rPr>
        <w:t xml:space="preserve"> </w:t>
      </w:r>
      <w:r w:rsidR="00BE51B2" w:rsidRPr="0010310C">
        <w:rPr>
          <w:sz w:val="28"/>
          <w:szCs w:val="28"/>
        </w:rPr>
        <w:t xml:space="preserve">является важной составной частью </w:t>
      </w:r>
      <w:r w:rsidRPr="0010310C">
        <w:rPr>
          <w:sz w:val="28"/>
          <w:szCs w:val="28"/>
        </w:rPr>
        <w:t xml:space="preserve">научных </w:t>
      </w:r>
      <w:r w:rsidR="00BE51B2" w:rsidRPr="0010310C">
        <w:rPr>
          <w:sz w:val="28"/>
          <w:szCs w:val="28"/>
        </w:rPr>
        <w:t xml:space="preserve">исследований на стыке многих отраслей обществоведения. В данном случае актуальность предложенного аспекта исследования в формате анализа </w:t>
      </w:r>
      <w:r w:rsidR="005D51B8">
        <w:rPr>
          <w:sz w:val="28"/>
          <w:szCs w:val="28"/>
        </w:rPr>
        <w:t>опыта</w:t>
      </w:r>
      <w:r w:rsidRPr="0010310C">
        <w:rPr>
          <w:sz w:val="28"/>
          <w:szCs w:val="28"/>
        </w:rPr>
        <w:t xml:space="preserve"> отдельного государства –</w:t>
      </w:r>
      <w:r w:rsidR="008311D2">
        <w:rPr>
          <w:sz w:val="28"/>
          <w:szCs w:val="28"/>
        </w:rPr>
        <w:t xml:space="preserve"> </w:t>
      </w:r>
      <w:r w:rsidRPr="0010310C">
        <w:rPr>
          <w:sz w:val="28"/>
          <w:szCs w:val="28"/>
        </w:rPr>
        <w:t xml:space="preserve">Китая, </w:t>
      </w:r>
      <w:r w:rsidR="00BE51B2" w:rsidRPr="0010310C">
        <w:rPr>
          <w:sz w:val="28"/>
          <w:szCs w:val="28"/>
        </w:rPr>
        <w:t>возрастет в еще большей степени.</w:t>
      </w:r>
    </w:p>
    <w:p w:rsidR="00BE51B2" w:rsidRPr="0010310C" w:rsidRDefault="00BE51B2" w:rsidP="005D51B8">
      <w:pPr>
        <w:pStyle w:val="Style5"/>
        <w:widowControl/>
        <w:spacing w:line="240" w:lineRule="auto"/>
        <w:ind w:firstLine="680"/>
        <w:rPr>
          <w:i/>
          <w:sz w:val="28"/>
          <w:szCs w:val="28"/>
        </w:rPr>
      </w:pPr>
      <w:r w:rsidRPr="0010310C">
        <w:rPr>
          <w:sz w:val="28"/>
          <w:szCs w:val="28"/>
        </w:rPr>
        <w:t>В этом отношении</w:t>
      </w:r>
      <w:r w:rsidRPr="0010310C">
        <w:rPr>
          <w:i/>
          <w:sz w:val="28"/>
          <w:szCs w:val="28"/>
        </w:rPr>
        <w:t xml:space="preserve"> обоснование автором актуальнос</w:t>
      </w:r>
      <w:r w:rsidR="008311D2">
        <w:rPr>
          <w:i/>
          <w:sz w:val="28"/>
          <w:szCs w:val="28"/>
        </w:rPr>
        <w:t>ти темы</w:t>
      </w:r>
      <w:r w:rsidRPr="0010310C">
        <w:rPr>
          <w:i/>
          <w:sz w:val="28"/>
          <w:szCs w:val="28"/>
        </w:rPr>
        <w:t xml:space="preserve"> настоящей работы представляется вполне убедительным. </w:t>
      </w:r>
    </w:p>
    <w:p w:rsidR="005C6562" w:rsidRPr="0010310C" w:rsidRDefault="00BE51B2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1B8">
        <w:rPr>
          <w:rFonts w:ascii="Times New Roman" w:hAnsi="Times New Roman" w:cs="Times New Roman"/>
          <w:sz w:val="28"/>
          <w:szCs w:val="28"/>
          <w:lang w:val="ru-RU"/>
        </w:rPr>
        <w:t>Весьма заметным положительным качеством рассматриваемой работы является ее предметная определенность</w:t>
      </w:r>
      <w:r w:rsidRPr="005D51B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5D51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10C">
        <w:rPr>
          <w:rFonts w:ascii="Times New Roman" w:hAnsi="Times New Roman" w:cs="Times New Roman"/>
          <w:sz w:val="28"/>
          <w:szCs w:val="28"/>
          <w:lang w:val="ru-RU"/>
        </w:rPr>
        <w:t xml:space="preserve">Объектом данного исследования </w:t>
      </w:r>
      <w:r w:rsidR="005C6562" w:rsidRPr="0010310C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являются власть и бизнес в Китае, а </w:t>
      </w:r>
      <w:r w:rsidR="005C6562" w:rsidRPr="0010310C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предметом</w:t>
      </w:r>
      <w:r w:rsidR="005C6562" w:rsidRPr="0010310C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- коммуникация власти и бизнеса в Китае, а также меры по ее совершенствованию.</w:t>
      </w:r>
    </w:p>
    <w:p w:rsidR="0010310C" w:rsidRDefault="00BE51B2" w:rsidP="005D5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 xml:space="preserve">В </w:t>
      </w:r>
      <w:r w:rsidR="0010310C" w:rsidRPr="0010310C">
        <w:rPr>
          <w:rFonts w:ascii="Times New Roman" w:hAnsi="Times New Roman" w:cs="Times New Roman"/>
          <w:sz w:val="28"/>
          <w:szCs w:val="28"/>
        </w:rPr>
        <w:t xml:space="preserve">представленном тексте </w:t>
      </w:r>
      <w:r w:rsidR="008311D2">
        <w:rPr>
          <w:rFonts w:ascii="Times New Roman" w:hAnsi="Times New Roman" w:cs="Times New Roman"/>
          <w:sz w:val="28"/>
          <w:szCs w:val="28"/>
        </w:rPr>
        <w:t>в целом уместным образом</w:t>
      </w:r>
      <w:r w:rsidRPr="0010310C">
        <w:rPr>
          <w:rFonts w:ascii="Times New Roman" w:hAnsi="Times New Roman" w:cs="Times New Roman"/>
          <w:sz w:val="28"/>
          <w:szCs w:val="28"/>
        </w:rPr>
        <w:t xml:space="preserve"> использованы такие теоретические конструкты</w:t>
      </w:r>
      <w:r w:rsidR="00AE13E5">
        <w:rPr>
          <w:rFonts w:ascii="Times New Roman" w:hAnsi="Times New Roman" w:cs="Times New Roman"/>
          <w:sz w:val="28"/>
          <w:szCs w:val="28"/>
        </w:rPr>
        <w:t>,</w:t>
      </w:r>
      <w:r w:rsidR="008311D2">
        <w:rPr>
          <w:rFonts w:ascii="Times New Roman" w:hAnsi="Times New Roman" w:cs="Times New Roman"/>
          <w:sz w:val="28"/>
          <w:szCs w:val="28"/>
        </w:rPr>
        <w:t xml:space="preserve"> как</w:t>
      </w:r>
      <w:r w:rsidR="0010310C" w:rsidRPr="0010310C">
        <w:rPr>
          <w:rFonts w:ascii="Times New Roman" w:hAnsi="Times New Roman" w:cs="Times New Roman"/>
          <w:sz w:val="28"/>
          <w:szCs w:val="28"/>
        </w:rPr>
        <w:t xml:space="preserve"> некоторые вариант</w:t>
      </w:r>
      <w:r w:rsidR="0010310C">
        <w:rPr>
          <w:rFonts w:ascii="Times New Roman" w:hAnsi="Times New Roman" w:cs="Times New Roman"/>
          <w:sz w:val="28"/>
          <w:szCs w:val="28"/>
        </w:rPr>
        <w:t>ы</w:t>
      </w:r>
      <w:r w:rsidR="0010310C" w:rsidRPr="0010310C">
        <w:rPr>
          <w:rFonts w:ascii="Times New Roman" w:hAnsi="Times New Roman" w:cs="Times New Roman"/>
          <w:sz w:val="28"/>
          <w:szCs w:val="28"/>
        </w:rPr>
        <w:t xml:space="preserve"> теории политич</w:t>
      </w:r>
      <w:r w:rsidR="0010310C">
        <w:rPr>
          <w:rFonts w:ascii="Times New Roman" w:hAnsi="Times New Roman" w:cs="Times New Roman"/>
          <w:sz w:val="28"/>
          <w:szCs w:val="28"/>
        </w:rPr>
        <w:t>е</w:t>
      </w:r>
      <w:r w:rsidR="0010310C" w:rsidRPr="0010310C">
        <w:rPr>
          <w:rFonts w:ascii="Times New Roman" w:hAnsi="Times New Roman" w:cs="Times New Roman"/>
          <w:sz w:val="28"/>
          <w:szCs w:val="28"/>
        </w:rPr>
        <w:t>ской коммуникации</w:t>
      </w:r>
      <w:r w:rsidR="0010310C">
        <w:rPr>
          <w:rFonts w:ascii="Times New Roman" w:hAnsi="Times New Roman" w:cs="Times New Roman"/>
          <w:sz w:val="28"/>
          <w:szCs w:val="28"/>
        </w:rPr>
        <w:t xml:space="preserve">, </w:t>
      </w:r>
      <w:r w:rsidRPr="0010310C">
        <w:rPr>
          <w:rFonts w:ascii="Times New Roman" w:hAnsi="Times New Roman" w:cs="Times New Roman"/>
          <w:sz w:val="28"/>
          <w:szCs w:val="28"/>
        </w:rPr>
        <w:t>структурно-функциональный и институциональный подходы</w:t>
      </w:r>
      <w:r w:rsidR="0010310C">
        <w:rPr>
          <w:rFonts w:ascii="Times New Roman" w:hAnsi="Times New Roman" w:cs="Times New Roman"/>
          <w:sz w:val="28"/>
          <w:szCs w:val="28"/>
        </w:rPr>
        <w:t>.</w:t>
      </w:r>
    </w:p>
    <w:p w:rsidR="008311D2" w:rsidRDefault="00BE51B2" w:rsidP="008311D2">
      <w:pPr>
        <w:spacing w:after="0" w:line="240" w:lineRule="auto"/>
        <w:ind w:firstLine="709"/>
        <w:contextualSpacing/>
        <w:jc w:val="both"/>
      </w:pPr>
      <w:r w:rsidRPr="00D0450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С точки зрения </w:t>
      </w:r>
      <w:r w:rsidR="009403BB" w:rsidRPr="00D04505">
        <w:rPr>
          <w:rFonts w:ascii="Times New Roman" w:eastAsia="Calibri" w:hAnsi="Times New Roman" w:cs="Times New Roman"/>
          <w:i/>
          <w:kern w:val="16"/>
          <w:sz w:val="28"/>
          <w:szCs w:val="28"/>
        </w:rPr>
        <w:t>когнитивной значимости</w:t>
      </w:r>
      <w:r w:rsidR="009403BB" w:rsidRPr="00D0450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D04505">
        <w:rPr>
          <w:rFonts w:ascii="Times New Roman" w:eastAsia="Calibri" w:hAnsi="Times New Roman" w:cs="Times New Roman"/>
          <w:kern w:val="16"/>
          <w:sz w:val="28"/>
          <w:szCs w:val="28"/>
        </w:rPr>
        <w:t>следует отметить вторую главу текста</w:t>
      </w:r>
      <w:bookmarkStart w:id="0" w:name="_Toc4"/>
      <w:r w:rsidR="00AE13E5" w:rsidRPr="00D04505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«</w:t>
      </w:r>
      <w:r w:rsidR="00AE13E5" w:rsidRPr="00D04505">
        <w:rPr>
          <w:rStyle w:val="a7"/>
          <w:rFonts w:ascii="Times New Roman" w:hAnsi="Times New Roman"/>
          <w:sz w:val="28"/>
          <w:szCs w:val="28"/>
        </w:rPr>
        <w:t>Действия предприятий в системе коммуникации власти и бизнеса в Китае</w:t>
      </w:r>
      <w:bookmarkEnd w:id="0"/>
      <w:r w:rsidR="00AE13E5" w:rsidRPr="00D04505">
        <w:rPr>
          <w:rStyle w:val="a7"/>
          <w:rFonts w:ascii="Times New Roman" w:hAnsi="Times New Roman"/>
          <w:sz w:val="28"/>
          <w:szCs w:val="28"/>
        </w:rPr>
        <w:t>», в которой представляет интерес характери</w:t>
      </w:r>
      <w:r w:rsidR="008311D2">
        <w:rPr>
          <w:rStyle w:val="a7"/>
          <w:rFonts w:ascii="Times New Roman" w:hAnsi="Times New Roman"/>
          <w:sz w:val="28"/>
          <w:szCs w:val="28"/>
        </w:rPr>
        <w:t xml:space="preserve">стика особенностей и специфики </w:t>
      </w:r>
      <w:r w:rsidR="00AE13E5" w:rsidRPr="00D04505">
        <w:rPr>
          <w:rStyle w:val="a7"/>
          <w:rFonts w:ascii="Times New Roman" w:hAnsi="Times New Roman"/>
          <w:sz w:val="28"/>
          <w:szCs w:val="28"/>
        </w:rPr>
        <w:t xml:space="preserve">функционирования системы коммуникации власти </w:t>
      </w:r>
      <w:r w:rsidR="008311D2">
        <w:rPr>
          <w:rStyle w:val="a7"/>
          <w:rFonts w:ascii="Times New Roman" w:hAnsi="Times New Roman"/>
          <w:sz w:val="28"/>
          <w:szCs w:val="28"/>
        </w:rPr>
        <w:t>и бизнеса в современном Китае (</w:t>
      </w:r>
      <w:bookmarkStart w:id="1" w:name="_GoBack"/>
      <w:bookmarkEnd w:id="1"/>
      <w:r w:rsidR="00AE13E5" w:rsidRPr="00D04505">
        <w:rPr>
          <w:rStyle w:val="a7"/>
          <w:rFonts w:ascii="Times New Roman" w:hAnsi="Times New Roman"/>
          <w:sz w:val="28"/>
          <w:szCs w:val="28"/>
        </w:rPr>
        <w:t>стр.42-62</w:t>
      </w:r>
      <w:r w:rsidR="008311D2">
        <w:rPr>
          <w:rStyle w:val="a7"/>
          <w:rFonts w:ascii="Times New Roman" w:hAnsi="Times New Roman"/>
          <w:sz w:val="28"/>
          <w:szCs w:val="28"/>
        </w:rPr>
        <w:t>)</w:t>
      </w:r>
      <w:r w:rsidR="00AE13E5" w:rsidRPr="00D04505">
        <w:rPr>
          <w:rStyle w:val="a7"/>
          <w:rFonts w:ascii="Times New Roman" w:hAnsi="Times New Roman"/>
          <w:sz w:val="28"/>
          <w:szCs w:val="28"/>
        </w:rPr>
        <w:t>.</w:t>
      </w:r>
    </w:p>
    <w:p w:rsidR="000234D7" w:rsidRPr="008311D2" w:rsidRDefault="00BE51B2" w:rsidP="008311D2">
      <w:pPr>
        <w:spacing w:after="0" w:line="240" w:lineRule="auto"/>
        <w:ind w:firstLine="709"/>
        <w:contextualSpacing/>
        <w:jc w:val="both"/>
      </w:pPr>
      <w:r w:rsidRPr="0010310C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Pr="00103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310C">
        <w:rPr>
          <w:rFonts w:ascii="Times New Roman" w:hAnsi="Times New Roman" w:cs="Times New Roman"/>
          <w:sz w:val="28"/>
          <w:szCs w:val="28"/>
        </w:rPr>
        <w:t>работы</w:t>
      </w:r>
      <w:r w:rsidRPr="00103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11D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10310C">
        <w:rPr>
          <w:rFonts w:ascii="Times New Roman" w:hAnsi="Times New Roman" w:cs="Times New Roman"/>
          <w:sz w:val="28"/>
          <w:szCs w:val="28"/>
        </w:rPr>
        <w:t>возможностью применения основных результатов для подготовки</w:t>
      </w:r>
      <w:r w:rsidR="0010310C" w:rsidRPr="0010310C">
        <w:rPr>
          <w:rFonts w:ascii="Times New Roman" w:hAnsi="Times New Roman" w:cs="Times New Roman"/>
          <w:sz w:val="28"/>
          <w:szCs w:val="28"/>
        </w:rPr>
        <w:t xml:space="preserve"> экспертных докладов и программ и</w:t>
      </w:r>
      <w:r w:rsidRPr="0010310C">
        <w:rPr>
          <w:rFonts w:ascii="Times New Roman" w:hAnsi="Times New Roman" w:cs="Times New Roman"/>
          <w:sz w:val="28"/>
          <w:szCs w:val="28"/>
        </w:rPr>
        <w:t xml:space="preserve"> проектов, направленных на повышение эффективности </w:t>
      </w:r>
      <w:r w:rsidR="0010310C" w:rsidRPr="0010310C">
        <w:rPr>
          <w:rFonts w:ascii="Times New Roman" w:hAnsi="Times New Roman" w:cs="Times New Roman"/>
          <w:sz w:val="28"/>
          <w:szCs w:val="28"/>
        </w:rPr>
        <w:lastRenderedPageBreak/>
        <w:t>коммуникации и власти и бизнеса в Китае и иных трансформирующихся государствах.</w:t>
      </w:r>
    </w:p>
    <w:p w:rsidR="000143BA" w:rsidRPr="006F47D6" w:rsidRDefault="00D04505" w:rsidP="00831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з</w:t>
      </w:r>
      <w:r w:rsidR="000234D7" w:rsidRPr="006F47D6">
        <w:rPr>
          <w:rFonts w:ascii="Times New Roman" w:hAnsi="Times New Roman" w:cs="Times New Roman"/>
          <w:sz w:val="28"/>
          <w:szCs w:val="28"/>
        </w:rPr>
        <w:t>аявленная в названии тема</w:t>
      </w:r>
      <w:r w:rsidR="008311D2">
        <w:rPr>
          <w:rFonts w:ascii="Times New Roman" w:hAnsi="Times New Roman" w:cs="Times New Roman"/>
          <w:sz w:val="28"/>
          <w:szCs w:val="28"/>
        </w:rPr>
        <w:t xml:space="preserve"> в рецензируемой работе в </w:t>
      </w:r>
      <w:r w:rsidR="00AE13E5" w:rsidRPr="006F47D6">
        <w:rPr>
          <w:rFonts w:ascii="Times New Roman" w:hAnsi="Times New Roman" w:cs="Times New Roman"/>
          <w:sz w:val="28"/>
          <w:szCs w:val="28"/>
        </w:rPr>
        <w:t xml:space="preserve">основном раскрыта, </w:t>
      </w:r>
      <w:r w:rsidR="008311D2">
        <w:rPr>
          <w:rFonts w:ascii="Times New Roman" w:hAnsi="Times New Roman" w:cs="Times New Roman"/>
          <w:sz w:val="28"/>
          <w:szCs w:val="28"/>
        </w:rPr>
        <w:t xml:space="preserve">в ней получили отражение такие </w:t>
      </w:r>
      <w:r w:rsidR="00AE13E5" w:rsidRPr="006F47D6">
        <w:rPr>
          <w:rFonts w:ascii="Times New Roman" w:hAnsi="Times New Roman" w:cs="Times New Roman"/>
          <w:sz w:val="28"/>
          <w:szCs w:val="28"/>
        </w:rPr>
        <w:t xml:space="preserve">актуальные проблемы теоретического и практического содержания, </w:t>
      </w:r>
      <w:r w:rsidR="000143BA" w:rsidRPr="006F47D6">
        <w:rPr>
          <w:rFonts w:ascii="Times New Roman" w:hAnsi="Times New Roman" w:cs="Times New Roman"/>
          <w:sz w:val="28"/>
          <w:szCs w:val="28"/>
        </w:rPr>
        <w:t xml:space="preserve">как </w:t>
      </w:r>
      <w:r w:rsidR="008311D2">
        <w:rPr>
          <w:rFonts w:ascii="Times New Roman" w:hAnsi="Times New Roman" w:cs="Times New Roman"/>
          <w:sz w:val="28"/>
          <w:szCs w:val="28"/>
        </w:rPr>
        <w:t xml:space="preserve">операционализация </w:t>
      </w:r>
      <w:r w:rsidR="00AE13E5" w:rsidRPr="006F47D6">
        <w:rPr>
          <w:rFonts w:ascii="Times New Roman" w:hAnsi="Times New Roman" w:cs="Times New Roman"/>
          <w:sz w:val="28"/>
          <w:szCs w:val="28"/>
        </w:rPr>
        <w:t>извес</w:t>
      </w:r>
      <w:r w:rsidR="000143BA" w:rsidRPr="006F47D6">
        <w:rPr>
          <w:rFonts w:ascii="Times New Roman" w:hAnsi="Times New Roman" w:cs="Times New Roman"/>
          <w:sz w:val="28"/>
          <w:szCs w:val="28"/>
        </w:rPr>
        <w:t>т</w:t>
      </w:r>
      <w:r w:rsidR="00AE13E5" w:rsidRPr="006F47D6">
        <w:rPr>
          <w:rFonts w:ascii="Times New Roman" w:hAnsi="Times New Roman" w:cs="Times New Roman"/>
          <w:sz w:val="28"/>
          <w:szCs w:val="28"/>
        </w:rPr>
        <w:t xml:space="preserve">ных в </w:t>
      </w:r>
      <w:r w:rsidR="000143BA" w:rsidRPr="006F47D6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AE13E5" w:rsidRPr="006F47D6">
        <w:rPr>
          <w:rFonts w:ascii="Times New Roman" w:hAnsi="Times New Roman" w:cs="Times New Roman"/>
          <w:sz w:val="28"/>
          <w:szCs w:val="28"/>
        </w:rPr>
        <w:t>коммуникативистике общих положений применительно к условиям</w:t>
      </w:r>
      <w:r w:rsidR="000143BA" w:rsidRPr="006F47D6">
        <w:rPr>
          <w:rFonts w:ascii="Times New Roman" w:hAnsi="Times New Roman" w:cs="Times New Roman"/>
          <w:sz w:val="28"/>
          <w:szCs w:val="28"/>
        </w:rPr>
        <w:t xml:space="preserve"> Китая и анализ практического опыта взаимодействия государственных структур Китая и бизнес-сообщества.</w:t>
      </w:r>
      <w:r w:rsidR="008311D2">
        <w:rPr>
          <w:rFonts w:ascii="Times New Roman" w:hAnsi="Times New Roman" w:cs="Times New Roman"/>
          <w:sz w:val="28"/>
          <w:szCs w:val="28"/>
        </w:rPr>
        <w:t xml:space="preserve"> </w:t>
      </w:r>
      <w:r w:rsidR="000143BA" w:rsidRPr="006F47D6">
        <w:rPr>
          <w:rFonts w:ascii="Times New Roman" w:hAnsi="Times New Roman" w:cs="Times New Roman"/>
          <w:sz w:val="28"/>
          <w:szCs w:val="28"/>
        </w:rPr>
        <w:t>В представленной работе испол</w:t>
      </w:r>
      <w:r w:rsidR="008311D2">
        <w:rPr>
          <w:rFonts w:ascii="Times New Roman" w:hAnsi="Times New Roman" w:cs="Times New Roman"/>
          <w:sz w:val="28"/>
          <w:szCs w:val="28"/>
        </w:rPr>
        <w:t xml:space="preserve">ьзованы современная литература </w:t>
      </w:r>
      <w:r w:rsidR="000143BA" w:rsidRPr="006F47D6">
        <w:rPr>
          <w:rFonts w:ascii="Times New Roman" w:hAnsi="Times New Roman" w:cs="Times New Roman"/>
          <w:sz w:val="28"/>
          <w:szCs w:val="28"/>
        </w:rPr>
        <w:t>аналитические базы различного уровня.</w:t>
      </w:r>
    </w:p>
    <w:p w:rsidR="000143BA" w:rsidRPr="006F47D6" w:rsidRDefault="000143BA" w:rsidP="0083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C71270" w:rsidRPr="006F47D6">
        <w:rPr>
          <w:rFonts w:ascii="Times New Roman" w:hAnsi="Times New Roman" w:cs="Times New Roman"/>
          <w:i/>
          <w:sz w:val="28"/>
          <w:szCs w:val="28"/>
        </w:rPr>
        <w:t>положительны</w:t>
      </w:r>
      <w:r w:rsidRPr="006F47D6">
        <w:rPr>
          <w:rFonts w:ascii="Times New Roman" w:hAnsi="Times New Roman" w:cs="Times New Roman"/>
          <w:i/>
          <w:sz w:val="28"/>
          <w:szCs w:val="28"/>
        </w:rPr>
        <w:t>м сторонам</w:t>
      </w:r>
      <w:r w:rsidRPr="006F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7D6">
        <w:rPr>
          <w:rFonts w:ascii="Times New Roman" w:hAnsi="Times New Roman" w:cs="Times New Roman"/>
          <w:sz w:val="28"/>
          <w:szCs w:val="28"/>
        </w:rPr>
        <w:t>работу Ху</w:t>
      </w:r>
      <w:r w:rsidR="00D04505" w:rsidRPr="00D04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505" w:rsidRPr="0010310C">
        <w:rPr>
          <w:rFonts w:ascii="Times New Roman" w:hAnsi="Times New Roman" w:cs="Times New Roman"/>
          <w:bCs/>
          <w:sz w:val="28"/>
          <w:szCs w:val="28"/>
        </w:rPr>
        <w:t>Хайхуань</w:t>
      </w:r>
      <w:r w:rsidRPr="006F47D6"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="00C71270" w:rsidRPr="006F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7D6">
        <w:rPr>
          <w:rFonts w:ascii="Times New Roman" w:hAnsi="Times New Roman" w:cs="Times New Roman"/>
          <w:b/>
          <w:sz w:val="28"/>
          <w:szCs w:val="28"/>
        </w:rPr>
        <w:t>с</w:t>
      </w:r>
      <w:r w:rsidRPr="006F47D6">
        <w:rPr>
          <w:rFonts w:ascii="Times New Roman" w:hAnsi="Times New Roman" w:cs="Times New Roman"/>
          <w:sz w:val="28"/>
          <w:szCs w:val="28"/>
        </w:rPr>
        <w:t>оответствие проведенного исследования актуальной политической повестке современного Китая: сочетание основательного теоретического обос</w:t>
      </w:r>
      <w:r w:rsidR="008311D2">
        <w:rPr>
          <w:rFonts w:ascii="Times New Roman" w:hAnsi="Times New Roman" w:cs="Times New Roman"/>
          <w:sz w:val="28"/>
          <w:szCs w:val="28"/>
        </w:rPr>
        <w:t>нования исследования с анализом</w:t>
      </w:r>
      <w:r w:rsidRPr="006F47D6">
        <w:rPr>
          <w:rFonts w:ascii="Times New Roman" w:hAnsi="Times New Roman" w:cs="Times New Roman"/>
          <w:sz w:val="28"/>
          <w:szCs w:val="28"/>
        </w:rPr>
        <w:t xml:space="preserve"> конкретной эмпирической базы работы.</w:t>
      </w:r>
    </w:p>
    <w:p w:rsidR="00D04505" w:rsidRDefault="000143BA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505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812443" w:rsidRPr="00D045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04505">
        <w:rPr>
          <w:rFonts w:ascii="Times New Roman" w:hAnsi="Times New Roman" w:cs="Times New Roman"/>
          <w:i/>
          <w:sz w:val="28"/>
          <w:szCs w:val="28"/>
          <w:lang w:val="ru-RU"/>
        </w:rPr>
        <w:t>точки зрения замечаний и пожеланий</w:t>
      </w:r>
      <w:r w:rsidRPr="006F4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311D2">
        <w:rPr>
          <w:rFonts w:ascii="Times New Roman" w:hAnsi="Times New Roman" w:cs="Times New Roman"/>
          <w:sz w:val="28"/>
          <w:szCs w:val="28"/>
          <w:lang w:val="ru-RU"/>
        </w:rPr>
        <w:t>содержанию рецензируемого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текста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следует, на взгляд, выделить</w:t>
      </w:r>
      <w:r w:rsidR="006F47D6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EB0086" w:rsidRPr="006F47D6">
        <w:rPr>
          <w:rFonts w:ascii="Times New Roman" w:hAnsi="Times New Roman" w:cs="Times New Roman"/>
          <w:sz w:val="28"/>
          <w:szCs w:val="28"/>
          <w:lang w:val="ru-RU"/>
        </w:rPr>
        <w:t>екоторое несоответствие формулировки основной цели исследования поставленны</w:t>
      </w:r>
      <w:r w:rsidR="008311D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B0086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в работ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е задам. 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Например, в рамках цели исслед</w:t>
      </w:r>
      <w:r w:rsidR="008311D2">
        <w:rPr>
          <w:rFonts w:ascii="Times New Roman" w:hAnsi="Times New Roman" w:cs="Times New Roman"/>
          <w:sz w:val="28"/>
          <w:szCs w:val="28"/>
          <w:lang w:val="ru-RU"/>
        </w:rPr>
        <w:t xml:space="preserve">ования есть разработка способов каналов 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и каналов коммуникации бизнеса и власти</w:t>
      </w:r>
      <w:r w:rsidR="008311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стр.4, а вторая задача в общем п</w:t>
      </w:r>
      <w:r w:rsidR="008311D2">
        <w:rPr>
          <w:rFonts w:ascii="Times New Roman" w:hAnsi="Times New Roman" w:cs="Times New Roman"/>
          <w:sz w:val="28"/>
          <w:szCs w:val="28"/>
          <w:lang w:val="ru-RU"/>
        </w:rPr>
        <w:t xml:space="preserve">еречне исследовательских задач 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заявляется как анализ моделей коммуникац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11D2" w:rsidRDefault="003779F9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7D6">
        <w:rPr>
          <w:rFonts w:ascii="Times New Roman" w:hAnsi="Times New Roman" w:cs="Times New Roman"/>
          <w:sz w:val="28"/>
          <w:szCs w:val="28"/>
          <w:lang w:val="ru-RU"/>
        </w:rPr>
        <w:t>В связи с</w:t>
      </w:r>
      <w:r w:rsidR="004032EC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этим возникают такие вопросы: </w:t>
      </w:r>
    </w:p>
    <w:p w:rsidR="008311D2" w:rsidRDefault="004032EC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1. Требуется пояснение, почему целью работы определена </w:t>
      </w:r>
      <w:r w:rsidRPr="006F47D6">
        <w:rPr>
          <w:rFonts w:ascii="Times New Roman" w:hAnsi="Times New Roman" w:cs="Times New Roman"/>
          <w:i/>
          <w:sz w:val="28"/>
          <w:szCs w:val="28"/>
          <w:lang w:val="ru-RU"/>
        </w:rPr>
        <w:t>разработка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способов и каналов коммуникации, а в задачах идет речь не разработке, а</w:t>
      </w:r>
      <w:r w:rsidR="008311D2">
        <w:rPr>
          <w:rFonts w:ascii="Times New Roman" w:hAnsi="Times New Roman" w:cs="Times New Roman"/>
          <w:sz w:val="28"/>
          <w:szCs w:val="28"/>
          <w:lang w:val="ru-RU"/>
        </w:rPr>
        <w:t xml:space="preserve"> об анализе способов и каналов (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>что на наш взгляд, точнее).</w:t>
      </w:r>
    </w:p>
    <w:p w:rsidR="00812443" w:rsidRPr="006F47D6" w:rsidRDefault="004032EC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7D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Что понимает автор под каналами, способами и моделями коммуникации? В данном случае весьма полезно было определить </w:t>
      </w:r>
      <w:r w:rsidR="00EB0086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основн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EB0086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EB0086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проблем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B0086" w:rsidRPr="006F47D6">
        <w:rPr>
          <w:rFonts w:ascii="Times New Roman" w:hAnsi="Times New Roman" w:cs="Times New Roman"/>
          <w:sz w:val="28"/>
          <w:szCs w:val="28"/>
          <w:lang w:val="ru-RU"/>
        </w:rPr>
        <w:t>, решаем</w:t>
      </w:r>
      <w:r w:rsidR="003779F9" w:rsidRPr="006F47D6">
        <w:rPr>
          <w:rFonts w:ascii="Times New Roman" w:hAnsi="Times New Roman" w:cs="Times New Roman"/>
          <w:sz w:val="28"/>
          <w:szCs w:val="28"/>
          <w:lang w:val="ru-RU"/>
        </w:rPr>
        <w:t>ую в представленной ди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>ссертации, чего, к сожалению,</w:t>
      </w:r>
      <w:r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автор не посчитал нужным сделать.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32EC" w:rsidRDefault="008311D2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>С точки зре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качества оформления текста 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>встречаются погрешности в оформлении аппарат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12443" w:rsidRPr="006F47D6">
        <w:rPr>
          <w:rFonts w:ascii="Times New Roman" w:hAnsi="Times New Roman" w:cs="Times New Roman"/>
          <w:sz w:val="28"/>
          <w:szCs w:val="28"/>
          <w:lang w:val="ru-RU"/>
        </w:rPr>
        <w:t xml:space="preserve"> ссылок (стр,8.11, 39 и т.д.).</w:t>
      </w:r>
    </w:p>
    <w:p w:rsidR="006F47D6" w:rsidRPr="006F47D6" w:rsidRDefault="008311D2" w:rsidP="005D5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47D6">
        <w:rPr>
          <w:rFonts w:ascii="Times New Roman" w:hAnsi="Times New Roman" w:cs="Times New Roman"/>
          <w:sz w:val="28"/>
          <w:szCs w:val="28"/>
        </w:rPr>
        <w:t>Содержание работы, особенно п.1.2 и глава 2 дают основания для более развернутых выводов в заключении диссертации.</w:t>
      </w:r>
      <w:r w:rsidR="006F47D6" w:rsidRPr="006F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86" w:rsidRPr="005D51B8" w:rsidRDefault="008311D2" w:rsidP="005D51B8">
      <w:pPr>
        <w:pStyle w:val="a6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Однако данные замечания идут </w:t>
      </w:r>
      <w:r w:rsidR="00812443" w:rsidRPr="0010310C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большей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частью в развитие и уточнение </w:t>
      </w:r>
      <w:r w:rsidR="00812443" w:rsidRPr="0010310C">
        <w:rPr>
          <w:rFonts w:ascii="Times New Roman" w:hAnsi="Times New Roman" w:cs="Times New Roman"/>
          <w:color w:val="auto"/>
          <w:sz w:val="28"/>
          <w:szCs w:val="28"/>
          <w:lang w:val="ru-RU"/>
        </w:rPr>
        <w:t>сформулированных в диссертации положен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ий, носят </w:t>
      </w:r>
      <w:r w:rsidR="00812443" w:rsidRPr="001031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скорее </w:t>
      </w:r>
      <w:r w:rsidR="008124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редакционный характер </w:t>
      </w:r>
      <w:r w:rsidR="00812443" w:rsidRPr="001031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не снижают в целом </w:t>
      </w:r>
      <w:r w:rsidR="006F47D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положительной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оценки </w:t>
      </w:r>
      <w:r w:rsidR="00812443" w:rsidRPr="0010310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проведенного исследования</w:t>
      </w:r>
      <w:r w:rsidR="003779F9" w:rsidRPr="0010310C">
        <w:rPr>
          <w:rStyle w:val="a7"/>
          <w:rFonts w:ascii="Times New Roman" w:hAnsi="Times New Roman" w:cs="Times New Roman"/>
          <w:sz w:val="28"/>
          <w:szCs w:val="28"/>
          <w:lang w:val="ru-RU"/>
        </w:rPr>
        <w:t>.</w:t>
      </w:r>
    </w:p>
    <w:p w:rsidR="006F47D6" w:rsidRDefault="0010310C" w:rsidP="005D51B8">
      <w:pPr>
        <w:shd w:val="clear" w:color="auto" w:fill="FFFFFF"/>
        <w:spacing w:after="0" w:line="240" w:lineRule="auto"/>
        <w:ind w:left="62" w:firstLine="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ab/>
        <w:t xml:space="preserve">Анализ текста диссертации </w:t>
      </w:r>
      <w:r w:rsidR="006F47D6">
        <w:rPr>
          <w:rFonts w:ascii="Times New Roman" w:hAnsi="Times New Roman" w:cs="Times New Roman"/>
          <w:sz w:val="28"/>
          <w:szCs w:val="28"/>
        </w:rPr>
        <w:t xml:space="preserve">Ху </w:t>
      </w:r>
      <w:r w:rsidR="00D04505" w:rsidRPr="0010310C">
        <w:rPr>
          <w:rFonts w:ascii="Times New Roman" w:hAnsi="Times New Roman" w:cs="Times New Roman"/>
          <w:bCs/>
          <w:sz w:val="28"/>
          <w:szCs w:val="28"/>
        </w:rPr>
        <w:t>Хайхуань</w:t>
      </w:r>
      <w:r w:rsidR="006F47D6">
        <w:rPr>
          <w:rFonts w:ascii="Times New Roman" w:hAnsi="Times New Roman" w:cs="Times New Roman"/>
          <w:sz w:val="28"/>
          <w:szCs w:val="28"/>
        </w:rPr>
        <w:t xml:space="preserve"> </w:t>
      </w:r>
      <w:r w:rsidRPr="0010310C">
        <w:rPr>
          <w:rFonts w:ascii="Times New Roman" w:hAnsi="Times New Roman" w:cs="Times New Roman"/>
          <w:sz w:val="28"/>
          <w:szCs w:val="28"/>
        </w:rPr>
        <w:t xml:space="preserve">оставляет впечатление продуманного, описанного </w:t>
      </w:r>
      <w:r w:rsidR="006F47D6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10310C">
        <w:rPr>
          <w:rFonts w:ascii="Times New Roman" w:hAnsi="Times New Roman" w:cs="Times New Roman"/>
          <w:sz w:val="28"/>
          <w:szCs w:val="28"/>
        </w:rPr>
        <w:t>языком исследования. Сам характер текста, органическая связь постановки задач исследования и способов их решения, практическая обоснованность</w:t>
      </w:r>
      <w:r w:rsidRPr="00103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10C">
        <w:rPr>
          <w:rFonts w:ascii="Times New Roman" w:hAnsi="Times New Roman" w:cs="Times New Roman"/>
          <w:sz w:val="28"/>
          <w:szCs w:val="28"/>
        </w:rPr>
        <w:t xml:space="preserve">положений выносимых на защиту и аргументация в </w:t>
      </w:r>
      <w:r w:rsidR="008311D2">
        <w:rPr>
          <w:rFonts w:ascii="Times New Roman" w:hAnsi="Times New Roman" w:cs="Times New Roman"/>
          <w:sz w:val="28"/>
          <w:szCs w:val="28"/>
        </w:rPr>
        <w:t xml:space="preserve">их подтверждение, изложенная в </w:t>
      </w:r>
      <w:r w:rsidRPr="0010310C">
        <w:rPr>
          <w:rFonts w:ascii="Times New Roman" w:hAnsi="Times New Roman" w:cs="Times New Roman"/>
          <w:sz w:val="28"/>
          <w:szCs w:val="28"/>
        </w:rPr>
        <w:t>магистерской диссертации, свидетельствуют</w:t>
      </w:r>
      <w:r w:rsidRPr="00103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310C">
        <w:rPr>
          <w:rFonts w:ascii="Times New Roman" w:hAnsi="Times New Roman" w:cs="Times New Roman"/>
          <w:i/>
          <w:sz w:val="28"/>
          <w:szCs w:val="28"/>
        </w:rPr>
        <w:t>о самостоятельном характере работы</w:t>
      </w:r>
      <w:r w:rsidRPr="008311D2">
        <w:rPr>
          <w:rFonts w:ascii="Times New Roman" w:hAnsi="Times New Roman" w:cs="Times New Roman"/>
          <w:sz w:val="28"/>
          <w:szCs w:val="28"/>
        </w:rPr>
        <w:t>.</w:t>
      </w:r>
      <w:r w:rsidRPr="0010310C">
        <w:rPr>
          <w:rFonts w:ascii="Times New Roman" w:hAnsi="Times New Roman" w:cs="Times New Roman"/>
          <w:sz w:val="28"/>
          <w:szCs w:val="28"/>
        </w:rPr>
        <w:t xml:space="preserve"> Представленная работа имеет эвристическую ценность и</w:t>
      </w:r>
      <w:r w:rsidR="006F47D6">
        <w:rPr>
          <w:rFonts w:ascii="Times New Roman" w:hAnsi="Times New Roman" w:cs="Times New Roman"/>
          <w:sz w:val="28"/>
          <w:szCs w:val="28"/>
        </w:rPr>
        <w:t xml:space="preserve"> практическую значимость</w:t>
      </w:r>
    </w:p>
    <w:p w:rsidR="0010310C" w:rsidRPr="0010310C" w:rsidRDefault="0010310C" w:rsidP="005D51B8">
      <w:pPr>
        <w:shd w:val="clear" w:color="auto" w:fill="FFFFFF"/>
        <w:spacing w:after="0" w:line="240" w:lineRule="auto"/>
        <w:ind w:left="62" w:firstLine="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10C" w:rsidRPr="0010310C" w:rsidRDefault="0010310C" w:rsidP="005D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i/>
          <w:sz w:val="28"/>
          <w:szCs w:val="28"/>
        </w:rPr>
        <w:lastRenderedPageBreak/>
        <w:tab/>
        <w:t>Вывод.</w:t>
      </w:r>
      <w:r w:rsidR="005D51B8">
        <w:rPr>
          <w:rFonts w:ascii="Times New Roman" w:hAnsi="Times New Roman" w:cs="Times New Roman"/>
          <w:sz w:val="28"/>
          <w:szCs w:val="28"/>
        </w:rPr>
        <w:t xml:space="preserve"> По обоснованности суждений, </w:t>
      </w:r>
      <w:r w:rsidRPr="0010310C">
        <w:rPr>
          <w:rFonts w:ascii="Times New Roman" w:hAnsi="Times New Roman" w:cs="Times New Roman"/>
          <w:sz w:val="28"/>
          <w:szCs w:val="28"/>
        </w:rPr>
        <w:t xml:space="preserve">эмпирической обоснованности выводов и практической значимости, представленная к защите магистерская работа </w:t>
      </w:r>
      <w:r w:rsidR="006F47D6">
        <w:rPr>
          <w:rFonts w:ascii="Times New Roman" w:hAnsi="Times New Roman" w:cs="Times New Roman"/>
          <w:sz w:val="28"/>
          <w:szCs w:val="28"/>
        </w:rPr>
        <w:t>Ху</w:t>
      </w:r>
      <w:r w:rsidR="008311D2">
        <w:rPr>
          <w:rFonts w:ascii="Times New Roman" w:hAnsi="Times New Roman" w:cs="Times New Roman"/>
          <w:sz w:val="28"/>
          <w:szCs w:val="28"/>
        </w:rPr>
        <w:t xml:space="preserve"> Хайхуань</w:t>
      </w:r>
      <w:r w:rsidR="006F47D6">
        <w:rPr>
          <w:rFonts w:ascii="Times New Roman" w:hAnsi="Times New Roman" w:cs="Times New Roman"/>
          <w:sz w:val="28"/>
          <w:szCs w:val="28"/>
        </w:rPr>
        <w:t xml:space="preserve"> </w:t>
      </w:r>
      <w:r w:rsidRPr="006F47D6">
        <w:rPr>
          <w:rFonts w:ascii="Times New Roman" w:hAnsi="Times New Roman" w:cs="Times New Roman"/>
          <w:sz w:val="28"/>
          <w:szCs w:val="28"/>
        </w:rPr>
        <w:t>«</w:t>
      </w:r>
      <w:r w:rsidR="006F47D6" w:rsidRPr="006F47D6">
        <w:rPr>
          <w:rFonts w:ascii="Times New Roman" w:hAnsi="Times New Roman" w:cs="Times New Roman"/>
          <w:bCs/>
          <w:sz w:val="28"/>
          <w:szCs w:val="28"/>
          <w:u w:color="FF0000"/>
        </w:rPr>
        <w:t xml:space="preserve">Эволюция </w:t>
      </w:r>
      <w:r w:rsidR="006F47D6" w:rsidRPr="006F47D6">
        <w:rPr>
          <w:rFonts w:ascii="Times New Roman" w:hAnsi="Times New Roman" w:cs="Times New Roman"/>
          <w:bCs/>
          <w:sz w:val="28"/>
          <w:szCs w:val="28"/>
        </w:rPr>
        <w:t>коммуникации власти и бизнеса в Китае (1990 – 2010</w:t>
      </w:r>
      <w:r w:rsidR="008311D2">
        <w:rPr>
          <w:rFonts w:ascii="Times New Roman" w:hAnsi="Times New Roman" w:cs="Times New Roman"/>
          <w:bCs/>
          <w:sz w:val="28"/>
          <w:szCs w:val="28"/>
        </w:rPr>
        <w:t xml:space="preserve"> гг.)</w:t>
      </w:r>
      <w:r w:rsidRPr="006F47D6">
        <w:rPr>
          <w:rFonts w:ascii="Times New Roman" w:hAnsi="Times New Roman" w:cs="Times New Roman"/>
          <w:sz w:val="28"/>
          <w:szCs w:val="28"/>
        </w:rPr>
        <w:t>»</w:t>
      </w:r>
      <w:r w:rsidRPr="00103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10C">
        <w:rPr>
          <w:rFonts w:ascii="Times New Roman" w:hAnsi="Times New Roman" w:cs="Times New Roman"/>
          <w:sz w:val="28"/>
          <w:szCs w:val="28"/>
        </w:rPr>
        <w:t xml:space="preserve">соответствует основным требованиям к выпускным аттестационным работам магистерского уровня. Она может быть допущена к защите, а </w:t>
      </w:r>
      <w:r w:rsidR="006F47D6">
        <w:rPr>
          <w:rFonts w:ascii="Times New Roman" w:hAnsi="Times New Roman" w:cs="Times New Roman"/>
          <w:sz w:val="28"/>
          <w:szCs w:val="28"/>
        </w:rPr>
        <w:t xml:space="preserve">Ху </w:t>
      </w:r>
      <w:r w:rsidR="008311D2">
        <w:rPr>
          <w:rFonts w:ascii="Times New Roman" w:hAnsi="Times New Roman" w:cs="Times New Roman"/>
          <w:sz w:val="28"/>
          <w:szCs w:val="28"/>
        </w:rPr>
        <w:t xml:space="preserve">Хайхуань </w:t>
      </w:r>
      <w:r w:rsidRPr="0010310C">
        <w:rPr>
          <w:rFonts w:ascii="Times New Roman" w:hAnsi="Times New Roman" w:cs="Times New Roman"/>
          <w:sz w:val="28"/>
          <w:szCs w:val="28"/>
        </w:rPr>
        <w:t>заслуживает присуждения ей квалификации магистра по направлению «</w:t>
      </w:r>
      <w:r w:rsidR="008311D2">
        <w:rPr>
          <w:rFonts w:ascii="Times New Roman" w:hAnsi="Times New Roman" w:cs="Times New Roman"/>
          <w:sz w:val="28"/>
          <w:szCs w:val="28"/>
        </w:rPr>
        <w:t>Реклама и с</w:t>
      </w:r>
      <w:r w:rsidRPr="0010310C">
        <w:rPr>
          <w:rFonts w:ascii="Times New Roman" w:hAnsi="Times New Roman" w:cs="Times New Roman"/>
          <w:sz w:val="28"/>
          <w:szCs w:val="28"/>
        </w:rPr>
        <w:t xml:space="preserve">вязи с общественностью» с оценкой </w:t>
      </w:r>
      <w:r w:rsidRPr="0010310C">
        <w:rPr>
          <w:rFonts w:ascii="Times New Roman" w:hAnsi="Times New Roman" w:cs="Times New Roman"/>
          <w:i/>
          <w:sz w:val="28"/>
          <w:szCs w:val="28"/>
        </w:rPr>
        <w:t>«хорошо».</w:t>
      </w:r>
    </w:p>
    <w:p w:rsidR="0010310C" w:rsidRPr="0010310C" w:rsidRDefault="0010310C" w:rsidP="001031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310C" w:rsidRPr="0010310C" w:rsidRDefault="0010310C" w:rsidP="005D51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Рецензент</w:t>
      </w:r>
    </w:p>
    <w:p w:rsidR="0010310C" w:rsidRPr="0010310C" w:rsidRDefault="0010310C" w:rsidP="005D51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доктор политических наук,</w:t>
      </w:r>
    </w:p>
    <w:p w:rsidR="0010310C" w:rsidRPr="0010310C" w:rsidRDefault="0010310C" w:rsidP="005D51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D04505">
        <w:rPr>
          <w:rFonts w:ascii="Times New Roman" w:hAnsi="Times New Roman" w:cs="Times New Roman"/>
          <w:sz w:val="28"/>
          <w:szCs w:val="28"/>
        </w:rPr>
        <w:t>ГиМУ</w:t>
      </w:r>
    </w:p>
    <w:p w:rsidR="0010310C" w:rsidRPr="0010310C" w:rsidRDefault="0010310C" w:rsidP="005D51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 xml:space="preserve">СЗИУ – филиала РАНХ и ГС </w:t>
      </w:r>
    </w:p>
    <w:p w:rsidR="0010310C" w:rsidRPr="0010310C" w:rsidRDefault="005D51B8" w:rsidP="005D5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310C">
        <w:rPr>
          <w:rFonts w:ascii="Times New Roman" w:hAnsi="Times New Roman" w:cs="Times New Roman"/>
          <w:sz w:val="28"/>
          <w:szCs w:val="28"/>
        </w:rPr>
        <w:t>» мая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310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10C" w:rsidRPr="0010310C">
        <w:rPr>
          <w:rFonts w:ascii="Times New Roman" w:hAnsi="Times New Roman" w:cs="Times New Roman"/>
          <w:i/>
          <w:sz w:val="28"/>
          <w:szCs w:val="28"/>
        </w:rPr>
        <w:t>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0310C" w:rsidRPr="0010310C">
        <w:rPr>
          <w:rFonts w:ascii="Times New Roman" w:hAnsi="Times New Roman" w:cs="Times New Roman"/>
          <w:sz w:val="28"/>
          <w:szCs w:val="28"/>
        </w:rPr>
        <w:t>В.Н.Колесников</w:t>
      </w:r>
    </w:p>
    <w:p w:rsidR="0010310C" w:rsidRPr="0010310C" w:rsidRDefault="0010310C" w:rsidP="006F47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0310C" w:rsidRPr="001031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9F" w:rsidRDefault="00E3199F" w:rsidP="00D04505">
      <w:pPr>
        <w:spacing w:after="0" w:line="240" w:lineRule="auto"/>
      </w:pPr>
      <w:r>
        <w:separator/>
      </w:r>
    </w:p>
  </w:endnote>
  <w:endnote w:type="continuationSeparator" w:id="0">
    <w:p w:rsidR="00E3199F" w:rsidRDefault="00E3199F" w:rsidP="00D0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816518"/>
      <w:docPartObj>
        <w:docPartGallery w:val="Page Numbers (Bottom of Page)"/>
        <w:docPartUnique/>
      </w:docPartObj>
    </w:sdtPr>
    <w:sdtEndPr/>
    <w:sdtContent>
      <w:p w:rsidR="00D04505" w:rsidRDefault="00D045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D2">
          <w:rPr>
            <w:noProof/>
          </w:rPr>
          <w:t>2</w:t>
        </w:r>
        <w:r>
          <w:fldChar w:fldCharType="end"/>
        </w:r>
      </w:p>
    </w:sdtContent>
  </w:sdt>
  <w:p w:rsidR="00D04505" w:rsidRDefault="00D045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9F" w:rsidRDefault="00E3199F" w:rsidP="00D04505">
      <w:pPr>
        <w:spacing w:after="0" w:line="240" w:lineRule="auto"/>
      </w:pPr>
      <w:r>
        <w:separator/>
      </w:r>
    </w:p>
  </w:footnote>
  <w:footnote w:type="continuationSeparator" w:id="0">
    <w:p w:rsidR="00E3199F" w:rsidRDefault="00E3199F" w:rsidP="00D0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D7"/>
    <w:rsid w:val="000143BA"/>
    <w:rsid w:val="000234D7"/>
    <w:rsid w:val="0010310C"/>
    <w:rsid w:val="001E5DA3"/>
    <w:rsid w:val="003779F9"/>
    <w:rsid w:val="004032EC"/>
    <w:rsid w:val="005C6562"/>
    <w:rsid w:val="005D51B8"/>
    <w:rsid w:val="006F47D6"/>
    <w:rsid w:val="00812443"/>
    <w:rsid w:val="008311D2"/>
    <w:rsid w:val="009011E5"/>
    <w:rsid w:val="009403BB"/>
    <w:rsid w:val="00AE13E5"/>
    <w:rsid w:val="00B447EE"/>
    <w:rsid w:val="00BE51B2"/>
    <w:rsid w:val="00C71270"/>
    <w:rsid w:val="00D04505"/>
    <w:rsid w:val="00E3199F"/>
    <w:rsid w:val="00E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19F2"/>
  <w15:docId w15:val="{379746CA-7EF6-4351-8BC8-75D749B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rsid w:val="00AE13E5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E51B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4">
    <w:name w:val="Текстовый блок A"/>
    <w:rsid w:val="00BE51B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text">
    <w:name w:val="text"/>
    <w:basedOn w:val="a"/>
    <w:rsid w:val="00BE51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E51B2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 Spacing"/>
    <w:qFormat/>
    <w:rsid w:val="00BE51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"/>
    <w:rsid w:val="00BE51B2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內文"/>
    <w:rsid w:val="005C656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ru-RU"/>
    </w:rPr>
  </w:style>
  <w:style w:type="character" w:customStyle="1" w:styleId="a7">
    <w:name w:val="无"/>
    <w:rsid w:val="005C6562"/>
  </w:style>
  <w:style w:type="character" w:customStyle="1" w:styleId="20">
    <w:name w:val="Заголовок 2 Знак"/>
    <w:basedOn w:val="a0"/>
    <w:link w:val="2"/>
    <w:rsid w:val="00AE13E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customStyle="1" w:styleId="1">
    <w:name w:val="Заголовок1"/>
    <w:next w:val="a"/>
    <w:rsid w:val="00AE13E5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outlineLvl w:val="1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D0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505"/>
  </w:style>
  <w:style w:type="paragraph" w:styleId="aa">
    <w:name w:val="footer"/>
    <w:basedOn w:val="a"/>
    <w:link w:val="ab"/>
    <w:uiPriority w:val="99"/>
    <w:unhideWhenUsed/>
    <w:rsid w:val="00D0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0C6A-6D4E-4945-A974-D7F93F85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661</Words>
  <Characters>4806</Characters>
  <Application>Microsoft Office Word</Application>
  <DocSecurity>0</DocSecurity>
  <Lines>109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2017-05-16T07:52:00Z</dcterms:created>
  <dcterms:modified xsi:type="dcterms:W3CDTF">2017-05-18T16:31:00Z</dcterms:modified>
</cp:coreProperties>
</file>