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93" w:rsidRPr="006A7B93" w:rsidRDefault="006A7B93" w:rsidP="006A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B93">
        <w:rPr>
          <w:rFonts w:ascii="Times New Roman" w:eastAsia="Times New Roman" w:hAnsi="Times New Roman" w:cs="Times New Roman"/>
          <w:b/>
          <w:bCs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НАУЧНОГО РУКОВОДИТЕЛЯ</w:t>
      </w:r>
    </w:p>
    <w:p w:rsidR="006A7B93" w:rsidRPr="006A7B93" w:rsidRDefault="006A7B93" w:rsidP="006A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B93">
        <w:rPr>
          <w:rFonts w:ascii="Times New Roman" w:eastAsia="Times New Roman" w:hAnsi="Times New Roman" w:cs="Times New Roman"/>
          <w:b/>
          <w:bCs/>
          <w:sz w:val="24"/>
          <w:szCs w:val="24"/>
        </w:rPr>
        <w:t>о магистерской диссертации студентки  Института</w:t>
      </w:r>
    </w:p>
    <w:p w:rsidR="006A7B93" w:rsidRPr="006A7B93" w:rsidRDefault="006A7B93" w:rsidP="006A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B93">
        <w:rPr>
          <w:rFonts w:ascii="Times New Roman" w:eastAsia="Times New Roman" w:hAnsi="Times New Roman" w:cs="Times New Roman"/>
          <w:b/>
          <w:bCs/>
          <w:sz w:val="24"/>
          <w:szCs w:val="24"/>
        </w:rPr>
        <w:t>«Высшая школа журналистики и массовых коммуникаций» СПбГУ</w:t>
      </w:r>
    </w:p>
    <w:p w:rsidR="006A7B93" w:rsidRPr="006A7B93" w:rsidRDefault="006A7B93" w:rsidP="006A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B93">
        <w:rPr>
          <w:rFonts w:ascii="Times New Roman" w:eastAsia="Times New Roman" w:hAnsi="Times New Roman" w:cs="Times New Roman"/>
          <w:b/>
          <w:sz w:val="24"/>
          <w:szCs w:val="24"/>
        </w:rPr>
        <w:t xml:space="preserve">Ирины </w:t>
      </w:r>
      <w:proofErr w:type="spellStart"/>
      <w:r w:rsidRPr="006A7B93">
        <w:rPr>
          <w:rFonts w:ascii="Times New Roman" w:eastAsia="Times New Roman" w:hAnsi="Times New Roman" w:cs="Times New Roman"/>
          <w:b/>
          <w:sz w:val="24"/>
          <w:szCs w:val="24"/>
        </w:rPr>
        <w:t>Арменовны</w:t>
      </w:r>
      <w:proofErr w:type="spellEnd"/>
      <w:r w:rsidRPr="006A7B93">
        <w:rPr>
          <w:rFonts w:ascii="Times New Roman" w:eastAsia="Times New Roman" w:hAnsi="Times New Roman" w:cs="Times New Roman"/>
          <w:b/>
          <w:sz w:val="24"/>
          <w:szCs w:val="24"/>
        </w:rPr>
        <w:t xml:space="preserve"> Багдасарян</w:t>
      </w:r>
    </w:p>
    <w:p w:rsidR="006A7B93" w:rsidRPr="006A7B93" w:rsidRDefault="006A7B93" w:rsidP="006A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B93">
        <w:rPr>
          <w:rFonts w:ascii="Times New Roman" w:eastAsia="Times New Roman" w:hAnsi="Times New Roman" w:cs="Times New Roman"/>
          <w:b/>
          <w:sz w:val="24"/>
          <w:szCs w:val="24"/>
        </w:rPr>
        <w:t>на тему</w:t>
      </w:r>
      <w:r w:rsidRPr="006A7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B93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«Экологическая составляющая в продвижении </w:t>
      </w:r>
    </w:p>
    <w:p w:rsidR="006A7B93" w:rsidRDefault="006A7B93" w:rsidP="006A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B93">
        <w:rPr>
          <w:rFonts w:ascii="Times New Roman" w:eastAsia="Times New Roman" w:hAnsi="Times New Roman" w:cs="Times New Roman"/>
          <w:b/>
          <w:sz w:val="24"/>
          <w:szCs w:val="24"/>
        </w:rPr>
        <w:t>объектов элитной недвижимости Санкт-Петербурга»</w:t>
      </w:r>
      <w:r w:rsidRPr="006A7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B93" w:rsidRPr="006A7B93" w:rsidRDefault="006A7B93" w:rsidP="006A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712C" w:rsidRDefault="00EC2EC4" w:rsidP="00387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обучении на кафедре связей с общественностью</w:t>
      </w:r>
      <w:r w:rsidR="008434D5">
        <w:rPr>
          <w:rFonts w:ascii="Times New Roman" w:hAnsi="Times New Roman" w:cs="Times New Roman"/>
          <w:sz w:val="24"/>
          <w:szCs w:val="24"/>
        </w:rPr>
        <w:t xml:space="preserve"> в бизнесе СПбГУ</w:t>
      </w:r>
      <w:r w:rsidR="006A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написании выпускной квалификационной работы </w:t>
      </w:r>
      <w:r w:rsidR="00A86DDB">
        <w:rPr>
          <w:rFonts w:ascii="Times New Roman" w:hAnsi="Times New Roman" w:cs="Times New Roman"/>
          <w:sz w:val="24"/>
          <w:szCs w:val="24"/>
        </w:rPr>
        <w:t>И. Багдасарян</w:t>
      </w:r>
      <w:r>
        <w:rPr>
          <w:rFonts w:ascii="Times New Roman" w:hAnsi="Times New Roman" w:cs="Times New Roman"/>
          <w:sz w:val="24"/>
          <w:szCs w:val="24"/>
        </w:rPr>
        <w:t xml:space="preserve"> зарекомендовала себя, как вдумчивый и грамотный специалист, способный не только к глубокому теоретическому анализу, изучению, обобщению научной литературы и выработке на этой основе собственных подходов, но и к проведению эмпирических исследований, направленных </w:t>
      </w:r>
      <w:r w:rsidR="008434D5">
        <w:rPr>
          <w:rFonts w:ascii="Times New Roman" w:hAnsi="Times New Roman" w:cs="Times New Roman"/>
          <w:sz w:val="24"/>
          <w:szCs w:val="24"/>
        </w:rPr>
        <w:t xml:space="preserve">на </w:t>
      </w:r>
      <w:r w:rsidR="0038712C">
        <w:rPr>
          <w:rFonts w:ascii="Times New Roman" w:hAnsi="Times New Roman" w:cs="Times New Roman"/>
          <w:sz w:val="24"/>
          <w:szCs w:val="24"/>
        </w:rPr>
        <w:t>подтверждение теоретических гипотез.</w:t>
      </w:r>
      <w:proofErr w:type="gramEnd"/>
    </w:p>
    <w:p w:rsidR="00187482" w:rsidRPr="00187482" w:rsidRDefault="006A7B93" w:rsidP="00187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93">
        <w:rPr>
          <w:rFonts w:ascii="Times New Roman" w:hAnsi="Times New Roman" w:cs="Times New Roman"/>
          <w:sz w:val="24"/>
          <w:szCs w:val="24"/>
        </w:rPr>
        <w:t xml:space="preserve">К выбору магистерской программы и темы диссертации Ирина </w:t>
      </w:r>
      <w:proofErr w:type="spellStart"/>
      <w:r w:rsidRPr="006A7B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рменовна</w:t>
      </w:r>
      <w:proofErr w:type="spellEnd"/>
      <w:r w:rsidRPr="006A7B93">
        <w:rPr>
          <w:rFonts w:ascii="Times New Roman" w:hAnsi="Times New Roman" w:cs="Times New Roman"/>
          <w:sz w:val="24"/>
          <w:szCs w:val="24"/>
        </w:rPr>
        <w:t xml:space="preserve"> подошла осознанно и с определенным багажом специализ</w:t>
      </w:r>
      <w:r w:rsidR="00E04171">
        <w:rPr>
          <w:rFonts w:ascii="Times New Roman" w:hAnsi="Times New Roman" w:cs="Times New Roman"/>
          <w:sz w:val="24"/>
          <w:szCs w:val="24"/>
        </w:rPr>
        <w:t>ированных знаний и умений. В</w:t>
      </w:r>
      <w:r w:rsidRPr="006A7B93">
        <w:rPr>
          <w:rFonts w:ascii="Times New Roman" w:hAnsi="Times New Roman" w:cs="Times New Roman"/>
          <w:sz w:val="24"/>
          <w:szCs w:val="24"/>
        </w:rPr>
        <w:t xml:space="preserve"> период с 20</w:t>
      </w:r>
      <w:r w:rsidR="00187482" w:rsidRPr="00187482">
        <w:rPr>
          <w:rFonts w:ascii="Times New Roman" w:hAnsi="Times New Roman" w:cs="Times New Roman"/>
          <w:sz w:val="24"/>
          <w:szCs w:val="24"/>
        </w:rPr>
        <w:t>10</w:t>
      </w:r>
      <w:r w:rsidRPr="006A7B93">
        <w:rPr>
          <w:rFonts w:ascii="Times New Roman" w:hAnsi="Times New Roman" w:cs="Times New Roman"/>
          <w:sz w:val="24"/>
          <w:szCs w:val="24"/>
        </w:rPr>
        <w:t xml:space="preserve"> по 2014 гг. Ирина получила высшее образование в </w:t>
      </w:r>
      <w:r>
        <w:rPr>
          <w:rFonts w:ascii="Times New Roman" w:hAnsi="Times New Roman" w:cs="Times New Roman"/>
          <w:sz w:val="24"/>
          <w:szCs w:val="24"/>
        </w:rPr>
        <w:t>Ереванском государственном университете по специальности «Теории и практики социологии»</w:t>
      </w:r>
      <w:r w:rsidR="00E04171">
        <w:rPr>
          <w:rFonts w:ascii="Times New Roman" w:hAnsi="Times New Roman" w:cs="Times New Roman"/>
          <w:sz w:val="24"/>
          <w:szCs w:val="24"/>
        </w:rPr>
        <w:t xml:space="preserve">. </w:t>
      </w:r>
      <w:r w:rsidR="00187482">
        <w:rPr>
          <w:rFonts w:ascii="Times New Roman" w:hAnsi="Times New Roman" w:cs="Times New Roman"/>
          <w:sz w:val="24"/>
          <w:szCs w:val="24"/>
        </w:rPr>
        <w:t xml:space="preserve">Дипломную работу защитила по теме </w:t>
      </w:r>
      <w:r w:rsidR="00187482" w:rsidRPr="00187482">
        <w:rPr>
          <w:rFonts w:ascii="Times New Roman" w:hAnsi="Times New Roman" w:cs="Times New Roman"/>
          <w:sz w:val="24"/>
          <w:szCs w:val="24"/>
        </w:rPr>
        <w:t>«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Праздники как механизм конструирования народной идентичности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Преддипломную практику прошла 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социолог</w:t>
      </w:r>
      <w:r w:rsidR="00A8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исследуя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идентичност</w:t>
      </w:r>
      <w:r w:rsid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приграничного населения Карабаха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4171" w:rsidRDefault="00E04171" w:rsidP="00E04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время обучения в СПбГУ </w:t>
      </w:r>
      <w:r w:rsidR="00BB735D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="00BB735D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  <w:r w:rsidR="00BB735D">
        <w:rPr>
          <w:rFonts w:ascii="Times New Roman" w:hAnsi="Times New Roman" w:cs="Times New Roman"/>
          <w:sz w:val="24"/>
          <w:szCs w:val="24"/>
        </w:rPr>
        <w:t xml:space="preserve"> 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получила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 TOEFL</w:t>
      </w:r>
      <w:r w:rsidR="001874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7482" w:rsidRPr="001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знание английского языка</w:t>
      </w:r>
      <w:r w:rsidR="00BB7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</w:t>
      </w:r>
      <w:r w:rsidR="001874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приобрела опыт работы в области </w:t>
      </w:r>
      <w:r w:rsidR="00187482">
        <w:rPr>
          <w:rFonts w:ascii="Times New Roman" w:hAnsi="Times New Roman" w:cs="Times New Roman"/>
          <w:sz w:val="24"/>
          <w:szCs w:val="24"/>
        </w:rPr>
        <w:t xml:space="preserve">бизнеса, информационных технологий и </w:t>
      </w:r>
      <w:r>
        <w:rPr>
          <w:rFonts w:ascii="Times New Roman" w:hAnsi="Times New Roman" w:cs="Times New Roman"/>
          <w:sz w:val="24"/>
          <w:szCs w:val="24"/>
        </w:rPr>
        <w:t>связей с общественностью</w:t>
      </w:r>
      <w:r w:rsidR="00187482">
        <w:rPr>
          <w:rFonts w:ascii="Times New Roman" w:hAnsi="Times New Roman" w:cs="Times New Roman"/>
          <w:sz w:val="24"/>
          <w:szCs w:val="24"/>
        </w:rPr>
        <w:t>:</w:t>
      </w:r>
    </w:p>
    <w:p w:rsidR="00BB735D" w:rsidRPr="00E04171" w:rsidRDefault="00BB735D" w:rsidP="00BB735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2012-2014 гг. - 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работала в некоммерческой общественной организации </w:t>
      </w:r>
      <w:proofErr w:type="spellStart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Flashmob</w:t>
      </w:r>
      <w:proofErr w:type="spellEnd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Division</w:t>
      </w:r>
      <w:proofErr w:type="spellEnd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занимаясь 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 и </w:t>
      </w:r>
      <w:proofErr w:type="spellStart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флешмобов</w:t>
      </w:r>
      <w:proofErr w:type="spellEnd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041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04171" w:rsidRPr="00B254DA" w:rsidRDefault="00E04171" w:rsidP="00E041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г. - принимала участие в качестве волонтера в 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городских изменений (Красноярск), 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участвовала в качестве спикера в М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изменению общественных пространств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254DA" w:rsidRPr="00E04171" w:rsidRDefault="00B254DA" w:rsidP="00B254D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- стажировалась в </w:t>
      </w:r>
      <w:proofErr w:type="gramStart"/>
      <w:r w:rsidRPr="00E04171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Pr="00E04171">
        <w:rPr>
          <w:rFonts w:ascii="Times New Roman" w:hAnsi="Times New Roman" w:cs="Times New Roman"/>
          <w:sz w:val="24"/>
          <w:szCs w:val="24"/>
        </w:rPr>
        <w:t xml:space="preserve"> Университета ИТМО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4DA" w:rsidRPr="00B254DA" w:rsidRDefault="00B254DA" w:rsidP="00B254D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- прошла практику в 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компании </w:t>
      </w:r>
      <w:proofErr w:type="spellStart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StudyQA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</w:t>
      </w:r>
      <w:r w:rsidR="00EE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функционал был связан </w:t>
      </w:r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</w:t>
      </w:r>
      <w:proofErr w:type="gramStart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интернет-маркетингом</w:t>
      </w:r>
      <w:proofErr w:type="gramEnd"/>
      <w:r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коммуникациями с зарубежными компаниями;</w:t>
      </w:r>
    </w:p>
    <w:p w:rsidR="00E04171" w:rsidRPr="00E04171" w:rsidRDefault="00B254DA" w:rsidP="00E04171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 г. - </w:t>
      </w:r>
      <w:r w:rsidR="00EE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ыступала на очном этапе М</w:t>
      </w:r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еждународно</w:t>
      </w:r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PR и коммуникациям </w:t>
      </w:r>
      <w:proofErr w:type="spellStart"/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GlobCom</w:t>
      </w:r>
      <w:proofErr w:type="spellEnd"/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проектом на тему «Экология и спасение</w:t>
      </w:r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дюгоней</w:t>
      </w:r>
      <w:r w:rsidR="00E04171" w:rsidRPr="00E0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A7B93" w:rsidRPr="006A7B93" w:rsidRDefault="00BB735D" w:rsidP="00B254DA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4DA">
        <w:rPr>
          <w:rFonts w:ascii="Times New Roman" w:hAnsi="Times New Roman" w:cs="Times New Roman"/>
          <w:sz w:val="24"/>
          <w:szCs w:val="24"/>
        </w:rPr>
        <w:t>В период с июня 2016 г. по апрель 2017 г. Ирина проводила исследование, связанное с рынком элитной жилой недвижимости в Санкт-Петербу</w:t>
      </w:r>
      <w:r w:rsidR="00B254DA" w:rsidRPr="00B254DA">
        <w:rPr>
          <w:rFonts w:ascii="Times New Roman" w:hAnsi="Times New Roman" w:cs="Times New Roman"/>
          <w:sz w:val="24"/>
          <w:szCs w:val="24"/>
        </w:rPr>
        <w:t xml:space="preserve">рге. Взаимодействие с редакциями специализированного 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журнала 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недвижимости </w:t>
      </w:r>
      <w:r w:rsid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>«Пригород» и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«Недвижимость и Строительство Петербурга», 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с аналитиком рынка жилой недвижимости и 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>лауреатом премии «Профессиональное признание» Российской Гильдии риэлторов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Дмитрием </w:t>
      </w:r>
      <w:proofErr w:type="spellStart"/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>Синочкиным</w:t>
      </w:r>
      <w:proofErr w:type="spellEnd"/>
      <w:r w:rsid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>, -</w:t>
      </w:r>
      <w:r w:rsidR="00B254DA" w:rsidRPr="00B25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4DA" w:rsidRPr="00B254DA">
        <w:rPr>
          <w:rFonts w:ascii="Times New Roman" w:hAnsi="Times New Roman" w:cs="Times New Roman"/>
          <w:sz w:val="24"/>
          <w:szCs w:val="24"/>
        </w:rPr>
        <w:t>дало</w:t>
      </w:r>
      <w:r w:rsidR="006A7B93" w:rsidRPr="006A7B93">
        <w:rPr>
          <w:rFonts w:ascii="Times New Roman" w:hAnsi="Times New Roman" w:cs="Times New Roman"/>
          <w:sz w:val="24"/>
          <w:szCs w:val="24"/>
        </w:rPr>
        <w:t xml:space="preserve"> возможность Ирине </w:t>
      </w:r>
      <w:proofErr w:type="spellStart"/>
      <w:r w:rsidR="006A7B93" w:rsidRPr="006A7B93">
        <w:rPr>
          <w:rFonts w:ascii="Times New Roman" w:hAnsi="Times New Roman" w:cs="Times New Roman"/>
          <w:sz w:val="24"/>
          <w:szCs w:val="24"/>
        </w:rPr>
        <w:t>А</w:t>
      </w:r>
      <w:r w:rsidR="00B254DA">
        <w:rPr>
          <w:rFonts w:ascii="Times New Roman" w:hAnsi="Times New Roman" w:cs="Times New Roman"/>
          <w:sz w:val="24"/>
          <w:szCs w:val="24"/>
        </w:rPr>
        <w:t>рменовне</w:t>
      </w:r>
      <w:proofErr w:type="spellEnd"/>
      <w:r w:rsidR="00B254DA">
        <w:rPr>
          <w:rFonts w:ascii="Times New Roman" w:hAnsi="Times New Roman" w:cs="Times New Roman"/>
          <w:sz w:val="24"/>
          <w:szCs w:val="24"/>
        </w:rPr>
        <w:t xml:space="preserve"> погрузиться в изучаемую тему, </w:t>
      </w:r>
      <w:r w:rsidR="006A7B93" w:rsidRPr="006A7B93">
        <w:rPr>
          <w:rFonts w:ascii="Times New Roman" w:hAnsi="Times New Roman" w:cs="Times New Roman"/>
          <w:sz w:val="24"/>
          <w:szCs w:val="24"/>
        </w:rPr>
        <w:t>собрать необходимый эмпирический материал, изучить специфику отрасли. Таким образом, к выполнению научно-исследовательской работы И.</w:t>
      </w:r>
      <w:r w:rsidR="00B254DA">
        <w:rPr>
          <w:rFonts w:ascii="Times New Roman" w:hAnsi="Times New Roman" w:cs="Times New Roman"/>
          <w:sz w:val="24"/>
          <w:szCs w:val="24"/>
        </w:rPr>
        <w:t xml:space="preserve"> Багдасарян</w:t>
      </w:r>
      <w:r w:rsidR="006A7B93" w:rsidRPr="006A7B93">
        <w:rPr>
          <w:rFonts w:ascii="Times New Roman" w:hAnsi="Times New Roman" w:cs="Times New Roman"/>
          <w:sz w:val="24"/>
          <w:szCs w:val="24"/>
        </w:rPr>
        <w:t xml:space="preserve"> подошла с опытом, с научными и эмпирическими наработками, со знанием ситуации в изучаемой сфере. </w:t>
      </w:r>
    </w:p>
    <w:p w:rsidR="003241AC" w:rsidRDefault="006A7B93" w:rsidP="006A7B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93">
        <w:rPr>
          <w:rFonts w:ascii="Times New Roman" w:hAnsi="Times New Roman" w:cs="Times New Roman"/>
          <w:sz w:val="24"/>
          <w:szCs w:val="24"/>
        </w:rPr>
        <w:t xml:space="preserve">Автор проработала </w:t>
      </w:r>
      <w:r w:rsidR="004204F0">
        <w:rPr>
          <w:rFonts w:ascii="Times New Roman" w:hAnsi="Times New Roman" w:cs="Times New Roman"/>
          <w:sz w:val="24"/>
          <w:szCs w:val="24"/>
        </w:rPr>
        <w:t>специализированную литературу, большое количество экспертных материалов, в том числе на английском языке; с</w:t>
      </w:r>
      <w:r w:rsidRPr="006A7B93">
        <w:rPr>
          <w:rFonts w:ascii="Times New Roman" w:hAnsi="Times New Roman" w:cs="Times New Roman"/>
          <w:sz w:val="24"/>
          <w:szCs w:val="24"/>
        </w:rPr>
        <w:t xml:space="preserve">амостоятельно осуществила такие методы </w:t>
      </w:r>
      <w:r w:rsidR="004204F0">
        <w:rPr>
          <w:rFonts w:ascii="Times New Roman" w:hAnsi="Times New Roman" w:cs="Times New Roman"/>
          <w:sz w:val="24"/>
          <w:szCs w:val="24"/>
        </w:rPr>
        <w:t>эмпирического исследования, как</w:t>
      </w:r>
      <w:r w:rsidRPr="006A7B93">
        <w:rPr>
          <w:rFonts w:ascii="Times New Roman" w:hAnsi="Times New Roman" w:cs="Times New Roman"/>
          <w:sz w:val="24"/>
          <w:szCs w:val="24"/>
        </w:rPr>
        <w:t xml:space="preserve"> экспертные интервью, анализ документов, </w:t>
      </w:r>
      <w:r w:rsidR="004204F0">
        <w:rPr>
          <w:rFonts w:ascii="Times New Roman" w:hAnsi="Times New Roman" w:cs="Times New Roman"/>
          <w:sz w:val="24"/>
          <w:szCs w:val="24"/>
        </w:rPr>
        <w:t xml:space="preserve">анализ сайтов, </w:t>
      </w:r>
      <w:r w:rsidRPr="006A7B93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6A7B93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6A7B93">
        <w:rPr>
          <w:rFonts w:ascii="Times New Roman" w:hAnsi="Times New Roman" w:cs="Times New Roman"/>
          <w:sz w:val="24"/>
          <w:szCs w:val="24"/>
        </w:rPr>
        <w:t xml:space="preserve"> поля. Тема магистерской диссертации </w:t>
      </w:r>
      <w:r w:rsidR="004204F0">
        <w:rPr>
          <w:rFonts w:ascii="Times New Roman" w:hAnsi="Times New Roman" w:cs="Times New Roman"/>
          <w:sz w:val="24"/>
          <w:szCs w:val="24"/>
        </w:rPr>
        <w:t xml:space="preserve">Ирины </w:t>
      </w:r>
      <w:proofErr w:type="spellStart"/>
      <w:r w:rsidR="004204F0">
        <w:rPr>
          <w:rFonts w:ascii="Times New Roman" w:hAnsi="Times New Roman" w:cs="Times New Roman"/>
          <w:sz w:val="24"/>
          <w:szCs w:val="24"/>
        </w:rPr>
        <w:t>Арменовны</w:t>
      </w:r>
      <w:proofErr w:type="spellEnd"/>
      <w:r w:rsidR="004204F0">
        <w:rPr>
          <w:rFonts w:ascii="Times New Roman" w:hAnsi="Times New Roman" w:cs="Times New Roman"/>
          <w:sz w:val="24"/>
          <w:szCs w:val="24"/>
        </w:rPr>
        <w:t xml:space="preserve"> </w:t>
      </w:r>
      <w:r w:rsidRPr="006A7B93">
        <w:rPr>
          <w:rFonts w:ascii="Times New Roman" w:hAnsi="Times New Roman" w:cs="Times New Roman"/>
          <w:sz w:val="24"/>
          <w:szCs w:val="24"/>
        </w:rPr>
        <w:t>актуальна, соответствует профилю «реклама и связи с общественностью». Результаты</w:t>
      </w:r>
      <w:r w:rsidR="004204F0">
        <w:rPr>
          <w:rFonts w:ascii="Times New Roman" w:hAnsi="Times New Roman" w:cs="Times New Roman"/>
          <w:sz w:val="24"/>
          <w:szCs w:val="24"/>
        </w:rPr>
        <w:t xml:space="preserve"> </w:t>
      </w:r>
      <w:r w:rsidRPr="006A7B93">
        <w:rPr>
          <w:rFonts w:ascii="Times New Roman" w:hAnsi="Times New Roman" w:cs="Times New Roman"/>
          <w:sz w:val="24"/>
          <w:szCs w:val="24"/>
        </w:rPr>
        <w:t>исследования</w:t>
      </w:r>
      <w:r w:rsidR="004204F0">
        <w:rPr>
          <w:rFonts w:ascii="Times New Roman" w:hAnsi="Times New Roman" w:cs="Times New Roman"/>
          <w:sz w:val="24"/>
          <w:szCs w:val="24"/>
        </w:rPr>
        <w:t>, несомненно,</w:t>
      </w:r>
      <w:r w:rsidR="004204F0" w:rsidRPr="006A7B93">
        <w:rPr>
          <w:rFonts w:ascii="Times New Roman" w:hAnsi="Times New Roman" w:cs="Times New Roman"/>
          <w:sz w:val="24"/>
          <w:szCs w:val="24"/>
        </w:rPr>
        <w:t xml:space="preserve"> </w:t>
      </w:r>
      <w:r w:rsidRPr="006A7B93">
        <w:rPr>
          <w:rFonts w:ascii="Times New Roman" w:hAnsi="Times New Roman" w:cs="Times New Roman"/>
          <w:sz w:val="24"/>
          <w:szCs w:val="24"/>
        </w:rPr>
        <w:t>обладают научной новизной</w:t>
      </w:r>
      <w:r w:rsidR="004204F0">
        <w:rPr>
          <w:rFonts w:ascii="Times New Roman" w:hAnsi="Times New Roman" w:cs="Times New Roman"/>
          <w:sz w:val="24"/>
          <w:szCs w:val="24"/>
        </w:rPr>
        <w:t xml:space="preserve">, так как тема  экологической составляющей в продвижении элитной жилой недвижимости нова и </w:t>
      </w:r>
      <w:r w:rsidR="003241AC">
        <w:rPr>
          <w:rFonts w:ascii="Times New Roman" w:hAnsi="Times New Roman" w:cs="Times New Roman"/>
          <w:sz w:val="24"/>
          <w:szCs w:val="24"/>
        </w:rPr>
        <w:t>практически не</w:t>
      </w:r>
      <w:r w:rsidR="004204F0">
        <w:rPr>
          <w:rFonts w:ascii="Times New Roman" w:hAnsi="Times New Roman" w:cs="Times New Roman"/>
          <w:sz w:val="24"/>
          <w:szCs w:val="24"/>
        </w:rPr>
        <w:t xml:space="preserve"> исследована</w:t>
      </w:r>
      <w:r w:rsidR="003241AC">
        <w:rPr>
          <w:rFonts w:ascii="Times New Roman" w:hAnsi="Times New Roman" w:cs="Times New Roman"/>
          <w:sz w:val="24"/>
          <w:szCs w:val="24"/>
        </w:rPr>
        <w:t xml:space="preserve"> с точки зрения науки</w:t>
      </w:r>
      <w:r w:rsidR="00420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B93" w:rsidRPr="006A7B93" w:rsidRDefault="006A7B93" w:rsidP="003241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B93">
        <w:rPr>
          <w:rFonts w:ascii="Times New Roman" w:hAnsi="Times New Roman" w:cs="Times New Roman"/>
          <w:sz w:val="24"/>
          <w:szCs w:val="24"/>
        </w:rPr>
        <w:t xml:space="preserve">Текст соответствует всем основным требованиям, предъявляемым к магистерским диссертациям. Все сроки и задачи, поставленные научным руководителем, магистрант выполняла в соответствии с планом работы. Магистерская диссертация Ирины </w:t>
      </w:r>
      <w:proofErr w:type="spellStart"/>
      <w:r w:rsidRPr="006A7B93">
        <w:rPr>
          <w:rFonts w:ascii="Times New Roman" w:hAnsi="Times New Roman" w:cs="Times New Roman"/>
          <w:sz w:val="24"/>
          <w:szCs w:val="24"/>
        </w:rPr>
        <w:t>А</w:t>
      </w:r>
      <w:r w:rsidR="003241AC">
        <w:rPr>
          <w:rFonts w:ascii="Times New Roman" w:hAnsi="Times New Roman" w:cs="Times New Roman"/>
          <w:sz w:val="24"/>
          <w:szCs w:val="24"/>
        </w:rPr>
        <w:t>рменовны</w:t>
      </w:r>
      <w:proofErr w:type="spellEnd"/>
      <w:r w:rsidR="003241AC">
        <w:rPr>
          <w:rFonts w:ascii="Times New Roman" w:hAnsi="Times New Roman" w:cs="Times New Roman"/>
          <w:sz w:val="24"/>
          <w:szCs w:val="24"/>
        </w:rPr>
        <w:t xml:space="preserve"> Багдасарян</w:t>
      </w:r>
      <w:r w:rsidRPr="006A7B93">
        <w:rPr>
          <w:rFonts w:ascii="Times New Roman" w:hAnsi="Times New Roman" w:cs="Times New Roman"/>
          <w:sz w:val="24"/>
          <w:szCs w:val="24"/>
        </w:rPr>
        <w:t xml:space="preserve">, по мнению научного руководителя, достойна высокой положительной оценки. </w:t>
      </w:r>
    </w:p>
    <w:p w:rsidR="006A7B93" w:rsidRPr="006A7B93" w:rsidRDefault="006A7B93" w:rsidP="006A7B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12C" w:rsidRPr="003241AC" w:rsidRDefault="0038712C" w:rsidP="00324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AC" w:rsidRDefault="003241AC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1AC" w:rsidRDefault="003241AC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12C" w:rsidRDefault="0038712C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38712C" w:rsidRDefault="0038712C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 кафедры</w:t>
      </w:r>
    </w:p>
    <w:p w:rsidR="0038712C" w:rsidRDefault="0038712C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связей с общественностью в бизнесе</w:t>
      </w:r>
      <w:r w:rsidR="00C71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СПбГУ,</w:t>
      </w:r>
    </w:p>
    <w:p w:rsidR="0038712C" w:rsidRPr="0038712C" w:rsidRDefault="0038712C" w:rsidP="00AC2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политических наук                                                                  </w:t>
      </w:r>
      <w:r w:rsidR="003241A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</w:p>
    <w:sectPr w:rsidR="0038712C" w:rsidRPr="0038712C" w:rsidSect="0000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ADD"/>
    <w:multiLevelType w:val="hybridMultilevel"/>
    <w:tmpl w:val="3AD4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92A"/>
    <w:multiLevelType w:val="hybridMultilevel"/>
    <w:tmpl w:val="58482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211CDC"/>
    <w:multiLevelType w:val="hybridMultilevel"/>
    <w:tmpl w:val="9E1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E81"/>
    <w:multiLevelType w:val="hybridMultilevel"/>
    <w:tmpl w:val="72D0292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6CCD350B"/>
    <w:multiLevelType w:val="hybridMultilevel"/>
    <w:tmpl w:val="08B6834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4"/>
    <w:rsid w:val="000046F9"/>
    <w:rsid w:val="00040467"/>
    <w:rsid w:val="00187482"/>
    <w:rsid w:val="00272FED"/>
    <w:rsid w:val="00274D9A"/>
    <w:rsid w:val="003241AC"/>
    <w:rsid w:val="0038712C"/>
    <w:rsid w:val="004204F0"/>
    <w:rsid w:val="00446B84"/>
    <w:rsid w:val="005648B2"/>
    <w:rsid w:val="006A7B93"/>
    <w:rsid w:val="0071213F"/>
    <w:rsid w:val="007767FA"/>
    <w:rsid w:val="00794315"/>
    <w:rsid w:val="008434D5"/>
    <w:rsid w:val="008536BA"/>
    <w:rsid w:val="008E790A"/>
    <w:rsid w:val="00900444"/>
    <w:rsid w:val="00912648"/>
    <w:rsid w:val="00A43D9C"/>
    <w:rsid w:val="00A47AFD"/>
    <w:rsid w:val="00A52457"/>
    <w:rsid w:val="00A62BDE"/>
    <w:rsid w:val="00A86DDB"/>
    <w:rsid w:val="00AC230B"/>
    <w:rsid w:val="00B168F0"/>
    <w:rsid w:val="00B254DA"/>
    <w:rsid w:val="00B5562B"/>
    <w:rsid w:val="00BB735D"/>
    <w:rsid w:val="00C46D03"/>
    <w:rsid w:val="00C71624"/>
    <w:rsid w:val="00D34669"/>
    <w:rsid w:val="00D56E18"/>
    <w:rsid w:val="00E04171"/>
    <w:rsid w:val="00E10E98"/>
    <w:rsid w:val="00EC1764"/>
    <w:rsid w:val="00EC2EC4"/>
    <w:rsid w:val="00EE1BB9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2C"/>
    <w:pPr>
      <w:ind w:left="720"/>
      <w:contextualSpacing/>
    </w:pPr>
  </w:style>
  <w:style w:type="paragraph" w:styleId="a4">
    <w:name w:val="No Spacing"/>
    <w:uiPriority w:val="1"/>
    <w:qFormat/>
    <w:rsid w:val="00274D9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2C"/>
    <w:pPr>
      <w:ind w:left="720"/>
      <w:contextualSpacing/>
    </w:pPr>
  </w:style>
  <w:style w:type="paragraph" w:styleId="a4">
    <w:name w:val="No Spacing"/>
    <w:uiPriority w:val="1"/>
    <w:qFormat/>
    <w:rsid w:val="00274D9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Семья Нечай</cp:lastModifiedBy>
  <cp:revision>2</cp:revision>
  <dcterms:created xsi:type="dcterms:W3CDTF">2017-05-15T11:49:00Z</dcterms:created>
  <dcterms:modified xsi:type="dcterms:W3CDTF">2017-05-15T11:49:00Z</dcterms:modified>
</cp:coreProperties>
</file>