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77" w:rsidRPr="000E199B" w:rsidRDefault="00E10B77" w:rsidP="00E10B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2793C" w:rsidRPr="000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ецензия</w:t>
      </w:r>
    </w:p>
    <w:p w:rsidR="00E10B77" w:rsidRPr="000E199B" w:rsidRDefault="0082793C" w:rsidP="00E10B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выпускную квалификационную работу</w:t>
      </w:r>
    </w:p>
    <w:p w:rsidR="00E859BA" w:rsidRPr="000E199B" w:rsidRDefault="005F4950" w:rsidP="00E10B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обучающей</w:t>
      </w:r>
      <w:r w:rsidR="00FE6E23" w:rsidRPr="000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r w:rsidR="00E859BA" w:rsidRPr="000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СПбГУ</w:t>
      </w:r>
    </w:p>
    <w:p w:rsidR="005F4950" w:rsidRDefault="005F4950" w:rsidP="00FE6E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F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Заварзин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F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Дмитриевн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82793C" w:rsidRPr="000E199B" w:rsidRDefault="005F4950" w:rsidP="00FE6E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0D30" w:rsidRPr="000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F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Рекламные коммуникации в позиционировании региона</w:t>
      </w:r>
      <w:r w:rsidR="0082793C" w:rsidRPr="000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0B77" w:rsidRPr="000E199B" w:rsidRDefault="00E10B77" w:rsidP="00E10B7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F4950" w:rsidRDefault="003A5580" w:rsidP="000E199B">
      <w:pPr>
        <w:widowControl w:val="0"/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99B">
        <w:rPr>
          <w:rFonts w:ascii="Times New Roman" w:hAnsi="Times New Roman" w:cs="Times New Roman"/>
          <w:i/>
          <w:sz w:val="28"/>
          <w:szCs w:val="28"/>
        </w:rPr>
        <w:t xml:space="preserve">Выбранная тема является актуальной, </w:t>
      </w:r>
      <w:r w:rsidR="005F4950">
        <w:rPr>
          <w:rFonts w:ascii="Times New Roman" w:hAnsi="Times New Roman" w:cs="Times New Roman"/>
          <w:i/>
          <w:sz w:val="28"/>
          <w:szCs w:val="28"/>
        </w:rPr>
        <w:t xml:space="preserve">яркой </w:t>
      </w:r>
      <w:r w:rsidRPr="000E199B">
        <w:rPr>
          <w:rFonts w:ascii="Times New Roman" w:hAnsi="Times New Roman" w:cs="Times New Roman"/>
          <w:i/>
          <w:sz w:val="28"/>
          <w:szCs w:val="28"/>
        </w:rPr>
        <w:t>и, безусловно, обладает высокой практической значимостью</w:t>
      </w:r>
      <w:r w:rsidR="005F4950">
        <w:rPr>
          <w:rFonts w:ascii="Times New Roman" w:hAnsi="Times New Roman" w:cs="Times New Roman"/>
          <w:i/>
          <w:sz w:val="28"/>
          <w:szCs w:val="28"/>
        </w:rPr>
        <w:t xml:space="preserve"> для работы с формированием региональной идентичности</w:t>
      </w:r>
      <w:r w:rsidRPr="000E199B">
        <w:rPr>
          <w:rFonts w:ascii="Times New Roman" w:hAnsi="Times New Roman" w:cs="Times New Roman"/>
          <w:i/>
          <w:sz w:val="28"/>
          <w:szCs w:val="28"/>
        </w:rPr>
        <w:t>.</w:t>
      </w:r>
      <w:r w:rsidR="0039445A" w:rsidRPr="000E199B">
        <w:rPr>
          <w:rFonts w:ascii="Times New Roman" w:hAnsi="Times New Roman" w:cs="Times New Roman"/>
          <w:i/>
          <w:sz w:val="28"/>
          <w:szCs w:val="28"/>
        </w:rPr>
        <w:t xml:space="preserve"> В дипломном исследовании затронута тема </w:t>
      </w:r>
      <w:r w:rsidR="00C1174C">
        <w:rPr>
          <w:rFonts w:ascii="Times New Roman" w:hAnsi="Times New Roman" w:cs="Times New Roman"/>
          <w:i/>
          <w:sz w:val="28"/>
          <w:szCs w:val="28"/>
        </w:rPr>
        <w:t>специфики р</w:t>
      </w:r>
      <w:r w:rsidR="00C1174C" w:rsidRPr="00C1174C">
        <w:rPr>
          <w:rFonts w:ascii="Times New Roman" w:hAnsi="Times New Roman" w:cs="Times New Roman"/>
          <w:i/>
          <w:sz w:val="28"/>
          <w:szCs w:val="28"/>
        </w:rPr>
        <w:t>екламны</w:t>
      </w:r>
      <w:r w:rsidR="00C1174C">
        <w:rPr>
          <w:rFonts w:ascii="Times New Roman" w:hAnsi="Times New Roman" w:cs="Times New Roman"/>
          <w:i/>
          <w:sz w:val="28"/>
          <w:szCs w:val="28"/>
        </w:rPr>
        <w:t>х коммуникаций</w:t>
      </w:r>
      <w:r w:rsidR="00C1174C" w:rsidRPr="00C1174C">
        <w:rPr>
          <w:rFonts w:ascii="Times New Roman" w:hAnsi="Times New Roman" w:cs="Times New Roman"/>
          <w:i/>
          <w:sz w:val="28"/>
          <w:szCs w:val="28"/>
        </w:rPr>
        <w:t xml:space="preserve"> в позиционировании региона</w:t>
      </w:r>
      <w:r w:rsidR="00C1174C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3A5580" w:rsidRPr="000E199B" w:rsidRDefault="003A5580" w:rsidP="000E199B">
      <w:pPr>
        <w:widowControl w:val="0"/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99B">
        <w:rPr>
          <w:rFonts w:ascii="Times New Roman" w:hAnsi="Times New Roman" w:cs="Times New Roman"/>
          <w:i/>
          <w:color w:val="000000"/>
          <w:sz w:val="28"/>
          <w:szCs w:val="28"/>
        </w:rPr>
        <w:t>Цель работы заключается в том</w:t>
      </w:r>
      <w:r w:rsidR="004738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чтобы </w:t>
      </w:r>
      <w:r w:rsidR="004738A0" w:rsidRPr="004738A0">
        <w:rPr>
          <w:rFonts w:ascii="Times New Roman" w:hAnsi="Times New Roman" w:cs="Times New Roman"/>
          <w:i/>
          <w:color w:val="000000"/>
          <w:sz w:val="28"/>
          <w:szCs w:val="28"/>
        </w:rPr>
        <w:t>разработать стратегию рекламных коммуникаций для продвижения позиционирования Волгограда.</w:t>
      </w:r>
    </w:p>
    <w:p w:rsidR="005F4950" w:rsidRDefault="0039445A" w:rsidP="000E199B">
      <w:pPr>
        <w:widowControl w:val="0"/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99B">
        <w:rPr>
          <w:rFonts w:ascii="Times New Roman" w:hAnsi="Times New Roman" w:cs="Times New Roman"/>
          <w:i/>
          <w:color w:val="000000"/>
          <w:sz w:val="28"/>
          <w:szCs w:val="28"/>
        </w:rPr>
        <w:t>В первой главе рассматриваются вопросы касающиеся</w:t>
      </w:r>
      <w:r w:rsidR="004738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специфики</w:t>
      </w:r>
      <w:r w:rsidRPr="000E19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738A0" w:rsidRPr="004738A0">
        <w:rPr>
          <w:rFonts w:ascii="Times New Roman" w:hAnsi="Times New Roman" w:cs="Times New Roman"/>
          <w:i/>
          <w:color w:val="000000"/>
          <w:sz w:val="28"/>
          <w:szCs w:val="28"/>
        </w:rPr>
        <w:t>позиционировани</w:t>
      </w:r>
      <w:r w:rsidR="004738A0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4738A0" w:rsidRPr="004738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738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региональных единиц </w:t>
      </w:r>
      <w:r w:rsidR="004738A0" w:rsidRPr="004738A0">
        <w:rPr>
          <w:rFonts w:ascii="Times New Roman" w:hAnsi="Times New Roman" w:cs="Times New Roman"/>
          <w:i/>
          <w:color w:val="000000"/>
          <w:sz w:val="28"/>
          <w:szCs w:val="28"/>
        </w:rPr>
        <w:t>в маркетинге территорий</w:t>
      </w:r>
      <w:r w:rsidR="004738A0">
        <w:rPr>
          <w:rFonts w:ascii="Times New Roman" w:hAnsi="Times New Roman" w:cs="Times New Roman"/>
          <w:i/>
          <w:color w:val="000000"/>
          <w:sz w:val="28"/>
          <w:szCs w:val="28"/>
        </w:rPr>
        <w:t>, о</w:t>
      </w:r>
      <w:r w:rsidR="004738A0" w:rsidRPr="004738A0">
        <w:rPr>
          <w:rFonts w:ascii="Times New Roman" w:hAnsi="Times New Roman" w:cs="Times New Roman"/>
          <w:i/>
          <w:color w:val="000000"/>
          <w:sz w:val="28"/>
          <w:szCs w:val="28"/>
        </w:rPr>
        <w:t>сновные понятия маркетинга территорий</w:t>
      </w:r>
      <w:r w:rsidR="004738A0">
        <w:rPr>
          <w:rFonts w:ascii="Times New Roman" w:hAnsi="Times New Roman" w:cs="Times New Roman"/>
          <w:i/>
          <w:color w:val="000000"/>
          <w:sz w:val="28"/>
          <w:szCs w:val="28"/>
        </w:rPr>
        <w:t>, основные т</w:t>
      </w:r>
      <w:r w:rsidR="004738A0" w:rsidRPr="004738A0">
        <w:rPr>
          <w:rFonts w:ascii="Times New Roman" w:hAnsi="Times New Roman" w:cs="Times New Roman"/>
          <w:i/>
          <w:color w:val="000000"/>
          <w:sz w:val="28"/>
          <w:szCs w:val="28"/>
        </w:rPr>
        <w:t>ехнологи</w:t>
      </w:r>
      <w:r w:rsidR="004738A0">
        <w:rPr>
          <w:rFonts w:ascii="Times New Roman" w:hAnsi="Times New Roman" w:cs="Times New Roman"/>
          <w:i/>
          <w:color w:val="000000"/>
          <w:sz w:val="28"/>
          <w:szCs w:val="28"/>
        </w:rPr>
        <w:t>ческие подходы, привидятся п</w:t>
      </w:r>
      <w:r w:rsidR="004738A0" w:rsidRPr="004738A0">
        <w:rPr>
          <w:rFonts w:ascii="Times New Roman" w:hAnsi="Times New Roman" w:cs="Times New Roman"/>
          <w:i/>
          <w:color w:val="000000"/>
          <w:sz w:val="28"/>
          <w:szCs w:val="28"/>
        </w:rPr>
        <w:t>римеры использования рекламных коммуникаций в позиционировании территории</w:t>
      </w:r>
      <w:r w:rsidR="004738A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F4950" w:rsidRPr="004738A0" w:rsidRDefault="000E199B" w:rsidP="000E199B">
      <w:pPr>
        <w:widowControl w:val="0"/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9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Вторая глава посвящена анализу </w:t>
      </w:r>
      <w:r w:rsidR="004738A0" w:rsidRPr="004738A0">
        <w:rPr>
          <w:rFonts w:ascii="Times New Roman" w:hAnsi="Times New Roman" w:cs="Times New Roman"/>
          <w:i/>
          <w:color w:val="000000"/>
          <w:sz w:val="28"/>
          <w:szCs w:val="28"/>
        </w:rPr>
        <w:t>маркетингов</w:t>
      </w:r>
      <w:r w:rsidR="004738A0">
        <w:rPr>
          <w:rFonts w:ascii="Times New Roman" w:hAnsi="Times New Roman" w:cs="Times New Roman"/>
          <w:i/>
          <w:color w:val="000000"/>
          <w:sz w:val="28"/>
          <w:szCs w:val="28"/>
        </w:rPr>
        <w:t>ого потенциала развития архитектуры позиционирования</w:t>
      </w:r>
      <w:r w:rsidR="004738A0" w:rsidRPr="004738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Волгограда</w:t>
      </w:r>
      <w:r w:rsidR="004738A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738A0" w:rsidRPr="004738A0">
        <w:t xml:space="preserve"> </w:t>
      </w:r>
      <w:r w:rsidR="004738A0" w:rsidRPr="004738A0">
        <w:rPr>
          <w:i/>
          <w:sz w:val="28"/>
          <w:szCs w:val="28"/>
        </w:rPr>
        <w:t xml:space="preserve">В рамках практической части исследования приведен проект разработки </w:t>
      </w:r>
      <w:r w:rsidR="004738A0" w:rsidRPr="004738A0">
        <w:rPr>
          <w:rFonts w:ascii="Times New Roman" w:hAnsi="Times New Roman" w:cs="Times New Roman"/>
          <w:i/>
          <w:color w:val="000000"/>
          <w:sz w:val="28"/>
          <w:szCs w:val="28"/>
        </w:rPr>
        <w:t>коммуникативной стратегия города и применения потенциала рекламных коммуникаций в позиционировании данного региона.</w:t>
      </w:r>
      <w:r w:rsidR="00FE1A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Автором разработан интересный проект, воплощение которого обещает принести ощутимую пользу на практике.</w:t>
      </w:r>
    </w:p>
    <w:p w:rsidR="005F4950" w:rsidRDefault="003A5580" w:rsidP="000E199B">
      <w:pPr>
        <w:widowControl w:val="0"/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99B">
        <w:rPr>
          <w:rFonts w:ascii="Times New Roman" w:hAnsi="Times New Roman" w:cs="Times New Roman"/>
          <w:i/>
          <w:sz w:val="28"/>
          <w:szCs w:val="28"/>
        </w:rPr>
        <w:t>К н</w:t>
      </w:r>
      <w:r w:rsidR="005F4950">
        <w:rPr>
          <w:rFonts w:ascii="Times New Roman" w:hAnsi="Times New Roman" w:cs="Times New Roman"/>
          <w:i/>
          <w:sz w:val="28"/>
          <w:szCs w:val="28"/>
        </w:rPr>
        <w:t>едостаткам работы можно отнести</w:t>
      </w:r>
      <w:r w:rsidR="004738A0">
        <w:rPr>
          <w:rFonts w:ascii="Times New Roman" w:hAnsi="Times New Roman" w:cs="Times New Roman"/>
          <w:i/>
          <w:sz w:val="28"/>
          <w:szCs w:val="28"/>
        </w:rPr>
        <w:t xml:space="preserve"> тот факт, что в заключении вынесены далеко не все интересные выводы, сделанные автором в ходе исследования и оно получилось значительно беднее самого текста. </w:t>
      </w:r>
    </w:p>
    <w:p w:rsidR="003A5580" w:rsidRPr="000E199B" w:rsidRDefault="003A5580" w:rsidP="000E199B">
      <w:pPr>
        <w:widowControl w:val="0"/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99B">
        <w:rPr>
          <w:rFonts w:ascii="Times New Roman" w:hAnsi="Times New Roman" w:cs="Times New Roman"/>
          <w:i/>
          <w:sz w:val="28"/>
          <w:szCs w:val="28"/>
        </w:rPr>
        <w:t>Однако, отмеченные недостатки не являются критичными и носят скорее уточняющий характер, нацеленный на более глубокое понимание сути работы.</w:t>
      </w:r>
      <w:r w:rsidR="0039445A" w:rsidRPr="000E199B">
        <w:rPr>
          <w:rFonts w:ascii="Times New Roman" w:hAnsi="Times New Roman" w:cs="Times New Roman"/>
          <w:i/>
          <w:sz w:val="28"/>
          <w:szCs w:val="28"/>
        </w:rPr>
        <w:t xml:space="preserve"> Кроме того, результаты исследования полностью соответствуют намеченной цели и решаемым задачам.</w:t>
      </w:r>
    </w:p>
    <w:p w:rsidR="000E199B" w:rsidRPr="000E199B" w:rsidRDefault="003A5580" w:rsidP="000E199B">
      <w:pPr>
        <w:spacing w:line="360" w:lineRule="auto"/>
        <w:ind w:right="141" w:firstLine="88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E19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Следует отметить, что исследование крайне интересно, структурно грамотно выстроено, выводы логичны и обоснованы и главное –практическая и научная значимость исследования неоспорима. </w:t>
      </w:r>
    </w:p>
    <w:p w:rsidR="003A5580" w:rsidRPr="000E199B" w:rsidRDefault="003A5580" w:rsidP="000E199B">
      <w:pPr>
        <w:spacing w:line="360" w:lineRule="auto"/>
        <w:ind w:right="141" w:firstLine="88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E199B">
        <w:rPr>
          <w:rFonts w:ascii="Times New Roman" w:hAnsi="Times New Roman" w:cs="Times New Roman"/>
          <w:i/>
          <w:sz w:val="28"/>
          <w:szCs w:val="28"/>
        </w:rPr>
        <w:t>В целом, ди</w:t>
      </w:r>
      <w:r w:rsidR="0039445A" w:rsidRPr="000E199B">
        <w:rPr>
          <w:rFonts w:ascii="Times New Roman" w:hAnsi="Times New Roman" w:cs="Times New Roman"/>
          <w:i/>
          <w:sz w:val="28"/>
          <w:szCs w:val="28"/>
        </w:rPr>
        <w:t>пломное</w:t>
      </w:r>
      <w:r w:rsidRPr="000E199B">
        <w:rPr>
          <w:rFonts w:ascii="Times New Roman" w:hAnsi="Times New Roman" w:cs="Times New Roman"/>
          <w:i/>
          <w:sz w:val="28"/>
          <w:szCs w:val="28"/>
        </w:rPr>
        <w:t xml:space="preserve"> исследование выполнено на очень хорошем уровне, может быть представлено на суд комиссии и заслуживает высокой оценки.</w:t>
      </w:r>
    </w:p>
    <w:p w:rsidR="003A5580" w:rsidRPr="000E199B" w:rsidRDefault="003A5580" w:rsidP="003A5580">
      <w:pPr>
        <w:spacing w:line="360" w:lineRule="auto"/>
        <w:ind w:right="355" w:firstLine="360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738A0" w:rsidRPr="000E199B" w:rsidRDefault="004738A0" w:rsidP="004738A0">
      <w:pPr>
        <w:spacing w:line="360" w:lineRule="auto"/>
        <w:ind w:right="141" w:firstLine="88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738A0" w:rsidRPr="000E199B" w:rsidRDefault="004738A0" w:rsidP="004738A0">
      <w:pPr>
        <w:spacing w:line="360" w:lineRule="auto"/>
        <w:ind w:right="355" w:firstLine="36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E1A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B826E0" wp14:editId="52B8225C">
            <wp:simplePos x="0" y="0"/>
            <wp:positionH relativeFrom="column">
              <wp:posOffset>2606040</wp:posOffset>
            </wp:positionH>
            <wp:positionV relativeFrom="paragraph">
              <wp:posOffset>13335</wp:posOffset>
            </wp:positionV>
            <wp:extent cx="2256155" cy="1677035"/>
            <wp:effectExtent l="0" t="0" r="0" b="0"/>
            <wp:wrapNone/>
            <wp:docPr id="1" name="Рисунок 1" descr="C:\Users\Dom\Desktop\дипломы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дипломы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8A0" w:rsidRPr="000E199B" w:rsidRDefault="004738A0" w:rsidP="004738A0">
      <w:pPr>
        <w:spacing w:line="360" w:lineRule="auto"/>
        <w:ind w:right="355" w:firstLine="360"/>
        <w:outlineLvl w:val="0"/>
        <w:rPr>
          <w:rFonts w:ascii="Times New Roman" w:hAnsi="Times New Roman" w:cs="Times New Roman"/>
        </w:rPr>
      </w:pPr>
    </w:p>
    <w:p w:rsidR="004738A0" w:rsidRPr="000E199B" w:rsidRDefault="004738A0" w:rsidP="004738A0">
      <w:pPr>
        <w:rPr>
          <w:rFonts w:ascii="Times New Roman" w:hAnsi="Times New Roman" w:cs="Times New Roman"/>
        </w:rPr>
      </w:pPr>
    </w:p>
    <w:p w:rsidR="004738A0" w:rsidRPr="000E199B" w:rsidRDefault="004738A0" w:rsidP="004738A0">
      <w:pPr>
        <w:spacing w:line="360" w:lineRule="auto"/>
        <w:ind w:right="355"/>
        <w:jc w:val="right"/>
        <w:outlineLvl w:val="0"/>
        <w:rPr>
          <w:rFonts w:ascii="Times New Roman" w:hAnsi="Times New Roman" w:cs="Times New Roman"/>
        </w:rPr>
      </w:pPr>
      <w:r w:rsidRPr="000E199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19</w:t>
      </w:r>
      <w:r w:rsidRPr="000E199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марта</w:t>
      </w:r>
      <w:r w:rsidRPr="000E199B">
        <w:rPr>
          <w:rFonts w:ascii="Times New Roman" w:hAnsi="Times New Roman" w:cs="Times New Roman"/>
        </w:rPr>
        <w:t xml:space="preserve"> 2017 г.          </w:t>
      </w:r>
    </w:p>
    <w:p w:rsidR="004738A0" w:rsidRPr="000E199B" w:rsidRDefault="004738A0" w:rsidP="004738A0">
      <w:pPr>
        <w:spacing w:line="360" w:lineRule="auto"/>
        <w:ind w:right="355"/>
        <w:jc w:val="right"/>
        <w:outlineLvl w:val="0"/>
        <w:rPr>
          <w:rFonts w:ascii="Times New Roman" w:hAnsi="Times New Roman" w:cs="Times New Roman"/>
        </w:rPr>
      </w:pPr>
      <w:r w:rsidRPr="000E199B">
        <w:rPr>
          <w:rFonts w:ascii="Times New Roman" w:hAnsi="Times New Roman" w:cs="Times New Roman"/>
        </w:rPr>
        <w:t>Муравьева К.Ю.</w:t>
      </w:r>
    </w:p>
    <w:p w:rsidR="004738A0" w:rsidRPr="000E199B" w:rsidRDefault="004738A0" w:rsidP="004738A0">
      <w:pPr>
        <w:spacing w:line="360" w:lineRule="auto"/>
        <w:ind w:right="355"/>
        <w:jc w:val="right"/>
        <w:outlineLvl w:val="0"/>
        <w:rPr>
          <w:rFonts w:ascii="Times New Roman" w:hAnsi="Times New Roman" w:cs="Times New Roman"/>
        </w:rPr>
      </w:pPr>
      <w:r w:rsidRPr="000E199B">
        <w:rPr>
          <w:rFonts w:ascii="Times New Roman" w:hAnsi="Times New Roman" w:cs="Times New Roman"/>
        </w:rPr>
        <w:t>Кафедра «СО и Рекламы» СПбГУ</w:t>
      </w:r>
    </w:p>
    <w:p w:rsidR="004738A0" w:rsidRPr="000E199B" w:rsidRDefault="004738A0" w:rsidP="004738A0">
      <w:pPr>
        <w:spacing w:line="360" w:lineRule="auto"/>
        <w:ind w:right="355"/>
        <w:jc w:val="right"/>
        <w:outlineLvl w:val="0"/>
        <w:rPr>
          <w:rFonts w:ascii="Times New Roman" w:hAnsi="Times New Roman" w:cs="Times New Roman"/>
        </w:rPr>
      </w:pPr>
      <w:r w:rsidRPr="000E199B">
        <w:rPr>
          <w:rFonts w:ascii="Times New Roman" w:hAnsi="Times New Roman" w:cs="Times New Roman"/>
        </w:rPr>
        <w:t>Профессор, доцент, кандидат культурологии,</w:t>
      </w:r>
    </w:p>
    <w:p w:rsidR="004738A0" w:rsidRPr="004738A0" w:rsidRDefault="004738A0" w:rsidP="004738A0">
      <w:pPr>
        <w:spacing w:line="360" w:lineRule="auto"/>
        <w:ind w:right="355"/>
        <w:jc w:val="right"/>
        <w:outlineLvl w:val="0"/>
        <w:rPr>
          <w:rFonts w:ascii="Times New Roman" w:hAnsi="Times New Roman" w:cs="Times New Roman"/>
          <w:lang w:val="en-US"/>
        </w:rPr>
      </w:pPr>
      <w:r w:rsidRPr="000E199B">
        <w:rPr>
          <w:rFonts w:ascii="Times New Roman" w:hAnsi="Times New Roman" w:cs="Times New Roman"/>
        </w:rPr>
        <w:t>Управляющий</w:t>
      </w:r>
      <w:r w:rsidRPr="004738A0">
        <w:rPr>
          <w:rFonts w:ascii="Times New Roman" w:hAnsi="Times New Roman" w:cs="Times New Roman"/>
          <w:lang w:val="en-US"/>
        </w:rPr>
        <w:t xml:space="preserve"> </w:t>
      </w:r>
      <w:r w:rsidRPr="000E199B">
        <w:rPr>
          <w:rFonts w:ascii="Times New Roman" w:hAnsi="Times New Roman" w:cs="Times New Roman"/>
        </w:rPr>
        <w:t>партнер</w:t>
      </w:r>
      <w:r w:rsidRPr="004738A0">
        <w:rPr>
          <w:rFonts w:ascii="Times New Roman" w:hAnsi="Times New Roman" w:cs="Times New Roman"/>
          <w:lang w:val="en-US"/>
        </w:rPr>
        <w:t xml:space="preserve"> “</w:t>
      </w:r>
      <w:r w:rsidRPr="000E199B">
        <w:rPr>
          <w:rFonts w:ascii="Times New Roman" w:hAnsi="Times New Roman" w:cs="Times New Roman"/>
          <w:lang w:val="en-US"/>
        </w:rPr>
        <w:t>Business</w:t>
      </w:r>
      <w:r w:rsidRPr="004738A0">
        <w:rPr>
          <w:rFonts w:ascii="Times New Roman" w:hAnsi="Times New Roman" w:cs="Times New Roman"/>
          <w:lang w:val="en-US"/>
        </w:rPr>
        <w:t xml:space="preserve"> &amp; </w:t>
      </w:r>
      <w:r w:rsidRPr="000E199B">
        <w:rPr>
          <w:rFonts w:ascii="Times New Roman" w:hAnsi="Times New Roman" w:cs="Times New Roman"/>
          <w:lang w:val="en-US"/>
        </w:rPr>
        <w:t>Technologies</w:t>
      </w:r>
      <w:r w:rsidRPr="004738A0">
        <w:rPr>
          <w:rFonts w:ascii="Times New Roman" w:hAnsi="Times New Roman" w:cs="Times New Roman"/>
          <w:lang w:val="en-US"/>
        </w:rPr>
        <w:t xml:space="preserve"> </w:t>
      </w:r>
      <w:r w:rsidRPr="000E199B">
        <w:rPr>
          <w:rFonts w:ascii="Times New Roman" w:hAnsi="Times New Roman" w:cs="Times New Roman"/>
          <w:lang w:val="en-US"/>
        </w:rPr>
        <w:t>Group</w:t>
      </w:r>
      <w:r w:rsidRPr="004738A0">
        <w:rPr>
          <w:rFonts w:ascii="Times New Roman" w:hAnsi="Times New Roman" w:cs="Times New Roman"/>
          <w:lang w:val="en-US"/>
        </w:rPr>
        <w:t>”</w:t>
      </w:r>
    </w:p>
    <w:p w:rsidR="0039445A" w:rsidRPr="000E199B" w:rsidRDefault="0039445A" w:rsidP="0039445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E859BA" w:rsidRPr="004738A0" w:rsidRDefault="00E859BA" w:rsidP="0039445A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E859BA" w:rsidRPr="004738A0" w:rsidSect="00811D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41"/>
    <w:rsid w:val="000E199B"/>
    <w:rsid w:val="002B0D30"/>
    <w:rsid w:val="0039445A"/>
    <w:rsid w:val="003A5580"/>
    <w:rsid w:val="0044060F"/>
    <w:rsid w:val="004738A0"/>
    <w:rsid w:val="005F4950"/>
    <w:rsid w:val="00686241"/>
    <w:rsid w:val="00796590"/>
    <w:rsid w:val="007F484A"/>
    <w:rsid w:val="0082793C"/>
    <w:rsid w:val="00913ED1"/>
    <w:rsid w:val="00C1174C"/>
    <w:rsid w:val="00DC458D"/>
    <w:rsid w:val="00E10B77"/>
    <w:rsid w:val="00E859BA"/>
    <w:rsid w:val="00FE1A87"/>
    <w:rsid w:val="00FE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A0AB6-7A88-4FEC-B30B-6AA4DDD5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Dom</cp:lastModifiedBy>
  <cp:revision>4</cp:revision>
  <dcterms:created xsi:type="dcterms:W3CDTF">2017-05-22T05:22:00Z</dcterms:created>
  <dcterms:modified xsi:type="dcterms:W3CDTF">2017-05-22T05:31:00Z</dcterms:modified>
</cp:coreProperties>
</file>