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4E9D">
        <w:rPr>
          <w:sz w:val="28"/>
          <w:szCs w:val="28"/>
        </w:rPr>
        <w:t>Санкт-Петербургский государственный университет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4E9D">
        <w:rPr>
          <w:sz w:val="28"/>
          <w:szCs w:val="28"/>
        </w:rPr>
        <w:t>Кафедра уголовного процесса и криминалистики</w:t>
      </w: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07022" w:rsidRPr="007F4E9D" w:rsidRDefault="00707022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t>Проблемы прокурорского надзора за следствием</w:t>
      </w:r>
    </w:p>
    <w:p w:rsidR="00707022" w:rsidRPr="007F4E9D" w:rsidRDefault="00707022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07022" w:rsidRPr="007F4E9D" w:rsidRDefault="00707022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right"/>
        <w:rPr>
          <w:sz w:val="28"/>
          <w:szCs w:val="28"/>
        </w:rPr>
      </w:pPr>
      <w:r w:rsidRPr="007F4E9D">
        <w:rPr>
          <w:sz w:val="28"/>
          <w:szCs w:val="28"/>
        </w:rPr>
        <w:t xml:space="preserve">                   Выпускная квалификационная работа</w:t>
      </w:r>
    </w:p>
    <w:p w:rsidR="007E1CAB" w:rsidRPr="007F4E9D" w:rsidRDefault="007F4E9D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ind w:firstLine="4395"/>
        <w:jc w:val="right"/>
        <w:rPr>
          <w:sz w:val="28"/>
          <w:szCs w:val="28"/>
        </w:rPr>
      </w:pPr>
      <w:r w:rsidRPr="007F4E9D">
        <w:rPr>
          <w:sz w:val="28"/>
          <w:szCs w:val="28"/>
        </w:rPr>
        <w:t>студентки</w:t>
      </w:r>
      <w:r w:rsidR="007E1CAB" w:rsidRPr="007F4E9D">
        <w:rPr>
          <w:sz w:val="28"/>
          <w:szCs w:val="28"/>
        </w:rPr>
        <w:t xml:space="preserve"> 2 курса магистратуры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ind w:firstLine="4395"/>
        <w:jc w:val="right"/>
        <w:rPr>
          <w:sz w:val="28"/>
          <w:szCs w:val="28"/>
        </w:rPr>
      </w:pPr>
      <w:r w:rsidRPr="007F4E9D">
        <w:rPr>
          <w:sz w:val="28"/>
          <w:szCs w:val="28"/>
        </w:rPr>
        <w:t>очной формы обучения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ind w:firstLine="4395"/>
        <w:jc w:val="right"/>
        <w:rPr>
          <w:sz w:val="28"/>
          <w:szCs w:val="28"/>
        </w:rPr>
      </w:pPr>
      <w:r w:rsidRPr="007F4E9D">
        <w:rPr>
          <w:sz w:val="28"/>
          <w:szCs w:val="28"/>
        </w:rPr>
        <w:t>Чопенко Жанны Константиновны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ind w:firstLine="4395"/>
        <w:jc w:val="right"/>
        <w:rPr>
          <w:iCs/>
          <w:sz w:val="28"/>
          <w:szCs w:val="28"/>
        </w:rPr>
      </w:pPr>
      <w:r w:rsidRPr="007F4E9D">
        <w:rPr>
          <w:iCs/>
          <w:sz w:val="28"/>
          <w:szCs w:val="28"/>
        </w:rPr>
        <w:t>Научный руководитель: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ind w:firstLine="4395"/>
        <w:jc w:val="right"/>
        <w:rPr>
          <w:sz w:val="28"/>
          <w:szCs w:val="28"/>
        </w:rPr>
      </w:pPr>
      <w:r w:rsidRPr="007F4E9D">
        <w:rPr>
          <w:sz w:val="28"/>
          <w:szCs w:val="28"/>
        </w:rPr>
        <w:t>доцент, доктор юридических наук</w:t>
      </w: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right"/>
        <w:rPr>
          <w:sz w:val="28"/>
          <w:szCs w:val="28"/>
        </w:rPr>
      </w:pPr>
      <w:r w:rsidRPr="007F4E9D">
        <w:rPr>
          <w:sz w:val="28"/>
          <w:szCs w:val="28"/>
        </w:rPr>
        <w:t xml:space="preserve">                                                               Кириллова Наталия Павловна</w:t>
      </w: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E1CAB" w:rsidRPr="007F4E9D" w:rsidRDefault="007E1CAB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417EC3" w:rsidRPr="007F4E9D" w:rsidRDefault="00417EC3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707022" w:rsidRPr="007F4E9D" w:rsidRDefault="00707022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7E1CAB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4E9D">
        <w:rPr>
          <w:sz w:val="28"/>
          <w:szCs w:val="28"/>
        </w:rPr>
        <w:t>Санкт-Петербург</w:t>
      </w:r>
    </w:p>
    <w:p w:rsidR="00707022" w:rsidRPr="007F4E9D" w:rsidRDefault="007E1CAB" w:rsidP="007F4E9D">
      <w:pPr>
        <w:pBdr>
          <w:top w:val="single" w:sz="4" w:space="1" w:color="auto"/>
          <w:left w:val="single" w:sz="4" w:space="16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4E9D">
        <w:rPr>
          <w:sz w:val="28"/>
          <w:szCs w:val="28"/>
        </w:rPr>
        <w:t>2017 год</w:t>
      </w:r>
    </w:p>
    <w:p w:rsidR="007E1CAB" w:rsidRPr="007F4E9D" w:rsidRDefault="007E1CAB" w:rsidP="007F4E9D">
      <w:pPr>
        <w:tabs>
          <w:tab w:val="left" w:pos="3871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lastRenderedPageBreak/>
        <w:t>Оглавление</w:t>
      </w:r>
    </w:p>
    <w:p w:rsidR="007E1CAB" w:rsidRPr="007F4E9D" w:rsidRDefault="007E1CAB" w:rsidP="008F698C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7F4E9D">
        <w:rPr>
          <w:rFonts w:ascii="Times New Roman" w:hAnsi="Times New Roman"/>
          <w:b w:val="0"/>
          <w:noProof/>
          <w:sz w:val="28"/>
          <w:szCs w:val="28"/>
        </w:rPr>
        <w:t>Введение</w:t>
      </w:r>
      <w:r w:rsidR="00F9055A" w:rsidRPr="007F4E9D">
        <w:rPr>
          <w:rFonts w:ascii="Times New Roman" w:hAnsi="Times New Roman"/>
          <w:b w:val="0"/>
          <w:noProof/>
          <w:sz w:val="28"/>
          <w:szCs w:val="28"/>
        </w:rPr>
        <w:t>……………………………………………………………………………...</w:t>
      </w:r>
      <w:r w:rsidR="0075463C" w:rsidRPr="007F4E9D">
        <w:rPr>
          <w:rFonts w:ascii="Times New Roman" w:hAnsi="Times New Roman"/>
          <w:b w:val="0"/>
          <w:noProof/>
          <w:sz w:val="28"/>
          <w:szCs w:val="28"/>
        </w:rPr>
        <w:t>3</w:t>
      </w: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Глава 1.Прокурорский надзор на стадии возбуждения уголовного дела</w:t>
      </w:r>
      <w:r w:rsidR="0075463C" w:rsidRPr="007F4E9D">
        <w:rPr>
          <w:sz w:val="28"/>
          <w:szCs w:val="28"/>
        </w:rPr>
        <w:t xml:space="preserve"> </w:t>
      </w:r>
      <w:r w:rsidR="00F9055A" w:rsidRPr="007F4E9D">
        <w:rPr>
          <w:sz w:val="28"/>
          <w:szCs w:val="28"/>
        </w:rPr>
        <w:t>……….</w:t>
      </w:r>
      <w:r w:rsidR="0075463C" w:rsidRPr="007F4E9D">
        <w:rPr>
          <w:sz w:val="28"/>
          <w:szCs w:val="28"/>
        </w:rPr>
        <w:t>6</w:t>
      </w:r>
    </w:p>
    <w:p w:rsidR="00805037" w:rsidRPr="007F4E9D" w:rsidRDefault="00F9055A" w:rsidP="008F698C">
      <w:pPr>
        <w:spacing w:line="360" w:lineRule="auto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1.1</w:t>
      </w:r>
      <w:r w:rsidR="00173452" w:rsidRPr="007F4E9D">
        <w:rPr>
          <w:sz w:val="28"/>
          <w:szCs w:val="28"/>
        </w:rPr>
        <w:t xml:space="preserve">. </w:t>
      </w:r>
      <w:r w:rsidR="00805037" w:rsidRPr="007F4E9D">
        <w:rPr>
          <w:sz w:val="28"/>
          <w:szCs w:val="28"/>
        </w:rPr>
        <w:t>Процессуальный статус прокурора на досудебных стадиях уголовного процесса</w:t>
      </w:r>
      <w:r w:rsidRPr="007F4E9D">
        <w:rPr>
          <w:sz w:val="28"/>
          <w:szCs w:val="28"/>
        </w:rPr>
        <w:t>…………………………………………………………………...………….6</w:t>
      </w:r>
    </w:p>
    <w:p w:rsidR="00805037" w:rsidRPr="007F4E9D" w:rsidRDefault="00F9055A" w:rsidP="008F698C">
      <w:pPr>
        <w:spacing w:line="360" w:lineRule="auto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1.2</w:t>
      </w:r>
      <w:r w:rsidR="00173452" w:rsidRPr="007F4E9D">
        <w:rPr>
          <w:sz w:val="28"/>
          <w:szCs w:val="28"/>
        </w:rPr>
        <w:t>.</w:t>
      </w:r>
      <w:r w:rsidRPr="007F4E9D">
        <w:rPr>
          <w:sz w:val="28"/>
          <w:szCs w:val="28"/>
        </w:rPr>
        <w:t xml:space="preserve"> </w:t>
      </w:r>
      <w:r w:rsidR="00805037" w:rsidRPr="007F4E9D">
        <w:rPr>
          <w:sz w:val="28"/>
          <w:szCs w:val="28"/>
        </w:rPr>
        <w:t>Методика осуществления прокурорског</w:t>
      </w:r>
      <w:r w:rsidRPr="007F4E9D">
        <w:rPr>
          <w:sz w:val="28"/>
          <w:szCs w:val="28"/>
        </w:rPr>
        <w:t xml:space="preserve">о надзора на стадии возбуждения </w:t>
      </w:r>
      <w:r w:rsidR="00805037" w:rsidRPr="007F4E9D">
        <w:rPr>
          <w:sz w:val="28"/>
          <w:szCs w:val="28"/>
        </w:rPr>
        <w:t>уголовного дела</w:t>
      </w:r>
      <w:r w:rsidRPr="007F4E9D">
        <w:rPr>
          <w:sz w:val="28"/>
          <w:szCs w:val="28"/>
        </w:rPr>
        <w:t>………………….…………………………………………………17</w:t>
      </w: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Глава 2. Прокурорский надзор за расследованием уголовных дел в форме следствия</w:t>
      </w:r>
      <w:r w:rsidR="006827EC">
        <w:rPr>
          <w:sz w:val="28"/>
          <w:szCs w:val="28"/>
        </w:rPr>
        <w:t>……………………………………………………………………………26</w:t>
      </w: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2.1. Методика прокурорского надзора на первоначальном этапе расследования</w:t>
      </w:r>
      <w:r w:rsidR="00F9055A" w:rsidRPr="007F4E9D">
        <w:rPr>
          <w:sz w:val="28"/>
          <w:szCs w:val="28"/>
        </w:rPr>
        <w:t>…………………………………………………………</w:t>
      </w:r>
      <w:r w:rsidR="006827EC">
        <w:rPr>
          <w:sz w:val="28"/>
          <w:szCs w:val="28"/>
        </w:rPr>
        <w:t>……………26</w:t>
      </w: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  <w:lang w:eastAsia="en-US"/>
        </w:rPr>
      </w:pPr>
      <w:r w:rsidRPr="007F4E9D">
        <w:rPr>
          <w:sz w:val="28"/>
          <w:szCs w:val="28"/>
        </w:rPr>
        <w:t>2.2. Методика прокурорского надзора на завершающем</w:t>
      </w:r>
      <w:r w:rsidR="00F9055A" w:rsidRPr="007F4E9D">
        <w:rPr>
          <w:sz w:val="28"/>
          <w:szCs w:val="28"/>
        </w:rPr>
        <w:t xml:space="preserve"> этапе </w:t>
      </w:r>
      <w:r w:rsidRPr="007F4E9D">
        <w:rPr>
          <w:sz w:val="28"/>
          <w:szCs w:val="28"/>
        </w:rPr>
        <w:t>расследования</w:t>
      </w:r>
      <w:r w:rsidR="00F9055A" w:rsidRPr="007F4E9D">
        <w:rPr>
          <w:sz w:val="28"/>
          <w:szCs w:val="28"/>
        </w:rPr>
        <w:t>..3</w:t>
      </w:r>
      <w:r w:rsidR="006827EC">
        <w:rPr>
          <w:sz w:val="28"/>
          <w:szCs w:val="28"/>
        </w:rPr>
        <w:t>7</w:t>
      </w:r>
    </w:p>
    <w:p w:rsidR="00805037" w:rsidRPr="007F4E9D" w:rsidRDefault="00F9055A" w:rsidP="008F698C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7F4E9D">
        <w:rPr>
          <w:rFonts w:ascii="Times New Roman" w:hAnsi="Times New Roman"/>
          <w:b w:val="0"/>
          <w:noProof/>
          <w:sz w:val="28"/>
          <w:szCs w:val="28"/>
        </w:rPr>
        <w:t>Заключение……………………………………………………………………</w:t>
      </w:r>
      <w:r w:rsidR="006827EC">
        <w:rPr>
          <w:rFonts w:ascii="Times New Roman" w:hAnsi="Times New Roman"/>
          <w:b w:val="0"/>
          <w:noProof/>
          <w:sz w:val="28"/>
          <w:szCs w:val="28"/>
        </w:rPr>
        <w:t>.</w:t>
      </w:r>
      <w:r w:rsidRPr="007F4E9D">
        <w:rPr>
          <w:rFonts w:ascii="Times New Roman" w:hAnsi="Times New Roman"/>
          <w:b w:val="0"/>
          <w:noProof/>
          <w:sz w:val="28"/>
          <w:szCs w:val="28"/>
        </w:rPr>
        <w:t>……</w:t>
      </w:r>
      <w:r w:rsidR="006827EC">
        <w:rPr>
          <w:rFonts w:ascii="Times New Roman" w:hAnsi="Times New Roman"/>
          <w:b w:val="0"/>
          <w:noProof/>
          <w:sz w:val="28"/>
          <w:szCs w:val="28"/>
        </w:rPr>
        <w:t>45</w:t>
      </w:r>
    </w:p>
    <w:p w:rsidR="00F9055A" w:rsidRPr="007F4E9D" w:rsidRDefault="00805037" w:rsidP="008F698C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eastAsiaTheme="minorEastAsia" w:hAnsi="Times New Roman"/>
          <w:b w:val="0"/>
          <w:noProof/>
          <w:sz w:val="28"/>
          <w:szCs w:val="28"/>
        </w:rPr>
      </w:pPr>
      <w:r w:rsidRPr="007F4E9D">
        <w:rPr>
          <w:rFonts w:ascii="Times New Roman" w:eastAsiaTheme="minorEastAsia" w:hAnsi="Times New Roman"/>
          <w:b w:val="0"/>
          <w:noProof/>
          <w:sz w:val="28"/>
          <w:szCs w:val="28"/>
        </w:rPr>
        <w:t>Список использованной литературы</w:t>
      </w:r>
      <w:r w:rsidR="00F9055A" w:rsidRPr="007F4E9D">
        <w:rPr>
          <w:rFonts w:ascii="Times New Roman" w:eastAsiaTheme="minorEastAsia" w:hAnsi="Times New Roman"/>
          <w:b w:val="0"/>
          <w:noProof/>
          <w:sz w:val="28"/>
          <w:szCs w:val="28"/>
        </w:rPr>
        <w:t>……………………</w:t>
      </w:r>
      <w:r w:rsidR="001B2037" w:rsidRPr="007F4E9D">
        <w:rPr>
          <w:rFonts w:ascii="Times New Roman" w:eastAsiaTheme="minorEastAsia" w:hAnsi="Times New Roman"/>
          <w:b w:val="0"/>
          <w:noProof/>
          <w:sz w:val="28"/>
          <w:szCs w:val="28"/>
        </w:rPr>
        <w:t>.</w:t>
      </w:r>
      <w:r w:rsidR="006827EC">
        <w:rPr>
          <w:rFonts w:ascii="Times New Roman" w:eastAsiaTheme="minorEastAsia" w:hAnsi="Times New Roman"/>
          <w:b w:val="0"/>
          <w:noProof/>
          <w:sz w:val="28"/>
          <w:szCs w:val="28"/>
        </w:rPr>
        <w:t>………………………..47</w:t>
      </w:r>
    </w:p>
    <w:p w:rsidR="00805037" w:rsidRPr="007F4E9D" w:rsidRDefault="001B2037" w:rsidP="008F698C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7F4E9D">
        <w:rPr>
          <w:rFonts w:ascii="Times New Roman" w:hAnsi="Times New Roman"/>
          <w:b w:val="0"/>
          <w:noProof/>
          <w:sz w:val="28"/>
          <w:szCs w:val="28"/>
        </w:rPr>
        <w:t>Приложение. Таблица 1……………………………………………………………</w:t>
      </w:r>
      <w:r w:rsidR="00F2186D" w:rsidRPr="007F4E9D">
        <w:rPr>
          <w:rFonts w:ascii="Times New Roman" w:hAnsi="Times New Roman"/>
          <w:b w:val="0"/>
          <w:noProof/>
          <w:sz w:val="28"/>
          <w:szCs w:val="28"/>
        </w:rPr>
        <w:t>58</w:t>
      </w: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75463C" w:rsidRPr="007F4E9D" w:rsidRDefault="0075463C" w:rsidP="008F698C">
      <w:pPr>
        <w:spacing w:line="360" w:lineRule="auto"/>
        <w:jc w:val="both"/>
        <w:rPr>
          <w:sz w:val="28"/>
          <w:szCs w:val="28"/>
        </w:rPr>
      </w:pPr>
    </w:p>
    <w:p w:rsidR="0075463C" w:rsidRPr="007F4E9D" w:rsidRDefault="0075463C" w:rsidP="008F698C">
      <w:pPr>
        <w:spacing w:line="360" w:lineRule="auto"/>
        <w:jc w:val="both"/>
        <w:rPr>
          <w:sz w:val="28"/>
          <w:szCs w:val="28"/>
        </w:rPr>
      </w:pPr>
    </w:p>
    <w:p w:rsidR="0075463C" w:rsidRPr="007F4E9D" w:rsidRDefault="0075463C" w:rsidP="008F698C">
      <w:pPr>
        <w:spacing w:line="360" w:lineRule="auto"/>
        <w:jc w:val="both"/>
        <w:rPr>
          <w:sz w:val="28"/>
          <w:szCs w:val="28"/>
        </w:rPr>
      </w:pPr>
    </w:p>
    <w:p w:rsidR="00805037" w:rsidRPr="007F4E9D" w:rsidRDefault="00805037" w:rsidP="008F698C">
      <w:pPr>
        <w:spacing w:line="360" w:lineRule="auto"/>
        <w:jc w:val="both"/>
        <w:rPr>
          <w:sz w:val="28"/>
          <w:szCs w:val="28"/>
        </w:rPr>
      </w:pPr>
    </w:p>
    <w:p w:rsidR="00B56C47" w:rsidRPr="007F4E9D" w:rsidRDefault="00B56C47" w:rsidP="008F698C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8F698C" w:rsidRPr="007F4E9D" w:rsidRDefault="008F698C" w:rsidP="008F698C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7E1CAB" w:rsidRPr="007F4E9D" w:rsidRDefault="007E1CAB" w:rsidP="007F4E9D">
      <w:pPr>
        <w:pStyle w:val="1"/>
        <w:spacing w:line="360" w:lineRule="auto"/>
        <w:jc w:val="center"/>
        <w:rPr>
          <w:sz w:val="28"/>
          <w:szCs w:val="28"/>
        </w:rPr>
      </w:pPr>
      <w:bookmarkStart w:id="0" w:name="_Toc324707386"/>
      <w:r w:rsidRPr="007F4E9D">
        <w:rPr>
          <w:sz w:val="28"/>
          <w:szCs w:val="28"/>
        </w:rPr>
        <w:lastRenderedPageBreak/>
        <w:t>Введение</w:t>
      </w:r>
      <w:bookmarkEnd w:id="0"/>
    </w:p>
    <w:p w:rsidR="001208B1" w:rsidRPr="007F4E9D" w:rsidRDefault="001208B1" w:rsidP="008F69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F4E9D">
        <w:rPr>
          <w:sz w:val="28"/>
          <w:szCs w:val="28"/>
        </w:rPr>
        <w:t>Проблема соблюдения законности в уголовном судопроизводстве на сегодняшний день весьма актуальна, поскольку законность является одной из важнейших составляющих безопасности государства и общества  в целом. Так как прокурор является гарантией соблюдения законности,  повысился интерес к  его роли в уголовном процессе. Прокурор от имени государства должен осуществлять не только уголовное преследование, но и надзор за процессуальной деятельностью органов предварительного следствия.</w:t>
      </w:r>
    </w:p>
    <w:p w:rsidR="00173452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Можно наблюдать, что из-за постоянных изменений его полномочий, эффективность его работы снижается. </w:t>
      </w:r>
      <w:r w:rsidR="00173452" w:rsidRPr="007F4E9D">
        <w:rPr>
          <w:sz w:val="28"/>
          <w:szCs w:val="28"/>
        </w:rPr>
        <w:t>Законодатель существенно ограничил полномочия прокурора при осуществлении надзора за следствием и расширил полномочия руководителя следственного органа.</w:t>
      </w:r>
    </w:p>
    <w:p w:rsidR="001208B1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Проблема состоит в том, что при отсутствии надлежащего </w:t>
      </w:r>
      <w:r w:rsidR="00173452" w:rsidRPr="007F4E9D">
        <w:rPr>
          <w:sz w:val="28"/>
          <w:szCs w:val="28"/>
        </w:rPr>
        <w:t>прокурорского надзора</w:t>
      </w:r>
      <w:r w:rsidRPr="007F4E9D">
        <w:rPr>
          <w:sz w:val="28"/>
          <w:szCs w:val="28"/>
        </w:rPr>
        <w:t xml:space="preserve"> деятельностью органов предварительного расследования, на практике возникают нарушения законодательства, как  в части соблюдения прав и законных интересов участников процесса, так и </w:t>
      </w:r>
      <w:r w:rsidRPr="007F4E9D">
        <w:rPr>
          <w:sz w:val="28"/>
          <w:szCs w:val="28"/>
          <w:shd w:val="clear" w:color="auto" w:fill="FFFFFF"/>
        </w:rPr>
        <w:t xml:space="preserve">в действиях и решениях </w:t>
      </w:r>
      <w:r w:rsidRPr="007F4E9D">
        <w:rPr>
          <w:sz w:val="28"/>
          <w:szCs w:val="28"/>
        </w:rPr>
        <w:t xml:space="preserve">уполномоченных должностных лиц. </w:t>
      </w:r>
    </w:p>
    <w:p w:rsidR="001208B1" w:rsidRPr="007F4E9D" w:rsidRDefault="001208B1" w:rsidP="008F698C">
      <w:pPr>
        <w:tabs>
          <w:tab w:val="left" w:pos="3119"/>
          <w:tab w:val="left" w:pos="5103"/>
          <w:tab w:val="left" w:pos="5529"/>
        </w:tabs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7F4E9D">
        <w:rPr>
          <w:rFonts w:eastAsiaTheme="minorEastAsia"/>
          <w:sz w:val="28"/>
          <w:szCs w:val="28"/>
        </w:rPr>
        <w:t>Теоретическая и практическая значимость работы заключается в том, чтобы выявить и проанализировать имеющиеся рекомендации для прокурора при осуществлении им надзора за органами</w:t>
      </w:r>
      <w:r w:rsidR="00173452" w:rsidRPr="007F4E9D">
        <w:rPr>
          <w:rFonts w:eastAsiaTheme="minorEastAsia"/>
          <w:sz w:val="28"/>
          <w:szCs w:val="28"/>
        </w:rPr>
        <w:t>,</w:t>
      </w:r>
      <w:r w:rsidRPr="007F4E9D">
        <w:rPr>
          <w:rFonts w:eastAsiaTheme="minorEastAsia"/>
          <w:sz w:val="28"/>
          <w:szCs w:val="28"/>
        </w:rPr>
        <w:t xml:space="preserve"> осуществляющими следствие.</w:t>
      </w:r>
    </w:p>
    <w:p w:rsidR="001208B1" w:rsidRPr="007F4E9D" w:rsidRDefault="001208B1" w:rsidP="008F69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Объект исследования – процессуальный статус прокурора на досудебных стадиях уголовного процесса и методика прокурорского надзора за расследованием.</w:t>
      </w:r>
    </w:p>
    <w:p w:rsidR="001208B1" w:rsidRPr="007F4E9D" w:rsidRDefault="001208B1" w:rsidP="008F69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Предметом исследования –  особенности прокурорского надзора за следствием</w:t>
      </w:r>
      <w:r w:rsidR="00173452" w:rsidRPr="007F4E9D">
        <w:rPr>
          <w:sz w:val="28"/>
          <w:szCs w:val="28"/>
        </w:rPr>
        <w:t>.</w:t>
      </w:r>
    </w:p>
    <w:p w:rsidR="00173452" w:rsidRPr="007F4E9D" w:rsidRDefault="001208B1" w:rsidP="008F69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Цель работы – </w:t>
      </w:r>
      <w:r w:rsidR="003E05B1" w:rsidRPr="007F4E9D">
        <w:rPr>
          <w:sz w:val="28"/>
          <w:szCs w:val="28"/>
        </w:rPr>
        <w:t>проанализировать</w:t>
      </w:r>
      <w:r w:rsidRPr="007F4E9D">
        <w:rPr>
          <w:sz w:val="28"/>
          <w:szCs w:val="28"/>
        </w:rPr>
        <w:t xml:space="preserve"> </w:t>
      </w:r>
      <w:r w:rsidR="00AA7340">
        <w:rPr>
          <w:sz w:val="28"/>
          <w:szCs w:val="28"/>
        </w:rPr>
        <w:t>функции</w:t>
      </w:r>
      <w:r w:rsidRPr="007F4E9D">
        <w:rPr>
          <w:sz w:val="28"/>
          <w:szCs w:val="28"/>
        </w:rPr>
        <w:t xml:space="preserve"> и полномочия прокурора на досудебных стадиях уголовного процесса, выявить особенности прок</w:t>
      </w:r>
      <w:r w:rsidR="00173452" w:rsidRPr="007F4E9D">
        <w:rPr>
          <w:sz w:val="28"/>
          <w:szCs w:val="28"/>
        </w:rPr>
        <w:t>урорского надзора за следствием.</w:t>
      </w:r>
    </w:p>
    <w:p w:rsidR="001208B1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Указанная цель обусловила необходимость решения следующих задач:</w:t>
      </w:r>
    </w:p>
    <w:p w:rsidR="001208B1" w:rsidRPr="007F4E9D" w:rsidRDefault="001208B1" w:rsidP="008F698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9D">
        <w:rPr>
          <w:rFonts w:ascii="Times New Roman" w:hAnsi="Times New Roman" w:cs="Times New Roman"/>
          <w:sz w:val="28"/>
          <w:szCs w:val="28"/>
        </w:rPr>
        <w:lastRenderedPageBreak/>
        <w:t>Проанализировать права и обязанности прокурора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надзору за исполнением законов органами, осуществляющими предварительное </w:t>
      </w:r>
      <w:r w:rsidR="003E05B1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8B1" w:rsidRPr="007F4E9D" w:rsidRDefault="001208B1" w:rsidP="008F698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Рассмотреть методику осуществления прокурорского надзора на досудебных стадиях уголовного процесса</w:t>
      </w:r>
      <w:r w:rsidR="00173452" w:rsidRPr="007F4E9D">
        <w:rPr>
          <w:rFonts w:ascii="Times New Roman" w:hAnsi="Times New Roman" w:cs="Times New Roman"/>
          <w:sz w:val="28"/>
          <w:szCs w:val="28"/>
        </w:rPr>
        <w:t>.</w:t>
      </w:r>
    </w:p>
    <w:p w:rsidR="001208B1" w:rsidRPr="007F4E9D" w:rsidRDefault="001208B1" w:rsidP="008F698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Проанализировать законодательство и рекомендации</w:t>
      </w:r>
      <w:r w:rsidR="00F42021" w:rsidRPr="007F4E9D">
        <w:rPr>
          <w:rFonts w:ascii="Times New Roman" w:hAnsi="Times New Roman" w:cs="Times New Roman"/>
          <w:sz w:val="28"/>
          <w:szCs w:val="28"/>
        </w:rPr>
        <w:t>,</w:t>
      </w:r>
      <w:r w:rsidRPr="007F4E9D">
        <w:rPr>
          <w:rFonts w:ascii="Times New Roman" w:hAnsi="Times New Roman" w:cs="Times New Roman"/>
          <w:sz w:val="28"/>
          <w:szCs w:val="28"/>
        </w:rPr>
        <w:t xml:space="preserve"> указанные в Приказах </w:t>
      </w:r>
      <w:r w:rsidR="00587A91" w:rsidRPr="007F4E9D">
        <w:rPr>
          <w:rFonts w:ascii="Times New Roman" w:hAnsi="Times New Roman" w:cs="Times New Roman"/>
          <w:sz w:val="28"/>
          <w:szCs w:val="28"/>
        </w:rPr>
        <w:t>Генпрокурора, других федеральных законах и научной литературе;</w:t>
      </w:r>
    </w:p>
    <w:p w:rsidR="001208B1" w:rsidRPr="007F4E9D" w:rsidRDefault="001208B1" w:rsidP="008F698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73452" w:rsidRPr="007F4E9D">
        <w:rPr>
          <w:rFonts w:ascii="Times New Roman" w:hAnsi="Times New Roman" w:cs="Times New Roman"/>
          <w:sz w:val="28"/>
          <w:szCs w:val="28"/>
        </w:rPr>
        <w:t xml:space="preserve">типичные нарушения закона, допускаемые </w:t>
      </w:r>
      <w:r w:rsidR="00906853">
        <w:rPr>
          <w:rFonts w:ascii="Times New Roman" w:hAnsi="Times New Roman" w:cs="Times New Roman"/>
          <w:sz w:val="28"/>
          <w:szCs w:val="28"/>
        </w:rPr>
        <w:t>на досудебных стадиях уголовного процесса</w:t>
      </w:r>
      <w:r w:rsidR="00173452" w:rsidRPr="007F4E9D">
        <w:rPr>
          <w:rFonts w:ascii="Times New Roman" w:hAnsi="Times New Roman" w:cs="Times New Roman"/>
          <w:sz w:val="28"/>
          <w:szCs w:val="28"/>
        </w:rPr>
        <w:t>.</w:t>
      </w:r>
    </w:p>
    <w:p w:rsidR="001208B1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Основу исследовани</w:t>
      </w:r>
      <w:r w:rsidR="00173452" w:rsidRPr="007F4E9D">
        <w:rPr>
          <w:sz w:val="28"/>
          <w:szCs w:val="28"/>
        </w:rPr>
        <w:t>я</w:t>
      </w:r>
      <w:r w:rsidRPr="007F4E9D">
        <w:rPr>
          <w:sz w:val="28"/>
          <w:szCs w:val="28"/>
        </w:rPr>
        <w:t xml:space="preserve"> составляют нормы</w:t>
      </w:r>
      <w:r w:rsidR="00173452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закрепленные в Уголовно-процессуальном кодексе, федеральн</w:t>
      </w:r>
      <w:r w:rsidR="00173452" w:rsidRPr="007F4E9D">
        <w:rPr>
          <w:sz w:val="28"/>
          <w:szCs w:val="28"/>
        </w:rPr>
        <w:t>ом</w:t>
      </w:r>
      <w:r w:rsidRPr="007F4E9D">
        <w:rPr>
          <w:sz w:val="28"/>
          <w:szCs w:val="28"/>
        </w:rPr>
        <w:t xml:space="preserve"> закон</w:t>
      </w:r>
      <w:r w:rsidR="00173452" w:rsidRPr="007F4E9D">
        <w:rPr>
          <w:sz w:val="28"/>
          <w:szCs w:val="28"/>
        </w:rPr>
        <w:t>е</w:t>
      </w:r>
      <w:r w:rsidRPr="007F4E9D">
        <w:rPr>
          <w:sz w:val="28"/>
          <w:szCs w:val="28"/>
        </w:rPr>
        <w:t xml:space="preserve"> «О прокуратуре Российской Федерации»</w:t>
      </w:r>
      <w:r w:rsidR="00173452" w:rsidRPr="007F4E9D">
        <w:rPr>
          <w:sz w:val="28"/>
          <w:szCs w:val="28"/>
        </w:rPr>
        <w:t xml:space="preserve">, а также положения, содержащиеся в </w:t>
      </w:r>
      <w:r w:rsidRPr="007F4E9D">
        <w:rPr>
          <w:sz w:val="28"/>
          <w:szCs w:val="28"/>
        </w:rPr>
        <w:t>Постановления</w:t>
      </w:r>
      <w:r w:rsidR="00173452" w:rsidRPr="007F4E9D">
        <w:rPr>
          <w:sz w:val="28"/>
          <w:szCs w:val="28"/>
        </w:rPr>
        <w:t>х</w:t>
      </w:r>
      <w:r w:rsidRPr="007F4E9D">
        <w:rPr>
          <w:sz w:val="28"/>
          <w:szCs w:val="28"/>
        </w:rPr>
        <w:t xml:space="preserve"> Конституционного Суда РФ, Приказ</w:t>
      </w:r>
      <w:r w:rsidR="00173452" w:rsidRPr="007F4E9D">
        <w:rPr>
          <w:sz w:val="28"/>
          <w:szCs w:val="28"/>
        </w:rPr>
        <w:t>ах</w:t>
      </w:r>
      <w:r w:rsidRPr="007F4E9D">
        <w:rPr>
          <w:sz w:val="28"/>
          <w:szCs w:val="28"/>
        </w:rPr>
        <w:t xml:space="preserve"> Генпрокуратуры России, а также</w:t>
      </w:r>
      <w:r w:rsidR="00173452" w:rsidRPr="007F4E9D">
        <w:rPr>
          <w:sz w:val="28"/>
          <w:szCs w:val="28"/>
        </w:rPr>
        <w:t xml:space="preserve"> в</w:t>
      </w:r>
      <w:r w:rsidRPr="007F4E9D">
        <w:rPr>
          <w:sz w:val="28"/>
          <w:szCs w:val="28"/>
        </w:rPr>
        <w:t xml:space="preserve"> други</w:t>
      </w:r>
      <w:r w:rsidR="00173452" w:rsidRPr="007F4E9D">
        <w:rPr>
          <w:sz w:val="28"/>
          <w:szCs w:val="28"/>
        </w:rPr>
        <w:t>х</w:t>
      </w:r>
      <w:r w:rsidRPr="007F4E9D">
        <w:rPr>
          <w:sz w:val="28"/>
          <w:szCs w:val="28"/>
        </w:rPr>
        <w:t xml:space="preserve"> нормативны</w:t>
      </w:r>
      <w:r w:rsidR="00173452" w:rsidRPr="007F4E9D">
        <w:rPr>
          <w:sz w:val="28"/>
          <w:szCs w:val="28"/>
        </w:rPr>
        <w:t>х актах,</w:t>
      </w:r>
      <w:r w:rsidRPr="007F4E9D">
        <w:rPr>
          <w:sz w:val="28"/>
          <w:szCs w:val="28"/>
        </w:rPr>
        <w:t xml:space="preserve"> регулирующие деятельность прокурора.</w:t>
      </w:r>
    </w:p>
    <w:p w:rsidR="001208B1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Выпускная квалификационная работа состоит из введения, двух глав, заключения и списка использ</w:t>
      </w:r>
      <w:r w:rsidR="00A77C90" w:rsidRPr="007F4E9D">
        <w:rPr>
          <w:sz w:val="28"/>
          <w:szCs w:val="28"/>
        </w:rPr>
        <w:t>ованных источников и литературы, результатов обобщения судебной практики.</w:t>
      </w:r>
    </w:p>
    <w:p w:rsidR="001208B1" w:rsidRPr="007F4E9D" w:rsidRDefault="001208B1" w:rsidP="008F6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Во </w:t>
      </w:r>
      <w:r w:rsidRPr="007F4E9D">
        <w:rPr>
          <w:bCs/>
          <w:sz w:val="28"/>
          <w:szCs w:val="28"/>
        </w:rPr>
        <w:t xml:space="preserve">введении </w:t>
      </w:r>
      <w:r w:rsidRPr="007F4E9D">
        <w:rPr>
          <w:sz w:val="28"/>
          <w:szCs w:val="28"/>
        </w:rPr>
        <w:t>обосновывается актуальность темы исследования, определяются объект и предмет, цель и задачи исследования.</w:t>
      </w:r>
    </w:p>
    <w:p w:rsidR="00173452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В первой главе: «Прокурорский надзор на стадии возбуждения уголовного дела» описывается процессуальный статус прокурора </w:t>
      </w:r>
      <w:r w:rsidRPr="007F4E9D">
        <w:rPr>
          <w:sz w:val="28"/>
          <w:szCs w:val="28"/>
          <w:shd w:val="clear" w:color="auto" w:fill="FFFFFF"/>
        </w:rPr>
        <w:t xml:space="preserve">во всём досудебном производстве, его функции, задачи, сущность, предмет.  Описывается </w:t>
      </w:r>
      <w:r w:rsidRPr="007F4E9D">
        <w:rPr>
          <w:sz w:val="28"/>
          <w:szCs w:val="28"/>
        </w:rPr>
        <w:t xml:space="preserve">методика осуществления прокурорского надзора на стадии возбуждения уголовного дела, права и обязанности прокурора при проверке деятельности органов следствия с  момента поступления сообщения о преступлении до вынесения процессуального решения о возбуждении уголовного дела или отказе в возбуждении дела. </w:t>
      </w:r>
    </w:p>
    <w:p w:rsidR="00173452" w:rsidRPr="007F4E9D" w:rsidRDefault="001208B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Во второй главе: «Прокурорский надзор за расследованием уголовных дел в форме следствия» </w:t>
      </w:r>
      <w:r w:rsidR="00173452" w:rsidRPr="007F4E9D">
        <w:rPr>
          <w:sz w:val="28"/>
          <w:szCs w:val="28"/>
        </w:rPr>
        <w:t xml:space="preserve"> рассматриваются положения методики прокурорского </w:t>
      </w:r>
      <w:r w:rsidR="00173452" w:rsidRPr="007F4E9D">
        <w:rPr>
          <w:sz w:val="28"/>
          <w:szCs w:val="28"/>
        </w:rPr>
        <w:lastRenderedPageBreak/>
        <w:t>надзора н</w:t>
      </w:r>
      <w:r w:rsidRPr="007F4E9D">
        <w:rPr>
          <w:sz w:val="28"/>
          <w:szCs w:val="28"/>
        </w:rPr>
        <w:t xml:space="preserve">а первоначальном этапе расследования и на </w:t>
      </w:r>
      <w:r w:rsidR="00173452" w:rsidRPr="007F4E9D">
        <w:rPr>
          <w:sz w:val="28"/>
          <w:szCs w:val="28"/>
        </w:rPr>
        <w:t>завершающем этапе расследования.</w:t>
      </w:r>
    </w:p>
    <w:p w:rsidR="00707022" w:rsidRPr="007F4E9D" w:rsidRDefault="001208B1" w:rsidP="008F6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bCs/>
          <w:sz w:val="28"/>
          <w:szCs w:val="28"/>
        </w:rPr>
        <w:t>Заключение</w:t>
      </w:r>
      <w:r w:rsidRPr="007F4E9D">
        <w:rPr>
          <w:sz w:val="28"/>
          <w:szCs w:val="28"/>
        </w:rPr>
        <w:t xml:space="preserve"> представляет собой изложение выводов, сделанных в выпускной квалификационной работе.</w:t>
      </w:r>
    </w:p>
    <w:p w:rsidR="007E1CAB" w:rsidRPr="007F4E9D" w:rsidRDefault="007E1CAB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417EC3" w:rsidRPr="007F4E9D" w:rsidRDefault="00417EC3" w:rsidP="008F698C">
      <w:pPr>
        <w:spacing w:line="360" w:lineRule="auto"/>
        <w:jc w:val="both"/>
        <w:rPr>
          <w:b/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b/>
          <w:sz w:val="28"/>
          <w:szCs w:val="28"/>
        </w:rPr>
      </w:pPr>
    </w:p>
    <w:p w:rsidR="00173452" w:rsidRPr="007F4E9D" w:rsidRDefault="00173452" w:rsidP="008F69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73452" w:rsidRPr="007F4E9D" w:rsidRDefault="00173452" w:rsidP="008F69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73452" w:rsidRPr="007F4E9D" w:rsidRDefault="00173452" w:rsidP="008F69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73452" w:rsidRPr="007F4E9D" w:rsidRDefault="00173452" w:rsidP="008F69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73452" w:rsidRPr="007F4E9D" w:rsidRDefault="00173452" w:rsidP="008F698C">
      <w:pPr>
        <w:spacing w:line="360" w:lineRule="auto"/>
        <w:jc w:val="both"/>
        <w:rPr>
          <w:b/>
          <w:sz w:val="28"/>
          <w:szCs w:val="28"/>
        </w:rPr>
      </w:pPr>
    </w:p>
    <w:p w:rsidR="00C560B0" w:rsidRPr="007F4E9D" w:rsidRDefault="00C560B0" w:rsidP="008F698C">
      <w:pPr>
        <w:spacing w:line="360" w:lineRule="auto"/>
        <w:jc w:val="both"/>
        <w:rPr>
          <w:b/>
          <w:sz w:val="28"/>
          <w:szCs w:val="28"/>
        </w:rPr>
      </w:pPr>
    </w:p>
    <w:p w:rsidR="000E01B9" w:rsidRPr="007F4E9D" w:rsidRDefault="000E01B9" w:rsidP="008F698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lastRenderedPageBreak/>
        <w:t>Глава 1.</w:t>
      </w:r>
      <w:r w:rsidR="00173452" w:rsidRPr="007F4E9D">
        <w:rPr>
          <w:b/>
          <w:sz w:val="28"/>
          <w:szCs w:val="28"/>
        </w:rPr>
        <w:t xml:space="preserve"> </w:t>
      </w:r>
      <w:r w:rsidRPr="007F4E9D">
        <w:rPr>
          <w:b/>
          <w:sz w:val="28"/>
          <w:szCs w:val="28"/>
        </w:rPr>
        <w:t>Прокурорский надзор на стадии возбуждения уголовного дела</w:t>
      </w:r>
    </w:p>
    <w:p w:rsidR="000E01B9" w:rsidRPr="007F4E9D" w:rsidRDefault="000E01B9" w:rsidP="008F698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1665" w:rsidRPr="007F4E9D" w:rsidRDefault="000E01B9" w:rsidP="008F698C">
      <w:pPr>
        <w:pStyle w:val="a7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b/>
          <w:sz w:val="28"/>
          <w:szCs w:val="28"/>
        </w:rPr>
        <w:t>Процессуальный статус прокурора на досудебных стадиях уголовного процесса</w:t>
      </w:r>
    </w:p>
    <w:p w:rsidR="005A4349" w:rsidRPr="007F4E9D" w:rsidRDefault="005F4816" w:rsidP="008F698C">
      <w:pPr>
        <w:pStyle w:val="a7"/>
        <w:tabs>
          <w:tab w:val="left" w:pos="455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ab/>
      </w:r>
    </w:p>
    <w:p w:rsidR="00506511" w:rsidRPr="007F4E9D" w:rsidRDefault="00506511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</w:rPr>
        <w:t xml:space="preserve">Процессуальный статус прокурора </w:t>
      </w:r>
      <w:r w:rsidRPr="007F4E9D">
        <w:rPr>
          <w:sz w:val="28"/>
          <w:szCs w:val="28"/>
          <w:shd w:val="clear" w:color="auto" w:fill="FFFFFF"/>
        </w:rPr>
        <w:t xml:space="preserve">во всём досудебном производстве, заключается в </w:t>
      </w:r>
      <w:r w:rsidRPr="007F4E9D">
        <w:rPr>
          <w:sz w:val="28"/>
          <w:szCs w:val="28"/>
        </w:rPr>
        <w:t>совокупности прав и обязанностей</w:t>
      </w:r>
      <w:r w:rsidRPr="007F4E9D">
        <w:rPr>
          <w:sz w:val="28"/>
          <w:szCs w:val="28"/>
          <w:shd w:val="clear" w:color="auto" w:fill="FFFFFF"/>
        </w:rPr>
        <w:t xml:space="preserve"> по надзору за исполнением законов органами, осуществляющими предварительное расследование.</w:t>
      </w:r>
    </w:p>
    <w:p w:rsidR="008B71FC" w:rsidRPr="007F4E9D" w:rsidRDefault="00121665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 </w:t>
      </w:r>
      <w:r w:rsidR="00173452" w:rsidRPr="007F4E9D">
        <w:rPr>
          <w:sz w:val="28"/>
          <w:szCs w:val="28"/>
        </w:rPr>
        <w:t>П</w:t>
      </w:r>
      <w:r w:rsidR="008B71FC" w:rsidRPr="007F4E9D">
        <w:rPr>
          <w:sz w:val="28"/>
          <w:szCs w:val="28"/>
        </w:rPr>
        <w:t>роцессуальны</w:t>
      </w:r>
      <w:r w:rsidR="00173452" w:rsidRPr="007F4E9D">
        <w:rPr>
          <w:sz w:val="28"/>
          <w:szCs w:val="28"/>
        </w:rPr>
        <w:t>й</w:t>
      </w:r>
      <w:r w:rsidR="008B71FC" w:rsidRPr="007F4E9D">
        <w:rPr>
          <w:sz w:val="28"/>
          <w:szCs w:val="28"/>
        </w:rPr>
        <w:t xml:space="preserve"> статус</w:t>
      </w:r>
      <w:r w:rsidR="00173452" w:rsidRPr="007F4E9D">
        <w:rPr>
          <w:sz w:val="28"/>
          <w:szCs w:val="28"/>
        </w:rPr>
        <w:t xml:space="preserve"> - это</w:t>
      </w:r>
      <w:r w:rsidR="008B71FC" w:rsidRPr="007F4E9D">
        <w:rPr>
          <w:sz w:val="28"/>
          <w:szCs w:val="28"/>
        </w:rPr>
        <w:t xml:space="preserve"> установленное  нормами права положение его субъектов, совокупность прав, обязанностей,</w:t>
      </w:r>
      <w:r w:rsidR="00506511" w:rsidRPr="007F4E9D">
        <w:rPr>
          <w:sz w:val="28"/>
          <w:szCs w:val="28"/>
        </w:rPr>
        <w:t xml:space="preserve"> процессуальные гарантии,</w:t>
      </w:r>
      <w:r w:rsidR="008B71FC" w:rsidRPr="007F4E9D">
        <w:rPr>
          <w:sz w:val="28"/>
          <w:szCs w:val="28"/>
        </w:rPr>
        <w:t xml:space="preserve"> ответственность за неисполнение субъектом своих обязанностей.</w:t>
      </w:r>
      <w:r w:rsidR="008B71FC" w:rsidRPr="007F4E9D">
        <w:rPr>
          <w:rStyle w:val="a8"/>
          <w:sz w:val="28"/>
          <w:szCs w:val="28"/>
        </w:rPr>
        <w:footnoteReference w:id="1"/>
      </w:r>
    </w:p>
    <w:p w:rsidR="007F165B" w:rsidRPr="007F4E9D" w:rsidRDefault="007F165B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Рассматривая процессуальную деятельность прокурора на всем досудебном производстве, </w:t>
      </w:r>
      <w:r w:rsidR="00173452" w:rsidRPr="007F4E9D">
        <w:rPr>
          <w:sz w:val="28"/>
          <w:szCs w:val="28"/>
        </w:rPr>
        <w:t>необходимо</w:t>
      </w:r>
      <w:r w:rsidRPr="007F4E9D">
        <w:rPr>
          <w:sz w:val="28"/>
          <w:szCs w:val="28"/>
        </w:rPr>
        <w:t xml:space="preserve"> </w:t>
      </w:r>
      <w:r w:rsidR="00173452" w:rsidRPr="007F4E9D">
        <w:rPr>
          <w:sz w:val="28"/>
          <w:szCs w:val="28"/>
        </w:rPr>
        <w:t xml:space="preserve">проанализировать </w:t>
      </w:r>
      <w:r w:rsidRPr="007F4E9D">
        <w:rPr>
          <w:sz w:val="28"/>
          <w:szCs w:val="28"/>
        </w:rPr>
        <w:t>предмет</w:t>
      </w:r>
      <w:r w:rsidR="00A630F2" w:rsidRPr="007F4E9D">
        <w:rPr>
          <w:sz w:val="28"/>
          <w:szCs w:val="28"/>
        </w:rPr>
        <w:t>, задачи,</w:t>
      </w:r>
      <w:r w:rsidR="006B6528" w:rsidRPr="007F4E9D">
        <w:rPr>
          <w:sz w:val="28"/>
          <w:szCs w:val="28"/>
        </w:rPr>
        <w:t xml:space="preserve"> сущность</w:t>
      </w:r>
      <w:r w:rsidR="00173452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>прокурорского надзора</w:t>
      </w:r>
      <w:r w:rsidR="00173452" w:rsidRPr="007F4E9D">
        <w:rPr>
          <w:sz w:val="28"/>
          <w:szCs w:val="28"/>
        </w:rPr>
        <w:t xml:space="preserve"> за следствием</w:t>
      </w:r>
      <w:r w:rsidRPr="007F4E9D">
        <w:rPr>
          <w:sz w:val="28"/>
          <w:szCs w:val="28"/>
        </w:rPr>
        <w:t>.</w:t>
      </w:r>
    </w:p>
    <w:p w:rsidR="00F76936" w:rsidRPr="007F4E9D" w:rsidRDefault="007F165B" w:rsidP="008F698C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F4E9D">
        <w:rPr>
          <w:bCs/>
          <w:kern w:val="36"/>
          <w:sz w:val="28"/>
          <w:szCs w:val="28"/>
        </w:rPr>
        <w:t>Так, в</w:t>
      </w:r>
      <w:r w:rsidR="00DC6555" w:rsidRPr="007F4E9D">
        <w:rPr>
          <w:bCs/>
          <w:kern w:val="36"/>
          <w:sz w:val="28"/>
          <w:szCs w:val="28"/>
        </w:rPr>
        <w:t xml:space="preserve"> соответствии со ст. 29. Закона о прокуратуре</w:t>
      </w:r>
      <w:r w:rsidRPr="007F4E9D">
        <w:rPr>
          <w:bCs/>
          <w:kern w:val="36"/>
          <w:sz w:val="28"/>
          <w:szCs w:val="28"/>
        </w:rPr>
        <w:t>,</w:t>
      </w:r>
      <w:r w:rsidR="00DC6555" w:rsidRPr="007F4E9D">
        <w:rPr>
          <w:bCs/>
          <w:kern w:val="36"/>
          <w:sz w:val="28"/>
          <w:szCs w:val="28"/>
        </w:rPr>
        <w:t xml:space="preserve"> п</w:t>
      </w:r>
      <w:r w:rsidR="00DC6555" w:rsidRPr="007F4E9D">
        <w:rPr>
          <w:sz w:val="28"/>
          <w:szCs w:val="28"/>
        </w:rPr>
        <w:t>редметом прокурорского надзора является соблюдение прав и свобод человека и гражданина, соблюдение установленного порядка разрешения заявлений и сообщений о совершенных и готовящихся преступлениях, соблюдение установленного порядка расследования, а также законность решений, принимаемых органами, осуществляющими предварительное следствие.</w:t>
      </w:r>
      <w:r w:rsidR="00DC6555" w:rsidRPr="007F4E9D">
        <w:rPr>
          <w:rStyle w:val="a8"/>
          <w:sz w:val="28"/>
          <w:szCs w:val="28"/>
        </w:rPr>
        <w:footnoteReference w:id="2"/>
      </w:r>
    </w:p>
    <w:p w:rsidR="00911206" w:rsidRPr="007F4E9D" w:rsidRDefault="00911206" w:rsidP="008F698C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F4E9D">
        <w:rPr>
          <w:sz w:val="28"/>
          <w:szCs w:val="28"/>
        </w:rPr>
        <w:t>По мнению Крю</w:t>
      </w:r>
      <w:r w:rsidRPr="007F4E9D">
        <w:rPr>
          <w:sz w:val="28"/>
          <w:szCs w:val="28"/>
        </w:rPr>
        <w:softHyphen/>
        <w:t>кова В. Ф.</w:t>
      </w:r>
      <w:r w:rsidRPr="007F4E9D">
        <w:rPr>
          <w:rStyle w:val="a8"/>
          <w:sz w:val="28"/>
          <w:szCs w:val="28"/>
        </w:rPr>
        <w:footnoteReference w:id="3"/>
      </w:r>
      <w:r w:rsidRPr="007F4E9D">
        <w:rPr>
          <w:sz w:val="28"/>
          <w:szCs w:val="28"/>
        </w:rPr>
        <w:t xml:space="preserve">  предмет </w:t>
      </w:r>
      <w:r w:rsidR="00173452" w:rsidRPr="007F4E9D">
        <w:rPr>
          <w:sz w:val="28"/>
          <w:szCs w:val="28"/>
        </w:rPr>
        <w:t xml:space="preserve"> прокурорского надзора включает в себя</w:t>
      </w:r>
      <w:r w:rsidRPr="007F4E9D">
        <w:rPr>
          <w:sz w:val="28"/>
          <w:szCs w:val="28"/>
        </w:rPr>
        <w:t>:</w:t>
      </w:r>
    </w:p>
    <w:p w:rsidR="00911206" w:rsidRPr="007F4E9D" w:rsidRDefault="00911206" w:rsidP="008F698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человека и гражданина на всех этапах;</w:t>
      </w:r>
    </w:p>
    <w:p w:rsidR="00911206" w:rsidRPr="007F4E9D" w:rsidRDefault="00911206" w:rsidP="008F698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установленного законом порядка разрешения сообщений о преступлениях;</w:t>
      </w:r>
    </w:p>
    <w:p w:rsidR="00911206" w:rsidRPr="007F4E9D" w:rsidRDefault="00911206" w:rsidP="008F698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законность выполнения ОРМ по выявлению преступле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изобличению лиц, совершивших</w:t>
      </w:r>
      <w:r w:rsidR="0056319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206" w:rsidRPr="007F4E9D" w:rsidRDefault="00911206" w:rsidP="008F698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закона о проведении расследова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преступлений;</w:t>
      </w:r>
    </w:p>
    <w:p w:rsidR="00911206" w:rsidRPr="007F4E9D" w:rsidRDefault="00911206" w:rsidP="008F698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выполнения решений.</w:t>
      </w:r>
    </w:p>
    <w:p w:rsidR="00EB58B1" w:rsidRPr="007F4E9D" w:rsidRDefault="00380345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Из анализа законов, видно, что з</w:t>
      </w:r>
      <w:r w:rsidR="00DE518F" w:rsidRPr="007F4E9D">
        <w:rPr>
          <w:sz w:val="28"/>
          <w:szCs w:val="28"/>
        </w:rPr>
        <w:t xml:space="preserve">аконодатель </w:t>
      </w:r>
      <w:r w:rsidRPr="007F4E9D">
        <w:rPr>
          <w:sz w:val="28"/>
          <w:szCs w:val="28"/>
        </w:rPr>
        <w:t>уделяет особое внимание</w:t>
      </w:r>
      <w:r w:rsidR="00DE518F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 xml:space="preserve">соблюдению прав и свобод человека и гражданина, </w:t>
      </w:r>
      <w:r w:rsidR="009A01D5" w:rsidRPr="007F4E9D">
        <w:rPr>
          <w:sz w:val="28"/>
          <w:szCs w:val="28"/>
        </w:rPr>
        <w:t xml:space="preserve">так как </w:t>
      </w:r>
      <w:r w:rsidRPr="007F4E9D">
        <w:rPr>
          <w:sz w:val="28"/>
          <w:szCs w:val="28"/>
        </w:rPr>
        <w:t>они являются наиболее важными.</w:t>
      </w:r>
      <w:r w:rsidR="00EB58B1" w:rsidRPr="007F4E9D">
        <w:rPr>
          <w:sz w:val="28"/>
          <w:szCs w:val="28"/>
        </w:rPr>
        <w:t xml:space="preserve"> </w:t>
      </w:r>
      <w:r w:rsidR="00531549" w:rsidRPr="007F4E9D">
        <w:rPr>
          <w:sz w:val="28"/>
          <w:szCs w:val="28"/>
        </w:rPr>
        <w:t>Поскольку</w:t>
      </w:r>
      <w:r w:rsidR="00EB58B1" w:rsidRPr="007F4E9D">
        <w:rPr>
          <w:sz w:val="28"/>
          <w:szCs w:val="28"/>
        </w:rPr>
        <w:t xml:space="preserve"> граждане в большинстве случаев не понимают, что их права были нарушены, прокурор не ограничивается только проверкой </w:t>
      </w:r>
      <w:r w:rsidR="009C0550" w:rsidRPr="007F4E9D">
        <w:rPr>
          <w:sz w:val="28"/>
          <w:szCs w:val="28"/>
        </w:rPr>
        <w:t xml:space="preserve">фактов </w:t>
      </w:r>
      <w:r w:rsidR="00EB58B1" w:rsidRPr="007F4E9D">
        <w:rPr>
          <w:sz w:val="28"/>
          <w:szCs w:val="28"/>
        </w:rPr>
        <w:t xml:space="preserve">поступивших жалоб. Органы прокуратуры проверяют и добиваются отмены </w:t>
      </w:r>
      <w:r w:rsidR="009C0550" w:rsidRPr="007F4E9D">
        <w:rPr>
          <w:sz w:val="28"/>
          <w:szCs w:val="28"/>
        </w:rPr>
        <w:t xml:space="preserve">любых </w:t>
      </w:r>
      <w:r w:rsidR="00EB58B1" w:rsidRPr="007F4E9D">
        <w:rPr>
          <w:sz w:val="28"/>
          <w:szCs w:val="28"/>
        </w:rPr>
        <w:t>приняты</w:t>
      </w:r>
      <w:r w:rsidR="009C0550" w:rsidRPr="007F4E9D">
        <w:rPr>
          <w:sz w:val="28"/>
          <w:szCs w:val="28"/>
        </w:rPr>
        <w:t>х</w:t>
      </w:r>
      <w:r w:rsidR="00EB58B1" w:rsidRPr="007F4E9D">
        <w:rPr>
          <w:sz w:val="28"/>
          <w:szCs w:val="28"/>
        </w:rPr>
        <w:t xml:space="preserve"> акт</w:t>
      </w:r>
      <w:r w:rsidR="009C0550" w:rsidRPr="007F4E9D">
        <w:rPr>
          <w:sz w:val="28"/>
          <w:szCs w:val="28"/>
        </w:rPr>
        <w:t>ов, нарушающих</w:t>
      </w:r>
      <w:r w:rsidR="00EB58B1" w:rsidRPr="007F4E9D">
        <w:rPr>
          <w:sz w:val="28"/>
          <w:szCs w:val="28"/>
        </w:rPr>
        <w:t xml:space="preserve"> права и интересы граждан.</w:t>
      </w:r>
      <w:r w:rsidR="009C0550" w:rsidRPr="007F4E9D">
        <w:rPr>
          <w:rStyle w:val="a8"/>
          <w:sz w:val="28"/>
          <w:szCs w:val="28"/>
        </w:rPr>
        <w:footnoteReference w:id="4"/>
      </w:r>
      <w:r w:rsidR="00EB58B1" w:rsidRPr="007F4E9D">
        <w:rPr>
          <w:sz w:val="28"/>
          <w:szCs w:val="28"/>
        </w:rPr>
        <w:t xml:space="preserve"> </w:t>
      </w:r>
    </w:p>
    <w:p w:rsidR="00EB58B1" w:rsidRPr="007F4E9D" w:rsidRDefault="00DE518F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 </w:t>
      </w:r>
      <w:r w:rsidR="00531549" w:rsidRPr="007F4E9D">
        <w:rPr>
          <w:sz w:val="28"/>
          <w:szCs w:val="28"/>
        </w:rPr>
        <w:t xml:space="preserve">Н. В. </w:t>
      </w:r>
      <w:r w:rsidR="00C43659" w:rsidRPr="007F4E9D">
        <w:rPr>
          <w:iCs/>
          <w:sz w:val="28"/>
          <w:szCs w:val="28"/>
        </w:rPr>
        <w:t>Буланов</w:t>
      </w:r>
      <w:r w:rsidR="00531549" w:rsidRPr="007F4E9D">
        <w:rPr>
          <w:iCs/>
          <w:sz w:val="28"/>
          <w:szCs w:val="28"/>
        </w:rPr>
        <w:t>а указывает</w:t>
      </w:r>
      <w:r w:rsidR="00C43659" w:rsidRPr="007F4E9D">
        <w:rPr>
          <w:sz w:val="28"/>
          <w:szCs w:val="28"/>
        </w:rPr>
        <w:t xml:space="preserve">, </w:t>
      </w:r>
      <w:r w:rsidR="00380345" w:rsidRPr="007F4E9D">
        <w:rPr>
          <w:sz w:val="28"/>
          <w:szCs w:val="28"/>
        </w:rPr>
        <w:t xml:space="preserve">что </w:t>
      </w:r>
      <w:r w:rsidR="00C43659" w:rsidRPr="007F4E9D">
        <w:rPr>
          <w:sz w:val="28"/>
          <w:szCs w:val="28"/>
        </w:rPr>
        <w:t>«</w:t>
      </w:r>
      <w:r w:rsidR="00531549" w:rsidRPr="007F4E9D">
        <w:rPr>
          <w:sz w:val="28"/>
          <w:szCs w:val="28"/>
        </w:rPr>
        <w:t>…п</w:t>
      </w:r>
      <w:r w:rsidR="00C43659" w:rsidRPr="007F4E9D">
        <w:rPr>
          <w:sz w:val="28"/>
          <w:szCs w:val="28"/>
        </w:rPr>
        <w:t>одчеркивая правозащитный характер деятельности прокурора, законодатель поставил на первое место соблюдение прав и свобод человека и гражданина. При этом в равной мере значимо как соблю</w:t>
      </w:r>
      <w:r w:rsidR="00C43659" w:rsidRPr="007F4E9D">
        <w:rPr>
          <w:sz w:val="28"/>
          <w:szCs w:val="28"/>
        </w:rPr>
        <w:softHyphen/>
        <w:t>дение конституционных прав и свобод (право на свободу и личную неприкосновенность, право на защиту и др.), так и иных прав, преду</w:t>
      </w:r>
      <w:r w:rsidR="00C43659" w:rsidRPr="007F4E9D">
        <w:rPr>
          <w:sz w:val="28"/>
          <w:szCs w:val="28"/>
        </w:rPr>
        <w:softHyphen/>
        <w:t>смотренных уголовно-процессуальным законодательством. Охрана прав и свобод человека и гражданина — принцип, на котором осно</w:t>
      </w:r>
      <w:r w:rsidR="00C43659" w:rsidRPr="007F4E9D">
        <w:rPr>
          <w:sz w:val="28"/>
          <w:szCs w:val="28"/>
        </w:rPr>
        <w:softHyphen/>
        <w:t>вано уголовное судопроизводство (ст. 11 УПК РФ). Закон возлагает на прокурора обязанность разъяснить участникам уголовного судо</w:t>
      </w:r>
      <w:r w:rsidR="00C43659" w:rsidRPr="007F4E9D">
        <w:rPr>
          <w:sz w:val="28"/>
          <w:szCs w:val="28"/>
        </w:rPr>
        <w:softHyphen/>
        <w:t>производства их права, обязанность и ответственность</w:t>
      </w:r>
      <w:r w:rsidR="005020BE" w:rsidRPr="007F4E9D">
        <w:rPr>
          <w:sz w:val="28"/>
          <w:szCs w:val="28"/>
        </w:rPr>
        <w:t>,</w:t>
      </w:r>
      <w:r w:rsidR="00C43659" w:rsidRPr="007F4E9D">
        <w:rPr>
          <w:sz w:val="28"/>
          <w:szCs w:val="28"/>
        </w:rPr>
        <w:t xml:space="preserve"> обеспечить возможность осуществления этих прав».</w:t>
      </w:r>
      <w:r w:rsidR="00C43659" w:rsidRPr="007F4E9D">
        <w:rPr>
          <w:rStyle w:val="a8"/>
          <w:sz w:val="28"/>
          <w:szCs w:val="28"/>
        </w:rPr>
        <w:footnoteReference w:id="5"/>
      </w:r>
    </w:p>
    <w:p w:rsidR="004563A5" w:rsidRPr="007F4E9D" w:rsidRDefault="00DE518F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</w:t>
      </w:r>
      <w:r w:rsidR="004563A5" w:rsidRPr="007F4E9D">
        <w:rPr>
          <w:sz w:val="28"/>
          <w:szCs w:val="28"/>
        </w:rPr>
        <w:t xml:space="preserve"> досудебном производстве по уголовным делам </w:t>
      </w:r>
      <w:r w:rsidRPr="007F4E9D">
        <w:rPr>
          <w:iCs/>
          <w:spacing w:val="-10"/>
          <w:sz w:val="28"/>
          <w:szCs w:val="28"/>
        </w:rPr>
        <w:t>задачей</w:t>
      </w:r>
      <w:r w:rsidR="004563A5" w:rsidRPr="007F4E9D">
        <w:rPr>
          <w:iCs/>
          <w:spacing w:val="-10"/>
          <w:sz w:val="28"/>
          <w:szCs w:val="28"/>
        </w:rPr>
        <w:t xml:space="preserve"> проку</w:t>
      </w:r>
      <w:r w:rsidR="004563A5" w:rsidRPr="007F4E9D">
        <w:rPr>
          <w:iCs/>
          <w:spacing w:val="-10"/>
          <w:sz w:val="28"/>
          <w:szCs w:val="28"/>
        </w:rPr>
        <w:softHyphen/>
        <w:t>рора</w:t>
      </w:r>
      <w:r w:rsidR="004563A5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>является</w:t>
      </w:r>
      <w:r w:rsidR="004563A5" w:rsidRPr="007F4E9D">
        <w:rPr>
          <w:sz w:val="28"/>
          <w:szCs w:val="28"/>
        </w:rPr>
        <w:t xml:space="preserve"> обеспеч</w:t>
      </w:r>
      <w:r w:rsidRPr="007F4E9D">
        <w:rPr>
          <w:sz w:val="28"/>
          <w:szCs w:val="28"/>
        </w:rPr>
        <w:t>ение</w:t>
      </w:r>
      <w:r w:rsidR="004563A5" w:rsidRPr="007F4E9D">
        <w:rPr>
          <w:sz w:val="28"/>
          <w:szCs w:val="28"/>
        </w:rPr>
        <w:t xml:space="preserve"> соблюдени</w:t>
      </w:r>
      <w:r w:rsidRPr="007F4E9D">
        <w:rPr>
          <w:sz w:val="28"/>
          <w:szCs w:val="28"/>
        </w:rPr>
        <w:t>я</w:t>
      </w:r>
      <w:r w:rsidR="004563A5" w:rsidRPr="007F4E9D">
        <w:rPr>
          <w:sz w:val="28"/>
          <w:szCs w:val="28"/>
        </w:rPr>
        <w:t xml:space="preserve"> режима законности</w:t>
      </w:r>
      <w:r w:rsidRPr="007F4E9D">
        <w:rPr>
          <w:sz w:val="28"/>
          <w:szCs w:val="28"/>
        </w:rPr>
        <w:t xml:space="preserve"> и </w:t>
      </w:r>
      <w:r w:rsidR="004563A5" w:rsidRPr="007F4E9D">
        <w:rPr>
          <w:sz w:val="28"/>
          <w:szCs w:val="28"/>
        </w:rPr>
        <w:t xml:space="preserve"> достижение назначения уголовного судопроизводства</w:t>
      </w:r>
      <w:r w:rsidRPr="007F4E9D">
        <w:rPr>
          <w:sz w:val="28"/>
          <w:szCs w:val="28"/>
        </w:rPr>
        <w:t>. Согласно ст.6 УПК РФ</w:t>
      </w:r>
      <w:r w:rsidR="004563A5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>назначение уголовного</w:t>
      </w:r>
      <w:r w:rsidR="005020BE" w:rsidRPr="007F4E9D">
        <w:rPr>
          <w:sz w:val="28"/>
          <w:szCs w:val="28"/>
        </w:rPr>
        <w:t xml:space="preserve"> судопроизводства заключается в</w:t>
      </w:r>
      <w:r w:rsidR="004563A5" w:rsidRPr="007F4E9D">
        <w:rPr>
          <w:sz w:val="28"/>
          <w:szCs w:val="28"/>
        </w:rPr>
        <w:t xml:space="preserve"> защит</w:t>
      </w:r>
      <w:r w:rsidRPr="007F4E9D">
        <w:rPr>
          <w:sz w:val="28"/>
          <w:szCs w:val="28"/>
        </w:rPr>
        <w:t>е</w:t>
      </w:r>
      <w:r w:rsidR="004563A5" w:rsidRPr="007F4E9D">
        <w:rPr>
          <w:sz w:val="28"/>
          <w:szCs w:val="28"/>
        </w:rPr>
        <w:t xml:space="preserve"> прав и закон</w:t>
      </w:r>
      <w:r w:rsidR="004563A5" w:rsidRPr="007F4E9D">
        <w:rPr>
          <w:sz w:val="28"/>
          <w:szCs w:val="28"/>
        </w:rPr>
        <w:softHyphen/>
        <w:t>ных интересов лиц и организаций, потерпевших от преступлений, а также</w:t>
      </w:r>
      <w:r w:rsidR="005020BE" w:rsidRPr="007F4E9D">
        <w:rPr>
          <w:sz w:val="28"/>
          <w:szCs w:val="28"/>
        </w:rPr>
        <w:t xml:space="preserve"> в</w:t>
      </w:r>
      <w:r w:rsidR="004563A5" w:rsidRPr="007F4E9D">
        <w:rPr>
          <w:sz w:val="28"/>
          <w:szCs w:val="28"/>
        </w:rPr>
        <w:t xml:space="preserve"> защит</w:t>
      </w:r>
      <w:r w:rsidRPr="007F4E9D">
        <w:rPr>
          <w:sz w:val="28"/>
          <w:szCs w:val="28"/>
        </w:rPr>
        <w:t>е</w:t>
      </w:r>
      <w:r w:rsidR="004563A5" w:rsidRPr="007F4E9D">
        <w:rPr>
          <w:sz w:val="28"/>
          <w:szCs w:val="28"/>
        </w:rPr>
        <w:t xml:space="preserve"> личности </w:t>
      </w:r>
      <w:r w:rsidR="004563A5" w:rsidRPr="007F4E9D">
        <w:rPr>
          <w:sz w:val="28"/>
          <w:szCs w:val="28"/>
        </w:rPr>
        <w:lastRenderedPageBreak/>
        <w:t>от незаконного и необоснованного обвине</w:t>
      </w:r>
      <w:r w:rsidR="004563A5" w:rsidRPr="007F4E9D">
        <w:rPr>
          <w:sz w:val="28"/>
          <w:szCs w:val="28"/>
        </w:rPr>
        <w:softHyphen/>
        <w:t>ния, осуждения, ограничения ее прав и свобод.</w:t>
      </w:r>
    </w:p>
    <w:p w:rsidR="00506511" w:rsidRPr="007F4E9D" w:rsidRDefault="005065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  <w:shd w:val="clear" w:color="auto" w:fill="FFFFFF"/>
        </w:rPr>
        <w:t>Исходя из предписаний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sz w:val="28"/>
          <w:szCs w:val="28"/>
          <w:shd w:val="clear" w:color="auto" w:fill="FFFFFF"/>
        </w:rPr>
        <w:t xml:space="preserve"> Конституции Российской Федерации</w:t>
      </w:r>
      <w:r w:rsidR="0083531D" w:rsidRPr="007F4E9D">
        <w:rPr>
          <w:sz w:val="28"/>
          <w:szCs w:val="28"/>
          <w:shd w:val="clear" w:color="auto" w:fill="FFFFFF"/>
        </w:rPr>
        <w:t>,</w:t>
      </w:r>
      <w:r w:rsidRPr="007F4E9D">
        <w:rPr>
          <w:sz w:val="28"/>
          <w:szCs w:val="28"/>
          <w:shd w:val="clear" w:color="auto" w:fill="FFFFFF"/>
        </w:rPr>
        <w:t xml:space="preserve"> государственная защита прав и свобод человека и гражданина гарантируется</w:t>
      </w:r>
      <w:r w:rsidR="0083531D" w:rsidRPr="007F4E9D">
        <w:rPr>
          <w:sz w:val="28"/>
          <w:szCs w:val="28"/>
          <w:shd w:val="clear" w:color="auto" w:fill="FFFFFF"/>
        </w:rPr>
        <w:t>.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="0083531D" w:rsidRPr="007F4E9D">
        <w:rPr>
          <w:sz w:val="28"/>
          <w:szCs w:val="28"/>
          <w:shd w:val="clear" w:color="auto" w:fill="FFFFFF"/>
        </w:rPr>
        <w:t xml:space="preserve">Права и свободы человека и гражданина </w:t>
      </w:r>
      <w:r w:rsidRPr="007F4E9D">
        <w:rPr>
          <w:sz w:val="28"/>
          <w:szCs w:val="28"/>
          <w:shd w:val="clear" w:color="auto" w:fill="FFFFFF"/>
        </w:rPr>
        <w:t>определяют смысл, содержание и применение законов, деятельность законодательной и исполнительной власти и обеспечиваются правосудием. Дознаватель, следователь, прокурор и суд, осуществляя доказывание, обязаны принимать в установленных процессуальных формах все зависящие от них меры к тому, чтобы были получены доказательства, подтверждающие как виновность, так и невиновность лица в совершении инкриминируемого ему преступления.</w:t>
      </w:r>
      <w:r w:rsidR="0083531D" w:rsidRPr="007F4E9D">
        <w:rPr>
          <w:rStyle w:val="a8"/>
          <w:sz w:val="28"/>
          <w:szCs w:val="28"/>
          <w:shd w:val="clear" w:color="auto" w:fill="FFFFFF"/>
        </w:rPr>
        <w:footnoteReference w:id="6"/>
      </w:r>
    </w:p>
    <w:p w:rsidR="00177C95" w:rsidRPr="007F4E9D" w:rsidRDefault="00F76936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</w:rPr>
        <w:t>Так же</w:t>
      </w:r>
      <w:r w:rsidR="00A95237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приказ Генерального </w:t>
      </w:r>
      <w:r w:rsidR="00A95237" w:rsidRPr="007F4E9D">
        <w:rPr>
          <w:sz w:val="28"/>
          <w:szCs w:val="28"/>
        </w:rPr>
        <w:t>прокурора РФ от 09.02.2012 №39 ставит перед прокурором задачи, связанные с осуществлением надзора за исполнением законов органами и должностными лицами Следственного комитета РФ вне уголовно-процессуальной сферы</w:t>
      </w:r>
      <w:r w:rsidR="005371DF" w:rsidRPr="007F4E9D">
        <w:rPr>
          <w:sz w:val="28"/>
          <w:szCs w:val="28"/>
        </w:rPr>
        <w:t xml:space="preserve">, то есть </w:t>
      </w:r>
      <w:r w:rsidR="005371DF" w:rsidRPr="007F4E9D">
        <w:rPr>
          <w:sz w:val="28"/>
          <w:szCs w:val="28"/>
          <w:shd w:val="clear" w:color="auto" w:fill="FFFFFF"/>
        </w:rPr>
        <w:t>не связанной с осуществлением им полномочий в сфере уголовного судопроизводства</w:t>
      </w:r>
      <w:r w:rsidR="00A95237" w:rsidRPr="007F4E9D">
        <w:rPr>
          <w:sz w:val="28"/>
          <w:szCs w:val="28"/>
        </w:rPr>
        <w:t>.</w:t>
      </w:r>
      <w:r w:rsidR="005020BE" w:rsidRPr="007F4E9D">
        <w:rPr>
          <w:sz w:val="28"/>
          <w:szCs w:val="28"/>
        </w:rPr>
        <w:t xml:space="preserve"> В частности,</w:t>
      </w:r>
      <w:r w:rsidR="005371DF" w:rsidRPr="007F4E9D">
        <w:rPr>
          <w:sz w:val="28"/>
          <w:szCs w:val="28"/>
          <w:shd w:val="clear" w:color="auto" w:fill="FFFFFF"/>
        </w:rPr>
        <w:t xml:space="preserve"> при осуществлении материально-технического и финансового обеспечения деятельности следственных органов и учреждений Следственного комитета;</w:t>
      </w:r>
      <w:r w:rsidR="005371DF" w:rsidRPr="007F4E9D">
        <w:rPr>
          <w:sz w:val="28"/>
          <w:szCs w:val="28"/>
        </w:rPr>
        <w:t xml:space="preserve"> </w:t>
      </w:r>
      <w:hyperlink r:id="rId8" w:history="1">
        <w:r w:rsidR="005371DF"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5371DF" w:rsidRPr="007F4E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371DF" w:rsidRPr="007F4E9D">
        <w:rPr>
          <w:sz w:val="28"/>
          <w:szCs w:val="28"/>
          <w:shd w:val="clear" w:color="auto" w:fill="FFFFFF"/>
        </w:rPr>
        <w:t>о государственной и иной охраняемой законом тайне; законодательства о противодействии коррупции; законодательства о порядке рассмотрения в следственных органах и учреждениях Следственного комитета заявлений, обращений и жалоб граждан и организаций и т.д.</w:t>
      </w:r>
      <w:r w:rsidR="00A95237" w:rsidRPr="007F4E9D">
        <w:rPr>
          <w:rStyle w:val="a8"/>
          <w:sz w:val="28"/>
          <w:szCs w:val="28"/>
        </w:rPr>
        <w:footnoteReference w:id="7"/>
      </w:r>
      <w:r w:rsidR="00537285" w:rsidRPr="007F4E9D">
        <w:rPr>
          <w:sz w:val="28"/>
          <w:szCs w:val="28"/>
          <w:shd w:val="clear" w:color="auto" w:fill="FFFFFF"/>
        </w:rPr>
        <w:t xml:space="preserve"> </w:t>
      </w:r>
      <w:r w:rsidR="0083531D" w:rsidRPr="007F4E9D">
        <w:rPr>
          <w:sz w:val="28"/>
          <w:szCs w:val="28"/>
          <w:shd w:val="clear" w:color="auto" w:fill="FFFFFF"/>
        </w:rPr>
        <w:t>Прокур</w:t>
      </w:r>
      <w:r w:rsidR="00177C95" w:rsidRPr="007F4E9D">
        <w:rPr>
          <w:sz w:val="28"/>
          <w:szCs w:val="28"/>
          <w:shd w:val="clear" w:color="auto" w:fill="FFFFFF"/>
        </w:rPr>
        <w:t>ор обязан следить, что</w:t>
      </w:r>
      <w:r w:rsidR="005020BE" w:rsidRPr="007F4E9D">
        <w:rPr>
          <w:sz w:val="28"/>
          <w:szCs w:val="28"/>
          <w:shd w:val="clear" w:color="auto" w:fill="FFFFFF"/>
        </w:rPr>
        <w:t>бы</w:t>
      </w:r>
      <w:r w:rsidR="00177C95" w:rsidRPr="007F4E9D">
        <w:rPr>
          <w:sz w:val="28"/>
          <w:szCs w:val="28"/>
          <w:shd w:val="clear" w:color="auto" w:fill="FFFFFF"/>
        </w:rPr>
        <w:t xml:space="preserve"> каждый,</w:t>
      </w:r>
      <w:r w:rsidR="0083531D" w:rsidRPr="007F4E9D">
        <w:rPr>
          <w:sz w:val="28"/>
          <w:szCs w:val="28"/>
          <w:shd w:val="clear" w:color="auto" w:fill="FFFFFF"/>
        </w:rPr>
        <w:t xml:space="preserve"> кто совершил преступление</w:t>
      </w:r>
      <w:r w:rsidR="005020BE" w:rsidRPr="007F4E9D">
        <w:rPr>
          <w:sz w:val="28"/>
          <w:szCs w:val="28"/>
          <w:shd w:val="clear" w:color="auto" w:fill="FFFFFF"/>
        </w:rPr>
        <w:t>,</w:t>
      </w:r>
      <w:r w:rsidR="00537285" w:rsidRPr="007F4E9D">
        <w:rPr>
          <w:sz w:val="28"/>
          <w:szCs w:val="28"/>
          <w:shd w:val="clear" w:color="auto" w:fill="FFFFFF"/>
        </w:rPr>
        <w:t xml:space="preserve"> был наказан, а </w:t>
      </w:r>
      <w:r w:rsidR="0083531D" w:rsidRPr="007F4E9D">
        <w:rPr>
          <w:sz w:val="28"/>
          <w:szCs w:val="28"/>
          <w:shd w:val="clear" w:color="auto" w:fill="FFFFFF"/>
        </w:rPr>
        <w:lastRenderedPageBreak/>
        <w:t>невиновный не был привлечен к ответственности, за деяния, которые он не совершал.</w:t>
      </w:r>
      <w:r w:rsidR="00177C95" w:rsidRPr="007F4E9D">
        <w:rPr>
          <w:sz w:val="28"/>
          <w:szCs w:val="28"/>
        </w:rPr>
        <w:t xml:space="preserve">          </w:t>
      </w:r>
    </w:p>
    <w:p w:rsidR="0083531D" w:rsidRPr="007F4E9D" w:rsidRDefault="00177C95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 числе прочих аспектов при выполнении своих задач прокурор обязан обеспечить единый подход к организации надзора и незамедлительно реагировать на выявленные нарушения на всех этапах до принятия прокурором окончательного решения.</w:t>
      </w:r>
    </w:p>
    <w:p w:rsidR="00DE518F" w:rsidRPr="007F4E9D" w:rsidRDefault="00DE518F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Сущность прокурорского надзора состоит в системе действий проку</w:t>
      </w:r>
      <w:r w:rsidRPr="007F4E9D">
        <w:rPr>
          <w:sz w:val="28"/>
          <w:szCs w:val="28"/>
        </w:rPr>
        <w:softHyphen/>
        <w:t xml:space="preserve">рора, </w:t>
      </w:r>
      <w:r w:rsidR="00D77DE7" w:rsidRPr="007F4E9D">
        <w:rPr>
          <w:sz w:val="28"/>
          <w:szCs w:val="28"/>
        </w:rPr>
        <w:t>сосредоточенных</w:t>
      </w:r>
      <w:r w:rsidRPr="007F4E9D">
        <w:rPr>
          <w:sz w:val="28"/>
          <w:szCs w:val="28"/>
        </w:rPr>
        <w:t xml:space="preserve"> на выявлени</w:t>
      </w:r>
      <w:r w:rsidR="00D77DE7" w:rsidRPr="007F4E9D">
        <w:rPr>
          <w:sz w:val="28"/>
          <w:szCs w:val="28"/>
        </w:rPr>
        <w:t>и</w:t>
      </w:r>
      <w:r w:rsidRPr="007F4E9D">
        <w:rPr>
          <w:sz w:val="28"/>
          <w:szCs w:val="28"/>
        </w:rPr>
        <w:t>, предупреждени</w:t>
      </w:r>
      <w:r w:rsidR="00D77DE7" w:rsidRPr="007F4E9D">
        <w:rPr>
          <w:sz w:val="28"/>
          <w:szCs w:val="28"/>
        </w:rPr>
        <w:t>и</w:t>
      </w:r>
      <w:r w:rsidRPr="007F4E9D">
        <w:rPr>
          <w:sz w:val="28"/>
          <w:szCs w:val="28"/>
        </w:rPr>
        <w:t xml:space="preserve"> и пресечени</w:t>
      </w:r>
      <w:r w:rsidR="00D77DE7" w:rsidRPr="007F4E9D">
        <w:rPr>
          <w:sz w:val="28"/>
          <w:szCs w:val="28"/>
        </w:rPr>
        <w:t>и</w:t>
      </w:r>
      <w:r w:rsidRPr="007F4E9D">
        <w:rPr>
          <w:sz w:val="28"/>
          <w:szCs w:val="28"/>
        </w:rPr>
        <w:t xml:space="preserve"> противо</w:t>
      </w:r>
      <w:r w:rsidRPr="007F4E9D">
        <w:rPr>
          <w:sz w:val="28"/>
          <w:szCs w:val="28"/>
        </w:rPr>
        <w:softHyphen/>
        <w:t>правной деятельности органов предварительного следствия в сфере уго</w:t>
      </w:r>
      <w:r w:rsidRPr="007F4E9D">
        <w:rPr>
          <w:sz w:val="28"/>
          <w:szCs w:val="28"/>
        </w:rPr>
        <w:softHyphen/>
        <w:t>ловного судопроизводства. До принятия Федерального закона от 5 июня 2007 г. № 87-ФЗ полномочия прокуроров, осуществляющих надзор за про</w:t>
      </w:r>
      <w:r w:rsidRPr="007F4E9D">
        <w:rPr>
          <w:sz w:val="28"/>
          <w:szCs w:val="28"/>
        </w:rPr>
        <w:softHyphen/>
        <w:t>цессуальной деятельностью органов предварительного след</w:t>
      </w:r>
      <w:r w:rsidRPr="007F4E9D">
        <w:rPr>
          <w:sz w:val="28"/>
          <w:szCs w:val="28"/>
        </w:rPr>
        <w:softHyphen/>
        <w:t>ствия, носили властно-распорядительный характер. Они осуществляли не только надзорные функции, но и процессуальное руководство деятельностью органов предварительного след</w:t>
      </w:r>
      <w:r w:rsidRPr="007F4E9D">
        <w:rPr>
          <w:sz w:val="28"/>
          <w:szCs w:val="28"/>
        </w:rPr>
        <w:softHyphen/>
        <w:t xml:space="preserve">ствия. </w:t>
      </w:r>
      <w:r w:rsidR="00D77DE7" w:rsidRPr="007F4E9D">
        <w:rPr>
          <w:sz w:val="28"/>
          <w:szCs w:val="28"/>
        </w:rPr>
        <w:t>На сегодняшний день,</w:t>
      </w:r>
      <w:r w:rsidRPr="007F4E9D">
        <w:rPr>
          <w:sz w:val="28"/>
          <w:szCs w:val="28"/>
        </w:rPr>
        <w:t xml:space="preserve"> </w:t>
      </w:r>
      <w:r w:rsidR="005020BE" w:rsidRPr="007F4E9D">
        <w:rPr>
          <w:sz w:val="28"/>
          <w:szCs w:val="28"/>
        </w:rPr>
        <w:t xml:space="preserve">многие </w:t>
      </w:r>
      <w:r w:rsidRPr="007F4E9D">
        <w:rPr>
          <w:sz w:val="28"/>
          <w:szCs w:val="28"/>
        </w:rPr>
        <w:t>полномочия прокуроров по процессуальному руководству след</w:t>
      </w:r>
      <w:r w:rsidRPr="007F4E9D">
        <w:rPr>
          <w:sz w:val="28"/>
          <w:szCs w:val="28"/>
        </w:rPr>
        <w:softHyphen/>
        <w:t>ствием перешли к руководителям следственных органов.</w:t>
      </w:r>
      <w:r w:rsidRPr="007F4E9D">
        <w:rPr>
          <w:rStyle w:val="a8"/>
          <w:sz w:val="28"/>
          <w:szCs w:val="28"/>
        </w:rPr>
        <w:footnoteReference w:id="8"/>
      </w:r>
    </w:p>
    <w:p w:rsidR="00DE518F" w:rsidRPr="007F4E9D" w:rsidRDefault="00DE518F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С точки зрения Григорьева Н.В.</w:t>
      </w:r>
      <w:r w:rsidRPr="007F4E9D">
        <w:rPr>
          <w:rStyle w:val="a8"/>
          <w:sz w:val="28"/>
          <w:szCs w:val="28"/>
        </w:rPr>
        <w:footnoteReference w:id="9"/>
      </w:r>
      <w:r w:rsidR="00350753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>сущность прокурорского надзора заключается в организации непрерывного надзора за законностью производства предварительного следствия, используя предоставленные полномочия, что</w:t>
      </w:r>
      <w:r w:rsidR="005020BE" w:rsidRPr="007F4E9D">
        <w:rPr>
          <w:sz w:val="28"/>
          <w:szCs w:val="28"/>
        </w:rPr>
        <w:t>бы</w:t>
      </w:r>
      <w:r w:rsidRPr="007F4E9D">
        <w:rPr>
          <w:sz w:val="28"/>
          <w:szCs w:val="28"/>
        </w:rPr>
        <w:t xml:space="preserve"> принятые решения не расходились с законом. </w:t>
      </w:r>
    </w:p>
    <w:p w:rsidR="00537285" w:rsidRPr="007F4E9D" w:rsidRDefault="00A630F2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Предмет, </w:t>
      </w:r>
      <w:r w:rsidR="000C3C27" w:rsidRPr="007F4E9D">
        <w:rPr>
          <w:sz w:val="28"/>
          <w:szCs w:val="28"/>
        </w:rPr>
        <w:t>задачи</w:t>
      </w:r>
      <w:r w:rsidR="006B6528" w:rsidRPr="007F4E9D">
        <w:rPr>
          <w:sz w:val="28"/>
          <w:szCs w:val="28"/>
        </w:rPr>
        <w:t xml:space="preserve"> и сущность</w:t>
      </w:r>
      <w:r w:rsidR="000C3C27" w:rsidRPr="007F4E9D">
        <w:rPr>
          <w:sz w:val="28"/>
          <w:szCs w:val="28"/>
        </w:rPr>
        <w:t xml:space="preserve"> прокурорского надзора позволяют раскрыть содержание деятельности прокуратуры</w:t>
      </w:r>
      <w:r w:rsidR="005020BE" w:rsidRPr="007F4E9D">
        <w:rPr>
          <w:sz w:val="28"/>
          <w:szCs w:val="28"/>
        </w:rPr>
        <w:t>.</w:t>
      </w:r>
      <w:r w:rsidR="00537285" w:rsidRPr="007F4E9D">
        <w:rPr>
          <w:sz w:val="28"/>
          <w:szCs w:val="28"/>
        </w:rPr>
        <w:t xml:space="preserve"> </w:t>
      </w:r>
    </w:p>
    <w:p w:rsidR="006447A9" w:rsidRPr="007F4E9D" w:rsidRDefault="0021380C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7F4E9D">
        <w:rPr>
          <w:iCs/>
          <w:sz w:val="28"/>
          <w:szCs w:val="28"/>
        </w:rPr>
        <w:lastRenderedPageBreak/>
        <w:t>По мнению</w:t>
      </w:r>
      <w:r w:rsidR="006447A9" w:rsidRPr="007F4E9D">
        <w:rPr>
          <w:iCs/>
          <w:sz w:val="28"/>
          <w:szCs w:val="28"/>
        </w:rPr>
        <w:t xml:space="preserve"> </w:t>
      </w:r>
      <w:proofErr w:type="spellStart"/>
      <w:r w:rsidR="006447A9" w:rsidRPr="007F4E9D">
        <w:rPr>
          <w:iCs/>
          <w:sz w:val="28"/>
          <w:szCs w:val="28"/>
        </w:rPr>
        <w:t>Сыдорук</w:t>
      </w:r>
      <w:r w:rsidR="005020BE" w:rsidRPr="007F4E9D">
        <w:rPr>
          <w:iCs/>
          <w:sz w:val="28"/>
          <w:szCs w:val="28"/>
        </w:rPr>
        <w:t>а</w:t>
      </w:r>
      <w:proofErr w:type="spellEnd"/>
      <w:r w:rsidR="00EF4F4A" w:rsidRPr="007F4E9D">
        <w:rPr>
          <w:bCs/>
          <w:spacing w:val="-10"/>
          <w:sz w:val="28"/>
          <w:szCs w:val="28"/>
        </w:rPr>
        <w:t xml:space="preserve"> И</w:t>
      </w:r>
      <w:r w:rsidR="00EA4C35" w:rsidRPr="007F4E9D">
        <w:rPr>
          <w:bCs/>
          <w:spacing w:val="-10"/>
          <w:sz w:val="28"/>
          <w:szCs w:val="28"/>
        </w:rPr>
        <w:t>.</w:t>
      </w:r>
      <w:r w:rsidR="00EF4F4A" w:rsidRPr="007F4E9D">
        <w:rPr>
          <w:bCs/>
          <w:spacing w:val="-10"/>
          <w:sz w:val="28"/>
          <w:szCs w:val="28"/>
        </w:rPr>
        <w:t>.И.</w:t>
      </w:r>
      <w:r w:rsidR="00EA4C35" w:rsidRPr="007F4E9D">
        <w:rPr>
          <w:rStyle w:val="a8"/>
          <w:bCs/>
          <w:spacing w:val="-10"/>
          <w:sz w:val="28"/>
          <w:szCs w:val="28"/>
        </w:rPr>
        <w:footnoteReference w:id="10"/>
      </w:r>
      <w:r w:rsidR="00350753" w:rsidRPr="007F4E9D">
        <w:rPr>
          <w:bCs/>
          <w:spacing w:val="-10"/>
          <w:sz w:val="28"/>
          <w:szCs w:val="28"/>
        </w:rPr>
        <w:t>,</w:t>
      </w:r>
      <w:r w:rsidR="006447A9" w:rsidRPr="007F4E9D">
        <w:rPr>
          <w:iCs/>
          <w:sz w:val="28"/>
          <w:szCs w:val="28"/>
        </w:rPr>
        <w:t xml:space="preserve"> </w:t>
      </w:r>
      <w:r w:rsidR="005020BE" w:rsidRPr="007F4E9D">
        <w:rPr>
          <w:iCs/>
          <w:sz w:val="28"/>
          <w:szCs w:val="28"/>
        </w:rPr>
        <w:t xml:space="preserve">а также </w:t>
      </w:r>
      <w:proofErr w:type="spellStart"/>
      <w:r w:rsidR="006447A9" w:rsidRPr="007F4E9D">
        <w:rPr>
          <w:sz w:val="28"/>
          <w:szCs w:val="28"/>
        </w:rPr>
        <w:t>Ендольцевой</w:t>
      </w:r>
      <w:proofErr w:type="spellEnd"/>
      <w:r w:rsidR="00EF4F4A" w:rsidRPr="007F4E9D">
        <w:rPr>
          <w:iCs/>
          <w:sz w:val="28"/>
          <w:szCs w:val="28"/>
        </w:rPr>
        <w:t xml:space="preserve"> А.В</w:t>
      </w:r>
      <w:r w:rsidR="00EA4C35" w:rsidRPr="007F4E9D">
        <w:rPr>
          <w:sz w:val="28"/>
          <w:szCs w:val="28"/>
        </w:rPr>
        <w:t xml:space="preserve"> и</w:t>
      </w:r>
      <w:r w:rsidR="006447A9" w:rsidRPr="007F4E9D">
        <w:rPr>
          <w:iCs/>
          <w:sz w:val="28"/>
          <w:szCs w:val="28"/>
        </w:rPr>
        <w:t xml:space="preserve"> </w:t>
      </w:r>
      <w:r w:rsidR="00EA4C35" w:rsidRPr="007F4E9D">
        <w:rPr>
          <w:sz w:val="28"/>
          <w:szCs w:val="28"/>
        </w:rPr>
        <w:t>Химичевой О.В.</w:t>
      </w:r>
      <w:r w:rsidR="00EA4C35" w:rsidRPr="007F4E9D">
        <w:rPr>
          <w:rStyle w:val="a8"/>
          <w:sz w:val="28"/>
          <w:szCs w:val="28"/>
        </w:rPr>
        <w:footnoteReference w:id="11"/>
      </w:r>
      <w:r w:rsidR="00EA4C35" w:rsidRPr="007F4E9D">
        <w:rPr>
          <w:iCs/>
          <w:sz w:val="28"/>
          <w:szCs w:val="28"/>
        </w:rPr>
        <w:t xml:space="preserve"> </w:t>
      </w:r>
      <w:r w:rsidR="006447A9" w:rsidRPr="007F4E9D">
        <w:rPr>
          <w:iCs/>
          <w:sz w:val="28"/>
          <w:szCs w:val="28"/>
        </w:rPr>
        <w:t>«Функция прокуратуры</w:t>
      </w:r>
      <w:r w:rsidR="006447A9" w:rsidRPr="007F4E9D">
        <w:rPr>
          <w:b/>
          <w:bCs/>
          <w:sz w:val="28"/>
          <w:szCs w:val="28"/>
        </w:rPr>
        <w:t xml:space="preserve"> </w:t>
      </w:r>
      <w:r w:rsidR="006447A9" w:rsidRPr="007F4E9D">
        <w:rPr>
          <w:bCs/>
          <w:sz w:val="28"/>
          <w:szCs w:val="28"/>
        </w:rPr>
        <w:t>—</w:t>
      </w:r>
      <w:r w:rsidR="005020BE" w:rsidRPr="007F4E9D">
        <w:rPr>
          <w:bCs/>
          <w:sz w:val="28"/>
          <w:szCs w:val="28"/>
        </w:rPr>
        <w:t xml:space="preserve"> это</w:t>
      </w:r>
      <w:r w:rsidR="006447A9" w:rsidRPr="007F4E9D">
        <w:rPr>
          <w:b/>
          <w:bCs/>
          <w:sz w:val="28"/>
          <w:szCs w:val="28"/>
        </w:rPr>
        <w:t xml:space="preserve"> </w:t>
      </w:r>
      <w:r w:rsidR="006447A9" w:rsidRPr="007F4E9D">
        <w:rPr>
          <w:iCs/>
          <w:sz w:val="28"/>
          <w:szCs w:val="28"/>
        </w:rPr>
        <w:t>совокупность действий субъ</w:t>
      </w:r>
      <w:r w:rsidR="006447A9" w:rsidRPr="007F4E9D">
        <w:rPr>
          <w:iCs/>
          <w:sz w:val="28"/>
          <w:szCs w:val="28"/>
        </w:rPr>
        <w:softHyphen/>
        <w:t>екта (прокурора, прокурорского работника), предусмотренных законо</w:t>
      </w:r>
      <w:r w:rsidR="006447A9" w:rsidRPr="007F4E9D">
        <w:rPr>
          <w:iCs/>
          <w:sz w:val="28"/>
          <w:szCs w:val="28"/>
        </w:rPr>
        <w:softHyphen/>
        <w:t>дательством</w:t>
      </w:r>
      <w:r w:rsidR="005020BE" w:rsidRPr="007F4E9D">
        <w:rPr>
          <w:iCs/>
          <w:sz w:val="28"/>
          <w:szCs w:val="28"/>
        </w:rPr>
        <w:t>,</w:t>
      </w:r>
      <w:r w:rsidR="006447A9" w:rsidRPr="007F4E9D">
        <w:rPr>
          <w:iCs/>
          <w:sz w:val="28"/>
          <w:szCs w:val="28"/>
        </w:rPr>
        <w:t xml:space="preserve"> и направленных на обеспечение исполнения законов и под</w:t>
      </w:r>
      <w:r w:rsidR="006447A9" w:rsidRPr="007F4E9D">
        <w:rPr>
          <w:iCs/>
          <w:sz w:val="28"/>
          <w:szCs w:val="28"/>
        </w:rPr>
        <w:softHyphen/>
        <w:t>законных нормативных правовых актов, а также иных целей».</w:t>
      </w:r>
    </w:p>
    <w:p w:rsidR="00CB41E0" w:rsidRPr="007F4E9D" w:rsidRDefault="00CB41E0" w:rsidP="008F698C">
      <w:pPr>
        <w:shd w:val="clear" w:color="auto" w:fill="FFFFFF"/>
        <w:spacing w:line="360" w:lineRule="auto"/>
        <w:ind w:firstLine="709"/>
        <w:jc w:val="both"/>
        <w:outlineLvl w:val="0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Под функциями прокурора</w:t>
      </w:r>
      <w:r w:rsidR="00EF4F4A" w:rsidRPr="007F4E9D">
        <w:rPr>
          <w:rStyle w:val="blk"/>
          <w:sz w:val="28"/>
          <w:szCs w:val="28"/>
        </w:rPr>
        <w:t>,</w:t>
      </w:r>
      <w:r w:rsidRPr="007F4E9D">
        <w:rPr>
          <w:rStyle w:val="blk"/>
          <w:sz w:val="28"/>
          <w:szCs w:val="28"/>
        </w:rPr>
        <w:t xml:space="preserve"> </w:t>
      </w:r>
      <w:r w:rsidR="00EF4F4A" w:rsidRPr="007F4E9D">
        <w:rPr>
          <w:rStyle w:val="blk"/>
          <w:sz w:val="28"/>
          <w:szCs w:val="28"/>
        </w:rPr>
        <w:t xml:space="preserve">на досудебных стадиях, </w:t>
      </w:r>
      <w:r w:rsidRPr="007F4E9D">
        <w:rPr>
          <w:rStyle w:val="blk"/>
          <w:sz w:val="28"/>
          <w:szCs w:val="28"/>
        </w:rPr>
        <w:t>принято понимать основные направления деятельности прокурора в результате наделения его комплексом полномочий по надзору за законностью, уголовному преследованию, координации деятельности правоохранительных органов, участию в правотворчестве.</w:t>
      </w:r>
      <w:r w:rsidRPr="007F4E9D">
        <w:rPr>
          <w:rStyle w:val="a8"/>
          <w:sz w:val="28"/>
          <w:szCs w:val="28"/>
        </w:rPr>
        <w:footnoteReference w:id="12"/>
      </w:r>
    </w:p>
    <w:p w:rsidR="00583912" w:rsidRPr="007F4E9D" w:rsidRDefault="00D124B2" w:rsidP="008F698C">
      <w:pPr>
        <w:shd w:val="clear" w:color="auto" w:fill="FFFFFF"/>
        <w:spacing w:line="360" w:lineRule="auto"/>
        <w:ind w:firstLine="709"/>
        <w:jc w:val="both"/>
        <w:outlineLvl w:val="0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Функция по н</w:t>
      </w:r>
      <w:r w:rsidR="00583912" w:rsidRPr="007F4E9D">
        <w:rPr>
          <w:rStyle w:val="blk"/>
          <w:sz w:val="28"/>
          <w:szCs w:val="28"/>
        </w:rPr>
        <w:t>адзору за законностью</w:t>
      </w:r>
      <w:r w:rsidRPr="007F4E9D">
        <w:rPr>
          <w:rStyle w:val="blk"/>
          <w:sz w:val="28"/>
          <w:szCs w:val="28"/>
        </w:rPr>
        <w:t xml:space="preserve"> заключается в</w:t>
      </w:r>
      <w:r w:rsidR="00583912" w:rsidRPr="007F4E9D">
        <w:rPr>
          <w:sz w:val="28"/>
          <w:szCs w:val="28"/>
          <w:shd w:val="clear" w:color="auto" w:fill="FFFFFF"/>
        </w:rPr>
        <w:t xml:space="preserve"> надзор</w:t>
      </w:r>
      <w:r w:rsidRPr="007F4E9D">
        <w:rPr>
          <w:sz w:val="28"/>
          <w:szCs w:val="28"/>
          <w:shd w:val="clear" w:color="auto" w:fill="FFFFFF"/>
        </w:rPr>
        <w:t>е</w:t>
      </w:r>
      <w:r w:rsidR="00583912" w:rsidRPr="007F4E9D">
        <w:rPr>
          <w:sz w:val="28"/>
          <w:szCs w:val="28"/>
          <w:shd w:val="clear" w:color="auto" w:fill="FFFFFF"/>
        </w:rPr>
        <w:t xml:space="preserve"> за исполнением законов органами, осуществляющими предварительное расследование </w:t>
      </w:r>
      <w:r w:rsidRPr="007F4E9D">
        <w:rPr>
          <w:sz w:val="28"/>
          <w:szCs w:val="28"/>
          <w:shd w:val="clear" w:color="auto" w:fill="FFFFFF"/>
        </w:rPr>
        <w:t>в целях</w:t>
      </w:r>
      <w:r w:rsidR="00583912" w:rsidRPr="007F4E9D">
        <w:rPr>
          <w:sz w:val="28"/>
          <w:szCs w:val="28"/>
          <w:shd w:val="clear" w:color="auto" w:fill="FFFFFF"/>
        </w:rPr>
        <w:t xml:space="preserve"> обеспечения прав  и свобод человека и гражданина.</w:t>
      </w:r>
    </w:p>
    <w:p w:rsidR="009E6488" w:rsidRPr="007F4E9D" w:rsidRDefault="00D124B2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4E9D">
        <w:rPr>
          <w:iCs/>
          <w:sz w:val="28"/>
          <w:szCs w:val="28"/>
        </w:rPr>
        <w:t>Ф</w:t>
      </w:r>
      <w:r w:rsidR="005650EF" w:rsidRPr="007F4E9D">
        <w:rPr>
          <w:iCs/>
          <w:sz w:val="28"/>
          <w:szCs w:val="28"/>
        </w:rPr>
        <w:t>ункци</w:t>
      </w:r>
      <w:r w:rsidRPr="007F4E9D">
        <w:rPr>
          <w:iCs/>
          <w:sz w:val="28"/>
          <w:szCs w:val="28"/>
        </w:rPr>
        <w:t>я</w:t>
      </w:r>
      <w:r w:rsidR="005650EF" w:rsidRPr="007F4E9D">
        <w:rPr>
          <w:bCs/>
          <w:sz w:val="28"/>
          <w:szCs w:val="28"/>
        </w:rPr>
        <w:t xml:space="preserve"> </w:t>
      </w:r>
      <w:r w:rsidR="005650EF" w:rsidRPr="007F4E9D">
        <w:rPr>
          <w:sz w:val="28"/>
          <w:szCs w:val="28"/>
        </w:rPr>
        <w:t>уголовного преследования</w:t>
      </w:r>
      <w:r w:rsidR="00350753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</w:t>
      </w:r>
      <w:r w:rsidR="00350753" w:rsidRPr="007F4E9D">
        <w:rPr>
          <w:sz w:val="28"/>
          <w:szCs w:val="28"/>
        </w:rPr>
        <w:t>по мнению</w:t>
      </w:r>
      <w:r w:rsidRPr="007F4E9D">
        <w:rPr>
          <w:bCs/>
          <w:iCs/>
          <w:sz w:val="28"/>
          <w:szCs w:val="28"/>
        </w:rPr>
        <w:t xml:space="preserve"> Щерб</w:t>
      </w:r>
      <w:r w:rsidR="00350753" w:rsidRPr="007F4E9D">
        <w:rPr>
          <w:bCs/>
          <w:iCs/>
          <w:sz w:val="28"/>
          <w:szCs w:val="28"/>
        </w:rPr>
        <w:t>ы</w:t>
      </w:r>
      <w:r w:rsidRPr="007F4E9D">
        <w:rPr>
          <w:bCs/>
          <w:iCs/>
          <w:sz w:val="28"/>
          <w:szCs w:val="28"/>
        </w:rPr>
        <w:t xml:space="preserve"> С.</w:t>
      </w:r>
      <w:r w:rsidR="00350753" w:rsidRPr="007F4E9D">
        <w:rPr>
          <w:bCs/>
          <w:iCs/>
          <w:sz w:val="28"/>
          <w:szCs w:val="28"/>
        </w:rPr>
        <w:t xml:space="preserve"> </w:t>
      </w:r>
      <w:r w:rsidRPr="007F4E9D">
        <w:rPr>
          <w:bCs/>
          <w:iCs/>
          <w:sz w:val="28"/>
          <w:szCs w:val="28"/>
        </w:rPr>
        <w:t xml:space="preserve">П., </w:t>
      </w:r>
      <w:proofErr w:type="spellStart"/>
      <w:r w:rsidRPr="007F4E9D">
        <w:rPr>
          <w:bCs/>
          <w:iCs/>
          <w:sz w:val="28"/>
          <w:szCs w:val="28"/>
        </w:rPr>
        <w:t>Ережипалиев</w:t>
      </w:r>
      <w:r w:rsidR="00350753" w:rsidRPr="007F4E9D">
        <w:rPr>
          <w:bCs/>
          <w:iCs/>
          <w:sz w:val="28"/>
          <w:szCs w:val="28"/>
        </w:rPr>
        <w:t>а</w:t>
      </w:r>
      <w:proofErr w:type="spellEnd"/>
      <w:r w:rsidRPr="007F4E9D">
        <w:rPr>
          <w:bCs/>
          <w:iCs/>
          <w:sz w:val="28"/>
          <w:szCs w:val="28"/>
        </w:rPr>
        <w:t xml:space="preserve"> Д. И.</w:t>
      </w:r>
      <w:r w:rsidR="00350753" w:rsidRPr="007F4E9D">
        <w:rPr>
          <w:iCs/>
          <w:sz w:val="28"/>
          <w:szCs w:val="28"/>
        </w:rPr>
        <w:t>,</w:t>
      </w:r>
      <w:r w:rsidRPr="007F4E9D">
        <w:rPr>
          <w:sz w:val="28"/>
          <w:szCs w:val="28"/>
        </w:rPr>
        <w:t xml:space="preserve"> </w:t>
      </w:r>
      <w:r w:rsidR="005650EF" w:rsidRPr="007F4E9D">
        <w:rPr>
          <w:sz w:val="28"/>
          <w:szCs w:val="28"/>
        </w:rPr>
        <w:t>состоит</w:t>
      </w:r>
      <w:r w:rsidR="00350753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 xml:space="preserve"> «</w:t>
      </w:r>
      <w:r w:rsidR="005650EF" w:rsidRPr="007F4E9D">
        <w:rPr>
          <w:sz w:val="28"/>
          <w:szCs w:val="28"/>
        </w:rPr>
        <w:t>в принятии процессуальных решений и совершении процессуальных действий, направлен</w:t>
      </w:r>
      <w:r w:rsidR="005650EF" w:rsidRPr="007F4E9D">
        <w:rPr>
          <w:sz w:val="28"/>
          <w:szCs w:val="28"/>
        </w:rPr>
        <w:softHyphen/>
        <w:t>ных на возбуждение уголовного дела</w:t>
      </w:r>
      <w:r w:rsidR="00F85463" w:rsidRPr="007F4E9D">
        <w:rPr>
          <w:sz w:val="28"/>
          <w:szCs w:val="28"/>
        </w:rPr>
        <w:t xml:space="preserve">, </w:t>
      </w:r>
      <w:r w:rsidR="005650EF" w:rsidRPr="007F4E9D">
        <w:rPr>
          <w:sz w:val="28"/>
          <w:szCs w:val="28"/>
        </w:rPr>
        <w:t xml:space="preserve"> в случае обнаружения призна</w:t>
      </w:r>
      <w:r w:rsidR="005650EF" w:rsidRPr="007F4E9D">
        <w:rPr>
          <w:sz w:val="28"/>
          <w:szCs w:val="28"/>
        </w:rPr>
        <w:softHyphen/>
        <w:t>ков преступления, изобличение лица, подлежащего привлечению в качестве подозреваемого, обвиняемого, применение мер процессу</w:t>
      </w:r>
      <w:r w:rsidR="005650EF" w:rsidRPr="007F4E9D">
        <w:rPr>
          <w:sz w:val="28"/>
          <w:szCs w:val="28"/>
        </w:rPr>
        <w:softHyphen/>
        <w:t>ального принуждения, формулирование законного и обоснованного подозрения, обвинения, выдвинутого против лица, в деянии кото</w:t>
      </w:r>
      <w:r w:rsidR="005650EF" w:rsidRPr="007F4E9D">
        <w:rPr>
          <w:sz w:val="28"/>
          <w:szCs w:val="28"/>
        </w:rPr>
        <w:softHyphen/>
        <w:t>рого содержатся признаки преступления, путем оценки уголовно</w:t>
      </w:r>
      <w:r w:rsidR="005650EF" w:rsidRPr="007F4E9D">
        <w:rPr>
          <w:sz w:val="28"/>
          <w:szCs w:val="28"/>
        </w:rPr>
        <w:softHyphen/>
      </w:r>
      <w:r w:rsidR="00583912" w:rsidRPr="007F4E9D">
        <w:rPr>
          <w:sz w:val="28"/>
          <w:szCs w:val="28"/>
        </w:rPr>
        <w:t>-</w:t>
      </w:r>
      <w:r w:rsidR="005650EF" w:rsidRPr="007F4E9D">
        <w:rPr>
          <w:sz w:val="28"/>
          <w:szCs w:val="28"/>
        </w:rPr>
        <w:t>правовой</w:t>
      </w:r>
      <w:proofErr w:type="gramEnd"/>
      <w:r w:rsidR="005650EF" w:rsidRPr="007F4E9D">
        <w:rPr>
          <w:sz w:val="28"/>
          <w:szCs w:val="28"/>
        </w:rPr>
        <w:t xml:space="preserve"> квалификации его действий (бездействия) и оценки законности и </w:t>
      </w:r>
      <w:r w:rsidR="005650EF" w:rsidRPr="007F4E9D">
        <w:rPr>
          <w:sz w:val="28"/>
          <w:szCs w:val="28"/>
        </w:rPr>
        <w:lastRenderedPageBreak/>
        <w:t>обоснованности действий и решений органов предва</w:t>
      </w:r>
      <w:r w:rsidR="005650EF" w:rsidRPr="007F4E9D">
        <w:rPr>
          <w:sz w:val="28"/>
          <w:szCs w:val="28"/>
        </w:rPr>
        <w:softHyphen/>
        <w:t>рительного расследования, а также направление уголовного дела в суд для рассмотрения по существу</w:t>
      </w:r>
      <w:r w:rsidRPr="007F4E9D">
        <w:rPr>
          <w:sz w:val="28"/>
          <w:szCs w:val="28"/>
        </w:rPr>
        <w:t>»</w:t>
      </w:r>
      <w:r w:rsidR="005650EF" w:rsidRPr="007F4E9D">
        <w:rPr>
          <w:sz w:val="28"/>
          <w:szCs w:val="28"/>
        </w:rPr>
        <w:t>.</w:t>
      </w:r>
      <w:r w:rsidR="005650EF" w:rsidRPr="007F4E9D">
        <w:rPr>
          <w:rStyle w:val="a8"/>
          <w:sz w:val="28"/>
          <w:szCs w:val="28"/>
        </w:rPr>
        <w:footnoteReference w:id="13"/>
      </w:r>
    </w:p>
    <w:p w:rsidR="009E6488" w:rsidRPr="007F4E9D" w:rsidRDefault="00D124B2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Функция </w:t>
      </w:r>
      <w:r w:rsidR="009E6488" w:rsidRPr="007F4E9D">
        <w:rPr>
          <w:rStyle w:val="blk"/>
          <w:sz w:val="28"/>
          <w:szCs w:val="28"/>
        </w:rPr>
        <w:t>координации деятельности правоохранительных органов,</w:t>
      </w:r>
      <w:r w:rsidR="009E6488" w:rsidRPr="007F4E9D">
        <w:rPr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  <w:shd w:val="clear" w:color="auto" w:fill="FFFFFF"/>
        </w:rPr>
        <w:t xml:space="preserve">согласно </w:t>
      </w:r>
      <w:proofErr w:type="gramStart"/>
      <w:r w:rsidR="009E6488" w:rsidRPr="007F4E9D">
        <w:rPr>
          <w:sz w:val="28"/>
          <w:szCs w:val="28"/>
          <w:shd w:val="clear" w:color="auto" w:fill="FFFFFF"/>
        </w:rPr>
        <w:t>ч</w:t>
      </w:r>
      <w:proofErr w:type="gramEnd"/>
      <w:r w:rsidR="009E6488" w:rsidRPr="007F4E9D">
        <w:rPr>
          <w:sz w:val="28"/>
          <w:szCs w:val="28"/>
          <w:shd w:val="clear" w:color="auto" w:fill="FFFFFF"/>
        </w:rPr>
        <w:t>.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="009E6488" w:rsidRPr="007F4E9D">
        <w:rPr>
          <w:sz w:val="28"/>
          <w:szCs w:val="28"/>
          <w:shd w:val="clear" w:color="auto" w:fill="FFFFFF"/>
        </w:rPr>
        <w:t>2 ст.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="009E6488" w:rsidRPr="007F4E9D">
        <w:rPr>
          <w:sz w:val="28"/>
          <w:szCs w:val="28"/>
          <w:shd w:val="clear" w:color="auto" w:fill="FFFFFF"/>
        </w:rPr>
        <w:t>1 ФЗ "</w:t>
      </w:r>
      <w:hyperlink r:id="rId9" w:history="1">
        <w:r w:rsidR="009E6488" w:rsidRPr="007F4E9D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 прокуратуре Российской Федерации"</w:t>
        </w:r>
      </w:hyperlink>
      <w:r w:rsidRPr="007F4E9D">
        <w:rPr>
          <w:sz w:val="28"/>
          <w:szCs w:val="28"/>
        </w:rPr>
        <w:t>состоит в</w:t>
      </w:r>
      <w:r w:rsidR="009E6488" w:rsidRPr="007F4E9D">
        <w:rPr>
          <w:sz w:val="28"/>
          <w:szCs w:val="28"/>
          <w:shd w:val="clear" w:color="auto" w:fill="FFFFFF"/>
        </w:rPr>
        <w:t xml:space="preserve"> координаци</w:t>
      </w:r>
      <w:r w:rsidRPr="007F4E9D">
        <w:rPr>
          <w:sz w:val="28"/>
          <w:szCs w:val="28"/>
          <w:shd w:val="clear" w:color="auto" w:fill="FFFFFF"/>
        </w:rPr>
        <w:t>и</w:t>
      </w:r>
      <w:r w:rsidR="009E6488" w:rsidRPr="007F4E9D">
        <w:rPr>
          <w:sz w:val="28"/>
          <w:szCs w:val="28"/>
          <w:shd w:val="clear" w:color="auto" w:fill="FFFFFF"/>
        </w:rPr>
        <w:t xml:space="preserve"> деятельности правоохранительных органов по борьбе с преступностью</w:t>
      </w:r>
      <w:r w:rsidR="009E6488" w:rsidRPr="007F4E9D">
        <w:rPr>
          <w:sz w:val="28"/>
          <w:szCs w:val="28"/>
        </w:rPr>
        <w:t xml:space="preserve">, а именно </w:t>
      </w:r>
      <w:r w:rsidR="00B201A5" w:rsidRPr="007F4E9D">
        <w:rPr>
          <w:sz w:val="28"/>
          <w:szCs w:val="28"/>
        </w:rPr>
        <w:t xml:space="preserve">в </w:t>
      </w:r>
      <w:r w:rsidR="009E6488" w:rsidRPr="007F4E9D">
        <w:rPr>
          <w:sz w:val="28"/>
          <w:szCs w:val="28"/>
        </w:rPr>
        <w:t>соблюдени</w:t>
      </w:r>
      <w:r w:rsidR="00B201A5" w:rsidRPr="007F4E9D">
        <w:rPr>
          <w:sz w:val="28"/>
          <w:szCs w:val="28"/>
        </w:rPr>
        <w:t>и</w:t>
      </w:r>
      <w:r w:rsidR="009E6488" w:rsidRPr="007F4E9D">
        <w:rPr>
          <w:sz w:val="28"/>
          <w:szCs w:val="28"/>
        </w:rPr>
        <w:t xml:space="preserve"> законности, разработке рекомендаций, анализ</w:t>
      </w:r>
      <w:r w:rsidR="00F85463" w:rsidRPr="007F4E9D">
        <w:rPr>
          <w:sz w:val="28"/>
          <w:szCs w:val="28"/>
        </w:rPr>
        <w:t>е</w:t>
      </w:r>
      <w:r w:rsidR="009E6488" w:rsidRPr="007F4E9D">
        <w:rPr>
          <w:sz w:val="28"/>
          <w:szCs w:val="28"/>
        </w:rPr>
        <w:t xml:space="preserve"> состояния преступности и т.</w:t>
      </w:r>
      <w:r w:rsidR="00F85463" w:rsidRPr="007F4E9D">
        <w:rPr>
          <w:sz w:val="28"/>
          <w:szCs w:val="28"/>
        </w:rPr>
        <w:t xml:space="preserve"> </w:t>
      </w:r>
      <w:r w:rsidR="009E6488" w:rsidRPr="007F4E9D">
        <w:rPr>
          <w:sz w:val="28"/>
          <w:szCs w:val="28"/>
        </w:rPr>
        <w:t>д.</w:t>
      </w:r>
    </w:p>
    <w:p w:rsidR="009E6488" w:rsidRPr="007F4E9D" w:rsidRDefault="00B201A5" w:rsidP="008F698C">
      <w:pPr>
        <w:pStyle w:val="1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7F4E9D">
        <w:rPr>
          <w:rStyle w:val="blk"/>
          <w:b w:val="0"/>
          <w:sz w:val="28"/>
          <w:szCs w:val="28"/>
        </w:rPr>
        <w:t>Участие</w:t>
      </w:r>
      <w:r w:rsidR="009E6488" w:rsidRPr="007F4E9D">
        <w:rPr>
          <w:rStyle w:val="blk"/>
          <w:b w:val="0"/>
          <w:sz w:val="28"/>
          <w:szCs w:val="28"/>
        </w:rPr>
        <w:t xml:space="preserve"> в правотворчестве</w:t>
      </w:r>
      <w:r w:rsidR="009E6488" w:rsidRPr="007F4E9D">
        <w:rPr>
          <w:sz w:val="28"/>
          <w:szCs w:val="28"/>
        </w:rPr>
        <w:t xml:space="preserve"> </w:t>
      </w:r>
      <w:r w:rsidR="00D124B2" w:rsidRPr="007F4E9D">
        <w:rPr>
          <w:b w:val="0"/>
          <w:sz w:val="28"/>
          <w:szCs w:val="28"/>
        </w:rPr>
        <w:t>состоит в том, что</w:t>
      </w:r>
      <w:r w:rsidR="009E6488" w:rsidRPr="007F4E9D">
        <w:rPr>
          <w:b w:val="0"/>
          <w:sz w:val="28"/>
          <w:szCs w:val="28"/>
        </w:rPr>
        <w:t> </w:t>
      </w:r>
      <w:bookmarkStart w:id="1" w:name="dst100051"/>
      <w:bookmarkEnd w:id="1"/>
      <w:r w:rsidR="00D124B2" w:rsidRPr="007F4E9D">
        <w:rPr>
          <w:b w:val="0"/>
          <w:sz w:val="28"/>
          <w:szCs w:val="28"/>
        </w:rPr>
        <w:t>п</w:t>
      </w:r>
      <w:r w:rsidR="009E6488" w:rsidRPr="007F4E9D">
        <w:rPr>
          <w:b w:val="0"/>
          <w:sz w:val="28"/>
          <w:szCs w:val="28"/>
        </w:rPr>
        <w:t>рокурор в ходе осуществления своих полномочий</w:t>
      </w:r>
      <w:r w:rsidRPr="007F4E9D">
        <w:rPr>
          <w:b w:val="0"/>
          <w:sz w:val="28"/>
          <w:szCs w:val="28"/>
        </w:rPr>
        <w:t xml:space="preserve">, при установлении </w:t>
      </w:r>
      <w:r w:rsidR="009E6488" w:rsidRPr="007F4E9D">
        <w:rPr>
          <w:b w:val="0"/>
          <w:sz w:val="28"/>
          <w:szCs w:val="28"/>
        </w:rPr>
        <w:t>необходимости совершенствования действующих нормативных правовых актов</w:t>
      </w:r>
      <w:r w:rsidR="001060D2" w:rsidRPr="007F4E9D">
        <w:rPr>
          <w:b w:val="0"/>
          <w:sz w:val="28"/>
          <w:szCs w:val="28"/>
        </w:rPr>
        <w:t>,</w:t>
      </w:r>
      <w:r w:rsidR="009E6488" w:rsidRPr="007F4E9D">
        <w:rPr>
          <w:b w:val="0"/>
          <w:sz w:val="28"/>
          <w:szCs w:val="28"/>
        </w:rPr>
        <w:t xml:space="preserve"> </w:t>
      </w:r>
      <w:r w:rsidR="001060D2" w:rsidRPr="007F4E9D">
        <w:rPr>
          <w:b w:val="0"/>
          <w:sz w:val="28"/>
          <w:szCs w:val="28"/>
        </w:rPr>
        <w:t>имеет право</w:t>
      </w:r>
      <w:r w:rsidR="009E6488" w:rsidRPr="007F4E9D">
        <w:rPr>
          <w:b w:val="0"/>
          <w:sz w:val="28"/>
          <w:szCs w:val="28"/>
        </w:rPr>
        <w:t xml:space="preserve"> вносить в законодательные органы предложения об изменении,  дополнении,  отмене или  принятии законов и иных нормативных правовых актов</w:t>
      </w:r>
      <w:r w:rsidR="009E6488" w:rsidRPr="007F4E9D">
        <w:rPr>
          <w:sz w:val="28"/>
          <w:szCs w:val="28"/>
        </w:rPr>
        <w:t>.</w:t>
      </w:r>
    </w:p>
    <w:p w:rsidR="00177C95" w:rsidRPr="007F4E9D" w:rsidRDefault="0070613F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  <w:shd w:val="clear" w:color="auto" w:fill="FFFFFF"/>
        </w:rPr>
        <w:t>Надзор за исполнением законов в современных условиях, является основной функцией прокурора на досудебной стадии уголовного процесса.</w:t>
      </w:r>
      <w:r w:rsidR="00863A22" w:rsidRPr="007F4E9D">
        <w:rPr>
          <w:sz w:val="28"/>
          <w:szCs w:val="28"/>
          <w:shd w:val="clear" w:color="auto" w:fill="FFFFFF"/>
        </w:rPr>
        <w:t xml:space="preserve"> Функция уголовного преследования, является, скорее,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="00863A22" w:rsidRPr="007F4E9D">
        <w:rPr>
          <w:sz w:val="28"/>
          <w:szCs w:val="28"/>
          <w:shd w:val="clear" w:color="auto" w:fill="FFFFFF"/>
        </w:rPr>
        <w:t>вспомогательной</w:t>
      </w:r>
      <w:r w:rsidR="00B201A5" w:rsidRPr="007F4E9D">
        <w:rPr>
          <w:sz w:val="28"/>
          <w:szCs w:val="28"/>
          <w:shd w:val="clear" w:color="auto" w:fill="FFFFFF"/>
        </w:rPr>
        <w:t>,</w:t>
      </w:r>
      <w:r w:rsidR="00863A22" w:rsidRPr="007F4E9D">
        <w:rPr>
          <w:sz w:val="28"/>
          <w:szCs w:val="28"/>
          <w:shd w:val="clear" w:color="auto" w:fill="FFFFFF"/>
        </w:rPr>
        <w:t xml:space="preserve"> т.к. способствует достижению целей судопроизводства только в случае их законности. </w:t>
      </w:r>
      <w:r w:rsidRPr="007F4E9D">
        <w:rPr>
          <w:sz w:val="28"/>
          <w:szCs w:val="28"/>
          <w:shd w:val="clear" w:color="auto" w:fill="FFFFFF"/>
        </w:rPr>
        <w:t>Суды или правоохранительные органы не могут заменить полномочия прокурора в сфере обеспечения законности на досудебной стадии</w:t>
      </w:r>
      <w:r w:rsidR="00863A22" w:rsidRPr="007F4E9D">
        <w:rPr>
          <w:sz w:val="28"/>
          <w:szCs w:val="28"/>
          <w:shd w:val="clear" w:color="auto" w:fill="FFFFFF"/>
        </w:rPr>
        <w:t>, т.</w:t>
      </w:r>
      <w:r w:rsidR="00B201A5" w:rsidRPr="007F4E9D">
        <w:rPr>
          <w:sz w:val="28"/>
          <w:szCs w:val="28"/>
          <w:shd w:val="clear" w:color="auto" w:fill="FFFFFF"/>
        </w:rPr>
        <w:t xml:space="preserve"> </w:t>
      </w:r>
      <w:r w:rsidR="00863A22" w:rsidRPr="007F4E9D">
        <w:rPr>
          <w:sz w:val="28"/>
          <w:szCs w:val="28"/>
          <w:shd w:val="clear" w:color="auto" w:fill="FFFFFF"/>
        </w:rPr>
        <w:t>к. деятельность прокуратуры сопровождается постоянным и последовательным надзором</w:t>
      </w:r>
      <w:r w:rsidRPr="007F4E9D">
        <w:rPr>
          <w:sz w:val="28"/>
          <w:szCs w:val="28"/>
          <w:shd w:val="clear" w:color="auto" w:fill="FFFFFF"/>
        </w:rPr>
        <w:t>.</w:t>
      </w:r>
      <w:r w:rsidRPr="007F4E9D">
        <w:rPr>
          <w:rStyle w:val="a8"/>
          <w:sz w:val="28"/>
          <w:szCs w:val="28"/>
          <w:shd w:val="clear" w:color="auto" w:fill="FFFFFF"/>
        </w:rPr>
        <w:footnoteReference w:id="14"/>
      </w:r>
      <w:r w:rsidR="00177C95" w:rsidRPr="007F4E9D">
        <w:rPr>
          <w:sz w:val="28"/>
          <w:szCs w:val="28"/>
        </w:rPr>
        <w:t xml:space="preserve"> </w:t>
      </w:r>
    </w:p>
    <w:p w:rsidR="0070613F" w:rsidRPr="007F4E9D" w:rsidRDefault="00177C95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</w:rPr>
        <w:t>Прокурорско-надзорные отношения, играют важную роль в жизни общества. Показатели надзорной функции превосходят деятельность иных государственных институтов по защите прав и свобод человека и гражданина.</w:t>
      </w:r>
      <w:r w:rsidRPr="007F4E9D">
        <w:rPr>
          <w:rStyle w:val="a8"/>
          <w:sz w:val="28"/>
          <w:szCs w:val="28"/>
        </w:rPr>
        <w:footnoteReference w:id="15"/>
      </w:r>
    </w:p>
    <w:p w:rsidR="00177C95" w:rsidRPr="007F4E9D" w:rsidRDefault="009C0550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lastRenderedPageBreak/>
        <w:t>Важным условием  выполнения прокурором своих функций является</w:t>
      </w:r>
      <w:r w:rsidR="00B201A5" w:rsidRPr="007F4E9D">
        <w:rPr>
          <w:rStyle w:val="blk"/>
          <w:sz w:val="28"/>
          <w:szCs w:val="28"/>
        </w:rPr>
        <w:t xml:space="preserve"> знание им законодательства.</w:t>
      </w:r>
      <w:r w:rsidR="00177C95" w:rsidRPr="007F4E9D">
        <w:rPr>
          <w:sz w:val="28"/>
          <w:szCs w:val="28"/>
        </w:rPr>
        <w:t xml:space="preserve">   </w:t>
      </w:r>
    </w:p>
    <w:p w:rsidR="009C0550" w:rsidRPr="007F4E9D" w:rsidRDefault="00C83262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F4E9D">
        <w:rPr>
          <w:sz w:val="28"/>
          <w:szCs w:val="28"/>
        </w:rPr>
        <w:t>Овянникова</w:t>
      </w:r>
      <w:proofErr w:type="spellEnd"/>
      <w:r w:rsidR="00177C95" w:rsidRPr="007F4E9D">
        <w:rPr>
          <w:sz w:val="28"/>
          <w:szCs w:val="28"/>
        </w:rPr>
        <w:t xml:space="preserve"> Ю.В. указывала </w:t>
      </w:r>
      <w:r w:rsidR="00F85463" w:rsidRPr="007F4E9D">
        <w:rPr>
          <w:sz w:val="28"/>
          <w:szCs w:val="28"/>
        </w:rPr>
        <w:t xml:space="preserve"> </w:t>
      </w:r>
      <w:r w:rsidR="00177C95" w:rsidRPr="007F4E9D">
        <w:rPr>
          <w:sz w:val="28"/>
          <w:szCs w:val="28"/>
        </w:rPr>
        <w:t>что: «Важным условием повышения уровня прокурорского надзора является профессионализм уполномоченного прокурора. Высокий уровень профессионализма может способствовать  тому, что к прокурору будет проявлено значительно больше уважения. Для этого уполномоченный прокурор должен хорошо знать законы и ведомственные акты».</w:t>
      </w:r>
      <w:r w:rsidR="00177C95" w:rsidRPr="007F4E9D">
        <w:rPr>
          <w:rStyle w:val="a8"/>
          <w:sz w:val="28"/>
          <w:szCs w:val="28"/>
        </w:rPr>
        <w:footnoteReference w:id="16"/>
      </w:r>
    </w:p>
    <w:p w:rsidR="00C43659" w:rsidRPr="007F4E9D" w:rsidRDefault="00C43659" w:rsidP="008F6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bCs/>
          <w:sz w:val="28"/>
          <w:szCs w:val="28"/>
        </w:rPr>
        <w:t>Ястребов В.</w:t>
      </w:r>
      <w:r w:rsidR="00B201A5" w:rsidRPr="007F4E9D">
        <w:rPr>
          <w:bCs/>
          <w:sz w:val="28"/>
          <w:szCs w:val="28"/>
        </w:rPr>
        <w:t xml:space="preserve"> </w:t>
      </w:r>
      <w:r w:rsidRPr="007F4E9D">
        <w:rPr>
          <w:bCs/>
          <w:sz w:val="28"/>
          <w:szCs w:val="28"/>
        </w:rPr>
        <w:t>Б.</w:t>
      </w:r>
      <w:r w:rsidR="00B201A5" w:rsidRPr="007F4E9D">
        <w:rPr>
          <w:sz w:val="28"/>
          <w:szCs w:val="28"/>
        </w:rPr>
        <w:t xml:space="preserve"> указывает</w:t>
      </w:r>
      <w:r w:rsidR="00686B7C" w:rsidRPr="007F4E9D">
        <w:rPr>
          <w:sz w:val="28"/>
          <w:szCs w:val="28"/>
        </w:rPr>
        <w:t xml:space="preserve">, что </w:t>
      </w:r>
      <w:r w:rsidRPr="007F4E9D">
        <w:rPr>
          <w:sz w:val="28"/>
          <w:szCs w:val="28"/>
        </w:rPr>
        <w:t>«</w:t>
      </w:r>
      <w:r w:rsidR="00F85463" w:rsidRPr="007F4E9D">
        <w:rPr>
          <w:sz w:val="28"/>
          <w:szCs w:val="28"/>
        </w:rPr>
        <w:t>э</w:t>
      </w:r>
      <w:r w:rsidRPr="007F4E9D">
        <w:rPr>
          <w:sz w:val="28"/>
          <w:szCs w:val="28"/>
        </w:rPr>
        <w:t>ффективность прокурорского надзора, имея в виду специфику правового регулирования расследования преступлений, находится в прямой зависимости от законодательного регулирования диапазона и функционального содержания полномочий прокурора, степени зрелости уголовно-процессуального закона».</w:t>
      </w:r>
      <w:r w:rsidRPr="007F4E9D">
        <w:rPr>
          <w:rStyle w:val="a8"/>
          <w:sz w:val="28"/>
          <w:szCs w:val="28"/>
        </w:rPr>
        <w:footnoteReference w:id="17"/>
      </w:r>
    </w:p>
    <w:p w:rsidR="00CB41E0" w:rsidRPr="007F4E9D" w:rsidRDefault="00C06716" w:rsidP="008F698C">
      <w:pPr>
        <w:shd w:val="clear" w:color="auto" w:fill="FFFFFF"/>
        <w:spacing w:line="360" w:lineRule="auto"/>
        <w:ind w:firstLine="709"/>
        <w:jc w:val="both"/>
        <w:outlineLvl w:val="0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На сегодняшний день, в </w:t>
      </w:r>
      <w:r w:rsidR="00432687" w:rsidRPr="007F4E9D">
        <w:rPr>
          <w:rStyle w:val="blk"/>
          <w:sz w:val="28"/>
          <w:szCs w:val="28"/>
        </w:rPr>
        <w:t>соответствии со ст.71</w:t>
      </w:r>
      <w:r w:rsidR="00E35E58" w:rsidRPr="007F4E9D">
        <w:rPr>
          <w:rStyle w:val="blk"/>
          <w:sz w:val="28"/>
          <w:szCs w:val="28"/>
        </w:rPr>
        <w:t xml:space="preserve"> и ст.129</w:t>
      </w:r>
      <w:r w:rsidR="00432687" w:rsidRPr="007F4E9D">
        <w:rPr>
          <w:rStyle w:val="blk"/>
          <w:sz w:val="28"/>
          <w:szCs w:val="28"/>
        </w:rPr>
        <w:t xml:space="preserve"> Конституции РФ прокуратура находится в </w:t>
      </w:r>
      <w:r w:rsidR="00432687" w:rsidRPr="007F4E9D">
        <w:rPr>
          <w:sz w:val="28"/>
          <w:szCs w:val="28"/>
          <w:shd w:val="clear" w:color="auto" w:fill="FFFFFF"/>
        </w:rPr>
        <w:t>ведении Российской Федерации</w:t>
      </w:r>
      <w:r w:rsidR="00E35E58" w:rsidRPr="007F4E9D">
        <w:rPr>
          <w:sz w:val="28"/>
          <w:szCs w:val="28"/>
          <w:shd w:val="clear" w:color="auto" w:fill="FFFFFF"/>
        </w:rPr>
        <w:t>,</w:t>
      </w:r>
      <w:r w:rsidR="00432687" w:rsidRPr="007F4E9D">
        <w:rPr>
          <w:rStyle w:val="apple-converted-space"/>
          <w:sz w:val="28"/>
          <w:szCs w:val="28"/>
          <w:shd w:val="clear" w:color="auto" w:fill="FFFFFF"/>
        </w:rPr>
        <w:t>  полномочия</w:t>
      </w:r>
      <w:r w:rsidR="00E35E58" w:rsidRPr="007F4E9D">
        <w:rPr>
          <w:rStyle w:val="apple-converted-space"/>
          <w:sz w:val="28"/>
          <w:szCs w:val="28"/>
          <w:shd w:val="clear" w:color="auto" w:fill="FFFFFF"/>
        </w:rPr>
        <w:t>,</w:t>
      </w:r>
      <w:r w:rsidR="00E35E58" w:rsidRPr="007F4E9D">
        <w:rPr>
          <w:sz w:val="28"/>
          <w:szCs w:val="28"/>
          <w:shd w:val="clear" w:color="auto" w:fill="FFFFFF"/>
        </w:rPr>
        <w:t xml:space="preserve"> организация и порядок деятельности прокуратуры</w:t>
      </w:r>
      <w:r w:rsidR="00432687" w:rsidRPr="007F4E9D">
        <w:rPr>
          <w:rStyle w:val="apple-converted-space"/>
          <w:sz w:val="28"/>
          <w:szCs w:val="28"/>
          <w:shd w:val="clear" w:color="auto" w:fill="FFFFFF"/>
        </w:rPr>
        <w:t xml:space="preserve"> устанавливаются только федеральным законодательством.</w:t>
      </w:r>
      <w:r w:rsidR="00432687" w:rsidRPr="007F4E9D">
        <w:rPr>
          <w:rStyle w:val="a8"/>
          <w:sz w:val="28"/>
          <w:szCs w:val="28"/>
          <w:shd w:val="clear" w:color="auto" w:fill="FFFFFF"/>
        </w:rPr>
        <w:footnoteReference w:id="18"/>
      </w:r>
      <w:r w:rsidR="00432687" w:rsidRPr="007F4E9D">
        <w:rPr>
          <w:rStyle w:val="apple-converted-space"/>
          <w:sz w:val="28"/>
          <w:szCs w:val="28"/>
          <w:shd w:val="clear" w:color="auto" w:fill="FFFFFF"/>
        </w:rPr>
        <w:t xml:space="preserve"> Наиболее полно, </w:t>
      </w:r>
      <w:r w:rsidR="00432687" w:rsidRPr="007F4E9D">
        <w:rPr>
          <w:rStyle w:val="blk"/>
          <w:sz w:val="28"/>
          <w:szCs w:val="28"/>
        </w:rPr>
        <w:t>п</w:t>
      </w:r>
      <w:r w:rsidR="00CB41E0" w:rsidRPr="007F4E9D">
        <w:rPr>
          <w:rStyle w:val="blk"/>
          <w:sz w:val="28"/>
          <w:szCs w:val="28"/>
        </w:rPr>
        <w:t>олномочия прокурора устанавливаются уголовно-процессуальным</w:t>
      </w:r>
      <w:r w:rsidR="00CB41E0" w:rsidRPr="007F4E9D">
        <w:rPr>
          <w:rStyle w:val="apple-converted-space"/>
          <w:sz w:val="28"/>
          <w:szCs w:val="28"/>
        </w:rPr>
        <w:t> </w:t>
      </w:r>
      <w:r w:rsidR="00CB41E0" w:rsidRPr="007F4E9D">
        <w:rPr>
          <w:rStyle w:val="blk"/>
          <w:sz w:val="28"/>
          <w:szCs w:val="28"/>
        </w:rPr>
        <w:t>кодексом Российской Федерации</w:t>
      </w:r>
      <w:r w:rsidR="00432687" w:rsidRPr="007F4E9D">
        <w:rPr>
          <w:rStyle w:val="blk"/>
          <w:sz w:val="28"/>
          <w:szCs w:val="28"/>
        </w:rPr>
        <w:t>,</w:t>
      </w:r>
      <w:r w:rsidR="008B71FC" w:rsidRPr="007F4E9D">
        <w:rPr>
          <w:rStyle w:val="blk"/>
          <w:sz w:val="28"/>
          <w:szCs w:val="28"/>
        </w:rPr>
        <w:t xml:space="preserve"> а так же</w:t>
      </w:r>
      <w:r w:rsidR="00432687" w:rsidRPr="007F4E9D">
        <w:rPr>
          <w:rStyle w:val="blk"/>
          <w:sz w:val="28"/>
          <w:szCs w:val="28"/>
        </w:rPr>
        <w:t xml:space="preserve"> Федеральным законом  </w:t>
      </w:r>
      <w:r w:rsidR="00432687" w:rsidRPr="007F4E9D">
        <w:rPr>
          <w:sz w:val="28"/>
          <w:szCs w:val="28"/>
        </w:rPr>
        <w:t>"</w:t>
      </w:r>
      <w:r w:rsidR="008B71FC" w:rsidRPr="007F4E9D">
        <w:rPr>
          <w:rStyle w:val="blk"/>
          <w:sz w:val="28"/>
          <w:szCs w:val="28"/>
        </w:rPr>
        <w:t>О</w:t>
      </w:r>
      <w:r w:rsidR="00432687" w:rsidRPr="007F4E9D">
        <w:rPr>
          <w:rStyle w:val="blk"/>
          <w:sz w:val="28"/>
          <w:szCs w:val="28"/>
        </w:rPr>
        <w:t xml:space="preserve"> прокуратуре</w:t>
      </w:r>
      <w:r w:rsidR="008B71FC" w:rsidRPr="007F4E9D">
        <w:rPr>
          <w:rStyle w:val="blk"/>
          <w:sz w:val="28"/>
          <w:szCs w:val="28"/>
        </w:rPr>
        <w:t xml:space="preserve"> Российской Федерации</w:t>
      </w:r>
      <w:r w:rsidR="00432687" w:rsidRPr="007F4E9D">
        <w:rPr>
          <w:sz w:val="28"/>
          <w:szCs w:val="28"/>
        </w:rPr>
        <w:t>"</w:t>
      </w:r>
      <w:r w:rsidR="00CB41E0" w:rsidRPr="007F4E9D">
        <w:rPr>
          <w:rStyle w:val="blk"/>
          <w:sz w:val="28"/>
          <w:szCs w:val="28"/>
        </w:rPr>
        <w:t xml:space="preserve">  и другими федеральными</w:t>
      </w:r>
      <w:r w:rsidR="00CB41E0" w:rsidRPr="007F4E9D">
        <w:rPr>
          <w:rStyle w:val="apple-converted-space"/>
          <w:sz w:val="28"/>
          <w:szCs w:val="28"/>
        </w:rPr>
        <w:t xml:space="preserve"> </w:t>
      </w:r>
      <w:hyperlink r:id="rId10" w:anchor="dst100179" w:history="1">
        <w:r w:rsidR="00CB41E0" w:rsidRPr="007F4E9D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="00CB41E0" w:rsidRPr="007F4E9D">
        <w:rPr>
          <w:rStyle w:val="blk"/>
          <w:sz w:val="28"/>
          <w:szCs w:val="28"/>
        </w:rPr>
        <w:t>.</w:t>
      </w:r>
      <w:r w:rsidR="00432687" w:rsidRPr="007F4E9D">
        <w:rPr>
          <w:rStyle w:val="blk"/>
          <w:sz w:val="28"/>
          <w:szCs w:val="28"/>
        </w:rPr>
        <w:t xml:space="preserve"> </w:t>
      </w:r>
    </w:p>
    <w:p w:rsidR="00A3526D" w:rsidRPr="007F4E9D" w:rsidRDefault="002C0587" w:rsidP="008F698C">
      <w:pPr>
        <w:shd w:val="clear" w:color="auto" w:fill="FFFFFF"/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В </w:t>
      </w:r>
      <w:proofErr w:type="gramStart"/>
      <w:r w:rsidRPr="007F4E9D">
        <w:rPr>
          <w:rStyle w:val="blk"/>
          <w:sz w:val="28"/>
          <w:szCs w:val="28"/>
        </w:rPr>
        <w:t>ч</w:t>
      </w:r>
      <w:proofErr w:type="gramEnd"/>
      <w:r w:rsidRPr="007F4E9D">
        <w:rPr>
          <w:rStyle w:val="blk"/>
          <w:sz w:val="28"/>
          <w:szCs w:val="28"/>
        </w:rPr>
        <w:t>.1 ст.37 указанно, что прокурор является должностным лицом, уполномоченным в пределах компетенции, предусмотренной УПК</w:t>
      </w:r>
      <w:r w:rsidR="00B201A5" w:rsidRPr="007F4E9D">
        <w:rPr>
          <w:rStyle w:val="blk"/>
          <w:sz w:val="28"/>
          <w:szCs w:val="28"/>
        </w:rPr>
        <w:t xml:space="preserve"> РФ</w:t>
      </w:r>
      <w:r w:rsidRPr="007F4E9D">
        <w:rPr>
          <w:rStyle w:val="blk"/>
          <w:sz w:val="28"/>
          <w:szCs w:val="28"/>
        </w:rPr>
        <w:t xml:space="preserve">, осуществлять от имени государства уголовное преследование в ходе </w:t>
      </w:r>
      <w:r w:rsidRPr="007F4E9D">
        <w:rPr>
          <w:rStyle w:val="blk"/>
          <w:sz w:val="28"/>
          <w:szCs w:val="28"/>
        </w:rPr>
        <w:lastRenderedPageBreak/>
        <w:t>уголовного судопроизводства, а также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blk"/>
          <w:sz w:val="28"/>
          <w:szCs w:val="28"/>
        </w:rPr>
        <w:t>надзор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blk"/>
          <w:sz w:val="28"/>
          <w:szCs w:val="28"/>
        </w:rPr>
        <w:t>за процессуальной деятельностью органов дознания и органов предварительного следствия.</w:t>
      </w:r>
    </w:p>
    <w:p w:rsidR="00BA5080" w:rsidRPr="007F4E9D" w:rsidRDefault="00BA5080" w:rsidP="008F698C">
      <w:pPr>
        <w:shd w:val="clear" w:color="auto" w:fill="FFFFFF"/>
        <w:spacing w:line="360" w:lineRule="auto"/>
        <w:ind w:firstLine="547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Прокурор в ходе досудебного производства наделен следующими  полномочиями: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1)</w:t>
      </w:r>
      <w:r w:rsidR="00BA5080" w:rsidRPr="007F4E9D">
        <w:rPr>
          <w:rStyle w:val="blk"/>
          <w:sz w:val="28"/>
          <w:szCs w:val="28"/>
        </w:rPr>
        <w:t>проверять исполнение требований федерального</w:t>
      </w:r>
      <w:r w:rsidR="00BA5080" w:rsidRPr="007F4E9D">
        <w:rPr>
          <w:rStyle w:val="apple-converted-space"/>
          <w:sz w:val="28"/>
          <w:szCs w:val="28"/>
        </w:rPr>
        <w:t> </w:t>
      </w:r>
      <w:r w:rsidR="00BA5080" w:rsidRPr="007F4E9D">
        <w:rPr>
          <w:rStyle w:val="blk"/>
          <w:sz w:val="28"/>
          <w:szCs w:val="28"/>
        </w:rPr>
        <w:t>закона</w:t>
      </w:r>
      <w:r w:rsidR="00BA5080" w:rsidRPr="007F4E9D">
        <w:rPr>
          <w:rStyle w:val="apple-converted-space"/>
          <w:sz w:val="28"/>
          <w:szCs w:val="28"/>
        </w:rPr>
        <w:t> </w:t>
      </w:r>
      <w:r w:rsidR="00BA5080" w:rsidRPr="007F4E9D">
        <w:rPr>
          <w:rStyle w:val="blk"/>
          <w:sz w:val="28"/>
          <w:szCs w:val="28"/>
        </w:rPr>
        <w:t>при приеме, регистрации и разрешении сообщений о преступлениях;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2)п</w:t>
      </w:r>
      <w:r w:rsidR="00BA5080" w:rsidRPr="007F4E9D">
        <w:rPr>
          <w:rStyle w:val="blk"/>
          <w:sz w:val="28"/>
          <w:szCs w:val="28"/>
        </w:rPr>
        <w:t>о мотивированно</w:t>
      </w:r>
      <w:r w:rsidRPr="007F4E9D">
        <w:rPr>
          <w:rStyle w:val="blk"/>
          <w:sz w:val="28"/>
          <w:szCs w:val="28"/>
        </w:rPr>
        <w:t>му письменному запросу прокурору</w:t>
      </w:r>
      <w:r w:rsidR="00BA5080" w:rsidRPr="007F4E9D">
        <w:rPr>
          <w:rStyle w:val="blk"/>
          <w:sz w:val="28"/>
          <w:szCs w:val="28"/>
        </w:rPr>
        <w:t xml:space="preserve"> предоставляется возможность ознакомиться с материалами находящегося в производстве уголовного дела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3)</w:t>
      </w:r>
      <w:r w:rsidR="00BA5080" w:rsidRPr="007F4E9D">
        <w:rPr>
          <w:rStyle w:val="blk"/>
          <w:sz w:val="28"/>
          <w:szCs w:val="28"/>
        </w:rPr>
        <w:t>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4)</w:t>
      </w:r>
      <w:r w:rsidR="00BA5080" w:rsidRPr="007F4E9D">
        <w:rPr>
          <w:rStyle w:val="blk"/>
          <w:sz w:val="28"/>
          <w:szCs w:val="28"/>
        </w:rPr>
        <w:t>требовать от органов дознания и следственных органов устранения нарушений федерального</w:t>
      </w:r>
      <w:r w:rsidR="00BA5080" w:rsidRPr="007F4E9D">
        <w:rPr>
          <w:rStyle w:val="apple-converted-space"/>
          <w:sz w:val="28"/>
          <w:szCs w:val="28"/>
        </w:rPr>
        <w:t> </w:t>
      </w:r>
      <w:hyperlink r:id="rId11" w:anchor="dst101126" w:history="1">
        <w:r w:rsidR="00BA5080" w:rsidRPr="007F4E9D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="00BA5080" w:rsidRPr="007F4E9D">
        <w:rPr>
          <w:rStyle w:val="blk"/>
          <w:sz w:val="28"/>
          <w:szCs w:val="28"/>
        </w:rPr>
        <w:t>, допущенных в ходе дознания или предварительного следствия;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5)</w:t>
      </w:r>
      <w:r w:rsidR="00BA5080" w:rsidRPr="007F4E9D">
        <w:rPr>
          <w:rStyle w:val="blk"/>
          <w:sz w:val="28"/>
          <w:szCs w:val="28"/>
        </w:rPr>
        <w:t>истребовать и проверять законность и обоснованность решений следователя или руководителя следственного органа об отказе в возбуждении, приостановлении или прекращении уголовного дела и принимать по ним решение в соответствии с настоящим Кодексом;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6)</w:t>
      </w:r>
      <w:r w:rsidR="00BA5080" w:rsidRPr="007F4E9D">
        <w:rPr>
          <w:rStyle w:val="blk"/>
          <w:sz w:val="28"/>
          <w:szCs w:val="28"/>
        </w:rPr>
        <w:t>отменять незаконные или необоснованные постановления нижестоящего прокурора, а также незаконные или необоснованные постановления органа дознания, начальника органа дознания, начальника подразделения дознания и дознавателя в порядке, установленном настоящим Кодексом;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7)</w:t>
      </w:r>
      <w:r w:rsidR="00BA5080" w:rsidRPr="007F4E9D">
        <w:rPr>
          <w:rStyle w:val="blk"/>
          <w:sz w:val="28"/>
          <w:szCs w:val="28"/>
        </w:rPr>
        <w:t>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7F4E9D">
        <w:rPr>
          <w:rStyle w:val="blk"/>
          <w:sz w:val="28"/>
          <w:szCs w:val="28"/>
        </w:rPr>
        <w:t>8)</w:t>
      </w:r>
      <w:r w:rsidR="00BA5080" w:rsidRPr="007F4E9D">
        <w:rPr>
          <w:rStyle w:val="blk"/>
          <w:sz w:val="28"/>
          <w:szCs w:val="28"/>
        </w:rPr>
        <w:t xml:space="preserve">участвовать в судебных заседаниях при рассмотрении в ходе досудебного производства вопросов об избрании меры пресечения в виде заключения под стражу, о продлении срока содержания под стражей либо об отмене или </w:t>
      </w:r>
      <w:r w:rsidR="00BA5080" w:rsidRPr="007F4E9D">
        <w:rPr>
          <w:rStyle w:val="blk"/>
          <w:sz w:val="28"/>
          <w:szCs w:val="28"/>
        </w:rPr>
        <w:lastRenderedPageBreak/>
        <w:t>изменении данной меры пресечения, а также при рассмотрении ходатайств о производстве иных процессуальных действий, которые допускаются на основании судебного решения, и при рассмотрении жалоб в порядке, установленном</w:t>
      </w:r>
      <w:r w:rsidR="00BA5080" w:rsidRPr="007F4E9D">
        <w:rPr>
          <w:rStyle w:val="apple-converted-space"/>
          <w:sz w:val="28"/>
          <w:szCs w:val="28"/>
        </w:rPr>
        <w:t> </w:t>
      </w:r>
      <w:hyperlink r:id="rId12" w:anchor="dst100974" w:history="1">
        <w:r w:rsidR="00BA5080" w:rsidRPr="007F4E9D">
          <w:rPr>
            <w:rStyle w:val="a3"/>
            <w:color w:val="auto"/>
            <w:sz w:val="28"/>
            <w:szCs w:val="28"/>
            <w:u w:val="none"/>
          </w:rPr>
          <w:t>статьей 125</w:t>
        </w:r>
        <w:proofErr w:type="gramEnd"/>
      </w:hyperlink>
      <w:r w:rsidR="00BA5080" w:rsidRPr="007F4E9D">
        <w:rPr>
          <w:rStyle w:val="apple-converted-space"/>
          <w:sz w:val="28"/>
          <w:szCs w:val="28"/>
        </w:rPr>
        <w:t> </w:t>
      </w:r>
      <w:r w:rsidRPr="007F4E9D">
        <w:rPr>
          <w:rStyle w:val="blk"/>
          <w:sz w:val="28"/>
          <w:szCs w:val="28"/>
        </w:rPr>
        <w:t>УПК</w:t>
      </w:r>
      <w:r w:rsidR="00BA5080" w:rsidRPr="007F4E9D">
        <w:rPr>
          <w:rStyle w:val="blk"/>
          <w:sz w:val="28"/>
          <w:szCs w:val="28"/>
        </w:rPr>
        <w:t>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9)</w:t>
      </w:r>
      <w:r w:rsidR="00BA5080" w:rsidRPr="007F4E9D">
        <w:rPr>
          <w:rStyle w:val="blk"/>
          <w:sz w:val="28"/>
          <w:szCs w:val="28"/>
        </w:rPr>
        <w:t>при наличии оснований возбуждать перед судом ходатайство о продлении срока домашнего ареста или срока содержания под стражей по уголовному делу, направляемому в суд с обвинительным заключением или обвинительным актом;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10)</w:t>
      </w:r>
      <w:r w:rsidR="00BA5080" w:rsidRPr="007F4E9D">
        <w:rPr>
          <w:rStyle w:val="blk"/>
          <w:sz w:val="28"/>
          <w:szCs w:val="28"/>
        </w:rPr>
        <w:t>изымать любое уголовное дело у органа дознания и передавать его следователю с обязательным указанием оснований такой передачи;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7F4E9D">
        <w:rPr>
          <w:rStyle w:val="blk"/>
          <w:sz w:val="28"/>
          <w:szCs w:val="28"/>
        </w:rPr>
        <w:t>11)</w:t>
      </w:r>
      <w:r w:rsidR="00BA5080" w:rsidRPr="007F4E9D">
        <w:rPr>
          <w:rStyle w:val="blk"/>
          <w:sz w:val="28"/>
          <w:szCs w:val="28"/>
        </w:rPr>
        <w:t>передавать уголовное дело или материалы проверки сообщения о преступлении от одного органа предварительного расследования другому (за исключением передачи уголовного дела или материалов проверки сообщения о преступлении в системе одного органа предварительного расследования) в соответствии с правилами, установленными</w:t>
      </w:r>
      <w:r w:rsidR="00BA5080" w:rsidRPr="007F4E9D">
        <w:rPr>
          <w:rStyle w:val="apple-converted-space"/>
          <w:sz w:val="28"/>
          <w:szCs w:val="28"/>
        </w:rPr>
        <w:t> </w:t>
      </w:r>
      <w:hyperlink r:id="rId13" w:anchor="dst101134" w:history="1">
        <w:r w:rsidR="00BA5080" w:rsidRPr="007F4E9D">
          <w:rPr>
            <w:rStyle w:val="a3"/>
            <w:color w:val="auto"/>
            <w:sz w:val="28"/>
            <w:szCs w:val="28"/>
            <w:u w:val="none"/>
          </w:rPr>
          <w:t>статьей 151</w:t>
        </w:r>
      </w:hyperlink>
      <w:r w:rsidR="00BA5080" w:rsidRPr="007F4E9D">
        <w:rPr>
          <w:rStyle w:val="apple-converted-space"/>
          <w:sz w:val="28"/>
          <w:szCs w:val="28"/>
        </w:rPr>
        <w:t> </w:t>
      </w:r>
      <w:r w:rsidRPr="007F4E9D">
        <w:rPr>
          <w:rStyle w:val="blk"/>
          <w:sz w:val="28"/>
          <w:szCs w:val="28"/>
        </w:rPr>
        <w:t>УПК</w:t>
      </w:r>
      <w:r w:rsidR="00BA5080" w:rsidRPr="007F4E9D">
        <w:rPr>
          <w:rStyle w:val="blk"/>
          <w:sz w:val="28"/>
          <w:szCs w:val="28"/>
        </w:rPr>
        <w:t>,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</w:t>
      </w:r>
      <w:proofErr w:type="gramEnd"/>
      <w:r w:rsidR="00BA5080" w:rsidRPr="007F4E9D">
        <w:rPr>
          <w:rStyle w:val="blk"/>
          <w:sz w:val="28"/>
          <w:szCs w:val="28"/>
        </w:rPr>
        <w:t xml:space="preserve"> (при федеральном органе исполнительной власти) и передавать его (их) следователю Следственного комитета Российской Федерации с обязательным указанием оснований такой передачи;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12)</w:t>
      </w:r>
      <w:r w:rsidR="00BA5080" w:rsidRPr="007F4E9D">
        <w:rPr>
          <w:rStyle w:val="blk"/>
          <w:sz w:val="28"/>
          <w:szCs w:val="28"/>
        </w:rPr>
        <w:t>утверждать обвинительное заключение, обвинительный акт или обвинительное постановление по уголовному делу;</w:t>
      </w:r>
    </w:p>
    <w:p w:rsidR="00BA5080" w:rsidRPr="007F4E9D" w:rsidRDefault="00A3526D" w:rsidP="008F6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13)</w:t>
      </w:r>
      <w:r w:rsidR="00BA5080" w:rsidRPr="007F4E9D">
        <w:rPr>
          <w:rStyle w:val="blk"/>
          <w:sz w:val="28"/>
          <w:szCs w:val="28"/>
        </w:rPr>
        <w:t xml:space="preserve">возвращать уголовное дело дознавателю, следователю со своими письменными указаниями о производстве дополнительного расследования, об изменении объема обвинения либо квалификации действий обвиняемых или для </w:t>
      </w:r>
      <w:proofErr w:type="spellStart"/>
      <w:r w:rsidR="00BA5080" w:rsidRPr="007F4E9D">
        <w:rPr>
          <w:rStyle w:val="blk"/>
          <w:sz w:val="28"/>
          <w:szCs w:val="28"/>
        </w:rPr>
        <w:t>пересоставления</w:t>
      </w:r>
      <w:proofErr w:type="spellEnd"/>
      <w:r w:rsidR="00BA5080" w:rsidRPr="007F4E9D">
        <w:rPr>
          <w:rStyle w:val="blk"/>
          <w:sz w:val="28"/>
          <w:szCs w:val="28"/>
        </w:rPr>
        <w:t xml:space="preserve"> обвинительного заключения, обвинительного акта или обвинительного постановления и устранения выявленных недостатков;</w:t>
      </w:r>
    </w:p>
    <w:p w:rsidR="00E35E58" w:rsidRPr="007F4E9D" w:rsidRDefault="00A3526D" w:rsidP="008F698C">
      <w:pPr>
        <w:shd w:val="clear" w:color="auto" w:fill="FFFFFF"/>
        <w:spacing w:line="360" w:lineRule="auto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14)</w:t>
      </w:r>
      <w:r w:rsidR="00BA5080" w:rsidRPr="007F4E9D">
        <w:rPr>
          <w:rStyle w:val="blk"/>
          <w:sz w:val="28"/>
          <w:szCs w:val="28"/>
        </w:rPr>
        <w:t xml:space="preserve">осуществлять иные полномочия, предоставленные прокурору </w:t>
      </w:r>
      <w:r w:rsidRPr="007F4E9D">
        <w:rPr>
          <w:rStyle w:val="blk"/>
          <w:sz w:val="28"/>
          <w:szCs w:val="28"/>
        </w:rPr>
        <w:t>УПК</w:t>
      </w:r>
      <w:r w:rsidR="00BA5080" w:rsidRPr="007F4E9D">
        <w:rPr>
          <w:rStyle w:val="blk"/>
          <w:sz w:val="28"/>
          <w:szCs w:val="28"/>
        </w:rPr>
        <w:t>.</w:t>
      </w:r>
    </w:p>
    <w:p w:rsidR="00BE3467" w:rsidRPr="007F4E9D" w:rsidRDefault="00E35E58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Немаловажным является определение пределов прокурорского надзора</w:t>
      </w:r>
      <w:r w:rsidR="000C187D" w:rsidRPr="007F4E9D">
        <w:rPr>
          <w:sz w:val="28"/>
          <w:szCs w:val="28"/>
        </w:rPr>
        <w:t>, которые устанавливают границу  полномочий прокурора</w:t>
      </w:r>
      <w:r w:rsidR="00BE3467" w:rsidRPr="007F4E9D">
        <w:rPr>
          <w:sz w:val="28"/>
          <w:szCs w:val="28"/>
        </w:rPr>
        <w:t xml:space="preserve"> по выявле</w:t>
      </w:r>
      <w:r w:rsidR="00BE3467" w:rsidRPr="007F4E9D">
        <w:rPr>
          <w:sz w:val="28"/>
          <w:szCs w:val="28"/>
        </w:rPr>
        <w:softHyphen/>
        <w:t xml:space="preserve">нию и </w:t>
      </w:r>
      <w:r w:rsidR="00BE3467" w:rsidRPr="007F4E9D">
        <w:rPr>
          <w:sz w:val="28"/>
          <w:szCs w:val="28"/>
        </w:rPr>
        <w:lastRenderedPageBreak/>
        <w:t>реагированию на нарушения, допущенны</w:t>
      </w:r>
      <w:r w:rsidR="00B201A5" w:rsidRPr="007F4E9D">
        <w:rPr>
          <w:sz w:val="28"/>
          <w:szCs w:val="28"/>
        </w:rPr>
        <w:t>е</w:t>
      </w:r>
      <w:r w:rsidR="00BE3467" w:rsidRPr="007F4E9D">
        <w:rPr>
          <w:sz w:val="28"/>
          <w:szCs w:val="28"/>
        </w:rPr>
        <w:t xml:space="preserve"> при производстве предварительного следствия. </w:t>
      </w:r>
    </w:p>
    <w:p w:rsidR="00352269" w:rsidRPr="007F4E9D" w:rsidRDefault="00DB5688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По мнению</w:t>
      </w:r>
      <w:r w:rsidR="00C83262" w:rsidRPr="007F4E9D">
        <w:rPr>
          <w:sz w:val="28"/>
          <w:szCs w:val="28"/>
        </w:rPr>
        <w:t xml:space="preserve"> </w:t>
      </w:r>
      <w:r w:rsidR="00C96020" w:rsidRPr="007F4E9D">
        <w:rPr>
          <w:sz w:val="28"/>
          <w:szCs w:val="28"/>
        </w:rPr>
        <w:t xml:space="preserve"> </w:t>
      </w:r>
      <w:proofErr w:type="spellStart"/>
      <w:r w:rsidR="00C96020" w:rsidRPr="007F4E9D">
        <w:rPr>
          <w:sz w:val="28"/>
          <w:szCs w:val="28"/>
        </w:rPr>
        <w:t>Ершаев</w:t>
      </w:r>
      <w:r w:rsidR="00C83262" w:rsidRPr="007F4E9D">
        <w:rPr>
          <w:sz w:val="28"/>
          <w:szCs w:val="28"/>
        </w:rPr>
        <w:t>а</w:t>
      </w:r>
      <w:proofErr w:type="spellEnd"/>
      <w:r w:rsidR="00C83262" w:rsidRPr="007F4E9D">
        <w:rPr>
          <w:sz w:val="28"/>
          <w:szCs w:val="28"/>
        </w:rPr>
        <w:t xml:space="preserve"> </w:t>
      </w:r>
      <w:r w:rsidR="00C96020" w:rsidRPr="007F4E9D">
        <w:rPr>
          <w:sz w:val="28"/>
          <w:szCs w:val="28"/>
        </w:rPr>
        <w:t>Е.Р.</w:t>
      </w:r>
      <w:r w:rsidR="00352269" w:rsidRPr="007F4E9D">
        <w:rPr>
          <w:rStyle w:val="a8"/>
          <w:sz w:val="28"/>
          <w:szCs w:val="28"/>
        </w:rPr>
        <w:footnoteReference w:id="19"/>
      </w:r>
      <w:r w:rsidR="00352269" w:rsidRPr="007F4E9D">
        <w:rPr>
          <w:sz w:val="28"/>
          <w:szCs w:val="28"/>
        </w:rPr>
        <w:t xml:space="preserve"> и </w:t>
      </w:r>
      <w:r w:rsidRPr="007F4E9D">
        <w:rPr>
          <w:sz w:val="28"/>
          <w:szCs w:val="28"/>
        </w:rPr>
        <w:t>авторов</w:t>
      </w:r>
      <w:r w:rsidR="00352269" w:rsidRPr="007F4E9D">
        <w:rPr>
          <w:sz w:val="28"/>
          <w:szCs w:val="28"/>
        </w:rPr>
        <w:t xml:space="preserve"> Настольной книг</w:t>
      </w:r>
      <w:r w:rsidRPr="007F4E9D">
        <w:rPr>
          <w:sz w:val="28"/>
          <w:szCs w:val="28"/>
        </w:rPr>
        <w:t>и</w:t>
      </w:r>
      <w:r w:rsidR="00352269" w:rsidRPr="007F4E9D">
        <w:rPr>
          <w:sz w:val="28"/>
          <w:szCs w:val="28"/>
        </w:rPr>
        <w:t xml:space="preserve"> прокурора</w:t>
      </w:r>
      <w:r w:rsidRPr="007F4E9D">
        <w:rPr>
          <w:sz w:val="28"/>
          <w:szCs w:val="28"/>
        </w:rPr>
        <w:t>,</w:t>
      </w:r>
      <w:r w:rsidR="00352269" w:rsidRPr="007F4E9D">
        <w:rPr>
          <w:rStyle w:val="a8"/>
          <w:sz w:val="28"/>
          <w:szCs w:val="28"/>
        </w:rPr>
        <w:footnoteReference w:id="20"/>
      </w:r>
      <w:r w:rsidRPr="007F4E9D">
        <w:rPr>
          <w:sz w:val="28"/>
          <w:szCs w:val="28"/>
        </w:rPr>
        <w:t>пределы прокурорского надзора существенно ограничены.</w:t>
      </w:r>
    </w:p>
    <w:p w:rsidR="00C96020" w:rsidRPr="007F4E9D" w:rsidRDefault="00BE3467" w:rsidP="008F698C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не может давать следователю письменные указания о направ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расследования</w:t>
      </w:r>
      <w:r w:rsidR="00352269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 процессуальных действий ранее того момента, когда уголовное дело поступило к прокур</w:t>
      </w:r>
      <w:r w:rsidR="00C9602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 с обвинительным заключением. </w:t>
      </w:r>
    </w:p>
    <w:p w:rsidR="00C96020" w:rsidRPr="007F4E9D" w:rsidRDefault="00C96020" w:rsidP="008F698C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="00BE346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</w:t>
      </w:r>
      <w:r w:rsidR="00B201A5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следователю</w:t>
      </w:r>
      <w:r w:rsidR="00BE346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возбуждение перед судом ходатайства об избрании, отмене или изменении меры пресечения, производстве про</w:t>
      </w:r>
      <w:r w:rsidR="00BE346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цессуальных действий, допустимых только на основании судебного реше</w:t>
      </w:r>
      <w:r w:rsidR="00BE346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C96020" w:rsidRPr="007F4E9D" w:rsidRDefault="00BE3467" w:rsidP="008F698C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не может отстранить следователя от производства расследо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вания, если следователь допустил нарушение </w:t>
      </w:r>
      <w:r w:rsidR="00352269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РФ; </w:t>
      </w:r>
    </w:p>
    <w:p w:rsidR="00BE3467" w:rsidRPr="007F4E9D" w:rsidRDefault="00FD67D3" w:rsidP="008F698C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="00BE3467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 заявленные следователю отводы.</w:t>
      </w:r>
    </w:p>
    <w:p w:rsidR="006137DC" w:rsidRPr="007F4E9D" w:rsidRDefault="00B201A5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</w:t>
      </w:r>
      <w:r w:rsidR="006137DC" w:rsidRPr="007F4E9D">
        <w:rPr>
          <w:sz w:val="28"/>
          <w:szCs w:val="28"/>
        </w:rPr>
        <w:t xml:space="preserve">ределы </w:t>
      </w:r>
      <w:r w:rsidRPr="007F4E9D">
        <w:rPr>
          <w:sz w:val="28"/>
          <w:szCs w:val="28"/>
        </w:rPr>
        <w:t xml:space="preserve">прокурорского </w:t>
      </w:r>
      <w:r w:rsidR="006137DC" w:rsidRPr="007F4E9D">
        <w:rPr>
          <w:sz w:val="28"/>
          <w:szCs w:val="28"/>
        </w:rPr>
        <w:t xml:space="preserve">надзора определяются территориальной или </w:t>
      </w:r>
      <w:proofErr w:type="spellStart"/>
      <w:r w:rsidR="006137DC" w:rsidRPr="007F4E9D">
        <w:rPr>
          <w:sz w:val="28"/>
          <w:szCs w:val="28"/>
        </w:rPr>
        <w:t>пообъектной</w:t>
      </w:r>
      <w:proofErr w:type="spellEnd"/>
      <w:r w:rsidR="006137DC" w:rsidRPr="007F4E9D">
        <w:rPr>
          <w:sz w:val="28"/>
          <w:szCs w:val="28"/>
        </w:rPr>
        <w:t xml:space="preserve"> компетенцией соответствующих территориальных и приравненных к ним прокуроров специализированных прокуратур.</w:t>
      </w:r>
      <w:r w:rsidR="006137DC" w:rsidRPr="007F4E9D">
        <w:rPr>
          <w:rStyle w:val="a8"/>
          <w:sz w:val="28"/>
          <w:szCs w:val="28"/>
        </w:rPr>
        <w:footnoteReference w:id="21"/>
      </w:r>
    </w:p>
    <w:p w:rsidR="002417F6" w:rsidRPr="007F4E9D" w:rsidRDefault="002417F6" w:rsidP="008F698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F4E9D">
        <w:rPr>
          <w:sz w:val="28"/>
          <w:szCs w:val="28"/>
        </w:rPr>
        <w:t>В связи с внесением в 2007г. существенных изменений в уголовно-процессуальное законодательство и связанные с ним федеральные законы, значительно изменились полномочия прокурора.</w:t>
      </w:r>
      <w:r w:rsidRPr="007F4E9D">
        <w:rPr>
          <w:rStyle w:val="a8"/>
          <w:sz w:val="28"/>
          <w:szCs w:val="28"/>
        </w:rPr>
        <w:footnoteReference w:id="22"/>
      </w:r>
      <w:r w:rsidRPr="007F4E9D">
        <w:rPr>
          <w:sz w:val="28"/>
          <w:szCs w:val="28"/>
        </w:rPr>
        <w:t xml:space="preserve"> Теперь прокурорский надзор </w:t>
      </w:r>
      <w:r w:rsidRPr="007F4E9D">
        <w:rPr>
          <w:sz w:val="28"/>
          <w:szCs w:val="28"/>
        </w:rPr>
        <w:lastRenderedPageBreak/>
        <w:t>больше сосредоточен на стадии возбуждения уголовного дела и окончании предварительного расследования.</w:t>
      </w:r>
      <w:r w:rsidRPr="007F4E9D">
        <w:rPr>
          <w:rStyle w:val="a8"/>
          <w:sz w:val="28"/>
          <w:szCs w:val="28"/>
        </w:rPr>
        <w:footnoteReference w:id="23"/>
      </w:r>
    </w:p>
    <w:p w:rsidR="002417F6" w:rsidRPr="007F4E9D" w:rsidRDefault="002417F6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   Полномочия прокурора по осуществлению надзора за деятельностью органов предварительного следствия фактически уравнены с правами руковод</w:t>
      </w:r>
      <w:r w:rsidR="00DB5688" w:rsidRPr="007F4E9D">
        <w:rPr>
          <w:sz w:val="28"/>
          <w:szCs w:val="28"/>
        </w:rPr>
        <w:t>ителя следственного органа. Следует отметить, что</w:t>
      </w:r>
      <w:r w:rsidRPr="007F4E9D">
        <w:rPr>
          <w:sz w:val="28"/>
          <w:szCs w:val="28"/>
        </w:rPr>
        <w:t xml:space="preserve"> в УПК </w:t>
      </w:r>
      <w:r w:rsidR="00B201A5" w:rsidRPr="007F4E9D">
        <w:rPr>
          <w:sz w:val="28"/>
          <w:szCs w:val="28"/>
        </w:rPr>
        <w:t xml:space="preserve">РФ </w:t>
      </w:r>
      <w:r w:rsidRPr="007F4E9D">
        <w:rPr>
          <w:sz w:val="28"/>
          <w:szCs w:val="28"/>
        </w:rPr>
        <w:t xml:space="preserve">отсутствует обязанность руководителя следственного органа устранить принимаемые прокурором меры реагирования на выявленные нарушения. Он может </w:t>
      </w:r>
      <w:r w:rsidR="00DB5688" w:rsidRPr="007F4E9D">
        <w:rPr>
          <w:sz w:val="28"/>
          <w:szCs w:val="28"/>
        </w:rPr>
        <w:t xml:space="preserve">либо </w:t>
      </w:r>
      <w:r w:rsidRPr="007F4E9D">
        <w:rPr>
          <w:sz w:val="28"/>
          <w:szCs w:val="28"/>
        </w:rPr>
        <w:t>согласится</w:t>
      </w:r>
      <w:r w:rsidR="00DB5688" w:rsidRPr="007F4E9D">
        <w:rPr>
          <w:sz w:val="28"/>
          <w:szCs w:val="28"/>
        </w:rPr>
        <w:t xml:space="preserve"> с прокурором</w:t>
      </w:r>
      <w:r w:rsidRPr="007F4E9D">
        <w:rPr>
          <w:sz w:val="28"/>
          <w:szCs w:val="28"/>
        </w:rPr>
        <w:t xml:space="preserve">, либо отказать </w:t>
      </w:r>
      <w:r w:rsidR="00B201A5" w:rsidRPr="007F4E9D">
        <w:rPr>
          <w:sz w:val="28"/>
          <w:szCs w:val="28"/>
        </w:rPr>
        <w:t>в удовлетворении требования</w:t>
      </w:r>
      <w:r w:rsidRPr="007F4E9D">
        <w:rPr>
          <w:sz w:val="28"/>
          <w:szCs w:val="28"/>
        </w:rPr>
        <w:t xml:space="preserve"> прокурора, что является нерезультативным</w:t>
      </w:r>
      <w:r w:rsidR="00DB5688" w:rsidRPr="007F4E9D">
        <w:rPr>
          <w:sz w:val="28"/>
          <w:szCs w:val="28"/>
        </w:rPr>
        <w:t>. У</w:t>
      </w:r>
      <w:r w:rsidRPr="007F4E9D">
        <w:rPr>
          <w:sz w:val="28"/>
          <w:szCs w:val="28"/>
        </w:rPr>
        <w:t xml:space="preserve"> некоторых авторов складывается мнение, что представление</w:t>
      </w:r>
      <w:r w:rsidR="00DB5688" w:rsidRPr="007F4E9D">
        <w:rPr>
          <w:sz w:val="28"/>
          <w:szCs w:val="28"/>
        </w:rPr>
        <w:t xml:space="preserve"> прокурора</w:t>
      </w:r>
      <w:r w:rsidRPr="007F4E9D">
        <w:rPr>
          <w:sz w:val="28"/>
          <w:szCs w:val="28"/>
        </w:rPr>
        <w:t xml:space="preserve"> ничем не отличается от жалобы гражданина на допущенные следователем нарушения. </w:t>
      </w:r>
      <w:r w:rsidR="00DB5688" w:rsidRPr="007F4E9D">
        <w:rPr>
          <w:sz w:val="28"/>
          <w:szCs w:val="28"/>
        </w:rPr>
        <w:t xml:space="preserve">Необходимо </w:t>
      </w:r>
      <w:r w:rsidRPr="007F4E9D">
        <w:rPr>
          <w:sz w:val="28"/>
          <w:szCs w:val="28"/>
        </w:rPr>
        <w:t>отметить, что гражданин имеет право обратиться с жалобой (заявлением) к прокурору, руководителю следственного органа или в суд. Прокурор же обращается к вышестоящему прокурору, чтобы тот направил соответствующее представление вышестоящему руководителю следственного органа об устранении нарушений законности.</w:t>
      </w:r>
      <w:r w:rsidRPr="007F4E9D">
        <w:rPr>
          <w:rStyle w:val="a8"/>
          <w:sz w:val="28"/>
          <w:szCs w:val="28"/>
        </w:rPr>
        <w:footnoteReference w:id="24"/>
      </w:r>
      <w:r w:rsidRPr="007F4E9D">
        <w:rPr>
          <w:sz w:val="28"/>
          <w:szCs w:val="28"/>
        </w:rPr>
        <w:t xml:space="preserve"> </w:t>
      </w:r>
    </w:p>
    <w:p w:rsidR="008F5C1D" w:rsidRPr="007F4E9D" w:rsidRDefault="008F5C1D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bCs/>
          <w:sz w:val="28"/>
          <w:szCs w:val="28"/>
        </w:rPr>
        <w:t xml:space="preserve">Прокуратура </w:t>
      </w:r>
      <w:r w:rsidRPr="007F4E9D">
        <w:rPr>
          <w:sz w:val="28"/>
          <w:szCs w:val="28"/>
        </w:rPr>
        <w:t xml:space="preserve">является </w:t>
      </w:r>
      <w:r w:rsidRPr="007F4E9D">
        <w:rPr>
          <w:iCs/>
          <w:spacing w:val="-10"/>
          <w:sz w:val="28"/>
          <w:szCs w:val="28"/>
        </w:rPr>
        <w:t>самостоятельным органом госу</w:t>
      </w:r>
      <w:r w:rsidRPr="007F4E9D">
        <w:rPr>
          <w:iCs/>
          <w:spacing w:val="-10"/>
          <w:sz w:val="28"/>
          <w:szCs w:val="28"/>
        </w:rPr>
        <w:softHyphen/>
        <w:t>дарства, не принадлежащим ни к одной из трех ветвей государственной власти и осуществляющим правоохрану вместе с другими органами путем надзора</w:t>
      </w:r>
      <w:r w:rsidRPr="007F4E9D">
        <w:rPr>
          <w:sz w:val="28"/>
          <w:szCs w:val="28"/>
        </w:rPr>
        <w:t>. Только при этих условиях прокуратура может эффективно осуществлять свою деятельность.</w:t>
      </w:r>
      <w:r w:rsidRPr="007F4E9D">
        <w:rPr>
          <w:rStyle w:val="a8"/>
          <w:sz w:val="28"/>
          <w:szCs w:val="28"/>
        </w:rPr>
        <w:footnoteReference w:id="25"/>
      </w:r>
    </w:p>
    <w:p w:rsidR="000B48FF" w:rsidRPr="007F4E9D" w:rsidRDefault="000B48FF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Анализируя полномочия прокурора, можно сделать вывод, что</w:t>
      </w:r>
      <w:r w:rsidR="00DB5688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несмотря на ограничения, прокурор является ключевой фигурой при возбуждении и </w:t>
      </w:r>
      <w:r w:rsidRPr="007F4E9D">
        <w:rPr>
          <w:sz w:val="28"/>
          <w:szCs w:val="28"/>
        </w:rPr>
        <w:lastRenderedPageBreak/>
        <w:t>расследовании преступлени</w:t>
      </w:r>
      <w:r w:rsidR="00DB5688" w:rsidRPr="007F4E9D">
        <w:rPr>
          <w:sz w:val="28"/>
          <w:szCs w:val="28"/>
        </w:rPr>
        <w:t>й</w:t>
      </w:r>
      <w:r w:rsidRPr="007F4E9D">
        <w:rPr>
          <w:sz w:val="28"/>
          <w:szCs w:val="28"/>
        </w:rPr>
        <w:t>, он принимает наиболее важные процессуальные решения.</w:t>
      </w:r>
    </w:p>
    <w:p w:rsidR="0010093B" w:rsidRPr="007F4E9D" w:rsidRDefault="00DB5688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</w:t>
      </w:r>
      <w:r w:rsidR="00CC53B3" w:rsidRPr="007F4E9D">
        <w:rPr>
          <w:sz w:val="28"/>
          <w:szCs w:val="28"/>
        </w:rPr>
        <w:t xml:space="preserve"> </w:t>
      </w:r>
      <w:r w:rsidR="00380345" w:rsidRPr="007F4E9D">
        <w:rPr>
          <w:sz w:val="28"/>
          <w:szCs w:val="28"/>
        </w:rPr>
        <w:t>связи с ограничением полномочий надзирающих прокуроров при принятии процессуальных решений, проблема соблюдения прав и законных интересов участников уголовно-процессуальных отношений, остается  актуальн</w:t>
      </w:r>
      <w:r w:rsidRPr="007F4E9D">
        <w:rPr>
          <w:sz w:val="28"/>
          <w:szCs w:val="28"/>
        </w:rPr>
        <w:t>ой</w:t>
      </w:r>
      <w:r w:rsidR="00380345" w:rsidRPr="007F4E9D">
        <w:rPr>
          <w:sz w:val="28"/>
          <w:szCs w:val="28"/>
        </w:rPr>
        <w:t xml:space="preserve">. </w:t>
      </w:r>
    </w:p>
    <w:p w:rsidR="000E01B9" w:rsidRPr="007F4E9D" w:rsidRDefault="000E01B9" w:rsidP="007F4E9D">
      <w:pPr>
        <w:pStyle w:val="a7"/>
        <w:numPr>
          <w:ilvl w:val="1"/>
          <w:numId w:val="1"/>
        </w:numPr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9D">
        <w:rPr>
          <w:rFonts w:ascii="Times New Roman" w:hAnsi="Times New Roman" w:cs="Times New Roman"/>
          <w:b/>
          <w:sz w:val="28"/>
          <w:szCs w:val="28"/>
        </w:rPr>
        <w:t>Методика осуществления прокурорского надзора на стадии возбуждения уголовного дела</w:t>
      </w:r>
    </w:p>
    <w:p w:rsidR="00CE0555" w:rsidRPr="007F4E9D" w:rsidRDefault="00CE0555" w:rsidP="007F4E9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Термин </w:t>
      </w:r>
      <w:r w:rsidR="00DB5688" w:rsidRPr="007F4E9D">
        <w:rPr>
          <w:sz w:val="28"/>
          <w:szCs w:val="28"/>
        </w:rPr>
        <w:t>«</w:t>
      </w:r>
      <w:r w:rsidRPr="007F4E9D">
        <w:rPr>
          <w:sz w:val="28"/>
          <w:szCs w:val="28"/>
        </w:rPr>
        <w:t>методика</w:t>
      </w:r>
      <w:r w:rsidR="00DB5688" w:rsidRPr="007F4E9D">
        <w:rPr>
          <w:sz w:val="28"/>
          <w:szCs w:val="28"/>
        </w:rPr>
        <w:t>»</w:t>
      </w:r>
      <w:r w:rsidRPr="007F4E9D">
        <w:rPr>
          <w:sz w:val="28"/>
          <w:szCs w:val="28"/>
        </w:rPr>
        <w:t xml:space="preserve"> довольно распространен во всех отраслях науки. Методика прокурорского надзора подразумевает под собой струк</w:t>
      </w:r>
      <w:r w:rsidRPr="007F4E9D">
        <w:rPr>
          <w:sz w:val="28"/>
          <w:szCs w:val="28"/>
        </w:rPr>
        <w:softHyphen/>
        <w:t>турно определенную совокупность методов и при</w:t>
      </w:r>
      <w:r w:rsidRPr="007F4E9D">
        <w:rPr>
          <w:sz w:val="28"/>
          <w:szCs w:val="28"/>
        </w:rPr>
        <w:softHyphen/>
        <w:t>емов, применяемых для наиболее эффективного надзора за исполнением законодательства и в иных сферах прокурорского надзора. Она реа</w:t>
      </w:r>
      <w:r w:rsidRPr="007F4E9D">
        <w:rPr>
          <w:sz w:val="28"/>
          <w:szCs w:val="28"/>
        </w:rPr>
        <w:softHyphen/>
        <w:t>лизуется посредством системы взаимосвязанных действий, основанных на научных выводах и до</w:t>
      </w:r>
      <w:r w:rsidRPr="007F4E9D">
        <w:rPr>
          <w:sz w:val="28"/>
          <w:szCs w:val="28"/>
        </w:rPr>
        <w:softHyphen/>
        <w:t>стижениях в области науки прокурорского надзо</w:t>
      </w:r>
      <w:r w:rsidRPr="007F4E9D">
        <w:rPr>
          <w:sz w:val="28"/>
          <w:szCs w:val="28"/>
        </w:rPr>
        <w:softHyphen/>
        <w:t>ра, которые, как правило, документально оформлены в указаниях Генеральной прокуратуры РФ, мето</w:t>
      </w:r>
      <w:r w:rsidRPr="007F4E9D">
        <w:rPr>
          <w:sz w:val="28"/>
          <w:szCs w:val="28"/>
        </w:rPr>
        <w:softHyphen/>
        <w:t>дических рекомендациях и иных документах.</w:t>
      </w:r>
      <w:r w:rsidRPr="007F4E9D">
        <w:rPr>
          <w:rStyle w:val="a8"/>
          <w:sz w:val="28"/>
          <w:szCs w:val="28"/>
        </w:rPr>
        <w:footnoteReference w:id="26"/>
      </w:r>
    </w:p>
    <w:p w:rsidR="00C60021" w:rsidRPr="007F4E9D" w:rsidRDefault="00C6002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Стадия возбуждения уголовного дела - это первоначальная стадия уголовного судопроизводства, она охватывает деятельность органа дознания, дознавателя, следователя, прокурора с момента поступления сообщения о преступлении до вынесения процессуального решения о возбуждении уголовного дела или отказе в возбуждении дела.</w:t>
      </w:r>
    </w:p>
    <w:p w:rsidR="00605089" w:rsidRPr="007F4E9D" w:rsidRDefault="0092762A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</w:t>
      </w:r>
      <w:r w:rsidR="00605089" w:rsidRPr="007F4E9D">
        <w:rPr>
          <w:sz w:val="28"/>
          <w:szCs w:val="28"/>
        </w:rPr>
        <w:t xml:space="preserve">ервоначальной задачей прокурора является надзор за соблюдением прав и свобод человека при приёме, рассмотрении и разрешении </w:t>
      </w:r>
      <w:r w:rsidRPr="007F4E9D">
        <w:rPr>
          <w:sz w:val="28"/>
          <w:szCs w:val="28"/>
        </w:rPr>
        <w:t xml:space="preserve">заявлений и </w:t>
      </w:r>
      <w:r w:rsidR="00605089" w:rsidRPr="007F4E9D">
        <w:rPr>
          <w:sz w:val="28"/>
          <w:szCs w:val="28"/>
        </w:rPr>
        <w:t>сообщений о преступлениях.</w:t>
      </w:r>
      <w:r w:rsidR="007E2373" w:rsidRPr="007F4E9D">
        <w:rPr>
          <w:sz w:val="28"/>
          <w:szCs w:val="28"/>
        </w:rPr>
        <w:t xml:space="preserve"> </w:t>
      </w:r>
    </w:p>
    <w:p w:rsidR="004A5899" w:rsidRPr="007F4E9D" w:rsidRDefault="004A5899" w:rsidP="008F698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В Приказе Генпрокуратуры России от 07.12.2007 N 195 (ред. от 21.06.2016) "Об организации прокурорского надзора за исполнением законов, </w:t>
      </w:r>
      <w:r w:rsidRPr="007F4E9D">
        <w:rPr>
          <w:rFonts w:ascii="Times New Roman" w:hAnsi="Times New Roman" w:cs="Times New Roman"/>
          <w:sz w:val="28"/>
          <w:szCs w:val="28"/>
        </w:rPr>
        <w:lastRenderedPageBreak/>
        <w:t>соблюдением прав и свобод человека и гражданина"</w:t>
      </w:r>
      <w:r w:rsidRPr="007F4E9D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Pr="007F4E9D">
        <w:rPr>
          <w:rFonts w:ascii="Times New Roman" w:hAnsi="Times New Roman" w:cs="Times New Roman"/>
          <w:sz w:val="28"/>
          <w:szCs w:val="28"/>
        </w:rPr>
        <w:t xml:space="preserve"> во избежание казусов, были предложены следующие рекомендации:</w:t>
      </w:r>
    </w:p>
    <w:p w:rsidR="004A5899" w:rsidRPr="007F4E9D" w:rsidRDefault="004A5899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"/>
      <w:bookmarkEnd w:id="2"/>
      <w:r w:rsidRPr="007F4E9D">
        <w:rPr>
          <w:rStyle w:val="blk"/>
          <w:rFonts w:ascii="Times New Roman" w:hAnsi="Times New Roman" w:cs="Times New Roman"/>
          <w:sz w:val="28"/>
          <w:szCs w:val="28"/>
        </w:rPr>
        <w:t>осуществлять надзор за исполнением законов, соответствием законам издаваемых правовых актов, соблюдением прав и свобод человека и гражданина федеральными органами исполнительной власти, военного управления, их должностными лицами, Следственным комитетом Российской Федерации, общероссийскими общественными объединениями по предметам их ведения;</w:t>
      </w:r>
      <w:bookmarkStart w:id="3" w:name="dst100052"/>
      <w:bookmarkEnd w:id="3"/>
    </w:p>
    <w:p w:rsidR="004A5899" w:rsidRPr="007F4E9D" w:rsidRDefault="004A5899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Style w:val="blk"/>
          <w:rFonts w:ascii="Times New Roman" w:hAnsi="Times New Roman" w:cs="Times New Roman"/>
          <w:sz w:val="28"/>
          <w:szCs w:val="28"/>
        </w:rPr>
        <w:t>систематически анализировать состояние законности, изучать прокурорскую и правоприменительную практику, определять актуальные проблемы, вносить предложения по их разрешению;</w:t>
      </w:r>
    </w:p>
    <w:p w:rsidR="004A5899" w:rsidRPr="007F4E9D" w:rsidRDefault="004A5899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3"/>
      <w:bookmarkEnd w:id="4"/>
      <w:r w:rsidRPr="007F4E9D">
        <w:rPr>
          <w:rStyle w:val="blk"/>
          <w:rFonts w:ascii="Times New Roman" w:hAnsi="Times New Roman" w:cs="Times New Roman"/>
          <w:sz w:val="28"/>
          <w:szCs w:val="28"/>
        </w:rPr>
        <w:t xml:space="preserve">оказывать практическую и методическую помощь нижестоящим прокурорам в организации прокурорского надзора, а также осуществлять руководство и </w:t>
      </w:r>
      <w:proofErr w:type="gramStart"/>
      <w:r w:rsidRPr="007F4E9D">
        <w:rPr>
          <w:rStyle w:val="blk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E9D">
        <w:rPr>
          <w:rStyle w:val="blk"/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4A5899" w:rsidRPr="007F4E9D" w:rsidRDefault="004A5899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4"/>
      <w:bookmarkEnd w:id="5"/>
      <w:r w:rsidRPr="007F4E9D">
        <w:rPr>
          <w:rStyle w:val="blk"/>
          <w:rFonts w:ascii="Times New Roman" w:hAnsi="Times New Roman" w:cs="Times New Roman"/>
          <w:sz w:val="28"/>
          <w:szCs w:val="28"/>
        </w:rPr>
        <w:t>наладить взаимодействие всех звеньев органов прокуратуры. Установить тесную координацию надзорных действий территориальных, транспортных, военных прокуроров, прокуроров иных специализированных прокуратур;</w:t>
      </w:r>
    </w:p>
    <w:p w:rsidR="004A5899" w:rsidRPr="007F4E9D" w:rsidRDefault="004A5899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6" w:name="dst100055"/>
      <w:bookmarkEnd w:id="6"/>
      <w:r w:rsidRPr="007F4E9D">
        <w:rPr>
          <w:rStyle w:val="blk"/>
          <w:rFonts w:ascii="Times New Roman" w:hAnsi="Times New Roman" w:cs="Times New Roman"/>
          <w:sz w:val="28"/>
          <w:szCs w:val="28"/>
        </w:rPr>
        <w:t>совместно с Академией Генеральной прокуратуры Российской Федерации разрабатывать нормативно-методические основы прокурорского надзора, распространять полож</w:t>
      </w:r>
      <w:r w:rsidR="00605089" w:rsidRPr="007F4E9D">
        <w:rPr>
          <w:rStyle w:val="blk"/>
          <w:rFonts w:ascii="Times New Roman" w:hAnsi="Times New Roman" w:cs="Times New Roman"/>
          <w:sz w:val="28"/>
          <w:szCs w:val="28"/>
        </w:rPr>
        <w:t>ительный опыт работы прокуроров</w:t>
      </w:r>
      <w:r w:rsidRPr="007F4E9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B2B61" w:rsidRPr="007F4E9D" w:rsidRDefault="00BB2B61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 xml:space="preserve">Приказ Генеральной прокуратуры РФ от 5 сентября 2011 г. № 277 “Об организации прокурорского надзора за исполнением законов при приеме, регистрации и разрешении сообщений о преступлениях в органах дознания и </w:t>
      </w:r>
      <w:r w:rsidRPr="007F4E9D">
        <w:rPr>
          <w:sz w:val="28"/>
          <w:szCs w:val="28"/>
        </w:rPr>
        <w:lastRenderedPageBreak/>
        <w:t>предварительного следствия”</w:t>
      </w:r>
      <w:r w:rsidRPr="007F4E9D">
        <w:rPr>
          <w:rStyle w:val="a8"/>
          <w:sz w:val="28"/>
          <w:szCs w:val="28"/>
        </w:rPr>
        <w:footnoteReference w:id="28"/>
      </w:r>
      <w:r w:rsidRPr="007F4E9D">
        <w:rPr>
          <w:sz w:val="28"/>
          <w:szCs w:val="28"/>
        </w:rPr>
        <w:t xml:space="preserve"> установил следующие требования, для более эффективного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следствия: </w:t>
      </w:r>
      <w:proofErr w:type="gramEnd"/>
    </w:p>
    <w:p w:rsidR="00BB2B61" w:rsidRPr="007F4E9D" w:rsidRDefault="00BB2B61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тщательно и всесторонне проверять соблюдение установленного законодательством, межведомственными и ведомственными нормативными правовыми актами единого порядка приема, регистрации и разрешения сообщений о преступлениях, а также законность и обоснованность принимаемых по ним решений.  </w:t>
      </w:r>
    </w:p>
    <w:p w:rsidR="00BB2B61" w:rsidRPr="007F4E9D" w:rsidRDefault="00BB2B61" w:rsidP="008F698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необходимо проверять, не использовались ли по отношению к заявителю, изменившему свое первичное обращение или объяснение, незаконные методы воздействия; правильно ли применены нормы материального и процессуального права; уведомлен ли заявитель о результатах разрешения его сообщения; разъяснены ли ему право обжаловать принятое решение и порядок обжалования </w:t>
      </w:r>
    </w:p>
    <w:p w:rsidR="00BB2B61" w:rsidRPr="007F4E9D" w:rsidRDefault="00BB2B61" w:rsidP="008F698C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В </w:t>
      </w:r>
      <w:r w:rsidRPr="007F4E9D">
        <w:rPr>
          <w:bCs/>
          <w:sz w:val="28"/>
          <w:szCs w:val="28"/>
          <w:shd w:val="clear" w:color="auto" w:fill="FFFFFF"/>
        </w:rPr>
        <w:t xml:space="preserve">Приказе Генпрокуратуры России от 28.12.2016 N 826 "Об организации прокурорского надзора за процессуальной деятельностью органов предварительного следствия" были предложены </w:t>
      </w:r>
      <w:r w:rsidR="00DB5688" w:rsidRPr="007F4E9D">
        <w:rPr>
          <w:bCs/>
          <w:sz w:val="28"/>
          <w:szCs w:val="28"/>
          <w:shd w:val="clear" w:color="auto" w:fill="FFFFFF"/>
        </w:rPr>
        <w:t>некоторые</w:t>
      </w:r>
      <w:r w:rsidRPr="007F4E9D">
        <w:rPr>
          <w:bCs/>
          <w:sz w:val="28"/>
          <w:szCs w:val="28"/>
          <w:shd w:val="clear" w:color="auto" w:fill="FFFFFF"/>
        </w:rPr>
        <w:t xml:space="preserve"> рекомендации</w:t>
      </w:r>
      <w:r w:rsidR="00DB5688" w:rsidRPr="007F4E9D">
        <w:rPr>
          <w:bCs/>
          <w:sz w:val="28"/>
          <w:szCs w:val="28"/>
          <w:shd w:val="clear" w:color="auto" w:fill="FFFFFF"/>
        </w:rPr>
        <w:t>.</w:t>
      </w:r>
    </w:p>
    <w:p w:rsidR="00BB2B61" w:rsidRPr="007F4E9D" w:rsidRDefault="00DB5688" w:rsidP="008F698C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dst100008"/>
      <w:bookmarkEnd w:id="7"/>
      <w:r w:rsidRPr="007F4E9D">
        <w:rPr>
          <w:rStyle w:val="blk"/>
          <w:sz w:val="28"/>
          <w:szCs w:val="28"/>
        </w:rPr>
        <w:t xml:space="preserve">1) </w:t>
      </w:r>
      <w:r w:rsidR="00BB2B61" w:rsidRPr="007F4E9D">
        <w:rPr>
          <w:rStyle w:val="blk"/>
          <w:sz w:val="28"/>
          <w:szCs w:val="28"/>
        </w:rPr>
        <w:t>Взвешенно подходить к рассмотрению жалоб и заявлений участников уголовного судопроизводства, принимать в пределах имеющихся полномочий меры к восстановлению нарушенных прав, возмещению материального ущерба и компенсации морального вреда.</w:t>
      </w:r>
    </w:p>
    <w:p w:rsidR="00BB2B61" w:rsidRPr="007F4E9D" w:rsidRDefault="00DB5688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2)</w:t>
      </w:r>
      <w:r w:rsidR="00BB2B61" w:rsidRPr="007F4E9D">
        <w:rPr>
          <w:rStyle w:val="blk"/>
          <w:sz w:val="28"/>
          <w:szCs w:val="28"/>
        </w:rPr>
        <w:t xml:space="preserve">Систематически проверять законность действий и решений следственных органов в ходе досудебного производства при приеме, регистрации и разрешении сообщений о преступлениях. В этих целях не реже одного раза в месяц осуществлять выезды в поднадзорные следственные </w:t>
      </w:r>
      <w:r w:rsidR="00BB2B61" w:rsidRPr="007F4E9D">
        <w:rPr>
          <w:rStyle w:val="blk"/>
          <w:sz w:val="28"/>
          <w:szCs w:val="28"/>
        </w:rPr>
        <w:lastRenderedPageBreak/>
        <w:t>органы, где проводить сверку данных, содержащихся в книгах учета сообщений о преступлениях, регистрации обращений граждан, иных учетных и регистрационных документах, сводках органов внутренних дел, публикациях в СМИ. Кроме того, использовать сведения медицинских и иных учреждений и организаций, а также информацию, содержащуюся в обращениях граждан, поступивших в прокуратуру.</w:t>
      </w:r>
    </w:p>
    <w:p w:rsidR="00BB2B61" w:rsidRPr="007F4E9D" w:rsidRDefault="00DB5688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3)</w:t>
      </w:r>
      <w:r w:rsidR="00BB2B61" w:rsidRPr="007F4E9D">
        <w:rPr>
          <w:rStyle w:val="blk"/>
          <w:sz w:val="28"/>
          <w:szCs w:val="28"/>
        </w:rPr>
        <w:t>Во всех случаях обращать внимание на наличие в сообщениях данных, указывающих на признаки преступления. Пресекать необоснованное проведение процессуальных проверок по сообщениям, не содержащим признаков преступления, используя полномочия, предоставленные</w:t>
      </w:r>
      <w:r w:rsidR="004D2137" w:rsidRPr="007F4E9D">
        <w:rPr>
          <w:rStyle w:val="apple-converted-space"/>
          <w:sz w:val="28"/>
          <w:szCs w:val="28"/>
        </w:rPr>
        <w:t xml:space="preserve"> </w:t>
      </w:r>
      <w:hyperlink r:id="rId14" w:anchor="dst30" w:history="1">
        <w:r w:rsidR="00BB2B61" w:rsidRPr="007F4E9D">
          <w:rPr>
            <w:rStyle w:val="a3"/>
            <w:color w:val="auto"/>
            <w:sz w:val="28"/>
            <w:szCs w:val="28"/>
            <w:u w:val="none"/>
          </w:rPr>
          <w:t>пунктом 3 части 2 статьи 37</w:t>
        </w:r>
      </w:hyperlink>
      <w:r w:rsidR="004D2137" w:rsidRPr="007F4E9D">
        <w:rPr>
          <w:rStyle w:val="apple-converted-space"/>
          <w:sz w:val="28"/>
          <w:szCs w:val="28"/>
        </w:rPr>
        <w:t xml:space="preserve"> </w:t>
      </w:r>
      <w:r w:rsidR="00BB2B61" w:rsidRPr="007F4E9D">
        <w:rPr>
          <w:rStyle w:val="blk"/>
          <w:sz w:val="28"/>
          <w:szCs w:val="28"/>
        </w:rPr>
        <w:t>УПК РФ.</w:t>
      </w:r>
    </w:p>
    <w:p w:rsidR="00BB2B61" w:rsidRPr="007F4E9D" w:rsidRDefault="00DB5688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>4)</w:t>
      </w:r>
      <w:r w:rsidR="00BB2B61" w:rsidRPr="007F4E9D">
        <w:rPr>
          <w:rStyle w:val="blk"/>
          <w:sz w:val="28"/>
          <w:szCs w:val="28"/>
        </w:rPr>
        <w:t xml:space="preserve">Принимая решение об изъятии и передаче сообщения о преступлении из одного органа предварительного расследования в другой, строго соблюдать правила </w:t>
      </w:r>
      <w:proofErr w:type="spellStart"/>
      <w:r w:rsidR="00BB2B61" w:rsidRPr="007F4E9D">
        <w:rPr>
          <w:rStyle w:val="blk"/>
          <w:sz w:val="28"/>
          <w:szCs w:val="28"/>
        </w:rPr>
        <w:t>подследственности</w:t>
      </w:r>
      <w:proofErr w:type="spellEnd"/>
      <w:r w:rsidR="00BB2B61" w:rsidRPr="007F4E9D">
        <w:rPr>
          <w:rStyle w:val="blk"/>
          <w:sz w:val="28"/>
          <w:szCs w:val="28"/>
        </w:rPr>
        <w:t>, предусмотренные</w:t>
      </w:r>
      <w:r w:rsidR="004D2137" w:rsidRPr="007F4E9D">
        <w:rPr>
          <w:rStyle w:val="apple-converted-space"/>
          <w:sz w:val="28"/>
          <w:szCs w:val="28"/>
        </w:rPr>
        <w:t xml:space="preserve"> </w:t>
      </w:r>
      <w:hyperlink r:id="rId15" w:anchor="dst101134" w:history="1">
        <w:r w:rsidR="00BB2B61" w:rsidRPr="007F4E9D">
          <w:rPr>
            <w:rStyle w:val="a3"/>
            <w:color w:val="auto"/>
            <w:sz w:val="28"/>
            <w:szCs w:val="28"/>
            <w:u w:val="none"/>
          </w:rPr>
          <w:t>статьей 151</w:t>
        </w:r>
      </w:hyperlink>
      <w:r w:rsidR="004D2137" w:rsidRPr="007F4E9D">
        <w:rPr>
          <w:rStyle w:val="apple-converted-space"/>
          <w:sz w:val="28"/>
          <w:szCs w:val="28"/>
        </w:rPr>
        <w:t xml:space="preserve"> </w:t>
      </w:r>
      <w:r w:rsidR="00BB2B61" w:rsidRPr="007F4E9D">
        <w:rPr>
          <w:rStyle w:val="blk"/>
          <w:sz w:val="28"/>
          <w:szCs w:val="28"/>
        </w:rPr>
        <w:t>УПК РФ.</w:t>
      </w:r>
    </w:p>
    <w:p w:rsidR="00BB2B61" w:rsidRPr="007F4E9D" w:rsidRDefault="00BB2B61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4E9D">
        <w:rPr>
          <w:rStyle w:val="blk"/>
          <w:sz w:val="28"/>
          <w:szCs w:val="28"/>
        </w:rPr>
        <w:t>При наличии данных, указывающих на особую значимость проверяемых фактов, сложность их исследования, а также на неоднократные существенные нарушения требований уголовно-процессуального закона, в соответствии с</w:t>
      </w:r>
      <w:r w:rsidR="004D2137" w:rsidRPr="007F4E9D">
        <w:rPr>
          <w:rStyle w:val="apple-converted-space"/>
          <w:sz w:val="28"/>
          <w:szCs w:val="28"/>
        </w:rPr>
        <w:t xml:space="preserve"> </w:t>
      </w:r>
      <w:hyperlink r:id="rId16" w:anchor="dst414" w:history="1">
        <w:r w:rsidRPr="007F4E9D">
          <w:rPr>
            <w:rStyle w:val="a3"/>
            <w:color w:val="auto"/>
            <w:sz w:val="28"/>
            <w:szCs w:val="28"/>
            <w:u w:val="none"/>
          </w:rPr>
          <w:t>пунктом 12 части 2 статьи 37</w:t>
        </w:r>
      </w:hyperlink>
      <w:r w:rsidR="004D2137" w:rsidRPr="007F4E9D">
        <w:rPr>
          <w:rStyle w:val="apple-converted-space"/>
          <w:sz w:val="28"/>
          <w:szCs w:val="28"/>
        </w:rPr>
        <w:t xml:space="preserve"> </w:t>
      </w:r>
      <w:r w:rsidRPr="007F4E9D">
        <w:rPr>
          <w:rStyle w:val="blk"/>
          <w:sz w:val="28"/>
          <w:szCs w:val="28"/>
        </w:rPr>
        <w:t>УПК РФ</w:t>
      </w:r>
      <w:r w:rsidR="00DB5688" w:rsidRPr="007F4E9D">
        <w:rPr>
          <w:rStyle w:val="blk"/>
          <w:sz w:val="28"/>
          <w:szCs w:val="28"/>
        </w:rPr>
        <w:t>, необходимо</w:t>
      </w:r>
      <w:r w:rsidRPr="007F4E9D">
        <w:rPr>
          <w:rStyle w:val="blk"/>
          <w:sz w:val="28"/>
          <w:szCs w:val="28"/>
        </w:rPr>
        <w:t xml:space="preserve"> изымать материалы проверки сообщения о преступлении у органа предварительного расследования федерального органа исполнительной власти (при федеральном органе исполнительной власти) для передачи в следственные органы Следственного комитета Российской</w:t>
      </w:r>
      <w:proofErr w:type="gramEnd"/>
      <w:r w:rsidRPr="007F4E9D">
        <w:rPr>
          <w:rStyle w:val="blk"/>
          <w:sz w:val="28"/>
          <w:szCs w:val="28"/>
        </w:rPr>
        <w:t xml:space="preserve"> Федерации.</w:t>
      </w:r>
    </w:p>
    <w:p w:rsidR="00BB2B61" w:rsidRPr="007F4E9D" w:rsidRDefault="00BB2B61" w:rsidP="008F698C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dst100013"/>
      <w:bookmarkEnd w:id="8"/>
      <w:r w:rsidRPr="007F4E9D">
        <w:rPr>
          <w:rStyle w:val="blk"/>
          <w:sz w:val="28"/>
          <w:szCs w:val="28"/>
        </w:rPr>
        <w:t xml:space="preserve">В случае нарушения по указанным материалам следователями Следственного комитета Российской Федерации конституционных прав участников уголовного судопроизводства </w:t>
      </w:r>
      <w:r w:rsidR="00DB5688" w:rsidRPr="007F4E9D">
        <w:rPr>
          <w:rStyle w:val="blk"/>
          <w:sz w:val="28"/>
          <w:szCs w:val="28"/>
        </w:rPr>
        <w:t xml:space="preserve"> необходимо </w:t>
      </w:r>
      <w:r w:rsidRPr="007F4E9D">
        <w:rPr>
          <w:rStyle w:val="blk"/>
          <w:sz w:val="28"/>
          <w:szCs w:val="28"/>
        </w:rPr>
        <w:t>учитывать, что положения</w:t>
      </w:r>
      <w:r w:rsidR="004D2137" w:rsidRPr="007F4E9D">
        <w:rPr>
          <w:rStyle w:val="apple-converted-space"/>
          <w:sz w:val="28"/>
          <w:szCs w:val="28"/>
        </w:rPr>
        <w:t xml:space="preserve"> </w:t>
      </w:r>
      <w:hyperlink r:id="rId17" w:anchor="dst414" w:history="1">
        <w:r w:rsidRPr="007F4E9D">
          <w:rPr>
            <w:rStyle w:val="a3"/>
            <w:color w:val="auto"/>
            <w:sz w:val="28"/>
            <w:szCs w:val="28"/>
            <w:u w:val="none"/>
          </w:rPr>
          <w:t>пункта 12 части 2 статьи 37</w:t>
        </w:r>
      </w:hyperlink>
      <w:r w:rsidR="004D2137" w:rsidRPr="007F4E9D">
        <w:rPr>
          <w:rStyle w:val="apple-converted-space"/>
          <w:sz w:val="28"/>
          <w:szCs w:val="28"/>
        </w:rPr>
        <w:t xml:space="preserve"> </w:t>
      </w:r>
      <w:r w:rsidRPr="007F4E9D">
        <w:rPr>
          <w:rStyle w:val="blk"/>
          <w:sz w:val="28"/>
          <w:szCs w:val="28"/>
        </w:rPr>
        <w:t xml:space="preserve">УПК РФ не исключают возможность передачи этих материалов </w:t>
      </w:r>
      <w:proofErr w:type="gramStart"/>
      <w:r w:rsidRPr="007F4E9D">
        <w:rPr>
          <w:rStyle w:val="blk"/>
          <w:sz w:val="28"/>
          <w:szCs w:val="28"/>
        </w:rPr>
        <w:t>в</w:t>
      </w:r>
      <w:proofErr w:type="gramEnd"/>
      <w:r w:rsidRPr="007F4E9D">
        <w:rPr>
          <w:rStyle w:val="blk"/>
          <w:sz w:val="28"/>
          <w:szCs w:val="28"/>
        </w:rPr>
        <w:t xml:space="preserve"> </w:t>
      </w:r>
      <w:proofErr w:type="gramStart"/>
      <w:r w:rsidRPr="007F4E9D">
        <w:rPr>
          <w:rStyle w:val="blk"/>
          <w:sz w:val="28"/>
          <w:szCs w:val="28"/>
        </w:rPr>
        <w:t>уполномоченный</w:t>
      </w:r>
      <w:proofErr w:type="gramEnd"/>
      <w:r w:rsidRPr="007F4E9D">
        <w:rPr>
          <w:rStyle w:val="blk"/>
          <w:sz w:val="28"/>
          <w:szCs w:val="28"/>
        </w:rPr>
        <w:t xml:space="preserve"> орган предварительного расследования в соответствии с требованиями, установленными</w:t>
      </w:r>
      <w:r w:rsidR="004D2137" w:rsidRPr="007F4E9D">
        <w:rPr>
          <w:rStyle w:val="apple-converted-space"/>
          <w:sz w:val="28"/>
          <w:szCs w:val="28"/>
        </w:rPr>
        <w:t xml:space="preserve"> </w:t>
      </w:r>
      <w:hyperlink r:id="rId18" w:anchor="dst101134" w:history="1">
        <w:r w:rsidRPr="007F4E9D">
          <w:rPr>
            <w:rStyle w:val="a3"/>
            <w:color w:val="auto"/>
            <w:sz w:val="28"/>
            <w:szCs w:val="28"/>
            <w:u w:val="none"/>
          </w:rPr>
          <w:t>статьей 151</w:t>
        </w:r>
      </w:hyperlink>
      <w:r w:rsidR="004D2137" w:rsidRPr="007F4E9D">
        <w:rPr>
          <w:rStyle w:val="apple-converted-space"/>
          <w:sz w:val="28"/>
          <w:szCs w:val="28"/>
        </w:rPr>
        <w:t xml:space="preserve"> </w:t>
      </w:r>
      <w:r w:rsidRPr="007F4E9D">
        <w:rPr>
          <w:rStyle w:val="blk"/>
          <w:sz w:val="28"/>
          <w:szCs w:val="28"/>
        </w:rPr>
        <w:t>УПК РФ.</w:t>
      </w:r>
    </w:p>
    <w:p w:rsidR="00BB2B61" w:rsidRPr="007F4E9D" w:rsidRDefault="00BB2B61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bookmarkStart w:id="9" w:name="dst100014"/>
      <w:bookmarkEnd w:id="9"/>
      <w:r w:rsidRPr="007F4E9D">
        <w:rPr>
          <w:rStyle w:val="blk"/>
          <w:sz w:val="28"/>
          <w:szCs w:val="28"/>
        </w:rPr>
        <w:lastRenderedPageBreak/>
        <w:t>Выявляя нарушения порядка приема, регистрации и разрешения сообщений о преступлениях, добиваться их устранения, а при обнаружении признаков должностного правонарушения принимать меры к привлечению виновных лиц к ответственности, в том числе уголовной».</w:t>
      </w:r>
      <w:r w:rsidRPr="007F4E9D">
        <w:rPr>
          <w:rStyle w:val="a8"/>
          <w:sz w:val="28"/>
          <w:szCs w:val="28"/>
        </w:rPr>
        <w:footnoteReference w:id="29"/>
      </w:r>
    </w:p>
    <w:p w:rsidR="00950E70" w:rsidRPr="007F4E9D" w:rsidRDefault="00AD28F8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proofErr w:type="gramStart"/>
      <w:r w:rsidRPr="007F4E9D">
        <w:rPr>
          <w:rStyle w:val="blk"/>
          <w:sz w:val="28"/>
          <w:szCs w:val="28"/>
        </w:rPr>
        <w:t xml:space="preserve">Относительно </w:t>
      </w:r>
      <w:proofErr w:type="spellStart"/>
      <w:r w:rsidRPr="007F4E9D">
        <w:rPr>
          <w:sz w:val="28"/>
          <w:szCs w:val="28"/>
        </w:rPr>
        <w:t>подследственности</w:t>
      </w:r>
      <w:proofErr w:type="spellEnd"/>
      <w:r w:rsidRPr="007F4E9D">
        <w:rPr>
          <w:rStyle w:val="blk"/>
          <w:sz w:val="28"/>
          <w:szCs w:val="28"/>
        </w:rPr>
        <w:t xml:space="preserve">, было издано отдельное </w:t>
      </w:r>
      <w:r w:rsidR="00950E70" w:rsidRPr="007F4E9D">
        <w:rPr>
          <w:rStyle w:val="blk"/>
          <w:sz w:val="28"/>
          <w:szCs w:val="28"/>
        </w:rPr>
        <w:t xml:space="preserve"> </w:t>
      </w:r>
      <w:r w:rsidR="00950E70" w:rsidRPr="007F4E9D">
        <w:rPr>
          <w:sz w:val="28"/>
          <w:szCs w:val="28"/>
        </w:rPr>
        <w:t>Указание Генпрокуратуры РФ</w:t>
      </w:r>
      <w:r w:rsidR="00D057FB" w:rsidRPr="007F4E9D">
        <w:rPr>
          <w:sz w:val="28"/>
          <w:szCs w:val="28"/>
        </w:rPr>
        <w:t xml:space="preserve"> от </w:t>
      </w:r>
      <w:r w:rsidR="00D057FB" w:rsidRPr="007F4E9D">
        <w:rPr>
          <w:bCs/>
          <w:sz w:val="28"/>
          <w:szCs w:val="28"/>
          <w:shd w:val="clear" w:color="auto" w:fill="FFFFFF"/>
        </w:rPr>
        <w:t>19.12.2011 N 433/49</w:t>
      </w:r>
      <w:r w:rsidR="00950E70" w:rsidRPr="007F4E9D">
        <w:rPr>
          <w:sz w:val="28"/>
          <w:szCs w:val="28"/>
        </w:rPr>
        <w:t xml:space="preserve">"Об усилении прокурорского надзора за исполнением требований закона о соблюдении </w:t>
      </w:r>
      <w:proofErr w:type="spellStart"/>
      <w:r w:rsidR="00950E70" w:rsidRPr="007F4E9D">
        <w:rPr>
          <w:sz w:val="28"/>
          <w:szCs w:val="28"/>
        </w:rPr>
        <w:t>подследственности</w:t>
      </w:r>
      <w:proofErr w:type="spellEnd"/>
      <w:r w:rsidR="00950E70" w:rsidRPr="007F4E9D">
        <w:rPr>
          <w:sz w:val="28"/>
          <w:szCs w:val="28"/>
        </w:rPr>
        <w:t xml:space="preserve"> уголовных дел"</w:t>
      </w:r>
      <w:r w:rsidRPr="007F4E9D">
        <w:rPr>
          <w:sz w:val="28"/>
          <w:szCs w:val="28"/>
        </w:rPr>
        <w:t xml:space="preserve">, где отдельно было </w:t>
      </w:r>
      <w:r w:rsidR="00802F66" w:rsidRPr="007F4E9D">
        <w:rPr>
          <w:sz w:val="28"/>
          <w:szCs w:val="28"/>
        </w:rPr>
        <w:t>установлено</w:t>
      </w:r>
      <w:r w:rsidRPr="007F4E9D">
        <w:rPr>
          <w:sz w:val="28"/>
          <w:szCs w:val="28"/>
        </w:rPr>
        <w:t xml:space="preserve">, что прокурор обязан </w:t>
      </w:r>
      <w:r w:rsidRPr="007F4E9D">
        <w:rPr>
          <w:rStyle w:val="blk"/>
          <w:sz w:val="28"/>
          <w:szCs w:val="28"/>
        </w:rPr>
        <w:t>н</w:t>
      </w:r>
      <w:r w:rsidR="00950E70" w:rsidRPr="007F4E9D">
        <w:rPr>
          <w:rStyle w:val="blk"/>
          <w:sz w:val="28"/>
          <w:szCs w:val="28"/>
        </w:rPr>
        <w:t xml:space="preserve">езамедлительно реагировать на установленные в ходе проверок исполнения требований федерального законодательства при приеме, регистрации и разрешении сообщений о преступлениях факты нарушения норм о </w:t>
      </w:r>
      <w:proofErr w:type="spellStart"/>
      <w:r w:rsidR="00950E70" w:rsidRPr="007F4E9D">
        <w:rPr>
          <w:rStyle w:val="blk"/>
          <w:sz w:val="28"/>
          <w:szCs w:val="28"/>
        </w:rPr>
        <w:t>подследственности</w:t>
      </w:r>
      <w:proofErr w:type="spellEnd"/>
      <w:r w:rsidR="00950E70" w:rsidRPr="007F4E9D">
        <w:rPr>
          <w:rStyle w:val="blk"/>
          <w:sz w:val="28"/>
          <w:szCs w:val="28"/>
        </w:rPr>
        <w:t xml:space="preserve"> органами дознания и</w:t>
      </w:r>
      <w:proofErr w:type="gramEnd"/>
      <w:r w:rsidR="00950E70" w:rsidRPr="007F4E9D">
        <w:rPr>
          <w:rStyle w:val="blk"/>
          <w:sz w:val="28"/>
          <w:szCs w:val="28"/>
        </w:rPr>
        <w:t xml:space="preserve"> органами предварительного следствия.</w:t>
      </w:r>
      <w:bookmarkStart w:id="10" w:name="dst100009"/>
      <w:bookmarkStart w:id="11" w:name="dst100010"/>
      <w:bookmarkEnd w:id="10"/>
      <w:bookmarkEnd w:id="11"/>
      <w:r w:rsidRPr="007F4E9D">
        <w:rPr>
          <w:sz w:val="28"/>
          <w:szCs w:val="28"/>
        </w:rPr>
        <w:t xml:space="preserve"> </w:t>
      </w:r>
      <w:r w:rsidR="00950E70" w:rsidRPr="007F4E9D">
        <w:rPr>
          <w:rStyle w:val="blk"/>
          <w:sz w:val="28"/>
          <w:szCs w:val="28"/>
        </w:rPr>
        <w:t xml:space="preserve">В случае очевидности </w:t>
      </w:r>
      <w:proofErr w:type="spellStart"/>
      <w:r w:rsidR="00950E70" w:rsidRPr="007F4E9D">
        <w:rPr>
          <w:rStyle w:val="blk"/>
          <w:sz w:val="28"/>
          <w:szCs w:val="28"/>
        </w:rPr>
        <w:t>подследственности</w:t>
      </w:r>
      <w:proofErr w:type="spellEnd"/>
      <w:r w:rsidR="00950E70" w:rsidRPr="007F4E9D">
        <w:rPr>
          <w:rStyle w:val="blk"/>
          <w:sz w:val="28"/>
          <w:szCs w:val="28"/>
        </w:rPr>
        <w:t xml:space="preserve"> </w:t>
      </w:r>
      <w:r w:rsidR="00802F66" w:rsidRPr="007F4E9D">
        <w:rPr>
          <w:rStyle w:val="blk"/>
          <w:sz w:val="28"/>
          <w:szCs w:val="28"/>
        </w:rPr>
        <w:t xml:space="preserve">необходимо </w:t>
      </w:r>
      <w:r w:rsidR="00950E70" w:rsidRPr="007F4E9D">
        <w:rPr>
          <w:rStyle w:val="blk"/>
          <w:sz w:val="28"/>
          <w:szCs w:val="28"/>
        </w:rPr>
        <w:t>незамедлительно передавать сообщение для дальнейшей процессуальной проверки в соответствующий орган</w:t>
      </w:r>
      <w:r w:rsidRPr="007F4E9D">
        <w:rPr>
          <w:rStyle w:val="blk"/>
          <w:sz w:val="28"/>
          <w:szCs w:val="28"/>
        </w:rPr>
        <w:t xml:space="preserve">. </w:t>
      </w:r>
      <w:bookmarkStart w:id="12" w:name="dst100012"/>
      <w:bookmarkEnd w:id="12"/>
      <w:r w:rsidR="00802F66" w:rsidRPr="007F4E9D">
        <w:rPr>
          <w:rStyle w:val="blk"/>
          <w:sz w:val="28"/>
          <w:szCs w:val="28"/>
        </w:rPr>
        <w:t>П</w:t>
      </w:r>
      <w:r w:rsidRPr="007F4E9D">
        <w:rPr>
          <w:rStyle w:val="blk"/>
          <w:sz w:val="28"/>
          <w:szCs w:val="28"/>
        </w:rPr>
        <w:t>рокурор должен у</w:t>
      </w:r>
      <w:r w:rsidR="00950E70" w:rsidRPr="007F4E9D">
        <w:rPr>
          <w:rStyle w:val="blk"/>
          <w:sz w:val="28"/>
          <w:szCs w:val="28"/>
        </w:rPr>
        <w:t xml:space="preserve">читывать, что </w:t>
      </w:r>
      <w:r w:rsidR="00467911" w:rsidRPr="007F4E9D">
        <w:rPr>
          <w:rStyle w:val="blk"/>
          <w:sz w:val="28"/>
          <w:szCs w:val="28"/>
        </w:rPr>
        <w:t xml:space="preserve">его </w:t>
      </w:r>
      <w:r w:rsidR="00950E70" w:rsidRPr="007F4E9D">
        <w:rPr>
          <w:rStyle w:val="blk"/>
          <w:sz w:val="28"/>
          <w:szCs w:val="28"/>
        </w:rPr>
        <w:t xml:space="preserve">решение о передаче сообщения по </w:t>
      </w:r>
      <w:proofErr w:type="spellStart"/>
      <w:r w:rsidR="00950E70" w:rsidRPr="007F4E9D">
        <w:rPr>
          <w:rStyle w:val="blk"/>
          <w:sz w:val="28"/>
          <w:szCs w:val="28"/>
        </w:rPr>
        <w:t>подследственности</w:t>
      </w:r>
      <w:proofErr w:type="spellEnd"/>
      <w:r w:rsidR="00950E70" w:rsidRPr="007F4E9D">
        <w:rPr>
          <w:rStyle w:val="blk"/>
          <w:sz w:val="28"/>
          <w:szCs w:val="28"/>
        </w:rPr>
        <w:t xml:space="preserve"> должно быть обоснованным и мотивированным. </w:t>
      </w:r>
      <w:r w:rsidRPr="007F4E9D">
        <w:rPr>
          <w:rStyle w:val="a8"/>
          <w:sz w:val="28"/>
          <w:szCs w:val="28"/>
        </w:rPr>
        <w:footnoteReference w:id="30"/>
      </w:r>
    </w:p>
    <w:p w:rsidR="00AD28F8" w:rsidRPr="007F4E9D" w:rsidRDefault="00AD28F8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С учетом этих требований и должна достигаться цель прокурорского надзора – законность действий и решений должностных лиц, гарантирующих соблюдение прав и интересов вовлеченных в судопроизводство лиц, общества и государства. </w:t>
      </w:r>
    </w:p>
    <w:p w:rsidR="00467911" w:rsidRPr="007F4E9D" w:rsidRDefault="00467911" w:rsidP="008F698C">
      <w:pPr>
        <w:pStyle w:val="a7"/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Проверка исполнения закона при приеме и регистрации сообщений о преступлениях является важным этапом выявления нарушений.</w:t>
      </w:r>
      <w:r w:rsidRPr="007F4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9D">
        <w:rPr>
          <w:rFonts w:ascii="Times New Roman" w:hAnsi="Times New Roman" w:cs="Times New Roman"/>
          <w:sz w:val="28"/>
          <w:szCs w:val="28"/>
        </w:rPr>
        <w:t>Отсутствие в полной мере, надлежащего контроля над деятельностью органов следствия, прив</w:t>
      </w:r>
      <w:r w:rsidR="0092762A" w:rsidRPr="007F4E9D">
        <w:rPr>
          <w:rFonts w:ascii="Times New Roman" w:hAnsi="Times New Roman" w:cs="Times New Roman"/>
          <w:sz w:val="28"/>
          <w:szCs w:val="28"/>
        </w:rPr>
        <w:t>одит</w:t>
      </w:r>
      <w:r w:rsidRPr="007F4E9D">
        <w:rPr>
          <w:rFonts w:ascii="Times New Roman" w:hAnsi="Times New Roman" w:cs="Times New Roman"/>
          <w:sz w:val="28"/>
          <w:szCs w:val="28"/>
        </w:rPr>
        <w:t xml:space="preserve"> к частым нарушениям требований уголовно-процессуального законодательства в части соблюдения прав и законных интересов участников </w:t>
      </w:r>
      <w:r w:rsidRPr="007F4E9D">
        <w:rPr>
          <w:rFonts w:ascii="Times New Roman" w:hAnsi="Times New Roman" w:cs="Times New Roman"/>
          <w:sz w:val="28"/>
          <w:szCs w:val="28"/>
        </w:rPr>
        <w:lastRenderedPageBreak/>
        <w:t>уголовного судопроизводства, в том числе искажение сведений о состоянии преступности.</w:t>
      </w:r>
    </w:p>
    <w:p w:rsidR="0092762A" w:rsidRPr="007F4E9D" w:rsidRDefault="00467911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7F4E9D">
        <w:rPr>
          <w:sz w:val="28"/>
          <w:szCs w:val="28"/>
        </w:rPr>
        <w:t>В каждом приказе говорится, что прокурор, осуществляя свою деятельность, обязан тщательно и всесторонне проверять соблюдение установленного межведомственными и ведомственными нормативными правовыми актами единого порядка приема, регистрации и проверки сообщений о преступлениях, а также законность и обоснованность принимаемых по ним решений.</w:t>
      </w:r>
      <w:r w:rsidRPr="007F4E9D">
        <w:rPr>
          <w:rStyle w:val="a8"/>
          <w:sz w:val="28"/>
          <w:szCs w:val="28"/>
        </w:rPr>
        <w:footnoteReference w:id="31"/>
      </w:r>
      <w:r w:rsidRPr="007F4E9D">
        <w:rPr>
          <w:rStyle w:val="blk"/>
          <w:sz w:val="28"/>
          <w:szCs w:val="28"/>
        </w:rPr>
        <w:t xml:space="preserve"> </w:t>
      </w:r>
    </w:p>
    <w:p w:rsidR="00B454EC" w:rsidRPr="007F4E9D" w:rsidRDefault="0092762A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rStyle w:val="blk"/>
          <w:sz w:val="28"/>
          <w:szCs w:val="28"/>
        </w:rPr>
        <w:t xml:space="preserve">В соответствии со ст. </w:t>
      </w:r>
      <w:r w:rsidR="00B454EC" w:rsidRPr="007F4E9D">
        <w:rPr>
          <w:rStyle w:val="blk"/>
          <w:sz w:val="28"/>
          <w:szCs w:val="28"/>
        </w:rPr>
        <w:t>146 УПК</w:t>
      </w:r>
      <w:r w:rsidR="00B454EC" w:rsidRPr="007F4E9D">
        <w:rPr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  <w:shd w:val="clear" w:color="auto" w:fill="FFFFFF"/>
        </w:rPr>
        <w:t xml:space="preserve">РФ </w:t>
      </w:r>
      <w:r w:rsidR="00B454EC" w:rsidRPr="007F4E9D">
        <w:rPr>
          <w:sz w:val="28"/>
          <w:szCs w:val="28"/>
          <w:shd w:val="clear" w:color="auto" w:fill="FFFFFF"/>
        </w:rPr>
        <w:t>при наличии повода и основания</w:t>
      </w:r>
      <w:r w:rsidR="00B454EC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 xml:space="preserve">компетентные субъекты уголовного процесса </w:t>
      </w:r>
      <w:hyperlink r:id="rId19" w:anchor="dst100014" w:history="1">
        <w:r w:rsidR="00B454EC"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возбуждают</w:t>
        </w:r>
      </w:hyperlink>
      <w:r w:rsidR="00B454EC" w:rsidRPr="007F4E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454EC" w:rsidRPr="007F4E9D">
        <w:rPr>
          <w:sz w:val="28"/>
          <w:szCs w:val="28"/>
          <w:shd w:val="clear" w:color="auto" w:fill="FFFFFF"/>
        </w:rPr>
        <w:t>уголовное дело, о чем выносится соответствующее постановление</w:t>
      </w:r>
      <w:r w:rsidR="00D057FB" w:rsidRPr="007F4E9D">
        <w:rPr>
          <w:sz w:val="28"/>
          <w:szCs w:val="28"/>
          <w:shd w:val="clear" w:color="auto" w:fill="FFFFFF"/>
        </w:rPr>
        <w:t>, к</w:t>
      </w:r>
      <w:r w:rsidR="00B454EC" w:rsidRPr="007F4E9D">
        <w:rPr>
          <w:sz w:val="28"/>
          <w:szCs w:val="28"/>
          <w:shd w:val="clear" w:color="auto" w:fill="FFFFFF"/>
        </w:rPr>
        <w:t xml:space="preserve">опия </w:t>
      </w:r>
      <w:r w:rsidR="00D057FB" w:rsidRPr="007F4E9D">
        <w:rPr>
          <w:sz w:val="28"/>
          <w:szCs w:val="28"/>
          <w:shd w:val="clear" w:color="auto" w:fill="FFFFFF"/>
        </w:rPr>
        <w:t>которого</w:t>
      </w:r>
      <w:r w:rsidR="00B454EC" w:rsidRPr="007F4E9D">
        <w:rPr>
          <w:sz w:val="28"/>
          <w:szCs w:val="28"/>
          <w:shd w:val="clear" w:color="auto" w:fill="FFFFFF"/>
        </w:rPr>
        <w:t xml:space="preserve"> незамедлительно направляется прокурору.</w:t>
      </w:r>
      <w:r w:rsidR="00D057FB" w:rsidRPr="007F4E9D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454EC" w:rsidRPr="007F4E9D">
        <w:rPr>
          <w:sz w:val="28"/>
          <w:szCs w:val="28"/>
          <w:shd w:val="clear" w:color="auto" w:fill="FFFFFF"/>
        </w:rPr>
        <w:t xml:space="preserve">В случае если прокурор признает постановление о возбуждении уголовного дела незаконным или необоснованным, он вправе в срок не позднее 24 часов </w:t>
      </w:r>
      <w:r w:rsidR="00D057FB" w:rsidRPr="007F4E9D">
        <w:rPr>
          <w:sz w:val="28"/>
          <w:szCs w:val="28"/>
          <w:shd w:val="clear" w:color="auto" w:fill="FFFFFF"/>
        </w:rPr>
        <w:t>с момента получения материалов</w:t>
      </w:r>
      <w:r w:rsidR="00B454EC" w:rsidRPr="007F4E9D">
        <w:rPr>
          <w:sz w:val="28"/>
          <w:szCs w:val="28"/>
          <w:shd w:val="clear" w:color="auto" w:fill="FFFFFF"/>
        </w:rPr>
        <w:t>, отменить постановление о возбуждении уголовного дела, о чем выносит мотивированное постановление, копию которого незамедлительно направляет должностному лицу, возбудившему уголовное дело.</w:t>
      </w:r>
    </w:p>
    <w:p w:rsidR="00D057FB" w:rsidRPr="007F4E9D" w:rsidRDefault="00813FD1" w:rsidP="008F698C">
      <w:pPr>
        <w:spacing w:line="360" w:lineRule="auto"/>
        <w:ind w:firstLine="709"/>
        <w:jc w:val="both"/>
        <w:rPr>
          <w:rStyle w:val="blk"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>Ст</w:t>
      </w:r>
      <w:r w:rsidR="00491BF8" w:rsidRPr="007F4E9D">
        <w:rPr>
          <w:sz w:val="28"/>
          <w:szCs w:val="28"/>
          <w:shd w:val="clear" w:color="auto" w:fill="FFFFFF"/>
        </w:rPr>
        <w:t xml:space="preserve">атья </w:t>
      </w:r>
      <w:r w:rsidRPr="007F4E9D">
        <w:rPr>
          <w:sz w:val="28"/>
          <w:szCs w:val="28"/>
          <w:shd w:val="clear" w:color="auto" w:fill="FFFFFF"/>
        </w:rPr>
        <w:t>24 УПК</w:t>
      </w:r>
      <w:r w:rsidR="00491BF8" w:rsidRPr="007F4E9D">
        <w:rPr>
          <w:sz w:val="28"/>
          <w:szCs w:val="28"/>
          <w:shd w:val="clear" w:color="auto" w:fill="FFFFFF"/>
        </w:rPr>
        <w:t xml:space="preserve"> РФ содержит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Pr="007F4E9D">
        <w:rPr>
          <w:bCs/>
          <w:sz w:val="28"/>
          <w:szCs w:val="28"/>
          <w:shd w:val="clear" w:color="auto" w:fill="FFFFFF"/>
        </w:rPr>
        <w:t xml:space="preserve">основания </w:t>
      </w:r>
      <w:r w:rsidR="00491BF8" w:rsidRPr="007F4E9D">
        <w:rPr>
          <w:bCs/>
          <w:sz w:val="28"/>
          <w:szCs w:val="28"/>
          <w:shd w:val="clear" w:color="auto" w:fill="FFFFFF"/>
        </w:rPr>
        <w:t xml:space="preserve">для </w:t>
      </w:r>
      <w:r w:rsidRPr="007F4E9D">
        <w:rPr>
          <w:bCs/>
          <w:sz w:val="28"/>
          <w:szCs w:val="28"/>
          <w:shd w:val="clear" w:color="auto" w:fill="FFFFFF"/>
        </w:rPr>
        <w:t>отказа в возбуждении уголовного дела</w:t>
      </w:r>
      <w:r w:rsidRPr="007F4E9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: </w:t>
      </w:r>
      <w:r w:rsidR="00491BF8" w:rsidRPr="007F4E9D">
        <w:rPr>
          <w:rStyle w:val="apple-converted-space"/>
          <w:bCs/>
          <w:sz w:val="28"/>
          <w:szCs w:val="28"/>
          <w:shd w:val="clear" w:color="auto" w:fill="FFFFFF"/>
        </w:rPr>
        <w:t>отсутствие</w:t>
      </w:r>
      <w:r w:rsidR="00491BF8" w:rsidRPr="007F4E9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  <w:shd w:val="clear" w:color="auto" w:fill="FFFFFF"/>
        </w:rPr>
        <w:t xml:space="preserve">события преступления </w:t>
      </w:r>
      <w:r w:rsidRPr="007F4E9D">
        <w:rPr>
          <w:rStyle w:val="apple-converted-space"/>
          <w:sz w:val="28"/>
          <w:szCs w:val="28"/>
          <w:shd w:val="clear" w:color="auto" w:fill="FFFFFF"/>
        </w:rPr>
        <w:t xml:space="preserve"> или </w:t>
      </w:r>
      <w:r w:rsidRPr="007F4E9D">
        <w:rPr>
          <w:sz w:val="28"/>
          <w:szCs w:val="28"/>
          <w:shd w:val="clear" w:color="auto" w:fill="FFFFFF"/>
        </w:rPr>
        <w:t>состава прест</w:t>
      </w:r>
      <w:r w:rsidR="00491BF8" w:rsidRPr="007F4E9D">
        <w:rPr>
          <w:sz w:val="28"/>
          <w:szCs w:val="28"/>
          <w:shd w:val="clear" w:color="auto" w:fill="FFFFFF"/>
        </w:rPr>
        <w:t>упления</w:t>
      </w:r>
      <w:r w:rsidRPr="007F4E9D">
        <w:rPr>
          <w:sz w:val="28"/>
          <w:szCs w:val="28"/>
          <w:shd w:val="clear" w:color="auto" w:fill="FFFFFF"/>
        </w:rPr>
        <w:t>; исте</w:t>
      </w:r>
      <w:r w:rsidR="00491BF8" w:rsidRPr="007F4E9D">
        <w:rPr>
          <w:sz w:val="28"/>
          <w:szCs w:val="28"/>
          <w:shd w:val="clear" w:color="auto" w:fill="FFFFFF"/>
        </w:rPr>
        <w:t>чение</w:t>
      </w:r>
      <w:r w:rsidRPr="007F4E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0" w:anchor="dst100369" w:history="1">
        <w:r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сроков давности</w:t>
        </w:r>
      </w:hyperlink>
      <w:r w:rsidRPr="007F4E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  <w:shd w:val="clear" w:color="auto" w:fill="FFFFFF"/>
        </w:rPr>
        <w:t>уголовного преследования; смерть подозреваемого или обвиняемого, за исключением случаев, когда производство по уголовному делу необходимо для реабилитации умершего; отсутств</w:t>
      </w:r>
      <w:r w:rsidR="00491BF8" w:rsidRPr="007F4E9D">
        <w:rPr>
          <w:sz w:val="28"/>
          <w:szCs w:val="28"/>
          <w:shd w:val="clear" w:color="auto" w:fill="FFFFFF"/>
        </w:rPr>
        <w:t>ие</w:t>
      </w:r>
      <w:r w:rsidRPr="007F4E9D">
        <w:rPr>
          <w:sz w:val="28"/>
          <w:szCs w:val="28"/>
          <w:shd w:val="clear" w:color="auto" w:fill="FFFFFF"/>
        </w:rPr>
        <w:t xml:space="preserve"> заявлени</w:t>
      </w:r>
      <w:r w:rsidR="00491BF8" w:rsidRPr="007F4E9D">
        <w:rPr>
          <w:sz w:val="28"/>
          <w:szCs w:val="28"/>
          <w:shd w:val="clear" w:color="auto" w:fill="FFFFFF"/>
        </w:rPr>
        <w:t>я</w:t>
      </w:r>
      <w:r w:rsidRPr="007F4E9D">
        <w:rPr>
          <w:sz w:val="28"/>
          <w:szCs w:val="28"/>
          <w:shd w:val="clear" w:color="auto" w:fill="FFFFFF"/>
        </w:rPr>
        <w:t xml:space="preserve"> потерпевшего</w:t>
      </w:r>
      <w:r w:rsidR="00320ACB" w:rsidRPr="007F4E9D">
        <w:rPr>
          <w:sz w:val="28"/>
          <w:szCs w:val="28"/>
          <w:shd w:val="clear" w:color="auto" w:fill="FFFFFF"/>
        </w:rPr>
        <w:t>; отсутств</w:t>
      </w:r>
      <w:r w:rsidR="00491BF8" w:rsidRPr="007F4E9D">
        <w:rPr>
          <w:sz w:val="28"/>
          <w:szCs w:val="28"/>
          <w:shd w:val="clear" w:color="auto" w:fill="FFFFFF"/>
        </w:rPr>
        <w:t>ие заключения</w:t>
      </w:r>
      <w:r w:rsidR="00320ACB" w:rsidRPr="007F4E9D">
        <w:rPr>
          <w:sz w:val="28"/>
          <w:szCs w:val="28"/>
          <w:shd w:val="clear" w:color="auto" w:fill="FFFFFF"/>
        </w:rPr>
        <w:t xml:space="preserve"> суда о наличии признаков преступления в действиях Генерального прокурора</w:t>
      </w:r>
      <w:r w:rsidR="00320ACB" w:rsidRPr="007F4E9D">
        <w:rPr>
          <w:rStyle w:val="apple-converted-space"/>
          <w:sz w:val="28"/>
          <w:szCs w:val="28"/>
          <w:shd w:val="clear" w:color="auto" w:fill="FFFFFF"/>
        </w:rPr>
        <w:t>,</w:t>
      </w:r>
      <w:r w:rsidR="00320ACB" w:rsidRPr="007F4E9D">
        <w:rPr>
          <w:sz w:val="28"/>
          <w:szCs w:val="28"/>
          <w:shd w:val="clear" w:color="auto" w:fill="FFFFFF"/>
        </w:rPr>
        <w:t xml:space="preserve"> Председателя Следственного комитета, либо отсутств</w:t>
      </w:r>
      <w:r w:rsidR="00491BF8" w:rsidRPr="007F4E9D">
        <w:rPr>
          <w:sz w:val="28"/>
          <w:szCs w:val="28"/>
          <w:shd w:val="clear" w:color="auto" w:fill="FFFFFF"/>
        </w:rPr>
        <w:t>ие</w:t>
      </w:r>
      <w:r w:rsidR="00320ACB" w:rsidRPr="007F4E9D">
        <w:rPr>
          <w:sz w:val="28"/>
          <w:szCs w:val="28"/>
          <w:shd w:val="clear" w:color="auto" w:fill="FFFFFF"/>
        </w:rPr>
        <w:t xml:space="preserve"> согласие Совета Федерации, Государственной Думы, Конституционного Суда Российской Федерации, квалификационной коллегии </w:t>
      </w:r>
      <w:r w:rsidR="00320ACB" w:rsidRPr="007F4E9D">
        <w:rPr>
          <w:sz w:val="28"/>
          <w:szCs w:val="28"/>
          <w:shd w:val="clear" w:color="auto" w:fill="FFFFFF"/>
        </w:rPr>
        <w:lastRenderedPageBreak/>
        <w:t>судей на возбуждение уголовного дела или привлечение в качестве обвиняемого судьи, члена Совета Федерации или депутата Государственной Думы.</w:t>
      </w:r>
    </w:p>
    <w:p w:rsidR="00605089" w:rsidRPr="007F4E9D" w:rsidRDefault="00467911" w:rsidP="008F698C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Изучая нарушения и недочеты, которые складываются на практике, некоторые авторы указали свое видение проблем и возможное их решение.</w:t>
      </w:r>
    </w:p>
    <w:p w:rsidR="00605089" w:rsidRPr="007F4E9D" w:rsidRDefault="00491BF8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А. </w:t>
      </w:r>
      <w:r w:rsidR="00605089" w:rsidRPr="007F4E9D">
        <w:rPr>
          <w:sz w:val="28"/>
          <w:szCs w:val="28"/>
        </w:rPr>
        <w:t>Джафаров</w:t>
      </w:r>
      <w:r w:rsidRPr="007F4E9D">
        <w:rPr>
          <w:sz w:val="28"/>
          <w:szCs w:val="28"/>
        </w:rPr>
        <w:t xml:space="preserve"> указывает, что </w:t>
      </w:r>
      <w:r w:rsidR="00605089" w:rsidRPr="007F4E9D">
        <w:rPr>
          <w:sz w:val="28"/>
          <w:szCs w:val="28"/>
        </w:rPr>
        <w:t>«</w:t>
      </w:r>
      <w:r w:rsidRPr="007F4E9D">
        <w:rPr>
          <w:sz w:val="28"/>
          <w:szCs w:val="28"/>
        </w:rPr>
        <w:t>и</w:t>
      </w:r>
      <w:r w:rsidR="00605089" w:rsidRPr="007F4E9D">
        <w:rPr>
          <w:sz w:val="28"/>
          <w:szCs w:val="28"/>
        </w:rPr>
        <w:t>сследования показывают, что существующие методы прокурорского надзора не в полной мере обеспечивают законность в деятельности правоохранительных органов при разрешении ими заявлений (жалоб) граждан о совершенном преступлении»</w:t>
      </w:r>
      <w:r w:rsidR="00605089" w:rsidRPr="007F4E9D">
        <w:rPr>
          <w:rStyle w:val="a8"/>
          <w:sz w:val="28"/>
          <w:szCs w:val="28"/>
        </w:rPr>
        <w:footnoteReference w:id="32"/>
      </w:r>
    </w:p>
    <w:p w:rsidR="00605089" w:rsidRPr="007F4E9D" w:rsidRDefault="00605089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По мнению Васильева Ю.Ф.</w:t>
      </w:r>
      <w:r w:rsidR="00802F66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«</w:t>
      </w:r>
      <w:r w:rsidR="00802F66" w:rsidRPr="007F4E9D">
        <w:rPr>
          <w:sz w:val="28"/>
          <w:szCs w:val="28"/>
        </w:rPr>
        <w:t>б</w:t>
      </w:r>
      <w:r w:rsidRPr="007F4E9D">
        <w:rPr>
          <w:sz w:val="28"/>
          <w:szCs w:val="28"/>
        </w:rPr>
        <w:t xml:space="preserve">орьба с укрытием преступлений от учета становится более сложной </w:t>
      </w:r>
      <w:r w:rsidR="00491BF8" w:rsidRPr="007F4E9D">
        <w:rPr>
          <w:sz w:val="28"/>
          <w:szCs w:val="28"/>
        </w:rPr>
        <w:t>и менее эффективной. От</w:t>
      </w:r>
      <w:r w:rsidRPr="007F4E9D">
        <w:rPr>
          <w:sz w:val="28"/>
          <w:szCs w:val="28"/>
        </w:rPr>
        <w:t>сутствие реальных рычагов воздействия, несовершенство законодательных конструкций приводят к массовому нарушению прав граждан - как потерпевших от преступлений, так и незаконно подвергнутых уголовному преследованию»</w:t>
      </w:r>
      <w:r w:rsidRPr="007F4E9D">
        <w:rPr>
          <w:rStyle w:val="a8"/>
          <w:sz w:val="28"/>
          <w:szCs w:val="28"/>
        </w:rPr>
        <w:footnoteReference w:id="33"/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Анализ результатов надзор</w:t>
      </w:r>
      <w:r w:rsidR="004D2137" w:rsidRPr="007F4E9D">
        <w:rPr>
          <w:sz w:val="28"/>
          <w:szCs w:val="28"/>
        </w:rPr>
        <w:t>ной деятельности прокуратуры Ле</w:t>
      </w:r>
      <w:r w:rsidRPr="007F4E9D">
        <w:rPr>
          <w:sz w:val="28"/>
          <w:szCs w:val="28"/>
        </w:rPr>
        <w:t>нинградской области</w:t>
      </w:r>
      <w:r w:rsidR="00802F66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проведенный Мельниковым А.В</w:t>
      </w:r>
      <w:r w:rsidR="00802F66" w:rsidRPr="007F4E9D">
        <w:rPr>
          <w:sz w:val="28"/>
          <w:szCs w:val="28"/>
        </w:rPr>
        <w:t>.</w:t>
      </w:r>
      <w:r w:rsidRPr="007F4E9D">
        <w:rPr>
          <w:sz w:val="28"/>
          <w:szCs w:val="28"/>
        </w:rPr>
        <w:t xml:space="preserve"> </w:t>
      </w:r>
      <w:r w:rsidR="004D2137" w:rsidRPr="007F4E9D">
        <w:rPr>
          <w:sz w:val="28"/>
          <w:szCs w:val="28"/>
        </w:rPr>
        <w:t>свидетельствует о наличии про</w:t>
      </w:r>
      <w:r w:rsidRPr="007F4E9D">
        <w:rPr>
          <w:sz w:val="28"/>
          <w:szCs w:val="28"/>
        </w:rPr>
        <w:t>блем, а также о необходимости повышения эффективности пр</w:t>
      </w:r>
      <w:r w:rsidR="004D2137" w:rsidRPr="007F4E9D">
        <w:rPr>
          <w:sz w:val="28"/>
          <w:szCs w:val="28"/>
        </w:rPr>
        <w:t>окурорского надзора за процессу</w:t>
      </w:r>
      <w:r w:rsidRPr="007F4E9D">
        <w:rPr>
          <w:sz w:val="28"/>
          <w:szCs w:val="28"/>
        </w:rPr>
        <w:t>альной деятельностью Следственного комитета.</w:t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 </w:t>
      </w:r>
      <w:proofErr w:type="gramStart"/>
      <w:r w:rsidRPr="007F4E9D">
        <w:rPr>
          <w:sz w:val="28"/>
          <w:szCs w:val="28"/>
        </w:rPr>
        <w:t>«Количество выявляемых н</w:t>
      </w:r>
      <w:r w:rsidR="004D2137" w:rsidRPr="007F4E9D">
        <w:rPr>
          <w:sz w:val="28"/>
          <w:szCs w:val="28"/>
        </w:rPr>
        <w:t>арушений, допускаемых следовате</w:t>
      </w:r>
      <w:r w:rsidRPr="007F4E9D">
        <w:rPr>
          <w:sz w:val="28"/>
          <w:szCs w:val="28"/>
        </w:rPr>
        <w:t>лями Следственного управл</w:t>
      </w:r>
      <w:r w:rsidR="004D2137" w:rsidRPr="007F4E9D">
        <w:rPr>
          <w:sz w:val="28"/>
          <w:szCs w:val="28"/>
        </w:rPr>
        <w:t>ения Следственного комитета Рос</w:t>
      </w:r>
      <w:r w:rsidRPr="007F4E9D">
        <w:rPr>
          <w:sz w:val="28"/>
          <w:szCs w:val="28"/>
        </w:rPr>
        <w:t xml:space="preserve">сийской Федерации (СУ СК России) по Ленинградской области при осуществлении уголовного преследования, за 12 месяцев прошлого года возросло на 20 </w:t>
      </w:r>
      <w:r w:rsidR="004D2137" w:rsidRPr="007F4E9D">
        <w:rPr>
          <w:sz w:val="28"/>
          <w:szCs w:val="28"/>
        </w:rPr>
        <w:t>% и превысило 1 тыс. 600, подав</w:t>
      </w:r>
      <w:r w:rsidRPr="007F4E9D">
        <w:rPr>
          <w:sz w:val="28"/>
          <w:szCs w:val="28"/>
        </w:rPr>
        <w:t>ляющее их число, а именно 73 %, допускается при разрешении сообщений о преступлениях, на 22 % возросло число нарушений при производстве предварительного следствия (445).</w:t>
      </w:r>
      <w:proofErr w:type="gramEnd"/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По аппарату СУ СК России по Ленинградской области число нарушений выросло в 4 раза.</w:t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i/>
          <w:iCs/>
          <w:spacing w:val="-10"/>
          <w:sz w:val="28"/>
          <w:szCs w:val="28"/>
        </w:rPr>
      </w:pPr>
      <w:r w:rsidRPr="007F4E9D">
        <w:rPr>
          <w:sz w:val="28"/>
          <w:szCs w:val="28"/>
        </w:rPr>
        <w:t xml:space="preserve">Руководителям следственных органов направлено 373 (+5,6 %) требования, эффективность которых составила 95 </w:t>
      </w:r>
      <w:r w:rsidRPr="007F4E9D">
        <w:rPr>
          <w:i/>
          <w:iCs/>
          <w:spacing w:val="-10"/>
          <w:sz w:val="28"/>
          <w:szCs w:val="28"/>
        </w:rPr>
        <w:t xml:space="preserve">%.». </w:t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>По его мнению</w:t>
      </w:r>
      <w:r w:rsidR="00802F66" w:rsidRPr="007F4E9D">
        <w:rPr>
          <w:iCs/>
          <w:spacing w:val="-10"/>
          <w:sz w:val="28"/>
          <w:szCs w:val="28"/>
        </w:rPr>
        <w:t>,</w:t>
      </w:r>
      <w:r w:rsidRPr="007F4E9D">
        <w:rPr>
          <w:sz w:val="28"/>
          <w:szCs w:val="28"/>
        </w:rPr>
        <w:t xml:space="preserve"> «большая часть требований</w:t>
      </w:r>
      <w:r w:rsidR="004D2137" w:rsidRPr="007F4E9D">
        <w:rPr>
          <w:sz w:val="28"/>
          <w:szCs w:val="28"/>
        </w:rPr>
        <w:t xml:space="preserve"> обусловлена длительным неприня</w:t>
      </w:r>
      <w:r w:rsidRPr="007F4E9D">
        <w:rPr>
          <w:sz w:val="28"/>
          <w:szCs w:val="28"/>
        </w:rPr>
        <w:t>тием мер по установлению события преступления и изобличению лица, виновного в его совершении, невыполнением следственных действий, направленных на ус</w:t>
      </w:r>
      <w:r w:rsidR="004D2137" w:rsidRPr="007F4E9D">
        <w:rPr>
          <w:sz w:val="28"/>
          <w:szCs w:val="28"/>
        </w:rPr>
        <w:t>тановление обстоятельств, подле</w:t>
      </w:r>
      <w:r w:rsidRPr="007F4E9D">
        <w:rPr>
          <w:sz w:val="28"/>
          <w:szCs w:val="28"/>
        </w:rPr>
        <w:t>жащих доказыванию ».</w:t>
      </w:r>
      <w:r w:rsidRPr="007F4E9D">
        <w:rPr>
          <w:rStyle w:val="a8"/>
          <w:sz w:val="28"/>
          <w:szCs w:val="28"/>
        </w:rPr>
        <w:footnoteReference w:id="34"/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F4E9D">
        <w:rPr>
          <w:sz w:val="28"/>
          <w:szCs w:val="28"/>
        </w:rPr>
        <w:t>Боруленков</w:t>
      </w:r>
      <w:proofErr w:type="spellEnd"/>
      <w:r w:rsidRPr="007F4E9D">
        <w:rPr>
          <w:sz w:val="28"/>
          <w:szCs w:val="28"/>
        </w:rPr>
        <w:t xml:space="preserve"> Ю.П. в своей статье подчеркнул, что обосновывая необходимость новых реформ, законодатель приводит в пример количественные показатели результатов работ</w:t>
      </w:r>
      <w:r w:rsidR="00802F66" w:rsidRPr="007F4E9D">
        <w:rPr>
          <w:sz w:val="28"/>
          <w:szCs w:val="28"/>
        </w:rPr>
        <w:t>ы</w:t>
      </w:r>
      <w:r w:rsidRPr="007F4E9D">
        <w:rPr>
          <w:sz w:val="28"/>
          <w:szCs w:val="28"/>
        </w:rPr>
        <w:t xml:space="preserve"> правоохранительных органов, которые демонстрируют иную картину состояния законности. Он указывает на отмену решений об отказе в возбуждении уголовного дела, по результатам дополнительных процессуальных проверок. По абсолютному большинству материалов не получают достаточно данных, которые свидетельствовали </w:t>
      </w:r>
      <w:r w:rsidR="006F1EFD" w:rsidRPr="007F4E9D">
        <w:rPr>
          <w:sz w:val="28"/>
          <w:szCs w:val="28"/>
        </w:rPr>
        <w:t xml:space="preserve">бы о </w:t>
      </w:r>
      <w:r w:rsidRPr="007F4E9D">
        <w:rPr>
          <w:sz w:val="28"/>
          <w:szCs w:val="28"/>
        </w:rPr>
        <w:t>наличии признаков состава преступления, необходимых для возбуждения дела. Тем самым нарушаются конституционные гарантии прав потерпевших на  д</w:t>
      </w:r>
      <w:r w:rsidR="006F1EFD" w:rsidRPr="007F4E9D">
        <w:rPr>
          <w:sz w:val="28"/>
          <w:szCs w:val="28"/>
        </w:rPr>
        <w:t>оступ к правосудию и компенсацию</w:t>
      </w:r>
      <w:r w:rsidRPr="007F4E9D">
        <w:rPr>
          <w:sz w:val="28"/>
          <w:szCs w:val="28"/>
        </w:rPr>
        <w:t xml:space="preserve"> причиненного ущерба. </w:t>
      </w:r>
      <w:r w:rsidRPr="007F4E9D">
        <w:rPr>
          <w:rStyle w:val="a8"/>
          <w:sz w:val="28"/>
          <w:szCs w:val="28"/>
        </w:rPr>
        <w:footnoteReference w:id="35"/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 xml:space="preserve">С точки зрения С.В. </w:t>
      </w:r>
      <w:proofErr w:type="spellStart"/>
      <w:r w:rsidRPr="007F4E9D">
        <w:rPr>
          <w:sz w:val="28"/>
          <w:szCs w:val="28"/>
        </w:rPr>
        <w:t>Корнаковой</w:t>
      </w:r>
      <w:proofErr w:type="spellEnd"/>
      <w:r w:rsidRPr="007F4E9D">
        <w:rPr>
          <w:sz w:val="28"/>
          <w:szCs w:val="28"/>
        </w:rPr>
        <w:t xml:space="preserve"> и А.</w:t>
      </w:r>
      <w:r w:rsidR="006F1EFD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t xml:space="preserve">В. </w:t>
      </w:r>
      <w:proofErr w:type="spellStart"/>
      <w:r w:rsidRPr="007F4E9D">
        <w:rPr>
          <w:sz w:val="28"/>
          <w:szCs w:val="28"/>
        </w:rPr>
        <w:t>Чубыкина</w:t>
      </w:r>
      <w:proofErr w:type="spellEnd"/>
      <w:r w:rsidRPr="007F4E9D">
        <w:rPr>
          <w:sz w:val="28"/>
          <w:szCs w:val="28"/>
        </w:rPr>
        <w:t xml:space="preserve"> постановления прокурора об отмене постановления об отказе в возбуждении уголовного дела не достаточно, его должен рассмотреть руководитель следственного органа, а требования прокурора не являются обязательными для исполнения</w:t>
      </w:r>
      <w:r w:rsidR="006F1EFD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из-за чего</w:t>
      </w:r>
      <w:r w:rsidR="007F4E9D" w:rsidRPr="007F4E9D">
        <w:rPr>
          <w:sz w:val="28"/>
          <w:szCs w:val="28"/>
        </w:rPr>
        <w:t xml:space="preserve"> </w:t>
      </w:r>
      <w:r w:rsidRPr="007F4E9D">
        <w:rPr>
          <w:sz w:val="28"/>
          <w:szCs w:val="28"/>
        </w:rPr>
        <w:lastRenderedPageBreak/>
        <w:t>прокурор не может оперативно отреагировать на незаконный или необоснованный отказ в возбуждении уголовного дела</w:t>
      </w:r>
      <w:r w:rsidR="00802F66" w:rsidRPr="007F4E9D">
        <w:rPr>
          <w:sz w:val="28"/>
          <w:szCs w:val="28"/>
        </w:rPr>
        <w:t>.</w:t>
      </w:r>
      <w:r w:rsidRPr="007F4E9D">
        <w:rPr>
          <w:rStyle w:val="a8"/>
          <w:sz w:val="28"/>
          <w:szCs w:val="28"/>
        </w:rPr>
        <w:footnoteReference w:id="36"/>
      </w:r>
      <w:proofErr w:type="gramEnd"/>
    </w:p>
    <w:p w:rsidR="00400FD5" w:rsidRPr="007F4E9D" w:rsidRDefault="006F1EFD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</w:t>
      </w:r>
      <w:r w:rsidR="00467911" w:rsidRPr="007F4E9D">
        <w:rPr>
          <w:sz w:val="28"/>
          <w:szCs w:val="28"/>
        </w:rPr>
        <w:t>однадзорные органы в последнее время стали чаще обращаться в суд для признания представления прокурора незаконным, а именно нарушающим их права и свободы, т.к. этот акт неправомерно возлагает на них обязанность устранить выявленные нарушения в месячный срок. Практика рассмотрения указанных заявлений неоднозначна, хотя и</w:t>
      </w:r>
      <w:r w:rsidRPr="007F4E9D">
        <w:rPr>
          <w:sz w:val="28"/>
          <w:szCs w:val="28"/>
        </w:rPr>
        <w:t>з</w:t>
      </w:r>
      <w:r w:rsidR="00467911" w:rsidRPr="007F4E9D">
        <w:rPr>
          <w:sz w:val="28"/>
          <w:szCs w:val="28"/>
        </w:rPr>
        <w:t xml:space="preserve"> ст.</w:t>
      </w:r>
      <w:r w:rsidR="00802F66" w:rsidRPr="007F4E9D">
        <w:rPr>
          <w:sz w:val="28"/>
          <w:szCs w:val="28"/>
        </w:rPr>
        <w:t xml:space="preserve"> </w:t>
      </w:r>
      <w:r w:rsidR="00467911" w:rsidRPr="007F4E9D">
        <w:rPr>
          <w:sz w:val="28"/>
          <w:szCs w:val="28"/>
        </w:rPr>
        <w:t>24 Закона о прокуратуре следует, что требования носят обязательный характер.</w:t>
      </w:r>
      <w:r w:rsidR="00467911" w:rsidRPr="007F4E9D">
        <w:rPr>
          <w:rStyle w:val="a8"/>
          <w:sz w:val="28"/>
          <w:szCs w:val="28"/>
        </w:rPr>
        <w:footnoteReference w:id="37"/>
      </w:r>
    </w:p>
    <w:p w:rsidR="00467911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  <w:shd w:val="clear" w:color="auto" w:fill="FFFFFF"/>
        </w:rPr>
        <w:t>Таким образом, прокурор в стадии возбуждения уголовного дела следит за соответствием требований законов в действиях и решениях орг</w:t>
      </w:r>
      <w:r w:rsidR="00320ACB" w:rsidRPr="007F4E9D">
        <w:rPr>
          <w:sz w:val="28"/>
          <w:szCs w:val="28"/>
          <w:shd w:val="clear" w:color="auto" w:fill="FFFFFF"/>
        </w:rPr>
        <w:t>анов предварительного следствия.</w:t>
      </w:r>
      <w:r w:rsidRPr="007F4E9D">
        <w:rPr>
          <w:sz w:val="28"/>
          <w:szCs w:val="28"/>
          <w:shd w:val="clear" w:color="auto" w:fill="FFFFFF"/>
        </w:rPr>
        <w:t xml:space="preserve"> </w:t>
      </w:r>
      <w:r w:rsidR="00320ACB" w:rsidRPr="007F4E9D">
        <w:rPr>
          <w:sz w:val="28"/>
          <w:szCs w:val="28"/>
          <w:shd w:val="clear" w:color="auto" w:fill="FFFFFF"/>
        </w:rPr>
        <w:t xml:space="preserve">Его главной задачей является, </w:t>
      </w:r>
      <w:r w:rsidRPr="007F4E9D">
        <w:rPr>
          <w:sz w:val="28"/>
          <w:szCs w:val="28"/>
          <w:shd w:val="clear" w:color="auto" w:fill="FFFFFF"/>
        </w:rPr>
        <w:t>соблюдение прав и свобод человека и гражданина.</w:t>
      </w:r>
    </w:p>
    <w:p w:rsidR="00C83262" w:rsidRPr="007F4E9D" w:rsidRDefault="00467911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</w:rPr>
        <w:t xml:space="preserve">Для лучшего выполнения задач прокурорского надзора в стадии возбуждения уголовного дела прокурору следует анализировать и чаще обращать внимание </w:t>
      </w:r>
      <w:r w:rsidR="00D23FEF" w:rsidRPr="007F4E9D">
        <w:rPr>
          <w:sz w:val="28"/>
          <w:szCs w:val="28"/>
        </w:rPr>
        <w:t>на вопросы соблюдения компетенции уполномоченных должностных лиц, достоверности</w:t>
      </w:r>
      <w:r w:rsidR="00E62DB0" w:rsidRPr="007F4E9D">
        <w:rPr>
          <w:sz w:val="28"/>
          <w:szCs w:val="28"/>
        </w:rPr>
        <w:t xml:space="preserve"> информации</w:t>
      </w:r>
      <w:r w:rsidR="00D23FEF" w:rsidRPr="007F4E9D">
        <w:rPr>
          <w:sz w:val="28"/>
          <w:szCs w:val="28"/>
        </w:rPr>
        <w:t xml:space="preserve">. Обращать внимание на </w:t>
      </w:r>
      <w:r w:rsidRPr="007F4E9D">
        <w:rPr>
          <w:sz w:val="28"/>
          <w:szCs w:val="28"/>
        </w:rPr>
        <w:t xml:space="preserve"> распространенные  нарушения уголовно – процессуального закона, </w:t>
      </w:r>
      <w:r w:rsidR="00D23FEF" w:rsidRPr="007F4E9D">
        <w:rPr>
          <w:sz w:val="28"/>
          <w:szCs w:val="28"/>
        </w:rPr>
        <w:t xml:space="preserve">при приёме, регистрации, рассмотрении и разрешении заявлений и сообщений о преступлениях. Так же, учесть такие нарушения, как </w:t>
      </w:r>
      <w:r w:rsidRPr="007F4E9D">
        <w:rPr>
          <w:sz w:val="28"/>
          <w:szCs w:val="28"/>
        </w:rPr>
        <w:t>неполнота проведенной проверки, нарушение сроков, незаконное постановление об отк</w:t>
      </w:r>
      <w:r w:rsidR="00D23FEF" w:rsidRPr="007F4E9D">
        <w:rPr>
          <w:sz w:val="28"/>
          <w:szCs w:val="28"/>
        </w:rPr>
        <w:t>азе возбуждении уголовного дела.</w:t>
      </w:r>
      <w:r w:rsidRPr="007F4E9D">
        <w:rPr>
          <w:sz w:val="28"/>
          <w:szCs w:val="28"/>
        </w:rPr>
        <w:t xml:space="preserve"> </w:t>
      </w:r>
      <w:r w:rsidR="00D23FEF" w:rsidRPr="007F4E9D">
        <w:rPr>
          <w:sz w:val="28"/>
          <w:szCs w:val="28"/>
        </w:rPr>
        <w:t>Только с учетом</w:t>
      </w:r>
      <w:r w:rsidR="00E62DB0" w:rsidRPr="007F4E9D">
        <w:rPr>
          <w:sz w:val="28"/>
          <w:szCs w:val="28"/>
        </w:rPr>
        <w:t>,</w:t>
      </w:r>
      <w:r w:rsidR="00D23FEF" w:rsidRPr="007F4E9D">
        <w:rPr>
          <w:sz w:val="28"/>
          <w:szCs w:val="28"/>
        </w:rPr>
        <w:t xml:space="preserve"> </w:t>
      </w:r>
      <w:r w:rsidR="00E62DB0" w:rsidRPr="007F4E9D">
        <w:rPr>
          <w:sz w:val="28"/>
          <w:szCs w:val="28"/>
        </w:rPr>
        <w:t xml:space="preserve">детального, </w:t>
      </w:r>
      <w:r w:rsidR="00D23FEF" w:rsidRPr="007F4E9D">
        <w:rPr>
          <w:sz w:val="28"/>
          <w:szCs w:val="28"/>
        </w:rPr>
        <w:t>исследования всех материалов, он сможет</w:t>
      </w:r>
      <w:r w:rsidRPr="007F4E9D">
        <w:rPr>
          <w:sz w:val="28"/>
          <w:szCs w:val="28"/>
        </w:rPr>
        <w:t xml:space="preserve"> повы</w:t>
      </w:r>
      <w:r w:rsidR="00D23FEF" w:rsidRPr="007F4E9D">
        <w:rPr>
          <w:sz w:val="28"/>
          <w:szCs w:val="28"/>
        </w:rPr>
        <w:t xml:space="preserve">сить </w:t>
      </w:r>
      <w:r w:rsidRPr="007F4E9D">
        <w:rPr>
          <w:sz w:val="28"/>
          <w:szCs w:val="28"/>
        </w:rPr>
        <w:t xml:space="preserve">эффективности своей работы. </w:t>
      </w:r>
    </w:p>
    <w:p w:rsidR="006F1EFD" w:rsidRPr="007F4E9D" w:rsidRDefault="006F1EFD" w:rsidP="008F698C">
      <w:pPr>
        <w:spacing w:line="360" w:lineRule="auto"/>
        <w:ind w:firstLine="709"/>
        <w:jc w:val="both"/>
        <w:rPr>
          <w:sz w:val="28"/>
          <w:szCs w:val="28"/>
        </w:rPr>
      </w:pPr>
    </w:p>
    <w:p w:rsidR="00D76EB0" w:rsidRPr="007F4E9D" w:rsidRDefault="00D76EB0" w:rsidP="008F698C">
      <w:pPr>
        <w:spacing w:line="360" w:lineRule="auto"/>
        <w:ind w:firstLine="709"/>
        <w:jc w:val="both"/>
        <w:rPr>
          <w:sz w:val="28"/>
          <w:szCs w:val="28"/>
        </w:rPr>
      </w:pPr>
    </w:p>
    <w:p w:rsidR="00537285" w:rsidRPr="007F4E9D" w:rsidRDefault="00537285" w:rsidP="008F698C">
      <w:pPr>
        <w:spacing w:line="360" w:lineRule="auto"/>
        <w:jc w:val="both"/>
        <w:rPr>
          <w:sz w:val="28"/>
          <w:szCs w:val="28"/>
        </w:rPr>
      </w:pPr>
    </w:p>
    <w:p w:rsidR="005A4349" w:rsidRPr="007F4E9D" w:rsidRDefault="005A4349" w:rsidP="007F4E9D">
      <w:pPr>
        <w:spacing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lastRenderedPageBreak/>
        <w:t>Глава 2. Прокурорский надзор за расследованием уголовных дел в форме следствия</w:t>
      </w:r>
    </w:p>
    <w:p w:rsidR="005A4349" w:rsidRPr="007F4E9D" w:rsidRDefault="005A4349" w:rsidP="007F4E9D">
      <w:pPr>
        <w:spacing w:line="360" w:lineRule="auto"/>
        <w:jc w:val="center"/>
        <w:rPr>
          <w:b/>
          <w:sz w:val="28"/>
          <w:szCs w:val="28"/>
        </w:rPr>
      </w:pPr>
    </w:p>
    <w:p w:rsidR="005A4349" w:rsidRPr="007F4E9D" w:rsidRDefault="005A4349" w:rsidP="007F4E9D">
      <w:pPr>
        <w:spacing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t>2.1. Методика прокурорского надзора на первоначальном этапе расследования</w:t>
      </w:r>
    </w:p>
    <w:p w:rsidR="005A4349" w:rsidRPr="007F4E9D" w:rsidRDefault="005A4349" w:rsidP="008F698C">
      <w:pPr>
        <w:spacing w:line="360" w:lineRule="auto"/>
        <w:jc w:val="both"/>
        <w:rPr>
          <w:b/>
          <w:sz w:val="28"/>
          <w:szCs w:val="28"/>
        </w:rPr>
      </w:pP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iCs/>
          <w:sz w:val="28"/>
          <w:szCs w:val="28"/>
        </w:rPr>
      </w:pPr>
      <w:r w:rsidRPr="007F4E9D">
        <w:rPr>
          <w:iCs/>
          <w:sz w:val="28"/>
          <w:szCs w:val="28"/>
        </w:rPr>
        <w:t xml:space="preserve">По мнению Л.В. Головко, на сегодняшний день </w:t>
      </w:r>
      <w:r w:rsidRPr="007F4E9D">
        <w:rPr>
          <w:sz w:val="28"/>
          <w:szCs w:val="28"/>
        </w:rPr>
        <w:t>не всегда понятны перспективы реформ, на долгий ли они срок или  являются промежуточными. Из-за этого возникают трудности при проведении фундаментальных исследований,</w:t>
      </w:r>
      <w:r w:rsidRPr="007F4E9D">
        <w:rPr>
          <w:iCs/>
          <w:sz w:val="28"/>
          <w:szCs w:val="28"/>
        </w:rPr>
        <w:t xml:space="preserve"> </w:t>
      </w:r>
      <w:r w:rsidRPr="007F4E9D">
        <w:rPr>
          <w:sz w:val="28"/>
          <w:szCs w:val="28"/>
        </w:rPr>
        <w:t>посвященных современному состоянию предварительного следствия, прокурорскому надзору в ходе досудебного производства и т.д. В таких условиях требуется поиск баланса между классическими и новейшими формами научной работы.</w:t>
      </w:r>
      <w:r w:rsidRPr="007F4E9D">
        <w:rPr>
          <w:rStyle w:val="a8"/>
          <w:sz w:val="28"/>
          <w:szCs w:val="28"/>
        </w:rPr>
        <w:footnoteReference w:id="38"/>
      </w:r>
    </w:p>
    <w:p w:rsidR="005A4349" w:rsidRPr="007F4E9D" w:rsidRDefault="005A4349" w:rsidP="008F6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Во все периоды перед прокурором стояли задачи, касающиеся  постоянного мониторинга действующего законодательства, координации деятельности правоохранительных органов, возможного принятия указаний по усилению прокурорского надзора в этой сфере, подготовки методических рекомендаций по проведению проверок, применения мер прокурорского реагирования и т.д. Необходимо понимать, что результативность любой проверки прокуратуры напрямую зависит от ее полноты, связанной с правильным определением предмета проверки, источников информации, совокупности проверяемых органов, глубиной исследования состояния законности.</w:t>
      </w:r>
      <w:r w:rsidRPr="007F4E9D">
        <w:rPr>
          <w:rStyle w:val="a8"/>
          <w:sz w:val="28"/>
          <w:szCs w:val="28"/>
        </w:rPr>
        <w:footnoteReference w:id="39"/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При этом мониторинг включает в  себя рассмотрение правомерности и эффективности дея</w:t>
      </w:r>
      <w:r w:rsidRPr="007F4E9D">
        <w:rPr>
          <w:sz w:val="28"/>
          <w:szCs w:val="28"/>
        </w:rPr>
        <w:softHyphen/>
        <w:t>тельности осуществляющих уголовное преследование к</w:t>
      </w:r>
      <w:r w:rsidR="00802F66" w:rsidRPr="007F4E9D">
        <w:rPr>
          <w:sz w:val="28"/>
          <w:szCs w:val="28"/>
        </w:rPr>
        <w:t>омпетентных органов государства</w:t>
      </w:r>
      <w:r w:rsidRPr="007F4E9D">
        <w:rPr>
          <w:sz w:val="28"/>
          <w:szCs w:val="28"/>
        </w:rPr>
        <w:t xml:space="preserve"> и оценку законодательства, как норм ма</w:t>
      </w:r>
      <w:r w:rsidRPr="007F4E9D">
        <w:rPr>
          <w:sz w:val="28"/>
          <w:szCs w:val="28"/>
        </w:rPr>
        <w:softHyphen/>
      </w:r>
      <w:r w:rsidRPr="007F4E9D">
        <w:rPr>
          <w:sz w:val="28"/>
          <w:szCs w:val="28"/>
        </w:rPr>
        <w:lastRenderedPageBreak/>
        <w:t>териального права, так и положений уго</w:t>
      </w:r>
      <w:r w:rsidRPr="007F4E9D">
        <w:rPr>
          <w:sz w:val="28"/>
          <w:szCs w:val="28"/>
        </w:rPr>
        <w:softHyphen/>
        <w:t>ловно-процессуального закона</w:t>
      </w:r>
      <w:r w:rsidR="00802F66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с целью соответствия совокупности законода</w:t>
      </w:r>
      <w:r w:rsidRPr="007F4E9D">
        <w:rPr>
          <w:sz w:val="28"/>
          <w:szCs w:val="28"/>
        </w:rPr>
        <w:softHyphen/>
        <w:t>тельных предписаний потребностям ре</w:t>
      </w:r>
      <w:r w:rsidRPr="007F4E9D">
        <w:rPr>
          <w:sz w:val="28"/>
          <w:szCs w:val="28"/>
        </w:rPr>
        <w:softHyphen/>
        <w:t>зультативной борьбы с преступностью и выявления необходимых путей соверше</w:t>
      </w:r>
      <w:r w:rsidRPr="007F4E9D">
        <w:rPr>
          <w:sz w:val="28"/>
          <w:szCs w:val="28"/>
        </w:rPr>
        <w:softHyphen/>
        <w:t>нствования. Также прокуратура должна способствовать изданию каче</w:t>
      </w:r>
      <w:r w:rsidRPr="007F4E9D">
        <w:rPr>
          <w:sz w:val="28"/>
          <w:szCs w:val="28"/>
        </w:rPr>
        <w:softHyphen/>
        <w:t>ственных законов и совершенствованию практики уголовного судопроизводства, а именно, единообразному пов</w:t>
      </w:r>
      <w:r w:rsidRPr="007F4E9D">
        <w:rPr>
          <w:sz w:val="28"/>
          <w:szCs w:val="28"/>
        </w:rPr>
        <w:softHyphen/>
        <w:t>семестному пониманию и применению действующих норм права и нововведе</w:t>
      </w:r>
      <w:r w:rsidRPr="007F4E9D">
        <w:rPr>
          <w:sz w:val="28"/>
          <w:szCs w:val="28"/>
        </w:rPr>
        <w:softHyphen/>
        <w:t>ний.</w:t>
      </w:r>
      <w:r w:rsidRPr="007F4E9D">
        <w:rPr>
          <w:rStyle w:val="a8"/>
          <w:sz w:val="28"/>
          <w:szCs w:val="28"/>
        </w:rPr>
        <w:footnoteReference w:id="40"/>
      </w: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iCs/>
          <w:sz w:val="28"/>
          <w:szCs w:val="28"/>
        </w:rPr>
      </w:pPr>
      <w:r w:rsidRPr="007F4E9D">
        <w:rPr>
          <w:sz w:val="28"/>
          <w:szCs w:val="28"/>
        </w:rPr>
        <w:t xml:space="preserve">После стадии возбуждения уголовного дела прокурор обязан </w:t>
      </w:r>
      <w:r w:rsidR="00D113DF" w:rsidRPr="007F4E9D">
        <w:rPr>
          <w:sz w:val="28"/>
          <w:szCs w:val="28"/>
        </w:rPr>
        <w:t>выполнять</w:t>
      </w:r>
      <w:r w:rsidRPr="007F4E9D">
        <w:rPr>
          <w:sz w:val="28"/>
          <w:szCs w:val="28"/>
        </w:rPr>
        <w:t xml:space="preserve"> действенный надзор за соблюдением сроков предварительного следствия и своевременным принятием процессуальных решений.</w:t>
      </w:r>
      <w:r w:rsidRPr="007F4E9D">
        <w:rPr>
          <w:rStyle w:val="a8"/>
          <w:sz w:val="28"/>
          <w:szCs w:val="28"/>
        </w:rPr>
        <w:footnoteReference w:id="41"/>
      </w:r>
      <w:r w:rsidRPr="007F4E9D">
        <w:rPr>
          <w:iCs/>
          <w:sz w:val="28"/>
          <w:szCs w:val="28"/>
        </w:rPr>
        <w:t xml:space="preserve"> Полномочия прокурора на предварительном расследовании в форме предварительного следствия более ограничены по сравнению с дознанием, прокурор не может давать указания следователю, направлять ход следствия, отменять незаконные решения следователя, и т.д.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Согласно ст. 6.1 УПК РФ,  уголовное судопроизводство должно осуществляется в разумные сроки со дня подачи заявления, сообщения о преступлении до дня принятия процессуального решения. При этом учитывается поведение участников уголовного судопроизводства, достаточность и эффективность действий прокурора, руководителя следственного органа, следователя, а также общая продолжительность досудебного производства по уголовному делу.</w:t>
      </w:r>
    </w:p>
    <w:p w:rsidR="00656B58" w:rsidRPr="007F4E9D" w:rsidRDefault="005A4349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F4E9D">
        <w:rPr>
          <w:sz w:val="28"/>
          <w:szCs w:val="28"/>
          <w:shd w:val="clear" w:color="auto" w:fill="FFFFFF"/>
        </w:rPr>
        <w:t xml:space="preserve">При продлении срока предварительного следствия следует руководствоваться Определением Конституционного Суда РФ от 11 июля 2006 г. N 352-О </w:t>
      </w:r>
      <w:r w:rsidRPr="007F4E9D">
        <w:rPr>
          <w:sz w:val="28"/>
          <w:szCs w:val="28"/>
        </w:rPr>
        <w:t>«По запросу Промышленного районного суда города Оренбурга о проверке конституционности части шестой статьи 162 Уголовно-</w:t>
      </w:r>
      <w:r w:rsidRPr="007F4E9D">
        <w:rPr>
          <w:sz w:val="28"/>
          <w:szCs w:val="28"/>
        </w:rPr>
        <w:lastRenderedPageBreak/>
        <w:t>процессуального кодекса Российской Федерации»</w:t>
      </w:r>
      <w:r w:rsidRPr="007F4E9D">
        <w:rPr>
          <w:rStyle w:val="a8"/>
          <w:sz w:val="28"/>
          <w:szCs w:val="28"/>
          <w:shd w:val="clear" w:color="auto" w:fill="FFFFFF"/>
        </w:rPr>
        <w:footnoteReference w:id="42"/>
      </w:r>
      <w:r w:rsidRPr="007F4E9D">
        <w:rPr>
          <w:sz w:val="28"/>
          <w:szCs w:val="28"/>
        </w:rPr>
        <w:t>,</w:t>
      </w:r>
      <w:r w:rsidRPr="007F4E9D">
        <w:rPr>
          <w:sz w:val="28"/>
          <w:szCs w:val="28"/>
          <w:shd w:val="clear" w:color="auto" w:fill="FFFFFF"/>
        </w:rPr>
        <w:t xml:space="preserve"> где указано, что предварительное следствие по уголовному делу должно быть закончено в срок, не превышающий двух месяцев со дня возбуждения уголовного дела, который может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 быть </w:t>
      </w:r>
      <w:proofErr w:type="gramStart"/>
      <w:r w:rsidRPr="007F4E9D">
        <w:rPr>
          <w:sz w:val="28"/>
          <w:szCs w:val="28"/>
          <w:shd w:val="clear" w:color="auto" w:fill="FFFFFF"/>
        </w:rPr>
        <w:t>продлен</w:t>
      </w:r>
      <w:proofErr w:type="gramEnd"/>
      <w:r w:rsidR="00656B58" w:rsidRPr="007F4E9D">
        <w:rPr>
          <w:sz w:val="28"/>
          <w:szCs w:val="28"/>
          <w:shd w:val="clear" w:color="auto" w:fill="FFFFFF"/>
        </w:rPr>
        <w:t xml:space="preserve"> в соответствии с действующим законодательством.</w:t>
      </w:r>
    </w:p>
    <w:p w:rsidR="005A4349" w:rsidRPr="007F4E9D" w:rsidRDefault="00656B58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>В</w:t>
      </w:r>
      <w:r w:rsidR="005A4349" w:rsidRPr="007F4E9D">
        <w:rPr>
          <w:sz w:val="28"/>
          <w:szCs w:val="28"/>
        </w:rPr>
        <w:t xml:space="preserve">  Определении Конституционного Суда РФ от 23 июня 2009 г. N 895-О-О «Об отказе в принятии к рассмотрению жалобы» гражданина </w:t>
      </w:r>
      <w:proofErr w:type="spellStart"/>
      <w:r w:rsidR="005A4349" w:rsidRPr="007F4E9D">
        <w:rPr>
          <w:sz w:val="28"/>
          <w:szCs w:val="28"/>
        </w:rPr>
        <w:t>Годисова</w:t>
      </w:r>
      <w:proofErr w:type="spellEnd"/>
      <w:r w:rsidR="005A4349" w:rsidRPr="007F4E9D">
        <w:rPr>
          <w:sz w:val="28"/>
          <w:szCs w:val="28"/>
        </w:rPr>
        <w:t xml:space="preserve"> Олега Викторовича на нарушение его конституционных прав частью шестой статьи 162 Уголовно-процессуального кодекса Российской Федерации и пунктом 27 Приказа Следственного комитета при прокуратуре Российской Федерации «О мерах по организации предварительного следствия»</w:t>
      </w:r>
      <w:r w:rsidR="005A4349" w:rsidRPr="007F4E9D">
        <w:rPr>
          <w:rStyle w:val="a8"/>
          <w:sz w:val="28"/>
          <w:szCs w:val="28"/>
        </w:rPr>
        <w:footnoteReference w:id="43"/>
      </w:r>
      <w:r w:rsidR="005A4349" w:rsidRPr="007F4E9D">
        <w:rPr>
          <w:sz w:val="28"/>
          <w:szCs w:val="28"/>
        </w:rPr>
        <w:t xml:space="preserve"> подчеркивается: «</w:t>
      </w:r>
      <w:r w:rsidR="005A4349" w:rsidRPr="007F4E9D">
        <w:rPr>
          <w:sz w:val="28"/>
          <w:szCs w:val="28"/>
          <w:shd w:val="clear" w:color="auto" w:fill="FFFFFF"/>
        </w:rPr>
        <w:t>в ряде своих определений Конституционный Суд Российской</w:t>
      </w:r>
      <w:proofErr w:type="gramEnd"/>
      <w:r w:rsidR="005A4349" w:rsidRPr="007F4E9D">
        <w:rPr>
          <w:sz w:val="28"/>
          <w:szCs w:val="28"/>
          <w:shd w:val="clear" w:color="auto" w:fill="FFFFFF"/>
        </w:rPr>
        <w:t xml:space="preserve"> Федерации указывал, что, поскольку нормы, предусматривающие исключения из установленных законом общих правил, не подлежат расширительному истолкованию, а прямого указания на возможность неоднократного продления срока предварительного следствия в</w:t>
      </w:r>
      <w:r w:rsidR="005A4349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5A4349" w:rsidRPr="007F4E9D">
        <w:rPr>
          <w:rStyle w:val="link"/>
          <w:sz w:val="28"/>
          <w:szCs w:val="28"/>
          <w:shd w:val="clear" w:color="auto" w:fill="FFFFFF"/>
        </w:rPr>
        <w:t>части шестой статьи 162</w:t>
      </w:r>
      <w:r w:rsidR="005A4349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5A4349" w:rsidRPr="007F4E9D">
        <w:rPr>
          <w:sz w:val="28"/>
          <w:szCs w:val="28"/>
          <w:shd w:val="clear" w:color="auto" w:fill="FFFFFF"/>
        </w:rPr>
        <w:t xml:space="preserve">УПК Российской Федерации не содержится, ее положения не могут </w:t>
      </w:r>
      <w:proofErr w:type="gramStart"/>
      <w:r w:rsidR="005A4349" w:rsidRPr="007F4E9D">
        <w:rPr>
          <w:sz w:val="28"/>
          <w:szCs w:val="28"/>
          <w:shd w:val="clear" w:color="auto" w:fill="FFFFFF"/>
        </w:rPr>
        <w:t>рассматриваться</w:t>
      </w:r>
      <w:proofErr w:type="gramEnd"/>
      <w:r w:rsidR="005A4349" w:rsidRPr="007F4E9D">
        <w:rPr>
          <w:sz w:val="28"/>
          <w:szCs w:val="28"/>
          <w:shd w:val="clear" w:color="auto" w:fill="FFFFFF"/>
        </w:rPr>
        <w:t xml:space="preserve"> как позволяющие руководителю следственного органа неоднократно продлевать срок предварительного следствия, если в результате общая его продолжительность будет более чем на один месяц превышать указанные в частях четвертой и пятой данной статьи сроки, продление которых относится к его компетенции (определений</w:t>
      </w:r>
      <w:r w:rsidR="005A4349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5A4349" w:rsidRPr="007F4E9D">
        <w:rPr>
          <w:rStyle w:val="link"/>
          <w:sz w:val="28"/>
          <w:szCs w:val="28"/>
          <w:shd w:val="clear" w:color="auto" w:fill="FFFFFF"/>
        </w:rPr>
        <w:t>от 25 декабря 2008 года N 962-О-О</w:t>
      </w:r>
      <w:r w:rsidR="005A4349" w:rsidRPr="007F4E9D">
        <w:rPr>
          <w:sz w:val="28"/>
          <w:szCs w:val="28"/>
          <w:shd w:val="clear" w:color="auto" w:fill="FFFFFF"/>
        </w:rPr>
        <w:t>,</w:t>
      </w:r>
      <w:r w:rsidR="005A4349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5A4349" w:rsidRPr="007F4E9D">
        <w:rPr>
          <w:rStyle w:val="link"/>
          <w:sz w:val="28"/>
          <w:szCs w:val="28"/>
          <w:shd w:val="clear" w:color="auto" w:fill="FFFFFF"/>
        </w:rPr>
        <w:t>от 17 октября 2006 года N 418-О</w:t>
      </w:r>
      <w:r w:rsidR="005A4349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5A4349" w:rsidRPr="007F4E9D">
        <w:rPr>
          <w:sz w:val="28"/>
          <w:szCs w:val="28"/>
          <w:shd w:val="clear" w:color="auto" w:fill="FFFFFF"/>
        </w:rPr>
        <w:t>и др.)».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Тем не менее, анализ судебной и следственной практики</w:t>
      </w:r>
      <w:r w:rsidR="00656B58" w:rsidRPr="007F4E9D">
        <w:rPr>
          <w:sz w:val="28"/>
          <w:szCs w:val="28"/>
        </w:rPr>
        <w:t>,</w:t>
      </w:r>
      <w:r w:rsidRPr="007F4E9D">
        <w:rPr>
          <w:sz w:val="28"/>
          <w:szCs w:val="28"/>
        </w:rPr>
        <w:t xml:space="preserve"> проведенный М.А.Фоминым</w:t>
      </w:r>
      <w:r w:rsidRPr="007F4E9D">
        <w:rPr>
          <w:rStyle w:val="a8"/>
          <w:sz w:val="28"/>
          <w:szCs w:val="28"/>
        </w:rPr>
        <w:footnoteReference w:id="44"/>
      </w:r>
      <w:r w:rsidRPr="007F4E9D">
        <w:rPr>
          <w:sz w:val="28"/>
          <w:szCs w:val="28"/>
        </w:rPr>
        <w:t xml:space="preserve"> показывает, что единого толкования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 xml:space="preserve">.6 ст.162 УПК РФ у </w:t>
      </w:r>
      <w:proofErr w:type="spellStart"/>
      <w:r w:rsidRPr="007F4E9D">
        <w:rPr>
          <w:sz w:val="28"/>
          <w:szCs w:val="28"/>
        </w:rPr>
        <w:t>правоприменителей</w:t>
      </w:r>
      <w:proofErr w:type="spellEnd"/>
      <w:r w:rsidRPr="007F4E9D">
        <w:rPr>
          <w:sz w:val="28"/>
          <w:szCs w:val="28"/>
        </w:rPr>
        <w:t xml:space="preserve"> нет. По его наблюдению, следствие не всегда заканчивается в минимальные сроки, предусмотренные в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 xml:space="preserve">.1, 4-5 ст.162. Также в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 xml:space="preserve">.6 ст.162 УПК РФ содержится положение о возвращении прокурором уголовного дела следователю в соответствии с п.2.ч.1. ст.221 УПК РФ, срок которого устанавливается руководителем следственного органа, но не более месяца со дня поступления дела к следователю. После того, как следователь примет дело к своему производству, он может обжаловать действия и решения прокурора, но обжалование не приостанавливает срок, и как при обжаловании действий и решений прокурора, так и при производстве дополнительного следствия он вынужден уложиться в общий месячный срок, что является затруднительным. Поэтому, на практике органы следствия неоднократно и по надуманным основаниям выносят постановления о приостановлении производства по делу, сохраняя первичные сроки с целью избежать в дальнейшем  продление сроков, тем самым, нарушая закон, что влечет отказ суда от продления сроков содержания под стражей. 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 Г.Д. </w:t>
      </w:r>
      <w:proofErr w:type="spellStart"/>
      <w:r w:rsidRPr="007F4E9D">
        <w:rPr>
          <w:sz w:val="28"/>
          <w:szCs w:val="28"/>
        </w:rPr>
        <w:t>Харебава</w:t>
      </w:r>
      <w:proofErr w:type="spellEnd"/>
      <w:r w:rsidRPr="007F4E9D">
        <w:rPr>
          <w:rStyle w:val="a8"/>
          <w:sz w:val="28"/>
          <w:szCs w:val="28"/>
        </w:rPr>
        <w:footnoteReference w:id="45"/>
      </w:r>
      <w:r w:rsidRPr="007F4E9D">
        <w:rPr>
          <w:sz w:val="28"/>
          <w:szCs w:val="28"/>
        </w:rPr>
        <w:t xml:space="preserve"> отмечает, что требования к срокам судопроизводства заключаются в  соблюдении требований разумности. Необоснованное продление сроков расследования влечет нарушение требования о разумных сроках досудебного производства. В соответствии со ст.162 УПК РФ, должностные лица, осуществляющие  расследование, инициируют продление сроков перед своими руководителями. Органы прокуратуры обычно не участвуют в процедуре продления сроков расследования и даже не уведомляются о продлении срока следствия. Такое правовое регулирование является неэффективным и, как следует из практики Верховного Суда РФ, </w:t>
      </w:r>
      <w:r w:rsidRPr="007F4E9D">
        <w:rPr>
          <w:sz w:val="28"/>
          <w:szCs w:val="28"/>
        </w:rPr>
        <w:lastRenderedPageBreak/>
        <w:t>продолжительность производства предварительного следствия нередко превышает разумные сроки.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В случае нарушении права на судопроизводство в разумный срок, можно обратиться в суд с заявлением о присуждении компенсации в соответствии с </w:t>
      </w:r>
      <w:r w:rsidRPr="007F4E9D">
        <w:rPr>
          <w:rStyle w:val="b"/>
          <w:bCs/>
          <w:sz w:val="28"/>
          <w:szCs w:val="28"/>
          <w:shd w:val="clear" w:color="auto" w:fill="FFFFFF"/>
        </w:rPr>
        <w:t>федеральным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законом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lk"/>
          <w:sz w:val="28"/>
          <w:szCs w:val="28"/>
          <w:shd w:val="clear" w:color="auto" w:fill="FFFFFF"/>
        </w:rPr>
        <w:t>от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30</w:t>
      </w:r>
      <w:r w:rsidRPr="007F4E9D">
        <w:rPr>
          <w:rStyle w:val="blk"/>
          <w:sz w:val="28"/>
          <w:szCs w:val="28"/>
          <w:shd w:val="clear" w:color="auto" w:fill="FFFFFF"/>
        </w:rPr>
        <w:t>.</w:t>
      </w:r>
      <w:r w:rsidRPr="007F4E9D">
        <w:rPr>
          <w:rStyle w:val="b"/>
          <w:bCs/>
          <w:sz w:val="28"/>
          <w:szCs w:val="28"/>
          <w:shd w:val="clear" w:color="auto" w:fill="FFFFFF"/>
        </w:rPr>
        <w:t>04</w:t>
      </w:r>
      <w:r w:rsidRPr="007F4E9D">
        <w:rPr>
          <w:rStyle w:val="blk"/>
          <w:sz w:val="28"/>
          <w:szCs w:val="28"/>
          <w:shd w:val="clear" w:color="auto" w:fill="FFFFFF"/>
        </w:rPr>
        <w:t>.</w:t>
      </w:r>
      <w:r w:rsidRPr="007F4E9D">
        <w:rPr>
          <w:rStyle w:val="b"/>
          <w:bCs/>
          <w:sz w:val="28"/>
          <w:szCs w:val="28"/>
          <w:shd w:val="clear" w:color="auto" w:fill="FFFFFF"/>
        </w:rPr>
        <w:t>2010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lk"/>
          <w:sz w:val="28"/>
          <w:szCs w:val="28"/>
          <w:shd w:val="clear" w:color="auto" w:fill="FFFFFF"/>
        </w:rPr>
        <w:t>N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68</w:t>
      </w:r>
      <w:r w:rsidRPr="007F4E9D">
        <w:rPr>
          <w:rStyle w:val="blk"/>
          <w:sz w:val="28"/>
          <w:szCs w:val="28"/>
          <w:shd w:val="clear" w:color="auto" w:fill="FFFFFF"/>
        </w:rPr>
        <w:t>-</w:t>
      </w:r>
      <w:r w:rsidRPr="007F4E9D">
        <w:rPr>
          <w:rStyle w:val="b"/>
          <w:bCs/>
          <w:sz w:val="28"/>
          <w:szCs w:val="28"/>
          <w:shd w:val="clear" w:color="auto" w:fill="FFFFFF"/>
        </w:rPr>
        <w:t>ФЗ</w:t>
      </w:r>
      <w:r w:rsidRPr="007F4E9D">
        <w:rPr>
          <w:rStyle w:val="apple-converted-space"/>
          <w:sz w:val="28"/>
          <w:szCs w:val="28"/>
          <w:shd w:val="clear" w:color="auto" w:fill="FFFFFF"/>
        </w:rPr>
        <w:t xml:space="preserve"> (ред. от 19.12.2016) </w:t>
      </w:r>
      <w:r w:rsidRPr="007F4E9D">
        <w:rPr>
          <w:rStyle w:val="blk"/>
          <w:sz w:val="28"/>
          <w:szCs w:val="28"/>
          <w:shd w:val="clear" w:color="auto" w:fill="FFFFFF"/>
        </w:rPr>
        <w:t>«О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компенсации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lk"/>
          <w:sz w:val="28"/>
          <w:szCs w:val="28"/>
          <w:shd w:val="clear" w:color="auto" w:fill="FFFFFF"/>
        </w:rPr>
        <w:t>за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нарушение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права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на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lk"/>
          <w:sz w:val="28"/>
          <w:szCs w:val="28"/>
          <w:shd w:val="clear" w:color="auto" w:fill="FFFFFF"/>
        </w:rPr>
        <w:t>судопроизводство в разумный срок или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права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"/>
          <w:bCs/>
          <w:sz w:val="28"/>
          <w:szCs w:val="28"/>
          <w:shd w:val="clear" w:color="auto" w:fill="FFFFFF"/>
        </w:rPr>
        <w:t>на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blk"/>
          <w:sz w:val="28"/>
          <w:szCs w:val="28"/>
          <w:shd w:val="clear" w:color="auto" w:fill="FFFFFF"/>
        </w:rPr>
        <w:t>исполнение судебного акта в разумный срок»</w:t>
      </w:r>
      <w:r w:rsidRPr="007F4E9D">
        <w:rPr>
          <w:rStyle w:val="a8"/>
          <w:sz w:val="28"/>
          <w:szCs w:val="28"/>
          <w:shd w:val="clear" w:color="auto" w:fill="FFFFFF"/>
        </w:rPr>
        <w:footnoteReference w:id="46"/>
      </w:r>
      <w:r w:rsidRPr="007F4E9D">
        <w:rPr>
          <w:rStyle w:val="blk"/>
          <w:sz w:val="28"/>
          <w:szCs w:val="28"/>
          <w:shd w:val="clear" w:color="auto" w:fill="FFFFFF"/>
        </w:rPr>
        <w:t>.</w:t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Более детальный порядок указан в </w:t>
      </w:r>
      <w:hyperlink r:id="rId21" w:tgtFrame="_blank" w:history="1">
        <w:r w:rsidRPr="007F4E9D">
          <w:rPr>
            <w:rStyle w:val="blk"/>
            <w:sz w:val="28"/>
            <w:szCs w:val="28"/>
            <w:shd w:val="clear" w:color="auto" w:fill="FFFFFF"/>
          </w:rPr>
          <w:t>Постановлении Пленума Верховного Суда РФ от 29.03.2016 N 11</w:t>
        </w:r>
        <w:r w:rsidRPr="007F4E9D">
          <w:rPr>
            <w:sz w:val="28"/>
            <w:szCs w:val="28"/>
            <w:shd w:val="clear" w:color="auto" w:fill="FFFFFF"/>
          </w:rPr>
          <w:t xml:space="preserve"> </w:t>
        </w:r>
        <w:r w:rsidRPr="007F4E9D">
          <w:rPr>
            <w:rStyle w:val="blk"/>
            <w:sz w:val="28"/>
            <w:szCs w:val="28"/>
            <w:shd w:val="clear" w:color="auto" w:fill="FFFFFF"/>
          </w:rPr>
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</w:r>
      </w:hyperlink>
      <w:r w:rsidRPr="007F4E9D">
        <w:rPr>
          <w:rStyle w:val="a8"/>
          <w:sz w:val="28"/>
          <w:szCs w:val="28"/>
        </w:rPr>
        <w:footnoteReference w:id="47"/>
      </w:r>
      <w:proofErr w:type="gramStart"/>
      <w:r w:rsidRPr="007F4E9D">
        <w:rPr>
          <w:sz w:val="28"/>
          <w:szCs w:val="28"/>
        </w:rPr>
        <w:t xml:space="preserve"> ,</w:t>
      </w:r>
      <w:proofErr w:type="gramEnd"/>
      <w:r w:rsidRPr="007F4E9D">
        <w:rPr>
          <w:sz w:val="28"/>
          <w:szCs w:val="28"/>
        </w:rPr>
        <w:t xml:space="preserve"> где указано, что «для обеспечения действенности данных прав Федеральным законом от 30 апреля 2010 года N 68-ФЗ "О компенсации за нарушение права на судопроизводство в разумный срок или права на исполнение судебного акта в разумный срок" (далее - Закон о компенсации) установлен специальный способ их защиты в виде присуждения компенсации.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>Компенсация за нарушение права на судопроизводство в разумный срок и права на исполнение судебного акта в разумный срок (далее - компенсация) как мера ответственности государства имеет целью возмещение причиненного неимущественного вреда фактом нарушения процедурных условий, обеспечивающих реализацию данных прав в разумный срок, независимо от наличия или отсутствия вины суда, органов уголовного преследования, органов, на которые возложена обязанность по исполнению судебных актов</w:t>
      </w:r>
      <w:proofErr w:type="gramEnd"/>
      <w:r w:rsidRPr="007F4E9D">
        <w:rPr>
          <w:sz w:val="28"/>
          <w:szCs w:val="28"/>
        </w:rPr>
        <w:t>, иных государственных органов, органов местного самоуправления и их должностных лиц.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 xml:space="preserve">Данная компенсация не направлена на восполнение имущественных потерь заинтересованного лица и не заменяет собой возмещения имущественного вреда, причиненного ему незаконными действиями (бездействием) государственных органов, в том числе, судов. </w:t>
      </w:r>
      <w:proofErr w:type="gramStart"/>
      <w:r w:rsidRPr="007F4E9D">
        <w:rPr>
          <w:sz w:val="28"/>
          <w:szCs w:val="28"/>
        </w:rPr>
        <w:t>При этом 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(часть 4 статьи 1 Закона о компенсации, статьи 151, 1069, 1070 Гражданского кодекса Российской Федерации (далее - ГК РФ).</w:t>
      </w:r>
      <w:proofErr w:type="gramEnd"/>
    </w:p>
    <w:p w:rsidR="005A4349" w:rsidRPr="007F4E9D" w:rsidRDefault="005A4349" w:rsidP="008F6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Еще одной важной задачей прокурора при осуществлении надзора за предварительным следствием является надзор за соблюдением прав и свобод человека и гражданина, так как прокурор - одна из гарантий соблюдения прав и свобод человека. Прокурор, выступая на стороне обвинения, обязан всеми допустимыми средствами обеспечить охрану прав и свобод человека и гражданина в уголовном судопроизводстве. В целом, прокуратура должна отвечать таким запросам, как: 1) «надежно защищать человека, государство и общество от преступных посягательств»; 2) «предотвращать нарушение прав и свобод участников уголовного процесса, надежно защищать их от произвола властей в процессе производства по уголовному делу».</w:t>
      </w:r>
      <w:r w:rsidRPr="007F4E9D">
        <w:rPr>
          <w:rStyle w:val="a8"/>
          <w:sz w:val="28"/>
          <w:szCs w:val="28"/>
        </w:rPr>
        <w:footnoteReference w:id="48"/>
      </w:r>
    </w:p>
    <w:p w:rsidR="005A4349" w:rsidRPr="007F4E9D" w:rsidRDefault="005A4349" w:rsidP="008F698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4E9D">
        <w:rPr>
          <w:color w:val="auto"/>
          <w:sz w:val="28"/>
          <w:szCs w:val="28"/>
        </w:rPr>
        <w:t xml:space="preserve">Генеральный прокурор Российской Федерации, издавая приказы, дает рекомендации подчиненным ему прокурорам на создание единой системы для эффективного надзора за законностью деятельности следственных органов с целью защиты прав и законных интересов участников уголовного судопроизводства и иных лиц. В соответствии с его требованиями, прокуроры обязаны принимать исчерпывающие меры к выявлению и устранению выявленных нарушений закона, а также организовывать свою деятельность таким образом, чтобы не только выявлять допущенные органами </w:t>
      </w:r>
      <w:r w:rsidRPr="007F4E9D">
        <w:rPr>
          <w:color w:val="auto"/>
          <w:sz w:val="28"/>
          <w:szCs w:val="28"/>
        </w:rPr>
        <w:lastRenderedPageBreak/>
        <w:t>предварительного расследования нарушения, но и средствами прокурорского надзора исключать возможность их повторения в будущем.</w:t>
      </w:r>
      <w:r w:rsidRPr="007F4E9D">
        <w:rPr>
          <w:rStyle w:val="a8"/>
          <w:color w:val="auto"/>
          <w:sz w:val="28"/>
          <w:szCs w:val="28"/>
        </w:rPr>
        <w:footnoteReference w:id="49"/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В  Рекомендациях парламентских слушаний на тему «Роль и место органов прокуратуры в системе государственных институтов Российской Федерации» отмечается, что прокуратура является важнейшим государственным институтом, который  обеспечивает утверждение правовых начал в обществе, она должна применять меры для устранения нарушений законов. Надзор прокуратуры за соблюдением прав и свобод человека и гражданина имеет особое значение, так как благодаря </w:t>
      </w:r>
      <w:proofErr w:type="gramStart"/>
      <w:r w:rsidRPr="007F4E9D">
        <w:rPr>
          <w:sz w:val="28"/>
          <w:szCs w:val="28"/>
        </w:rPr>
        <w:t>ему</w:t>
      </w:r>
      <w:proofErr w:type="gramEnd"/>
      <w:r w:rsidRPr="007F4E9D">
        <w:rPr>
          <w:sz w:val="28"/>
          <w:szCs w:val="28"/>
        </w:rPr>
        <w:t xml:space="preserve"> наиболее полно реализуется правозащитная функция прокуратуры. В сфере уголовного судопроизводства допускаются существенные  ограничения прав и свобод человека и гражданина в рамках закона, из-за чего прокурорский надзор должен быть реальной,  а не декларативной гарантией соблюдения законности.</w:t>
      </w:r>
      <w:r w:rsidRPr="007F4E9D">
        <w:rPr>
          <w:rStyle w:val="a8"/>
          <w:sz w:val="28"/>
          <w:szCs w:val="28"/>
        </w:rPr>
        <w:footnoteReference w:id="50"/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В </w:t>
      </w:r>
      <w:r w:rsidRPr="007F4E9D">
        <w:rPr>
          <w:sz w:val="28"/>
          <w:szCs w:val="28"/>
        </w:rPr>
        <w:t>Приказ Генпрокуратуры РФ от 27.11.2007 N 189 «Об организации прокурорского надзора за соблюдением конституционных прав граждан в уголовном судопроизводстве»</w:t>
      </w:r>
      <w:r w:rsidRPr="007F4E9D">
        <w:rPr>
          <w:rStyle w:val="a8"/>
          <w:sz w:val="28"/>
          <w:szCs w:val="28"/>
        </w:rPr>
        <w:footnoteReference w:id="51"/>
      </w:r>
      <w:r w:rsidRPr="007F4E9D">
        <w:rPr>
          <w:sz w:val="28"/>
          <w:szCs w:val="28"/>
        </w:rPr>
        <w:t xml:space="preserve"> подчеркнуто, что прокурор обязан:</w:t>
      </w:r>
    </w:p>
    <w:p w:rsidR="005A4349" w:rsidRPr="007F4E9D" w:rsidRDefault="005A4349" w:rsidP="008F698C">
      <w:pPr>
        <w:spacing w:line="360" w:lineRule="auto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1) «на всех стадиях уголовного судопроизводства обеспечить действенный надзор за соблюдением гарантированных</w:t>
      </w:r>
      <w:r w:rsidRPr="007F4E9D">
        <w:rPr>
          <w:rStyle w:val="apple-converted-space"/>
          <w:sz w:val="28"/>
          <w:szCs w:val="28"/>
        </w:rPr>
        <w:t> </w:t>
      </w:r>
      <w:hyperlink r:id="rId22" w:history="1">
        <w:r w:rsidRPr="007F4E9D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blk"/>
          <w:sz w:val="28"/>
          <w:szCs w:val="28"/>
        </w:rPr>
        <w:t xml:space="preserve">Российской Федерации прав и свобод граждан, своевременное предупреждение, выявление и пресечение нарушений законности, безотлагательное принятие мер, </w:t>
      </w:r>
      <w:r w:rsidRPr="007F4E9D">
        <w:rPr>
          <w:rStyle w:val="blk"/>
          <w:sz w:val="28"/>
          <w:szCs w:val="28"/>
        </w:rPr>
        <w:lastRenderedPageBreak/>
        <w:t>направленных на восстановление нарушенных прав, привлечение к ответственности виновных»</w:t>
      </w:r>
      <w:bookmarkStart w:id="13" w:name="dst100007"/>
      <w:bookmarkEnd w:id="13"/>
      <w:r w:rsidRPr="007F4E9D">
        <w:rPr>
          <w:rStyle w:val="blk"/>
          <w:sz w:val="28"/>
          <w:szCs w:val="28"/>
        </w:rPr>
        <w:t>;</w:t>
      </w:r>
    </w:p>
    <w:p w:rsidR="005A4349" w:rsidRPr="007F4E9D" w:rsidRDefault="005A4349" w:rsidP="008F698C">
      <w:pPr>
        <w:spacing w:line="360" w:lineRule="auto"/>
        <w:jc w:val="both"/>
        <w:rPr>
          <w:rStyle w:val="blk"/>
          <w:sz w:val="28"/>
          <w:szCs w:val="28"/>
        </w:rPr>
      </w:pPr>
      <w:r w:rsidRPr="007F4E9D">
        <w:rPr>
          <w:rStyle w:val="blk"/>
          <w:sz w:val="28"/>
          <w:szCs w:val="28"/>
        </w:rPr>
        <w:t>2) «осуществляя надзор за законностью действий и решений органов следствия и дознания, уделять особое внимание правовому и фактическому положению потерпевших. С целью защиты прав и законных интересов лиц, потерпевших от преступлений, принимать меры к обеспечению гражданских исков в уголовном деле».</w:t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7F4E9D">
        <w:rPr>
          <w:rStyle w:val="blk"/>
          <w:sz w:val="28"/>
          <w:szCs w:val="28"/>
        </w:rPr>
        <w:t xml:space="preserve">Прокурор обязан надзирать за необходимостью обеспечения прав участников уголовного судопроизводства, в том числе, потерпевшего. </w:t>
      </w:r>
      <w:proofErr w:type="gramStart"/>
      <w:r w:rsidRPr="007F4E9D">
        <w:rPr>
          <w:rStyle w:val="blk"/>
          <w:sz w:val="28"/>
          <w:szCs w:val="28"/>
        </w:rPr>
        <w:t xml:space="preserve">Согласно </w:t>
      </w:r>
      <w:r w:rsidRPr="007F4E9D">
        <w:rPr>
          <w:sz w:val="28"/>
          <w:szCs w:val="28"/>
        </w:rPr>
        <w:t>Определению Конституционного Суда РФ от 11.07.2006 N 300-О "По жалобе гражданина Андреева Андрея Ивановича на нарушение его конституционных прав пунктами 1, 5, 11, 12 и 20 части второй статьи 42, частью второй статьи 163, частью восьмой статьи 172 и частью второй статьи 198 Уголовно-процессуального кодекса Российской Федерации"</w:t>
      </w:r>
      <w:r w:rsidRPr="007F4E9D">
        <w:rPr>
          <w:rStyle w:val="a8"/>
          <w:sz w:val="28"/>
          <w:szCs w:val="28"/>
        </w:rPr>
        <w:footnoteReference w:id="52"/>
      </w:r>
      <w:r w:rsidRPr="007F4E9D">
        <w:rPr>
          <w:sz w:val="28"/>
          <w:szCs w:val="28"/>
        </w:rPr>
        <w:t xml:space="preserve">, потерпевший в уголовном процессе имеет </w:t>
      </w:r>
      <w:r w:rsidR="00E66FE3" w:rsidRPr="007F4E9D">
        <w:rPr>
          <w:sz w:val="28"/>
          <w:szCs w:val="28"/>
          <w:shd w:val="clear" w:color="auto" w:fill="FFFFFF"/>
        </w:rPr>
        <w:t>свои собственные интересы, и</w:t>
      </w:r>
      <w:r w:rsidRPr="007F4E9D">
        <w:rPr>
          <w:sz w:val="28"/>
          <w:szCs w:val="28"/>
          <w:shd w:val="clear" w:color="auto" w:fill="FFFFFF"/>
        </w:rPr>
        <w:t xml:space="preserve"> как участник со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 стороны обвинения </w:t>
      </w:r>
      <w:proofErr w:type="gramStart"/>
      <w:r w:rsidRPr="007F4E9D">
        <w:rPr>
          <w:sz w:val="28"/>
          <w:szCs w:val="28"/>
          <w:shd w:val="clear" w:color="auto" w:fill="FFFFFF"/>
        </w:rPr>
        <w:t>наделен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 правами стороны. Потерпевшему должна быть обеспечена возможность изложить свои мнения и пожелания на любых этапах судебного разбирательства, ознакомиться с материалами уголовного дела. Следователь обязан довести потерпевшему о предъявленном обвиняемому обвинении и содержанию постановления о привлечении в качестве обвиняемого, включая описание фактических обстоятельств инкриминируемого лицу преступления и его юридическую оценку. Также потерпевший имеет право знать о принесенных по уголовному делу жалобах и представлениях и подавать на них возражения.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Судебные процедуры, в большей степени, должны отвечать интересам защиты жертв от преступлений. Отказ в признании лица потерпевшим от </w:t>
      </w:r>
      <w:r w:rsidRPr="007F4E9D">
        <w:rPr>
          <w:sz w:val="28"/>
          <w:szCs w:val="28"/>
          <w:shd w:val="clear" w:color="auto" w:fill="FFFFFF"/>
        </w:rPr>
        <w:lastRenderedPageBreak/>
        <w:t>преступления и в обеспечении его прав возможен лишь при отсутствии соответствующих оснований, а именно, если права и законные интересы этого лица непосредственно не были затронуты деянием, в связи с которым ведется предварительное расследование.</w:t>
      </w:r>
      <w:r w:rsidRPr="007F4E9D">
        <w:rPr>
          <w:rStyle w:val="a8"/>
          <w:sz w:val="28"/>
          <w:szCs w:val="28"/>
          <w:shd w:val="clear" w:color="auto" w:fill="FFFFFF"/>
        </w:rPr>
        <w:footnoteReference w:id="53"/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</w:rPr>
      </w:pPr>
      <w:r w:rsidRPr="007F4E9D">
        <w:rPr>
          <w:rStyle w:val="apple-converted-space"/>
          <w:sz w:val="28"/>
          <w:szCs w:val="28"/>
          <w:shd w:val="clear" w:color="auto" w:fill="FFFFFF"/>
        </w:rPr>
        <w:t>Также прокурор обязан осуществлять надзор за соблюдением прав подозреваемого и обвиняемого на защиту как самостоятельно, так и пользоваться помощью защитника.</w:t>
      </w:r>
      <w:r w:rsidRPr="007F4E9D">
        <w:rPr>
          <w:sz w:val="28"/>
          <w:szCs w:val="28"/>
        </w:rPr>
        <w:t xml:space="preserve"> Подозреваемый и обвиняемый имеют право защищаться любыми средствами и способами, не запрещенными Уголовно-процессуальным кодексом Российской Федерации, гарантируется право на ознакомление с материалами дела в ходе предварительного следствия для защиты его интересов в ходе досудебного производства.</w:t>
      </w:r>
      <w:r w:rsidRPr="007F4E9D">
        <w:rPr>
          <w:rStyle w:val="a8"/>
          <w:sz w:val="28"/>
          <w:szCs w:val="28"/>
        </w:rPr>
        <w:footnoteReference w:id="54"/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rStyle w:val="fio8"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>Например, в Апелляционном определении</w:t>
      </w:r>
      <w:r w:rsidRPr="007F4E9D">
        <w:rPr>
          <w:rStyle w:val="a8"/>
          <w:sz w:val="28"/>
          <w:szCs w:val="28"/>
          <w:shd w:val="clear" w:color="auto" w:fill="FFFFFF"/>
        </w:rPr>
        <w:footnoteReference w:id="55"/>
      </w:r>
      <w:r w:rsidRPr="007F4E9D">
        <w:rPr>
          <w:sz w:val="28"/>
          <w:szCs w:val="28"/>
          <w:shd w:val="clear" w:color="auto" w:fill="FFFFFF"/>
        </w:rPr>
        <w:t xml:space="preserve"> 12 апреля 2017 года № 22-640/2017 указано: «суд необоснованно положил в основу приговора показания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fio8"/>
          <w:sz w:val="28"/>
          <w:szCs w:val="28"/>
          <w:shd w:val="clear" w:color="auto" w:fill="FFFFFF"/>
        </w:rPr>
        <w:t>Ж.П.Р., данные им по данному преступлению в качестве свидетеля в ходе предварительного следствия (т.4 л.д.44-46), поскольку они получены с нарушением требований уголовно-процессуального закона.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rStyle w:val="fio8"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 Как следует из протокола допроса от 29 января 2016 года,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fio8"/>
          <w:sz w:val="28"/>
          <w:szCs w:val="28"/>
          <w:shd w:val="clear" w:color="auto" w:fill="FFFFFF"/>
        </w:rPr>
        <w:t xml:space="preserve">Ж.П.Р. был допрошен в качестве свидетеля без защитника по обстоятельствам преступления, за которое был осужден приговором Сокольского районного суда Вологодской области от 29 июня 2016 года по </w:t>
      </w:r>
      <w:proofErr w:type="gramStart"/>
      <w:r w:rsidRPr="007F4E9D">
        <w:rPr>
          <w:rStyle w:val="fio8"/>
          <w:sz w:val="28"/>
          <w:szCs w:val="28"/>
          <w:shd w:val="clear" w:color="auto" w:fill="FFFFFF"/>
        </w:rPr>
        <w:t>ч</w:t>
      </w:r>
      <w:proofErr w:type="gramEnd"/>
      <w:r w:rsidRPr="007F4E9D">
        <w:rPr>
          <w:rStyle w:val="fio8"/>
          <w:sz w:val="28"/>
          <w:szCs w:val="28"/>
          <w:shd w:val="clear" w:color="auto" w:fill="FFFFFF"/>
        </w:rPr>
        <w:t>.2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ст.228 УК РФ</w:t>
        </w:r>
      </w:hyperlink>
      <w:r w:rsidRPr="007F4E9D">
        <w:rPr>
          <w:rStyle w:val="fio8"/>
          <w:sz w:val="28"/>
          <w:szCs w:val="28"/>
          <w:shd w:val="clear" w:color="auto" w:fill="FFFFFF"/>
        </w:rPr>
        <w:t>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Перед допросом он был предупрежден по ст.ст.308 и 307 УК РФ за отказ от дачи показаний и за дачу заведомо ложных показаний.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 xml:space="preserve">В соответствии с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 xml:space="preserve">.2 ст.49 ч.2 и ч.1 ст.51 Конституции РФ подозреваемый и обвиняемый имеют особый статус и имеют право не свидетельствовать против себя. В силу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>.2 ст.48 Конституции РФ и п.3 ч.4</w:t>
      </w:r>
      <w:r w:rsidRPr="007F4E9D">
        <w:rPr>
          <w:rStyle w:val="apple-converted-space"/>
          <w:sz w:val="28"/>
          <w:szCs w:val="28"/>
        </w:rPr>
        <w:t> </w:t>
      </w:r>
      <w:hyperlink r:id="rId24" w:history="1">
        <w:r w:rsidRPr="007F4E9D">
          <w:rPr>
            <w:rStyle w:val="a3"/>
            <w:color w:val="auto"/>
            <w:sz w:val="28"/>
            <w:szCs w:val="28"/>
            <w:u w:val="none"/>
          </w:rPr>
          <w:t>ст.46 УПК РФ</w:t>
        </w:r>
      </w:hyperlink>
      <w:r w:rsidRPr="007F4E9D">
        <w:rPr>
          <w:rStyle w:val="apple-converted-space"/>
          <w:sz w:val="28"/>
          <w:szCs w:val="28"/>
        </w:rPr>
        <w:t> </w:t>
      </w:r>
      <w:r w:rsidRPr="007F4E9D">
        <w:rPr>
          <w:sz w:val="28"/>
          <w:szCs w:val="28"/>
        </w:rPr>
        <w:t>с момента возбуждения уголовного дела в отношении конкретного лица, с момента фактического задержания лица, подозреваемого в совершении преступления, это лицо имеет дополнительные гарантии защиты его интересов, а именно, пользоваться услугами защитника.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Таким образом, в нарушение закона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8"/>
          <w:sz w:val="28"/>
          <w:szCs w:val="28"/>
        </w:rPr>
        <w:t>Ж.П.Р. был неправомерно допрошен в качестве свидетеля без защитника, предупрежден по ст.ст.307 и 308 УК РФ и был вынужден свидетельствовать против себя.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rStyle w:val="fio8"/>
          <w:sz w:val="28"/>
          <w:szCs w:val="28"/>
        </w:rPr>
      </w:pPr>
      <w:r w:rsidRPr="007F4E9D">
        <w:rPr>
          <w:sz w:val="28"/>
          <w:szCs w:val="28"/>
        </w:rPr>
        <w:t>Так как данные показания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8"/>
          <w:sz w:val="28"/>
          <w:szCs w:val="28"/>
        </w:rPr>
        <w:t>Ж.П.Р. в судебном заседании не подтвердил, то в силу</w:t>
      </w:r>
      <w:r w:rsidRPr="007F4E9D">
        <w:rPr>
          <w:rStyle w:val="apple-converted-space"/>
          <w:sz w:val="28"/>
          <w:szCs w:val="28"/>
        </w:rPr>
        <w:t> </w:t>
      </w:r>
      <w:hyperlink r:id="rId25" w:history="1">
        <w:r w:rsidRPr="007F4E9D">
          <w:rPr>
            <w:rStyle w:val="a3"/>
            <w:color w:val="auto"/>
            <w:sz w:val="28"/>
            <w:szCs w:val="28"/>
            <w:u w:val="none"/>
          </w:rPr>
          <w:t>ст.75 УПК РФ</w:t>
        </w:r>
      </w:hyperlink>
      <w:r w:rsidRPr="007F4E9D">
        <w:rPr>
          <w:sz w:val="28"/>
          <w:szCs w:val="28"/>
        </w:rPr>
        <w:t>,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8"/>
          <w:sz w:val="28"/>
          <w:szCs w:val="28"/>
        </w:rPr>
        <w:t>указанный протокол допроса в части обстоятель</w:t>
      </w:r>
      <w:proofErr w:type="gramStart"/>
      <w:r w:rsidRPr="007F4E9D">
        <w:rPr>
          <w:rStyle w:val="fio8"/>
          <w:sz w:val="28"/>
          <w:szCs w:val="28"/>
        </w:rPr>
        <w:t>ств пр</w:t>
      </w:r>
      <w:proofErr w:type="gramEnd"/>
      <w:r w:rsidRPr="007F4E9D">
        <w:rPr>
          <w:rStyle w:val="fio8"/>
          <w:sz w:val="28"/>
          <w:szCs w:val="28"/>
        </w:rPr>
        <w:t>иобретения им наркотического средства 12 ноября 2015 года следует признать недопустимым доказательством.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rStyle w:val="fio8"/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Поскольку органы предварительного следствия и государственного обвинения не представили доказательств виновности </w:t>
      </w:r>
      <w:proofErr w:type="spellStart"/>
      <w:r w:rsidRPr="007F4E9D">
        <w:rPr>
          <w:sz w:val="28"/>
          <w:szCs w:val="28"/>
          <w:shd w:val="clear" w:color="auto" w:fill="FFFFFF"/>
        </w:rPr>
        <w:t>Перьева</w:t>
      </w:r>
      <w:proofErr w:type="spellEnd"/>
      <w:r w:rsidRPr="007F4E9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7F4E9D">
        <w:rPr>
          <w:sz w:val="28"/>
          <w:szCs w:val="28"/>
          <w:shd w:val="clear" w:color="auto" w:fill="FFFFFF"/>
        </w:rPr>
        <w:t>Молева</w:t>
      </w:r>
      <w:proofErr w:type="spellEnd"/>
      <w:r w:rsidRPr="007F4E9D">
        <w:rPr>
          <w:sz w:val="28"/>
          <w:szCs w:val="28"/>
          <w:shd w:val="clear" w:color="auto" w:fill="FFFFFF"/>
        </w:rPr>
        <w:t xml:space="preserve"> в совершении преступления, предусмотренного п</w:t>
      </w:r>
      <w:proofErr w:type="gramStart"/>
      <w:r w:rsidRPr="007F4E9D">
        <w:rPr>
          <w:sz w:val="28"/>
          <w:szCs w:val="28"/>
          <w:shd w:val="clear" w:color="auto" w:fill="FFFFFF"/>
        </w:rPr>
        <w:t>.«</w:t>
      </w:r>
      <w:proofErr w:type="gramEnd"/>
      <w:r w:rsidRPr="007F4E9D">
        <w:rPr>
          <w:sz w:val="28"/>
          <w:szCs w:val="28"/>
          <w:shd w:val="clear" w:color="auto" w:fill="FFFFFF"/>
        </w:rPr>
        <w:t>г» ч.4 ст.228.1 УК РФ за сбыт наркотического средства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fio8"/>
          <w:sz w:val="28"/>
          <w:szCs w:val="28"/>
          <w:shd w:val="clear" w:color="auto" w:fill="FFFFFF"/>
        </w:rPr>
        <w:t>Ж.П.Р., то приговор в этой части подлежит отмене, и уголовное дело в этой части следует прекратить за отсутствием в их действиях состава преступления».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rStyle w:val="fio8"/>
          <w:sz w:val="28"/>
          <w:szCs w:val="28"/>
          <w:shd w:val="clear" w:color="auto" w:fill="FFFFFF"/>
        </w:rPr>
      </w:pPr>
      <w:r w:rsidRPr="007F4E9D">
        <w:rPr>
          <w:rStyle w:val="fio8"/>
          <w:sz w:val="28"/>
          <w:szCs w:val="28"/>
          <w:shd w:val="clear" w:color="auto" w:fill="FFFFFF"/>
        </w:rPr>
        <w:t xml:space="preserve">В итоге, суд определил </w:t>
      </w:r>
      <w:r w:rsidRPr="007F4E9D">
        <w:rPr>
          <w:sz w:val="28"/>
          <w:szCs w:val="28"/>
          <w:shd w:val="clear" w:color="auto" w:fill="FFFFFF"/>
        </w:rPr>
        <w:t>исключить из приговора из числа доказательств показания свидетеля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rStyle w:val="fio8"/>
          <w:sz w:val="28"/>
          <w:szCs w:val="28"/>
          <w:shd w:val="clear" w:color="auto" w:fill="FFFFFF"/>
        </w:rPr>
        <w:t>Ж.П.Р., данные им в ходе предварительного следствия 29 января 2016 года как недопустимое доказательство.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F4E9D">
        <w:rPr>
          <w:rStyle w:val="fio8"/>
          <w:sz w:val="28"/>
          <w:szCs w:val="28"/>
          <w:shd w:val="clear" w:color="auto" w:fill="FFFFFF"/>
        </w:rPr>
        <w:t>В Апелляционном определении</w:t>
      </w:r>
      <w:r w:rsidRPr="007F4E9D">
        <w:rPr>
          <w:rStyle w:val="a8"/>
          <w:sz w:val="28"/>
          <w:szCs w:val="28"/>
          <w:shd w:val="clear" w:color="auto" w:fill="FFFFFF"/>
        </w:rPr>
        <w:footnoteReference w:id="56"/>
      </w:r>
      <w:r w:rsidRPr="007F4E9D">
        <w:rPr>
          <w:sz w:val="28"/>
          <w:szCs w:val="28"/>
          <w:shd w:val="clear" w:color="auto" w:fill="FFFFFF"/>
        </w:rPr>
        <w:t xml:space="preserve"> от 20 апреля 2017 года № 22-2525 суд также указал, что: «</w:t>
      </w:r>
      <w:r w:rsidRPr="007F4E9D">
        <w:rPr>
          <w:sz w:val="28"/>
          <w:szCs w:val="28"/>
        </w:rPr>
        <w:t>согласно п. 1 ч. 2</w:t>
      </w:r>
      <w:r w:rsidRPr="007F4E9D">
        <w:rPr>
          <w:rStyle w:val="apple-converted-space"/>
          <w:sz w:val="28"/>
          <w:szCs w:val="28"/>
        </w:rPr>
        <w:t> </w:t>
      </w:r>
      <w:hyperlink r:id="rId26" w:history="1">
        <w:r w:rsidRPr="007F4E9D">
          <w:rPr>
            <w:rStyle w:val="a3"/>
            <w:color w:val="auto"/>
            <w:sz w:val="28"/>
            <w:szCs w:val="28"/>
            <w:u w:val="none"/>
          </w:rPr>
          <w:t>ст. 75 УПК РФ</w:t>
        </w:r>
      </w:hyperlink>
      <w:r w:rsidRPr="007F4E9D">
        <w:rPr>
          <w:rStyle w:val="apple-converted-space"/>
          <w:sz w:val="28"/>
          <w:szCs w:val="28"/>
        </w:rPr>
        <w:t> </w:t>
      </w:r>
      <w:r w:rsidRPr="007F4E9D">
        <w:rPr>
          <w:sz w:val="28"/>
          <w:szCs w:val="28"/>
        </w:rPr>
        <w:t xml:space="preserve">к недопустимым доказательствам относятся показания подозреваемого, обвиняемого, данные в ходе досудебного производства по уголовному делу в отсутствие защитника, </w:t>
      </w:r>
      <w:r w:rsidRPr="007F4E9D">
        <w:rPr>
          <w:sz w:val="28"/>
          <w:szCs w:val="28"/>
        </w:rPr>
        <w:lastRenderedPageBreak/>
        <w:t>включая случаи отказа от защитника, и не подтвержденные подозреваемым, обвиняемым в суде.</w:t>
      </w:r>
      <w:proofErr w:type="gramEnd"/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По смыслу закона, данные положения в полной мере распространяются не только на показания подозреваемого и обвиняемого в ходе предварительного расследования, но и на их объяснения, полученные в рамках проверки сообщения о преступлении.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Таким образом, использование в доказывании данных объяснений </w:t>
      </w:r>
      <w:proofErr w:type="spellStart"/>
      <w:r w:rsidRPr="007F4E9D">
        <w:rPr>
          <w:sz w:val="28"/>
          <w:szCs w:val="28"/>
        </w:rPr>
        <w:t>Комиссаровой</w:t>
      </w:r>
      <w:proofErr w:type="spellEnd"/>
      <w:r w:rsidRPr="007F4E9D">
        <w:rPr>
          <w:sz w:val="28"/>
          <w:szCs w:val="28"/>
        </w:rPr>
        <w:t xml:space="preserve"> Е.А., а также показаний свидетеля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21"/>
          <w:sz w:val="28"/>
          <w:szCs w:val="28"/>
        </w:rPr>
        <w:t>К</w:t>
      </w:r>
      <w:proofErr w:type="gramStart"/>
      <w:r w:rsidRPr="007F4E9D">
        <w:rPr>
          <w:rStyle w:val="fio21"/>
          <w:sz w:val="28"/>
          <w:szCs w:val="28"/>
        </w:rPr>
        <w:t>2</w:t>
      </w:r>
      <w:proofErr w:type="gramEnd"/>
      <w:r w:rsidRPr="007F4E9D">
        <w:rPr>
          <w:rStyle w:val="fio21"/>
          <w:sz w:val="28"/>
          <w:szCs w:val="28"/>
        </w:rPr>
        <w:t>. о них, недопустимо, они подлежат исключению из приговора».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</w:rPr>
        <w:t>Следует уделить внимание праву</w:t>
      </w:r>
      <w:r w:rsidR="00E66FE3" w:rsidRPr="007F4E9D">
        <w:rPr>
          <w:sz w:val="28"/>
          <w:szCs w:val="28"/>
        </w:rPr>
        <w:t xml:space="preserve"> участника процесса</w:t>
      </w:r>
      <w:r w:rsidRPr="007F4E9D">
        <w:rPr>
          <w:sz w:val="28"/>
          <w:szCs w:val="28"/>
        </w:rPr>
        <w:t xml:space="preserve"> на пользование родным языком и получение помощи переводчика, но чтобы </w:t>
      </w:r>
      <w:r w:rsidRPr="007F4E9D">
        <w:rPr>
          <w:sz w:val="28"/>
          <w:szCs w:val="28"/>
          <w:shd w:val="clear" w:color="auto" w:fill="FFFFFF"/>
        </w:rPr>
        <w:t>такое ходатайство не являлось результатом злоупотребления правом с целью воспрепятствовать разбирательству дела и решению задач правосудия в разумные сроки, а также защите прав и свобод других участников уголовного судопроизводства.</w:t>
      </w:r>
      <w:r w:rsidRPr="007F4E9D">
        <w:rPr>
          <w:rStyle w:val="a8"/>
          <w:sz w:val="28"/>
          <w:szCs w:val="28"/>
          <w:shd w:val="clear" w:color="auto" w:fill="FFFFFF"/>
        </w:rPr>
        <w:footnoteReference w:id="57"/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>Особого внимания  прокурора требует законность применения меры пресечения в виде заключения под стражу. Участие прокурора в рассмотрении судом ходатайства об избрании этой меры пресечения обязательно, вне зависимости от того, возбуждено ходатайство с согласия прокурора или руководителя следственного органа. Прокурор обязан, руководствуясь законом, изложить свое мнение и, если он не согласен с постановлением судьи, то он вправе принести на это постановление представление.</w:t>
      </w:r>
      <w:r w:rsidRPr="007F4E9D">
        <w:rPr>
          <w:rStyle w:val="a8"/>
          <w:sz w:val="28"/>
          <w:szCs w:val="28"/>
          <w:shd w:val="clear" w:color="auto" w:fill="FFFFFF"/>
        </w:rPr>
        <w:footnoteReference w:id="58"/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Например, в </w:t>
      </w:r>
      <w:r w:rsidRPr="007F4E9D">
        <w:rPr>
          <w:sz w:val="28"/>
          <w:szCs w:val="28"/>
          <w:shd w:val="clear" w:color="auto" w:fill="FFFFFF"/>
        </w:rPr>
        <w:t>Кассационном определении от 04 июля 2012 года № 22-4757/12</w:t>
      </w:r>
      <w:r w:rsidRPr="007F4E9D">
        <w:rPr>
          <w:rStyle w:val="a8"/>
          <w:sz w:val="28"/>
          <w:szCs w:val="28"/>
          <w:shd w:val="clear" w:color="auto" w:fill="FFFFFF"/>
        </w:rPr>
        <w:footnoteReference w:id="59"/>
      </w:r>
      <w:r w:rsidRPr="007F4E9D">
        <w:rPr>
          <w:sz w:val="28"/>
          <w:szCs w:val="28"/>
        </w:rPr>
        <w:t xml:space="preserve"> </w:t>
      </w:r>
      <w:r w:rsidR="001764DF" w:rsidRPr="007F4E9D">
        <w:rPr>
          <w:sz w:val="28"/>
          <w:szCs w:val="28"/>
        </w:rPr>
        <w:t>продемонстрировано, что: «</w:t>
      </w:r>
      <w:r w:rsidR="001764DF" w:rsidRPr="007F4E9D">
        <w:rPr>
          <w:sz w:val="28"/>
          <w:szCs w:val="28"/>
          <w:shd w:val="clear" w:color="auto" w:fill="FFFFFF"/>
        </w:rPr>
        <w:t xml:space="preserve">В кассационном представлении </w:t>
      </w:r>
      <w:r w:rsidR="001764DF" w:rsidRPr="007F4E9D">
        <w:rPr>
          <w:sz w:val="28"/>
          <w:szCs w:val="28"/>
          <w:shd w:val="clear" w:color="auto" w:fill="FFFFFF"/>
        </w:rPr>
        <w:lastRenderedPageBreak/>
        <w:t>заместитель прокурора г</w:t>
      </w:r>
      <w:proofErr w:type="gramStart"/>
      <w:r w:rsidR="001764DF" w:rsidRPr="007F4E9D">
        <w:rPr>
          <w:sz w:val="28"/>
          <w:szCs w:val="28"/>
          <w:shd w:val="clear" w:color="auto" w:fill="FFFFFF"/>
        </w:rPr>
        <w:t>.Г</w:t>
      </w:r>
      <w:proofErr w:type="gramEnd"/>
      <w:r w:rsidR="001764DF" w:rsidRPr="007F4E9D">
        <w:rPr>
          <w:sz w:val="28"/>
          <w:szCs w:val="28"/>
          <w:shd w:val="clear" w:color="auto" w:fill="FFFFFF"/>
        </w:rPr>
        <w:t>еленджика</w:t>
      </w:r>
      <w:r w:rsidR="001764DF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1764DF" w:rsidRPr="007F4E9D">
        <w:rPr>
          <w:rStyle w:val="fio7"/>
          <w:sz w:val="28"/>
          <w:szCs w:val="28"/>
          <w:shd w:val="clear" w:color="auto" w:fill="FFFFFF"/>
        </w:rPr>
        <w:t>Н просит постановление отменить, материалы направить на новое рассмотрение в тот же суд, мотивируя тем, что</w:t>
      </w:r>
      <w:r w:rsidR="001764DF"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="001764DF" w:rsidRPr="007F4E9D">
        <w:rPr>
          <w:rStyle w:val="fio1"/>
          <w:sz w:val="28"/>
          <w:szCs w:val="28"/>
          <w:shd w:val="clear" w:color="auto" w:fill="FFFFFF"/>
        </w:rPr>
        <w:t xml:space="preserve">М. находясь вне изоляции от общества, отказался сотрудничать со следствием, оказывал давление на потерпевшего, а указанное адвокатом в судебном заседании заболевание обвиняемого, материалами дела не подтверждается». </w:t>
      </w:r>
      <w:r w:rsidR="00525B09" w:rsidRPr="007F4E9D">
        <w:rPr>
          <w:sz w:val="28"/>
          <w:szCs w:val="28"/>
        </w:rPr>
        <w:t>С</w:t>
      </w:r>
      <w:r w:rsidRPr="007F4E9D">
        <w:rPr>
          <w:sz w:val="28"/>
          <w:szCs w:val="28"/>
        </w:rPr>
        <w:t>удебная коллегия в ответ на представление заместителя прокурора, проверив материалы, обсудив доводы кассационного представления, пришла к выводу о том, что судебное решение подлежит отмене как незаконное и необоснованное. При новом рассмотрении дела суд</w:t>
      </w:r>
      <w:r w:rsidR="00525B09" w:rsidRPr="007F4E9D">
        <w:rPr>
          <w:sz w:val="28"/>
          <w:szCs w:val="28"/>
        </w:rPr>
        <w:t>, обязан</w:t>
      </w:r>
      <w:r w:rsidRPr="007F4E9D">
        <w:rPr>
          <w:sz w:val="28"/>
          <w:szCs w:val="28"/>
        </w:rPr>
        <w:t xml:space="preserve"> устранить нарушения требований уголовно-процессуального закона и принять законное и обоснованное решение по делу.</w:t>
      </w:r>
    </w:p>
    <w:p w:rsidR="005A4349" w:rsidRPr="007F4E9D" w:rsidRDefault="005A4349" w:rsidP="008F6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 xml:space="preserve">В целом, на стадии предварительного расследования прокурор обязан осуществлять надзор за органами предварительного следствия непрерывно  и полно, и, хотя, на первоначальном этапе расследования его полномочия ограничены, его надзор все равно обязан быть эффективным для исключения нарушений как прав </w:t>
      </w:r>
      <w:r w:rsidRPr="007F4E9D">
        <w:rPr>
          <w:rStyle w:val="blk"/>
          <w:sz w:val="28"/>
          <w:szCs w:val="28"/>
        </w:rPr>
        <w:t xml:space="preserve">участников уголовного судопроизводства, в первую очередь </w:t>
      </w:r>
      <w:r w:rsidRPr="007F4E9D">
        <w:rPr>
          <w:sz w:val="28"/>
          <w:szCs w:val="28"/>
        </w:rPr>
        <w:t>обвиняемых и потерпевших, так и соблюдения сроков предварительного расследования.</w:t>
      </w:r>
      <w:proofErr w:type="gramEnd"/>
    </w:p>
    <w:p w:rsidR="005A4349" w:rsidRPr="007F4E9D" w:rsidRDefault="005A4349" w:rsidP="008F698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A4349" w:rsidRPr="007F4E9D" w:rsidRDefault="005A4349" w:rsidP="007F4E9D">
      <w:pPr>
        <w:spacing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t>2.2. Методика прокурорского надзора на завершающем этапе расследования</w:t>
      </w:r>
    </w:p>
    <w:p w:rsidR="005A4349" w:rsidRPr="007F4E9D" w:rsidRDefault="005A4349" w:rsidP="008F698C">
      <w:pPr>
        <w:spacing w:line="360" w:lineRule="auto"/>
        <w:jc w:val="both"/>
        <w:rPr>
          <w:b/>
          <w:sz w:val="28"/>
          <w:szCs w:val="28"/>
        </w:rPr>
      </w:pP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Следственные действия затрагивают права и интересы лиц, вовлеченных в  сферу уголовно судопроизводства. Для производства многих из них, помимо решения следователя, необходимо решение суда. Прокурор обязан следить за их законностью и обоснованностью, так как  производство следственных действий является основным способом собирания доказательств.</w:t>
      </w:r>
      <w:r w:rsidRPr="007F4E9D">
        <w:rPr>
          <w:rStyle w:val="a8"/>
          <w:sz w:val="28"/>
          <w:szCs w:val="28"/>
        </w:rPr>
        <w:footnoteReference w:id="60"/>
      </w: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Только на завершающем этапе предварительного следствия прокурору предоставляется возможность использования наиболее эффективных мер прокурорского реагирования на выявленные нарушения.</w:t>
      </w: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Прокурор проверяет законность постановлений о приостановлении предварительного следствия.  По основаниям, указанным в  п.1 и 2 ч.1 ст.208 УПК РФ, </w:t>
      </w:r>
      <w:r w:rsidR="004B6EFC" w:rsidRPr="007F4E9D">
        <w:rPr>
          <w:sz w:val="28"/>
          <w:szCs w:val="28"/>
        </w:rPr>
        <w:t xml:space="preserve">он </w:t>
      </w:r>
      <w:r w:rsidRPr="007F4E9D">
        <w:rPr>
          <w:sz w:val="28"/>
          <w:szCs w:val="28"/>
        </w:rPr>
        <w:t>должен применять комплексный подход к оценке полноты  расследования при изучении материалов приостановленных дел с соответствующими делами оперативного учета. Согласно п.3 ч.1 ст.208 УПК РФ,  стоит принимать во внимание лишь объективно сложившиеся обстоятельства, подтверждающие невозможность участия лица в производстве по уголовному делу. По п.3 и 4 ч.1 ст. 208 УПК РФ, нередко принятые следователями решения, надзирающими прокурорами не проверялись, и расследование возобновлялось лишь к моменту проверки вышестоящим прокурором. Из-за отсутствия надлежащего контроля со стороны прокурора обвиняемых освобождают от уголовной ответственности  по причине истечения сроков давности уголовного дела или утрате уголовного дела.</w:t>
      </w:r>
      <w:r w:rsidRPr="007F4E9D">
        <w:rPr>
          <w:rStyle w:val="a8"/>
          <w:sz w:val="28"/>
          <w:szCs w:val="28"/>
        </w:rPr>
        <w:footnoteReference w:id="61"/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F4E9D">
        <w:rPr>
          <w:sz w:val="28"/>
          <w:szCs w:val="28"/>
        </w:rPr>
        <w:t>По мнению В. Исаенко</w:t>
      </w:r>
      <w:r w:rsidRPr="007F4E9D">
        <w:rPr>
          <w:rStyle w:val="a8"/>
          <w:sz w:val="28"/>
          <w:szCs w:val="28"/>
        </w:rPr>
        <w:footnoteReference w:id="62"/>
      </w:r>
      <w:r w:rsidRPr="007F4E9D">
        <w:rPr>
          <w:sz w:val="28"/>
          <w:szCs w:val="28"/>
        </w:rPr>
        <w:t>, комплексный подход прокурора к оценке материалов можно рассматривать как один из принципов методики прокурорского надзора за испол</w:t>
      </w:r>
      <w:r w:rsidRPr="007F4E9D">
        <w:rPr>
          <w:sz w:val="28"/>
          <w:szCs w:val="28"/>
        </w:rPr>
        <w:softHyphen/>
        <w:t xml:space="preserve">нением законов при расследовании преступлений, так как </w:t>
      </w:r>
      <w:r w:rsidRPr="007F4E9D">
        <w:rPr>
          <w:spacing w:val="-10"/>
          <w:sz w:val="28"/>
          <w:szCs w:val="28"/>
        </w:rPr>
        <w:t>выявление прокурором факта неполноты проверки по существующим системам кримина</w:t>
      </w:r>
      <w:r w:rsidRPr="007F4E9D">
        <w:rPr>
          <w:spacing w:val="-10"/>
          <w:sz w:val="28"/>
          <w:szCs w:val="28"/>
        </w:rPr>
        <w:softHyphen/>
        <w:t>листических и других учётов может  содействовать устранению следователем это</w:t>
      </w:r>
      <w:r w:rsidRPr="007F4E9D">
        <w:rPr>
          <w:spacing w:val="-10"/>
          <w:sz w:val="28"/>
          <w:szCs w:val="28"/>
        </w:rPr>
        <w:softHyphen/>
        <w:t>го недостатка и получению важных дока</w:t>
      </w:r>
      <w:r w:rsidRPr="007F4E9D">
        <w:rPr>
          <w:spacing w:val="-10"/>
          <w:sz w:val="28"/>
          <w:szCs w:val="28"/>
        </w:rPr>
        <w:softHyphen/>
        <w:t xml:space="preserve">зательств. </w:t>
      </w:r>
    </w:p>
    <w:p w:rsidR="007F4E9D" w:rsidRDefault="005A4349" w:rsidP="007F4E9D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pacing w:val="-10"/>
          <w:sz w:val="28"/>
          <w:szCs w:val="28"/>
        </w:rPr>
        <w:t>Автор указывает, что «</w:t>
      </w:r>
      <w:r w:rsidRPr="007F4E9D">
        <w:rPr>
          <w:sz w:val="28"/>
          <w:szCs w:val="28"/>
        </w:rPr>
        <w:t>в свою очёредь, обеспе</w:t>
      </w:r>
      <w:r w:rsidRPr="007F4E9D">
        <w:rPr>
          <w:sz w:val="28"/>
          <w:szCs w:val="28"/>
        </w:rPr>
        <w:softHyphen/>
        <w:t>чение такого подхода во многом зависит от уровня криминалистической подго</w:t>
      </w:r>
      <w:r w:rsidRPr="007F4E9D">
        <w:rPr>
          <w:sz w:val="28"/>
          <w:szCs w:val="28"/>
        </w:rPr>
        <w:softHyphen/>
        <w:t>товки прокуроров. В последние годы от</w:t>
      </w:r>
      <w:r w:rsidRPr="007F4E9D">
        <w:rPr>
          <w:sz w:val="28"/>
          <w:szCs w:val="28"/>
        </w:rPr>
        <w:softHyphen/>
        <w:t>мечается его снижение, обусловленное рядом причин. В их число входит транс</w:t>
      </w:r>
      <w:r w:rsidRPr="007F4E9D">
        <w:rPr>
          <w:sz w:val="28"/>
          <w:szCs w:val="28"/>
        </w:rPr>
        <w:softHyphen/>
        <w:t xml:space="preserve">формирование следственного аппарата прокуратуры в самостоятельную государственную структуру, повлекшее отсутствие у </w:t>
      </w:r>
      <w:r w:rsidRPr="007F4E9D">
        <w:rPr>
          <w:sz w:val="28"/>
          <w:szCs w:val="28"/>
        </w:rPr>
        <w:lastRenderedPageBreak/>
        <w:t xml:space="preserve">прокурорских работников возможности приобретать личный опыт организации расследования преступления, участвовать в нем и, следовательно, практически овладеть методикой расследования в целях обеспечения эффективного </w:t>
      </w:r>
      <w:proofErr w:type="gramStart"/>
      <w:r w:rsidRPr="007F4E9D">
        <w:rPr>
          <w:sz w:val="28"/>
          <w:szCs w:val="28"/>
        </w:rPr>
        <w:t>контроля за</w:t>
      </w:r>
      <w:proofErr w:type="gramEnd"/>
      <w:r w:rsidRPr="007F4E9D">
        <w:rPr>
          <w:sz w:val="28"/>
          <w:szCs w:val="28"/>
        </w:rPr>
        <w:t xml:space="preserve"> его производством. Есть достаточные основания считать, что между криминалистической методи</w:t>
      </w:r>
      <w:r w:rsidRPr="007F4E9D">
        <w:rPr>
          <w:sz w:val="28"/>
          <w:szCs w:val="28"/>
        </w:rPr>
        <w:softHyphen/>
        <w:t>кой расследования, выполняющей роль инструмента решения следственных за</w:t>
      </w:r>
      <w:r w:rsidRPr="007F4E9D">
        <w:rPr>
          <w:sz w:val="28"/>
          <w:szCs w:val="28"/>
        </w:rPr>
        <w:softHyphen/>
        <w:t>дач, и методикой прокурорского надзора за исполнением законов при расследо</w:t>
      </w:r>
      <w:r w:rsidRPr="007F4E9D">
        <w:rPr>
          <w:sz w:val="28"/>
          <w:szCs w:val="28"/>
        </w:rPr>
        <w:softHyphen/>
        <w:t>вании преступлений существует опреде</w:t>
      </w:r>
      <w:r w:rsidRPr="007F4E9D">
        <w:rPr>
          <w:sz w:val="28"/>
          <w:szCs w:val="28"/>
        </w:rPr>
        <w:softHyphen/>
        <w:t xml:space="preserve">лённая взаимосвязь. </w:t>
      </w:r>
      <w:proofErr w:type="gramStart"/>
      <w:r w:rsidRPr="007F4E9D">
        <w:rPr>
          <w:sz w:val="28"/>
          <w:szCs w:val="28"/>
        </w:rPr>
        <w:t>Она проявляется в том, что объектами прокурорского над</w:t>
      </w:r>
      <w:r w:rsidRPr="007F4E9D">
        <w:rPr>
          <w:sz w:val="28"/>
          <w:szCs w:val="28"/>
        </w:rPr>
        <w:softHyphen/>
        <w:t>зора в этой сфере являются действия и решения следователя, дознавателя на различных этапах досудебного уголов</w:t>
      </w:r>
      <w:r w:rsidRPr="007F4E9D">
        <w:rPr>
          <w:sz w:val="28"/>
          <w:szCs w:val="28"/>
        </w:rPr>
        <w:softHyphen/>
        <w:t>ного судопроизводства, оцениваемые с точки зрения поэтапного принятия ими всех мер к установлению и изобличению совершившего преступление лица с ис</w:t>
      </w:r>
      <w:r w:rsidRPr="007F4E9D">
        <w:rPr>
          <w:sz w:val="28"/>
          <w:szCs w:val="28"/>
        </w:rPr>
        <w:softHyphen/>
        <w:t>пользованием процессуальных средств, возможностей оперативно-розыскной деятельности, судебной экспертизы, других возможностей прикладной кри</w:t>
      </w:r>
      <w:r w:rsidRPr="007F4E9D">
        <w:rPr>
          <w:sz w:val="28"/>
          <w:szCs w:val="28"/>
        </w:rPr>
        <w:softHyphen/>
        <w:t>миналистики.</w:t>
      </w:r>
      <w:proofErr w:type="gramEnd"/>
      <w:r w:rsidRPr="007F4E9D">
        <w:rPr>
          <w:sz w:val="28"/>
          <w:szCs w:val="28"/>
        </w:rPr>
        <w:t xml:space="preserve"> Недостаточное владение прокурорами вопросами криминалисти</w:t>
      </w:r>
      <w:r w:rsidRPr="007F4E9D">
        <w:rPr>
          <w:sz w:val="28"/>
          <w:szCs w:val="28"/>
        </w:rPr>
        <w:softHyphen/>
        <w:t>ческой методики расследования прес</w:t>
      </w:r>
      <w:r w:rsidRPr="007F4E9D">
        <w:rPr>
          <w:sz w:val="28"/>
          <w:szCs w:val="28"/>
        </w:rPr>
        <w:softHyphen/>
        <w:t>туплений не позволяет своевременно выявлять упущения в этой работе».</w:t>
      </w:r>
      <w:r w:rsidRPr="007F4E9D">
        <w:rPr>
          <w:rStyle w:val="a8"/>
          <w:sz w:val="28"/>
          <w:szCs w:val="28"/>
        </w:rPr>
        <w:footnoteReference w:id="63"/>
      </w:r>
    </w:p>
    <w:p w:rsidR="005A4349" w:rsidRPr="007F4E9D" w:rsidRDefault="005A4349" w:rsidP="007F4E9D">
      <w:pPr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На практике встречаются случаи надуманных оснований для приостановления предварительного следствия.</w:t>
      </w:r>
      <w:r w:rsidRPr="007F4E9D">
        <w:rPr>
          <w:sz w:val="28"/>
          <w:szCs w:val="28"/>
          <w:shd w:val="clear" w:color="auto" w:fill="FFFFFF"/>
        </w:rPr>
        <w:t xml:space="preserve"> В таких случаях в </w:t>
      </w:r>
      <w:r w:rsidRPr="007F4E9D">
        <w:rPr>
          <w:sz w:val="28"/>
          <w:szCs w:val="28"/>
        </w:rPr>
        <w:t>приказе Генерального Прокурора РФ от 12 июля 2010 г. N 276</w:t>
      </w:r>
      <w:r w:rsidRPr="007F4E9D">
        <w:rPr>
          <w:rStyle w:val="a8"/>
          <w:sz w:val="28"/>
          <w:szCs w:val="28"/>
        </w:rPr>
        <w:footnoteReference w:id="64"/>
      </w:r>
      <w:r w:rsidRPr="007F4E9D">
        <w:rPr>
          <w:sz w:val="28"/>
          <w:szCs w:val="28"/>
        </w:rPr>
        <w:t xml:space="preserve"> указано, что прокурору стоит осуществлять </w:t>
      </w:r>
      <w:r w:rsidRPr="007F4E9D">
        <w:rPr>
          <w:sz w:val="28"/>
          <w:szCs w:val="28"/>
          <w:shd w:val="clear" w:color="auto" w:fill="FFFFFF"/>
        </w:rPr>
        <w:t>предоставленные законом полномочия по устранению нарушений уголовно-процессуального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anchor="dst101537" w:history="1">
        <w:r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7F4E9D">
        <w:rPr>
          <w:sz w:val="28"/>
          <w:szCs w:val="28"/>
          <w:shd w:val="clear" w:color="auto" w:fill="FFFFFF"/>
        </w:rPr>
        <w:t>, допускаемых при вынесении постановлений о приостановлении предварительного следствия при отсутствии оснований, установленных</w:t>
      </w:r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anchor="dst101538" w:history="1">
        <w:r w:rsidRPr="007F4E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ст. 208</w:t>
        </w:r>
      </w:hyperlink>
      <w:r w:rsidRPr="007F4E9D">
        <w:rPr>
          <w:rStyle w:val="apple-converted-space"/>
          <w:sz w:val="28"/>
          <w:szCs w:val="28"/>
          <w:shd w:val="clear" w:color="auto" w:fill="FFFFFF"/>
        </w:rPr>
        <w:t> </w:t>
      </w:r>
      <w:r w:rsidRPr="007F4E9D">
        <w:rPr>
          <w:sz w:val="28"/>
          <w:szCs w:val="28"/>
          <w:shd w:val="clear" w:color="auto" w:fill="FFFFFF"/>
        </w:rPr>
        <w:t xml:space="preserve">УПК РФ. Также следует решительно пресекать факты вынесения незаконных постановлений о </w:t>
      </w:r>
      <w:r w:rsidRPr="007F4E9D">
        <w:rPr>
          <w:sz w:val="28"/>
          <w:szCs w:val="28"/>
          <w:shd w:val="clear" w:color="auto" w:fill="FFFFFF"/>
        </w:rPr>
        <w:lastRenderedPageBreak/>
        <w:t>приостановлении предварительного следствия вместо продления сроков предварительного расследования.</w:t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</w:rPr>
        <w:t xml:space="preserve">В соответствии с п.3 ч.1 ст.211  УПК РФ, если  </w:t>
      </w:r>
      <w:r w:rsidRPr="007F4E9D">
        <w:rPr>
          <w:sz w:val="28"/>
          <w:szCs w:val="28"/>
          <w:shd w:val="clear" w:color="auto" w:fill="FFFFFF"/>
        </w:rPr>
        <w:t>прокурором отменено постановление о приостановлении предварительного следствия, то оно возобновляется.</w:t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F4E9D">
        <w:rPr>
          <w:sz w:val="28"/>
          <w:szCs w:val="28"/>
          <w:shd w:val="clear" w:color="auto" w:fill="FFFFFF"/>
        </w:rPr>
        <w:t xml:space="preserve">Следует особо тщательно надзирать за вынесением постановлений о прекращении уголовного дела и уголовного преследования.  Как указано в работе </w:t>
      </w:r>
      <w:r w:rsidRPr="007F4E9D">
        <w:rPr>
          <w:sz w:val="28"/>
          <w:szCs w:val="28"/>
        </w:rPr>
        <w:t xml:space="preserve">О. С. </w:t>
      </w:r>
      <w:proofErr w:type="spellStart"/>
      <w:r w:rsidRPr="007F4E9D">
        <w:rPr>
          <w:sz w:val="28"/>
          <w:szCs w:val="28"/>
        </w:rPr>
        <w:t>Капинус</w:t>
      </w:r>
      <w:proofErr w:type="spellEnd"/>
      <w:r w:rsidRPr="007F4E9D">
        <w:rPr>
          <w:rStyle w:val="a8"/>
          <w:sz w:val="28"/>
          <w:szCs w:val="28"/>
        </w:rPr>
        <w:footnoteReference w:id="65"/>
      </w:r>
      <w:r w:rsidRPr="007F4E9D">
        <w:rPr>
          <w:sz w:val="28"/>
          <w:szCs w:val="28"/>
        </w:rPr>
        <w:t>,  из проведенного им анализа практики следует, что уголовное дело или уголов</w:t>
      </w:r>
      <w:r w:rsidRPr="007F4E9D">
        <w:rPr>
          <w:sz w:val="28"/>
          <w:szCs w:val="28"/>
        </w:rPr>
        <w:softHyphen/>
        <w:t>ное преследование могут прекращаться следователями или дознава</w:t>
      </w:r>
      <w:r w:rsidRPr="007F4E9D">
        <w:rPr>
          <w:sz w:val="28"/>
          <w:szCs w:val="28"/>
        </w:rPr>
        <w:softHyphen/>
        <w:t>телями без должного выяснения всех об</w:t>
      </w:r>
      <w:r w:rsidRPr="007F4E9D">
        <w:rPr>
          <w:sz w:val="28"/>
          <w:szCs w:val="28"/>
        </w:rPr>
        <w:softHyphen/>
        <w:t>стоятельств, предусмотренных ст. 73 УПК РФ, а именно, виновно</w:t>
      </w:r>
      <w:r w:rsidRPr="007F4E9D">
        <w:rPr>
          <w:sz w:val="28"/>
          <w:szCs w:val="28"/>
        </w:rPr>
        <w:softHyphen/>
        <w:t>сти лица, подвергаемого уголовному преследованию. Также имеется практика необоснованной дачи руководителями след</w:t>
      </w:r>
      <w:r w:rsidRPr="007F4E9D">
        <w:rPr>
          <w:sz w:val="28"/>
          <w:szCs w:val="28"/>
        </w:rPr>
        <w:softHyphen/>
        <w:t xml:space="preserve">ственных органов согласия следователям на прекращение уголовного дела в связи с деятельным раскаянием виновных лиц и примирением сторон. По </w:t>
      </w:r>
      <w:r w:rsidR="004B6EFC" w:rsidRPr="007F4E9D">
        <w:rPr>
          <w:sz w:val="28"/>
          <w:szCs w:val="28"/>
        </w:rPr>
        <w:t>ее</w:t>
      </w:r>
      <w:r w:rsidRPr="007F4E9D">
        <w:rPr>
          <w:sz w:val="28"/>
          <w:szCs w:val="28"/>
        </w:rPr>
        <w:t xml:space="preserve"> мнению, во многих случаях такие решения принимаются без соблюде</w:t>
      </w:r>
      <w:r w:rsidRPr="007F4E9D">
        <w:rPr>
          <w:sz w:val="28"/>
          <w:szCs w:val="28"/>
        </w:rPr>
        <w:softHyphen/>
        <w:t>ния условий освобождения от уголовной ответственности и в отсут</w:t>
      </w:r>
      <w:r w:rsidRPr="007F4E9D">
        <w:rPr>
          <w:sz w:val="28"/>
          <w:szCs w:val="28"/>
        </w:rPr>
        <w:softHyphen/>
        <w:t>ствии доказатель</w:t>
      </w:r>
      <w:proofErr w:type="gramStart"/>
      <w:r w:rsidRPr="007F4E9D">
        <w:rPr>
          <w:sz w:val="28"/>
          <w:szCs w:val="28"/>
        </w:rPr>
        <w:t>ств пр</w:t>
      </w:r>
      <w:proofErr w:type="gramEnd"/>
      <w:r w:rsidRPr="007F4E9D">
        <w:rPr>
          <w:sz w:val="28"/>
          <w:szCs w:val="28"/>
        </w:rPr>
        <w:t>ичастности к преступлениям лиц, подозревае</w:t>
      </w:r>
      <w:r w:rsidRPr="007F4E9D">
        <w:rPr>
          <w:sz w:val="28"/>
          <w:szCs w:val="28"/>
        </w:rPr>
        <w:softHyphen/>
        <w:t>мых или обвиняемых в их совершении. При выявлении подобных фактов прокурор, признав такое постановление не</w:t>
      </w:r>
      <w:r w:rsidRPr="007F4E9D">
        <w:rPr>
          <w:sz w:val="28"/>
          <w:szCs w:val="28"/>
        </w:rPr>
        <w:softHyphen/>
        <w:t>законным или необоснованным, в срок не позднее 14 суток с момента получения материалов уголовного дела отменяет его. Прокурор выно</w:t>
      </w:r>
      <w:r w:rsidRPr="007F4E9D">
        <w:rPr>
          <w:sz w:val="28"/>
          <w:szCs w:val="28"/>
        </w:rPr>
        <w:softHyphen/>
        <w:t>сит мотивированное постановление с указанием конкретных об</w:t>
      </w:r>
      <w:r w:rsidRPr="007F4E9D">
        <w:rPr>
          <w:sz w:val="28"/>
          <w:szCs w:val="28"/>
        </w:rPr>
        <w:softHyphen/>
        <w:t xml:space="preserve">стоятельств, подлежащих дополнительному расследованию, которое вместе с материалами уголовного дела немедленно направляет руководителю следственного органа. На основании </w:t>
      </w:r>
      <w:proofErr w:type="gramStart"/>
      <w:r w:rsidRPr="007F4E9D">
        <w:rPr>
          <w:sz w:val="28"/>
          <w:szCs w:val="28"/>
        </w:rPr>
        <w:t>ч</w:t>
      </w:r>
      <w:proofErr w:type="gramEnd"/>
      <w:r w:rsidRPr="007F4E9D">
        <w:rPr>
          <w:sz w:val="28"/>
          <w:szCs w:val="28"/>
        </w:rPr>
        <w:t xml:space="preserve">. </w:t>
      </w:r>
      <w:r w:rsidRPr="007F4E9D">
        <w:rPr>
          <w:bCs/>
          <w:sz w:val="28"/>
          <w:szCs w:val="28"/>
        </w:rPr>
        <w:t xml:space="preserve">1 </w:t>
      </w:r>
      <w:r w:rsidRPr="007F4E9D">
        <w:rPr>
          <w:sz w:val="28"/>
          <w:szCs w:val="28"/>
        </w:rPr>
        <w:t xml:space="preserve">ст. </w:t>
      </w:r>
      <w:r w:rsidRPr="007F4E9D">
        <w:rPr>
          <w:bCs/>
          <w:sz w:val="28"/>
          <w:szCs w:val="28"/>
        </w:rPr>
        <w:t xml:space="preserve">214 </w:t>
      </w:r>
      <w:r w:rsidRPr="007F4E9D">
        <w:rPr>
          <w:sz w:val="28"/>
          <w:szCs w:val="28"/>
        </w:rPr>
        <w:t xml:space="preserve">УПК </w:t>
      </w:r>
      <w:r w:rsidRPr="007F4E9D">
        <w:rPr>
          <w:bCs/>
          <w:sz w:val="28"/>
          <w:szCs w:val="28"/>
        </w:rPr>
        <w:t>РФ</w:t>
      </w:r>
      <w:r w:rsidRPr="007F4E9D">
        <w:rPr>
          <w:sz w:val="28"/>
          <w:szCs w:val="28"/>
        </w:rPr>
        <w:t>, прокурор отменяет постановление дозна</w:t>
      </w:r>
      <w:r w:rsidRPr="007F4E9D">
        <w:rPr>
          <w:sz w:val="28"/>
          <w:szCs w:val="28"/>
        </w:rPr>
        <w:softHyphen/>
        <w:t>вателя о прекращении уголовного дела или уголовного преследования и возобнов</w:t>
      </w:r>
      <w:r w:rsidRPr="007F4E9D">
        <w:rPr>
          <w:sz w:val="28"/>
          <w:szCs w:val="28"/>
        </w:rPr>
        <w:softHyphen/>
        <w:t>ляет производство по уголовному делу</w:t>
      </w:r>
      <w:r w:rsidRPr="007F4E9D">
        <w:rPr>
          <w:bCs/>
          <w:sz w:val="28"/>
          <w:szCs w:val="28"/>
        </w:rPr>
        <w:t>.</w:t>
      </w: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iCs/>
          <w:sz w:val="28"/>
          <w:szCs w:val="28"/>
        </w:rPr>
        <w:lastRenderedPageBreak/>
        <w:t>На сегодняшний день прокурор лишен возможности</w:t>
      </w:r>
      <w:r w:rsidRPr="007F4E9D">
        <w:rPr>
          <w:sz w:val="28"/>
          <w:szCs w:val="28"/>
        </w:rPr>
        <w:t xml:space="preserve"> реально изменить ситуацию в случае нарушения закона, где нельзя допускать ошибки. Он может повлиять на </w:t>
      </w:r>
      <w:proofErr w:type="gramStart"/>
      <w:r w:rsidRPr="007F4E9D">
        <w:rPr>
          <w:sz w:val="28"/>
          <w:szCs w:val="28"/>
        </w:rPr>
        <w:t>решение ситуации</w:t>
      </w:r>
      <w:proofErr w:type="gramEnd"/>
      <w:r w:rsidRPr="007F4E9D">
        <w:rPr>
          <w:sz w:val="28"/>
          <w:szCs w:val="28"/>
        </w:rPr>
        <w:t xml:space="preserve"> только тогда, когда предварительное следствие уже завершено и передано для утверждения обвинительного заключения.</w:t>
      </w:r>
      <w:r w:rsidRPr="007F4E9D">
        <w:rPr>
          <w:rStyle w:val="a8"/>
          <w:sz w:val="28"/>
          <w:szCs w:val="28"/>
        </w:rPr>
        <w:footnoteReference w:id="66"/>
      </w:r>
    </w:p>
    <w:p w:rsidR="005A4349" w:rsidRPr="007F4E9D" w:rsidRDefault="005A4349" w:rsidP="008F69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>Важнейшим этапом является деятельность прокурора по поступившему к нему уголовному делу с обвинительным заключением, где прокурор обязан провести тщательный и полный анализ всей процессуальной деятельности следователя. Законодатель провозглашает право прокурора на осуществление деятельности по доказыванию. Если прокурор приходит к выводу, что собранных доказательств недостаточно для обоснования виновности лица, то в соответствии с п.2 ч.1 ст.221 и ст.226 УПК РФ, прокурор может принять решение о возвращении уголовного дела следователю для производства дополнительного следствия, для изобличения лица виновного в совершении преступления. Прокурор на стадии предварительного расследования ориентирован на проверку соответствие законодательству порядка производства по уголовному делу и проверку законности обвинения.</w:t>
      </w:r>
      <w:r w:rsidRPr="007F4E9D">
        <w:rPr>
          <w:rStyle w:val="a8"/>
          <w:sz w:val="28"/>
          <w:szCs w:val="28"/>
          <w:shd w:val="clear" w:color="auto" w:fill="FFFFFF"/>
        </w:rPr>
        <w:footnoteReference w:id="67"/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На практике распространены случаи отступления от предписания уголовно-процессуального кодекса при сборе доказательств. На досудебных стадиях нередко нарушают требование закона о недопустимости использования доказательств, полученных с нарушением закона, чем ограничивают конституционные права лиц, вовлекаемых в уголовное судопроизводство. Признание прокурором доказательств </w:t>
      </w:r>
      <w:proofErr w:type="gramStart"/>
      <w:r w:rsidRPr="007F4E9D">
        <w:rPr>
          <w:sz w:val="28"/>
          <w:szCs w:val="28"/>
          <w:shd w:val="clear" w:color="auto" w:fill="FFFFFF"/>
        </w:rPr>
        <w:t>недопустимыми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 касается формальных, несущественных доказательств. По наблюдению П.А. Фомина, «следователи (дознаватели) повсеместно отказывают в удовлетворении ходатайств обвиняемых о признании доказательств </w:t>
      </w:r>
      <w:proofErr w:type="gramStart"/>
      <w:r w:rsidRPr="007F4E9D">
        <w:rPr>
          <w:sz w:val="28"/>
          <w:szCs w:val="28"/>
          <w:shd w:val="clear" w:color="auto" w:fill="FFFFFF"/>
        </w:rPr>
        <w:t>недопустимыми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, даже при наличии </w:t>
      </w:r>
      <w:r w:rsidRPr="007F4E9D">
        <w:rPr>
          <w:sz w:val="28"/>
          <w:szCs w:val="28"/>
          <w:shd w:val="clear" w:color="auto" w:fill="FFFFFF"/>
        </w:rPr>
        <w:lastRenderedPageBreak/>
        <w:t>обоснованных сомнений в допустимости доказательств, и фактически перекладывают решение этого вопроса на суд».</w:t>
      </w:r>
      <w:r w:rsidRPr="007F4E9D">
        <w:rPr>
          <w:rStyle w:val="a8"/>
          <w:sz w:val="28"/>
          <w:szCs w:val="28"/>
          <w:shd w:val="clear" w:color="auto" w:fill="FFFFFF"/>
        </w:rPr>
        <w:footnoteReference w:id="68"/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proofErr w:type="gramStart"/>
      <w:r w:rsidRPr="007F4E9D">
        <w:rPr>
          <w:sz w:val="28"/>
          <w:szCs w:val="28"/>
          <w:shd w:val="clear" w:color="auto" w:fill="FFFFFF"/>
        </w:rPr>
        <w:t>Например, в деле № 1-11/2016 (1-305/2015)</w:t>
      </w:r>
      <w:r w:rsidR="00537285" w:rsidRPr="007F4E9D">
        <w:rPr>
          <w:rStyle w:val="a8"/>
          <w:sz w:val="28"/>
          <w:szCs w:val="28"/>
          <w:shd w:val="clear" w:color="auto" w:fill="FFFFFF"/>
        </w:rPr>
        <w:footnoteReference w:id="69"/>
      </w:r>
      <w:r w:rsidRPr="007F4E9D">
        <w:rPr>
          <w:sz w:val="28"/>
          <w:szCs w:val="28"/>
          <w:shd w:val="clear" w:color="auto" w:fill="FFFFFF"/>
        </w:rPr>
        <w:t xml:space="preserve"> </w:t>
      </w:r>
      <w:r w:rsidRPr="007F4E9D">
        <w:rPr>
          <w:sz w:val="28"/>
          <w:szCs w:val="28"/>
        </w:rPr>
        <w:t>«суд приходит к выводу о необходимости исключения из числа доказательств протокола осмотра и постановления о признании вещественными доказательствами от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 (т. 1 л.д. 68-70), и, как следствие, самого вещественного доказательства в связи с нарушениями норм уголовно-процессуального кодекса при их оформлении в качестве вещественных доказательств, с нарушениями требований</w:t>
      </w:r>
      <w:r w:rsidRPr="007F4E9D">
        <w:rPr>
          <w:rStyle w:val="apple-converted-space"/>
          <w:sz w:val="28"/>
          <w:szCs w:val="28"/>
        </w:rPr>
        <w:t> </w:t>
      </w:r>
      <w:hyperlink r:id="rId29" w:history="1">
        <w:r w:rsidRPr="007F4E9D">
          <w:rPr>
            <w:rStyle w:val="a3"/>
            <w:color w:val="auto"/>
            <w:sz w:val="28"/>
            <w:szCs w:val="28"/>
            <w:u w:val="none"/>
          </w:rPr>
          <w:t>ст. 75 УПК РФ</w:t>
        </w:r>
      </w:hyperlink>
      <w:r w:rsidRPr="007F4E9D">
        <w:rPr>
          <w:rStyle w:val="data2"/>
          <w:sz w:val="28"/>
          <w:szCs w:val="28"/>
        </w:rPr>
        <w:t>. Как</w:t>
      </w:r>
      <w:proofErr w:type="gramEnd"/>
      <w:r w:rsidRPr="007F4E9D">
        <w:rPr>
          <w:rStyle w:val="data2"/>
          <w:sz w:val="28"/>
          <w:szCs w:val="28"/>
        </w:rPr>
        <w:t xml:space="preserve"> установлено в судебном заседании, при осмотре коробки с вещественными доказательствами в ходе выполнения требований</w:t>
      </w:r>
      <w:r w:rsidRPr="007F4E9D">
        <w:rPr>
          <w:rStyle w:val="apple-converted-space"/>
          <w:sz w:val="28"/>
          <w:szCs w:val="28"/>
        </w:rPr>
        <w:t> </w:t>
      </w:r>
      <w:hyperlink r:id="rId30" w:history="1">
        <w:r w:rsidRPr="007F4E9D">
          <w:rPr>
            <w:rStyle w:val="a3"/>
            <w:color w:val="auto"/>
            <w:sz w:val="28"/>
            <w:szCs w:val="28"/>
            <w:u w:val="none"/>
          </w:rPr>
          <w:t>ст. 217 УПК РФ</w:t>
        </w:r>
      </w:hyperlink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 xml:space="preserve">было установлено отсутствие фрагмента картона коричневого цвета, в наличии лишь вещество растительного происхождения. Данный факт зафиксирован обвиняемым </w:t>
      </w:r>
      <w:proofErr w:type="spellStart"/>
      <w:r w:rsidRPr="007F4E9D">
        <w:rPr>
          <w:rStyle w:val="data2"/>
          <w:sz w:val="28"/>
          <w:szCs w:val="28"/>
        </w:rPr>
        <w:t>Илькиным</w:t>
      </w:r>
      <w:proofErr w:type="spellEnd"/>
      <w:r w:rsidRPr="007F4E9D">
        <w:rPr>
          <w:rStyle w:val="data2"/>
          <w:sz w:val="28"/>
          <w:szCs w:val="28"/>
        </w:rPr>
        <w:t xml:space="preserve"> А.А с помощью фотосъемки, подтвержден в судебном заседании при осмотре вещественного доказательства, а также справкой МО МВД России </w:t>
      </w:r>
      <w:proofErr w:type="spellStart"/>
      <w:r w:rsidRPr="007F4E9D">
        <w:rPr>
          <w:rStyle w:val="data2"/>
          <w:sz w:val="28"/>
          <w:szCs w:val="28"/>
        </w:rPr>
        <w:t>Вышневолоцкий</w:t>
      </w:r>
      <w:proofErr w:type="spellEnd"/>
      <w:r w:rsidRPr="007F4E9D">
        <w:rPr>
          <w:rStyle w:val="data2"/>
          <w:sz w:val="28"/>
          <w:szCs w:val="28"/>
        </w:rPr>
        <w:t xml:space="preserve"> о том, что данное доказательство было признано и указано ошибочно.</w:t>
      </w:r>
    </w:p>
    <w:p w:rsidR="005A4349" w:rsidRPr="007F4E9D" w:rsidRDefault="005A4349" w:rsidP="008F698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>В ходе судебного заседания при подсчете корней было установлено, что их только 114, вместе с указанными доказательствами находятся 9 отрезков веревки из полимерного материала белого цвета и один отрезок веревки из полимерного материала серого цвета, а также две бирки, на одной стороне которых по два оттиска печатей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nomer2"/>
          <w:sz w:val="28"/>
          <w:szCs w:val="28"/>
        </w:rPr>
        <w:t>&lt;№&gt;…2.. ЭКЦ УВД Тверской области с подписью, на другой стороне надписи «ОВД по</w:t>
      </w:r>
      <w:proofErr w:type="gramEnd"/>
      <w:r w:rsidRPr="007F4E9D">
        <w:rPr>
          <w:rStyle w:val="nomer2"/>
          <w:sz w:val="28"/>
          <w:szCs w:val="28"/>
        </w:rPr>
        <w:t xml:space="preserve"> </w:t>
      </w:r>
      <w:proofErr w:type="spellStart"/>
      <w:r w:rsidRPr="007F4E9D">
        <w:rPr>
          <w:rStyle w:val="nomer2"/>
          <w:sz w:val="28"/>
          <w:szCs w:val="28"/>
        </w:rPr>
        <w:t>Вышневолоцкому</w:t>
      </w:r>
      <w:proofErr w:type="spellEnd"/>
      <w:r w:rsidRPr="007F4E9D">
        <w:rPr>
          <w:rStyle w:val="nomer2"/>
          <w:sz w:val="28"/>
          <w:szCs w:val="28"/>
        </w:rPr>
        <w:t xml:space="preserve"> р-ну. Вещество растительного происхождения, изъятое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 у гр-на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3"/>
          <w:sz w:val="28"/>
          <w:szCs w:val="28"/>
        </w:rPr>
        <w:t>ФИО3. К справке эксперта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nomer2"/>
          <w:sz w:val="28"/>
          <w:szCs w:val="28"/>
        </w:rPr>
        <w:t xml:space="preserve">&lt;№&gt; </w:t>
      </w:r>
      <w:proofErr w:type="gramStart"/>
      <w:r w:rsidRPr="007F4E9D">
        <w:rPr>
          <w:rStyle w:val="nomer2"/>
          <w:sz w:val="28"/>
          <w:szCs w:val="28"/>
        </w:rPr>
        <w:t>от</w:t>
      </w:r>
      <w:proofErr w:type="gramEnd"/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</w:t>
      </w:r>
      <w:proofErr w:type="gramStart"/>
      <w:r w:rsidRPr="007F4E9D">
        <w:rPr>
          <w:rStyle w:val="data2"/>
          <w:sz w:val="28"/>
          <w:szCs w:val="28"/>
        </w:rPr>
        <w:t>дата</w:t>
      </w:r>
      <w:proofErr w:type="gramEnd"/>
      <w:r w:rsidRPr="007F4E9D">
        <w:rPr>
          <w:rStyle w:val="data2"/>
          <w:sz w:val="28"/>
          <w:szCs w:val="28"/>
        </w:rPr>
        <w:t xml:space="preserve">&gt;», «ОВД по </w:t>
      </w:r>
      <w:proofErr w:type="spellStart"/>
      <w:r w:rsidRPr="007F4E9D">
        <w:rPr>
          <w:rStyle w:val="data2"/>
          <w:sz w:val="28"/>
          <w:szCs w:val="28"/>
        </w:rPr>
        <w:t>Вышневолоцкому</w:t>
      </w:r>
      <w:proofErr w:type="spellEnd"/>
      <w:r w:rsidRPr="007F4E9D">
        <w:rPr>
          <w:rStyle w:val="data2"/>
          <w:sz w:val="28"/>
          <w:szCs w:val="28"/>
        </w:rPr>
        <w:t xml:space="preserve"> р-ну. Вещество растительного происхождения, изъятое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 у гр-на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fio4"/>
          <w:sz w:val="28"/>
          <w:szCs w:val="28"/>
        </w:rPr>
        <w:t>ФИО</w:t>
      </w:r>
      <w:proofErr w:type="gramStart"/>
      <w:r w:rsidRPr="007F4E9D">
        <w:rPr>
          <w:rStyle w:val="fio4"/>
          <w:sz w:val="28"/>
          <w:szCs w:val="28"/>
        </w:rPr>
        <w:t>4</w:t>
      </w:r>
      <w:proofErr w:type="gramEnd"/>
      <w:r w:rsidRPr="007F4E9D">
        <w:rPr>
          <w:rStyle w:val="fio4"/>
          <w:sz w:val="28"/>
          <w:szCs w:val="28"/>
        </w:rPr>
        <w:t>. К справке эксперта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nomer2"/>
          <w:sz w:val="28"/>
          <w:szCs w:val="28"/>
        </w:rPr>
        <w:t xml:space="preserve">&lt;№&gt; </w:t>
      </w:r>
      <w:proofErr w:type="gramStart"/>
      <w:r w:rsidRPr="007F4E9D">
        <w:rPr>
          <w:rStyle w:val="nomer2"/>
          <w:sz w:val="28"/>
          <w:szCs w:val="28"/>
        </w:rPr>
        <w:t>от</w:t>
      </w:r>
      <w:proofErr w:type="gramEnd"/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&lt;дата&gt;».</w:t>
      </w:r>
    </w:p>
    <w:p w:rsidR="005A4349" w:rsidRPr="007F4E9D" w:rsidRDefault="005A4349" w:rsidP="008F698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По сведениям, вещественные доказательства по указанным на бирке реквизитам находятся в комнате хранения вещественных доказательств МО МВД России «</w:t>
      </w:r>
      <w:proofErr w:type="spellStart"/>
      <w:r w:rsidRPr="007F4E9D">
        <w:rPr>
          <w:sz w:val="28"/>
          <w:szCs w:val="28"/>
        </w:rPr>
        <w:t>Вышневолоцкий</w:t>
      </w:r>
      <w:proofErr w:type="spellEnd"/>
      <w:r w:rsidRPr="007F4E9D">
        <w:rPr>
          <w:sz w:val="28"/>
          <w:szCs w:val="28"/>
        </w:rPr>
        <w:t>», о чем свидетельствуют копии квитанций и книги учета вещественных доказательств. Впоследствии по ходатайству сторон были запрошены копии материалов уголовного дела, по которым проходили указанные доказательства (копии приговора и постановления о признании и приобщении к материалам дела вещественных доказательств).</w:t>
      </w:r>
    </w:p>
    <w:p w:rsidR="005A4349" w:rsidRPr="007F4E9D" w:rsidRDefault="005A4349" w:rsidP="008F698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7F4E9D">
        <w:rPr>
          <w:sz w:val="28"/>
          <w:szCs w:val="28"/>
        </w:rPr>
        <w:t>При рассмотрении материалов уголовного дела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nomer2"/>
          <w:sz w:val="28"/>
          <w:szCs w:val="28"/>
        </w:rPr>
        <w:t>&lt;№&gt; установлено, что в качестве вещественных доказательств, в том числе, признаны и приобщены «9 отрезков веревки из полимерного материала белого цвета и один отрезок веревки из полимерного материала серого цвета, вещество растительного происхождения», согласно приговору от</w:t>
      </w:r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&lt;дата&gt;, вещественные доказательства подлежали уничтожению.</w:t>
      </w:r>
      <w:proofErr w:type="gramEnd"/>
      <w:r w:rsidRPr="007F4E9D">
        <w:rPr>
          <w:rStyle w:val="data2"/>
          <w:sz w:val="28"/>
          <w:szCs w:val="28"/>
        </w:rPr>
        <w:t xml:space="preserve"> Указанные вещественные доказательства были уничтожены МО МВД России «</w:t>
      </w:r>
      <w:proofErr w:type="spellStart"/>
      <w:r w:rsidRPr="007F4E9D">
        <w:rPr>
          <w:rStyle w:val="data2"/>
          <w:sz w:val="28"/>
          <w:szCs w:val="28"/>
        </w:rPr>
        <w:t>Вышневолоцкий</w:t>
      </w:r>
      <w:proofErr w:type="spellEnd"/>
      <w:r w:rsidRPr="007F4E9D">
        <w:rPr>
          <w:rStyle w:val="data2"/>
          <w:sz w:val="28"/>
          <w:szCs w:val="28"/>
        </w:rPr>
        <w:t xml:space="preserve">» согласно акту </w:t>
      </w:r>
      <w:proofErr w:type="gramStart"/>
      <w:r w:rsidRPr="007F4E9D">
        <w:rPr>
          <w:rStyle w:val="data2"/>
          <w:sz w:val="28"/>
          <w:szCs w:val="28"/>
        </w:rPr>
        <w:t>от</w:t>
      </w:r>
      <w:proofErr w:type="gramEnd"/>
      <w:r w:rsidRPr="007F4E9D">
        <w:rPr>
          <w:rStyle w:val="apple-converted-space"/>
          <w:sz w:val="28"/>
          <w:szCs w:val="28"/>
        </w:rPr>
        <w:t> </w:t>
      </w:r>
      <w:r w:rsidRPr="007F4E9D">
        <w:rPr>
          <w:rStyle w:val="data2"/>
          <w:sz w:val="28"/>
          <w:szCs w:val="28"/>
        </w:rPr>
        <w:t>&lt;дата&gt;.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Анализ документов вещественных доказательств в своей совокупности при указанных обстоятельствах не позволяет суду сделать вывод о том, что в качестве вещественных доказательств по уголовному делу по обвинению </w:t>
      </w:r>
      <w:proofErr w:type="spellStart"/>
      <w:r w:rsidRPr="007F4E9D">
        <w:rPr>
          <w:sz w:val="28"/>
          <w:szCs w:val="28"/>
          <w:shd w:val="clear" w:color="auto" w:fill="FFFFFF"/>
        </w:rPr>
        <w:t>Илькина</w:t>
      </w:r>
      <w:proofErr w:type="spellEnd"/>
      <w:r w:rsidRPr="007F4E9D">
        <w:rPr>
          <w:sz w:val="28"/>
          <w:szCs w:val="28"/>
          <w:shd w:val="clear" w:color="auto" w:fill="FFFFFF"/>
        </w:rPr>
        <w:t xml:space="preserve"> А.А. суду представлено именно то наркотическое вещество, которое согласно материалам уголовного дела, было изъято у </w:t>
      </w:r>
      <w:proofErr w:type="spellStart"/>
      <w:r w:rsidRPr="007F4E9D">
        <w:rPr>
          <w:sz w:val="28"/>
          <w:szCs w:val="28"/>
          <w:shd w:val="clear" w:color="auto" w:fill="FFFFFF"/>
        </w:rPr>
        <w:t>Илькина</w:t>
      </w:r>
      <w:proofErr w:type="spellEnd"/>
      <w:r w:rsidRPr="007F4E9D">
        <w:rPr>
          <w:sz w:val="28"/>
          <w:szCs w:val="28"/>
          <w:shd w:val="clear" w:color="auto" w:fill="FFFFFF"/>
        </w:rPr>
        <w:t xml:space="preserve"> А.А., направлялось на исследование и проведение экспертизы, в </w:t>
      </w:r>
      <w:proofErr w:type="gramStart"/>
      <w:r w:rsidRPr="007F4E9D">
        <w:rPr>
          <w:sz w:val="28"/>
          <w:szCs w:val="28"/>
          <w:shd w:val="clear" w:color="auto" w:fill="FFFFFF"/>
        </w:rPr>
        <w:t>связи</w:t>
      </w:r>
      <w:proofErr w:type="gramEnd"/>
      <w:r w:rsidRPr="007F4E9D">
        <w:rPr>
          <w:sz w:val="28"/>
          <w:szCs w:val="28"/>
          <w:shd w:val="clear" w:color="auto" w:fill="FFFFFF"/>
        </w:rPr>
        <w:t xml:space="preserve"> с чем суд делает вывод о недопустимости указанного вещественного доказательства и соответствующих процессуальных документов, закрепляющих действия с ними».</w:t>
      </w:r>
    </w:p>
    <w:p w:rsidR="005A4349" w:rsidRPr="007F4E9D" w:rsidRDefault="005A4349" w:rsidP="008F698C">
      <w:pPr>
        <w:spacing w:line="360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7F4E9D">
        <w:rPr>
          <w:sz w:val="28"/>
          <w:szCs w:val="28"/>
          <w:shd w:val="clear" w:color="auto" w:fill="FFFFFF"/>
        </w:rPr>
        <w:t xml:space="preserve">Также следствие проводилось необоснованно долго, и все ходатайства подозреваемого оставались без рассмотрения либо убирались из дела, либо вообще игнорировались, доказательства были получены с нарушениями, но суд все же признал вину подсудимого. </w:t>
      </w:r>
    </w:p>
    <w:p w:rsidR="005A4349" w:rsidRPr="007F4E9D" w:rsidRDefault="005A4349" w:rsidP="008F69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7F4E9D">
        <w:rPr>
          <w:sz w:val="28"/>
          <w:szCs w:val="28"/>
        </w:rPr>
        <w:t xml:space="preserve">Из вышеизложенного материала можно сделать вывод, что прокурорский надзор должен представлять </w:t>
      </w:r>
      <w:r w:rsidR="0075463C" w:rsidRPr="007F4E9D">
        <w:rPr>
          <w:sz w:val="28"/>
          <w:szCs w:val="28"/>
        </w:rPr>
        <w:t xml:space="preserve">собой </w:t>
      </w:r>
      <w:r w:rsidRPr="007F4E9D">
        <w:rPr>
          <w:sz w:val="28"/>
          <w:szCs w:val="28"/>
        </w:rPr>
        <w:t xml:space="preserve">квалифицированное и оценивающее наблюдение. Надзор за расследованием уголовного дела должен быть </w:t>
      </w:r>
      <w:r w:rsidRPr="007F4E9D">
        <w:rPr>
          <w:sz w:val="28"/>
          <w:szCs w:val="28"/>
        </w:rPr>
        <w:lastRenderedPageBreak/>
        <w:t>непрерывным и тщательным, чтобы наказать виновных, пресечь нарушения закона и искоренять способствующие им причины. Прокуратура и органы предварительного расследования должны сообща искать эффективные решения по проблемам совместной правоохранительной деятельности.</w:t>
      </w:r>
      <w:r w:rsidRPr="007F4E9D">
        <w:rPr>
          <w:rStyle w:val="a8"/>
          <w:sz w:val="28"/>
          <w:szCs w:val="28"/>
        </w:rPr>
        <w:footnoteReference w:id="70"/>
      </w:r>
    </w:p>
    <w:p w:rsidR="00D57FBF" w:rsidRDefault="005A4349" w:rsidP="008F698C">
      <w:pPr>
        <w:spacing w:line="360" w:lineRule="auto"/>
        <w:ind w:firstLine="547"/>
        <w:jc w:val="both"/>
        <w:rPr>
          <w:sz w:val="28"/>
          <w:szCs w:val="28"/>
        </w:rPr>
      </w:pPr>
      <w:r w:rsidRPr="007F4E9D">
        <w:rPr>
          <w:sz w:val="28"/>
          <w:szCs w:val="28"/>
        </w:rPr>
        <w:t>В целом, для успешного контроля необходима актуальная и достоверная информация о состоянии преступности и результатах следственной и надзорной деятельности. По примеру практики прокуратуры Новгородской области, следует разработать внутренний статистический сборник о результатах надзора и противодействии преступности. В сборнике содержатся сведения о количественных показателях процессуальных решений органов следствия о возбуждении, приостановлении, прекращении уголовного дела и о результатах проверки прокурорами. Также прокурором Новгородской области подписан приказ об утверждении положения о постоянно действующем оперативном совещании в прокуратуре области для раскрытия и расследования преступлений.</w:t>
      </w:r>
      <w:r w:rsidRPr="007F4E9D">
        <w:rPr>
          <w:rStyle w:val="a8"/>
          <w:sz w:val="28"/>
          <w:szCs w:val="28"/>
        </w:rPr>
        <w:footnoteReference w:id="71"/>
      </w:r>
      <w:bookmarkStart w:id="14" w:name="_Toc324707402"/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7F4E9D" w:rsidRPr="007F4E9D" w:rsidRDefault="007F4E9D" w:rsidP="008F698C">
      <w:pPr>
        <w:spacing w:line="360" w:lineRule="auto"/>
        <w:ind w:firstLine="547"/>
        <w:jc w:val="both"/>
        <w:rPr>
          <w:sz w:val="28"/>
          <w:szCs w:val="28"/>
        </w:rPr>
      </w:pPr>
    </w:p>
    <w:p w:rsidR="00805037" w:rsidRPr="007F4E9D" w:rsidRDefault="00805037" w:rsidP="007F4E9D">
      <w:pPr>
        <w:pStyle w:val="1"/>
        <w:spacing w:line="360" w:lineRule="auto"/>
        <w:jc w:val="center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Заключение</w:t>
      </w:r>
      <w:bookmarkEnd w:id="14"/>
    </w:p>
    <w:p w:rsidR="00D57FBF" w:rsidRPr="007F4E9D" w:rsidRDefault="00D57FBF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>Результаты изучения научной литературы, законодательства и практики прокурорского надзора позволяют сделать вывод о том, что законодательство, регулирующее прокурорский надзор за следствием должно быть усовершенствовано.</w:t>
      </w:r>
    </w:p>
    <w:p w:rsidR="00D57FBF" w:rsidRPr="007F4E9D" w:rsidRDefault="00D57FBF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 xml:space="preserve">Законодатель не может определиться с комплексом полномочий, необходимых прокурору при осуществлении надзора за законностью предварительного следствия. </w:t>
      </w:r>
      <w:proofErr w:type="gramStart"/>
      <w:r w:rsidRPr="007F4E9D">
        <w:rPr>
          <w:iCs/>
          <w:spacing w:val="-10"/>
          <w:sz w:val="28"/>
          <w:szCs w:val="28"/>
        </w:rPr>
        <w:t>Он то</w:t>
      </w:r>
      <w:proofErr w:type="gramEnd"/>
      <w:r w:rsidRPr="007F4E9D">
        <w:rPr>
          <w:iCs/>
          <w:spacing w:val="-10"/>
          <w:sz w:val="28"/>
          <w:szCs w:val="28"/>
        </w:rPr>
        <w:t xml:space="preserve"> сужает его полномочия, то возвращает их вновь. </w:t>
      </w:r>
    </w:p>
    <w:p w:rsidR="00D57FBF" w:rsidRPr="007F4E9D" w:rsidRDefault="00D57FBF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 xml:space="preserve">Следует согласиться с мнением специалистов в области прокурорского надзора, которые считают, что для повышения эффективности прокурорского надзора следует наделить прокурора более широкими полномочиями. В частности, необходимо вернуть его право на возбуждение уголовных дел. Представляется, что прокурор должен иметь право отмены любого незаконного решения следователя. Было бы целесообразно наделить прокурора правом </w:t>
      </w:r>
      <w:r w:rsidR="003564FB" w:rsidRPr="007F4E9D">
        <w:rPr>
          <w:iCs/>
          <w:spacing w:val="-10"/>
          <w:sz w:val="28"/>
          <w:szCs w:val="28"/>
        </w:rPr>
        <w:t xml:space="preserve">давать согласие следователю на обращение в суд с ходатайством о производстве процессуальных действий, предусмотренных ст. 29 УПК РФ. </w:t>
      </w:r>
    </w:p>
    <w:p w:rsidR="003564FB" w:rsidRPr="007F4E9D" w:rsidRDefault="003564FB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 xml:space="preserve">Существенное значение для защиты конституционных прав граждан является прокурорский надзор на стадии возбуждения уголовного дела. Типичными нарушениями закона, выявляемыми прокурором на этой стадии уголовного процесса, являются следующие: сокрытие преступлений от учета; неполнота и несвоевременность проведения </w:t>
      </w:r>
      <w:proofErr w:type="spellStart"/>
      <w:r w:rsidRPr="007F4E9D">
        <w:rPr>
          <w:iCs/>
          <w:spacing w:val="-10"/>
          <w:sz w:val="28"/>
          <w:szCs w:val="28"/>
        </w:rPr>
        <w:t>доследственных</w:t>
      </w:r>
      <w:proofErr w:type="spellEnd"/>
      <w:r w:rsidRPr="007F4E9D">
        <w:rPr>
          <w:iCs/>
          <w:spacing w:val="-10"/>
          <w:sz w:val="28"/>
          <w:szCs w:val="28"/>
        </w:rPr>
        <w:t xml:space="preserve"> проверок заявлений и сообщений о преступлениях; принятие незаконных и необоснованных решений об отказе в возбуждении уголовных дел; несоблюдение сроков производства </w:t>
      </w:r>
      <w:proofErr w:type="spellStart"/>
      <w:r w:rsidRPr="007F4E9D">
        <w:rPr>
          <w:iCs/>
          <w:spacing w:val="-10"/>
          <w:sz w:val="28"/>
          <w:szCs w:val="28"/>
        </w:rPr>
        <w:t>доследственных</w:t>
      </w:r>
      <w:proofErr w:type="spellEnd"/>
      <w:r w:rsidRPr="007F4E9D">
        <w:rPr>
          <w:iCs/>
          <w:spacing w:val="-10"/>
          <w:sz w:val="28"/>
          <w:szCs w:val="28"/>
        </w:rPr>
        <w:t xml:space="preserve"> проверок и некоторые другие.</w:t>
      </w:r>
    </w:p>
    <w:p w:rsidR="00ED5CC7" w:rsidRPr="007F4E9D" w:rsidRDefault="003564FB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>Являясь главой уголовного преследования на досудебных и судебных стадиях уголовного процесса, прокурор надзирает за законностью предварительного следствия на всех его этапах. Устранение нарушений закона в процессе предварительного расследования осуществляется на всех его этапах. Способом устранения этих нарушений является рассмотрение прокурором жалоб на действия, бездействия и процессуальные решения следователя в порядке ст. 124 УПК РФ.</w:t>
      </w:r>
      <w:r w:rsidR="00587A91" w:rsidRPr="007F4E9D">
        <w:rPr>
          <w:iCs/>
          <w:spacing w:val="-10"/>
          <w:sz w:val="28"/>
          <w:szCs w:val="28"/>
        </w:rPr>
        <w:t xml:space="preserve"> Однако средства</w:t>
      </w:r>
      <w:r w:rsidR="00ED5CC7" w:rsidRPr="007F4E9D">
        <w:rPr>
          <w:iCs/>
          <w:spacing w:val="-10"/>
          <w:sz w:val="28"/>
          <w:szCs w:val="28"/>
        </w:rPr>
        <w:t xml:space="preserve"> </w:t>
      </w:r>
      <w:r w:rsidR="00ED5CC7" w:rsidRPr="007F4E9D">
        <w:rPr>
          <w:iCs/>
          <w:spacing w:val="-10"/>
          <w:sz w:val="28"/>
          <w:szCs w:val="28"/>
        </w:rPr>
        <w:lastRenderedPageBreak/>
        <w:t xml:space="preserve">прокурорского надзора наиболее эффективны на заключительном этапе расследования, когда прокурор изучает материалы дела, поступившие к нему с обвинительным заключением. Оценивая результаты расследования, прокурор вправе вернуть дело для производства предварительного расследования со своими письменными указаниями, если оно </w:t>
      </w:r>
      <w:proofErr w:type="gramStart"/>
      <w:r w:rsidR="00ED5CC7" w:rsidRPr="007F4E9D">
        <w:rPr>
          <w:iCs/>
          <w:spacing w:val="-10"/>
          <w:sz w:val="28"/>
          <w:szCs w:val="28"/>
        </w:rPr>
        <w:t>было</w:t>
      </w:r>
      <w:proofErr w:type="gramEnd"/>
      <w:r w:rsidR="00ED5CC7" w:rsidRPr="007F4E9D">
        <w:rPr>
          <w:iCs/>
          <w:spacing w:val="-10"/>
          <w:sz w:val="28"/>
          <w:szCs w:val="28"/>
        </w:rPr>
        <w:t xml:space="preserve"> проведено не полно или не всесторонне. Он вправе исключить из обвинения недопустимые доказательства, признав их таковыми своим постановлением. </w:t>
      </w:r>
    </w:p>
    <w:p w:rsidR="00ED5CC7" w:rsidRPr="007F4E9D" w:rsidRDefault="00ED5CC7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 xml:space="preserve">На стадии предварительного расследования допускается значительное количество следственных ошибок, выявляемых средствами прокурорского надзора. Среди </w:t>
      </w:r>
      <w:proofErr w:type="gramStart"/>
      <w:r w:rsidRPr="007F4E9D">
        <w:rPr>
          <w:iCs/>
          <w:spacing w:val="-10"/>
          <w:sz w:val="28"/>
          <w:szCs w:val="28"/>
        </w:rPr>
        <w:t>них</w:t>
      </w:r>
      <w:proofErr w:type="gramEnd"/>
      <w:r w:rsidRPr="007F4E9D">
        <w:rPr>
          <w:iCs/>
          <w:spacing w:val="-10"/>
          <w:sz w:val="28"/>
          <w:szCs w:val="28"/>
        </w:rPr>
        <w:t xml:space="preserve"> такие как нарушение процедуры производства следственных действий, вынесение незаконных постановлений о приостановлении и прекращении уголовных дел, нарушение правил о </w:t>
      </w:r>
      <w:proofErr w:type="spellStart"/>
      <w:r w:rsidRPr="007F4E9D">
        <w:rPr>
          <w:iCs/>
          <w:spacing w:val="-10"/>
          <w:sz w:val="28"/>
          <w:szCs w:val="28"/>
        </w:rPr>
        <w:t>подследственности</w:t>
      </w:r>
      <w:proofErr w:type="spellEnd"/>
      <w:r w:rsidRPr="007F4E9D">
        <w:rPr>
          <w:iCs/>
          <w:spacing w:val="-10"/>
          <w:sz w:val="28"/>
          <w:szCs w:val="28"/>
        </w:rPr>
        <w:t xml:space="preserve"> и многие другие.</w:t>
      </w:r>
    </w:p>
    <w:p w:rsidR="00ED5CC7" w:rsidRPr="007F4E9D" w:rsidRDefault="00ED5CC7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>Прокурорский надзор, наряду с ведомственным контролем и судебным контролем обеспечивает решение задач уголовного судопроизводства и обеспечивает защиту прав и законных интересов участников уголовного процесса.</w:t>
      </w:r>
    </w:p>
    <w:p w:rsidR="003564FB" w:rsidRPr="007F4E9D" w:rsidRDefault="00ED5CC7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  <w:r w:rsidRPr="007F4E9D">
        <w:rPr>
          <w:iCs/>
          <w:spacing w:val="-10"/>
          <w:sz w:val="28"/>
          <w:szCs w:val="28"/>
        </w:rPr>
        <w:t xml:space="preserve">  </w:t>
      </w:r>
    </w:p>
    <w:p w:rsidR="00ED5CC7" w:rsidRPr="007F4E9D" w:rsidRDefault="00ED5CC7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</w:p>
    <w:p w:rsidR="00ED5CC7" w:rsidRPr="007F4E9D" w:rsidRDefault="00ED5CC7" w:rsidP="008F698C">
      <w:pPr>
        <w:spacing w:line="360" w:lineRule="auto"/>
        <w:ind w:firstLine="709"/>
        <w:jc w:val="both"/>
        <w:rPr>
          <w:iCs/>
          <w:spacing w:val="-10"/>
          <w:sz w:val="28"/>
          <w:szCs w:val="28"/>
        </w:rPr>
      </w:pPr>
    </w:p>
    <w:p w:rsidR="00ED5CC7" w:rsidRDefault="00ED5CC7" w:rsidP="008F698C">
      <w:pPr>
        <w:pStyle w:val="1"/>
        <w:jc w:val="both"/>
        <w:rPr>
          <w:rFonts w:eastAsiaTheme="minorEastAsia"/>
          <w:sz w:val="28"/>
          <w:szCs w:val="28"/>
        </w:rPr>
      </w:pPr>
      <w:bookmarkStart w:id="15" w:name="_Toc324707403"/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7F4E9D" w:rsidRPr="007F4E9D" w:rsidRDefault="007F4E9D" w:rsidP="008F698C">
      <w:pPr>
        <w:pStyle w:val="1"/>
        <w:jc w:val="both"/>
        <w:rPr>
          <w:rFonts w:eastAsiaTheme="minorEastAsia"/>
          <w:sz w:val="28"/>
          <w:szCs w:val="28"/>
        </w:rPr>
      </w:pPr>
    </w:p>
    <w:p w:rsidR="001B2037" w:rsidRPr="007F4E9D" w:rsidRDefault="001B2037" w:rsidP="007F4E9D">
      <w:pPr>
        <w:pStyle w:val="1"/>
        <w:jc w:val="center"/>
        <w:rPr>
          <w:rFonts w:eastAsiaTheme="minorEastAsia"/>
          <w:sz w:val="28"/>
          <w:szCs w:val="28"/>
        </w:rPr>
      </w:pPr>
      <w:r w:rsidRPr="007F4E9D">
        <w:rPr>
          <w:rFonts w:eastAsiaTheme="minorEastAsia"/>
          <w:sz w:val="28"/>
          <w:szCs w:val="28"/>
        </w:rPr>
        <w:lastRenderedPageBreak/>
        <w:t>Список использованной литературы</w:t>
      </w:r>
      <w:bookmarkEnd w:id="15"/>
    </w:p>
    <w:p w:rsidR="005F2BF0" w:rsidRPr="007F4E9D" w:rsidRDefault="005F2BF0" w:rsidP="007F4E9D">
      <w:pPr>
        <w:spacing w:after="240" w:line="360" w:lineRule="auto"/>
        <w:jc w:val="center"/>
        <w:rPr>
          <w:rFonts w:eastAsiaTheme="minorEastAsia"/>
          <w:b/>
          <w:sz w:val="28"/>
          <w:szCs w:val="28"/>
        </w:rPr>
      </w:pPr>
      <w:r w:rsidRPr="007F4E9D">
        <w:rPr>
          <w:b/>
          <w:sz w:val="28"/>
          <w:szCs w:val="28"/>
        </w:rPr>
        <w:t>Нормативно-правовые акты Российской Федерации</w:t>
      </w:r>
    </w:p>
    <w:p w:rsidR="005F2BF0" w:rsidRPr="007F4E9D" w:rsidRDefault="005F2BF0" w:rsidP="007F4E9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Федеральный закон «О прокуратуре Российской Федерации» текст с изменениями и дополнениями на 2015 г. – Москва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, 2015.  – 64 с. – (Актуальное законодательство).</w:t>
      </w:r>
    </w:p>
    <w:p w:rsidR="005F2BF0" w:rsidRPr="007F4E9D" w:rsidRDefault="005F2BF0" w:rsidP="008F698C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 текст с изм. и доп. на 10 июля 2015 г. – Москва :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, 2015. –368 с. – (Актуальное законодательство).</w:t>
      </w:r>
    </w:p>
    <w:p w:rsidR="005F2BF0" w:rsidRPr="007F4E9D" w:rsidRDefault="005F2BF0" w:rsidP="008F698C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Конституция Российской Федерации [Электронный ресурс]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 принята всенародным голосованием 12.12.1993г. (с учётом поправок, внесённых Законами РФ о поправках к Конституции РФ от 30.12.2008г. № 6-ФКЗ, от 30.12.2008г. № 7-ФКЗ, от 05.02.2014 № 2-ФКЗ, от 21.07.2014г. № 11-ФКЗ)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"О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компенсации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нарушение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судопроизводство в разумный срок или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судебного акта в разумный срок" </w:t>
      </w:r>
      <w:r w:rsidRPr="007F4E9D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04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2010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68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4E9D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7F4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E9D">
        <w:rPr>
          <w:rStyle w:val="blk"/>
          <w:rFonts w:ascii="Times New Roman" w:hAnsi="Times New Roman" w:cs="Times New Roman"/>
          <w:sz w:val="28"/>
          <w:szCs w:val="28"/>
          <w:shd w:val="clear" w:color="auto" w:fill="FFFFFF"/>
        </w:rPr>
        <w:t>(ред. от 19.12.2016)</w:t>
      </w:r>
      <w:r w:rsidRPr="007F4E9D">
        <w:rPr>
          <w:rFonts w:ascii="Times New Roman" w:hAnsi="Times New Roman" w:cs="Times New Roman"/>
          <w:sz w:val="28"/>
          <w:szCs w:val="28"/>
        </w:rPr>
        <w:t xml:space="preserve">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»</w:t>
      </w:r>
    </w:p>
    <w:p w:rsidR="005F2BF0" w:rsidRPr="007F4E9D" w:rsidRDefault="005F2BF0" w:rsidP="007F4E9D">
      <w:pPr>
        <w:spacing w:before="240" w:line="360" w:lineRule="auto"/>
        <w:jc w:val="center"/>
        <w:rPr>
          <w:rFonts w:eastAsiaTheme="minorEastAsia"/>
          <w:b/>
          <w:sz w:val="28"/>
          <w:szCs w:val="28"/>
        </w:rPr>
      </w:pPr>
      <w:r w:rsidRPr="007F4E9D">
        <w:rPr>
          <w:rFonts w:eastAsiaTheme="minorEastAsia"/>
          <w:b/>
          <w:sz w:val="28"/>
          <w:szCs w:val="28"/>
        </w:rPr>
        <w:t>Акты Конституционного Суда Российской Федерации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24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b w:val="0"/>
          <w:sz w:val="28"/>
          <w:szCs w:val="28"/>
        </w:rPr>
        <w:t>Постановление Конституционного Суда РФ "По делу о проверке конституционности отдельных положений статей 7, 15, 107, 234 и 450 Уголовно-процессуального кодекса Российской Федерации в связи с запросом группы депутатов Государственной Думы"</w:t>
      </w:r>
      <w:r w:rsidR="00D72FC6" w:rsidRPr="007F4E9D">
        <w:rPr>
          <w:b w:val="0"/>
          <w:sz w:val="28"/>
          <w:szCs w:val="28"/>
        </w:rPr>
        <w:t xml:space="preserve"> </w:t>
      </w:r>
      <w:r w:rsidRPr="007F4E9D">
        <w:rPr>
          <w:b w:val="0"/>
          <w:sz w:val="28"/>
          <w:szCs w:val="28"/>
        </w:rPr>
        <w:t>[Электронн</w:t>
      </w:r>
      <w:r w:rsidR="00D72FC6" w:rsidRPr="007F4E9D">
        <w:rPr>
          <w:b w:val="0"/>
          <w:sz w:val="28"/>
          <w:szCs w:val="28"/>
        </w:rPr>
        <w:t>ый ресурс] от 29.06.2004 N 13-П</w:t>
      </w:r>
      <w:r w:rsidRPr="007F4E9D">
        <w:rPr>
          <w:b w:val="0"/>
          <w:sz w:val="28"/>
          <w:szCs w:val="28"/>
        </w:rPr>
        <w:t xml:space="preserve">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b w:val="0"/>
          <w:sz w:val="28"/>
          <w:szCs w:val="28"/>
        </w:rPr>
        <w:t xml:space="preserve">Определение Конституционного Суда РФ "Об отказе в принятии к рассмотрению жалобы гражданина </w:t>
      </w:r>
      <w:proofErr w:type="spellStart"/>
      <w:r w:rsidRPr="007F4E9D">
        <w:rPr>
          <w:b w:val="0"/>
          <w:sz w:val="28"/>
          <w:szCs w:val="28"/>
        </w:rPr>
        <w:t>Череповского</w:t>
      </w:r>
      <w:proofErr w:type="spellEnd"/>
      <w:r w:rsidRPr="007F4E9D">
        <w:rPr>
          <w:b w:val="0"/>
          <w:sz w:val="28"/>
          <w:szCs w:val="28"/>
        </w:rPr>
        <w:t xml:space="preserve"> Михаила Васильевича на нарушение его конституционных прав частью второй статьи 18 Уголовно-процессуального кодекса Российской Федерации" </w:t>
      </w:r>
      <w:r w:rsidRPr="007F4E9D">
        <w:rPr>
          <w:b w:val="0"/>
          <w:sz w:val="28"/>
          <w:szCs w:val="28"/>
        </w:rPr>
        <w:lastRenderedPageBreak/>
        <w:t>[Электронный ресурс]  от 20.06.2006 N 243-О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».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Определение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Конституционного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Суда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РФ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b w:val="0"/>
          <w:sz w:val="28"/>
          <w:szCs w:val="28"/>
        </w:rPr>
        <w:t xml:space="preserve"> 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 xml:space="preserve">"Об отказе в принятии к рассмотрению жалобы гражданина </w:t>
      </w:r>
      <w:proofErr w:type="spellStart"/>
      <w:r w:rsidRPr="007F4E9D">
        <w:rPr>
          <w:rStyle w:val="blk"/>
          <w:b w:val="0"/>
          <w:sz w:val="28"/>
          <w:szCs w:val="28"/>
          <w:shd w:val="clear" w:color="auto" w:fill="FFFFFF"/>
        </w:rPr>
        <w:t>Танюхина</w:t>
      </w:r>
      <w:proofErr w:type="spellEnd"/>
      <w:r w:rsidRPr="007F4E9D">
        <w:rPr>
          <w:rStyle w:val="blk"/>
          <w:b w:val="0"/>
          <w:sz w:val="28"/>
          <w:szCs w:val="28"/>
          <w:shd w:val="clear" w:color="auto" w:fill="FFFFFF"/>
        </w:rPr>
        <w:t xml:space="preserve"> Александра Николаевича на нарушение его конституционных прав частью четвертой статьи 46, частью четвертой статьи 47, частью первой статьи 198 и частью второй статьи 217 Уголовно-процессуального кодекса Российской Федерации" </w:t>
      </w:r>
      <w:r w:rsidRPr="007F4E9D">
        <w:rPr>
          <w:b w:val="0"/>
          <w:sz w:val="28"/>
          <w:szCs w:val="28"/>
        </w:rPr>
        <w:t xml:space="preserve">[Электронный ресурс] 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 xml:space="preserve"> от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19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>.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04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>.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2007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N</w:t>
      </w:r>
      <w:r w:rsidRPr="007F4E9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343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>-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О</w:t>
      </w:r>
      <w:r w:rsidRPr="007F4E9D">
        <w:rPr>
          <w:rStyle w:val="blk"/>
          <w:b w:val="0"/>
          <w:sz w:val="28"/>
          <w:szCs w:val="28"/>
          <w:shd w:val="clear" w:color="auto" w:fill="FFFFFF"/>
        </w:rPr>
        <w:t>-</w:t>
      </w:r>
      <w:r w:rsidRPr="007F4E9D">
        <w:rPr>
          <w:rStyle w:val="b"/>
          <w:b w:val="0"/>
          <w:bCs w:val="0"/>
          <w:sz w:val="28"/>
          <w:szCs w:val="28"/>
          <w:shd w:val="clear" w:color="auto" w:fill="FFFFFF"/>
        </w:rPr>
        <w:t>П</w:t>
      </w:r>
      <w:r w:rsidRPr="007F4E9D">
        <w:rPr>
          <w:b w:val="0"/>
          <w:sz w:val="28"/>
          <w:szCs w:val="28"/>
        </w:rPr>
        <w:t xml:space="preserve">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».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b w:val="0"/>
          <w:sz w:val="28"/>
          <w:szCs w:val="28"/>
        </w:rPr>
        <w:t>Определение Конституционного Суда РФ "По запросу Волгоградского гарнизонного военного суда о проверке конституционности части восьмой статьи 42 Уголовно-процессуального кодекса Российской Федерации" [Электронный ресурс]  от 18.01.2005 N 131-О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».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b w:val="0"/>
          <w:sz w:val="28"/>
          <w:szCs w:val="28"/>
          <w:shd w:val="clear" w:color="auto" w:fill="FFFFFF"/>
        </w:rPr>
        <w:t xml:space="preserve">Определение Конституционного Суда РФ </w:t>
      </w:r>
      <w:r w:rsidRPr="007F4E9D">
        <w:rPr>
          <w:b w:val="0"/>
          <w:sz w:val="28"/>
          <w:szCs w:val="28"/>
        </w:rPr>
        <w:t>"По запросу Промышленного районного суда города Оренбурга о проверке конституционности части шестой статьи 162 Уголовно-процессуального кодекса Российской Федерации" [Электронный ресурс] от 11 июля 2006 г. N 352-О</w:t>
      </w:r>
      <w:r w:rsidRPr="007F4E9D">
        <w:rPr>
          <w:b w:val="0"/>
          <w:bCs w:val="0"/>
          <w:sz w:val="28"/>
          <w:szCs w:val="28"/>
          <w:shd w:val="clear" w:color="auto" w:fill="EFEFF7"/>
        </w:rPr>
        <w:t xml:space="preserve"> </w:t>
      </w:r>
      <w:r w:rsidRPr="007F4E9D">
        <w:rPr>
          <w:b w:val="0"/>
          <w:sz w:val="28"/>
          <w:szCs w:val="28"/>
        </w:rPr>
        <w:t>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7F4E9D">
        <w:rPr>
          <w:b w:val="0"/>
          <w:sz w:val="28"/>
          <w:szCs w:val="28"/>
        </w:rPr>
        <w:t>Определение Конституционного Суда РФ "По жалобе гражданина Андреева Андрея Ивановича на нарушение его конституционных прав пунктами 1, 5, 11, 12 и 20 части второй статьи 42, частью второй статьи 163, частью восьмой статьи 172 и частью второй статьи 198 Уголовно-процессуального кодекса Российской Федерации"</w:t>
      </w:r>
      <w:r w:rsidR="00D72FC6" w:rsidRPr="007F4E9D">
        <w:rPr>
          <w:b w:val="0"/>
          <w:sz w:val="28"/>
          <w:szCs w:val="28"/>
        </w:rPr>
        <w:t xml:space="preserve"> </w:t>
      </w:r>
      <w:r w:rsidRPr="007F4E9D">
        <w:rPr>
          <w:b w:val="0"/>
          <w:sz w:val="28"/>
          <w:szCs w:val="28"/>
        </w:rPr>
        <w:t>[Электронный ресурс] от 11.07.2006 N 300-О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>».</w:t>
      </w:r>
      <w:proofErr w:type="gramEnd"/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7F4E9D">
        <w:rPr>
          <w:b w:val="0"/>
          <w:sz w:val="28"/>
          <w:szCs w:val="28"/>
        </w:rPr>
        <w:t xml:space="preserve">Определение Конституционного Суда РФ "Об отказе в принятии к рассмотрению жалобы гражданина </w:t>
      </w:r>
      <w:proofErr w:type="spellStart"/>
      <w:r w:rsidRPr="007F4E9D">
        <w:rPr>
          <w:b w:val="0"/>
          <w:sz w:val="28"/>
          <w:szCs w:val="28"/>
        </w:rPr>
        <w:t>Годисова</w:t>
      </w:r>
      <w:proofErr w:type="spellEnd"/>
      <w:r w:rsidRPr="007F4E9D">
        <w:rPr>
          <w:b w:val="0"/>
          <w:sz w:val="28"/>
          <w:szCs w:val="28"/>
        </w:rPr>
        <w:t xml:space="preserve"> Олега Викторовича на нарушение его конституционных прав частью шестой статьи 162 Уголовно-процессуального кодекса Российской Федерации и пунктом 27 Приказа Следственного комитета при прокуратуре Российской </w:t>
      </w:r>
      <w:r w:rsidRPr="007F4E9D">
        <w:rPr>
          <w:b w:val="0"/>
          <w:sz w:val="28"/>
          <w:szCs w:val="28"/>
        </w:rPr>
        <w:lastRenderedPageBreak/>
        <w:t>Федерации "О мерах по организации предварительного следствия" [Электронный ресурс]  от 23 июня 2009 г. N 895-О-О</w:t>
      </w:r>
      <w:r w:rsidR="00424A52" w:rsidRPr="007F4E9D">
        <w:rPr>
          <w:b w:val="0"/>
          <w:sz w:val="28"/>
          <w:szCs w:val="28"/>
        </w:rPr>
        <w:t xml:space="preserve"> – СПС «</w:t>
      </w:r>
      <w:proofErr w:type="spellStart"/>
      <w:r w:rsidR="00424A52" w:rsidRPr="007F4E9D">
        <w:rPr>
          <w:b w:val="0"/>
          <w:sz w:val="28"/>
          <w:szCs w:val="28"/>
        </w:rPr>
        <w:t>КонсультантПлюс</w:t>
      </w:r>
      <w:proofErr w:type="spellEnd"/>
      <w:r w:rsidR="00424A52" w:rsidRPr="007F4E9D">
        <w:rPr>
          <w:b w:val="0"/>
          <w:sz w:val="28"/>
          <w:szCs w:val="28"/>
        </w:rPr>
        <w:t>».</w:t>
      </w:r>
      <w:proofErr w:type="gramEnd"/>
    </w:p>
    <w:p w:rsidR="005F2BF0" w:rsidRPr="007F4E9D" w:rsidRDefault="005F2BF0" w:rsidP="007F4E9D">
      <w:pPr>
        <w:pStyle w:val="1"/>
        <w:shd w:val="clear" w:color="auto" w:fill="FFFFFF"/>
        <w:spacing w:before="240" w:beforeAutospacing="0" w:after="240" w:afterAutospacing="0" w:line="360" w:lineRule="auto"/>
        <w:ind w:left="720"/>
        <w:jc w:val="center"/>
        <w:rPr>
          <w:sz w:val="28"/>
          <w:szCs w:val="28"/>
        </w:rPr>
      </w:pPr>
      <w:r w:rsidRPr="007F4E9D">
        <w:rPr>
          <w:rFonts w:eastAsiaTheme="minorEastAsia"/>
          <w:sz w:val="28"/>
          <w:szCs w:val="28"/>
        </w:rPr>
        <w:t>Постановления Пленумов Верховного Суда Российской Федерации</w:t>
      </w:r>
    </w:p>
    <w:p w:rsidR="005F2BF0" w:rsidRPr="007F4E9D" w:rsidRDefault="009619E4" w:rsidP="008F698C">
      <w:pPr>
        <w:pStyle w:val="1"/>
        <w:numPr>
          <w:ilvl w:val="0"/>
          <w:numId w:val="12"/>
        </w:numPr>
        <w:shd w:val="clear" w:color="auto" w:fill="FFFFFF"/>
        <w:spacing w:before="240" w:beforeAutospacing="0" w:after="240" w:afterAutospacing="0" w:line="360" w:lineRule="auto"/>
        <w:jc w:val="both"/>
        <w:rPr>
          <w:b w:val="0"/>
          <w:sz w:val="28"/>
          <w:szCs w:val="28"/>
        </w:rPr>
      </w:pPr>
      <w:hyperlink r:id="rId31" w:tgtFrame="_blank" w:history="1">
        <w:r w:rsidR="005F2BF0" w:rsidRPr="007F4E9D">
          <w:rPr>
            <w:rStyle w:val="blk"/>
            <w:b w:val="0"/>
            <w:sz w:val="28"/>
            <w:szCs w:val="28"/>
            <w:shd w:val="clear" w:color="auto" w:fill="FFFFFF"/>
          </w:rPr>
          <w:t>Постановление Пленума Верховного Суда РФ 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</w:r>
      </w:hyperlink>
      <w:r w:rsidR="00D72FC6" w:rsidRPr="007F4E9D">
        <w:rPr>
          <w:sz w:val="28"/>
          <w:szCs w:val="28"/>
        </w:rPr>
        <w:t xml:space="preserve"> </w:t>
      </w:r>
      <w:r w:rsidR="005F2BF0" w:rsidRPr="007F4E9D">
        <w:rPr>
          <w:b w:val="0"/>
          <w:sz w:val="28"/>
          <w:szCs w:val="28"/>
        </w:rPr>
        <w:t>[Электронный ресурс]  от 29.03.2016 N 11– СПС «</w:t>
      </w:r>
      <w:proofErr w:type="spellStart"/>
      <w:r w:rsidR="005F2BF0" w:rsidRPr="007F4E9D">
        <w:rPr>
          <w:b w:val="0"/>
          <w:sz w:val="28"/>
          <w:szCs w:val="28"/>
        </w:rPr>
        <w:t>КонсультантПлюс</w:t>
      </w:r>
      <w:proofErr w:type="spellEnd"/>
      <w:r w:rsidR="005F2BF0" w:rsidRPr="007F4E9D">
        <w:rPr>
          <w:b w:val="0"/>
          <w:sz w:val="28"/>
          <w:szCs w:val="28"/>
        </w:rPr>
        <w:t>»</w:t>
      </w:r>
    </w:p>
    <w:p w:rsidR="005F2BF0" w:rsidRPr="007F4E9D" w:rsidRDefault="005F2BF0" w:rsidP="007F4E9D">
      <w:pPr>
        <w:pStyle w:val="a7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4E9D">
        <w:rPr>
          <w:rFonts w:ascii="Times New Roman" w:eastAsiaTheme="minorEastAsia" w:hAnsi="Times New Roman" w:cs="Times New Roman"/>
          <w:b/>
          <w:sz w:val="28"/>
          <w:szCs w:val="28"/>
        </w:rPr>
        <w:t>Акты Генпрокуратуры Российской Федерации</w:t>
      </w:r>
    </w:p>
    <w:p w:rsidR="005F2BF0" w:rsidRPr="007F4E9D" w:rsidRDefault="005F2BF0" w:rsidP="008F698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F4E9D">
        <w:rPr>
          <w:b w:val="0"/>
          <w:sz w:val="28"/>
          <w:szCs w:val="28"/>
        </w:rPr>
        <w:t>Приказ Генпрокуратуры РФ "Об организации надзора за деятельностью Следственного комитета Российской Федерации вне уголовно-процессуальной сферы"</w:t>
      </w:r>
      <w:r w:rsidR="00D72FC6" w:rsidRPr="007F4E9D">
        <w:rPr>
          <w:b w:val="0"/>
          <w:sz w:val="28"/>
          <w:szCs w:val="28"/>
        </w:rPr>
        <w:t xml:space="preserve"> </w:t>
      </w:r>
      <w:r w:rsidRPr="007F4E9D">
        <w:rPr>
          <w:b w:val="0"/>
          <w:sz w:val="28"/>
          <w:szCs w:val="28"/>
        </w:rPr>
        <w:t>[Электронный ресурс] от 09.02.2012 N 39 (ред. от 29.08.2014) – СПС «</w:t>
      </w:r>
      <w:proofErr w:type="spellStart"/>
      <w:r w:rsidRPr="007F4E9D">
        <w:rPr>
          <w:b w:val="0"/>
          <w:sz w:val="28"/>
          <w:szCs w:val="28"/>
        </w:rPr>
        <w:t>КонсультантПлюс</w:t>
      </w:r>
      <w:proofErr w:type="spellEnd"/>
      <w:r w:rsidRPr="007F4E9D">
        <w:rPr>
          <w:b w:val="0"/>
          <w:sz w:val="28"/>
          <w:szCs w:val="28"/>
        </w:rPr>
        <w:t xml:space="preserve">» 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Приказ Генпрокуратуры РФ "Об организации прокурорского надзора за исполнением законов, соблюдением прав и свобод человека и гражданина" [Электронный ресурс]  от 07.12.2007 N 195 (ред. от 21.06.2016) .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Приказ Генеральной прокуратуры РФ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 [Электронный ресурс] от 5 сентября 2011 г. № 277 – СПС «Гарант Эксперт».                              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 Генпрокуратуры РФ "Об организации прокурорского надзора за процессуальной деятельностью органов предварительного следствия" </w:t>
      </w:r>
      <w:r w:rsidRPr="007F4E9D">
        <w:rPr>
          <w:rFonts w:ascii="Times New Roman" w:hAnsi="Times New Roman" w:cs="Times New Roman"/>
          <w:sz w:val="28"/>
          <w:szCs w:val="28"/>
        </w:rPr>
        <w:t xml:space="preserve">[Электронный ресурс]   </w:t>
      </w: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28.12.2016 N 826</w:t>
      </w:r>
      <w:r w:rsidRPr="007F4E9D">
        <w:rPr>
          <w:rFonts w:ascii="Times New Roman" w:hAnsi="Times New Roman" w:cs="Times New Roman"/>
          <w:sz w:val="28"/>
          <w:szCs w:val="28"/>
        </w:rPr>
        <w:t>.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35AB" w:rsidRPr="007F4E9D" w:rsidRDefault="00F635AB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Приказ</w:t>
      </w:r>
      <w:r w:rsidR="00CC53B3"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Генпрокуратуры России "Об организации прокурорского надзора за процессуальной деятельностью органов предварительного следствия"</w:t>
      </w: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4E9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28.12.2016 N 826</w:t>
      </w:r>
      <w:r w:rsidRPr="007F4E9D">
        <w:rPr>
          <w:rFonts w:ascii="Times New Roman" w:hAnsi="Times New Roman" w:cs="Times New Roman"/>
          <w:sz w:val="28"/>
          <w:szCs w:val="28"/>
        </w:rPr>
        <w:t>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Приказ Генпрокуратуры РФ "Об организации прокурорского надзора за исполнением требований закона о соблюдении разумного срока на досудебных стадиях уголовного судопроизводства" [Электронный ресурс]  от 12.07.2010 N 276 (ред. от 22.04.2011)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».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Приказ Генпрокуратуры РФ "Об организации прокурорского надзора за соблюдением конституционных прав граждан в уголовном судопроизводстве" [Электронный ресурс]  от 27.11.2007 N 189–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»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Указание Генпрокуратуры РФ "Об усилении прокурорского надзора за исполнением требований закона о соблюдении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уголовных дел". [Электронный ресурс] от </w:t>
      </w:r>
      <w:r w:rsidRPr="007F4E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19.12.2011 N 433/49</w:t>
      </w:r>
      <w:r w:rsidRPr="007F4E9D">
        <w:rPr>
          <w:rFonts w:ascii="Times New Roman" w:hAnsi="Times New Roman" w:cs="Times New Roman"/>
          <w:sz w:val="28"/>
          <w:szCs w:val="28"/>
        </w:rPr>
        <w:t>. – СПС «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2149" w:rsidRPr="007F4E9D" w:rsidRDefault="005F2BF0" w:rsidP="007F4E9D">
      <w:pPr>
        <w:pStyle w:val="a7"/>
        <w:spacing w:before="24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4E9D">
        <w:rPr>
          <w:rFonts w:ascii="Times New Roman" w:eastAsiaTheme="minorEastAsia" w:hAnsi="Times New Roman" w:cs="Times New Roman"/>
          <w:b/>
          <w:sz w:val="28"/>
          <w:szCs w:val="28"/>
        </w:rPr>
        <w:t>Материалы опубликованной судебной практики</w:t>
      </w:r>
    </w:p>
    <w:p w:rsidR="005F2BF0" w:rsidRPr="007F4E9D" w:rsidRDefault="00DC2149" w:rsidP="007F4E9D">
      <w:pPr>
        <w:pStyle w:val="a7"/>
        <w:spacing w:before="24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4E9D">
        <w:rPr>
          <w:rFonts w:ascii="Times New Roman" w:hAnsi="Times New Roman" w:cs="Times New Roman"/>
          <w:b/>
          <w:sz w:val="28"/>
          <w:szCs w:val="28"/>
        </w:rPr>
        <w:t>Акты судов общей юрисдикции РФ</w:t>
      </w:r>
    </w:p>
    <w:p w:rsidR="005F2BF0" w:rsidRPr="007F4E9D" w:rsidRDefault="005F2BF0" w:rsidP="008F698C">
      <w:pPr>
        <w:pStyle w:val="Default"/>
        <w:numPr>
          <w:ilvl w:val="0"/>
          <w:numId w:val="12"/>
        </w:numPr>
        <w:spacing w:before="240" w:line="360" w:lineRule="auto"/>
        <w:jc w:val="both"/>
        <w:rPr>
          <w:color w:val="auto"/>
          <w:sz w:val="28"/>
          <w:szCs w:val="28"/>
        </w:rPr>
      </w:pPr>
      <w:r w:rsidRPr="007F4E9D">
        <w:rPr>
          <w:color w:val="auto"/>
          <w:sz w:val="28"/>
          <w:szCs w:val="28"/>
        </w:rPr>
        <w:t xml:space="preserve">Апелляционное определение </w:t>
      </w:r>
      <w:r w:rsidR="000C034A" w:rsidRPr="007F4E9D">
        <w:rPr>
          <w:color w:val="auto"/>
          <w:sz w:val="28"/>
          <w:szCs w:val="28"/>
          <w:shd w:val="clear" w:color="auto" w:fill="FFFFFF"/>
        </w:rPr>
        <w:t>Судебн</w:t>
      </w:r>
      <w:r w:rsidR="006E5B7C" w:rsidRPr="007F4E9D">
        <w:rPr>
          <w:color w:val="auto"/>
          <w:sz w:val="28"/>
          <w:szCs w:val="28"/>
          <w:shd w:val="clear" w:color="auto" w:fill="FFFFFF"/>
        </w:rPr>
        <w:t>ой</w:t>
      </w:r>
      <w:r w:rsidR="000C034A" w:rsidRPr="007F4E9D">
        <w:rPr>
          <w:color w:val="auto"/>
          <w:sz w:val="28"/>
          <w:szCs w:val="28"/>
          <w:shd w:val="clear" w:color="auto" w:fill="FFFFFF"/>
        </w:rPr>
        <w:t xml:space="preserve"> коллеги</w:t>
      </w:r>
      <w:r w:rsidR="006E5B7C" w:rsidRPr="007F4E9D">
        <w:rPr>
          <w:color w:val="auto"/>
          <w:sz w:val="28"/>
          <w:szCs w:val="28"/>
          <w:shd w:val="clear" w:color="auto" w:fill="FFFFFF"/>
        </w:rPr>
        <w:t>и</w:t>
      </w:r>
      <w:r w:rsidR="000C034A" w:rsidRPr="007F4E9D">
        <w:rPr>
          <w:color w:val="auto"/>
          <w:sz w:val="28"/>
          <w:szCs w:val="28"/>
          <w:shd w:val="clear" w:color="auto" w:fill="FFFFFF"/>
        </w:rPr>
        <w:t xml:space="preserve"> по уголовным делам Вологодского областного суда</w:t>
      </w:r>
      <w:r w:rsidR="006E5B7C" w:rsidRPr="007F4E9D">
        <w:rPr>
          <w:color w:val="auto"/>
          <w:sz w:val="28"/>
          <w:szCs w:val="28"/>
          <w:shd w:val="clear" w:color="auto" w:fill="FFFFFF"/>
        </w:rPr>
        <w:t xml:space="preserve"> от 12 апреля 2017 года </w:t>
      </w:r>
      <w:r w:rsidR="006E5B7C" w:rsidRPr="007F4E9D">
        <w:rPr>
          <w:color w:val="auto"/>
          <w:sz w:val="28"/>
          <w:szCs w:val="28"/>
        </w:rPr>
        <w:t xml:space="preserve">по делу </w:t>
      </w:r>
      <w:r w:rsidR="006E5B7C" w:rsidRPr="007F4E9D">
        <w:rPr>
          <w:rFonts w:eastAsia="Times New Roman"/>
          <w:color w:val="auto"/>
          <w:sz w:val="28"/>
          <w:szCs w:val="28"/>
          <w:lang w:eastAsia="ru-RU"/>
        </w:rPr>
        <w:t>№ 22-640/2017</w:t>
      </w:r>
      <w:r w:rsidR="006E5B7C" w:rsidRPr="007F4E9D">
        <w:rPr>
          <w:color w:val="auto"/>
          <w:sz w:val="28"/>
          <w:szCs w:val="28"/>
        </w:rPr>
        <w:t xml:space="preserve">  [Электронный ресурс]. </w:t>
      </w:r>
      <w:r w:rsidR="00DC2149" w:rsidRPr="007F4E9D">
        <w:rPr>
          <w:color w:val="auto"/>
          <w:sz w:val="28"/>
          <w:szCs w:val="28"/>
        </w:rPr>
        <w:t xml:space="preserve"> URL: </w:t>
      </w:r>
      <w:hyperlink r:id="rId32" w:history="1">
        <w:r w:rsidR="005D0461" w:rsidRPr="007F4E9D">
          <w:rPr>
            <w:rStyle w:val="a3"/>
            <w:sz w:val="28"/>
            <w:szCs w:val="28"/>
            <w:u w:val="none"/>
          </w:rPr>
          <w:t>https://rospravosudie.com/court-vologodskij-oblastnoj-sud-vologodskaya-oblast-s/act-555322611/</w:t>
        </w:r>
      </w:hyperlink>
      <w:r w:rsidR="005D0461" w:rsidRPr="007F4E9D">
        <w:rPr>
          <w:color w:val="auto"/>
          <w:sz w:val="28"/>
          <w:szCs w:val="28"/>
        </w:rPr>
        <w:t xml:space="preserve"> </w:t>
      </w:r>
      <w:r w:rsidR="005D0461" w:rsidRPr="007F4E9D">
        <w:rPr>
          <w:sz w:val="28"/>
          <w:szCs w:val="28"/>
        </w:rPr>
        <w:t>(дата обращения: 4 мая 2017)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Style w:val="fio8"/>
          <w:rFonts w:ascii="Times New Roman" w:hAnsi="Times New Roman" w:cs="Times New Roman"/>
          <w:sz w:val="28"/>
          <w:szCs w:val="28"/>
          <w:shd w:val="clear" w:color="auto" w:fill="FFFFFF"/>
        </w:rPr>
        <w:t>Апелляционное определение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</w:t>
      </w:r>
      <w:r w:rsidR="001210D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</w:t>
      </w:r>
      <w:r w:rsidR="001210D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уголовным делам Пермского краевого суда</w:t>
      </w:r>
      <w:r w:rsidR="006E5B7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апреля 2017 года</w:t>
      </w:r>
      <w:r w:rsidR="006E5B7C" w:rsidRPr="007F4E9D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6E5B7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22-2525 </w:t>
      </w:r>
      <w:r w:rsidR="00DC2149" w:rsidRPr="007F4E9D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DC2149" w:rsidRPr="007F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2149" w:rsidRPr="007F4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rospravosudie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court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permskij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kraevoj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sud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permskij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act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-555670833/</w:t>
        </w:r>
      </w:hyperlink>
      <w:r w:rsidR="005D0461" w:rsidRPr="007F4E9D">
        <w:rPr>
          <w:rFonts w:ascii="Times New Roman" w:hAnsi="Times New Roman" w:cs="Times New Roman"/>
          <w:sz w:val="28"/>
          <w:szCs w:val="28"/>
        </w:rPr>
        <w:t xml:space="preserve">  (дата обращения: 4 мая 2017)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Кассационное определение Судебн</w:t>
      </w:r>
      <w:r w:rsidR="001210D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</w:t>
      </w:r>
      <w:r w:rsidR="001210D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уголовным делам Краснодарского краевого суда</w:t>
      </w:r>
      <w:r w:rsidR="006E5B7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0D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от 04 июля 2012 года</w:t>
      </w:r>
      <w:r w:rsidR="001210DC" w:rsidRPr="007F4E9D">
        <w:rPr>
          <w:rFonts w:ascii="Times New Roman" w:hAnsi="Times New Roman" w:cs="Times New Roman"/>
          <w:sz w:val="28"/>
          <w:szCs w:val="28"/>
        </w:rPr>
        <w:t xml:space="preserve"> </w:t>
      </w:r>
      <w:r w:rsidR="006E5B7C" w:rsidRPr="007F4E9D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6E5B7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№ 22-</w:t>
      </w:r>
      <w:r w:rsidR="006E5B7C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4757/12 </w:t>
      </w:r>
      <w:r w:rsidR="006E5B7C" w:rsidRPr="007F4E9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DC2149" w:rsidRPr="007F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2149" w:rsidRPr="007F4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rospravosudie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court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krasnodarskij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kraevoj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sud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krasnodarskij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kraj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act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-106588861/</w:t>
        </w:r>
      </w:hyperlink>
      <w:r w:rsidR="005D0461" w:rsidRPr="007F4E9D">
        <w:rPr>
          <w:rFonts w:ascii="Times New Roman" w:hAnsi="Times New Roman" w:cs="Times New Roman"/>
          <w:sz w:val="28"/>
          <w:szCs w:val="28"/>
        </w:rPr>
        <w:t xml:space="preserve"> (дата обращения: 4 мая 2017)</w:t>
      </w:r>
    </w:p>
    <w:p w:rsidR="005F2BF0" w:rsidRPr="007F4E9D" w:rsidRDefault="006E5B7C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Приговор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F2BF0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F2BF0"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Тверской области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7F4E9D">
        <w:rPr>
          <w:rFonts w:ascii="Times New Roman" w:hAnsi="Times New Roman" w:cs="Times New Roman"/>
          <w:sz w:val="28"/>
          <w:szCs w:val="28"/>
        </w:rPr>
        <w:t xml:space="preserve"> </w:t>
      </w:r>
      <w:r w:rsidRPr="007F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    августа 2016 года по делу № 1-11/2016 (1-305/2015) </w:t>
      </w:r>
      <w:r w:rsidRPr="007F4E9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DC2149" w:rsidRPr="007F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2149" w:rsidRPr="007F4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rospravosudie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court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vyshnevolockij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gorodskoj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sud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tverskaya</w:t>
        </w:r>
        <w:proofErr w:type="spellEnd"/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oblast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act</w:t>
        </w:r>
        <w:r w:rsidR="005D0461" w:rsidRPr="007F4E9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-555361267/</w:t>
        </w:r>
      </w:hyperlink>
      <w:r w:rsidR="005D0461" w:rsidRPr="007F4E9D">
        <w:rPr>
          <w:rFonts w:ascii="Times New Roman" w:hAnsi="Times New Roman" w:cs="Times New Roman"/>
          <w:sz w:val="28"/>
          <w:szCs w:val="28"/>
        </w:rPr>
        <w:t xml:space="preserve">  (дата обращения: 4 мая 2017)</w:t>
      </w:r>
    </w:p>
    <w:p w:rsidR="005F2BF0" w:rsidRPr="007F4E9D" w:rsidRDefault="005F2BF0" w:rsidP="007F4E9D">
      <w:pPr>
        <w:pStyle w:val="a5"/>
        <w:spacing w:before="240" w:after="24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9D"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Крю</w:t>
      </w:r>
      <w:r w:rsidRPr="007F4E9D">
        <w:rPr>
          <w:rFonts w:ascii="Times New Roman" w:hAnsi="Times New Roman" w:cs="Times New Roman"/>
          <w:sz w:val="28"/>
          <w:szCs w:val="28"/>
        </w:rPr>
        <w:softHyphen/>
        <w:t xml:space="preserve">ков В. Ф.  </w:t>
      </w:r>
      <w:r w:rsidR="005F2BF0" w:rsidRPr="007F4E9D">
        <w:rPr>
          <w:rFonts w:ascii="Times New Roman" w:hAnsi="Times New Roman" w:cs="Times New Roman"/>
          <w:sz w:val="28"/>
          <w:szCs w:val="28"/>
        </w:rPr>
        <w:t>Прокурорский надзор : учеб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>особие / В. Ф. Крю</w:t>
      </w:r>
      <w:r w:rsidR="005F2BF0" w:rsidRPr="007F4E9D">
        <w:rPr>
          <w:rFonts w:ascii="Times New Roman" w:hAnsi="Times New Roman" w:cs="Times New Roman"/>
          <w:sz w:val="28"/>
          <w:szCs w:val="28"/>
        </w:rPr>
        <w:softHyphen/>
        <w:t>ков. — 2-е изд., пересмотр, и доп. — М.: Норма, 2008.— 816 с.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Смирнов </w:t>
      </w:r>
      <w:r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А.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</w:t>
      </w:r>
      <w:r w:rsidR="005F2BF0"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Прокурорский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proofErr w:type="gramStart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</w:t>
      </w:r>
      <w:r w:rsidR="005F2BF0"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</w:t>
      </w:r>
      <w:r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r w:rsidR="005F2BF0"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Смирнова. А. А. Усачева. - М.: Издательство </w:t>
      </w:r>
      <w:proofErr w:type="spellStart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2016. - 402 </w:t>
      </w:r>
      <w:proofErr w:type="gramStart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Серия: Бакала</w:t>
      </w:r>
      <w:r w:rsidR="005F2BF0" w:rsidRPr="007F4E9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вр.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Академический курс.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Григорьева Н.В.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Прокурорский надзор: Учеб, пособие. — 6-е изд. — М.: РИОР: 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2016. — 215 с. — (ВО: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hyperlink r:id="rId36" w:history="1"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dx</w:t>
        </w:r>
        <w:proofErr w:type="spellEnd"/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doi</w:t>
        </w:r>
        <w:proofErr w:type="spellEnd"/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/1</w:t>
        </w:r>
        <w:r w:rsidRPr="007F4E9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0.12737/16159</w:t>
        </w:r>
      </w:hyperlink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iCs/>
          <w:sz w:val="28"/>
          <w:szCs w:val="28"/>
        </w:rPr>
        <w:t>Сыдорук</w:t>
      </w:r>
      <w:proofErr w:type="spellEnd"/>
      <w:r w:rsidRPr="007F4E9D">
        <w:rPr>
          <w:rFonts w:ascii="Times New Roman" w:hAnsi="Times New Roman" w:cs="Times New Roman"/>
          <w:iCs/>
          <w:sz w:val="28"/>
          <w:szCs w:val="28"/>
        </w:rPr>
        <w:t xml:space="preserve"> А. В.</w:t>
      </w:r>
      <w:r w:rsidRPr="007F4E9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5F2BF0" w:rsidRPr="007F4E9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Прокурорский </w:t>
      </w:r>
      <w:r w:rsidR="005F2BF0" w:rsidRPr="007F4E9D">
        <w:rPr>
          <w:rFonts w:ascii="Times New Roman" w:hAnsi="Times New Roman" w:cs="Times New Roman"/>
          <w:sz w:val="28"/>
          <w:szCs w:val="28"/>
        </w:rPr>
        <w:t>надзор: учебник для студентов вузов, обу</w:t>
      </w:r>
      <w:r w:rsidR="005F2BF0" w:rsidRPr="007F4E9D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чающихся по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 специальности «Юриспруденция» / под ред. </w:t>
      </w:r>
      <w:r w:rsidR="005F2BF0" w:rsidRPr="007F4E9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И.И. </w:t>
      </w:r>
      <w:proofErr w:type="spellStart"/>
      <w:r w:rsidRPr="007F4E9D">
        <w:rPr>
          <w:rFonts w:ascii="Times New Roman" w:hAnsi="Times New Roman" w:cs="Times New Roman"/>
          <w:iCs/>
          <w:sz w:val="28"/>
          <w:szCs w:val="28"/>
        </w:rPr>
        <w:t>Сыдорука</w:t>
      </w:r>
      <w:proofErr w:type="spellEnd"/>
      <w:r w:rsidR="005F2BF0" w:rsidRPr="007F4E9D">
        <w:rPr>
          <w:rFonts w:ascii="Times New Roman" w:hAnsi="Times New Roman" w:cs="Times New Roman"/>
          <w:iCs/>
          <w:sz w:val="28"/>
          <w:szCs w:val="28"/>
        </w:rPr>
        <w:t xml:space="preserve"> А.В.</w:t>
      </w:r>
      <w:r w:rsidR="005F2BF0" w:rsidRPr="007F4E9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Ендольцевой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-8-е изд.,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и </w:t>
      </w:r>
      <w:r w:rsidR="005F2BF0" w:rsidRPr="007F4E9D">
        <w:rPr>
          <w:rFonts w:ascii="Times New Roman" w:hAnsi="Times New Roman" w:cs="Times New Roman"/>
          <w:iCs/>
          <w:sz w:val="28"/>
          <w:szCs w:val="28"/>
        </w:rPr>
        <w:t>доп.</w:t>
      </w:r>
      <w:r w:rsidR="005F2BF0" w:rsidRPr="007F4E9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— </w:t>
      </w:r>
      <w:r w:rsidR="005F2BF0" w:rsidRPr="007F4E9D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ЮНИТИ-ДАНА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и право, 2015. — 447 с.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Ендольцева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А.В.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Прокурорский надзор Российской Федерации: учебник для студентов вузов, обучающихся по направлению подготовки «Юриспруденция» / под ред. А.В.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Ендольцевой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, О.В. Химичевой. — М.: ЮНИТИ-ДАНА: Закон и право, 2015. — 319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>. — (Серия «Юриспруденция для бакалавров»).</w:t>
      </w:r>
    </w:p>
    <w:p w:rsidR="005F2BF0" w:rsidRPr="007F4E9D" w:rsidRDefault="00D72F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Кириллова Н. П. 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Прокурорский надзор: учебник и практикум для прикладного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/Н.П. Кириллова. – М.: Издательство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, 2014. – 385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>. – Серия: Бакалавр. Прикладной курс.</w:t>
      </w:r>
    </w:p>
    <w:p w:rsidR="005F2BF0" w:rsidRPr="007F4E9D" w:rsidRDefault="00D72F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Ергашев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Р.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в Российской федерации</w:t>
      </w:r>
      <w:proofErr w:type="gramStart"/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демического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Е. Р.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Ергашева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 3-е изд.,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М.: Издательство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413 с. -г Серия : Бакалавр. Академический курс.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Кехлеров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О. С.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Настольная книга прокурора </w:t>
      </w:r>
      <w:r w:rsidRPr="007F4E9D">
        <w:rPr>
          <w:rFonts w:ascii="Times New Roman" w:hAnsi="Times New Roman" w:cs="Times New Roman"/>
          <w:sz w:val="28"/>
          <w:szCs w:val="28"/>
        </w:rPr>
        <w:t>/ под общ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ед. С. Г.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Кехлерова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ред. А. Ю. Винокуров. — 2-е изд.,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>, 2013. — 1159 с. — Серия : Настольная книга специалиста.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Винокуров А. Ю.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Прокурорский надзор: учебник для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/А. Ю. Винокуров, Ю.Е. Винокуров; под общей ред. А.Ю.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— 2-е изд.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>, 2015. — 339 с. — Серия: Бакалавр. Прикладной курс</w:t>
      </w:r>
    </w:p>
    <w:p w:rsidR="005F2BF0" w:rsidRPr="007F4E9D" w:rsidRDefault="00D72FC6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Галустьян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Прокурорский 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надзор: учебник для студентов вузов, курсантов</w:t>
      </w:r>
      <w:r w:rsidR="005F2BF0"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слушателей образовательных учреждений высшего про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фессионального образования МВД России, обучающихся по специальности 030501 «Юриспруденция» / под ред.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Галустьяна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Ендольцевой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Н.Х. Сафиуллина. — 5-е изд., </w:t>
      </w:r>
      <w:proofErr w:type="spell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М.: ЮНИТИ-ДАНА: Закон и право, 2008. - 415 </w:t>
      </w:r>
      <w:proofErr w:type="gramStart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BF0" w:rsidRPr="007F4E9D" w:rsidRDefault="00D72F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Кехлеров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С.Г.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Настольная книга прокурора / Коллектив авторов / под общей ред. заместителя Генерального прокурора Российской Федерации С.Г.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Кехлерова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и проректора Академии Генеральной прокуратуры Российской Федерации О.С.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– М.: Академия Генеральной прокуратуры Российской Федерации, издательство «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>», 2011. – с</w:t>
      </w:r>
      <w:r w:rsidR="00137D4A" w:rsidRPr="007F4E9D">
        <w:rPr>
          <w:rFonts w:ascii="Times New Roman" w:hAnsi="Times New Roman" w:cs="Times New Roman"/>
          <w:sz w:val="28"/>
          <w:szCs w:val="28"/>
        </w:rPr>
        <w:t xml:space="preserve"> 978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2BF0" w:rsidRPr="007F4E9D" w:rsidRDefault="00D72F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Дудин. Н. П. </w:t>
      </w:r>
      <w:r w:rsidR="005F2BF0" w:rsidRPr="007F4E9D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направления прокурорской деятельности [Электронный ресурс]: учеб. </w:t>
      </w:r>
      <w:proofErr w:type="spellStart"/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Посо-бие</w:t>
      </w:r>
      <w:proofErr w:type="spellEnd"/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/ [Е А.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Дытченко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, Н. П. Дудин, И. А. Захарова, О. Н. Коршунова, Н. В. Кулик, Е. Л. Никитин, А. Е.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5F2BF0" w:rsidRPr="007F4E9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. ред. Н. П. Дудин. — СПб. : Санкт-Петербургский юридический </w:t>
      </w:r>
      <w:proofErr w:type="spellStart"/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инсти-тут</w:t>
      </w:r>
      <w:proofErr w:type="spellEnd"/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 (филиал) Академии Генеральной </w:t>
      </w:r>
      <w:r w:rsidR="005F2BF0" w:rsidRPr="007F4E9D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Российской Феде-рации, 2011. — 132 с. </w:t>
      </w:r>
      <w:r w:rsidR="005F2BF0" w:rsidRPr="007F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F2BF0" w:rsidRPr="007F4E9D">
        <w:rPr>
          <w:rFonts w:ascii="Times New Roman" w:hAnsi="Times New Roman" w:cs="Times New Roman"/>
          <w:sz w:val="28"/>
          <w:szCs w:val="28"/>
        </w:rPr>
        <w:t>:</w:t>
      </w:r>
      <w:r w:rsidR="005F2BF0" w:rsidRPr="007F4E9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5F2BF0"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http://www.procuror.spb.ru/izd03.html</w:t>
        </w:r>
      </w:hyperlink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Кехлерова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. Настольная книга прокурора / под общ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ед. С. Г.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Кехлерова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, 2014. — 1139 с. — Серия : Настольная книга специалиста.</w:t>
      </w:r>
    </w:p>
    <w:p w:rsidR="005F2BF0" w:rsidRPr="007F4E9D" w:rsidRDefault="008070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Головко Л.В. 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Курс уголовного процесса [Электронный ресурс]: под ред. Л.В. Головко–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38" w:history="1">
        <w:proofErr w:type="spellStart"/>
        <w:r w:rsidR="005F2BF0" w:rsidRPr="007F4E9D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</w:p>
    <w:p w:rsidR="009F117A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 xml:space="preserve">О. С.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прокурорской деятельности: курс лекций / [В. Г. Бессарабов и др.; </w:t>
      </w:r>
      <w:proofErr w:type="spell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подред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 </w:t>
      </w:r>
      <w:proofErr w:type="spell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Капинус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кол. 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В. Коробей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ников]; Академия Генеральной прокуратуры Российской Федерации.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Проспект, 2016. - 224 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17A" w:rsidRPr="007F4E9D" w:rsidRDefault="005F2BF0" w:rsidP="007F4E9D">
      <w:pPr>
        <w:spacing w:before="240" w:after="240"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t>Монографии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Буланова Н.В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Прокурор в досудебных стадиях уголовного судопроизвод</w:t>
      </w:r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softHyphen/>
        <w:t>ства Российской Федерации: монография/</w:t>
      </w: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Буланова Н.В</w:t>
      </w:r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. — М.: </w:t>
      </w:r>
      <w:proofErr w:type="spellStart"/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Юрлитипформ</w:t>
      </w:r>
      <w:proofErr w:type="spellEnd"/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, 2015. — 216 </w:t>
      </w:r>
      <w:proofErr w:type="gramStart"/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с</w:t>
      </w:r>
      <w:proofErr w:type="gramEnd"/>
      <w:r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Корнакова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Процессуальный статус прокурора в стадии возбуждения уголовного дела в российском уголовном процессе: монография/</w:t>
      </w: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Корнакова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Чубыкин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М.</w:t>
      </w:r>
      <w:proofErr w:type="gram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Юрлитинформ</w:t>
      </w:r>
      <w:proofErr w:type="spell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— 200 с.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Щерба С.П., </w:t>
      </w:r>
      <w:proofErr w:type="spellStart"/>
      <w:r w:rsidRPr="007F4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Ережипалиев</w:t>
      </w:r>
      <w:proofErr w:type="spellEnd"/>
      <w:r w:rsidRPr="007F4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 И.</w:t>
      </w: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Прокурор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досудебном производстве по уголовным делам: функ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ции, правовой статус, полномочия: монография /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ред. проф.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Щербы. — М.: </w:t>
      </w:r>
      <w:proofErr w:type="spell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Юрлитинформ</w:t>
      </w:r>
      <w:proofErr w:type="spell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>168 с.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Буглаева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ходе предварительного следствия: монография/</w:t>
      </w: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 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Буглаева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Л.В.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Виницкий</w:t>
      </w:r>
      <w:proofErr w:type="spellEnd"/>
      <w:r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М.</w:t>
      </w:r>
      <w:proofErr w:type="gram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Юрлитинформ</w:t>
      </w:r>
      <w:proofErr w:type="spell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— 216 с.</w:t>
      </w:r>
    </w:p>
    <w:p w:rsidR="005F2BF0" w:rsidRPr="007F4E9D" w:rsidRDefault="008070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Спирин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="005F2BF0"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5F2BF0" w:rsidRPr="007F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Полномочия прокурора по надзору за процессуальной деятельностью органов предварительного </w:t>
      </w:r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lastRenderedPageBreak/>
        <w:t>следствия: монография/</w:t>
      </w:r>
      <w:r w:rsidR="005F2BF0"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Спирин А.В</w:t>
      </w:r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. — М.: </w:t>
      </w:r>
      <w:proofErr w:type="spellStart"/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Юрлитипформ</w:t>
      </w:r>
      <w:proofErr w:type="spellEnd"/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, 2016. — 240 </w:t>
      </w:r>
      <w:proofErr w:type="gramStart"/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с</w:t>
      </w:r>
      <w:proofErr w:type="gramEnd"/>
      <w:r w:rsidR="005F2BF0" w:rsidRPr="007F4E9D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.</w:t>
      </w:r>
    </w:p>
    <w:p w:rsidR="005F2BF0" w:rsidRPr="007F4E9D" w:rsidRDefault="008070C6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Прокофьев С.Е. </w:t>
      </w:r>
      <w:r w:rsidR="005F2BF0" w:rsidRPr="007F4E9D">
        <w:rPr>
          <w:rFonts w:ascii="Times New Roman" w:hAnsi="Times New Roman" w:cs="Times New Roman"/>
          <w:sz w:val="28"/>
          <w:szCs w:val="28"/>
        </w:rPr>
        <w:t>Управление государственной и муниципальной собственностью: право, экономика, недвижимость и природопользование</w:t>
      </w:r>
      <w:r w:rsidR="008F698C" w:rsidRPr="007F4E9D">
        <w:rPr>
          <w:rFonts w:ascii="Times New Roman" w:hAnsi="Times New Roman" w:cs="Times New Roman"/>
          <w:sz w:val="28"/>
          <w:szCs w:val="28"/>
        </w:rPr>
        <w:t xml:space="preserve"> </w:t>
      </w:r>
      <w:r w:rsidR="005F2BF0" w:rsidRPr="007F4E9D">
        <w:rPr>
          <w:rFonts w:ascii="Times New Roman" w:hAnsi="Times New Roman" w:cs="Times New Roman"/>
          <w:sz w:val="28"/>
          <w:szCs w:val="28"/>
        </w:rPr>
        <w:t xml:space="preserve">[Электронный ресурс]: Монография/ под ред.  С.Е. Прокофьева, О.В. Паниной, С.Г. Еремина– </w:t>
      </w:r>
      <w:proofErr w:type="gramStart"/>
      <w:r w:rsidR="005F2BF0" w:rsidRPr="007F4E9D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5F2BF0" w:rsidRPr="007F4E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39" w:history="1">
        <w:proofErr w:type="spellStart"/>
        <w:r w:rsidR="005F2BF0" w:rsidRPr="007F4E9D">
          <w:rPr>
            <w:rFonts w:ascii="Times New Roman" w:hAnsi="Times New Roman" w:cs="Times New Roman"/>
            <w:bCs/>
            <w:sz w:val="28"/>
            <w:szCs w:val="28"/>
          </w:rPr>
          <w:t>КонсультантПлюс</w:t>
        </w:r>
        <w:proofErr w:type="spellEnd"/>
      </w:hyperlink>
    </w:p>
    <w:p w:rsidR="009F117A" w:rsidRPr="007F4E9D" w:rsidRDefault="005F2BF0" w:rsidP="007F4E9D">
      <w:pPr>
        <w:spacing w:before="240" w:after="240" w:line="360" w:lineRule="auto"/>
        <w:jc w:val="center"/>
        <w:rPr>
          <w:b/>
          <w:sz w:val="28"/>
          <w:szCs w:val="28"/>
        </w:rPr>
      </w:pPr>
      <w:r w:rsidRPr="007F4E9D">
        <w:rPr>
          <w:b/>
          <w:sz w:val="28"/>
          <w:szCs w:val="28"/>
        </w:rPr>
        <w:t>Статьи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Николаева Т.А. Проблемы реализации полномочий прокурора при надзоре за следствием, дознанием и ОРД / Т.А. Николаева// Вестник Нижегородской академии МВД России. – 2016. – №2(34) – С.475-478.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>Байрамов, Ш.Ш. Проблемные аспекты надзора за исполнением законов как основная функция прокурора в досудебной стадии уголовного процесса/Ш.Ш. Байрамов// Российский Следователь. – 2014. – № 6. – С. 11–15.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Дытченко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7F4E9D">
        <w:rPr>
          <w:rFonts w:ascii="Times New Roman" w:hAnsi="Times New Roman" w:cs="Times New Roman"/>
          <w:sz w:val="28"/>
          <w:szCs w:val="28"/>
        </w:rPr>
        <w:t xml:space="preserve">. В.  Система правового регулирования прокурорского надзора за исполнением законов в оперативно-розыскной деятельности по выявлению и раскрытию преступлений /Г. В. 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Дытченко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// Юридическая мысль.  – 2015. – № 3(89). – С. 77–83.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Овянникова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, Ю.В. Прокурорский надзор в обеспечении прав и свобод человека  и гражданина при проведении оперативно-розыскных мероприятий/Ю. В. Овсянникова//Российский Следователь. – 2015. – № 16. – С. 40–44.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Ястребов В.Б. </w:t>
      </w:r>
      <w:hyperlink r:id="rId40" w:history="1">
        <w:r w:rsidRPr="007F4E9D">
          <w:rPr>
            <w:rFonts w:ascii="Times New Roman" w:hAnsi="Times New Roman" w:cs="Times New Roman"/>
            <w:sz w:val="28"/>
            <w:szCs w:val="28"/>
          </w:rPr>
          <w:t>Процессуальный статус прокурора</w:t>
        </w:r>
      </w:hyperlink>
      <w:r w:rsidRPr="007F4E9D">
        <w:rPr>
          <w:rFonts w:ascii="Times New Roman" w:hAnsi="Times New Roman" w:cs="Times New Roman"/>
          <w:sz w:val="28"/>
          <w:szCs w:val="28"/>
        </w:rPr>
        <w:t xml:space="preserve"> в досудебных стадиях уголовного судопроизводства (нормативное правовое регулирование и перспективы развития) // Российский следователь. 2012. N 6. С. 12</w:t>
      </w:r>
      <w:r w:rsidR="00694588" w:rsidRPr="007F4E9D">
        <w:rPr>
          <w:rFonts w:ascii="Times New Roman" w:hAnsi="Times New Roman" w:cs="Times New Roman"/>
          <w:sz w:val="28"/>
          <w:szCs w:val="28"/>
        </w:rPr>
        <w:t>-16</w:t>
      </w:r>
      <w:r w:rsidRPr="007F4E9D">
        <w:rPr>
          <w:rFonts w:ascii="Times New Roman" w:hAnsi="Times New Roman" w:cs="Times New Roman"/>
          <w:sz w:val="28"/>
          <w:szCs w:val="28"/>
        </w:rPr>
        <w:t>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Васильев А.М. Проблемы правового статуса прокурора в досудебном производстве/ А.М. Васильев, Н.А. Васильева// Российская юстиция.– 2014. – №5 – С.46-48.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lastRenderedPageBreak/>
        <w:t>Коньков С.Н. Проблемы правового статуса прокурора в досудебном производстве/С.Н. Коньков//Уголовное судопроизводство. – 2008. – № 2. – С.12–17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Попов И.А. Актуальные проблемы прокурорского надзора за предварительным следствием и меры по их разрешению// Уголовное судопроизводство. – 2012–N 1.  [Электронный ресурс]/ И.А. Попов// Юридический портал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bereg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 URL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7F4E9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www.center-bereg.ru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/j838.html (дата обращения : 10.02.2016).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Боляк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, В. И. Методика прокурорского надзора как разновидность юридической методики: понятие и основные черты./В. И.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Боляк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// Вестник Российской правовой академии . –  2013. – №1. – С. 37–40.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Джафаров, А. Проблемы укрепления прокурорского надзора на стадии возбуждения уголовного дела /А. Джафаров//Закон и право.  – 2008. – №7 – С.103-104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>Васильев, Ю.Ф. Прокурорский надзор и ведомственный контроль в механизме обеспечения законности решений об отказе в возбуждении уголовного дела/ Ю. Ф. Васильев//Вестник Санкт-Петербургского университета МВД России. –  2015. – №2(66). – С. 67–70.</w:t>
      </w:r>
    </w:p>
    <w:p w:rsidR="008F698C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Штадлер</w:t>
      </w:r>
      <w:proofErr w:type="spell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Г.В.  Актуальные вопросы осуществления прокурорского надзора за процессуальной деятельностью органов предварительного следствия и дознания : научно-практический семинар, Санкт- Петербург, 10 февраля 2016 года : материалы / под общ</w:t>
      </w:r>
      <w:proofErr w:type="gram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Г. В. </w:t>
      </w:r>
      <w:proofErr w:type="spell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Штадлера</w:t>
      </w:r>
      <w:proofErr w:type="spell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Санкт-Петербург: Санкт-Петербургский юри</w:t>
      </w:r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дический институт (филиал) Академии Генеральной прокуратуры Российской Федерации, 2016. — 100 </w:t>
      </w:r>
      <w:proofErr w:type="gramStart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F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Корнакова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</w:t>
      </w:r>
      <w:r w:rsidRPr="007F4E9D">
        <w:rPr>
          <w:rFonts w:ascii="Times New Roman" w:hAnsi="Times New Roman" w:cs="Times New Roman"/>
          <w:sz w:val="28"/>
          <w:szCs w:val="28"/>
        </w:rPr>
        <w:t xml:space="preserve">. О полномочиях прокурора в стадии возбуждения уголовного дела в Российском уголовном процессе/ </w:t>
      </w:r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С.В.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Корнакова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Чубыкин</w:t>
      </w:r>
      <w:proofErr w:type="spellEnd"/>
      <w:r w:rsidRPr="007F4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</w:t>
      </w:r>
      <w:r w:rsidRPr="007F4E9D">
        <w:rPr>
          <w:rFonts w:ascii="Times New Roman" w:hAnsi="Times New Roman" w:cs="Times New Roman"/>
          <w:sz w:val="28"/>
          <w:szCs w:val="28"/>
        </w:rPr>
        <w:t>// Библиотека криминалиста. – 2014. – №1(12) – С.110-114.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Бондаренко, В. Законность оспаривания представления прокурора/ В. Бондаренко, В. Ершова//Законность. – 2014. – № 6(956). – С. 9–12.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lastRenderedPageBreak/>
        <w:t>Боруленков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Ю.П. О полномочиях прокурора на стадии возбуждения уголовного дела/ Ю.П.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Боруленков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// Библиотека криминалиста. – 2014. – №1(12) – С.33-40.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Вербин Д. Мониторинг прокуратурой законодательства и правоприменительной практики в сфере уголовного судопроизводства/ Д. Вербин//Законность. – 2012. – № 7(933). – С. 22–26.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Фомин М.А. Порядок применения части 6 статьи 162 УПК РФ при продлении сроков предварительного следствия / М.А. Фомин// Уголовный процесс. – 2010. – № 9. – С. 34–39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Харебава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Г.Д. О повышении эффективности процессуального надзора за соблюдением разумных сроков предварительного следствия/ Г. Д.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Харебава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// Правовая политика и правовая жизнь. – 2011. – № 2(43). – С. 120–125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А. Полномочия прокурора по надзору за процессуальной деятельностью органов предварительного следствия /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А. // Законность. – 2007. – № 9(875). – С. 15–20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t>Быков В.  Принятие следователем решения о производстве следственных действий/Быков В.// Законность. – 2005. – № 10(852). – С. 8–10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Исаенко В. Методика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пркурорского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надзора за исполнением законов при расследовании преступлений/ В. Исаенко//Законность. – 2012. – № 7(933). – С. 10–14.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 xml:space="preserve">Борзов В.М. Проблемы уголовного процесса, судоустройства,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следственно</w:t>
      </w:r>
      <w:r w:rsidRPr="007F4E9D">
        <w:rPr>
          <w:rFonts w:ascii="Times New Roman" w:hAnsi="Times New Roman" w:cs="Times New Roman"/>
          <w:sz w:val="28"/>
          <w:szCs w:val="28"/>
        </w:rPr>
        <w:softHyphen/>
        <w:t>прокурорской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 xml:space="preserve"> и судебной деятельности: Сборник научных статей, посвященный 10-летнему юбилею кафедры судебной деятельности Уральского государственного юридического университета / отв. ред. В. М. </w:t>
      </w:r>
      <w:proofErr w:type="spellStart"/>
      <w:r w:rsidRPr="007F4E9D">
        <w:rPr>
          <w:rFonts w:ascii="Times New Roman" w:hAnsi="Times New Roman" w:cs="Times New Roman"/>
          <w:sz w:val="28"/>
          <w:szCs w:val="28"/>
        </w:rPr>
        <w:t>Бозров</w:t>
      </w:r>
      <w:proofErr w:type="spellEnd"/>
      <w:r w:rsidRPr="007F4E9D">
        <w:rPr>
          <w:rFonts w:ascii="Times New Roman" w:hAnsi="Times New Roman" w:cs="Times New Roman"/>
          <w:sz w:val="28"/>
          <w:szCs w:val="28"/>
        </w:rPr>
        <w:t>. - Екатеринбург: Издательский дом Уральского государ</w:t>
      </w:r>
      <w:r w:rsidRPr="007F4E9D">
        <w:rPr>
          <w:rFonts w:ascii="Times New Roman" w:hAnsi="Times New Roman" w:cs="Times New Roman"/>
          <w:sz w:val="28"/>
          <w:szCs w:val="28"/>
        </w:rPr>
        <w:softHyphen/>
        <w:t xml:space="preserve">ственного юридического университета, 2016. - 268 </w:t>
      </w:r>
      <w:proofErr w:type="gramStart"/>
      <w:r w:rsidRPr="007F4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4E9D">
        <w:rPr>
          <w:rFonts w:ascii="Times New Roman" w:hAnsi="Times New Roman" w:cs="Times New Roman"/>
          <w:sz w:val="28"/>
          <w:szCs w:val="28"/>
        </w:rPr>
        <w:t>.</w:t>
      </w:r>
    </w:p>
    <w:p w:rsidR="005F2BF0" w:rsidRPr="007F4E9D" w:rsidRDefault="005F2BF0" w:rsidP="008F698C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9D">
        <w:rPr>
          <w:rFonts w:ascii="Times New Roman" w:hAnsi="Times New Roman" w:cs="Times New Roman"/>
          <w:sz w:val="28"/>
          <w:szCs w:val="28"/>
        </w:rPr>
        <w:t>Колесов М.В. Методика организации взаимодействия прокурора с органами предварительного расследования/ Колесов М.В.//Черные дыры. – 2014. – № 4. – С. 108–110.</w:t>
      </w:r>
    </w:p>
    <w:p w:rsidR="005F2BF0" w:rsidRPr="007F4E9D" w:rsidRDefault="005F2BF0" w:rsidP="008F698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D">
        <w:rPr>
          <w:rFonts w:ascii="Times New Roman" w:hAnsi="Times New Roman" w:cs="Times New Roman"/>
          <w:sz w:val="28"/>
          <w:szCs w:val="28"/>
        </w:rPr>
        <w:lastRenderedPageBreak/>
        <w:t>Роль и место органов прокуратуры в системе государственных институтов Российской Федерации: материалы парламентских слушаний. [Электронный ресурс]: Изд. Совета Федерации//</w:t>
      </w:r>
      <w:r w:rsidRPr="007F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4E9D">
        <w:rPr>
          <w:rFonts w:ascii="Times New Roman" w:hAnsi="Times New Roman" w:cs="Times New Roman"/>
          <w:sz w:val="28"/>
          <w:szCs w:val="28"/>
        </w:rPr>
        <w:t>:</w:t>
      </w:r>
      <w:r w:rsidR="005D0461" w:rsidRPr="007F4E9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council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media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files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/41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243916</w:t>
        </w:r>
        <w:proofErr w:type="spellStart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</w:t>
        </w:r>
        <w:proofErr w:type="spellEnd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807020.</w:t>
        </w:r>
        <w:proofErr w:type="spellStart"/>
        <w:r w:rsidRPr="007F4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</w:p>
    <w:p w:rsidR="005A4349" w:rsidRPr="007F4E9D" w:rsidRDefault="005A4349" w:rsidP="008F698C">
      <w:pPr>
        <w:spacing w:line="360" w:lineRule="auto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  <w:bookmarkStart w:id="16" w:name="_Toc324707404"/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8070C6" w:rsidRPr="007F4E9D" w:rsidRDefault="008070C6" w:rsidP="008F698C">
      <w:pPr>
        <w:pStyle w:val="1"/>
        <w:jc w:val="both"/>
        <w:rPr>
          <w:sz w:val="28"/>
          <w:szCs w:val="28"/>
        </w:rPr>
      </w:pPr>
    </w:p>
    <w:p w:rsidR="008070C6" w:rsidRPr="007F4E9D" w:rsidRDefault="008070C6" w:rsidP="008F698C">
      <w:pPr>
        <w:pStyle w:val="1"/>
        <w:jc w:val="both"/>
        <w:rPr>
          <w:sz w:val="28"/>
          <w:szCs w:val="28"/>
        </w:rPr>
      </w:pPr>
    </w:p>
    <w:p w:rsidR="008070C6" w:rsidRPr="007F4E9D" w:rsidRDefault="008070C6" w:rsidP="008F698C">
      <w:pPr>
        <w:pStyle w:val="1"/>
        <w:jc w:val="both"/>
        <w:rPr>
          <w:sz w:val="28"/>
          <w:szCs w:val="28"/>
        </w:rPr>
      </w:pPr>
    </w:p>
    <w:p w:rsidR="008070C6" w:rsidRPr="007F4E9D" w:rsidRDefault="008070C6" w:rsidP="008F698C">
      <w:pPr>
        <w:pStyle w:val="1"/>
        <w:jc w:val="both"/>
        <w:rPr>
          <w:sz w:val="28"/>
          <w:szCs w:val="28"/>
        </w:rPr>
      </w:pPr>
    </w:p>
    <w:p w:rsidR="00DC2149" w:rsidRPr="007F4E9D" w:rsidRDefault="00DC2149" w:rsidP="008F698C">
      <w:pPr>
        <w:pStyle w:val="1"/>
        <w:jc w:val="both"/>
        <w:rPr>
          <w:sz w:val="28"/>
          <w:szCs w:val="28"/>
        </w:rPr>
      </w:pPr>
    </w:p>
    <w:p w:rsidR="00AC3747" w:rsidRPr="007F4E9D" w:rsidRDefault="005F2BF0" w:rsidP="007F4E9D">
      <w:pPr>
        <w:pStyle w:val="1"/>
        <w:jc w:val="center"/>
        <w:rPr>
          <w:sz w:val="28"/>
          <w:szCs w:val="28"/>
        </w:rPr>
      </w:pPr>
      <w:r w:rsidRPr="007F4E9D">
        <w:rPr>
          <w:sz w:val="28"/>
          <w:szCs w:val="28"/>
        </w:rPr>
        <w:lastRenderedPageBreak/>
        <w:t>Приложение.</w:t>
      </w:r>
    </w:p>
    <w:p w:rsidR="005F2BF0" w:rsidRPr="007F4E9D" w:rsidRDefault="005F2BF0" w:rsidP="007F4E9D">
      <w:pPr>
        <w:pStyle w:val="1"/>
        <w:jc w:val="center"/>
        <w:rPr>
          <w:sz w:val="28"/>
          <w:szCs w:val="28"/>
        </w:rPr>
      </w:pPr>
      <w:bookmarkStart w:id="17" w:name="_GoBack"/>
      <w:bookmarkEnd w:id="17"/>
      <w:r w:rsidRPr="007F4E9D">
        <w:rPr>
          <w:sz w:val="28"/>
          <w:szCs w:val="28"/>
        </w:rPr>
        <w:t>Таблица 1.</w:t>
      </w:r>
      <w:bookmarkEnd w:id="16"/>
    </w:p>
    <w:p w:rsidR="00AC3747" w:rsidRPr="007F4E9D" w:rsidRDefault="00AC3747" w:rsidP="007F4E9D">
      <w:pPr>
        <w:pStyle w:val="1"/>
        <w:spacing w:line="360" w:lineRule="auto"/>
        <w:jc w:val="center"/>
        <w:rPr>
          <w:sz w:val="28"/>
          <w:szCs w:val="28"/>
        </w:rPr>
      </w:pPr>
      <w:r w:rsidRPr="007F4E9D">
        <w:rPr>
          <w:sz w:val="28"/>
          <w:szCs w:val="28"/>
        </w:rPr>
        <w:t>Судебная практика судов общей юрисдикции.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843"/>
        <w:gridCol w:w="1701"/>
        <w:gridCol w:w="3543"/>
        <w:gridCol w:w="2268"/>
      </w:tblGrid>
      <w:tr w:rsidR="00417EC3" w:rsidRPr="007F4E9D" w:rsidTr="009D5565">
        <w:tc>
          <w:tcPr>
            <w:tcW w:w="392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Номер дела</w:t>
            </w:r>
          </w:p>
        </w:tc>
        <w:tc>
          <w:tcPr>
            <w:tcW w:w="1701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Суд</w:t>
            </w:r>
          </w:p>
        </w:tc>
        <w:tc>
          <w:tcPr>
            <w:tcW w:w="35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Нарушение</w:t>
            </w:r>
          </w:p>
        </w:tc>
        <w:tc>
          <w:tcPr>
            <w:tcW w:w="2268" w:type="dxa"/>
          </w:tcPr>
          <w:p w:rsidR="00417EC3" w:rsidRPr="007F4E9D" w:rsidRDefault="009D5565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Решен</w:t>
            </w:r>
            <w:r w:rsidR="00417EC3" w:rsidRPr="007F4E9D">
              <w:rPr>
                <w:sz w:val="28"/>
                <w:szCs w:val="28"/>
              </w:rPr>
              <w:t>ие</w:t>
            </w:r>
            <w:r w:rsidRPr="007F4E9D">
              <w:rPr>
                <w:sz w:val="28"/>
                <w:szCs w:val="28"/>
              </w:rPr>
              <w:t xml:space="preserve"> </w:t>
            </w:r>
            <w:r w:rsidR="00417EC3" w:rsidRPr="007F4E9D">
              <w:rPr>
                <w:sz w:val="28"/>
                <w:szCs w:val="28"/>
              </w:rPr>
              <w:t>суда</w:t>
            </w:r>
          </w:p>
        </w:tc>
      </w:tr>
      <w:tr w:rsidR="00417EC3" w:rsidRPr="007F4E9D" w:rsidTr="009D5565">
        <w:tc>
          <w:tcPr>
            <w:tcW w:w="392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>Апелляционное определение № 22-640/2017</w:t>
            </w:r>
          </w:p>
        </w:tc>
        <w:tc>
          <w:tcPr>
            <w:tcW w:w="1701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>Судебная коллегия по уголовным делам Вологодского областного суда</w:t>
            </w:r>
            <w:r w:rsidRPr="007F4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5410C" w:rsidRPr="007F4E9D" w:rsidRDefault="0085410C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 Суд необоснованно положил в основу приговора показания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</w:rPr>
              <w:t>Ж.П.Р., данные им по данному преступлению в качестве свидетеля в ходе предварительного следствия (т.4 л.д.44-46), поскольку они получены с нарушением требований уголовно-процессуального закона.</w:t>
            </w:r>
          </w:p>
          <w:p w:rsidR="0085410C" w:rsidRPr="007F4E9D" w:rsidRDefault="0085410C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Как следует из протокола допроса от 29 января 2016 года,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</w:rPr>
              <w:t xml:space="preserve">Ж.П.Р. был допрошен в качестве свидетеля без защитника по обстоятельствам преступления, за которое был осужден приговором Сокольского районного суда Вологодской области от 29 июня 2016 года по </w:t>
            </w:r>
            <w:proofErr w:type="gramStart"/>
            <w:r w:rsidRPr="007F4E9D">
              <w:rPr>
                <w:rStyle w:val="fio8"/>
                <w:sz w:val="28"/>
                <w:szCs w:val="28"/>
              </w:rPr>
              <w:t>ч</w:t>
            </w:r>
            <w:proofErr w:type="gramEnd"/>
            <w:r w:rsidRPr="007F4E9D">
              <w:rPr>
                <w:rStyle w:val="fio8"/>
                <w:sz w:val="28"/>
                <w:szCs w:val="28"/>
              </w:rPr>
              <w:t>.2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hyperlink r:id="rId42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</w:rPr>
                <w:t>ст.228 УК РФ</w:t>
              </w:r>
            </w:hyperlink>
            <w:r w:rsidRPr="007F4E9D">
              <w:rPr>
                <w:rStyle w:val="fio8"/>
                <w:sz w:val="28"/>
                <w:szCs w:val="28"/>
              </w:rPr>
              <w:t>.</w:t>
            </w:r>
          </w:p>
          <w:p w:rsidR="0085410C" w:rsidRPr="007F4E9D" w:rsidRDefault="0085410C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Перед допросом он был предупрежден по ст.ст.308 и 307 УК РФ за отказ от дачи показаний и за дачу заведомо ложных показаний.</w:t>
            </w:r>
          </w:p>
          <w:p w:rsidR="0085410C" w:rsidRPr="007F4E9D" w:rsidRDefault="0085410C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В соответствии с </w:t>
            </w:r>
            <w:proofErr w:type="gramStart"/>
            <w:r w:rsidRPr="007F4E9D">
              <w:rPr>
                <w:sz w:val="28"/>
                <w:szCs w:val="28"/>
              </w:rPr>
              <w:t>ч</w:t>
            </w:r>
            <w:proofErr w:type="gramEnd"/>
            <w:r w:rsidRPr="007F4E9D">
              <w:rPr>
                <w:sz w:val="28"/>
                <w:szCs w:val="28"/>
              </w:rPr>
              <w:t xml:space="preserve">.2 ст.49 ч.2 и ч.1 ст.51 Конституции РФ подозреваемый и обвиняемый имеют особый статус и имеют право не свидетельствовать против </w:t>
            </w:r>
            <w:r w:rsidRPr="007F4E9D">
              <w:rPr>
                <w:sz w:val="28"/>
                <w:szCs w:val="28"/>
              </w:rPr>
              <w:lastRenderedPageBreak/>
              <w:t xml:space="preserve">себя. В силу </w:t>
            </w:r>
            <w:proofErr w:type="gramStart"/>
            <w:r w:rsidRPr="007F4E9D">
              <w:rPr>
                <w:sz w:val="28"/>
                <w:szCs w:val="28"/>
              </w:rPr>
              <w:t>ч</w:t>
            </w:r>
            <w:proofErr w:type="gramEnd"/>
            <w:r w:rsidRPr="007F4E9D">
              <w:rPr>
                <w:sz w:val="28"/>
                <w:szCs w:val="28"/>
              </w:rPr>
              <w:t>.2 ст.48 Конституции РФ и п.3 ч.4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hyperlink r:id="rId43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</w:rPr>
                <w:t>ст.46 УПК РФ</w:t>
              </w:r>
            </w:hyperlink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sz w:val="28"/>
                <w:szCs w:val="28"/>
              </w:rPr>
              <w:t>с момента возбуждения уголовного дела в отношении конкретного лица, с момента фактического задержания лица, подозреваемого в совершении преступления, это лицо имеет дополнительные гарантии защиты его интересов, а именно пользоваться услугами защитника.</w:t>
            </w:r>
          </w:p>
          <w:p w:rsidR="00417EC3" w:rsidRPr="007F4E9D" w:rsidRDefault="0085410C" w:rsidP="008F698C">
            <w:pPr>
              <w:shd w:val="clear" w:color="auto" w:fill="FFFFFF"/>
              <w:jc w:val="both"/>
              <w:rPr>
                <w:rStyle w:val="fio8"/>
                <w:sz w:val="28"/>
                <w:szCs w:val="28"/>
                <w:shd w:val="clear" w:color="auto" w:fill="FFFFFF"/>
              </w:rPr>
            </w:pPr>
            <w:r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  </w:t>
            </w:r>
            <w:r w:rsidRPr="007F4E9D">
              <w:rPr>
                <w:sz w:val="28"/>
                <w:szCs w:val="28"/>
                <w:shd w:val="clear" w:color="auto" w:fill="FFFFFF"/>
              </w:rPr>
              <w:t>Таким образом, в нарушение закона</w:t>
            </w:r>
            <w:r w:rsidR="009D5565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Ж.П.Р. был неправомерно допрошен в качестве свидетеля без защитника, предупрежден по ст.ст.307 и 308 УК РФ и был вынужден свидетельствовать против себя.</w:t>
            </w:r>
          </w:p>
          <w:p w:rsidR="00417EC3" w:rsidRPr="007F4E9D" w:rsidRDefault="00417EC3" w:rsidP="008F698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 xml:space="preserve">     Так как, данные показания</w:t>
            </w:r>
            <w:r w:rsidR="009D5565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Ж.П.Р. в судебном заседании не подтвердил, в силу</w:t>
            </w:r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hyperlink r:id="rId44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ст.75 УПК РФ</w:t>
              </w:r>
            </w:hyperlink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ука</w:t>
            </w:r>
            <w:r w:rsidR="009D5565" w:rsidRPr="007F4E9D">
              <w:rPr>
                <w:rStyle w:val="fio8"/>
                <w:sz w:val="28"/>
                <w:szCs w:val="28"/>
                <w:shd w:val="clear" w:color="auto" w:fill="FFFFFF"/>
              </w:rPr>
              <w:t xml:space="preserve">занный протокол допроса в части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обстоятель</w:t>
            </w:r>
            <w:proofErr w:type="gramStart"/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иобретения им наркотического средства 12 ноября 2015 года, следует признать недопустимым доказательством.</w:t>
            </w:r>
          </w:p>
        </w:tc>
        <w:tc>
          <w:tcPr>
            <w:tcW w:w="2268" w:type="dxa"/>
          </w:tcPr>
          <w:p w:rsidR="009D5565" w:rsidRPr="007F4E9D" w:rsidRDefault="009D5565" w:rsidP="008F698C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lastRenderedPageBreak/>
              <w:t>Приговор Сокольского районного суда Вологодской области от 23 января 2017 года в отношении</w:t>
            </w:r>
            <w:r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F4E9D">
              <w:rPr>
                <w:rStyle w:val="fio1"/>
                <w:sz w:val="28"/>
                <w:szCs w:val="28"/>
                <w:shd w:val="clear" w:color="auto" w:fill="FFFFFF"/>
              </w:rPr>
              <w:t>Перьева</w:t>
            </w:r>
            <w:proofErr w:type="spellEnd"/>
            <w:r w:rsidRPr="007F4E9D">
              <w:rPr>
                <w:rStyle w:val="fio1"/>
                <w:sz w:val="28"/>
                <w:szCs w:val="28"/>
                <w:shd w:val="clear" w:color="auto" w:fill="FFFFFF"/>
              </w:rPr>
              <w:t xml:space="preserve"> Н.С. и</w:t>
            </w:r>
            <w:r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F4E9D">
              <w:rPr>
                <w:rStyle w:val="fio2"/>
                <w:sz w:val="28"/>
                <w:szCs w:val="28"/>
                <w:shd w:val="clear" w:color="auto" w:fill="FFFFFF"/>
              </w:rPr>
              <w:t>Молева</w:t>
            </w:r>
            <w:proofErr w:type="spellEnd"/>
            <w:r w:rsidRPr="007F4E9D">
              <w:rPr>
                <w:rStyle w:val="fio2"/>
                <w:sz w:val="28"/>
                <w:szCs w:val="28"/>
                <w:shd w:val="clear" w:color="auto" w:fill="FFFFFF"/>
              </w:rPr>
              <w:t xml:space="preserve"> А</w:t>
            </w:r>
            <w:proofErr w:type="gramStart"/>
            <w:r w:rsidRPr="007F4E9D">
              <w:rPr>
                <w:rStyle w:val="fio2"/>
                <w:sz w:val="28"/>
                <w:szCs w:val="28"/>
                <w:shd w:val="clear" w:color="auto" w:fill="FFFFFF"/>
              </w:rPr>
              <w:t>,А</w:t>
            </w:r>
            <w:proofErr w:type="gramEnd"/>
            <w:r w:rsidRPr="007F4E9D">
              <w:rPr>
                <w:rStyle w:val="fio2"/>
                <w:sz w:val="28"/>
                <w:szCs w:val="28"/>
                <w:shd w:val="clear" w:color="auto" w:fill="FFFFFF"/>
              </w:rPr>
              <w:t>. изменить:</w:t>
            </w:r>
          </w:p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>исключить из приговора из числа доказательств показания свидетеля</w:t>
            </w:r>
            <w:r w:rsidR="009D5565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Ж.П.Р., данные им в ходе предварительного следствия 29 января 2016 года, в части обстоятель</w:t>
            </w:r>
            <w:proofErr w:type="gramStart"/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 xml:space="preserve">ств </w:t>
            </w: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lastRenderedPageBreak/>
              <w:t>пр</w:t>
            </w:r>
            <w:proofErr w:type="gramEnd"/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>иобретения им наркотического средства 12 ноября 2015 года (т.4 л.д.44-46), как недопустимое доказательство;</w:t>
            </w:r>
          </w:p>
        </w:tc>
      </w:tr>
      <w:tr w:rsidR="00417EC3" w:rsidRPr="007F4E9D" w:rsidTr="009D5565">
        <w:tc>
          <w:tcPr>
            <w:tcW w:w="392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rStyle w:val="fio8"/>
                <w:sz w:val="28"/>
                <w:szCs w:val="28"/>
                <w:shd w:val="clear" w:color="auto" w:fill="FFFFFF"/>
              </w:rPr>
              <w:t xml:space="preserve">Апелляционное определение </w:t>
            </w:r>
            <w:r w:rsidRPr="007F4E9D">
              <w:rPr>
                <w:sz w:val="28"/>
                <w:szCs w:val="28"/>
                <w:shd w:val="clear" w:color="auto" w:fill="FFFFFF"/>
              </w:rPr>
              <w:t>№ 22-2525</w:t>
            </w:r>
          </w:p>
        </w:tc>
        <w:tc>
          <w:tcPr>
            <w:tcW w:w="1701" w:type="dxa"/>
          </w:tcPr>
          <w:p w:rsidR="00417EC3" w:rsidRPr="007F4E9D" w:rsidRDefault="00417EC3" w:rsidP="008F698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Судебная коллегия по уголовным делам </w:t>
            </w:r>
            <w:r w:rsidRPr="007F4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Пермского краевого суда.</w:t>
            </w:r>
          </w:p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7EC3" w:rsidRPr="007F4E9D" w:rsidRDefault="009D5565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color w:val="333333"/>
                <w:sz w:val="28"/>
                <w:szCs w:val="28"/>
              </w:rPr>
              <w:lastRenderedPageBreak/>
              <w:t xml:space="preserve">   </w:t>
            </w:r>
            <w:r w:rsidRPr="007F4E9D">
              <w:rPr>
                <w:sz w:val="28"/>
                <w:szCs w:val="28"/>
              </w:rPr>
              <w:t xml:space="preserve">  </w:t>
            </w:r>
            <w:r w:rsidR="00417EC3" w:rsidRPr="007F4E9D">
              <w:rPr>
                <w:sz w:val="28"/>
                <w:szCs w:val="28"/>
              </w:rPr>
              <w:t xml:space="preserve">Так, в описательно-мотивировочной части приговора суд сослался на объяснения осужденной </w:t>
            </w:r>
            <w:proofErr w:type="spellStart"/>
            <w:r w:rsidR="00417EC3" w:rsidRPr="007F4E9D">
              <w:rPr>
                <w:sz w:val="28"/>
                <w:szCs w:val="28"/>
              </w:rPr>
              <w:t>Комиссаровой</w:t>
            </w:r>
            <w:proofErr w:type="spellEnd"/>
            <w:r w:rsidR="00417EC3" w:rsidRPr="007F4E9D">
              <w:rPr>
                <w:sz w:val="28"/>
                <w:szCs w:val="28"/>
              </w:rPr>
              <w:t xml:space="preserve"> Е.А., данные до возбуждения </w:t>
            </w:r>
            <w:r w:rsidR="00417EC3" w:rsidRPr="007F4E9D">
              <w:rPr>
                <w:sz w:val="28"/>
                <w:szCs w:val="28"/>
              </w:rPr>
              <w:lastRenderedPageBreak/>
              <w:t>уголовного дела, которые получены без участия защитника и не были подтверждены осужденной в суде.</w:t>
            </w:r>
          </w:p>
          <w:p w:rsidR="00417EC3" w:rsidRPr="007F4E9D" w:rsidRDefault="009D5565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</w:t>
            </w:r>
            <w:r w:rsidR="00417EC3" w:rsidRPr="007F4E9D">
              <w:rPr>
                <w:sz w:val="28"/>
                <w:szCs w:val="28"/>
              </w:rPr>
              <w:t>Кроме того, описывая показания свидетеля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="00417EC3" w:rsidRPr="007F4E9D">
              <w:rPr>
                <w:rStyle w:val="fio21"/>
                <w:sz w:val="28"/>
                <w:szCs w:val="28"/>
              </w:rPr>
              <w:t>К</w:t>
            </w:r>
            <w:proofErr w:type="gramStart"/>
            <w:r w:rsidR="00417EC3" w:rsidRPr="007F4E9D">
              <w:rPr>
                <w:rStyle w:val="fio21"/>
                <w:sz w:val="28"/>
                <w:szCs w:val="28"/>
              </w:rPr>
              <w:t>2</w:t>
            </w:r>
            <w:proofErr w:type="gramEnd"/>
            <w:r w:rsidR="00417EC3" w:rsidRPr="007F4E9D">
              <w:rPr>
                <w:rStyle w:val="fio21"/>
                <w:sz w:val="28"/>
                <w:szCs w:val="28"/>
              </w:rPr>
              <w:t xml:space="preserve">., являющегося оперуполномоченным полиции, суд указал на пояснения </w:t>
            </w:r>
            <w:proofErr w:type="spellStart"/>
            <w:r w:rsidR="00417EC3" w:rsidRPr="007F4E9D">
              <w:rPr>
                <w:rStyle w:val="fio21"/>
                <w:sz w:val="28"/>
                <w:szCs w:val="28"/>
              </w:rPr>
              <w:t>Комиссаровой</w:t>
            </w:r>
            <w:proofErr w:type="spellEnd"/>
            <w:r w:rsidR="00417EC3" w:rsidRPr="007F4E9D">
              <w:rPr>
                <w:rStyle w:val="fio21"/>
                <w:sz w:val="28"/>
                <w:szCs w:val="28"/>
              </w:rPr>
              <w:t xml:space="preserve"> Е.А., данные в связи с производством по настоящему делу, также в отсутствие защитника и не подтвержденные в дальнейшем.</w:t>
            </w:r>
          </w:p>
          <w:p w:rsidR="00417EC3" w:rsidRPr="007F4E9D" w:rsidRDefault="009D5565" w:rsidP="008F698C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</w:t>
            </w:r>
            <w:r w:rsidR="00417EC3" w:rsidRPr="007F4E9D">
              <w:rPr>
                <w:sz w:val="28"/>
                <w:szCs w:val="28"/>
              </w:rPr>
              <w:t>Согласно п. 1 ч. 2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hyperlink r:id="rId45" w:history="1">
              <w:r w:rsidR="00417EC3" w:rsidRPr="007F4E9D">
                <w:rPr>
                  <w:rStyle w:val="a3"/>
                  <w:color w:val="auto"/>
                  <w:sz w:val="28"/>
                  <w:szCs w:val="28"/>
                  <w:u w:val="none"/>
                </w:rPr>
                <w:t>ст. 75 УПК РФ</w:t>
              </w:r>
            </w:hyperlink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="00417EC3" w:rsidRPr="007F4E9D">
              <w:rPr>
                <w:sz w:val="28"/>
                <w:szCs w:val="28"/>
              </w:rPr>
              <w:t>к недопустимым доказательствам относятся показания подозреваемого, обвиняемого, данные в ходе досудебного производства по уголовному делу в отсутствие защитника, включая случаи отказа от защитника, и не подтвержденные подозреваемым, обвиняемым в суде.</w:t>
            </w:r>
          </w:p>
        </w:tc>
        <w:tc>
          <w:tcPr>
            <w:tcW w:w="2268" w:type="dxa"/>
          </w:tcPr>
          <w:p w:rsidR="009D5565" w:rsidRPr="007F4E9D" w:rsidRDefault="001764DF" w:rsidP="008F698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lastRenderedPageBreak/>
              <w:t xml:space="preserve">     Приговор </w:t>
            </w:r>
            <w:proofErr w:type="spellStart"/>
            <w:r w:rsidR="009D5565" w:rsidRPr="007F4E9D">
              <w:rPr>
                <w:sz w:val="28"/>
                <w:szCs w:val="28"/>
                <w:shd w:val="clear" w:color="auto" w:fill="FFFFFF"/>
              </w:rPr>
              <w:t>Соликамского</w:t>
            </w:r>
            <w:proofErr w:type="spellEnd"/>
            <w:r w:rsidR="009D5565" w:rsidRPr="007F4E9D">
              <w:rPr>
                <w:sz w:val="28"/>
                <w:szCs w:val="28"/>
                <w:shd w:val="clear" w:color="auto" w:fill="FFFFFF"/>
              </w:rPr>
              <w:t xml:space="preserve"> городского суда Пермского края от 2 марта 2017 года в </w:t>
            </w:r>
            <w:r w:rsidR="009D5565" w:rsidRPr="007F4E9D">
              <w:rPr>
                <w:sz w:val="28"/>
                <w:szCs w:val="28"/>
                <w:shd w:val="clear" w:color="auto" w:fill="FFFFFF"/>
              </w:rPr>
              <w:lastRenderedPageBreak/>
              <w:t xml:space="preserve">отношении </w:t>
            </w:r>
            <w:proofErr w:type="spellStart"/>
            <w:r w:rsidR="009D5565" w:rsidRPr="007F4E9D">
              <w:rPr>
                <w:sz w:val="28"/>
                <w:szCs w:val="28"/>
                <w:shd w:val="clear" w:color="auto" w:fill="FFFFFF"/>
              </w:rPr>
              <w:t>Комиссаровой</w:t>
            </w:r>
            <w:proofErr w:type="spellEnd"/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9D5565" w:rsidRPr="007F4E9D">
              <w:rPr>
                <w:rStyle w:val="fio27"/>
                <w:sz w:val="28"/>
                <w:szCs w:val="28"/>
                <w:shd w:val="clear" w:color="auto" w:fill="FFFFFF"/>
              </w:rPr>
              <w:t xml:space="preserve">Е.А., </w:t>
            </w:r>
            <w:proofErr w:type="spellStart"/>
            <w:r w:rsidR="009D5565" w:rsidRPr="007F4E9D">
              <w:rPr>
                <w:rStyle w:val="fio27"/>
                <w:sz w:val="28"/>
                <w:szCs w:val="28"/>
                <w:shd w:val="clear" w:color="auto" w:fill="FFFFFF"/>
              </w:rPr>
              <w:t>Тропиной</w:t>
            </w:r>
            <w:proofErr w:type="spellEnd"/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9D5565" w:rsidRPr="007F4E9D">
              <w:rPr>
                <w:rStyle w:val="fio28"/>
                <w:sz w:val="28"/>
                <w:szCs w:val="28"/>
                <w:shd w:val="clear" w:color="auto" w:fill="FFFFFF"/>
              </w:rPr>
              <w:t>Е.Г., Тихонова</w:t>
            </w:r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9D5565" w:rsidRPr="007F4E9D">
              <w:rPr>
                <w:rStyle w:val="fio29"/>
                <w:sz w:val="28"/>
                <w:szCs w:val="28"/>
                <w:shd w:val="clear" w:color="auto" w:fill="FFFFFF"/>
              </w:rPr>
              <w:t>А.В. изменить:</w:t>
            </w:r>
          </w:p>
          <w:p w:rsidR="00417EC3" w:rsidRPr="007F4E9D" w:rsidRDefault="001764DF" w:rsidP="008F698C">
            <w:pPr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417EC3" w:rsidRPr="007F4E9D">
              <w:rPr>
                <w:sz w:val="28"/>
                <w:szCs w:val="28"/>
                <w:shd w:val="clear" w:color="auto" w:fill="FFFFFF"/>
              </w:rPr>
              <w:t xml:space="preserve">исключить из описательно-мотивировочной части приговора ссылки на объяснения </w:t>
            </w:r>
            <w:proofErr w:type="spellStart"/>
            <w:r w:rsidR="00417EC3" w:rsidRPr="007F4E9D">
              <w:rPr>
                <w:sz w:val="28"/>
                <w:szCs w:val="28"/>
                <w:shd w:val="clear" w:color="auto" w:fill="FFFFFF"/>
              </w:rPr>
              <w:t>Комиссаровой</w:t>
            </w:r>
            <w:proofErr w:type="spellEnd"/>
            <w:r w:rsidR="00417EC3" w:rsidRPr="007F4E9D">
              <w:rPr>
                <w:sz w:val="28"/>
                <w:szCs w:val="28"/>
                <w:shd w:val="clear" w:color="auto" w:fill="FFFFFF"/>
              </w:rPr>
              <w:t xml:space="preserve"> Е.А. и показания свидетеля</w:t>
            </w:r>
            <w:r w:rsidR="009D5565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417EC3" w:rsidRPr="007F4E9D">
              <w:rPr>
                <w:rStyle w:val="fio21"/>
                <w:sz w:val="28"/>
                <w:szCs w:val="28"/>
                <w:shd w:val="clear" w:color="auto" w:fill="FFFFFF"/>
              </w:rPr>
              <w:t>К</w:t>
            </w:r>
            <w:proofErr w:type="gramStart"/>
            <w:r w:rsidR="00417EC3" w:rsidRPr="007F4E9D">
              <w:rPr>
                <w:rStyle w:val="fio21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417EC3" w:rsidRPr="007F4E9D">
              <w:rPr>
                <w:rStyle w:val="fio21"/>
                <w:sz w:val="28"/>
                <w:szCs w:val="28"/>
                <w:shd w:val="clear" w:color="auto" w:fill="FFFFFF"/>
              </w:rPr>
              <w:t xml:space="preserve">. о содержании объяснений </w:t>
            </w:r>
            <w:proofErr w:type="spellStart"/>
            <w:r w:rsidR="00417EC3" w:rsidRPr="007F4E9D">
              <w:rPr>
                <w:rStyle w:val="fio21"/>
                <w:sz w:val="28"/>
                <w:szCs w:val="28"/>
                <w:shd w:val="clear" w:color="auto" w:fill="FFFFFF"/>
              </w:rPr>
              <w:t>Комиссаровой</w:t>
            </w:r>
            <w:proofErr w:type="spellEnd"/>
            <w:r w:rsidR="00417EC3" w:rsidRPr="007F4E9D">
              <w:rPr>
                <w:rStyle w:val="fio21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</w:tr>
      <w:tr w:rsidR="00417EC3" w:rsidRPr="007F4E9D" w:rsidTr="009D5565">
        <w:tc>
          <w:tcPr>
            <w:tcW w:w="392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>Кассационное определение № 22-4757/12</w:t>
            </w:r>
          </w:p>
        </w:tc>
        <w:tc>
          <w:tcPr>
            <w:tcW w:w="1701" w:type="dxa"/>
          </w:tcPr>
          <w:p w:rsidR="00417EC3" w:rsidRPr="007F4E9D" w:rsidRDefault="00417EC3" w:rsidP="008F698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Судебная коллегия по уголовным делам Краснодарского краевого суда.</w:t>
            </w:r>
          </w:p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rStyle w:val="fio1"/>
                <w:sz w:val="28"/>
                <w:szCs w:val="28"/>
                <w:shd w:val="clear" w:color="auto" w:fill="FFFFFF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>В кассационном представлении заместитель прокурора г</w:t>
            </w:r>
            <w:proofErr w:type="gramStart"/>
            <w:r w:rsidRPr="007F4E9D">
              <w:rPr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7F4E9D">
              <w:rPr>
                <w:sz w:val="28"/>
                <w:szCs w:val="28"/>
                <w:shd w:val="clear" w:color="auto" w:fill="FFFFFF"/>
              </w:rPr>
              <w:t>еленджика</w:t>
            </w:r>
            <w:r w:rsidR="00C4713B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7"/>
                <w:sz w:val="28"/>
                <w:szCs w:val="28"/>
                <w:shd w:val="clear" w:color="auto" w:fill="FFFFFF"/>
              </w:rPr>
              <w:t>Н просит постановление отменить, материалы направить на новое рассмотрение в тот же суд, мотивируя тем, что</w:t>
            </w:r>
            <w:r w:rsidR="00C4713B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1"/>
                <w:sz w:val="28"/>
                <w:szCs w:val="28"/>
                <w:shd w:val="clear" w:color="auto" w:fill="FFFFFF"/>
              </w:rPr>
              <w:t xml:space="preserve">М. находясь вне изоляции от </w:t>
            </w:r>
            <w:r w:rsidRPr="007F4E9D">
              <w:rPr>
                <w:rStyle w:val="fio1"/>
                <w:sz w:val="28"/>
                <w:szCs w:val="28"/>
                <w:shd w:val="clear" w:color="auto" w:fill="FFFFFF"/>
              </w:rPr>
              <w:lastRenderedPageBreak/>
              <w:t>общества, отказался сотрудничать со следствием, оказывал давление на потерпевшего, а указанное адвокатом в судебном заседании заболевание обвиняемого, материалами дела не подтверждается.</w:t>
            </w:r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Проверив материалы, обсудив доводы кассационного представления, судебная коллегия находит постановление судьи подлежащим отмене, по следующим основаниям.</w:t>
            </w:r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В соответствии с </w:t>
            </w:r>
            <w:proofErr w:type="gramStart"/>
            <w:r w:rsidRPr="007F4E9D">
              <w:rPr>
                <w:sz w:val="28"/>
                <w:szCs w:val="28"/>
              </w:rPr>
              <w:t>ч</w:t>
            </w:r>
            <w:proofErr w:type="gramEnd"/>
            <w:r w:rsidRPr="007F4E9D">
              <w:rPr>
                <w:sz w:val="28"/>
                <w:szCs w:val="28"/>
              </w:rPr>
              <w:t>.3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hyperlink r:id="rId46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</w:rPr>
                <w:t>ст.108 УПК РФ</w:t>
              </w:r>
            </w:hyperlink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sz w:val="28"/>
                <w:szCs w:val="28"/>
              </w:rPr>
              <w:t>следствием в постановлении о возбуждении ходатайства излагаются мотивы и основания, в силу которых возникла необходимость в заключение обвиняемого под стражу и невозможно избрание иной меры пресечения. К постановлению прилагаются материалы, подтверждающие обоснованность ходатайства.</w:t>
            </w:r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Согласно </w:t>
            </w:r>
            <w:proofErr w:type="gramStart"/>
            <w:r w:rsidRPr="007F4E9D">
              <w:rPr>
                <w:sz w:val="28"/>
                <w:szCs w:val="28"/>
              </w:rPr>
              <w:t>ч</w:t>
            </w:r>
            <w:proofErr w:type="gramEnd"/>
            <w:r w:rsidRPr="007F4E9D">
              <w:rPr>
                <w:sz w:val="28"/>
                <w:szCs w:val="28"/>
              </w:rPr>
              <w:t>.1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hyperlink r:id="rId47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</w:rPr>
                <w:t>ст.110 УК РФ</w:t>
              </w:r>
            </w:hyperlink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sz w:val="28"/>
                <w:szCs w:val="28"/>
              </w:rPr>
              <w:t xml:space="preserve">мера пресечения изменяется на более строгую, когда изменяются основания для избрания меры пресечения, предусмотренные ст.ст. 97, </w:t>
            </w:r>
            <w:r w:rsidRPr="007F4E9D">
              <w:rPr>
                <w:sz w:val="28"/>
                <w:szCs w:val="28"/>
              </w:rPr>
              <w:lastRenderedPageBreak/>
              <w:t>99 УПК РФ.</w:t>
            </w:r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</w:t>
            </w:r>
            <w:proofErr w:type="gramStart"/>
            <w:r w:rsidRPr="007F4E9D">
              <w:rPr>
                <w:sz w:val="28"/>
                <w:szCs w:val="28"/>
              </w:rPr>
              <w:t>Как видно из материалов дела, в обоснование заявленного ходатайства следователь указала, что в ходе следствия добыто доказательство подтверждающее вину</w:t>
            </w:r>
            <w:r w:rsidRPr="007F4E9D">
              <w:rPr>
                <w:rStyle w:val="apple-converted-space"/>
                <w:sz w:val="28"/>
                <w:szCs w:val="28"/>
              </w:rPr>
              <w:t> </w:t>
            </w:r>
            <w:r w:rsidRPr="007F4E9D">
              <w:rPr>
                <w:rStyle w:val="fio1"/>
                <w:sz w:val="28"/>
                <w:szCs w:val="28"/>
              </w:rPr>
              <w:t>М. в совершении более тяжкого преступления, совершенного группой лиц по предварительному сговору, обвиняемый оказывает воздействие на потерпевшего, не имеет постоянного заработка, в связи с чем, оставаясь на свободе, может продолжить заниматься преступной деятельностью.</w:t>
            </w:r>
            <w:proofErr w:type="gramEnd"/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Суд, избирая обвиняемому меру пресечения в виде домашнего ареста, указал, что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1"/>
                <w:sz w:val="28"/>
                <w:szCs w:val="28"/>
              </w:rPr>
              <w:t>М. проживает в г</w:t>
            </w:r>
            <w:proofErr w:type="gramStart"/>
            <w:r w:rsidRPr="007F4E9D">
              <w:rPr>
                <w:rStyle w:val="fio1"/>
                <w:sz w:val="28"/>
                <w:szCs w:val="28"/>
              </w:rPr>
              <w:t>.Г</w:t>
            </w:r>
            <w:proofErr w:type="gramEnd"/>
            <w:r w:rsidRPr="007F4E9D">
              <w:rPr>
                <w:rStyle w:val="fio1"/>
                <w:sz w:val="28"/>
                <w:szCs w:val="28"/>
              </w:rPr>
              <w:t>еленджике, является студентом, с потерпевшим ранее знаком, избранную меру пресечения в виде подписки о невыезде не нарушал.</w:t>
            </w:r>
          </w:p>
          <w:p w:rsidR="00C4713B" w:rsidRPr="007F4E9D" w:rsidRDefault="00C4713B" w:rsidP="008F69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  Вместе с тем, суд должным образом не учел, тяжесть инкриминируемого преступления, а указанные положительные данные о личности</w:t>
            </w:r>
            <w:r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1"/>
                <w:sz w:val="28"/>
                <w:szCs w:val="28"/>
              </w:rPr>
              <w:t>М. и другие характеризующие его данные, не явились сдерживающим фактором к совершению преступления.</w:t>
            </w:r>
          </w:p>
          <w:p w:rsidR="00C4713B" w:rsidRPr="007F4E9D" w:rsidRDefault="00C4713B" w:rsidP="008F698C">
            <w:pPr>
              <w:shd w:val="clear" w:color="auto" w:fill="FFFFFF"/>
              <w:ind w:firstLine="72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EC3" w:rsidRPr="007F4E9D" w:rsidRDefault="00417EC3" w:rsidP="008F698C">
            <w:pPr>
              <w:shd w:val="clear" w:color="auto" w:fill="FFFFFF"/>
              <w:spacing w:after="240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r w:rsidRPr="007F4E9D">
              <w:rPr>
                <w:sz w:val="28"/>
                <w:szCs w:val="28"/>
              </w:rPr>
              <w:t>Геленджикского</w:t>
            </w:r>
            <w:proofErr w:type="spellEnd"/>
            <w:r w:rsidRPr="007F4E9D">
              <w:rPr>
                <w:sz w:val="28"/>
                <w:szCs w:val="28"/>
              </w:rPr>
              <w:t xml:space="preserve"> городского суда Краснодарского края от 18 июня 2012 года об отказе в удовлетворении ходатайства об изменении меры пресечения на заключение под </w:t>
            </w:r>
            <w:proofErr w:type="gramStart"/>
            <w:r w:rsidRPr="007F4E9D">
              <w:rPr>
                <w:sz w:val="28"/>
                <w:szCs w:val="28"/>
              </w:rPr>
              <w:t>стражу</w:t>
            </w:r>
            <w:proofErr w:type="gramEnd"/>
            <w:r w:rsidRPr="007F4E9D">
              <w:rPr>
                <w:sz w:val="28"/>
                <w:szCs w:val="28"/>
              </w:rPr>
              <w:t xml:space="preserve"> </w:t>
            </w:r>
            <w:r w:rsidRPr="007F4E9D">
              <w:rPr>
                <w:sz w:val="28"/>
                <w:szCs w:val="28"/>
              </w:rPr>
              <w:lastRenderedPageBreak/>
              <w:t>обвиняемому</w:t>
            </w:r>
            <w:r w:rsidR="00C4713B" w:rsidRPr="007F4E9D">
              <w:rPr>
                <w:rStyle w:val="apple-converted-space"/>
                <w:sz w:val="28"/>
                <w:szCs w:val="28"/>
              </w:rPr>
              <w:t xml:space="preserve"> </w:t>
            </w:r>
            <w:r w:rsidRPr="007F4E9D">
              <w:rPr>
                <w:rStyle w:val="fio1"/>
                <w:sz w:val="28"/>
                <w:szCs w:val="28"/>
              </w:rPr>
              <w:t>М. отменить, кассационное представление удовлетворить.</w:t>
            </w:r>
          </w:p>
          <w:p w:rsidR="00417EC3" w:rsidRPr="007F4E9D" w:rsidRDefault="00C4713B" w:rsidP="008F698C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t xml:space="preserve">    </w:t>
            </w:r>
            <w:r w:rsidR="00417EC3" w:rsidRPr="007F4E9D">
              <w:rPr>
                <w:sz w:val="28"/>
                <w:szCs w:val="28"/>
              </w:rPr>
              <w:t>Материал направить на новое судебное рассмотрение в тот же суд, в ином составе судей, со стадии судебного разбирательства.</w:t>
            </w:r>
          </w:p>
        </w:tc>
      </w:tr>
      <w:tr w:rsidR="00417EC3" w:rsidRPr="007F4E9D" w:rsidTr="009D5565">
        <w:tc>
          <w:tcPr>
            <w:tcW w:w="392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>Дело № 1-11/2016 (1-305/2015)</w:t>
            </w:r>
          </w:p>
        </w:tc>
        <w:tc>
          <w:tcPr>
            <w:tcW w:w="1701" w:type="dxa"/>
          </w:tcPr>
          <w:p w:rsidR="00417EC3" w:rsidRPr="007F4E9D" w:rsidRDefault="00417EC3" w:rsidP="008F698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Вышневолоцкий</w:t>
            </w:r>
            <w:proofErr w:type="spellEnd"/>
            <w:r w:rsidRPr="007F4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городской суд Тверской области</w:t>
            </w:r>
            <w:r w:rsidRPr="007F4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t xml:space="preserve">Анализ документов, вещественных доказательств в своей совокупности, при указанных обстоятельствах не позволяют суду сделать вывод о том, что в качестве вещественных доказательства по уголовному делу по обвинению </w:t>
            </w:r>
            <w:proofErr w:type="spellStart"/>
            <w:r w:rsidRPr="007F4E9D">
              <w:rPr>
                <w:sz w:val="28"/>
                <w:szCs w:val="28"/>
                <w:shd w:val="clear" w:color="auto" w:fill="FFFFFF"/>
              </w:rPr>
              <w:t>Илькина</w:t>
            </w:r>
            <w:proofErr w:type="spellEnd"/>
            <w:r w:rsidRPr="007F4E9D">
              <w:rPr>
                <w:sz w:val="28"/>
                <w:szCs w:val="28"/>
                <w:shd w:val="clear" w:color="auto" w:fill="FFFFFF"/>
              </w:rPr>
              <w:t xml:space="preserve"> А.А. суду представлено именно то наркотическое вещество, которое согласно материалов уголовного дела было изъято у </w:t>
            </w:r>
            <w:proofErr w:type="spellStart"/>
            <w:r w:rsidRPr="007F4E9D">
              <w:rPr>
                <w:sz w:val="28"/>
                <w:szCs w:val="28"/>
                <w:shd w:val="clear" w:color="auto" w:fill="FFFFFF"/>
              </w:rPr>
              <w:t>Илькина</w:t>
            </w:r>
            <w:proofErr w:type="spellEnd"/>
            <w:r w:rsidRPr="007F4E9D">
              <w:rPr>
                <w:sz w:val="28"/>
                <w:szCs w:val="28"/>
                <w:shd w:val="clear" w:color="auto" w:fill="FFFFFF"/>
              </w:rPr>
              <w:t xml:space="preserve"> А.А., направлялось на исследование и проведение экспертизы, в </w:t>
            </w:r>
            <w:proofErr w:type="gramStart"/>
            <w:r w:rsidRPr="007F4E9D">
              <w:rPr>
                <w:sz w:val="28"/>
                <w:szCs w:val="28"/>
                <w:shd w:val="clear" w:color="auto" w:fill="FFFFFF"/>
              </w:rPr>
              <w:t>связи</w:t>
            </w:r>
            <w:proofErr w:type="gramEnd"/>
            <w:r w:rsidRPr="007F4E9D">
              <w:rPr>
                <w:sz w:val="28"/>
                <w:szCs w:val="28"/>
                <w:shd w:val="clear" w:color="auto" w:fill="FFFFFF"/>
              </w:rPr>
              <w:t xml:space="preserve"> с чем суд делает вывод о недопустимости указанного вещественного доказательства и соответствующих процессуальных документов, закрепляющих действия с ними.</w:t>
            </w:r>
          </w:p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F4E9D">
              <w:rPr>
                <w:sz w:val="28"/>
                <w:szCs w:val="28"/>
                <w:shd w:val="clear" w:color="auto" w:fill="FFFFFF"/>
              </w:rPr>
              <w:t xml:space="preserve">Суд приходит к выводу о </w:t>
            </w:r>
            <w:r w:rsidRPr="007F4E9D">
              <w:rPr>
                <w:sz w:val="28"/>
                <w:szCs w:val="28"/>
                <w:shd w:val="clear" w:color="auto" w:fill="FFFFFF"/>
              </w:rPr>
              <w:lastRenderedPageBreak/>
              <w:t>необходимости исключения из числа доказательств протокола осмотра и постановления о признании вещественными доказательствами от</w:t>
            </w:r>
            <w:r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&lt;дата&gt; (т. 1 л.д. 68-70), и как следствие самого вещественного доказательства, в связи с нарушениями норм уголовно-процессуального кодекса при их оформлении в качестве вещественных доказательств, с нарушениями требований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hyperlink r:id="rId48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ст. 75 УПК РФ</w:t>
              </w:r>
            </w:hyperlink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. Как установлено в судебном заседании при осмотре коробки</w:t>
            </w:r>
            <w:proofErr w:type="gramEnd"/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 xml:space="preserve"> с вещественными доказательствами в ходе выполнения требований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hyperlink r:id="rId49" w:history="1">
              <w:r w:rsidRPr="007F4E9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ст. 217 УПК РФ</w:t>
              </w:r>
            </w:hyperlink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 xml:space="preserve">было установлено отсутствие фрагмента картона коричневого цвета, в наличии лишь вещество растительного </w:t>
            </w:r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lastRenderedPageBreak/>
              <w:t xml:space="preserve">происхождения. Данный факт зафиксирован обвиняемым </w:t>
            </w:r>
            <w:proofErr w:type="spellStart"/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Илькиным</w:t>
            </w:r>
            <w:proofErr w:type="spellEnd"/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 xml:space="preserve"> А.А с помощью фотосъемки, подтвержден в судебном заседании при осмотре вещественного доказательства, а также справкой МО МВД России </w:t>
            </w:r>
            <w:proofErr w:type="spellStart"/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Вышневолоцкий</w:t>
            </w:r>
            <w:proofErr w:type="spellEnd"/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 xml:space="preserve"> о том, что данное доказательство было признано и указано ошибочно.</w:t>
            </w:r>
          </w:p>
        </w:tc>
        <w:tc>
          <w:tcPr>
            <w:tcW w:w="2268" w:type="dxa"/>
          </w:tcPr>
          <w:p w:rsidR="00417EC3" w:rsidRPr="007F4E9D" w:rsidRDefault="00417EC3" w:rsidP="008F6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4E9D">
              <w:rPr>
                <w:sz w:val="28"/>
                <w:szCs w:val="28"/>
                <w:shd w:val="clear" w:color="auto" w:fill="FFFFFF"/>
              </w:rPr>
              <w:lastRenderedPageBreak/>
              <w:t>Вещественные доказательства по уголовному делу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 xml:space="preserve">&lt;№&gt; (номер следственный), № 1-11/2016 (&lt;№&gt;) (номер судебный): наркотическое средство, указанное </w:t>
            </w:r>
            <w:proofErr w:type="gramStart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>согласно материалов</w:t>
            </w:r>
            <w:proofErr w:type="gramEnd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 xml:space="preserve"> уголовного дела как маковая солома, массой после проведенных исследования и экспертиз 1099,6 грамма (том 1л.д.70,72), хранящееся при материалах уголовного дела по вступлении приговора в законную силу </w:t>
            </w:r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lastRenderedPageBreak/>
              <w:t>уничтожить, передав МО МВД России «</w:t>
            </w:r>
            <w:proofErr w:type="spellStart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>Вышневолоцкий</w:t>
            </w:r>
            <w:proofErr w:type="spellEnd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 xml:space="preserve">»; </w:t>
            </w:r>
            <w:proofErr w:type="gramStart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 xml:space="preserve">ответ на запрос из </w:t>
            </w:r>
            <w:proofErr w:type="spellStart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>Северо</w:t>
            </w:r>
            <w:proofErr w:type="spellEnd"/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 xml:space="preserve"> – Западного филиала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others13"/>
                <w:sz w:val="28"/>
                <w:szCs w:val="28"/>
                <w:shd w:val="clear" w:color="auto" w:fill="FFFFFF"/>
              </w:rPr>
              <w:t>&lt;данные изъяты&gt;»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>&lt;№&gt; от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&lt;дата&gt; на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nomer2"/>
                <w:sz w:val="28"/>
                <w:szCs w:val="28"/>
                <w:shd w:val="clear" w:color="auto" w:fill="FFFFFF"/>
              </w:rPr>
              <w:t>&lt;№&gt; от</w:t>
            </w:r>
            <w:r w:rsidR="00C4713B" w:rsidRPr="007F4E9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F4E9D">
              <w:rPr>
                <w:rStyle w:val="data2"/>
                <w:sz w:val="28"/>
                <w:szCs w:val="28"/>
                <w:shd w:val="clear" w:color="auto" w:fill="FFFFFF"/>
              </w:rPr>
              <w:t>&lt;дата&gt; (том 2 л.д. 195), хранить при материалах уголовного дела.</w:t>
            </w:r>
            <w:proofErr w:type="gramEnd"/>
          </w:p>
        </w:tc>
      </w:tr>
    </w:tbl>
    <w:p w:rsidR="005F2BF0" w:rsidRPr="007F4E9D" w:rsidRDefault="005F2BF0" w:rsidP="008F698C">
      <w:pPr>
        <w:spacing w:line="360" w:lineRule="auto"/>
        <w:jc w:val="both"/>
        <w:rPr>
          <w:sz w:val="28"/>
          <w:szCs w:val="28"/>
        </w:rPr>
      </w:pPr>
    </w:p>
    <w:sectPr w:rsidR="005F2BF0" w:rsidRPr="007F4E9D" w:rsidSect="00707022">
      <w:headerReference w:type="default" r:id="rId5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AF" w:rsidRDefault="00E71DAF" w:rsidP="000E01B9">
      <w:r>
        <w:separator/>
      </w:r>
    </w:p>
  </w:endnote>
  <w:endnote w:type="continuationSeparator" w:id="0">
    <w:p w:rsidR="00E71DAF" w:rsidRDefault="00E71DAF" w:rsidP="000E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AF" w:rsidRDefault="00E71DAF" w:rsidP="000E01B9">
      <w:r>
        <w:separator/>
      </w:r>
    </w:p>
  </w:footnote>
  <w:footnote w:type="continuationSeparator" w:id="0">
    <w:p w:rsidR="00E71DAF" w:rsidRDefault="00E71DAF" w:rsidP="000E01B9">
      <w:r>
        <w:continuationSeparator/>
      </w:r>
    </w:p>
  </w:footnote>
  <w:footnote w:id="1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Pr="008F698C">
        <w:rPr>
          <w:iCs/>
          <w:sz w:val="20"/>
          <w:szCs w:val="20"/>
        </w:rPr>
        <w:t>Корнакова</w:t>
      </w:r>
      <w:proofErr w:type="spellEnd"/>
      <w:r w:rsidRPr="008F698C">
        <w:rPr>
          <w:iCs/>
          <w:sz w:val="20"/>
          <w:szCs w:val="20"/>
        </w:rPr>
        <w:t xml:space="preserve"> С.В. </w:t>
      </w:r>
      <w:r w:rsidRPr="008F698C">
        <w:rPr>
          <w:bCs/>
          <w:sz w:val="20"/>
          <w:szCs w:val="20"/>
        </w:rPr>
        <w:t>Процессуальный статус прокурора в стадии возбуждения уголовного дела в российском уголовном процессе: монография/</w:t>
      </w:r>
      <w:r w:rsidRPr="008F698C">
        <w:rPr>
          <w:iCs/>
          <w:sz w:val="20"/>
          <w:szCs w:val="20"/>
        </w:rPr>
        <w:t xml:space="preserve"> С.В. </w:t>
      </w:r>
      <w:proofErr w:type="spellStart"/>
      <w:r w:rsidRPr="008F698C">
        <w:rPr>
          <w:iCs/>
          <w:sz w:val="20"/>
          <w:szCs w:val="20"/>
        </w:rPr>
        <w:t>Корнакова</w:t>
      </w:r>
      <w:proofErr w:type="spellEnd"/>
      <w:r w:rsidRPr="008F698C">
        <w:rPr>
          <w:iCs/>
          <w:sz w:val="20"/>
          <w:szCs w:val="20"/>
        </w:rPr>
        <w:t xml:space="preserve">, </w:t>
      </w:r>
      <w:proofErr w:type="spellStart"/>
      <w:r w:rsidRPr="008F698C">
        <w:rPr>
          <w:iCs/>
          <w:sz w:val="20"/>
          <w:szCs w:val="20"/>
        </w:rPr>
        <w:t>Чубыкин</w:t>
      </w:r>
      <w:proofErr w:type="spellEnd"/>
      <w:r w:rsidRPr="008F698C">
        <w:rPr>
          <w:iCs/>
          <w:sz w:val="20"/>
          <w:szCs w:val="20"/>
        </w:rPr>
        <w:t xml:space="preserve"> А.В.</w:t>
      </w:r>
      <w:r w:rsidRPr="008F698C">
        <w:rPr>
          <w:sz w:val="20"/>
          <w:szCs w:val="20"/>
        </w:rPr>
        <w:t xml:space="preserve"> </w:t>
      </w:r>
      <w:r w:rsidRPr="008F698C">
        <w:rPr>
          <w:bCs/>
          <w:sz w:val="20"/>
          <w:szCs w:val="20"/>
        </w:rPr>
        <w:t xml:space="preserve"> — М.</w:t>
      </w:r>
      <w:proofErr w:type="gramStart"/>
      <w:r w:rsidRPr="008F698C">
        <w:rPr>
          <w:bCs/>
          <w:sz w:val="20"/>
          <w:szCs w:val="20"/>
        </w:rPr>
        <w:t xml:space="preserve"> :</w:t>
      </w:r>
      <w:proofErr w:type="gramEnd"/>
      <w:r w:rsidRPr="008F698C">
        <w:rPr>
          <w:bCs/>
          <w:sz w:val="20"/>
          <w:szCs w:val="20"/>
        </w:rPr>
        <w:t xml:space="preserve"> </w:t>
      </w:r>
      <w:proofErr w:type="spellStart"/>
      <w:r w:rsidRPr="008F698C">
        <w:rPr>
          <w:bCs/>
          <w:sz w:val="20"/>
          <w:szCs w:val="20"/>
        </w:rPr>
        <w:t>Юрлитинформ</w:t>
      </w:r>
      <w:proofErr w:type="spellEnd"/>
      <w:r w:rsidRPr="008F698C">
        <w:rPr>
          <w:bCs/>
          <w:sz w:val="20"/>
          <w:szCs w:val="20"/>
        </w:rPr>
        <w:t>, 2015. — 66 с.</w:t>
      </w:r>
    </w:p>
  </w:footnote>
  <w:footnote w:id="2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Федеральный закон «О прокуратуре Российской Федерации» текст с изменениями и дополнениями на 2015 г. – Москва: </w:t>
      </w:r>
      <w:proofErr w:type="spellStart"/>
      <w:r w:rsidRPr="008F698C">
        <w:rPr>
          <w:rFonts w:ascii="Times New Roman" w:hAnsi="Times New Roman" w:cs="Times New Roman"/>
        </w:rPr>
        <w:t>Эксмо</w:t>
      </w:r>
      <w:proofErr w:type="spellEnd"/>
      <w:r w:rsidRPr="008F698C">
        <w:rPr>
          <w:rFonts w:ascii="Times New Roman" w:hAnsi="Times New Roman" w:cs="Times New Roman"/>
        </w:rPr>
        <w:t xml:space="preserve">, 2015.  – 23 с. </w:t>
      </w:r>
    </w:p>
  </w:footnote>
  <w:footnote w:id="3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Крю</w:t>
      </w:r>
      <w:r w:rsidRPr="008F698C">
        <w:rPr>
          <w:rFonts w:ascii="Times New Roman" w:hAnsi="Times New Roman" w:cs="Times New Roman"/>
        </w:rPr>
        <w:softHyphen/>
        <w:t>ков В. Ф.  Прокурорский надзор : учеб</w:t>
      </w:r>
      <w:proofErr w:type="gramStart"/>
      <w:r w:rsidRPr="008F698C">
        <w:rPr>
          <w:rFonts w:ascii="Times New Roman" w:hAnsi="Times New Roman" w:cs="Times New Roman"/>
        </w:rPr>
        <w:t>.</w:t>
      </w:r>
      <w:proofErr w:type="gramEnd"/>
      <w:r w:rsidRPr="008F698C">
        <w:rPr>
          <w:rFonts w:ascii="Times New Roman" w:hAnsi="Times New Roman" w:cs="Times New Roman"/>
        </w:rPr>
        <w:t xml:space="preserve"> </w:t>
      </w:r>
      <w:proofErr w:type="gramStart"/>
      <w:r w:rsidRPr="008F698C">
        <w:rPr>
          <w:rFonts w:ascii="Times New Roman" w:hAnsi="Times New Roman" w:cs="Times New Roman"/>
        </w:rPr>
        <w:t>п</w:t>
      </w:r>
      <w:proofErr w:type="gramEnd"/>
      <w:r w:rsidRPr="008F698C">
        <w:rPr>
          <w:rFonts w:ascii="Times New Roman" w:hAnsi="Times New Roman" w:cs="Times New Roman"/>
        </w:rPr>
        <w:t>особие / В. Ф. Крю</w:t>
      </w:r>
      <w:r w:rsidRPr="008F698C">
        <w:rPr>
          <w:rFonts w:ascii="Times New Roman" w:hAnsi="Times New Roman" w:cs="Times New Roman"/>
        </w:rPr>
        <w:softHyphen/>
        <w:t>ков. — 2-е изд., пересмотр, и доп. — М.: Норма, 2008.— 213 с.</w:t>
      </w:r>
    </w:p>
  </w:footnote>
  <w:footnote w:id="4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Николаева Т.А. Проблемы реализации полномочий прокурора при надзоре за следствием, дознанием и ОРД / Т.А. Николаева// Вестник Нижегородской академии МВД России. – 2016. – №2(34) – С.476.</w:t>
      </w:r>
    </w:p>
  </w:footnote>
  <w:footnote w:id="5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r w:rsidRPr="008F698C">
        <w:rPr>
          <w:iCs/>
          <w:sz w:val="20"/>
          <w:szCs w:val="20"/>
        </w:rPr>
        <w:t>Буланова Н.В</w:t>
      </w:r>
      <w:r w:rsidRPr="008F698C">
        <w:rPr>
          <w:sz w:val="20"/>
          <w:szCs w:val="20"/>
        </w:rPr>
        <w:t xml:space="preserve">. </w:t>
      </w:r>
      <w:r w:rsidRPr="008F698C">
        <w:rPr>
          <w:w w:val="120"/>
          <w:sz w:val="20"/>
          <w:szCs w:val="20"/>
        </w:rPr>
        <w:t>Прокурор в досудебных стадиях уголовного судопроизвод</w:t>
      </w:r>
      <w:r w:rsidRPr="008F698C">
        <w:rPr>
          <w:w w:val="120"/>
          <w:sz w:val="20"/>
          <w:szCs w:val="20"/>
        </w:rPr>
        <w:softHyphen/>
        <w:t>ства Российской Федерации: монография/</w:t>
      </w:r>
      <w:r w:rsidRPr="008F698C">
        <w:rPr>
          <w:iCs/>
          <w:sz w:val="20"/>
          <w:szCs w:val="20"/>
        </w:rPr>
        <w:t xml:space="preserve"> Буланова Н.В</w:t>
      </w:r>
      <w:r w:rsidRPr="008F698C">
        <w:rPr>
          <w:w w:val="120"/>
          <w:sz w:val="20"/>
          <w:szCs w:val="20"/>
        </w:rPr>
        <w:t xml:space="preserve">. — М.: </w:t>
      </w:r>
      <w:proofErr w:type="spellStart"/>
      <w:r w:rsidRPr="008F698C">
        <w:rPr>
          <w:w w:val="120"/>
          <w:sz w:val="20"/>
          <w:szCs w:val="20"/>
        </w:rPr>
        <w:t>Юрлитипформ</w:t>
      </w:r>
      <w:proofErr w:type="spellEnd"/>
      <w:r w:rsidRPr="008F698C">
        <w:rPr>
          <w:w w:val="120"/>
          <w:sz w:val="20"/>
          <w:szCs w:val="20"/>
        </w:rPr>
        <w:t xml:space="preserve">, 2015. — 64 </w:t>
      </w:r>
      <w:proofErr w:type="gramStart"/>
      <w:r w:rsidRPr="008F698C">
        <w:rPr>
          <w:w w:val="120"/>
          <w:sz w:val="20"/>
          <w:szCs w:val="20"/>
        </w:rPr>
        <w:t>с</w:t>
      </w:r>
      <w:proofErr w:type="gramEnd"/>
      <w:r w:rsidRPr="008F698C">
        <w:rPr>
          <w:w w:val="120"/>
          <w:sz w:val="20"/>
          <w:szCs w:val="20"/>
        </w:rPr>
        <w:t>.</w:t>
      </w:r>
    </w:p>
  </w:footnote>
  <w:footnote w:id="6">
    <w:p w:rsidR="003A3ECF" w:rsidRPr="008F698C" w:rsidRDefault="003A3ECF" w:rsidP="008F698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8F698C">
        <w:rPr>
          <w:rStyle w:val="a8"/>
          <w:b w:val="0"/>
          <w:sz w:val="20"/>
          <w:szCs w:val="20"/>
        </w:rPr>
        <w:footnoteRef/>
      </w:r>
      <w:r w:rsidRPr="008F698C">
        <w:rPr>
          <w:b w:val="0"/>
          <w:sz w:val="20"/>
          <w:szCs w:val="20"/>
        </w:rPr>
        <w:t xml:space="preserve"> Постановление Конституционного Суда РФ "По делу о проверке конституционности отдельных положений статей 7, 15, 107, 234 и 450 Уголовно-процессуального кодекса Российской Федерации в связи с запросом группы депутатов Государственной Думы</w:t>
      </w:r>
      <w:proofErr w:type="gramStart"/>
      <w:r w:rsidRPr="008F698C">
        <w:rPr>
          <w:b w:val="0"/>
          <w:sz w:val="20"/>
          <w:szCs w:val="20"/>
        </w:rPr>
        <w:t>"[</w:t>
      </w:r>
      <w:proofErr w:type="gramEnd"/>
      <w:r w:rsidRPr="008F698C">
        <w:rPr>
          <w:b w:val="0"/>
          <w:sz w:val="20"/>
          <w:szCs w:val="20"/>
        </w:rPr>
        <w:t>Электронный ресурс] от 29.06.2004 N 13-П) – СПС «</w:t>
      </w:r>
      <w:proofErr w:type="spellStart"/>
      <w:r w:rsidRPr="008F698C">
        <w:rPr>
          <w:b w:val="0"/>
          <w:sz w:val="20"/>
          <w:szCs w:val="20"/>
        </w:rPr>
        <w:t>КонсультантПлюс</w:t>
      </w:r>
      <w:proofErr w:type="spellEnd"/>
      <w:r w:rsidRPr="008F698C">
        <w:rPr>
          <w:b w:val="0"/>
          <w:sz w:val="20"/>
          <w:szCs w:val="20"/>
        </w:rPr>
        <w:t>»</w:t>
      </w:r>
    </w:p>
  </w:footnote>
  <w:footnote w:id="7">
    <w:p w:rsidR="003A3ECF" w:rsidRPr="008F698C" w:rsidRDefault="003A3ECF" w:rsidP="008F698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8F698C">
        <w:rPr>
          <w:rStyle w:val="a8"/>
          <w:b w:val="0"/>
          <w:sz w:val="20"/>
          <w:szCs w:val="20"/>
        </w:rPr>
        <w:footnoteRef/>
      </w:r>
      <w:r w:rsidRPr="008F698C">
        <w:rPr>
          <w:b w:val="0"/>
          <w:sz w:val="20"/>
          <w:szCs w:val="20"/>
        </w:rPr>
        <w:t xml:space="preserve"> Приказ Генпрокуратуры России "Об организации надзора за деятельностью Следственного комитета Российской Федерации вне уголовно-процессуальной сферы</w:t>
      </w:r>
      <w:proofErr w:type="gramStart"/>
      <w:r w:rsidRPr="008F698C">
        <w:rPr>
          <w:b w:val="0"/>
          <w:sz w:val="20"/>
          <w:szCs w:val="20"/>
        </w:rPr>
        <w:t>"[</w:t>
      </w:r>
      <w:proofErr w:type="gramEnd"/>
      <w:r w:rsidRPr="008F698C">
        <w:rPr>
          <w:b w:val="0"/>
          <w:sz w:val="20"/>
          <w:szCs w:val="20"/>
        </w:rPr>
        <w:t>Электронный ресурс] от 09.02.2012 N 39 (ред. от 29.08.2014) – СПС «</w:t>
      </w:r>
      <w:proofErr w:type="spellStart"/>
      <w:r w:rsidRPr="008F698C">
        <w:rPr>
          <w:b w:val="0"/>
          <w:sz w:val="20"/>
          <w:szCs w:val="20"/>
        </w:rPr>
        <w:t>КонсультантПлюс</w:t>
      </w:r>
      <w:proofErr w:type="spellEnd"/>
      <w:r w:rsidRPr="008F698C">
        <w:rPr>
          <w:b w:val="0"/>
          <w:sz w:val="20"/>
          <w:szCs w:val="20"/>
        </w:rPr>
        <w:t>»</w:t>
      </w:r>
      <w:r w:rsidRPr="008F698C">
        <w:rPr>
          <w:sz w:val="20"/>
          <w:szCs w:val="20"/>
        </w:rPr>
        <w:t xml:space="preserve"> </w:t>
      </w:r>
    </w:p>
  </w:footnote>
  <w:footnote w:id="8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Смирнов </w:t>
      </w:r>
      <w:r w:rsidRPr="008F698C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А.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Ф. </w:t>
      </w:r>
      <w:r w:rsidRPr="008F698C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Прокурорский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>надзор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учебник и практикум для академического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бакалавриата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/ под ред. </w:t>
      </w:r>
      <w:r w:rsidRPr="008F698C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А.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Ф. Смирнова. А. А. Усачева. - М.: Издательство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Юрайт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, 2016. - 208 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</w:footnote>
  <w:footnote w:id="9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r w:rsidRPr="008F698C">
        <w:rPr>
          <w:bCs/>
          <w:spacing w:val="-20"/>
          <w:sz w:val="20"/>
          <w:szCs w:val="20"/>
        </w:rPr>
        <w:t xml:space="preserve">Григорьева Н.В. </w:t>
      </w:r>
      <w:r w:rsidRPr="008F698C">
        <w:rPr>
          <w:sz w:val="20"/>
          <w:szCs w:val="20"/>
        </w:rPr>
        <w:t xml:space="preserve">Прокурорский надзор: Учеб, пособие. — 6-е изд. — М.: РИОР: </w:t>
      </w:r>
      <w:proofErr w:type="gramStart"/>
      <w:r w:rsidRPr="008F698C">
        <w:rPr>
          <w:sz w:val="20"/>
          <w:szCs w:val="20"/>
        </w:rPr>
        <w:t>ИНФРА-М, 2016. — 215 с. — (ВО:</w:t>
      </w:r>
      <w:proofErr w:type="gramEnd"/>
      <w:r w:rsidRPr="008F698C">
        <w:rPr>
          <w:sz w:val="20"/>
          <w:szCs w:val="20"/>
        </w:rPr>
        <w:t xml:space="preserve"> </w:t>
      </w:r>
      <w:proofErr w:type="spellStart"/>
      <w:proofErr w:type="gramStart"/>
      <w:r w:rsidRPr="008F698C">
        <w:rPr>
          <w:sz w:val="20"/>
          <w:szCs w:val="20"/>
        </w:rPr>
        <w:t>Бакалавриат</w:t>
      </w:r>
      <w:proofErr w:type="spellEnd"/>
      <w:r w:rsidRPr="008F698C">
        <w:rPr>
          <w:sz w:val="20"/>
          <w:szCs w:val="20"/>
        </w:rPr>
        <w:t xml:space="preserve">) — </w:t>
      </w:r>
      <w:hyperlink r:id="rId1" w:history="1">
        <w:r w:rsidRPr="008F698C">
          <w:rPr>
            <w:sz w:val="20"/>
            <w:szCs w:val="20"/>
            <w:lang w:val="en-US"/>
          </w:rPr>
          <w:t>www</w:t>
        </w:r>
        <w:r w:rsidRPr="008F698C">
          <w:rPr>
            <w:sz w:val="20"/>
            <w:szCs w:val="20"/>
          </w:rPr>
          <w:t>.</w:t>
        </w:r>
        <w:proofErr w:type="spellStart"/>
        <w:r w:rsidRPr="008F698C">
          <w:rPr>
            <w:sz w:val="20"/>
            <w:szCs w:val="20"/>
            <w:lang w:val="en-US"/>
          </w:rPr>
          <w:t>dx</w:t>
        </w:r>
        <w:proofErr w:type="spellEnd"/>
        <w:r w:rsidRPr="008F698C">
          <w:rPr>
            <w:sz w:val="20"/>
            <w:szCs w:val="20"/>
          </w:rPr>
          <w:t>.</w:t>
        </w:r>
        <w:proofErr w:type="spellStart"/>
        <w:r w:rsidRPr="008F698C">
          <w:rPr>
            <w:sz w:val="20"/>
            <w:szCs w:val="20"/>
            <w:lang w:val="en-US"/>
          </w:rPr>
          <w:t>doi</w:t>
        </w:r>
        <w:proofErr w:type="spellEnd"/>
      </w:hyperlink>
      <w:r w:rsidRPr="008F698C">
        <w:rPr>
          <w:sz w:val="20"/>
          <w:szCs w:val="20"/>
        </w:rPr>
        <w:t>.</w:t>
      </w:r>
      <w:r w:rsidRPr="008F698C">
        <w:rPr>
          <w:sz w:val="20"/>
          <w:szCs w:val="20"/>
          <w:lang w:val="en-US"/>
        </w:rPr>
        <w:t>org</w:t>
      </w:r>
      <w:r w:rsidRPr="008F698C">
        <w:rPr>
          <w:sz w:val="20"/>
          <w:szCs w:val="20"/>
        </w:rPr>
        <w:t>/10.12737/16159.</w:t>
      </w:r>
      <w:proofErr w:type="gramEnd"/>
    </w:p>
  </w:footnote>
  <w:footnote w:id="1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="001276B2" w:rsidRPr="008F698C">
        <w:rPr>
          <w:rFonts w:ascii="Times New Roman" w:hAnsi="Times New Roman" w:cs="Times New Roman"/>
          <w:iCs/>
        </w:rPr>
        <w:t>Сыдорук</w:t>
      </w:r>
      <w:proofErr w:type="spellEnd"/>
      <w:r w:rsidR="001276B2" w:rsidRPr="008F698C">
        <w:rPr>
          <w:rFonts w:ascii="Times New Roman" w:hAnsi="Times New Roman" w:cs="Times New Roman"/>
          <w:iCs/>
        </w:rPr>
        <w:t xml:space="preserve"> А. В.</w:t>
      </w:r>
      <w:r w:rsidR="001276B2" w:rsidRPr="008F698C">
        <w:rPr>
          <w:rFonts w:ascii="Times New Roman" w:hAnsi="Times New Roman" w:cs="Times New Roman"/>
          <w:bCs/>
          <w:spacing w:val="-10"/>
        </w:rPr>
        <w:t xml:space="preserve"> Прокурорский </w:t>
      </w:r>
      <w:r w:rsidR="001276B2" w:rsidRPr="008F698C">
        <w:rPr>
          <w:rFonts w:ascii="Times New Roman" w:hAnsi="Times New Roman" w:cs="Times New Roman"/>
        </w:rPr>
        <w:t>надзор: учебник для студентов вузов, обу</w:t>
      </w:r>
      <w:r w:rsidR="001276B2" w:rsidRPr="008F698C">
        <w:rPr>
          <w:rFonts w:ascii="Times New Roman" w:hAnsi="Times New Roman" w:cs="Times New Roman"/>
          <w:bCs/>
          <w:iCs/>
          <w:spacing w:val="-10"/>
        </w:rPr>
        <w:t>чающихся по</w:t>
      </w:r>
      <w:r w:rsidR="001276B2" w:rsidRPr="008F698C">
        <w:rPr>
          <w:rFonts w:ascii="Times New Roman" w:hAnsi="Times New Roman" w:cs="Times New Roman"/>
        </w:rPr>
        <w:t xml:space="preserve"> специальности «Юриспруденция»  / под ред. </w:t>
      </w:r>
      <w:r w:rsidR="001276B2" w:rsidRPr="008F698C">
        <w:rPr>
          <w:rFonts w:ascii="Times New Roman" w:hAnsi="Times New Roman" w:cs="Times New Roman"/>
          <w:bCs/>
          <w:spacing w:val="-10"/>
        </w:rPr>
        <w:t xml:space="preserve">И.И. </w:t>
      </w:r>
      <w:proofErr w:type="spellStart"/>
      <w:r w:rsidR="001276B2" w:rsidRPr="008F698C">
        <w:rPr>
          <w:rFonts w:ascii="Times New Roman" w:hAnsi="Times New Roman" w:cs="Times New Roman"/>
          <w:iCs/>
        </w:rPr>
        <w:t>Сыдорука</w:t>
      </w:r>
      <w:proofErr w:type="spellEnd"/>
      <w:r w:rsidR="001276B2" w:rsidRPr="008F698C">
        <w:rPr>
          <w:rFonts w:ascii="Times New Roman" w:hAnsi="Times New Roman" w:cs="Times New Roman"/>
          <w:iCs/>
        </w:rPr>
        <w:t xml:space="preserve"> А.В.</w:t>
      </w:r>
      <w:r w:rsidR="001276B2" w:rsidRPr="008F698C">
        <w:rPr>
          <w:rFonts w:ascii="Times New Roman" w:hAnsi="Times New Roman" w:cs="Times New Roman"/>
          <w:bCs/>
          <w:spacing w:val="-10"/>
        </w:rPr>
        <w:t xml:space="preserve"> </w:t>
      </w:r>
      <w:proofErr w:type="spellStart"/>
      <w:r w:rsidR="001276B2" w:rsidRPr="008F698C">
        <w:rPr>
          <w:rFonts w:ascii="Times New Roman" w:hAnsi="Times New Roman" w:cs="Times New Roman"/>
        </w:rPr>
        <w:t>Ендольцевой</w:t>
      </w:r>
      <w:proofErr w:type="spellEnd"/>
      <w:r w:rsidR="001276B2" w:rsidRPr="008F698C">
        <w:rPr>
          <w:rFonts w:ascii="Times New Roman" w:hAnsi="Times New Roman" w:cs="Times New Roman"/>
        </w:rPr>
        <w:t xml:space="preserve">. -8-е изд., </w:t>
      </w:r>
      <w:proofErr w:type="spellStart"/>
      <w:r w:rsidR="001276B2" w:rsidRPr="008F698C">
        <w:rPr>
          <w:rFonts w:ascii="Times New Roman" w:hAnsi="Times New Roman" w:cs="Times New Roman"/>
        </w:rPr>
        <w:t>перераб</w:t>
      </w:r>
      <w:proofErr w:type="spellEnd"/>
      <w:r w:rsidR="001276B2" w:rsidRPr="008F698C">
        <w:rPr>
          <w:rFonts w:ascii="Times New Roman" w:hAnsi="Times New Roman" w:cs="Times New Roman"/>
        </w:rPr>
        <w:t xml:space="preserve">. и </w:t>
      </w:r>
      <w:r w:rsidR="001276B2" w:rsidRPr="008F698C">
        <w:rPr>
          <w:rFonts w:ascii="Times New Roman" w:hAnsi="Times New Roman" w:cs="Times New Roman"/>
          <w:iCs/>
        </w:rPr>
        <w:t>доп.</w:t>
      </w:r>
      <w:r w:rsidR="001276B2" w:rsidRPr="008F698C">
        <w:rPr>
          <w:rFonts w:ascii="Times New Roman" w:hAnsi="Times New Roman" w:cs="Times New Roman"/>
          <w:bCs/>
          <w:spacing w:val="-10"/>
        </w:rPr>
        <w:t xml:space="preserve"> </w:t>
      </w:r>
      <w:r w:rsidR="001276B2" w:rsidRPr="008F698C">
        <w:rPr>
          <w:rFonts w:ascii="Times New Roman" w:hAnsi="Times New Roman" w:cs="Times New Roman"/>
        </w:rPr>
        <w:t xml:space="preserve">— </w:t>
      </w:r>
      <w:r w:rsidR="001276B2" w:rsidRPr="008F698C">
        <w:rPr>
          <w:rFonts w:ascii="Times New Roman" w:hAnsi="Times New Roman" w:cs="Times New Roman"/>
          <w:bCs/>
        </w:rPr>
        <w:t xml:space="preserve">М.: </w:t>
      </w:r>
      <w:proofErr w:type="spellStart"/>
      <w:r w:rsidR="001276B2" w:rsidRPr="008F698C">
        <w:rPr>
          <w:rFonts w:ascii="Times New Roman" w:hAnsi="Times New Roman" w:cs="Times New Roman"/>
        </w:rPr>
        <w:t>ЮНИТИ-ДАНА</w:t>
      </w:r>
      <w:proofErr w:type="gramStart"/>
      <w:r w:rsidR="001276B2" w:rsidRPr="008F698C">
        <w:rPr>
          <w:rFonts w:ascii="Times New Roman" w:hAnsi="Times New Roman" w:cs="Times New Roman"/>
        </w:rPr>
        <w:t>:З</w:t>
      </w:r>
      <w:proofErr w:type="gramEnd"/>
      <w:r w:rsidR="001276B2" w:rsidRPr="008F698C">
        <w:rPr>
          <w:rFonts w:ascii="Times New Roman" w:hAnsi="Times New Roman" w:cs="Times New Roman"/>
        </w:rPr>
        <w:t>акон</w:t>
      </w:r>
      <w:proofErr w:type="spellEnd"/>
      <w:r w:rsidR="001276B2" w:rsidRPr="008F698C">
        <w:rPr>
          <w:rFonts w:ascii="Times New Roman" w:hAnsi="Times New Roman" w:cs="Times New Roman"/>
        </w:rPr>
        <w:t xml:space="preserve"> и право, 2015</w:t>
      </w:r>
      <w:r w:rsidRPr="008F698C">
        <w:rPr>
          <w:rFonts w:ascii="Times New Roman" w:hAnsi="Times New Roman" w:cs="Times New Roman"/>
        </w:rPr>
        <w:t xml:space="preserve">. </w:t>
      </w:r>
      <w:r w:rsidR="001276B2" w:rsidRPr="008F698C">
        <w:rPr>
          <w:rFonts w:ascii="Times New Roman" w:hAnsi="Times New Roman" w:cs="Times New Roman"/>
        </w:rPr>
        <w:t xml:space="preserve"> </w:t>
      </w:r>
      <w:r w:rsidRPr="008F698C">
        <w:rPr>
          <w:rFonts w:ascii="Times New Roman" w:hAnsi="Times New Roman" w:cs="Times New Roman"/>
        </w:rPr>
        <w:t>— 76 с.</w:t>
      </w:r>
    </w:p>
  </w:footnote>
  <w:footnote w:id="11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="001276B2" w:rsidRPr="008F698C">
        <w:rPr>
          <w:rFonts w:ascii="Times New Roman" w:hAnsi="Times New Roman" w:cs="Times New Roman"/>
        </w:rPr>
        <w:t>Ендольцева</w:t>
      </w:r>
      <w:proofErr w:type="spellEnd"/>
      <w:r w:rsidR="001276B2" w:rsidRPr="008F698C">
        <w:rPr>
          <w:rFonts w:ascii="Times New Roman" w:hAnsi="Times New Roman" w:cs="Times New Roman"/>
        </w:rPr>
        <w:t xml:space="preserve"> А.В. Прокурорский надзор Российской Федерации: учебник для студентов вузов, обучающихся по направлению подготовки «Юриспруденция» / под ред. А.В. </w:t>
      </w:r>
      <w:proofErr w:type="spellStart"/>
      <w:r w:rsidR="001276B2" w:rsidRPr="008F698C">
        <w:rPr>
          <w:rFonts w:ascii="Times New Roman" w:hAnsi="Times New Roman" w:cs="Times New Roman"/>
        </w:rPr>
        <w:t>Ендольцевой</w:t>
      </w:r>
      <w:proofErr w:type="spellEnd"/>
      <w:r w:rsidR="001276B2" w:rsidRPr="008F698C">
        <w:rPr>
          <w:rFonts w:ascii="Times New Roman" w:hAnsi="Times New Roman" w:cs="Times New Roman"/>
        </w:rPr>
        <w:t xml:space="preserve">, О.В. Химичевой. — М.: ЮНИТИ-ДАНА: Закон и право, 2015. </w:t>
      </w:r>
      <w:r w:rsidRPr="008F698C">
        <w:rPr>
          <w:rFonts w:ascii="Times New Roman" w:hAnsi="Times New Roman" w:cs="Times New Roman"/>
        </w:rPr>
        <w:t xml:space="preserve">— 62 </w:t>
      </w:r>
      <w:proofErr w:type="gramStart"/>
      <w:r w:rsidRPr="008F698C">
        <w:rPr>
          <w:rFonts w:ascii="Times New Roman" w:hAnsi="Times New Roman" w:cs="Times New Roman"/>
        </w:rPr>
        <w:t>с</w:t>
      </w:r>
      <w:proofErr w:type="gramEnd"/>
      <w:r w:rsidRPr="008F698C">
        <w:rPr>
          <w:rFonts w:ascii="Times New Roman" w:hAnsi="Times New Roman" w:cs="Times New Roman"/>
        </w:rPr>
        <w:t xml:space="preserve">. </w:t>
      </w:r>
    </w:p>
  </w:footnote>
  <w:footnote w:id="12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r w:rsidR="001276B2" w:rsidRPr="008F698C">
        <w:rPr>
          <w:sz w:val="20"/>
          <w:szCs w:val="20"/>
        </w:rPr>
        <w:t xml:space="preserve">Кириллова Н. П.  Прокурорский надзор: учебник и практикум для прикладного </w:t>
      </w:r>
      <w:proofErr w:type="spellStart"/>
      <w:r w:rsidR="001276B2" w:rsidRPr="008F698C">
        <w:rPr>
          <w:sz w:val="20"/>
          <w:szCs w:val="20"/>
        </w:rPr>
        <w:t>бакалавриата</w:t>
      </w:r>
      <w:proofErr w:type="spellEnd"/>
      <w:r w:rsidR="001276B2" w:rsidRPr="008F698C">
        <w:rPr>
          <w:sz w:val="20"/>
          <w:szCs w:val="20"/>
        </w:rPr>
        <w:t xml:space="preserve"> /Н.П. Кириллова. – М.: Издательство </w:t>
      </w:r>
      <w:proofErr w:type="spellStart"/>
      <w:r w:rsidR="001276B2" w:rsidRPr="008F698C">
        <w:rPr>
          <w:sz w:val="20"/>
          <w:szCs w:val="20"/>
        </w:rPr>
        <w:t>Юрайт</w:t>
      </w:r>
      <w:proofErr w:type="spellEnd"/>
      <w:r w:rsidR="001276B2" w:rsidRPr="008F698C">
        <w:rPr>
          <w:sz w:val="20"/>
          <w:szCs w:val="20"/>
        </w:rPr>
        <w:t>, 2014</w:t>
      </w:r>
      <w:r w:rsidRPr="008F698C">
        <w:rPr>
          <w:sz w:val="20"/>
          <w:szCs w:val="20"/>
        </w:rPr>
        <w:t xml:space="preserve">. – 95-96 </w:t>
      </w:r>
      <w:proofErr w:type="gramStart"/>
      <w:r w:rsidRPr="008F698C">
        <w:rPr>
          <w:sz w:val="20"/>
          <w:szCs w:val="20"/>
        </w:rPr>
        <w:t>с</w:t>
      </w:r>
      <w:proofErr w:type="gramEnd"/>
      <w:r w:rsidRPr="008F698C">
        <w:rPr>
          <w:sz w:val="20"/>
          <w:szCs w:val="20"/>
        </w:rPr>
        <w:t>.</w:t>
      </w:r>
    </w:p>
  </w:footnote>
  <w:footnote w:id="13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r w:rsidRPr="008F698C">
        <w:rPr>
          <w:bCs/>
          <w:iCs/>
          <w:sz w:val="20"/>
          <w:szCs w:val="20"/>
        </w:rPr>
        <w:t xml:space="preserve">Щерба С.П., </w:t>
      </w:r>
      <w:proofErr w:type="spellStart"/>
      <w:r w:rsidRPr="008F698C">
        <w:rPr>
          <w:bCs/>
          <w:iCs/>
          <w:sz w:val="20"/>
          <w:szCs w:val="20"/>
        </w:rPr>
        <w:t>Ережипалиев</w:t>
      </w:r>
      <w:proofErr w:type="spellEnd"/>
      <w:r w:rsidRPr="008F698C">
        <w:rPr>
          <w:bCs/>
          <w:iCs/>
          <w:sz w:val="20"/>
          <w:szCs w:val="20"/>
        </w:rPr>
        <w:t xml:space="preserve"> Д. И.</w:t>
      </w:r>
      <w:r w:rsidRPr="008F698C">
        <w:rPr>
          <w:iCs/>
          <w:sz w:val="20"/>
          <w:szCs w:val="20"/>
        </w:rPr>
        <w:t xml:space="preserve"> Прокурор</w:t>
      </w:r>
      <w:r w:rsidRPr="008F698C">
        <w:rPr>
          <w:bCs/>
          <w:sz w:val="20"/>
          <w:szCs w:val="20"/>
        </w:rPr>
        <w:t xml:space="preserve"> в досудебном производстве по уголовным делам: функ</w:t>
      </w:r>
      <w:r w:rsidRPr="008F698C">
        <w:rPr>
          <w:bCs/>
          <w:sz w:val="20"/>
          <w:szCs w:val="20"/>
        </w:rPr>
        <w:softHyphen/>
        <w:t xml:space="preserve">ции, правовой статус, полномочия: монография / </w:t>
      </w:r>
      <w:r w:rsidRPr="008F698C">
        <w:rPr>
          <w:sz w:val="20"/>
          <w:szCs w:val="20"/>
        </w:rPr>
        <w:t>под общ</w:t>
      </w:r>
      <w:proofErr w:type="gramStart"/>
      <w:r w:rsidRPr="008F698C">
        <w:rPr>
          <w:sz w:val="20"/>
          <w:szCs w:val="20"/>
        </w:rPr>
        <w:t>.</w:t>
      </w:r>
      <w:proofErr w:type="gramEnd"/>
      <w:r w:rsidRPr="008F698C">
        <w:rPr>
          <w:sz w:val="20"/>
          <w:szCs w:val="20"/>
        </w:rPr>
        <w:t xml:space="preserve"> </w:t>
      </w:r>
      <w:proofErr w:type="gramStart"/>
      <w:r w:rsidRPr="008F698C">
        <w:rPr>
          <w:sz w:val="20"/>
          <w:szCs w:val="20"/>
        </w:rPr>
        <w:t>и</w:t>
      </w:r>
      <w:proofErr w:type="gramEnd"/>
      <w:r w:rsidRPr="008F698C">
        <w:rPr>
          <w:sz w:val="20"/>
          <w:szCs w:val="20"/>
        </w:rPr>
        <w:t xml:space="preserve"> науч. </w:t>
      </w:r>
      <w:r w:rsidRPr="008F698C">
        <w:rPr>
          <w:bCs/>
          <w:sz w:val="20"/>
          <w:szCs w:val="20"/>
        </w:rPr>
        <w:t xml:space="preserve">ред. проф. </w:t>
      </w:r>
      <w:r w:rsidRPr="008F698C">
        <w:rPr>
          <w:sz w:val="20"/>
          <w:szCs w:val="20"/>
        </w:rPr>
        <w:t xml:space="preserve">СП. </w:t>
      </w:r>
      <w:r w:rsidRPr="008F698C">
        <w:rPr>
          <w:bCs/>
          <w:sz w:val="20"/>
          <w:szCs w:val="20"/>
        </w:rPr>
        <w:t xml:space="preserve">Щербы. — М.: </w:t>
      </w:r>
      <w:proofErr w:type="spellStart"/>
      <w:r w:rsidRPr="008F698C">
        <w:rPr>
          <w:bCs/>
          <w:sz w:val="20"/>
          <w:szCs w:val="20"/>
        </w:rPr>
        <w:t>Юрлитинформ</w:t>
      </w:r>
      <w:proofErr w:type="spellEnd"/>
      <w:r w:rsidRPr="008F698C">
        <w:rPr>
          <w:bCs/>
          <w:sz w:val="20"/>
          <w:szCs w:val="20"/>
        </w:rPr>
        <w:t xml:space="preserve">, </w:t>
      </w:r>
      <w:r w:rsidRPr="008F698C">
        <w:rPr>
          <w:sz w:val="20"/>
          <w:szCs w:val="20"/>
        </w:rPr>
        <w:t xml:space="preserve">2015. </w:t>
      </w:r>
      <w:r w:rsidRPr="008F698C">
        <w:rPr>
          <w:bCs/>
          <w:sz w:val="20"/>
          <w:szCs w:val="20"/>
        </w:rPr>
        <w:t xml:space="preserve">— </w:t>
      </w:r>
      <w:r w:rsidRPr="008F698C">
        <w:rPr>
          <w:sz w:val="20"/>
          <w:szCs w:val="20"/>
        </w:rPr>
        <w:t>55 с.</w:t>
      </w:r>
    </w:p>
  </w:footnote>
  <w:footnote w:id="14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Байрамов, Ш.Ш. Проблемные аспекты надзора за исполнением законов как основная функция прокурора в досудебной стадии уголовного процесса/Ш.Ш. Байрамов// Российский Следователь. – 2014. – № 6. – С. 15.</w:t>
      </w:r>
    </w:p>
  </w:footnote>
  <w:footnote w:id="15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Дытченко</w:t>
      </w:r>
      <w:proofErr w:type="gramStart"/>
      <w:r w:rsidRPr="008F698C">
        <w:rPr>
          <w:rFonts w:ascii="Times New Roman" w:hAnsi="Times New Roman" w:cs="Times New Roman"/>
        </w:rPr>
        <w:t>,Г</w:t>
      </w:r>
      <w:proofErr w:type="spellEnd"/>
      <w:proofErr w:type="gramEnd"/>
      <w:r w:rsidRPr="008F698C">
        <w:rPr>
          <w:rFonts w:ascii="Times New Roman" w:hAnsi="Times New Roman" w:cs="Times New Roman"/>
        </w:rPr>
        <w:t xml:space="preserve">. В.  Система правового регулирования прокурорского надзора за исполнением законов в оперативно-розыскной деятельности по выявлению и раскрытию преступлений /Г. В.  </w:t>
      </w:r>
      <w:proofErr w:type="spellStart"/>
      <w:r w:rsidRPr="008F698C">
        <w:rPr>
          <w:rFonts w:ascii="Times New Roman" w:hAnsi="Times New Roman" w:cs="Times New Roman"/>
        </w:rPr>
        <w:t>Дытченко</w:t>
      </w:r>
      <w:proofErr w:type="spellEnd"/>
      <w:r w:rsidRPr="008F698C">
        <w:rPr>
          <w:rFonts w:ascii="Times New Roman" w:hAnsi="Times New Roman" w:cs="Times New Roman"/>
        </w:rPr>
        <w:t>// Юридическая мысль.  – 2015. – № 3(89). – С. 79.</w:t>
      </w:r>
    </w:p>
  </w:footnote>
  <w:footnote w:id="16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Овянникова</w:t>
      </w:r>
      <w:proofErr w:type="spellEnd"/>
      <w:r w:rsidRPr="008F698C">
        <w:rPr>
          <w:rFonts w:ascii="Times New Roman" w:hAnsi="Times New Roman" w:cs="Times New Roman"/>
        </w:rPr>
        <w:t>, Ю.В. Прокурорский надзор в обеспечении прав и свобод человека  и гражданина при проведении оперативно-розыскных мероприятий/Ю. В. Овсянникова//Российский Следователь. – 2015. – № 16. – С. 44.</w:t>
      </w:r>
    </w:p>
  </w:footnote>
  <w:footnote w:id="17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Ястребов В.Б. </w:t>
      </w:r>
      <w:hyperlink r:id="rId2" w:history="1">
        <w:r w:rsidRPr="008F698C">
          <w:rPr>
            <w:rFonts w:ascii="Times New Roman" w:hAnsi="Times New Roman" w:cs="Times New Roman"/>
          </w:rPr>
          <w:t>Процессуальный статус прокурора</w:t>
        </w:r>
      </w:hyperlink>
      <w:r w:rsidRPr="008F698C">
        <w:rPr>
          <w:rFonts w:ascii="Times New Roman" w:hAnsi="Times New Roman" w:cs="Times New Roman"/>
        </w:rPr>
        <w:t xml:space="preserve"> в досудебных стадиях уголовного судопроизводства (нормативное правовое регулирование и перспективы развития) // Российский следователь. 2012. N 6. С. 12.</w:t>
      </w:r>
    </w:p>
  </w:footnote>
  <w:footnote w:id="18">
    <w:p w:rsidR="003A3ECF" w:rsidRPr="008F698C" w:rsidRDefault="003A3ECF" w:rsidP="008F69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Конституция Российской Федерации [Электронный ресурс]: принята всенародным голосованием 12.12.1993г. (с учётом поправок, внесённых Законами РФ о поправках к Конституции РФ от 30.12.2008г. № 6-ФКЗ, от 30.12.2008г. № 7-ФКЗ, от 05.02.2014 № 2-ФКЗ, от 21.07.2014г. № 11-ФКЗ) – СПС «</w:t>
      </w:r>
      <w:proofErr w:type="spellStart"/>
      <w:r w:rsidRPr="008F698C">
        <w:rPr>
          <w:sz w:val="20"/>
          <w:szCs w:val="20"/>
        </w:rPr>
        <w:t>КонсультантПлюс</w:t>
      </w:r>
      <w:proofErr w:type="spellEnd"/>
      <w:r w:rsidRPr="008F698C">
        <w:rPr>
          <w:sz w:val="20"/>
          <w:szCs w:val="20"/>
        </w:rPr>
        <w:t xml:space="preserve">». </w:t>
      </w:r>
    </w:p>
  </w:footnote>
  <w:footnote w:id="19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="001276B2" w:rsidRPr="008F698C">
        <w:rPr>
          <w:sz w:val="20"/>
          <w:szCs w:val="20"/>
        </w:rPr>
        <w:t>Ергашев</w:t>
      </w:r>
      <w:proofErr w:type="spellEnd"/>
      <w:r w:rsidR="001276B2" w:rsidRPr="008F698C">
        <w:rPr>
          <w:sz w:val="20"/>
          <w:szCs w:val="20"/>
        </w:rPr>
        <w:t xml:space="preserve"> Е. Р. </w:t>
      </w:r>
      <w:r w:rsidR="001276B2" w:rsidRPr="008F698C">
        <w:rPr>
          <w:bCs/>
          <w:sz w:val="20"/>
          <w:szCs w:val="20"/>
        </w:rPr>
        <w:t>Прокурорский надзор в Российской федерации</w:t>
      </w:r>
      <w:proofErr w:type="gramStart"/>
      <w:r w:rsidR="001276B2" w:rsidRPr="008F698C">
        <w:rPr>
          <w:bCs/>
          <w:sz w:val="20"/>
          <w:szCs w:val="20"/>
        </w:rPr>
        <w:t xml:space="preserve"> </w:t>
      </w:r>
      <w:r w:rsidR="001276B2" w:rsidRPr="008F698C">
        <w:rPr>
          <w:sz w:val="20"/>
          <w:szCs w:val="20"/>
        </w:rPr>
        <w:t>.</w:t>
      </w:r>
      <w:proofErr w:type="gramEnd"/>
      <w:r w:rsidR="001276B2" w:rsidRPr="008F698C">
        <w:rPr>
          <w:sz w:val="20"/>
          <w:szCs w:val="20"/>
        </w:rPr>
        <w:t xml:space="preserve"> учебник и практикум для </w:t>
      </w:r>
      <w:r w:rsidR="001276B2" w:rsidRPr="008F698C">
        <w:rPr>
          <w:bCs/>
          <w:sz w:val="20"/>
          <w:szCs w:val="20"/>
        </w:rPr>
        <w:t>ака</w:t>
      </w:r>
      <w:r w:rsidR="001276B2" w:rsidRPr="008F698C">
        <w:rPr>
          <w:sz w:val="20"/>
          <w:szCs w:val="20"/>
        </w:rPr>
        <w:t xml:space="preserve">демического </w:t>
      </w:r>
      <w:proofErr w:type="spellStart"/>
      <w:r w:rsidR="001276B2" w:rsidRPr="008F698C">
        <w:rPr>
          <w:sz w:val="20"/>
          <w:szCs w:val="20"/>
        </w:rPr>
        <w:t>бакалавриата</w:t>
      </w:r>
      <w:proofErr w:type="spellEnd"/>
      <w:r w:rsidR="001276B2" w:rsidRPr="008F698C">
        <w:rPr>
          <w:sz w:val="20"/>
          <w:szCs w:val="20"/>
        </w:rPr>
        <w:t xml:space="preserve"> / под </w:t>
      </w:r>
      <w:proofErr w:type="spellStart"/>
      <w:r w:rsidR="001276B2" w:rsidRPr="008F698C">
        <w:rPr>
          <w:sz w:val="20"/>
          <w:szCs w:val="20"/>
        </w:rPr>
        <w:t>науч</w:t>
      </w:r>
      <w:proofErr w:type="spellEnd"/>
      <w:r w:rsidR="001276B2" w:rsidRPr="008F698C">
        <w:rPr>
          <w:sz w:val="20"/>
          <w:szCs w:val="20"/>
        </w:rPr>
        <w:t xml:space="preserve">. ред. Е. Р. </w:t>
      </w:r>
      <w:proofErr w:type="spellStart"/>
      <w:r w:rsidR="001276B2" w:rsidRPr="008F698C">
        <w:rPr>
          <w:sz w:val="20"/>
          <w:szCs w:val="20"/>
        </w:rPr>
        <w:t>Ергашева</w:t>
      </w:r>
      <w:proofErr w:type="spellEnd"/>
      <w:r w:rsidR="001276B2" w:rsidRPr="008F698C">
        <w:rPr>
          <w:sz w:val="20"/>
          <w:szCs w:val="20"/>
        </w:rPr>
        <w:t xml:space="preserve">. —  3-е изд., </w:t>
      </w:r>
      <w:proofErr w:type="spellStart"/>
      <w:r w:rsidR="001276B2" w:rsidRPr="008F698C">
        <w:rPr>
          <w:sz w:val="20"/>
          <w:szCs w:val="20"/>
        </w:rPr>
        <w:t>перераб</w:t>
      </w:r>
      <w:proofErr w:type="spellEnd"/>
      <w:r w:rsidR="001276B2" w:rsidRPr="008F698C">
        <w:rPr>
          <w:sz w:val="20"/>
          <w:szCs w:val="20"/>
        </w:rPr>
        <w:t xml:space="preserve">. и доп. М.: Издательство </w:t>
      </w:r>
      <w:proofErr w:type="spellStart"/>
      <w:r w:rsidR="001276B2" w:rsidRPr="008F698C">
        <w:rPr>
          <w:sz w:val="20"/>
          <w:szCs w:val="20"/>
        </w:rPr>
        <w:t>Юрайт</w:t>
      </w:r>
      <w:proofErr w:type="spellEnd"/>
      <w:r w:rsidR="001276B2" w:rsidRPr="008F698C">
        <w:rPr>
          <w:sz w:val="20"/>
          <w:szCs w:val="20"/>
        </w:rPr>
        <w:t xml:space="preserve">, 2016. </w:t>
      </w:r>
      <w:r w:rsidRPr="008F698C">
        <w:rPr>
          <w:sz w:val="20"/>
          <w:szCs w:val="20"/>
        </w:rPr>
        <w:t xml:space="preserve">— </w:t>
      </w:r>
      <w:r w:rsidR="001276B2" w:rsidRPr="008F698C">
        <w:rPr>
          <w:sz w:val="20"/>
          <w:szCs w:val="20"/>
        </w:rPr>
        <w:t>229</w:t>
      </w:r>
      <w:r w:rsidRPr="008F698C">
        <w:rPr>
          <w:sz w:val="20"/>
          <w:szCs w:val="20"/>
        </w:rPr>
        <w:t>с.</w:t>
      </w:r>
    </w:p>
  </w:footnote>
  <w:footnote w:id="2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="001276B2" w:rsidRPr="008F698C">
        <w:rPr>
          <w:rFonts w:ascii="Times New Roman" w:hAnsi="Times New Roman" w:cs="Times New Roman"/>
        </w:rPr>
        <w:t>Кехлеров</w:t>
      </w:r>
      <w:proofErr w:type="spellEnd"/>
      <w:r w:rsidR="001276B2" w:rsidRPr="008F698C">
        <w:rPr>
          <w:rFonts w:ascii="Times New Roman" w:hAnsi="Times New Roman" w:cs="Times New Roman"/>
        </w:rPr>
        <w:t xml:space="preserve"> О. С. Настольная книга прокурора / под общ</w:t>
      </w:r>
      <w:proofErr w:type="gramStart"/>
      <w:r w:rsidR="001276B2" w:rsidRPr="008F698C">
        <w:rPr>
          <w:rFonts w:ascii="Times New Roman" w:hAnsi="Times New Roman" w:cs="Times New Roman"/>
        </w:rPr>
        <w:t>.</w:t>
      </w:r>
      <w:proofErr w:type="gramEnd"/>
      <w:r w:rsidR="001276B2" w:rsidRPr="008F698C">
        <w:rPr>
          <w:rFonts w:ascii="Times New Roman" w:hAnsi="Times New Roman" w:cs="Times New Roman"/>
        </w:rPr>
        <w:t xml:space="preserve"> </w:t>
      </w:r>
      <w:proofErr w:type="gramStart"/>
      <w:r w:rsidR="001276B2" w:rsidRPr="008F698C">
        <w:rPr>
          <w:rFonts w:ascii="Times New Roman" w:hAnsi="Times New Roman" w:cs="Times New Roman"/>
        </w:rPr>
        <w:t>р</w:t>
      </w:r>
      <w:proofErr w:type="gramEnd"/>
      <w:r w:rsidR="001276B2" w:rsidRPr="008F698C">
        <w:rPr>
          <w:rFonts w:ascii="Times New Roman" w:hAnsi="Times New Roman" w:cs="Times New Roman"/>
        </w:rPr>
        <w:t xml:space="preserve">ед. С. Г. </w:t>
      </w:r>
      <w:proofErr w:type="spellStart"/>
      <w:r w:rsidR="001276B2" w:rsidRPr="008F698C">
        <w:rPr>
          <w:rFonts w:ascii="Times New Roman" w:hAnsi="Times New Roman" w:cs="Times New Roman"/>
        </w:rPr>
        <w:t>Кехлерова</w:t>
      </w:r>
      <w:proofErr w:type="spellEnd"/>
      <w:r w:rsidR="001276B2" w:rsidRPr="008F698C">
        <w:rPr>
          <w:rFonts w:ascii="Times New Roman" w:hAnsi="Times New Roman" w:cs="Times New Roman"/>
        </w:rPr>
        <w:t xml:space="preserve"> О. С. </w:t>
      </w:r>
      <w:proofErr w:type="spellStart"/>
      <w:r w:rsidR="001276B2" w:rsidRPr="008F698C">
        <w:rPr>
          <w:rFonts w:ascii="Times New Roman" w:hAnsi="Times New Roman" w:cs="Times New Roman"/>
        </w:rPr>
        <w:t>Капинус</w:t>
      </w:r>
      <w:proofErr w:type="spellEnd"/>
      <w:r w:rsidR="001276B2" w:rsidRPr="008F698C">
        <w:rPr>
          <w:rFonts w:ascii="Times New Roman" w:hAnsi="Times New Roman" w:cs="Times New Roman"/>
        </w:rPr>
        <w:t xml:space="preserve">; </w:t>
      </w:r>
      <w:proofErr w:type="spellStart"/>
      <w:r w:rsidR="001276B2" w:rsidRPr="008F698C">
        <w:rPr>
          <w:rFonts w:ascii="Times New Roman" w:hAnsi="Times New Roman" w:cs="Times New Roman"/>
        </w:rPr>
        <w:t>науч</w:t>
      </w:r>
      <w:proofErr w:type="spellEnd"/>
      <w:r w:rsidR="001276B2" w:rsidRPr="008F698C">
        <w:rPr>
          <w:rFonts w:ascii="Times New Roman" w:hAnsi="Times New Roman" w:cs="Times New Roman"/>
        </w:rPr>
        <w:t xml:space="preserve">. ред. А. Ю. Винокуров. — 2-е изд., </w:t>
      </w:r>
      <w:proofErr w:type="spellStart"/>
      <w:r w:rsidR="001276B2" w:rsidRPr="008F698C">
        <w:rPr>
          <w:rFonts w:ascii="Times New Roman" w:hAnsi="Times New Roman" w:cs="Times New Roman"/>
        </w:rPr>
        <w:t>перераб</w:t>
      </w:r>
      <w:proofErr w:type="spellEnd"/>
      <w:r w:rsidR="001276B2" w:rsidRPr="008F698C">
        <w:rPr>
          <w:rFonts w:ascii="Times New Roman" w:hAnsi="Times New Roman" w:cs="Times New Roman"/>
        </w:rPr>
        <w:t xml:space="preserve">. и доп. - М.: Издательство </w:t>
      </w:r>
      <w:proofErr w:type="spellStart"/>
      <w:r w:rsidR="001276B2" w:rsidRPr="008F698C">
        <w:rPr>
          <w:rFonts w:ascii="Times New Roman" w:hAnsi="Times New Roman" w:cs="Times New Roman"/>
        </w:rPr>
        <w:t>Юрайт</w:t>
      </w:r>
      <w:proofErr w:type="spellEnd"/>
      <w:r w:rsidR="001276B2" w:rsidRPr="008F698C">
        <w:rPr>
          <w:rFonts w:ascii="Times New Roman" w:hAnsi="Times New Roman" w:cs="Times New Roman"/>
        </w:rPr>
        <w:t xml:space="preserve">, 2013. </w:t>
      </w:r>
      <w:r w:rsidRPr="008F698C">
        <w:rPr>
          <w:rFonts w:ascii="Times New Roman" w:hAnsi="Times New Roman" w:cs="Times New Roman"/>
        </w:rPr>
        <w:t xml:space="preserve">— 649 с. </w:t>
      </w:r>
    </w:p>
  </w:footnote>
  <w:footnote w:id="21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="001276B2" w:rsidRPr="008F698C">
        <w:rPr>
          <w:rFonts w:ascii="Times New Roman" w:hAnsi="Times New Roman" w:cs="Times New Roman"/>
        </w:rPr>
        <w:t xml:space="preserve">Винокуров А. Ю. Прокурорский надзор: учебник для </w:t>
      </w:r>
      <w:proofErr w:type="gramStart"/>
      <w:r w:rsidR="001276B2" w:rsidRPr="008F698C">
        <w:rPr>
          <w:rFonts w:ascii="Times New Roman" w:hAnsi="Times New Roman" w:cs="Times New Roman"/>
        </w:rPr>
        <w:t>прикладного</w:t>
      </w:r>
      <w:proofErr w:type="gramEnd"/>
      <w:r w:rsidR="001276B2" w:rsidRPr="008F698C">
        <w:rPr>
          <w:rFonts w:ascii="Times New Roman" w:hAnsi="Times New Roman" w:cs="Times New Roman"/>
        </w:rPr>
        <w:t xml:space="preserve"> </w:t>
      </w:r>
      <w:proofErr w:type="spellStart"/>
      <w:r w:rsidR="001276B2" w:rsidRPr="008F698C">
        <w:rPr>
          <w:rFonts w:ascii="Times New Roman" w:hAnsi="Times New Roman" w:cs="Times New Roman"/>
        </w:rPr>
        <w:t>бакалавриата</w:t>
      </w:r>
      <w:proofErr w:type="spellEnd"/>
      <w:r w:rsidR="001276B2" w:rsidRPr="008F698C">
        <w:rPr>
          <w:rFonts w:ascii="Times New Roman" w:hAnsi="Times New Roman" w:cs="Times New Roman"/>
        </w:rPr>
        <w:t xml:space="preserve"> /А. Ю. Винокуров, Ю.Е. Винокуров; под общей ред. А.Ю. </w:t>
      </w:r>
      <w:proofErr w:type="spellStart"/>
      <w:r w:rsidR="001276B2" w:rsidRPr="008F698C">
        <w:rPr>
          <w:rFonts w:ascii="Times New Roman" w:hAnsi="Times New Roman" w:cs="Times New Roman"/>
        </w:rPr>
        <w:t>Винокурова</w:t>
      </w:r>
      <w:proofErr w:type="spellEnd"/>
      <w:r w:rsidR="001276B2" w:rsidRPr="008F698C">
        <w:rPr>
          <w:rFonts w:ascii="Times New Roman" w:hAnsi="Times New Roman" w:cs="Times New Roman"/>
        </w:rPr>
        <w:t xml:space="preserve"> — 2-е изд. </w:t>
      </w:r>
      <w:proofErr w:type="spellStart"/>
      <w:r w:rsidR="001276B2" w:rsidRPr="008F698C">
        <w:rPr>
          <w:rFonts w:ascii="Times New Roman" w:hAnsi="Times New Roman" w:cs="Times New Roman"/>
        </w:rPr>
        <w:t>перераб</w:t>
      </w:r>
      <w:proofErr w:type="spellEnd"/>
      <w:r w:rsidR="001276B2" w:rsidRPr="008F698C">
        <w:rPr>
          <w:rFonts w:ascii="Times New Roman" w:hAnsi="Times New Roman" w:cs="Times New Roman"/>
        </w:rPr>
        <w:t xml:space="preserve">. и доп. - М.: Издательство </w:t>
      </w:r>
      <w:proofErr w:type="spellStart"/>
      <w:r w:rsidR="001276B2" w:rsidRPr="008F698C">
        <w:rPr>
          <w:rFonts w:ascii="Times New Roman" w:hAnsi="Times New Roman" w:cs="Times New Roman"/>
        </w:rPr>
        <w:t>Юрайт</w:t>
      </w:r>
      <w:proofErr w:type="spellEnd"/>
      <w:r w:rsidR="001276B2" w:rsidRPr="008F698C">
        <w:rPr>
          <w:rFonts w:ascii="Times New Roman" w:hAnsi="Times New Roman" w:cs="Times New Roman"/>
        </w:rPr>
        <w:t xml:space="preserve">, 2015. </w:t>
      </w:r>
      <w:r w:rsidRPr="008F698C">
        <w:rPr>
          <w:rFonts w:ascii="Times New Roman" w:hAnsi="Times New Roman" w:cs="Times New Roman"/>
        </w:rPr>
        <w:t>— 192 с. — Серия: Бакалавр. Прикладной курс</w:t>
      </w:r>
    </w:p>
  </w:footnote>
  <w:footnote w:id="22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Васильев А.М. Проблемы правового статуса прокурора в досудебном производстве/ А.М. Васильев, Н.А. Васильева// Российская юстиция.– 2014. – №5 – С.46.</w:t>
      </w:r>
    </w:p>
  </w:footnote>
  <w:footnote w:id="23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Коньков С.Н. Проблемы правового статуса прокурора в досудебном производстве/С.Н. Коньков//Уголовное судопроизводство. – 2008. – № 2. – С.</w:t>
      </w:r>
      <w:r w:rsidR="001D4E1F" w:rsidRPr="008F698C">
        <w:rPr>
          <w:rFonts w:ascii="Times New Roman" w:hAnsi="Times New Roman" w:cs="Times New Roman"/>
        </w:rPr>
        <w:t>16</w:t>
      </w:r>
    </w:p>
  </w:footnote>
  <w:footnote w:id="24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Попов И.А. Актуальные проблемы прокурорского надзора за предварительным следствием и меры по их разрешению// Уголовное судопроизводство. – 2012–N 1.  [Электронный ресурс]/ И.А. Попов// Юридический портал </w:t>
      </w:r>
      <w:proofErr w:type="spellStart"/>
      <w:r w:rsidRPr="008F698C">
        <w:rPr>
          <w:rFonts w:ascii="Times New Roman" w:hAnsi="Times New Roman" w:cs="Times New Roman"/>
        </w:rPr>
        <w:t>center</w:t>
      </w:r>
      <w:proofErr w:type="spellEnd"/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bereg</w:t>
      </w:r>
      <w:proofErr w:type="spellEnd"/>
      <w:r w:rsidRPr="008F698C">
        <w:rPr>
          <w:rFonts w:ascii="Times New Roman" w:hAnsi="Times New Roman" w:cs="Times New Roman"/>
        </w:rPr>
        <w:t xml:space="preserve">  URL</w:t>
      </w:r>
      <w:proofErr w:type="gramStart"/>
      <w:r w:rsidRPr="008F698C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F698C">
        <w:rPr>
          <w:rFonts w:ascii="Times New Roman" w:hAnsi="Times New Roman" w:cs="Times New Roman"/>
        </w:rPr>
        <w:t>http</w:t>
      </w:r>
      <w:proofErr w:type="spellEnd"/>
      <w:r w:rsidRPr="008F698C">
        <w:rPr>
          <w:rFonts w:ascii="Times New Roman" w:hAnsi="Times New Roman" w:cs="Times New Roman"/>
        </w:rPr>
        <w:t>://</w:t>
      </w:r>
      <w:proofErr w:type="spellStart"/>
      <w:r w:rsidRPr="008F698C">
        <w:rPr>
          <w:rFonts w:ascii="Times New Roman" w:hAnsi="Times New Roman" w:cs="Times New Roman"/>
        </w:rPr>
        <w:t>www.center-bereg.ru</w:t>
      </w:r>
      <w:proofErr w:type="spellEnd"/>
      <w:r w:rsidRPr="008F698C">
        <w:rPr>
          <w:rFonts w:ascii="Times New Roman" w:hAnsi="Times New Roman" w:cs="Times New Roman"/>
        </w:rPr>
        <w:t>/j838.html (дата обращения : 10.02.2016).</w:t>
      </w:r>
    </w:p>
  </w:footnote>
  <w:footnote w:id="25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="001D4E1F" w:rsidRPr="008F698C">
        <w:rPr>
          <w:rFonts w:ascii="Times New Roman" w:eastAsia="Times New Roman" w:hAnsi="Times New Roman" w:cs="Times New Roman"/>
          <w:lang w:eastAsia="ru-RU"/>
        </w:rPr>
        <w:t>Галустьян</w:t>
      </w:r>
      <w:proofErr w:type="spellEnd"/>
      <w:r w:rsidR="001D4E1F" w:rsidRPr="008F698C">
        <w:rPr>
          <w:rFonts w:ascii="Times New Roman" w:eastAsia="Times New Roman" w:hAnsi="Times New Roman" w:cs="Times New Roman"/>
          <w:lang w:eastAsia="ru-RU"/>
        </w:rPr>
        <w:t xml:space="preserve"> А.  </w:t>
      </w:r>
      <w:r w:rsidR="001D4E1F" w:rsidRPr="008F698C">
        <w:rPr>
          <w:rFonts w:ascii="Times New Roman" w:eastAsia="Times New Roman" w:hAnsi="Times New Roman" w:cs="Times New Roman"/>
          <w:bCs/>
          <w:lang w:eastAsia="ru-RU"/>
        </w:rPr>
        <w:t xml:space="preserve">Прокурорский </w:t>
      </w:r>
      <w:r w:rsidR="001D4E1F" w:rsidRPr="008F698C">
        <w:rPr>
          <w:rFonts w:ascii="Times New Roman" w:eastAsia="Times New Roman" w:hAnsi="Times New Roman" w:cs="Times New Roman"/>
          <w:lang w:eastAsia="ru-RU"/>
        </w:rPr>
        <w:t>надзор: учебник для студентов вузов, курсантов</w:t>
      </w:r>
      <w:r w:rsidR="001D4E1F" w:rsidRPr="008F6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4E1F" w:rsidRPr="008F698C">
        <w:rPr>
          <w:rFonts w:ascii="Times New Roman" w:eastAsia="Times New Roman" w:hAnsi="Times New Roman" w:cs="Times New Roman"/>
          <w:lang w:eastAsia="ru-RU"/>
        </w:rPr>
        <w:t>и слушателей образовательных учреждений высшего про</w:t>
      </w:r>
      <w:r w:rsidR="001D4E1F" w:rsidRPr="008F698C">
        <w:rPr>
          <w:rFonts w:ascii="Times New Roman" w:eastAsia="Times New Roman" w:hAnsi="Times New Roman" w:cs="Times New Roman"/>
          <w:lang w:eastAsia="ru-RU"/>
        </w:rPr>
        <w:softHyphen/>
        <w:t xml:space="preserve">фессионального образования МВД России, обучающихся по специальности 030501 «Юриспруденция» / под ред. А. </w:t>
      </w:r>
      <w:proofErr w:type="spellStart"/>
      <w:r w:rsidR="001D4E1F" w:rsidRPr="008F698C">
        <w:rPr>
          <w:rFonts w:ascii="Times New Roman" w:eastAsia="Times New Roman" w:hAnsi="Times New Roman" w:cs="Times New Roman"/>
          <w:lang w:eastAsia="ru-RU"/>
        </w:rPr>
        <w:t>Галустьяна</w:t>
      </w:r>
      <w:proofErr w:type="spellEnd"/>
      <w:r w:rsidR="001D4E1F" w:rsidRPr="008F698C">
        <w:rPr>
          <w:rFonts w:ascii="Times New Roman" w:eastAsia="Times New Roman" w:hAnsi="Times New Roman" w:cs="Times New Roman"/>
          <w:lang w:eastAsia="ru-RU"/>
        </w:rPr>
        <w:t xml:space="preserve">, А.В. </w:t>
      </w:r>
      <w:proofErr w:type="spellStart"/>
      <w:r w:rsidR="001D4E1F" w:rsidRPr="008F698C">
        <w:rPr>
          <w:rFonts w:ascii="Times New Roman" w:eastAsia="Times New Roman" w:hAnsi="Times New Roman" w:cs="Times New Roman"/>
          <w:lang w:eastAsia="ru-RU"/>
        </w:rPr>
        <w:t>Ендольцевой</w:t>
      </w:r>
      <w:proofErr w:type="spellEnd"/>
      <w:r w:rsidR="001D4E1F" w:rsidRPr="008F698C">
        <w:rPr>
          <w:rFonts w:ascii="Times New Roman" w:eastAsia="Times New Roman" w:hAnsi="Times New Roman" w:cs="Times New Roman"/>
          <w:lang w:eastAsia="ru-RU"/>
        </w:rPr>
        <w:t xml:space="preserve">, Н.Х. Сафиуллина. — 5-е изд., </w:t>
      </w:r>
      <w:proofErr w:type="spellStart"/>
      <w:r w:rsidR="001D4E1F" w:rsidRPr="008F698C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1D4E1F" w:rsidRPr="008F698C">
        <w:rPr>
          <w:rFonts w:ascii="Times New Roman" w:eastAsia="Times New Roman" w:hAnsi="Times New Roman" w:cs="Times New Roman"/>
          <w:lang w:eastAsia="ru-RU"/>
        </w:rPr>
        <w:t xml:space="preserve">. и доп. — М.: ЮНИТИ-ДАНА: Закон и право, 2008. - 173 </w:t>
      </w:r>
      <w:proofErr w:type="gramStart"/>
      <w:r w:rsidR="001D4E1F" w:rsidRPr="008F698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1D4E1F" w:rsidRPr="008F698C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6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Боляк</w:t>
      </w:r>
      <w:proofErr w:type="spellEnd"/>
      <w:r w:rsidRPr="008F698C">
        <w:rPr>
          <w:rFonts w:ascii="Times New Roman" w:hAnsi="Times New Roman" w:cs="Times New Roman"/>
        </w:rPr>
        <w:t xml:space="preserve">, В. И. Методика прокурорского надзора как разновидность юридической методики: понятие и основные черты./В. И. </w:t>
      </w:r>
      <w:proofErr w:type="spellStart"/>
      <w:r w:rsidRPr="008F698C">
        <w:rPr>
          <w:rFonts w:ascii="Times New Roman" w:hAnsi="Times New Roman" w:cs="Times New Roman"/>
        </w:rPr>
        <w:t>Боляк</w:t>
      </w:r>
      <w:proofErr w:type="spellEnd"/>
      <w:r w:rsidRPr="008F698C">
        <w:rPr>
          <w:rFonts w:ascii="Times New Roman" w:hAnsi="Times New Roman" w:cs="Times New Roman"/>
        </w:rPr>
        <w:t>// Вестник Российской правовой академии . –  2013. – №1. – С. 3</w:t>
      </w:r>
      <w:r w:rsidR="00137D4A" w:rsidRPr="008F698C">
        <w:rPr>
          <w:rFonts w:ascii="Times New Roman" w:hAnsi="Times New Roman" w:cs="Times New Roman"/>
        </w:rPr>
        <w:t>8</w:t>
      </w:r>
      <w:r w:rsidRPr="008F698C">
        <w:rPr>
          <w:rFonts w:ascii="Times New Roman" w:hAnsi="Times New Roman" w:cs="Times New Roman"/>
        </w:rPr>
        <w:t>.</w:t>
      </w:r>
    </w:p>
  </w:footnote>
  <w:footnote w:id="27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Приказ Генпрокуратуры России "Об организации прокурорского надзора за исполнением законов, соблюдением прав и свобод человека и гражданина" [Электронный ресурс]  от 07.12.2007 N 195 (ред. от 21.06.2016) .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 xml:space="preserve">» </w:t>
      </w:r>
    </w:p>
  </w:footnote>
  <w:footnote w:id="28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Приказ Генеральной прокуратуры РФ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 [Электронный ресурс] от 5 сентября 2011 г. № 277 – СПС «Гарант Эксперт».                              </w:t>
      </w:r>
    </w:p>
  </w:footnote>
  <w:footnote w:id="29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Fonts w:ascii="Times New Roman" w:hAnsi="Times New Roman" w:cs="Times New Roman"/>
          <w:bCs/>
          <w:shd w:val="clear" w:color="auto" w:fill="FFFFFF"/>
        </w:rPr>
        <w:t xml:space="preserve">Приказ Генпрокуратуры России "Об организации прокурорского надзора за процессуальной деятельностью органов предварительного следствия" </w:t>
      </w:r>
      <w:r w:rsidRPr="008F698C">
        <w:rPr>
          <w:rFonts w:ascii="Times New Roman" w:hAnsi="Times New Roman" w:cs="Times New Roman"/>
        </w:rPr>
        <w:t xml:space="preserve">[Электронный ресурс]   </w:t>
      </w:r>
      <w:r w:rsidRPr="008F698C">
        <w:rPr>
          <w:rFonts w:ascii="Times New Roman" w:hAnsi="Times New Roman" w:cs="Times New Roman"/>
          <w:bCs/>
          <w:shd w:val="clear" w:color="auto" w:fill="FFFFFF"/>
        </w:rPr>
        <w:t>от 28.12.2016 N 826</w:t>
      </w:r>
      <w:r w:rsidRPr="008F698C">
        <w:rPr>
          <w:rFonts w:ascii="Times New Roman" w:hAnsi="Times New Roman" w:cs="Times New Roman"/>
        </w:rPr>
        <w:t>.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 xml:space="preserve">» </w:t>
      </w:r>
    </w:p>
  </w:footnote>
  <w:footnote w:id="3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Указание Генпрокуратуры РФ "Об усилении прокурорского надзора за исполнением требований закона о соблюдении </w:t>
      </w:r>
      <w:proofErr w:type="spellStart"/>
      <w:r w:rsidRPr="008F698C">
        <w:rPr>
          <w:rFonts w:ascii="Times New Roman" w:hAnsi="Times New Roman" w:cs="Times New Roman"/>
        </w:rPr>
        <w:t>подследственности</w:t>
      </w:r>
      <w:proofErr w:type="spellEnd"/>
      <w:r w:rsidRPr="008F698C">
        <w:rPr>
          <w:rFonts w:ascii="Times New Roman" w:hAnsi="Times New Roman" w:cs="Times New Roman"/>
        </w:rPr>
        <w:t xml:space="preserve"> уголовных дел". [Электронный ресурс] от </w:t>
      </w:r>
      <w:r w:rsidRPr="008F698C">
        <w:rPr>
          <w:rFonts w:ascii="Times New Roman" w:hAnsi="Times New Roman" w:cs="Times New Roman"/>
          <w:bCs/>
          <w:shd w:val="clear" w:color="auto" w:fill="FFFFFF"/>
        </w:rPr>
        <w:t>19.12.2011 N 433/49</w:t>
      </w:r>
      <w:r w:rsidRPr="008F698C">
        <w:rPr>
          <w:rFonts w:ascii="Times New Roman" w:hAnsi="Times New Roman" w:cs="Times New Roman"/>
        </w:rPr>
        <w:t>.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 xml:space="preserve">» </w:t>
      </w:r>
    </w:p>
  </w:footnote>
  <w:footnote w:id="31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="007D468D" w:rsidRPr="008F698C">
        <w:rPr>
          <w:sz w:val="20"/>
          <w:szCs w:val="20"/>
        </w:rPr>
        <w:t>Кехлеров</w:t>
      </w:r>
      <w:proofErr w:type="spellEnd"/>
      <w:r w:rsidR="007D468D" w:rsidRPr="008F698C">
        <w:rPr>
          <w:sz w:val="20"/>
          <w:szCs w:val="20"/>
        </w:rPr>
        <w:t xml:space="preserve"> С.Г. Настольная книга прокурора / Коллектив авторов / под общей ред. заместителя Генерального прокурора Российской Федерации С.Г. </w:t>
      </w:r>
      <w:proofErr w:type="spellStart"/>
      <w:r w:rsidR="007D468D" w:rsidRPr="008F698C">
        <w:rPr>
          <w:sz w:val="20"/>
          <w:szCs w:val="20"/>
        </w:rPr>
        <w:t>Кехлерова</w:t>
      </w:r>
      <w:proofErr w:type="spellEnd"/>
      <w:r w:rsidR="007D468D" w:rsidRPr="008F698C">
        <w:rPr>
          <w:sz w:val="20"/>
          <w:szCs w:val="20"/>
        </w:rPr>
        <w:t xml:space="preserve"> и проректора Академии Генеральной прокуратуры Российской Федерации О.С. </w:t>
      </w:r>
      <w:proofErr w:type="spellStart"/>
      <w:r w:rsidR="007D468D" w:rsidRPr="008F698C">
        <w:rPr>
          <w:sz w:val="20"/>
          <w:szCs w:val="20"/>
        </w:rPr>
        <w:t>Капинус</w:t>
      </w:r>
      <w:proofErr w:type="spellEnd"/>
      <w:r w:rsidR="007D468D" w:rsidRPr="008F698C">
        <w:rPr>
          <w:sz w:val="20"/>
          <w:szCs w:val="20"/>
        </w:rPr>
        <w:t xml:space="preserve"> – М.: Академия Генеральной прокуратуры Российской Федерации, издательство «</w:t>
      </w:r>
      <w:proofErr w:type="spellStart"/>
      <w:r w:rsidR="007D468D" w:rsidRPr="008F698C">
        <w:rPr>
          <w:sz w:val="20"/>
          <w:szCs w:val="20"/>
        </w:rPr>
        <w:t>Юрайт</w:t>
      </w:r>
      <w:proofErr w:type="spellEnd"/>
      <w:r w:rsidR="007D468D" w:rsidRPr="008F698C">
        <w:rPr>
          <w:sz w:val="20"/>
          <w:szCs w:val="20"/>
        </w:rPr>
        <w:t xml:space="preserve">», 2011. </w:t>
      </w:r>
      <w:r w:rsidRPr="008F698C">
        <w:rPr>
          <w:sz w:val="20"/>
          <w:szCs w:val="20"/>
        </w:rPr>
        <w:t xml:space="preserve">– с.  </w:t>
      </w:r>
      <w:r w:rsidR="00137D4A" w:rsidRPr="008F698C">
        <w:rPr>
          <w:sz w:val="20"/>
          <w:szCs w:val="20"/>
        </w:rPr>
        <w:t>507</w:t>
      </w:r>
    </w:p>
  </w:footnote>
  <w:footnote w:id="32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Джафаров, А. Проблемы укрепления прокурорского надзора на стадии возбуждения уголовного дела /А. Джафаров//Закон и право.  – 2008. – №7 – С.103</w:t>
      </w:r>
    </w:p>
  </w:footnote>
  <w:footnote w:id="33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Васильев, Ю.Ф. Прокурорский надзор и ведомственный контроль в механизме обеспечения законности решений об отказе в возбуждении уголовного дела/ Ю. Ф. Васильев//Вестник Санкт-Петербургского университета МВД России. –  2015. – №2(66). – С. 67.</w:t>
      </w:r>
    </w:p>
  </w:footnote>
  <w:footnote w:id="34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Pr="008F698C">
        <w:rPr>
          <w:bCs/>
          <w:sz w:val="20"/>
          <w:szCs w:val="20"/>
        </w:rPr>
        <w:t>Штадлер</w:t>
      </w:r>
      <w:proofErr w:type="spellEnd"/>
      <w:r w:rsidRPr="008F698C">
        <w:rPr>
          <w:bCs/>
          <w:sz w:val="20"/>
          <w:szCs w:val="20"/>
        </w:rPr>
        <w:t>. Г.В.  Актуальные вопросы осуществления прокурорского надзора за процессуальной деятельностью органов предварительного следствия и дознания : научно-практический семинар, Санкт- Петербург, 10 февраля 2016 года : материалы / под общ</w:t>
      </w:r>
      <w:proofErr w:type="gramStart"/>
      <w:r w:rsidRPr="008F698C">
        <w:rPr>
          <w:bCs/>
          <w:sz w:val="20"/>
          <w:szCs w:val="20"/>
        </w:rPr>
        <w:t>.</w:t>
      </w:r>
      <w:proofErr w:type="gramEnd"/>
      <w:r w:rsidRPr="008F698C">
        <w:rPr>
          <w:bCs/>
          <w:sz w:val="20"/>
          <w:szCs w:val="20"/>
        </w:rPr>
        <w:t xml:space="preserve"> </w:t>
      </w:r>
      <w:proofErr w:type="gramStart"/>
      <w:r w:rsidRPr="008F698C">
        <w:rPr>
          <w:bCs/>
          <w:sz w:val="20"/>
          <w:szCs w:val="20"/>
        </w:rPr>
        <w:t>р</w:t>
      </w:r>
      <w:proofErr w:type="gramEnd"/>
      <w:r w:rsidRPr="008F698C">
        <w:rPr>
          <w:bCs/>
          <w:sz w:val="20"/>
          <w:szCs w:val="20"/>
        </w:rPr>
        <w:t xml:space="preserve">ед. Г. В. </w:t>
      </w:r>
      <w:proofErr w:type="spellStart"/>
      <w:r w:rsidRPr="008F698C">
        <w:rPr>
          <w:bCs/>
          <w:sz w:val="20"/>
          <w:szCs w:val="20"/>
        </w:rPr>
        <w:t>Штадлера</w:t>
      </w:r>
      <w:proofErr w:type="spellEnd"/>
      <w:r w:rsidRPr="008F698C">
        <w:rPr>
          <w:bCs/>
          <w:sz w:val="20"/>
          <w:szCs w:val="20"/>
        </w:rPr>
        <w:t>. — Санкт-Петербург: Санкт-Петербургский юри</w:t>
      </w:r>
      <w:r w:rsidRPr="008F698C">
        <w:rPr>
          <w:bCs/>
          <w:sz w:val="20"/>
          <w:szCs w:val="20"/>
        </w:rPr>
        <w:softHyphen/>
        <w:t xml:space="preserve">дический институт (филиал) Академии Генеральной прокуратуры Российской Федерации, 2016. — </w:t>
      </w:r>
      <w:r w:rsidR="00BC0B8C" w:rsidRPr="008F698C">
        <w:rPr>
          <w:bCs/>
          <w:sz w:val="20"/>
          <w:szCs w:val="20"/>
        </w:rPr>
        <w:t>56</w:t>
      </w:r>
      <w:r w:rsidRPr="008F698C">
        <w:rPr>
          <w:bCs/>
          <w:sz w:val="20"/>
          <w:szCs w:val="20"/>
        </w:rPr>
        <w:t xml:space="preserve"> </w:t>
      </w:r>
      <w:proofErr w:type="gramStart"/>
      <w:r w:rsidRPr="008F698C">
        <w:rPr>
          <w:bCs/>
          <w:sz w:val="20"/>
          <w:szCs w:val="20"/>
        </w:rPr>
        <w:t>с</w:t>
      </w:r>
      <w:proofErr w:type="gramEnd"/>
      <w:r w:rsidRPr="008F698C">
        <w:rPr>
          <w:bCs/>
          <w:sz w:val="20"/>
          <w:szCs w:val="20"/>
        </w:rPr>
        <w:t>.</w:t>
      </w:r>
    </w:p>
  </w:footnote>
  <w:footnote w:id="35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Pr="008F698C">
        <w:rPr>
          <w:sz w:val="20"/>
          <w:szCs w:val="20"/>
        </w:rPr>
        <w:t>Боруленков</w:t>
      </w:r>
      <w:proofErr w:type="spellEnd"/>
      <w:r w:rsidRPr="008F698C">
        <w:rPr>
          <w:sz w:val="20"/>
          <w:szCs w:val="20"/>
        </w:rPr>
        <w:t xml:space="preserve"> Ю.П. О полномочиях прокурора на стадии возбуждения уголовного дела/ Ю.П. </w:t>
      </w:r>
      <w:proofErr w:type="spellStart"/>
      <w:r w:rsidRPr="008F698C">
        <w:rPr>
          <w:sz w:val="20"/>
          <w:szCs w:val="20"/>
        </w:rPr>
        <w:t>Боруленков</w:t>
      </w:r>
      <w:proofErr w:type="spellEnd"/>
      <w:r w:rsidRPr="008F698C">
        <w:rPr>
          <w:sz w:val="20"/>
          <w:szCs w:val="20"/>
        </w:rPr>
        <w:t>// Библиотека криминалиста. – 2014. – №1(12) – С.3</w:t>
      </w:r>
      <w:r w:rsidR="00BC0B8C" w:rsidRPr="008F698C">
        <w:rPr>
          <w:sz w:val="20"/>
          <w:szCs w:val="20"/>
        </w:rPr>
        <w:t>5</w:t>
      </w:r>
      <w:r w:rsidRPr="008F698C">
        <w:rPr>
          <w:sz w:val="20"/>
          <w:szCs w:val="20"/>
        </w:rPr>
        <w:t>.</w:t>
      </w:r>
    </w:p>
  </w:footnote>
  <w:footnote w:id="36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Pr="008F698C">
        <w:rPr>
          <w:iCs/>
          <w:sz w:val="20"/>
          <w:szCs w:val="20"/>
        </w:rPr>
        <w:t>Корнакова</w:t>
      </w:r>
      <w:proofErr w:type="spellEnd"/>
      <w:r w:rsidRPr="008F698C">
        <w:rPr>
          <w:iCs/>
          <w:sz w:val="20"/>
          <w:szCs w:val="20"/>
        </w:rPr>
        <w:t xml:space="preserve"> С.В</w:t>
      </w:r>
      <w:r w:rsidRPr="008F698C">
        <w:rPr>
          <w:sz w:val="20"/>
          <w:szCs w:val="20"/>
        </w:rPr>
        <w:t xml:space="preserve">. О полномочиях прокурора в стадии возбуждения уголовного дела в Российском уголовном процессе/ </w:t>
      </w:r>
      <w:r w:rsidRPr="008F698C">
        <w:rPr>
          <w:iCs/>
          <w:sz w:val="20"/>
          <w:szCs w:val="20"/>
        </w:rPr>
        <w:t xml:space="preserve">С.В. </w:t>
      </w:r>
      <w:proofErr w:type="spellStart"/>
      <w:r w:rsidRPr="008F698C">
        <w:rPr>
          <w:iCs/>
          <w:sz w:val="20"/>
          <w:szCs w:val="20"/>
        </w:rPr>
        <w:t>Корнакова</w:t>
      </w:r>
      <w:proofErr w:type="spellEnd"/>
      <w:r w:rsidRPr="008F698C">
        <w:rPr>
          <w:iCs/>
          <w:sz w:val="20"/>
          <w:szCs w:val="20"/>
        </w:rPr>
        <w:t xml:space="preserve">, </w:t>
      </w:r>
      <w:proofErr w:type="spellStart"/>
      <w:r w:rsidRPr="008F698C">
        <w:rPr>
          <w:iCs/>
          <w:sz w:val="20"/>
          <w:szCs w:val="20"/>
        </w:rPr>
        <w:t>Чубыкин</w:t>
      </w:r>
      <w:proofErr w:type="spellEnd"/>
      <w:r w:rsidRPr="008F698C">
        <w:rPr>
          <w:iCs/>
          <w:sz w:val="20"/>
          <w:szCs w:val="20"/>
        </w:rPr>
        <w:t xml:space="preserve"> А.В.</w:t>
      </w:r>
      <w:r w:rsidRPr="008F698C">
        <w:rPr>
          <w:sz w:val="20"/>
          <w:szCs w:val="20"/>
        </w:rPr>
        <w:t>// Библиотека криминалиста. – 2014. – №1(12) – С.11</w:t>
      </w:r>
      <w:r w:rsidR="00BC0B8C" w:rsidRPr="008F698C">
        <w:rPr>
          <w:sz w:val="20"/>
          <w:szCs w:val="20"/>
        </w:rPr>
        <w:t>1</w:t>
      </w:r>
      <w:r w:rsidRPr="008F698C">
        <w:rPr>
          <w:sz w:val="20"/>
          <w:szCs w:val="20"/>
        </w:rPr>
        <w:t>.</w:t>
      </w:r>
    </w:p>
  </w:footnote>
  <w:footnote w:id="37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="007D468D" w:rsidRPr="008F698C">
        <w:rPr>
          <w:sz w:val="20"/>
          <w:szCs w:val="20"/>
        </w:rPr>
        <w:t xml:space="preserve"> Бондаренко</w:t>
      </w:r>
      <w:r w:rsidRPr="008F698C">
        <w:rPr>
          <w:sz w:val="20"/>
          <w:szCs w:val="20"/>
        </w:rPr>
        <w:t xml:space="preserve"> В. Законность оспаривания представления прокурора./ В. Бондаренко, В. Ершова//Законность. – 2014. – № 6(956). – С. 9.</w:t>
      </w:r>
    </w:p>
  </w:footnote>
  <w:footnote w:id="38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b/>
          <w:sz w:val="20"/>
          <w:szCs w:val="20"/>
        </w:rPr>
        <w:footnoteRef/>
      </w:r>
      <w:r w:rsidRPr="008F698C">
        <w:rPr>
          <w:b/>
          <w:sz w:val="20"/>
          <w:szCs w:val="20"/>
        </w:rPr>
        <w:t xml:space="preserve"> </w:t>
      </w:r>
      <w:r w:rsidR="006E6617" w:rsidRPr="008F698C">
        <w:rPr>
          <w:sz w:val="20"/>
          <w:szCs w:val="20"/>
        </w:rPr>
        <w:t xml:space="preserve">Головко Л.В.  Курс уголовного процесса [Электронный ресурс]: под ред. Л.В. Головко– </w:t>
      </w:r>
      <w:proofErr w:type="gramStart"/>
      <w:r w:rsidR="006E6617" w:rsidRPr="008F698C">
        <w:rPr>
          <w:sz w:val="20"/>
          <w:szCs w:val="20"/>
        </w:rPr>
        <w:t>СП</w:t>
      </w:r>
      <w:proofErr w:type="gramEnd"/>
      <w:r w:rsidR="006E6617" w:rsidRPr="008F698C">
        <w:rPr>
          <w:sz w:val="20"/>
          <w:szCs w:val="20"/>
        </w:rPr>
        <w:t xml:space="preserve">С </w:t>
      </w:r>
      <w:hyperlink r:id="rId3" w:history="1">
        <w:proofErr w:type="spellStart"/>
        <w:r w:rsidR="006E6617" w:rsidRPr="008F698C">
          <w:rPr>
            <w:sz w:val="20"/>
            <w:szCs w:val="20"/>
          </w:rPr>
          <w:t>КонсультантПлюс</w:t>
        </w:r>
        <w:proofErr w:type="spellEnd"/>
      </w:hyperlink>
    </w:p>
  </w:footnote>
  <w:footnote w:id="39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b/>
          <w:sz w:val="20"/>
          <w:szCs w:val="20"/>
        </w:rPr>
        <w:footnoteRef/>
      </w:r>
      <w:r w:rsidRPr="008F698C">
        <w:rPr>
          <w:b/>
          <w:sz w:val="20"/>
          <w:szCs w:val="20"/>
        </w:rPr>
        <w:t xml:space="preserve"> </w:t>
      </w:r>
      <w:r w:rsidR="006E6617" w:rsidRPr="008F698C">
        <w:rPr>
          <w:sz w:val="20"/>
          <w:szCs w:val="20"/>
        </w:rPr>
        <w:t xml:space="preserve">Прокофьев С.Е. Управление государственной и муниципальной собственностью: право, экономика, недвижимость и природопользование [Электронный ресурс]: Монография/ под ред.  С.Е. Прокофьева, О.В. Паниной, С.Г. Еремина– </w:t>
      </w:r>
      <w:proofErr w:type="gramStart"/>
      <w:r w:rsidR="006E6617" w:rsidRPr="008F698C">
        <w:rPr>
          <w:sz w:val="20"/>
          <w:szCs w:val="20"/>
        </w:rPr>
        <w:t>СП</w:t>
      </w:r>
      <w:proofErr w:type="gramEnd"/>
      <w:r w:rsidR="006E6617" w:rsidRPr="008F698C">
        <w:rPr>
          <w:sz w:val="20"/>
          <w:szCs w:val="20"/>
        </w:rPr>
        <w:t xml:space="preserve">С </w:t>
      </w:r>
      <w:hyperlink r:id="rId4" w:history="1">
        <w:proofErr w:type="spellStart"/>
        <w:r w:rsidR="006E6617" w:rsidRPr="008F698C">
          <w:rPr>
            <w:bCs/>
            <w:sz w:val="20"/>
            <w:szCs w:val="20"/>
          </w:rPr>
          <w:t>КонсультантПлюс</w:t>
        </w:r>
        <w:proofErr w:type="spellEnd"/>
      </w:hyperlink>
    </w:p>
  </w:footnote>
  <w:footnote w:id="4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Вербин Д. Мониторинг прокуратурой законодательства и правоприменительной практики в сфере уголовного судопроизводства/ Д. Вербин//Законность</w:t>
      </w:r>
      <w:r w:rsidR="00D113DF" w:rsidRPr="008F698C">
        <w:rPr>
          <w:rFonts w:ascii="Times New Roman" w:hAnsi="Times New Roman" w:cs="Times New Roman"/>
        </w:rPr>
        <w:t>. – 2012. – № 7(933). – С. 22</w:t>
      </w:r>
      <w:r w:rsidRPr="008F698C">
        <w:rPr>
          <w:rFonts w:ascii="Times New Roman" w:hAnsi="Times New Roman" w:cs="Times New Roman"/>
        </w:rPr>
        <w:t>.</w:t>
      </w:r>
    </w:p>
  </w:footnote>
  <w:footnote w:id="41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С. Г. </w:t>
      </w:r>
      <w:proofErr w:type="spellStart"/>
      <w:r w:rsidRPr="008F698C">
        <w:rPr>
          <w:rFonts w:ascii="Times New Roman" w:hAnsi="Times New Roman" w:cs="Times New Roman"/>
        </w:rPr>
        <w:t>Кехлерова</w:t>
      </w:r>
      <w:proofErr w:type="spellEnd"/>
      <w:r w:rsidRPr="008F698C">
        <w:rPr>
          <w:rFonts w:ascii="Times New Roman" w:hAnsi="Times New Roman" w:cs="Times New Roman"/>
        </w:rPr>
        <w:t xml:space="preserve">, О. С. </w:t>
      </w:r>
      <w:proofErr w:type="spellStart"/>
      <w:r w:rsidRPr="008F698C">
        <w:rPr>
          <w:rFonts w:ascii="Times New Roman" w:hAnsi="Times New Roman" w:cs="Times New Roman"/>
        </w:rPr>
        <w:t>Капинус</w:t>
      </w:r>
      <w:proofErr w:type="spellEnd"/>
      <w:r w:rsidRPr="008F698C">
        <w:rPr>
          <w:rFonts w:ascii="Times New Roman" w:hAnsi="Times New Roman" w:cs="Times New Roman"/>
        </w:rPr>
        <w:t>. Настольная книга прокурора / под общ</w:t>
      </w:r>
      <w:proofErr w:type="gramStart"/>
      <w:r w:rsidRPr="008F698C">
        <w:rPr>
          <w:rFonts w:ascii="Times New Roman" w:hAnsi="Times New Roman" w:cs="Times New Roman"/>
        </w:rPr>
        <w:t>.</w:t>
      </w:r>
      <w:proofErr w:type="gramEnd"/>
      <w:r w:rsidRPr="008F698C">
        <w:rPr>
          <w:rFonts w:ascii="Times New Roman" w:hAnsi="Times New Roman" w:cs="Times New Roman"/>
        </w:rPr>
        <w:t xml:space="preserve"> </w:t>
      </w:r>
      <w:proofErr w:type="gramStart"/>
      <w:r w:rsidRPr="008F698C">
        <w:rPr>
          <w:rFonts w:ascii="Times New Roman" w:hAnsi="Times New Roman" w:cs="Times New Roman"/>
        </w:rPr>
        <w:t>р</w:t>
      </w:r>
      <w:proofErr w:type="gramEnd"/>
      <w:r w:rsidRPr="008F698C">
        <w:rPr>
          <w:rFonts w:ascii="Times New Roman" w:hAnsi="Times New Roman" w:cs="Times New Roman"/>
        </w:rPr>
        <w:t xml:space="preserve">ед. С. Г. </w:t>
      </w:r>
      <w:proofErr w:type="spellStart"/>
      <w:r w:rsidRPr="008F698C">
        <w:rPr>
          <w:rFonts w:ascii="Times New Roman" w:hAnsi="Times New Roman" w:cs="Times New Roman"/>
        </w:rPr>
        <w:t>Кехлерова</w:t>
      </w:r>
      <w:proofErr w:type="spellEnd"/>
      <w:r w:rsidRPr="008F698C">
        <w:rPr>
          <w:rFonts w:ascii="Times New Roman" w:hAnsi="Times New Roman" w:cs="Times New Roman"/>
        </w:rPr>
        <w:t xml:space="preserve">, О. С. </w:t>
      </w:r>
      <w:proofErr w:type="spellStart"/>
      <w:r w:rsidRPr="008F698C">
        <w:rPr>
          <w:rFonts w:ascii="Times New Roman" w:hAnsi="Times New Roman" w:cs="Times New Roman"/>
        </w:rPr>
        <w:t>Капинус</w:t>
      </w:r>
      <w:proofErr w:type="spellEnd"/>
      <w:r w:rsidRPr="008F698C">
        <w:rPr>
          <w:rFonts w:ascii="Times New Roman" w:hAnsi="Times New Roman" w:cs="Times New Roman"/>
        </w:rPr>
        <w:t xml:space="preserve">. — 3-е изд., </w:t>
      </w:r>
      <w:proofErr w:type="spellStart"/>
      <w:r w:rsidRPr="008F698C">
        <w:rPr>
          <w:rFonts w:ascii="Times New Roman" w:hAnsi="Times New Roman" w:cs="Times New Roman"/>
        </w:rPr>
        <w:t>перераб</w:t>
      </w:r>
      <w:proofErr w:type="spellEnd"/>
      <w:r w:rsidRPr="008F698C">
        <w:rPr>
          <w:rFonts w:ascii="Times New Roman" w:hAnsi="Times New Roman" w:cs="Times New Roman"/>
        </w:rPr>
        <w:t>. и доп. - М.: Изд</w:t>
      </w:r>
      <w:r w:rsidR="00D113DF" w:rsidRPr="008F698C">
        <w:rPr>
          <w:rFonts w:ascii="Times New Roman" w:hAnsi="Times New Roman" w:cs="Times New Roman"/>
        </w:rPr>
        <w:t xml:space="preserve">ательство </w:t>
      </w:r>
      <w:proofErr w:type="spellStart"/>
      <w:r w:rsidR="00D113DF" w:rsidRPr="008F698C">
        <w:rPr>
          <w:rFonts w:ascii="Times New Roman" w:hAnsi="Times New Roman" w:cs="Times New Roman"/>
        </w:rPr>
        <w:t>Юрайт</w:t>
      </w:r>
      <w:proofErr w:type="spellEnd"/>
      <w:r w:rsidR="00D113DF" w:rsidRPr="008F698C">
        <w:rPr>
          <w:rFonts w:ascii="Times New Roman" w:hAnsi="Times New Roman" w:cs="Times New Roman"/>
        </w:rPr>
        <w:t>, 2014. — 657 с</w:t>
      </w:r>
      <w:r w:rsidRPr="008F698C">
        <w:rPr>
          <w:rFonts w:ascii="Times New Roman" w:hAnsi="Times New Roman" w:cs="Times New Roman"/>
        </w:rPr>
        <w:t>.</w:t>
      </w:r>
    </w:p>
  </w:footnote>
  <w:footnote w:id="42">
    <w:p w:rsidR="003A3ECF" w:rsidRPr="008F698C" w:rsidRDefault="003A3ECF" w:rsidP="008F698C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F698C">
        <w:rPr>
          <w:rStyle w:val="a8"/>
          <w:rFonts w:ascii="Times New Roman" w:hAnsi="Times New Roman" w:cs="Times New Roman"/>
          <w:color w:val="auto"/>
          <w:sz w:val="20"/>
          <w:szCs w:val="20"/>
        </w:rPr>
        <w:footnoteRef/>
      </w:r>
      <w:r w:rsidRPr="008F69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Определение Конституционного Суда РФ </w:t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"По запросу Промышленного районного суда города Оренбурга о проверке конституционности части шестой статьи 162 Уголовно-процессуального кодекса Российской Федерации" [Электронный ресурс] от 11 июля 2006 г. N 352-О</w:t>
      </w:r>
      <w:r w:rsidRPr="008F698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shd w:val="clear" w:color="auto" w:fill="EFEFF7"/>
        </w:rPr>
        <w:t xml:space="preserve"> </w:t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– СПС «</w:t>
      </w:r>
      <w:proofErr w:type="spell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КонсультантПлюс</w:t>
      </w:r>
      <w:proofErr w:type="spellEnd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</w:footnote>
  <w:footnote w:id="43">
    <w:p w:rsidR="003A3ECF" w:rsidRPr="008F698C" w:rsidRDefault="003A3ECF" w:rsidP="008F698C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F698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Определение Конституционного Суда РФ "Об отказе в принятии к рассмотрению жалобы гражданина </w:t>
      </w:r>
      <w:proofErr w:type="spell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Годисова</w:t>
      </w:r>
      <w:proofErr w:type="spellEnd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Олега Викторовича на нарушение его конституционных прав частью шестой статьи 162 Уголовно-процессуального кодекса Российской Федерации и пунктом 27 Приказа Следственного комитета при прокуратуре Российской Федерации "О мерах по организации предварительного следствия" [Электронный ресурс]  от 23 июня 2009 г. N 895-О-О </w:t>
      </w:r>
      <w:r w:rsidRPr="008F698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shd w:val="clear" w:color="auto" w:fill="EFEFF7"/>
        </w:rPr>
        <w:t xml:space="preserve"> </w:t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– СПС «Гарант»</w:t>
      </w:r>
      <w:proofErr w:type="gramEnd"/>
    </w:p>
  </w:footnote>
  <w:footnote w:id="44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Фомин М.А. Порядок применения части 6 статьи 162 УПК РФ при продлении сроков предварительного следствия / М.А. Фомин// Уголовный процесс. – 2010. – № 9. – С. 39</w:t>
      </w:r>
    </w:p>
  </w:footnote>
  <w:footnote w:id="45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Харебава</w:t>
      </w:r>
      <w:proofErr w:type="spellEnd"/>
      <w:r w:rsidRPr="008F698C">
        <w:rPr>
          <w:rFonts w:ascii="Times New Roman" w:hAnsi="Times New Roman" w:cs="Times New Roman"/>
        </w:rPr>
        <w:t xml:space="preserve"> Г.Д. О повышении эффективности процессуального надзора за соблюдением разумных сроков предварительного следствия/ Г. Д. </w:t>
      </w:r>
      <w:proofErr w:type="spellStart"/>
      <w:r w:rsidRPr="008F698C">
        <w:rPr>
          <w:rFonts w:ascii="Times New Roman" w:hAnsi="Times New Roman" w:cs="Times New Roman"/>
        </w:rPr>
        <w:t>Харебава</w:t>
      </w:r>
      <w:proofErr w:type="spellEnd"/>
      <w:r w:rsidRPr="008F698C">
        <w:rPr>
          <w:rFonts w:ascii="Times New Roman" w:hAnsi="Times New Roman" w:cs="Times New Roman"/>
        </w:rPr>
        <w:t>// Правовая политика и правовая жизнь. – 2011. – № 2(43). – С. 12</w:t>
      </w:r>
      <w:r w:rsidR="00CB5923" w:rsidRPr="008F698C">
        <w:rPr>
          <w:rFonts w:ascii="Times New Roman" w:hAnsi="Times New Roman" w:cs="Times New Roman"/>
        </w:rPr>
        <w:t>2</w:t>
      </w:r>
    </w:p>
  </w:footnote>
  <w:footnote w:id="46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Федеральный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закон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"О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компенсации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за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нарушение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права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на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судопроизводство в разумный срок или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права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на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 xml:space="preserve">исполнение судебного акта в разумный срок" </w:t>
      </w:r>
      <w:r w:rsidRPr="008F698C">
        <w:rPr>
          <w:rFonts w:ascii="Times New Roman" w:hAnsi="Times New Roman" w:cs="Times New Roman"/>
        </w:rPr>
        <w:t xml:space="preserve">[Электронный ресурс]  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 xml:space="preserve"> от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30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.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04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.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2010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N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68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-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ФЗ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(ред. от 19.12.2016)</w:t>
      </w:r>
      <w:r w:rsidRPr="008F698C">
        <w:rPr>
          <w:rFonts w:ascii="Times New Roman" w:hAnsi="Times New Roman" w:cs="Times New Roman"/>
        </w:rPr>
        <w:t xml:space="preserve">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>»</w:t>
      </w:r>
    </w:p>
  </w:footnote>
  <w:footnote w:id="47">
    <w:p w:rsidR="003A3ECF" w:rsidRPr="008F698C" w:rsidRDefault="003A3ECF" w:rsidP="008F698C">
      <w:pPr>
        <w:spacing w:line="360" w:lineRule="auto"/>
        <w:jc w:val="both"/>
        <w:rPr>
          <w:b/>
          <w:bCs/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hyperlink r:id="rId5" w:tgtFrame="_blank" w:history="1">
        <w:r w:rsidRPr="008F698C">
          <w:rPr>
            <w:rStyle w:val="blk"/>
            <w:sz w:val="20"/>
            <w:szCs w:val="20"/>
            <w:shd w:val="clear" w:color="auto" w:fill="FFFFFF"/>
          </w:rPr>
          <w:t>Постановление Пленума Верховного Суда РФ 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</w:r>
      </w:hyperlink>
      <w:r w:rsidRPr="008F698C">
        <w:rPr>
          <w:sz w:val="20"/>
          <w:szCs w:val="20"/>
        </w:rPr>
        <w:t>[Электронный ресурс]  от 29.03.2016 N 11– СПС «</w:t>
      </w:r>
      <w:proofErr w:type="spellStart"/>
      <w:r w:rsidRPr="008F698C">
        <w:rPr>
          <w:sz w:val="20"/>
          <w:szCs w:val="20"/>
        </w:rPr>
        <w:t>КонсультантПлюс</w:t>
      </w:r>
      <w:proofErr w:type="spellEnd"/>
      <w:r w:rsidRPr="008F698C">
        <w:rPr>
          <w:sz w:val="20"/>
          <w:szCs w:val="20"/>
        </w:rPr>
        <w:t>»</w:t>
      </w:r>
    </w:p>
  </w:footnote>
  <w:footnote w:id="48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iCs/>
          <w:sz w:val="20"/>
          <w:szCs w:val="20"/>
        </w:rPr>
        <w:t>Спирин А. В.</w:t>
      </w:r>
      <w:r w:rsidRPr="008F698C">
        <w:rPr>
          <w:sz w:val="20"/>
          <w:szCs w:val="20"/>
        </w:rPr>
        <w:t xml:space="preserve"> </w:t>
      </w:r>
      <w:r w:rsidRPr="008F698C">
        <w:rPr>
          <w:w w:val="120"/>
          <w:sz w:val="20"/>
          <w:szCs w:val="20"/>
        </w:rPr>
        <w:t>Полномочия прокурора по надзору за процессуальной деятельностью органов предварительного следствия: монография/</w:t>
      </w:r>
      <w:r w:rsidRPr="008F698C">
        <w:rPr>
          <w:iCs/>
          <w:sz w:val="20"/>
          <w:szCs w:val="20"/>
        </w:rPr>
        <w:t xml:space="preserve"> Спирин А.В</w:t>
      </w:r>
      <w:r w:rsidRPr="008F698C">
        <w:rPr>
          <w:w w:val="120"/>
          <w:sz w:val="20"/>
          <w:szCs w:val="20"/>
        </w:rPr>
        <w:t xml:space="preserve">. — М.: </w:t>
      </w:r>
      <w:proofErr w:type="spellStart"/>
      <w:r w:rsidRPr="008F698C">
        <w:rPr>
          <w:w w:val="120"/>
          <w:sz w:val="20"/>
          <w:szCs w:val="20"/>
        </w:rPr>
        <w:t>Юрлитипформ</w:t>
      </w:r>
      <w:proofErr w:type="spellEnd"/>
      <w:r w:rsidRPr="008F698C">
        <w:rPr>
          <w:w w:val="120"/>
          <w:sz w:val="20"/>
          <w:szCs w:val="20"/>
        </w:rPr>
        <w:t xml:space="preserve">, 2016. — </w:t>
      </w:r>
      <w:r w:rsidR="00CB5923" w:rsidRPr="008F698C">
        <w:rPr>
          <w:w w:val="120"/>
          <w:sz w:val="20"/>
          <w:szCs w:val="20"/>
        </w:rPr>
        <w:t>63</w:t>
      </w:r>
      <w:r w:rsidRPr="008F698C">
        <w:rPr>
          <w:w w:val="120"/>
          <w:sz w:val="20"/>
          <w:szCs w:val="20"/>
        </w:rPr>
        <w:t xml:space="preserve"> </w:t>
      </w:r>
      <w:proofErr w:type="gramStart"/>
      <w:r w:rsidRPr="008F698C">
        <w:rPr>
          <w:w w:val="120"/>
          <w:sz w:val="20"/>
          <w:szCs w:val="20"/>
        </w:rPr>
        <w:t>с</w:t>
      </w:r>
      <w:proofErr w:type="gramEnd"/>
      <w:r w:rsidRPr="008F698C">
        <w:rPr>
          <w:w w:val="120"/>
          <w:sz w:val="20"/>
          <w:szCs w:val="20"/>
        </w:rPr>
        <w:t>.</w:t>
      </w:r>
    </w:p>
  </w:footnote>
  <w:footnote w:id="49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r w:rsidR="00CB5923" w:rsidRPr="008F698C">
        <w:rPr>
          <w:sz w:val="20"/>
          <w:szCs w:val="20"/>
        </w:rPr>
        <w:t xml:space="preserve">Дудин. Н. П. </w:t>
      </w:r>
      <w:r w:rsidR="00CB5923" w:rsidRPr="008F698C">
        <w:rPr>
          <w:bCs/>
          <w:sz w:val="20"/>
          <w:szCs w:val="20"/>
        </w:rPr>
        <w:t xml:space="preserve">Основные </w:t>
      </w:r>
      <w:r w:rsidR="00CB5923" w:rsidRPr="008F698C">
        <w:rPr>
          <w:sz w:val="20"/>
          <w:szCs w:val="20"/>
        </w:rPr>
        <w:t xml:space="preserve">направления прокурорской деятельности [Электронный ресурс]: учеб. </w:t>
      </w:r>
      <w:proofErr w:type="spellStart"/>
      <w:proofErr w:type="gramStart"/>
      <w:r w:rsidR="00CB5923" w:rsidRPr="008F698C">
        <w:rPr>
          <w:sz w:val="20"/>
          <w:szCs w:val="20"/>
        </w:rPr>
        <w:t>Посо-бие</w:t>
      </w:r>
      <w:proofErr w:type="spellEnd"/>
      <w:proofErr w:type="gramEnd"/>
      <w:r w:rsidR="00CB5923" w:rsidRPr="008F698C">
        <w:rPr>
          <w:sz w:val="20"/>
          <w:szCs w:val="20"/>
        </w:rPr>
        <w:t xml:space="preserve"> / [Е А. </w:t>
      </w:r>
      <w:proofErr w:type="spellStart"/>
      <w:r w:rsidR="00CB5923" w:rsidRPr="008F698C">
        <w:rPr>
          <w:sz w:val="20"/>
          <w:szCs w:val="20"/>
        </w:rPr>
        <w:t>Бурмистрова</w:t>
      </w:r>
      <w:proofErr w:type="spellEnd"/>
      <w:r w:rsidR="00CB5923" w:rsidRPr="008F698C">
        <w:rPr>
          <w:sz w:val="20"/>
          <w:szCs w:val="20"/>
        </w:rPr>
        <w:t xml:space="preserve">, Г. В. </w:t>
      </w:r>
      <w:proofErr w:type="spellStart"/>
      <w:r w:rsidR="00CB5923" w:rsidRPr="008F698C">
        <w:rPr>
          <w:sz w:val="20"/>
          <w:szCs w:val="20"/>
        </w:rPr>
        <w:t>Дытченко</w:t>
      </w:r>
      <w:proofErr w:type="spellEnd"/>
      <w:r w:rsidR="00CB5923" w:rsidRPr="008F698C">
        <w:rPr>
          <w:sz w:val="20"/>
          <w:szCs w:val="20"/>
        </w:rPr>
        <w:t xml:space="preserve">, Н. П. Дудин, И. А. Захарова, О. Н. Коршунова, Н. В. Кулик, Е. Л. Никитин, А. Е. </w:t>
      </w:r>
      <w:proofErr w:type="spellStart"/>
      <w:r w:rsidR="00CB5923" w:rsidRPr="008F698C">
        <w:rPr>
          <w:sz w:val="20"/>
          <w:szCs w:val="20"/>
        </w:rPr>
        <w:t>Скачкова</w:t>
      </w:r>
      <w:proofErr w:type="spellEnd"/>
      <w:r w:rsidR="00CB5923" w:rsidRPr="008F698C">
        <w:rPr>
          <w:sz w:val="20"/>
          <w:szCs w:val="20"/>
        </w:rPr>
        <w:t xml:space="preserve">]; </w:t>
      </w:r>
      <w:proofErr w:type="spellStart"/>
      <w:r w:rsidR="00CB5923" w:rsidRPr="008F698C">
        <w:rPr>
          <w:sz w:val="20"/>
          <w:szCs w:val="20"/>
        </w:rPr>
        <w:t>науч</w:t>
      </w:r>
      <w:proofErr w:type="spellEnd"/>
      <w:r w:rsidR="00CB5923" w:rsidRPr="008F698C">
        <w:rPr>
          <w:sz w:val="20"/>
          <w:szCs w:val="20"/>
        </w:rPr>
        <w:t xml:space="preserve">. ред. Н. П. Дудин. — СПб. : Санкт-Петербургский юридический </w:t>
      </w:r>
      <w:proofErr w:type="spellStart"/>
      <w:proofErr w:type="gramStart"/>
      <w:r w:rsidR="00CB5923" w:rsidRPr="008F698C">
        <w:rPr>
          <w:sz w:val="20"/>
          <w:szCs w:val="20"/>
        </w:rPr>
        <w:t>инсти-тут</w:t>
      </w:r>
      <w:proofErr w:type="spellEnd"/>
      <w:proofErr w:type="gramEnd"/>
      <w:r w:rsidR="00CB5923" w:rsidRPr="008F698C">
        <w:rPr>
          <w:sz w:val="20"/>
          <w:szCs w:val="20"/>
        </w:rPr>
        <w:t xml:space="preserve"> (филиал) Академии Генеральной прокуратуры Российской </w:t>
      </w:r>
      <w:proofErr w:type="spellStart"/>
      <w:r w:rsidR="00CB5923" w:rsidRPr="008F698C">
        <w:rPr>
          <w:sz w:val="20"/>
          <w:szCs w:val="20"/>
        </w:rPr>
        <w:t>Феде-рации</w:t>
      </w:r>
      <w:proofErr w:type="spellEnd"/>
      <w:r w:rsidR="00CB5923" w:rsidRPr="008F698C">
        <w:rPr>
          <w:sz w:val="20"/>
          <w:szCs w:val="20"/>
        </w:rPr>
        <w:t xml:space="preserve">, 2011. — 132 с. </w:t>
      </w:r>
      <w:r w:rsidR="00CB5923" w:rsidRPr="008F698C">
        <w:rPr>
          <w:sz w:val="20"/>
          <w:szCs w:val="20"/>
          <w:lang w:val="en-US"/>
        </w:rPr>
        <w:t>URL</w:t>
      </w:r>
      <w:r w:rsidR="00CB5923" w:rsidRPr="008F698C">
        <w:rPr>
          <w:sz w:val="20"/>
          <w:szCs w:val="20"/>
        </w:rPr>
        <w:t>:</w:t>
      </w:r>
      <w:r w:rsidR="00CB5923" w:rsidRPr="008F698C">
        <w:rPr>
          <w:rStyle w:val="blk"/>
          <w:sz w:val="20"/>
          <w:szCs w:val="20"/>
        </w:rPr>
        <w:t xml:space="preserve"> </w:t>
      </w:r>
      <w:hyperlink r:id="rId6" w:history="1">
        <w:r w:rsidR="00CB5923" w:rsidRPr="008F698C">
          <w:rPr>
            <w:rStyle w:val="a3"/>
            <w:color w:val="auto"/>
            <w:sz w:val="20"/>
            <w:szCs w:val="20"/>
            <w:u w:val="none"/>
          </w:rPr>
          <w:t>http://www.procuror.spb.ru/izd03.html</w:t>
        </w:r>
      </w:hyperlink>
    </w:p>
  </w:footnote>
  <w:footnote w:id="5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Роль и место органов прокуратуры в системе государственных институтов Российской Федерации: материалы парламентских слушаний. [Электронный ресурс]: Изд. Совета Федерации//</w:t>
      </w:r>
      <w:r w:rsidRPr="008F698C">
        <w:rPr>
          <w:rFonts w:ascii="Times New Roman" w:hAnsi="Times New Roman" w:cs="Times New Roman"/>
          <w:lang w:val="en-US"/>
        </w:rPr>
        <w:t>URL</w:t>
      </w:r>
      <w:r w:rsidRPr="008F698C">
        <w:rPr>
          <w:rFonts w:ascii="Times New Roman" w:hAnsi="Times New Roman" w:cs="Times New Roman"/>
        </w:rPr>
        <w:t>:</w:t>
      </w:r>
      <w:r w:rsidRPr="008F698C">
        <w:rPr>
          <w:rStyle w:val="blk"/>
          <w:rFonts w:ascii="Times New Roman" w:hAnsi="Times New Roman" w:cs="Times New Roman"/>
        </w:rPr>
        <w:t xml:space="preserve"> </w:t>
      </w:r>
      <w:hyperlink r:id="rId7" w:history="1"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8F698C">
          <w:rPr>
            <w:rStyle w:val="a3"/>
            <w:rFonts w:ascii="Times New Roman" w:hAnsi="Times New Roman" w:cs="Times New Roman"/>
            <w:color w:val="auto"/>
          </w:rPr>
          <w:t>://</w:t>
        </w:r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council</w:t>
        </w:r>
        <w:r w:rsidRPr="008F698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8F698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8F698C">
          <w:rPr>
            <w:rStyle w:val="a3"/>
            <w:rFonts w:ascii="Times New Roman" w:hAnsi="Times New Roman" w:cs="Times New Roman"/>
            <w:color w:val="auto"/>
          </w:rPr>
          <w:t>/</w:t>
        </w:r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media</w:t>
        </w:r>
        <w:r w:rsidRPr="008F698C">
          <w:rPr>
            <w:rStyle w:val="a3"/>
            <w:rFonts w:ascii="Times New Roman" w:hAnsi="Times New Roman" w:cs="Times New Roman"/>
            <w:color w:val="auto"/>
          </w:rPr>
          <w:t>/</w:t>
        </w:r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files</w:t>
        </w:r>
        <w:r w:rsidRPr="008F698C">
          <w:rPr>
            <w:rStyle w:val="a3"/>
            <w:rFonts w:ascii="Times New Roman" w:hAnsi="Times New Roman" w:cs="Times New Roman"/>
            <w:color w:val="auto"/>
          </w:rPr>
          <w:t>/41</w:t>
        </w:r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d</w:t>
        </w:r>
        <w:r w:rsidRPr="008F698C">
          <w:rPr>
            <w:rStyle w:val="a3"/>
            <w:rFonts w:ascii="Times New Roman" w:hAnsi="Times New Roman" w:cs="Times New Roman"/>
            <w:color w:val="auto"/>
          </w:rPr>
          <w:t>44</w:t>
        </w:r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f</w:t>
        </w:r>
        <w:r w:rsidRPr="008F698C">
          <w:rPr>
            <w:rStyle w:val="a3"/>
            <w:rFonts w:ascii="Times New Roman" w:hAnsi="Times New Roman" w:cs="Times New Roman"/>
            <w:color w:val="auto"/>
          </w:rPr>
          <w:t>243916</w:t>
        </w:r>
        <w:proofErr w:type="spellStart"/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ba</w:t>
        </w:r>
        <w:proofErr w:type="spellEnd"/>
        <w:r w:rsidRPr="008F698C">
          <w:rPr>
            <w:rStyle w:val="a3"/>
            <w:rFonts w:ascii="Times New Roman" w:hAnsi="Times New Roman" w:cs="Times New Roman"/>
            <w:color w:val="auto"/>
          </w:rPr>
          <w:t>807020.</w:t>
        </w:r>
        <w:proofErr w:type="spellStart"/>
        <w:r w:rsidRPr="008F698C">
          <w:rPr>
            <w:rStyle w:val="a3"/>
            <w:rFonts w:ascii="Times New Roman" w:hAnsi="Times New Roman" w:cs="Times New Roman"/>
            <w:color w:val="auto"/>
            <w:lang w:val="en-US"/>
          </w:rPr>
          <w:t>pdf</w:t>
        </w:r>
        <w:proofErr w:type="spellEnd"/>
      </w:hyperlink>
    </w:p>
  </w:footnote>
  <w:footnote w:id="51">
    <w:p w:rsidR="003A3ECF" w:rsidRPr="008F698C" w:rsidRDefault="003A3ECF" w:rsidP="008F698C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F698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Приказ Генпрокуратуры РФ "Об организации прокурорского надзора за соблюдением конституционных прав граждан в уголовном судопроизводстве" [Электронный ресурс]  от 27.11.2007 N 189– СПС «</w:t>
      </w:r>
      <w:proofErr w:type="spell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КонсультантПлюс</w:t>
      </w:r>
      <w:proofErr w:type="spellEnd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</w:footnote>
  <w:footnote w:id="52">
    <w:p w:rsidR="003A3ECF" w:rsidRPr="008F698C" w:rsidRDefault="003A3ECF" w:rsidP="008F698C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F698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Определение Конституционного Суда РФ "По жалобе гражданина Андреева Андрея Ивановича на нарушение его конституционных прав пунктами 1, 5, 11, 12 и 20 части второй статьи 42, частью второй статьи 163, частью восьмой статьи 172 и частью второй статьи 198 Уголовно-процессуального кодекса Российской Федерации</w:t>
      </w:r>
      <w:proofErr w:type="gram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"[</w:t>
      </w:r>
      <w:proofErr w:type="gramEnd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Электронный ресурс] от 11.07.2006 N 300-О – СПС «</w:t>
      </w:r>
      <w:proofErr w:type="spellStart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КонсультантПлюс</w:t>
      </w:r>
      <w:proofErr w:type="spellEnd"/>
      <w:r w:rsidRPr="008F698C">
        <w:rPr>
          <w:rFonts w:ascii="Times New Roman" w:hAnsi="Times New Roman" w:cs="Times New Roman"/>
          <w:b w:val="0"/>
          <w:color w:val="auto"/>
          <w:sz w:val="20"/>
          <w:szCs w:val="20"/>
        </w:rPr>
        <w:t>».</w:t>
      </w:r>
    </w:p>
  </w:footnote>
  <w:footnote w:id="53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Определение Конституционного Суда РФ "По запросу Волгоградского гарнизонного военного суда о проверке конституционности части восьмой статьи 42 Уголовно-процессуального кодекса Российской Федерации" [Электронный ресурс]  от 18.01.2005 N 131-О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>».</w:t>
      </w:r>
    </w:p>
  </w:footnote>
  <w:footnote w:id="54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Определение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Конституционного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Суда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РФ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 xml:space="preserve">"Об отказе в принятии к рассмотрению жалобы гражданина </w:t>
      </w:r>
      <w:proofErr w:type="spellStart"/>
      <w:r w:rsidRPr="008F698C">
        <w:rPr>
          <w:rStyle w:val="blk"/>
          <w:rFonts w:ascii="Times New Roman" w:hAnsi="Times New Roman" w:cs="Times New Roman"/>
          <w:shd w:val="clear" w:color="auto" w:fill="FFFFFF"/>
        </w:rPr>
        <w:t>Танюхина</w:t>
      </w:r>
      <w:proofErr w:type="spellEnd"/>
      <w:r w:rsidRPr="008F698C">
        <w:rPr>
          <w:rStyle w:val="blk"/>
          <w:rFonts w:ascii="Times New Roman" w:hAnsi="Times New Roman" w:cs="Times New Roman"/>
          <w:shd w:val="clear" w:color="auto" w:fill="FFFFFF"/>
        </w:rPr>
        <w:t xml:space="preserve"> Александра Николаевича на нарушение его конституционных прав частью четвертой статьи 46, частью четвертой статьи 47, частью первой статьи 198 и частью второй статьи 217 Уголовно-процессуального кодекса Российской Федерации" </w:t>
      </w:r>
      <w:r w:rsidRPr="008F698C">
        <w:rPr>
          <w:rFonts w:ascii="Times New Roman" w:hAnsi="Times New Roman" w:cs="Times New Roman"/>
        </w:rPr>
        <w:t xml:space="preserve">[Электронный ресурс] 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 xml:space="preserve"> от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19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.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04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.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2007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N</w:t>
      </w:r>
      <w:r w:rsidRPr="008F69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343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-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О</w:t>
      </w:r>
      <w:r w:rsidRPr="008F698C">
        <w:rPr>
          <w:rStyle w:val="blk"/>
          <w:rFonts w:ascii="Times New Roman" w:hAnsi="Times New Roman" w:cs="Times New Roman"/>
          <w:shd w:val="clear" w:color="auto" w:fill="FFFFFF"/>
        </w:rPr>
        <w:t>-</w:t>
      </w:r>
      <w:r w:rsidRPr="008F698C">
        <w:rPr>
          <w:rStyle w:val="b"/>
          <w:rFonts w:ascii="Times New Roman" w:hAnsi="Times New Roman" w:cs="Times New Roman"/>
          <w:bCs/>
          <w:shd w:val="clear" w:color="auto" w:fill="FFFFFF"/>
        </w:rPr>
        <w:t>П</w:t>
      </w:r>
      <w:r w:rsidRPr="008F698C">
        <w:rPr>
          <w:rFonts w:ascii="Times New Roman" w:hAnsi="Times New Roman" w:cs="Times New Roman"/>
        </w:rPr>
        <w:t xml:space="preserve">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>».</w:t>
      </w:r>
    </w:p>
  </w:footnote>
  <w:footnote w:id="55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Апелляционное определение 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Судебной коллегии по уголовным делам Вологодского областного суда от 12 апреля 2017 года </w:t>
      </w:r>
      <w:r w:rsidRPr="008F698C">
        <w:rPr>
          <w:rFonts w:ascii="Times New Roman" w:hAnsi="Times New Roman" w:cs="Times New Roman"/>
        </w:rPr>
        <w:t xml:space="preserve">по делу </w:t>
      </w:r>
      <w:r w:rsidRPr="008F698C">
        <w:rPr>
          <w:rFonts w:ascii="Times New Roman" w:eastAsia="Times New Roman" w:hAnsi="Times New Roman" w:cs="Times New Roman"/>
          <w:lang w:eastAsia="ru-RU"/>
        </w:rPr>
        <w:t>№ 22-640/2017</w:t>
      </w:r>
      <w:r w:rsidRPr="008F698C">
        <w:rPr>
          <w:rFonts w:ascii="Times New Roman" w:hAnsi="Times New Roman" w:cs="Times New Roman"/>
        </w:rPr>
        <w:t xml:space="preserve">  [Электронный ресурс].  </w:t>
      </w:r>
      <w:r w:rsidRPr="008F698C">
        <w:rPr>
          <w:rFonts w:ascii="Times New Roman" w:hAnsi="Times New Roman" w:cs="Times New Roman"/>
          <w:lang w:val="en-US"/>
        </w:rPr>
        <w:t>URL</w:t>
      </w:r>
      <w:r w:rsidRPr="008F698C">
        <w:rPr>
          <w:rFonts w:ascii="Times New Roman" w:hAnsi="Times New Roman" w:cs="Times New Roman"/>
        </w:rPr>
        <w:t xml:space="preserve">: </w:t>
      </w:r>
      <w:r w:rsidRPr="008F698C">
        <w:rPr>
          <w:rFonts w:ascii="Times New Roman" w:hAnsi="Times New Roman" w:cs="Times New Roman"/>
          <w:lang w:val="en-US"/>
        </w:rPr>
        <w:t>https</w:t>
      </w:r>
      <w:r w:rsidRPr="008F698C">
        <w:rPr>
          <w:rFonts w:ascii="Times New Roman" w:hAnsi="Times New Roman" w:cs="Times New Roman"/>
        </w:rPr>
        <w:t>://</w:t>
      </w:r>
      <w:proofErr w:type="spellStart"/>
      <w:r w:rsidRPr="008F698C">
        <w:rPr>
          <w:rFonts w:ascii="Times New Roman" w:hAnsi="Times New Roman" w:cs="Times New Roman"/>
          <w:lang w:val="en-US"/>
        </w:rPr>
        <w:t>rospravosudie</w:t>
      </w:r>
      <w:proofErr w:type="spellEnd"/>
      <w:r w:rsidRPr="008F698C">
        <w:rPr>
          <w:rFonts w:ascii="Times New Roman" w:hAnsi="Times New Roman" w:cs="Times New Roman"/>
        </w:rPr>
        <w:t>.</w:t>
      </w:r>
      <w:r w:rsidRPr="008F698C">
        <w:rPr>
          <w:rFonts w:ascii="Times New Roman" w:hAnsi="Times New Roman" w:cs="Times New Roman"/>
          <w:lang w:val="en-US"/>
        </w:rPr>
        <w:t>com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court</w:t>
      </w:r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vologodskij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oblastnoj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sud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vologodskaya</w:t>
      </w:r>
      <w:proofErr w:type="spellEnd"/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oblast</w:t>
      </w:r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s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act</w:t>
      </w:r>
      <w:r w:rsidRPr="008F698C">
        <w:rPr>
          <w:rFonts w:ascii="Times New Roman" w:hAnsi="Times New Roman" w:cs="Times New Roman"/>
        </w:rPr>
        <w:t>-555322611/</w:t>
      </w:r>
      <w:r w:rsidR="007D468D" w:rsidRPr="008F698C">
        <w:rPr>
          <w:rFonts w:ascii="Times New Roman" w:hAnsi="Times New Roman" w:cs="Times New Roman"/>
        </w:rPr>
        <w:t>(дата обращения: 4 мая 2017)</w:t>
      </w:r>
    </w:p>
  </w:footnote>
  <w:footnote w:id="56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Style w:val="fio8"/>
          <w:rFonts w:ascii="Times New Roman" w:hAnsi="Times New Roman" w:cs="Times New Roman"/>
          <w:shd w:val="clear" w:color="auto" w:fill="FFFFFF"/>
        </w:rPr>
        <w:t>Апелляционное определение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 Судебной коллегии по уголовным делам Пермского краевого суда от 20 апреля 2017 года</w:t>
      </w:r>
      <w:r w:rsidRPr="008F698C">
        <w:rPr>
          <w:rFonts w:ascii="Times New Roman" w:hAnsi="Times New Roman" w:cs="Times New Roman"/>
        </w:rPr>
        <w:t xml:space="preserve"> по делу 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№ 22-2525 </w:t>
      </w:r>
      <w:r w:rsidRPr="008F698C">
        <w:rPr>
          <w:rFonts w:ascii="Times New Roman" w:hAnsi="Times New Roman" w:cs="Times New Roman"/>
        </w:rPr>
        <w:t xml:space="preserve"> [Электронный ресурс]. </w:t>
      </w:r>
      <w:r w:rsidRPr="008F698C">
        <w:rPr>
          <w:rFonts w:ascii="Times New Roman" w:hAnsi="Times New Roman" w:cs="Times New Roman"/>
          <w:lang w:val="en-US"/>
        </w:rPr>
        <w:t>URL</w:t>
      </w:r>
      <w:r w:rsidRPr="008F698C">
        <w:rPr>
          <w:rFonts w:ascii="Times New Roman" w:hAnsi="Times New Roman" w:cs="Times New Roman"/>
        </w:rPr>
        <w:t xml:space="preserve">: </w:t>
      </w:r>
      <w:r w:rsidRPr="008F698C">
        <w:rPr>
          <w:rFonts w:ascii="Times New Roman" w:hAnsi="Times New Roman" w:cs="Times New Roman"/>
          <w:lang w:val="en-US"/>
        </w:rPr>
        <w:t>https</w:t>
      </w:r>
      <w:r w:rsidRPr="008F698C">
        <w:rPr>
          <w:rFonts w:ascii="Times New Roman" w:hAnsi="Times New Roman" w:cs="Times New Roman"/>
        </w:rPr>
        <w:t>://</w:t>
      </w:r>
      <w:proofErr w:type="spellStart"/>
      <w:r w:rsidRPr="008F698C">
        <w:rPr>
          <w:rFonts w:ascii="Times New Roman" w:hAnsi="Times New Roman" w:cs="Times New Roman"/>
          <w:lang w:val="en-US"/>
        </w:rPr>
        <w:t>rospravosudie</w:t>
      </w:r>
      <w:proofErr w:type="spellEnd"/>
      <w:r w:rsidRPr="008F698C">
        <w:rPr>
          <w:rFonts w:ascii="Times New Roman" w:hAnsi="Times New Roman" w:cs="Times New Roman"/>
        </w:rPr>
        <w:t>.</w:t>
      </w:r>
      <w:r w:rsidRPr="008F698C">
        <w:rPr>
          <w:rFonts w:ascii="Times New Roman" w:hAnsi="Times New Roman" w:cs="Times New Roman"/>
          <w:lang w:val="en-US"/>
        </w:rPr>
        <w:t>com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court</w:t>
      </w:r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permskij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kraevoj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sud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permskij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kraj</w:t>
      </w:r>
      <w:proofErr w:type="spellEnd"/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s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act</w:t>
      </w:r>
      <w:r w:rsidRPr="008F698C">
        <w:rPr>
          <w:rFonts w:ascii="Times New Roman" w:hAnsi="Times New Roman" w:cs="Times New Roman"/>
        </w:rPr>
        <w:t>-555670833/</w:t>
      </w:r>
      <w:r w:rsidR="007D468D" w:rsidRPr="008F698C">
        <w:rPr>
          <w:rFonts w:ascii="Times New Roman" w:hAnsi="Times New Roman" w:cs="Times New Roman"/>
        </w:rPr>
        <w:t>(дата обращения: 4 мая 2017)</w:t>
      </w:r>
    </w:p>
  </w:footnote>
  <w:footnote w:id="57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Определение Конституционного Суда РФ "Об отказе в принятии к рассмотрению жалобы гражданина </w:t>
      </w:r>
      <w:proofErr w:type="spellStart"/>
      <w:r w:rsidRPr="008F698C">
        <w:rPr>
          <w:rFonts w:ascii="Times New Roman" w:hAnsi="Times New Roman" w:cs="Times New Roman"/>
        </w:rPr>
        <w:t>Череповского</w:t>
      </w:r>
      <w:proofErr w:type="spellEnd"/>
      <w:r w:rsidRPr="008F698C">
        <w:rPr>
          <w:rFonts w:ascii="Times New Roman" w:hAnsi="Times New Roman" w:cs="Times New Roman"/>
        </w:rPr>
        <w:t xml:space="preserve"> Михаила Васильевича на нарушение его конституционных прав частью второй статьи 18 Уголовно-процессуального кодекса Российской Федерации" [Электронный ресурс]  от 20.06.2006 N 243-О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>».</w:t>
      </w:r>
    </w:p>
  </w:footnote>
  <w:footnote w:id="58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hAnsi="Times New Roman" w:cs="Times New Roman"/>
        </w:rPr>
        <w:t>Халиулин</w:t>
      </w:r>
      <w:proofErr w:type="spellEnd"/>
      <w:r w:rsidRPr="008F698C">
        <w:rPr>
          <w:rFonts w:ascii="Times New Roman" w:hAnsi="Times New Roman" w:cs="Times New Roman"/>
        </w:rPr>
        <w:t xml:space="preserve"> А. Полномочия прокурора по надзору за процессуальной деятельностью органов предварительного следствия / </w:t>
      </w:r>
      <w:proofErr w:type="spellStart"/>
      <w:r w:rsidRPr="008F698C">
        <w:rPr>
          <w:rFonts w:ascii="Times New Roman" w:hAnsi="Times New Roman" w:cs="Times New Roman"/>
        </w:rPr>
        <w:t>Халиулин</w:t>
      </w:r>
      <w:proofErr w:type="spellEnd"/>
      <w:r w:rsidRPr="008F698C">
        <w:rPr>
          <w:rFonts w:ascii="Times New Roman" w:hAnsi="Times New Roman" w:cs="Times New Roman"/>
        </w:rPr>
        <w:t xml:space="preserve"> А. // Законность. – 2007. – № 9(875). – С. </w:t>
      </w:r>
      <w:r w:rsidR="00CB5923" w:rsidRPr="008F698C">
        <w:rPr>
          <w:rFonts w:ascii="Times New Roman" w:hAnsi="Times New Roman" w:cs="Times New Roman"/>
        </w:rPr>
        <w:t>18</w:t>
      </w:r>
    </w:p>
  </w:footnote>
  <w:footnote w:id="59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Fonts w:ascii="Times New Roman" w:hAnsi="Times New Roman" w:cs="Times New Roman"/>
          <w:shd w:val="clear" w:color="auto" w:fill="FFFFFF"/>
        </w:rPr>
        <w:t>Кассационное определение Судебной коллегии по уголовным делам Краснодарского краевого суда от 04 июля 2012 года</w:t>
      </w:r>
      <w:r w:rsidRPr="008F698C">
        <w:rPr>
          <w:rFonts w:ascii="Times New Roman" w:hAnsi="Times New Roman" w:cs="Times New Roman"/>
        </w:rPr>
        <w:t xml:space="preserve"> по делу 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№ 22-4757/12 </w:t>
      </w:r>
      <w:r w:rsidRPr="008F698C">
        <w:rPr>
          <w:rFonts w:ascii="Times New Roman" w:hAnsi="Times New Roman" w:cs="Times New Roman"/>
        </w:rPr>
        <w:t xml:space="preserve">[Электронный ресурс]. </w:t>
      </w:r>
      <w:r w:rsidRPr="008F698C">
        <w:rPr>
          <w:rFonts w:ascii="Times New Roman" w:hAnsi="Times New Roman" w:cs="Times New Roman"/>
          <w:lang w:val="en-US"/>
        </w:rPr>
        <w:t>URL</w:t>
      </w:r>
      <w:r w:rsidRPr="008F698C">
        <w:rPr>
          <w:rFonts w:ascii="Times New Roman" w:hAnsi="Times New Roman" w:cs="Times New Roman"/>
        </w:rPr>
        <w:t xml:space="preserve">: </w:t>
      </w:r>
      <w:r w:rsidRPr="008F698C">
        <w:rPr>
          <w:rFonts w:ascii="Times New Roman" w:hAnsi="Times New Roman" w:cs="Times New Roman"/>
          <w:lang w:val="en-US"/>
        </w:rPr>
        <w:t>https</w:t>
      </w:r>
      <w:r w:rsidRPr="008F698C">
        <w:rPr>
          <w:rFonts w:ascii="Times New Roman" w:hAnsi="Times New Roman" w:cs="Times New Roman"/>
        </w:rPr>
        <w:t>://</w:t>
      </w:r>
      <w:proofErr w:type="spellStart"/>
      <w:r w:rsidRPr="008F698C">
        <w:rPr>
          <w:rFonts w:ascii="Times New Roman" w:hAnsi="Times New Roman" w:cs="Times New Roman"/>
          <w:lang w:val="en-US"/>
        </w:rPr>
        <w:t>rospravosudie</w:t>
      </w:r>
      <w:proofErr w:type="spellEnd"/>
      <w:r w:rsidRPr="008F698C">
        <w:rPr>
          <w:rFonts w:ascii="Times New Roman" w:hAnsi="Times New Roman" w:cs="Times New Roman"/>
        </w:rPr>
        <w:t>.</w:t>
      </w:r>
      <w:r w:rsidRPr="008F698C">
        <w:rPr>
          <w:rFonts w:ascii="Times New Roman" w:hAnsi="Times New Roman" w:cs="Times New Roman"/>
          <w:lang w:val="en-US"/>
        </w:rPr>
        <w:t>com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court</w:t>
      </w:r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krasnodarskij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kraevoj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sud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krasnodarskij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kraj</w:t>
      </w:r>
      <w:proofErr w:type="spellEnd"/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s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act</w:t>
      </w:r>
      <w:r w:rsidRPr="008F698C">
        <w:rPr>
          <w:rFonts w:ascii="Times New Roman" w:hAnsi="Times New Roman" w:cs="Times New Roman"/>
        </w:rPr>
        <w:t>-106588861/</w:t>
      </w:r>
      <w:r w:rsidR="007D468D" w:rsidRPr="008F698C">
        <w:rPr>
          <w:rFonts w:ascii="Times New Roman" w:hAnsi="Times New Roman" w:cs="Times New Roman"/>
        </w:rPr>
        <w:t>(дата обращения: 4 мая 2017)</w:t>
      </w:r>
    </w:p>
  </w:footnote>
  <w:footnote w:id="6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Быков В.  Принятие следователем решения о производстве следственных действий/Быков В.// Законность</w:t>
      </w:r>
      <w:r w:rsidR="00CB5923" w:rsidRPr="008F698C">
        <w:rPr>
          <w:rFonts w:ascii="Times New Roman" w:hAnsi="Times New Roman" w:cs="Times New Roman"/>
        </w:rPr>
        <w:t>. – 2005. – № 10(852). – С. 8.</w:t>
      </w:r>
    </w:p>
  </w:footnote>
  <w:footnote w:id="61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С. Г. </w:t>
      </w:r>
      <w:proofErr w:type="spellStart"/>
      <w:r w:rsidRPr="008F698C">
        <w:rPr>
          <w:rFonts w:ascii="Times New Roman" w:hAnsi="Times New Roman" w:cs="Times New Roman"/>
        </w:rPr>
        <w:t>Кехлерова</w:t>
      </w:r>
      <w:proofErr w:type="spellEnd"/>
      <w:r w:rsidRPr="008F698C">
        <w:rPr>
          <w:rFonts w:ascii="Times New Roman" w:hAnsi="Times New Roman" w:cs="Times New Roman"/>
        </w:rPr>
        <w:t xml:space="preserve">, О. С. </w:t>
      </w:r>
      <w:proofErr w:type="spellStart"/>
      <w:r w:rsidRPr="008F698C">
        <w:rPr>
          <w:rFonts w:ascii="Times New Roman" w:hAnsi="Times New Roman" w:cs="Times New Roman"/>
        </w:rPr>
        <w:t>Капинус</w:t>
      </w:r>
      <w:proofErr w:type="spellEnd"/>
      <w:r w:rsidRPr="008F698C">
        <w:rPr>
          <w:rFonts w:ascii="Times New Roman" w:hAnsi="Times New Roman" w:cs="Times New Roman"/>
        </w:rPr>
        <w:t>.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Указ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>.с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>. с.671</w:t>
      </w:r>
    </w:p>
  </w:footnote>
  <w:footnote w:id="62">
    <w:p w:rsidR="003A3ECF" w:rsidRPr="008F698C" w:rsidRDefault="003A3ECF" w:rsidP="008F698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Исаенко В. Методика прокурорского надзора за исполнением законов при расследовании преступлений/ В. Исаенко//Законность. – 2012. – № 7(933). – С. </w:t>
      </w:r>
      <w:r w:rsidR="002653FA" w:rsidRPr="008F698C">
        <w:rPr>
          <w:sz w:val="20"/>
          <w:szCs w:val="20"/>
        </w:rPr>
        <w:t>13</w:t>
      </w:r>
      <w:r w:rsidRPr="008F698C">
        <w:rPr>
          <w:sz w:val="20"/>
          <w:szCs w:val="20"/>
        </w:rPr>
        <w:t>.</w:t>
      </w:r>
    </w:p>
  </w:footnote>
  <w:footnote w:id="63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Там же.</w:t>
      </w:r>
    </w:p>
  </w:footnote>
  <w:footnote w:id="64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Приказ Генпрокуратуры РФ "Об организации прокурорского надзора за исполнением требований закона о соблюдении разумного срока на досудебных стадиях уголовного судопроизводства" [Электронный ресурс]  от 12.07.2010 N 276 (ред. от 22.04.2011) – СПС «</w:t>
      </w:r>
      <w:proofErr w:type="spellStart"/>
      <w:r w:rsidRPr="008F698C">
        <w:rPr>
          <w:rFonts w:ascii="Times New Roman" w:hAnsi="Times New Roman" w:cs="Times New Roman"/>
        </w:rPr>
        <w:t>КонсультантПлюс</w:t>
      </w:r>
      <w:proofErr w:type="spellEnd"/>
      <w:r w:rsidRPr="008F698C">
        <w:rPr>
          <w:rFonts w:ascii="Times New Roman" w:hAnsi="Times New Roman" w:cs="Times New Roman"/>
        </w:rPr>
        <w:t>».</w:t>
      </w:r>
    </w:p>
  </w:footnote>
  <w:footnote w:id="65">
    <w:p w:rsidR="003A3ECF" w:rsidRPr="008F698C" w:rsidRDefault="003A3ECF" w:rsidP="008F698C">
      <w:pPr>
        <w:spacing w:line="360" w:lineRule="auto"/>
        <w:jc w:val="both"/>
        <w:rPr>
          <w:sz w:val="20"/>
          <w:szCs w:val="20"/>
        </w:rPr>
      </w:pPr>
      <w:r w:rsidRPr="008F698C">
        <w:rPr>
          <w:rStyle w:val="a8"/>
          <w:sz w:val="20"/>
          <w:szCs w:val="20"/>
        </w:rPr>
        <w:footnoteRef/>
      </w:r>
      <w:r w:rsidRPr="008F698C">
        <w:rPr>
          <w:sz w:val="20"/>
          <w:szCs w:val="20"/>
        </w:rPr>
        <w:t xml:space="preserve"> </w:t>
      </w:r>
      <w:proofErr w:type="spellStart"/>
      <w:r w:rsidRPr="008F698C">
        <w:rPr>
          <w:sz w:val="20"/>
          <w:szCs w:val="20"/>
        </w:rPr>
        <w:t>Капинус</w:t>
      </w:r>
      <w:proofErr w:type="spellEnd"/>
      <w:r w:rsidRPr="008F698C">
        <w:rPr>
          <w:sz w:val="20"/>
          <w:szCs w:val="20"/>
        </w:rPr>
        <w:t xml:space="preserve">. </w:t>
      </w:r>
      <w:proofErr w:type="gramStart"/>
      <w:r w:rsidRPr="008F698C">
        <w:rPr>
          <w:sz w:val="20"/>
          <w:szCs w:val="20"/>
        </w:rPr>
        <w:t xml:space="preserve">О. С. Актуальные проблемы прокурорской деятельности: курс лекций / [В. Г. Бессарабов и др.; </w:t>
      </w:r>
      <w:proofErr w:type="spellStart"/>
      <w:r w:rsidRPr="008F698C">
        <w:rPr>
          <w:sz w:val="20"/>
          <w:szCs w:val="20"/>
        </w:rPr>
        <w:t>подред</w:t>
      </w:r>
      <w:proofErr w:type="spellEnd"/>
      <w:r w:rsidRPr="008F698C">
        <w:rPr>
          <w:sz w:val="20"/>
          <w:szCs w:val="20"/>
        </w:rPr>
        <w:t>.</w:t>
      </w:r>
      <w:proofErr w:type="gramEnd"/>
      <w:r w:rsidRPr="008F698C">
        <w:rPr>
          <w:sz w:val="20"/>
          <w:szCs w:val="20"/>
        </w:rPr>
        <w:t xml:space="preserve"> О. С. </w:t>
      </w:r>
      <w:proofErr w:type="spellStart"/>
      <w:r w:rsidRPr="008F698C">
        <w:rPr>
          <w:sz w:val="20"/>
          <w:szCs w:val="20"/>
        </w:rPr>
        <w:t>Капинус</w:t>
      </w:r>
      <w:proofErr w:type="spellEnd"/>
      <w:r w:rsidRPr="008F698C">
        <w:rPr>
          <w:sz w:val="20"/>
          <w:szCs w:val="20"/>
        </w:rPr>
        <w:t>; рук</w:t>
      </w:r>
      <w:proofErr w:type="gramStart"/>
      <w:r w:rsidRPr="008F698C">
        <w:rPr>
          <w:sz w:val="20"/>
          <w:szCs w:val="20"/>
        </w:rPr>
        <w:t>.</w:t>
      </w:r>
      <w:proofErr w:type="gramEnd"/>
      <w:r w:rsidRPr="008F698C">
        <w:rPr>
          <w:sz w:val="20"/>
          <w:szCs w:val="20"/>
        </w:rPr>
        <w:t xml:space="preserve"> </w:t>
      </w:r>
      <w:proofErr w:type="gramStart"/>
      <w:r w:rsidRPr="008F698C">
        <w:rPr>
          <w:sz w:val="20"/>
          <w:szCs w:val="20"/>
        </w:rPr>
        <w:t>а</w:t>
      </w:r>
      <w:proofErr w:type="gramEnd"/>
      <w:r w:rsidRPr="008F698C">
        <w:rPr>
          <w:sz w:val="20"/>
          <w:szCs w:val="20"/>
        </w:rPr>
        <w:t xml:space="preserve">вт. кол. </w:t>
      </w:r>
      <w:proofErr w:type="gramStart"/>
      <w:r w:rsidRPr="008F698C">
        <w:rPr>
          <w:sz w:val="20"/>
          <w:szCs w:val="20"/>
        </w:rPr>
        <w:t>Б. В. Коробей</w:t>
      </w:r>
      <w:r w:rsidRPr="008F698C">
        <w:rPr>
          <w:sz w:val="20"/>
          <w:szCs w:val="20"/>
        </w:rPr>
        <w:softHyphen/>
        <w:t>ников]; Академия Генеральной прокуратуры Российской Федерации.</w:t>
      </w:r>
      <w:proofErr w:type="gramEnd"/>
      <w:r w:rsidRPr="008F698C">
        <w:rPr>
          <w:sz w:val="20"/>
          <w:szCs w:val="20"/>
        </w:rPr>
        <w:t xml:space="preserve"> — Москва: Проспект, 2016. - </w:t>
      </w:r>
      <w:r w:rsidR="002653FA" w:rsidRPr="008F698C">
        <w:rPr>
          <w:sz w:val="20"/>
          <w:szCs w:val="20"/>
        </w:rPr>
        <w:t>76</w:t>
      </w:r>
      <w:r w:rsidRPr="008F698C">
        <w:rPr>
          <w:sz w:val="20"/>
          <w:szCs w:val="20"/>
        </w:rPr>
        <w:t xml:space="preserve"> </w:t>
      </w:r>
      <w:proofErr w:type="gramStart"/>
      <w:r w:rsidRPr="008F698C">
        <w:rPr>
          <w:sz w:val="20"/>
          <w:szCs w:val="20"/>
        </w:rPr>
        <w:t>с</w:t>
      </w:r>
      <w:proofErr w:type="gramEnd"/>
      <w:r w:rsidRPr="008F698C">
        <w:rPr>
          <w:sz w:val="20"/>
          <w:szCs w:val="20"/>
        </w:rPr>
        <w:t>.</w:t>
      </w:r>
    </w:p>
  </w:footnote>
  <w:footnote w:id="66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Борзов В.М. Проблемы уголовного процесса, судоустройства, </w:t>
      </w:r>
      <w:proofErr w:type="spellStart"/>
      <w:r w:rsidRPr="008F698C">
        <w:rPr>
          <w:rFonts w:ascii="Times New Roman" w:hAnsi="Times New Roman" w:cs="Times New Roman"/>
        </w:rPr>
        <w:t>следственно</w:t>
      </w:r>
      <w:r w:rsidRPr="008F698C">
        <w:rPr>
          <w:rFonts w:ascii="Times New Roman" w:hAnsi="Times New Roman" w:cs="Times New Roman"/>
        </w:rPr>
        <w:softHyphen/>
        <w:t>прокурорской</w:t>
      </w:r>
      <w:proofErr w:type="spellEnd"/>
      <w:r w:rsidRPr="008F698C">
        <w:rPr>
          <w:rFonts w:ascii="Times New Roman" w:hAnsi="Times New Roman" w:cs="Times New Roman"/>
        </w:rPr>
        <w:t xml:space="preserve"> и судебной деятельности: Сборник научных статей, посвященный 10-летнему юбилею кафедры судебной деятельности Уральского государственного юридического университета / отв. ред. В. М. </w:t>
      </w:r>
      <w:proofErr w:type="spellStart"/>
      <w:r w:rsidRPr="008F698C">
        <w:rPr>
          <w:rFonts w:ascii="Times New Roman" w:hAnsi="Times New Roman" w:cs="Times New Roman"/>
        </w:rPr>
        <w:t>Бозров</w:t>
      </w:r>
      <w:proofErr w:type="spellEnd"/>
      <w:r w:rsidRPr="008F698C">
        <w:rPr>
          <w:rFonts w:ascii="Times New Roman" w:hAnsi="Times New Roman" w:cs="Times New Roman"/>
        </w:rPr>
        <w:t>. - Екатеринбург: Издательский дом Уральского государ</w:t>
      </w:r>
      <w:r w:rsidRPr="008F698C">
        <w:rPr>
          <w:rFonts w:ascii="Times New Roman" w:hAnsi="Times New Roman" w:cs="Times New Roman"/>
        </w:rPr>
        <w:softHyphen/>
        <w:t xml:space="preserve">ственного юридического университета, 2016. - </w:t>
      </w:r>
      <w:r w:rsidR="002653FA" w:rsidRPr="008F698C">
        <w:rPr>
          <w:rFonts w:ascii="Times New Roman" w:hAnsi="Times New Roman" w:cs="Times New Roman"/>
        </w:rPr>
        <w:t>76</w:t>
      </w:r>
      <w:r w:rsidRPr="008F698C">
        <w:rPr>
          <w:rFonts w:ascii="Times New Roman" w:hAnsi="Times New Roman" w:cs="Times New Roman"/>
        </w:rPr>
        <w:t xml:space="preserve"> </w:t>
      </w:r>
      <w:proofErr w:type="gramStart"/>
      <w:r w:rsidRPr="008F698C">
        <w:rPr>
          <w:rFonts w:ascii="Times New Roman" w:hAnsi="Times New Roman" w:cs="Times New Roman"/>
        </w:rPr>
        <w:t>с</w:t>
      </w:r>
      <w:proofErr w:type="gramEnd"/>
      <w:r w:rsidRPr="008F698C">
        <w:rPr>
          <w:rFonts w:ascii="Times New Roman" w:hAnsi="Times New Roman" w:cs="Times New Roman"/>
        </w:rPr>
        <w:t>.</w:t>
      </w:r>
    </w:p>
  </w:footnote>
  <w:footnote w:id="67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eastAsia="Times New Roman" w:hAnsi="Times New Roman" w:cs="Times New Roman"/>
          <w:iCs/>
          <w:lang w:eastAsia="ru-RU"/>
        </w:rPr>
        <w:t>Буглаева</w:t>
      </w:r>
      <w:proofErr w:type="spellEnd"/>
      <w:r w:rsidRPr="008F698C">
        <w:rPr>
          <w:rFonts w:ascii="Times New Roman" w:eastAsia="Times New Roman" w:hAnsi="Times New Roman" w:cs="Times New Roman"/>
          <w:iCs/>
          <w:lang w:eastAsia="ru-RU"/>
        </w:rPr>
        <w:t xml:space="preserve"> Е.А.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>Участие прокурора в ходе предварительного следствия: монография/</w:t>
      </w:r>
      <w:r w:rsidRPr="008F698C">
        <w:rPr>
          <w:rFonts w:ascii="Times New Roman" w:eastAsia="Times New Roman" w:hAnsi="Times New Roman" w:cs="Times New Roman"/>
          <w:iCs/>
          <w:lang w:eastAsia="ru-RU"/>
        </w:rPr>
        <w:t xml:space="preserve"> Е.А.  </w:t>
      </w:r>
      <w:proofErr w:type="spellStart"/>
      <w:r w:rsidRPr="008F698C">
        <w:rPr>
          <w:rFonts w:ascii="Times New Roman" w:eastAsia="Times New Roman" w:hAnsi="Times New Roman" w:cs="Times New Roman"/>
          <w:iCs/>
          <w:lang w:eastAsia="ru-RU"/>
        </w:rPr>
        <w:t>Буглаева</w:t>
      </w:r>
      <w:proofErr w:type="spellEnd"/>
      <w:r w:rsidRPr="008F698C">
        <w:rPr>
          <w:rFonts w:ascii="Times New Roman" w:eastAsia="Times New Roman" w:hAnsi="Times New Roman" w:cs="Times New Roman"/>
          <w:iCs/>
          <w:lang w:eastAsia="ru-RU"/>
        </w:rPr>
        <w:t xml:space="preserve">, Л.В. </w:t>
      </w:r>
      <w:proofErr w:type="spellStart"/>
      <w:r w:rsidRPr="008F698C">
        <w:rPr>
          <w:rFonts w:ascii="Times New Roman" w:eastAsia="Times New Roman" w:hAnsi="Times New Roman" w:cs="Times New Roman"/>
          <w:iCs/>
          <w:lang w:eastAsia="ru-RU"/>
        </w:rPr>
        <w:t>Виницкий</w:t>
      </w:r>
      <w:proofErr w:type="spellEnd"/>
      <w:r w:rsidRPr="008F69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— М.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Юрлитинформ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, 2013. — </w:t>
      </w:r>
      <w:r w:rsidR="002653FA" w:rsidRPr="008F698C">
        <w:rPr>
          <w:rFonts w:ascii="Times New Roman" w:eastAsia="Times New Roman" w:hAnsi="Times New Roman" w:cs="Times New Roman"/>
          <w:bCs/>
          <w:lang w:eastAsia="ru-RU"/>
        </w:rPr>
        <w:t>94</w:t>
      </w:r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 с.</w:t>
      </w:r>
    </w:p>
  </w:footnote>
  <w:footnote w:id="68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Штадлер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. Г.В. 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Указ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>.с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8F698C">
        <w:rPr>
          <w:rFonts w:ascii="Times New Roman" w:hAnsi="Times New Roman" w:cs="Times New Roman"/>
        </w:rPr>
        <w:t>с.68-73</w:t>
      </w:r>
    </w:p>
  </w:footnote>
  <w:footnote w:id="69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>Приговор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F698C">
        <w:rPr>
          <w:rFonts w:ascii="Times New Roman" w:hAnsi="Times New Roman" w:cs="Times New Roman"/>
          <w:shd w:val="clear" w:color="auto" w:fill="FFFFFF"/>
        </w:rPr>
        <w:t>Вышневолоцкого</w:t>
      </w:r>
      <w:proofErr w:type="spellEnd"/>
      <w:r w:rsidRPr="008F698C">
        <w:rPr>
          <w:rFonts w:ascii="Times New Roman" w:hAnsi="Times New Roman" w:cs="Times New Roman"/>
          <w:shd w:val="clear" w:color="auto" w:fill="FFFFFF"/>
        </w:rPr>
        <w:t xml:space="preserve"> городского суда Тверской области от</w:t>
      </w:r>
      <w:r w:rsidRPr="008F698C">
        <w:rPr>
          <w:rFonts w:ascii="Times New Roman" w:hAnsi="Times New Roman" w:cs="Times New Roman"/>
        </w:rPr>
        <w:t xml:space="preserve"> </w:t>
      </w:r>
      <w:r w:rsidRPr="008F698C">
        <w:rPr>
          <w:rFonts w:ascii="Times New Roman" w:hAnsi="Times New Roman" w:cs="Times New Roman"/>
          <w:shd w:val="clear" w:color="auto" w:fill="FFFFFF"/>
        </w:rPr>
        <w:t xml:space="preserve">24    августа 2016 года по делу № 1-11/2016 (1-305/2015) </w:t>
      </w:r>
      <w:r w:rsidRPr="008F698C">
        <w:rPr>
          <w:rFonts w:ascii="Times New Roman" w:hAnsi="Times New Roman" w:cs="Times New Roman"/>
        </w:rPr>
        <w:t xml:space="preserve">[Электронный ресурс]. </w:t>
      </w:r>
      <w:r w:rsidRPr="008F698C">
        <w:rPr>
          <w:rFonts w:ascii="Times New Roman" w:hAnsi="Times New Roman" w:cs="Times New Roman"/>
          <w:lang w:val="en-US"/>
        </w:rPr>
        <w:t>URL</w:t>
      </w:r>
      <w:r w:rsidRPr="008F698C">
        <w:rPr>
          <w:rFonts w:ascii="Times New Roman" w:hAnsi="Times New Roman" w:cs="Times New Roman"/>
        </w:rPr>
        <w:t xml:space="preserve">: </w:t>
      </w:r>
      <w:r w:rsidRPr="008F698C">
        <w:rPr>
          <w:rFonts w:ascii="Times New Roman" w:hAnsi="Times New Roman" w:cs="Times New Roman"/>
          <w:lang w:val="en-US"/>
        </w:rPr>
        <w:t>https</w:t>
      </w:r>
      <w:r w:rsidRPr="008F698C">
        <w:rPr>
          <w:rFonts w:ascii="Times New Roman" w:hAnsi="Times New Roman" w:cs="Times New Roman"/>
        </w:rPr>
        <w:t>://</w:t>
      </w:r>
      <w:proofErr w:type="spellStart"/>
      <w:r w:rsidRPr="008F698C">
        <w:rPr>
          <w:rFonts w:ascii="Times New Roman" w:hAnsi="Times New Roman" w:cs="Times New Roman"/>
          <w:lang w:val="en-US"/>
        </w:rPr>
        <w:t>rospravosudie</w:t>
      </w:r>
      <w:proofErr w:type="spellEnd"/>
      <w:r w:rsidRPr="008F698C">
        <w:rPr>
          <w:rFonts w:ascii="Times New Roman" w:hAnsi="Times New Roman" w:cs="Times New Roman"/>
        </w:rPr>
        <w:t>.</w:t>
      </w:r>
      <w:r w:rsidRPr="008F698C">
        <w:rPr>
          <w:rFonts w:ascii="Times New Roman" w:hAnsi="Times New Roman" w:cs="Times New Roman"/>
          <w:lang w:val="en-US"/>
        </w:rPr>
        <w:t>com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court</w:t>
      </w:r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vyshnevolockij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gorodskoj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sud</w:t>
      </w:r>
      <w:proofErr w:type="spellEnd"/>
      <w:r w:rsidRPr="008F698C">
        <w:rPr>
          <w:rFonts w:ascii="Times New Roman" w:hAnsi="Times New Roman" w:cs="Times New Roman"/>
        </w:rPr>
        <w:t>-</w:t>
      </w:r>
      <w:proofErr w:type="spellStart"/>
      <w:r w:rsidRPr="008F698C">
        <w:rPr>
          <w:rFonts w:ascii="Times New Roman" w:hAnsi="Times New Roman" w:cs="Times New Roman"/>
          <w:lang w:val="en-US"/>
        </w:rPr>
        <w:t>tverskaya</w:t>
      </w:r>
      <w:proofErr w:type="spellEnd"/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oblast</w:t>
      </w:r>
      <w:r w:rsidRPr="008F698C">
        <w:rPr>
          <w:rFonts w:ascii="Times New Roman" w:hAnsi="Times New Roman" w:cs="Times New Roman"/>
        </w:rPr>
        <w:t>-</w:t>
      </w:r>
      <w:r w:rsidRPr="008F698C">
        <w:rPr>
          <w:rFonts w:ascii="Times New Roman" w:hAnsi="Times New Roman" w:cs="Times New Roman"/>
          <w:lang w:val="en-US"/>
        </w:rPr>
        <w:t>s</w:t>
      </w:r>
      <w:r w:rsidRPr="008F698C">
        <w:rPr>
          <w:rFonts w:ascii="Times New Roman" w:hAnsi="Times New Roman" w:cs="Times New Roman"/>
        </w:rPr>
        <w:t>/</w:t>
      </w:r>
      <w:r w:rsidRPr="008F698C">
        <w:rPr>
          <w:rFonts w:ascii="Times New Roman" w:hAnsi="Times New Roman" w:cs="Times New Roman"/>
          <w:lang w:val="en-US"/>
        </w:rPr>
        <w:t>act</w:t>
      </w:r>
      <w:r w:rsidRPr="008F698C">
        <w:rPr>
          <w:rFonts w:ascii="Times New Roman" w:hAnsi="Times New Roman" w:cs="Times New Roman"/>
        </w:rPr>
        <w:t>-555361267/</w:t>
      </w:r>
      <w:r w:rsidR="002653FA" w:rsidRPr="008F698C">
        <w:rPr>
          <w:rFonts w:ascii="Times New Roman" w:hAnsi="Times New Roman" w:cs="Times New Roman"/>
        </w:rPr>
        <w:t>(дата обращения: 4 мая 2017)</w:t>
      </w:r>
    </w:p>
  </w:footnote>
  <w:footnote w:id="70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Колесов М.В. Методика организации взаимодействия прокурора с органами предварительного расследования/ Колесов М.В.//Черные д</w:t>
      </w:r>
      <w:r w:rsidR="002653FA" w:rsidRPr="008F698C">
        <w:rPr>
          <w:rFonts w:ascii="Times New Roman" w:hAnsi="Times New Roman" w:cs="Times New Roman"/>
        </w:rPr>
        <w:t>ыры. – 2014. – № 4. – С. 108</w:t>
      </w:r>
      <w:r w:rsidRPr="008F698C">
        <w:rPr>
          <w:rFonts w:ascii="Times New Roman" w:hAnsi="Times New Roman" w:cs="Times New Roman"/>
        </w:rPr>
        <w:t>.</w:t>
      </w:r>
    </w:p>
  </w:footnote>
  <w:footnote w:id="71">
    <w:p w:rsidR="003A3ECF" w:rsidRPr="008F698C" w:rsidRDefault="003A3ECF" w:rsidP="008F698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F698C">
        <w:rPr>
          <w:rStyle w:val="a8"/>
          <w:rFonts w:ascii="Times New Roman" w:hAnsi="Times New Roman" w:cs="Times New Roman"/>
        </w:rPr>
        <w:footnoteRef/>
      </w:r>
      <w:r w:rsidRPr="008F698C">
        <w:rPr>
          <w:rFonts w:ascii="Times New Roman" w:hAnsi="Times New Roman" w:cs="Times New Roman"/>
        </w:rPr>
        <w:t xml:space="preserve">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Штадлер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. Г.В.  </w:t>
      </w:r>
      <w:proofErr w:type="spellStart"/>
      <w:r w:rsidRPr="008F698C">
        <w:rPr>
          <w:rFonts w:ascii="Times New Roman" w:eastAsia="Times New Roman" w:hAnsi="Times New Roman" w:cs="Times New Roman"/>
          <w:bCs/>
          <w:lang w:eastAsia="ru-RU"/>
        </w:rPr>
        <w:t>Указ</w:t>
      </w:r>
      <w:proofErr w:type="gramStart"/>
      <w:r w:rsidRPr="008F698C">
        <w:rPr>
          <w:rFonts w:ascii="Times New Roman" w:eastAsia="Times New Roman" w:hAnsi="Times New Roman" w:cs="Times New Roman"/>
          <w:bCs/>
          <w:lang w:eastAsia="ru-RU"/>
        </w:rPr>
        <w:t>.с</w:t>
      </w:r>
      <w:proofErr w:type="gramEnd"/>
      <w:r w:rsidRPr="008F698C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8F698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8F698C">
        <w:rPr>
          <w:rFonts w:ascii="Times New Roman" w:hAnsi="Times New Roman" w:cs="Times New Roman"/>
        </w:rPr>
        <w:t>с.64-68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1198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:rsidR="003A3ECF" w:rsidRDefault="009619E4">
        <w:pPr>
          <w:pStyle w:val="ac"/>
          <w:jc w:val="center"/>
        </w:pPr>
        <w:r w:rsidRPr="0070702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3A3ECF" w:rsidRPr="00707022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70702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A7340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70702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3A3ECF" w:rsidRDefault="003A3E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057313"/>
    <w:multiLevelType w:val="hybridMultilevel"/>
    <w:tmpl w:val="E6CA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75A"/>
    <w:multiLevelType w:val="hybridMultilevel"/>
    <w:tmpl w:val="C02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4397"/>
    <w:multiLevelType w:val="multilevel"/>
    <w:tmpl w:val="62CA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6F4946"/>
    <w:multiLevelType w:val="hybridMultilevel"/>
    <w:tmpl w:val="40C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E91"/>
    <w:multiLevelType w:val="hybridMultilevel"/>
    <w:tmpl w:val="C6BCD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A40C7"/>
    <w:multiLevelType w:val="hybridMultilevel"/>
    <w:tmpl w:val="40C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590"/>
    <w:multiLevelType w:val="hybridMultilevel"/>
    <w:tmpl w:val="40C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6843"/>
    <w:multiLevelType w:val="hybridMultilevel"/>
    <w:tmpl w:val="3FBEC6A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34A2E94"/>
    <w:multiLevelType w:val="hybridMultilevel"/>
    <w:tmpl w:val="40C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C443D"/>
    <w:multiLevelType w:val="hybridMultilevel"/>
    <w:tmpl w:val="278A308A"/>
    <w:lvl w:ilvl="0" w:tplc="91E0A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06C01"/>
    <w:multiLevelType w:val="hybridMultilevel"/>
    <w:tmpl w:val="40C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55BC7"/>
    <w:multiLevelType w:val="multilevel"/>
    <w:tmpl w:val="3640B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B7F180E"/>
    <w:multiLevelType w:val="multilevel"/>
    <w:tmpl w:val="00A0344E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eastAsiaTheme="minorHAnsi" w:hint="default"/>
      </w:rPr>
    </w:lvl>
  </w:abstractNum>
  <w:abstractNum w:abstractNumId="14">
    <w:nsid w:val="7BD60AE3"/>
    <w:multiLevelType w:val="hybridMultilevel"/>
    <w:tmpl w:val="9364F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E01B9"/>
    <w:rsid w:val="00007EA3"/>
    <w:rsid w:val="0003182C"/>
    <w:rsid w:val="00050A2B"/>
    <w:rsid w:val="0006466A"/>
    <w:rsid w:val="00066538"/>
    <w:rsid w:val="000B48FF"/>
    <w:rsid w:val="000C034A"/>
    <w:rsid w:val="000C187D"/>
    <w:rsid w:val="000C3C27"/>
    <w:rsid w:val="000E01B9"/>
    <w:rsid w:val="000E28E2"/>
    <w:rsid w:val="0010093B"/>
    <w:rsid w:val="001060D2"/>
    <w:rsid w:val="001208B1"/>
    <w:rsid w:val="001210DC"/>
    <w:rsid w:val="00121665"/>
    <w:rsid w:val="001276B2"/>
    <w:rsid w:val="00137D4A"/>
    <w:rsid w:val="00166605"/>
    <w:rsid w:val="00173452"/>
    <w:rsid w:val="001764DF"/>
    <w:rsid w:val="00177C95"/>
    <w:rsid w:val="001B2037"/>
    <w:rsid w:val="001D4E1F"/>
    <w:rsid w:val="002025EA"/>
    <w:rsid w:val="0021380C"/>
    <w:rsid w:val="002417F6"/>
    <w:rsid w:val="002653FA"/>
    <w:rsid w:val="0026795C"/>
    <w:rsid w:val="00295122"/>
    <w:rsid w:val="002A5E71"/>
    <w:rsid w:val="002C0587"/>
    <w:rsid w:val="002D1E3F"/>
    <w:rsid w:val="00312066"/>
    <w:rsid w:val="00320ACB"/>
    <w:rsid w:val="003355F7"/>
    <w:rsid w:val="00350753"/>
    <w:rsid w:val="00352269"/>
    <w:rsid w:val="00353F92"/>
    <w:rsid w:val="003564FB"/>
    <w:rsid w:val="00361A8D"/>
    <w:rsid w:val="00365135"/>
    <w:rsid w:val="003738D1"/>
    <w:rsid w:val="00380345"/>
    <w:rsid w:val="0039734D"/>
    <w:rsid w:val="003A3ECF"/>
    <w:rsid w:val="003B588C"/>
    <w:rsid w:val="003E05B1"/>
    <w:rsid w:val="003E1C66"/>
    <w:rsid w:val="00400FD5"/>
    <w:rsid w:val="00412F5B"/>
    <w:rsid w:val="00417EC3"/>
    <w:rsid w:val="00421747"/>
    <w:rsid w:val="00424A52"/>
    <w:rsid w:val="00432687"/>
    <w:rsid w:val="0043693B"/>
    <w:rsid w:val="004563A5"/>
    <w:rsid w:val="004665E9"/>
    <w:rsid w:val="00467135"/>
    <w:rsid w:val="00467911"/>
    <w:rsid w:val="00482FA0"/>
    <w:rsid w:val="00491BF8"/>
    <w:rsid w:val="004A5899"/>
    <w:rsid w:val="004B6EFC"/>
    <w:rsid w:val="004D2137"/>
    <w:rsid w:val="005020BE"/>
    <w:rsid w:val="00506511"/>
    <w:rsid w:val="00525B09"/>
    <w:rsid w:val="00531549"/>
    <w:rsid w:val="005371DF"/>
    <w:rsid w:val="00537285"/>
    <w:rsid w:val="00563197"/>
    <w:rsid w:val="005650EF"/>
    <w:rsid w:val="00583912"/>
    <w:rsid w:val="00587A91"/>
    <w:rsid w:val="005A4349"/>
    <w:rsid w:val="005D0461"/>
    <w:rsid w:val="005E5C62"/>
    <w:rsid w:val="005F2BF0"/>
    <w:rsid w:val="005F3C12"/>
    <w:rsid w:val="005F4816"/>
    <w:rsid w:val="005F554C"/>
    <w:rsid w:val="00605089"/>
    <w:rsid w:val="006137DC"/>
    <w:rsid w:val="006262D9"/>
    <w:rsid w:val="0064451B"/>
    <w:rsid w:val="006447A9"/>
    <w:rsid w:val="0065027D"/>
    <w:rsid w:val="006568A7"/>
    <w:rsid w:val="00656B58"/>
    <w:rsid w:val="006642F5"/>
    <w:rsid w:val="006739E4"/>
    <w:rsid w:val="006827EC"/>
    <w:rsid w:val="00686B7C"/>
    <w:rsid w:val="00694588"/>
    <w:rsid w:val="006B6528"/>
    <w:rsid w:val="006E5B7C"/>
    <w:rsid w:val="006E6617"/>
    <w:rsid w:val="006F1EFD"/>
    <w:rsid w:val="0070613F"/>
    <w:rsid w:val="00707022"/>
    <w:rsid w:val="00733DE0"/>
    <w:rsid w:val="0075463C"/>
    <w:rsid w:val="00765947"/>
    <w:rsid w:val="007D468D"/>
    <w:rsid w:val="007E1CAB"/>
    <w:rsid w:val="007E2373"/>
    <w:rsid w:val="007F165B"/>
    <w:rsid w:val="007F4E9D"/>
    <w:rsid w:val="00802F66"/>
    <w:rsid w:val="00805037"/>
    <w:rsid w:val="008070C6"/>
    <w:rsid w:val="00813FD1"/>
    <w:rsid w:val="00817810"/>
    <w:rsid w:val="0083531D"/>
    <w:rsid w:val="00836C6C"/>
    <w:rsid w:val="00853821"/>
    <w:rsid w:val="0085410C"/>
    <w:rsid w:val="00863A22"/>
    <w:rsid w:val="00872DBB"/>
    <w:rsid w:val="00885154"/>
    <w:rsid w:val="008966A5"/>
    <w:rsid w:val="008B71FC"/>
    <w:rsid w:val="008F5C1D"/>
    <w:rsid w:val="008F698C"/>
    <w:rsid w:val="00902AE4"/>
    <w:rsid w:val="00906853"/>
    <w:rsid w:val="00911206"/>
    <w:rsid w:val="0092762A"/>
    <w:rsid w:val="00950E70"/>
    <w:rsid w:val="009564E1"/>
    <w:rsid w:val="009619E4"/>
    <w:rsid w:val="00973FE3"/>
    <w:rsid w:val="00983741"/>
    <w:rsid w:val="00984A6D"/>
    <w:rsid w:val="009A01D5"/>
    <w:rsid w:val="009C0550"/>
    <w:rsid w:val="009C1D88"/>
    <w:rsid w:val="009D5565"/>
    <w:rsid w:val="009E6488"/>
    <w:rsid w:val="009F117A"/>
    <w:rsid w:val="00A3526D"/>
    <w:rsid w:val="00A630F2"/>
    <w:rsid w:val="00A77C90"/>
    <w:rsid w:val="00A95237"/>
    <w:rsid w:val="00A953B3"/>
    <w:rsid w:val="00AA024C"/>
    <w:rsid w:val="00AA0F4F"/>
    <w:rsid w:val="00AA7340"/>
    <w:rsid w:val="00AC3747"/>
    <w:rsid w:val="00AD28F8"/>
    <w:rsid w:val="00AD2AD1"/>
    <w:rsid w:val="00B013D6"/>
    <w:rsid w:val="00B201A5"/>
    <w:rsid w:val="00B33513"/>
    <w:rsid w:val="00B35CAE"/>
    <w:rsid w:val="00B43CA3"/>
    <w:rsid w:val="00B454EC"/>
    <w:rsid w:val="00B553E5"/>
    <w:rsid w:val="00B56C47"/>
    <w:rsid w:val="00B735FD"/>
    <w:rsid w:val="00B95D5C"/>
    <w:rsid w:val="00BA5080"/>
    <w:rsid w:val="00BB2B61"/>
    <w:rsid w:val="00BB7541"/>
    <w:rsid w:val="00BC0B8C"/>
    <w:rsid w:val="00BE3467"/>
    <w:rsid w:val="00C06716"/>
    <w:rsid w:val="00C25EDE"/>
    <w:rsid w:val="00C26CC4"/>
    <w:rsid w:val="00C37600"/>
    <w:rsid w:val="00C43659"/>
    <w:rsid w:val="00C4713B"/>
    <w:rsid w:val="00C560B0"/>
    <w:rsid w:val="00C60021"/>
    <w:rsid w:val="00C83262"/>
    <w:rsid w:val="00C84D0D"/>
    <w:rsid w:val="00C96020"/>
    <w:rsid w:val="00CB41E0"/>
    <w:rsid w:val="00CB5923"/>
    <w:rsid w:val="00CC53B3"/>
    <w:rsid w:val="00CE0555"/>
    <w:rsid w:val="00CE5C73"/>
    <w:rsid w:val="00D057FB"/>
    <w:rsid w:val="00D113DF"/>
    <w:rsid w:val="00D124B2"/>
    <w:rsid w:val="00D164F1"/>
    <w:rsid w:val="00D23FEF"/>
    <w:rsid w:val="00D57FBF"/>
    <w:rsid w:val="00D67D98"/>
    <w:rsid w:val="00D72FC6"/>
    <w:rsid w:val="00D76EB0"/>
    <w:rsid w:val="00D77DE7"/>
    <w:rsid w:val="00DB5688"/>
    <w:rsid w:val="00DC2149"/>
    <w:rsid w:val="00DC6555"/>
    <w:rsid w:val="00DE518F"/>
    <w:rsid w:val="00E33E65"/>
    <w:rsid w:val="00E35E58"/>
    <w:rsid w:val="00E50E06"/>
    <w:rsid w:val="00E5780A"/>
    <w:rsid w:val="00E62DB0"/>
    <w:rsid w:val="00E66FE3"/>
    <w:rsid w:val="00E71DAF"/>
    <w:rsid w:val="00EA4C35"/>
    <w:rsid w:val="00EB58B1"/>
    <w:rsid w:val="00ED5CC7"/>
    <w:rsid w:val="00EF4F4A"/>
    <w:rsid w:val="00EF73F4"/>
    <w:rsid w:val="00F051D2"/>
    <w:rsid w:val="00F2186D"/>
    <w:rsid w:val="00F42021"/>
    <w:rsid w:val="00F635AB"/>
    <w:rsid w:val="00F63E97"/>
    <w:rsid w:val="00F76936"/>
    <w:rsid w:val="00F804AD"/>
    <w:rsid w:val="00F80EB1"/>
    <w:rsid w:val="00F85463"/>
    <w:rsid w:val="00F9055A"/>
    <w:rsid w:val="00F91870"/>
    <w:rsid w:val="00F97648"/>
    <w:rsid w:val="00FD67D3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6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3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1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01B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0E01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E01B9"/>
    <w:rPr>
      <w:sz w:val="20"/>
      <w:szCs w:val="20"/>
    </w:rPr>
  </w:style>
  <w:style w:type="paragraph" w:styleId="a7">
    <w:name w:val="List Paragraph"/>
    <w:basedOn w:val="a"/>
    <w:uiPriority w:val="34"/>
    <w:qFormat/>
    <w:rsid w:val="000E01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basedOn w:val="a0"/>
    <w:uiPriority w:val="99"/>
    <w:unhideWhenUsed/>
    <w:rsid w:val="000E01B9"/>
    <w:rPr>
      <w:vertAlign w:val="superscript"/>
    </w:rPr>
  </w:style>
  <w:style w:type="character" w:customStyle="1" w:styleId="apple-converted-space">
    <w:name w:val="apple-converted-space"/>
    <w:basedOn w:val="a0"/>
    <w:rsid w:val="000E01B9"/>
  </w:style>
  <w:style w:type="character" w:customStyle="1" w:styleId="blk">
    <w:name w:val="blk"/>
    <w:basedOn w:val="a0"/>
    <w:rsid w:val="000E01B9"/>
  </w:style>
  <w:style w:type="table" w:styleId="a9">
    <w:name w:val="Table Grid"/>
    <w:basedOn w:val="a1"/>
    <w:uiPriority w:val="59"/>
    <w:rsid w:val="000E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568A7"/>
  </w:style>
  <w:style w:type="paragraph" w:customStyle="1" w:styleId="dt-p">
    <w:name w:val="dt-p"/>
    <w:basedOn w:val="a"/>
    <w:rsid w:val="00D057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A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5A4349"/>
  </w:style>
  <w:style w:type="character" w:customStyle="1" w:styleId="b">
    <w:name w:val="b"/>
    <w:basedOn w:val="a0"/>
    <w:rsid w:val="005A4349"/>
  </w:style>
  <w:style w:type="character" w:customStyle="1" w:styleId="fio8">
    <w:name w:val="fio8"/>
    <w:basedOn w:val="a0"/>
    <w:rsid w:val="005A4349"/>
  </w:style>
  <w:style w:type="character" w:customStyle="1" w:styleId="fio21">
    <w:name w:val="fio21"/>
    <w:basedOn w:val="a0"/>
    <w:rsid w:val="005A4349"/>
  </w:style>
  <w:style w:type="character" w:customStyle="1" w:styleId="data2">
    <w:name w:val="data2"/>
    <w:basedOn w:val="a0"/>
    <w:rsid w:val="005A4349"/>
  </w:style>
  <w:style w:type="character" w:customStyle="1" w:styleId="nomer2">
    <w:name w:val="nomer2"/>
    <w:basedOn w:val="a0"/>
    <w:rsid w:val="005A4349"/>
  </w:style>
  <w:style w:type="character" w:customStyle="1" w:styleId="fio3">
    <w:name w:val="fio3"/>
    <w:basedOn w:val="a0"/>
    <w:rsid w:val="005A4349"/>
  </w:style>
  <w:style w:type="character" w:customStyle="1" w:styleId="fio4">
    <w:name w:val="fio4"/>
    <w:basedOn w:val="a0"/>
    <w:rsid w:val="005A4349"/>
  </w:style>
  <w:style w:type="paragraph" w:styleId="11">
    <w:name w:val="toc 1"/>
    <w:basedOn w:val="a"/>
    <w:next w:val="a"/>
    <w:autoRedefine/>
    <w:uiPriority w:val="39"/>
    <w:unhideWhenUsed/>
    <w:rsid w:val="007E1CAB"/>
    <w:pPr>
      <w:spacing w:before="120"/>
    </w:pPr>
    <w:rPr>
      <w:rFonts w:asciiTheme="minorHAnsi" w:hAnsiTheme="minorHAnsi"/>
      <w:b/>
    </w:rPr>
  </w:style>
  <w:style w:type="paragraph" w:styleId="aa">
    <w:name w:val="footer"/>
    <w:basedOn w:val="a"/>
    <w:link w:val="ab"/>
    <w:uiPriority w:val="99"/>
    <w:unhideWhenUsed/>
    <w:rsid w:val="008050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037"/>
  </w:style>
  <w:style w:type="paragraph" w:styleId="21">
    <w:name w:val="toc 2"/>
    <w:basedOn w:val="a"/>
    <w:next w:val="a"/>
    <w:autoRedefine/>
    <w:uiPriority w:val="39"/>
    <w:unhideWhenUsed/>
    <w:rsid w:val="00805037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8050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5037"/>
  </w:style>
  <w:style w:type="paragraph" w:styleId="ae">
    <w:name w:val="TOC Heading"/>
    <w:basedOn w:val="1"/>
    <w:next w:val="a"/>
    <w:uiPriority w:val="39"/>
    <w:semiHidden/>
    <w:unhideWhenUsed/>
    <w:qFormat/>
    <w:rsid w:val="00F9055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905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fio1">
    <w:name w:val="fio1"/>
    <w:basedOn w:val="a0"/>
    <w:rsid w:val="00F2186D"/>
  </w:style>
  <w:style w:type="character" w:customStyle="1" w:styleId="fio2">
    <w:name w:val="fio2"/>
    <w:basedOn w:val="a0"/>
    <w:rsid w:val="00365135"/>
  </w:style>
  <w:style w:type="character" w:customStyle="1" w:styleId="address2">
    <w:name w:val="address2"/>
    <w:basedOn w:val="a0"/>
    <w:rsid w:val="00365135"/>
  </w:style>
  <w:style w:type="character" w:customStyle="1" w:styleId="fio36">
    <w:name w:val="fio36"/>
    <w:basedOn w:val="a0"/>
    <w:rsid w:val="00365135"/>
  </w:style>
  <w:style w:type="character" w:customStyle="1" w:styleId="fio48">
    <w:name w:val="fio48"/>
    <w:basedOn w:val="a0"/>
    <w:rsid w:val="00365135"/>
  </w:style>
  <w:style w:type="character" w:customStyle="1" w:styleId="fio27">
    <w:name w:val="fio27"/>
    <w:basedOn w:val="a0"/>
    <w:rsid w:val="00F804AD"/>
  </w:style>
  <w:style w:type="character" w:customStyle="1" w:styleId="fio28">
    <w:name w:val="fio28"/>
    <w:basedOn w:val="a0"/>
    <w:rsid w:val="00F804AD"/>
  </w:style>
  <w:style w:type="character" w:customStyle="1" w:styleId="fio29">
    <w:name w:val="fio29"/>
    <w:basedOn w:val="a0"/>
    <w:rsid w:val="00F804AD"/>
  </w:style>
  <w:style w:type="character" w:customStyle="1" w:styleId="fio7">
    <w:name w:val="fio7"/>
    <w:basedOn w:val="a0"/>
    <w:rsid w:val="00F804AD"/>
  </w:style>
  <w:style w:type="character" w:customStyle="1" w:styleId="fio34">
    <w:name w:val="fio34"/>
    <w:basedOn w:val="a0"/>
    <w:rsid w:val="00F804AD"/>
  </w:style>
  <w:style w:type="character" w:customStyle="1" w:styleId="others1">
    <w:name w:val="others1"/>
    <w:basedOn w:val="a0"/>
    <w:rsid w:val="00F804AD"/>
  </w:style>
  <w:style w:type="character" w:customStyle="1" w:styleId="others13">
    <w:name w:val="others13"/>
    <w:basedOn w:val="a0"/>
    <w:rsid w:val="00F8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481/a8ce863fe783cf2bec75f4f1de3e5ffb7b4cc043/" TargetMode="External"/><Relationship Id="rId18" Type="http://schemas.openxmlformats.org/officeDocument/2006/relationships/hyperlink" Target="http://www.consultant.ru/document/cons_doc_LAW_34481/a8ce863fe783cf2bec75f4f1de3e5ffb7b4cc043/" TargetMode="External"/><Relationship Id="rId26" Type="http://schemas.openxmlformats.org/officeDocument/2006/relationships/hyperlink" Target="https://rospravosudie.com/law/%D0%A1%D1%82%D0%B0%D1%82%D1%8C%D1%8F_75_%D0%A3%D0%9F%D0%9A_%D0%A0%D0%A4" TargetMode="External"/><Relationship Id="rId39" Type="http://schemas.openxmlformats.org/officeDocument/2006/relationships/hyperlink" Target="http://www.consultant.ru/sy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5918/" TargetMode="External"/><Relationship Id="rId34" Type="http://schemas.openxmlformats.org/officeDocument/2006/relationships/hyperlink" Target="https://rospravosudie.com/court-krasnodarskij-kraevoj-sud-krasnodarskij-kraj-s/act-106588861/" TargetMode="External"/><Relationship Id="rId42" Type="http://schemas.openxmlformats.org/officeDocument/2006/relationships/hyperlink" Target="https://rospravosudie.com/law/%D0%A1%D1%82%D0%B0%D1%82%D1%8C%D1%8F_228_%D0%A3%D0%9A_%D0%A0%D0%A4" TargetMode="External"/><Relationship Id="rId47" Type="http://schemas.openxmlformats.org/officeDocument/2006/relationships/hyperlink" Target="https://rospravosudie.com/law/%D0%A1%D1%82%D0%B0%D1%82%D1%8C%D1%8F_110_%D0%A3%D0%9A_%D0%A0%D0%A4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481/dc682b2d7bea057250513ee50b7dbcc2422824db/" TargetMode="External"/><Relationship Id="rId17" Type="http://schemas.openxmlformats.org/officeDocument/2006/relationships/hyperlink" Target="http://www.consultant.ru/document/cons_doc_LAW_34481/47be3ebf3adb241d2340640262ad9fad642b6ac3/" TargetMode="External"/><Relationship Id="rId25" Type="http://schemas.openxmlformats.org/officeDocument/2006/relationships/hyperlink" Target="https://rospravosudie.com/law/%D0%A1%D1%82%D0%B0%D1%82%D1%8C%D1%8F_75_%D0%A3%D0%9F%D0%9A_%D0%A0%D0%A4" TargetMode="External"/><Relationship Id="rId33" Type="http://schemas.openxmlformats.org/officeDocument/2006/relationships/hyperlink" Target="https://rospravosudie.com/court-permskij-kraevoj-sud-permskij-kraj-s/act-555670833/" TargetMode="External"/><Relationship Id="rId38" Type="http://schemas.openxmlformats.org/officeDocument/2006/relationships/hyperlink" Target="http://www.consultant.ru/sys/" TargetMode="External"/><Relationship Id="rId46" Type="http://schemas.openxmlformats.org/officeDocument/2006/relationships/hyperlink" Target="https://rospravosudie.com/law/%D0%A1%D1%82%D0%B0%D1%82%D1%8C%D1%8F_108_%D0%A3%D0%9F%D0%9A_%D0%A0%D0%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481/47be3ebf3adb241d2340640262ad9fad642b6ac3/" TargetMode="External"/><Relationship Id="rId20" Type="http://schemas.openxmlformats.org/officeDocument/2006/relationships/hyperlink" Target="http://www.consultant.ru/document/cons_doc_LAW_10699/315f760bc6b320384addba1503c8e2e038ad20d4/" TargetMode="External"/><Relationship Id="rId29" Type="http://schemas.openxmlformats.org/officeDocument/2006/relationships/hyperlink" Target="https://rospravosudie.com/law/%D0%A1%D1%82%D0%B0%D1%82%D1%8C%D1%8F_75_%D0%A3%D0%9F%D0%9A_%D0%A0%D0%A4" TargetMode="External"/><Relationship Id="rId41" Type="http://schemas.openxmlformats.org/officeDocument/2006/relationships/hyperlink" Target="http://council.gov.ru/media/files/41d44f243916ba807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481/5d2e1d6dede60e0daa2cd914bd0b1e9ab28cf15c/" TargetMode="External"/><Relationship Id="rId24" Type="http://schemas.openxmlformats.org/officeDocument/2006/relationships/hyperlink" Target="https://rospravosudie.com/law/%D0%A1%D1%82%D0%B0%D1%82%D1%8C%D1%8F_46_%D0%A3%D0%9F%D0%9A_%D0%A0%D0%A4" TargetMode="External"/><Relationship Id="rId32" Type="http://schemas.openxmlformats.org/officeDocument/2006/relationships/hyperlink" Target="https://rospravosudie.com/court-vologodskij-oblastnoj-sud-vologodskaya-oblast-s/act-555322611/" TargetMode="External"/><Relationship Id="rId37" Type="http://schemas.openxmlformats.org/officeDocument/2006/relationships/hyperlink" Target="http://www.procuror.spb.ru/izd03.html" TargetMode="External"/><Relationship Id="rId40" Type="http://schemas.openxmlformats.org/officeDocument/2006/relationships/hyperlink" Target="consultantplus://offline/ref=CB394E86C56B81E8167B8D511DF29E5F79BA9979BF4717C8824861E69983C3165A63C4BC76BB9Ck8xFP" TargetMode="External"/><Relationship Id="rId45" Type="http://schemas.openxmlformats.org/officeDocument/2006/relationships/hyperlink" Target="https://rospravosudie.com/law/%D0%A1%D1%82%D0%B0%D1%82%D1%8C%D1%8F_75_%D0%A3%D0%9F%D0%9A_%D0%A0%D0%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81/a8ce863fe783cf2bec75f4f1de3e5ffb7b4cc043/" TargetMode="External"/><Relationship Id="rId23" Type="http://schemas.openxmlformats.org/officeDocument/2006/relationships/hyperlink" Target="https://rospravosudie.com/law/%D0%A1%D1%82%D0%B0%D1%82%D1%8C%D1%8F_228_%D0%A3%D0%9A_%D0%A0%D0%A4" TargetMode="External"/><Relationship Id="rId28" Type="http://schemas.openxmlformats.org/officeDocument/2006/relationships/hyperlink" Target="http://www.consultant.ru/document/cons_doc_LAW_34481/163a9531661e3d3fd143be93c3eb61c84ba333ef/" TargetMode="External"/><Relationship Id="rId36" Type="http://schemas.openxmlformats.org/officeDocument/2006/relationships/hyperlink" Target="http://www.dx.doi.org/10.12737/16159" TargetMode="External"/><Relationship Id="rId49" Type="http://schemas.openxmlformats.org/officeDocument/2006/relationships/hyperlink" Target="https://rospravosudie.com/law/%D0%A1%D1%82%D0%B0%D1%82%D1%8C%D1%8F_217_%D0%A3%D0%9F%D0%9A_%D0%A0%D0%A4" TargetMode="External"/><Relationship Id="rId10" Type="http://schemas.openxmlformats.org/officeDocument/2006/relationships/hyperlink" Target="http://www.consultant.ru/document/cons_doc_LAW_7519/a809475e9d8330f956b0aadc9ae1bf47c85db7c8/" TargetMode="External"/><Relationship Id="rId19" Type="http://schemas.openxmlformats.org/officeDocument/2006/relationships/hyperlink" Target="http://www.consultant.ru/document/cons_doc_LAW_52646/" TargetMode="External"/><Relationship Id="rId31" Type="http://schemas.openxmlformats.org/officeDocument/2006/relationships/hyperlink" Target="http://www.consultant.ru/document/cons_doc_LAW_195918/" TargetMode="External"/><Relationship Id="rId44" Type="http://schemas.openxmlformats.org/officeDocument/2006/relationships/hyperlink" Target="https://rospravosudie.com/law/%D0%A1%D1%82%D0%B0%D1%82%D1%8C%D1%8F_75_%D0%A3%D0%9F%D0%9A_%D0%A0%D0%A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62/" TargetMode="External"/><Relationship Id="rId14" Type="http://schemas.openxmlformats.org/officeDocument/2006/relationships/hyperlink" Target="http://www.consultant.ru/document/cons_doc_LAW_34481/47be3ebf3adb241d2340640262ad9fad642b6ac3/" TargetMode="External"/><Relationship Id="rId22" Type="http://schemas.openxmlformats.org/officeDocument/2006/relationships/hyperlink" Target="http://www.consultant.ru/document/cons_doc_LAW_28399/" TargetMode="External"/><Relationship Id="rId27" Type="http://schemas.openxmlformats.org/officeDocument/2006/relationships/hyperlink" Target="http://www.consultant.ru/document/cons_doc_LAW_34481/376e6dfd60aec52f28598f5caabf8d7f492343a6/" TargetMode="External"/><Relationship Id="rId30" Type="http://schemas.openxmlformats.org/officeDocument/2006/relationships/hyperlink" Target="https://rospravosudie.com/law/%D0%A1%D1%82%D0%B0%D1%82%D1%8C%D1%8F_217_%D0%A3%D0%9F%D0%9A_%D0%A0%D0%A4" TargetMode="External"/><Relationship Id="rId35" Type="http://schemas.openxmlformats.org/officeDocument/2006/relationships/hyperlink" Target="https://rospravosudie.com/court-vyshnevolockij-gorodskoj-sud-tverskaya-oblast-s/act-555361267/" TargetMode="External"/><Relationship Id="rId43" Type="http://schemas.openxmlformats.org/officeDocument/2006/relationships/hyperlink" Target="https://rospravosudie.com/law/%D0%A1%D1%82%D0%B0%D1%82%D1%8C%D1%8F_46_%D0%A3%D0%9F%D0%9A_%D0%A0%D0%A4" TargetMode="External"/><Relationship Id="rId48" Type="http://schemas.openxmlformats.org/officeDocument/2006/relationships/hyperlink" Target="https://rospravosudie.com/law/%D0%A1%D1%82%D0%B0%D1%82%D1%8C%D1%8F_75_%D0%A3%D0%9F%D0%9A_%D0%A0%D0%A4" TargetMode="External"/><Relationship Id="rId8" Type="http://schemas.openxmlformats.org/officeDocument/2006/relationships/hyperlink" Target="http://www.consultant.ru/document/cons_doc_LAW_93980/" TargetMode="Externa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sys/" TargetMode="External"/><Relationship Id="rId7" Type="http://schemas.openxmlformats.org/officeDocument/2006/relationships/hyperlink" Target="http://council.gov.ru/media/files/41d44f243916ba807020.pdf" TargetMode="External"/><Relationship Id="rId2" Type="http://schemas.openxmlformats.org/officeDocument/2006/relationships/hyperlink" Target="consultantplus://offline/ref=CB394E86C56B81E8167B8D511DF29E5F79BA9979BF4717C8824861E69983C3165A63C4BC76BB9Ck8xFP" TargetMode="External"/><Relationship Id="rId1" Type="http://schemas.openxmlformats.org/officeDocument/2006/relationships/hyperlink" Target="http://www.dx.doi" TargetMode="External"/><Relationship Id="rId6" Type="http://schemas.openxmlformats.org/officeDocument/2006/relationships/hyperlink" Target="http://www.procuror.spb.ru/izd03.html" TargetMode="External"/><Relationship Id="rId5" Type="http://schemas.openxmlformats.org/officeDocument/2006/relationships/hyperlink" Target="http://www.consultant.ru/document/cons_doc_LAW_195918/" TargetMode="External"/><Relationship Id="rId4" Type="http://schemas.openxmlformats.org/officeDocument/2006/relationships/hyperlink" Target="http://www.consultant.ru/s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B1C7-EFEA-45ED-9013-A192C43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65</Pages>
  <Words>14599</Words>
  <Characters>83216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8</cp:revision>
  <dcterms:created xsi:type="dcterms:W3CDTF">2017-05-10T10:00:00Z</dcterms:created>
  <dcterms:modified xsi:type="dcterms:W3CDTF">2017-05-11T12:10:00Z</dcterms:modified>
</cp:coreProperties>
</file>