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07" w:rsidRDefault="00CF2707" w:rsidP="008E06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CF2707" w:rsidRDefault="00CF2707" w:rsidP="008E06E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научного руководителя о работе магистранта А. А.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Белехова</w:t>
      </w:r>
      <w:proofErr w:type="spellEnd"/>
    </w:p>
    <w:p w:rsidR="00562498" w:rsidRPr="00CF2707" w:rsidRDefault="00CF2707" w:rsidP="008E06E7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 диссертаци</w:t>
      </w:r>
      <w:r w:rsidR="007411E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й «Дизайн в научной периодике»</w:t>
      </w:r>
    </w:p>
    <w:p w:rsidR="00CF2707" w:rsidRDefault="00CF2707" w:rsidP="008E06E7">
      <w:pPr>
        <w:widowControl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встречи магистранта со своим научным руководителем стало очевидным стремление автора представленной к защите работы овладеть новым для себя полем профессиональной деятельности после окончания бакалавриата Казанского университета по специальности «биология». За два года учебы в СПбГУ предстояло овладеть</w:t>
      </w:r>
      <w:r w:rsidR="00667047">
        <w:rPr>
          <w:rFonts w:ascii="Times New Roman" w:hAnsi="Times New Roman" w:cs="Times New Roman"/>
          <w:sz w:val="24"/>
          <w:szCs w:val="24"/>
        </w:rPr>
        <w:t>, кроме учебной программы магистратуры,</w:t>
      </w:r>
      <w:r>
        <w:rPr>
          <w:rFonts w:ascii="Times New Roman" w:hAnsi="Times New Roman" w:cs="Times New Roman"/>
          <w:sz w:val="24"/>
          <w:szCs w:val="24"/>
        </w:rPr>
        <w:t xml:space="preserve"> комплексом знаний по журналистике, медиадизайну в частности, который дается студентам в бакалавриате</w:t>
      </w:r>
      <w:r w:rsidRPr="00CF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 школы журналистики и массовых коммуникаций, то есть восполнить недостающее. Затем последовательно углубить эти знания в рамках обучения в магистратуре. В этом состояла основная трудность не только при освоении учебных дисциплин программы, но и при написании магистерской диссертации, которая призвана отразить конкретное научное исследование</w:t>
      </w:r>
      <w:r w:rsidR="0058535F">
        <w:rPr>
          <w:rFonts w:ascii="Times New Roman" w:hAnsi="Times New Roman" w:cs="Times New Roman"/>
          <w:sz w:val="24"/>
          <w:szCs w:val="24"/>
        </w:rPr>
        <w:t xml:space="preserve"> магистранта за два годы учебы и которая строится на понятиях как общенаучных, так и специальных – по журналистике. И если академическая часть пути была пройдена удовлетворительно, то при реализации исследовательского цикла возникли </w:t>
      </w:r>
      <w:r w:rsidR="00667047">
        <w:rPr>
          <w:rFonts w:ascii="Times New Roman" w:hAnsi="Times New Roman" w:cs="Times New Roman"/>
          <w:sz w:val="24"/>
          <w:szCs w:val="24"/>
        </w:rPr>
        <w:t>серьезные</w:t>
      </w:r>
      <w:r w:rsidR="00F32C90">
        <w:rPr>
          <w:rFonts w:ascii="Times New Roman" w:hAnsi="Times New Roman" w:cs="Times New Roman"/>
          <w:sz w:val="24"/>
          <w:szCs w:val="24"/>
        </w:rPr>
        <w:t xml:space="preserve"> препятствия, которые магистрант все же сумел преодолеть.</w:t>
      </w:r>
    </w:p>
    <w:p w:rsidR="00B463A5" w:rsidRDefault="00B463A5" w:rsidP="00B463A5">
      <w:pPr>
        <w:widowControl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463A5">
        <w:rPr>
          <w:rFonts w:ascii="Times New Roman" w:hAnsi="Times New Roman" w:cs="Times New Roman"/>
          <w:sz w:val="24"/>
          <w:szCs w:val="24"/>
        </w:rPr>
        <w:t xml:space="preserve">Подготовка диссертационного исследования по избранной </w:t>
      </w:r>
      <w:r>
        <w:rPr>
          <w:rFonts w:ascii="Times New Roman" w:hAnsi="Times New Roman" w:cs="Times New Roman"/>
          <w:sz w:val="24"/>
          <w:szCs w:val="24"/>
        </w:rPr>
        <w:t>А. 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Белеховым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A5">
        <w:rPr>
          <w:rFonts w:ascii="Times New Roman" w:hAnsi="Times New Roman" w:cs="Times New Roman"/>
          <w:sz w:val="24"/>
          <w:szCs w:val="24"/>
        </w:rPr>
        <w:t xml:space="preserve">проблеме потребовала органичного соединения </w:t>
      </w:r>
      <w:r>
        <w:rPr>
          <w:rFonts w:ascii="Times New Roman" w:hAnsi="Times New Roman" w:cs="Times New Roman"/>
          <w:sz w:val="24"/>
          <w:szCs w:val="24"/>
        </w:rPr>
        <w:t>общенаучных</w:t>
      </w:r>
      <w:r w:rsidRPr="00B463A5">
        <w:rPr>
          <w:rFonts w:ascii="Times New Roman" w:hAnsi="Times New Roman" w:cs="Times New Roman"/>
          <w:sz w:val="24"/>
          <w:szCs w:val="24"/>
        </w:rPr>
        <w:t xml:space="preserve"> знаний автора и его представлений о журналистике и средствах массовой информации. При этом решение такой задачи только частично могло быть исполнено с помощью аудиторных учебных занятий, требовался максимальный упор на самостоятельную работу с теоретическими источниками и текстами медиа. Как оказалось, магистранту далеко не полностью удалось решить стоящую перед ним задачу – так, по тексту диссертации, по списку литературы заметно, что автор находится все еще на дальних подступах к теоретико-журналистскому анализу. Хотя, конечно, надо отдать соискателю должное, в главном его включение в проблематику </w:t>
      </w:r>
      <w:r>
        <w:rPr>
          <w:rFonts w:ascii="Times New Roman" w:hAnsi="Times New Roman" w:cs="Times New Roman"/>
          <w:sz w:val="24"/>
          <w:szCs w:val="24"/>
        </w:rPr>
        <w:t>медиадизайна</w:t>
      </w:r>
      <w:r w:rsidRPr="00B463A5">
        <w:rPr>
          <w:rFonts w:ascii="Times New Roman" w:hAnsi="Times New Roman" w:cs="Times New Roman"/>
          <w:sz w:val="24"/>
          <w:szCs w:val="24"/>
        </w:rPr>
        <w:t xml:space="preserve"> и журналистскую профессию состоялось.</w:t>
      </w:r>
    </w:p>
    <w:p w:rsidR="00803E48" w:rsidRPr="00B463A5" w:rsidRDefault="00803E48" w:rsidP="00B463A5">
      <w:pPr>
        <w:widowControl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научному руководителю мне было трудно работать с магистрантом, который упорно стоял на своих, часто ошибочных, представлениях о журналистике и теории журналистики. Сегодня, когда работа над диссертацией завершена, можно только пожалеть, что общий язык соискателя и научного руководителя не был найден</w:t>
      </w:r>
      <w:r w:rsidR="00A85546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>
        <w:rPr>
          <w:rFonts w:ascii="Times New Roman" w:hAnsi="Times New Roman" w:cs="Times New Roman"/>
          <w:sz w:val="24"/>
          <w:szCs w:val="24"/>
        </w:rPr>
        <w:t>. Если бы такое произошло, работа в конечном счете оказалась бы более значительной.</w:t>
      </w:r>
    </w:p>
    <w:p w:rsidR="00122972" w:rsidRPr="008408E6" w:rsidRDefault="00803E48" w:rsidP="008408E6">
      <w:pPr>
        <w:widowControl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8408E6">
        <w:rPr>
          <w:rFonts w:ascii="Times New Roman" w:hAnsi="Times New Roman" w:cs="Times New Roman"/>
          <w:sz w:val="24"/>
          <w:szCs w:val="24"/>
        </w:rPr>
        <w:t>А. А. </w:t>
      </w:r>
      <w:proofErr w:type="spellStart"/>
      <w:r w:rsidR="008408E6">
        <w:rPr>
          <w:rFonts w:ascii="Times New Roman" w:hAnsi="Times New Roman" w:cs="Times New Roman"/>
          <w:sz w:val="24"/>
          <w:szCs w:val="24"/>
        </w:rPr>
        <w:t>Белехова</w:t>
      </w:r>
      <w:proofErr w:type="spellEnd"/>
      <w:r w:rsidR="008408E6" w:rsidRPr="008408E6">
        <w:rPr>
          <w:rFonts w:ascii="Times New Roman" w:hAnsi="Times New Roman" w:cs="Times New Roman"/>
          <w:sz w:val="24"/>
          <w:szCs w:val="24"/>
        </w:rPr>
        <w:t xml:space="preserve"> можно охарактеризовать как</w:t>
      </w:r>
      <w:r w:rsidR="008408E6">
        <w:rPr>
          <w:rFonts w:ascii="Times New Roman" w:hAnsi="Times New Roman" w:cs="Times New Roman"/>
          <w:sz w:val="24"/>
          <w:szCs w:val="24"/>
        </w:rPr>
        <w:t xml:space="preserve"> </w:t>
      </w:r>
      <w:r w:rsidR="008408E6" w:rsidRPr="008408E6">
        <w:rPr>
          <w:rFonts w:ascii="Times New Roman" w:hAnsi="Times New Roman" w:cs="Times New Roman"/>
          <w:sz w:val="24"/>
          <w:szCs w:val="24"/>
        </w:rPr>
        <w:t xml:space="preserve">начинающего исследователя, способного к систематизации накопленного им теоретического и эмпирического материала. Пожалуй, первые выводы его исследовательского труда </w:t>
      </w:r>
      <w:r w:rsidR="008408E6">
        <w:rPr>
          <w:rFonts w:ascii="Times New Roman" w:hAnsi="Times New Roman" w:cs="Times New Roman"/>
          <w:sz w:val="24"/>
          <w:szCs w:val="24"/>
        </w:rPr>
        <w:t>слишком</w:t>
      </w:r>
      <w:r w:rsidR="008408E6" w:rsidRPr="008408E6">
        <w:rPr>
          <w:rFonts w:ascii="Times New Roman" w:hAnsi="Times New Roman" w:cs="Times New Roman"/>
          <w:sz w:val="24"/>
          <w:szCs w:val="24"/>
        </w:rPr>
        <w:t xml:space="preserve"> робкие, автор еще </w:t>
      </w:r>
      <w:r w:rsidR="00A85546">
        <w:rPr>
          <w:rFonts w:ascii="Times New Roman" w:hAnsi="Times New Roman" w:cs="Times New Roman"/>
          <w:sz w:val="24"/>
          <w:szCs w:val="24"/>
        </w:rPr>
        <w:t>словно</w:t>
      </w:r>
      <w:r w:rsidR="008408E6" w:rsidRPr="008408E6">
        <w:rPr>
          <w:rFonts w:ascii="Times New Roman" w:hAnsi="Times New Roman" w:cs="Times New Roman"/>
          <w:sz w:val="24"/>
          <w:szCs w:val="24"/>
        </w:rPr>
        <w:t xml:space="preserve"> боится наработанного им материала, и все же сделанн</w:t>
      </w:r>
      <w:r w:rsidR="008408E6">
        <w:rPr>
          <w:rFonts w:ascii="Times New Roman" w:hAnsi="Times New Roman" w:cs="Times New Roman"/>
          <w:sz w:val="24"/>
          <w:szCs w:val="24"/>
        </w:rPr>
        <w:t>ая</w:t>
      </w:r>
      <w:r w:rsidR="008408E6" w:rsidRPr="008408E6">
        <w:rPr>
          <w:rFonts w:ascii="Times New Roman" w:hAnsi="Times New Roman" w:cs="Times New Roman"/>
          <w:sz w:val="24"/>
          <w:szCs w:val="24"/>
        </w:rPr>
        <w:t xml:space="preserve"> им </w:t>
      </w:r>
      <w:r w:rsidR="008408E6">
        <w:rPr>
          <w:rFonts w:ascii="Times New Roman" w:hAnsi="Times New Roman" w:cs="Times New Roman"/>
          <w:sz w:val="24"/>
          <w:szCs w:val="24"/>
        </w:rPr>
        <w:t xml:space="preserve">попытка систематизации представлений о дизайне в научно-ориентированных медиа </w:t>
      </w:r>
      <w:r w:rsidR="008408E6" w:rsidRPr="008408E6">
        <w:rPr>
          <w:rFonts w:ascii="Times New Roman" w:hAnsi="Times New Roman" w:cs="Times New Roman"/>
          <w:sz w:val="24"/>
          <w:szCs w:val="24"/>
        </w:rPr>
        <w:t>заслужива</w:t>
      </w:r>
      <w:r w:rsidR="008408E6">
        <w:rPr>
          <w:rFonts w:ascii="Times New Roman" w:hAnsi="Times New Roman" w:cs="Times New Roman"/>
          <w:sz w:val="24"/>
          <w:szCs w:val="24"/>
        </w:rPr>
        <w:t>е</w:t>
      </w:r>
      <w:r w:rsidR="008408E6" w:rsidRPr="008408E6">
        <w:rPr>
          <w:rFonts w:ascii="Times New Roman" w:hAnsi="Times New Roman" w:cs="Times New Roman"/>
          <w:sz w:val="24"/>
          <w:szCs w:val="24"/>
        </w:rPr>
        <w:t xml:space="preserve">т </w:t>
      </w:r>
      <w:r w:rsidR="008408E6">
        <w:rPr>
          <w:rFonts w:ascii="Times New Roman" w:hAnsi="Times New Roman" w:cs="Times New Roman"/>
          <w:sz w:val="24"/>
          <w:szCs w:val="24"/>
        </w:rPr>
        <w:t>внимания</w:t>
      </w:r>
      <w:r w:rsidR="008408E6" w:rsidRPr="00840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если</w:t>
      </w:r>
      <w:r w:rsidR="008408E6" w:rsidRPr="0084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CC" w:rsidRPr="008408E6">
        <w:rPr>
          <w:rFonts w:ascii="Times New Roman" w:hAnsi="Times New Roman" w:cs="Times New Roman"/>
          <w:sz w:val="24"/>
          <w:szCs w:val="24"/>
        </w:rPr>
        <w:t xml:space="preserve">учесть большой объем проделанной автором магистерской диссертации работы, позволившей ему освоить новое для себя поле профессиональной деятельности, </w:t>
      </w:r>
      <w:r w:rsidR="008408E6">
        <w:rPr>
          <w:rFonts w:ascii="Times New Roman" w:hAnsi="Times New Roman" w:cs="Times New Roman"/>
          <w:sz w:val="24"/>
          <w:szCs w:val="24"/>
        </w:rPr>
        <w:t>то</w:t>
      </w:r>
      <w:r w:rsidR="00627ECC" w:rsidRPr="008408E6">
        <w:rPr>
          <w:rFonts w:ascii="Times New Roman" w:hAnsi="Times New Roman" w:cs="Times New Roman"/>
          <w:sz w:val="24"/>
          <w:szCs w:val="24"/>
        </w:rPr>
        <w:t xml:space="preserve"> </w:t>
      </w:r>
      <w:r w:rsidR="008408E6">
        <w:rPr>
          <w:rFonts w:ascii="Times New Roman" w:hAnsi="Times New Roman" w:cs="Times New Roman"/>
          <w:sz w:val="24"/>
          <w:szCs w:val="24"/>
        </w:rPr>
        <w:t xml:space="preserve">работа магистранта в целом представляется неплохим шагом в новую для </w:t>
      </w:r>
      <w:r>
        <w:rPr>
          <w:rFonts w:ascii="Times New Roman" w:hAnsi="Times New Roman" w:cs="Times New Roman"/>
          <w:sz w:val="24"/>
          <w:szCs w:val="24"/>
        </w:rPr>
        <w:t>него профессию</w:t>
      </w:r>
      <w:r w:rsidR="00627ECC" w:rsidRPr="008408E6">
        <w:rPr>
          <w:rFonts w:ascii="Times New Roman" w:hAnsi="Times New Roman" w:cs="Times New Roman"/>
          <w:sz w:val="24"/>
          <w:szCs w:val="24"/>
        </w:rPr>
        <w:t>.</w:t>
      </w:r>
    </w:p>
    <w:p w:rsidR="00627ECC" w:rsidRDefault="00627ECC" w:rsidP="007E4649">
      <w:pPr>
        <w:pStyle w:val="a8"/>
        <w:widowControl w:val="0"/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Профессор В. А. Сидоров</w:t>
      </w:r>
    </w:p>
    <w:p w:rsidR="00C340EF" w:rsidRPr="00667047" w:rsidRDefault="00803E48" w:rsidP="007E4649">
      <w:pPr>
        <w:pStyle w:val="a8"/>
        <w:widowControl w:val="0"/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20 мая 2017</w:t>
      </w:r>
      <w:r w:rsidR="00627ECC">
        <w:rPr>
          <w:sz w:val="24"/>
          <w:szCs w:val="24"/>
        </w:rPr>
        <w:t xml:space="preserve"> г.</w:t>
      </w:r>
      <w:bookmarkStart w:id="0" w:name="_GoBack"/>
      <w:bookmarkEnd w:id="0"/>
    </w:p>
    <w:sectPr w:rsidR="00C340EF" w:rsidRPr="00667047" w:rsidSect="00627ECC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3D" w:rsidRDefault="00CC1F3D" w:rsidP="00627ECC">
      <w:pPr>
        <w:spacing w:after="0" w:line="240" w:lineRule="auto"/>
      </w:pPr>
      <w:r>
        <w:separator/>
      </w:r>
    </w:p>
  </w:endnote>
  <w:endnote w:type="continuationSeparator" w:id="0">
    <w:p w:rsidR="00CC1F3D" w:rsidRDefault="00CC1F3D" w:rsidP="0062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678792"/>
      <w:docPartObj>
        <w:docPartGallery w:val="Page Numbers (Bottom of Page)"/>
        <w:docPartUnique/>
      </w:docPartObj>
    </w:sdtPr>
    <w:sdtEndPr/>
    <w:sdtContent>
      <w:p w:rsidR="00627ECC" w:rsidRDefault="00627EC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4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3D" w:rsidRDefault="00CC1F3D" w:rsidP="00627ECC">
      <w:pPr>
        <w:spacing w:after="0" w:line="240" w:lineRule="auto"/>
      </w:pPr>
      <w:r>
        <w:separator/>
      </w:r>
    </w:p>
  </w:footnote>
  <w:footnote w:type="continuationSeparator" w:id="0">
    <w:p w:rsidR="00CC1F3D" w:rsidRDefault="00CC1F3D" w:rsidP="0062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E5"/>
    <w:rsid w:val="000E19F0"/>
    <w:rsid w:val="000F1DE8"/>
    <w:rsid w:val="00122972"/>
    <w:rsid w:val="00167991"/>
    <w:rsid w:val="003778EC"/>
    <w:rsid w:val="003D16E5"/>
    <w:rsid w:val="00420981"/>
    <w:rsid w:val="00547102"/>
    <w:rsid w:val="00562498"/>
    <w:rsid w:val="0058535F"/>
    <w:rsid w:val="00627ECC"/>
    <w:rsid w:val="00667047"/>
    <w:rsid w:val="007411E6"/>
    <w:rsid w:val="007E4649"/>
    <w:rsid w:val="00803E48"/>
    <w:rsid w:val="008408E6"/>
    <w:rsid w:val="008E06E7"/>
    <w:rsid w:val="00945997"/>
    <w:rsid w:val="00A85546"/>
    <w:rsid w:val="00B463A5"/>
    <w:rsid w:val="00BD6EEE"/>
    <w:rsid w:val="00C340EF"/>
    <w:rsid w:val="00C72659"/>
    <w:rsid w:val="00CA7D34"/>
    <w:rsid w:val="00CC1F3D"/>
    <w:rsid w:val="00CF2707"/>
    <w:rsid w:val="00E860D1"/>
    <w:rsid w:val="00F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DE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F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0F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DE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0F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F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7ECC"/>
  </w:style>
  <w:style w:type="paragraph" w:styleId="ac">
    <w:name w:val="footer"/>
    <w:basedOn w:val="a"/>
    <w:link w:val="ad"/>
    <w:uiPriority w:val="99"/>
    <w:unhideWhenUsed/>
    <w:rsid w:val="0062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DE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F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0F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DE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0F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F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7ECC"/>
  </w:style>
  <w:style w:type="paragraph" w:styleId="ac">
    <w:name w:val="footer"/>
    <w:basedOn w:val="a"/>
    <w:link w:val="ad"/>
    <w:uiPriority w:val="99"/>
    <w:unhideWhenUsed/>
    <w:rsid w:val="0062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Asus</cp:lastModifiedBy>
  <cp:revision>16</cp:revision>
  <cp:lastPrinted>2016-05-20T11:37:00Z</cp:lastPrinted>
  <dcterms:created xsi:type="dcterms:W3CDTF">2016-05-15T20:06:00Z</dcterms:created>
  <dcterms:modified xsi:type="dcterms:W3CDTF">2017-05-21T09:46:00Z</dcterms:modified>
</cp:coreProperties>
</file>