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85" w:rsidRPr="00E124A8" w:rsidRDefault="00F43685" w:rsidP="00F4368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F43685" w:rsidRPr="00E124A8" w:rsidRDefault="00F43685" w:rsidP="00F4368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 xml:space="preserve">магистерской диссертации </w:t>
      </w:r>
      <w:r>
        <w:rPr>
          <w:rFonts w:ascii="Arial" w:hAnsi="Arial" w:cs="Arial"/>
          <w:b/>
          <w:sz w:val="24"/>
          <w:szCs w:val="24"/>
        </w:rPr>
        <w:t>Сучковой Евгении Николаевна</w:t>
      </w:r>
    </w:p>
    <w:p w:rsidR="00F43685" w:rsidRPr="00E124A8" w:rsidRDefault="00F43685" w:rsidP="00F4368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КОРПОРАТИВНАЯ СОЦИАЛЬНАЯ ОТВЕТСТВЕННОСТЬ КОММУНИКАЦИОННЫХ АГЕНТСТВ </w:t>
      </w:r>
    </w:p>
    <w:p w:rsidR="00F43685" w:rsidRPr="00E124A8" w:rsidRDefault="00F43685" w:rsidP="00F4368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Н. рук. – Шишкин Дмитрий Павлович, канд. филос. наук, доцент</w:t>
      </w:r>
    </w:p>
    <w:p w:rsidR="00F43685" w:rsidRPr="00E124A8" w:rsidRDefault="00F43685" w:rsidP="00F4368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Направление подготовки – Реклама и связи с общественностью</w:t>
      </w:r>
    </w:p>
    <w:p w:rsidR="00F43685" w:rsidRPr="00E124A8" w:rsidRDefault="00F43685" w:rsidP="00F4368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Профиль – Стратегические коммуникации в связях с общественностью и рекламе</w:t>
      </w:r>
    </w:p>
    <w:p w:rsidR="00F43685" w:rsidRPr="00E124A8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43685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43685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 Сучкова поступила на обучение в магистратуру Института «Высшая школа журналистики и массовых коммуникаций» после окончания бакалавриата по направлению «связи с общественностью в бизнесе» ВШЖиМК. Обучение в бакалавриате было весьма успешным, о чем говорит диплом с отличием. </w:t>
      </w:r>
    </w:p>
    <w:p w:rsidR="007A2F91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период обучения в магистратуре Е. Сучкова проявила себя как дисциплинированный, ответственный, исполнительный магистрант. Львиная доля оценок – отлично. </w:t>
      </w:r>
      <w:r w:rsidR="007A2F91">
        <w:rPr>
          <w:rFonts w:ascii="Arial" w:hAnsi="Arial" w:cs="Arial"/>
          <w:sz w:val="24"/>
          <w:szCs w:val="24"/>
        </w:rPr>
        <w:t>Ею написаны три курсовых работы, посвященные тематике основных глав диссертации, каждая из данных работ представляет собой относительно самостоятельное и законченное исследование.</w:t>
      </w:r>
    </w:p>
    <w:p w:rsidR="00F43685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Два года являлась старостой курса. </w:t>
      </w:r>
    </w:p>
    <w:p w:rsidR="00F43685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2016-2017 гг. Е. Сучкова участвовала в двух конференциях: «Медиа в современном мире. Молодые исследователи» и 56-ой международный форум «Век информации. Медиа в современном мире». Опубликованы две научные работы. </w:t>
      </w:r>
    </w:p>
    <w:p w:rsidR="00F43685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Летом 2016 года проходила стажировку в Ассоциации коммуникационных агентств России,</w:t>
      </w:r>
      <w:r w:rsidR="004D2F56">
        <w:rPr>
          <w:rFonts w:ascii="Arial" w:hAnsi="Arial" w:cs="Arial"/>
          <w:sz w:val="24"/>
          <w:szCs w:val="24"/>
        </w:rPr>
        <w:t xml:space="preserve"> где, помимо выполнения тактических задач, принимала активное участие в подготовке премии дизайнеров и креаторов </w:t>
      </w:r>
      <w:r w:rsidR="004D2F56">
        <w:rPr>
          <w:rFonts w:ascii="Arial" w:hAnsi="Arial" w:cs="Arial"/>
          <w:sz w:val="24"/>
          <w:szCs w:val="24"/>
          <w:lang w:val="en-US"/>
        </w:rPr>
        <w:t>ADCR</w:t>
      </w:r>
      <w:r w:rsidR="004D2F56" w:rsidRPr="004D2F56">
        <w:rPr>
          <w:rFonts w:ascii="Arial" w:hAnsi="Arial" w:cs="Arial"/>
          <w:sz w:val="24"/>
          <w:szCs w:val="24"/>
        </w:rPr>
        <w:t xml:space="preserve"> </w:t>
      </w:r>
      <w:r w:rsidR="004D2F56">
        <w:rPr>
          <w:rFonts w:ascii="Arial" w:hAnsi="Arial" w:cs="Arial"/>
          <w:sz w:val="24"/>
          <w:szCs w:val="24"/>
          <w:lang w:val="en-US"/>
        </w:rPr>
        <w:t>Awards</w:t>
      </w:r>
      <w:r w:rsidR="004D2F56" w:rsidRPr="004D2F56">
        <w:rPr>
          <w:rFonts w:ascii="Arial" w:hAnsi="Arial" w:cs="Arial"/>
          <w:sz w:val="24"/>
          <w:szCs w:val="24"/>
        </w:rPr>
        <w:t xml:space="preserve"> 2016.</w:t>
      </w:r>
      <w:r w:rsidR="004D2F56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анная практика получила весьма высокую о</w:t>
      </w:r>
      <w:r w:rsidR="004D2F56">
        <w:rPr>
          <w:rFonts w:ascii="Arial" w:hAnsi="Arial" w:cs="Arial"/>
          <w:sz w:val="24"/>
          <w:szCs w:val="24"/>
        </w:rPr>
        <w:t>ценку у руководства Ассоциации.</w:t>
      </w:r>
    </w:p>
    <w:p w:rsidR="00F43685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2016 года работала в пресс-службе ПАО «Силовые машины», ее работа также была признана весьма успешной. </w:t>
      </w:r>
      <w:r w:rsidR="004D2F56">
        <w:rPr>
          <w:rFonts w:ascii="Arial" w:hAnsi="Arial" w:cs="Arial"/>
          <w:sz w:val="24"/>
          <w:szCs w:val="24"/>
        </w:rPr>
        <w:t>В обязанности входили подготовка и  написание текстов для внутрикорпоративных СМИ компании, координация работы журналистов на площадках, а также частичное ведение документооборота.</w:t>
      </w:r>
    </w:p>
    <w:p w:rsidR="00F43685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работает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F436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менеджером в коммуникационном агентстве </w:t>
      </w:r>
      <w:r>
        <w:rPr>
          <w:rFonts w:ascii="Arial" w:hAnsi="Arial" w:cs="Arial"/>
          <w:sz w:val="24"/>
          <w:szCs w:val="24"/>
          <w:lang w:val="en-US"/>
        </w:rPr>
        <w:t>iTrend</w:t>
      </w:r>
      <w:r w:rsidR="007A2F91" w:rsidRPr="007A2F91">
        <w:rPr>
          <w:rFonts w:ascii="Arial" w:hAnsi="Arial" w:cs="Arial"/>
          <w:sz w:val="24"/>
          <w:szCs w:val="24"/>
        </w:rPr>
        <w:t xml:space="preserve">. </w:t>
      </w:r>
      <w:r w:rsidR="007A2F91">
        <w:rPr>
          <w:rFonts w:ascii="Arial" w:hAnsi="Arial" w:cs="Arial"/>
          <w:sz w:val="24"/>
          <w:szCs w:val="24"/>
        </w:rPr>
        <w:t xml:space="preserve">В ее функции входит ведение проектов в области продвижения </w:t>
      </w:r>
      <w:r w:rsidR="007A2F91">
        <w:rPr>
          <w:rFonts w:ascii="Arial" w:hAnsi="Arial" w:cs="Arial"/>
          <w:sz w:val="24"/>
          <w:szCs w:val="24"/>
          <w:lang w:val="en-US"/>
        </w:rPr>
        <w:t>it</w:t>
      </w:r>
      <w:r w:rsidR="007A2F91" w:rsidRPr="007A2F91">
        <w:rPr>
          <w:rFonts w:ascii="Arial" w:hAnsi="Arial" w:cs="Arial"/>
          <w:sz w:val="24"/>
          <w:szCs w:val="24"/>
        </w:rPr>
        <w:t>-</w:t>
      </w:r>
      <w:r w:rsidR="007A2F91">
        <w:rPr>
          <w:rFonts w:ascii="Arial" w:hAnsi="Arial" w:cs="Arial"/>
          <w:sz w:val="24"/>
          <w:szCs w:val="24"/>
        </w:rPr>
        <w:t xml:space="preserve">компаний. </w:t>
      </w:r>
    </w:p>
    <w:p w:rsidR="007A2F91" w:rsidRPr="007A2F91" w:rsidRDefault="007A2F91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минувшем году Е. Сучкова приняла активное участие в студенческом проекте </w:t>
      </w:r>
      <w:r>
        <w:rPr>
          <w:rFonts w:ascii="Arial" w:hAnsi="Arial" w:cs="Arial"/>
          <w:sz w:val="24"/>
          <w:szCs w:val="24"/>
          <w:lang w:val="en-US"/>
        </w:rPr>
        <w:t>GlobCom</w:t>
      </w:r>
      <w:r>
        <w:rPr>
          <w:rFonts w:ascii="Arial" w:hAnsi="Arial" w:cs="Arial"/>
          <w:sz w:val="24"/>
          <w:szCs w:val="24"/>
        </w:rPr>
        <w:t xml:space="preserve">2016, где проявила себя активным членом международной команды. Кроме того, была волонтером информационно-справочной службы Петербургского Международного Экономического Форума 2016. </w:t>
      </w:r>
    </w:p>
    <w:p w:rsidR="007A2F91" w:rsidRDefault="007A2F91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можно говорить о том, что начальный этап профессиональной карьеры Е. Сучковой состоялся, можно надеяться, что полученные за период обучения знания, умения, навыки будут реализованы.</w:t>
      </w:r>
    </w:p>
    <w:p w:rsidR="00F43685" w:rsidRDefault="007A2F91" w:rsidP="007A2F9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Несомненно, Е. Сучкова продемонстрировала способности и желание для продолжения научной деятельности: очевиден потенциал магистрантки для поступления в аспирантуру. </w:t>
      </w:r>
    </w:p>
    <w:p w:rsidR="007A2F91" w:rsidRDefault="007A2F91" w:rsidP="007A2F9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Многообразны увлечения и хобби Е. Сучковой. Она самостоятельно изучает итальянский язык, находит время для путешествий по России и зарубежным странам, следит за новинками отечественной и зарубежной литературы. </w:t>
      </w:r>
    </w:p>
    <w:p w:rsidR="00F43685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В целом, научный руководитель удовлетворен работой с</w:t>
      </w:r>
      <w:r w:rsidR="004D2F56">
        <w:rPr>
          <w:rFonts w:ascii="Arial" w:hAnsi="Arial" w:cs="Arial"/>
          <w:sz w:val="24"/>
          <w:szCs w:val="24"/>
        </w:rPr>
        <w:t xml:space="preserve"> Е. Сучковой. Несомненно, автору магистерской диссертации «Корпоративная социальная ответственность коммуникационных агентств» удалось продемонстрировать как </w:t>
      </w:r>
      <w:r w:rsidR="004D2F56">
        <w:rPr>
          <w:rFonts w:ascii="Arial" w:hAnsi="Arial" w:cs="Arial"/>
          <w:sz w:val="24"/>
          <w:szCs w:val="24"/>
        </w:rPr>
        <w:lastRenderedPageBreak/>
        <w:t xml:space="preserve">компетентность в освоении учебных дисциплин, так и профессиональную состоятельность. </w:t>
      </w:r>
    </w:p>
    <w:p w:rsidR="004D2F56" w:rsidRPr="00E124A8" w:rsidRDefault="004D2F56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 Сучкова обладает таким качеством, как «коммуникативная компетентность», общение с научным руководителем было достаточно регулярным и комфортным. </w:t>
      </w:r>
      <w:bookmarkStart w:id="0" w:name="_GoBack"/>
      <w:bookmarkEnd w:id="0"/>
    </w:p>
    <w:p w:rsidR="00F43685" w:rsidRPr="00E124A8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43685" w:rsidRPr="00E124A8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43685" w:rsidRPr="00E124A8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43685" w:rsidRPr="00E124A8" w:rsidRDefault="00F43685" w:rsidP="00F4368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43685" w:rsidRPr="00E124A8" w:rsidRDefault="00F43685" w:rsidP="00F436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 xml:space="preserve">Научный руководитель - </w:t>
      </w:r>
    </w:p>
    <w:p w:rsidR="00F43685" w:rsidRPr="00E124A8" w:rsidRDefault="00F43685" w:rsidP="00F436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Кандидат философских наук,</w:t>
      </w:r>
    </w:p>
    <w:p w:rsidR="00F43685" w:rsidRPr="00E124A8" w:rsidRDefault="00F43685" w:rsidP="00F436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доцент кафедры связей                                            ________________/Шишкин Д.П./</w:t>
      </w:r>
    </w:p>
    <w:p w:rsidR="00F43685" w:rsidRDefault="00F43685" w:rsidP="00F436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с общественностью в бизнесе</w:t>
      </w:r>
    </w:p>
    <w:p w:rsidR="00F43685" w:rsidRDefault="00F43685" w:rsidP="00F436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Инсти</w:t>
      </w:r>
      <w:r>
        <w:rPr>
          <w:rFonts w:ascii="Arial" w:hAnsi="Arial" w:cs="Arial"/>
          <w:sz w:val="24"/>
          <w:szCs w:val="24"/>
        </w:rPr>
        <w:t>тута «Высшая школа журналистики</w:t>
      </w:r>
    </w:p>
    <w:p w:rsidR="00F43685" w:rsidRPr="00E124A8" w:rsidRDefault="00F43685" w:rsidP="00F436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и массовых коммуникаций»</w:t>
      </w:r>
      <w:r>
        <w:rPr>
          <w:rFonts w:ascii="Arial" w:hAnsi="Arial" w:cs="Arial"/>
          <w:sz w:val="24"/>
          <w:szCs w:val="24"/>
        </w:rPr>
        <w:t xml:space="preserve"> СПбГУ</w:t>
      </w:r>
    </w:p>
    <w:p w:rsidR="007D63A0" w:rsidRDefault="004D2F56"/>
    <w:sectPr w:rsidR="007D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BC"/>
    <w:rsid w:val="004316B9"/>
    <w:rsid w:val="004D2F56"/>
    <w:rsid w:val="004D76EB"/>
    <w:rsid w:val="007A2F91"/>
    <w:rsid w:val="00C70CBC"/>
    <w:rsid w:val="00F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Дмитрий Павлович</dc:creator>
  <cp:keywords/>
  <dc:description/>
  <cp:lastModifiedBy>Шишкин Дмитрий Павлович</cp:lastModifiedBy>
  <cp:revision>2</cp:revision>
  <dcterms:created xsi:type="dcterms:W3CDTF">2017-05-17T06:47:00Z</dcterms:created>
  <dcterms:modified xsi:type="dcterms:W3CDTF">2017-05-17T07:16:00Z</dcterms:modified>
</cp:coreProperties>
</file>