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03" w:rsidRPr="00C07107" w:rsidRDefault="00875C03" w:rsidP="00936660">
      <w:pPr>
        <w:widowControl/>
        <w:shd w:val="clear" w:color="auto" w:fill="FFFFFF"/>
        <w:suppressAutoHyphens w:val="0"/>
        <w:spacing w:before="100" w:beforeAutospacing="1" w:after="202"/>
        <w:jc w:val="center"/>
        <w:rPr>
          <w:rFonts w:ascii="Times New Roman" w:eastAsia="Times New Roman" w:hAnsi="Times New Roman" w:cs="Times New Roman"/>
          <w:color w:val="auto"/>
          <w:sz w:val="23"/>
          <w:szCs w:val="23"/>
          <w:lang w:eastAsia="ru-RU" w:bidi="ar-SA"/>
        </w:rPr>
      </w:pPr>
      <w:r w:rsidRPr="00C07107">
        <w:rPr>
          <w:rFonts w:ascii="Times New Roman" w:eastAsia="Times New Roman" w:hAnsi="Times New Roman" w:cs="Times New Roman"/>
          <w:color w:val="auto"/>
          <w:lang w:eastAsia="ru-RU" w:bidi="ar-SA"/>
        </w:rPr>
        <w:t>САНКТ-ПЕТЕРБУРГСКИЙ ГОСУДАРСТВЕННЫЙ УНИВЕРСИТЕТ</w:t>
      </w:r>
    </w:p>
    <w:p w:rsidR="00875C03" w:rsidRDefault="00875C03" w:rsidP="00936660">
      <w:pPr>
        <w:spacing w:line="360" w:lineRule="auto"/>
        <w:jc w:val="center"/>
        <w:rPr>
          <w:rFonts w:ascii="Times New Roman" w:eastAsia="Times New Roman" w:hAnsi="Times New Roman" w:cs="Times New Roman"/>
          <w:color w:val="auto"/>
          <w:lang w:eastAsia="ru-RU" w:bidi="ar-SA"/>
        </w:rPr>
      </w:pPr>
    </w:p>
    <w:p w:rsidR="00625749" w:rsidRPr="00C07107" w:rsidRDefault="00625749"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625749" w:rsidRDefault="00875C03" w:rsidP="00625749">
      <w:pPr>
        <w:spacing w:line="360" w:lineRule="auto"/>
        <w:jc w:val="center"/>
        <w:rPr>
          <w:rFonts w:ascii="Times New Roman" w:hAnsi="Times New Roman" w:cs="Times New Roman"/>
          <w:b/>
          <w:color w:val="auto"/>
          <w:sz w:val="28"/>
          <w:szCs w:val="28"/>
        </w:rPr>
      </w:pPr>
      <w:r w:rsidRPr="00625749">
        <w:rPr>
          <w:rFonts w:ascii="Times New Roman" w:hAnsi="Times New Roman" w:cs="Times New Roman"/>
          <w:b/>
          <w:color w:val="auto"/>
          <w:sz w:val="28"/>
          <w:szCs w:val="28"/>
        </w:rPr>
        <w:t>Магамедова Татьяна Александровна</w:t>
      </w: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625749" w:rsidRDefault="00625749" w:rsidP="00936660">
      <w:pPr>
        <w:spacing w:line="360" w:lineRule="auto"/>
        <w:jc w:val="center"/>
        <w:rPr>
          <w:rFonts w:ascii="Times New Roman" w:hAnsi="Times New Roman" w:cs="Times New Roman"/>
          <w:b/>
          <w:color w:val="auto"/>
          <w:sz w:val="28"/>
          <w:szCs w:val="28"/>
        </w:rPr>
      </w:pPr>
    </w:p>
    <w:p w:rsidR="00875C03" w:rsidRPr="00625749" w:rsidRDefault="00875C03" w:rsidP="00936660">
      <w:pPr>
        <w:spacing w:line="360" w:lineRule="auto"/>
        <w:jc w:val="center"/>
        <w:rPr>
          <w:rFonts w:ascii="Times New Roman" w:hAnsi="Times New Roman" w:cs="Times New Roman"/>
          <w:b/>
          <w:color w:val="auto"/>
          <w:sz w:val="28"/>
          <w:szCs w:val="28"/>
        </w:rPr>
      </w:pPr>
      <w:r w:rsidRPr="00625749">
        <w:rPr>
          <w:rFonts w:ascii="Times New Roman" w:hAnsi="Times New Roman" w:cs="Times New Roman"/>
          <w:b/>
          <w:color w:val="auto"/>
          <w:sz w:val="28"/>
          <w:szCs w:val="28"/>
        </w:rPr>
        <w:t>Способы передачи реалий русской жизни при переводе на итальянский язык пьес А. П. Чехова</w:t>
      </w:r>
    </w:p>
    <w:p w:rsidR="00875C03" w:rsidRPr="00C07107" w:rsidRDefault="00875C03" w:rsidP="00936660">
      <w:pPr>
        <w:spacing w:line="360" w:lineRule="auto"/>
        <w:jc w:val="center"/>
        <w:rPr>
          <w:rFonts w:ascii="Times New Roman" w:hAnsi="Times New Roman" w:cs="Times New Roman"/>
          <w:color w:val="auto"/>
          <w:sz w:val="28"/>
          <w:szCs w:val="28"/>
        </w:rPr>
      </w:pPr>
    </w:p>
    <w:p w:rsidR="00625749" w:rsidRPr="00625749" w:rsidRDefault="00625749" w:rsidP="00625749">
      <w:pPr>
        <w:widowControl/>
        <w:shd w:val="clear" w:color="auto" w:fill="FFFFFF"/>
        <w:suppressAutoHyphens w:val="0"/>
        <w:spacing w:before="100" w:beforeAutospacing="1" w:after="202"/>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r w:rsidRPr="00625749">
        <w:rPr>
          <w:rFonts w:ascii="Times New Roman" w:eastAsia="Times New Roman" w:hAnsi="Times New Roman" w:cs="Times New Roman" w:hint="eastAsia"/>
          <w:color w:val="auto"/>
          <w:lang w:eastAsia="ru-RU" w:bidi="ar-SA"/>
        </w:rPr>
        <w:t>Выпускная квалификационная работа</w:t>
      </w:r>
    </w:p>
    <w:p w:rsidR="00625749" w:rsidRDefault="00625749" w:rsidP="00625749">
      <w:pPr>
        <w:widowControl/>
        <w:shd w:val="clear" w:color="auto" w:fill="FFFFFF"/>
        <w:suppressAutoHyphens w:val="0"/>
        <w:spacing w:before="100" w:beforeAutospacing="1" w:after="202"/>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p>
    <w:p w:rsidR="00625749" w:rsidRPr="00625749" w:rsidRDefault="00625749" w:rsidP="00625749">
      <w:pPr>
        <w:widowControl/>
        <w:shd w:val="clear" w:color="auto" w:fill="FFFFFF"/>
        <w:suppressAutoHyphens w:val="0"/>
        <w:spacing w:before="100" w:beforeAutospacing="1" w:after="202"/>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r w:rsidRPr="00625749">
        <w:rPr>
          <w:rFonts w:ascii="Times New Roman" w:eastAsia="Times New Roman" w:hAnsi="Times New Roman" w:cs="Times New Roman" w:hint="eastAsia"/>
          <w:color w:val="auto"/>
          <w:lang w:eastAsia="ru-RU" w:bidi="ar-SA"/>
        </w:rPr>
        <w:t xml:space="preserve">направление подготовки </w:t>
      </w:r>
      <w:r w:rsidR="009C300C">
        <w:rPr>
          <w:rFonts w:ascii="Times New Roman" w:eastAsia="Times New Roman" w:hAnsi="Times New Roman" w:cs="Times New Roman"/>
          <w:color w:val="auto"/>
          <w:lang w:eastAsia="ru-RU" w:bidi="ar-SA"/>
        </w:rPr>
        <w:t>45</w:t>
      </w:r>
      <w:r w:rsidR="009D4954">
        <w:rPr>
          <w:rFonts w:ascii="Times New Roman" w:eastAsia="Times New Roman" w:hAnsi="Times New Roman" w:cs="Times New Roman"/>
          <w:color w:val="auto"/>
          <w:lang w:eastAsia="ru-RU" w:bidi="ar-SA"/>
        </w:rPr>
        <w:t>.</w:t>
      </w:r>
      <w:bookmarkStart w:id="0" w:name="_GoBack"/>
      <w:bookmarkEnd w:id="0"/>
      <w:r w:rsidR="009C300C">
        <w:rPr>
          <w:rFonts w:ascii="Times New Roman" w:eastAsia="Times New Roman" w:hAnsi="Times New Roman" w:cs="Times New Roman"/>
          <w:color w:val="auto"/>
          <w:lang w:eastAsia="ru-RU" w:bidi="ar-SA"/>
        </w:rPr>
        <w:t>03</w:t>
      </w:r>
      <w:r w:rsidR="009D4954">
        <w:rPr>
          <w:rFonts w:ascii="Times New Roman" w:eastAsia="Times New Roman" w:hAnsi="Times New Roman" w:cs="Times New Roman"/>
          <w:color w:val="auto"/>
          <w:lang w:eastAsia="ru-RU" w:bidi="ar-SA"/>
        </w:rPr>
        <w:t>.</w:t>
      </w:r>
      <w:r w:rsidR="004B3341">
        <w:rPr>
          <w:rFonts w:ascii="Times New Roman" w:eastAsia="Times New Roman" w:hAnsi="Times New Roman" w:cs="Times New Roman"/>
          <w:color w:val="auto"/>
          <w:lang w:eastAsia="ru-RU" w:bidi="ar-SA"/>
        </w:rPr>
        <w:t>02</w:t>
      </w:r>
      <w:r w:rsidRPr="00625749">
        <w:rPr>
          <w:rFonts w:ascii="Times New Roman" w:eastAsia="Times New Roman" w:hAnsi="Times New Roman" w:cs="Times New Roman" w:hint="eastAsia"/>
          <w:color w:val="auto"/>
          <w:lang w:eastAsia="ru-RU" w:bidi="ar-SA"/>
        </w:rPr>
        <w:t xml:space="preserve"> </w:t>
      </w:r>
      <w:r>
        <w:rPr>
          <w:rFonts w:ascii="Times New Roman" w:eastAsia="Times New Roman" w:hAnsi="Times New Roman" w:cs="Times New Roman"/>
          <w:color w:val="auto"/>
          <w:lang w:eastAsia="ru-RU" w:bidi="ar-SA"/>
        </w:rPr>
        <w:t>«</w:t>
      </w:r>
      <w:r w:rsidRPr="00625749">
        <w:rPr>
          <w:rFonts w:ascii="Times New Roman" w:eastAsia="Times New Roman" w:hAnsi="Times New Roman" w:cs="Times New Roman" w:hint="eastAsia"/>
          <w:color w:val="auto"/>
          <w:lang w:eastAsia="ru-RU" w:bidi="ar-SA"/>
        </w:rPr>
        <w:t>Лингвистика</w:t>
      </w:r>
      <w:r>
        <w:rPr>
          <w:rFonts w:ascii="Times New Roman" w:eastAsia="Times New Roman" w:hAnsi="Times New Roman" w:cs="Times New Roman"/>
          <w:color w:val="auto"/>
          <w:lang w:eastAsia="ru-RU" w:bidi="ar-SA"/>
        </w:rPr>
        <w:t>»</w:t>
      </w:r>
    </w:p>
    <w:p w:rsidR="00625749" w:rsidRPr="00625749" w:rsidRDefault="00625749" w:rsidP="00625749">
      <w:pPr>
        <w:widowControl/>
        <w:shd w:val="clear" w:color="auto" w:fill="FFFFFF"/>
        <w:suppressAutoHyphens w:val="0"/>
        <w:spacing w:before="100" w:beforeAutospacing="1" w:after="202"/>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r w:rsidRPr="00625749">
        <w:rPr>
          <w:rFonts w:ascii="Times New Roman" w:eastAsia="Times New Roman" w:hAnsi="Times New Roman" w:cs="Times New Roman" w:hint="eastAsia"/>
          <w:color w:val="auto"/>
          <w:lang w:eastAsia="ru-RU" w:bidi="ar-SA"/>
        </w:rPr>
        <w:t xml:space="preserve">образовательная программа </w:t>
      </w:r>
      <w:r>
        <w:rPr>
          <w:rFonts w:ascii="Times New Roman" w:eastAsia="Times New Roman" w:hAnsi="Times New Roman" w:cs="Times New Roman"/>
          <w:color w:val="auto"/>
          <w:lang w:eastAsia="ru-RU" w:bidi="ar-SA"/>
        </w:rPr>
        <w:t>«</w:t>
      </w:r>
      <w:r w:rsidRPr="00625749">
        <w:rPr>
          <w:rFonts w:ascii="Times New Roman" w:eastAsia="Times New Roman" w:hAnsi="Times New Roman" w:cs="Times New Roman" w:hint="eastAsia"/>
          <w:color w:val="auto"/>
          <w:lang w:eastAsia="ru-RU" w:bidi="ar-SA"/>
        </w:rPr>
        <w:t>Иностранные языки</w:t>
      </w:r>
      <w:r>
        <w:rPr>
          <w:rFonts w:ascii="Times New Roman" w:eastAsia="Times New Roman" w:hAnsi="Times New Roman" w:cs="Times New Roman"/>
          <w:color w:val="auto"/>
          <w:lang w:eastAsia="ru-RU" w:bidi="ar-SA"/>
        </w:rPr>
        <w:t>»</w:t>
      </w:r>
    </w:p>
    <w:p w:rsidR="00875C03" w:rsidRPr="00C07107" w:rsidRDefault="00625749" w:rsidP="00625749">
      <w:pPr>
        <w:widowControl/>
        <w:shd w:val="clear" w:color="auto" w:fill="FFFFFF"/>
        <w:suppressAutoHyphens w:val="0"/>
        <w:spacing w:before="100" w:beforeAutospacing="1" w:after="202"/>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lang w:eastAsia="ru-RU" w:bidi="ar-SA"/>
        </w:rPr>
        <w:t xml:space="preserve">                                                     </w:t>
      </w:r>
      <w:r w:rsidRPr="00625749">
        <w:rPr>
          <w:rFonts w:ascii="Times New Roman" w:eastAsia="Times New Roman" w:hAnsi="Times New Roman" w:cs="Times New Roman" w:hint="eastAsia"/>
          <w:color w:val="auto"/>
          <w:lang w:eastAsia="ru-RU" w:bidi="ar-SA"/>
        </w:rPr>
        <w:t xml:space="preserve">профиль </w:t>
      </w:r>
      <w:r>
        <w:rPr>
          <w:rFonts w:ascii="Times New Roman" w:eastAsia="Times New Roman" w:hAnsi="Times New Roman" w:cs="Times New Roman"/>
          <w:color w:val="auto"/>
          <w:lang w:eastAsia="ru-RU" w:bidi="ar-SA"/>
        </w:rPr>
        <w:t>«</w:t>
      </w:r>
      <w:r>
        <w:rPr>
          <w:rFonts w:ascii="Times New Roman" w:eastAsia="Times New Roman" w:hAnsi="Times New Roman" w:cs="Times New Roman" w:hint="eastAsia"/>
          <w:color w:val="auto"/>
          <w:lang w:eastAsia="ru-RU" w:bidi="ar-SA"/>
        </w:rPr>
        <w:t>Итальянский</w:t>
      </w:r>
      <w:r w:rsidRPr="00625749">
        <w:rPr>
          <w:rFonts w:ascii="Times New Roman" w:eastAsia="Times New Roman" w:hAnsi="Times New Roman" w:cs="Times New Roman" w:hint="eastAsia"/>
          <w:color w:val="auto"/>
          <w:lang w:eastAsia="ru-RU" w:bidi="ar-SA"/>
        </w:rPr>
        <w:t xml:space="preserve"> язык</w:t>
      </w:r>
      <w:r>
        <w:rPr>
          <w:rFonts w:ascii="Times New Roman" w:eastAsia="Times New Roman" w:hAnsi="Times New Roman" w:cs="Times New Roman"/>
          <w:color w:val="auto"/>
          <w:lang w:eastAsia="ru-RU" w:bidi="ar-SA"/>
        </w:rPr>
        <w:t>»</w:t>
      </w:r>
    </w:p>
    <w:p w:rsidR="00875C03" w:rsidRPr="00C07107" w:rsidRDefault="00875C03" w:rsidP="00936660">
      <w:pPr>
        <w:widowControl/>
        <w:shd w:val="clear" w:color="auto" w:fill="FFFFFF"/>
        <w:suppressAutoHyphens w:val="0"/>
        <w:spacing w:before="100" w:beforeAutospacing="1" w:after="202"/>
        <w:jc w:val="center"/>
        <w:rPr>
          <w:rFonts w:ascii="Times New Roman" w:eastAsia="Times New Roman" w:hAnsi="Times New Roman" w:cs="Times New Roman"/>
          <w:color w:val="auto"/>
          <w:sz w:val="23"/>
          <w:szCs w:val="23"/>
          <w:lang w:eastAsia="ru-RU" w:bidi="ar-SA"/>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625749">
      <w:pPr>
        <w:widowControl/>
        <w:shd w:val="clear" w:color="auto" w:fill="FFFFFF"/>
        <w:suppressAutoHyphens w:val="0"/>
        <w:spacing w:before="100" w:beforeAutospacing="1" w:after="202"/>
        <w:jc w:val="right"/>
        <w:rPr>
          <w:rFonts w:ascii="Times New Roman" w:eastAsia="Times New Roman" w:hAnsi="Times New Roman" w:cs="Times New Roman"/>
          <w:color w:val="auto"/>
          <w:sz w:val="23"/>
          <w:szCs w:val="23"/>
          <w:lang w:eastAsia="ru-RU" w:bidi="ar-SA"/>
        </w:rPr>
      </w:pPr>
      <w:r w:rsidRPr="00C07107">
        <w:rPr>
          <w:rFonts w:ascii="Times New Roman" w:eastAsia="Times New Roman" w:hAnsi="Times New Roman" w:cs="Times New Roman"/>
          <w:color w:val="auto"/>
          <w:lang w:eastAsia="ru-RU" w:bidi="ar-SA"/>
        </w:rPr>
        <w:t>Научный руководитель: к.ф.н., доцент Смагина Е. В.</w:t>
      </w:r>
    </w:p>
    <w:p w:rsidR="00875C03" w:rsidRPr="00C07107" w:rsidRDefault="00D05A7B" w:rsidP="00D05A7B">
      <w:pPr>
        <w:widowControl/>
        <w:shd w:val="clear" w:color="auto" w:fill="FFFFFF"/>
        <w:suppressAutoHyphens w:val="0"/>
        <w:spacing w:before="100" w:beforeAutospacing="1" w:after="202"/>
        <w:jc w:val="center"/>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lang w:eastAsia="ru-RU" w:bidi="ar-SA"/>
        </w:rPr>
        <w:t xml:space="preserve">                                               </w:t>
      </w:r>
      <w:r w:rsidR="00875C03" w:rsidRPr="00C07107">
        <w:rPr>
          <w:rFonts w:ascii="Times New Roman" w:eastAsia="Times New Roman" w:hAnsi="Times New Roman" w:cs="Times New Roman"/>
          <w:color w:val="auto"/>
          <w:lang w:eastAsia="ru-RU" w:bidi="ar-SA"/>
        </w:rPr>
        <w:t>Рецензент: к.ф.н., доцент Кокошкина С.А</w:t>
      </w: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936660">
      <w:pPr>
        <w:spacing w:line="360" w:lineRule="auto"/>
        <w:jc w:val="center"/>
        <w:rPr>
          <w:rFonts w:ascii="Times New Roman" w:hAnsi="Times New Roman" w:cs="Times New Roman"/>
          <w:color w:val="auto"/>
          <w:sz w:val="28"/>
          <w:szCs w:val="28"/>
        </w:rPr>
      </w:pPr>
    </w:p>
    <w:p w:rsidR="00875C03" w:rsidRPr="00C07107" w:rsidRDefault="00875C03" w:rsidP="00625749">
      <w:pPr>
        <w:spacing w:line="360" w:lineRule="auto"/>
        <w:jc w:val="center"/>
        <w:rPr>
          <w:rFonts w:ascii="Times New Roman" w:hAnsi="Times New Roman" w:cs="Times New Roman"/>
          <w:color w:val="auto"/>
          <w:sz w:val="28"/>
          <w:szCs w:val="28"/>
        </w:rPr>
      </w:pPr>
      <w:r w:rsidRPr="00C07107">
        <w:rPr>
          <w:rFonts w:ascii="Times New Roman" w:hAnsi="Times New Roman" w:cs="Times New Roman"/>
          <w:color w:val="auto"/>
          <w:sz w:val="28"/>
          <w:szCs w:val="28"/>
        </w:rPr>
        <w:t>Санкт-Петербург</w:t>
      </w:r>
    </w:p>
    <w:p w:rsidR="00441168" w:rsidRPr="00C07107" w:rsidRDefault="00875C03" w:rsidP="00936660">
      <w:pPr>
        <w:spacing w:line="360" w:lineRule="auto"/>
        <w:jc w:val="center"/>
        <w:rPr>
          <w:rFonts w:ascii="Times New Roman" w:hAnsi="Times New Roman" w:cs="Times New Roman"/>
          <w:color w:val="auto"/>
          <w:sz w:val="28"/>
          <w:szCs w:val="28"/>
        </w:rPr>
      </w:pPr>
      <w:r w:rsidRPr="00C07107">
        <w:rPr>
          <w:rFonts w:ascii="Times New Roman" w:hAnsi="Times New Roman" w:cs="Times New Roman"/>
          <w:color w:val="auto"/>
          <w:sz w:val="28"/>
          <w:szCs w:val="28"/>
        </w:rPr>
        <w:t>2017</w:t>
      </w:r>
      <w:r w:rsidR="00441168" w:rsidRPr="00C07107">
        <w:rPr>
          <w:rFonts w:ascii="Times New Roman" w:hAnsi="Times New Roman" w:cs="Times New Roman"/>
          <w:color w:val="auto"/>
        </w:rPr>
        <w:br w:type="page"/>
      </w:r>
    </w:p>
    <w:sdt>
      <w:sdtPr>
        <w:rPr>
          <w:rFonts w:ascii="Times New Roman" w:eastAsia="SimSun" w:hAnsi="Times New Roman" w:cs="Times New Roman"/>
          <w:color w:val="auto"/>
          <w:sz w:val="24"/>
          <w:szCs w:val="24"/>
          <w:lang w:eastAsia="zh-CN" w:bidi="hi-IN"/>
        </w:rPr>
        <w:id w:val="-338702938"/>
        <w:docPartObj>
          <w:docPartGallery w:val="Table of Contents"/>
          <w:docPartUnique/>
        </w:docPartObj>
      </w:sdtPr>
      <w:sdtEndPr>
        <w:rPr>
          <w:b/>
          <w:bCs/>
        </w:rPr>
      </w:sdtEndPr>
      <w:sdtContent>
        <w:p w:rsidR="00F34C40" w:rsidRPr="00C07107" w:rsidRDefault="00F34C40" w:rsidP="00936660">
          <w:pPr>
            <w:pStyle w:val="afc"/>
            <w:jc w:val="center"/>
            <w:rPr>
              <w:rFonts w:ascii="Times New Roman" w:hAnsi="Times New Roman" w:cs="Times New Roman"/>
              <w:b/>
              <w:color w:val="auto"/>
            </w:rPr>
          </w:pPr>
          <w:r w:rsidRPr="00C07107">
            <w:rPr>
              <w:rFonts w:ascii="Times New Roman" w:hAnsi="Times New Roman" w:cs="Times New Roman"/>
              <w:b/>
              <w:color w:val="auto"/>
            </w:rPr>
            <w:t>Оглавление</w:t>
          </w:r>
        </w:p>
        <w:p w:rsidR="000D316D" w:rsidRPr="00C07107" w:rsidRDefault="00F34C40" w:rsidP="00C07107">
          <w:pPr>
            <w:pStyle w:val="12"/>
            <w:tabs>
              <w:tab w:val="right" w:leader="dot" w:pos="9344"/>
            </w:tabs>
            <w:jc w:val="both"/>
            <w:rPr>
              <w:rFonts w:eastAsiaTheme="minorEastAsia"/>
              <w:noProof/>
              <w:sz w:val="22"/>
              <w:szCs w:val="22"/>
              <w:lang w:eastAsia="ru-RU"/>
            </w:rPr>
          </w:pPr>
          <w:r w:rsidRPr="00C07107">
            <w:fldChar w:fldCharType="begin"/>
          </w:r>
          <w:r w:rsidRPr="00C07107">
            <w:instrText xml:space="preserve"> TOC \o "1-3" \h \z \u </w:instrText>
          </w:r>
          <w:r w:rsidRPr="00C07107">
            <w:fldChar w:fldCharType="separate"/>
          </w:r>
          <w:hyperlink w:anchor="_Toc482885822" w:history="1">
            <w:r w:rsidR="000D316D" w:rsidRPr="00C07107">
              <w:rPr>
                <w:rStyle w:val="afb"/>
                <w:rFonts w:eastAsia="Microsoft YaHei"/>
                <w:b/>
                <w:noProof/>
                <w:color w:val="auto"/>
                <w:lang w:bidi="hi-IN"/>
              </w:rPr>
              <w:t>Введение</w:t>
            </w:r>
            <w:r w:rsidR="000D316D" w:rsidRPr="00C07107">
              <w:rPr>
                <w:noProof/>
                <w:webHidden/>
              </w:rPr>
              <w:tab/>
            </w:r>
            <w:r w:rsidR="000D316D" w:rsidRPr="00C07107">
              <w:rPr>
                <w:noProof/>
                <w:webHidden/>
              </w:rPr>
              <w:fldChar w:fldCharType="begin"/>
            </w:r>
            <w:r w:rsidR="000D316D" w:rsidRPr="00C07107">
              <w:rPr>
                <w:noProof/>
                <w:webHidden/>
              </w:rPr>
              <w:instrText xml:space="preserve"> PAGEREF _Toc482885822 \h </w:instrText>
            </w:r>
            <w:r w:rsidR="000D316D" w:rsidRPr="00C07107">
              <w:rPr>
                <w:noProof/>
                <w:webHidden/>
              </w:rPr>
            </w:r>
            <w:r w:rsidR="000D316D" w:rsidRPr="00C07107">
              <w:rPr>
                <w:noProof/>
                <w:webHidden/>
              </w:rPr>
              <w:fldChar w:fldCharType="separate"/>
            </w:r>
            <w:r w:rsidR="00414D17">
              <w:rPr>
                <w:noProof/>
                <w:webHidden/>
              </w:rPr>
              <w:t>3</w:t>
            </w:r>
            <w:r w:rsidR="000D316D" w:rsidRPr="00C07107">
              <w:rPr>
                <w:noProof/>
                <w:webHidden/>
              </w:rPr>
              <w:fldChar w:fldCharType="end"/>
            </w:r>
          </w:hyperlink>
        </w:p>
        <w:p w:rsidR="000D316D" w:rsidRPr="00C07107" w:rsidRDefault="00E71F27" w:rsidP="00C07107">
          <w:pPr>
            <w:pStyle w:val="21"/>
            <w:tabs>
              <w:tab w:val="right" w:leader="dot" w:pos="9344"/>
            </w:tabs>
            <w:jc w:val="both"/>
            <w:rPr>
              <w:rFonts w:ascii="Times New Roman" w:hAnsi="Times New Roman"/>
              <w:noProof/>
            </w:rPr>
          </w:pPr>
          <w:hyperlink w:anchor="_Toc482885823" w:history="1">
            <w:r w:rsidR="000D316D" w:rsidRPr="00C07107">
              <w:rPr>
                <w:rStyle w:val="afb"/>
                <w:rFonts w:ascii="Times New Roman" w:hAnsi="Times New Roman"/>
                <w:b/>
                <w:noProof/>
                <w:color w:val="auto"/>
                <w:lang w:bidi="hi-IN"/>
              </w:rPr>
              <w:t>§ 1.1.  Предмет переводоведения и основные проблемы художественного перевода</w:t>
            </w:r>
            <w:r w:rsidR="000D316D" w:rsidRPr="00C07107">
              <w:rPr>
                <w:rFonts w:ascii="Times New Roman" w:hAnsi="Times New Roman"/>
                <w:noProof/>
                <w:webHidden/>
              </w:rPr>
              <w:tab/>
            </w:r>
            <w:r w:rsidR="000D316D" w:rsidRPr="00C07107">
              <w:rPr>
                <w:rFonts w:ascii="Times New Roman" w:hAnsi="Times New Roman"/>
                <w:noProof/>
                <w:webHidden/>
              </w:rPr>
              <w:fldChar w:fldCharType="begin"/>
            </w:r>
            <w:r w:rsidR="000D316D" w:rsidRPr="00C07107">
              <w:rPr>
                <w:rFonts w:ascii="Times New Roman" w:hAnsi="Times New Roman"/>
                <w:noProof/>
                <w:webHidden/>
              </w:rPr>
              <w:instrText xml:space="preserve"> PAGEREF _Toc482885823 \h </w:instrText>
            </w:r>
            <w:r w:rsidR="000D316D" w:rsidRPr="00C07107">
              <w:rPr>
                <w:rFonts w:ascii="Times New Roman" w:hAnsi="Times New Roman"/>
                <w:noProof/>
                <w:webHidden/>
              </w:rPr>
            </w:r>
            <w:r w:rsidR="000D316D" w:rsidRPr="00C07107">
              <w:rPr>
                <w:rFonts w:ascii="Times New Roman" w:hAnsi="Times New Roman"/>
                <w:noProof/>
                <w:webHidden/>
              </w:rPr>
              <w:fldChar w:fldCharType="separate"/>
            </w:r>
            <w:r w:rsidR="00414D17">
              <w:rPr>
                <w:rFonts w:ascii="Times New Roman" w:hAnsi="Times New Roman"/>
                <w:noProof/>
                <w:webHidden/>
              </w:rPr>
              <w:t>5</w:t>
            </w:r>
            <w:r w:rsidR="000D316D" w:rsidRPr="00C07107">
              <w:rPr>
                <w:rFonts w:ascii="Times New Roman" w:hAnsi="Times New Roman"/>
                <w:noProof/>
                <w:webHidden/>
              </w:rPr>
              <w:fldChar w:fldCharType="end"/>
            </w:r>
          </w:hyperlink>
        </w:p>
        <w:p w:rsidR="000D316D" w:rsidRPr="00C07107" w:rsidRDefault="00E71F27" w:rsidP="00C07107">
          <w:pPr>
            <w:pStyle w:val="21"/>
            <w:tabs>
              <w:tab w:val="right" w:leader="dot" w:pos="9344"/>
            </w:tabs>
            <w:jc w:val="both"/>
            <w:rPr>
              <w:rFonts w:ascii="Times New Roman" w:hAnsi="Times New Roman"/>
              <w:noProof/>
            </w:rPr>
          </w:pPr>
          <w:hyperlink w:anchor="_Toc482885824" w:history="1">
            <w:r w:rsidR="000D316D" w:rsidRPr="00C07107">
              <w:rPr>
                <w:rStyle w:val="afb"/>
                <w:rFonts w:ascii="Times New Roman" w:eastAsia="Times New Roman" w:hAnsi="Times New Roman"/>
                <w:b/>
                <w:noProof/>
                <w:color w:val="auto"/>
                <w:shd w:val="clear" w:color="auto" w:fill="FFFFFF"/>
                <w:lang w:bidi="hi-IN"/>
              </w:rPr>
              <w:t>§ 1.2.  Реалии, их классификация и способы передачи.</w:t>
            </w:r>
            <w:r w:rsidR="000D316D" w:rsidRPr="00C07107">
              <w:rPr>
                <w:rFonts w:ascii="Times New Roman" w:hAnsi="Times New Roman"/>
                <w:noProof/>
                <w:webHidden/>
              </w:rPr>
              <w:tab/>
            </w:r>
            <w:r w:rsidR="000D316D" w:rsidRPr="00C07107">
              <w:rPr>
                <w:rFonts w:ascii="Times New Roman" w:hAnsi="Times New Roman"/>
                <w:noProof/>
                <w:webHidden/>
              </w:rPr>
              <w:fldChar w:fldCharType="begin"/>
            </w:r>
            <w:r w:rsidR="000D316D" w:rsidRPr="00C07107">
              <w:rPr>
                <w:rFonts w:ascii="Times New Roman" w:hAnsi="Times New Roman"/>
                <w:noProof/>
                <w:webHidden/>
              </w:rPr>
              <w:instrText xml:space="preserve"> PAGEREF _Toc482885824 \h </w:instrText>
            </w:r>
            <w:r w:rsidR="000D316D" w:rsidRPr="00C07107">
              <w:rPr>
                <w:rFonts w:ascii="Times New Roman" w:hAnsi="Times New Roman"/>
                <w:noProof/>
                <w:webHidden/>
              </w:rPr>
            </w:r>
            <w:r w:rsidR="000D316D" w:rsidRPr="00C07107">
              <w:rPr>
                <w:rFonts w:ascii="Times New Roman" w:hAnsi="Times New Roman"/>
                <w:noProof/>
                <w:webHidden/>
              </w:rPr>
              <w:fldChar w:fldCharType="separate"/>
            </w:r>
            <w:r w:rsidR="00414D17">
              <w:rPr>
                <w:rFonts w:ascii="Times New Roman" w:hAnsi="Times New Roman"/>
                <w:noProof/>
                <w:webHidden/>
              </w:rPr>
              <w:t>15</w:t>
            </w:r>
            <w:r w:rsidR="000D316D" w:rsidRPr="00C07107">
              <w:rPr>
                <w:rFonts w:ascii="Times New Roman" w:hAnsi="Times New Roman"/>
                <w:noProof/>
                <w:webHidden/>
              </w:rPr>
              <w:fldChar w:fldCharType="end"/>
            </w:r>
          </w:hyperlink>
        </w:p>
        <w:p w:rsidR="000D316D" w:rsidRPr="00C07107" w:rsidRDefault="00E71F27" w:rsidP="00C07107">
          <w:pPr>
            <w:pStyle w:val="12"/>
            <w:tabs>
              <w:tab w:val="right" w:leader="dot" w:pos="9344"/>
            </w:tabs>
            <w:jc w:val="both"/>
            <w:rPr>
              <w:rFonts w:eastAsiaTheme="minorEastAsia"/>
              <w:noProof/>
              <w:sz w:val="22"/>
              <w:szCs w:val="22"/>
              <w:lang w:eastAsia="ru-RU"/>
            </w:rPr>
          </w:pPr>
          <w:hyperlink w:anchor="_Toc482885825" w:history="1">
            <w:r w:rsidR="000D316D" w:rsidRPr="00C07107">
              <w:rPr>
                <w:rStyle w:val="afb"/>
                <w:rFonts w:eastAsia="Microsoft YaHei"/>
                <w:b/>
                <w:noProof/>
                <w:color w:val="auto"/>
                <w:lang w:bidi="hi-IN"/>
              </w:rPr>
              <w:t>Глава 2. Классификация реалий в пьесах А.П. Чехова и анализ способов их передачи.</w:t>
            </w:r>
            <w:r w:rsidR="000D316D" w:rsidRPr="00C07107">
              <w:rPr>
                <w:noProof/>
                <w:webHidden/>
              </w:rPr>
              <w:tab/>
            </w:r>
            <w:r w:rsidR="000D316D" w:rsidRPr="00C07107">
              <w:rPr>
                <w:noProof/>
                <w:webHidden/>
              </w:rPr>
              <w:fldChar w:fldCharType="begin"/>
            </w:r>
            <w:r w:rsidR="000D316D" w:rsidRPr="00C07107">
              <w:rPr>
                <w:noProof/>
                <w:webHidden/>
              </w:rPr>
              <w:instrText xml:space="preserve"> PAGEREF _Toc482885825 \h </w:instrText>
            </w:r>
            <w:r w:rsidR="000D316D" w:rsidRPr="00C07107">
              <w:rPr>
                <w:noProof/>
                <w:webHidden/>
              </w:rPr>
            </w:r>
            <w:r w:rsidR="000D316D" w:rsidRPr="00C07107">
              <w:rPr>
                <w:noProof/>
                <w:webHidden/>
              </w:rPr>
              <w:fldChar w:fldCharType="separate"/>
            </w:r>
            <w:r w:rsidR="00414D17">
              <w:rPr>
                <w:noProof/>
                <w:webHidden/>
              </w:rPr>
              <w:t>27</w:t>
            </w:r>
            <w:r w:rsidR="000D316D" w:rsidRPr="00C07107">
              <w:rPr>
                <w:noProof/>
                <w:webHidden/>
              </w:rPr>
              <w:fldChar w:fldCharType="end"/>
            </w:r>
          </w:hyperlink>
        </w:p>
        <w:p w:rsidR="000D316D" w:rsidRPr="00C07107" w:rsidRDefault="00E71F27" w:rsidP="00C07107">
          <w:pPr>
            <w:pStyle w:val="21"/>
            <w:tabs>
              <w:tab w:val="right" w:leader="dot" w:pos="9344"/>
            </w:tabs>
            <w:jc w:val="both"/>
            <w:rPr>
              <w:rFonts w:ascii="Times New Roman" w:hAnsi="Times New Roman"/>
              <w:noProof/>
            </w:rPr>
          </w:pPr>
          <w:hyperlink w:anchor="_Toc482885826" w:history="1">
            <w:r w:rsidR="000D316D" w:rsidRPr="00C07107">
              <w:rPr>
                <w:rStyle w:val="afb"/>
                <w:rFonts w:ascii="Times New Roman" w:eastAsia="Times New Roman" w:hAnsi="Times New Roman"/>
                <w:b/>
                <w:noProof/>
                <w:color w:val="auto"/>
                <w:shd w:val="clear" w:color="auto" w:fill="FFFFFF"/>
                <w:lang w:bidi="hi-IN"/>
              </w:rPr>
              <w:t>§ 2.1.  Классификация реалий в пьесах А.П. Чехова.</w:t>
            </w:r>
            <w:r w:rsidR="000D316D" w:rsidRPr="00C07107">
              <w:rPr>
                <w:rFonts w:ascii="Times New Roman" w:hAnsi="Times New Roman"/>
                <w:noProof/>
                <w:webHidden/>
              </w:rPr>
              <w:tab/>
            </w:r>
            <w:r w:rsidR="000D316D" w:rsidRPr="00C07107">
              <w:rPr>
                <w:rFonts w:ascii="Times New Roman" w:hAnsi="Times New Roman"/>
                <w:noProof/>
                <w:webHidden/>
              </w:rPr>
              <w:fldChar w:fldCharType="begin"/>
            </w:r>
            <w:r w:rsidR="000D316D" w:rsidRPr="00C07107">
              <w:rPr>
                <w:rFonts w:ascii="Times New Roman" w:hAnsi="Times New Roman"/>
                <w:noProof/>
                <w:webHidden/>
              </w:rPr>
              <w:instrText xml:space="preserve"> PAGEREF _Toc482885826 \h </w:instrText>
            </w:r>
            <w:r w:rsidR="000D316D" w:rsidRPr="00C07107">
              <w:rPr>
                <w:rFonts w:ascii="Times New Roman" w:hAnsi="Times New Roman"/>
                <w:noProof/>
                <w:webHidden/>
              </w:rPr>
            </w:r>
            <w:r w:rsidR="000D316D" w:rsidRPr="00C07107">
              <w:rPr>
                <w:rFonts w:ascii="Times New Roman" w:hAnsi="Times New Roman"/>
                <w:noProof/>
                <w:webHidden/>
              </w:rPr>
              <w:fldChar w:fldCharType="separate"/>
            </w:r>
            <w:r w:rsidR="00414D17">
              <w:rPr>
                <w:rFonts w:ascii="Times New Roman" w:hAnsi="Times New Roman"/>
                <w:noProof/>
                <w:webHidden/>
              </w:rPr>
              <w:t>27</w:t>
            </w:r>
            <w:r w:rsidR="000D316D" w:rsidRPr="00C07107">
              <w:rPr>
                <w:rFonts w:ascii="Times New Roman" w:hAnsi="Times New Roman"/>
                <w:noProof/>
                <w:webHidden/>
              </w:rPr>
              <w:fldChar w:fldCharType="end"/>
            </w:r>
          </w:hyperlink>
        </w:p>
        <w:p w:rsidR="000D316D" w:rsidRPr="00C07107" w:rsidRDefault="00E71F27" w:rsidP="00C07107">
          <w:pPr>
            <w:pStyle w:val="21"/>
            <w:tabs>
              <w:tab w:val="right" w:leader="dot" w:pos="9344"/>
            </w:tabs>
            <w:jc w:val="both"/>
            <w:rPr>
              <w:rFonts w:ascii="Times New Roman" w:hAnsi="Times New Roman"/>
              <w:noProof/>
            </w:rPr>
          </w:pPr>
          <w:hyperlink w:anchor="_Toc482885827" w:history="1">
            <w:r w:rsidR="000D316D" w:rsidRPr="00C07107">
              <w:rPr>
                <w:rStyle w:val="afb"/>
                <w:rFonts w:ascii="Times New Roman" w:hAnsi="Times New Roman"/>
                <w:b/>
                <w:noProof/>
                <w:color w:val="auto"/>
                <w:shd w:val="clear" w:color="auto" w:fill="FFFFFF"/>
                <w:lang w:bidi="hi-IN"/>
              </w:rPr>
              <w:t>§ 2.2. Анализ способов передачи реалий при переводе театральных произведений А.П. Чехова.</w:t>
            </w:r>
            <w:r w:rsidR="000D316D" w:rsidRPr="00C07107">
              <w:rPr>
                <w:rFonts w:ascii="Times New Roman" w:hAnsi="Times New Roman"/>
                <w:noProof/>
                <w:webHidden/>
              </w:rPr>
              <w:tab/>
            </w:r>
            <w:r w:rsidR="000D316D" w:rsidRPr="00C07107">
              <w:rPr>
                <w:rFonts w:ascii="Times New Roman" w:hAnsi="Times New Roman"/>
                <w:noProof/>
                <w:webHidden/>
              </w:rPr>
              <w:fldChar w:fldCharType="begin"/>
            </w:r>
            <w:r w:rsidR="000D316D" w:rsidRPr="00C07107">
              <w:rPr>
                <w:rFonts w:ascii="Times New Roman" w:hAnsi="Times New Roman"/>
                <w:noProof/>
                <w:webHidden/>
              </w:rPr>
              <w:instrText xml:space="preserve"> PAGEREF _Toc482885827 \h </w:instrText>
            </w:r>
            <w:r w:rsidR="000D316D" w:rsidRPr="00C07107">
              <w:rPr>
                <w:rFonts w:ascii="Times New Roman" w:hAnsi="Times New Roman"/>
                <w:noProof/>
                <w:webHidden/>
              </w:rPr>
            </w:r>
            <w:r w:rsidR="000D316D" w:rsidRPr="00C07107">
              <w:rPr>
                <w:rFonts w:ascii="Times New Roman" w:hAnsi="Times New Roman"/>
                <w:noProof/>
                <w:webHidden/>
              </w:rPr>
              <w:fldChar w:fldCharType="separate"/>
            </w:r>
            <w:r w:rsidR="00414D17">
              <w:rPr>
                <w:rFonts w:ascii="Times New Roman" w:hAnsi="Times New Roman"/>
                <w:noProof/>
                <w:webHidden/>
              </w:rPr>
              <w:t>29</w:t>
            </w:r>
            <w:r w:rsidR="000D316D" w:rsidRPr="00C07107">
              <w:rPr>
                <w:rFonts w:ascii="Times New Roman" w:hAnsi="Times New Roman"/>
                <w:noProof/>
                <w:webHidden/>
              </w:rPr>
              <w:fldChar w:fldCharType="end"/>
            </w:r>
          </w:hyperlink>
        </w:p>
        <w:p w:rsidR="000D316D" w:rsidRPr="00C07107" w:rsidRDefault="00E71F27" w:rsidP="00C07107">
          <w:pPr>
            <w:pStyle w:val="12"/>
            <w:tabs>
              <w:tab w:val="right" w:leader="dot" w:pos="9344"/>
            </w:tabs>
            <w:jc w:val="both"/>
            <w:rPr>
              <w:rFonts w:eastAsiaTheme="minorEastAsia"/>
              <w:noProof/>
              <w:sz w:val="22"/>
              <w:szCs w:val="22"/>
              <w:lang w:eastAsia="ru-RU"/>
            </w:rPr>
          </w:pPr>
          <w:hyperlink w:anchor="_Toc482885828" w:history="1">
            <w:r w:rsidR="000D316D" w:rsidRPr="00C07107">
              <w:rPr>
                <w:rStyle w:val="afb"/>
                <w:rFonts w:eastAsia="Microsoft YaHei"/>
                <w:b/>
                <w:noProof/>
                <w:color w:val="auto"/>
                <w:lang w:bidi="hi-IN"/>
              </w:rPr>
              <w:t>Заключение</w:t>
            </w:r>
            <w:r w:rsidR="000D316D" w:rsidRPr="00C07107">
              <w:rPr>
                <w:noProof/>
                <w:webHidden/>
              </w:rPr>
              <w:tab/>
            </w:r>
            <w:r w:rsidR="000D316D" w:rsidRPr="00C07107">
              <w:rPr>
                <w:noProof/>
                <w:webHidden/>
              </w:rPr>
              <w:fldChar w:fldCharType="begin"/>
            </w:r>
            <w:r w:rsidR="000D316D" w:rsidRPr="00C07107">
              <w:rPr>
                <w:noProof/>
                <w:webHidden/>
              </w:rPr>
              <w:instrText xml:space="preserve"> PAGEREF _Toc482885828 \h </w:instrText>
            </w:r>
            <w:r w:rsidR="000D316D" w:rsidRPr="00C07107">
              <w:rPr>
                <w:noProof/>
                <w:webHidden/>
              </w:rPr>
            </w:r>
            <w:r w:rsidR="000D316D" w:rsidRPr="00C07107">
              <w:rPr>
                <w:noProof/>
                <w:webHidden/>
              </w:rPr>
              <w:fldChar w:fldCharType="separate"/>
            </w:r>
            <w:r w:rsidR="00414D17">
              <w:rPr>
                <w:noProof/>
                <w:webHidden/>
              </w:rPr>
              <w:t>55</w:t>
            </w:r>
            <w:r w:rsidR="000D316D" w:rsidRPr="00C07107">
              <w:rPr>
                <w:noProof/>
                <w:webHidden/>
              </w:rPr>
              <w:fldChar w:fldCharType="end"/>
            </w:r>
          </w:hyperlink>
        </w:p>
        <w:p w:rsidR="000D316D" w:rsidRPr="00C07107" w:rsidRDefault="00E71F27" w:rsidP="00C07107">
          <w:pPr>
            <w:pStyle w:val="12"/>
            <w:tabs>
              <w:tab w:val="right" w:leader="dot" w:pos="9344"/>
            </w:tabs>
            <w:jc w:val="both"/>
            <w:rPr>
              <w:rFonts w:eastAsiaTheme="minorEastAsia"/>
              <w:noProof/>
              <w:sz w:val="22"/>
              <w:szCs w:val="22"/>
              <w:lang w:eastAsia="ru-RU"/>
            </w:rPr>
          </w:pPr>
          <w:hyperlink w:anchor="_Toc482885830" w:history="1">
            <w:r w:rsidR="000D316D" w:rsidRPr="00C07107">
              <w:rPr>
                <w:rStyle w:val="afb"/>
                <w:rFonts w:eastAsia="Microsoft YaHei"/>
                <w:b/>
                <w:noProof/>
                <w:color w:val="auto"/>
                <w:shd w:val="clear" w:color="auto" w:fill="FEFEFE"/>
                <w:lang w:bidi="hi-IN"/>
              </w:rPr>
              <w:t>Список использованной литературы</w:t>
            </w:r>
            <w:r w:rsidR="000D316D" w:rsidRPr="00C07107">
              <w:rPr>
                <w:noProof/>
                <w:webHidden/>
              </w:rPr>
              <w:tab/>
            </w:r>
            <w:r w:rsidR="000D316D" w:rsidRPr="00C07107">
              <w:rPr>
                <w:noProof/>
                <w:webHidden/>
              </w:rPr>
              <w:fldChar w:fldCharType="begin"/>
            </w:r>
            <w:r w:rsidR="000D316D" w:rsidRPr="00C07107">
              <w:rPr>
                <w:noProof/>
                <w:webHidden/>
              </w:rPr>
              <w:instrText xml:space="preserve"> PAGEREF _Toc482885830 \h </w:instrText>
            </w:r>
            <w:r w:rsidR="000D316D" w:rsidRPr="00C07107">
              <w:rPr>
                <w:noProof/>
                <w:webHidden/>
              </w:rPr>
            </w:r>
            <w:r w:rsidR="000D316D" w:rsidRPr="00C07107">
              <w:rPr>
                <w:noProof/>
                <w:webHidden/>
              </w:rPr>
              <w:fldChar w:fldCharType="separate"/>
            </w:r>
            <w:r w:rsidR="00414D17">
              <w:rPr>
                <w:noProof/>
                <w:webHidden/>
              </w:rPr>
              <w:t>58</w:t>
            </w:r>
            <w:r w:rsidR="000D316D" w:rsidRPr="00C07107">
              <w:rPr>
                <w:noProof/>
                <w:webHidden/>
              </w:rPr>
              <w:fldChar w:fldCharType="end"/>
            </w:r>
          </w:hyperlink>
        </w:p>
        <w:p w:rsidR="00F34C40" w:rsidRPr="00C07107" w:rsidRDefault="00F34C40" w:rsidP="00C07107">
          <w:pPr>
            <w:jc w:val="both"/>
            <w:rPr>
              <w:rFonts w:ascii="Times New Roman" w:hAnsi="Times New Roman" w:cs="Times New Roman"/>
              <w:color w:val="auto"/>
            </w:rPr>
          </w:pPr>
          <w:r w:rsidRPr="00C07107">
            <w:rPr>
              <w:rFonts w:ascii="Times New Roman" w:hAnsi="Times New Roman" w:cs="Times New Roman"/>
              <w:b/>
              <w:bCs/>
              <w:color w:val="auto"/>
            </w:rPr>
            <w:fldChar w:fldCharType="end"/>
          </w:r>
        </w:p>
      </w:sdtContent>
    </w:sdt>
    <w:p w:rsidR="0068167C" w:rsidRPr="00C07107" w:rsidRDefault="00B93D9B" w:rsidP="00C07107">
      <w:pPr>
        <w:pStyle w:val="afc"/>
        <w:tabs>
          <w:tab w:val="left" w:pos="2093"/>
        </w:tabs>
        <w:jc w:val="both"/>
        <w:rPr>
          <w:rFonts w:ascii="Times New Roman" w:hAnsi="Times New Roman" w:cs="Times New Roman"/>
          <w:color w:val="auto"/>
        </w:rPr>
      </w:pPr>
      <w:r w:rsidRPr="00C07107">
        <w:rPr>
          <w:rFonts w:ascii="Times New Roman" w:hAnsi="Times New Roman" w:cs="Times New Roman"/>
          <w:color w:val="auto"/>
        </w:rPr>
        <w:tab/>
      </w: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441168" w:rsidRPr="00C07107" w:rsidRDefault="00441168" w:rsidP="00C07107">
      <w:pPr>
        <w:spacing w:line="360" w:lineRule="auto"/>
        <w:jc w:val="both"/>
        <w:rPr>
          <w:rFonts w:ascii="Times New Roman" w:hAnsi="Times New Roman" w:cs="Times New Roman"/>
          <w:color w:val="auto"/>
          <w:sz w:val="28"/>
          <w:szCs w:val="28"/>
        </w:rPr>
      </w:pPr>
    </w:p>
    <w:p w:rsidR="00721450" w:rsidRPr="00C07107" w:rsidRDefault="00721450" w:rsidP="00C07107">
      <w:pPr>
        <w:widowControl/>
        <w:suppressAutoHyphens w:val="0"/>
        <w:spacing w:after="160" w:line="259"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br w:type="page"/>
      </w:r>
      <w:bookmarkStart w:id="1" w:name="_Toc481336756"/>
    </w:p>
    <w:p w:rsidR="00441168" w:rsidRPr="00C07107" w:rsidRDefault="00441168" w:rsidP="00936660">
      <w:pPr>
        <w:pStyle w:val="1"/>
        <w:jc w:val="center"/>
        <w:rPr>
          <w:rFonts w:ascii="Times New Roman" w:hAnsi="Times New Roman" w:cs="Times New Roman"/>
          <w:b/>
          <w:color w:val="auto"/>
        </w:rPr>
      </w:pPr>
      <w:bookmarkStart w:id="2" w:name="_Toc482885822"/>
      <w:r w:rsidRPr="00C07107">
        <w:rPr>
          <w:rFonts w:ascii="Times New Roman" w:hAnsi="Times New Roman" w:cs="Times New Roman"/>
          <w:b/>
          <w:color w:val="auto"/>
        </w:rPr>
        <w:lastRenderedPageBreak/>
        <w:t>Введение</w:t>
      </w:r>
      <w:bookmarkEnd w:id="1"/>
      <w:bookmarkEnd w:id="2"/>
    </w:p>
    <w:p w:rsidR="00F1323A" w:rsidRPr="00C07107" w:rsidRDefault="00F1323A" w:rsidP="00C07107">
      <w:pPr>
        <w:jc w:val="both"/>
        <w:rPr>
          <w:rFonts w:ascii="Times New Roman" w:hAnsi="Times New Roman" w:cs="Times New Roman"/>
          <w:color w:val="auto"/>
        </w:rPr>
      </w:pPr>
    </w:p>
    <w:p w:rsidR="00441168" w:rsidRPr="00C07107" w:rsidRDefault="00441168" w:rsidP="00B82743">
      <w:pPr>
        <w:spacing w:line="360" w:lineRule="auto"/>
        <w:ind w:firstLine="709"/>
        <w:jc w:val="both"/>
        <w:rPr>
          <w:rFonts w:ascii="Times New Roman" w:hAnsi="Times New Roman" w:cs="Times New Roman"/>
          <w:b/>
          <w:bCs/>
          <w:color w:val="auto"/>
          <w:sz w:val="28"/>
          <w:szCs w:val="28"/>
        </w:rPr>
      </w:pPr>
      <w:r w:rsidRPr="00C07107">
        <w:rPr>
          <w:rFonts w:ascii="Times New Roman" w:hAnsi="Times New Roman" w:cs="Times New Roman"/>
          <w:b/>
          <w:bCs/>
          <w:color w:val="auto"/>
          <w:sz w:val="28"/>
          <w:szCs w:val="28"/>
        </w:rPr>
        <w:t xml:space="preserve">Тема исследования. </w:t>
      </w:r>
      <w:r w:rsidRPr="00C07107">
        <w:rPr>
          <w:rFonts w:ascii="Times New Roman" w:hAnsi="Times New Roman" w:cs="Times New Roman"/>
          <w:color w:val="auto"/>
          <w:sz w:val="28"/>
          <w:szCs w:val="28"/>
        </w:rPr>
        <w:t xml:space="preserve">В настоящей работе </w:t>
      </w:r>
      <w:r w:rsidR="00942B87" w:rsidRPr="00C07107">
        <w:rPr>
          <w:rFonts w:ascii="Times New Roman" w:hAnsi="Times New Roman" w:cs="Times New Roman"/>
          <w:color w:val="auto"/>
          <w:sz w:val="28"/>
          <w:szCs w:val="28"/>
          <w:shd w:val="clear" w:color="auto" w:fill="FFFFFF"/>
        </w:rPr>
        <w:t>анализируются</w:t>
      </w:r>
      <w:r w:rsidRPr="00C07107">
        <w:rPr>
          <w:rFonts w:ascii="Times New Roman" w:hAnsi="Times New Roman" w:cs="Times New Roman"/>
          <w:color w:val="auto"/>
          <w:sz w:val="28"/>
          <w:szCs w:val="28"/>
        </w:rPr>
        <w:t xml:space="preserve"> способы отражения русских реалий в итальянском языке</w:t>
      </w:r>
      <w:r w:rsidR="00D92597" w:rsidRPr="00C07107">
        <w:rPr>
          <w:rFonts w:ascii="Times New Roman" w:hAnsi="Times New Roman" w:cs="Times New Roman"/>
          <w:color w:val="auto"/>
          <w:sz w:val="28"/>
          <w:szCs w:val="28"/>
        </w:rPr>
        <w:t>.</w:t>
      </w:r>
    </w:p>
    <w:p w:rsidR="00441168" w:rsidRPr="00C07107" w:rsidRDefault="00441168" w:rsidP="00B82743">
      <w:pPr>
        <w:spacing w:line="360" w:lineRule="auto"/>
        <w:ind w:firstLine="709"/>
        <w:jc w:val="both"/>
        <w:rPr>
          <w:rFonts w:ascii="Times New Roman" w:hAnsi="Times New Roman" w:cs="Times New Roman"/>
          <w:color w:val="auto"/>
          <w:sz w:val="28"/>
          <w:szCs w:val="28"/>
        </w:rPr>
      </w:pPr>
      <w:r w:rsidRPr="00C07107">
        <w:rPr>
          <w:rFonts w:ascii="Times New Roman" w:hAnsi="Times New Roman" w:cs="Times New Roman"/>
          <w:b/>
          <w:bCs/>
          <w:color w:val="auto"/>
          <w:sz w:val="28"/>
          <w:szCs w:val="28"/>
        </w:rPr>
        <w:t xml:space="preserve">Актуальность темы. </w:t>
      </w:r>
      <w:r w:rsidRPr="00C07107">
        <w:rPr>
          <w:rFonts w:ascii="Times New Roman" w:hAnsi="Times New Roman" w:cs="Times New Roman"/>
          <w:color w:val="auto"/>
          <w:sz w:val="28"/>
          <w:szCs w:val="28"/>
        </w:rPr>
        <w:t xml:space="preserve">В настоящее время за рубежом наблюдается большой интерес к творчеству А.П. Чехова, его сборники постоянно переводятся на иностранные языки. Однако произведения данного автора являются сложным объектом анализа и интерпретации, значительную трудность при переводе составляет именно передача реалий незнакомой </w:t>
      </w:r>
      <w:r w:rsidR="00942B87" w:rsidRPr="00C07107">
        <w:rPr>
          <w:rFonts w:ascii="Times New Roman" w:hAnsi="Times New Roman" w:cs="Times New Roman"/>
          <w:color w:val="auto"/>
          <w:sz w:val="28"/>
          <w:szCs w:val="28"/>
        </w:rPr>
        <w:t>среды</w:t>
      </w:r>
      <w:r w:rsidRPr="00C07107">
        <w:rPr>
          <w:rFonts w:ascii="Times New Roman" w:hAnsi="Times New Roman" w:cs="Times New Roman"/>
          <w:color w:val="auto"/>
          <w:sz w:val="28"/>
          <w:szCs w:val="28"/>
        </w:rPr>
        <w:t>.</w:t>
      </w:r>
      <w:r w:rsidR="002E30F0" w:rsidRPr="00C07107">
        <w:rPr>
          <w:rFonts w:ascii="Times New Roman" w:hAnsi="Times New Roman" w:cs="Times New Roman"/>
          <w:color w:val="auto"/>
          <w:sz w:val="28"/>
          <w:szCs w:val="28"/>
        </w:rPr>
        <w:t xml:space="preserve"> Переводчикам в процессе создания новых переводов необходимо усваивать опыт предшественников и, учитывая его, искать новые пути решения поставленных задач, что обуславливает актуальность настоящей работы.</w:t>
      </w:r>
      <w:r w:rsidRPr="00C07107">
        <w:rPr>
          <w:rFonts w:ascii="Times New Roman" w:hAnsi="Times New Roman" w:cs="Times New Roman"/>
          <w:b/>
          <w:bCs/>
          <w:color w:val="auto"/>
          <w:sz w:val="28"/>
          <w:szCs w:val="28"/>
        </w:rPr>
        <w:t xml:space="preserve"> </w:t>
      </w:r>
      <w:r w:rsidRPr="00C07107">
        <w:rPr>
          <w:rFonts w:ascii="Times New Roman" w:hAnsi="Times New Roman" w:cs="Times New Roman"/>
          <w:color w:val="auto"/>
          <w:sz w:val="28"/>
          <w:szCs w:val="28"/>
        </w:rPr>
        <w:t>Кроме того, слова-реалии являются важной частью текста художественного произведения, а также несут лингвокультурологический компонент, что делает их чрезвычайно интересными с точки зрения межкультурной коммуникации.</w:t>
      </w:r>
    </w:p>
    <w:p w:rsidR="00CE7D60" w:rsidRPr="00C07107" w:rsidRDefault="00CE7D60" w:rsidP="00B82743">
      <w:pPr>
        <w:spacing w:line="360" w:lineRule="auto"/>
        <w:ind w:firstLine="709"/>
        <w:jc w:val="both"/>
        <w:rPr>
          <w:rFonts w:ascii="Times New Roman" w:hAnsi="Times New Roman" w:cs="Times New Roman"/>
          <w:color w:val="auto"/>
        </w:rPr>
      </w:pPr>
      <w:r w:rsidRPr="00C07107">
        <w:rPr>
          <w:rFonts w:ascii="Times New Roman" w:hAnsi="Times New Roman" w:cs="Times New Roman"/>
          <w:b/>
          <w:color w:val="auto"/>
          <w:sz w:val="28"/>
          <w:szCs w:val="28"/>
        </w:rPr>
        <w:t xml:space="preserve">Объектом исследования </w:t>
      </w:r>
      <w:r w:rsidRPr="00C07107">
        <w:rPr>
          <w:rFonts w:ascii="Times New Roman" w:hAnsi="Times New Roman" w:cs="Times New Roman"/>
          <w:color w:val="auto"/>
          <w:sz w:val="28"/>
          <w:szCs w:val="28"/>
        </w:rPr>
        <w:t>являются лексические единицы,</w:t>
      </w:r>
      <w:r w:rsidR="006856C0" w:rsidRPr="00C07107">
        <w:rPr>
          <w:rFonts w:ascii="Times New Roman" w:hAnsi="Times New Roman" w:cs="Times New Roman"/>
          <w:color w:val="auto"/>
          <w:sz w:val="28"/>
          <w:szCs w:val="28"/>
        </w:rPr>
        <w:t xml:space="preserve"> называющие реалии русской жизни,</w:t>
      </w:r>
      <w:r w:rsidRPr="00C07107">
        <w:rPr>
          <w:rFonts w:ascii="Times New Roman" w:hAnsi="Times New Roman" w:cs="Times New Roman"/>
          <w:color w:val="auto"/>
          <w:sz w:val="28"/>
          <w:szCs w:val="28"/>
        </w:rPr>
        <w:t xml:space="preserve"> которые встретились нам в пьесах А.П. Чехова, а также их перевод на итальянский язык.</w:t>
      </w:r>
    </w:p>
    <w:p w:rsidR="00441168" w:rsidRPr="00C07107" w:rsidRDefault="005303C2" w:rsidP="00B82743">
      <w:pPr>
        <w:spacing w:line="360" w:lineRule="auto"/>
        <w:ind w:firstLine="709"/>
        <w:jc w:val="both"/>
        <w:rPr>
          <w:rFonts w:ascii="Times New Roman" w:hAnsi="Times New Roman" w:cs="Times New Roman"/>
          <w:color w:val="auto"/>
          <w:sz w:val="28"/>
          <w:szCs w:val="28"/>
        </w:rPr>
      </w:pPr>
      <w:r w:rsidRPr="00C07107">
        <w:rPr>
          <w:rFonts w:ascii="Times New Roman" w:hAnsi="Times New Roman" w:cs="Times New Roman"/>
          <w:b/>
          <w:bCs/>
          <w:color w:val="auto"/>
          <w:sz w:val="28"/>
          <w:szCs w:val="28"/>
        </w:rPr>
        <w:t>Цель работы:</w:t>
      </w:r>
      <w:r w:rsidR="00441168" w:rsidRPr="00C07107">
        <w:rPr>
          <w:rFonts w:ascii="Times New Roman" w:hAnsi="Times New Roman" w:cs="Times New Roman"/>
          <w:b/>
          <w:bCs/>
          <w:color w:val="auto"/>
          <w:sz w:val="28"/>
          <w:szCs w:val="28"/>
        </w:rPr>
        <w:t xml:space="preserve"> </w:t>
      </w:r>
      <w:r w:rsidRPr="00C07107">
        <w:rPr>
          <w:rFonts w:ascii="Times New Roman" w:hAnsi="Times New Roman" w:cs="Times New Roman"/>
          <w:color w:val="auto"/>
          <w:sz w:val="28"/>
          <w:szCs w:val="28"/>
        </w:rPr>
        <w:t xml:space="preserve">выявить </w:t>
      </w:r>
      <w:r w:rsidR="00441168" w:rsidRPr="00C07107">
        <w:rPr>
          <w:rFonts w:ascii="Times New Roman" w:hAnsi="Times New Roman" w:cs="Times New Roman"/>
          <w:color w:val="auto"/>
          <w:sz w:val="28"/>
          <w:szCs w:val="28"/>
        </w:rPr>
        <w:t>способы передачи реалий русской жизни в переводах пьес А. П. Чехова на итальянский язык.</w:t>
      </w:r>
    </w:p>
    <w:p w:rsidR="005303C2" w:rsidRPr="00C07107" w:rsidRDefault="005303C2" w:rsidP="00B82743">
      <w:pPr>
        <w:spacing w:line="360" w:lineRule="auto"/>
        <w:ind w:firstLine="709"/>
        <w:jc w:val="both"/>
        <w:rPr>
          <w:rFonts w:ascii="Times New Roman" w:hAnsi="Times New Roman" w:cs="Times New Roman"/>
          <w:b/>
          <w:bCs/>
          <w:color w:val="auto"/>
          <w:sz w:val="28"/>
          <w:szCs w:val="28"/>
        </w:rPr>
      </w:pPr>
      <w:r w:rsidRPr="00C07107">
        <w:rPr>
          <w:rFonts w:ascii="Times New Roman" w:hAnsi="Times New Roman" w:cs="Times New Roman"/>
          <w:b/>
          <w:bCs/>
          <w:color w:val="auto"/>
          <w:sz w:val="28"/>
          <w:szCs w:val="28"/>
        </w:rPr>
        <w:t>Задачи работы:</w:t>
      </w:r>
    </w:p>
    <w:p w:rsidR="00441168" w:rsidRPr="00B82743" w:rsidRDefault="00441168" w:rsidP="00B82743">
      <w:pPr>
        <w:pStyle w:val="af9"/>
        <w:numPr>
          <w:ilvl w:val="0"/>
          <w:numId w:val="38"/>
        </w:numPr>
        <w:spacing w:line="360" w:lineRule="auto"/>
        <w:jc w:val="both"/>
        <w:rPr>
          <w:rFonts w:ascii="Times New Roman" w:hAnsi="Times New Roman" w:cs="Times New Roman"/>
          <w:color w:val="auto"/>
        </w:rPr>
      </w:pPr>
      <w:r w:rsidRPr="00B82743">
        <w:rPr>
          <w:rFonts w:ascii="Times New Roman" w:hAnsi="Times New Roman" w:cs="Times New Roman"/>
          <w:color w:val="auto"/>
          <w:sz w:val="28"/>
          <w:szCs w:val="28"/>
        </w:rPr>
        <w:t>Обозначить предмет переводоведения и перечислить основные проблемы, которые могут возникнуть при художественном переводе;</w:t>
      </w:r>
    </w:p>
    <w:p w:rsidR="00441168" w:rsidRPr="00B82743" w:rsidRDefault="00441168" w:rsidP="00B82743">
      <w:pPr>
        <w:pStyle w:val="af9"/>
        <w:numPr>
          <w:ilvl w:val="0"/>
          <w:numId w:val="38"/>
        </w:numPr>
        <w:spacing w:line="360" w:lineRule="auto"/>
        <w:jc w:val="both"/>
        <w:rPr>
          <w:rFonts w:ascii="Times New Roman" w:hAnsi="Times New Roman" w:cs="Times New Roman"/>
          <w:color w:val="auto"/>
        </w:rPr>
      </w:pPr>
      <w:r w:rsidRPr="00B82743">
        <w:rPr>
          <w:rFonts w:ascii="Times New Roman" w:hAnsi="Times New Roman" w:cs="Times New Roman"/>
          <w:color w:val="auto"/>
          <w:sz w:val="28"/>
          <w:szCs w:val="28"/>
        </w:rPr>
        <w:t>Рассмотреть понятие «реалия» в научной литературе;</w:t>
      </w:r>
    </w:p>
    <w:p w:rsidR="00441168" w:rsidRPr="00B82743" w:rsidRDefault="00441168" w:rsidP="00B82743">
      <w:pPr>
        <w:pStyle w:val="af9"/>
        <w:numPr>
          <w:ilvl w:val="0"/>
          <w:numId w:val="38"/>
        </w:numPr>
        <w:spacing w:line="360" w:lineRule="auto"/>
        <w:jc w:val="both"/>
        <w:rPr>
          <w:rFonts w:ascii="Times New Roman" w:hAnsi="Times New Roman" w:cs="Times New Roman"/>
          <w:b/>
          <w:bCs/>
          <w:color w:val="auto"/>
          <w:sz w:val="28"/>
          <w:szCs w:val="28"/>
        </w:rPr>
      </w:pPr>
      <w:r w:rsidRPr="00B82743">
        <w:rPr>
          <w:rFonts w:ascii="Times New Roman" w:hAnsi="Times New Roman" w:cs="Times New Roman"/>
          <w:bCs/>
          <w:color w:val="auto"/>
          <w:sz w:val="28"/>
          <w:szCs w:val="28"/>
        </w:rPr>
        <w:t>Привести возможные классификации реалий;</w:t>
      </w:r>
    </w:p>
    <w:p w:rsidR="00441168" w:rsidRPr="00B82743" w:rsidRDefault="00441168" w:rsidP="00B82743">
      <w:pPr>
        <w:pStyle w:val="af9"/>
        <w:numPr>
          <w:ilvl w:val="0"/>
          <w:numId w:val="38"/>
        </w:numPr>
        <w:spacing w:line="360" w:lineRule="auto"/>
        <w:jc w:val="both"/>
        <w:rPr>
          <w:rFonts w:ascii="Times New Roman" w:hAnsi="Times New Roman" w:cs="Times New Roman"/>
          <w:color w:val="auto"/>
          <w:sz w:val="28"/>
          <w:szCs w:val="28"/>
        </w:rPr>
      </w:pPr>
      <w:r w:rsidRPr="00B82743">
        <w:rPr>
          <w:rFonts w:ascii="Times New Roman" w:hAnsi="Times New Roman" w:cs="Times New Roman"/>
          <w:color w:val="auto"/>
          <w:sz w:val="28"/>
          <w:szCs w:val="28"/>
        </w:rPr>
        <w:t>Перечислить способы передачи реалий при переводе художественного текста;</w:t>
      </w:r>
    </w:p>
    <w:p w:rsidR="00441168" w:rsidRPr="00B82743" w:rsidRDefault="00441168" w:rsidP="00B82743">
      <w:pPr>
        <w:pStyle w:val="af9"/>
        <w:numPr>
          <w:ilvl w:val="0"/>
          <w:numId w:val="38"/>
        </w:numPr>
        <w:spacing w:line="360" w:lineRule="auto"/>
        <w:jc w:val="both"/>
        <w:rPr>
          <w:rFonts w:ascii="Times New Roman" w:hAnsi="Times New Roman" w:cs="Times New Roman"/>
          <w:color w:val="auto"/>
          <w:sz w:val="28"/>
          <w:szCs w:val="28"/>
        </w:rPr>
      </w:pPr>
      <w:r w:rsidRPr="00B82743">
        <w:rPr>
          <w:rFonts w:ascii="Times New Roman" w:hAnsi="Times New Roman" w:cs="Times New Roman"/>
          <w:color w:val="auto"/>
          <w:sz w:val="28"/>
          <w:szCs w:val="28"/>
        </w:rPr>
        <w:t>Отобрать и классифицировать реалии в пьесах А.П. Чехова;</w:t>
      </w:r>
    </w:p>
    <w:p w:rsidR="00441168" w:rsidRPr="00B82743" w:rsidRDefault="00441168" w:rsidP="00B82743">
      <w:pPr>
        <w:pStyle w:val="af9"/>
        <w:numPr>
          <w:ilvl w:val="0"/>
          <w:numId w:val="38"/>
        </w:numPr>
        <w:spacing w:line="360" w:lineRule="auto"/>
        <w:jc w:val="both"/>
        <w:rPr>
          <w:rFonts w:ascii="Times New Roman" w:hAnsi="Times New Roman" w:cs="Times New Roman"/>
          <w:color w:val="auto"/>
        </w:rPr>
      </w:pPr>
      <w:r w:rsidRPr="00B82743">
        <w:rPr>
          <w:rFonts w:ascii="Times New Roman" w:hAnsi="Times New Roman" w:cs="Times New Roman"/>
          <w:color w:val="auto"/>
          <w:sz w:val="28"/>
          <w:szCs w:val="28"/>
        </w:rPr>
        <w:t>Проанализировать основные способы их передачи на итальянский язык.</w:t>
      </w:r>
    </w:p>
    <w:p w:rsidR="00441168" w:rsidRPr="00C07107" w:rsidRDefault="00441168" w:rsidP="00B82743">
      <w:pPr>
        <w:spacing w:line="360" w:lineRule="auto"/>
        <w:ind w:firstLine="709"/>
        <w:jc w:val="both"/>
        <w:rPr>
          <w:rFonts w:ascii="Times New Roman" w:hAnsi="Times New Roman" w:cs="Times New Roman"/>
          <w:color w:val="auto"/>
        </w:rPr>
      </w:pPr>
      <w:r w:rsidRPr="00C07107">
        <w:rPr>
          <w:rFonts w:ascii="Times New Roman" w:hAnsi="Times New Roman" w:cs="Times New Roman"/>
          <w:b/>
          <w:bCs/>
          <w:color w:val="auto"/>
          <w:sz w:val="28"/>
          <w:szCs w:val="28"/>
        </w:rPr>
        <w:t>Источник</w:t>
      </w:r>
      <w:r w:rsidR="00F1323A" w:rsidRPr="00C07107">
        <w:rPr>
          <w:rFonts w:ascii="Times New Roman" w:hAnsi="Times New Roman" w:cs="Times New Roman"/>
          <w:b/>
          <w:bCs/>
          <w:color w:val="auto"/>
          <w:sz w:val="28"/>
          <w:szCs w:val="28"/>
        </w:rPr>
        <w:t>ам</w:t>
      </w:r>
      <w:r w:rsidRPr="00C07107">
        <w:rPr>
          <w:rFonts w:ascii="Times New Roman" w:hAnsi="Times New Roman" w:cs="Times New Roman"/>
          <w:b/>
          <w:bCs/>
          <w:color w:val="auto"/>
          <w:sz w:val="28"/>
          <w:szCs w:val="28"/>
        </w:rPr>
        <w:t>и языкового материала</w:t>
      </w:r>
      <w:r w:rsidR="00F1323A" w:rsidRPr="00C07107">
        <w:rPr>
          <w:rFonts w:ascii="Times New Roman" w:hAnsi="Times New Roman" w:cs="Times New Roman"/>
          <w:b/>
          <w:bCs/>
          <w:color w:val="auto"/>
          <w:sz w:val="28"/>
          <w:szCs w:val="28"/>
        </w:rPr>
        <w:t xml:space="preserve"> </w:t>
      </w:r>
      <w:r w:rsidR="00F1323A" w:rsidRPr="00C07107">
        <w:rPr>
          <w:rFonts w:ascii="Times New Roman" w:hAnsi="Times New Roman" w:cs="Times New Roman"/>
          <w:bCs/>
          <w:color w:val="auto"/>
          <w:sz w:val="28"/>
          <w:szCs w:val="28"/>
        </w:rPr>
        <w:t>послужили</w:t>
      </w:r>
      <w:r w:rsidRPr="00C07107">
        <w:rPr>
          <w:rFonts w:ascii="Times New Roman" w:hAnsi="Times New Roman" w:cs="Times New Roman"/>
          <w:b/>
          <w:bCs/>
          <w:color w:val="auto"/>
          <w:sz w:val="28"/>
          <w:szCs w:val="28"/>
        </w:rPr>
        <w:t xml:space="preserve"> </w:t>
      </w:r>
      <w:r w:rsidRPr="00C07107">
        <w:rPr>
          <w:rFonts w:ascii="Times New Roman" w:hAnsi="Times New Roman" w:cs="Times New Roman"/>
          <w:color w:val="auto"/>
          <w:sz w:val="28"/>
          <w:szCs w:val="28"/>
        </w:rPr>
        <w:t xml:space="preserve">пьесы А.П. Чехова </w:t>
      </w:r>
      <w:r w:rsidRPr="00C07107">
        <w:rPr>
          <w:rFonts w:ascii="Times New Roman" w:hAnsi="Times New Roman" w:cs="Times New Roman"/>
          <w:color w:val="auto"/>
          <w:sz w:val="28"/>
          <w:szCs w:val="28"/>
        </w:rPr>
        <w:lastRenderedPageBreak/>
        <w:t>(«Вишнёвый сад», «Чайка», «Три сестры», «Дядя Ваня») и их переводы на итальянский язык</w:t>
      </w:r>
      <w:r w:rsidRPr="00C07107">
        <w:rPr>
          <w:rFonts w:ascii="Times New Roman" w:hAnsi="Times New Roman" w:cs="Times New Roman"/>
          <w:b/>
          <w:bCs/>
          <w:color w:val="auto"/>
          <w:sz w:val="28"/>
          <w:szCs w:val="28"/>
        </w:rPr>
        <w:t xml:space="preserve"> (</w:t>
      </w:r>
      <w:r w:rsidRPr="00C07107">
        <w:rPr>
          <w:rFonts w:ascii="Times New Roman" w:hAnsi="Times New Roman" w:cs="Times New Roman"/>
          <w:color w:val="auto"/>
          <w:sz w:val="28"/>
          <w:szCs w:val="28"/>
          <w:lang w:val="en-US"/>
        </w:rPr>
        <w:t>Il</w:t>
      </w:r>
      <w:r w:rsidRPr="00C07107">
        <w:rPr>
          <w:rFonts w:ascii="Times New Roman" w:hAnsi="Times New Roman" w:cs="Times New Roman"/>
          <w:color w:val="auto"/>
          <w:sz w:val="28"/>
          <w:szCs w:val="28"/>
        </w:rPr>
        <w:t xml:space="preserve"> </w:t>
      </w:r>
      <w:r w:rsidRPr="00C07107">
        <w:rPr>
          <w:rFonts w:ascii="Times New Roman" w:hAnsi="Times New Roman" w:cs="Times New Roman"/>
          <w:color w:val="auto"/>
          <w:sz w:val="28"/>
          <w:szCs w:val="28"/>
          <w:lang w:val="en-US"/>
        </w:rPr>
        <w:t>giardino</w:t>
      </w:r>
      <w:r w:rsidRPr="00C07107">
        <w:rPr>
          <w:rFonts w:ascii="Times New Roman" w:hAnsi="Times New Roman" w:cs="Times New Roman"/>
          <w:color w:val="auto"/>
          <w:sz w:val="28"/>
          <w:szCs w:val="28"/>
        </w:rPr>
        <w:t xml:space="preserve"> </w:t>
      </w:r>
      <w:r w:rsidRPr="00C07107">
        <w:rPr>
          <w:rFonts w:ascii="Times New Roman" w:hAnsi="Times New Roman" w:cs="Times New Roman"/>
          <w:color w:val="auto"/>
          <w:sz w:val="28"/>
          <w:szCs w:val="28"/>
          <w:lang w:val="en-US"/>
        </w:rPr>
        <w:t>dei</w:t>
      </w:r>
      <w:r w:rsidRPr="00C07107">
        <w:rPr>
          <w:rFonts w:ascii="Times New Roman" w:hAnsi="Times New Roman" w:cs="Times New Roman"/>
          <w:color w:val="auto"/>
          <w:sz w:val="28"/>
          <w:szCs w:val="28"/>
        </w:rPr>
        <w:t xml:space="preserve"> </w:t>
      </w:r>
      <w:r w:rsidRPr="00C07107">
        <w:rPr>
          <w:rFonts w:ascii="Times New Roman" w:hAnsi="Times New Roman" w:cs="Times New Roman"/>
          <w:color w:val="auto"/>
          <w:sz w:val="28"/>
          <w:szCs w:val="28"/>
          <w:lang w:val="en-US"/>
        </w:rPr>
        <w:t>ciliegi</w:t>
      </w:r>
      <w:r w:rsidRPr="00C07107">
        <w:rPr>
          <w:rFonts w:ascii="Times New Roman" w:hAnsi="Times New Roman" w:cs="Times New Roman"/>
          <w:color w:val="auto"/>
          <w:sz w:val="28"/>
          <w:szCs w:val="28"/>
        </w:rPr>
        <w:t xml:space="preserve">. </w:t>
      </w:r>
      <w:r w:rsidRPr="00C07107">
        <w:rPr>
          <w:rFonts w:ascii="Times New Roman" w:hAnsi="Times New Roman" w:cs="Times New Roman"/>
          <w:color w:val="auto"/>
          <w:sz w:val="28"/>
          <w:szCs w:val="28"/>
          <w:lang w:val="it-IT"/>
        </w:rPr>
        <w:t>Traduzione di Luigi Lunari e Giorgio Strehler; Il Gabbiano. Tre sorelle; Zio Vanja.Traduzioni di Gerardo Guerrieri</w:t>
      </w:r>
      <w:r w:rsidR="003B718F" w:rsidRPr="00C07107">
        <w:rPr>
          <w:rFonts w:ascii="Times New Roman" w:hAnsi="Times New Roman" w:cs="Times New Roman"/>
          <w:color w:val="auto"/>
          <w:sz w:val="28"/>
          <w:szCs w:val="28"/>
          <w:lang w:val="it-IT"/>
        </w:rPr>
        <w:t xml:space="preserve">). </w:t>
      </w:r>
      <w:r w:rsidRPr="00C07107">
        <w:rPr>
          <w:rFonts w:ascii="Times New Roman" w:hAnsi="Times New Roman" w:cs="Times New Roman"/>
          <w:color w:val="auto"/>
          <w:sz w:val="28"/>
          <w:szCs w:val="28"/>
        </w:rPr>
        <w:t xml:space="preserve">Исследование проводилось </w:t>
      </w:r>
      <w:r w:rsidRPr="00C07107">
        <w:rPr>
          <w:rFonts w:ascii="Times New Roman" w:hAnsi="Times New Roman" w:cs="Times New Roman"/>
          <w:b/>
          <w:bCs/>
          <w:color w:val="auto"/>
          <w:sz w:val="28"/>
          <w:szCs w:val="28"/>
        </w:rPr>
        <w:t>методом</w:t>
      </w:r>
      <w:r w:rsidRPr="00C07107">
        <w:rPr>
          <w:rFonts w:ascii="Times New Roman" w:hAnsi="Times New Roman" w:cs="Times New Roman"/>
          <w:color w:val="auto"/>
          <w:sz w:val="28"/>
          <w:szCs w:val="28"/>
        </w:rPr>
        <w:t xml:space="preserve"> </w:t>
      </w:r>
      <w:r w:rsidR="003B718F" w:rsidRPr="00C07107">
        <w:rPr>
          <w:rFonts w:ascii="Times New Roman" w:hAnsi="Times New Roman" w:cs="Times New Roman"/>
          <w:color w:val="auto"/>
          <w:sz w:val="28"/>
          <w:szCs w:val="28"/>
        </w:rPr>
        <w:t xml:space="preserve">сплошного отбора </w:t>
      </w:r>
      <w:r w:rsidRPr="00C07107">
        <w:rPr>
          <w:rFonts w:ascii="Times New Roman" w:hAnsi="Times New Roman" w:cs="Times New Roman"/>
          <w:color w:val="auto"/>
          <w:sz w:val="28"/>
          <w:szCs w:val="28"/>
        </w:rPr>
        <w:t>языковых фактов.</w:t>
      </w:r>
    </w:p>
    <w:p w:rsidR="00441168" w:rsidRPr="00C07107" w:rsidRDefault="00441168" w:rsidP="00B82743">
      <w:pPr>
        <w:spacing w:line="360" w:lineRule="auto"/>
        <w:ind w:firstLine="709"/>
        <w:jc w:val="both"/>
        <w:rPr>
          <w:rFonts w:ascii="Times New Roman" w:hAnsi="Times New Roman" w:cs="Times New Roman"/>
          <w:color w:val="auto"/>
          <w:sz w:val="28"/>
          <w:szCs w:val="28"/>
        </w:rPr>
      </w:pPr>
      <w:r w:rsidRPr="00C07107">
        <w:rPr>
          <w:rFonts w:ascii="Times New Roman" w:hAnsi="Times New Roman" w:cs="Times New Roman"/>
          <w:b/>
          <w:bCs/>
          <w:color w:val="auto"/>
          <w:sz w:val="28"/>
          <w:szCs w:val="28"/>
        </w:rPr>
        <w:t xml:space="preserve">Структура работы. </w:t>
      </w:r>
      <w:r w:rsidRPr="00C07107">
        <w:rPr>
          <w:rFonts w:ascii="Times New Roman" w:hAnsi="Times New Roman" w:cs="Times New Roman"/>
          <w:color w:val="auto"/>
          <w:sz w:val="28"/>
          <w:szCs w:val="28"/>
        </w:rPr>
        <w:t xml:space="preserve">Настоящая работа состоит из оглавления, введения, </w:t>
      </w:r>
      <w:r w:rsidR="00942B87" w:rsidRPr="00C07107">
        <w:rPr>
          <w:rFonts w:ascii="Times New Roman" w:hAnsi="Times New Roman" w:cs="Times New Roman"/>
          <w:color w:val="auto"/>
          <w:sz w:val="28"/>
          <w:szCs w:val="28"/>
        </w:rPr>
        <w:t>двух</w:t>
      </w:r>
      <w:r w:rsidRPr="00C07107">
        <w:rPr>
          <w:rFonts w:ascii="Times New Roman" w:hAnsi="Times New Roman" w:cs="Times New Roman"/>
          <w:color w:val="auto"/>
          <w:sz w:val="28"/>
          <w:szCs w:val="28"/>
        </w:rPr>
        <w:t xml:space="preserve"> глав, заключения и приложения. </w:t>
      </w:r>
      <w:r w:rsidRPr="00C07107">
        <w:rPr>
          <w:rFonts w:ascii="Times New Roman" w:hAnsi="Times New Roman" w:cs="Times New Roman"/>
          <w:color w:val="auto"/>
          <w:sz w:val="28"/>
          <w:szCs w:val="28"/>
        </w:rPr>
        <w:br w:type="page"/>
      </w:r>
      <w:bookmarkStart w:id="3" w:name="_Toc481336757"/>
      <w:r w:rsidRPr="00C07107">
        <w:rPr>
          <w:rStyle w:val="10"/>
          <w:rFonts w:ascii="Times New Roman" w:hAnsi="Times New Roman" w:cs="Times New Roman"/>
          <w:b/>
          <w:color w:val="auto"/>
        </w:rPr>
        <w:lastRenderedPageBreak/>
        <w:t>Глава 1. Предмет переводоведения и основные проблемы художественного перевода. Реалии, их классификации и способы передачи.</w:t>
      </w:r>
      <w:bookmarkEnd w:id="3"/>
    </w:p>
    <w:p w:rsidR="005905B8" w:rsidRPr="00C07107" w:rsidRDefault="00441168" w:rsidP="00C07107">
      <w:pPr>
        <w:pStyle w:val="2"/>
        <w:jc w:val="both"/>
        <w:rPr>
          <w:rFonts w:ascii="Times New Roman" w:hAnsi="Times New Roman" w:cs="Times New Roman"/>
          <w:b/>
          <w:color w:val="auto"/>
          <w:sz w:val="28"/>
          <w:szCs w:val="28"/>
        </w:rPr>
      </w:pPr>
      <w:bookmarkStart w:id="4" w:name="_Toc481336758"/>
      <w:bookmarkStart w:id="5" w:name="_Toc482885823"/>
      <w:r w:rsidRPr="00C07107">
        <w:rPr>
          <w:rFonts w:ascii="Times New Roman" w:hAnsi="Times New Roman" w:cs="Times New Roman"/>
          <w:b/>
          <w:color w:val="auto"/>
          <w:sz w:val="28"/>
          <w:szCs w:val="28"/>
        </w:rPr>
        <w:t>§ 1.1.  Предмет переводоведения и основные проблемы художественного перевода</w:t>
      </w:r>
      <w:bookmarkEnd w:id="4"/>
      <w:bookmarkEnd w:id="5"/>
    </w:p>
    <w:p w:rsidR="00F1323A" w:rsidRPr="00C07107" w:rsidRDefault="00F1323A" w:rsidP="00C07107">
      <w:pPr>
        <w:jc w:val="both"/>
        <w:rPr>
          <w:rFonts w:ascii="Times New Roman" w:hAnsi="Times New Roman" w:cs="Times New Roman"/>
          <w:color w:val="auto"/>
        </w:rPr>
      </w:pPr>
    </w:p>
    <w:p w:rsidR="00441168" w:rsidRPr="00C07107" w:rsidRDefault="00441168" w:rsidP="00C07107">
      <w:pPr>
        <w:spacing w:line="360" w:lineRule="auto"/>
        <w:ind w:firstLine="709"/>
        <w:jc w:val="both"/>
        <w:rPr>
          <w:rFonts w:ascii="Times New Roman" w:hAnsi="Times New Roman" w:cs="Times New Roman"/>
          <w:color w:val="auto"/>
        </w:rPr>
      </w:pPr>
      <w:r w:rsidRPr="00C07107">
        <w:rPr>
          <w:rFonts w:ascii="Times New Roman" w:hAnsi="Times New Roman" w:cs="Times New Roman"/>
          <w:color w:val="auto"/>
          <w:sz w:val="28"/>
          <w:szCs w:val="28"/>
        </w:rPr>
        <w:t>Переводоведение, или теория перевода -  это научная дисциплина, которая занимается изучением процесса перевода и его закономерностей; раскрытием сущности, характера и регулярности межъязыковых переводческих соответствий различного уровня; описанием приемов и способов перевода, рассмотрением истории переводческой практики и теории, определением роли переводов в развитии культуры. Объект изучения - процесс перевода во всех многообразных проявлениях и различные переводные тексты и их оригиналы</w:t>
      </w:r>
      <w:r w:rsidRPr="00C07107">
        <w:rPr>
          <w:rFonts w:ascii="Times New Roman" w:hAnsi="Times New Roman" w:cs="Times New Roman"/>
          <w:color w:val="auto"/>
          <w:sz w:val="28"/>
          <w:szCs w:val="28"/>
          <w:shd w:val="clear" w:color="auto" w:fill="FFFFFF"/>
        </w:rPr>
        <w:t>.</w:t>
      </w:r>
      <w:r w:rsidR="004645B1" w:rsidRPr="00C07107">
        <w:rPr>
          <w:rStyle w:val="af7"/>
          <w:rFonts w:ascii="Times New Roman" w:hAnsi="Times New Roman" w:cs="Times New Roman"/>
          <w:color w:val="auto"/>
          <w:sz w:val="28"/>
          <w:szCs w:val="28"/>
          <w:shd w:val="clear" w:color="auto" w:fill="FFFFFF"/>
        </w:rPr>
        <w:footnoteReference w:id="1"/>
      </w:r>
      <w:r w:rsidRPr="00C07107">
        <w:rPr>
          <w:rFonts w:ascii="Times New Roman" w:hAnsi="Times New Roman" w:cs="Times New Roman"/>
          <w:color w:val="auto"/>
          <w:sz w:val="28"/>
          <w:szCs w:val="28"/>
          <w:shd w:val="clear" w:color="auto" w:fill="FFFFFF"/>
        </w:rPr>
        <w:t xml:space="preserve"> </w:t>
      </w:r>
    </w:p>
    <w:p w:rsidR="00441168" w:rsidRPr="00C07107" w:rsidRDefault="00441168" w:rsidP="00C07107">
      <w:pPr>
        <w:spacing w:line="360" w:lineRule="auto"/>
        <w:ind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В.Н. Комиссаров выделяет четыре области теории перевода: </w:t>
      </w:r>
    </w:p>
    <w:p w:rsidR="00441168" w:rsidRPr="00C07107" w:rsidRDefault="00441168" w:rsidP="00C07107">
      <w:pPr>
        <w:numPr>
          <w:ilvl w:val="0"/>
          <w:numId w:val="1"/>
        </w:numPr>
        <w:spacing w:line="360" w:lineRule="auto"/>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область общей теории перевода, занимающаяся разработкой теоретических моделей перевода, дающих наиболее общее объяснение механизма переводческой деятельности;</w:t>
      </w:r>
    </w:p>
    <w:p w:rsidR="00441168" w:rsidRPr="00C07107" w:rsidRDefault="00441168" w:rsidP="00C07107">
      <w:pPr>
        <w:numPr>
          <w:ilvl w:val="0"/>
          <w:numId w:val="1"/>
        </w:numPr>
        <w:spacing w:line="360" w:lineRule="auto"/>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учение о переводческой эквивалентности;</w:t>
      </w:r>
    </w:p>
    <w:p w:rsidR="00441168" w:rsidRPr="00C07107" w:rsidRDefault="00441168" w:rsidP="00C07107">
      <w:pPr>
        <w:numPr>
          <w:ilvl w:val="0"/>
          <w:numId w:val="1"/>
        </w:numPr>
        <w:spacing w:line="360" w:lineRule="auto"/>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 раздел, посвященный исследованиям переводческого акта, т. е. самого процесса создания текста перевода;</w:t>
      </w:r>
    </w:p>
    <w:p w:rsidR="00441168" w:rsidRPr="00C07107" w:rsidRDefault="00441168" w:rsidP="00C07107">
      <w:pPr>
        <w:numPr>
          <w:ilvl w:val="0"/>
          <w:numId w:val="1"/>
        </w:numPr>
        <w:spacing w:line="360" w:lineRule="auto"/>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 раздел, занимающийся изучением системы соответствий между единицами двух языков, выявляемой при осуществлении переводчес- кой деятельности.</w:t>
      </w:r>
      <w:r w:rsidR="004645B1" w:rsidRPr="00C07107">
        <w:rPr>
          <w:rStyle w:val="af7"/>
          <w:rFonts w:ascii="Times New Roman" w:hAnsi="Times New Roman" w:cs="Times New Roman"/>
          <w:color w:val="auto"/>
          <w:sz w:val="28"/>
          <w:szCs w:val="28"/>
          <w:shd w:val="clear" w:color="auto" w:fill="FFFFFF"/>
        </w:rPr>
        <w:footnoteReference w:id="2"/>
      </w:r>
    </w:p>
    <w:p w:rsidR="00441168" w:rsidRPr="00C07107" w:rsidRDefault="00441168" w:rsidP="00C07107">
      <w:pPr>
        <w:spacing w:line="360" w:lineRule="auto"/>
        <w:ind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Представители различных научных школ по-разному определяют понятие «перевод». Так, для А. В. Федорова, одного из основателей отечественного переводоведения, перевод — это «процесс, совершающийся в форме психического акта и состоящий в том, что речевое произведение, </w:t>
      </w:r>
      <w:r w:rsidRPr="00C07107">
        <w:rPr>
          <w:rFonts w:ascii="Times New Roman" w:hAnsi="Times New Roman" w:cs="Times New Roman"/>
          <w:color w:val="auto"/>
          <w:sz w:val="28"/>
          <w:szCs w:val="28"/>
          <w:shd w:val="clear" w:color="auto" w:fill="FFFFFF"/>
        </w:rPr>
        <w:lastRenderedPageBreak/>
        <w:t>возникшее на одном</w:t>
      </w:r>
      <w:r w:rsidRPr="00C07107">
        <w:rPr>
          <w:rFonts w:ascii="Times New Roman" w:hAnsi="Times New Roman" w:cs="Times New Roman"/>
          <w:color w:val="auto"/>
          <w:sz w:val="28"/>
          <w:szCs w:val="28"/>
          <w:shd w:val="clear" w:color="auto" w:fill="FFFFFF"/>
          <w:lang w:eastAsia="ru-RU"/>
        </w:rPr>
        <w:t xml:space="preserve"> —</w:t>
      </w:r>
      <w:r w:rsidRPr="00C07107">
        <w:rPr>
          <w:rFonts w:ascii="Times New Roman" w:hAnsi="Times New Roman" w:cs="Times New Roman"/>
          <w:color w:val="auto"/>
          <w:sz w:val="28"/>
          <w:szCs w:val="28"/>
          <w:shd w:val="clear" w:color="auto" w:fill="FFFFFF"/>
        </w:rPr>
        <w:t xml:space="preserve"> исходном</w:t>
      </w:r>
      <w:r w:rsidRPr="00C07107">
        <w:rPr>
          <w:rFonts w:ascii="Times New Roman" w:hAnsi="Times New Roman" w:cs="Times New Roman"/>
          <w:color w:val="auto"/>
          <w:sz w:val="28"/>
          <w:szCs w:val="28"/>
          <w:shd w:val="clear" w:color="auto" w:fill="FFFFFF"/>
          <w:lang w:eastAsia="ru-RU"/>
        </w:rPr>
        <w:t xml:space="preserve"> —</w:t>
      </w:r>
      <w:r w:rsidRPr="00C07107">
        <w:rPr>
          <w:rFonts w:ascii="Times New Roman" w:hAnsi="Times New Roman" w:cs="Times New Roman"/>
          <w:color w:val="auto"/>
          <w:sz w:val="28"/>
          <w:szCs w:val="28"/>
          <w:shd w:val="clear" w:color="auto" w:fill="FFFFFF"/>
        </w:rPr>
        <w:t xml:space="preserve"> языке (ИЯ), пересоздается на другом</w:t>
      </w:r>
      <w:r w:rsidRPr="00C07107">
        <w:rPr>
          <w:rFonts w:ascii="Times New Roman" w:hAnsi="Times New Roman" w:cs="Times New Roman"/>
          <w:color w:val="auto"/>
          <w:sz w:val="28"/>
          <w:szCs w:val="28"/>
          <w:shd w:val="clear" w:color="auto" w:fill="FFFFFF"/>
          <w:lang w:eastAsia="ru-RU"/>
        </w:rPr>
        <w:t xml:space="preserve"> —</w:t>
      </w:r>
      <w:r w:rsidRPr="00C07107">
        <w:rPr>
          <w:rFonts w:ascii="Times New Roman" w:hAnsi="Times New Roman" w:cs="Times New Roman"/>
          <w:color w:val="auto"/>
          <w:sz w:val="28"/>
          <w:szCs w:val="28"/>
          <w:shd w:val="clear" w:color="auto" w:fill="FFFFFF"/>
        </w:rPr>
        <w:t xml:space="preserve"> переводящем</w:t>
      </w:r>
      <w:r w:rsidRPr="00C07107">
        <w:rPr>
          <w:rFonts w:ascii="Times New Roman" w:hAnsi="Times New Roman" w:cs="Times New Roman"/>
          <w:color w:val="auto"/>
          <w:sz w:val="28"/>
          <w:szCs w:val="28"/>
          <w:shd w:val="clear" w:color="auto" w:fill="FFFFFF"/>
          <w:lang w:eastAsia="ru-RU"/>
        </w:rPr>
        <w:t xml:space="preserve"> —</w:t>
      </w:r>
      <w:r w:rsidRPr="00C07107">
        <w:rPr>
          <w:rFonts w:ascii="Times New Roman" w:hAnsi="Times New Roman" w:cs="Times New Roman"/>
          <w:color w:val="auto"/>
          <w:sz w:val="28"/>
          <w:szCs w:val="28"/>
          <w:shd w:val="clear" w:color="auto" w:fill="FFFFFF"/>
        </w:rPr>
        <w:t xml:space="preserve"> языке (ПЯ), а также результат этого процесса, т.е. новое речевое произведение на ПЯ.»</w:t>
      </w:r>
      <w:r w:rsidR="004645B1" w:rsidRPr="00C07107">
        <w:rPr>
          <w:rStyle w:val="af7"/>
          <w:rFonts w:ascii="Times New Roman" w:hAnsi="Times New Roman" w:cs="Times New Roman"/>
          <w:color w:val="auto"/>
          <w:sz w:val="28"/>
          <w:szCs w:val="28"/>
          <w:shd w:val="clear" w:color="auto" w:fill="FFFFFF"/>
        </w:rPr>
        <w:footnoteReference w:id="3"/>
      </w:r>
      <w:r w:rsidRPr="00C07107">
        <w:rPr>
          <w:rFonts w:ascii="Times New Roman" w:hAnsi="Times New Roman" w:cs="Times New Roman"/>
          <w:color w:val="auto"/>
          <w:sz w:val="28"/>
          <w:szCs w:val="28"/>
          <w:shd w:val="clear" w:color="auto" w:fill="FFFFFF"/>
        </w:rPr>
        <w:t xml:space="preserve"> В.С. Виноградов предлагает определение перевода как «вызванного общественной необходимостью процесса и результата передачи информации, выраженных в письменном или устном тексте на одном языке, посредством эквивалентного текста на другом языке».</w:t>
      </w:r>
      <w:r w:rsidR="004645B1" w:rsidRPr="00C07107">
        <w:rPr>
          <w:rStyle w:val="af7"/>
          <w:rFonts w:ascii="Times New Roman" w:hAnsi="Times New Roman" w:cs="Times New Roman"/>
          <w:color w:val="auto"/>
          <w:sz w:val="28"/>
          <w:szCs w:val="28"/>
          <w:shd w:val="clear" w:color="auto" w:fill="FFFFFF"/>
        </w:rPr>
        <w:footnoteReference w:id="4"/>
      </w:r>
      <w:r w:rsidRPr="00C07107">
        <w:rPr>
          <w:rFonts w:ascii="Times New Roman" w:hAnsi="Times New Roman" w:cs="Times New Roman"/>
          <w:color w:val="auto"/>
          <w:sz w:val="28"/>
          <w:szCs w:val="28"/>
          <w:shd w:val="clear" w:color="auto" w:fill="FFFFFF"/>
        </w:rPr>
        <w:t xml:space="preserve"> Л.С Бархударов определяет перевод как «процесс преобразования речевого</w:t>
      </w:r>
    </w:p>
    <w:p w:rsidR="00441168" w:rsidRPr="00C07107" w:rsidRDefault="00441168" w:rsidP="00C07107">
      <w:pPr>
        <w:spacing w:line="360" w:lineRule="auto"/>
        <w:ind w:hanging="397"/>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     произведения на одном языке в речевое произведение на другом языке при сохранении неизменного плана содержания, то есть значения.»</w:t>
      </w:r>
      <w:r w:rsidR="004645B1" w:rsidRPr="00C07107">
        <w:rPr>
          <w:rStyle w:val="af7"/>
          <w:rFonts w:ascii="Times New Roman" w:hAnsi="Times New Roman" w:cs="Times New Roman"/>
          <w:color w:val="auto"/>
          <w:sz w:val="28"/>
          <w:szCs w:val="28"/>
          <w:shd w:val="clear" w:color="auto" w:fill="FFFFFF"/>
        </w:rPr>
        <w:footnoteReference w:id="5"/>
      </w:r>
      <w:r w:rsidRPr="00C07107">
        <w:rPr>
          <w:rFonts w:ascii="Times New Roman" w:hAnsi="Times New Roman" w:cs="Times New Roman"/>
          <w:color w:val="auto"/>
          <w:sz w:val="28"/>
          <w:szCs w:val="28"/>
          <w:shd w:val="clear" w:color="auto" w:fill="FFFFFF"/>
        </w:rPr>
        <w:t xml:space="preserve"> Согласно Л. А Черняховской, стороннице структурных методов исследования, перевод -  «преобразование структуры речевого произведения, в результате которого, при сохранении неизменным плана содержания, меняется план выражения - один язык заменяется другим».</w:t>
      </w:r>
      <w:r w:rsidR="004645B1" w:rsidRPr="00C07107">
        <w:rPr>
          <w:rStyle w:val="af7"/>
          <w:rFonts w:ascii="Times New Roman" w:hAnsi="Times New Roman" w:cs="Times New Roman"/>
          <w:color w:val="auto"/>
          <w:sz w:val="28"/>
          <w:szCs w:val="28"/>
          <w:shd w:val="clear" w:color="auto" w:fill="FFFFFF"/>
        </w:rPr>
        <w:footnoteReference w:id="6"/>
      </w:r>
      <w:r w:rsidRPr="00C07107">
        <w:rPr>
          <w:rFonts w:ascii="Times New Roman" w:hAnsi="Times New Roman" w:cs="Times New Roman"/>
          <w:color w:val="auto"/>
          <w:sz w:val="28"/>
          <w:szCs w:val="28"/>
          <w:shd w:val="clear" w:color="auto" w:fill="FFFFFF"/>
        </w:rPr>
        <w:t xml:space="preserve"> Сторонники, например, денотативной (ситуативной) теории  рассматривают перевод как «процесс описания при помощи языка перевода денотатов, описанных на языке оригинала»</w:t>
      </w:r>
      <w:r w:rsidR="004645B1" w:rsidRPr="00C07107">
        <w:rPr>
          <w:rStyle w:val="af7"/>
          <w:rFonts w:ascii="Times New Roman" w:hAnsi="Times New Roman" w:cs="Times New Roman"/>
          <w:color w:val="auto"/>
          <w:sz w:val="28"/>
          <w:szCs w:val="28"/>
          <w:shd w:val="clear" w:color="auto" w:fill="FFFFFF"/>
        </w:rPr>
        <w:footnoteReference w:id="7"/>
      </w:r>
      <w:r w:rsidRPr="00C07107">
        <w:rPr>
          <w:rFonts w:ascii="Times New Roman" w:hAnsi="Times New Roman" w:cs="Times New Roman"/>
          <w:color w:val="auto"/>
          <w:sz w:val="28"/>
          <w:szCs w:val="28"/>
          <w:shd w:val="clear" w:color="auto" w:fill="FFFFFF"/>
        </w:rPr>
        <w:t>.</w:t>
      </w:r>
      <w:r w:rsidRPr="00C07107">
        <w:rPr>
          <w:rFonts w:ascii="Times New Roman" w:hAnsi="Times New Roman" w:cs="Times New Roman"/>
          <w:color w:val="auto"/>
          <w:sz w:val="20"/>
          <w:szCs w:val="20"/>
          <w:shd w:val="clear" w:color="auto" w:fill="FFFFFF"/>
        </w:rPr>
        <w:t xml:space="preserve"> </w:t>
      </w:r>
      <w:r w:rsidRPr="00C07107">
        <w:rPr>
          <w:rFonts w:ascii="Times New Roman" w:hAnsi="Times New Roman" w:cs="Times New Roman"/>
          <w:color w:val="auto"/>
          <w:sz w:val="28"/>
          <w:szCs w:val="28"/>
          <w:shd w:val="clear" w:color="auto" w:fill="FFFFFF"/>
        </w:rPr>
        <w:t>Для последователей трансформационной теории перевод представляет собой «преобразование единиц и структур ИЯ в единицы и структуры ПЯ»</w:t>
      </w:r>
      <w:r w:rsidR="004645B1" w:rsidRPr="00C07107">
        <w:rPr>
          <w:rStyle w:val="af7"/>
          <w:rFonts w:ascii="Times New Roman" w:hAnsi="Times New Roman" w:cs="Times New Roman"/>
          <w:color w:val="auto"/>
          <w:sz w:val="28"/>
          <w:szCs w:val="28"/>
          <w:shd w:val="clear" w:color="auto" w:fill="FFFFFF"/>
        </w:rPr>
        <w:footnoteReference w:id="8"/>
      </w:r>
      <w:r w:rsidRPr="00C07107">
        <w:rPr>
          <w:rFonts w:ascii="Times New Roman" w:hAnsi="Times New Roman" w:cs="Times New Roman"/>
          <w:color w:val="auto"/>
          <w:sz w:val="28"/>
          <w:szCs w:val="28"/>
          <w:shd w:val="clear" w:color="auto" w:fill="FFFFFF"/>
        </w:rPr>
        <w:t xml:space="preserve"> . </w:t>
      </w:r>
    </w:p>
    <w:p w:rsidR="00441168" w:rsidRPr="00C07107" w:rsidRDefault="00441168" w:rsidP="00C07107">
      <w:pPr>
        <w:spacing w:line="360" w:lineRule="auto"/>
        <w:ind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Тексты</w:t>
      </w:r>
      <w:r w:rsidR="00B71FF9" w:rsidRPr="00C07107">
        <w:rPr>
          <w:rFonts w:ascii="Times New Roman" w:hAnsi="Times New Roman" w:cs="Times New Roman"/>
          <w:color w:val="auto"/>
          <w:sz w:val="28"/>
          <w:szCs w:val="28"/>
          <w:shd w:val="clear" w:color="auto" w:fill="FFFFFF"/>
        </w:rPr>
        <w:t>, с которыми сталкиваются современные переводчики</w:t>
      </w:r>
      <w:r w:rsidR="0039417D" w:rsidRPr="00C07107">
        <w:rPr>
          <w:rFonts w:ascii="Times New Roman" w:hAnsi="Times New Roman" w:cs="Times New Roman"/>
          <w:color w:val="auto"/>
          <w:sz w:val="28"/>
          <w:szCs w:val="28"/>
          <w:shd w:val="clear" w:color="auto" w:fill="FFFFFF"/>
        </w:rPr>
        <w:t>,</w:t>
      </w:r>
      <w:r w:rsidR="00B71FF9" w:rsidRPr="00C07107">
        <w:rPr>
          <w:rFonts w:ascii="Times New Roman" w:hAnsi="Times New Roman" w:cs="Times New Roman"/>
          <w:color w:val="auto"/>
          <w:sz w:val="28"/>
          <w:szCs w:val="28"/>
          <w:shd w:val="clear" w:color="auto" w:fill="FFFFFF"/>
        </w:rPr>
        <w:t xml:space="preserve"> </w:t>
      </w:r>
      <w:r w:rsidRPr="00C07107">
        <w:rPr>
          <w:rFonts w:ascii="Times New Roman" w:hAnsi="Times New Roman" w:cs="Times New Roman"/>
          <w:color w:val="auto"/>
          <w:sz w:val="28"/>
          <w:szCs w:val="28"/>
          <w:shd w:val="clear" w:color="auto" w:fill="FFFFFF"/>
        </w:rPr>
        <w:t xml:space="preserve">чрезвычайно разнообразны по своим жанрам, стилям и функциям. </w:t>
      </w:r>
      <w:r w:rsidR="00EE63F9" w:rsidRPr="00C07107">
        <w:rPr>
          <w:rFonts w:ascii="Times New Roman" w:hAnsi="Times New Roman" w:cs="Times New Roman"/>
          <w:color w:val="auto"/>
          <w:sz w:val="28"/>
          <w:szCs w:val="28"/>
          <w:shd w:val="clear" w:color="auto" w:fill="FFFFFF"/>
        </w:rPr>
        <w:t>«</w:t>
      </w:r>
      <w:r w:rsidRPr="00C07107">
        <w:rPr>
          <w:rFonts w:ascii="Times New Roman" w:hAnsi="Times New Roman" w:cs="Times New Roman"/>
          <w:color w:val="auto"/>
          <w:sz w:val="28"/>
          <w:szCs w:val="28"/>
          <w:shd w:val="clear" w:color="auto" w:fill="FFFFFF"/>
        </w:rPr>
        <w:t xml:space="preserve">Именно </w:t>
      </w:r>
      <w:r w:rsidR="00EE63F9" w:rsidRPr="00C07107">
        <w:rPr>
          <w:rFonts w:ascii="Times New Roman" w:hAnsi="Times New Roman" w:cs="Times New Roman"/>
          <w:color w:val="auto"/>
          <w:sz w:val="28"/>
          <w:szCs w:val="28"/>
          <w:shd w:val="clear" w:color="auto" w:fill="FFFFFF"/>
        </w:rPr>
        <w:t>типы текстов определяют</w:t>
      </w:r>
      <w:r w:rsidRPr="00C07107">
        <w:rPr>
          <w:rFonts w:ascii="Times New Roman" w:hAnsi="Times New Roman" w:cs="Times New Roman"/>
          <w:color w:val="auto"/>
          <w:sz w:val="28"/>
          <w:szCs w:val="28"/>
        </w:rPr>
        <w:t xml:space="preserve"> подход и требования к переводу, выбор приемов перевода и определение степени эквивалентности перевода оригиналу</w:t>
      </w:r>
      <w:r w:rsidR="00EE63F9" w:rsidRPr="00C07107">
        <w:rPr>
          <w:rFonts w:ascii="Times New Roman" w:hAnsi="Times New Roman" w:cs="Times New Roman"/>
          <w:color w:val="auto"/>
          <w:sz w:val="28"/>
          <w:szCs w:val="28"/>
        </w:rPr>
        <w:t>»</w:t>
      </w:r>
      <w:r w:rsidR="00EE63F9" w:rsidRPr="00C07107">
        <w:rPr>
          <w:rStyle w:val="af7"/>
          <w:rFonts w:ascii="Times New Roman" w:hAnsi="Times New Roman" w:cs="Times New Roman"/>
          <w:color w:val="auto"/>
          <w:sz w:val="28"/>
          <w:szCs w:val="28"/>
        </w:rPr>
        <w:footnoteReference w:id="9"/>
      </w:r>
      <w:r w:rsidRPr="00C07107">
        <w:rPr>
          <w:rFonts w:ascii="Times New Roman" w:hAnsi="Times New Roman" w:cs="Times New Roman"/>
          <w:color w:val="auto"/>
          <w:sz w:val="28"/>
          <w:szCs w:val="28"/>
        </w:rPr>
        <w:t>, различны и закономерности перевода каждого из жанров.</w:t>
      </w:r>
    </w:p>
    <w:p w:rsidR="00441168" w:rsidRPr="00C07107" w:rsidRDefault="00441168" w:rsidP="00C07107">
      <w:pPr>
        <w:pStyle w:val="Default"/>
        <w:spacing w:line="360" w:lineRule="auto"/>
        <w:ind w:firstLine="709"/>
        <w:jc w:val="both"/>
        <w:rPr>
          <w:rFonts w:cs="Times New Roman"/>
          <w:color w:val="auto"/>
        </w:rPr>
      </w:pPr>
      <w:r w:rsidRPr="00C07107">
        <w:rPr>
          <w:rFonts w:cs="Times New Roman"/>
          <w:color w:val="auto"/>
          <w:sz w:val="28"/>
          <w:szCs w:val="28"/>
          <w:shd w:val="clear" w:color="auto" w:fill="FFFFFF"/>
        </w:rPr>
        <w:t>Учитывая ф</w:t>
      </w:r>
      <w:r w:rsidRPr="00C07107">
        <w:rPr>
          <w:rFonts w:cs="Times New Roman"/>
          <w:color w:val="auto"/>
          <w:sz w:val="28"/>
          <w:szCs w:val="28"/>
        </w:rPr>
        <w:t>ункции языка и стили языка и речи, можно выделить шесть основных функционально-стилевых типов текстов: разговорные, официально-</w:t>
      </w:r>
      <w:r w:rsidRPr="00C07107">
        <w:rPr>
          <w:rFonts w:cs="Times New Roman"/>
          <w:color w:val="auto"/>
          <w:sz w:val="28"/>
          <w:szCs w:val="28"/>
        </w:rPr>
        <w:lastRenderedPageBreak/>
        <w:t xml:space="preserve">деловые, общественно-информационные, научные, художественные и </w:t>
      </w:r>
      <w:r w:rsidR="0039417D" w:rsidRPr="00C07107">
        <w:rPr>
          <w:rFonts w:cs="Times New Roman"/>
          <w:color w:val="auto"/>
          <w:sz w:val="28"/>
          <w:szCs w:val="28"/>
        </w:rPr>
        <w:t>религиозные.</w:t>
      </w:r>
      <w:r w:rsidR="004645B1" w:rsidRPr="00C07107">
        <w:rPr>
          <w:rStyle w:val="af7"/>
          <w:rFonts w:cs="Times New Roman"/>
          <w:color w:val="auto"/>
          <w:sz w:val="28"/>
          <w:szCs w:val="28"/>
        </w:rPr>
        <w:footnoteReference w:id="10"/>
      </w:r>
      <w:r w:rsidR="002F351F" w:rsidRPr="00C07107">
        <w:rPr>
          <w:rFonts w:cs="Times New Roman"/>
          <w:color w:val="auto"/>
          <w:sz w:val="28"/>
          <w:szCs w:val="28"/>
        </w:rPr>
        <w:t xml:space="preserve"> </w:t>
      </w:r>
      <w:r w:rsidRPr="00C07107">
        <w:rPr>
          <w:rFonts w:cs="Times New Roman"/>
          <w:color w:val="auto"/>
          <w:sz w:val="28"/>
          <w:szCs w:val="28"/>
        </w:rPr>
        <w:t xml:space="preserve">Так как настоящая работа посвящена анализу художественных текстов, рассмотрим подробнее именно этот тип. </w:t>
      </w:r>
    </w:p>
    <w:p w:rsidR="00441168" w:rsidRPr="00C07107" w:rsidRDefault="00441168" w:rsidP="00C07107">
      <w:pPr>
        <w:shd w:val="clear" w:color="auto" w:fill="FFFFFF"/>
        <w:spacing w:before="5" w:line="360" w:lineRule="auto"/>
        <w:ind w:left="6"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Произведения художествен</w:t>
      </w:r>
      <w:r w:rsidRPr="00C07107">
        <w:rPr>
          <w:rFonts w:ascii="Times New Roman" w:hAnsi="Times New Roman" w:cs="Times New Roman"/>
          <w:color w:val="auto"/>
          <w:sz w:val="28"/>
          <w:szCs w:val="28"/>
          <w:shd w:val="clear" w:color="auto" w:fill="FFFFFF"/>
        </w:rPr>
        <w:softHyphen/>
        <w:t>ной литературы отличаются от всех прочих речевых произведений благодаря тому, что для всех них доминантной является одна из коммуникативных функций, а именно худо</w:t>
      </w:r>
      <w:r w:rsidRPr="00C07107">
        <w:rPr>
          <w:rFonts w:ascii="Times New Roman" w:hAnsi="Times New Roman" w:cs="Times New Roman"/>
          <w:color w:val="auto"/>
          <w:sz w:val="28"/>
          <w:szCs w:val="28"/>
          <w:shd w:val="clear" w:color="auto" w:fill="FFFFFF"/>
        </w:rPr>
        <w:softHyphen/>
        <w:t>жественно-эстетическая или поэтическая. Основная цель любо</w:t>
      </w:r>
      <w:r w:rsidRPr="00C07107">
        <w:rPr>
          <w:rFonts w:ascii="Times New Roman" w:hAnsi="Times New Roman" w:cs="Times New Roman"/>
          <w:color w:val="auto"/>
          <w:sz w:val="28"/>
          <w:szCs w:val="28"/>
          <w:shd w:val="clear" w:color="auto" w:fill="FFFFFF"/>
        </w:rPr>
        <w:softHyphen/>
        <w:t>го произведения этого типа - достижение опреде</w:t>
      </w:r>
      <w:r w:rsidRPr="00C07107">
        <w:rPr>
          <w:rFonts w:ascii="Times New Roman" w:hAnsi="Times New Roman" w:cs="Times New Roman"/>
          <w:color w:val="auto"/>
          <w:sz w:val="28"/>
          <w:szCs w:val="28"/>
          <w:shd w:val="clear" w:color="auto" w:fill="FFFFFF"/>
        </w:rPr>
        <w:softHyphen/>
        <w:t>ленного эстетического воздействия, создание художественного образа. Такая эстетическая направленность противопоставляет художест</w:t>
      </w:r>
      <w:r w:rsidRPr="00C07107">
        <w:rPr>
          <w:rFonts w:ascii="Times New Roman" w:hAnsi="Times New Roman" w:cs="Times New Roman"/>
          <w:color w:val="auto"/>
          <w:sz w:val="28"/>
          <w:szCs w:val="28"/>
          <w:shd w:val="clear" w:color="auto" w:fill="FFFFFF"/>
        </w:rPr>
        <w:softHyphen/>
        <w:t>венную речь остальным актам речевой коммуникации, ин</w:t>
      </w:r>
      <w:r w:rsidRPr="00C07107">
        <w:rPr>
          <w:rFonts w:ascii="Times New Roman" w:hAnsi="Times New Roman" w:cs="Times New Roman"/>
          <w:color w:val="auto"/>
          <w:sz w:val="28"/>
          <w:szCs w:val="28"/>
          <w:shd w:val="clear" w:color="auto" w:fill="FFFFFF"/>
        </w:rPr>
        <w:softHyphen/>
        <w:t>формативное содержание которых является первичным, само</w:t>
      </w:r>
      <w:r w:rsidRPr="00C07107">
        <w:rPr>
          <w:rFonts w:ascii="Times New Roman" w:hAnsi="Times New Roman" w:cs="Times New Roman"/>
          <w:color w:val="auto"/>
          <w:sz w:val="28"/>
          <w:szCs w:val="28"/>
          <w:shd w:val="clear" w:color="auto" w:fill="FFFFFF"/>
        </w:rPr>
        <w:softHyphen/>
        <w:t>стоятельным.</w:t>
      </w:r>
      <w:r w:rsidR="004645B1" w:rsidRPr="00C07107">
        <w:rPr>
          <w:rStyle w:val="af7"/>
          <w:rFonts w:ascii="Times New Roman" w:hAnsi="Times New Roman" w:cs="Times New Roman"/>
          <w:color w:val="auto"/>
          <w:sz w:val="28"/>
          <w:szCs w:val="28"/>
          <w:shd w:val="clear" w:color="auto" w:fill="FFFFFF"/>
        </w:rPr>
        <w:footnoteReference w:id="11"/>
      </w:r>
      <w:r w:rsidRPr="00C07107">
        <w:rPr>
          <w:rFonts w:ascii="Times New Roman" w:hAnsi="Times New Roman" w:cs="Times New Roman"/>
          <w:color w:val="auto"/>
          <w:sz w:val="28"/>
          <w:szCs w:val="28"/>
          <w:shd w:val="clear" w:color="auto" w:fill="FFFFFF"/>
        </w:rPr>
        <w:t xml:space="preserve"> </w:t>
      </w:r>
    </w:p>
    <w:p w:rsidR="00441168" w:rsidRPr="00C07107" w:rsidRDefault="00441168" w:rsidP="00C07107">
      <w:pPr>
        <w:shd w:val="clear" w:color="auto" w:fill="FFFFFF"/>
        <w:spacing w:before="5" w:line="360" w:lineRule="auto"/>
        <w:ind w:left="6"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Кроме того, </w:t>
      </w:r>
      <w:r w:rsidR="00EE63F9" w:rsidRPr="00C07107">
        <w:rPr>
          <w:rFonts w:ascii="Times New Roman" w:hAnsi="Times New Roman" w:cs="Times New Roman"/>
          <w:color w:val="auto"/>
          <w:sz w:val="28"/>
          <w:szCs w:val="28"/>
          <w:shd w:val="clear" w:color="auto" w:fill="FFFFFF"/>
        </w:rPr>
        <w:t>«</w:t>
      </w:r>
      <w:r w:rsidR="00EE63F9" w:rsidRPr="00C07107">
        <w:rPr>
          <w:rFonts w:ascii="Times New Roman" w:hAnsi="Times New Roman" w:cs="Times New Roman"/>
          <w:color w:val="auto"/>
          <w:sz w:val="28"/>
        </w:rPr>
        <w:t>художественную литературу от других произведений книжного слова отличает особое свойство, которое можно назвать его смысловой емкостью. Это свойство проявляется в способности писателя сказать больше, чем говорит прямой смысл слов в их совокупности, заставить работать и мысли, и чувства, и воображение читателя»</w:t>
      </w:r>
      <w:r w:rsidR="00EE63F9" w:rsidRPr="00C07107">
        <w:rPr>
          <w:rStyle w:val="af7"/>
          <w:rFonts w:ascii="Times New Roman" w:hAnsi="Times New Roman" w:cs="Times New Roman"/>
          <w:color w:val="auto"/>
          <w:sz w:val="28"/>
        </w:rPr>
        <w:footnoteReference w:id="12"/>
      </w:r>
      <w:r w:rsidR="00EE63F9" w:rsidRPr="00C07107">
        <w:rPr>
          <w:rFonts w:ascii="Times New Roman" w:hAnsi="Times New Roman" w:cs="Times New Roman"/>
          <w:color w:val="auto"/>
          <w:sz w:val="28"/>
        </w:rPr>
        <w:t>.</w:t>
      </w:r>
      <w:r w:rsidRPr="00C07107">
        <w:rPr>
          <w:rFonts w:ascii="Times New Roman" w:hAnsi="Times New Roman" w:cs="Times New Roman"/>
          <w:color w:val="auto"/>
          <w:sz w:val="28"/>
          <w:szCs w:val="28"/>
          <w:shd w:val="clear" w:color="auto" w:fill="FFFFFF"/>
        </w:rPr>
        <w:t xml:space="preserve"> Еще одна особенность -  ярко выраженная национальная окраска содержания и формы.</w:t>
      </w:r>
    </w:p>
    <w:p w:rsidR="00441168" w:rsidRPr="00C07107" w:rsidRDefault="00441168" w:rsidP="00C07107">
      <w:pPr>
        <w:shd w:val="clear" w:color="auto" w:fill="FFFFFF"/>
        <w:spacing w:before="5" w:line="360" w:lineRule="auto"/>
        <w:ind w:left="6"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Процесс художественного перевода осложняется такими факторами, как: проявление индивидуальной художественной манеры писателя, обусловленной его мировоззрением, влиянием эстетики эпохи и литературной школы; огромное разнообразие как лексических, так и грамматических (в частности, синтаксических) средств языка в их различных соотношениях друг с другом; многообразие сочетаний устной и книжно-письменной речи в литературно преломленных стилистических разновидностях той и другой.</w:t>
      </w:r>
      <w:r w:rsidR="004645B1" w:rsidRPr="00C07107">
        <w:rPr>
          <w:rStyle w:val="af7"/>
          <w:rFonts w:ascii="Times New Roman" w:hAnsi="Times New Roman" w:cs="Times New Roman"/>
          <w:color w:val="auto"/>
          <w:sz w:val="28"/>
          <w:szCs w:val="28"/>
          <w:shd w:val="clear" w:color="auto" w:fill="FFFFFF"/>
        </w:rPr>
        <w:footnoteReference w:id="13"/>
      </w:r>
      <w:r w:rsidRPr="00C07107">
        <w:rPr>
          <w:rFonts w:ascii="Times New Roman" w:hAnsi="Times New Roman" w:cs="Times New Roman"/>
          <w:color w:val="auto"/>
          <w:sz w:val="28"/>
          <w:szCs w:val="28"/>
          <w:shd w:val="clear" w:color="auto" w:fill="FFFFFF"/>
        </w:rPr>
        <w:t xml:space="preserve"> </w:t>
      </w:r>
    </w:p>
    <w:p w:rsidR="00441168" w:rsidRPr="00C07107" w:rsidRDefault="00441168" w:rsidP="00C07107">
      <w:pPr>
        <w:shd w:val="clear" w:color="auto" w:fill="FFFFFF"/>
        <w:spacing w:before="5" w:line="360" w:lineRule="auto"/>
        <w:ind w:left="6"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 xml:space="preserve">В художественном переводе присутствуют свои особые законы эквивалентности оригиналу. Перевод может лишь бесконечно сближаться с </w:t>
      </w:r>
      <w:r w:rsidRPr="00C07107">
        <w:rPr>
          <w:rFonts w:ascii="Times New Roman" w:hAnsi="Times New Roman" w:cs="Times New Roman"/>
          <w:color w:val="auto"/>
          <w:sz w:val="28"/>
          <w:szCs w:val="28"/>
          <w:shd w:val="clear" w:color="auto" w:fill="FFFFFF"/>
        </w:rPr>
        <w:lastRenderedPageBreak/>
        <w:t xml:space="preserve">подлинником. Художественный перевод, с одной стороны, зависит от </w:t>
      </w:r>
      <w:r w:rsidR="009E4687" w:rsidRPr="00C07107">
        <w:rPr>
          <w:rFonts w:ascii="Times New Roman" w:hAnsi="Times New Roman" w:cs="Times New Roman"/>
          <w:color w:val="auto"/>
          <w:sz w:val="28"/>
          <w:szCs w:val="28"/>
          <w:shd w:val="clear" w:color="auto" w:fill="FFFFFF"/>
        </w:rPr>
        <w:t>подлинника, а с другой</w:t>
      </w:r>
      <w:r w:rsidRPr="00C07107">
        <w:rPr>
          <w:rFonts w:ascii="Times New Roman" w:hAnsi="Times New Roman" w:cs="Times New Roman"/>
          <w:color w:val="auto"/>
          <w:sz w:val="28"/>
          <w:szCs w:val="28"/>
          <w:shd w:val="clear" w:color="auto" w:fill="FFFFFF"/>
        </w:rPr>
        <w:t xml:space="preserve"> - обладает относительной самостоятельностью, так как становитс</w:t>
      </w:r>
      <w:r w:rsidR="009E4687" w:rsidRPr="00C07107">
        <w:rPr>
          <w:rFonts w:ascii="Times New Roman" w:hAnsi="Times New Roman" w:cs="Times New Roman"/>
          <w:color w:val="auto"/>
          <w:sz w:val="28"/>
          <w:szCs w:val="28"/>
          <w:shd w:val="clear" w:color="auto" w:fill="FFFFFF"/>
        </w:rPr>
        <w:t xml:space="preserve">я фактом переводящего языка. </w:t>
      </w:r>
      <w:r w:rsidRPr="00C07107">
        <w:rPr>
          <w:rFonts w:ascii="Times New Roman" w:hAnsi="Times New Roman" w:cs="Times New Roman"/>
          <w:color w:val="auto"/>
          <w:sz w:val="28"/>
          <w:szCs w:val="28"/>
          <w:shd w:val="clear" w:color="auto" w:fill="FFFFFF"/>
        </w:rPr>
        <w:t>Освоение одного и того же произведения в разных культурах имеет свою специфику, между собой различаются не только оригинал и перевод, но и переводы одного и того же литературного произведения в разных языках. Среди причин относительной эквивалентности перевода оригиналу - своеобразие восприятия оригина</w:t>
      </w:r>
      <w:r w:rsidR="009E4687" w:rsidRPr="00C07107">
        <w:rPr>
          <w:rFonts w:ascii="Times New Roman" w:hAnsi="Times New Roman" w:cs="Times New Roman"/>
          <w:color w:val="auto"/>
          <w:sz w:val="28"/>
          <w:szCs w:val="28"/>
          <w:shd w:val="clear" w:color="auto" w:fill="FFFFFF"/>
        </w:rPr>
        <w:t>ла переводчиком, отличие систем</w:t>
      </w:r>
      <w:r w:rsidRPr="00C07107">
        <w:rPr>
          <w:rFonts w:ascii="Times New Roman" w:hAnsi="Times New Roman" w:cs="Times New Roman"/>
          <w:color w:val="auto"/>
          <w:sz w:val="28"/>
          <w:szCs w:val="28"/>
          <w:shd w:val="clear" w:color="auto" w:fill="FFFFFF"/>
        </w:rPr>
        <w:t xml:space="preserve"> языков, различия социокультурной среды, проявление индивидуальности переводчика.</w:t>
      </w:r>
      <w:r w:rsidRPr="00C07107">
        <w:rPr>
          <w:rStyle w:val="a4"/>
          <w:rFonts w:ascii="Times New Roman" w:hAnsi="Times New Roman" w:cs="Times New Roman"/>
          <w:color w:val="auto"/>
          <w:sz w:val="28"/>
          <w:szCs w:val="28"/>
          <w:shd w:val="clear" w:color="auto" w:fill="FFFFFF"/>
        </w:rPr>
        <w:footnoteReference w:id="14"/>
      </w:r>
    </w:p>
    <w:p w:rsidR="00441168" w:rsidRPr="00C07107" w:rsidRDefault="00441168" w:rsidP="00C07107">
      <w:pPr>
        <w:shd w:val="clear" w:color="auto" w:fill="FFFFFF"/>
        <w:spacing w:before="5" w:line="360" w:lineRule="auto"/>
        <w:ind w:left="6"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Образы художественной литературы непосредственно связаны с языком, они основаны на известных языковых категориях, а в литературе связь между образом и языковой категорией тесна и непосредственна, что определяет характер соотношения содержания и языковой формы в художественной литературе по сравнению с литературой научной, деловыми документами, газетной информацией, где языковая форма играет менее активную роль или нейтральна. В художественной литературе языковая форма может активно взаимодействовать с содержанием образа или всей системой образов. Понятие «содержание» в художественной литературе сложнее, чем в любой другой, оно охватывает эмоциональную насыщенность высказывания, его способность воздействовать на чувства читателя, а не только его вещественно-логическую или идейно-познавательную сторону. Эта способность часто бывает заключена в каком-либо стилистическом оттенке слова или в форме расположения слов, или в характере их сочетания по смыслу, или в том, что называют «эмоциональным ореолом» слова. Это вызывает сложность подбора функциональных соответствий при переводе тогда, когда по языковым условиям нет возможности передать одновременно и лексико-стилистическую особенность подлинника или смысловую функцию той</w:t>
      </w:r>
      <w:r w:rsidR="000D69F4" w:rsidRPr="00C07107">
        <w:rPr>
          <w:rFonts w:ascii="Times New Roman" w:hAnsi="Times New Roman" w:cs="Times New Roman"/>
          <w:color w:val="auto"/>
          <w:sz w:val="28"/>
          <w:szCs w:val="28"/>
          <w:shd w:val="clear" w:color="auto" w:fill="FFFFFF"/>
        </w:rPr>
        <w:t xml:space="preserve"> или иной грамматической формы,</w:t>
      </w:r>
      <w:r w:rsidRPr="00C07107">
        <w:rPr>
          <w:rFonts w:ascii="Times New Roman" w:hAnsi="Times New Roman" w:cs="Times New Roman"/>
          <w:color w:val="auto"/>
          <w:sz w:val="28"/>
          <w:szCs w:val="28"/>
          <w:shd w:val="clear" w:color="auto" w:fill="FFFFFF"/>
        </w:rPr>
        <w:t xml:space="preserve"> с одной стороны, и вещественный смысл данного </w:t>
      </w:r>
      <w:r w:rsidRPr="00C07107">
        <w:rPr>
          <w:rFonts w:ascii="Times New Roman" w:hAnsi="Times New Roman" w:cs="Times New Roman"/>
          <w:color w:val="auto"/>
          <w:sz w:val="28"/>
          <w:szCs w:val="28"/>
          <w:shd w:val="clear" w:color="auto" w:fill="FFFFFF"/>
        </w:rPr>
        <w:lastRenderedPageBreak/>
        <w:t>фрагмента - с другой.</w:t>
      </w:r>
      <w:r w:rsidR="00EE0114" w:rsidRPr="00C07107">
        <w:rPr>
          <w:rStyle w:val="af7"/>
          <w:rFonts w:ascii="Times New Roman" w:hAnsi="Times New Roman" w:cs="Times New Roman"/>
          <w:color w:val="auto"/>
          <w:sz w:val="28"/>
          <w:szCs w:val="28"/>
          <w:shd w:val="clear" w:color="auto" w:fill="FFFFFF"/>
        </w:rPr>
        <w:footnoteReference w:id="15"/>
      </w:r>
    </w:p>
    <w:p w:rsidR="00441168" w:rsidRPr="00C07107" w:rsidRDefault="00441168" w:rsidP="00C07107">
      <w:pPr>
        <w:shd w:val="clear" w:color="auto" w:fill="FFFFFF"/>
        <w:spacing w:before="5" w:line="360" w:lineRule="auto"/>
        <w:ind w:right="6" w:firstLine="709"/>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rPr>
        <w:t>Среди основных проблем художественного перевода А.В. Фёдоров называет:</w:t>
      </w:r>
    </w:p>
    <w:p w:rsidR="00441168" w:rsidRPr="000368AA" w:rsidRDefault="00441168" w:rsidP="000368AA">
      <w:pPr>
        <w:pStyle w:val="af9"/>
        <w:numPr>
          <w:ilvl w:val="1"/>
          <w:numId w:val="1"/>
        </w:numPr>
        <w:shd w:val="clear" w:color="auto" w:fill="FFFFFF"/>
        <w:spacing w:before="5" w:line="360" w:lineRule="auto"/>
        <w:jc w:val="both"/>
        <w:rPr>
          <w:rFonts w:ascii="Times New Roman" w:hAnsi="Times New Roman" w:cs="Times New Roman"/>
          <w:b/>
          <w:color w:val="auto"/>
        </w:rPr>
      </w:pPr>
      <w:r w:rsidRPr="000368AA">
        <w:rPr>
          <w:rFonts w:ascii="Times New Roman" w:hAnsi="Times New Roman" w:cs="Times New Roman"/>
          <w:b/>
          <w:bCs/>
          <w:color w:val="auto"/>
          <w:sz w:val="28"/>
          <w:szCs w:val="28"/>
          <w:shd w:val="clear" w:color="auto" w:fill="FFFFFF"/>
        </w:rPr>
        <w:t>Значение языковой природы художественного образа.</w:t>
      </w:r>
    </w:p>
    <w:p w:rsidR="00441168" w:rsidRPr="00C07107" w:rsidRDefault="00441168" w:rsidP="000368AA">
      <w:pPr>
        <w:shd w:val="clear" w:color="auto" w:fill="FFFFFF"/>
        <w:tabs>
          <w:tab w:val="left" w:pos="741"/>
        </w:tabs>
        <w:spacing w:before="5" w:line="360" w:lineRule="auto"/>
        <w:ind w:firstLine="709"/>
        <w:jc w:val="both"/>
        <w:rPr>
          <w:rFonts w:ascii="Times New Roman" w:hAnsi="Times New Roman" w:cs="Times New Roman"/>
          <w:color w:val="auto"/>
        </w:rPr>
      </w:pPr>
      <w:r w:rsidRPr="00C07107">
        <w:rPr>
          <w:rFonts w:ascii="Times New Roman" w:hAnsi="Times New Roman" w:cs="Times New Roman"/>
          <w:b/>
          <w:bCs/>
          <w:color w:val="auto"/>
          <w:sz w:val="28"/>
          <w:szCs w:val="28"/>
          <w:shd w:val="clear" w:color="auto" w:fill="FFFFFF"/>
        </w:rPr>
        <w:t xml:space="preserve">    а) Возможности передачи лексической окраски слова. </w:t>
      </w:r>
      <w:r w:rsidR="00EE0114" w:rsidRPr="00C07107">
        <w:rPr>
          <w:rFonts w:ascii="Times New Roman" w:hAnsi="Times New Roman" w:cs="Times New Roman"/>
          <w:b/>
          <w:bCs/>
          <w:color w:val="auto"/>
          <w:sz w:val="28"/>
          <w:szCs w:val="28"/>
          <w:shd w:val="clear" w:color="auto" w:fill="FFFFFF"/>
        </w:rPr>
        <w:t>«</w:t>
      </w:r>
      <w:r w:rsidR="00EE0114" w:rsidRPr="00C07107">
        <w:rPr>
          <w:rFonts w:ascii="Times New Roman" w:hAnsi="Times New Roman" w:cs="Times New Roman"/>
          <w:color w:val="auto"/>
          <w:sz w:val="28"/>
        </w:rPr>
        <w:t>В художественной литературе большую смысловую и выразительную роль играет выбор слова, являющегося по своему вещественному значению полным синонимом к соответствующему слову современного общенационального языка и отличающегося от последнего только своей лексической окраской</w:t>
      </w:r>
      <w:r w:rsidRPr="00C07107">
        <w:rPr>
          <w:rFonts w:ascii="Times New Roman" w:hAnsi="Times New Roman" w:cs="Times New Roman"/>
          <w:color w:val="auto"/>
          <w:sz w:val="28"/>
          <w:szCs w:val="28"/>
          <w:shd w:val="clear" w:color="auto" w:fill="FFFFFF"/>
        </w:rPr>
        <w:t xml:space="preserve"> </w:t>
      </w:r>
      <w:r w:rsidRPr="00C07107">
        <w:rPr>
          <w:rFonts w:ascii="Times New Roman" w:hAnsi="Times New Roman" w:cs="Times New Roman"/>
          <w:color w:val="auto"/>
          <w:sz w:val="28"/>
          <w:szCs w:val="28"/>
          <w:shd w:val="clear" w:color="auto" w:fill="FFFFFF"/>
          <w:lang w:eastAsia="ru-RU"/>
        </w:rPr>
        <w:t>—</w:t>
      </w:r>
      <w:r w:rsidRPr="00C07107">
        <w:rPr>
          <w:rFonts w:ascii="Times New Roman" w:hAnsi="Times New Roman" w:cs="Times New Roman"/>
          <w:color w:val="auto"/>
          <w:sz w:val="28"/>
          <w:szCs w:val="28"/>
          <w:shd w:val="clear" w:color="auto" w:fill="FFFFFF"/>
        </w:rPr>
        <w:t xml:space="preserve"> из-за принадлежности к числу архаизмов, диалектизмов, заимствований из иностранных языков и т. п.</w:t>
      </w:r>
      <w:r w:rsidR="00EE0114" w:rsidRPr="00C07107">
        <w:rPr>
          <w:rFonts w:ascii="Times New Roman" w:hAnsi="Times New Roman" w:cs="Times New Roman"/>
          <w:color w:val="auto"/>
          <w:sz w:val="28"/>
          <w:szCs w:val="28"/>
          <w:shd w:val="clear" w:color="auto" w:fill="FFFFFF"/>
        </w:rPr>
        <w:t>»</w:t>
      </w:r>
      <w:r w:rsidR="00EE0114" w:rsidRPr="00C07107">
        <w:rPr>
          <w:rStyle w:val="af7"/>
          <w:rFonts w:ascii="Times New Roman" w:hAnsi="Times New Roman" w:cs="Times New Roman"/>
          <w:color w:val="auto"/>
          <w:sz w:val="28"/>
          <w:szCs w:val="28"/>
          <w:shd w:val="clear" w:color="auto" w:fill="FFFFFF"/>
        </w:rPr>
        <w:footnoteReference w:id="16"/>
      </w:r>
      <w:r w:rsidRPr="00C07107">
        <w:rPr>
          <w:rFonts w:ascii="Times New Roman" w:hAnsi="Times New Roman" w:cs="Times New Roman"/>
          <w:color w:val="auto"/>
          <w:sz w:val="28"/>
          <w:szCs w:val="28"/>
          <w:shd w:val="clear" w:color="auto" w:fill="FFFFFF"/>
        </w:rPr>
        <w:t xml:space="preserve"> Эта окраска может заключать в себе авторскую иронию, иронию персонажа по отношению к самому себе или к другому персонажу, исторический колорит, указание на местные черты в образе действующего лица и т. п.</w:t>
      </w:r>
    </w:p>
    <w:p w:rsidR="00441168" w:rsidRPr="00C07107" w:rsidRDefault="00441168" w:rsidP="000368AA">
      <w:pPr>
        <w:shd w:val="clear" w:color="auto" w:fill="FFFFFF"/>
        <w:spacing w:before="5" w:line="360" w:lineRule="auto"/>
        <w:ind w:firstLine="709"/>
        <w:jc w:val="both"/>
        <w:rPr>
          <w:rFonts w:ascii="Times New Roman" w:hAnsi="Times New Roman" w:cs="Times New Roman"/>
          <w:color w:val="auto"/>
        </w:rPr>
      </w:pPr>
      <w:r w:rsidRPr="00C07107">
        <w:rPr>
          <w:rFonts w:ascii="Times New Roman" w:hAnsi="Times New Roman" w:cs="Times New Roman"/>
          <w:b/>
          <w:bCs/>
          <w:color w:val="auto"/>
          <w:sz w:val="28"/>
          <w:szCs w:val="28"/>
          <w:shd w:val="clear" w:color="auto" w:fill="FFFFFF"/>
        </w:rPr>
        <w:t xml:space="preserve">б) Передача образного значения слова в сочетаниях с другими словами. </w:t>
      </w:r>
      <w:r w:rsidRPr="00C07107">
        <w:rPr>
          <w:rFonts w:ascii="Times New Roman" w:hAnsi="Times New Roman" w:cs="Times New Roman"/>
          <w:color w:val="auto"/>
          <w:sz w:val="28"/>
          <w:szCs w:val="28"/>
          <w:shd w:val="clear" w:color="auto" w:fill="FFFFFF"/>
        </w:rPr>
        <w:t xml:space="preserve"> </w:t>
      </w:r>
      <w:r w:rsidR="00960848" w:rsidRPr="00C07107">
        <w:rPr>
          <w:rFonts w:ascii="Times New Roman" w:hAnsi="Times New Roman" w:cs="Times New Roman"/>
          <w:color w:val="auto"/>
          <w:sz w:val="28"/>
          <w:szCs w:val="28"/>
          <w:shd w:val="clear" w:color="auto" w:fill="FFFFFF"/>
        </w:rPr>
        <w:t>«</w:t>
      </w:r>
      <w:r w:rsidR="00960848" w:rsidRPr="00C07107">
        <w:rPr>
          <w:rFonts w:ascii="Times New Roman" w:hAnsi="Times New Roman" w:cs="Times New Roman"/>
          <w:color w:val="auto"/>
          <w:sz w:val="28"/>
        </w:rPr>
        <w:t>Чем своеобразнее индивидуальный стиль автора, тем иногда специфичнее для данного языка оказываются применяемые им возможности сочетания значений; образно-смысловая специфика языка используется, так сказать, до предела, и это при переводе вызывает необходимость изменять вещественные значения одних слов, другие оставлять невоспроизведенными, вводить новые слова для связи применительно к условиям другого языка, менять грамматические отношения и т. д.</w:t>
      </w:r>
      <w:r w:rsidR="00280194" w:rsidRPr="00C07107">
        <w:rPr>
          <w:rFonts w:ascii="Times New Roman" w:hAnsi="Times New Roman" w:cs="Times New Roman"/>
          <w:color w:val="auto"/>
          <w:sz w:val="28"/>
        </w:rPr>
        <w:t>»</w:t>
      </w:r>
      <w:r w:rsidR="00960848" w:rsidRPr="00C07107">
        <w:rPr>
          <w:rStyle w:val="af7"/>
          <w:rFonts w:ascii="Times New Roman" w:hAnsi="Times New Roman" w:cs="Times New Roman"/>
          <w:color w:val="auto"/>
          <w:sz w:val="28"/>
        </w:rPr>
        <w:footnoteReference w:id="17"/>
      </w:r>
      <w:r w:rsidRPr="00C07107">
        <w:rPr>
          <w:rFonts w:ascii="Times New Roman" w:hAnsi="Times New Roman" w:cs="Times New Roman"/>
          <w:color w:val="auto"/>
          <w:sz w:val="28"/>
          <w:szCs w:val="28"/>
          <w:shd w:val="clear" w:color="auto" w:fill="FFFFFF"/>
        </w:rPr>
        <w:t xml:space="preserve">При сопоставлении опубликованных переводов произведений различных эпох с их подстрочными переводами выявляется необходимость отступать от дословной передачи образных построений подлинника. Однако установление каких-либо закономерностей в соотношении семантических особенностей двух языков </w:t>
      </w:r>
      <w:r w:rsidRPr="00C07107">
        <w:rPr>
          <w:rFonts w:ascii="Times New Roman" w:hAnsi="Times New Roman" w:cs="Times New Roman"/>
          <w:color w:val="auto"/>
          <w:sz w:val="28"/>
          <w:szCs w:val="28"/>
          <w:shd w:val="clear" w:color="auto" w:fill="FFFFFF"/>
          <w:lang w:eastAsia="ru-RU"/>
        </w:rPr>
        <w:t>—</w:t>
      </w:r>
      <w:r w:rsidRPr="00C07107">
        <w:rPr>
          <w:rFonts w:ascii="Times New Roman" w:hAnsi="Times New Roman" w:cs="Times New Roman"/>
          <w:color w:val="auto"/>
          <w:sz w:val="28"/>
          <w:szCs w:val="28"/>
          <w:shd w:val="clear" w:color="auto" w:fill="FFFFFF"/>
        </w:rPr>
        <w:t xml:space="preserve"> задача трудноосуществимая, и каждый отдельный случай в этой области индивидуален. Таким образом, объяснить или предположить, по какой </w:t>
      </w:r>
      <w:r w:rsidRPr="00C07107">
        <w:rPr>
          <w:rFonts w:ascii="Times New Roman" w:hAnsi="Times New Roman" w:cs="Times New Roman"/>
          <w:color w:val="auto"/>
          <w:sz w:val="28"/>
          <w:szCs w:val="28"/>
          <w:shd w:val="clear" w:color="auto" w:fill="FFFFFF"/>
        </w:rPr>
        <w:lastRenderedPageBreak/>
        <w:t xml:space="preserve">причине изменено вещественное значение слова или характер словоупотребления (вместо метафоры в переводе, например, использовано прямое значение), можно только применительно к </w:t>
      </w:r>
      <w:r w:rsidR="00725237" w:rsidRPr="00C07107">
        <w:rPr>
          <w:rFonts w:ascii="Times New Roman" w:hAnsi="Times New Roman" w:cs="Times New Roman"/>
          <w:color w:val="auto"/>
          <w:sz w:val="28"/>
          <w:szCs w:val="28"/>
          <w:shd w:val="clear" w:color="auto" w:fill="FFFFFF"/>
        </w:rPr>
        <w:t xml:space="preserve">определенному </w:t>
      </w:r>
      <w:r w:rsidRPr="00C07107">
        <w:rPr>
          <w:rFonts w:ascii="Times New Roman" w:hAnsi="Times New Roman" w:cs="Times New Roman"/>
          <w:color w:val="auto"/>
          <w:sz w:val="28"/>
          <w:szCs w:val="28"/>
          <w:shd w:val="clear" w:color="auto" w:fill="FFFFFF"/>
        </w:rPr>
        <w:t>контексту</w:t>
      </w:r>
      <w:r w:rsidR="00323B5C" w:rsidRPr="00C07107">
        <w:rPr>
          <w:rFonts w:ascii="Times New Roman" w:hAnsi="Times New Roman" w:cs="Times New Roman"/>
          <w:color w:val="auto"/>
          <w:sz w:val="28"/>
          <w:szCs w:val="28"/>
          <w:shd w:val="clear" w:color="auto" w:fill="FFFFFF"/>
        </w:rPr>
        <w:t>. На практике же</w:t>
      </w:r>
      <w:r w:rsidRPr="00C07107">
        <w:rPr>
          <w:rFonts w:ascii="Times New Roman" w:hAnsi="Times New Roman" w:cs="Times New Roman"/>
          <w:color w:val="auto"/>
          <w:sz w:val="28"/>
          <w:szCs w:val="28"/>
          <w:shd w:val="clear" w:color="auto" w:fill="FFFFFF"/>
        </w:rPr>
        <w:t xml:space="preserve"> существует большое разнообразие возможных решений задачи, выдвигаемой смысловыми соотношениями в пределах почти каждого сочетания слов, что является одной из специфических особенностей перевода художественной литературы.</w:t>
      </w:r>
    </w:p>
    <w:p w:rsidR="00441168" w:rsidRPr="00C07107" w:rsidRDefault="00441168" w:rsidP="000368AA">
      <w:pPr>
        <w:shd w:val="clear" w:color="auto" w:fill="FFFFFF"/>
        <w:spacing w:before="5" w:line="360" w:lineRule="auto"/>
        <w:ind w:firstLine="709"/>
        <w:jc w:val="both"/>
        <w:rPr>
          <w:rFonts w:ascii="Times New Roman" w:hAnsi="Times New Roman" w:cs="Times New Roman"/>
          <w:color w:val="auto"/>
        </w:rPr>
      </w:pPr>
      <w:r w:rsidRPr="00C07107">
        <w:rPr>
          <w:rFonts w:ascii="Times New Roman" w:hAnsi="Times New Roman" w:cs="Times New Roman"/>
          <w:b/>
          <w:bCs/>
          <w:color w:val="auto"/>
          <w:sz w:val="28"/>
          <w:szCs w:val="28"/>
          <w:shd w:val="clear" w:color="auto" w:fill="FFFFFF"/>
        </w:rPr>
        <w:t xml:space="preserve">в) Передача стилистической роли игры слов. </w:t>
      </w:r>
      <w:r w:rsidRPr="00C07107">
        <w:rPr>
          <w:rFonts w:ascii="Times New Roman" w:hAnsi="Times New Roman" w:cs="Times New Roman"/>
          <w:color w:val="auto"/>
          <w:sz w:val="28"/>
          <w:szCs w:val="28"/>
          <w:shd w:val="clear" w:color="auto" w:fill="FFFFFF"/>
        </w:rPr>
        <w:t>При переводе художественной литературы иногда встает необходимость передачи особых смысловых эффектов, вызванных неожиданным сопоставлением значений слов, близких или тождественных друг другу в звуковом отношении. На данном приеме основана народная этимология и «игра слов». Эти явления могут быть средством передачи стиля литературного произведения, обладать идеологической направленностью, а отказ от них привел бы к смысловому обеднению текста. Кроме того, игра слов (или народная этимология)</w:t>
      </w:r>
      <w:r w:rsidRPr="00C07107">
        <w:rPr>
          <w:rFonts w:ascii="Times New Roman" w:hAnsi="Times New Roman" w:cs="Times New Roman"/>
          <w:color w:val="auto"/>
          <w:sz w:val="28"/>
          <w:shd w:val="clear" w:color="auto" w:fill="FFFFFF"/>
        </w:rPr>
        <w:t xml:space="preserve"> характеризует речь говорящих, их взаимоотношения или их словесную находчивость, </w:t>
      </w:r>
      <w:r w:rsidR="00725237" w:rsidRPr="00C07107">
        <w:rPr>
          <w:rFonts w:ascii="Times New Roman" w:hAnsi="Times New Roman" w:cs="Times New Roman"/>
          <w:color w:val="auto"/>
          <w:sz w:val="28"/>
          <w:szCs w:val="28"/>
          <w:shd w:val="clear" w:color="auto" w:fill="FFFFFF"/>
        </w:rPr>
        <w:t>а также</w:t>
      </w:r>
      <w:r w:rsidRPr="00C07107">
        <w:rPr>
          <w:rFonts w:ascii="Times New Roman" w:hAnsi="Times New Roman" w:cs="Times New Roman"/>
          <w:color w:val="auto"/>
          <w:sz w:val="28"/>
          <w:szCs w:val="28"/>
          <w:shd w:val="clear" w:color="auto" w:fill="FFFFFF"/>
        </w:rPr>
        <w:t xml:space="preserve"> стиль речи самого повествователя. Важность передачи этих явлений при переводе объясняется их тесной связью со смысловым содержанием соответствующего фрагмента оригинала или с его стилем в целом. Однако если невозможно передать какой-либо особо трудный случай, общий принцип переводимости предполагает возможность компенсаций в другом месте или иными средствами.</w:t>
      </w:r>
    </w:p>
    <w:p w:rsidR="00441168" w:rsidRPr="00C07107" w:rsidRDefault="00441168" w:rsidP="000368AA">
      <w:pPr>
        <w:shd w:val="clear" w:color="auto" w:fill="FFFFFF"/>
        <w:spacing w:before="5" w:line="360" w:lineRule="auto"/>
        <w:ind w:firstLine="709"/>
        <w:jc w:val="both"/>
        <w:rPr>
          <w:rFonts w:ascii="Times New Roman" w:hAnsi="Times New Roman" w:cs="Times New Roman"/>
          <w:color w:val="auto"/>
          <w:sz w:val="28"/>
          <w:szCs w:val="28"/>
          <w:shd w:val="clear" w:color="auto" w:fill="FFFFFF"/>
          <w:lang w:eastAsia="ru-RU"/>
        </w:rPr>
      </w:pPr>
      <w:r w:rsidRPr="00C07107">
        <w:rPr>
          <w:rFonts w:ascii="Times New Roman" w:hAnsi="Times New Roman" w:cs="Times New Roman"/>
          <w:b/>
          <w:bCs/>
          <w:color w:val="auto"/>
          <w:sz w:val="28"/>
          <w:szCs w:val="28"/>
          <w:shd w:val="clear" w:color="auto" w:fill="FFFFFF"/>
        </w:rPr>
        <w:t>г)</w:t>
      </w:r>
      <w:r w:rsidRPr="00C07107">
        <w:rPr>
          <w:rFonts w:ascii="Times New Roman" w:hAnsi="Times New Roman" w:cs="Times New Roman"/>
          <w:color w:val="auto"/>
          <w:sz w:val="28"/>
          <w:szCs w:val="28"/>
          <w:shd w:val="clear" w:color="auto" w:fill="FFFFFF"/>
        </w:rPr>
        <w:t xml:space="preserve"> </w:t>
      </w:r>
      <w:r w:rsidRPr="00C07107">
        <w:rPr>
          <w:rFonts w:ascii="Times New Roman" w:hAnsi="Times New Roman" w:cs="Times New Roman"/>
          <w:b/>
          <w:bCs/>
          <w:color w:val="auto"/>
          <w:sz w:val="28"/>
          <w:szCs w:val="28"/>
          <w:shd w:val="clear" w:color="auto" w:fill="FFFFFF"/>
        </w:rPr>
        <w:t xml:space="preserve">Использование морфологических средств языка. </w:t>
      </w:r>
      <w:r w:rsidRPr="00C07107">
        <w:rPr>
          <w:rFonts w:ascii="Times New Roman" w:hAnsi="Times New Roman" w:cs="Times New Roman"/>
          <w:color w:val="auto"/>
          <w:sz w:val="28"/>
          <w:szCs w:val="28"/>
          <w:shd w:val="clear" w:color="auto" w:fill="FFFFFF"/>
        </w:rPr>
        <w:t xml:space="preserve">К примеру, грамматический род существительного в художественной литературе, в частности, в поэзии, </w:t>
      </w:r>
      <w:r w:rsidR="00227AA6" w:rsidRPr="00C07107">
        <w:rPr>
          <w:rFonts w:ascii="Times New Roman" w:hAnsi="Times New Roman" w:cs="Times New Roman"/>
          <w:color w:val="auto"/>
          <w:sz w:val="28"/>
          <w:szCs w:val="28"/>
          <w:shd w:val="clear" w:color="auto" w:fill="FFFFFF"/>
        </w:rPr>
        <w:t>имеет</w:t>
      </w:r>
      <w:r w:rsidRPr="00C07107">
        <w:rPr>
          <w:rFonts w:ascii="Times New Roman" w:hAnsi="Times New Roman" w:cs="Times New Roman"/>
          <w:color w:val="auto"/>
          <w:sz w:val="28"/>
          <w:szCs w:val="28"/>
          <w:shd w:val="clear" w:color="auto" w:fill="FFFFFF"/>
        </w:rPr>
        <w:t xml:space="preserve"> тематически важную роль. Например, при переводе пушкинского «Пророка»</w:t>
      </w:r>
      <w:r w:rsidR="00721C67" w:rsidRPr="00C07107">
        <w:rPr>
          <w:rFonts w:ascii="Times New Roman" w:hAnsi="Times New Roman" w:cs="Times New Roman"/>
          <w:color w:val="auto"/>
          <w:sz w:val="28"/>
          <w:szCs w:val="28"/>
          <w:shd w:val="clear" w:color="auto" w:fill="FFFFFF"/>
        </w:rPr>
        <w:t xml:space="preserve"> </w:t>
      </w:r>
      <w:r w:rsidRPr="00C07107">
        <w:rPr>
          <w:rFonts w:ascii="Times New Roman" w:hAnsi="Times New Roman" w:cs="Times New Roman"/>
          <w:i/>
          <w:iCs/>
          <w:color w:val="auto"/>
          <w:sz w:val="28"/>
          <w:szCs w:val="28"/>
          <w:shd w:val="clear" w:color="auto" w:fill="FFFFFF"/>
        </w:rPr>
        <w:t xml:space="preserve">(«...Как у испуганной орлицы...») </w:t>
      </w:r>
      <w:r w:rsidRPr="00C07107">
        <w:rPr>
          <w:rFonts w:ascii="Times New Roman" w:hAnsi="Times New Roman" w:cs="Times New Roman"/>
          <w:color w:val="auto"/>
          <w:sz w:val="28"/>
          <w:szCs w:val="28"/>
          <w:shd w:val="clear" w:color="auto" w:fill="FFFFFF"/>
        </w:rPr>
        <w:t xml:space="preserve">сложность заключалась в том, что итальянское слово </w:t>
      </w:r>
      <w:r w:rsidRPr="00C07107">
        <w:rPr>
          <w:rFonts w:ascii="Times New Roman" w:hAnsi="Times New Roman" w:cs="Times New Roman"/>
          <w:i/>
          <w:iCs/>
          <w:color w:val="auto"/>
          <w:sz w:val="28"/>
          <w:szCs w:val="28"/>
          <w:shd w:val="clear" w:color="auto" w:fill="FFFFFF"/>
          <w:lang w:val="en-US"/>
        </w:rPr>
        <w:t>aquila</w:t>
      </w:r>
      <w:r w:rsidRPr="00C07107">
        <w:rPr>
          <w:rFonts w:ascii="Times New Roman" w:hAnsi="Times New Roman" w:cs="Times New Roman"/>
          <w:i/>
          <w:iCs/>
          <w:color w:val="auto"/>
          <w:sz w:val="28"/>
          <w:szCs w:val="28"/>
          <w:shd w:val="clear" w:color="auto" w:fill="FFFFFF"/>
        </w:rPr>
        <w:t xml:space="preserve"> </w:t>
      </w:r>
      <w:r w:rsidRPr="00C07107">
        <w:rPr>
          <w:rFonts w:ascii="Times New Roman" w:hAnsi="Times New Roman" w:cs="Times New Roman"/>
          <w:color w:val="auto"/>
          <w:sz w:val="28"/>
          <w:szCs w:val="28"/>
          <w:shd w:val="clear" w:color="auto" w:fill="FFFFFF"/>
        </w:rPr>
        <w:t>(орёл)</w:t>
      </w:r>
      <w:r w:rsidRPr="00C07107">
        <w:rPr>
          <w:rFonts w:ascii="Times New Roman" w:hAnsi="Times New Roman" w:cs="Times New Roman"/>
          <w:i/>
          <w:iCs/>
          <w:color w:val="auto"/>
          <w:sz w:val="28"/>
          <w:szCs w:val="28"/>
          <w:shd w:val="clear" w:color="auto" w:fill="FFFFFF"/>
        </w:rPr>
        <w:t xml:space="preserve"> </w:t>
      </w:r>
      <w:r w:rsidRPr="00C07107">
        <w:rPr>
          <w:rFonts w:ascii="Times New Roman" w:hAnsi="Times New Roman" w:cs="Times New Roman"/>
          <w:color w:val="auto"/>
          <w:sz w:val="28"/>
          <w:szCs w:val="28"/>
          <w:shd w:val="clear" w:color="auto" w:fill="FFFFFF"/>
        </w:rPr>
        <w:t>обозначает и самца, и самку, так что переводчику пришлось «поставить орла в положение, которое указывало бы на его пол и на причину, по которой он испытывает страх</w:t>
      </w:r>
      <w:r w:rsidRPr="00C07107">
        <w:rPr>
          <w:rFonts w:ascii="Times New Roman" w:hAnsi="Times New Roman" w:cs="Times New Roman"/>
          <w:color w:val="auto"/>
          <w:sz w:val="28"/>
          <w:szCs w:val="28"/>
          <w:shd w:val="clear" w:color="auto" w:fill="FFFFFF"/>
          <w:lang w:eastAsia="ru-RU"/>
        </w:rPr>
        <w:t xml:space="preserve"> ...».</w:t>
      </w:r>
      <w:r w:rsidR="00A32165" w:rsidRPr="00C07107">
        <w:rPr>
          <w:rStyle w:val="af7"/>
          <w:rFonts w:ascii="Times New Roman" w:hAnsi="Times New Roman" w:cs="Times New Roman"/>
          <w:color w:val="auto"/>
          <w:sz w:val="28"/>
          <w:szCs w:val="28"/>
          <w:shd w:val="clear" w:color="auto" w:fill="FFFFFF"/>
          <w:lang w:eastAsia="ru-RU"/>
        </w:rPr>
        <w:footnoteReference w:id="18"/>
      </w:r>
    </w:p>
    <w:p w:rsidR="00441168" w:rsidRPr="00952EAA" w:rsidRDefault="00441168" w:rsidP="00952EAA">
      <w:pPr>
        <w:pStyle w:val="LO-Normal"/>
        <w:jc w:val="center"/>
        <w:rPr>
          <w:i/>
          <w:color w:val="auto"/>
          <w:sz w:val="28"/>
          <w:lang w:val="fr-FR"/>
        </w:rPr>
      </w:pPr>
      <w:r w:rsidRPr="00952EAA">
        <w:rPr>
          <w:i/>
          <w:color w:val="auto"/>
          <w:sz w:val="28"/>
          <w:lang w:val="fr-FR"/>
        </w:rPr>
        <w:lastRenderedPageBreak/>
        <w:t>Spalancaronsi gli occhi, uguali a quei</w:t>
      </w:r>
    </w:p>
    <w:p w:rsidR="00441168" w:rsidRPr="00952EAA" w:rsidRDefault="00441168" w:rsidP="00952EAA">
      <w:pPr>
        <w:shd w:val="clear" w:color="auto" w:fill="FFFFFF"/>
        <w:spacing w:before="5" w:line="360" w:lineRule="auto"/>
        <w:jc w:val="center"/>
        <w:rPr>
          <w:rFonts w:ascii="Times New Roman" w:hAnsi="Times New Roman" w:cs="Times New Roman"/>
          <w:i/>
          <w:color w:val="auto"/>
          <w:sz w:val="28"/>
          <w:lang w:val="fr-FR"/>
        </w:rPr>
      </w:pPr>
      <w:r w:rsidRPr="00952EAA">
        <w:rPr>
          <w:rFonts w:ascii="Times New Roman" w:hAnsi="Times New Roman" w:cs="Times New Roman"/>
          <w:i/>
          <w:color w:val="auto"/>
          <w:sz w:val="28"/>
          <w:lang w:val="fr-FR"/>
        </w:rPr>
        <w:t>D'aquila che sul nido si spaventi</w:t>
      </w:r>
    </w:p>
    <w:p w:rsidR="00441168" w:rsidRPr="00C07107" w:rsidRDefault="00441168" w:rsidP="00C07107">
      <w:pPr>
        <w:shd w:val="clear" w:color="auto" w:fill="FFFFFF"/>
        <w:spacing w:before="5" w:line="360" w:lineRule="auto"/>
        <w:jc w:val="both"/>
        <w:rPr>
          <w:rFonts w:ascii="Times New Roman" w:hAnsi="Times New Roman" w:cs="Times New Roman"/>
          <w:color w:val="auto"/>
          <w:sz w:val="28"/>
        </w:rPr>
      </w:pPr>
      <w:r w:rsidRPr="00C07107">
        <w:rPr>
          <w:rFonts w:ascii="Times New Roman" w:hAnsi="Times New Roman" w:cs="Times New Roman"/>
          <w:color w:val="auto"/>
          <w:sz w:val="28"/>
        </w:rPr>
        <w:t>(т. е. «шир</w:t>
      </w:r>
      <w:r w:rsidR="00725237" w:rsidRPr="00C07107">
        <w:rPr>
          <w:rFonts w:ascii="Times New Roman" w:hAnsi="Times New Roman" w:cs="Times New Roman"/>
          <w:color w:val="auto"/>
          <w:sz w:val="28"/>
        </w:rPr>
        <w:t>око раскрылись глаза, как у орлицы</w:t>
      </w:r>
      <w:r w:rsidRPr="00C07107">
        <w:rPr>
          <w:rFonts w:ascii="Times New Roman" w:hAnsi="Times New Roman" w:cs="Times New Roman"/>
          <w:color w:val="auto"/>
          <w:sz w:val="28"/>
        </w:rPr>
        <w:t>, испуганно</w:t>
      </w:r>
      <w:r w:rsidR="0039417D" w:rsidRPr="00C07107">
        <w:rPr>
          <w:rFonts w:ascii="Times New Roman" w:hAnsi="Times New Roman" w:cs="Times New Roman"/>
          <w:color w:val="auto"/>
          <w:sz w:val="28"/>
        </w:rPr>
        <w:t>й</w:t>
      </w:r>
      <w:r w:rsidRPr="00C07107">
        <w:rPr>
          <w:rFonts w:ascii="Times New Roman" w:hAnsi="Times New Roman" w:cs="Times New Roman"/>
          <w:color w:val="auto"/>
          <w:sz w:val="28"/>
        </w:rPr>
        <w:t xml:space="preserve"> в своём гнезде»).</w:t>
      </w:r>
    </w:p>
    <w:p w:rsidR="00441168" w:rsidRPr="00C07107" w:rsidRDefault="00441168" w:rsidP="00C07107">
      <w:pPr>
        <w:shd w:val="clear" w:color="auto" w:fill="FFFFFF"/>
        <w:spacing w:before="5" w:line="360" w:lineRule="auto"/>
        <w:jc w:val="both"/>
        <w:rPr>
          <w:rFonts w:ascii="Times New Roman" w:hAnsi="Times New Roman" w:cs="Times New Roman"/>
          <w:color w:val="auto"/>
        </w:rPr>
      </w:pPr>
      <w:r w:rsidRPr="00C07107">
        <w:rPr>
          <w:rFonts w:ascii="Times New Roman" w:hAnsi="Times New Roman" w:cs="Times New Roman"/>
          <w:color w:val="auto"/>
          <w:sz w:val="28"/>
          <w:szCs w:val="28"/>
          <w:shd w:val="clear" w:color="auto" w:fill="FFFFFF"/>
          <w:lang w:eastAsia="ru-RU"/>
        </w:rPr>
        <w:t xml:space="preserve"> Передать некоторые времена, отсутствующие в системе времён русского языка, можно с помощью добавочных лексических средств (добавление наречия «только что» для передачи значения плюсквамперфекта в немецком языке).</w:t>
      </w:r>
    </w:p>
    <w:p w:rsidR="00441168" w:rsidRPr="00C07107" w:rsidRDefault="00441168" w:rsidP="000368AA">
      <w:pPr>
        <w:shd w:val="clear" w:color="auto" w:fill="FFFFFF"/>
        <w:tabs>
          <w:tab w:val="left" w:pos="0"/>
        </w:tabs>
        <w:spacing w:before="5" w:line="360" w:lineRule="auto"/>
        <w:ind w:firstLine="709"/>
        <w:jc w:val="both"/>
        <w:rPr>
          <w:rFonts w:ascii="Times New Roman" w:hAnsi="Times New Roman" w:cs="Times New Roman"/>
          <w:color w:val="auto"/>
        </w:rPr>
      </w:pPr>
      <w:r w:rsidRPr="00C07107">
        <w:rPr>
          <w:rFonts w:ascii="Times New Roman" w:hAnsi="Times New Roman" w:cs="Times New Roman"/>
          <w:b/>
          <w:bCs/>
          <w:color w:val="auto"/>
          <w:sz w:val="28"/>
          <w:szCs w:val="28"/>
          <w:shd w:val="clear" w:color="auto" w:fill="FFFFFF"/>
          <w:lang w:eastAsia="ru-RU"/>
        </w:rPr>
        <w:t xml:space="preserve">д) Роль синтаксических связей и характера синтаксического построения для ритма прозы. </w:t>
      </w:r>
      <w:r w:rsidR="00280194" w:rsidRPr="00C07107">
        <w:rPr>
          <w:rFonts w:ascii="Times New Roman" w:hAnsi="Times New Roman" w:cs="Times New Roman"/>
          <w:b/>
          <w:bCs/>
          <w:color w:val="auto"/>
          <w:sz w:val="28"/>
          <w:szCs w:val="28"/>
          <w:shd w:val="clear" w:color="auto" w:fill="FFFFFF"/>
          <w:lang w:eastAsia="ru-RU"/>
        </w:rPr>
        <w:t>«</w:t>
      </w:r>
      <w:r w:rsidR="00280194" w:rsidRPr="00C07107">
        <w:rPr>
          <w:rFonts w:ascii="Times New Roman" w:hAnsi="Times New Roman" w:cs="Times New Roman"/>
          <w:color w:val="auto"/>
          <w:sz w:val="28"/>
        </w:rPr>
        <w:t>Для создания большей или меньшей степени образного единства существенное значение имеет характер синтаксических связей между словами, которые являются носителями определенных образов, в частности, объединение их в одно предложение или же разбивка на несколько предложений.»</w:t>
      </w:r>
      <w:r w:rsidR="00280194" w:rsidRPr="00C07107">
        <w:rPr>
          <w:rStyle w:val="af7"/>
          <w:rFonts w:ascii="Times New Roman" w:hAnsi="Times New Roman" w:cs="Times New Roman"/>
          <w:color w:val="auto"/>
          <w:sz w:val="28"/>
        </w:rPr>
        <w:footnoteReference w:id="19"/>
      </w:r>
      <w:r w:rsidR="00280194" w:rsidRPr="00C07107">
        <w:rPr>
          <w:rFonts w:ascii="Times New Roman" w:hAnsi="Times New Roman" w:cs="Times New Roman"/>
          <w:color w:val="auto"/>
          <w:sz w:val="28"/>
        </w:rPr>
        <w:t xml:space="preserve"> </w:t>
      </w:r>
      <w:r w:rsidRPr="00C07107">
        <w:rPr>
          <w:rFonts w:ascii="Times New Roman" w:hAnsi="Times New Roman" w:cs="Times New Roman"/>
          <w:color w:val="auto"/>
          <w:sz w:val="28"/>
          <w:szCs w:val="28"/>
          <w:shd w:val="clear" w:color="auto" w:fill="FFFFFF"/>
          <w:lang w:eastAsia="ru-RU"/>
        </w:rPr>
        <w:t>Аргументом в пользу разбивки единого предложения подлинника на части зачастую является необходимость большей ясности и легкости, чем та, что достигается при соблюдении его единства, однако стоит учитывать важность синтаксического единства по отношению к образному и смысловому единству. При переводе авторов, для которых характерно применение длинных и сложных фраз, мастера перевода умеют соблюдать это синтаксическое единство. Членение художественного произведения прозы на отдельные предложения —  фактор ритма.</w:t>
      </w:r>
    </w:p>
    <w:p w:rsidR="00441168" w:rsidRPr="00C07107" w:rsidRDefault="006873A3" w:rsidP="00C07107">
      <w:pPr>
        <w:pStyle w:val="LO-Normal"/>
        <w:spacing w:line="360" w:lineRule="auto"/>
        <w:ind w:hanging="737"/>
        <w:jc w:val="both"/>
        <w:rPr>
          <w:color w:val="auto"/>
        </w:rPr>
      </w:pPr>
      <w:r w:rsidRPr="00C07107">
        <w:rPr>
          <w:color w:val="auto"/>
          <w:sz w:val="28"/>
          <w:shd w:val="clear" w:color="auto" w:fill="FFFFFF"/>
        </w:rPr>
        <w:t xml:space="preserve">                       </w:t>
      </w:r>
      <w:r w:rsidR="00441168" w:rsidRPr="00C07107">
        <w:rPr>
          <w:color w:val="auto"/>
          <w:sz w:val="28"/>
          <w:shd w:val="clear" w:color="auto" w:fill="FFFFFF"/>
        </w:rPr>
        <w:t>Ритм, как в поэзии, так и в прозе, где он основан на чередовании различных синтаксических единиц,</w:t>
      </w:r>
      <w:r w:rsidR="00441168" w:rsidRPr="00C07107">
        <w:rPr>
          <w:color w:val="auto"/>
          <w:sz w:val="28"/>
          <w:shd w:val="clear" w:color="auto" w:fill="FFFFFF"/>
          <w:lang w:eastAsia="ru-RU"/>
        </w:rPr>
        <w:t xml:space="preserve"> </w:t>
      </w:r>
      <w:r w:rsidR="00441168" w:rsidRPr="00C07107">
        <w:rPr>
          <w:color w:val="auto"/>
          <w:sz w:val="28"/>
          <w:shd w:val="clear" w:color="auto" w:fill="FFFFFF"/>
        </w:rPr>
        <w:t xml:space="preserve">специфичен в каждом отдельном языке, и невозможно осуществить механический перенос ритма из одного языка в другой. Возможность передачи ритма прозы при переводе зависит от характера отражения композиционно-синтаксических особенностей оригинала. От передачи таких элементов синтаксиса, как количество и величина периодов, использование синтаксических параллелизмов, объём фразы, характер концовки каждой фразы, зависит конечный результат перевода и производимое им впечатление. Кроме того, знаки препинания </w:t>
      </w:r>
      <w:r w:rsidR="00441168" w:rsidRPr="00C07107">
        <w:rPr>
          <w:color w:val="auto"/>
          <w:sz w:val="28"/>
          <w:shd w:val="clear" w:color="auto" w:fill="FFFFFF"/>
        </w:rPr>
        <w:lastRenderedPageBreak/>
        <w:t>выступают как факторы смыслового и структурного членения текста. Важно подчеркнуть, что ритм — не орнаментальное средство формальной выразительности, он тесно связан со смысловыми и эмоциональными основами произведения, и воссоздание его в переводе не может быть механическим.</w:t>
      </w:r>
    </w:p>
    <w:p w:rsidR="000368AA" w:rsidRDefault="00441168" w:rsidP="000368AA">
      <w:pPr>
        <w:pStyle w:val="LO-Normal"/>
        <w:spacing w:line="360" w:lineRule="auto"/>
        <w:ind w:firstLine="709"/>
        <w:jc w:val="both"/>
        <w:rPr>
          <w:color w:val="auto"/>
          <w:sz w:val="28"/>
          <w:szCs w:val="28"/>
          <w:shd w:val="clear" w:color="auto" w:fill="FFFFFF"/>
        </w:rPr>
      </w:pPr>
      <w:r w:rsidRPr="00C07107">
        <w:rPr>
          <w:b/>
          <w:bCs/>
          <w:color w:val="auto"/>
          <w:sz w:val="28"/>
          <w:shd w:val="clear" w:color="auto" w:fill="FFFFFF"/>
        </w:rPr>
        <w:t xml:space="preserve">е) Необходимость избегать рифмы и стихотворного размера в прозе.  </w:t>
      </w:r>
      <w:r w:rsidRPr="00C07107">
        <w:rPr>
          <w:color w:val="auto"/>
          <w:sz w:val="28"/>
          <w:szCs w:val="28"/>
          <w:shd w:val="clear" w:color="auto" w:fill="FFFFFF"/>
        </w:rPr>
        <w:t>В основном, в прозаической речи отсутствует строгая и постоянная ритмическая организация, но иногда в произведении прозаика может наблюдаться что-то вроде рифмы или стихотворной аллитерации. Чаще всего это случайность, которая не служит художественным целям, не является чертой автора и не требует передачи. Исходя из этого, появление в переводе рифм или аллитераций, которые отсутствуют в подлиннике, противоречит принципу прозы и являетс</w:t>
      </w:r>
      <w:r w:rsidR="000368AA">
        <w:rPr>
          <w:color w:val="auto"/>
          <w:sz w:val="28"/>
          <w:szCs w:val="28"/>
          <w:shd w:val="clear" w:color="auto" w:fill="FFFFFF"/>
        </w:rPr>
        <w:t>я пренебрежением к стилю автора</w:t>
      </w:r>
    </w:p>
    <w:p w:rsidR="00441168" w:rsidRPr="000368AA" w:rsidRDefault="00441168" w:rsidP="000368AA">
      <w:pPr>
        <w:pStyle w:val="LO-Normal"/>
        <w:spacing w:line="360" w:lineRule="auto"/>
        <w:ind w:firstLine="709"/>
        <w:jc w:val="both"/>
        <w:rPr>
          <w:color w:val="auto"/>
        </w:rPr>
      </w:pPr>
      <w:r w:rsidRPr="00C07107">
        <w:rPr>
          <w:b/>
          <w:bCs/>
          <w:color w:val="auto"/>
          <w:sz w:val="28"/>
          <w:szCs w:val="28"/>
          <w:shd w:val="clear" w:color="auto" w:fill="FFFFFF"/>
        </w:rPr>
        <w:t>2. Сохранение смысловой ёмкости художественного текста.</w:t>
      </w:r>
    </w:p>
    <w:p w:rsidR="00441168" w:rsidRPr="00C07107" w:rsidRDefault="00441168" w:rsidP="000368AA">
      <w:pPr>
        <w:pStyle w:val="LO-Normal"/>
        <w:shd w:val="clear" w:color="auto" w:fill="FFFFFF"/>
        <w:spacing w:before="5" w:line="360" w:lineRule="auto"/>
        <w:jc w:val="both"/>
        <w:rPr>
          <w:color w:val="auto"/>
          <w:sz w:val="28"/>
          <w:szCs w:val="28"/>
          <w:shd w:val="clear" w:color="auto" w:fill="FFFFFF"/>
        </w:rPr>
      </w:pPr>
      <w:r w:rsidRPr="00C07107">
        <w:rPr>
          <w:color w:val="auto"/>
          <w:sz w:val="28"/>
          <w:szCs w:val="28"/>
          <w:shd w:val="clear" w:color="auto" w:fill="FFFFFF"/>
        </w:rPr>
        <w:t xml:space="preserve">Смысловая емкость литературного произведения проявляется либо как реалистическая типизация (приобретение конкретным образом обобщенного типического смысла), либо как аллегорическое иносказание (условно-отвлеченный смысл отдельного образа), либо как более сложная форма многоплановости (разные истолкования смысла произведения). Такую особенность можно воспроизвести путём передачи всей системы стилистических средств подлинника в их функциональной направленности. </w:t>
      </w:r>
      <w:r w:rsidR="00813116" w:rsidRPr="00C07107">
        <w:rPr>
          <w:color w:val="auto"/>
          <w:sz w:val="28"/>
          <w:szCs w:val="28"/>
          <w:shd w:val="clear" w:color="auto" w:fill="FFFFFF"/>
        </w:rPr>
        <w:t>«</w:t>
      </w:r>
      <w:r w:rsidR="00813116" w:rsidRPr="00C07107">
        <w:rPr>
          <w:color w:val="auto"/>
          <w:sz w:val="28"/>
          <w:shd w:val="clear" w:color="auto" w:fill="FFFFFF" w:themeFill="background1"/>
        </w:rPr>
        <w:t>Только полное непонимание идейно-художественного замысла автора, отсутствие языкового и эстетического чутья или неверное, предвзятое представление о самом подлиннике могут привести к совершенной утрате типизирующего, обобщающего смысла, иносказательности, или многоплановости произведения.»</w:t>
      </w:r>
      <w:r w:rsidR="00813116" w:rsidRPr="00C07107">
        <w:rPr>
          <w:rStyle w:val="af7"/>
          <w:color w:val="auto"/>
          <w:sz w:val="28"/>
          <w:shd w:val="clear" w:color="auto" w:fill="FFFFFF" w:themeFill="background1"/>
        </w:rPr>
        <w:footnoteReference w:id="20"/>
      </w:r>
      <w:r w:rsidRPr="00C07107">
        <w:rPr>
          <w:color w:val="auto"/>
          <w:sz w:val="28"/>
          <w:szCs w:val="28"/>
          <w:shd w:val="clear" w:color="auto" w:fill="FFFFFF"/>
        </w:rPr>
        <w:t xml:space="preserve"> Возможна и неполная передача смысловой ёмкости подлинника, как происходит, например, с заголовком поэмы Гоголя «Мертвые души». Оно двуплановое: с одной стороны, это</w:t>
      </w:r>
      <w:r w:rsidRPr="00C07107">
        <w:rPr>
          <w:color w:val="auto"/>
          <w:sz w:val="28"/>
          <w:szCs w:val="28"/>
          <w:shd w:val="clear" w:color="auto" w:fill="FFFFFF"/>
          <w:lang w:eastAsia="ru-RU"/>
        </w:rPr>
        <w:t xml:space="preserve"> —</w:t>
      </w:r>
      <w:r w:rsidRPr="00C07107">
        <w:rPr>
          <w:color w:val="auto"/>
          <w:sz w:val="28"/>
          <w:szCs w:val="28"/>
          <w:shd w:val="clear" w:color="auto" w:fill="FFFFFF"/>
        </w:rPr>
        <w:t xml:space="preserve"> юридический термин, принятый в России для обозначения умерших крепостных крестьян; с </w:t>
      </w:r>
      <w:r w:rsidRPr="00C07107">
        <w:rPr>
          <w:color w:val="auto"/>
          <w:sz w:val="28"/>
          <w:szCs w:val="28"/>
          <w:shd w:val="clear" w:color="auto" w:fill="FFFFFF"/>
        </w:rPr>
        <w:lastRenderedPageBreak/>
        <w:t xml:space="preserve">другой стороны, сочетание этих слов может быть отнесено ко всем, кто в погоне за наживой утратил живую человеческую душу. При дословном переводе заголовка утрачивается значение юридического термина, специфического для России </w:t>
      </w:r>
      <w:r w:rsidRPr="00C07107">
        <w:rPr>
          <w:color w:val="auto"/>
          <w:sz w:val="28"/>
          <w:szCs w:val="28"/>
          <w:shd w:val="clear" w:color="auto" w:fill="FFFFFF"/>
          <w:lang w:val="en-US"/>
        </w:rPr>
        <w:t>XVIII</w:t>
      </w:r>
      <w:r w:rsidRPr="00C07107">
        <w:rPr>
          <w:color w:val="auto"/>
          <w:sz w:val="28"/>
          <w:szCs w:val="28"/>
          <w:shd w:val="clear" w:color="auto" w:fill="FFFFFF"/>
        </w:rPr>
        <w:t>-</w:t>
      </w:r>
      <w:r w:rsidRPr="00C07107">
        <w:rPr>
          <w:color w:val="auto"/>
          <w:sz w:val="28"/>
          <w:szCs w:val="28"/>
          <w:shd w:val="clear" w:color="auto" w:fill="FFFFFF"/>
          <w:lang w:val="en-US"/>
        </w:rPr>
        <w:t>XIX</w:t>
      </w:r>
      <w:r w:rsidRPr="00C07107">
        <w:rPr>
          <w:color w:val="auto"/>
          <w:sz w:val="28"/>
          <w:szCs w:val="28"/>
          <w:shd w:val="clear" w:color="auto" w:fill="FFFFFF"/>
        </w:rPr>
        <w:t xml:space="preserve"> веков, и сохраняется только его второе значение, которое у Гоголя иносказательно, т. е., двуплановость разрушается и заменяется однозначностью.</w:t>
      </w:r>
    </w:p>
    <w:p w:rsidR="00441168" w:rsidRPr="00C07107" w:rsidRDefault="00441168" w:rsidP="000368AA">
      <w:pPr>
        <w:pStyle w:val="LO-Normal"/>
        <w:shd w:val="clear" w:color="auto" w:fill="FFFFFF"/>
        <w:spacing w:before="5" w:line="360" w:lineRule="auto"/>
        <w:ind w:firstLine="709"/>
        <w:jc w:val="both"/>
        <w:rPr>
          <w:color w:val="auto"/>
        </w:rPr>
      </w:pPr>
      <w:r w:rsidRPr="00C07107">
        <w:rPr>
          <w:b/>
          <w:bCs/>
          <w:color w:val="auto"/>
          <w:sz w:val="28"/>
          <w:szCs w:val="28"/>
          <w:shd w:val="clear" w:color="auto" w:fill="FFFFFF"/>
        </w:rPr>
        <w:t>3. Передача черт подлинника, связанн</w:t>
      </w:r>
      <w:r w:rsidR="00F1323A" w:rsidRPr="00C07107">
        <w:rPr>
          <w:b/>
          <w:bCs/>
          <w:color w:val="auto"/>
          <w:sz w:val="28"/>
          <w:szCs w:val="28"/>
          <w:shd w:val="clear" w:color="auto" w:fill="FFFFFF"/>
        </w:rPr>
        <w:t>ых</w:t>
      </w:r>
      <w:r w:rsidRPr="00C07107">
        <w:rPr>
          <w:b/>
          <w:bCs/>
          <w:color w:val="auto"/>
          <w:sz w:val="28"/>
          <w:szCs w:val="28"/>
          <w:shd w:val="clear" w:color="auto" w:fill="FFFFFF"/>
        </w:rPr>
        <w:t xml:space="preserve"> со временем его создания. </w:t>
      </w:r>
      <w:r w:rsidRPr="00C07107">
        <w:rPr>
          <w:color w:val="auto"/>
          <w:sz w:val="28"/>
          <w:szCs w:val="28"/>
          <w:shd w:val="clear" w:color="auto" w:fill="FFFFFF"/>
        </w:rPr>
        <w:t xml:space="preserve">Важна проблема передачи исторического колорита подлинника, так как эпоха создания произведения оказывает влияние на художественные образы и в области их вещественного содержания, и в области их языкового оформления.  Для воссоздания исторической перспективы при переводе используются такие средства, как: отказ от модернизмов, с одной стороны, и использование архаизмов, с другой. В лучших отечественных переводах литературы прошлого переводчики стремились передать стилистическую роль языковых средств, используемых автором, а не их принадлежность к какой-то конкретной эпохе. Воссоздание исторической перспективы и исторической окраски произведения возможно только с помощью стилистических соответствий подлиннику, так как именно стилистические средства воплощают образы, специфичные для писателей той или иной эпохи и их современников. Таким образом, передача исторической окраски оригинала не ограничивается одной категорией языковых элементов (например, архаизмов), а захватывает целую систему стилистических средств. </w:t>
      </w:r>
      <w:r w:rsidR="003A35CA" w:rsidRPr="00C07107">
        <w:rPr>
          <w:color w:val="auto"/>
          <w:sz w:val="28"/>
          <w:szCs w:val="28"/>
          <w:shd w:val="clear" w:color="auto" w:fill="FFFFFF"/>
        </w:rPr>
        <w:t>«</w:t>
      </w:r>
      <w:r w:rsidR="003A35CA" w:rsidRPr="00C07107">
        <w:rPr>
          <w:color w:val="auto"/>
          <w:sz w:val="28"/>
          <w:shd w:val="clear" w:color="auto" w:fill="FFFFFF" w:themeFill="background1"/>
        </w:rPr>
        <w:t>Понятие «исторической перспективы» или «дистанции времени» предполагает не только степень простой хронологической отдаленности классического произведения от нас, но и представление о месте, занимаемом им в литературе своего времени, о мировоззрении, идеологии и политической позиции автора в отношении к его современникам, о его эстетике.»</w:t>
      </w:r>
      <w:r w:rsidR="003A35CA" w:rsidRPr="00C07107">
        <w:rPr>
          <w:rStyle w:val="af7"/>
          <w:color w:val="auto"/>
          <w:sz w:val="28"/>
          <w:shd w:val="clear" w:color="auto" w:fill="FFFFFF" w:themeFill="background1"/>
        </w:rPr>
        <w:footnoteReference w:id="21"/>
      </w:r>
      <w:r w:rsidR="003A35CA" w:rsidRPr="00C07107">
        <w:rPr>
          <w:color w:val="auto"/>
          <w:sz w:val="28"/>
          <w:shd w:val="clear" w:color="auto" w:fill="FFFFFF" w:themeFill="background1"/>
        </w:rPr>
        <w:t xml:space="preserve"> </w:t>
      </w:r>
      <w:r w:rsidRPr="00C07107">
        <w:rPr>
          <w:color w:val="auto"/>
          <w:sz w:val="28"/>
          <w:szCs w:val="28"/>
          <w:shd w:val="clear" w:color="auto" w:fill="FFFFFF"/>
        </w:rPr>
        <w:t>Среди стилистических тенденций и принципов, применяемых при переводе отдаленных во времени произведений, нужно назвать следующие:</w:t>
      </w:r>
    </w:p>
    <w:p w:rsidR="00441168" w:rsidRPr="00C07107" w:rsidRDefault="00441168" w:rsidP="00C07107">
      <w:pPr>
        <w:pStyle w:val="LO-Normal"/>
        <w:shd w:val="clear" w:color="auto" w:fill="FFFFFF"/>
        <w:spacing w:before="5" w:line="360" w:lineRule="auto"/>
        <w:jc w:val="both"/>
        <w:rPr>
          <w:color w:val="auto"/>
          <w:sz w:val="28"/>
          <w:szCs w:val="28"/>
          <w:shd w:val="clear" w:color="auto" w:fill="FFFFFF"/>
        </w:rPr>
      </w:pPr>
      <w:r w:rsidRPr="00C07107">
        <w:rPr>
          <w:color w:val="auto"/>
          <w:sz w:val="28"/>
          <w:szCs w:val="28"/>
          <w:shd w:val="clear" w:color="auto" w:fill="FFFFFF"/>
          <w:lang w:eastAsia="ru-RU"/>
        </w:rPr>
        <w:lastRenderedPageBreak/>
        <w:t>1)</w:t>
      </w:r>
      <w:r w:rsidRPr="00C07107">
        <w:rPr>
          <w:color w:val="auto"/>
          <w:sz w:val="28"/>
          <w:szCs w:val="28"/>
          <w:shd w:val="clear" w:color="auto" w:fill="FFFFFF"/>
        </w:rPr>
        <w:t xml:space="preserve"> использование архаизирующих средств языка</w:t>
      </w:r>
      <w:r w:rsidRPr="00C07107">
        <w:rPr>
          <w:color w:val="auto"/>
          <w:sz w:val="28"/>
          <w:szCs w:val="28"/>
          <w:shd w:val="clear" w:color="auto" w:fill="FFFFFF"/>
          <w:lang w:eastAsia="ru-RU"/>
        </w:rPr>
        <w:t>;</w:t>
      </w:r>
    </w:p>
    <w:p w:rsidR="00441168" w:rsidRPr="00C07107" w:rsidRDefault="00441168" w:rsidP="00C07107">
      <w:pPr>
        <w:pStyle w:val="LO-Normal"/>
        <w:shd w:val="clear" w:color="auto" w:fill="FFFFFF"/>
        <w:spacing w:before="5" w:line="360" w:lineRule="auto"/>
        <w:jc w:val="both"/>
        <w:rPr>
          <w:color w:val="auto"/>
          <w:sz w:val="28"/>
          <w:szCs w:val="28"/>
          <w:shd w:val="clear" w:color="auto" w:fill="FFFFFF"/>
        </w:rPr>
      </w:pPr>
      <w:r w:rsidRPr="00C07107">
        <w:rPr>
          <w:color w:val="auto"/>
          <w:sz w:val="28"/>
          <w:szCs w:val="28"/>
          <w:shd w:val="clear" w:color="auto" w:fill="FFFFFF"/>
          <w:lang w:eastAsia="ru-RU"/>
        </w:rPr>
        <w:t>2)</w:t>
      </w:r>
      <w:r w:rsidRPr="00C07107">
        <w:rPr>
          <w:color w:val="auto"/>
          <w:sz w:val="28"/>
          <w:szCs w:val="28"/>
          <w:shd w:val="clear" w:color="auto" w:fill="FFFFFF"/>
        </w:rPr>
        <w:t xml:space="preserve"> модернизация—придание тексту или отдельным его местам современной окраски (</w:t>
      </w:r>
      <w:r w:rsidRPr="00C07107">
        <w:rPr>
          <w:color w:val="auto"/>
          <w:sz w:val="28"/>
        </w:rPr>
        <w:t>«Врачеве же чрес всю оную нощь» - «Врачи оперировали его всю ночь»)</w:t>
      </w:r>
      <w:r w:rsidRPr="00C07107">
        <w:rPr>
          <w:rStyle w:val="af7"/>
          <w:rFonts w:eastAsia="SimSun"/>
          <w:color w:val="auto"/>
          <w:sz w:val="28"/>
        </w:rPr>
        <w:footnoteReference w:id="22"/>
      </w:r>
      <w:r w:rsidR="006503C1" w:rsidRPr="00C07107">
        <w:rPr>
          <w:color w:val="auto"/>
          <w:sz w:val="28"/>
          <w:szCs w:val="28"/>
          <w:shd w:val="clear" w:color="auto" w:fill="FFFFFF"/>
          <w:lang w:eastAsia="ru-RU"/>
        </w:rPr>
        <w:t>;</w:t>
      </w:r>
      <w:r w:rsidRPr="00C07107">
        <w:rPr>
          <w:color w:val="auto"/>
          <w:sz w:val="28"/>
          <w:szCs w:val="28"/>
          <w:shd w:val="clear" w:color="auto" w:fill="FFFFFF"/>
          <w:lang w:eastAsia="ru-RU"/>
        </w:rPr>
        <w:t xml:space="preserve"> </w:t>
      </w:r>
    </w:p>
    <w:p w:rsidR="000673E6" w:rsidRPr="00C07107" w:rsidRDefault="00441168" w:rsidP="00C07107">
      <w:pPr>
        <w:pStyle w:val="LO-Normal"/>
        <w:shd w:val="clear" w:color="auto" w:fill="FFFFFF"/>
        <w:spacing w:before="5" w:line="360" w:lineRule="auto"/>
        <w:jc w:val="both"/>
        <w:rPr>
          <w:color w:val="auto"/>
          <w:sz w:val="28"/>
          <w:szCs w:val="28"/>
          <w:shd w:val="clear" w:color="auto" w:fill="FFFFFF"/>
        </w:rPr>
      </w:pPr>
      <w:r w:rsidRPr="00C07107">
        <w:rPr>
          <w:color w:val="auto"/>
          <w:sz w:val="28"/>
          <w:szCs w:val="28"/>
          <w:shd w:val="clear" w:color="auto" w:fill="FFFFFF"/>
          <w:lang w:eastAsia="ru-RU"/>
        </w:rPr>
        <w:t>3)</w:t>
      </w:r>
      <w:r w:rsidRPr="00C07107">
        <w:rPr>
          <w:color w:val="auto"/>
          <w:sz w:val="28"/>
          <w:szCs w:val="28"/>
          <w:shd w:val="clear" w:color="auto" w:fill="FFFFFF"/>
        </w:rPr>
        <w:t xml:space="preserve"> нейтрализация исторического колорита, ослабление связанных с ним черт, мотивируемое тем, что оригинал был современен своей эпохе</w:t>
      </w:r>
      <w:r w:rsidR="000673E6" w:rsidRPr="00C07107">
        <w:rPr>
          <w:color w:val="auto"/>
          <w:sz w:val="28"/>
          <w:szCs w:val="28"/>
          <w:shd w:val="clear" w:color="auto" w:fill="FFFFFF"/>
        </w:rPr>
        <w:t xml:space="preserve"> (например, в </w:t>
      </w:r>
      <w:r w:rsidR="000673E6" w:rsidRPr="00C07107">
        <w:rPr>
          <w:color w:val="auto"/>
          <w:sz w:val="28"/>
        </w:rPr>
        <w:t>переводе «Исландских саг»</w:t>
      </w:r>
      <w:r w:rsidR="000673E6" w:rsidRPr="00C07107">
        <w:rPr>
          <w:rStyle w:val="af7"/>
          <w:color w:val="auto"/>
          <w:sz w:val="28"/>
        </w:rPr>
        <w:footnoteReference w:id="23"/>
      </w:r>
      <w:r w:rsidR="000673E6" w:rsidRPr="00C07107">
        <w:rPr>
          <w:color w:val="auto"/>
          <w:sz w:val="28"/>
        </w:rPr>
        <w:t>, который чужд всякого налета архаизации, очень прост и экономен по подбору слов);</w:t>
      </w:r>
    </w:p>
    <w:p w:rsidR="00441168" w:rsidRPr="00C07107" w:rsidRDefault="00441168" w:rsidP="00C07107">
      <w:pPr>
        <w:pStyle w:val="LO-Normal"/>
        <w:shd w:val="clear" w:color="auto" w:fill="FFFFFF"/>
        <w:spacing w:before="5" w:line="360" w:lineRule="auto"/>
        <w:jc w:val="both"/>
        <w:rPr>
          <w:color w:val="auto"/>
          <w:sz w:val="28"/>
          <w:szCs w:val="28"/>
          <w:shd w:val="clear" w:color="auto" w:fill="FFFFFF"/>
        </w:rPr>
      </w:pPr>
      <w:r w:rsidRPr="00C07107">
        <w:rPr>
          <w:color w:val="auto"/>
          <w:sz w:val="28"/>
          <w:szCs w:val="28"/>
          <w:shd w:val="clear" w:color="auto" w:fill="FFFFFF"/>
          <w:lang w:eastAsia="ru-RU"/>
        </w:rPr>
        <w:t>4)</w:t>
      </w:r>
      <w:r w:rsidRPr="00C07107">
        <w:rPr>
          <w:color w:val="auto"/>
          <w:sz w:val="28"/>
          <w:szCs w:val="28"/>
          <w:shd w:val="clear" w:color="auto" w:fill="FFFFFF"/>
        </w:rPr>
        <w:t xml:space="preserve"> то или иное сочетание этих тенденций.</w:t>
      </w:r>
    </w:p>
    <w:p w:rsidR="00441168" w:rsidRPr="00C07107" w:rsidRDefault="00441168" w:rsidP="00C07107">
      <w:pPr>
        <w:pStyle w:val="LO-Normal"/>
        <w:shd w:val="clear" w:color="auto" w:fill="FFFFFF"/>
        <w:spacing w:before="5" w:line="360" w:lineRule="auto"/>
        <w:ind w:firstLine="737"/>
        <w:jc w:val="both"/>
        <w:rPr>
          <w:color w:val="auto"/>
        </w:rPr>
      </w:pPr>
      <w:r w:rsidRPr="00C07107">
        <w:rPr>
          <w:b/>
          <w:bCs/>
          <w:color w:val="auto"/>
          <w:sz w:val="28"/>
          <w:szCs w:val="28"/>
          <w:shd w:val="clear" w:color="auto" w:fill="FFFFFF"/>
        </w:rPr>
        <w:t xml:space="preserve">4. Соблюдение индивидуального своеобразия подлинника в переводе. </w:t>
      </w:r>
      <w:r w:rsidRPr="00C07107">
        <w:rPr>
          <w:color w:val="auto"/>
          <w:sz w:val="28"/>
          <w:szCs w:val="28"/>
          <w:shd w:val="clear" w:color="auto" w:fill="FFFFFF"/>
        </w:rPr>
        <w:t xml:space="preserve">Проблема передачи индивидуального своеобразия подлинника на другом языке - одна из самых важных проблем перевода художественной литературы. Индивидуальное своеобразие авторского стиля — не отдельный формально выраженный элемент, а сложная система взаимосвязанных и взаимопереплетённых особенностей. Индивидуальное своеобразие творчества связано с мировоззрением автора, с его эстетикой, с эстетикой </w:t>
      </w:r>
      <w:r w:rsidR="00124D0C" w:rsidRPr="00C07107">
        <w:rPr>
          <w:color w:val="auto"/>
          <w:sz w:val="28"/>
          <w:szCs w:val="28"/>
          <w:shd w:val="clear" w:color="auto" w:fill="FFFFFF"/>
        </w:rPr>
        <w:t>литературной школы и эпохи, так</w:t>
      </w:r>
      <w:r w:rsidRPr="00C07107">
        <w:rPr>
          <w:color w:val="auto"/>
          <w:sz w:val="28"/>
          <w:szCs w:val="28"/>
          <w:shd w:val="clear" w:color="auto" w:fill="FFFFFF"/>
        </w:rPr>
        <w:t xml:space="preserve">им образом, для его полного и всестороннего освещения необходимо исследование как с </w:t>
      </w:r>
      <w:r w:rsidR="00124D0C" w:rsidRPr="00C07107">
        <w:rPr>
          <w:color w:val="auto"/>
          <w:sz w:val="28"/>
          <w:szCs w:val="28"/>
          <w:shd w:val="clear" w:color="auto" w:fill="FFFFFF"/>
        </w:rPr>
        <w:t>точки зрения</w:t>
      </w:r>
      <w:r w:rsidRPr="00C07107">
        <w:rPr>
          <w:color w:val="auto"/>
          <w:sz w:val="28"/>
          <w:szCs w:val="28"/>
          <w:shd w:val="clear" w:color="auto" w:fill="FFFFFF"/>
        </w:rPr>
        <w:t xml:space="preserve"> лингвистики, так и с </w:t>
      </w:r>
      <w:r w:rsidR="00124D0C" w:rsidRPr="00C07107">
        <w:rPr>
          <w:color w:val="auto"/>
          <w:sz w:val="28"/>
          <w:szCs w:val="28"/>
          <w:shd w:val="clear" w:color="auto" w:fill="FFFFFF"/>
        </w:rPr>
        <w:t>точки зрения</w:t>
      </w:r>
      <w:r w:rsidRPr="00C07107">
        <w:rPr>
          <w:color w:val="auto"/>
          <w:sz w:val="28"/>
          <w:szCs w:val="28"/>
          <w:shd w:val="clear" w:color="auto" w:fill="FFFFFF"/>
        </w:rPr>
        <w:t xml:space="preserve"> литературоведения.</w:t>
      </w:r>
    </w:p>
    <w:p w:rsidR="00441168" w:rsidRPr="00C07107" w:rsidRDefault="00441168" w:rsidP="000368AA">
      <w:pPr>
        <w:pStyle w:val="LO-Normal"/>
        <w:shd w:val="clear" w:color="auto" w:fill="FFFFFF"/>
        <w:spacing w:before="5" w:line="360" w:lineRule="auto"/>
        <w:ind w:firstLine="709"/>
        <w:jc w:val="both"/>
        <w:rPr>
          <w:color w:val="auto"/>
          <w:sz w:val="28"/>
          <w:szCs w:val="28"/>
          <w:shd w:val="clear" w:color="auto" w:fill="FFFFFF"/>
        </w:rPr>
      </w:pPr>
      <w:r w:rsidRPr="00C07107">
        <w:rPr>
          <w:b/>
          <w:bCs/>
          <w:color w:val="auto"/>
          <w:sz w:val="28"/>
          <w:szCs w:val="28"/>
          <w:shd w:val="clear" w:color="auto" w:fill="FFFFFF"/>
        </w:rPr>
        <w:t xml:space="preserve">5. Проблема сохранения национальной окраски при переводе.  </w:t>
      </w:r>
      <w:r w:rsidRPr="00C07107">
        <w:rPr>
          <w:color w:val="auto"/>
          <w:sz w:val="28"/>
          <w:szCs w:val="28"/>
          <w:shd w:val="clear" w:color="auto" w:fill="FFFFFF"/>
        </w:rPr>
        <w:t>Передача</w:t>
      </w:r>
      <w:r w:rsidRPr="00C07107">
        <w:rPr>
          <w:b/>
          <w:bCs/>
          <w:color w:val="auto"/>
          <w:sz w:val="28"/>
          <w:szCs w:val="28"/>
          <w:shd w:val="clear" w:color="auto" w:fill="FFFFFF"/>
        </w:rPr>
        <w:t xml:space="preserve"> </w:t>
      </w:r>
      <w:r w:rsidRPr="00C07107">
        <w:rPr>
          <w:color w:val="auto"/>
          <w:sz w:val="28"/>
          <w:szCs w:val="28"/>
          <w:shd w:val="clear" w:color="auto" w:fill="FFFFFF"/>
        </w:rPr>
        <w:t xml:space="preserve">национального своеобразия оригинала, основанная на правильном восприятии и передаче </w:t>
      </w:r>
      <w:r w:rsidR="002744C2" w:rsidRPr="00C07107">
        <w:rPr>
          <w:color w:val="auto"/>
          <w:sz w:val="28"/>
          <w:szCs w:val="28"/>
          <w:shd w:val="clear" w:color="auto" w:fill="FFFFFF"/>
        </w:rPr>
        <w:t>различных</w:t>
      </w:r>
      <w:r w:rsidRPr="00C07107">
        <w:rPr>
          <w:color w:val="auto"/>
          <w:sz w:val="28"/>
          <w:szCs w:val="28"/>
          <w:shd w:val="clear" w:color="auto" w:fill="FFFFFF"/>
        </w:rPr>
        <w:t xml:space="preserve"> элементов</w:t>
      </w:r>
      <w:r w:rsidRPr="00C07107">
        <w:rPr>
          <w:color w:val="auto"/>
          <w:sz w:val="28"/>
          <w:szCs w:val="28"/>
          <w:shd w:val="clear" w:color="auto" w:fill="FFFFFF"/>
          <w:lang w:eastAsia="ru-RU"/>
        </w:rPr>
        <w:t xml:space="preserve"> -</w:t>
      </w:r>
      <w:r w:rsidRPr="00C07107">
        <w:rPr>
          <w:color w:val="auto"/>
          <w:sz w:val="28"/>
          <w:szCs w:val="28"/>
          <w:shd w:val="clear" w:color="auto" w:fill="FFFFFF"/>
        </w:rPr>
        <w:t xml:space="preserve"> задача крайне сложная</w:t>
      </w:r>
      <w:r w:rsidR="000C066C" w:rsidRPr="00C07107">
        <w:rPr>
          <w:color w:val="auto"/>
          <w:sz w:val="28"/>
          <w:szCs w:val="28"/>
          <w:shd w:val="clear" w:color="auto" w:fill="FFFFFF"/>
        </w:rPr>
        <w:t xml:space="preserve">, с </w:t>
      </w:r>
      <w:r w:rsidR="00124D0C" w:rsidRPr="00C07107">
        <w:rPr>
          <w:color w:val="auto"/>
          <w:sz w:val="28"/>
          <w:szCs w:val="28"/>
          <w:shd w:val="clear" w:color="auto" w:fill="FFFFFF"/>
        </w:rPr>
        <w:t>точки зрения</w:t>
      </w:r>
      <w:r w:rsidR="000C066C" w:rsidRPr="00C07107">
        <w:rPr>
          <w:color w:val="auto"/>
          <w:sz w:val="28"/>
          <w:szCs w:val="28"/>
          <w:shd w:val="clear" w:color="auto" w:fill="FFFFFF"/>
        </w:rPr>
        <w:t xml:space="preserve"> </w:t>
      </w:r>
      <w:r w:rsidRPr="00C07107">
        <w:rPr>
          <w:color w:val="auto"/>
          <w:sz w:val="28"/>
          <w:szCs w:val="28"/>
          <w:shd w:val="clear" w:color="auto" w:fill="FFFFFF"/>
        </w:rPr>
        <w:t xml:space="preserve">как практического ее решения, так и с </w:t>
      </w:r>
      <w:r w:rsidR="00124D0C" w:rsidRPr="00C07107">
        <w:rPr>
          <w:color w:val="auto"/>
          <w:sz w:val="28"/>
          <w:szCs w:val="28"/>
          <w:shd w:val="clear" w:color="auto" w:fill="FFFFFF"/>
        </w:rPr>
        <w:t>точки зрения</w:t>
      </w:r>
      <w:r w:rsidRPr="00C07107">
        <w:rPr>
          <w:color w:val="auto"/>
          <w:sz w:val="28"/>
          <w:szCs w:val="28"/>
          <w:shd w:val="clear" w:color="auto" w:fill="FFFFFF"/>
        </w:rPr>
        <w:t xml:space="preserve"> теоретического анализа. Важно учитывать уровень реально имеющихся у переводчика и у читателя фоновых знаний о жизни, показанной в подлиннике. По мере расширения фоновых знаний может развиваться и представление о национальном своеобразии подлинника: когда действительность чужой страны становится более привычной и знакомой, она, приближаясь к читателю, </w:t>
      </w:r>
      <w:r w:rsidRPr="00C07107">
        <w:rPr>
          <w:color w:val="auto"/>
          <w:sz w:val="28"/>
          <w:szCs w:val="28"/>
          <w:shd w:val="clear" w:color="auto" w:fill="FFFFFF"/>
        </w:rPr>
        <w:lastRenderedPageBreak/>
        <w:t>может в какой-то степени утратить свою специфичность.</w:t>
      </w:r>
    </w:p>
    <w:p w:rsidR="00441168" w:rsidRPr="00C07107" w:rsidRDefault="00592780" w:rsidP="00C07107">
      <w:pPr>
        <w:pStyle w:val="LO-Normal"/>
        <w:shd w:val="clear" w:color="auto" w:fill="FFFFFF"/>
        <w:spacing w:before="5" w:line="360" w:lineRule="auto"/>
        <w:ind w:firstLine="709"/>
        <w:jc w:val="both"/>
        <w:rPr>
          <w:color w:val="auto"/>
          <w:sz w:val="28"/>
          <w:szCs w:val="28"/>
          <w:shd w:val="clear" w:color="auto" w:fill="FFFFFF"/>
        </w:rPr>
      </w:pPr>
      <w:r w:rsidRPr="00C07107">
        <w:rPr>
          <w:color w:val="auto"/>
          <w:sz w:val="28"/>
          <w:shd w:val="clear" w:color="auto" w:fill="FFFFFF" w:themeFill="background1"/>
        </w:rPr>
        <w:t>«Решение проблемы национальной окраски (как в теоретическом разрезе, так и на практике</w:t>
      </w:r>
      <w:r w:rsidRPr="00C07107">
        <w:rPr>
          <w:color w:val="auto"/>
          <w:sz w:val="28"/>
          <w:shd w:val="clear" w:color="auto" w:fill="FFFFFF" w:themeFill="background1"/>
          <w:lang w:eastAsia="ru-RU"/>
        </w:rPr>
        <w:t xml:space="preserve"> —</w:t>
      </w:r>
      <w:r w:rsidRPr="00C07107">
        <w:rPr>
          <w:color w:val="auto"/>
          <w:sz w:val="28"/>
          <w:shd w:val="clear" w:color="auto" w:fill="FFFFFF" w:themeFill="background1"/>
        </w:rPr>
        <w:t xml:space="preserve"> применительно к переводу) возможно только на основе понятия органического единства, образуемого содержанием и формой литературного произведения в его национальной обусловленности, в его связи с жизнью народа, которую оно отражает в образах, и с языком народа, воплощающим эти образы, придающим им специфические оттенки </w:t>
      </w:r>
      <w:r w:rsidRPr="00C07107">
        <w:rPr>
          <w:color w:val="auto"/>
          <w:sz w:val="28"/>
          <w:shd w:val="clear" w:color="auto" w:fill="FFFFFF" w:themeFill="background1"/>
          <w:lang w:eastAsia="ru-RU"/>
        </w:rPr>
        <w:t>—</w:t>
      </w:r>
      <w:r w:rsidRPr="00C07107">
        <w:rPr>
          <w:color w:val="auto"/>
          <w:sz w:val="28"/>
          <w:shd w:val="clear" w:color="auto" w:fill="FFFFFF" w:themeFill="background1"/>
        </w:rPr>
        <w:t xml:space="preserve"> при учете, разумеется, и сложившихся у читателей перевода фоновых знаний</w:t>
      </w:r>
      <w:r w:rsidR="00441168" w:rsidRPr="00C07107">
        <w:rPr>
          <w:color w:val="auto"/>
          <w:sz w:val="28"/>
          <w:szCs w:val="28"/>
          <w:shd w:val="clear" w:color="auto" w:fill="FFFFFF"/>
        </w:rPr>
        <w:t>.</w:t>
      </w:r>
      <w:r w:rsidRPr="00C07107">
        <w:rPr>
          <w:color w:val="auto"/>
          <w:sz w:val="28"/>
          <w:szCs w:val="28"/>
          <w:shd w:val="clear" w:color="auto" w:fill="FFFFFF"/>
        </w:rPr>
        <w:t>»</w:t>
      </w:r>
      <w:r w:rsidRPr="00C07107">
        <w:rPr>
          <w:rStyle w:val="af7"/>
          <w:color w:val="auto"/>
          <w:sz w:val="28"/>
          <w:szCs w:val="28"/>
          <w:shd w:val="clear" w:color="auto" w:fill="FFFFFF"/>
        </w:rPr>
        <w:footnoteReference w:id="24"/>
      </w:r>
      <w:r w:rsidR="00441168" w:rsidRPr="00C07107">
        <w:rPr>
          <w:color w:val="auto"/>
          <w:sz w:val="28"/>
          <w:szCs w:val="28"/>
          <w:shd w:val="clear" w:color="auto" w:fill="FFFFFF"/>
        </w:rPr>
        <w:t xml:space="preserve"> </w:t>
      </w:r>
    </w:p>
    <w:p w:rsidR="00441168" w:rsidRPr="00C07107" w:rsidRDefault="00441168" w:rsidP="00C07107">
      <w:pPr>
        <w:pStyle w:val="LO-Normal"/>
        <w:spacing w:line="360" w:lineRule="auto"/>
        <w:ind w:firstLine="709"/>
        <w:jc w:val="both"/>
        <w:rPr>
          <w:color w:val="auto"/>
        </w:rPr>
      </w:pPr>
      <w:r w:rsidRPr="00C07107">
        <w:rPr>
          <w:color w:val="auto"/>
          <w:sz w:val="28"/>
          <w:shd w:val="clear" w:color="auto" w:fill="FFFFFF"/>
        </w:rPr>
        <w:t>Национальная окраска</w:t>
      </w:r>
      <w:r w:rsidRPr="00C07107">
        <w:rPr>
          <w:color w:val="auto"/>
          <w:sz w:val="28"/>
          <w:shd w:val="clear" w:color="auto" w:fill="FFFFFF"/>
          <w:lang w:eastAsia="ru-RU"/>
        </w:rPr>
        <w:t xml:space="preserve"> </w:t>
      </w:r>
      <w:r w:rsidRPr="00C07107">
        <w:rPr>
          <w:color w:val="auto"/>
          <w:sz w:val="28"/>
          <w:shd w:val="clear" w:color="auto" w:fill="FFFFFF"/>
        </w:rPr>
        <w:t xml:space="preserve">может быть выражена более или менее ярко. Чаще всего она отражается в образах, отражающих социальные условия жизни народа и материальную обстановку (к примеру, в характере и поступках действующих лиц), или в насыщенности идиоматикой. </w:t>
      </w:r>
      <w:r w:rsidRPr="00C07107">
        <w:rPr>
          <w:color w:val="auto"/>
          <w:sz w:val="28"/>
          <w:szCs w:val="28"/>
          <w:shd w:val="clear" w:color="auto" w:fill="FFFFFF"/>
        </w:rPr>
        <w:t>В первом случае собственно переводческой проблемы не возникает, а во втором переводческая задача может оказаться очень сложной. Чем ближе произведение по своей тематике к народной жизни, а по своей стилистике</w:t>
      </w:r>
      <w:r w:rsidRPr="00C07107">
        <w:rPr>
          <w:color w:val="auto"/>
          <w:sz w:val="28"/>
          <w:szCs w:val="28"/>
          <w:shd w:val="clear" w:color="auto" w:fill="FFFFFF"/>
          <w:lang w:eastAsia="ru-RU"/>
        </w:rPr>
        <w:t xml:space="preserve"> —</w:t>
      </w:r>
      <w:r w:rsidRPr="00C07107">
        <w:rPr>
          <w:color w:val="auto"/>
          <w:sz w:val="28"/>
          <w:szCs w:val="28"/>
          <w:shd w:val="clear" w:color="auto" w:fill="FFFFFF"/>
        </w:rPr>
        <w:t xml:space="preserve"> к фольклору, тем ярче национальная окраска. Необходимо помнить, что национальная специфика затрагивает совокупность черт в произведении,</w:t>
      </w:r>
      <w:r w:rsidR="002744C2" w:rsidRPr="00C07107">
        <w:rPr>
          <w:color w:val="auto"/>
          <w:sz w:val="28"/>
          <w:szCs w:val="28"/>
          <w:shd w:val="clear" w:color="auto" w:fill="FFFFFF"/>
        </w:rPr>
        <w:t xml:space="preserve"> целое сочетание особенностей</w:t>
      </w:r>
      <w:r w:rsidR="002744C2" w:rsidRPr="00C07107">
        <w:rPr>
          <w:color w:val="auto"/>
          <w:sz w:val="23"/>
          <w:szCs w:val="23"/>
          <w:shd w:val="clear" w:color="auto" w:fill="FFFFFF"/>
        </w:rPr>
        <w:t xml:space="preserve">, </w:t>
      </w:r>
      <w:r w:rsidRPr="00C07107">
        <w:rPr>
          <w:color w:val="auto"/>
          <w:sz w:val="28"/>
          <w:szCs w:val="28"/>
          <w:shd w:val="clear" w:color="auto" w:fill="FFFFFF"/>
        </w:rPr>
        <w:t xml:space="preserve">и не может быть какого-либо общего приема её перевода. Передача национальной окраски зависит, с одной стороны, от степени точности в передаче художественных образов, </w:t>
      </w:r>
      <w:r w:rsidRPr="00C07107">
        <w:rPr>
          <w:color w:val="auto"/>
          <w:sz w:val="28"/>
          <w:szCs w:val="28"/>
          <w:shd w:val="clear" w:color="auto" w:fill="FFFFFF"/>
          <w:lang w:eastAsia="ru-RU"/>
        </w:rPr>
        <w:t>а</w:t>
      </w:r>
      <w:r w:rsidRPr="00C07107">
        <w:rPr>
          <w:color w:val="auto"/>
          <w:sz w:val="28"/>
          <w:szCs w:val="28"/>
          <w:shd w:val="clear" w:color="auto" w:fill="FFFFFF"/>
        </w:rPr>
        <w:t xml:space="preserve"> с другой стороны, от характера средств общенационального языка, применяемых в переводе и не имеющих специфически местной окраски (в частности, не содержащих упоминания о национальных реалиях). </w:t>
      </w:r>
    </w:p>
    <w:p w:rsidR="00441168" w:rsidRPr="00C07107" w:rsidRDefault="00441168" w:rsidP="00C07107">
      <w:pPr>
        <w:pStyle w:val="2"/>
        <w:jc w:val="both"/>
        <w:rPr>
          <w:rFonts w:ascii="Times New Roman" w:eastAsia="Times New Roman" w:hAnsi="Times New Roman" w:cs="Times New Roman"/>
          <w:b/>
          <w:color w:val="auto"/>
          <w:shd w:val="clear" w:color="auto" w:fill="FFFFFF"/>
        </w:rPr>
      </w:pPr>
      <w:bookmarkStart w:id="6" w:name="__DdeLink__652_1225802914"/>
    </w:p>
    <w:p w:rsidR="00441168" w:rsidRDefault="00441168" w:rsidP="00C07107">
      <w:pPr>
        <w:pStyle w:val="2"/>
        <w:jc w:val="both"/>
        <w:rPr>
          <w:rFonts w:ascii="Times New Roman" w:eastAsia="Times New Roman" w:hAnsi="Times New Roman" w:cs="Times New Roman"/>
          <w:b/>
          <w:color w:val="auto"/>
          <w:sz w:val="28"/>
          <w:szCs w:val="28"/>
          <w:shd w:val="clear" w:color="auto" w:fill="FFFFFF"/>
        </w:rPr>
      </w:pPr>
      <w:bookmarkStart w:id="7" w:name="_Toc481336759"/>
      <w:bookmarkStart w:id="8" w:name="_Toc482885824"/>
      <w:r w:rsidRPr="00C07107">
        <w:rPr>
          <w:rFonts w:ascii="Times New Roman" w:eastAsia="Times New Roman" w:hAnsi="Times New Roman" w:cs="Times New Roman"/>
          <w:b/>
          <w:color w:val="auto"/>
          <w:sz w:val="28"/>
          <w:szCs w:val="28"/>
          <w:shd w:val="clear" w:color="auto" w:fill="FFFFFF"/>
        </w:rPr>
        <w:t xml:space="preserve">§ </w:t>
      </w:r>
      <w:bookmarkEnd w:id="6"/>
      <w:r w:rsidRPr="00C07107">
        <w:rPr>
          <w:rFonts w:ascii="Times New Roman" w:eastAsia="Times New Roman" w:hAnsi="Times New Roman" w:cs="Times New Roman"/>
          <w:b/>
          <w:color w:val="auto"/>
          <w:sz w:val="28"/>
          <w:szCs w:val="28"/>
          <w:shd w:val="clear" w:color="auto" w:fill="FFFFFF"/>
        </w:rPr>
        <w:t>1.2.  Реалии, их классификация и способы передачи.</w:t>
      </w:r>
      <w:bookmarkEnd w:id="7"/>
      <w:bookmarkEnd w:id="8"/>
    </w:p>
    <w:p w:rsidR="008F2281" w:rsidRPr="008F2281" w:rsidRDefault="008F2281" w:rsidP="008F2281">
      <w:pPr>
        <w:rPr>
          <w:rFonts w:hint="eastAsia"/>
        </w:rPr>
      </w:pPr>
    </w:p>
    <w:p w:rsidR="00441168" w:rsidRPr="00C07107" w:rsidRDefault="00441168" w:rsidP="00C07107">
      <w:pPr>
        <w:pStyle w:val="4"/>
        <w:jc w:val="both"/>
        <w:rPr>
          <w:rFonts w:ascii="Times New Roman" w:hAnsi="Times New Roman" w:cs="Times New Roman"/>
          <w:b/>
          <w:i w:val="0"/>
          <w:color w:val="auto"/>
          <w:sz w:val="28"/>
          <w:szCs w:val="28"/>
        </w:rPr>
      </w:pPr>
      <w:r w:rsidRPr="00C07107">
        <w:rPr>
          <w:rFonts w:ascii="Times New Roman" w:hAnsi="Times New Roman" w:cs="Times New Roman"/>
          <w:b/>
          <w:i w:val="0"/>
          <w:color w:val="auto"/>
          <w:sz w:val="28"/>
          <w:szCs w:val="28"/>
        </w:rPr>
        <w:t>1.2.1. Что такое «реалия»?</w:t>
      </w:r>
    </w:p>
    <w:p w:rsidR="00F1323A" w:rsidRPr="00C07107" w:rsidRDefault="00F1323A" w:rsidP="00C07107">
      <w:pPr>
        <w:jc w:val="both"/>
        <w:rPr>
          <w:rFonts w:ascii="Times New Roman" w:hAnsi="Times New Roman" w:cs="Times New Roman"/>
          <w:color w:val="auto"/>
        </w:rPr>
      </w:pPr>
    </w:p>
    <w:p w:rsidR="00441168" w:rsidRPr="00C07107" w:rsidRDefault="00441168" w:rsidP="00C07107">
      <w:pPr>
        <w:spacing w:line="360" w:lineRule="auto"/>
        <w:ind w:firstLine="709"/>
        <w:jc w:val="both"/>
        <w:rPr>
          <w:rFonts w:ascii="Times New Roman" w:eastAsia="Times New Roman" w:hAnsi="Times New Roman" w:cs="Times New Roman"/>
          <w:color w:val="auto"/>
          <w:sz w:val="28"/>
          <w:szCs w:val="28"/>
          <w:shd w:val="clear" w:color="auto" w:fill="FFFFFF"/>
        </w:rPr>
      </w:pPr>
      <w:r w:rsidRPr="00C07107">
        <w:rPr>
          <w:rFonts w:ascii="Times New Roman" w:hAnsi="Times New Roman" w:cs="Times New Roman"/>
          <w:color w:val="auto"/>
          <w:sz w:val="28"/>
          <w:szCs w:val="28"/>
        </w:rPr>
        <w:t>О реалиях заговорили только в начале 50-х годов прошлого века. Рассмотрим</w:t>
      </w:r>
      <w:r w:rsidRPr="00C07107">
        <w:rPr>
          <w:rFonts w:ascii="Times New Roman" w:eastAsia="Times New Roman" w:hAnsi="Times New Roman" w:cs="Times New Roman"/>
          <w:color w:val="auto"/>
          <w:sz w:val="28"/>
          <w:szCs w:val="28"/>
          <w:shd w:val="clear" w:color="auto" w:fill="FFFFFF"/>
        </w:rPr>
        <w:t xml:space="preserve"> дефиниции данного понятия, предложенные лингвистами, </w:t>
      </w:r>
      <w:r w:rsidRPr="00C07107">
        <w:rPr>
          <w:rFonts w:ascii="Times New Roman" w:eastAsia="Times New Roman" w:hAnsi="Times New Roman" w:cs="Times New Roman"/>
          <w:color w:val="auto"/>
          <w:sz w:val="28"/>
          <w:szCs w:val="28"/>
          <w:shd w:val="clear" w:color="auto" w:fill="FFFFFF"/>
        </w:rPr>
        <w:lastRenderedPageBreak/>
        <w:t xml:space="preserve">которые в разное время занимались изучением проблемы. </w:t>
      </w:r>
    </w:p>
    <w:p w:rsidR="00441168" w:rsidRPr="00C07107" w:rsidRDefault="00441168" w:rsidP="00C07107">
      <w:pPr>
        <w:pStyle w:val="af8"/>
        <w:spacing w:before="0" w:beforeAutospacing="0" w:after="0" w:afterAutospacing="0" w:line="360" w:lineRule="auto"/>
        <w:ind w:firstLine="709"/>
        <w:jc w:val="both"/>
        <w:rPr>
          <w:sz w:val="28"/>
          <w:shd w:val="clear" w:color="auto" w:fill="FFFFFF"/>
        </w:rPr>
      </w:pPr>
      <w:r w:rsidRPr="00C07107">
        <w:rPr>
          <w:sz w:val="28"/>
          <w:szCs w:val="28"/>
          <w:shd w:val="clear" w:color="auto" w:fill="FFFFFF"/>
        </w:rPr>
        <w:t xml:space="preserve">Согласно Л.Н. Соболеву, реалии — это </w:t>
      </w:r>
      <w:r w:rsidRPr="00C07107">
        <w:rPr>
          <w:sz w:val="28"/>
          <w:shd w:val="clear" w:color="auto" w:fill="FFFFFF"/>
        </w:rPr>
        <w:t>"бытовые и специфические</w:t>
      </w:r>
      <w:r w:rsidR="00606EB4" w:rsidRPr="00C07107">
        <w:rPr>
          <w:sz w:val="28"/>
          <w:shd w:val="clear" w:color="auto" w:fill="FFFFFF"/>
        </w:rPr>
        <w:t xml:space="preserve"> </w:t>
      </w:r>
      <w:r w:rsidRPr="00C07107">
        <w:rPr>
          <w:sz w:val="28"/>
          <w:shd w:val="clear" w:color="auto" w:fill="FFFFFF"/>
        </w:rPr>
        <w:t>национальные слова и обороты, не имеющие эквивалент</w:t>
      </w:r>
      <w:r w:rsidR="00106318" w:rsidRPr="00C07107">
        <w:rPr>
          <w:sz w:val="28"/>
          <w:shd w:val="clear" w:color="auto" w:fill="FFFFFF"/>
        </w:rPr>
        <w:t xml:space="preserve">ов в быту, а, </w:t>
      </w:r>
      <w:r w:rsidRPr="00C07107">
        <w:rPr>
          <w:sz w:val="28"/>
          <w:shd w:val="clear" w:color="auto" w:fill="FFFFFF"/>
        </w:rPr>
        <w:t>следовательно, и в языках других стран".</w:t>
      </w:r>
      <w:r w:rsidR="00A32165" w:rsidRPr="00C07107">
        <w:rPr>
          <w:rStyle w:val="af7"/>
          <w:sz w:val="28"/>
          <w:shd w:val="clear" w:color="auto" w:fill="FFFFFF"/>
        </w:rPr>
        <w:footnoteReference w:id="25"/>
      </w:r>
      <w:r w:rsidR="00816207" w:rsidRPr="00C07107">
        <w:rPr>
          <w:sz w:val="28"/>
          <w:shd w:val="clear" w:color="auto" w:fill="FFFFFF"/>
        </w:rPr>
        <w:t>Схожей точки зрения придерживаются, например, Г.Д.Томахин,</w:t>
      </w:r>
      <w:r w:rsidR="00816207" w:rsidRPr="00C07107">
        <w:rPr>
          <w:rStyle w:val="af7"/>
          <w:sz w:val="28"/>
          <w:shd w:val="clear" w:color="auto" w:fill="FFFFFF"/>
        </w:rPr>
        <w:footnoteReference w:id="26"/>
      </w:r>
      <w:r w:rsidR="00816207" w:rsidRPr="00C07107">
        <w:rPr>
          <w:sz w:val="28"/>
          <w:szCs w:val="28"/>
        </w:rPr>
        <w:t xml:space="preserve"> Т.И Черемисина.</w:t>
      </w:r>
      <w:r w:rsidR="00816207" w:rsidRPr="00C07107">
        <w:rPr>
          <w:rStyle w:val="af7"/>
          <w:sz w:val="28"/>
          <w:szCs w:val="28"/>
        </w:rPr>
        <w:footnoteReference w:id="27"/>
      </w:r>
      <w:r w:rsidR="00816207" w:rsidRPr="00C07107">
        <w:rPr>
          <w:sz w:val="28"/>
          <w:szCs w:val="28"/>
        </w:rPr>
        <w:t xml:space="preserve">Похожее определение даёт и </w:t>
      </w:r>
      <w:r w:rsidR="00816207" w:rsidRPr="00C07107">
        <w:rPr>
          <w:sz w:val="28"/>
          <w:shd w:val="clear" w:color="auto" w:fill="FFFFFF"/>
        </w:rPr>
        <w:t>В.М.  Россельс</w:t>
      </w:r>
      <w:r w:rsidR="00104997" w:rsidRPr="00C07107">
        <w:rPr>
          <w:rStyle w:val="af7"/>
          <w:sz w:val="28"/>
          <w:shd w:val="clear" w:color="auto" w:fill="FFFFFF"/>
        </w:rPr>
        <w:footnoteReference w:id="28"/>
      </w:r>
      <w:r w:rsidR="00816207" w:rsidRPr="00C07107">
        <w:rPr>
          <w:sz w:val="28"/>
          <w:shd w:val="clear" w:color="auto" w:fill="FFFFFF"/>
        </w:rPr>
        <w:t xml:space="preserve">, при этом рассматривая реалии с точки зрения ПЯ. </w:t>
      </w:r>
      <w:r w:rsidRPr="00C07107">
        <w:rPr>
          <w:sz w:val="28"/>
          <w:shd w:val="clear" w:color="auto" w:fill="FFFFFF"/>
        </w:rPr>
        <w:t>М.Л. Вайсбурд определяет реалии как «события общественной и культурной жизни страны, общественные организации и учреждения, обычаи и традиции, предметы обихода и т. д., а также множество разрозненных фактов, не поддающихся классификации».</w:t>
      </w:r>
      <w:r w:rsidRPr="00C07107">
        <w:rPr>
          <w:rStyle w:val="a4"/>
          <w:rFonts w:eastAsia="SimSun"/>
          <w:sz w:val="28"/>
          <w:shd w:val="clear" w:color="auto" w:fill="FFFFFF"/>
        </w:rPr>
        <w:footnoteReference w:id="29"/>
      </w:r>
      <w:r w:rsidRPr="00C07107">
        <w:rPr>
          <w:sz w:val="28"/>
          <w:shd w:val="clear" w:color="auto" w:fill="FFFFFF"/>
        </w:rPr>
        <w:t xml:space="preserve"> По мнению Л.И. Сапоговой, реалии — это «вид заимствований, сохраняющих максимальное звуковое сходство с иноязычным словом, функция которых в заимствующем языке сводится к обозначению при помощи пояснительной дефиниции специфических понятий и явлен</w:t>
      </w:r>
      <w:r w:rsidR="00104997" w:rsidRPr="00C07107">
        <w:rPr>
          <w:sz w:val="28"/>
          <w:shd w:val="clear" w:color="auto" w:fill="FFFFFF"/>
        </w:rPr>
        <w:t>ий иноязычной действительности.»</w:t>
      </w:r>
      <w:r w:rsidRPr="00C07107">
        <w:rPr>
          <w:rStyle w:val="a4"/>
          <w:rFonts w:eastAsia="SimSun"/>
          <w:sz w:val="28"/>
          <w:shd w:val="clear" w:color="auto" w:fill="FFFFFF"/>
        </w:rPr>
        <w:footnoteReference w:id="30"/>
      </w:r>
      <w:r w:rsidRPr="00C07107">
        <w:rPr>
          <w:sz w:val="28"/>
          <w:shd w:val="clear" w:color="auto" w:fill="FFFFFF"/>
        </w:rPr>
        <w:t xml:space="preserve">В.Д. Филатов выделяет </w:t>
      </w:r>
      <w:r w:rsidRPr="00C07107">
        <w:rPr>
          <w:sz w:val="28"/>
          <w:szCs w:val="28"/>
        </w:rPr>
        <w:t>«во-первых, слова-реалии, связанные с новыми условиями окружающей среды, а во-вторых, со сложными взаимоотношениями между представителями различных этнических общностей в быту и трудовой деятельности».</w:t>
      </w:r>
      <w:r w:rsidRPr="00C07107">
        <w:rPr>
          <w:rStyle w:val="af7"/>
          <w:rFonts w:eastAsia="SimSun"/>
          <w:sz w:val="28"/>
          <w:szCs w:val="28"/>
        </w:rPr>
        <w:footnoteReference w:id="31"/>
      </w:r>
      <w:r w:rsidRPr="00C07107">
        <w:rPr>
          <w:sz w:val="28"/>
          <w:szCs w:val="28"/>
        </w:rPr>
        <w:t xml:space="preserve"> </w:t>
      </w:r>
      <w:r w:rsidRPr="00C07107">
        <w:rPr>
          <w:sz w:val="28"/>
          <w:shd w:val="clear" w:color="auto" w:fill="FFFFFF"/>
        </w:rPr>
        <w:t>Наиболее полным считается определение реалий, которое предлагают</w:t>
      </w:r>
      <w:r w:rsidR="008465B1" w:rsidRPr="00C07107">
        <w:rPr>
          <w:sz w:val="28"/>
          <w:shd w:val="clear" w:color="auto" w:fill="FFFFFF"/>
        </w:rPr>
        <w:t xml:space="preserve"> С. Влахов и С. Флорин: «Реалии</w:t>
      </w:r>
      <w:r w:rsidRPr="00C07107">
        <w:rPr>
          <w:sz w:val="28"/>
          <w:shd w:val="clear" w:color="auto" w:fill="FFFFFF"/>
        </w:rPr>
        <w:t xml:space="preserve"> - это слова и словосочетания, называющие предметы, явления, характерные для жизни, быта, культуры, социального развития одного народа и малознакомые либо чуждые другому народу, выражающие национальный и/или временной колорит, как правило, </w:t>
      </w:r>
      <w:r w:rsidRPr="00C07107">
        <w:rPr>
          <w:sz w:val="28"/>
          <w:shd w:val="clear" w:color="auto" w:fill="FFFFFF"/>
        </w:rPr>
        <w:lastRenderedPageBreak/>
        <w:t>не имеют эквивалентов в других языках и требуют особого подхода при переводе».</w:t>
      </w:r>
      <w:r w:rsidRPr="00C07107">
        <w:rPr>
          <w:rStyle w:val="af7"/>
          <w:rFonts w:eastAsia="SimSun"/>
          <w:sz w:val="28"/>
          <w:shd w:val="clear" w:color="auto" w:fill="FFFFFF"/>
        </w:rPr>
        <w:footnoteReference w:id="32"/>
      </w:r>
    </w:p>
    <w:p w:rsidR="00441168" w:rsidRPr="00C07107" w:rsidRDefault="00441168" w:rsidP="00C07107">
      <w:pPr>
        <w:pStyle w:val="4"/>
        <w:jc w:val="both"/>
        <w:rPr>
          <w:rFonts w:ascii="Times New Roman" w:eastAsia="Times New Roman" w:hAnsi="Times New Roman" w:cs="Times New Roman"/>
          <w:b/>
          <w:i w:val="0"/>
          <w:color w:val="auto"/>
          <w:sz w:val="28"/>
          <w:szCs w:val="28"/>
          <w:shd w:val="clear" w:color="auto" w:fill="FFFFFF"/>
        </w:rPr>
      </w:pPr>
      <w:r w:rsidRPr="00C07107">
        <w:rPr>
          <w:rFonts w:ascii="Times New Roman" w:eastAsia="Times New Roman" w:hAnsi="Times New Roman" w:cs="Times New Roman"/>
          <w:b/>
          <w:i w:val="0"/>
          <w:color w:val="auto"/>
          <w:sz w:val="28"/>
          <w:szCs w:val="28"/>
          <w:shd w:val="clear" w:color="auto" w:fill="FFFFFF"/>
        </w:rPr>
        <w:t xml:space="preserve">1.2.2. Различные классификации реалий. </w:t>
      </w:r>
    </w:p>
    <w:p w:rsidR="00F1323A" w:rsidRPr="00C07107" w:rsidRDefault="00F1323A" w:rsidP="00C07107">
      <w:pPr>
        <w:jc w:val="both"/>
        <w:rPr>
          <w:rFonts w:ascii="Times New Roman" w:hAnsi="Times New Roman" w:cs="Times New Roman"/>
          <w:color w:val="auto"/>
        </w:rPr>
      </w:pPr>
    </w:p>
    <w:p w:rsidR="00441168" w:rsidRPr="00C07107" w:rsidRDefault="00441168" w:rsidP="00C07107">
      <w:pPr>
        <w:spacing w:line="360" w:lineRule="auto"/>
        <w:ind w:firstLine="680"/>
        <w:jc w:val="both"/>
        <w:rPr>
          <w:rFonts w:ascii="Times New Roman" w:hAnsi="Times New Roman" w:cs="Times New Roman"/>
          <w:color w:val="auto"/>
        </w:rPr>
      </w:pPr>
      <w:r w:rsidRPr="00C07107">
        <w:rPr>
          <w:rFonts w:ascii="Times New Roman" w:eastAsia="Times New Roman" w:hAnsi="Times New Roman" w:cs="Times New Roman"/>
          <w:color w:val="auto"/>
          <w:sz w:val="28"/>
          <w:shd w:val="clear" w:color="auto" w:fill="FFFFFF"/>
        </w:rPr>
        <w:t>Многие лингвисты предлагали свои классификации реалий по различным признакам (фонетическим, грамматическим, семантическим, местным, временным и т.</w:t>
      </w:r>
      <w:r w:rsidR="00106318" w:rsidRPr="00C07107">
        <w:rPr>
          <w:rFonts w:ascii="Times New Roman" w:eastAsia="Times New Roman" w:hAnsi="Times New Roman" w:cs="Times New Roman"/>
          <w:color w:val="auto"/>
          <w:sz w:val="28"/>
          <w:shd w:val="clear" w:color="auto" w:fill="FFFFFF"/>
        </w:rPr>
        <w:t xml:space="preserve"> </w:t>
      </w:r>
      <w:r w:rsidRPr="00C07107">
        <w:rPr>
          <w:rFonts w:ascii="Times New Roman" w:eastAsia="Times New Roman" w:hAnsi="Times New Roman" w:cs="Times New Roman"/>
          <w:color w:val="auto"/>
          <w:sz w:val="28"/>
          <w:shd w:val="clear" w:color="auto" w:fill="FFFFFF"/>
        </w:rPr>
        <w:t>д.). Первым, кто разделил реалии по предметному признаку на «несколько семантических групп», был А.Е. Супрун.</w:t>
      </w:r>
      <w:r w:rsidR="001E0098" w:rsidRPr="00C07107">
        <w:rPr>
          <w:rStyle w:val="af7"/>
          <w:rFonts w:ascii="Times New Roman" w:eastAsia="Times New Roman" w:hAnsi="Times New Roman" w:cs="Times New Roman"/>
          <w:color w:val="auto"/>
          <w:sz w:val="28"/>
          <w:shd w:val="clear" w:color="auto" w:fill="FFFFFF"/>
        </w:rPr>
        <w:footnoteReference w:id="33"/>
      </w:r>
    </w:p>
    <w:p w:rsidR="00441168" w:rsidRPr="00C07107" w:rsidRDefault="00DA3EC8" w:rsidP="00C07107">
      <w:pPr>
        <w:pStyle w:val="aa"/>
        <w:widowControl/>
        <w:spacing w:after="0" w:line="360" w:lineRule="auto"/>
        <w:ind w:firstLine="300"/>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w:t>
      </w:r>
      <w:r w:rsidR="00441168" w:rsidRPr="00C07107">
        <w:rPr>
          <w:rFonts w:ascii="Times New Roman" w:hAnsi="Times New Roman" w:cs="Times New Roman"/>
          <w:color w:val="auto"/>
          <w:sz w:val="28"/>
          <w:szCs w:val="28"/>
        </w:rPr>
        <w:t>Е.М. Верещагин и В.Г. Костомаров</w:t>
      </w:r>
      <w:r w:rsidR="00441168" w:rsidRPr="00C07107">
        <w:rPr>
          <w:rStyle w:val="af7"/>
          <w:rFonts w:ascii="Times New Roman" w:hAnsi="Times New Roman" w:cs="Times New Roman"/>
          <w:color w:val="auto"/>
          <w:sz w:val="28"/>
          <w:szCs w:val="28"/>
        </w:rPr>
        <w:footnoteReference w:id="34"/>
      </w:r>
      <w:r w:rsidR="00441168" w:rsidRPr="00C07107">
        <w:rPr>
          <w:rFonts w:ascii="Times New Roman" w:hAnsi="Times New Roman" w:cs="Times New Roman"/>
          <w:color w:val="auto"/>
          <w:sz w:val="28"/>
          <w:szCs w:val="28"/>
        </w:rPr>
        <w:t xml:space="preserve"> выделяют в своей классификации русских реалий следующие группы слов, обладающих  национально-культурной семантикой: 1. Советизмы, т.е., слова , относящиеся к советской действительности, выражающие понятия, которые появились после 1917 года (профилакторий, исполком, сельский клуб); 2. Слова нового быта (самодеятельность, воскресник, массовка); 3. Слова традиционного быта (холодец, варежки, гусли); 4. Историзмы, т.е. слова, называющие предметы и явления предшествующих исторических периодов (пуд, кушак, земство); 5. Лексика фразеологических единиц (бить в набат, коломенская верста); 6. Фольклорные реалии (кудесник, сивка-бурка, леший); 7. Слова нерусского происхождения, т.е., монголизмы, тюркизмы, украинизмы (инжир, кишлак, гетман).</w:t>
      </w:r>
    </w:p>
    <w:p w:rsidR="00441168" w:rsidRPr="00C07107" w:rsidRDefault="00441168" w:rsidP="00C07107">
      <w:pPr>
        <w:pStyle w:val="aa"/>
        <w:widowControl/>
        <w:spacing w:after="0" w:line="360" w:lineRule="auto"/>
        <w:ind w:firstLine="709"/>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Классификация, представленная В.С. Виноградовым,</w:t>
      </w:r>
      <w:r w:rsidRPr="00C07107">
        <w:rPr>
          <w:rStyle w:val="af7"/>
          <w:rFonts w:ascii="Times New Roman" w:hAnsi="Times New Roman" w:cs="Times New Roman"/>
          <w:color w:val="auto"/>
          <w:sz w:val="28"/>
          <w:szCs w:val="28"/>
        </w:rPr>
        <w:footnoteReference w:id="35"/>
      </w:r>
      <w:r w:rsidRPr="00C07107">
        <w:rPr>
          <w:rFonts w:ascii="Times New Roman" w:hAnsi="Times New Roman" w:cs="Times New Roman"/>
          <w:color w:val="auto"/>
          <w:sz w:val="28"/>
          <w:szCs w:val="28"/>
        </w:rPr>
        <w:t xml:space="preserve"> выглядит следующим образом: 1. Бытовые реалии: жилище, имущество; одежда, уборы; пища, напитки; виды труда и занятия; денежные знаки, единицы меры; музыкальные инструменты, народные танцы и песни, исполнители; народные праздники, игры; обращения; 2. Этнографические и мифологические реалии: этнические и социальные общности и их представители; божества, сказочные существа, легендарные места; 3. Реалии мира природы: животные; растения; </w:t>
      </w:r>
      <w:r w:rsidRPr="00C07107">
        <w:rPr>
          <w:rFonts w:ascii="Times New Roman" w:hAnsi="Times New Roman" w:cs="Times New Roman"/>
          <w:color w:val="auto"/>
          <w:sz w:val="28"/>
          <w:szCs w:val="28"/>
        </w:rPr>
        <w:lastRenderedPageBreak/>
        <w:t>ландшафт; 4. Реалии государственно-административного устройства и общественной жизни: административные единицы и государственные институты; общественные организации, партии, их функционеры и участники; промышленные и аграрные предприятия, торговые заведения; основные воинские и полицейские подразделения и чины; гражданские должности и профессии, титулы и звания; 5. Ономастические реалии: антропонимы; топонимы; имена литературных героев; названия компаний, музеев, театров, ресторанов, магазинов, пляжей, аэропортов и т.п.; 6. Ассоциативные реалии: вегетативные символы (</w:t>
      </w:r>
      <w:r w:rsidRPr="00C07107">
        <w:rPr>
          <w:rFonts w:ascii="Times New Roman" w:hAnsi="Times New Roman" w:cs="Times New Roman"/>
          <w:i/>
          <w:iCs/>
          <w:color w:val="auto"/>
          <w:sz w:val="28"/>
          <w:szCs w:val="28"/>
        </w:rPr>
        <w:t xml:space="preserve">кипарис — </w:t>
      </w:r>
      <w:r w:rsidRPr="00C07107">
        <w:rPr>
          <w:rFonts w:ascii="Times New Roman" w:hAnsi="Times New Roman" w:cs="Times New Roman"/>
          <w:color w:val="auto"/>
          <w:sz w:val="28"/>
          <w:szCs w:val="28"/>
        </w:rPr>
        <w:t>1. Символ траура, скорби, горя, 2. Символ бессмертия); анималистические символы (</w:t>
      </w:r>
      <w:r w:rsidRPr="00C07107">
        <w:rPr>
          <w:rFonts w:ascii="Times New Roman" w:hAnsi="Times New Roman" w:cs="Times New Roman"/>
          <w:i/>
          <w:color w:val="auto"/>
          <w:sz w:val="28"/>
          <w:szCs w:val="28"/>
        </w:rPr>
        <w:t xml:space="preserve">кукуль </w:t>
      </w:r>
      <w:r w:rsidRPr="00C07107">
        <w:rPr>
          <w:rFonts w:ascii="Times New Roman" w:hAnsi="Times New Roman" w:cs="Times New Roman"/>
          <w:color w:val="auto"/>
          <w:sz w:val="28"/>
          <w:szCs w:val="28"/>
        </w:rPr>
        <w:t>—птица, в Гватемале по этический символ свободы</w:t>
      </w:r>
      <w:r w:rsidRPr="00C07107">
        <w:rPr>
          <w:rFonts w:ascii="Times New Roman" w:hAnsi="Times New Roman" w:cs="Times New Roman"/>
          <w:color w:val="auto"/>
          <w:sz w:val="21"/>
        </w:rPr>
        <w:t>)</w:t>
      </w:r>
      <w:r w:rsidRPr="00C07107">
        <w:rPr>
          <w:rFonts w:ascii="Times New Roman" w:hAnsi="Times New Roman" w:cs="Times New Roman"/>
          <w:color w:val="auto"/>
          <w:sz w:val="28"/>
          <w:szCs w:val="28"/>
        </w:rPr>
        <w:t>; цветовая символика (</w:t>
      </w:r>
      <w:r w:rsidRPr="00C07107">
        <w:rPr>
          <w:rFonts w:ascii="Times New Roman" w:hAnsi="Times New Roman" w:cs="Times New Roman"/>
          <w:i/>
          <w:color w:val="auto"/>
          <w:sz w:val="28"/>
          <w:szCs w:val="28"/>
        </w:rPr>
        <w:t xml:space="preserve">белый </w:t>
      </w:r>
      <w:r w:rsidRPr="00C07107">
        <w:rPr>
          <w:rFonts w:ascii="Times New Roman" w:hAnsi="Times New Roman" w:cs="Times New Roman"/>
          <w:color w:val="auto"/>
          <w:sz w:val="28"/>
          <w:szCs w:val="28"/>
        </w:rPr>
        <w:t>— символ партии бланке в Уругвае); фольклорные, исторические и литературно-книжные аллюзии (намёки на образ жизни, черты характера и т.п. исторических, литературных, фольклорных персонажей, на мифы, предания и т.п.); 7. Языковые аллюзии (намёк на фразеологизм, пословицу, крылатую фразу и т.п.).</w:t>
      </w:r>
    </w:p>
    <w:p w:rsidR="00441168" w:rsidRPr="00C07107" w:rsidRDefault="00441168" w:rsidP="00C07107">
      <w:pPr>
        <w:pStyle w:val="aa"/>
        <w:widowControl/>
        <w:spacing w:after="0" w:line="360" w:lineRule="auto"/>
        <w:ind w:firstLine="709"/>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Рассмотрим подробнее классификацию реалий, составленную С. Влаховым и С. Флориным.</w:t>
      </w:r>
      <w:r w:rsidRPr="00C07107">
        <w:rPr>
          <w:rStyle w:val="af7"/>
          <w:rFonts w:ascii="Times New Roman" w:hAnsi="Times New Roman" w:cs="Times New Roman"/>
          <w:color w:val="auto"/>
          <w:sz w:val="28"/>
          <w:szCs w:val="28"/>
        </w:rPr>
        <w:footnoteReference w:id="36"/>
      </w:r>
      <w:r w:rsidRPr="00C07107">
        <w:rPr>
          <w:rFonts w:ascii="Times New Roman" w:hAnsi="Times New Roman" w:cs="Times New Roman"/>
          <w:color w:val="auto"/>
          <w:sz w:val="28"/>
          <w:szCs w:val="28"/>
        </w:rPr>
        <w:t xml:space="preserve"> Она основывается не только на предметном принципе, но и на принципе местного деления (в плоскости одного и нескольких языков) и временного деления.</w:t>
      </w:r>
    </w:p>
    <w:p w:rsidR="00441168" w:rsidRPr="00C07107" w:rsidRDefault="00441168" w:rsidP="007D7735">
      <w:pPr>
        <w:pStyle w:val="aa"/>
        <w:widowControl/>
        <w:spacing w:after="0" w:line="360" w:lineRule="auto"/>
        <w:ind w:firstLine="709"/>
        <w:jc w:val="both"/>
        <w:rPr>
          <w:rFonts w:ascii="Times New Roman" w:hAnsi="Times New Roman" w:cs="Times New Roman"/>
          <w:b/>
          <w:color w:val="auto"/>
          <w:sz w:val="28"/>
          <w:szCs w:val="28"/>
        </w:rPr>
      </w:pPr>
      <w:r w:rsidRPr="00C07107">
        <w:rPr>
          <w:rFonts w:ascii="Times New Roman" w:hAnsi="Times New Roman" w:cs="Times New Roman"/>
          <w:b/>
          <w:color w:val="auto"/>
          <w:sz w:val="28"/>
          <w:szCs w:val="28"/>
        </w:rPr>
        <w:t>Предметное деление.</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А. Географические реалии:</w:t>
      </w:r>
    </w:p>
    <w:p w:rsidR="00441168" w:rsidRPr="00C07107" w:rsidRDefault="00441168" w:rsidP="00C07107">
      <w:pPr>
        <w:pStyle w:val="aa"/>
        <w:widowControl/>
        <w:spacing w:after="0" w:line="360" w:lineRule="auto"/>
        <w:ind w:firstLine="300"/>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1. названия объектов физической географии, в том числе и метеорологии (</w:t>
      </w:r>
      <w:r w:rsidRPr="00C07107">
        <w:rPr>
          <w:rFonts w:ascii="Times New Roman" w:hAnsi="Times New Roman" w:cs="Times New Roman"/>
          <w:i/>
          <w:color w:val="auto"/>
          <w:sz w:val="28"/>
          <w:szCs w:val="28"/>
        </w:rPr>
        <w:t>степь, развигор</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2. Названия географических объектов, связанных с человеческой деятельностью (</w:t>
      </w:r>
      <w:r w:rsidRPr="00C07107">
        <w:rPr>
          <w:rFonts w:ascii="Times New Roman" w:hAnsi="Times New Roman" w:cs="Times New Roman"/>
          <w:i/>
          <w:color w:val="auto"/>
          <w:sz w:val="28"/>
          <w:szCs w:val="28"/>
        </w:rPr>
        <w:t>арык, крига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3. Названия эндемиков (</w:t>
      </w:r>
      <w:r w:rsidRPr="00C07107">
        <w:rPr>
          <w:rFonts w:ascii="Times New Roman" w:hAnsi="Times New Roman" w:cs="Times New Roman"/>
          <w:i/>
          <w:color w:val="auto"/>
          <w:sz w:val="28"/>
          <w:szCs w:val="28"/>
        </w:rPr>
        <w:t>йети, секвойя</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Б. Этнографические реалии:</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1. быт:</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lastRenderedPageBreak/>
        <w:t xml:space="preserve">а) пища, напитки: </w:t>
      </w:r>
      <w:r w:rsidRPr="00C07107">
        <w:rPr>
          <w:rFonts w:ascii="Times New Roman" w:hAnsi="Times New Roman" w:cs="Times New Roman"/>
          <w:i/>
          <w:color w:val="auto"/>
          <w:sz w:val="28"/>
          <w:szCs w:val="28"/>
        </w:rPr>
        <w:t>спагетти, сидр</w:t>
      </w:r>
      <w:r w:rsidRPr="00C07107">
        <w:rPr>
          <w:rFonts w:ascii="Times New Roman" w:hAnsi="Times New Roman" w:cs="Times New Roman"/>
          <w:color w:val="auto"/>
          <w:sz w:val="28"/>
          <w:szCs w:val="28"/>
        </w:rPr>
        <w:t xml:space="preserve">; бытовые заведения: </w:t>
      </w:r>
      <w:r w:rsidRPr="00C07107">
        <w:rPr>
          <w:rFonts w:ascii="Times New Roman" w:hAnsi="Times New Roman" w:cs="Times New Roman"/>
          <w:i/>
          <w:color w:val="auto"/>
          <w:sz w:val="28"/>
          <w:szCs w:val="28"/>
        </w:rPr>
        <w:t>бистро</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б) одежда (включая обувь, головные уборы, украшения): </w:t>
      </w:r>
      <w:r w:rsidRPr="00C07107">
        <w:rPr>
          <w:rFonts w:ascii="Times New Roman" w:hAnsi="Times New Roman" w:cs="Times New Roman"/>
          <w:i/>
          <w:color w:val="auto"/>
          <w:sz w:val="28"/>
          <w:szCs w:val="28"/>
        </w:rPr>
        <w:t>варежки, кокошник</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в) жильё, мебель, посуда и др. утварь: </w:t>
      </w:r>
      <w:r w:rsidRPr="00C07107">
        <w:rPr>
          <w:rFonts w:ascii="Times New Roman" w:hAnsi="Times New Roman" w:cs="Times New Roman"/>
          <w:i/>
          <w:color w:val="auto"/>
          <w:sz w:val="28"/>
          <w:szCs w:val="28"/>
        </w:rPr>
        <w:t>горница, амфора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г) транспорт: </w:t>
      </w:r>
      <w:r w:rsidRPr="00C07107">
        <w:rPr>
          <w:rFonts w:ascii="Times New Roman" w:hAnsi="Times New Roman" w:cs="Times New Roman"/>
          <w:i/>
          <w:color w:val="auto"/>
          <w:sz w:val="28"/>
          <w:szCs w:val="28"/>
        </w:rPr>
        <w:t>пирога, ямщик</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д) другое: </w:t>
      </w:r>
      <w:r w:rsidRPr="00C07107">
        <w:rPr>
          <w:rFonts w:ascii="Times New Roman" w:hAnsi="Times New Roman" w:cs="Times New Roman"/>
          <w:i/>
          <w:color w:val="auto"/>
          <w:sz w:val="28"/>
          <w:szCs w:val="28"/>
        </w:rPr>
        <w:t>махорка, путёвка.</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2. труд:</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а) люди труда: </w:t>
      </w:r>
      <w:r w:rsidRPr="00C07107">
        <w:rPr>
          <w:rFonts w:ascii="Times New Roman" w:hAnsi="Times New Roman" w:cs="Times New Roman"/>
          <w:i/>
          <w:color w:val="auto"/>
          <w:sz w:val="28"/>
          <w:szCs w:val="28"/>
        </w:rPr>
        <w:t>фермер, передовик;</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б) орудия труда: </w:t>
      </w:r>
      <w:r w:rsidRPr="00C07107">
        <w:rPr>
          <w:rFonts w:ascii="Times New Roman" w:hAnsi="Times New Roman" w:cs="Times New Roman"/>
          <w:i/>
          <w:color w:val="auto"/>
          <w:sz w:val="28"/>
          <w:szCs w:val="28"/>
        </w:rPr>
        <w:t>мачете, лассо</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в) организация труда: </w:t>
      </w:r>
      <w:r w:rsidRPr="00C07107">
        <w:rPr>
          <w:rFonts w:ascii="Times New Roman" w:hAnsi="Times New Roman" w:cs="Times New Roman"/>
          <w:i/>
          <w:color w:val="auto"/>
          <w:sz w:val="28"/>
          <w:szCs w:val="28"/>
        </w:rPr>
        <w:t>колхоз, агрокомплекс</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3. искусство и культура:</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а) музыка и танцы: </w:t>
      </w:r>
      <w:r w:rsidRPr="00C07107">
        <w:rPr>
          <w:rFonts w:ascii="Times New Roman" w:hAnsi="Times New Roman" w:cs="Times New Roman"/>
          <w:i/>
          <w:color w:val="auto"/>
          <w:sz w:val="28"/>
          <w:szCs w:val="28"/>
        </w:rPr>
        <w:t>гопак, тарантелла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б) музыкальные инструменты: </w:t>
      </w:r>
      <w:r w:rsidRPr="00C07107">
        <w:rPr>
          <w:rFonts w:ascii="Times New Roman" w:hAnsi="Times New Roman" w:cs="Times New Roman"/>
          <w:i/>
          <w:color w:val="auto"/>
          <w:sz w:val="28"/>
          <w:szCs w:val="28"/>
        </w:rPr>
        <w:t>балалайка, банджо</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в) фольклор: </w:t>
      </w:r>
      <w:r w:rsidRPr="00C07107">
        <w:rPr>
          <w:rFonts w:ascii="Times New Roman" w:hAnsi="Times New Roman" w:cs="Times New Roman"/>
          <w:i/>
          <w:color w:val="auto"/>
          <w:sz w:val="28"/>
          <w:szCs w:val="28"/>
        </w:rPr>
        <w:t>былина, сага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г) театр: </w:t>
      </w:r>
      <w:r w:rsidRPr="00C07107">
        <w:rPr>
          <w:rFonts w:ascii="Times New Roman" w:hAnsi="Times New Roman" w:cs="Times New Roman"/>
          <w:i/>
          <w:color w:val="auto"/>
          <w:sz w:val="28"/>
          <w:szCs w:val="28"/>
        </w:rPr>
        <w:t>комедиа дель арте</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д) другие искусства и предметы искусств: </w:t>
      </w:r>
      <w:r w:rsidRPr="00C07107">
        <w:rPr>
          <w:rFonts w:ascii="Times New Roman" w:hAnsi="Times New Roman" w:cs="Times New Roman"/>
          <w:i/>
          <w:color w:val="auto"/>
          <w:sz w:val="28"/>
          <w:szCs w:val="28"/>
        </w:rPr>
        <w:t>икэбана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е) исполнители: </w:t>
      </w:r>
      <w:r w:rsidRPr="00C07107">
        <w:rPr>
          <w:rFonts w:ascii="Times New Roman" w:hAnsi="Times New Roman" w:cs="Times New Roman"/>
          <w:i/>
          <w:color w:val="auto"/>
          <w:sz w:val="28"/>
          <w:szCs w:val="28"/>
        </w:rPr>
        <w:t>трубадур, скоморох</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ж) обычаи, ритуалы: </w:t>
      </w:r>
      <w:r w:rsidRPr="00C07107">
        <w:rPr>
          <w:rFonts w:ascii="Times New Roman" w:hAnsi="Times New Roman" w:cs="Times New Roman"/>
          <w:i/>
          <w:color w:val="auto"/>
          <w:sz w:val="28"/>
          <w:szCs w:val="28"/>
        </w:rPr>
        <w:t>коляда, вендетта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з) праздники, игры</w:t>
      </w:r>
      <w:r w:rsidRPr="00C07107">
        <w:rPr>
          <w:rFonts w:ascii="Times New Roman" w:hAnsi="Times New Roman" w:cs="Times New Roman"/>
          <w:i/>
          <w:color w:val="auto"/>
          <w:sz w:val="28"/>
          <w:szCs w:val="28"/>
        </w:rPr>
        <w:t>: День благодарения, городки</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и) мифология: </w:t>
      </w:r>
      <w:r w:rsidRPr="00C07107">
        <w:rPr>
          <w:rFonts w:ascii="Times New Roman" w:hAnsi="Times New Roman" w:cs="Times New Roman"/>
          <w:i/>
          <w:color w:val="auto"/>
          <w:sz w:val="28"/>
          <w:szCs w:val="28"/>
        </w:rPr>
        <w:t>Баба Яга, вервольф</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к) культы – служители, последователи и культ. здания: </w:t>
      </w:r>
      <w:r w:rsidRPr="00C07107">
        <w:rPr>
          <w:rFonts w:ascii="Times New Roman" w:hAnsi="Times New Roman" w:cs="Times New Roman"/>
          <w:i/>
          <w:color w:val="auto"/>
          <w:sz w:val="28"/>
          <w:szCs w:val="28"/>
        </w:rPr>
        <w:t>мормоны, мечеть</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л) календарь: </w:t>
      </w:r>
      <w:r w:rsidRPr="00C07107">
        <w:rPr>
          <w:rFonts w:ascii="Times New Roman" w:hAnsi="Times New Roman" w:cs="Times New Roman"/>
          <w:i/>
          <w:color w:val="auto"/>
          <w:sz w:val="28"/>
          <w:szCs w:val="28"/>
        </w:rPr>
        <w:t>вересень, бабье лето</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4. этнические объекты:</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а) этнонимы: </w:t>
      </w:r>
      <w:r w:rsidRPr="00C07107">
        <w:rPr>
          <w:rFonts w:ascii="Times New Roman" w:hAnsi="Times New Roman" w:cs="Times New Roman"/>
          <w:i/>
          <w:color w:val="auto"/>
          <w:sz w:val="28"/>
          <w:szCs w:val="28"/>
        </w:rPr>
        <w:t>баски, казах</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б) клички: </w:t>
      </w:r>
      <w:r w:rsidRPr="00C07107">
        <w:rPr>
          <w:rFonts w:ascii="Times New Roman" w:hAnsi="Times New Roman" w:cs="Times New Roman"/>
          <w:i/>
          <w:color w:val="auto"/>
          <w:sz w:val="28"/>
          <w:szCs w:val="28"/>
        </w:rPr>
        <w:t>кацап, хохол</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в) названия лиц по месту жительства: </w:t>
      </w:r>
      <w:r w:rsidRPr="00C07107">
        <w:rPr>
          <w:rFonts w:ascii="Times New Roman" w:hAnsi="Times New Roman" w:cs="Times New Roman"/>
          <w:i/>
          <w:color w:val="auto"/>
          <w:sz w:val="28"/>
          <w:szCs w:val="28"/>
        </w:rPr>
        <w:t>абердинец</w:t>
      </w:r>
      <w:r w:rsidRPr="00C07107">
        <w:rPr>
          <w:rFonts w:ascii="Times New Roman" w:hAnsi="Times New Roman" w:cs="Times New Roman"/>
          <w:color w:val="auto"/>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5. меры и деньги:</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единицы мер: </w:t>
      </w:r>
      <w:r w:rsidRPr="00C07107">
        <w:rPr>
          <w:i/>
          <w:sz w:val="28"/>
          <w:szCs w:val="28"/>
        </w:rPr>
        <w:t>фут, десятина</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денежные единицы: </w:t>
      </w:r>
      <w:r w:rsidRPr="00C07107">
        <w:rPr>
          <w:i/>
          <w:sz w:val="28"/>
          <w:szCs w:val="28"/>
        </w:rPr>
        <w:t>лира, тугрик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в) просторечные названия тех и других: </w:t>
      </w:r>
      <w:r w:rsidRPr="00C07107">
        <w:rPr>
          <w:i/>
          <w:sz w:val="28"/>
          <w:szCs w:val="28"/>
        </w:rPr>
        <w:t>полушка, гривенник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В. Общественно-политические реалии:</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lastRenderedPageBreak/>
        <w:t xml:space="preserve">  1. Административно-территориальное устройство:</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административно-территориальные единицы: </w:t>
      </w:r>
      <w:r w:rsidRPr="00C07107">
        <w:rPr>
          <w:i/>
          <w:sz w:val="28"/>
          <w:szCs w:val="28"/>
        </w:rPr>
        <w:t>графство, кантон</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населённые пункты: </w:t>
      </w:r>
      <w:r w:rsidRPr="00C07107">
        <w:rPr>
          <w:i/>
          <w:sz w:val="28"/>
          <w:szCs w:val="28"/>
        </w:rPr>
        <w:t>аул, стойбище</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в) детали населённого пункта: </w:t>
      </w:r>
      <w:r w:rsidRPr="00C07107">
        <w:rPr>
          <w:i/>
          <w:sz w:val="28"/>
          <w:szCs w:val="28"/>
        </w:rPr>
        <w:t>корзо, ларго;</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2. Органы и носители власти:</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а) органы власти</w:t>
      </w:r>
      <w:r w:rsidRPr="00C07107">
        <w:rPr>
          <w:i/>
          <w:sz w:val="28"/>
          <w:szCs w:val="28"/>
        </w:rPr>
        <w:t>: сейм, муниципалитет</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носители власти: </w:t>
      </w:r>
      <w:r w:rsidRPr="00C07107">
        <w:rPr>
          <w:i/>
          <w:sz w:val="28"/>
          <w:szCs w:val="28"/>
        </w:rPr>
        <w:t>канцлер, гетман</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3. Общественно-политическая жизнь:</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политическая деятельность и деятели: </w:t>
      </w:r>
      <w:r w:rsidRPr="00C07107">
        <w:rPr>
          <w:i/>
          <w:sz w:val="28"/>
          <w:szCs w:val="28"/>
        </w:rPr>
        <w:t>большевики, ку-клукс-клан</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патриотические и общественные движения: </w:t>
      </w:r>
      <w:r w:rsidRPr="00C07107">
        <w:rPr>
          <w:i/>
          <w:sz w:val="28"/>
          <w:szCs w:val="28"/>
        </w:rPr>
        <w:t>партизаны, карбонарии</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в) социальные явления и движения и их представители: </w:t>
      </w:r>
      <w:r w:rsidRPr="00C07107">
        <w:rPr>
          <w:i/>
          <w:sz w:val="28"/>
          <w:szCs w:val="28"/>
        </w:rPr>
        <w:t>тиффози, стиляги</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г) звания, степени, титулы, обращения: </w:t>
      </w:r>
      <w:r w:rsidRPr="00C07107">
        <w:rPr>
          <w:i/>
          <w:sz w:val="28"/>
          <w:szCs w:val="28"/>
        </w:rPr>
        <w:t>статский советник, барышня</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д) учреждения: </w:t>
      </w:r>
      <w:r w:rsidRPr="00C07107">
        <w:rPr>
          <w:i/>
          <w:sz w:val="28"/>
          <w:szCs w:val="28"/>
        </w:rPr>
        <w:t>ЗАГС, пробирная палата</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е) сословия и касты и их члены: </w:t>
      </w:r>
      <w:r w:rsidRPr="00C07107">
        <w:rPr>
          <w:i/>
          <w:sz w:val="28"/>
          <w:szCs w:val="28"/>
        </w:rPr>
        <w:t>мещанство, мужик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4. Военные реалии:</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подразделения: </w:t>
      </w:r>
      <w:r w:rsidRPr="00C07107">
        <w:rPr>
          <w:i/>
          <w:sz w:val="28"/>
          <w:szCs w:val="28"/>
        </w:rPr>
        <w:t>легион, когорта</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оружие: </w:t>
      </w:r>
      <w:r w:rsidRPr="00C07107">
        <w:rPr>
          <w:i/>
          <w:sz w:val="28"/>
          <w:szCs w:val="28"/>
        </w:rPr>
        <w:t>арбалет, таран</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в) обмундирование: </w:t>
      </w:r>
      <w:r w:rsidRPr="00C07107">
        <w:rPr>
          <w:i/>
          <w:sz w:val="28"/>
          <w:szCs w:val="28"/>
        </w:rPr>
        <w:t>шлем, бушлат</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г) военнослужащие и командиры: </w:t>
      </w:r>
      <w:r w:rsidRPr="00C07107">
        <w:rPr>
          <w:i/>
          <w:sz w:val="28"/>
          <w:szCs w:val="28"/>
        </w:rPr>
        <w:t>янычар, драгун</w:t>
      </w:r>
      <w:r w:rsidRPr="00C07107">
        <w:rPr>
          <w:sz w:val="28"/>
          <w:szCs w:val="28"/>
        </w:rPr>
        <w:t>.</w:t>
      </w:r>
    </w:p>
    <w:p w:rsidR="00441168" w:rsidRPr="00C07107" w:rsidRDefault="00441168" w:rsidP="007D7735">
      <w:pPr>
        <w:pStyle w:val="af8"/>
        <w:shd w:val="clear" w:color="auto" w:fill="FFFFFF" w:themeFill="background1"/>
        <w:spacing w:before="0" w:beforeAutospacing="0" w:after="0" w:afterAutospacing="0" w:line="360" w:lineRule="auto"/>
        <w:ind w:firstLine="709"/>
        <w:jc w:val="both"/>
        <w:rPr>
          <w:sz w:val="28"/>
          <w:szCs w:val="28"/>
        </w:rPr>
      </w:pPr>
      <w:r w:rsidRPr="00C07107">
        <w:rPr>
          <w:b/>
          <w:sz w:val="28"/>
          <w:szCs w:val="28"/>
        </w:rPr>
        <w:t>Местное деление</w:t>
      </w:r>
      <w:r w:rsidRPr="00C07107">
        <w:rPr>
          <w:sz w:val="28"/>
          <w:szCs w:val="28"/>
        </w:rPr>
        <w:t xml:space="preserve">. </w:t>
      </w:r>
    </w:p>
    <w:p w:rsidR="00441168" w:rsidRPr="00C07107" w:rsidRDefault="00441168" w:rsidP="00C07107">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В основе данного деления лежит не строг</w:t>
      </w:r>
      <w:r w:rsidR="005A5D04" w:rsidRPr="00C07107">
        <w:rPr>
          <w:sz w:val="28"/>
          <w:szCs w:val="28"/>
        </w:rPr>
        <w:t>о</w:t>
      </w:r>
      <w:r w:rsidRPr="00C07107">
        <w:rPr>
          <w:sz w:val="28"/>
          <w:szCs w:val="28"/>
        </w:rPr>
        <w:t xml:space="preserve"> местный, а языковой принцип, позволяющий рассматривать реалии 1) в плоскости одного языка (свои и чужие) и 2) в плоскости пары языков (внутренние и внешние).</w:t>
      </w:r>
      <w:r w:rsidRPr="00C07107">
        <w:rPr>
          <w:rStyle w:val="af7"/>
          <w:rFonts w:eastAsia="SimSun"/>
          <w:sz w:val="28"/>
          <w:szCs w:val="28"/>
        </w:rPr>
        <w:footnoteReference w:id="37"/>
      </w:r>
    </w:p>
    <w:p w:rsidR="00441168" w:rsidRPr="00C07107" w:rsidRDefault="00441168" w:rsidP="007D7735">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 xml:space="preserve">  А. В плоскости одного языка:</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1. Свои реалии – это в основном исконные слова данного языка. К ним относятся: </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а) национальные реалии, которые называют объекты, принадлежащие данному народу, чужие за пределами страны (</w:t>
      </w:r>
      <w:r w:rsidRPr="00C07107">
        <w:rPr>
          <w:i/>
          <w:sz w:val="28"/>
          <w:szCs w:val="28"/>
        </w:rPr>
        <w:t>губерния</w:t>
      </w:r>
      <w:r w:rsidRPr="00C07107">
        <w:rPr>
          <w:sz w:val="28"/>
          <w:szCs w:val="28"/>
        </w:rPr>
        <w:t xml:space="preserve">). Присутствия </w:t>
      </w:r>
      <w:r w:rsidRPr="00C07107">
        <w:rPr>
          <w:sz w:val="28"/>
          <w:szCs w:val="28"/>
        </w:rPr>
        <w:lastRenderedPageBreak/>
        <w:t xml:space="preserve">подобной реалии в тексте достаточно, чтобы возникла ассоциация с данной страной;                                                                                                                   </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б) локальные реальные; они принадлежат не языку соответствующего народа, а его наречию, диалекту, либо языку менее значительной социальной группы (кобзарь);</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в) микрореалии –условный термин, обозначающий реалии, смысл которых уже самых узколокальных; могут быть характерны для города, села и даже семьи.</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2. Чужие реалии – это либо заимствования, либо кальки, либо транскрибированные реалии другого языка (бизнес). К ним относятся:</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а) региональные – те, что вышли за пределы одной страны или распространились среди нескольких народов, обычно вместе с референтом, и стали частью лексики нескольких языков. Можно привести в пример советизмы, ставшие реалиями для большинства народов социалистических стран (</w:t>
      </w:r>
      <w:r w:rsidRPr="00C07107">
        <w:rPr>
          <w:i/>
          <w:sz w:val="28"/>
          <w:szCs w:val="28"/>
        </w:rPr>
        <w:t>большевик, ударник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б) интернациональные – слова, присутствующие в лексике многих языков, при этом сохранив исходную национальную окраску (например, </w:t>
      </w:r>
      <w:r w:rsidRPr="00C07107">
        <w:rPr>
          <w:i/>
          <w:sz w:val="28"/>
          <w:szCs w:val="28"/>
        </w:rPr>
        <w:t>сомбреро</w:t>
      </w:r>
      <w:r w:rsidRPr="00C07107">
        <w:rPr>
          <w:sz w:val="28"/>
          <w:szCs w:val="28"/>
        </w:rPr>
        <w:t xml:space="preserve"> по-испански просто шляпа, а для нас – шляпа особого покроя).</w:t>
      </w:r>
    </w:p>
    <w:p w:rsidR="00441168" w:rsidRPr="00C07107" w:rsidRDefault="00441168" w:rsidP="007D7735">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Б. В плоскости пары языков.</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1. Внешние реалии – реалии, одинаково чуждые обоим языкам (</w:t>
      </w:r>
      <w:r w:rsidRPr="00C07107">
        <w:rPr>
          <w:i/>
          <w:sz w:val="28"/>
          <w:szCs w:val="28"/>
        </w:rPr>
        <w:t>фьорд</w:t>
      </w:r>
      <w:r w:rsidRPr="00C07107">
        <w:rPr>
          <w:sz w:val="28"/>
          <w:szCs w:val="28"/>
        </w:rPr>
        <w:t xml:space="preserve"> для любого языка, кроме норвежского);</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2. Внутренние реалии – слова, который входят в состав одного из пары языков, а значит, чуждые для другого (</w:t>
      </w:r>
      <w:r w:rsidRPr="00C07107">
        <w:rPr>
          <w:i/>
          <w:sz w:val="28"/>
          <w:szCs w:val="28"/>
        </w:rPr>
        <w:t>фьорд</w:t>
      </w:r>
      <w:r w:rsidRPr="00C07107">
        <w:rPr>
          <w:sz w:val="28"/>
          <w:szCs w:val="28"/>
        </w:rPr>
        <w:t xml:space="preserve"> – внешняя реалия для пары русского и итальянского языков, но внутренняя для пары русского и норвежского или норвежского и итальянского).</w:t>
      </w:r>
    </w:p>
    <w:p w:rsidR="00441168" w:rsidRPr="00C07107" w:rsidRDefault="00441168" w:rsidP="007D7735">
      <w:pPr>
        <w:pStyle w:val="af8"/>
        <w:shd w:val="clear" w:color="auto" w:fill="FFFFFF" w:themeFill="background1"/>
        <w:spacing w:before="0" w:beforeAutospacing="0" w:after="0" w:afterAutospacing="0" w:line="360" w:lineRule="auto"/>
        <w:ind w:firstLine="709"/>
        <w:jc w:val="both"/>
        <w:rPr>
          <w:b/>
          <w:sz w:val="28"/>
          <w:szCs w:val="28"/>
        </w:rPr>
      </w:pPr>
      <w:r w:rsidRPr="00C07107">
        <w:rPr>
          <w:b/>
          <w:sz w:val="28"/>
          <w:szCs w:val="28"/>
        </w:rPr>
        <w:t>Временное деление.</w:t>
      </w:r>
    </w:p>
    <w:p w:rsidR="00441168" w:rsidRPr="00C07107" w:rsidRDefault="00441168" w:rsidP="00C07107">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Основываясь на временном принципе, можно в самых общих чертах разделить реалии на:</w:t>
      </w:r>
    </w:p>
    <w:p w:rsidR="00441168" w:rsidRPr="00C07107" w:rsidRDefault="00441168" w:rsidP="00023EE8">
      <w:pPr>
        <w:pStyle w:val="af8"/>
        <w:numPr>
          <w:ilvl w:val="0"/>
          <w:numId w:val="39"/>
        </w:numPr>
        <w:shd w:val="clear" w:color="auto" w:fill="FFFFFF" w:themeFill="background1"/>
        <w:spacing w:before="0" w:beforeAutospacing="0" w:after="0" w:afterAutospacing="0" w:line="360" w:lineRule="auto"/>
        <w:jc w:val="both"/>
        <w:rPr>
          <w:sz w:val="28"/>
          <w:szCs w:val="28"/>
        </w:rPr>
      </w:pPr>
      <w:r w:rsidRPr="00C07107">
        <w:rPr>
          <w:sz w:val="28"/>
          <w:szCs w:val="28"/>
        </w:rPr>
        <w:t>Исторические;</w:t>
      </w:r>
    </w:p>
    <w:p w:rsidR="00441168" w:rsidRPr="00C07107" w:rsidRDefault="00441168" w:rsidP="00023EE8">
      <w:pPr>
        <w:pStyle w:val="af8"/>
        <w:numPr>
          <w:ilvl w:val="0"/>
          <w:numId w:val="39"/>
        </w:numPr>
        <w:shd w:val="clear" w:color="auto" w:fill="FFFFFF" w:themeFill="background1"/>
        <w:spacing w:before="0" w:beforeAutospacing="0" w:after="0" w:afterAutospacing="0" w:line="360" w:lineRule="auto"/>
        <w:jc w:val="both"/>
        <w:rPr>
          <w:b/>
          <w:sz w:val="28"/>
          <w:szCs w:val="28"/>
        </w:rPr>
      </w:pPr>
      <w:r w:rsidRPr="00C07107">
        <w:rPr>
          <w:sz w:val="28"/>
          <w:szCs w:val="28"/>
        </w:rPr>
        <w:t>Современные.</w:t>
      </w:r>
    </w:p>
    <w:p w:rsidR="00441168" w:rsidRPr="00C07107" w:rsidRDefault="00441168" w:rsidP="00C07107">
      <w:pPr>
        <w:pStyle w:val="4"/>
        <w:jc w:val="both"/>
        <w:rPr>
          <w:rFonts w:ascii="Times New Roman" w:hAnsi="Times New Roman" w:cs="Times New Roman"/>
          <w:b/>
          <w:i w:val="0"/>
          <w:color w:val="auto"/>
          <w:sz w:val="28"/>
          <w:szCs w:val="28"/>
        </w:rPr>
      </w:pPr>
      <w:r w:rsidRPr="00C07107">
        <w:rPr>
          <w:rFonts w:ascii="Times New Roman" w:hAnsi="Times New Roman" w:cs="Times New Roman"/>
          <w:b/>
          <w:i w:val="0"/>
          <w:color w:val="auto"/>
          <w:sz w:val="28"/>
          <w:szCs w:val="28"/>
        </w:rPr>
        <w:lastRenderedPageBreak/>
        <w:t>1.2.3. Передача реалий.</w:t>
      </w:r>
    </w:p>
    <w:p w:rsidR="00F1323A" w:rsidRPr="00C07107" w:rsidRDefault="00F1323A" w:rsidP="00C07107">
      <w:pPr>
        <w:jc w:val="both"/>
        <w:rPr>
          <w:rFonts w:ascii="Times New Roman" w:hAnsi="Times New Roman" w:cs="Times New Roman"/>
          <w:color w:val="auto"/>
        </w:rPr>
      </w:pPr>
    </w:p>
    <w:p w:rsidR="00441168" w:rsidRPr="00C07107" w:rsidRDefault="00441168" w:rsidP="00C07107">
      <w:pPr>
        <w:pStyle w:val="LO-Normal"/>
        <w:spacing w:line="360" w:lineRule="auto"/>
        <w:ind w:firstLine="709"/>
        <w:jc w:val="both"/>
        <w:rPr>
          <w:rStyle w:val="a3"/>
          <w:rFonts w:eastAsiaTheme="majorEastAsia"/>
          <w:color w:val="auto"/>
          <w:sz w:val="28"/>
        </w:rPr>
      </w:pPr>
      <w:r w:rsidRPr="00C07107">
        <w:rPr>
          <w:color w:val="auto"/>
          <w:sz w:val="28"/>
          <w:szCs w:val="28"/>
        </w:rPr>
        <w:t>Для того, чтобы как можно точнее передать значение используемых в оригинальном тексте реалий, необходимо наличие «фоновых знаний», т.е.</w:t>
      </w:r>
      <w:r w:rsidRPr="00C07107">
        <w:rPr>
          <w:color w:val="auto"/>
          <w:szCs w:val="28"/>
        </w:rPr>
        <w:t xml:space="preserve"> «</w:t>
      </w:r>
      <w:r w:rsidRPr="00C07107">
        <w:rPr>
          <w:color w:val="auto"/>
          <w:sz w:val="28"/>
        </w:rPr>
        <w:t>совокупность представлений о том, что составляет реальный фон, на котором развертывается картина жизни другого народа.</w:t>
      </w:r>
      <w:r w:rsidRPr="00C07107">
        <w:rPr>
          <w:color w:val="auto"/>
        </w:rPr>
        <w:t>»</w:t>
      </w:r>
      <w:r w:rsidRPr="00C07107">
        <w:rPr>
          <w:rStyle w:val="af7"/>
          <w:rFonts w:eastAsia="SimSun"/>
          <w:color w:val="auto"/>
        </w:rPr>
        <w:footnoteReference w:id="38"/>
      </w:r>
      <w:r w:rsidRPr="00C07107">
        <w:rPr>
          <w:color w:val="auto"/>
        </w:rPr>
        <w:t xml:space="preserve"> </w:t>
      </w:r>
      <w:r w:rsidRPr="00C07107">
        <w:rPr>
          <w:color w:val="auto"/>
          <w:sz w:val="28"/>
          <w:szCs w:val="28"/>
        </w:rPr>
        <w:t>Согласно</w:t>
      </w:r>
      <w:r w:rsidRPr="00C07107">
        <w:rPr>
          <w:color w:val="auto"/>
          <w:sz w:val="28"/>
        </w:rPr>
        <w:t xml:space="preserve"> Е. М. Верещагину и В. Г. Костомарову, это «знания, потенциально присутствующие в сознании человека и той общности людей, к которой данный индивид принадлежит»</w:t>
      </w:r>
      <w:r w:rsidRPr="00C07107">
        <w:rPr>
          <w:rStyle w:val="a3"/>
          <w:rFonts w:eastAsiaTheme="majorEastAsia"/>
          <w:color w:val="auto"/>
          <w:sz w:val="28"/>
        </w:rPr>
        <w:t>.</w:t>
      </w:r>
      <w:r w:rsidRPr="00C07107">
        <w:rPr>
          <w:rStyle w:val="af7"/>
          <w:rFonts w:eastAsia="SimSun"/>
          <w:color w:val="auto"/>
          <w:sz w:val="28"/>
        </w:rPr>
        <w:footnoteReference w:id="39"/>
      </w:r>
    </w:p>
    <w:p w:rsidR="00441168" w:rsidRPr="00C07107" w:rsidRDefault="00441168" w:rsidP="00C07107">
      <w:pPr>
        <w:pStyle w:val="LO-Normal"/>
        <w:spacing w:line="360" w:lineRule="auto"/>
        <w:ind w:firstLine="709"/>
        <w:jc w:val="both"/>
        <w:rPr>
          <w:rStyle w:val="a3"/>
          <w:rFonts w:eastAsiaTheme="majorEastAsia"/>
          <w:color w:val="auto"/>
          <w:sz w:val="28"/>
        </w:rPr>
      </w:pPr>
      <w:r w:rsidRPr="00C07107">
        <w:rPr>
          <w:rStyle w:val="a3"/>
          <w:rFonts w:eastAsiaTheme="majorEastAsia"/>
          <w:color w:val="auto"/>
          <w:sz w:val="28"/>
        </w:rPr>
        <w:t>Основные сложности передачи реалий – это, во-первых, отсутствие в ПЯ эквивалента из-за отсутствия у его носителей обозначаемого реалией объекта; во-вторых, необходимость передать не только семантику реалии, но и её историческую и национальную окраску.</w:t>
      </w:r>
      <w:r w:rsidRPr="00C07107">
        <w:rPr>
          <w:rStyle w:val="af7"/>
          <w:rFonts w:eastAsia="SimSun"/>
          <w:color w:val="auto"/>
          <w:sz w:val="28"/>
        </w:rPr>
        <w:footnoteReference w:id="40"/>
      </w:r>
    </w:p>
    <w:p w:rsidR="00441168" w:rsidRPr="00C07107" w:rsidRDefault="00441168" w:rsidP="00C07107">
      <w:pPr>
        <w:pStyle w:val="LO-Normal"/>
        <w:spacing w:line="360" w:lineRule="auto"/>
        <w:ind w:firstLine="709"/>
        <w:jc w:val="both"/>
        <w:rPr>
          <w:rStyle w:val="a3"/>
          <w:rFonts w:eastAsiaTheme="majorEastAsia"/>
          <w:color w:val="auto"/>
          <w:sz w:val="28"/>
        </w:rPr>
      </w:pPr>
      <w:r w:rsidRPr="00C07107">
        <w:rPr>
          <w:rStyle w:val="a3"/>
          <w:rFonts w:eastAsiaTheme="majorEastAsia"/>
          <w:color w:val="auto"/>
          <w:sz w:val="28"/>
        </w:rPr>
        <w:t>В.С Виноградов приводит пять основных способов перевода слов-реалий:</w:t>
      </w:r>
    </w:p>
    <w:p w:rsidR="00441168" w:rsidRPr="00C07107" w:rsidRDefault="00441168" w:rsidP="00C07107">
      <w:pPr>
        <w:pStyle w:val="LO-Normal"/>
        <w:spacing w:line="360" w:lineRule="auto"/>
        <w:jc w:val="both"/>
        <w:rPr>
          <w:rStyle w:val="a3"/>
          <w:rFonts w:eastAsiaTheme="majorEastAsia"/>
          <w:color w:val="auto"/>
          <w:sz w:val="28"/>
        </w:rPr>
      </w:pPr>
      <w:r w:rsidRPr="00C07107">
        <w:rPr>
          <w:rStyle w:val="a3"/>
          <w:rFonts w:eastAsiaTheme="majorEastAsia"/>
          <w:color w:val="auto"/>
          <w:sz w:val="28"/>
        </w:rPr>
        <w:t>1. Транскрипция (транслитерация);</w:t>
      </w:r>
    </w:p>
    <w:p w:rsidR="00441168" w:rsidRPr="00C07107" w:rsidRDefault="00441168" w:rsidP="00C07107">
      <w:pPr>
        <w:pStyle w:val="LO-Normal"/>
        <w:spacing w:line="360" w:lineRule="auto"/>
        <w:jc w:val="both"/>
        <w:rPr>
          <w:rStyle w:val="a3"/>
          <w:rFonts w:eastAsiaTheme="majorEastAsia"/>
          <w:color w:val="auto"/>
          <w:sz w:val="28"/>
        </w:rPr>
      </w:pPr>
      <w:r w:rsidRPr="00C07107">
        <w:rPr>
          <w:rStyle w:val="a3"/>
          <w:rFonts w:eastAsiaTheme="majorEastAsia"/>
          <w:color w:val="auto"/>
          <w:sz w:val="28"/>
        </w:rPr>
        <w:t>2. Гипо- гиперонимический перевод;</w:t>
      </w:r>
    </w:p>
    <w:p w:rsidR="00441168" w:rsidRPr="00C07107" w:rsidRDefault="00441168" w:rsidP="00C07107">
      <w:pPr>
        <w:pStyle w:val="LO-Normal"/>
        <w:spacing w:line="360" w:lineRule="auto"/>
        <w:jc w:val="both"/>
        <w:rPr>
          <w:rStyle w:val="a3"/>
          <w:rFonts w:eastAsiaTheme="majorEastAsia"/>
          <w:color w:val="auto"/>
          <w:sz w:val="28"/>
        </w:rPr>
      </w:pPr>
      <w:r w:rsidRPr="00C07107">
        <w:rPr>
          <w:rStyle w:val="a3"/>
          <w:rFonts w:eastAsiaTheme="majorEastAsia"/>
          <w:color w:val="auto"/>
          <w:sz w:val="28"/>
        </w:rPr>
        <w:t>3. Уподобление;</w:t>
      </w:r>
    </w:p>
    <w:p w:rsidR="00441168" w:rsidRPr="00C07107" w:rsidRDefault="00441168" w:rsidP="00C07107">
      <w:pPr>
        <w:pStyle w:val="LO-Normal"/>
        <w:spacing w:line="360" w:lineRule="auto"/>
        <w:jc w:val="both"/>
        <w:rPr>
          <w:rStyle w:val="a3"/>
          <w:rFonts w:eastAsiaTheme="majorEastAsia"/>
          <w:color w:val="auto"/>
          <w:sz w:val="28"/>
        </w:rPr>
      </w:pPr>
      <w:r w:rsidRPr="00C07107">
        <w:rPr>
          <w:rStyle w:val="a3"/>
          <w:rFonts w:eastAsiaTheme="majorEastAsia"/>
          <w:color w:val="auto"/>
          <w:sz w:val="28"/>
        </w:rPr>
        <w:t>4. Перифрастический (описательный) перевод;</w:t>
      </w:r>
    </w:p>
    <w:p w:rsidR="00441168" w:rsidRPr="00C07107" w:rsidRDefault="00441168" w:rsidP="00C07107">
      <w:pPr>
        <w:pStyle w:val="LO-Normal"/>
        <w:spacing w:line="360" w:lineRule="auto"/>
        <w:jc w:val="both"/>
        <w:rPr>
          <w:rStyle w:val="a3"/>
          <w:rFonts w:eastAsiaTheme="majorEastAsia"/>
          <w:color w:val="auto"/>
          <w:sz w:val="28"/>
        </w:rPr>
      </w:pPr>
      <w:r w:rsidRPr="00C07107">
        <w:rPr>
          <w:rStyle w:val="a3"/>
          <w:rFonts w:eastAsiaTheme="majorEastAsia"/>
          <w:color w:val="auto"/>
          <w:sz w:val="28"/>
        </w:rPr>
        <w:t>5. Калькирование.</w:t>
      </w:r>
      <w:r w:rsidRPr="00C07107">
        <w:rPr>
          <w:rStyle w:val="af7"/>
          <w:rFonts w:eastAsia="SimSun"/>
          <w:color w:val="auto"/>
          <w:sz w:val="28"/>
        </w:rPr>
        <w:footnoteReference w:id="41"/>
      </w:r>
    </w:p>
    <w:p w:rsidR="00441168" w:rsidRPr="00C07107" w:rsidRDefault="00441168" w:rsidP="00C07107">
      <w:pPr>
        <w:pStyle w:val="LO-Normal"/>
        <w:spacing w:line="360" w:lineRule="auto"/>
        <w:ind w:firstLine="709"/>
        <w:jc w:val="both"/>
        <w:rPr>
          <w:color w:val="auto"/>
          <w:sz w:val="28"/>
          <w:szCs w:val="28"/>
        </w:rPr>
      </w:pPr>
      <w:r w:rsidRPr="00C07107">
        <w:rPr>
          <w:rStyle w:val="a3"/>
          <w:rFonts w:eastAsiaTheme="majorEastAsia"/>
          <w:i/>
          <w:color w:val="auto"/>
          <w:sz w:val="28"/>
        </w:rPr>
        <w:t>Транскрипция</w:t>
      </w:r>
      <w:r w:rsidRPr="00C07107">
        <w:rPr>
          <w:rStyle w:val="a3"/>
          <w:rFonts w:eastAsiaTheme="majorEastAsia"/>
          <w:color w:val="auto"/>
          <w:sz w:val="28"/>
        </w:rPr>
        <w:t xml:space="preserve"> – </w:t>
      </w:r>
      <w:r w:rsidRPr="00C07107">
        <w:rPr>
          <w:color w:val="auto"/>
          <w:sz w:val="28"/>
          <w:szCs w:val="28"/>
        </w:rPr>
        <w:t>«формальное пофонемное воссоздание исходной лексической единицы с помощью фонем переводящего языка, фонетическая имитация исходного слова».</w:t>
      </w:r>
      <w:r w:rsidRPr="00C07107">
        <w:rPr>
          <w:rStyle w:val="af7"/>
          <w:rFonts w:eastAsia="SimSun"/>
          <w:color w:val="auto"/>
          <w:sz w:val="28"/>
          <w:szCs w:val="28"/>
        </w:rPr>
        <w:footnoteReference w:id="42"/>
      </w:r>
      <w:r w:rsidRPr="00C07107">
        <w:rPr>
          <w:color w:val="auto"/>
          <w:sz w:val="28"/>
          <w:szCs w:val="28"/>
        </w:rPr>
        <w:t xml:space="preserve"> </w:t>
      </w:r>
      <w:r w:rsidRPr="00C07107">
        <w:rPr>
          <w:i/>
          <w:color w:val="auto"/>
          <w:sz w:val="28"/>
          <w:szCs w:val="28"/>
        </w:rPr>
        <w:t>Транслитерация</w:t>
      </w:r>
      <w:r w:rsidRPr="00C07107">
        <w:rPr>
          <w:color w:val="auto"/>
          <w:sz w:val="28"/>
          <w:szCs w:val="28"/>
        </w:rPr>
        <w:t xml:space="preserve"> – «формальное побуквенное воссоздание исходной лексической единицы с помощью алфавита переводящего языка, буквенная имитация формы исходного слова».</w:t>
      </w:r>
      <w:r w:rsidRPr="00C07107">
        <w:rPr>
          <w:rStyle w:val="af7"/>
          <w:rFonts w:eastAsia="SimSun"/>
          <w:color w:val="auto"/>
          <w:sz w:val="28"/>
          <w:szCs w:val="28"/>
        </w:rPr>
        <w:footnoteReference w:id="43"/>
      </w:r>
      <w:r w:rsidRPr="00C07107">
        <w:rPr>
          <w:color w:val="auto"/>
          <w:sz w:val="28"/>
          <w:szCs w:val="28"/>
        </w:rPr>
        <w:t xml:space="preserve"> При первом упоминании в тексте слова, полученные путём одного из этих приёмов, сопровождаются сносками или объяснениями. Однако при таком переводе </w:t>
      </w:r>
      <w:r w:rsidRPr="00C07107">
        <w:rPr>
          <w:color w:val="auto"/>
          <w:sz w:val="28"/>
          <w:szCs w:val="28"/>
        </w:rPr>
        <w:lastRenderedPageBreak/>
        <w:t xml:space="preserve">необходимо чувство меры, чтобы не перегружать текст перевода большим количеством иноязычных слов. В качестве примеров можно привести слова </w:t>
      </w:r>
      <w:r w:rsidRPr="00C07107">
        <w:rPr>
          <w:i/>
          <w:color w:val="auto"/>
          <w:sz w:val="28"/>
          <w:szCs w:val="28"/>
          <w:lang w:val="en-US"/>
        </w:rPr>
        <w:t>samovar</w:t>
      </w:r>
      <w:r w:rsidRPr="00C07107">
        <w:rPr>
          <w:i/>
          <w:color w:val="auto"/>
          <w:sz w:val="28"/>
          <w:szCs w:val="28"/>
        </w:rPr>
        <w:t xml:space="preserve">, </w:t>
      </w:r>
      <w:r w:rsidRPr="00C07107">
        <w:rPr>
          <w:i/>
          <w:color w:val="auto"/>
          <w:sz w:val="28"/>
          <w:szCs w:val="28"/>
          <w:lang w:val="en-US"/>
        </w:rPr>
        <w:t>vodka</w:t>
      </w:r>
      <w:r w:rsidRPr="00C07107">
        <w:rPr>
          <w:color w:val="auto"/>
          <w:sz w:val="28"/>
          <w:szCs w:val="28"/>
        </w:rPr>
        <w:t>.</w:t>
      </w:r>
    </w:p>
    <w:p w:rsidR="00441168" w:rsidRPr="00C07107" w:rsidRDefault="00441168" w:rsidP="00C07107">
      <w:pPr>
        <w:pStyle w:val="LO-Normal"/>
        <w:spacing w:line="360" w:lineRule="auto"/>
        <w:ind w:firstLine="709"/>
        <w:jc w:val="both"/>
        <w:rPr>
          <w:color w:val="auto"/>
          <w:sz w:val="28"/>
          <w:szCs w:val="28"/>
        </w:rPr>
      </w:pPr>
      <w:r w:rsidRPr="00C07107">
        <w:rPr>
          <w:rStyle w:val="a3"/>
          <w:rFonts w:eastAsiaTheme="majorEastAsia"/>
          <w:color w:val="auto"/>
          <w:sz w:val="28"/>
        </w:rPr>
        <w:t xml:space="preserve">Гипо- гиперонимический перевод представляет </w:t>
      </w:r>
      <w:r w:rsidRPr="00C07107">
        <w:rPr>
          <w:color w:val="auto"/>
          <w:sz w:val="28"/>
          <w:szCs w:val="28"/>
        </w:rPr>
        <w:t xml:space="preserve">собой замену видового понятия на родовое (реже - наоборот). Например, такие испанские слова, как </w:t>
      </w:r>
      <w:r w:rsidRPr="00C07107">
        <w:rPr>
          <w:i/>
          <w:color w:val="auto"/>
          <w:sz w:val="28"/>
          <w:szCs w:val="28"/>
        </w:rPr>
        <w:t>грана</w:t>
      </w:r>
      <w:r w:rsidRPr="00C07107">
        <w:rPr>
          <w:color w:val="auto"/>
          <w:sz w:val="28"/>
          <w:szCs w:val="28"/>
        </w:rPr>
        <w:t xml:space="preserve"> (вид водки) или </w:t>
      </w:r>
      <w:r w:rsidRPr="00C07107">
        <w:rPr>
          <w:i/>
          <w:color w:val="auto"/>
          <w:sz w:val="28"/>
          <w:szCs w:val="28"/>
        </w:rPr>
        <w:t>нопаль</w:t>
      </w:r>
      <w:r w:rsidRPr="00C07107">
        <w:rPr>
          <w:color w:val="auto"/>
          <w:sz w:val="28"/>
          <w:szCs w:val="28"/>
        </w:rPr>
        <w:t xml:space="preserve"> (вид кактуса) будут переводиться как их гиперонимы </w:t>
      </w:r>
      <w:r w:rsidRPr="00C07107">
        <w:rPr>
          <w:i/>
          <w:color w:val="auto"/>
          <w:sz w:val="28"/>
          <w:szCs w:val="28"/>
        </w:rPr>
        <w:t>водка</w:t>
      </w:r>
      <w:r w:rsidRPr="00C07107">
        <w:rPr>
          <w:color w:val="auto"/>
          <w:sz w:val="28"/>
          <w:szCs w:val="28"/>
        </w:rPr>
        <w:t xml:space="preserve"> и </w:t>
      </w:r>
      <w:r w:rsidRPr="00C07107">
        <w:rPr>
          <w:i/>
          <w:color w:val="auto"/>
          <w:sz w:val="28"/>
          <w:szCs w:val="28"/>
        </w:rPr>
        <w:t>кактус</w:t>
      </w:r>
      <w:r w:rsidRPr="00C07107">
        <w:rPr>
          <w:color w:val="auto"/>
          <w:sz w:val="28"/>
          <w:szCs w:val="28"/>
        </w:rPr>
        <w:t>.</w:t>
      </w:r>
      <w:r w:rsidRPr="00C07107">
        <w:rPr>
          <w:rStyle w:val="af7"/>
          <w:rFonts w:eastAsia="SimSun"/>
          <w:color w:val="auto"/>
          <w:sz w:val="28"/>
          <w:szCs w:val="28"/>
        </w:rPr>
        <w:footnoteReference w:id="44"/>
      </w:r>
    </w:p>
    <w:p w:rsidR="00441168" w:rsidRPr="00C07107" w:rsidRDefault="00441168" w:rsidP="00C07107">
      <w:pPr>
        <w:pStyle w:val="LO-Normal"/>
        <w:shd w:val="clear" w:color="auto" w:fill="FFFFFF" w:themeFill="background1"/>
        <w:spacing w:line="360" w:lineRule="auto"/>
        <w:ind w:firstLine="709"/>
        <w:jc w:val="both"/>
        <w:rPr>
          <w:color w:val="auto"/>
          <w:sz w:val="28"/>
          <w:szCs w:val="28"/>
        </w:rPr>
      </w:pPr>
      <w:r w:rsidRPr="00C07107">
        <w:rPr>
          <w:color w:val="auto"/>
          <w:sz w:val="28"/>
          <w:szCs w:val="28"/>
        </w:rPr>
        <w:t xml:space="preserve">Приём уподобления очень похож на предыдущий, однако при нём используются понятия, соподчиненные по отношению к родовому понятию. Например, </w:t>
      </w:r>
      <w:r w:rsidRPr="00C07107">
        <w:rPr>
          <w:i/>
          <w:color w:val="auto"/>
          <w:sz w:val="28"/>
          <w:szCs w:val="28"/>
        </w:rPr>
        <w:t>мачете</w:t>
      </w:r>
      <w:r w:rsidRPr="00C07107">
        <w:rPr>
          <w:color w:val="auto"/>
          <w:sz w:val="28"/>
          <w:szCs w:val="28"/>
        </w:rPr>
        <w:t xml:space="preserve"> –тесак, </w:t>
      </w:r>
      <w:r w:rsidRPr="00C07107">
        <w:rPr>
          <w:i/>
          <w:color w:val="auto"/>
          <w:sz w:val="28"/>
          <w:szCs w:val="28"/>
        </w:rPr>
        <w:t>ранчо</w:t>
      </w:r>
      <w:r w:rsidRPr="00C07107">
        <w:rPr>
          <w:color w:val="auto"/>
          <w:sz w:val="28"/>
          <w:szCs w:val="28"/>
        </w:rPr>
        <w:t xml:space="preserve"> – хижина.</w:t>
      </w:r>
      <w:r w:rsidRPr="00C07107">
        <w:rPr>
          <w:rStyle w:val="af7"/>
          <w:rFonts w:eastAsia="SimSun"/>
          <w:color w:val="auto"/>
          <w:sz w:val="28"/>
          <w:szCs w:val="28"/>
        </w:rPr>
        <w:footnoteReference w:id="45"/>
      </w:r>
      <w:r w:rsidRPr="00C07107">
        <w:rPr>
          <w:color w:val="auto"/>
          <w:sz w:val="28"/>
          <w:szCs w:val="28"/>
        </w:rPr>
        <w:t xml:space="preserve"> Данный способ позволяет заменить реалию, не известную реципиенту, на хорошо ему знакомую.</w:t>
      </w:r>
    </w:p>
    <w:p w:rsidR="00441168" w:rsidRPr="00C07107" w:rsidRDefault="00441168" w:rsidP="00C07107">
      <w:pPr>
        <w:pStyle w:val="LO-Normal"/>
        <w:shd w:val="clear" w:color="auto" w:fill="FFFFFF" w:themeFill="background1"/>
        <w:spacing w:line="360" w:lineRule="auto"/>
        <w:ind w:firstLine="709"/>
        <w:jc w:val="both"/>
        <w:rPr>
          <w:color w:val="auto"/>
          <w:sz w:val="28"/>
          <w:szCs w:val="28"/>
        </w:rPr>
      </w:pPr>
      <w:r w:rsidRPr="00C07107">
        <w:rPr>
          <w:color w:val="auto"/>
          <w:sz w:val="28"/>
          <w:szCs w:val="28"/>
        </w:rPr>
        <w:t xml:space="preserve">К описательному переводу прибегают тогда, когда другого выхода нет; данный способ по своей сути близок к родо-видовым заменам. Например, </w:t>
      </w:r>
      <w:r w:rsidRPr="00C07107">
        <w:rPr>
          <w:i/>
          <w:color w:val="auto"/>
          <w:sz w:val="28"/>
          <w:szCs w:val="28"/>
        </w:rPr>
        <w:t>пучеро</w:t>
      </w:r>
      <w:r w:rsidRPr="00C07107">
        <w:rPr>
          <w:color w:val="auto"/>
          <w:sz w:val="28"/>
          <w:szCs w:val="28"/>
        </w:rPr>
        <w:t xml:space="preserve"> – похлёбка из говядины.</w:t>
      </w:r>
      <w:r w:rsidRPr="00C07107">
        <w:rPr>
          <w:rStyle w:val="af7"/>
          <w:rFonts w:eastAsia="SimSun"/>
          <w:color w:val="auto"/>
          <w:sz w:val="28"/>
          <w:szCs w:val="28"/>
        </w:rPr>
        <w:footnoteReference w:id="46"/>
      </w:r>
    </w:p>
    <w:p w:rsidR="00441168" w:rsidRPr="00C07107" w:rsidRDefault="00441168" w:rsidP="00C07107">
      <w:pPr>
        <w:pStyle w:val="LO-Normal"/>
        <w:shd w:val="clear" w:color="auto" w:fill="FFFFFF" w:themeFill="background1"/>
        <w:spacing w:line="360" w:lineRule="auto"/>
        <w:ind w:firstLine="709"/>
        <w:jc w:val="both"/>
        <w:rPr>
          <w:color w:val="auto"/>
          <w:sz w:val="28"/>
          <w:szCs w:val="28"/>
        </w:rPr>
      </w:pPr>
      <w:r w:rsidRPr="00C07107">
        <w:rPr>
          <w:color w:val="auto"/>
          <w:sz w:val="28"/>
          <w:szCs w:val="28"/>
        </w:rPr>
        <w:t xml:space="preserve"> Суть калькирования в том, что «составные части безэквивалентной лексической единицы заменяются их буквальными соответствиями на языке перевода.»</w:t>
      </w:r>
      <w:r w:rsidRPr="00C07107">
        <w:rPr>
          <w:rStyle w:val="af7"/>
          <w:rFonts w:eastAsia="SimSun"/>
          <w:color w:val="auto"/>
          <w:sz w:val="28"/>
          <w:szCs w:val="28"/>
        </w:rPr>
        <w:footnoteReference w:id="47"/>
      </w:r>
      <w:r w:rsidRPr="00C07107">
        <w:rPr>
          <w:color w:val="auto"/>
          <w:sz w:val="28"/>
          <w:szCs w:val="28"/>
        </w:rPr>
        <w:t xml:space="preserve"> Например, </w:t>
      </w:r>
      <w:r w:rsidRPr="00C07107">
        <w:rPr>
          <w:color w:val="auto"/>
          <w:sz w:val="28"/>
          <w:szCs w:val="28"/>
          <w:lang w:val="en-US"/>
        </w:rPr>
        <w:t>skyscraper</w:t>
      </w:r>
      <w:r w:rsidRPr="00C07107">
        <w:rPr>
          <w:color w:val="auto"/>
          <w:sz w:val="28"/>
          <w:szCs w:val="28"/>
        </w:rPr>
        <w:t xml:space="preserve"> (англ.) – небоскрёб – </w:t>
      </w:r>
      <w:r w:rsidRPr="00C07107">
        <w:rPr>
          <w:color w:val="auto"/>
          <w:sz w:val="28"/>
          <w:szCs w:val="28"/>
          <w:lang w:val="en-US"/>
        </w:rPr>
        <w:t>grattacielo</w:t>
      </w:r>
      <w:r w:rsidRPr="00C07107">
        <w:rPr>
          <w:color w:val="auto"/>
          <w:sz w:val="28"/>
          <w:szCs w:val="28"/>
        </w:rPr>
        <w:t xml:space="preserve"> (ит.).</w:t>
      </w:r>
    </w:p>
    <w:p w:rsidR="00441168" w:rsidRPr="00C07107" w:rsidRDefault="00441168" w:rsidP="00C07107">
      <w:pPr>
        <w:pStyle w:val="LO-Normal"/>
        <w:shd w:val="clear" w:color="auto" w:fill="FFFFFF" w:themeFill="background1"/>
        <w:spacing w:line="360" w:lineRule="auto"/>
        <w:ind w:firstLine="709"/>
        <w:jc w:val="both"/>
        <w:rPr>
          <w:color w:val="auto"/>
          <w:sz w:val="28"/>
          <w:szCs w:val="28"/>
        </w:rPr>
      </w:pPr>
      <w:r w:rsidRPr="00C07107">
        <w:rPr>
          <w:color w:val="auto"/>
          <w:sz w:val="28"/>
          <w:szCs w:val="28"/>
        </w:rPr>
        <w:t>Несколько иное деление способов передачи реалий предлагают С. Влахов и С. Флорин:</w:t>
      </w:r>
    </w:p>
    <w:p w:rsidR="00441168" w:rsidRPr="00C07107" w:rsidRDefault="00441168" w:rsidP="00C07107">
      <w:pPr>
        <w:pStyle w:val="LO-Normal"/>
        <w:shd w:val="clear" w:color="auto" w:fill="FFFFFF" w:themeFill="background1"/>
        <w:spacing w:line="360" w:lineRule="auto"/>
        <w:jc w:val="both"/>
        <w:rPr>
          <w:color w:val="auto"/>
          <w:sz w:val="28"/>
          <w:szCs w:val="28"/>
        </w:rPr>
      </w:pPr>
      <w:r w:rsidRPr="00C07107">
        <w:rPr>
          <w:color w:val="auto"/>
          <w:sz w:val="28"/>
          <w:szCs w:val="28"/>
        </w:rPr>
        <w:t>1.Транскрипция;</w:t>
      </w:r>
    </w:p>
    <w:p w:rsidR="00441168" w:rsidRPr="00C07107" w:rsidRDefault="00441168" w:rsidP="00C07107">
      <w:pPr>
        <w:pStyle w:val="LO-Normal"/>
        <w:shd w:val="clear" w:color="auto" w:fill="FFFFFF" w:themeFill="background1"/>
        <w:spacing w:line="360" w:lineRule="auto"/>
        <w:jc w:val="both"/>
        <w:rPr>
          <w:color w:val="auto"/>
          <w:sz w:val="28"/>
          <w:szCs w:val="28"/>
        </w:rPr>
      </w:pPr>
      <w:r w:rsidRPr="00C07107">
        <w:rPr>
          <w:color w:val="auto"/>
          <w:sz w:val="28"/>
          <w:szCs w:val="28"/>
        </w:rPr>
        <w:t>2. Перевод реалии (или замена), когда транскрибирование невозможно или нежелательно:</w:t>
      </w:r>
    </w:p>
    <w:p w:rsidR="00441168" w:rsidRPr="00C07107" w:rsidRDefault="00441168" w:rsidP="00C07107">
      <w:pPr>
        <w:pStyle w:val="LO-Normal"/>
        <w:numPr>
          <w:ilvl w:val="0"/>
          <w:numId w:val="5"/>
        </w:numPr>
        <w:shd w:val="clear" w:color="auto" w:fill="FFFFFF" w:themeFill="background1"/>
        <w:spacing w:line="360" w:lineRule="auto"/>
        <w:jc w:val="both"/>
        <w:rPr>
          <w:color w:val="auto"/>
          <w:sz w:val="28"/>
          <w:szCs w:val="28"/>
        </w:rPr>
      </w:pPr>
      <w:r w:rsidRPr="00C07107">
        <w:rPr>
          <w:color w:val="auto"/>
          <w:sz w:val="28"/>
          <w:szCs w:val="28"/>
        </w:rPr>
        <w:t>Введение неологизма (создание нового слова или словосочетания):</w:t>
      </w:r>
    </w:p>
    <w:p w:rsidR="00441168" w:rsidRPr="00C07107" w:rsidRDefault="00441168" w:rsidP="00C07107">
      <w:pPr>
        <w:pStyle w:val="LO-Normal"/>
        <w:shd w:val="clear" w:color="auto" w:fill="FFFFFF" w:themeFill="background1"/>
        <w:spacing w:line="360" w:lineRule="auto"/>
        <w:jc w:val="both"/>
        <w:rPr>
          <w:color w:val="auto"/>
          <w:sz w:val="28"/>
          <w:szCs w:val="28"/>
        </w:rPr>
      </w:pPr>
      <w:r w:rsidRPr="00C07107">
        <w:rPr>
          <w:color w:val="auto"/>
          <w:sz w:val="28"/>
          <w:szCs w:val="28"/>
        </w:rPr>
        <w:t xml:space="preserve">           а) кальки – заимствование путём буквального (обычно по частям) перевода слова или оборота;</w:t>
      </w:r>
    </w:p>
    <w:p w:rsidR="00441168" w:rsidRPr="00C07107" w:rsidRDefault="00441168" w:rsidP="00C07107">
      <w:pPr>
        <w:pStyle w:val="af8"/>
        <w:shd w:val="clear" w:color="auto" w:fill="FFFFFF"/>
        <w:spacing w:before="0" w:beforeAutospacing="0" w:after="0" w:afterAutospacing="0" w:line="360" w:lineRule="auto"/>
        <w:jc w:val="both"/>
        <w:rPr>
          <w:sz w:val="28"/>
          <w:szCs w:val="28"/>
        </w:rPr>
      </w:pPr>
      <w:r w:rsidRPr="00C07107">
        <w:rPr>
          <w:sz w:val="28"/>
          <w:szCs w:val="28"/>
        </w:rPr>
        <w:lastRenderedPageBreak/>
        <w:t xml:space="preserve">         б) полукальки – частичные заимствование, новые слова или обороты, «состоящие частью из своего собственного материала, а частью из материала иноязычного языка»</w:t>
      </w:r>
      <w:r w:rsidRPr="00C07107">
        <w:rPr>
          <w:rStyle w:val="af7"/>
          <w:rFonts w:eastAsia="SimSun"/>
          <w:sz w:val="28"/>
          <w:szCs w:val="28"/>
        </w:rPr>
        <w:footnoteReference w:id="48"/>
      </w:r>
      <w:r w:rsidRPr="00C07107">
        <w:rPr>
          <w:sz w:val="28"/>
          <w:szCs w:val="28"/>
        </w:rPr>
        <w:t xml:space="preserve">. Например, </w:t>
      </w:r>
      <w:r w:rsidRPr="00C07107">
        <w:rPr>
          <w:i/>
          <w:sz w:val="28"/>
          <w:szCs w:val="28"/>
        </w:rPr>
        <w:t>третий рейх</w:t>
      </w:r>
      <w:r w:rsidRPr="00C07107">
        <w:rPr>
          <w:sz w:val="28"/>
          <w:szCs w:val="28"/>
        </w:rPr>
        <w:t xml:space="preserve"> – нем. </w:t>
      </w:r>
      <w:r w:rsidRPr="00C07107">
        <w:rPr>
          <w:sz w:val="28"/>
          <w:szCs w:val="28"/>
          <w:lang w:val="en-US"/>
        </w:rPr>
        <w:t>Dritte</w:t>
      </w:r>
      <w:r w:rsidRPr="00C07107">
        <w:rPr>
          <w:sz w:val="28"/>
          <w:szCs w:val="28"/>
        </w:rPr>
        <w:t xml:space="preserve"> </w:t>
      </w:r>
      <w:r w:rsidRPr="00C07107">
        <w:rPr>
          <w:sz w:val="28"/>
          <w:szCs w:val="28"/>
          <w:lang w:val="en-US"/>
        </w:rPr>
        <w:t>Reich</w:t>
      </w:r>
      <w:r w:rsidRPr="00C07107">
        <w:rPr>
          <w:sz w:val="28"/>
          <w:szCs w:val="28"/>
        </w:rPr>
        <w:t>;</w:t>
      </w:r>
    </w:p>
    <w:p w:rsidR="00441168" w:rsidRPr="00C07107" w:rsidRDefault="00441168" w:rsidP="00C07107">
      <w:pPr>
        <w:pStyle w:val="af8"/>
        <w:shd w:val="clear" w:color="auto" w:fill="FFFFFF"/>
        <w:spacing w:before="0" w:beforeAutospacing="0" w:after="0" w:afterAutospacing="0" w:line="360" w:lineRule="auto"/>
        <w:jc w:val="both"/>
        <w:rPr>
          <w:sz w:val="28"/>
          <w:szCs w:val="28"/>
        </w:rPr>
      </w:pPr>
      <w:r w:rsidRPr="00C07107">
        <w:rPr>
          <w:sz w:val="28"/>
          <w:szCs w:val="28"/>
        </w:rPr>
        <w:t xml:space="preserve">         в) освоение – придание иноязычной реалии обличия родного слова. При этом обычно теряется часть семантического содержания;</w:t>
      </w:r>
    </w:p>
    <w:p w:rsidR="00441168" w:rsidRPr="00C07107" w:rsidRDefault="00441168" w:rsidP="00C07107">
      <w:pPr>
        <w:pStyle w:val="af8"/>
        <w:shd w:val="clear" w:color="auto" w:fill="FFFFFF"/>
        <w:spacing w:before="0" w:beforeAutospacing="0" w:after="0" w:afterAutospacing="0" w:line="360" w:lineRule="auto"/>
        <w:jc w:val="both"/>
        <w:rPr>
          <w:sz w:val="28"/>
          <w:szCs w:val="28"/>
          <w:shd w:val="clear" w:color="auto" w:fill="FFFFFF" w:themeFill="background1"/>
        </w:rPr>
      </w:pPr>
      <w:r w:rsidRPr="00C07107">
        <w:rPr>
          <w:sz w:val="28"/>
          <w:szCs w:val="28"/>
        </w:rPr>
        <w:t xml:space="preserve">         г) </w:t>
      </w:r>
      <w:r w:rsidRPr="00C07107">
        <w:rPr>
          <w:sz w:val="28"/>
          <w:szCs w:val="28"/>
          <w:shd w:val="clear" w:color="auto" w:fill="FFFFFF" w:themeFill="background1"/>
        </w:rPr>
        <w:t>семантический неологизм – переводчик придумывает новое слово или словосочетание, с целью передать смысловое содержание реалии. В отличие от кальки, оно этимологически не связано с оригиналом.</w:t>
      </w:r>
    </w:p>
    <w:p w:rsidR="00441168" w:rsidRPr="00C07107" w:rsidRDefault="00441168" w:rsidP="00C07107">
      <w:pPr>
        <w:pStyle w:val="af8"/>
        <w:shd w:val="clear" w:color="auto" w:fill="FFFFFF"/>
        <w:spacing w:before="0" w:beforeAutospacing="0" w:after="0" w:afterAutospacing="0" w:line="360" w:lineRule="auto"/>
        <w:jc w:val="both"/>
        <w:rPr>
          <w:sz w:val="28"/>
          <w:szCs w:val="28"/>
          <w:shd w:val="clear" w:color="auto" w:fill="FFFFFF" w:themeFill="background1"/>
        </w:rPr>
      </w:pPr>
      <w:r w:rsidRPr="00C07107">
        <w:rPr>
          <w:sz w:val="28"/>
          <w:szCs w:val="28"/>
          <w:shd w:val="clear" w:color="auto" w:fill="FFFFFF" w:themeFill="background1"/>
        </w:rPr>
        <w:t xml:space="preserve">      2) Приблизительный перевод:</w:t>
      </w:r>
    </w:p>
    <w:p w:rsidR="00441168" w:rsidRPr="00C07107" w:rsidRDefault="00441168" w:rsidP="00C07107">
      <w:pPr>
        <w:pStyle w:val="af8"/>
        <w:shd w:val="clear" w:color="auto" w:fill="FFFFFF"/>
        <w:spacing w:before="0" w:beforeAutospacing="0" w:after="0" w:afterAutospacing="0" w:line="360" w:lineRule="auto"/>
        <w:jc w:val="both"/>
        <w:rPr>
          <w:sz w:val="28"/>
          <w:szCs w:val="28"/>
          <w:shd w:val="clear" w:color="auto" w:fill="FFFFFF" w:themeFill="background1"/>
        </w:rPr>
      </w:pPr>
      <w:r w:rsidRPr="00C07107">
        <w:rPr>
          <w:sz w:val="28"/>
          <w:szCs w:val="28"/>
          <w:shd w:val="clear" w:color="auto" w:fill="FFFFFF" w:themeFill="background1"/>
        </w:rPr>
        <w:t xml:space="preserve">       а) родо-видовая замена, или генерализация. Например, перевод слов </w:t>
      </w:r>
      <w:r w:rsidRPr="00C07107">
        <w:rPr>
          <w:i/>
          <w:sz w:val="28"/>
          <w:szCs w:val="28"/>
          <w:shd w:val="clear" w:color="auto" w:fill="FFFFFF" w:themeFill="background1"/>
        </w:rPr>
        <w:t>лапти, черевички</w:t>
      </w:r>
      <w:r w:rsidRPr="00C07107">
        <w:rPr>
          <w:sz w:val="28"/>
          <w:szCs w:val="28"/>
          <w:shd w:val="clear" w:color="auto" w:fill="FFFFFF" w:themeFill="background1"/>
        </w:rPr>
        <w:t xml:space="preserve"> – «обувью»;</w:t>
      </w:r>
    </w:p>
    <w:p w:rsidR="00441168" w:rsidRPr="00C07107" w:rsidRDefault="00441168" w:rsidP="00C07107">
      <w:pPr>
        <w:widowControl/>
        <w:suppressAutoHyphens w:val="0"/>
        <w:spacing w:line="360" w:lineRule="auto"/>
        <w:jc w:val="both"/>
        <w:rPr>
          <w:rFonts w:ascii="Times New Roman" w:eastAsia="Times New Roman" w:hAnsi="Times New Roman" w:cs="Times New Roman"/>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       б) функциональный аналог, или «элемент конечного высказывания, вызывающего сходную реакцию у русского читателя». </w:t>
      </w:r>
      <w:r w:rsidRPr="00C07107">
        <w:rPr>
          <w:rStyle w:val="af7"/>
          <w:rFonts w:ascii="Times New Roman" w:eastAsia="Times New Roman" w:hAnsi="Times New Roman" w:cs="Times New Roman"/>
          <w:color w:val="auto"/>
          <w:sz w:val="28"/>
          <w:szCs w:val="28"/>
          <w:lang w:eastAsia="ru-RU" w:bidi="ar-SA"/>
        </w:rPr>
        <w:footnoteReference w:id="49"/>
      </w:r>
      <w:r w:rsidRPr="00C07107">
        <w:rPr>
          <w:rFonts w:ascii="Times New Roman" w:eastAsia="Times New Roman" w:hAnsi="Times New Roman" w:cs="Times New Roman"/>
          <w:color w:val="auto"/>
          <w:sz w:val="28"/>
          <w:szCs w:val="28"/>
          <w:lang w:eastAsia="ru-RU" w:bidi="ar-SA"/>
        </w:rPr>
        <w:t xml:space="preserve"> Данным способом иногда заменяют музыкальные инструменты, игры; обозначения мер весов, денег и т.д.; </w:t>
      </w:r>
    </w:p>
    <w:p w:rsidR="00441168" w:rsidRPr="00C07107" w:rsidRDefault="00441168" w:rsidP="00C07107">
      <w:pPr>
        <w:widowControl/>
        <w:suppressAutoHyphens w:val="0"/>
        <w:spacing w:line="360" w:lineRule="auto"/>
        <w:jc w:val="both"/>
        <w:rPr>
          <w:rFonts w:ascii="Times New Roman" w:eastAsia="Times New Roman" w:hAnsi="Times New Roman" w:cs="Times New Roman"/>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       в) описание, объяснение, толкование.</w:t>
      </w:r>
    </w:p>
    <w:p w:rsidR="00441168" w:rsidRPr="00C07107" w:rsidRDefault="00441168" w:rsidP="00C07107">
      <w:pPr>
        <w:pStyle w:val="af9"/>
        <w:widowControl/>
        <w:numPr>
          <w:ilvl w:val="0"/>
          <w:numId w:val="6"/>
        </w:numPr>
        <w:shd w:val="clear" w:color="auto" w:fill="FFFFFF" w:themeFill="background1"/>
        <w:suppressAutoHyphens w:val="0"/>
        <w:spacing w:line="360" w:lineRule="auto"/>
        <w:jc w:val="both"/>
        <w:rPr>
          <w:rFonts w:ascii="Times New Roman" w:eastAsia="Times New Roman" w:hAnsi="Times New Roman" w:cs="Times New Roman"/>
          <w:color w:val="auto"/>
          <w:sz w:val="28"/>
          <w:szCs w:val="28"/>
          <w:lang w:eastAsia="ru-RU" w:bidi="ar-SA"/>
        </w:rPr>
      </w:pPr>
      <w:r w:rsidRPr="00C07107">
        <w:rPr>
          <w:rFonts w:ascii="Times New Roman" w:hAnsi="Times New Roman" w:cs="Times New Roman"/>
          <w:color w:val="auto"/>
          <w:sz w:val="28"/>
          <w:szCs w:val="28"/>
          <w:shd w:val="clear" w:color="auto" w:fill="FFFFFF" w:themeFill="background1"/>
        </w:rPr>
        <w:t>Контекстуальный перевод.</w:t>
      </w:r>
    </w:p>
    <w:p w:rsidR="00441168" w:rsidRPr="00C07107" w:rsidRDefault="00441168" w:rsidP="00C07107">
      <w:pPr>
        <w:widowControl/>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Обычно противопоставляется словарному переводу, указывая на соответствия, которые слово может иметь в контексте, в отличие от приведенных в словаре.</w:t>
      </w:r>
      <w:r w:rsidRPr="00C07107">
        <w:rPr>
          <w:rStyle w:val="af7"/>
          <w:rFonts w:ascii="Times New Roman" w:hAnsi="Times New Roman" w:cs="Times New Roman"/>
          <w:color w:val="auto"/>
          <w:sz w:val="28"/>
          <w:szCs w:val="28"/>
          <w:shd w:val="clear" w:color="auto" w:fill="FFFFFF" w:themeFill="background1"/>
        </w:rPr>
        <w:footnoteReference w:id="50"/>
      </w:r>
    </w:p>
    <w:p w:rsidR="00441168" w:rsidRPr="00C07107" w:rsidRDefault="0094648E" w:rsidP="00C07107">
      <w:pPr>
        <w:widowControl/>
        <w:shd w:val="clear" w:color="auto" w:fill="FFFFFF" w:themeFill="background1"/>
        <w:suppressAutoHyphens w:val="0"/>
        <w:spacing w:line="360" w:lineRule="auto"/>
        <w:ind w:firstLine="567"/>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 xml:space="preserve">«В обоих случаях - </w:t>
      </w:r>
      <w:r w:rsidR="00441168" w:rsidRPr="00C07107">
        <w:rPr>
          <w:rFonts w:ascii="Times New Roman" w:hAnsi="Times New Roman" w:cs="Times New Roman"/>
          <w:color w:val="auto"/>
          <w:sz w:val="28"/>
          <w:szCs w:val="28"/>
          <w:shd w:val="clear" w:color="auto" w:fill="FFFFFF" w:themeFill="background1"/>
        </w:rPr>
        <w:t>приблизительного и контекстуального</w:t>
      </w:r>
      <w:r w:rsidRPr="00C07107">
        <w:rPr>
          <w:rFonts w:ascii="Times New Roman" w:hAnsi="Times New Roman" w:cs="Times New Roman"/>
          <w:color w:val="auto"/>
          <w:sz w:val="28"/>
          <w:szCs w:val="28"/>
          <w:shd w:val="clear" w:color="auto" w:fill="FFFFFF" w:themeFill="background1"/>
        </w:rPr>
        <w:t xml:space="preserve"> перевода, - при всей их правильности и удовлетворительности</w:t>
      </w:r>
      <w:r w:rsidR="00441168" w:rsidRPr="00C07107">
        <w:rPr>
          <w:rFonts w:ascii="Times New Roman" w:hAnsi="Times New Roman" w:cs="Times New Roman"/>
          <w:color w:val="auto"/>
          <w:sz w:val="28"/>
          <w:szCs w:val="28"/>
          <w:shd w:val="clear" w:color="auto" w:fill="FFFFFF" w:themeFill="background1"/>
        </w:rPr>
        <w:t>,</w:t>
      </w:r>
      <w:r w:rsidRPr="00C07107">
        <w:rPr>
          <w:rFonts w:ascii="Times New Roman" w:hAnsi="Times New Roman" w:cs="Times New Roman"/>
          <w:color w:val="auto"/>
          <w:sz w:val="28"/>
          <w:szCs w:val="28"/>
          <w:shd w:val="clear" w:color="auto" w:fill="FFFFFF" w:themeFill="background1"/>
        </w:rPr>
        <w:t xml:space="preserve"> в результате всегда получается</w:t>
      </w:r>
      <w:r w:rsidR="00441168" w:rsidRPr="00C07107">
        <w:rPr>
          <w:rFonts w:ascii="Times New Roman" w:hAnsi="Times New Roman" w:cs="Times New Roman"/>
          <w:color w:val="auto"/>
          <w:sz w:val="28"/>
          <w:szCs w:val="28"/>
          <w:shd w:val="clear" w:color="auto" w:fill="FFFFFF" w:themeFill="background1"/>
        </w:rPr>
        <w:t xml:space="preserve"> </w:t>
      </w:r>
      <w:r w:rsidRPr="00C07107">
        <w:rPr>
          <w:rFonts w:ascii="Times New Roman" w:hAnsi="Times New Roman" w:cs="Times New Roman"/>
          <w:color w:val="auto"/>
          <w:sz w:val="28"/>
          <w:szCs w:val="28"/>
          <w:shd w:val="clear" w:color="auto" w:fill="FFFFFF" w:themeFill="background1"/>
        </w:rPr>
        <w:t xml:space="preserve">нейтральный, довольно бесцветный заместитель оригинала, </w:t>
      </w:r>
      <w:r w:rsidR="00441168" w:rsidRPr="00C07107">
        <w:rPr>
          <w:rFonts w:ascii="Times New Roman" w:hAnsi="Times New Roman" w:cs="Times New Roman"/>
          <w:color w:val="auto"/>
          <w:sz w:val="28"/>
          <w:szCs w:val="28"/>
          <w:shd w:val="clear" w:color="auto" w:fill="FFFFFF" w:themeFill="background1"/>
        </w:rPr>
        <w:t xml:space="preserve">реалия </w:t>
      </w:r>
      <w:r w:rsidRPr="00C07107">
        <w:rPr>
          <w:rFonts w:ascii="Times New Roman" w:hAnsi="Times New Roman" w:cs="Times New Roman"/>
          <w:color w:val="auto"/>
          <w:sz w:val="28"/>
          <w:szCs w:val="28"/>
          <w:shd w:val="clear" w:color="auto" w:fill="FFFFFF" w:themeFill="background1"/>
        </w:rPr>
        <w:t>исчезает, скрашивается</w:t>
      </w:r>
      <w:r w:rsidR="00441168" w:rsidRPr="00C07107">
        <w:rPr>
          <w:rFonts w:ascii="Times New Roman" w:hAnsi="Times New Roman" w:cs="Times New Roman"/>
          <w:color w:val="auto"/>
          <w:sz w:val="28"/>
          <w:szCs w:val="28"/>
          <w:shd w:val="clear" w:color="auto" w:fill="FFFFFF" w:themeFill="background1"/>
        </w:rPr>
        <w:t>.</w:t>
      </w:r>
      <w:r w:rsidRPr="00C07107">
        <w:rPr>
          <w:rFonts w:ascii="Times New Roman" w:hAnsi="Times New Roman" w:cs="Times New Roman"/>
          <w:color w:val="auto"/>
          <w:sz w:val="28"/>
          <w:szCs w:val="28"/>
          <w:shd w:val="clear" w:color="auto" w:fill="FFFFFF" w:themeFill="background1"/>
        </w:rPr>
        <w:t>»</w:t>
      </w:r>
      <w:r w:rsidR="00441168" w:rsidRPr="00C07107">
        <w:rPr>
          <w:rStyle w:val="af7"/>
          <w:rFonts w:ascii="Times New Roman" w:hAnsi="Times New Roman" w:cs="Times New Roman"/>
          <w:color w:val="auto"/>
          <w:sz w:val="28"/>
          <w:szCs w:val="28"/>
          <w:shd w:val="clear" w:color="auto" w:fill="FFFFFF" w:themeFill="background1"/>
        </w:rPr>
        <w:footnoteReference w:id="51"/>
      </w:r>
    </w:p>
    <w:p w:rsidR="00441168" w:rsidRPr="00C07107" w:rsidRDefault="00DA3EC8" w:rsidP="00C07107">
      <w:pPr>
        <w:widowControl/>
        <w:shd w:val="clear" w:color="auto" w:fill="FFFFFF" w:themeFill="background1"/>
        <w:tabs>
          <w:tab w:val="left" w:pos="6340"/>
        </w:tabs>
        <w:suppressAutoHyphens w:val="0"/>
        <w:spacing w:line="360" w:lineRule="auto"/>
        <w:ind w:firstLine="284"/>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 xml:space="preserve">     </w:t>
      </w:r>
      <w:r w:rsidR="00441168" w:rsidRPr="00C07107">
        <w:rPr>
          <w:rFonts w:ascii="Times New Roman" w:hAnsi="Times New Roman" w:cs="Times New Roman"/>
          <w:color w:val="auto"/>
          <w:sz w:val="28"/>
          <w:szCs w:val="28"/>
          <w:shd w:val="clear" w:color="auto" w:fill="FFFFFF" w:themeFill="background1"/>
        </w:rPr>
        <w:t>От чего же зависит выбор приёма перевода? Рассмотрим некоторые критерии:</w:t>
      </w:r>
    </w:p>
    <w:p w:rsidR="007C4F90" w:rsidRPr="00C07107" w:rsidRDefault="00441168" w:rsidP="00C07107">
      <w:pPr>
        <w:widowControl/>
        <w:shd w:val="clear" w:color="auto" w:fill="FFFFFF" w:themeFill="background1"/>
        <w:suppressAutoHyphens w:val="0"/>
        <w:spacing w:line="360" w:lineRule="auto"/>
        <w:ind w:firstLine="284"/>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 xml:space="preserve">      Во-первых, выбор зависит от характера текста. В обычной прозе можно дать пояснение в сноске, что не совсем уместно для драматического </w:t>
      </w:r>
      <w:r w:rsidRPr="00C07107">
        <w:rPr>
          <w:rFonts w:ascii="Times New Roman" w:hAnsi="Times New Roman" w:cs="Times New Roman"/>
          <w:color w:val="auto"/>
          <w:sz w:val="28"/>
          <w:szCs w:val="28"/>
          <w:shd w:val="clear" w:color="auto" w:fill="FFFFFF" w:themeFill="background1"/>
        </w:rPr>
        <w:lastRenderedPageBreak/>
        <w:t>произведения; в детском произведении следует максимально воздерживаться от транскрипции, либо же с</w:t>
      </w:r>
      <w:r w:rsidR="007C4F90" w:rsidRPr="00C07107">
        <w:rPr>
          <w:rFonts w:ascii="Times New Roman" w:hAnsi="Times New Roman" w:cs="Times New Roman"/>
          <w:color w:val="auto"/>
          <w:sz w:val="28"/>
          <w:szCs w:val="28"/>
          <w:shd w:val="clear" w:color="auto" w:fill="FFFFFF" w:themeFill="background1"/>
        </w:rPr>
        <w:t>разу пояснять введённую реалию.</w:t>
      </w:r>
    </w:p>
    <w:p w:rsidR="00441168" w:rsidRPr="00C07107" w:rsidRDefault="00441168" w:rsidP="00C07107">
      <w:pPr>
        <w:widowControl/>
        <w:shd w:val="clear" w:color="auto" w:fill="FFFFFF" w:themeFill="background1"/>
        <w:suppressAutoHyphens w:val="0"/>
        <w:spacing w:line="360" w:lineRule="auto"/>
        <w:ind w:firstLine="709"/>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Во-вторых, выбор обусловлен значимостью реалии в контексте. Реалия может быть незначительной деталью в тексте подлинника, либо же на ней может быть сосредоточено внимание читателя. Во многом это зависит от того, своя это реалия или чужая. При переводе чужой реалии переводчик должен найти средства, позволяющие максимально полно передать значение слова, называющее незнакомое для читателя понятие. Сложнее обстоит дело с передачей своих реалий, однако, как показывает практика, использовать транскрипцию лучше тогда, когда в подлиннике на данной реалии сосредоточено внимание.</w:t>
      </w:r>
    </w:p>
    <w:p w:rsidR="00441168" w:rsidRPr="00C07107" w:rsidRDefault="00441168" w:rsidP="00C07107">
      <w:pPr>
        <w:widowControl/>
        <w:shd w:val="clear" w:color="auto" w:fill="FFFFFF" w:themeFill="background1"/>
        <w:suppressAutoHyphens w:val="0"/>
        <w:spacing w:line="360" w:lineRule="auto"/>
        <w:ind w:firstLine="709"/>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В-третьих, стоит учитывать характер самой реалии. Например, транскрибируются в основном знакомые реалии, а из незнакомых –</w:t>
      </w:r>
      <w:r w:rsidR="0039417D" w:rsidRPr="00C07107">
        <w:rPr>
          <w:rFonts w:ascii="Times New Roman" w:hAnsi="Times New Roman" w:cs="Times New Roman"/>
          <w:color w:val="auto"/>
          <w:sz w:val="28"/>
          <w:szCs w:val="28"/>
          <w:shd w:val="clear" w:color="auto" w:fill="FFFFFF" w:themeFill="background1"/>
        </w:rPr>
        <w:t xml:space="preserve"> </w:t>
      </w:r>
      <w:r w:rsidRPr="00C07107">
        <w:rPr>
          <w:rFonts w:ascii="Times New Roman" w:hAnsi="Times New Roman" w:cs="Times New Roman"/>
          <w:color w:val="auto"/>
          <w:sz w:val="28"/>
          <w:szCs w:val="28"/>
          <w:shd w:val="clear" w:color="auto" w:fill="FFFFFF" w:themeFill="background1"/>
        </w:rPr>
        <w:t>те, которые обладают высокой стилистической яркостью.</w:t>
      </w:r>
    </w:p>
    <w:p w:rsidR="00441168" w:rsidRPr="00C07107" w:rsidRDefault="00441168" w:rsidP="00C07107">
      <w:pPr>
        <w:widowControl/>
        <w:shd w:val="clear" w:color="auto" w:fill="FFFFFF" w:themeFill="background1"/>
        <w:suppressAutoHyphens w:val="0"/>
        <w:spacing w:line="360" w:lineRule="auto"/>
        <w:ind w:firstLine="709"/>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Кроме того, выбор способа передачи может зависеть и от ИЯ и ПЯ. Что касается ИЯ, существуют грамматически обусловленные группы единиц, которые обычно не транскрибируются, а передаются с помощью других приёмов. К примеру, крайне редко транскрибируются какие-либо части речи, кроме существительных. С точки зрения ПЯ, различные языки по-разному относятся к иностранным заимствованиям: если английский легко присваивает иностранные слова, даже реалии, то русский язык в этом отношении очень критичен, и заимствованные слова надолго сохраняют национальную специфическую окраску.</w:t>
      </w:r>
    </w:p>
    <w:p w:rsidR="00441168" w:rsidRPr="00C07107" w:rsidRDefault="00441168" w:rsidP="00C07107">
      <w:pPr>
        <w:widowControl/>
        <w:shd w:val="clear" w:color="auto" w:fill="FFFFFF" w:themeFill="background1"/>
        <w:suppressAutoHyphens w:val="0"/>
        <w:spacing w:line="360" w:lineRule="auto"/>
        <w:ind w:firstLine="709"/>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«Выбор способа перевода также может быть зависеть от читателей перевода. Следует учитывать, в какой мере вводимые слова известны читателю, а если неизвестны, то не подсказано ли их значение контекстом. Если читатель может уловить смысл, то, возможно, и транскрипция не понадобится. Главное – чтобы сохранилось такое же впечатление, как у читателей оригинала.»</w:t>
      </w:r>
      <w:r w:rsidRPr="00C07107">
        <w:rPr>
          <w:rStyle w:val="af7"/>
          <w:rFonts w:ascii="Times New Roman" w:hAnsi="Times New Roman" w:cs="Times New Roman"/>
          <w:color w:val="auto"/>
          <w:sz w:val="28"/>
          <w:szCs w:val="28"/>
          <w:shd w:val="clear" w:color="auto" w:fill="FFFFFF" w:themeFill="background1"/>
        </w:rPr>
        <w:footnoteReference w:id="52"/>
      </w:r>
      <w:r w:rsidRPr="00C07107">
        <w:rPr>
          <w:rFonts w:ascii="Times New Roman" w:hAnsi="Times New Roman" w:cs="Times New Roman"/>
          <w:color w:val="auto"/>
          <w:sz w:val="28"/>
          <w:szCs w:val="28"/>
          <w:shd w:val="clear" w:color="auto" w:fill="FFFFFF" w:themeFill="background1"/>
        </w:rPr>
        <w:t xml:space="preserve"> </w:t>
      </w:r>
    </w:p>
    <w:p w:rsidR="000C066C" w:rsidRPr="00C07107" w:rsidRDefault="000C066C" w:rsidP="00C07107">
      <w:pPr>
        <w:widowControl/>
        <w:shd w:val="clear" w:color="auto" w:fill="FFFFFF" w:themeFill="background1"/>
        <w:suppressAutoHyphens w:val="0"/>
        <w:spacing w:line="360" w:lineRule="auto"/>
        <w:ind w:firstLine="709"/>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lastRenderedPageBreak/>
        <w:t>Таким образом, мы видим, что передача реалий зависит от:</w:t>
      </w:r>
    </w:p>
    <w:p w:rsidR="000C066C" w:rsidRPr="00C07107" w:rsidRDefault="000C066C" w:rsidP="00C07107">
      <w:pPr>
        <w:pStyle w:val="af9"/>
        <w:widowControl/>
        <w:numPr>
          <w:ilvl w:val="0"/>
          <w:numId w:val="26"/>
        </w:numPr>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характера текста</w:t>
      </w:r>
    </w:p>
    <w:p w:rsidR="000C066C" w:rsidRPr="00C07107" w:rsidRDefault="000C066C" w:rsidP="00C07107">
      <w:pPr>
        <w:pStyle w:val="af9"/>
        <w:widowControl/>
        <w:numPr>
          <w:ilvl w:val="0"/>
          <w:numId w:val="26"/>
        </w:numPr>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значимости реалии в контексте</w:t>
      </w:r>
    </w:p>
    <w:p w:rsidR="000C066C" w:rsidRPr="00C07107" w:rsidRDefault="000C066C" w:rsidP="00C07107">
      <w:pPr>
        <w:pStyle w:val="af9"/>
        <w:widowControl/>
        <w:numPr>
          <w:ilvl w:val="0"/>
          <w:numId w:val="26"/>
        </w:numPr>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характера самой реалии</w:t>
      </w:r>
    </w:p>
    <w:p w:rsidR="000C066C" w:rsidRPr="00C07107" w:rsidRDefault="000C066C" w:rsidP="00C07107">
      <w:pPr>
        <w:pStyle w:val="af9"/>
        <w:widowControl/>
        <w:numPr>
          <w:ilvl w:val="0"/>
          <w:numId w:val="26"/>
        </w:numPr>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от исходного и переводящего языков</w:t>
      </w:r>
    </w:p>
    <w:p w:rsidR="000C066C" w:rsidRPr="00C07107" w:rsidRDefault="000C066C" w:rsidP="00C07107">
      <w:pPr>
        <w:pStyle w:val="af9"/>
        <w:widowControl/>
        <w:numPr>
          <w:ilvl w:val="0"/>
          <w:numId w:val="26"/>
        </w:numPr>
        <w:shd w:val="clear" w:color="auto" w:fill="FFFFFF" w:themeFill="background1"/>
        <w:suppressAutoHyphens w:val="0"/>
        <w:spacing w:line="360" w:lineRule="auto"/>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читателей перевода.</w:t>
      </w:r>
    </w:p>
    <w:p w:rsidR="00441168" w:rsidRPr="00C07107" w:rsidRDefault="00441168" w:rsidP="00C07107">
      <w:pPr>
        <w:widowControl/>
        <w:shd w:val="clear" w:color="auto" w:fill="FFFFFF" w:themeFill="background1"/>
        <w:suppressAutoHyphens w:val="0"/>
        <w:spacing w:line="360" w:lineRule="auto"/>
        <w:ind w:firstLine="284"/>
        <w:jc w:val="both"/>
        <w:rPr>
          <w:rFonts w:ascii="Times New Roman" w:hAnsi="Times New Roman" w:cs="Times New Roman"/>
          <w:color w:val="auto"/>
          <w:sz w:val="28"/>
          <w:szCs w:val="28"/>
          <w:shd w:val="clear" w:color="auto" w:fill="FFFFFF" w:themeFill="background1"/>
        </w:rPr>
      </w:pPr>
      <w:r w:rsidRPr="00C07107">
        <w:rPr>
          <w:rFonts w:ascii="Times New Roman" w:hAnsi="Times New Roman" w:cs="Times New Roman"/>
          <w:color w:val="auto"/>
          <w:sz w:val="28"/>
          <w:szCs w:val="28"/>
          <w:shd w:val="clear" w:color="auto" w:fill="FFFFFF" w:themeFill="background1"/>
        </w:rPr>
        <w:t xml:space="preserve">       </w:t>
      </w:r>
      <w:r w:rsidR="00040D8D" w:rsidRPr="00C07107">
        <w:rPr>
          <w:rFonts w:ascii="Times New Roman" w:hAnsi="Times New Roman" w:cs="Times New Roman"/>
          <w:color w:val="auto"/>
          <w:sz w:val="28"/>
          <w:szCs w:val="28"/>
          <w:shd w:val="clear" w:color="auto" w:fill="FFFFFF" w:themeFill="background1"/>
        </w:rPr>
        <w:t xml:space="preserve">В следующей главе мы проанализируем реалии русской жизни в пьесах А.П. Чехова, </w:t>
      </w:r>
      <w:r w:rsidRPr="00C07107">
        <w:rPr>
          <w:rFonts w:ascii="Times New Roman" w:hAnsi="Times New Roman" w:cs="Times New Roman"/>
          <w:color w:val="auto"/>
          <w:sz w:val="28"/>
          <w:szCs w:val="28"/>
          <w:shd w:val="clear" w:color="auto" w:fill="FFFFFF" w:themeFill="background1"/>
        </w:rPr>
        <w:t>а также способ</w:t>
      </w:r>
      <w:r w:rsidR="00F1323A" w:rsidRPr="00C07107">
        <w:rPr>
          <w:rFonts w:ascii="Times New Roman" w:hAnsi="Times New Roman" w:cs="Times New Roman"/>
          <w:color w:val="auto"/>
          <w:sz w:val="28"/>
          <w:szCs w:val="28"/>
          <w:shd w:val="clear" w:color="auto" w:fill="FFFFFF" w:themeFill="background1"/>
        </w:rPr>
        <w:t>ы</w:t>
      </w:r>
      <w:r w:rsidRPr="00C07107">
        <w:rPr>
          <w:rFonts w:ascii="Times New Roman" w:hAnsi="Times New Roman" w:cs="Times New Roman"/>
          <w:color w:val="auto"/>
          <w:sz w:val="28"/>
          <w:szCs w:val="28"/>
          <w:shd w:val="clear" w:color="auto" w:fill="FFFFFF" w:themeFill="background1"/>
        </w:rPr>
        <w:t xml:space="preserve"> их передачи при переводе на итальянский язык.</w:t>
      </w:r>
    </w:p>
    <w:p w:rsidR="00441168" w:rsidRPr="00C07107" w:rsidRDefault="00441168" w:rsidP="00C07107">
      <w:pPr>
        <w:pStyle w:val="af9"/>
        <w:widowControl/>
        <w:shd w:val="clear" w:color="auto" w:fill="FFFFFF" w:themeFill="background1"/>
        <w:suppressAutoHyphens w:val="0"/>
        <w:spacing w:line="360" w:lineRule="auto"/>
        <w:ind w:left="705"/>
        <w:jc w:val="both"/>
        <w:rPr>
          <w:rFonts w:ascii="Times New Roman" w:hAnsi="Times New Roman" w:cs="Times New Roman"/>
          <w:color w:val="auto"/>
          <w:sz w:val="28"/>
          <w:szCs w:val="28"/>
          <w:shd w:val="clear" w:color="auto" w:fill="FFFFFF" w:themeFill="background1"/>
        </w:rPr>
      </w:pPr>
    </w:p>
    <w:p w:rsidR="00441168" w:rsidRPr="00C07107" w:rsidRDefault="00441168" w:rsidP="00C07107">
      <w:pPr>
        <w:pStyle w:val="af9"/>
        <w:widowControl/>
        <w:shd w:val="clear" w:color="auto" w:fill="FFFFFF" w:themeFill="background1"/>
        <w:suppressAutoHyphens w:val="0"/>
        <w:spacing w:line="360" w:lineRule="auto"/>
        <w:ind w:left="705"/>
        <w:jc w:val="both"/>
        <w:rPr>
          <w:rFonts w:ascii="Times New Roman" w:hAnsi="Times New Roman" w:cs="Times New Roman"/>
          <w:color w:val="auto"/>
          <w:sz w:val="28"/>
          <w:szCs w:val="28"/>
          <w:shd w:val="clear" w:color="auto" w:fill="FFFFFF" w:themeFill="background1"/>
        </w:rPr>
      </w:pPr>
    </w:p>
    <w:p w:rsidR="00035FA3" w:rsidRPr="00C07107" w:rsidRDefault="00035FA3" w:rsidP="00C07107">
      <w:pPr>
        <w:widowControl/>
        <w:suppressAutoHyphens w:val="0"/>
        <w:spacing w:after="160" w:line="259" w:lineRule="auto"/>
        <w:jc w:val="both"/>
        <w:rPr>
          <w:rFonts w:ascii="Times New Roman" w:eastAsia="Times New Roman" w:hAnsi="Times New Roman" w:cs="Times New Roman"/>
          <w:color w:val="auto"/>
          <w:sz w:val="28"/>
          <w:szCs w:val="28"/>
          <w:lang w:bidi="ar-SA"/>
        </w:rPr>
      </w:pPr>
      <w:r w:rsidRPr="00C07107">
        <w:rPr>
          <w:rFonts w:ascii="Times New Roman" w:hAnsi="Times New Roman" w:cs="Times New Roman"/>
          <w:color w:val="auto"/>
          <w:sz w:val="28"/>
          <w:szCs w:val="28"/>
        </w:rPr>
        <w:br w:type="page"/>
      </w:r>
    </w:p>
    <w:p w:rsidR="00441168" w:rsidRPr="00C07107" w:rsidRDefault="00441168" w:rsidP="00C07107">
      <w:pPr>
        <w:pStyle w:val="1"/>
        <w:jc w:val="both"/>
        <w:rPr>
          <w:rFonts w:ascii="Times New Roman" w:hAnsi="Times New Roman" w:cs="Times New Roman"/>
          <w:b/>
          <w:color w:val="auto"/>
        </w:rPr>
      </w:pPr>
      <w:bookmarkStart w:id="9" w:name="_Toc481336760"/>
      <w:bookmarkStart w:id="10" w:name="_Toc481336810"/>
      <w:bookmarkStart w:id="11" w:name="_Toc482885825"/>
      <w:r w:rsidRPr="00C07107">
        <w:rPr>
          <w:rFonts w:ascii="Times New Roman" w:hAnsi="Times New Roman" w:cs="Times New Roman"/>
          <w:b/>
          <w:color w:val="auto"/>
        </w:rPr>
        <w:lastRenderedPageBreak/>
        <w:t>Глава 2. Классификация реалий в пьесах А.П. Чехова и анализ способов их передачи.</w:t>
      </w:r>
      <w:bookmarkEnd w:id="9"/>
      <w:bookmarkEnd w:id="10"/>
      <w:bookmarkEnd w:id="11"/>
    </w:p>
    <w:p w:rsidR="00792E09" w:rsidRPr="00C07107" w:rsidRDefault="00792E09" w:rsidP="00C07107">
      <w:pPr>
        <w:jc w:val="both"/>
        <w:rPr>
          <w:rFonts w:ascii="Times New Roman" w:hAnsi="Times New Roman" w:cs="Times New Roman"/>
          <w:color w:val="auto"/>
        </w:rPr>
      </w:pPr>
    </w:p>
    <w:p w:rsidR="00441168" w:rsidRPr="00C07107" w:rsidRDefault="00441168" w:rsidP="00E243D0">
      <w:pPr>
        <w:pStyle w:val="LO-Normal"/>
        <w:spacing w:line="360" w:lineRule="auto"/>
        <w:ind w:firstLine="709"/>
        <w:jc w:val="both"/>
        <w:rPr>
          <w:color w:val="auto"/>
          <w:sz w:val="28"/>
          <w:shd w:val="clear" w:color="auto" w:fill="FFFFFF"/>
        </w:rPr>
      </w:pPr>
      <w:r w:rsidRPr="00C07107">
        <w:rPr>
          <w:bCs/>
          <w:color w:val="auto"/>
          <w:sz w:val="28"/>
          <w:szCs w:val="28"/>
        </w:rPr>
        <w:t xml:space="preserve">Языковые факты для данной главы были отобраны методом сплошной </w:t>
      </w:r>
      <w:r w:rsidR="00AE5B40" w:rsidRPr="00C07107">
        <w:rPr>
          <w:bCs/>
          <w:color w:val="auto"/>
          <w:sz w:val="28"/>
          <w:szCs w:val="28"/>
        </w:rPr>
        <w:t xml:space="preserve">выборки </w:t>
      </w:r>
      <w:r w:rsidRPr="00C07107">
        <w:rPr>
          <w:bCs/>
          <w:color w:val="auto"/>
          <w:sz w:val="28"/>
          <w:szCs w:val="28"/>
        </w:rPr>
        <w:t>на материале четырёх наиболее известных театральных произведений А.П. Чехова: «Вишнёвый Сад», «Три сестры», «Чайка» и «Дядя Ваня». В качестве основы для отбора мы выбрали определение понятия «реалия», предложенное С. Влаховым и С. Флориным</w:t>
      </w:r>
      <w:r w:rsidR="00AE5B40" w:rsidRPr="00C07107">
        <w:rPr>
          <w:bCs/>
          <w:color w:val="auto"/>
          <w:sz w:val="28"/>
          <w:szCs w:val="28"/>
        </w:rPr>
        <w:t xml:space="preserve"> и приведенное в главе </w:t>
      </w:r>
      <w:r w:rsidR="00AE5B40" w:rsidRPr="00C07107">
        <w:rPr>
          <w:bCs/>
          <w:color w:val="auto"/>
          <w:sz w:val="28"/>
          <w:szCs w:val="28"/>
          <w:lang w:val="en-US"/>
        </w:rPr>
        <w:t>I</w:t>
      </w:r>
      <w:r w:rsidR="00AE5B40" w:rsidRPr="00C07107">
        <w:rPr>
          <w:bCs/>
          <w:color w:val="auto"/>
          <w:sz w:val="28"/>
          <w:szCs w:val="28"/>
        </w:rPr>
        <w:t xml:space="preserve"> настоящей работы.</w:t>
      </w:r>
      <w:r w:rsidR="00F814C2" w:rsidRPr="00C07107">
        <w:rPr>
          <w:color w:val="auto"/>
          <w:sz w:val="28"/>
          <w:shd w:val="clear" w:color="auto" w:fill="FFFFFF"/>
        </w:rPr>
        <w:t xml:space="preserve"> </w:t>
      </w:r>
      <w:r w:rsidR="00AE5B40" w:rsidRPr="00C07107">
        <w:rPr>
          <w:color w:val="auto"/>
          <w:sz w:val="28"/>
          <w:shd w:val="clear" w:color="auto" w:fill="FFFFFF"/>
        </w:rPr>
        <w:t xml:space="preserve">Кроме </w:t>
      </w:r>
      <w:r w:rsidRPr="00C07107">
        <w:rPr>
          <w:color w:val="auto"/>
          <w:sz w:val="28"/>
          <w:shd w:val="clear" w:color="auto" w:fill="FFFFFF"/>
        </w:rPr>
        <w:t>того, мы использовали классификацию тех же авторов.</w:t>
      </w:r>
    </w:p>
    <w:p w:rsidR="00441168" w:rsidRPr="00C07107" w:rsidRDefault="00441168" w:rsidP="00C07107">
      <w:pPr>
        <w:pStyle w:val="2"/>
        <w:jc w:val="both"/>
        <w:rPr>
          <w:rFonts w:ascii="Times New Roman" w:eastAsia="Times New Roman" w:hAnsi="Times New Roman" w:cs="Times New Roman"/>
          <w:b/>
          <w:color w:val="auto"/>
          <w:sz w:val="28"/>
          <w:szCs w:val="28"/>
          <w:shd w:val="clear" w:color="auto" w:fill="FFFFFF"/>
        </w:rPr>
      </w:pPr>
      <w:bookmarkStart w:id="12" w:name="_Toc481336761"/>
      <w:bookmarkStart w:id="13" w:name="_Toc481336811"/>
      <w:bookmarkStart w:id="14" w:name="_Toc482885826"/>
      <w:r w:rsidRPr="00C07107">
        <w:rPr>
          <w:rFonts w:ascii="Times New Roman" w:eastAsia="Times New Roman" w:hAnsi="Times New Roman" w:cs="Times New Roman"/>
          <w:b/>
          <w:color w:val="auto"/>
          <w:sz w:val="28"/>
          <w:szCs w:val="28"/>
          <w:shd w:val="clear" w:color="auto" w:fill="FFFFFF"/>
        </w:rPr>
        <w:t>§ 2.1.  Классификация реалий в пьесах А.П. Чехова.</w:t>
      </w:r>
      <w:bookmarkEnd w:id="12"/>
      <w:bookmarkEnd w:id="13"/>
      <w:bookmarkEnd w:id="14"/>
    </w:p>
    <w:p w:rsidR="001F2302" w:rsidRPr="00C07107" w:rsidRDefault="001F2302" w:rsidP="00C07107">
      <w:pPr>
        <w:jc w:val="both"/>
        <w:rPr>
          <w:rFonts w:ascii="Times New Roman" w:hAnsi="Times New Roman" w:cs="Times New Roman"/>
          <w:color w:val="auto"/>
        </w:rPr>
      </w:pPr>
    </w:p>
    <w:p w:rsidR="00441168" w:rsidRPr="00C07107" w:rsidRDefault="00DA3EC8" w:rsidP="00C07107">
      <w:pPr>
        <w:spacing w:line="360" w:lineRule="auto"/>
        <w:jc w:val="both"/>
        <w:rPr>
          <w:rFonts w:ascii="Times New Roman" w:eastAsia="Times New Roman" w:hAnsi="Times New Roman" w:cs="Times New Roman"/>
          <w:bCs/>
          <w:color w:val="auto"/>
          <w:sz w:val="28"/>
          <w:szCs w:val="28"/>
          <w:shd w:val="clear" w:color="auto" w:fill="FFFFFF"/>
        </w:rPr>
      </w:pPr>
      <w:r w:rsidRPr="00C07107">
        <w:rPr>
          <w:rFonts w:ascii="Times New Roman" w:eastAsia="Times New Roman" w:hAnsi="Times New Roman" w:cs="Times New Roman"/>
          <w:bCs/>
          <w:color w:val="auto"/>
          <w:sz w:val="28"/>
          <w:szCs w:val="28"/>
          <w:shd w:val="clear" w:color="auto" w:fill="FFFFFF"/>
        </w:rPr>
        <w:t xml:space="preserve">          </w:t>
      </w:r>
      <w:r w:rsidR="00441168" w:rsidRPr="00C07107">
        <w:rPr>
          <w:rFonts w:ascii="Times New Roman" w:eastAsia="Times New Roman" w:hAnsi="Times New Roman" w:cs="Times New Roman"/>
          <w:bCs/>
          <w:color w:val="auto"/>
          <w:sz w:val="28"/>
          <w:szCs w:val="28"/>
          <w:shd w:val="clear" w:color="auto" w:fill="FFFFFF"/>
        </w:rPr>
        <w:t>Географические реали</w:t>
      </w:r>
      <w:r w:rsidR="00A96728" w:rsidRPr="00C07107">
        <w:rPr>
          <w:rFonts w:ascii="Times New Roman" w:eastAsia="Times New Roman" w:hAnsi="Times New Roman" w:cs="Times New Roman"/>
          <w:bCs/>
          <w:color w:val="auto"/>
          <w:sz w:val="28"/>
          <w:szCs w:val="28"/>
          <w:shd w:val="clear" w:color="auto" w:fill="FFFFFF"/>
        </w:rPr>
        <w:t>и представлены одной категорией</w:t>
      </w:r>
      <w:r w:rsidR="00441168" w:rsidRPr="00C07107">
        <w:rPr>
          <w:rFonts w:ascii="Times New Roman" w:eastAsia="Times New Roman" w:hAnsi="Times New Roman" w:cs="Times New Roman"/>
          <w:bCs/>
          <w:color w:val="auto"/>
          <w:sz w:val="28"/>
          <w:szCs w:val="28"/>
          <w:shd w:val="clear" w:color="auto" w:fill="FFFFFF"/>
        </w:rPr>
        <w:t>:</w:t>
      </w:r>
    </w:p>
    <w:p w:rsidR="00441168" w:rsidRPr="00C07107" w:rsidRDefault="00441168" w:rsidP="00C07107">
      <w:pPr>
        <w:spacing w:line="360" w:lineRule="auto"/>
        <w:jc w:val="both"/>
        <w:rPr>
          <w:rFonts w:ascii="Times New Roman" w:eastAsia="Times New Roman" w:hAnsi="Times New Roman" w:cs="Times New Roman"/>
          <w:bCs/>
          <w:i/>
          <w:color w:val="auto"/>
          <w:sz w:val="28"/>
          <w:szCs w:val="28"/>
          <w:shd w:val="clear" w:color="auto" w:fill="FFFFFF"/>
        </w:rPr>
      </w:pPr>
      <w:r w:rsidRPr="00C07107">
        <w:rPr>
          <w:rFonts w:ascii="Times New Roman" w:eastAsia="Times New Roman" w:hAnsi="Times New Roman" w:cs="Times New Roman"/>
          <w:bCs/>
          <w:color w:val="auto"/>
          <w:sz w:val="28"/>
          <w:szCs w:val="28"/>
          <w:shd w:val="clear" w:color="auto" w:fill="FFFFFF"/>
        </w:rPr>
        <w:t xml:space="preserve">явления метеорологии: </w:t>
      </w:r>
      <w:r w:rsidRPr="00C07107">
        <w:rPr>
          <w:rFonts w:ascii="Times New Roman" w:eastAsia="Times New Roman" w:hAnsi="Times New Roman" w:cs="Times New Roman"/>
          <w:bCs/>
          <w:i/>
          <w:color w:val="auto"/>
          <w:sz w:val="28"/>
          <w:szCs w:val="28"/>
          <w:shd w:val="clear" w:color="auto" w:fill="FFFFFF"/>
        </w:rPr>
        <w:t>утренник;</w:t>
      </w:r>
    </w:p>
    <w:p w:rsidR="00441168" w:rsidRPr="00C07107" w:rsidRDefault="00DA3EC8" w:rsidP="00C07107">
      <w:pPr>
        <w:spacing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w:t>
      </w:r>
      <w:r w:rsidR="00441168" w:rsidRPr="00C07107">
        <w:rPr>
          <w:rFonts w:ascii="Times New Roman" w:hAnsi="Times New Roman" w:cs="Times New Roman"/>
          <w:color w:val="auto"/>
          <w:sz w:val="28"/>
          <w:szCs w:val="28"/>
        </w:rPr>
        <w:t>Среди этнографических реалий выделяются следующие категории:</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1. реалии быта:</w:t>
      </w:r>
    </w:p>
    <w:p w:rsidR="00441168"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а) пища, напитки: </w:t>
      </w:r>
      <w:r w:rsidRPr="00C07107">
        <w:rPr>
          <w:rFonts w:ascii="Times New Roman" w:hAnsi="Times New Roman" w:cs="Times New Roman"/>
          <w:i/>
          <w:color w:val="auto"/>
          <w:sz w:val="28"/>
          <w:szCs w:val="28"/>
        </w:rPr>
        <w:t>блины</w:t>
      </w:r>
      <w:r w:rsidR="0034350A" w:rsidRPr="00C07107">
        <w:rPr>
          <w:rFonts w:ascii="Times New Roman" w:hAnsi="Times New Roman" w:cs="Times New Roman"/>
          <w:i/>
          <w:color w:val="auto"/>
          <w:sz w:val="28"/>
          <w:szCs w:val="28"/>
        </w:rPr>
        <w:t>, чехартма, черемша, творог</w:t>
      </w:r>
      <w:r w:rsidRPr="00C07107">
        <w:rPr>
          <w:rFonts w:ascii="Times New Roman" w:hAnsi="Times New Roman" w:cs="Times New Roman"/>
          <w:i/>
          <w:color w:val="auto"/>
          <w:sz w:val="28"/>
          <w:szCs w:val="28"/>
        </w:rPr>
        <w:t>, квас, водка, простокваша, наливка</w:t>
      </w:r>
      <w:r w:rsidRPr="00C07107">
        <w:rPr>
          <w:rFonts w:ascii="Times New Roman" w:hAnsi="Times New Roman" w:cs="Times New Roman"/>
          <w:color w:val="auto"/>
          <w:sz w:val="28"/>
          <w:szCs w:val="28"/>
        </w:rPr>
        <w:t xml:space="preserve">; бытовые заведения: </w:t>
      </w:r>
      <w:r w:rsidRPr="00C07107">
        <w:rPr>
          <w:rFonts w:ascii="Times New Roman" w:hAnsi="Times New Roman" w:cs="Times New Roman"/>
          <w:i/>
          <w:color w:val="auto"/>
          <w:sz w:val="28"/>
          <w:szCs w:val="28"/>
        </w:rPr>
        <w:t>постоялый двор;</w:t>
      </w:r>
      <w:r w:rsidR="0034350A" w:rsidRPr="00C07107">
        <w:rPr>
          <w:rFonts w:ascii="Times New Roman" w:hAnsi="Times New Roman" w:cs="Times New Roman"/>
          <w:i/>
          <w:color w:val="auto"/>
          <w:sz w:val="28"/>
          <w:szCs w:val="28"/>
        </w:rPr>
        <w:t xml:space="preserve"> </w:t>
      </w:r>
      <w:r w:rsidR="0034350A" w:rsidRPr="00C07107">
        <w:rPr>
          <w:rFonts w:ascii="Times New Roman" w:hAnsi="Times New Roman" w:cs="Times New Roman"/>
          <w:color w:val="auto"/>
          <w:sz w:val="28"/>
          <w:szCs w:val="28"/>
        </w:rPr>
        <w:t xml:space="preserve">кроме того, нам кажется целесообразным включить в эту категорию способы приготовления пищи: </w:t>
      </w:r>
      <w:r w:rsidR="0034350A" w:rsidRPr="00C07107">
        <w:rPr>
          <w:rFonts w:ascii="Times New Roman" w:hAnsi="Times New Roman" w:cs="Times New Roman"/>
          <w:i/>
          <w:color w:val="auto"/>
          <w:sz w:val="28"/>
          <w:szCs w:val="28"/>
        </w:rPr>
        <w:t>мочить, мариновать, варить варенье;</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б) одежда (включая обувь, головные уборы, украшения): </w:t>
      </w:r>
      <w:r w:rsidRPr="00C07107">
        <w:rPr>
          <w:rFonts w:ascii="Times New Roman" w:hAnsi="Times New Roman" w:cs="Times New Roman"/>
          <w:i/>
          <w:color w:val="auto"/>
          <w:sz w:val="28"/>
          <w:szCs w:val="28"/>
        </w:rPr>
        <w:t>тальмочка, шуба, шапка</w:t>
      </w:r>
      <w:r w:rsidR="0034350A" w:rsidRPr="00C07107">
        <w:rPr>
          <w:rFonts w:ascii="Times New Roman" w:hAnsi="Times New Roman" w:cs="Times New Roman"/>
          <w:i/>
          <w:color w:val="auto"/>
          <w:sz w:val="28"/>
          <w:szCs w:val="28"/>
        </w:rPr>
        <w:t>, поддёвка, шаровары, калоши</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в) жильё, мебель, посуда и др. утварь: </w:t>
      </w:r>
      <w:r w:rsidRPr="00C07107">
        <w:rPr>
          <w:rFonts w:ascii="Times New Roman" w:hAnsi="Times New Roman" w:cs="Times New Roman"/>
          <w:i/>
          <w:color w:val="auto"/>
          <w:sz w:val="28"/>
          <w:szCs w:val="28"/>
        </w:rPr>
        <w:t>дача</w:t>
      </w:r>
      <w:r w:rsidRPr="00C07107">
        <w:rPr>
          <w:rFonts w:ascii="Times New Roman" w:hAnsi="Times New Roman" w:cs="Times New Roman"/>
          <w:color w:val="auto"/>
          <w:sz w:val="28"/>
          <w:szCs w:val="28"/>
        </w:rPr>
        <w:t>,</w:t>
      </w:r>
      <w:r w:rsidR="00D4020C" w:rsidRPr="00C07107">
        <w:rPr>
          <w:rFonts w:ascii="Times New Roman" w:hAnsi="Times New Roman" w:cs="Times New Roman"/>
          <w:color w:val="auto"/>
          <w:sz w:val="28"/>
          <w:szCs w:val="28"/>
        </w:rPr>
        <w:t xml:space="preserve"> </w:t>
      </w:r>
      <w:r w:rsidR="00D4020C" w:rsidRPr="00C07107">
        <w:rPr>
          <w:rFonts w:ascii="Times New Roman" w:hAnsi="Times New Roman" w:cs="Times New Roman"/>
          <w:i/>
          <w:color w:val="auto"/>
          <w:sz w:val="28"/>
          <w:szCs w:val="28"/>
        </w:rPr>
        <w:t>дачные участки</w:t>
      </w:r>
      <w:r w:rsidR="00D4020C" w:rsidRPr="00C07107">
        <w:rPr>
          <w:rFonts w:ascii="Times New Roman" w:hAnsi="Times New Roman" w:cs="Times New Roman"/>
          <w:color w:val="auto"/>
          <w:sz w:val="28"/>
          <w:szCs w:val="28"/>
        </w:rPr>
        <w:t>,</w:t>
      </w:r>
      <w:r w:rsidRPr="00C07107">
        <w:rPr>
          <w:rFonts w:ascii="Times New Roman" w:hAnsi="Times New Roman" w:cs="Times New Roman"/>
          <w:color w:val="auto"/>
          <w:sz w:val="28"/>
          <w:szCs w:val="28"/>
        </w:rPr>
        <w:t xml:space="preserve"> </w:t>
      </w:r>
      <w:r w:rsidRPr="00C07107">
        <w:rPr>
          <w:rFonts w:ascii="Times New Roman" w:hAnsi="Times New Roman" w:cs="Times New Roman"/>
          <w:i/>
          <w:color w:val="auto"/>
          <w:sz w:val="28"/>
          <w:szCs w:val="28"/>
        </w:rPr>
        <w:t>усадьба</w:t>
      </w:r>
      <w:r w:rsidRPr="00C07107">
        <w:rPr>
          <w:rFonts w:ascii="Times New Roman" w:hAnsi="Times New Roman" w:cs="Times New Roman"/>
          <w:color w:val="auto"/>
          <w:sz w:val="28"/>
          <w:szCs w:val="28"/>
        </w:rPr>
        <w:t xml:space="preserve">, </w:t>
      </w:r>
      <w:r w:rsidRPr="00C07107">
        <w:rPr>
          <w:rFonts w:ascii="Times New Roman" w:hAnsi="Times New Roman" w:cs="Times New Roman"/>
          <w:i/>
          <w:color w:val="auto"/>
          <w:sz w:val="28"/>
          <w:szCs w:val="28"/>
        </w:rPr>
        <w:t>хата</w:t>
      </w:r>
      <w:r w:rsidRPr="00C07107">
        <w:rPr>
          <w:rFonts w:ascii="Times New Roman" w:hAnsi="Times New Roman" w:cs="Times New Roman"/>
          <w:color w:val="auto"/>
          <w:sz w:val="28"/>
          <w:szCs w:val="28"/>
        </w:rPr>
        <w:t xml:space="preserve">, </w:t>
      </w:r>
      <w:r w:rsidRPr="00C07107">
        <w:rPr>
          <w:rFonts w:ascii="Times New Roman" w:hAnsi="Times New Roman" w:cs="Times New Roman"/>
          <w:i/>
          <w:color w:val="auto"/>
          <w:sz w:val="28"/>
          <w:szCs w:val="28"/>
        </w:rPr>
        <w:t>сени, купальня, баня, рукомойник, самовар, печь</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г) транспорт: </w:t>
      </w:r>
      <w:r w:rsidRPr="00C07107">
        <w:rPr>
          <w:rFonts w:ascii="Times New Roman" w:hAnsi="Times New Roman" w:cs="Times New Roman"/>
          <w:i/>
          <w:color w:val="auto"/>
          <w:sz w:val="28"/>
          <w:szCs w:val="28"/>
        </w:rPr>
        <w:t>тройка</w:t>
      </w:r>
      <w:r w:rsidRPr="00C07107">
        <w:rPr>
          <w:rFonts w:ascii="Times New Roman" w:hAnsi="Times New Roman" w:cs="Times New Roman"/>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2. реалии труда:</w:t>
      </w:r>
    </w:p>
    <w:p w:rsidR="00D4020C"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а) люди труда: </w:t>
      </w:r>
      <w:r w:rsidRPr="00C07107">
        <w:rPr>
          <w:rFonts w:ascii="Times New Roman" w:hAnsi="Times New Roman" w:cs="Times New Roman"/>
          <w:i/>
          <w:color w:val="auto"/>
          <w:sz w:val="28"/>
          <w:szCs w:val="28"/>
        </w:rPr>
        <w:t>конторщик, полов</w:t>
      </w:r>
      <w:r w:rsidR="00D4020C" w:rsidRPr="00C07107">
        <w:rPr>
          <w:rFonts w:ascii="Times New Roman" w:hAnsi="Times New Roman" w:cs="Times New Roman"/>
          <w:i/>
          <w:color w:val="auto"/>
          <w:sz w:val="28"/>
          <w:szCs w:val="28"/>
        </w:rPr>
        <w:t>ой</w:t>
      </w:r>
      <w:r w:rsidRPr="00C07107">
        <w:rPr>
          <w:rFonts w:ascii="Times New Roman" w:hAnsi="Times New Roman" w:cs="Times New Roman"/>
          <w:i/>
          <w:color w:val="auto"/>
          <w:sz w:val="28"/>
          <w:szCs w:val="28"/>
        </w:rPr>
        <w:t xml:space="preserve">, приказчик, </w:t>
      </w:r>
      <w:r w:rsidR="00D4020C" w:rsidRPr="00C07107">
        <w:rPr>
          <w:rFonts w:ascii="Times New Roman" w:hAnsi="Times New Roman" w:cs="Times New Roman"/>
          <w:i/>
          <w:color w:val="auto"/>
          <w:sz w:val="28"/>
          <w:szCs w:val="28"/>
        </w:rPr>
        <w:t>управляющий, лабазник</w:t>
      </w:r>
      <w:r w:rsidR="00EC6018" w:rsidRPr="00C07107">
        <w:rPr>
          <w:rFonts w:ascii="Times New Roman" w:hAnsi="Times New Roman" w:cs="Times New Roman"/>
          <w:i/>
          <w:color w:val="auto"/>
          <w:sz w:val="28"/>
          <w:szCs w:val="28"/>
        </w:rPr>
        <w:t>.</w:t>
      </w:r>
    </w:p>
    <w:p w:rsidR="00441168"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 3. искусства и культуры:</w:t>
      </w:r>
    </w:p>
    <w:p w:rsidR="00D4020C"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а) обычаи, ритуалы: </w:t>
      </w:r>
      <w:r w:rsidRPr="00C07107">
        <w:rPr>
          <w:rFonts w:ascii="Times New Roman" w:hAnsi="Times New Roman" w:cs="Times New Roman"/>
          <w:i/>
          <w:color w:val="auto"/>
          <w:sz w:val="28"/>
          <w:szCs w:val="28"/>
        </w:rPr>
        <w:t>ряженые</w:t>
      </w:r>
      <w:r w:rsidRPr="00C07107">
        <w:rPr>
          <w:rFonts w:ascii="Times New Roman" w:hAnsi="Times New Roman" w:cs="Times New Roman"/>
          <w:color w:val="auto"/>
          <w:sz w:val="28"/>
          <w:szCs w:val="28"/>
        </w:rPr>
        <w:t xml:space="preserve">, </w:t>
      </w:r>
      <w:r w:rsidRPr="00C07107">
        <w:rPr>
          <w:rFonts w:ascii="Times New Roman" w:hAnsi="Times New Roman" w:cs="Times New Roman"/>
          <w:i/>
          <w:color w:val="auto"/>
          <w:sz w:val="28"/>
          <w:szCs w:val="28"/>
        </w:rPr>
        <w:t>сватать</w:t>
      </w:r>
      <w:r w:rsidR="00BB5FD1" w:rsidRPr="00C07107">
        <w:rPr>
          <w:rFonts w:ascii="Times New Roman" w:hAnsi="Times New Roman" w:cs="Times New Roman"/>
          <w:i/>
          <w:color w:val="auto"/>
          <w:sz w:val="28"/>
          <w:szCs w:val="28"/>
        </w:rPr>
        <w:t xml:space="preserve">; </w:t>
      </w:r>
    </w:p>
    <w:p w:rsidR="00441168"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б) мифология: </w:t>
      </w:r>
      <w:r w:rsidRPr="00C07107">
        <w:rPr>
          <w:rFonts w:ascii="Times New Roman" w:hAnsi="Times New Roman" w:cs="Times New Roman"/>
          <w:i/>
          <w:color w:val="auto"/>
          <w:sz w:val="28"/>
          <w:szCs w:val="28"/>
        </w:rPr>
        <w:t>русалка, водяной, домовой;</w:t>
      </w:r>
    </w:p>
    <w:p w:rsidR="00441168"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 xml:space="preserve">в) культы – служители, последователи и культ. здания: </w:t>
      </w:r>
      <w:r w:rsidRPr="00C07107">
        <w:rPr>
          <w:rFonts w:ascii="Times New Roman" w:hAnsi="Times New Roman" w:cs="Times New Roman"/>
          <w:i/>
          <w:color w:val="auto"/>
          <w:sz w:val="28"/>
          <w:szCs w:val="28"/>
          <w:shd w:val="clear" w:color="auto" w:fill="FFFFFF" w:themeFill="background1"/>
        </w:rPr>
        <w:t>дьячок</w:t>
      </w:r>
      <w:r w:rsidRPr="00C07107">
        <w:rPr>
          <w:rFonts w:ascii="Times New Roman" w:hAnsi="Times New Roman" w:cs="Times New Roman"/>
          <w:color w:val="auto"/>
          <w:sz w:val="28"/>
          <w:szCs w:val="28"/>
        </w:rPr>
        <w:t xml:space="preserve">, </w:t>
      </w:r>
      <w:r w:rsidR="00C353E0" w:rsidRPr="00C07107">
        <w:rPr>
          <w:rFonts w:ascii="Times New Roman" w:hAnsi="Times New Roman" w:cs="Times New Roman"/>
          <w:i/>
          <w:color w:val="auto"/>
          <w:sz w:val="28"/>
          <w:szCs w:val="28"/>
        </w:rPr>
        <w:t>бурсак</w:t>
      </w:r>
      <w:r w:rsidRPr="00C07107">
        <w:rPr>
          <w:rFonts w:ascii="Times New Roman" w:hAnsi="Times New Roman" w:cs="Times New Roman"/>
          <w:color w:val="auto"/>
          <w:sz w:val="28"/>
          <w:szCs w:val="28"/>
        </w:rPr>
        <w:t xml:space="preserve">, </w:t>
      </w:r>
      <w:r w:rsidRPr="00C07107">
        <w:rPr>
          <w:rFonts w:ascii="Times New Roman" w:hAnsi="Times New Roman" w:cs="Times New Roman"/>
          <w:i/>
          <w:color w:val="auto"/>
          <w:sz w:val="28"/>
          <w:szCs w:val="28"/>
        </w:rPr>
        <w:t>пустынь, скит;</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lastRenderedPageBreak/>
        <w:t>4. мер и денег:</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единицы мер: </w:t>
      </w:r>
      <w:r w:rsidRPr="00C07107">
        <w:rPr>
          <w:i/>
          <w:sz w:val="28"/>
          <w:szCs w:val="28"/>
        </w:rPr>
        <w:t>верста, десятина, пуд, золотник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денежные единицы: </w:t>
      </w:r>
      <w:r w:rsidRPr="00C07107">
        <w:rPr>
          <w:i/>
          <w:sz w:val="28"/>
          <w:szCs w:val="28"/>
        </w:rPr>
        <w:t>рубль, копейка</w:t>
      </w:r>
      <w:r w:rsidRPr="00C07107">
        <w:rPr>
          <w:sz w:val="28"/>
          <w:szCs w:val="28"/>
        </w:rPr>
        <w:t>;</w:t>
      </w:r>
    </w:p>
    <w:p w:rsidR="00441168" w:rsidRPr="00C07107" w:rsidRDefault="00441168" w:rsidP="00C07107">
      <w:pPr>
        <w:pStyle w:val="aa"/>
        <w:widowControl/>
        <w:spacing w:after="0" w:line="360" w:lineRule="auto"/>
        <w:jc w:val="both"/>
        <w:rPr>
          <w:rFonts w:ascii="Times New Roman" w:hAnsi="Times New Roman" w:cs="Times New Roman"/>
          <w:i/>
          <w:color w:val="auto"/>
          <w:sz w:val="28"/>
          <w:szCs w:val="28"/>
        </w:rPr>
      </w:pPr>
      <w:r w:rsidRPr="00C07107">
        <w:rPr>
          <w:rFonts w:ascii="Times New Roman" w:hAnsi="Times New Roman" w:cs="Times New Roman"/>
          <w:color w:val="auto"/>
          <w:sz w:val="28"/>
          <w:szCs w:val="28"/>
        </w:rPr>
        <w:t>в) просторечные названия тех и других:</w:t>
      </w:r>
      <w:r w:rsidRPr="00C07107">
        <w:rPr>
          <w:rFonts w:ascii="Times New Roman" w:hAnsi="Times New Roman" w:cs="Times New Roman"/>
          <w:i/>
          <w:color w:val="auto"/>
          <w:sz w:val="28"/>
          <w:szCs w:val="28"/>
        </w:rPr>
        <w:t xml:space="preserve"> гривенник;</w:t>
      </w:r>
    </w:p>
    <w:p w:rsidR="00441168" w:rsidRPr="00C07107" w:rsidRDefault="00EC6018" w:rsidP="00E243D0">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Довольно</w:t>
      </w:r>
      <w:r w:rsidR="00441168" w:rsidRPr="00C07107">
        <w:rPr>
          <w:sz w:val="28"/>
          <w:szCs w:val="28"/>
        </w:rPr>
        <w:t xml:space="preserve"> широко в пьесах А.П. Чехова представлена группа </w:t>
      </w:r>
      <w:r w:rsidR="00441168" w:rsidRPr="00C07107">
        <w:rPr>
          <w:sz w:val="28"/>
          <w:szCs w:val="28"/>
          <w:lang w:val="en-US"/>
        </w:rPr>
        <w:t>o</w:t>
      </w:r>
      <w:r w:rsidR="00441168" w:rsidRPr="00C07107">
        <w:rPr>
          <w:sz w:val="28"/>
          <w:szCs w:val="28"/>
        </w:rPr>
        <w:t>бщественно-политических реалий:</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1. Административно-территориальное устройство:</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а) административно-территориальные единицы: </w:t>
      </w:r>
      <w:r w:rsidRPr="00C07107">
        <w:rPr>
          <w:i/>
          <w:sz w:val="28"/>
          <w:szCs w:val="28"/>
        </w:rPr>
        <w:t>губерния, уезд, волость</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населённые пункты: </w:t>
      </w:r>
      <w:r w:rsidRPr="00C07107">
        <w:rPr>
          <w:i/>
          <w:sz w:val="28"/>
          <w:szCs w:val="28"/>
        </w:rPr>
        <w:t>губернский город, хутор, выселок</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в) детали населённого пункта: </w:t>
      </w:r>
      <w:r w:rsidRPr="00C07107">
        <w:rPr>
          <w:i/>
          <w:sz w:val="28"/>
          <w:szCs w:val="28"/>
        </w:rPr>
        <w:t>Старая Басманная, Немецкая улица, Красные Казармы, Новодевичье (кладбище);</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2. Органы власти</w:t>
      </w:r>
      <w:r w:rsidRPr="00C07107">
        <w:rPr>
          <w:i/>
          <w:sz w:val="28"/>
          <w:szCs w:val="28"/>
        </w:rPr>
        <w:t>: земская управа</w:t>
      </w:r>
      <w:r w:rsidRPr="00C07107">
        <w:rPr>
          <w:sz w:val="28"/>
          <w:szCs w:val="28"/>
        </w:rPr>
        <w:t>;</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3. Общественно-политическая жизнь:</w:t>
      </w:r>
    </w:p>
    <w:p w:rsidR="00EC601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а)</w:t>
      </w:r>
      <w:r w:rsidR="00EC6018" w:rsidRPr="00C07107">
        <w:rPr>
          <w:sz w:val="28"/>
          <w:szCs w:val="28"/>
        </w:rPr>
        <w:t xml:space="preserve"> социальные явления и движения и их представители: </w:t>
      </w:r>
      <w:r w:rsidR="00EC6018" w:rsidRPr="00C07107">
        <w:rPr>
          <w:i/>
          <w:sz w:val="28"/>
          <w:szCs w:val="28"/>
        </w:rPr>
        <w:t>дачники</w:t>
      </w:r>
      <w:r w:rsidR="00EC6018" w:rsidRPr="00C07107">
        <w:rPr>
          <w:sz w:val="28"/>
          <w:szCs w:val="28"/>
        </w:rPr>
        <w:t>;</w:t>
      </w:r>
    </w:p>
    <w:p w:rsidR="00441168" w:rsidRPr="00C07107" w:rsidRDefault="00EC601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w:t>
      </w:r>
      <w:r w:rsidR="00441168" w:rsidRPr="00C07107">
        <w:rPr>
          <w:sz w:val="28"/>
          <w:szCs w:val="28"/>
        </w:rPr>
        <w:t xml:space="preserve">звания, степени, титулы, обращения: </w:t>
      </w:r>
      <w:r w:rsidR="00441168" w:rsidRPr="00C07107">
        <w:rPr>
          <w:i/>
          <w:sz w:val="28"/>
          <w:szCs w:val="28"/>
        </w:rPr>
        <w:t>почтовый чиновник</w:t>
      </w:r>
      <w:r w:rsidR="00441168" w:rsidRPr="00C07107">
        <w:rPr>
          <w:sz w:val="28"/>
          <w:szCs w:val="28"/>
        </w:rPr>
        <w:t xml:space="preserve">, </w:t>
      </w:r>
      <w:r w:rsidR="00441168" w:rsidRPr="00C07107">
        <w:rPr>
          <w:i/>
          <w:sz w:val="28"/>
          <w:szCs w:val="28"/>
        </w:rPr>
        <w:t>тайный советник, надворный советник, присяжный поверенный, действительный статский советник, городовой, барин, барыня, барышня</w:t>
      </w:r>
      <w:r w:rsidR="00441168" w:rsidRPr="00C07107">
        <w:rPr>
          <w:sz w:val="28"/>
          <w:szCs w:val="28"/>
        </w:rPr>
        <w:t>;</w:t>
      </w:r>
    </w:p>
    <w:p w:rsidR="00441168" w:rsidRPr="00C07107" w:rsidRDefault="00EC601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в</w:t>
      </w:r>
      <w:r w:rsidR="00441168" w:rsidRPr="00C07107">
        <w:rPr>
          <w:sz w:val="28"/>
          <w:szCs w:val="28"/>
        </w:rPr>
        <w:t xml:space="preserve">) учреждения: </w:t>
      </w:r>
      <w:r w:rsidR="00441168" w:rsidRPr="00C07107">
        <w:rPr>
          <w:i/>
          <w:sz w:val="28"/>
          <w:szCs w:val="28"/>
        </w:rPr>
        <w:t>казенная палата, судебное ведомство, земской дом</w:t>
      </w:r>
      <w:r w:rsidR="00441168" w:rsidRPr="00C07107">
        <w:rPr>
          <w:sz w:val="28"/>
          <w:szCs w:val="28"/>
        </w:rPr>
        <w:t>;</w:t>
      </w:r>
    </w:p>
    <w:p w:rsidR="00441168" w:rsidRPr="00C07107" w:rsidRDefault="00EC601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г</w:t>
      </w:r>
      <w:r w:rsidR="00441168" w:rsidRPr="00C07107">
        <w:rPr>
          <w:sz w:val="28"/>
          <w:szCs w:val="28"/>
        </w:rPr>
        <w:t xml:space="preserve">) сословия и касты и их члены: </w:t>
      </w:r>
      <w:r w:rsidR="00441168" w:rsidRPr="00C07107">
        <w:rPr>
          <w:i/>
          <w:sz w:val="28"/>
          <w:szCs w:val="28"/>
        </w:rPr>
        <w:t>дворянин, мужик, крепостные, кулаки, мещанка, крепостник, помещик/-ица</w:t>
      </w:r>
      <w:r w:rsidR="00441168" w:rsidRPr="00C07107">
        <w:rPr>
          <w:sz w:val="28"/>
          <w:szCs w:val="28"/>
        </w:rPr>
        <w:t>.</w:t>
      </w:r>
    </w:p>
    <w:p w:rsidR="00441168" w:rsidRPr="00C07107" w:rsidRDefault="00DA3EC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w:t>
      </w:r>
      <w:r w:rsidR="00441168" w:rsidRPr="00C07107">
        <w:rPr>
          <w:sz w:val="28"/>
          <w:szCs w:val="28"/>
        </w:rPr>
        <w:t>Представленная классификации отражает деление реалий по предметному принципу. Теперь рассмотрим местное деление:</w:t>
      </w:r>
    </w:p>
    <w:p w:rsidR="00441168" w:rsidRPr="00C07107" w:rsidRDefault="00441168" w:rsidP="00834CB4">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1. Свои реалии:</w:t>
      </w:r>
    </w:p>
    <w:p w:rsidR="00441168" w:rsidRPr="00C07107" w:rsidRDefault="00441168" w:rsidP="00C07107">
      <w:pPr>
        <w:pStyle w:val="af8"/>
        <w:shd w:val="clear" w:color="auto" w:fill="FFFFFF" w:themeFill="background1"/>
        <w:spacing w:before="0" w:beforeAutospacing="0" w:after="0" w:afterAutospacing="0" w:line="360" w:lineRule="auto"/>
        <w:jc w:val="both"/>
        <w:rPr>
          <w:i/>
          <w:sz w:val="28"/>
          <w:szCs w:val="28"/>
        </w:rPr>
      </w:pPr>
      <w:r w:rsidRPr="00C07107">
        <w:rPr>
          <w:sz w:val="28"/>
          <w:szCs w:val="28"/>
        </w:rPr>
        <w:t xml:space="preserve">а) национальные: </w:t>
      </w:r>
      <w:r w:rsidRPr="00C07107">
        <w:rPr>
          <w:i/>
          <w:sz w:val="28"/>
          <w:szCs w:val="28"/>
        </w:rPr>
        <w:t>уезд, помещик, надворный советник;</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б) локальные: </w:t>
      </w:r>
      <w:r w:rsidRPr="00C07107">
        <w:rPr>
          <w:i/>
          <w:sz w:val="28"/>
          <w:szCs w:val="28"/>
        </w:rPr>
        <w:t>хутор</w:t>
      </w:r>
      <w:r w:rsidRPr="00C07107">
        <w:rPr>
          <w:sz w:val="28"/>
          <w:szCs w:val="28"/>
        </w:rPr>
        <w:t>;</w:t>
      </w:r>
    </w:p>
    <w:p w:rsidR="00441168" w:rsidRPr="00C07107" w:rsidRDefault="00441168" w:rsidP="00834CB4">
      <w:pPr>
        <w:pStyle w:val="af8"/>
        <w:shd w:val="clear" w:color="auto" w:fill="FFFFFF" w:themeFill="background1"/>
        <w:spacing w:before="0" w:beforeAutospacing="0" w:after="0" w:afterAutospacing="0" w:line="360" w:lineRule="auto"/>
        <w:ind w:firstLine="709"/>
        <w:jc w:val="both"/>
        <w:rPr>
          <w:sz w:val="28"/>
          <w:szCs w:val="28"/>
        </w:rPr>
      </w:pPr>
      <w:r w:rsidRPr="00C07107">
        <w:rPr>
          <w:sz w:val="28"/>
          <w:szCs w:val="28"/>
        </w:rPr>
        <w:t xml:space="preserve">2. Чужие: </w:t>
      </w:r>
      <w:r w:rsidRPr="00C07107">
        <w:rPr>
          <w:i/>
          <w:sz w:val="28"/>
          <w:szCs w:val="28"/>
        </w:rPr>
        <w:t>чехартма</w:t>
      </w:r>
      <w:r w:rsidRPr="00C07107">
        <w:rPr>
          <w:sz w:val="28"/>
          <w:szCs w:val="28"/>
        </w:rPr>
        <w:t>.</w:t>
      </w:r>
    </w:p>
    <w:p w:rsidR="00441168" w:rsidRPr="00C07107" w:rsidRDefault="00DA3EC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         </w:t>
      </w:r>
      <w:r w:rsidR="00441168" w:rsidRPr="00C07107">
        <w:rPr>
          <w:sz w:val="28"/>
          <w:szCs w:val="28"/>
        </w:rPr>
        <w:t>Наконец, временное деление:</w:t>
      </w:r>
    </w:p>
    <w:p w:rsidR="00441168" w:rsidRPr="00C07107" w:rsidRDefault="00441168" w:rsidP="00C07107">
      <w:pPr>
        <w:pStyle w:val="af8"/>
        <w:shd w:val="clear" w:color="auto" w:fill="FFFFFF" w:themeFill="background1"/>
        <w:spacing w:before="0" w:beforeAutospacing="0" w:after="0" w:afterAutospacing="0" w:line="360" w:lineRule="auto"/>
        <w:jc w:val="both"/>
        <w:rPr>
          <w:i/>
          <w:sz w:val="28"/>
          <w:szCs w:val="28"/>
        </w:rPr>
      </w:pPr>
      <w:r w:rsidRPr="00C07107">
        <w:rPr>
          <w:sz w:val="28"/>
          <w:szCs w:val="28"/>
        </w:rPr>
        <w:t xml:space="preserve">1. Исторические: </w:t>
      </w:r>
      <w:r w:rsidRPr="00C07107">
        <w:rPr>
          <w:i/>
          <w:sz w:val="28"/>
          <w:szCs w:val="28"/>
        </w:rPr>
        <w:t>крепостные, земская управа, кулаки, самовар, действительный статский советник;</w:t>
      </w:r>
    </w:p>
    <w:p w:rsidR="00441168" w:rsidRPr="00C07107" w:rsidRDefault="00441168" w:rsidP="00C07107">
      <w:pPr>
        <w:pStyle w:val="af8"/>
        <w:shd w:val="clear" w:color="auto" w:fill="FFFFFF" w:themeFill="background1"/>
        <w:spacing w:before="0" w:beforeAutospacing="0" w:after="0" w:afterAutospacing="0" w:line="360" w:lineRule="auto"/>
        <w:jc w:val="both"/>
        <w:rPr>
          <w:sz w:val="28"/>
          <w:szCs w:val="28"/>
        </w:rPr>
      </w:pPr>
      <w:r w:rsidRPr="00C07107">
        <w:rPr>
          <w:sz w:val="28"/>
          <w:szCs w:val="28"/>
        </w:rPr>
        <w:t xml:space="preserve">2. Современные: </w:t>
      </w:r>
      <w:r w:rsidRPr="00C07107">
        <w:rPr>
          <w:i/>
          <w:sz w:val="28"/>
          <w:szCs w:val="28"/>
        </w:rPr>
        <w:t>дача, водка, творог, рубль</w:t>
      </w:r>
      <w:r w:rsidRPr="00C07107">
        <w:rPr>
          <w:sz w:val="28"/>
          <w:szCs w:val="28"/>
        </w:rPr>
        <w:t>.</w:t>
      </w:r>
    </w:p>
    <w:p w:rsidR="00441168" w:rsidRPr="00C07107" w:rsidRDefault="00441168" w:rsidP="00C07107">
      <w:pPr>
        <w:pStyle w:val="2"/>
        <w:jc w:val="both"/>
        <w:rPr>
          <w:rFonts w:ascii="Times New Roman" w:hAnsi="Times New Roman" w:cs="Times New Roman"/>
          <w:b/>
          <w:color w:val="auto"/>
          <w:sz w:val="28"/>
          <w:szCs w:val="28"/>
          <w:shd w:val="clear" w:color="auto" w:fill="FFFFFF"/>
        </w:rPr>
      </w:pPr>
      <w:bookmarkStart w:id="15" w:name="_Toc481336762"/>
      <w:bookmarkStart w:id="16" w:name="_Toc482885827"/>
      <w:r w:rsidRPr="00C07107">
        <w:rPr>
          <w:rFonts w:ascii="Times New Roman" w:hAnsi="Times New Roman" w:cs="Times New Roman"/>
          <w:b/>
          <w:color w:val="auto"/>
          <w:sz w:val="28"/>
          <w:szCs w:val="28"/>
          <w:shd w:val="clear" w:color="auto" w:fill="FFFFFF"/>
        </w:rPr>
        <w:lastRenderedPageBreak/>
        <w:t>§ 2.2. Анализ способов передачи реалий при переводе театральных произведений А.П. Чехова.</w:t>
      </w:r>
      <w:bookmarkEnd w:id="15"/>
      <w:bookmarkEnd w:id="16"/>
    </w:p>
    <w:p w:rsidR="00441168" w:rsidRPr="00C07107" w:rsidRDefault="00441168" w:rsidP="00C07107">
      <w:pPr>
        <w:pStyle w:val="4"/>
        <w:jc w:val="both"/>
        <w:rPr>
          <w:rFonts w:ascii="Times New Roman" w:hAnsi="Times New Roman" w:cs="Times New Roman"/>
          <w:b/>
          <w:i w:val="0"/>
          <w:color w:val="auto"/>
          <w:sz w:val="28"/>
          <w:szCs w:val="28"/>
          <w:shd w:val="clear" w:color="auto" w:fill="FFFFFF"/>
        </w:rPr>
      </w:pPr>
      <w:r w:rsidRPr="00C07107">
        <w:rPr>
          <w:rFonts w:ascii="Times New Roman" w:hAnsi="Times New Roman" w:cs="Times New Roman"/>
          <w:b/>
          <w:i w:val="0"/>
          <w:color w:val="auto"/>
          <w:sz w:val="28"/>
          <w:szCs w:val="28"/>
          <w:shd w:val="clear" w:color="auto" w:fill="FFFFFF"/>
        </w:rPr>
        <w:t xml:space="preserve">    2.2.1. Транскрипция.</w:t>
      </w:r>
    </w:p>
    <w:p w:rsidR="00792E09" w:rsidRPr="00C07107" w:rsidRDefault="00792E09" w:rsidP="00C07107">
      <w:pPr>
        <w:jc w:val="both"/>
        <w:rPr>
          <w:rFonts w:ascii="Times New Roman" w:hAnsi="Times New Roman" w:cs="Times New Roman"/>
          <w:color w:val="auto"/>
        </w:rPr>
      </w:pPr>
    </w:p>
    <w:p w:rsidR="00441168" w:rsidRPr="00C07107" w:rsidRDefault="00441168" w:rsidP="00E243D0">
      <w:pPr>
        <w:pStyle w:val="af8"/>
        <w:shd w:val="clear" w:color="auto" w:fill="FFFFFF" w:themeFill="background1"/>
        <w:spacing w:before="0" w:beforeAutospacing="0" w:after="0" w:afterAutospacing="0" w:line="360" w:lineRule="auto"/>
        <w:ind w:firstLine="709"/>
        <w:jc w:val="both"/>
        <w:rPr>
          <w:bCs/>
          <w:sz w:val="28"/>
          <w:szCs w:val="28"/>
          <w:shd w:val="clear" w:color="auto" w:fill="FFFFFF"/>
        </w:rPr>
      </w:pPr>
      <w:r w:rsidRPr="00C07107">
        <w:rPr>
          <w:bCs/>
          <w:sz w:val="28"/>
          <w:szCs w:val="28"/>
          <w:shd w:val="clear" w:color="auto" w:fill="FFFFFF"/>
        </w:rPr>
        <w:t>Наиболее часто используемым способом перевода реалий считается транскрипция, с помощью которой передаётся не только значение единицы, но и её материальный экспонент:</w:t>
      </w:r>
    </w:p>
    <w:p w:rsidR="00441168" w:rsidRPr="00C07107" w:rsidRDefault="00441168" w:rsidP="00C07107">
      <w:pPr>
        <w:pStyle w:val="af8"/>
        <w:numPr>
          <w:ilvl w:val="0"/>
          <w:numId w:val="7"/>
        </w:numPr>
        <w:shd w:val="clear" w:color="auto" w:fill="FFFFFF" w:themeFill="background1"/>
        <w:spacing w:before="0" w:beforeAutospacing="0" w:after="0" w:afterAutospacing="0" w:line="360" w:lineRule="auto"/>
        <w:jc w:val="both"/>
        <w:rPr>
          <w:bCs/>
          <w:i/>
          <w:sz w:val="28"/>
          <w:szCs w:val="28"/>
          <w:shd w:val="clear" w:color="auto" w:fill="FFFFFF"/>
        </w:rPr>
      </w:pPr>
      <w:r w:rsidRPr="00C07107">
        <w:rPr>
          <w:bCs/>
          <w:i/>
          <w:sz w:val="28"/>
          <w:szCs w:val="28"/>
          <w:shd w:val="clear" w:color="auto" w:fill="FFFFFF"/>
        </w:rPr>
        <w:t xml:space="preserve">водка – </w:t>
      </w:r>
      <w:r w:rsidRPr="00C07107">
        <w:rPr>
          <w:bCs/>
          <w:i/>
          <w:sz w:val="28"/>
          <w:szCs w:val="28"/>
          <w:shd w:val="clear" w:color="auto" w:fill="FFFFFF"/>
          <w:lang w:val="en-US"/>
        </w:rPr>
        <w:t>vodka</w:t>
      </w:r>
    </w:p>
    <w:p w:rsidR="00441168" w:rsidRPr="00C07107" w:rsidRDefault="00441168" w:rsidP="00C07107">
      <w:pPr>
        <w:pStyle w:val="af8"/>
        <w:numPr>
          <w:ilvl w:val="0"/>
          <w:numId w:val="7"/>
        </w:numPr>
        <w:shd w:val="clear" w:color="auto" w:fill="FFFFFF" w:themeFill="background1"/>
        <w:spacing w:before="0" w:beforeAutospacing="0" w:after="0" w:afterAutospacing="0" w:line="360" w:lineRule="auto"/>
        <w:jc w:val="both"/>
        <w:rPr>
          <w:bCs/>
          <w:i/>
          <w:sz w:val="28"/>
          <w:szCs w:val="28"/>
          <w:shd w:val="clear" w:color="auto" w:fill="FFFFFF"/>
        </w:rPr>
      </w:pPr>
      <w:r w:rsidRPr="00C07107">
        <w:rPr>
          <w:bCs/>
          <w:i/>
          <w:sz w:val="28"/>
          <w:szCs w:val="28"/>
          <w:shd w:val="clear" w:color="auto" w:fill="FFFFFF"/>
        </w:rPr>
        <w:t xml:space="preserve">самовар – </w:t>
      </w:r>
      <w:r w:rsidRPr="00C07107">
        <w:rPr>
          <w:bCs/>
          <w:i/>
          <w:sz w:val="28"/>
          <w:szCs w:val="28"/>
          <w:shd w:val="clear" w:color="auto" w:fill="FFFFFF"/>
          <w:lang w:val="en-US"/>
        </w:rPr>
        <w:t>samovar</w:t>
      </w:r>
    </w:p>
    <w:p w:rsidR="00DA3EC8" w:rsidRPr="00C07107" w:rsidRDefault="00441168" w:rsidP="00C07107">
      <w:pPr>
        <w:pStyle w:val="af8"/>
        <w:numPr>
          <w:ilvl w:val="0"/>
          <w:numId w:val="7"/>
        </w:numPr>
        <w:shd w:val="clear" w:color="auto" w:fill="FFFFFF" w:themeFill="background1"/>
        <w:spacing w:before="0" w:beforeAutospacing="0" w:after="0" w:afterAutospacing="0" w:line="360" w:lineRule="auto"/>
        <w:jc w:val="both"/>
        <w:rPr>
          <w:bCs/>
          <w:i/>
          <w:sz w:val="28"/>
          <w:szCs w:val="28"/>
          <w:shd w:val="clear" w:color="auto" w:fill="FFFFFF"/>
        </w:rPr>
      </w:pPr>
      <w:r w:rsidRPr="00C07107">
        <w:rPr>
          <w:bCs/>
          <w:i/>
          <w:sz w:val="28"/>
          <w:szCs w:val="28"/>
          <w:shd w:val="clear" w:color="auto" w:fill="FFFFFF"/>
        </w:rPr>
        <w:t xml:space="preserve">рубль – </w:t>
      </w:r>
      <w:r w:rsidRPr="00C07107">
        <w:rPr>
          <w:bCs/>
          <w:i/>
          <w:sz w:val="28"/>
          <w:szCs w:val="28"/>
          <w:shd w:val="clear" w:color="auto" w:fill="FFFFFF"/>
          <w:lang w:val="fr-FR"/>
        </w:rPr>
        <w:t>rublo</w:t>
      </w:r>
    </w:p>
    <w:p w:rsidR="00441168" w:rsidRPr="00C07107" w:rsidRDefault="00441168" w:rsidP="00E243D0">
      <w:pPr>
        <w:pStyle w:val="af8"/>
        <w:shd w:val="clear" w:color="auto" w:fill="FFFFFF" w:themeFill="background1"/>
        <w:spacing w:before="0" w:beforeAutospacing="0" w:after="0" w:afterAutospacing="0" w:line="360" w:lineRule="auto"/>
        <w:ind w:firstLine="709"/>
        <w:jc w:val="both"/>
        <w:rPr>
          <w:bCs/>
          <w:i/>
          <w:sz w:val="28"/>
          <w:szCs w:val="28"/>
          <w:shd w:val="clear" w:color="auto" w:fill="FFFFFF"/>
        </w:rPr>
      </w:pPr>
      <w:r w:rsidRPr="00C07107">
        <w:rPr>
          <w:bCs/>
          <w:sz w:val="28"/>
          <w:szCs w:val="28"/>
          <w:shd w:val="clear" w:color="auto" w:fill="FFFFFF"/>
        </w:rPr>
        <w:t>Данные примеры не сопровождаются никакими сносками или пояснениями, но, по всей видимости, в этом нет необходимости, так как экспоненты данных реалий известны и за пределами России.</w:t>
      </w:r>
    </w:p>
    <w:p w:rsidR="00441168" w:rsidRPr="00C07107" w:rsidRDefault="00441168" w:rsidP="00C07107">
      <w:pPr>
        <w:pStyle w:val="af8"/>
        <w:shd w:val="clear" w:color="auto" w:fill="FFFFFF" w:themeFill="background1"/>
        <w:spacing w:before="0" w:beforeAutospacing="0" w:after="0" w:afterAutospacing="0" w:line="360" w:lineRule="auto"/>
        <w:jc w:val="both"/>
        <w:rPr>
          <w:bCs/>
          <w:sz w:val="28"/>
          <w:szCs w:val="28"/>
          <w:shd w:val="clear" w:color="auto" w:fill="FFFFFF"/>
        </w:rPr>
      </w:pPr>
      <w:r w:rsidRPr="00C07107">
        <w:rPr>
          <w:bCs/>
          <w:sz w:val="28"/>
          <w:szCs w:val="28"/>
          <w:shd w:val="clear" w:color="auto" w:fill="FFFFFF"/>
        </w:rPr>
        <w:t xml:space="preserve">        </w:t>
      </w:r>
      <w:r w:rsidR="00DA3EC8" w:rsidRPr="00C07107">
        <w:rPr>
          <w:bCs/>
          <w:sz w:val="28"/>
          <w:szCs w:val="28"/>
          <w:shd w:val="clear" w:color="auto" w:fill="FFFFFF"/>
        </w:rPr>
        <w:t xml:space="preserve"> </w:t>
      </w:r>
      <w:r w:rsidRPr="00C07107">
        <w:rPr>
          <w:bCs/>
          <w:sz w:val="28"/>
          <w:szCs w:val="28"/>
          <w:shd w:val="clear" w:color="auto" w:fill="FFFFFF"/>
        </w:rPr>
        <w:t xml:space="preserve">Следующий пример также довольно </w:t>
      </w:r>
      <w:r w:rsidR="003016D5" w:rsidRPr="00C07107">
        <w:rPr>
          <w:bCs/>
          <w:sz w:val="28"/>
          <w:szCs w:val="28"/>
          <w:shd w:val="clear" w:color="auto" w:fill="FFFFFF"/>
        </w:rPr>
        <w:t xml:space="preserve">широко </w:t>
      </w:r>
      <w:r w:rsidRPr="00C07107">
        <w:rPr>
          <w:bCs/>
          <w:sz w:val="28"/>
          <w:szCs w:val="28"/>
          <w:shd w:val="clear" w:color="auto" w:fill="FFFFFF"/>
        </w:rPr>
        <w:t>известен за рубежом</w:t>
      </w:r>
      <w:r w:rsidR="001B71EE" w:rsidRPr="00C07107">
        <w:rPr>
          <w:bCs/>
          <w:sz w:val="28"/>
          <w:szCs w:val="28"/>
          <w:shd w:val="clear" w:color="auto" w:fill="FFFFFF"/>
        </w:rPr>
        <w:t>,</w:t>
      </w:r>
      <w:r w:rsidRPr="00C07107">
        <w:rPr>
          <w:bCs/>
          <w:sz w:val="28"/>
          <w:szCs w:val="28"/>
          <w:shd w:val="clear" w:color="auto" w:fill="FFFFFF"/>
        </w:rPr>
        <w:t xml:space="preserve"> и переводчик не даёт ему никакого пояснения:</w:t>
      </w:r>
    </w:p>
    <w:p w:rsidR="00441168" w:rsidRPr="00C07107" w:rsidRDefault="00441168" w:rsidP="00C07107">
      <w:pPr>
        <w:pStyle w:val="af8"/>
        <w:numPr>
          <w:ilvl w:val="0"/>
          <w:numId w:val="8"/>
        </w:numPr>
        <w:shd w:val="clear" w:color="auto" w:fill="FFFFFF" w:themeFill="background1"/>
        <w:spacing w:before="0" w:beforeAutospacing="0" w:after="0" w:afterAutospacing="0" w:line="360" w:lineRule="auto"/>
        <w:jc w:val="both"/>
        <w:rPr>
          <w:bCs/>
          <w:i/>
          <w:sz w:val="28"/>
          <w:szCs w:val="28"/>
          <w:shd w:val="clear" w:color="auto" w:fill="FFFFFF"/>
          <w:lang w:val="en-US"/>
        </w:rPr>
      </w:pPr>
      <w:r w:rsidRPr="00C07107">
        <w:rPr>
          <w:bCs/>
          <w:i/>
          <w:sz w:val="28"/>
          <w:szCs w:val="28"/>
          <w:shd w:val="clear" w:color="auto" w:fill="FFFFFF"/>
        </w:rPr>
        <w:t xml:space="preserve">тройка – </w:t>
      </w:r>
      <w:r w:rsidRPr="00C07107">
        <w:rPr>
          <w:bCs/>
          <w:i/>
          <w:sz w:val="28"/>
          <w:szCs w:val="28"/>
          <w:shd w:val="clear" w:color="auto" w:fill="FFFFFF"/>
          <w:lang w:val="en-US"/>
        </w:rPr>
        <w:t>troika</w:t>
      </w:r>
    </w:p>
    <w:p w:rsidR="00441168" w:rsidRPr="00C07107" w:rsidRDefault="00DA3EC8" w:rsidP="00C07107">
      <w:pPr>
        <w:pStyle w:val="af8"/>
        <w:shd w:val="clear" w:color="auto" w:fill="FFFFFF" w:themeFill="background1"/>
        <w:spacing w:before="0" w:beforeAutospacing="0" w:after="0" w:afterAutospacing="0" w:line="360" w:lineRule="auto"/>
        <w:jc w:val="both"/>
        <w:rPr>
          <w:bCs/>
          <w:sz w:val="28"/>
          <w:szCs w:val="28"/>
          <w:shd w:val="clear" w:color="auto" w:fill="FFFFFF"/>
        </w:rPr>
      </w:pPr>
      <w:r w:rsidRPr="00C07107">
        <w:rPr>
          <w:bCs/>
          <w:sz w:val="28"/>
          <w:szCs w:val="28"/>
          <w:shd w:val="clear" w:color="auto" w:fill="FFFFFF"/>
        </w:rPr>
        <w:t xml:space="preserve">          </w:t>
      </w:r>
      <w:r w:rsidR="00441168" w:rsidRPr="00C07107">
        <w:rPr>
          <w:bCs/>
          <w:sz w:val="28"/>
          <w:szCs w:val="28"/>
          <w:shd w:val="clear" w:color="auto" w:fill="FFFFFF"/>
        </w:rPr>
        <w:t>Однако даже если читателю данная реалия неизвестна, то с помощью контекста можно понять, что речь идёт о транспорте:</w:t>
      </w:r>
    </w:p>
    <w:p w:rsidR="00441168" w:rsidRPr="00C07107" w:rsidRDefault="00441168" w:rsidP="00C07107">
      <w:pPr>
        <w:pStyle w:val="af8"/>
        <w:shd w:val="clear" w:color="auto" w:fill="FFFFFF" w:themeFill="background1"/>
        <w:spacing w:before="0" w:beforeAutospacing="0" w:after="0" w:afterAutospacing="0" w:line="360" w:lineRule="auto"/>
        <w:jc w:val="both"/>
        <w:rPr>
          <w:bCs/>
          <w:i/>
          <w:sz w:val="28"/>
          <w:szCs w:val="28"/>
          <w:shd w:val="clear" w:color="auto" w:fill="FFFFFF"/>
          <w:lang w:val="fr-FR"/>
        </w:rPr>
      </w:pPr>
      <w:r w:rsidRPr="00C07107">
        <w:rPr>
          <w:bCs/>
          <w:i/>
          <w:sz w:val="28"/>
          <w:szCs w:val="28"/>
          <w:shd w:val="clear" w:color="auto" w:fill="FFFFFF"/>
          <w:lang w:val="fr-FR"/>
        </w:rPr>
        <w:t>Si odono … i  sonagli di una troika.</w:t>
      </w:r>
      <w:r w:rsidR="00D4020C" w:rsidRPr="00C07107">
        <w:rPr>
          <w:rStyle w:val="af7"/>
          <w:bCs/>
          <w:i/>
          <w:sz w:val="28"/>
          <w:szCs w:val="28"/>
          <w:shd w:val="clear" w:color="auto" w:fill="FFFFFF"/>
          <w:lang w:val="fr-FR"/>
        </w:rPr>
        <w:footnoteReference w:id="53"/>
      </w:r>
      <w:r w:rsidRPr="00C07107">
        <w:rPr>
          <w:bCs/>
          <w:i/>
          <w:sz w:val="28"/>
          <w:szCs w:val="28"/>
          <w:shd w:val="clear" w:color="auto" w:fill="FFFFFF"/>
          <w:lang w:val="fr-FR"/>
        </w:rPr>
        <w:t xml:space="preserve"> (</w:t>
      </w:r>
      <w:r w:rsidRPr="00C07107">
        <w:rPr>
          <w:bCs/>
          <w:i/>
          <w:sz w:val="28"/>
          <w:szCs w:val="28"/>
          <w:shd w:val="clear" w:color="auto" w:fill="FFFFFF"/>
        </w:rPr>
        <w:t>Слышно</w:t>
      </w:r>
      <w:r w:rsidRPr="00C07107">
        <w:rPr>
          <w:bCs/>
          <w:i/>
          <w:sz w:val="28"/>
          <w:szCs w:val="28"/>
          <w:shd w:val="clear" w:color="auto" w:fill="FFFFFF"/>
          <w:lang w:val="fr-FR"/>
        </w:rPr>
        <w:t xml:space="preserve">… </w:t>
      </w:r>
      <w:r w:rsidRPr="00C07107">
        <w:rPr>
          <w:bCs/>
          <w:i/>
          <w:sz w:val="28"/>
          <w:szCs w:val="28"/>
          <w:shd w:val="clear" w:color="auto" w:fill="FFFFFF"/>
        </w:rPr>
        <w:t>тройку</w:t>
      </w:r>
      <w:r w:rsidRPr="00C07107">
        <w:rPr>
          <w:bCs/>
          <w:i/>
          <w:sz w:val="28"/>
          <w:szCs w:val="28"/>
          <w:shd w:val="clear" w:color="auto" w:fill="FFFFFF"/>
          <w:lang w:val="fr-FR"/>
        </w:rPr>
        <w:t xml:space="preserve"> </w:t>
      </w:r>
      <w:r w:rsidRPr="00C07107">
        <w:rPr>
          <w:bCs/>
          <w:i/>
          <w:sz w:val="28"/>
          <w:szCs w:val="28"/>
          <w:shd w:val="clear" w:color="auto" w:fill="FFFFFF"/>
        </w:rPr>
        <w:t>с</w:t>
      </w:r>
      <w:r w:rsidRPr="00C07107">
        <w:rPr>
          <w:bCs/>
          <w:i/>
          <w:sz w:val="28"/>
          <w:szCs w:val="28"/>
          <w:shd w:val="clear" w:color="auto" w:fill="FFFFFF"/>
          <w:lang w:val="fr-FR"/>
        </w:rPr>
        <w:t xml:space="preserve"> </w:t>
      </w:r>
      <w:r w:rsidRPr="00C07107">
        <w:rPr>
          <w:bCs/>
          <w:i/>
          <w:sz w:val="28"/>
          <w:szCs w:val="28"/>
          <w:shd w:val="clear" w:color="auto" w:fill="FFFFFF"/>
        </w:rPr>
        <w:t>бубенчиками</w:t>
      </w:r>
      <w:r w:rsidRPr="00C07107">
        <w:rPr>
          <w:bCs/>
          <w:i/>
          <w:sz w:val="28"/>
          <w:szCs w:val="28"/>
          <w:shd w:val="clear" w:color="auto" w:fill="FFFFFF"/>
          <w:lang w:val="fr-FR"/>
        </w:rPr>
        <w:t>)</w:t>
      </w:r>
    </w:p>
    <w:p w:rsidR="00441168" w:rsidRPr="00C07107" w:rsidRDefault="00441168" w:rsidP="00C07107">
      <w:pPr>
        <w:pStyle w:val="af8"/>
        <w:shd w:val="clear" w:color="auto" w:fill="FFFFFF" w:themeFill="background1"/>
        <w:spacing w:before="0" w:beforeAutospacing="0" w:after="0" w:afterAutospacing="0" w:line="360" w:lineRule="auto"/>
        <w:jc w:val="both"/>
        <w:rPr>
          <w:bCs/>
          <w:i/>
          <w:sz w:val="28"/>
          <w:szCs w:val="28"/>
          <w:shd w:val="clear" w:color="auto" w:fill="FFFFFF"/>
        </w:rPr>
      </w:pPr>
      <w:r w:rsidRPr="00C07107">
        <w:rPr>
          <w:bCs/>
          <w:i/>
          <w:sz w:val="28"/>
          <w:szCs w:val="28"/>
          <w:shd w:val="clear" w:color="auto" w:fill="FFFFFF"/>
          <w:lang w:val="fr-FR"/>
        </w:rPr>
        <w:t>Faccio un giro con lui in troika.</w:t>
      </w:r>
      <w:r w:rsidR="00D4020C" w:rsidRPr="00C07107">
        <w:rPr>
          <w:rStyle w:val="af7"/>
          <w:bCs/>
          <w:i/>
          <w:sz w:val="28"/>
          <w:szCs w:val="28"/>
          <w:shd w:val="clear" w:color="auto" w:fill="FFFFFF"/>
          <w:lang w:val="fr-FR"/>
        </w:rPr>
        <w:footnoteReference w:id="54"/>
      </w:r>
      <w:r w:rsidRPr="00C07107">
        <w:rPr>
          <w:bCs/>
          <w:i/>
          <w:sz w:val="28"/>
          <w:szCs w:val="28"/>
          <w:shd w:val="clear" w:color="auto" w:fill="FFFFFF"/>
          <w:lang w:val="fr-FR"/>
        </w:rPr>
        <w:t xml:space="preserve"> </w:t>
      </w:r>
      <w:r w:rsidRPr="00C07107">
        <w:rPr>
          <w:bCs/>
          <w:i/>
          <w:sz w:val="28"/>
          <w:szCs w:val="28"/>
          <w:shd w:val="clear" w:color="auto" w:fill="FFFFFF"/>
        </w:rPr>
        <w:t>(Прокачусь с ним на тройке)</w:t>
      </w:r>
    </w:p>
    <w:p w:rsidR="00441168" w:rsidRPr="00C07107" w:rsidRDefault="00441168" w:rsidP="00C07107">
      <w:pPr>
        <w:pStyle w:val="af8"/>
        <w:numPr>
          <w:ilvl w:val="0"/>
          <w:numId w:val="8"/>
        </w:numPr>
        <w:shd w:val="clear" w:color="auto" w:fill="FFFFFF" w:themeFill="background1"/>
        <w:spacing w:before="0" w:beforeAutospacing="0" w:after="0" w:afterAutospacing="0" w:line="360" w:lineRule="auto"/>
        <w:jc w:val="both"/>
        <w:rPr>
          <w:rStyle w:val="afa"/>
          <w:bCs/>
          <w:i w:val="0"/>
          <w:iCs w:val="0"/>
          <w:sz w:val="28"/>
          <w:szCs w:val="28"/>
          <w:shd w:val="clear" w:color="auto" w:fill="FFFFFF"/>
        </w:rPr>
      </w:pPr>
      <w:r w:rsidRPr="00C07107">
        <w:rPr>
          <w:bCs/>
          <w:i/>
          <w:sz w:val="28"/>
          <w:szCs w:val="28"/>
          <w:shd w:val="clear" w:color="auto" w:fill="FFFFFF"/>
        </w:rPr>
        <w:t xml:space="preserve">черемша – </w:t>
      </w:r>
      <w:r w:rsidRPr="00C07107">
        <w:rPr>
          <w:bCs/>
          <w:i/>
          <w:sz w:val="28"/>
          <w:szCs w:val="28"/>
          <w:shd w:val="clear" w:color="auto" w:fill="FFFFFF"/>
          <w:lang w:val="en-US"/>
        </w:rPr>
        <w:t>ceremsci</w:t>
      </w:r>
      <w:r w:rsidRPr="00C07107">
        <w:rPr>
          <w:rStyle w:val="afa"/>
          <w:bCs/>
          <w:sz w:val="28"/>
          <w:szCs w:val="28"/>
          <w:shd w:val="clear" w:color="auto" w:fill="FFFFFF"/>
        </w:rPr>
        <w:t>à</w:t>
      </w:r>
    </w:p>
    <w:p w:rsidR="00441168" w:rsidRPr="00C07107" w:rsidRDefault="00441168" w:rsidP="00C07107">
      <w:pPr>
        <w:pStyle w:val="af8"/>
        <w:numPr>
          <w:ilvl w:val="0"/>
          <w:numId w:val="8"/>
        </w:numPr>
        <w:shd w:val="clear" w:color="auto" w:fill="FFFFFF" w:themeFill="background1"/>
        <w:spacing w:before="0" w:beforeAutospacing="0" w:after="0" w:afterAutospacing="0" w:line="360" w:lineRule="auto"/>
        <w:jc w:val="both"/>
        <w:rPr>
          <w:rStyle w:val="afa"/>
          <w:bCs/>
          <w:iCs w:val="0"/>
          <w:sz w:val="28"/>
          <w:szCs w:val="28"/>
          <w:shd w:val="clear" w:color="auto" w:fill="FFFFFF"/>
        </w:rPr>
      </w:pPr>
      <w:r w:rsidRPr="00C07107">
        <w:rPr>
          <w:rStyle w:val="afa"/>
          <w:bCs/>
          <w:sz w:val="28"/>
          <w:szCs w:val="28"/>
          <w:shd w:val="clear" w:color="auto" w:fill="FFFFFF"/>
        </w:rPr>
        <w:t xml:space="preserve">чехартма – </w:t>
      </w:r>
      <w:r w:rsidRPr="00C07107">
        <w:rPr>
          <w:rStyle w:val="afa"/>
          <w:bCs/>
          <w:sz w:val="28"/>
          <w:szCs w:val="28"/>
          <w:shd w:val="clear" w:color="auto" w:fill="FFFFFF"/>
          <w:lang w:val="fr-FR"/>
        </w:rPr>
        <w:t>cehart</w:t>
      </w:r>
      <w:r w:rsidRPr="00C07107">
        <w:rPr>
          <w:rStyle w:val="afa"/>
          <w:bCs/>
          <w:sz w:val="28"/>
          <w:szCs w:val="28"/>
          <w:shd w:val="clear" w:color="auto" w:fill="FFFFFF"/>
          <w:lang w:val="en-US"/>
        </w:rPr>
        <w:t>m</w:t>
      </w:r>
      <w:r w:rsidRPr="00C07107">
        <w:rPr>
          <w:rStyle w:val="afa"/>
          <w:bCs/>
          <w:sz w:val="28"/>
          <w:szCs w:val="28"/>
          <w:shd w:val="clear" w:color="auto" w:fill="FFFFFF"/>
        </w:rPr>
        <w:t>à</w:t>
      </w:r>
    </w:p>
    <w:p w:rsidR="00441168" w:rsidRPr="00C07107" w:rsidRDefault="00DA3EC8" w:rsidP="00C07107">
      <w:pPr>
        <w:pStyle w:val="af8"/>
        <w:shd w:val="clear" w:color="auto" w:fill="FFFFFF" w:themeFill="background1"/>
        <w:spacing w:before="0" w:beforeAutospacing="0" w:after="0" w:afterAutospacing="0" w:line="360" w:lineRule="auto"/>
        <w:jc w:val="both"/>
        <w:rPr>
          <w:rStyle w:val="afa"/>
          <w:bCs/>
          <w:i w:val="0"/>
          <w:iCs w:val="0"/>
          <w:sz w:val="28"/>
          <w:szCs w:val="28"/>
          <w:shd w:val="clear" w:color="auto" w:fill="FFFFFF"/>
        </w:rPr>
      </w:pPr>
      <w:r w:rsidRPr="00C07107">
        <w:rPr>
          <w:rStyle w:val="afa"/>
          <w:bCs/>
          <w:i w:val="0"/>
          <w:sz w:val="28"/>
          <w:szCs w:val="28"/>
          <w:shd w:val="clear" w:color="auto" w:fill="FFFFFF"/>
        </w:rPr>
        <w:t xml:space="preserve">           </w:t>
      </w:r>
      <w:r w:rsidR="00441168" w:rsidRPr="00C07107">
        <w:rPr>
          <w:rStyle w:val="afa"/>
          <w:bCs/>
          <w:i w:val="0"/>
          <w:sz w:val="28"/>
          <w:szCs w:val="28"/>
          <w:shd w:val="clear" w:color="auto" w:fill="FFFFFF"/>
        </w:rPr>
        <w:t>Слово</w:t>
      </w:r>
      <w:r w:rsidR="00441168" w:rsidRPr="00C07107">
        <w:rPr>
          <w:rStyle w:val="afa"/>
          <w:bCs/>
          <w:sz w:val="28"/>
          <w:szCs w:val="28"/>
          <w:shd w:val="clear" w:color="auto" w:fill="FFFFFF"/>
        </w:rPr>
        <w:t xml:space="preserve"> чехартма (чихиртма) </w:t>
      </w:r>
      <w:r w:rsidR="00441168" w:rsidRPr="00C07107">
        <w:rPr>
          <w:rStyle w:val="afa"/>
          <w:bCs/>
          <w:i w:val="0"/>
          <w:sz w:val="28"/>
          <w:szCs w:val="28"/>
          <w:shd w:val="clear" w:color="auto" w:fill="FFFFFF"/>
        </w:rPr>
        <w:t>заимствовано из грузинского языка и вошло в русский как чужая реалия. Если бы данные реалии были даны вне контекста, то для полного понимания текста читателем одного транскрибирования было бы недостаточно и логично было бы добавить пояснение. Однако уже в самой пьесе А.П. Чехов объяснил значение данных слов, что облегчило работу переводчику:</w:t>
      </w:r>
    </w:p>
    <w:p w:rsidR="00441168" w:rsidRPr="00C07107" w:rsidRDefault="00441168" w:rsidP="00C07107">
      <w:pPr>
        <w:pStyle w:val="HTML"/>
        <w:spacing w:line="360" w:lineRule="auto"/>
        <w:jc w:val="both"/>
        <w:rPr>
          <w:rFonts w:ascii="Times New Roman" w:hAnsi="Times New Roman" w:cs="Times New Roman"/>
          <w:i/>
          <w:sz w:val="28"/>
          <w:szCs w:val="28"/>
        </w:rPr>
      </w:pPr>
      <w:r w:rsidRPr="00C07107">
        <w:rPr>
          <w:rFonts w:ascii="Times New Roman" w:hAnsi="Times New Roman" w:cs="Times New Roman"/>
          <w:b/>
          <w:i/>
          <w:sz w:val="28"/>
          <w:szCs w:val="28"/>
        </w:rPr>
        <w:t>Черемша</w:t>
      </w:r>
      <w:r w:rsidRPr="00C07107">
        <w:rPr>
          <w:rFonts w:ascii="Times New Roman" w:hAnsi="Times New Roman" w:cs="Times New Roman"/>
          <w:i/>
          <w:sz w:val="28"/>
          <w:szCs w:val="28"/>
        </w:rPr>
        <w:t xml:space="preserve"> вовсе не мясо, а растение вроде нашего лука.</w:t>
      </w:r>
    </w:p>
    <w:p w:rsidR="0007075C" w:rsidRPr="00C07107" w:rsidRDefault="0007075C" w:rsidP="00C07107">
      <w:pPr>
        <w:pStyle w:val="HTML"/>
        <w:spacing w:line="360" w:lineRule="auto"/>
        <w:jc w:val="both"/>
        <w:rPr>
          <w:rFonts w:ascii="Times New Roman" w:hAnsi="Times New Roman" w:cs="Times New Roman"/>
          <w:i/>
          <w:sz w:val="28"/>
          <w:szCs w:val="28"/>
        </w:rPr>
      </w:pPr>
      <w:r w:rsidRPr="00C07107">
        <w:rPr>
          <w:rFonts w:ascii="Times New Roman" w:hAnsi="Times New Roman" w:cs="Times New Roman"/>
          <w:b/>
          <w:i/>
          <w:sz w:val="28"/>
          <w:szCs w:val="28"/>
        </w:rPr>
        <w:lastRenderedPageBreak/>
        <w:t>Чехартма</w:t>
      </w:r>
      <w:r w:rsidRPr="00C07107">
        <w:rPr>
          <w:rFonts w:ascii="Times New Roman" w:hAnsi="Times New Roman" w:cs="Times New Roman"/>
          <w:i/>
          <w:sz w:val="28"/>
          <w:szCs w:val="28"/>
        </w:rPr>
        <w:t xml:space="preserve"> не лук, а жаркое из баранины.</w:t>
      </w:r>
      <w:r w:rsidR="00027B81" w:rsidRPr="00C07107">
        <w:rPr>
          <w:rStyle w:val="af7"/>
          <w:rFonts w:ascii="Times New Roman" w:hAnsi="Times New Roman" w:cs="Times New Roman"/>
          <w:i/>
          <w:sz w:val="28"/>
          <w:szCs w:val="28"/>
        </w:rPr>
        <w:footnoteReference w:id="55"/>
      </w:r>
    </w:p>
    <w:p w:rsidR="00441168" w:rsidRPr="00C07107" w:rsidRDefault="00441168" w:rsidP="00C07107">
      <w:pPr>
        <w:pStyle w:val="HTML"/>
        <w:spacing w:line="360" w:lineRule="auto"/>
        <w:jc w:val="both"/>
        <w:rPr>
          <w:rFonts w:ascii="Times New Roman" w:hAnsi="Times New Roman" w:cs="Times New Roman"/>
          <w:i/>
          <w:sz w:val="28"/>
          <w:szCs w:val="28"/>
          <w:lang w:val="fr-FR"/>
        </w:rPr>
      </w:pPr>
      <w:r w:rsidRPr="00C07107">
        <w:rPr>
          <w:rFonts w:ascii="Times New Roman" w:hAnsi="Times New Roman" w:cs="Times New Roman"/>
          <w:b/>
          <w:bCs/>
          <w:i/>
          <w:sz w:val="28"/>
          <w:szCs w:val="28"/>
          <w:shd w:val="clear" w:color="auto" w:fill="FFFFFF"/>
          <w:lang w:val="fr-FR"/>
        </w:rPr>
        <w:t>La ceremsci</w:t>
      </w:r>
      <w:r w:rsidRPr="00C07107">
        <w:rPr>
          <w:rStyle w:val="afa"/>
          <w:rFonts w:ascii="Times New Roman" w:hAnsi="Times New Roman" w:cs="Times New Roman"/>
          <w:b/>
          <w:bCs/>
          <w:sz w:val="28"/>
          <w:szCs w:val="28"/>
          <w:shd w:val="clear" w:color="auto" w:fill="FFFFFF"/>
          <w:lang w:val="fr-FR"/>
        </w:rPr>
        <w:t>à</w:t>
      </w:r>
      <w:r w:rsidRPr="00C07107">
        <w:rPr>
          <w:rStyle w:val="afa"/>
          <w:rFonts w:ascii="Times New Roman" w:hAnsi="Times New Roman" w:cs="Times New Roman"/>
          <w:bCs/>
          <w:sz w:val="28"/>
          <w:szCs w:val="28"/>
          <w:shd w:val="clear" w:color="auto" w:fill="FFFFFF"/>
          <w:lang w:val="fr-FR"/>
        </w:rPr>
        <w:t>, vorrà dire, non è carne, ma verdura, una specie di cipolla.</w:t>
      </w:r>
    </w:p>
    <w:p w:rsidR="00441168" w:rsidRPr="00C07107" w:rsidRDefault="00441168" w:rsidP="00C07107">
      <w:pPr>
        <w:pStyle w:val="af8"/>
        <w:spacing w:before="0" w:beforeAutospacing="0" w:after="0" w:afterAutospacing="0" w:line="360" w:lineRule="auto"/>
        <w:jc w:val="both"/>
        <w:rPr>
          <w:rStyle w:val="afa"/>
          <w:bCs/>
          <w:iCs w:val="0"/>
          <w:sz w:val="28"/>
          <w:szCs w:val="28"/>
          <w:shd w:val="clear" w:color="auto" w:fill="FFFFFF"/>
          <w:lang w:val="fr-FR"/>
        </w:rPr>
      </w:pPr>
      <w:r w:rsidRPr="00C07107">
        <w:rPr>
          <w:rStyle w:val="afa"/>
          <w:b/>
          <w:bCs/>
          <w:sz w:val="28"/>
          <w:szCs w:val="28"/>
          <w:shd w:val="clear" w:color="auto" w:fill="FFFFFF"/>
          <w:lang w:val="fr-FR"/>
        </w:rPr>
        <w:t>La cehartmà</w:t>
      </w:r>
      <w:r w:rsidRPr="00C07107">
        <w:rPr>
          <w:rStyle w:val="afa"/>
          <w:bCs/>
          <w:sz w:val="28"/>
          <w:szCs w:val="28"/>
          <w:shd w:val="clear" w:color="auto" w:fill="FFFFFF"/>
          <w:lang w:val="fr-FR"/>
        </w:rPr>
        <w:t xml:space="preserve"> non è cipolla, è arrosto di montone.</w:t>
      </w:r>
      <w:r w:rsidR="0007075C" w:rsidRPr="00C07107">
        <w:rPr>
          <w:rStyle w:val="af7"/>
          <w:bCs/>
          <w:i/>
          <w:iCs/>
          <w:sz w:val="28"/>
          <w:szCs w:val="28"/>
          <w:shd w:val="clear" w:color="auto" w:fill="FFFFFF"/>
          <w:lang w:val="fr-FR"/>
        </w:rPr>
        <w:footnoteReference w:id="56"/>
      </w:r>
    </w:p>
    <w:p w:rsidR="00441168" w:rsidRPr="00C07107" w:rsidRDefault="00DA3EC8" w:rsidP="00C07107">
      <w:pPr>
        <w:pStyle w:val="af8"/>
        <w:spacing w:before="0" w:beforeAutospacing="0" w:after="0" w:afterAutospacing="0" w:line="360" w:lineRule="auto"/>
        <w:jc w:val="both"/>
        <w:rPr>
          <w:rStyle w:val="afa"/>
          <w:bCs/>
          <w:i w:val="0"/>
          <w:iCs w:val="0"/>
          <w:sz w:val="28"/>
          <w:szCs w:val="28"/>
          <w:shd w:val="clear" w:color="auto" w:fill="FFFFFF"/>
        </w:rPr>
      </w:pPr>
      <w:r w:rsidRPr="00C07107">
        <w:rPr>
          <w:rStyle w:val="afa"/>
          <w:bCs/>
          <w:i w:val="0"/>
          <w:sz w:val="28"/>
          <w:szCs w:val="28"/>
          <w:shd w:val="clear" w:color="auto" w:fill="FFFFFF"/>
          <w:lang w:val="fr-FR"/>
        </w:rPr>
        <w:t xml:space="preserve">         </w:t>
      </w:r>
      <w:r w:rsidR="00441168" w:rsidRPr="00C07107">
        <w:rPr>
          <w:rStyle w:val="afa"/>
          <w:bCs/>
          <w:i w:val="0"/>
          <w:sz w:val="28"/>
          <w:szCs w:val="28"/>
          <w:shd w:val="clear" w:color="auto" w:fill="FFFFFF"/>
        </w:rPr>
        <w:t xml:space="preserve">Другой пример перевода реалии с помощью транскрипции: </w:t>
      </w:r>
    </w:p>
    <w:p w:rsidR="00441168" w:rsidRPr="00C07107" w:rsidRDefault="00441168" w:rsidP="00C07107">
      <w:pPr>
        <w:pStyle w:val="af8"/>
        <w:numPr>
          <w:ilvl w:val="0"/>
          <w:numId w:val="9"/>
        </w:numPr>
        <w:spacing w:before="0" w:beforeAutospacing="0" w:after="0" w:afterAutospacing="0" w:line="360" w:lineRule="auto"/>
        <w:jc w:val="both"/>
        <w:rPr>
          <w:rStyle w:val="afa"/>
          <w:bCs/>
          <w:iCs w:val="0"/>
          <w:sz w:val="28"/>
          <w:szCs w:val="28"/>
          <w:shd w:val="clear" w:color="auto" w:fill="FFFFFF"/>
        </w:rPr>
      </w:pPr>
      <w:r w:rsidRPr="00C07107">
        <w:rPr>
          <w:rStyle w:val="afa"/>
          <w:bCs/>
          <w:sz w:val="28"/>
          <w:szCs w:val="28"/>
          <w:shd w:val="clear" w:color="auto" w:fill="FFFFFF"/>
        </w:rPr>
        <w:t xml:space="preserve">верста – </w:t>
      </w:r>
      <w:r w:rsidRPr="00C07107">
        <w:rPr>
          <w:rStyle w:val="afa"/>
          <w:bCs/>
          <w:sz w:val="28"/>
          <w:szCs w:val="28"/>
          <w:shd w:val="clear" w:color="auto" w:fill="FFFFFF"/>
          <w:lang w:val="en-US"/>
        </w:rPr>
        <w:t>versta</w:t>
      </w:r>
    </w:p>
    <w:p w:rsidR="00441168" w:rsidRPr="00C07107" w:rsidRDefault="00DA3EC8" w:rsidP="00C07107">
      <w:pPr>
        <w:pStyle w:val="af8"/>
        <w:spacing w:before="0" w:beforeAutospacing="0" w:after="0" w:afterAutospacing="0" w:line="360" w:lineRule="auto"/>
        <w:jc w:val="both"/>
        <w:rPr>
          <w:bCs/>
          <w:sz w:val="28"/>
          <w:szCs w:val="28"/>
          <w:shd w:val="clear" w:color="auto" w:fill="FFFFFF"/>
        </w:rPr>
      </w:pPr>
      <w:r w:rsidRPr="00C07107">
        <w:rPr>
          <w:rStyle w:val="afa"/>
          <w:bCs/>
          <w:i w:val="0"/>
          <w:sz w:val="28"/>
          <w:szCs w:val="28"/>
          <w:shd w:val="clear" w:color="auto" w:fill="FFFFFF"/>
        </w:rPr>
        <w:t xml:space="preserve">         </w:t>
      </w:r>
      <w:r w:rsidR="00441168" w:rsidRPr="00C07107">
        <w:rPr>
          <w:rStyle w:val="afa"/>
          <w:bCs/>
          <w:i w:val="0"/>
          <w:sz w:val="28"/>
          <w:szCs w:val="28"/>
          <w:shd w:val="clear" w:color="auto" w:fill="FFFFFF"/>
        </w:rPr>
        <w:t>Переводчик опять же не даёт никакого пояснения, но читателю и не так важно зна</w:t>
      </w:r>
      <w:r w:rsidR="00441168" w:rsidRPr="00C07107">
        <w:rPr>
          <w:bCs/>
          <w:sz w:val="28"/>
          <w:szCs w:val="28"/>
          <w:shd w:val="clear" w:color="auto" w:fill="FFFFFF"/>
        </w:rPr>
        <w:t>ть, о каком именно расстоянии идёт речь, главное – понять, что это некая мера длины, а это видно уже из контекста:</w:t>
      </w:r>
    </w:p>
    <w:p w:rsidR="00441168" w:rsidRPr="00C07107" w:rsidRDefault="00441168" w:rsidP="00C07107">
      <w:pPr>
        <w:pStyle w:val="HTML"/>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У меня образцовый сад и питомник, какого не найдете за тысячу </w:t>
      </w:r>
      <w:r w:rsidRPr="00C07107">
        <w:rPr>
          <w:rFonts w:ascii="Times New Roman" w:hAnsi="Times New Roman" w:cs="Times New Roman"/>
          <w:b/>
          <w:i/>
          <w:sz w:val="28"/>
          <w:szCs w:val="28"/>
        </w:rPr>
        <w:t>верст</w:t>
      </w:r>
      <w:r w:rsidRPr="00C07107">
        <w:rPr>
          <w:rFonts w:ascii="Times New Roman" w:hAnsi="Times New Roman" w:cs="Times New Roman"/>
          <w:i/>
          <w:sz w:val="28"/>
          <w:szCs w:val="28"/>
        </w:rPr>
        <w:t xml:space="preserve"> кругом</w:t>
      </w:r>
      <w:r w:rsidR="00E73103" w:rsidRPr="00C07107">
        <w:rPr>
          <w:rStyle w:val="af7"/>
          <w:rFonts w:ascii="Times New Roman" w:hAnsi="Times New Roman" w:cs="Times New Roman"/>
          <w:i/>
          <w:sz w:val="28"/>
          <w:szCs w:val="28"/>
        </w:rPr>
        <w:footnoteReference w:id="57"/>
      </w:r>
      <w:r w:rsidRPr="00C07107">
        <w:rPr>
          <w:rFonts w:ascii="Times New Roman" w:hAnsi="Times New Roman" w:cs="Times New Roman"/>
          <w:i/>
          <w:sz w:val="28"/>
          <w:szCs w:val="28"/>
        </w:rPr>
        <w:t>.</w:t>
      </w:r>
    </w:p>
    <w:p w:rsidR="00441168" w:rsidRPr="00C07107" w:rsidRDefault="00441168" w:rsidP="00C07107">
      <w:pPr>
        <w:pStyle w:val="HTML"/>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lang w:val="fr-FR"/>
        </w:rPr>
        <w:t>Ho un giardino modello e un vivaio, che non ne trova uno uguale a mille</w:t>
      </w:r>
      <w:r w:rsidRPr="00C07107">
        <w:rPr>
          <w:rFonts w:ascii="Times New Roman" w:hAnsi="Times New Roman" w:cs="Times New Roman"/>
          <w:b/>
          <w:i/>
          <w:sz w:val="28"/>
          <w:szCs w:val="28"/>
          <w:lang w:val="fr-FR"/>
        </w:rPr>
        <w:t xml:space="preserve"> verste</w:t>
      </w:r>
      <w:r w:rsidRPr="00C07107">
        <w:rPr>
          <w:rFonts w:ascii="Times New Roman" w:hAnsi="Times New Roman" w:cs="Times New Roman"/>
          <w:i/>
          <w:sz w:val="28"/>
          <w:szCs w:val="28"/>
          <w:lang w:val="fr-FR"/>
        </w:rPr>
        <w:t xml:space="preserve"> intorno.</w:t>
      </w:r>
      <w:r w:rsidR="00E73103" w:rsidRPr="00C07107">
        <w:rPr>
          <w:rStyle w:val="af7"/>
          <w:rFonts w:ascii="Times New Roman" w:hAnsi="Times New Roman" w:cs="Times New Roman"/>
          <w:i/>
          <w:sz w:val="28"/>
          <w:szCs w:val="28"/>
          <w:lang w:val="fr-FR"/>
        </w:rPr>
        <w:footnoteReference w:id="58"/>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lang w:val="en-US"/>
        </w:rPr>
      </w:pPr>
      <w:r w:rsidRPr="00C07107">
        <w:rPr>
          <w:rFonts w:ascii="Times New Roman" w:hAnsi="Times New Roman" w:cs="Times New Roman"/>
          <w:i/>
          <w:sz w:val="28"/>
          <w:szCs w:val="28"/>
        </w:rPr>
        <w:t xml:space="preserve">Новодевичье (кладбище) – </w:t>
      </w:r>
      <w:r w:rsidRPr="00C07107">
        <w:rPr>
          <w:rFonts w:ascii="Times New Roman" w:hAnsi="Times New Roman" w:cs="Times New Roman"/>
          <w:i/>
          <w:sz w:val="28"/>
          <w:szCs w:val="28"/>
          <w:lang w:val="en-US"/>
        </w:rPr>
        <w:t>Novo-Dévicij.</w:t>
      </w:r>
    </w:p>
    <w:p w:rsidR="00441168" w:rsidRPr="00C07107" w:rsidRDefault="00441168" w:rsidP="00C07107">
      <w:pPr>
        <w:pStyle w:val="HTML"/>
        <w:spacing w:line="360" w:lineRule="auto"/>
        <w:jc w:val="both"/>
        <w:rPr>
          <w:rFonts w:ascii="Times New Roman" w:hAnsi="Times New Roman" w:cs="Times New Roman"/>
          <w:i/>
          <w:sz w:val="28"/>
          <w:szCs w:val="28"/>
        </w:rPr>
      </w:pPr>
      <w:r w:rsidRPr="00C07107">
        <w:rPr>
          <w:rFonts w:ascii="Times New Roman" w:hAnsi="Times New Roman" w:cs="Times New Roman"/>
          <w:sz w:val="28"/>
          <w:szCs w:val="28"/>
        </w:rPr>
        <w:t xml:space="preserve">        Как видим</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из вышесказанного, случаи использования транскрипции при переводе пьес А.П. Чехова на итальянский язык не так уж многочисленны. Данный способ чаще всего используется для передачи названий пищи и напитков, мер, денег и имен собственных.</w:t>
      </w:r>
    </w:p>
    <w:p w:rsidR="00C353E0" w:rsidRPr="00C07107" w:rsidRDefault="00441168" w:rsidP="00C07107">
      <w:pPr>
        <w:pStyle w:val="4"/>
        <w:jc w:val="both"/>
        <w:rPr>
          <w:rFonts w:ascii="Times New Roman" w:hAnsi="Times New Roman" w:cs="Times New Roman"/>
          <w:b/>
          <w:i w:val="0"/>
          <w:color w:val="auto"/>
          <w:sz w:val="28"/>
          <w:szCs w:val="28"/>
        </w:rPr>
      </w:pPr>
      <w:r w:rsidRPr="00C07107">
        <w:rPr>
          <w:rFonts w:ascii="Times New Roman" w:hAnsi="Times New Roman" w:cs="Times New Roman"/>
          <w:b/>
          <w:i w:val="0"/>
          <w:color w:val="auto"/>
          <w:sz w:val="28"/>
          <w:szCs w:val="28"/>
        </w:rPr>
        <w:t xml:space="preserve">   2.2.2. </w:t>
      </w:r>
      <w:r w:rsidR="00C353E0" w:rsidRPr="00C07107">
        <w:rPr>
          <w:rFonts w:ascii="Times New Roman" w:hAnsi="Times New Roman" w:cs="Times New Roman"/>
          <w:b/>
          <w:i w:val="0"/>
          <w:color w:val="auto"/>
          <w:sz w:val="28"/>
          <w:szCs w:val="28"/>
        </w:rPr>
        <w:t>Перевод реалии</w:t>
      </w:r>
    </w:p>
    <w:p w:rsidR="001F2302" w:rsidRPr="00C07107" w:rsidRDefault="001F2302" w:rsidP="00C07107">
      <w:pPr>
        <w:jc w:val="both"/>
        <w:rPr>
          <w:rFonts w:ascii="Times New Roman" w:hAnsi="Times New Roman" w:cs="Times New Roman"/>
          <w:color w:val="auto"/>
        </w:rPr>
      </w:pPr>
    </w:p>
    <w:p w:rsidR="00441168" w:rsidRPr="00C07107" w:rsidRDefault="00C353E0"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1) Введение неологизма</w:t>
      </w:r>
    </w:p>
    <w:p w:rsidR="00441168" w:rsidRPr="00C07107" w:rsidRDefault="00DA3EC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 xml:space="preserve">      </w:t>
      </w:r>
      <w:r w:rsidR="00441168" w:rsidRPr="00C07107">
        <w:rPr>
          <w:rFonts w:ascii="Times New Roman" w:hAnsi="Times New Roman" w:cs="Times New Roman"/>
          <w:sz w:val="28"/>
          <w:szCs w:val="28"/>
        </w:rPr>
        <w:t>Еще один довольно распространённый способ передачи реалий, который, однако, в исследуемом нами материале встречается не так часто.</w:t>
      </w:r>
    </w:p>
    <w:p w:rsidR="00441168" w:rsidRPr="00C07107" w:rsidRDefault="0044116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а) калька:</w:t>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У меня не осталось ни </w:t>
      </w:r>
      <w:r w:rsidRPr="00C07107">
        <w:rPr>
          <w:rFonts w:ascii="Times New Roman" w:hAnsi="Times New Roman" w:cs="Times New Roman"/>
          <w:b/>
          <w:i/>
          <w:sz w:val="28"/>
          <w:szCs w:val="28"/>
        </w:rPr>
        <w:t>копейки</w:t>
      </w:r>
      <w:r w:rsidR="00E73103" w:rsidRPr="00C07107">
        <w:rPr>
          <w:rStyle w:val="af7"/>
          <w:rFonts w:ascii="Times New Roman" w:hAnsi="Times New Roman" w:cs="Times New Roman"/>
          <w:b/>
          <w:i/>
          <w:sz w:val="28"/>
          <w:szCs w:val="28"/>
        </w:rPr>
        <w:footnoteReference w:id="59"/>
      </w:r>
      <w:r w:rsidRPr="00C07107">
        <w:rPr>
          <w:rFonts w:ascii="Times New Roman" w:hAnsi="Times New Roman" w:cs="Times New Roman"/>
          <w:i/>
          <w:sz w:val="28"/>
          <w:szCs w:val="28"/>
        </w:rPr>
        <w:t xml:space="preserve">. – </w:t>
      </w:r>
      <w:r w:rsidRPr="00C07107">
        <w:rPr>
          <w:rFonts w:ascii="Times New Roman" w:hAnsi="Times New Roman" w:cs="Times New Roman"/>
          <w:i/>
          <w:sz w:val="28"/>
          <w:szCs w:val="28"/>
          <w:lang w:val="en-US"/>
        </w:rPr>
        <w:t>Non</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avevo</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pi</w:t>
      </w:r>
      <w:r w:rsidRPr="00C07107">
        <w:rPr>
          <w:rFonts w:ascii="Times New Roman" w:hAnsi="Times New Roman" w:cs="Times New Roman"/>
          <w:i/>
          <w:sz w:val="28"/>
          <w:szCs w:val="28"/>
        </w:rPr>
        <w:t xml:space="preserve">ù </w:t>
      </w:r>
      <w:r w:rsidRPr="00C07107">
        <w:rPr>
          <w:rFonts w:ascii="Times New Roman" w:hAnsi="Times New Roman" w:cs="Times New Roman"/>
          <w:i/>
          <w:sz w:val="28"/>
          <w:szCs w:val="28"/>
          <w:lang w:val="en-US"/>
        </w:rPr>
        <w:t>un</w:t>
      </w:r>
      <w:r w:rsidRPr="00C07107">
        <w:rPr>
          <w:rFonts w:ascii="Times New Roman" w:hAnsi="Times New Roman" w:cs="Times New Roman"/>
          <w:i/>
          <w:sz w:val="28"/>
          <w:szCs w:val="28"/>
        </w:rPr>
        <w:t xml:space="preserve"> </w:t>
      </w:r>
      <w:r w:rsidRPr="00C07107">
        <w:rPr>
          <w:rFonts w:ascii="Times New Roman" w:hAnsi="Times New Roman" w:cs="Times New Roman"/>
          <w:b/>
          <w:i/>
          <w:sz w:val="28"/>
          <w:szCs w:val="28"/>
          <w:lang w:val="en-US"/>
        </w:rPr>
        <w:t>soldo</w:t>
      </w:r>
      <w:r w:rsidRPr="00C07107">
        <w:rPr>
          <w:rFonts w:ascii="Times New Roman" w:hAnsi="Times New Roman" w:cs="Times New Roman"/>
          <w:i/>
          <w:sz w:val="28"/>
          <w:szCs w:val="28"/>
        </w:rPr>
        <w:t>.</w:t>
      </w:r>
      <w:r w:rsidR="00ED6839" w:rsidRPr="00C07107">
        <w:rPr>
          <w:rStyle w:val="af7"/>
          <w:rFonts w:ascii="Times New Roman" w:hAnsi="Times New Roman" w:cs="Times New Roman"/>
          <w:i/>
          <w:sz w:val="28"/>
          <w:szCs w:val="28"/>
        </w:rPr>
        <w:footnoteReference w:id="60"/>
      </w:r>
    </w:p>
    <w:p w:rsidR="00441168" w:rsidRPr="00C07107" w:rsidRDefault="0044116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В данном случае такой перевод кажется нам вполне уместным, так как важно было передать не саму денежную единицу, а именно факт отсутствия денег.</w:t>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lang w:val="it-IT"/>
        </w:rPr>
      </w:pPr>
      <w:r w:rsidRPr="00C07107">
        <w:rPr>
          <w:rFonts w:ascii="Times New Roman" w:hAnsi="Times New Roman" w:cs="Times New Roman"/>
          <w:i/>
          <w:sz w:val="28"/>
          <w:szCs w:val="28"/>
        </w:rPr>
        <w:lastRenderedPageBreak/>
        <w:t>губернский</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город</w:t>
      </w:r>
      <w:r w:rsidRPr="00C07107">
        <w:rPr>
          <w:rFonts w:ascii="Times New Roman" w:hAnsi="Times New Roman" w:cs="Times New Roman"/>
          <w:i/>
          <w:sz w:val="28"/>
          <w:szCs w:val="28"/>
          <w:lang w:val="it-IT"/>
        </w:rPr>
        <w:t xml:space="preserve"> – il capoluogo di governatorato</w:t>
      </w:r>
    </w:p>
    <w:p w:rsidR="00D4333F" w:rsidRPr="00C07107" w:rsidRDefault="00DA3EC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lang w:val="it-IT"/>
        </w:rPr>
        <w:t xml:space="preserve">           </w:t>
      </w:r>
      <w:r w:rsidR="003464BD" w:rsidRPr="00C07107">
        <w:rPr>
          <w:rFonts w:ascii="Times New Roman" w:hAnsi="Times New Roman" w:cs="Times New Roman"/>
          <w:sz w:val="28"/>
          <w:szCs w:val="28"/>
        </w:rPr>
        <w:t xml:space="preserve">Согласно словарю, </w:t>
      </w:r>
      <w:r w:rsidR="003464BD" w:rsidRPr="00C07107">
        <w:rPr>
          <w:rFonts w:ascii="Times New Roman" w:hAnsi="Times New Roman" w:cs="Times New Roman"/>
          <w:i/>
          <w:sz w:val="28"/>
          <w:szCs w:val="28"/>
        </w:rPr>
        <w:t>губерния</w:t>
      </w:r>
      <w:r w:rsidR="003464BD" w:rsidRPr="00C07107">
        <w:rPr>
          <w:rFonts w:ascii="Times New Roman" w:hAnsi="Times New Roman" w:cs="Times New Roman"/>
          <w:sz w:val="28"/>
          <w:szCs w:val="28"/>
        </w:rPr>
        <w:t xml:space="preserve"> – это «</w:t>
      </w:r>
      <w:r w:rsidR="003464BD" w:rsidRPr="00C07107">
        <w:rPr>
          <w:rFonts w:ascii="Times New Roman" w:hAnsi="Times New Roman" w:cs="Times New Roman"/>
          <w:sz w:val="28"/>
          <w:szCs w:val="28"/>
          <w:shd w:val="clear" w:color="auto" w:fill="FEFEFE"/>
        </w:rPr>
        <w:t>основная административно-территориальная единица в России с начала 18 в. и в Советском Союзе до районирования 1924—29 гг.»</w:t>
      </w:r>
      <w:r w:rsidR="007B34FC" w:rsidRPr="00C07107">
        <w:rPr>
          <w:rStyle w:val="af7"/>
          <w:rFonts w:ascii="Times New Roman" w:hAnsi="Times New Roman" w:cs="Times New Roman"/>
          <w:sz w:val="28"/>
          <w:szCs w:val="28"/>
          <w:shd w:val="clear" w:color="auto" w:fill="FEFEFE"/>
        </w:rPr>
        <w:footnoteReference w:id="61"/>
      </w:r>
      <w:r w:rsidR="003464BD" w:rsidRPr="00C07107">
        <w:rPr>
          <w:rFonts w:ascii="Times New Roman" w:hAnsi="Times New Roman" w:cs="Times New Roman"/>
          <w:sz w:val="28"/>
          <w:szCs w:val="28"/>
          <w:shd w:val="clear" w:color="auto" w:fill="FEFEFE"/>
        </w:rPr>
        <w:t>, а значит</w:t>
      </w:r>
      <w:r w:rsidR="00275A6B" w:rsidRPr="00C07107">
        <w:rPr>
          <w:rFonts w:ascii="Times New Roman" w:hAnsi="Times New Roman" w:cs="Times New Roman"/>
          <w:sz w:val="28"/>
          <w:szCs w:val="28"/>
          <w:shd w:val="clear" w:color="auto" w:fill="FEFEFE"/>
        </w:rPr>
        <w:t>,</w:t>
      </w:r>
      <w:r w:rsidR="003464BD" w:rsidRPr="00C07107">
        <w:rPr>
          <w:rFonts w:ascii="Times New Roman" w:hAnsi="Times New Roman" w:cs="Times New Roman"/>
          <w:sz w:val="28"/>
          <w:szCs w:val="28"/>
          <w:shd w:val="clear" w:color="auto" w:fill="FEFEFE"/>
        </w:rPr>
        <w:t xml:space="preserve"> русское понятие называет главный город</w:t>
      </w:r>
      <w:r w:rsidR="001A555F" w:rsidRPr="00C07107">
        <w:rPr>
          <w:rFonts w:ascii="Times New Roman" w:hAnsi="Times New Roman" w:cs="Times New Roman"/>
          <w:sz w:val="28"/>
          <w:szCs w:val="28"/>
          <w:shd w:val="clear" w:color="auto" w:fill="FEFEFE"/>
        </w:rPr>
        <w:t xml:space="preserve"> этой единицы, чему соответствует </w:t>
      </w:r>
      <w:r w:rsidR="001A555F" w:rsidRPr="00C07107">
        <w:rPr>
          <w:rFonts w:ascii="Times New Roman" w:hAnsi="Times New Roman" w:cs="Times New Roman"/>
          <w:i/>
          <w:sz w:val="28"/>
          <w:szCs w:val="28"/>
          <w:lang w:val="en-US"/>
        </w:rPr>
        <w:t>capoluogo</w:t>
      </w:r>
      <w:r w:rsidR="001A555F" w:rsidRPr="00C07107">
        <w:rPr>
          <w:rFonts w:ascii="Times New Roman" w:hAnsi="Times New Roman" w:cs="Times New Roman"/>
          <w:i/>
          <w:sz w:val="28"/>
          <w:szCs w:val="28"/>
        </w:rPr>
        <w:t>.</w:t>
      </w:r>
      <w:r w:rsidR="003464BD" w:rsidRPr="00C07107">
        <w:rPr>
          <w:rFonts w:ascii="Times New Roman" w:hAnsi="Times New Roman" w:cs="Times New Roman"/>
          <w:sz w:val="28"/>
          <w:szCs w:val="28"/>
          <w:shd w:val="clear" w:color="auto" w:fill="FEFEFE"/>
        </w:rPr>
        <w:t xml:space="preserve"> Итальянское </w:t>
      </w:r>
      <w:r w:rsidR="001A555F" w:rsidRPr="00C07107">
        <w:rPr>
          <w:rFonts w:ascii="Times New Roman" w:hAnsi="Times New Roman" w:cs="Times New Roman"/>
          <w:i/>
          <w:sz w:val="28"/>
          <w:szCs w:val="28"/>
          <w:lang w:val="en-US"/>
        </w:rPr>
        <w:t>governatorato</w:t>
      </w:r>
      <w:r w:rsidR="003464BD" w:rsidRPr="00C07107">
        <w:rPr>
          <w:rFonts w:ascii="Times New Roman" w:hAnsi="Times New Roman" w:cs="Times New Roman"/>
          <w:sz w:val="28"/>
          <w:szCs w:val="28"/>
          <w:shd w:val="clear" w:color="auto" w:fill="FEFEFE"/>
        </w:rPr>
        <w:t xml:space="preserve"> </w:t>
      </w:r>
      <w:r w:rsidR="003464BD" w:rsidRPr="00C07107">
        <w:rPr>
          <w:rFonts w:ascii="Times New Roman" w:hAnsi="Times New Roman" w:cs="Times New Roman"/>
          <w:sz w:val="28"/>
          <w:szCs w:val="28"/>
        </w:rPr>
        <w:t>обозначает</w:t>
      </w:r>
      <w:r w:rsidR="003464BD" w:rsidRPr="00C07107">
        <w:rPr>
          <w:rFonts w:ascii="Times New Roman" w:hAnsi="Times New Roman" w:cs="Times New Roman"/>
          <w:i/>
          <w:sz w:val="28"/>
          <w:szCs w:val="28"/>
        </w:rPr>
        <w:t xml:space="preserve"> </w:t>
      </w:r>
      <w:r w:rsidR="003464BD" w:rsidRPr="00C07107">
        <w:rPr>
          <w:rFonts w:ascii="Times New Roman" w:hAnsi="Times New Roman" w:cs="Times New Roman"/>
          <w:sz w:val="28"/>
          <w:szCs w:val="28"/>
        </w:rPr>
        <w:t xml:space="preserve">должность губернатора, его срок на этой должности, а также территорию, которая находится под его юрисдикцией. На наш взгляд, </w:t>
      </w:r>
      <w:r w:rsidR="00BF1131" w:rsidRPr="00C07107">
        <w:rPr>
          <w:rFonts w:ascii="Times New Roman" w:hAnsi="Times New Roman" w:cs="Times New Roman"/>
          <w:sz w:val="28"/>
          <w:szCs w:val="28"/>
        </w:rPr>
        <w:t xml:space="preserve">такой перевод вполне уместен, </w:t>
      </w:r>
      <w:r w:rsidR="001A555F" w:rsidRPr="00C07107">
        <w:rPr>
          <w:rFonts w:ascii="Times New Roman" w:hAnsi="Times New Roman" w:cs="Times New Roman"/>
          <w:sz w:val="28"/>
          <w:szCs w:val="28"/>
        </w:rPr>
        <w:t xml:space="preserve">так как даёт </w:t>
      </w:r>
      <w:r w:rsidR="00BF1131" w:rsidRPr="00C07107">
        <w:rPr>
          <w:rFonts w:ascii="Times New Roman" w:hAnsi="Times New Roman" w:cs="Times New Roman"/>
          <w:sz w:val="28"/>
          <w:szCs w:val="28"/>
        </w:rPr>
        <w:t>читателю</w:t>
      </w:r>
      <w:r w:rsidR="001A555F" w:rsidRPr="00C07107">
        <w:rPr>
          <w:rFonts w:ascii="Times New Roman" w:hAnsi="Times New Roman" w:cs="Times New Roman"/>
          <w:sz w:val="28"/>
          <w:szCs w:val="28"/>
        </w:rPr>
        <w:t xml:space="preserve"> представлени</w:t>
      </w:r>
      <w:r w:rsidR="00BF1131" w:rsidRPr="00C07107">
        <w:rPr>
          <w:rFonts w:ascii="Times New Roman" w:hAnsi="Times New Roman" w:cs="Times New Roman"/>
          <w:sz w:val="28"/>
          <w:szCs w:val="28"/>
        </w:rPr>
        <w:t>е</w:t>
      </w:r>
      <w:r w:rsidR="001A555F" w:rsidRPr="00C07107">
        <w:rPr>
          <w:rFonts w:ascii="Times New Roman" w:hAnsi="Times New Roman" w:cs="Times New Roman"/>
          <w:sz w:val="28"/>
          <w:szCs w:val="28"/>
        </w:rPr>
        <w:t xml:space="preserve"> о том, в населённом пункте какого типа разворачивается действие пьесы.</w:t>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lang w:val="en-US"/>
        </w:rPr>
      </w:pPr>
      <w:r w:rsidRPr="00C07107">
        <w:rPr>
          <w:rFonts w:ascii="Times New Roman" w:hAnsi="Times New Roman" w:cs="Times New Roman"/>
          <w:i/>
          <w:sz w:val="28"/>
          <w:szCs w:val="28"/>
        </w:rPr>
        <w:t xml:space="preserve">тайный советник – </w:t>
      </w:r>
      <w:r w:rsidRPr="00C07107">
        <w:rPr>
          <w:rFonts w:ascii="Times New Roman" w:hAnsi="Times New Roman" w:cs="Times New Roman"/>
          <w:i/>
          <w:sz w:val="28"/>
          <w:szCs w:val="28"/>
          <w:lang w:val="en-US"/>
        </w:rPr>
        <w:t>il consigliere segreto</w:t>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lang w:val="it-IT"/>
        </w:rPr>
      </w:pPr>
      <w:r w:rsidRPr="00C07107">
        <w:rPr>
          <w:rFonts w:ascii="Times New Roman" w:hAnsi="Times New Roman" w:cs="Times New Roman"/>
          <w:i/>
          <w:sz w:val="28"/>
          <w:szCs w:val="28"/>
        </w:rPr>
        <w:t>действительный</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статский</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советник</w:t>
      </w:r>
      <w:r w:rsidRPr="00C07107">
        <w:rPr>
          <w:rFonts w:ascii="Times New Roman" w:hAnsi="Times New Roman" w:cs="Times New Roman"/>
          <w:i/>
          <w:sz w:val="28"/>
          <w:szCs w:val="28"/>
          <w:lang w:val="it-IT"/>
        </w:rPr>
        <w:t xml:space="preserve"> – il consigliere di stato effettivo</w:t>
      </w:r>
    </w:p>
    <w:p w:rsidR="00441168" w:rsidRPr="00C07107" w:rsidRDefault="00DA3EC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lang w:val="it-IT"/>
        </w:rPr>
        <w:t xml:space="preserve">            </w:t>
      </w:r>
      <w:r w:rsidR="00441168" w:rsidRPr="00C07107">
        <w:rPr>
          <w:rFonts w:ascii="Times New Roman" w:hAnsi="Times New Roman" w:cs="Times New Roman"/>
          <w:sz w:val="28"/>
          <w:szCs w:val="28"/>
        </w:rPr>
        <w:t xml:space="preserve">В обоих случаях данный способ перевода представляется нам целесообразным, так как позволяет читателю понять, что речь идёт о неких чинах, и при этом сохраняет историческую окраску. </w:t>
      </w:r>
    </w:p>
    <w:p w:rsidR="00441168" w:rsidRPr="00C07107" w:rsidRDefault="00441168" w:rsidP="00C07107">
      <w:pPr>
        <w:pStyle w:val="HTML"/>
        <w:numPr>
          <w:ilvl w:val="0"/>
          <w:numId w:val="16"/>
        </w:numPr>
        <w:spacing w:line="360" w:lineRule="auto"/>
        <w:jc w:val="both"/>
        <w:rPr>
          <w:rFonts w:ascii="Times New Roman" w:hAnsi="Times New Roman" w:cs="Times New Roman"/>
          <w:i/>
          <w:sz w:val="28"/>
          <w:szCs w:val="28"/>
          <w:lang w:val="it-IT"/>
        </w:rPr>
      </w:pPr>
      <w:r w:rsidRPr="00C07107">
        <w:rPr>
          <w:rFonts w:ascii="Times New Roman" w:hAnsi="Times New Roman" w:cs="Times New Roman"/>
          <w:i/>
          <w:sz w:val="28"/>
          <w:szCs w:val="28"/>
        </w:rPr>
        <w:t>судебное</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ведомство</w:t>
      </w:r>
      <w:r w:rsidRPr="00C07107">
        <w:rPr>
          <w:rFonts w:ascii="Times New Roman" w:hAnsi="Times New Roman" w:cs="Times New Roman"/>
          <w:i/>
          <w:sz w:val="28"/>
          <w:szCs w:val="28"/>
          <w:lang w:val="it-IT"/>
        </w:rPr>
        <w:t xml:space="preserve"> – il dipartimento della giustizia</w:t>
      </w:r>
    </w:p>
    <w:p w:rsidR="00441168" w:rsidRPr="00C07107" w:rsidRDefault="00DA3EC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lang w:val="it-IT"/>
        </w:rPr>
        <w:t xml:space="preserve">            </w:t>
      </w:r>
      <w:r w:rsidR="00441168" w:rsidRPr="00C07107">
        <w:rPr>
          <w:rFonts w:ascii="Times New Roman" w:hAnsi="Times New Roman" w:cs="Times New Roman"/>
          <w:sz w:val="28"/>
          <w:szCs w:val="28"/>
        </w:rPr>
        <w:t xml:space="preserve">В Италии есть </w:t>
      </w:r>
      <w:r w:rsidR="0021221F" w:rsidRPr="00C07107">
        <w:rPr>
          <w:rStyle w:val="afa"/>
          <w:rFonts w:ascii="Times New Roman" w:hAnsi="Times New Roman" w:cs="Times New Roman"/>
          <w:bCs/>
          <w:sz w:val="28"/>
          <w:szCs w:val="28"/>
          <w:shd w:val="clear" w:color="auto" w:fill="FFFFFF"/>
        </w:rPr>
        <w:t>Министерство юстиции</w:t>
      </w:r>
      <w:r w:rsidR="0021221F" w:rsidRPr="00C07107">
        <w:rPr>
          <w:rFonts w:ascii="Times New Roman" w:hAnsi="Times New Roman" w:cs="Times New Roman"/>
          <w:sz w:val="28"/>
          <w:szCs w:val="28"/>
          <w:shd w:val="clear" w:color="auto" w:fill="FFFFFF"/>
        </w:rPr>
        <w:t xml:space="preserve"> </w:t>
      </w:r>
      <w:r w:rsidR="00441168" w:rsidRPr="00C07107">
        <w:rPr>
          <w:rFonts w:ascii="Times New Roman" w:hAnsi="Times New Roman" w:cs="Times New Roman"/>
          <w:bCs/>
          <w:sz w:val="28"/>
          <w:szCs w:val="28"/>
          <w:shd w:val="clear" w:color="auto" w:fill="FFFFFF"/>
        </w:rPr>
        <w:t>(</w:t>
      </w:r>
      <w:r w:rsidR="0021221F" w:rsidRPr="00C07107">
        <w:rPr>
          <w:rFonts w:ascii="Times New Roman" w:hAnsi="Times New Roman" w:cs="Times New Roman"/>
          <w:sz w:val="28"/>
          <w:szCs w:val="28"/>
          <w:shd w:val="clear" w:color="auto" w:fill="FFFFFF"/>
          <w:lang w:val="en-US"/>
        </w:rPr>
        <w:t>i</w:t>
      </w:r>
      <w:r w:rsidR="0021221F" w:rsidRPr="00C07107">
        <w:rPr>
          <w:rFonts w:ascii="Times New Roman" w:hAnsi="Times New Roman" w:cs="Times New Roman"/>
          <w:sz w:val="28"/>
          <w:szCs w:val="28"/>
          <w:shd w:val="clear" w:color="auto" w:fill="FFFFFF"/>
        </w:rPr>
        <w:t>l</w:t>
      </w:r>
      <w:r w:rsidR="0021221F" w:rsidRPr="00C07107">
        <w:rPr>
          <w:rStyle w:val="apple-converted-space"/>
          <w:rFonts w:ascii="Times New Roman" w:eastAsia="SimSun" w:hAnsi="Times New Roman" w:cs="Times New Roman"/>
          <w:sz w:val="28"/>
          <w:szCs w:val="28"/>
          <w:shd w:val="clear" w:color="auto" w:fill="FFFFFF"/>
        </w:rPr>
        <w:t> </w:t>
      </w:r>
      <w:r w:rsidR="0021221F" w:rsidRPr="00C07107">
        <w:rPr>
          <w:rFonts w:ascii="Times New Roman" w:hAnsi="Times New Roman" w:cs="Times New Roman"/>
          <w:bCs/>
          <w:sz w:val="28"/>
          <w:szCs w:val="28"/>
          <w:shd w:val="clear" w:color="auto" w:fill="FFFFFF"/>
        </w:rPr>
        <w:t>Ministero della Giustizia</w:t>
      </w:r>
      <w:r w:rsidR="00441168" w:rsidRPr="00C07107">
        <w:rPr>
          <w:rStyle w:val="afa"/>
          <w:rFonts w:ascii="Times New Roman" w:hAnsi="Times New Roman" w:cs="Times New Roman"/>
          <w:bCs/>
          <w:sz w:val="28"/>
          <w:szCs w:val="28"/>
          <w:shd w:val="clear" w:color="auto" w:fill="FFFFFF"/>
        </w:rPr>
        <w:t xml:space="preserve">), </w:t>
      </w:r>
      <w:r w:rsidR="00441168" w:rsidRPr="00C07107">
        <w:rPr>
          <w:rStyle w:val="afa"/>
          <w:rFonts w:ascii="Times New Roman" w:hAnsi="Times New Roman" w:cs="Times New Roman"/>
          <w:bCs/>
          <w:i w:val="0"/>
          <w:sz w:val="28"/>
          <w:szCs w:val="28"/>
          <w:shd w:val="clear" w:color="auto" w:fill="FFFFFF"/>
        </w:rPr>
        <w:t>которое, в свою очередь, делится на различные</w:t>
      </w:r>
      <w:r w:rsidR="00441168" w:rsidRPr="00C07107">
        <w:rPr>
          <w:rStyle w:val="afa"/>
          <w:rFonts w:ascii="Times New Roman" w:hAnsi="Times New Roman" w:cs="Times New Roman"/>
          <w:bCs/>
          <w:sz w:val="28"/>
          <w:szCs w:val="28"/>
          <w:shd w:val="clear" w:color="auto" w:fill="FFFFFF"/>
        </w:rPr>
        <w:t xml:space="preserve"> </w:t>
      </w:r>
      <w:r w:rsidR="0021221F" w:rsidRPr="00C07107">
        <w:rPr>
          <w:rFonts w:ascii="Times New Roman" w:hAnsi="Times New Roman" w:cs="Times New Roman"/>
          <w:sz w:val="28"/>
          <w:szCs w:val="28"/>
        </w:rPr>
        <w:t>подразделения</w:t>
      </w:r>
      <w:r w:rsidR="0021221F" w:rsidRPr="00C07107">
        <w:rPr>
          <w:rFonts w:ascii="Times New Roman" w:hAnsi="Times New Roman" w:cs="Times New Roman"/>
          <w:i/>
          <w:sz w:val="28"/>
          <w:szCs w:val="28"/>
        </w:rPr>
        <w:t xml:space="preserve"> </w:t>
      </w:r>
      <w:r w:rsidR="00441168" w:rsidRPr="00C07107">
        <w:rPr>
          <w:rFonts w:ascii="Times New Roman" w:hAnsi="Times New Roman" w:cs="Times New Roman"/>
          <w:sz w:val="28"/>
          <w:szCs w:val="28"/>
        </w:rPr>
        <w:t>(</w:t>
      </w:r>
      <w:r w:rsidR="0021221F" w:rsidRPr="00C07107">
        <w:rPr>
          <w:rFonts w:ascii="Times New Roman" w:hAnsi="Times New Roman" w:cs="Times New Roman"/>
          <w:i/>
          <w:sz w:val="28"/>
          <w:szCs w:val="28"/>
          <w:lang w:val="en-US"/>
        </w:rPr>
        <w:t>dipartimenti</w:t>
      </w:r>
      <w:r w:rsidR="00441168" w:rsidRPr="00C07107">
        <w:rPr>
          <w:rFonts w:ascii="Times New Roman" w:hAnsi="Times New Roman" w:cs="Times New Roman"/>
          <w:sz w:val="28"/>
          <w:szCs w:val="28"/>
        </w:rPr>
        <w:t>).</w:t>
      </w:r>
      <w:r w:rsidR="00441168" w:rsidRPr="00C07107">
        <w:rPr>
          <w:rFonts w:ascii="Times New Roman" w:hAnsi="Times New Roman" w:cs="Times New Roman"/>
          <w:i/>
          <w:sz w:val="28"/>
          <w:szCs w:val="28"/>
        </w:rPr>
        <w:t xml:space="preserve"> </w:t>
      </w:r>
      <w:r w:rsidR="00441168" w:rsidRPr="00C07107">
        <w:rPr>
          <w:rFonts w:ascii="Times New Roman" w:hAnsi="Times New Roman" w:cs="Times New Roman"/>
          <w:i/>
          <w:sz w:val="28"/>
          <w:szCs w:val="28"/>
          <w:lang w:val="en-US"/>
        </w:rPr>
        <w:t>Dipartimento</w:t>
      </w:r>
      <w:r w:rsidR="00441168" w:rsidRPr="00C07107">
        <w:rPr>
          <w:rFonts w:ascii="Times New Roman" w:hAnsi="Times New Roman" w:cs="Times New Roman"/>
          <w:i/>
          <w:sz w:val="28"/>
          <w:szCs w:val="28"/>
        </w:rPr>
        <w:t xml:space="preserve"> </w:t>
      </w:r>
      <w:r w:rsidR="00441168" w:rsidRPr="00C07107">
        <w:rPr>
          <w:rFonts w:ascii="Times New Roman" w:hAnsi="Times New Roman" w:cs="Times New Roman"/>
          <w:i/>
          <w:sz w:val="28"/>
          <w:szCs w:val="28"/>
          <w:lang w:val="en-US"/>
        </w:rPr>
        <w:t>della</w:t>
      </w:r>
      <w:r w:rsidR="00441168" w:rsidRPr="00C07107">
        <w:rPr>
          <w:rFonts w:ascii="Times New Roman" w:hAnsi="Times New Roman" w:cs="Times New Roman"/>
          <w:i/>
          <w:sz w:val="28"/>
          <w:szCs w:val="28"/>
        </w:rPr>
        <w:t xml:space="preserve"> </w:t>
      </w:r>
      <w:r w:rsidR="00441168" w:rsidRPr="00C07107">
        <w:rPr>
          <w:rFonts w:ascii="Times New Roman" w:hAnsi="Times New Roman" w:cs="Times New Roman"/>
          <w:i/>
          <w:sz w:val="28"/>
          <w:szCs w:val="28"/>
          <w:lang w:val="en-US"/>
        </w:rPr>
        <w:t>giustizia</w:t>
      </w:r>
      <w:r w:rsidR="00441168" w:rsidRPr="00C07107">
        <w:rPr>
          <w:rFonts w:ascii="Times New Roman" w:hAnsi="Times New Roman" w:cs="Times New Roman"/>
          <w:i/>
          <w:sz w:val="28"/>
          <w:szCs w:val="28"/>
        </w:rPr>
        <w:t xml:space="preserve">, </w:t>
      </w:r>
      <w:r w:rsidR="00441168" w:rsidRPr="00C07107">
        <w:rPr>
          <w:rFonts w:ascii="Times New Roman" w:hAnsi="Times New Roman" w:cs="Times New Roman"/>
          <w:sz w:val="28"/>
          <w:szCs w:val="28"/>
        </w:rPr>
        <w:t>как такового, не существует, из чего следует, что такой перевод был получен путём калькирования и позволяет довольно точно понять смысл русского названия организации.</w:t>
      </w:r>
    </w:p>
    <w:p w:rsidR="00441168" w:rsidRPr="00C07107" w:rsidRDefault="00441168" w:rsidP="00C07107">
      <w:pPr>
        <w:pStyle w:val="HTML"/>
        <w:numPr>
          <w:ilvl w:val="0"/>
          <w:numId w:val="9"/>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Красные Казармы – </w:t>
      </w:r>
      <w:r w:rsidRPr="00C07107">
        <w:rPr>
          <w:rFonts w:ascii="Times New Roman" w:hAnsi="Times New Roman" w:cs="Times New Roman"/>
          <w:i/>
          <w:sz w:val="28"/>
          <w:szCs w:val="28"/>
          <w:lang w:val="en-US"/>
        </w:rPr>
        <w:t>la Caserma Rossa</w:t>
      </w:r>
    </w:p>
    <w:p w:rsidR="00441168" w:rsidRPr="00C07107" w:rsidRDefault="00441168" w:rsidP="00C07107">
      <w:pPr>
        <w:pStyle w:val="HTML"/>
        <w:numPr>
          <w:ilvl w:val="0"/>
          <w:numId w:val="9"/>
        </w:numPr>
        <w:spacing w:line="360" w:lineRule="auto"/>
        <w:jc w:val="both"/>
        <w:rPr>
          <w:rFonts w:ascii="Times New Roman" w:hAnsi="Times New Roman" w:cs="Times New Roman"/>
          <w:sz w:val="28"/>
          <w:szCs w:val="28"/>
          <w:lang w:val="fr-FR"/>
        </w:rPr>
      </w:pPr>
      <w:r w:rsidRPr="00C07107">
        <w:rPr>
          <w:rFonts w:ascii="Times New Roman" w:hAnsi="Times New Roman" w:cs="Times New Roman"/>
          <w:i/>
          <w:sz w:val="28"/>
          <w:szCs w:val="28"/>
        </w:rPr>
        <w:t>почтовый</w:t>
      </w:r>
      <w:r w:rsidRPr="00C07107">
        <w:rPr>
          <w:rFonts w:ascii="Times New Roman" w:hAnsi="Times New Roman" w:cs="Times New Roman"/>
          <w:i/>
          <w:sz w:val="28"/>
          <w:szCs w:val="28"/>
          <w:lang w:val="fr-FR"/>
        </w:rPr>
        <w:t xml:space="preserve"> </w:t>
      </w:r>
      <w:r w:rsidRPr="00C07107">
        <w:rPr>
          <w:rFonts w:ascii="Times New Roman" w:hAnsi="Times New Roman" w:cs="Times New Roman"/>
          <w:i/>
          <w:sz w:val="28"/>
          <w:szCs w:val="28"/>
        </w:rPr>
        <w:t>чиновник</w:t>
      </w:r>
      <w:r w:rsidRPr="00C07107">
        <w:rPr>
          <w:rFonts w:ascii="Times New Roman" w:hAnsi="Times New Roman" w:cs="Times New Roman"/>
          <w:i/>
          <w:sz w:val="28"/>
          <w:szCs w:val="28"/>
          <w:lang w:val="fr-FR"/>
        </w:rPr>
        <w:t xml:space="preserve"> – il direttore della posta</w:t>
      </w:r>
    </w:p>
    <w:p w:rsidR="00441168" w:rsidRPr="00C07107" w:rsidRDefault="00441168" w:rsidP="00C07107">
      <w:pPr>
        <w:pStyle w:val="HTML"/>
        <w:numPr>
          <w:ilvl w:val="0"/>
          <w:numId w:val="9"/>
        </w:numPr>
        <w:spacing w:line="360" w:lineRule="auto"/>
        <w:jc w:val="both"/>
        <w:rPr>
          <w:rFonts w:ascii="Times New Roman" w:hAnsi="Times New Roman" w:cs="Times New Roman"/>
          <w:sz w:val="28"/>
          <w:szCs w:val="28"/>
          <w:lang w:val="fr-FR"/>
        </w:rPr>
      </w:pPr>
      <w:r w:rsidRPr="00C07107">
        <w:rPr>
          <w:rFonts w:ascii="Times New Roman" w:hAnsi="Times New Roman" w:cs="Times New Roman"/>
          <w:i/>
          <w:sz w:val="28"/>
          <w:szCs w:val="28"/>
        </w:rPr>
        <w:t>Немецкая</w:t>
      </w:r>
      <w:r w:rsidRPr="00C07107">
        <w:rPr>
          <w:rFonts w:ascii="Times New Roman" w:hAnsi="Times New Roman" w:cs="Times New Roman"/>
          <w:i/>
          <w:sz w:val="28"/>
          <w:szCs w:val="28"/>
          <w:lang w:val="fr-FR"/>
        </w:rPr>
        <w:t xml:space="preserve"> </w:t>
      </w:r>
      <w:r w:rsidRPr="00C07107">
        <w:rPr>
          <w:rFonts w:ascii="Times New Roman" w:hAnsi="Times New Roman" w:cs="Times New Roman"/>
          <w:i/>
          <w:sz w:val="28"/>
          <w:szCs w:val="28"/>
        </w:rPr>
        <w:t>улица</w:t>
      </w:r>
      <w:r w:rsidRPr="00C07107">
        <w:rPr>
          <w:rFonts w:ascii="Times New Roman" w:hAnsi="Times New Roman" w:cs="Times New Roman"/>
          <w:i/>
          <w:sz w:val="28"/>
          <w:szCs w:val="28"/>
          <w:lang w:val="fr-FR"/>
        </w:rPr>
        <w:t xml:space="preserve"> – via dei Tedeschi</w:t>
      </w:r>
    </w:p>
    <w:p w:rsidR="00441168" w:rsidRPr="00C07107" w:rsidRDefault="0044116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lang w:val="fr-FR"/>
        </w:rPr>
        <w:t xml:space="preserve">  </w:t>
      </w:r>
      <w:r w:rsidRPr="00C07107">
        <w:rPr>
          <w:rFonts w:ascii="Times New Roman" w:hAnsi="Times New Roman" w:cs="Times New Roman"/>
          <w:sz w:val="28"/>
          <w:szCs w:val="28"/>
        </w:rPr>
        <w:t>б) полукалька:</w:t>
      </w:r>
    </w:p>
    <w:p w:rsidR="00441168" w:rsidRPr="00C07107" w:rsidRDefault="00441168" w:rsidP="00C07107">
      <w:pPr>
        <w:pStyle w:val="HTML"/>
        <w:numPr>
          <w:ilvl w:val="0"/>
          <w:numId w:val="10"/>
        </w:numPr>
        <w:spacing w:line="360" w:lineRule="auto"/>
        <w:jc w:val="both"/>
        <w:rPr>
          <w:rFonts w:ascii="Times New Roman" w:hAnsi="Times New Roman" w:cs="Times New Roman"/>
          <w:sz w:val="28"/>
          <w:szCs w:val="28"/>
        </w:rPr>
      </w:pPr>
      <w:r w:rsidRPr="00C07107">
        <w:rPr>
          <w:rFonts w:ascii="Times New Roman" w:hAnsi="Times New Roman" w:cs="Times New Roman"/>
          <w:i/>
          <w:sz w:val="28"/>
          <w:szCs w:val="28"/>
        </w:rPr>
        <w:t xml:space="preserve">Старая Басманная – </w:t>
      </w:r>
      <w:r w:rsidRPr="00C07107">
        <w:rPr>
          <w:rFonts w:ascii="Times New Roman" w:hAnsi="Times New Roman" w:cs="Times New Roman"/>
          <w:i/>
          <w:sz w:val="28"/>
          <w:szCs w:val="28"/>
          <w:lang w:val="en-US"/>
        </w:rPr>
        <w:t>via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Basmannaja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vecchia</w:t>
      </w:r>
      <w:r w:rsidRPr="00C07107">
        <w:rPr>
          <w:rFonts w:ascii="Times New Roman" w:hAnsi="Times New Roman" w:cs="Times New Roman"/>
          <w:b/>
          <w:i/>
          <w:sz w:val="28"/>
          <w:szCs w:val="28"/>
        </w:rPr>
        <w:t xml:space="preserve"> </w:t>
      </w:r>
      <w:r w:rsidRPr="00C07107">
        <w:rPr>
          <w:rFonts w:ascii="Times New Roman" w:hAnsi="Times New Roman" w:cs="Times New Roman"/>
          <w:sz w:val="28"/>
          <w:szCs w:val="28"/>
        </w:rPr>
        <w:t>(транскрипция + калькирование)</w:t>
      </w:r>
    </w:p>
    <w:p w:rsidR="00441168" w:rsidRPr="00C07107" w:rsidRDefault="0044116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lastRenderedPageBreak/>
        <w:t xml:space="preserve">      </w:t>
      </w:r>
      <w:r w:rsidR="00DA3EC8" w:rsidRPr="00C07107">
        <w:rPr>
          <w:rFonts w:ascii="Times New Roman" w:hAnsi="Times New Roman" w:cs="Times New Roman"/>
          <w:sz w:val="28"/>
          <w:szCs w:val="28"/>
        </w:rPr>
        <w:t xml:space="preserve">    </w:t>
      </w:r>
      <w:r w:rsidRPr="00C07107">
        <w:rPr>
          <w:rFonts w:ascii="Times New Roman" w:hAnsi="Times New Roman" w:cs="Times New Roman"/>
          <w:sz w:val="28"/>
          <w:szCs w:val="28"/>
        </w:rPr>
        <w:t xml:space="preserve"> Из вышесказанного можем сделать вывод, что данные способы перевода используются в основном для передачи званий и имён собственных.</w:t>
      </w:r>
    </w:p>
    <w:p w:rsidR="00441168" w:rsidRPr="00C07107" w:rsidRDefault="00441168" w:rsidP="00C07107">
      <w:pPr>
        <w:pStyle w:val="HTML"/>
        <w:spacing w:line="360" w:lineRule="auto"/>
        <w:ind w:left="360"/>
        <w:jc w:val="both"/>
        <w:rPr>
          <w:rFonts w:ascii="Times New Roman" w:hAnsi="Times New Roman" w:cs="Times New Roman"/>
          <w:sz w:val="28"/>
          <w:szCs w:val="28"/>
        </w:rPr>
      </w:pPr>
      <w:r w:rsidRPr="00C07107">
        <w:rPr>
          <w:rFonts w:ascii="Times New Roman" w:hAnsi="Times New Roman" w:cs="Times New Roman"/>
          <w:sz w:val="28"/>
          <w:szCs w:val="28"/>
        </w:rPr>
        <w:t>2</w:t>
      </w:r>
      <w:r w:rsidR="00C353E0" w:rsidRPr="00C07107">
        <w:rPr>
          <w:rFonts w:ascii="Times New Roman" w:hAnsi="Times New Roman" w:cs="Times New Roman"/>
          <w:sz w:val="28"/>
          <w:szCs w:val="28"/>
        </w:rPr>
        <w:t>)</w:t>
      </w:r>
      <w:r w:rsidRPr="00C07107">
        <w:rPr>
          <w:rFonts w:ascii="Times New Roman" w:hAnsi="Times New Roman" w:cs="Times New Roman"/>
          <w:sz w:val="28"/>
          <w:szCs w:val="28"/>
        </w:rPr>
        <w:t xml:space="preserve"> Приблизительный перевод.</w:t>
      </w:r>
    </w:p>
    <w:p w:rsidR="00441168" w:rsidRPr="00C07107" w:rsidRDefault="00441168" w:rsidP="00C07107">
      <w:pPr>
        <w:pStyle w:val="HTML"/>
        <w:spacing w:line="360" w:lineRule="auto"/>
        <w:ind w:left="360"/>
        <w:jc w:val="both"/>
        <w:rPr>
          <w:rFonts w:ascii="Times New Roman" w:hAnsi="Times New Roman" w:cs="Times New Roman"/>
          <w:sz w:val="28"/>
          <w:szCs w:val="28"/>
          <w:shd w:val="clear" w:color="auto" w:fill="FFFFFF" w:themeFill="background1"/>
        </w:rPr>
      </w:pPr>
      <w:r w:rsidRPr="00C07107">
        <w:rPr>
          <w:rFonts w:ascii="Times New Roman" w:hAnsi="Times New Roman" w:cs="Times New Roman"/>
          <w:sz w:val="28"/>
          <w:szCs w:val="28"/>
        </w:rPr>
        <w:t xml:space="preserve">а) </w:t>
      </w:r>
      <w:r w:rsidRPr="00C07107">
        <w:rPr>
          <w:rFonts w:ascii="Times New Roman" w:hAnsi="Times New Roman" w:cs="Times New Roman"/>
          <w:sz w:val="28"/>
          <w:szCs w:val="28"/>
          <w:shd w:val="clear" w:color="auto" w:fill="FFFFFF" w:themeFill="background1"/>
        </w:rPr>
        <w:t>родо-видовая замена, или генерализация:</w:t>
      </w:r>
    </w:p>
    <w:p w:rsidR="00441168" w:rsidRPr="00C07107" w:rsidRDefault="00441168" w:rsidP="00C07107">
      <w:pPr>
        <w:pStyle w:val="HTML"/>
        <w:numPr>
          <w:ilvl w:val="0"/>
          <w:numId w:val="18"/>
        </w:numPr>
        <w:spacing w:line="360" w:lineRule="auto"/>
        <w:jc w:val="both"/>
        <w:rPr>
          <w:rStyle w:val="apple-converted-space"/>
          <w:rFonts w:ascii="Times New Roman" w:eastAsia="SimSun" w:hAnsi="Times New Roman" w:cs="Times New Roman"/>
          <w:i/>
          <w:sz w:val="28"/>
          <w:szCs w:val="28"/>
        </w:rPr>
      </w:pPr>
      <w:r w:rsidRPr="00C07107">
        <w:rPr>
          <w:rFonts w:ascii="Times New Roman" w:hAnsi="Times New Roman" w:cs="Times New Roman"/>
          <w:bCs/>
          <w:i/>
          <w:sz w:val="28"/>
          <w:szCs w:val="28"/>
          <w:shd w:val="clear" w:color="auto" w:fill="FEFEFE"/>
        </w:rPr>
        <w:t>казенная</w:t>
      </w:r>
      <w:r w:rsidRPr="00C07107">
        <w:rPr>
          <w:rFonts w:ascii="Times New Roman" w:hAnsi="Times New Roman" w:cs="Times New Roman"/>
          <w:bCs/>
          <w:sz w:val="28"/>
          <w:szCs w:val="28"/>
          <w:shd w:val="clear" w:color="auto" w:fill="FEFEFE"/>
        </w:rPr>
        <w:t xml:space="preserve"> </w:t>
      </w:r>
      <w:r w:rsidRPr="00C07107">
        <w:rPr>
          <w:rFonts w:ascii="Times New Roman" w:hAnsi="Times New Roman" w:cs="Times New Roman"/>
          <w:bCs/>
          <w:i/>
          <w:sz w:val="28"/>
          <w:szCs w:val="28"/>
          <w:shd w:val="clear" w:color="auto" w:fill="FEFEFE"/>
        </w:rPr>
        <w:t>палата</w:t>
      </w:r>
      <w:r w:rsidRPr="00C07107">
        <w:rPr>
          <w:rStyle w:val="apple-converted-space"/>
          <w:rFonts w:ascii="Times New Roman" w:eastAsia="SimSun" w:hAnsi="Times New Roman" w:cs="Times New Roman"/>
          <w:sz w:val="28"/>
          <w:szCs w:val="28"/>
          <w:shd w:val="clear" w:color="auto" w:fill="FEFEFE"/>
        </w:rPr>
        <w:t xml:space="preserve"> – </w:t>
      </w:r>
      <w:r w:rsidRPr="00C07107">
        <w:rPr>
          <w:rStyle w:val="apple-converted-space"/>
          <w:rFonts w:ascii="Times New Roman" w:eastAsia="SimSun" w:hAnsi="Times New Roman" w:cs="Times New Roman"/>
          <w:i/>
          <w:sz w:val="28"/>
          <w:szCs w:val="28"/>
          <w:shd w:val="clear" w:color="auto" w:fill="FEFEFE"/>
          <w:lang w:val="en-US"/>
        </w:rPr>
        <w:t>la giunta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Style w:val="apple-converted-space"/>
          <w:rFonts w:ascii="Times New Roman" w:eastAsia="SimSun" w:hAnsi="Times New Roman" w:cs="Times New Roman"/>
          <w:sz w:val="28"/>
          <w:szCs w:val="28"/>
          <w:shd w:val="clear" w:color="auto" w:fill="FEFEFE"/>
        </w:rPr>
        <w:t xml:space="preserve">В словаре сказано, что </w:t>
      </w:r>
      <w:r w:rsidRPr="00C07107">
        <w:rPr>
          <w:rStyle w:val="apple-converted-space"/>
          <w:rFonts w:ascii="Times New Roman" w:eastAsia="SimSun" w:hAnsi="Times New Roman" w:cs="Times New Roman"/>
          <w:i/>
          <w:sz w:val="28"/>
          <w:szCs w:val="28"/>
          <w:shd w:val="clear" w:color="auto" w:fill="FEFEFE"/>
        </w:rPr>
        <w:t>к</w:t>
      </w:r>
      <w:r w:rsidRPr="00C07107">
        <w:rPr>
          <w:rFonts w:ascii="Times New Roman" w:hAnsi="Times New Roman" w:cs="Times New Roman"/>
          <w:bCs/>
          <w:i/>
          <w:sz w:val="28"/>
          <w:szCs w:val="28"/>
          <w:shd w:val="clear" w:color="auto" w:fill="FEFEFE"/>
        </w:rPr>
        <w:t>азенная</w:t>
      </w:r>
      <w:r w:rsidRPr="00C07107">
        <w:rPr>
          <w:rFonts w:ascii="Times New Roman" w:hAnsi="Times New Roman" w:cs="Times New Roman"/>
          <w:bCs/>
          <w:sz w:val="28"/>
          <w:szCs w:val="28"/>
          <w:shd w:val="clear" w:color="auto" w:fill="FEFEFE"/>
        </w:rPr>
        <w:t xml:space="preserve"> </w:t>
      </w:r>
      <w:r w:rsidRPr="00C07107">
        <w:rPr>
          <w:rFonts w:ascii="Times New Roman" w:hAnsi="Times New Roman" w:cs="Times New Roman"/>
          <w:bCs/>
          <w:i/>
          <w:sz w:val="28"/>
          <w:szCs w:val="28"/>
          <w:shd w:val="clear" w:color="auto" w:fill="FEFEFE"/>
        </w:rPr>
        <w:t>палата</w:t>
      </w:r>
      <w:r w:rsidRPr="00C07107">
        <w:rPr>
          <w:rStyle w:val="apple-converted-space"/>
          <w:rFonts w:ascii="Times New Roman" w:eastAsia="SimSun" w:hAnsi="Times New Roman" w:cs="Times New Roman"/>
          <w:sz w:val="28"/>
          <w:szCs w:val="28"/>
          <w:shd w:val="clear" w:color="auto" w:fill="FEFEFE"/>
        </w:rPr>
        <w:t> </w:t>
      </w:r>
      <w:r w:rsidRPr="00C07107">
        <w:rPr>
          <w:rFonts w:ascii="Times New Roman" w:hAnsi="Times New Roman" w:cs="Times New Roman"/>
          <w:sz w:val="28"/>
          <w:szCs w:val="28"/>
          <w:shd w:val="clear" w:color="auto" w:fill="FEFEFE"/>
        </w:rPr>
        <w:t>— это «губернский орган Министерства финансов в дореволюционной России, в ведении которого находились губернские и уездные казначейства»</w:t>
      </w:r>
      <w:r w:rsidR="00070B68" w:rsidRPr="00C07107">
        <w:rPr>
          <w:rStyle w:val="af7"/>
          <w:rFonts w:ascii="Times New Roman" w:hAnsi="Times New Roman" w:cs="Times New Roman"/>
          <w:sz w:val="28"/>
          <w:szCs w:val="28"/>
          <w:shd w:val="clear" w:color="auto" w:fill="FEFEFE"/>
        </w:rPr>
        <w:footnoteReference w:id="62"/>
      </w:r>
      <w:r w:rsidRPr="00C07107">
        <w:rPr>
          <w:rFonts w:ascii="Times New Roman" w:hAnsi="Times New Roman" w:cs="Times New Roman"/>
          <w:sz w:val="28"/>
          <w:szCs w:val="28"/>
          <w:shd w:val="clear" w:color="auto" w:fill="FEFEFE"/>
        </w:rPr>
        <w:t xml:space="preserve">, а </w:t>
      </w:r>
      <w:r w:rsidRPr="00C07107">
        <w:rPr>
          <w:rStyle w:val="apple-converted-space"/>
          <w:rFonts w:ascii="Times New Roman" w:eastAsia="SimSun" w:hAnsi="Times New Roman" w:cs="Times New Roman"/>
          <w:i/>
          <w:sz w:val="28"/>
          <w:szCs w:val="28"/>
          <w:shd w:val="clear" w:color="auto" w:fill="FEFEFE"/>
          <w:lang w:val="en-US"/>
        </w:rPr>
        <w:t>giunta</w:t>
      </w:r>
      <w:r w:rsidRPr="00C07107">
        <w:rPr>
          <w:rStyle w:val="apple-converted-space"/>
          <w:rFonts w:ascii="Times New Roman" w:eastAsia="SimSun" w:hAnsi="Times New Roman" w:cs="Times New Roman"/>
          <w:i/>
          <w:sz w:val="28"/>
          <w:szCs w:val="28"/>
          <w:shd w:val="clear" w:color="auto" w:fill="FEFEFE"/>
        </w:rPr>
        <w:t xml:space="preserve"> </w:t>
      </w:r>
      <w:r w:rsidRPr="00C07107">
        <w:rPr>
          <w:rStyle w:val="apple-converted-space"/>
          <w:rFonts w:ascii="Times New Roman" w:eastAsia="SimSun" w:hAnsi="Times New Roman" w:cs="Times New Roman"/>
          <w:sz w:val="28"/>
          <w:szCs w:val="28"/>
          <w:shd w:val="clear" w:color="auto" w:fill="FEFEFE"/>
        </w:rPr>
        <w:t>(перешло в русский язык как «джунта») – это областной коллегиальный орган управления в Италии. Как видим, переводчик не только заменил русское понятие более широким по смыслу, он также использовал в качестве перевода итальянскую реалию, что, с одной стороны, позволяет читателю лучше понять, о чём именно идёт речь, но с другой стороны, приводит к утрате национального и исторического своеобразия подлинника.</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shd w:val="clear" w:color="auto" w:fill="FFFFFF" w:themeFill="background1"/>
        </w:rPr>
        <w:t>помещик</w:t>
      </w:r>
      <w:r w:rsidRPr="00C07107">
        <w:rPr>
          <w:rFonts w:ascii="Times New Roman" w:hAnsi="Times New Roman" w:cs="Times New Roman"/>
          <w:i/>
          <w:sz w:val="28"/>
          <w:szCs w:val="28"/>
          <w:shd w:val="clear" w:color="auto" w:fill="FFFFFF" w:themeFill="background1"/>
          <w:lang w:val="fr-FR"/>
        </w:rPr>
        <w:t xml:space="preserve">/ </w:t>
      </w:r>
      <w:r w:rsidRPr="00C07107">
        <w:rPr>
          <w:rFonts w:ascii="Times New Roman" w:hAnsi="Times New Roman" w:cs="Times New Roman"/>
          <w:i/>
          <w:sz w:val="28"/>
          <w:szCs w:val="28"/>
          <w:shd w:val="clear" w:color="auto" w:fill="FFFFFF" w:themeFill="background1"/>
        </w:rPr>
        <w:t>помещица</w:t>
      </w:r>
      <w:r w:rsidRPr="00C07107">
        <w:rPr>
          <w:rFonts w:ascii="Times New Roman" w:hAnsi="Times New Roman" w:cs="Times New Roman"/>
          <w:i/>
          <w:sz w:val="28"/>
          <w:szCs w:val="28"/>
          <w:shd w:val="clear" w:color="auto" w:fill="FFFFFF" w:themeFill="background1"/>
          <w:lang w:val="fr-FR"/>
        </w:rPr>
        <w:t xml:space="preserve"> – il proprietario/ la proprietaria</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FFFFF"/>
        </w:rPr>
      </w:pPr>
      <w:r w:rsidRPr="00C07107">
        <w:rPr>
          <w:rFonts w:ascii="Times New Roman" w:hAnsi="Times New Roman" w:cs="Times New Roman"/>
          <w:sz w:val="28"/>
          <w:szCs w:val="28"/>
          <w:shd w:val="clear" w:color="auto" w:fill="FFFFFF" w:themeFill="background1"/>
        </w:rPr>
        <w:t>Как видим, в данном случае переводчик заменил понятие с конкретным значением</w:t>
      </w:r>
      <w:r w:rsidRPr="00C07107">
        <w:rPr>
          <w:rStyle w:val="apple-converted-space"/>
          <w:rFonts w:ascii="Times New Roman" w:eastAsia="SimSun" w:hAnsi="Times New Roman" w:cs="Times New Roman"/>
          <w:shd w:val="clear" w:color="auto" w:fill="FFFFFF"/>
        </w:rPr>
        <w:t xml:space="preserve">: </w:t>
      </w:r>
      <w:r w:rsidRPr="00C07107">
        <w:rPr>
          <w:rStyle w:val="apple-converted-space"/>
          <w:rFonts w:ascii="Times New Roman" w:eastAsia="SimSun" w:hAnsi="Times New Roman" w:cs="Times New Roman"/>
          <w:sz w:val="28"/>
          <w:szCs w:val="28"/>
          <w:shd w:val="clear" w:color="auto" w:fill="FFFFFF"/>
        </w:rPr>
        <w:t>«</w:t>
      </w:r>
      <w:r w:rsidRPr="00C07107">
        <w:rPr>
          <w:rFonts w:ascii="Times New Roman" w:hAnsi="Times New Roman" w:cs="Times New Roman"/>
          <w:sz w:val="28"/>
          <w:szCs w:val="28"/>
          <w:shd w:val="clear" w:color="auto" w:fill="FEFEFE"/>
        </w:rPr>
        <w:t>Землевладелец, обычно дворянин, в дореволюционной России</w:t>
      </w:r>
      <w:r w:rsidRPr="00C07107">
        <w:rPr>
          <w:rFonts w:ascii="Times New Roman" w:hAnsi="Times New Roman" w:cs="Times New Roman"/>
          <w:sz w:val="28"/>
          <w:szCs w:val="28"/>
          <w:shd w:val="clear" w:color="auto" w:fill="FFFFFF"/>
        </w:rPr>
        <w:t>.»</w:t>
      </w:r>
      <w:r w:rsidRPr="00C07107">
        <w:rPr>
          <w:rStyle w:val="af7"/>
          <w:rFonts w:ascii="Times New Roman" w:eastAsia="SimSun" w:hAnsi="Times New Roman" w:cs="Times New Roman"/>
          <w:sz w:val="28"/>
          <w:szCs w:val="28"/>
          <w:shd w:val="clear" w:color="auto" w:fill="FFFFFF"/>
        </w:rPr>
        <w:footnoteReference w:id="63"/>
      </w:r>
      <w:r w:rsidR="00070B68" w:rsidRPr="00C07107">
        <w:rPr>
          <w:rFonts w:ascii="Times New Roman" w:hAnsi="Times New Roman" w:cs="Times New Roman"/>
          <w:sz w:val="28"/>
          <w:szCs w:val="28"/>
          <w:shd w:val="clear" w:color="auto" w:fill="FFFFFF"/>
        </w:rPr>
        <w:t xml:space="preserve">, на более обширное: </w:t>
      </w:r>
      <w:r w:rsidR="007B422E">
        <w:rPr>
          <w:rFonts w:ascii="Times New Roman" w:hAnsi="Times New Roman" w:cs="Times New Roman"/>
          <w:sz w:val="28"/>
          <w:szCs w:val="28"/>
          <w:shd w:val="clear" w:color="auto" w:fill="FFFFFF"/>
        </w:rPr>
        <w:t>«</w:t>
      </w:r>
      <w:r w:rsidR="007B422E">
        <w:rPr>
          <w:rFonts w:ascii="Times New Roman" w:hAnsi="Times New Roman" w:cs="Times New Roman"/>
          <w:color w:val="000000"/>
          <w:sz w:val="28"/>
          <w:szCs w:val="28"/>
        </w:rPr>
        <w:t>с</w:t>
      </w:r>
      <w:r w:rsidR="007B422E" w:rsidRPr="007B422E">
        <w:rPr>
          <w:rFonts w:ascii="Times New Roman" w:hAnsi="Times New Roman" w:cs="Times New Roman"/>
          <w:color w:val="000000"/>
          <w:sz w:val="28"/>
          <w:szCs w:val="28"/>
        </w:rPr>
        <w:t>hi ha la legittima proprietà di un bene</w:t>
      </w:r>
      <w:r w:rsidR="007B422E">
        <w:rPr>
          <w:rFonts w:ascii="Times New Roman" w:hAnsi="Times New Roman" w:cs="Times New Roman"/>
          <w:color w:val="000000"/>
          <w:sz w:val="28"/>
          <w:szCs w:val="28"/>
        </w:rPr>
        <w:t>» (</w:t>
      </w:r>
      <w:r w:rsidR="00070B68" w:rsidRPr="00C07107">
        <w:rPr>
          <w:rFonts w:ascii="Times New Roman" w:hAnsi="Times New Roman" w:cs="Times New Roman"/>
          <w:sz w:val="28"/>
          <w:szCs w:val="28"/>
          <w:shd w:val="clear" w:color="auto" w:fill="FFFFFF"/>
        </w:rPr>
        <w:t>т</w:t>
      </w:r>
      <w:r w:rsidRPr="00C07107">
        <w:rPr>
          <w:rFonts w:ascii="Times New Roman" w:hAnsi="Times New Roman" w:cs="Times New Roman"/>
          <w:sz w:val="28"/>
          <w:szCs w:val="28"/>
          <w:shd w:val="clear" w:color="auto" w:fill="FFFFFF"/>
        </w:rPr>
        <w:t>от, кто имеет в законной собственности некое имущество</w:t>
      </w:r>
      <w:r w:rsidR="007B422E">
        <w:rPr>
          <w:rFonts w:ascii="Times New Roman" w:hAnsi="Times New Roman" w:cs="Times New Roman"/>
          <w:sz w:val="28"/>
          <w:szCs w:val="28"/>
          <w:shd w:val="clear" w:color="auto" w:fill="FFFFFF"/>
        </w:rPr>
        <w:t>)</w:t>
      </w:r>
      <w:r w:rsidRPr="00C07107">
        <w:rPr>
          <w:rStyle w:val="af7"/>
          <w:rFonts w:ascii="Times New Roman" w:eastAsia="SimSun" w:hAnsi="Times New Roman" w:cs="Times New Roman"/>
          <w:sz w:val="28"/>
          <w:szCs w:val="28"/>
          <w:shd w:val="clear" w:color="auto" w:fill="FFFFFF"/>
        </w:rPr>
        <w:footnoteReference w:id="64"/>
      </w:r>
      <w:r w:rsidR="007B422E">
        <w:rPr>
          <w:rFonts w:ascii="Times New Roman" w:hAnsi="Times New Roman" w:cs="Times New Roman"/>
          <w:sz w:val="28"/>
          <w:szCs w:val="28"/>
          <w:shd w:val="clear" w:color="auto" w:fill="FFFFFF"/>
        </w:rPr>
        <w:t>.</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помещик – </w:t>
      </w:r>
      <w:r w:rsidRPr="00C07107">
        <w:rPr>
          <w:rFonts w:ascii="Times New Roman" w:hAnsi="Times New Roman" w:cs="Times New Roman"/>
          <w:i/>
          <w:sz w:val="28"/>
          <w:szCs w:val="28"/>
          <w:lang w:val="en-US"/>
        </w:rPr>
        <w:t>il possidente</w:t>
      </w:r>
    </w:p>
    <w:p w:rsidR="00632630"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Нам встретился ещё один вариант перевода данного понятия, который основан на том же приёме, однако его значение видится нам более приближенным к оригиналу: </w:t>
      </w:r>
      <w:r w:rsidR="00C7601B" w:rsidRPr="00C07107">
        <w:rPr>
          <w:rFonts w:ascii="Times New Roman" w:hAnsi="Times New Roman" w:cs="Times New Roman"/>
          <w:i/>
          <w:sz w:val="28"/>
          <w:szCs w:val="28"/>
        </w:rPr>
        <w:t>Р</w:t>
      </w:r>
      <w:r w:rsidR="00C7601B" w:rsidRPr="00C07107">
        <w:rPr>
          <w:rFonts w:ascii="Times New Roman" w:hAnsi="Times New Roman" w:cs="Times New Roman"/>
          <w:i/>
          <w:sz w:val="28"/>
          <w:szCs w:val="28"/>
          <w:lang w:val="en-US"/>
        </w:rPr>
        <w:t>ossidente</w:t>
      </w:r>
      <w:r w:rsidR="00070B68" w:rsidRPr="00C07107">
        <w:rPr>
          <w:rFonts w:ascii="Times New Roman" w:hAnsi="Times New Roman" w:cs="Times New Roman"/>
          <w:sz w:val="28"/>
          <w:szCs w:val="28"/>
        </w:rPr>
        <w:t xml:space="preserve"> – </w:t>
      </w:r>
      <w:r w:rsidR="007B422E">
        <w:rPr>
          <w:rFonts w:ascii="Times New Roman" w:hAnsi="Times New Roman" w:cs="Times New Roman"/>
          <w:sz w:val="28"/>
          <w:szCs w:val="28"/>
        </w:rPr>
        <w:t>«</w:t>
      </w:r>
      <w:r w:rsidR="007B422E" w:rsidRPr="007B422E">
        <w:rPr>
          <w:rFonts w:ascii="Times New Roman" w:hAnsi="Times New Roman" w:cs="Times New Roman"/>
          <w:color w:val="000000"/>
          <w:sz w:val="28"/>
          <w:szCs w:val="28"/>
        </w:rPr>
        <w:t>рersona che possiede beni fondiarî, spec. rustici, e da questi principalmente trae i proprî mezzi di sostentamento»</w:t>
      </w:r>
      <w:r w:rsidR="007B422E">
        <w:rPr>
          <w:rFonts w:ascii="Arial" w:hAnsi="Arial" w:cs="Arial"/>
          <w:color w:val="000000"/>
        </w:rPr>
        <w:t xml:space="preserve"> (</w:t>
      </w:r>
      <w:r w:rsidRPr="00C07107">
        <w:rPr>
          <w:rFonts w:ascii="Times New Roman" w:hAnsi="Times New Roman" w:cs="Times New Roman"/>
          <w:sz w:val="28"/>
          <w:szCs w:val="28"/>
        </w:rPr>
        <w:t>человек, владеющий земельным имуществом, особенно сельским, и получающий оттуда средст</w:t>
      </w:r>
      <w:r w:rsidR="00070B68" w:rsidRPr="00C07107">
        <w:rPr>
          <w:rFonts w:ascii="Times New Roman" w:hAnsi="Times New Roman" w:cs="Times New Roman"/>
          <w:sz w:val="28"/>
          <w:szCs w:val="28"/>
        </w:rPr>
        <w:t>ва к существованию</w:t>
      </w:r>
      <w:r w:rsidR="007B422E">
        <w:rPr>
          <w:rFonts w:ascii="Times New Roman" w:hAnsi="Times New Roman" w:cs="Times New Roman"/>
          <w:sz w:val="28"/>
          <w:szCs w:val="28"/>
        </w:rPr>
        <w:t>)</w:t>
      </w:r>
      <w:r w:rsidR="00070B68" w:rsidRPr="00C07107">
        <w:rPr>
          <w:rStyle w:val="af7"/>
          <w:rFonts w:ascii="Times New Roman" w:hAnsi="Times New Roman" w:cs="Times New Roman"/>
          <w:sz w:val="28"/>
          <w:szCs w:val="28"/>
        </w:rPr>
        <w:footnoteReference w:id="65"/>
      </w:r>
      <w:r w:rsidRPr="00C07107">
        <w:rPr>
          <w:rFonts w:ascii="Times New Roman" w:hAnsi="Times New Roman" w:cs="Times New Roman"/>
          <w:sz w:val="28"/>
          <w:szCs w:val="28"/>
        </w:rPr>
        <w:t>.</w:t>
      </w:r>
      <w:r w:rsidR="003C78E8" w:rsidRPr="00C07107">
        <w:rPr>
          <w:rFonts w:ascii="Times New Roman" w:hAnsi="Times New Roman" w:cs="Times New Roman"/>
          <w:sz w:val="28"/>
          <w:szCs w:val="28"/>
        </w:rPr>
        <w:t xml:space="preserve"> </w:t>
      </w:r>
    </w:p>
    <w:p w:rsidR="00441168" w:rsidRPr="00C07107" w:rsidRDefault="00441168" w:rsidP="00834CB4">
      <w:pPr>
        <w:pStyle w:val="HTML"/>
        <w:numPr>
          <w:ilvl w:val="0"/>
          <w:numId w:val="10"/>
        </w:numPr>
        <w:spacing w:line="360" w:lineRule="auto"/>
        <w:jc w:val="both"/>
        <w:rPr>
          <w:rStyle w:val="afa"/>
          <w:rFonts w:ascii="Times New Roman" w:hAnsi="Times New Roman" w:cs="Times New Roman"/>
          <w:iCs w:val="0"/>
          <w:sz w:val="28"/>
          <w:szCs w:val="28"/>
        </w:rPr>
      </w:pPr>
      <w:r w:rsidRPr="00C07107">
        <w:rPr>
          <w:rFonts w:ascii="Times New Roman" w:hAnsi="Times New Roman" w:cs="Times New Roman"/>
          <w:i/>
          <w:sz w:val="28"/>
          <w:szCs w:val="28"/>
        </w:rPr>
        <w:t xml:space="preserve">усадьба – </w:t>
      </w:r>
      <w:r w:rsidRPr="00C07107">
        <w:rPr>
          <w:rFonts w:ascii="Times New Roman" w:hAnsi="Times New Roman" w:cs="Times New Roman"/>
          <w:i/>
          <w:sz w:val="28"/>
          <w:szCs w:val="28"/>
          <w:lang w:val="en-US"/>
        </w:rPr>
        <w:t>la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propriet</w:t>
      </w:r>
      <w:r w:rsidRPr="00C07107">
        <w:rPr>
          <w:rStyle w:val="afa"/>
          <w:rFonts w:ascii="Times New Roman" w:hAnsi="Times New Roman" w:cs="Times New Roman"/>
          <w:bCs/>
          <w:sz w:val="28"/>
          <w:szCs w:val="28"/>
          <w:shd w:val="clear" w:color="auto" w:fill="FFFFFF"/>
        </w:rPr>
        <w:t>à</w:t>
      </w:r>
    </w:p>
    <w:p w:rsidR="00441168" w:rsidRPr="00C07107" w:rsidRDefault="00441168" w:rsidP="00C07107">
      <w:pPr>
        <w:pStyle w:val="HTML"/>
        <w:spacing w:line="360" w:lineRule="auto"/>
        <w:ind w:firstLine="709"/>
        <w:jc w:val="both"/>
        <w:rPr>
          <w:rFonts w:ascii="Times New Roman" w:hAnsi="Times New Roman" w:cs="Times New Roman"/>
          <w:bCs/>
          <w:i/>
          <w:sz w:val="28"/>
          <w:szCs w:val="28"/>
          <w:shd w:val="clear" w:color="auto" w:fill="FFFFFF"/>
        </w:rPr>
      </w:pPr>
      <w:r w:rsidRPr="00C07107">
        <w:rPr>
          <w:rStyle w:val="afa"/>
          <w:rFonts w:ascii="Times New Roman" w:hAnsi="Times New Roman" w:cs="Times New Roman"/>
          <w:bCs/>
          <w:i w:val="0"/>
          <w:sz w:val="28"/>
          <w:szCs w:val="28"/>
          <w:shd w:val="clear" w:color="auto" w:fill="FFFFFF"/>
        </w:rPr>
        <w:lastRenderedPageBreak/>
        <w:t xml:space="preserve">Способ генерализации был использован и при переводе самого вида собственности, так как русская реалия называет вид жилья, который, как правило, относят к владениям русских дворян или зажиточных представителей других сословий, в то время, как итальянское слово обозначает любую собственность. На наш взгляд, правильнее было бы использовать при переводе, например, слово </w:t>
      </w:r>
      <w:r w:rsidRPr="00C07107">
        <w:rPr>
          <w:rStyle w:val="afa"/>
          <w:rFonts w:ascii="Times New Roman" w:hAnsi="Times New Roman" w:cs="Times New Roman"/>
          <w:bCs/>
          <w:sz w:val="28"/>
          <w:szCs w:val="28"/>
          <w:shd w:val="clear" w:color="auto" w:fill="FFFFFF"/>
          <w:lang w:val="en-US"/>
        </w:rPr>
        <w:t>la</w:t>
      </w:r>
      <w:r w:rsidRPr="00C07107">
        <w:rPr>
          <w:rStyle w:val="afa"/>
          <w:rFonts w:ascii="Times New Roman" w:hAnsi="Times New Roman" w:cs="Times New Roman"/>
          <w:bCs/>
          <w:sz w:val="28"/>
          <w:szCs w:val="28"/>
          <w:shd w:val="clear" w:color="auto" w:fill="FFFFFF"/>
        </w:rPr>
        <w:t xml:space="preserve"> </w:t>
      </w:r>
      <w:r w:rsidRPr="00C07107">
        <w:rPr>
          <w:rStyle w:val="afa"/>
          <w:rFonts w:ascii="Times New Roman" w:hAnsi="Times New Roman" w:cs="Times New Roman"/>
          <w:bCs/>
          <w:sz w:val="28"/>
          <w:szCs w:val="28"/>
          <w:shd w:val="clear" w:color="auto" w:fill="FFFFFF"/>
          <w:lang w:val="en-US"/>
        </w:rPr>
        <w:t>tenuta</w:t>
      </w:r>
      <w:r w:rsidRPr="00C07107">
        <w:rPr>
          <w:rStyle w:val="afa"/>
          <w:rFonts w:ascii="Times New Roman" w:hAnsi="Times New Roman" w:cs="Times New Roman"/>
          <w:bCs/>
          <w:i w:val="0"/>
          <w:sz w:val="28"/>
          <w:szCs w:val="28"/>
          <w:shd w:val="clear" w:color="auto" w:fill="FFFFFF"/>
        </w:rPr>
        <w:t>, обозначающее поместье значительных размеров.</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крепостн</w:t>
      </w:r>
      <w:r w:rsidR="004603C2" w:rsidRPr="00C07107">
        <w:rPr>
          <w:rFonts w:ascii="Times New Roman" w:hAnsi="Times New Roman" w:cs="Times New Roman"/>
          <w:i/>
          <w:sz w:val="28"/>
          <w:szCs w:val="28"/>
        </w:rPr>
        <w:t>ой</w:t>
      </w:r>
      <w:r w:rsidRPr="00C07107">
        <w:rPr>
          <w:rFonts w:ascii="Times New Roman" w:hAnsi="Times New Roman" w:cs="Times New Roman"/>
          <w:i/>
          <w:sz w:val="28"/>
          <w:szCs w:val="28"/>
        </w:rPr>
        <w:t xml:space="preserve"> – </w:t>
      </w:r>
      <w:r w:rsidRPr="00C07107">
        <w:rPr>
          <w:rFonts w:ascii="Times New Roman" w:hAnsi="Times New Roman" w:cs="Times New Roman"/>
          <w:i/>
          <w:sz w:val="28"/>
          <w:szCs w:val="28"/>
          <w:lang w:val="en-US"/>
        </w:rPr>
        <w:t>i</w:t>
      </w:r>
      <w:r w:rsidR="004603C2" w:rsidRPr="00C07107">
        <w:rPr>
          <w:rFonts w:ascii="Times New Roman" w:hAnsi="Times New Roman" w:cs="Times New Roman"/>
          <w:i/>
          <w:sz w:val="28"/>
          <w:szCs w:val="28"/>
          <w:lang w:val="en-US"/>
        </w:rPr>
        <w:t>l servo</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крепостники – </w:t>
      </w:r>
      <w:r w:rsidRPr="00C07107">
        <w:rPr>
          <w:rFonts w:ascii="Times New Roman" w:hAnsi="Times New Roman" w:cs="Times New Roman"/>
          <w:i/>
          <w:sz w:val="28"/>
          <w:szCs w:val="28"/>
          <w:lang w:val="en-US"/>
        </w:rPr>
        <w:t>i padroni</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Данные примеры являются реалиями, существовавшими до отмены крепостного права в 1861 году.</w:t>
      </w:r>
      <w:r w:rsidRPr="00C07107">
        <w:rPr>
          <w:rStyle w:val="af7"/>
          <w:rFonts w:ascii="Times New Roman" w:eastAsia="SimSun" w:hAnsi="Times New Roman" w:cs="Times New Roman"/>
          <w:sz w:val="28"/>
          <w:szCs w:val="28"/>
        </w:rPr>
        <w:footnoteReference w:id="66"/>
      </w:r>
      <w:r w:rsidR="004603C2" w:rsidRPr="00C07107">
        <w:rPr>
          <w:rFonts w:ascii="Times New Roman" w:hAnsi="Times New Roman" w:cs="Times New Roman"/>
          <w:sz w:val="28"/>
          <w:szCs w:val="28"/>
        </w:rPr>
        <w:t xml:space="preserve"> З</w:t>
      </w:r>
      <w:r w:rsidRPr="00C07107">
        <w:rPr>
          <w:rFonts w:ascii="Times New Roman" w:hAnsi="Times New Roman" w:cs="Times New Roman"/>
          <w:sz w:val="28"/>
          <w:szCs w:val="28"/>
        </w:rPr>
        <w:t xml:space="preserve">амена слова </w:t>
      </w:r>
      <w:r w:rsidRPr="00C07107">
        <w:rPr>
          <w:rFonts w:ascii="Times New Roman" w:hAnsi="Times New Roman" w:cs="Times New Roman"/>
          <w:i/>
          <w:sz w:val="28"/>
          <w:szCs w:val="28"/>
        </w:rPr>
        <w:t xml:space="preserve">крепостники </w:t>
      </w:r>
      <w:r w:rsidRPr="00C07107">
        <w:rPr>
          <w:rFonts w:ascii="Times New Roman" w:hAnsi="Times New Roman" w:cs="Times New Roman"/>
          <w:sz w:val="28"/>
          <w:szCs w:val="28"/>
        </w:rPr>
        <w:t xml:space="preserve">на более общее </w:t>
      </w:r>
      <w:r w:rsidRPr="00C07107">
        <w:rPr>
          <w:rFonts w:ascii="Times New Roman" w:hAnsi="Times New Roman" w:cs="Times New Roman"/>
          <w:i/>
          <w:sz w:val="28"/>
          <w:szCs w:val="28"/>
        </w:rPr>
        <w:t xml:space="preserve">хозяева </w:t>
      </w:r>
      <w:r w:rsidRPr="00C07107">
        <w:rPr>
          <w:rFonts w:ascii="Times New Roman" w:hAnsi="Times New Roman" w:cs="Times New Roman"/>
          <w:sz w:val="28"/>
          <w:szCs w:val="28"/>
        </w:rPr>
        <w:t xml:space="preserve">вполне оправданна, так как его значение объясняется в контексте </w:t>
      </w:r>
      <w:r w:rsidRPr="00C07107">
        <w:rPr>
          <w:rFonts w:ascii="Times New Roman" w:hAnsi="Times New Roman" w:cs="Times New Roman"/>
          <w:i/>
          <w:sz w:val="28"/>
          <w:szCs w:val="28"/>
        </w:rPr>
        <w:t xml:space="preserve">(«Подумайте, Аня: ваш дед, прадед и все ваши предки были </w:t>
      </w:r>
      <w:r w:rsidRPr="00C07107">
        <w:rPr>
          <w:rFonts w:ascii="Times New Roman" w:hAnsi="Times New Roman" w:cs="Times New Roman"/>
          <w:b/>
          <w:i/>
          <w:sz w:val="28"/>
          <w:szCs w:val="28"/>
        </w:rPr>
        <w:t>крепостники</w:t>
      </w:r>
      <w:r w:rsidRPr="00C07107">
        <w:rPr>
          <w:rFonts w:ascii="Times New Roman" w:hAnsi="Times New Roman" w:cs="Times New Roman"/>
          <w:i/>
          <w:sz w:val="28"/>
          <w:szCs w:val="28"/>
        </w:rPr>
        <w:t xml:space="preserve">, </w:t>
      </w:r>
      <w:r w:rsidRPr="00C07107">
        <w:rPr>
          <w:rFonts w:ascii="Times New Roman" w:hAnsi="Times New Roman" w:cs="Times New Roman"/>
          <w:b/>
          <w:i/>
          <w:sz w:val="28"/>
          <w:szCs w:val="28"/>
        </w:rPr>
        <w:t>владевшие живыми душами</w:t>
      </w:r>
      <w:r w:rsidRPr="00C07107">
        <w:rPr>
          <w:rFonts w:ascii="Times New Roman" w:hAnsi="Times New Roman" w:cs="Times New Roman"/>
          <w:i/>
          <w:sz w:val="28"/>
          <w:szCs w:val="28"/>
        </w:rPr>
        <w:t>…»</w:t>
      </w:r>
      <w:r w:rsidR="00C7601B" w:rsidRPr="00C07107">
        <w:rPr>
          <w:rStyle w:val="af7"/>
          <w:rFonts w:ascii="Times New Roman" w:hAnsi="Times New Roman" w:cs="Times New Roman"/>
          <w:i/>
          <w:sz w:val="28"/>
          <w:szCs w:val="28"/>
        </w:rPr>
        <w:footnoteReference w:id="67"/>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fr-FR"/>
        </w:rPr>
        <w:t xml:space="preserve">- «Ma pensa, Ania: tuo nonno,e il tuo </w:t>
      </w:r>
      <w:r w:rsidR="00E875AC"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lang w:val="fr-FR"/>
        </w:rPr>
        <w:t xml:space="preserve">bisnonno, e tutti i tuoi antenati erano </w:t>
      </w:r>
      <w:r w:rsidRPr="00C07107">
        <w:rPr>
          <w:rFonts w:ascii="Times New Roman" w:hAnsi="Times New Roman" w:cs="Times New Roman"/>
          <w:b/>
          <w:i/>
          <w:sz w:val="28"/>
          <w:szCs w:val="28"/>
          <w:lang w:val="fr-FR"/>
        </w:rPr>
        <w:t>dei padroni; padroni di anime vive</w:t>
      </w:r>
      <w:r w:rsidRPr="00C07107">
        <w:rPr>
          <w:rFonts w:ascii="Times New Roman" w:hAnsi="Times New Roman" w:cs="Times New Roman"/>
          <w:i/>
          <w:sz w:val="28"/>
          <w:szCs w:val="28"/>
          <w:lang w:val="fr-FR"/>
        </w:rPr>
        <w:t>»</w:t>
      </w:r>
      <w:r w:rsidR="00C7601B" w:rsidRPr="00C07107">
        <w:rPr>
          <w:rStyle w:val="af7"/>
          <w:rFonts w:ascii="Times New Roman" w:hAnsi="Times New Roman" w:cs="Times New Roman"/>
          <w:i/>
          <w:sz w:val="28"/>
          <w:szCs w:val="28"/>
        </w:rPr>
        <w:footnoteReference w:id="68"/>
      </w:r>
      <w:r w:rsidR="004603C2" w:rsidRPr="00C07107">
        <w:rPr>
          <w:rFonts w:ascii="Times New Roman" w:hAnsi="Times New Roman" w:cs="Times New Roman"/>
          <w:i/>
          <w:sz w:val="28"/>
          <w:szCs w:val="28"/>
          <w:lang w:val="fr-FR"/>
        </w:rPr>
        <w:t>).</w:t>
      </w:r>
      <w:r w:rsidR="004603C2" w:rsidRPr="00C07107">
        <w:rPr>
          <w:rFonts w:ascii="Times New Roman" w:hAnsi="Times New Roman" w:cs="Times New Roman"/>
          <w:sz w:val="28"/>
          <w:szCs w:val="28"/>
          <w:lang w:val="fr-FR"/>
        </w:rPr>
        <w:t xml:space="preserve"> </w:t>
      </w:r>
      <w:r w:rsidR="004603C2" w:rsidRPr="00C07107">
        <w:rPr>
          <w:rFonts w:ascii="Times New Roman" w:hAnsi="Times New Roman" w:cs="Times New Roman"/>
          <w:sz w:val="28"/>
          <w:szCs w:val="28"/>
        </w:rPr>
        <w:t>Несмотря на то, что для слова</w:t>
      </w:r>
      <w:r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rPr>
        <w:t xml:space="preserve">крепостной, </w:t>
      </w:r>
      <w:r w:rsidR="004603C2" w:rsidRPr="00C07107">
        <w:rPr>
          <w:rFonts w:ascii="Times New Roman" w:hAnsi="Times New Roman" w:cs="Times New Roman"/>
          <w:sz w:val="28"/>
          <w:szCs w:val="28"/>
        </w:rPr>
        <w:t>называющего крестьянина конкретной эпохи, в итальянском языке существует специальный термин (</w:t>
      </w:r>
      <w:r w:rsidR="004603C2" w:rsidRPr="00C07107">
        <w:rPr>
          <w:rFonts w:ascii="Times New Roman" w:hAnsi="Times New Roman" w:cs="Times New Roman"/>
          <w:i/>
          <w:sz w:val="28"/>
          <w:szCs w:val="28"/>
          <w:lang w:val="en-US"/>
        </w:rPr>
        <w:t>il</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servo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della</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gleba</w:t>
      </w:r>
      <w:r w:rsidR="004603C2" w:rsidRPr="00C07107">
        <w:rPr>
          <w:rFonts w:ascii="Times New Roman" w:hAnsi="Times New Roman" w:cs="Times New Roman"/>
          <w:sz w:val="28"/>
          <w:szCs w:val="28"/>
        </w:rPr>
        <w:t>), решение</w:t>
      </w:r>
      <w:r w:rsidRPr="00C07107">
        <w:rPr>
          <w:rFonts w:ascii="Times New Roman" w:hAnsi="Times New Roman" w:cs="Times New Roman"/>
          <w:sz w:val="28"/>
          <w:szCs w:val="28"/>
        </w:rPr>
        <w:t xml:space="preserve"> переводчик</w:t>
      </w:r>
      <w:r w:rsidR="004603C2" w:rsidRPr="00C07107">
        <w:rPr>
          <w:rFonts w:ascii="Times New Roman" w:hAnsi="Times New Roman" w:cs="Times New Roman"/>
          <w:sz w:val="28"/>
          <w:szCs w:val="28"/>
        </w:rPr>
        <w:t>а</w:t>
      </w:r>
      <w:r w:rsidRPr="00C07107">
        <w:rPr>
          <w:rFonts w:ascii="Times New Roman" w:hAnsi="Times New Roman" w:cs="Times New Roman"/>
          <w:sz w:val="28"/>
          <w:szCs w:val="28"/>
        </w:rPr>
        <w:t xml:space="preserve"> заменить </w:t>
      </w:r>
      <w:r w:rsidR="004603C2" w:rsidRPr="00C07107">
        <w:rPr>
          <w:rFonts w:ascii="Times New Roman" w:hAnsi="Times New Roman" w:cs="Times New Roman"/>
          <w:sz w:val="28"/>
          <w:szCs w:val="28"/>
        </w:rPr>
        <w:t>его</w:t>
      </w:r>
      <w:r w:rsidRPr="00C07107">
        <w:rPr>
          <w:rFonts w:ascii="Times New Roman" w:hAnsi="Times New Roman" w:cs="Times New Roman"/>
          <w:sz w:val="28"/>
          <w:szCs w:val="28"/>
        </w:rPr>
        <w:t xml:space="preserve"> на более обобщенное</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serv</w:t>
      </w:r>
      <w:r w:rsidR="004603C2" w:rsidRPr="00C07107">
        <w:rPr>
          <w:rFonts w:ascii="Times New Roman" w:hAnsi="Times New Roman" w:cs="Times New Roman"/>
          <w:i/>
          <w:sz w:val="28"/>
          <w:szCs w:val="28"/>
        </w:rPr>
        <w:t>о</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(раб, слуг</w:t>
      </w:r>
      <w:r w:rsidR="004603C2" w:rsidRPr="00C07107">
        <w:rPr>
          <w:rFonts w:ascii="Times New Roman" w:hAnsi="Times New Roman" w:cs="Times New Roman"/>
          <w:sz w:val="28"/>
          <w:szCs w:val="28"/>
        </w:rPr>
        <w:t>а</w:t>
      </w:r>
      <w:r w:rsidRPr="00C07107">
        <w:rPr>
          <w:rFonts w:ascii="Times New Roman" w:hAnsi="Times New Roman" w:cs="Times New Roman"/>
          <w:sz w:val="28"/>
          <w:szCs w:val="28"/>
        </w:rPr>
        <w:t>)</w:t>
      </w:r>
      <w:r w:rsidR="004603C2" w:rsidRPr="00C07107">
        <w:rPr>
          <w:rFonts w:ascii="Times New Roman" w:hAnsi="Times New Roman" w:cs="Times New Roman"/>
          <w:sz w:val="28"/>
          <w:szCs w:val="28"/>
        </w:rPr>
        <w:t xml:space="preserve"> также может быть оправдано контекстом </w:t>
      </w:r>
      <w:r w:rsidR="004603C2" w:rsidRPr="00C07107">
        <w:rPr>
          <w:rFonts w:ascii="Times New Roman" w:hAnsi="Times New Roman" w:cs="Times New Roman"/>
          <w:i/>
          <w:sz w:val="28"/>
          <w:szCs w:val="28"/>
        </w:rPr>
        <w:t xml:space="preserve">(«Мой отец был </w:t>
      </w:r>
      <w:r w:rsidR="004603C2" w:rsidRPr="00C07107">
        <w:rPr>
          <w:rFonts w:ascii="Times New Roman" w:hAnsi="Times New Roman" w:cs="Times New Roman"/>
          <w:b/>
          <w:i/>
          <w:sz w:val="28"/>
          <w:szCs w:val="28"/>
        </w:rPr>
        <w:t>крепостным</w:t>
      </w:r>
      <w:r w:rsidR="004603C2" w:rsidRPr="00C07107">
        <w:rPr>
          <w:rFonts w:ascii="Times New Roman" w:hAnsi="Times New Roman" w:cs="Times New Roman"/>
          <w:i/>
          <w:sz w:val="28"/>
          <w:szCs w:val="28"/>
        </w:rPr>
        <w:t xml:space="preserve"> у вашего деда и отца, …</w:t>
      </w:r>
      <w:r w:rsidR="004603C2" w:rsidRPr="00C07107">
        <w:rPr>
          <w:rStyle w:val="af7"/>
          <w:rFonts w:ascii="Times New Roman" w:hAnsi="Times New Roman" w:cs="Times New Roman"/>
          <w:i/>
          <w:sz w:val="28"/>
          <w:szCs w:val="28"/>
        </w:rPr>
        <w:footnoteReference w:id="69"/>
      </w:r>
      <w:r w:rsidR="004603C2" w:rsidRPr="00C07107">
        <w:rPr>
          <w:rFonts w:ascii="Times New Roman" w:hAnsi="Times New Roman" w:cs="Times New Roman"/>
          <w:i/>
          <w:sz w:val="28"/>
          <w:szCs w:val="28"/>
        </w:rPr>
        <w:t>- «</w:t>
      </w:r>
      <w:r w:rsidR="004603C2" w:rsidRPr="00C07107">
        <w:rPr>
          <w:rFonts w:ascii="Times New Roman" w:hAnsi="Times New Roman" w:cs="Times New Roman"/>
          <w:i/>
          <w:sz w:val="28"/>
          <w:szCs w:val="28"/>
          <w:lang w:val="en-US"/>
        </w:rPr>
        <w:t>Mio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padre</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era</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b/>
          <w:i/>
          <w:sz w:val="28"/>
          <w:szCs w:val="28"/>
          <w:lang w:val="en-US"/>
        </w:rPr>
        <w:t>servo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di</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suo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nonno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e</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di</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suo</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i/>
          <w:sz w:val="28"/>
          <w:szCs w:val="28"/>
          <w:lang w:val="en-US"/>
        </w:rPr>
        <w:t>padre</w:t>
      </w:r>
      <w:r w:rsidR="004603C2" w:rsidRPr="00C07107">
        <w:rPr>
          <w:rFonts w:ascii="Times New Roman" w:hAnsi="Times New Roman" w:cs="Times New Roman"/>
          <w:i/>
          <w:sz w:val="28"/>
          <w:szCs w:val="28"/>
        </w:rPr>
        <w:t>…»</w:t>
      </w:r>
      <w:r w:rsidR="004603C2" w:rsidRPr="00C07107">
        <w:rPr>
          <w:rStyle w:val="af7"/>
          <w:rFonts w:ascii="Times New Roman" w:hAnsi="Times New Roman" w:cs="Times New Roman"/>
          <w:i/>
          <w:sz w:val="28"/>
          <w:szCs w:val="28"/>
        </w:rPr>
        <w:footnoteReference w:id="70"/>
      </w:r>
      <w:r w:rsidR="003F600B" w:rsidRPr="00C07107">
        <w:rPr>
          <w:rFonts w:ascii="Times New Roman" w:hAnsi="Times New Roman" w:cs="Times New Roman"/>
          <w:i/>
          <w:sz w:val="28"/>
          <w:szCs w:val="28"/>
        </w:rPr>
        <w:t>)</w:t>
      </w:r>
      <w:r w:rsidR="004603C2" w:rsidRPr="00C07107">
        <w:rPr>
          <w:rFonts w:ascii="Times New Roman" w:hAnsi="Times New Roman" w:cs="Times New Roman"/>
          <w:i/>
          <w:sz w:val="28"/>
          <w:szCs w:val="28"/>
        </w:rPr>
        <w:t xml:space="preserve"> </w:t>
      </w:r>
      <w:r w:rsidR="004603C2" w:rsidRPr="00C07107">
        <w:rPr>
          <w:rFonts w:ascii="Times New Roman" w:hAnsi="Times New Roman" w:cs="Times New Roman"/>
          <w:sz w:val="28"/>
          <w:szCs w:val="28"/>
        </w:rPr>
        <w:t xml:space="preserve">хотя </w:t>
      </w:r>
      <w:r w:rsidRPr="00C07107">
        <w:rPr>
          <w:rFonts w:ascii="Times New Roman" w:hAnsi="Times New Roman" w:cs="Times New Roman"/>
          <w:sz w:val="28"/>
          <w:szCs w:val="28"/>
        </w:rPr>
        <w:t>и ведёт к утрате и национального, и исторического своеобразия текста оригинала.</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 «... пошла бы себе в </w:t>
      </w:r>
      <w:r w:rsidRPr="00C07107">
        <w:rPr>
          <w:rFonts w:ascii="Times New Roman" w:hAnsi="Times New Roman" w:cs="Times New Roman"/>
          <w:b/>
          <w:i/>
          <w:sz w:val="28"/>
          <w:szCs w:val="28"/>
        </w:rPr>
        <w:t>пустынь</w:t>
      </w:r>
      <w:r w:rsidRPr="00C07107">
        <w:rPr>
          <w:rFonts w:ascii="Times New Roman" w:hAnsi="Times New Roman" w:cs="Times New Roman"/>
          <w:i/>
          <w:sz w:val="28"/>
          <w:szCs w:val="28"/>
        </w:rPr>
        <w:t>, потом в Киев … в Москву, и так бы всё ходила по святым местам»</w:t>
      </w:r>
      <w:r w:rsidR="00FE6D4E" w:rsidRPr="00C07107">
        <w:rPr>
          <w:rStyle w:val="af7"/>
          <w:rFonts w:ascii="Times New Roman" w:hAnsi="Times New Roman" w:cs="Times New Roman"/>
          <w:i/>
          <w:sz w:val="28"/>
          <w:szCs w:val="28"/>
        </w:rPr>
        <w:footnoteReference w:id="71"/>
      </w:r>
      <w:r w:rsidRPr="00C07107">
        <w:rPr>
          <w:rFonts w:ascii="Times New Roman" w:hAnsi="Times New Roman" w:cs="Times New Roman"/>
          <w:i/>
          <w:sz w:val="28"/>
          <w:szCs w:val="28"/>
        </w:rPr>
        <w:t xml:space="preserve"> – «</w:t>
      </w:r>
      <w:r w:rsidRPr="00C07107">
        <w:rPr>
          <w:rFonts w:ascii="Times New Roman" w:hAnsi="Times New Roman" w:cs="Times New Roman"/>
          <w:i/>
          <w:sz w:val="28"/>
          <w:szCs w:val="28"/>
          <w:lang w:val="en-US"/>
        </w:rPr>
        <w:t>vado</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in</w:t>
      </w:r>
      <w:r w:rsidRPr="00C07107">
        <w:rPr>
          <w:rFonts w:ascii="Times New Roman" w:hAnsi="Times New Roman" w:cs="Times New Roman"/>
          <w:i/>
          <w:sz w:val="28"/>
          <w:szCs w:val="28"/>
        </w:rPr>
        <w:t xml:space="preserve"> </w:t>
      </w:r>
      <w:r w:rsidRPr="00C07107">
        <w:rPr>
          <w:rFonts w:ascii="Times New Roman" w:hAnsi="Times New Roman" w:cs="Times New Roman"/>
          <w:b/>
          <w:i/>
          <w:sz w:val="28"/>
          <w:szCs w:val="28"/>
          <w:lang w:val="en-US"/>
        </w:rPr>
        <w:t>pellegrinaggio</w:t>
      </w:r>
      <w:r w:rsidRPr="00C07107">
        <w:rPr>
          <w:rFonts w:ascii="Times New Roman" w:hAnsi="Times New Roman" w:cs="Times New Roman"/>
          <w:i/>
          <w:sz w:val="28"/>
          <w:szCs w:val="28"/>
        </w:rPr>
        <w:t xml:space="preserve">, а </w:t>
      </w:r>
      <w:r w:rsidRPr="00C07107">
        <w:rPr>
          <w:rFonts w:ascii="Times New Roman" w:hAnsi="Times New Roman" w:cs="Times New Roman"/>
          <w:i/>
          <w:sz w:val="28"/>
          <w:szCs w:val="28"/>
          <w:lang w:val="en-US"/>
        </w:rPr>
        <w:t>Kiev</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Mosca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visitare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tutti</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i</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luoghi</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santi</w:t>
      </w:r>
      <w:r w:rsidRPr="00C07107">
        <w:rPr>
          <w:rFonts w:ascii="Times New Roman" w:hAnsi="Times New Roman" w:cs="Times New Roman"/>
          <w:i/>
          <w:sz w:val="28"/>
          <w:szCs w:val="28"/>
        </w:rPr>
        <w:t>»</w:t>
      </w:r>
      <w:r w:rsidR="00FE6D4E" w:rsidRPr="00C07107">
        <w:rPr>
          <w:rStyle w:val="af7"/>
          <w:rFonts w:ascii="Times New Roman" w:hAnsi="Times New Roman" w:cs="Times New Roman"/>
          <w:i/>
          <w:sz w:val="28"/>
          <w:szCs w:val="28"/>
        </w:rPr>
        <w:footnoteReference w:id="72"/>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lastRenderedPageBreak/>
        <w:t xml:space="preserve">В данном примере переводчик решил заменить реалию, называющую </w:t>
      </w:r>
      <w:r w:rsidRPr="00C07107">
        <w:rPr>
          <w:rStyle w:val="apple-converted-space"/>
          <w:rFonts w:ascii="Times New Roman" w:eastAsia="SimSun" w:hAnsi="Times New Roman" w:cs="Times New Roman"/>
          <w:sz w:val="26"/>
          <w:szCs w:val="26"/>
          <w:shd w:val="clear" w:color="auto" w:fill="FFFFFF"/>
        </w:rPr>
        <w:t>«</w:t>
      </w:r>
      <w:r w:rsidRPr="00C07107">
        <w:rPr>
          <w:rFonts w:ascii="Times New Roman" w:hAnsi="Times New Roman" w:cs="Times New Roman"/>
          <w:sz w:val="28"/>
          <w:szCs w:val="28"/>
          <w:shd w:val="clear" w:color="auto" w:fill="FEFEFE"/>
        </w:rPr>
        <w:t>первоначально — уединенное место, где жил отшельник, позднее — монастырь, возникший на этом месте</w:t>
      </w:r>
      <w:r w:rsidRPr="00C07107">
        <w:rPr>
          <w:rFonts w:ascii="Times New Roman" w:hAnsi="Times New Roman" w:cs="Times New Roman"/>
          <w:sz w:val="28"/>
          <w:szCs w:val="28"/>
        </w:rPr>
        <w:t>»</w:t>
      </w:r>
      <w:r w:rsidR="00070B68" w:rsidRPr="00C07107">
        <w:rPr>
          <w:rStyle w:val="af7"/>
          <w:rFonts w:ascii="Times New Roman" w:hAnsi="Times New Roman" w:cs="Times New Roman"/>
          <w:sz w:val="28"/>
          <w:szCs w:val="28"/>
        </w:rPr>
        <w:footnoteReference w:id="73"/>
      </w:r>
      <w:r w:rsidRPr="00C07107">
        <w:rPr>
          <w:rFonts w:ascii="Times New Roman" w:hAnsi="Times New Roman" w:cs="Times New Roman"/>
          <w:sz w:val="28"/>
          <w:szCs w:val="28"/>
        </w:rPr>
        <w:t xml:space="preserve"> словом </w:t>
      </w:r>
      <w:r w:rsidRPr="00C07107">
        <w:rPr>
          <w:rFonts w:ascii="Times New Roman" w:hAnsi="Times New Roman" w:cs="Times New Roman"/>
          <w:i/>
          <w:sz w:val="28"/>
          <w:szCs w:val="28"/>
        </w:rPr>
        <w:t xml:space="preserve">паломничество. </w:t>
      </w:r>
      <w:r w:rsidRPr="00C07107">
        <w:rPr>
          <w:rFonts w:ascii="Times New Roman" w:hAnsi="Times New Roman" w:cs="Times New Roman"/>
          <w:sz w:val="28"/>
          <w:szCs w:val="28"/>
        </w:rPr>
        <w:t xml:space="preserve">Учитывая контекст (посещение всех святых мест), такая замена представляется нам уместной. </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творог – </w:t>
      </w:r>
      <w:r w:rsidRPr="00C07107">
        <w:rPr>
          <w:rFonts w:ascii="Times New Roman" w:hAnsi="Times New Roman" w:cs="Times New Roman"/>
          <w:i/>
          <w:sz w:val="28"/>
          <w:szCs w:val="28"/>
          <w:lang w:val="en-US"/>
        </w:rPr>
        <w:t>il formaggio</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Такой выбор замены, вероятно, обусловлен тем, что в некоторых странах творог считается сортом молодого мягкого сыра, и, чтобы не перегружать текст незнакомыми читателю словами, переводчик решил прибегнуть к родо -видовой замене. В данном случае довольно сложно перевести реалию, не обращаясь к транскрипции, но сохранив при этом местное своеобразие оригинального текста. Однако переводчик мог выбрать один из приблизительных итальянских аналогов творога, например, </w:t>
      </w:r>
      <w:r w:rsidRPr="00C07107">
        <w:rPr>
          <w:rFonts w:ascii="Times New Roman" w:hAnsi="Times New Roman" w:cs="Times New Roman"/>
          <w:i/>
          <w:sz w:val="28"/>
          <w:szCs w:val="28"/>
          <w:lang w:val="en-US"/>
        </w:rPr>
        <w:t>la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ricotta</w:t>
      </w:r>
      <w:r w:rsidR="00DB372F" w:rsidRPr="00C07107">
        <w:rPr>
          <w:rFonts w:ascii="Times New Roman" w:hAnsi="Times New Roman" w:cs="Times New Roman"/>
          <w:i/>
          <w:sz w:val="28"/>
          <w:szCs w:val="28"/>
        </w:rPr>
        <w:t>,</w:t>
      </w:r>
      <w:r w:rsidRPr="00C07107">
        <w:rPr>
          <w:rFonts w:ascii="Times New Roman" w:hAnsi="Times New Roman" w:cs="Times New Roman"/>
          <w:sz w:val="28"/>
          <w:szCs w:val="28"/>
        </w:rPr>
        <w:t xml:space="preserve"> </w:t>
      </w:r>
      <w:r w:rsidR="00DB372F" w:rsidRPr="00C07107">
        <w:rPr>
          <w:rFonts w:ascii="Times New Roman" w:hAnsi="Times New Roman" w:cs="Times New Roman"/>
          <w:sz w:val="28"/>
          <w:szCs w:val="28"/>
        </w:rPr>
        <w:t>что</w:t>
      </w:r>
      <w:r w:rsidRPr="00C07107">
        <w:rPr>
          <w:rFonts w:ascii="Times New Roman" w:hAnsi="Times New Roman" w:cs="Times New Roman"/>
          <w:sz w:val="28"/>
          <w:szCs w:val="28"/>
        </w:rPr>
        <w:t xml:space="preserve"> как раз обознача</w:t>
      </w:r>
      <w:r w:rsidR="00DB372F" w:rsidRPr="00C07107">
        <w:rPr>
          <w:rFonts w:ascii="Times New Roman" w:hAnsi="Times New Roman" w:cs="Times New Roman"/>
          <w:sz w:val="28"/>
          <w:szCs w:val="28"/>
        </w:rPr>
        <w:t>е</w:t>
      </w:r>
      <w:r w:rsidRPr="00C07107">
        <w:rPr>
          <w:rFonts w:ascii="Times New Roman" w:hAnsi="Times New Roman" w:cs="Times New Roman"/>
          <w:sz w:val="28"/>
          <w:szCs w:val="28"/>
        </w:rPr>
        <w:t>т кисломолочный продукт, добываемый из молочной сыворотки, которая остаётся после приготовления сыра, чтобы читатель имел более точное представление, о чём идёт речь.</w:t>
      </w:r>
    </w:p>
    <w:p w:rsidR="00441168" w:rsidRPr="00C07107" w:rsidRDefault="00441168"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 xml:space="preserve">  б) функциональный аналог.</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Очень часто данный способ перевода используется для отражения реалий-мер, чтобы дать читателю представление о количествах:</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lang w:val="en-US"/>
        </w:rPr>
        <w:t xml:space="preserve">20 </w:t>
      </w:r>
      <w:r w:rsidRPr="00C07107">
        <w:rPr>
          <w:rFonts w:ascii="Times New Roman" w:hAnsi="Times New Roman" w:cs="Times New Roman"/>
          <w:i/>
          <w:sz w:val="28"/>
          <w:szCs w:val="28"/>
        </w:rPr>
        <w:t xml:space="preserve">вёрст – </w:t>
      </w:r>
      <w:r w:rsidRPr="00C07107">
        <w:rPr>
          <w:rFonts w:ascii="Times New Roman" w:hAnsi="Times New Roman" w:cs="Times New Roman"/>
          <w:i/>
          <w:sz w:val="28"/>
          <w:szCs w:val="28"/>
          <w:lang w:val="en-US"/>
        </w:rPr>
        <w:t>venti kilometri</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десятина – </w:t>
      </w:r>
      <w:r w:rsidRPr="00C07107">
        <w:rPr>
          <w:rFonts w:ascii="Times New Roman" w:hAnsi="Times New Roman" w:cs="Times New Roman"/>
          <w:i/>
          <w:sz w:val="28"/>
          <w:szCs w:val="28"/>
          <w:lang w:val="en-US"/>
        </w:rPr>
        <w:t>ettaro</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два золотника – </w:t>
      </w:r>
      <w:r w:rsidRPr="00C07107">
        <w:rPr>
          <w:rFonts w:ascii="Times New Roman" w:hAnsi="Times New Roman" w:cs="Times New Roman"/>
          <w:i/>
          <w:sz w:val="28"/>
          <w:szCs w:val="28"/>
          <w:lang w:val="en-US"/>
        </w:rPr>
        <w:t>otto grammi</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lang w:val="fr-FR"/>
        </w:rPr>
        <w:t xml:space="preserve">1.5 </w:t>
      </w:r>
      <w:r w:rsidRPr="00C07107">
        <w:rPr>
          <w:rFonts w:ascii="Times New Roman" w:hAnsi="Times New Roman" w:cs="Times New Roman"/>
          <w:i/>
          <w:sz w:val="28"/>
          <w:szCs w:val="28"/>
        </w:rPr>
        <w:t>пуда</w:t>
      </w:r>
      <w:r w:rsidRPr="00C07107">
        <w:rPr>
          <w:rFonts w:ascii="Times New Roman" w:hAnsi="Times New Roman" w:cs="Times New Roman"/>
          <w:i/>
          <w:sz w:val="28"/>
          <w:szCs w:val="28"/>
          <w:lang w:val="fr-FR"/>
        </w:rPr>
        <w:t xml:space="preserve">/ 6 </w:t>
      </w:r>
      <w:r w:rsidRPr="00C07107">
        <w:rPr>
          <w:rFonts w:ascii="Times New Roman" w:hAnsi="Times New Roman" w:cs="Times New Roman"/>
          <w:i/>
          <w:sz w:val="28"/>
          <w:szCs w:val="28"/>
        </w:rPr>
        <w:t>пудов</w:t>
      </w:r>
      <w:r w:rsidRPr="00C07107">
        <w:rPr>
          <w:rFonts w:ascii="Times New Roman" w:hAnsi="Times New Roman" w:cs="Times New Roman"/>
          <w:i/>
          <w:sz w:val="28"/>
          <w:szCs w:val="28"/>
          <w:lang w:val="fr-FR"/>
        </w:rPr>
        <w:t xml:space="preserve"> – venti, venticique chili/ sessanta, settanta chili</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rPr>
        <w:t xml:space="preserve">гривенник – </w:t>
      </w:r>
      <w:r w:rsidRPr="00C07107">
        <w:rPr>
          <w:rFonts w:ascii="Times New Roman" w:hAnsi="Times New Roman" w:cs="Times New Roman"/>
          <w:i/>
          <w:sz w:val="28"/>
          <w:szCs w:val="28"/>
          <w:lang w:val="en-US"/>
        </w:rPr>
        <w:t>dieci centesimi</w:t>
      </w:r>
    </w:p>
    <w:p w:rsidR="00441168" w:rsidRPr="00C07107" w:rsidRDefault="00441168" w:rsidP="00C07107">
      <w:pPr>
        <w:pStyle w:val="HTML"/>
        <w:numPr>
          <w:ilvl w:val="0"/>
          <w:numId w:val="10"/>
        </w:numPr>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lang w:val="it-IT"/>
        </w:rPr>
        <w:t xml:space="preserve">7 </w:t>
      </w:r>
      <w:r w:rsidRPr="00C07107">
        <w:rPr>
          <w:rFonts w:ascii="Times New Roman" w:hAnsi="Times New Roman" w:cs="Times New Roman"/>
          <w:i/>
          <w:sz w:val="28"/>
          <w:szCs w:val="28"/>
        </w:rPr>
        <w:t>гривен</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пуд</w:t>
      </w:r>
      <w:r w:rsidRPr="00C07107">
        <w:rPr>
          <w:rFonts w:ascii="Times New Roman" w:hAnsi="Times New Roman" w:cs="Times New Roman"/>
          <w:i/>
          <w:sz w:val="28"/>
          <w:szCs w:val="28"/>
          <w:lang w:val="it-IT"/>
        </w:rPr>
        <w:t xml:space="preserve"> – sette copeche al chilo</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Во всех вышеназванных случаях переводчики использовали функциональный аналог, что позволило довольно точно передать, что именно имел в виду автор. В самом деле, </w:t>
      </w:r>
      <w:r w:rsidRPr="00C07107">
        <w:rPr>
          <w:rFonts w:ascii="Times New Roman" w:hAnsi="Times New Roman" w:cs="Times New Roman"/>
          <w:i/>
          <w:sz w:val="28"/>
          <w:szCs w:val="28"/>
        </w:rPr>
        <w:t>верста</w:t>
      </w:r>
      <w:r w:rsidRPr="00C07107">
        <w:rPr>
          <w:rFonts w:ascii="Times New Roman" w:hAnsi="Times New Roman" w:cs="Times New Roman"/>
          <w:sz w:val="28"/>
          <w:szCs w:val="28"/>
        </w:rPr>
        <w:t xml:space="preserve"> – это примерно 1 километр, </w:t>
      </w:r>
      <w:r w:rsidRPr="00C07107">
        <w:rPr>
          <w:rFonts w:ascii="Times New Roman" w:hAnsi="Times New Roman" w:cs="Times New Roman"/>
          <w:i/>
          <w:sz w:val="28"/>
          <w:szCs w:val="28"/>
        </w:rPr>
        <w:t>десятина</w:t>
      </w:r>
      <w:r w:rsidRPr="00C07107">
        <w:rPr>
          <w:rFonts w:ascii="Times New Roman" w:hAnsi="Times New Roman" w:cs="Times New Roman"/>
          <w:sz w:val="28"/>
          <w:szCs w:val="28"/>
        </w:rPr>
        <w:t xml:space="preserve"> </w:t>
      </w:r>
      <w:r w:rsidRPr="00C07107">
        <w:rPr>
          <w:rFonts w:ascii="Times New Roman" w:hAnsi="Times New Roman" w:cs="Times New Roman"/>
          <w:sz w:val="28"/>
          <w:szCs w:val="28"/>
        </w:rPr>
        <w:lastRenderedPageBreak/>
        <w:t xml:space="preserve">равняется гектару, </w:t>
      </w:r>
      <w:r w:rsidRPr="00C07107">
        <w:rPr>
          <w:rFonts w:ascii="Times New Roman" w:hAnsi="Times New Roman" w:cs="Times New Roman"/>
          <w:i/>
          <w:sz w:val="28"/>
          <w:szCs w:val="28"/>
        </w:rPr>
        <w:t>золотник</w:t>
      </w:r>
      <w:r w:rsidRPr="00C07107">
        <w:rPr>
          <w:rFonts w:ascii="Times New Roman" w:hAnsi="Times New Roman" w:cs="Times New Roman"/>
          <w:sz w:val="28"/>
          <w:szCs w:val="28"/>
        </w:rPr>
        <w:t xml:space="preserve"> – 4 грамма, </w:t>
      </w:r>
      <w:r w:rsidRPr="00C07107">
        <w:rPr>
          <w:rFonts w:ascii="Times New Roman" w:hAnsi="Times New Roman" w:cs="Times New Roman"/>
          <w:i/>
          <w:sz w:val="28"/>
          <w:szCs w:val="28"/>
        </w:rPr>
        <w:t>пуд</w:t>
      </w:r>
      <w:r w:rsidRPr="00C07107">
        <w:rPr>
          <w:rFonts w:ascii="Times New Roman" w:hAnsi="Times New Roman" w:cs="Times New Roman"/>
          <w:sz w:val="28"/>
          <w:szCs w:val="28"/>
        </w:rPr>
        <w:t xml:space="preserve"> – 16 килограмм, а </w:t>
      </w:r>
      <w:r w:rsidRPr="00C07107">
        <w:rPr>
          <w:rFonts w:ascii="Times New Roman" w:hAnsi="Times New Roman" w:cs="Times New Roman"/>
          <w:i/>
          <w:sz w:val="28"/>
          <w:szCs w:val="28"/>
        </w:rPr>
        <w:t xml:space="preserve">гривенник </w:t>
      </w:r>
      <w:r w:rsidRPr="00C07107">
        <w:rPr>
          <w:rFonts w:ascii="Times New Roman" w:hAnsi="Times New Roman" w:cs="Times New Roman"/>
          <w:sz w:val="28"/>
          <w:szCs w:val="28"/>
        </w:rPr>
        <w:t>- 10 копеек. С одной стороны, это позволило не перегружать текст на итальянском языке большим количеством иноязычных реалий. Однако при применении данного приёма происходит неизбежное стирание национального колорита.</w:t>
      </w:r>
    </w:p>
    <w:p w:rsidR="00441168" w:rsidRPr="00C07107" w:rsidRDefault="00BA6AAB"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Следует</w:t>
      </w:r>
      <w:r w:rsidR="00441168" w:rsidRPr="00C07107">
        <w:rPr>
          <w:rFonts w:ascii="Times New Roman" w:hAnsi="Times New Roman" w:cs="Times New Roman"/>
          <w:sz w:val="28"/>
          <w:szCs w:val="28"/>
        </w:rPr>
        <w:t xml:space="preserve"> выделить ещё одну небольшую тематическую группу реалий, для перевода которых были использованы функциональные аналоги, а именно, мифологические реалии:</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i/>
          <w:color w:val="auto"/>
          <w:sz w:val="28"/>
          <w:szCs w:val="28"/>
          <w:lang w:val="en-US" w:eastAsia="ru-RU" w:bidi="ar-SA"/>
        </w:rPr>
      </w:pPr>
      <w:r w:rsidRPr="00C07107">
        <w:rPr>
          <w:rFonts w:ascii="Times New Roman" w:eastAsia="Times New Roman" w:hAnsi="Times New Roman" w:cs="Times New Roman"/>
          <w:i/>
          <w:color w:val="auto"/>
          <w:sz w:val="28"/>
          <w:szCs w:val="28"/>
          <w:lang w:eastAsia="ru-RU" w:bidi="ar-SA"/>
        </w:rPr>
        <w:t xml:space="preserve">«Днем и ночью, точно </w:t>
      </w:r>
      <w:r w:rsidRPr="00C07107">
        <w:rPr>
          <w:rFonts w:ascii="Times New Roman" w:eastAsia="Times New Roman" w:hAnsi="Times New Roman" w:cs="Times New Roman"/>
          <w:b/>
          <w:i/>
          <w:color w:val="auto"/>
          <w:sz w:val="28"/>
          <w:szCs w:val="28"/>
          <w:lang w:eastAsia="ru-RU" w:bidi="ar-SA"/>
        </w:rPr>
        <w:t>домовой</w:t>
      </w:r>
      <w:r w:rsidRPr="00C07107">
        <w:rPr>
          <w:rFonts w:ascii="Times New Roman" w:eastAsia="Times New Roman" w:hAnsi="Times New Roman" w:cs="Times New Roman"/>
          <w:i/>
          <w:color w:val="auto"/>
          <w:sz w:val="28"/>
          <w:szCs w:val="28"/>
          <w:lang w:eastAsia="ru-RU" w:bidi="ar-SA"/>
        </w:rPr>
        <w:t>, душит меня мысль…»</w:t>
      </w:r>
      <w:r w:rsidR="00FE6D4E" w:rsidRPr="00C07107">
        <w:rPr>
          <w:rStyle w:val="af7"/>
          <w:rFonts w:ascii="Times New Roman" w:eastAsia="Times New Roman" w:hAnsi="Times New Roman" w:cs="Times New Roman"/>
          <w:i/>
          <w:color w:val="auto"/>
          <w:sz w:val="28"/>
          <w:szCs w:val="28"/>
          <w:lang w:eastAsia="ru-RU" w:bidi="ar-SA"/>
        </w:rPr>
        <w:footnoteReference w:id="74"/>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i/>
          <w:color w:val="auto"/>
          <w:sz w:val="28"/>
          <w:szCs w:val="28"/>
          <w:lang w:val="it-IT" w:eastAsia="ru-RU" w:bidi="ar-SA"/>
        </w:rPr>
        <w:t xml:space="preserve">- «Giorno e note, come </w:t>
      </w:r>
      <w:r w:rsidRPr="00C07107">
        <w:rPr>
          <w:rFonts w:ascii="Times New Roman" w:eastAsia="Times New Roman" w:hAnsi="Times New Roman" w:cs="Times New Roman"/>
          <w:b/>
          <w:i/>
          <w:color w:val="auto"/>
          <w:sz w:val="28"/>
          <w:szCs w:val="28"/>
          <w:lang w:val="it-IT" w:eastAsia="ru-RU" w:bidi="ar-SA"/>
        </w:rPr>
        <w:t>un incubo</w:t>
      </w:r>
      <w:r w:rsidRPr="00C07107">
        <w:rPr>
          <w:rFonts w:ascii="Times New Roman" w:eastAsia="Times New Roman" w:hAnsi="Times New Roman" w:cs="Times New Roman"/>
          <w:i/>
          <w:color w:val="auto"/>
          <w:sz w:val="28"/>
          <w:szCs w:val="28"/>
          <w:lang w:val="it-IT" w:eastAsia="ru-RU" w:bidi="ar-SA"/>
        </w:rPr>
        <w:t>, mi soffoca l’idea…»</w:t>
      </w:r>
      <w:r w:rsidR="00FE6D4E" w:rsidRPr="00C07107">
        <w:rPr>
          <w:rStyle w:val="af7"/>
          <w:rFonts w:ascii="Times New Roman" w:eastAsia="Times New Roman" w:hAnsi="Times New Roman" w:cs="Times New Roman"/>
          <w:i/>
          <w:color w:val="auto"/>
          <w:sz w:val="28"/>
          <w:szCs w:val="28"/>
          <w:lang w:val="en-US" w:eastAsia="ru-RU" w:bidi="ar-SA"/>
        </w:rPr>
        <w:footnoteReference w:id="75"/>
      </w:r>
      <w:r w:rsidRPr="00C07107">
        <w:rPr>
          <w:rFonts w:ascii="Times New Roman" w:eastAsia="Times New Roman" w:hAnsi="Times New Roman" w:cs="Times New Roman"/>
          <w:i/>
          <w:color w:val="auto"/>
          <w:sz w:val="28"/>
          <w:szCs w:val="28"/>
          <w:lang w:val="en-US" w:eastAsia="ru-RU" w:bidi="ar-SA"/>
        </w:rPr>
        <w:t>.</w:t>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eastAsia="Times New Roman" w:hAnsi="Times New Roman" w:cs="Times New Roman"/>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В Древнерусской мифологии </w:t>
      </w:r>
      <w:r w:rsidRPr="00C07107">
        <w:rPr>
          <w:rFonts w:ascii="Times New Roman" w:eastAsia="Times New Roman" w:hAnsi="Times New Roman" w:cs="Times New Roman"/>
          <w:b/>
          <w:i/>
          <w:color w:val="auto"/>
          <w:sz w:val="28"/>
          <w:szCs w:val="28"/>
          <w:lang w:eastAsia="ru-RU" w:bidi="ar-SA"/>
        </w:rPr>
        <w:t>домовой</w:t>
      </w:r>
      <w:r w:rsidRPr="00C07107">
        <w:rPr>
          <w:rFonts w:ascii="Times New Roman" w:eastAsia="Times New Roman" w:hAnsi="Times New Roman" w:cs="Times New Roman"/>
          <w:color w:val="auto"/>
          <w:sz w:val="28"/>
          <w:szCs w:val="28"/>
          <w:lang w:eastAsia="ru-RU" w:bidi="ar-SA"/>
        </w:rPr>
        <w:t xml:space="preserve"> – это не только добрый дух, охраняющий дом, но ещё и </w:t>
      </w:r>
      <w:r w:rsidRPr="00C07107">
        <w:rPr>
          <w:rFonts w:ascii="Times New Roman" w:hAnsi="Times New Roman" w:cs="Times New Roman"/>
          <w:color w:val="auto"/>
          <w:sz w:val="28"/>
          <w:szCs w:val="28"/>
          <w:shd w:val="clear" w:color="auto" w:fill="FFFFFF"/>
        </w:rPr>
        <w:t xml:space="preserve">существо, которое наваливается </w:t>
      </w:r>
      <w:r w:rsidR="00070B68" w:rsidRPr="00C07107">
        <w:rPr>
          <w:rFonts w:ascii="Times New Roman" w:hAnsi="Times New Roman" w:cs="Times New Roman"/>
          <w:color w:val="auto"/>
          <w:sz w:val="28"/>
          <w:szCs w:val="28"/>
          <w:shd w:val="clear" w:color="auto" w:fill="FFFFFF"/>
        </w:rPr>
        <w:t>на спящего человека и душит его</w:t>
      </w:r>
      <w:r w:rsidRPr="00C07107">
        <w:rPr>
          <w:rFonts w:ascii="Times New Roman" w:hAnsi="Times New Roman" w:cs="Times New Roman"/>
          <w:color w:val="auto"/>
          <w:sz w:val="28"/>
          <w:szCs w:val="28"/>
          <w:shd w:val="clear" w:color="auto" w:fill="FFFFFF"/>
        </w:rPr>
        <w:t xml:space="preserve">. Итальянское </w:t>
      </w:r>
      <w:r w:rsidRPr="00C07107">
        <w:rPr>
          <w:rFonts w:ascii="Times New Roman" w:eastAsia="Times New Roman" w:hAnsi="Times New Roman" w:cs="Times New Roman"/>
          <w:b/>
          <w:i/>
          <w:color w:val="auto"/>
          <w:sz w:val="28"/>
          <w:szCs w:val="28"/>
          <w:lang w:val="en-US" w:eastAsia="ru-RU" w:bidi="ar-SA"/>
        </w:rPr>
        <w:t>incubo</w:t>
      </w:r>
      <w:r w:rsidRPr="00C07107">
        <w:rPr>
          <w:rFonts w:ascii="Times New Roman" w:eastAsia="Times New Roman" w:hAnsi="Times New Roman" w:cs="Times New Roman"/>
          <w:b/>
          <w:i/>
          <w:color w:val="auto"/>
          <w:sz w:val="28"/>
          <w:szCs w:val="28"/>
          <w:lang w:eastAsia="ru-RU" w:bidi="ar-SA"/>
        </w:rPr>
        <w:t xml:space="preserve"> </w:t>
      </w:r>
      <w:r w:rsidRPr="00C07107">
        <w:rPr>
          <w:rFonts w:ascii="Times New Roman" w:eastAsia="Times New Roman" w:hAnsi="Times New Roman" w:cs="Times New Roman"/>
          <w:color w:val="auto"/>
          <w:sz w:val="28"/>
          <w:szCs w:val="28"/>
          <w:lang w:eastAsia="ru-RU" w:bidi="ar-SA"/>
        </w:rPr>
        <w:t xml:space="preserve">– </w:t>
      </w:r>
      <w:r w:rsidR="007B422E">
        <w:rPr>
          <w:rFonts w:ascii="Times New Roman" w:eastAsia="Times New Roman" w:hAnsi="Times New Roman" w:cs="Times New Roman"/>
          <w:color w:val="auto"/>
          <w:sz w:val="28"/>
          <w:szCs w:val="28"/>
          <w:lang w:eastAsia="ru-RU" w:bidi="ar-SA"/>
        </w:rPr>
        <w:t>«</w:t>
      </w:r>
      <w:r w:rsidR="007B422E" w:rsidRPr="007B422E">
        <w:rPr>
          <w:rFonts w:ascii="Times New Roman" w:hAnsi="Times New Roman" w:cs="Times New Roman"/>
          <w:color w:val="000000"/>
          <w:sz w:val="28"/>
          <w:szCs w:val="28"/>
        </w:rPr>
        <w:t>еssere demoniaco o genio malefico che, secondo antiche credenze mitologiche, opprime la persona nel sonno, dandole un senso di soffocamento»</w:t>
      </w:r>
      <w:r w:rsidR="007B422E">
        <w:rPr>
          <w:rFonts w:ascii="Arial" w:hAnsi="Arial" w:cs="Arial"/>
          <w:color w:val="000000"/>
        </w:rPr>
        <w:t xml:space="preserve"> (</w:t>
      </w:r>
      <w:r w:rsidRPr="00C07107">
        <w:rPr>
          <w:rFonts w:ascii="Times New Roman" w:eastAsia="Times New Roman" w:hAnsi="Times New Roman" w:cs="Times New Roman"/>
          <w:color w:val="auto"/>
          <w:sz w:val="28"/>
          <w:szCs w:val="28"/>
          <w:lang w:eastAsia="ru-RU" w:bidi="ar-SA"/>
        </w:rPr>
        <w:t>демон или злой дух, который, по мнению древних мифологических верований, угнетает человека во сне, давая чувство удушья</w:t>
      </w:r>
      <w:r w:rsidR="007B422E">
        <w:rPr>
          <w:rFonts w:ascii="Times New Roman" w:eastAsia="Times New Roman" w:hAnsi="Times New Roman" w:cs="Times New Roman"/>
          <w:color w:val="auto"/>
          <w:sz w:val="28"/>
          <w:szCs w:val="28"/>
          <w:lang w:eastAsia="ru-RU" w:bidi="ar-SA"/>
        </w:rPr>
        <w:t>)</w:t>
      </w:r>
      <w:r w:rsidR="00070B68" w:rsidRPr="00C07107">
        <w:rPr>
          <w:rStyle w:val="af7"/>
          <w:rFonts w:ascii="Times New Roman" w:eastAsia="Times New Roman" w:hAnsi="Times New Roman" w:cs="Times New Roman"/>
          <w:color w:val="auto"/>
          <w:sz w:val="28"/>
          <w:szCs w:val="28"/>
          <w:lang w:eastAsia="ru-RU" w:bidi="ar-SA"/>
        </w:rPr>
        <w:footnoteReference w:id="76"/>
      </w:r>
      <w:r w:rsidR="00070B68" w:rsidRPr="00C07107">
        <w:rPr>
          <w:rFonts w:ascii="Times New Roman" w:eastAsia="Times New Roman" w:hAnsi="Times New Roman" w:cs="Times New Roman"/>
          <w:color w:val="auto"/>
          <w:sz w:val="28"/>
          <w:szCs w:val="28"/>
          <w:lang w:eastAsia="ru-RU" w:bidi="ar-SA"/>
        </w:rPr>
        <w:t>.</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i/>
          <w:color w:val="auto"/>
          <w:sz w:val="28"/>
          <w:szCs w:val="28"/>
          <w:lang w:eastAsia="ru-RU" w:bidi="ar-SA"/>
        </w:rPr>
      </w:pPr>
      <w:r w:rsidRPr="00C07107">
        <w:rPr>
          <w:rFonts w:ascii="Times New Roman" w:eastAsia="Times New Roman" w:hAnsi="Times New Roman" w:cs="Times New Roman"/>
          <w:i/>
          <w:color w:val="auto"/>
          <w:sz w:val="28"/>
          <w:szCs w:val="28"/>
          <w:lang w:eastAsia="ru-RU" w:bidi="ar-SA"/>
        </w:rPr>
        <w:t xml:space="preserve">русалка – </w:t>
      </w:r>
      <w:r w:rsidRPr="00C07107">
        <w:rPr>
          <w:rFonts w:ascii="Times New Roman" w:eastAsia="Times New Roman" w:hAnsi="Times New Roman" w:cs="Times New Roman"/>
          <w:i/>
          <w:color w:val="auto"/>
          <w:sz w:val="28"/>
          <w:szCs w:val="28"/>
          <w:lang w:val="en-US" w:eastAsia="ru-RU" w:bidi="ar-SA"/>
        </w:rPr>
        <w:t>sirena</w:t>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eastAsia="Times New Roman" w:hAnsi="Times New Roman" w:cs="Times New Roman"/>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В данном примере переводчик использовал самый точный аналог. Как всем известно, </w:t>
      </w:r>
      <w:r w:rsidRPr="00C07107">
        <w:rPr>
          <w:rFonts w:ascii="Times New Roman" w:eastAsia="Times New Roman" w:hAnsi="Times New Roman" w:cs="Times New Roman"/>
          <w:b/>
          <w:i/>
          <w:color w:val="auto"/>
          <w:sz w:val="28"/>
          <w:szCs w:val="28"/>
          <w:lang w:eastAsia="ru-RU" w:bidi="ar-SA"/>
        </w:rPr>
        <w:t>русалка</w:t>
      </w:r>
      <w:r w:rsidRPr="00C07107">
        <w:rPr>
          <w:rFonts w:ascii="Times New Roman" w:eastAsia="Times New Roman" w:hAnsi="Times New Roman" w:cs="Times New Roman"/>
          <w:color w:val="auto"/>
          <w:sz w:val="28"/>
          <w:szCs w:val="28"/>
          <w:lang w:eastAsia="ru-RU" w:bidi="ar-SA"/>
        </w:rPr>
        <w:t xml:space="preserve"> – существо в образе женщины с рыбьим хвостом, которое живёт в воде, а </w:t>
      </w:r>
      <w:r w:rsidRPr="00C07107">
        <w:rPr>
          <w:rFonts w:ascii="Times New Roman" w:eastAsia="Times New Roman" w:hAnsi="Times New Roman" w:cs="Times New Roman"/>
          <w:b/>
          <w:i/>
          <w:color w:val="auto"/>
          <w:sz w:val="28"/>
          <w:szCs w:val="28"/>
          <w:lang w:val="en-US" w:eastAsia="ru-RU" w:bidi="ar-SA"/>
        </w:rPr>
        <w:t>sirena</w:t>
      </w:r>
      <w:r w:rsidRPr="00C07107">
        <w:rPr>
          <w:rFonts w:ascii="Times New Roman" w:eastAsia="Times New Roman" w:hAnsi="Times New Roman" w:cs="Times New Roman"/>
          <w:color w:val="auto"/>
          <w:sz w:val="28"/>
          <w:szCs w:val="28"/>
          <w:lang w:eastAsia="ru-RU" w:bidi="ar-SA"/>
        </w:rPr>
        <w:t xml:space="preserve"> – это сказочное существо, верхняя часть тела которого – молодая девушка, а нижняя – от рыбы или птицы.</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i/>
          <w:color w:val="auto"/>
          <w:sz w:val="28"/>
          <w:szCs w:val="28"/>
          <w:lang w:eastAsia="ru-RU" w:bidi="ar-SA"/>
        </w:rPr>
      </w:pPr>
      <w:r w:rsidRPr="00C07107">
        <w:rPr>
          <w:rFonts w:ascii="Times New Roman" w:eastAsia="Times New Roman" w:hAnsi="Times New Roman" w:cs="Times New Roman"/>
          <w:i/>
          <w:color w:val="auto"/>
          <w:sz w:val="28"/>
          <w:szCs w:val="28"/>
          <w:lang w:eastAsia="ru-RU" w:bidi="ar-SA"/>
        </w:rPr>
        <w:t xml:space="preserve">водяной – </w:t>
      </w:r>
      <w:r w:rsidRPr="00C07107">
        <w:rPr>
          <w:rFonts w:ascii="Times New Roman" w:eastAsia="Times New Roman" w:hAnsi="Times New Roman" w:cs="Times New Roman"/>
          <w:i/>
          <w:color w:val="auto"/>
          <w:sz w:val="28"/>
          <w:szCs w:val="28"/>
          <w:lang w:val="en-US" w:eastAsia="ru-RU" w:bidi="ar-SA"/>
        </w:rPr>
        <w:t>triton</w:t>
      </w:r>
      <w:r w:rsidRPr="00C07107">
        <w:rPr>
          <w:rFonts w:ascii="Times New Roman" w:eastAsia="Times New Roman" w:hAnsi="Times New Roman" w:cs="Times New Roman"/>
          <w:i/>
          <w:color w:val="auto"/>
          <w:sz w:val="28"/>
          <w:szCs w:val="28"/>
          <w:lang w:eastAsia="ru-RU" w:bidi="ar-SA"/>
        </w:rPr>
        <w:t>е</w:t>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eastAsia="Times New Roman" w:hAnsi="Times New Roman" w:cs="Times New Roman"/>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В славянской мифологии </w:t>
      </w:r>
      <w:r w:rsidRPr="00C07107">
        <w:rPr>
          <w:rFonts w:ascii="Times New Roman" w:eastAsia="Times New Roman" w:hAnsi="Times New Roman" w:cs="Times New Roman"/>
          <w:i/>
          <w:color w:val="auto"/>
          <w:sz w:val="28"/>
          <w:szCs w:val="28"/>
          <w:lang w:eastAsia="ru-RU" w:bidi="ar-SA"/>
        </w:rPr>
        <w:t>водяной</w:t>
      </w:r>
      <w:r w:rsidR="003C73B3" w:rsidRPr="00C07107">
        <w:rPr>
          <w:rFonts w:ascii="Times New Roman" w:eastAsia="Times New Roman" w:hAnsi="Times New Roman" w:cs="Times New Roman"/>
          <w:color w:val="auto"/>
          <w:sz w:val="28"/>
          <w:szCs w:val="28"/>
          <w:lang w:eastAsia="ru-RU" w:bidi="ar-SA"/>
        </w:rPr>
        <w:t xml:space="preserve"> – это </w:t>
      </w:r>
      <w:r w:rsidRPr="00C07107">
        <w:rPr>
          <w:rFonts w:ascii="Times New Roman" w:eastAsia="Times New Roman" w:hAnsi="Times New Roman" w:cs="Times New Roman"/>
          <w:color w:val="auto"/>
          <w:sz w:val="28"/>
          <w:szCs w:val="28"/>
          <w:lang w:eastAsia="ru-RU" w:bidi="ar-SA"/>
        </w:rPr>
        <w:t>«</w:t>
      </w:r>
      <w:r w:rsidRPr="00C07107">
        <w:rPr>
          <w:rFonts w:ascii="Times New Roman" w:hAnsi="Times New Roman" w:cs="Times New Roman"/>
          <w:color w:val="auto"/>
          <w:sz w:val="28"/>
          <w:szCs w:val="28"/>
          <w:shd w:val="clear" w:color="auto" w:fill="FEFEFE"/>
        </w:rPr>
        <w:t>хозяин водных вместилищ, обитающий в воде (в омуте, колодце и т. п.).</w:t>
      </w:r>
      <w:r w:rsidRPr="00C07107">
        <w:rPr>
          <w:rFonts w:ascii="Times New Roman" w:eastAsia="Times New Roman" w:hAnsi="Times New Roman" w:cs="Times New Roman"/>
          <w:color w:val="auto"/>
          <w:sz w:val="28"/>
          <w:szCs w:val="28"/>
          <w:lang w:eastAsia="ru-RU" w:bidi="ar-SA"/>
        </w:rPr>
        <w:t>»</w:t>
      </w:r>
      <w:r w:rsidR="00070B68" w:rsidRPr="00C07107">
        <w:rPr>
          <w:rStyle w:val="af7"/>
          <w:rFonts w:ascii="Times New Roman" w:eastAsia="Times New Roman" w:hAnsi="Times New Roman" w:cs="Times New Roman"/>
          <w:color w:val="auto"/>
          <w:sz w:val="28"/>
          <w:szCs w:val="28"/>
          <w:lang w:eastAsia="ru-RU" w:bidi="ar-SA"/>
        </w:rPr>
        <w:footnoteReference w:id="77"/>
      </w:r>
      <w:r w:rsidRPr="00C07107">
        <w:rPr>
          <w:rFonts w:ascii="Times New Roman" w:eastAsia="Times New Roman" w:hAnsi="Times New Roman" w:cs="Times New Roman"/>
          <w:color w:val="auto"/>
          <w:sz w:val="28"/>
          <w:szCs w:val="28"/>
          <w:lang w:eastAsia="ru-RU" w:bidi="ar-SA"/>
        </w:rPr>
        <w:t xml:space="preserve">, переводчик заменил его на </w:t>
      </w:r>
      <w:r w:rsidRPr="007B422E">
        <w:rPr>
          <w:rFonts w:ascii="Times New Roman" w:eastAsia="Times New Roman" w:hAnsi="Times New Roman" w:cs="Times New Roman"/>
          <w:color w:val="auto"/>
          <w:sz w:val="28"/>
          <w:szCs w:val="28"/>
          <w:lang w:eastAsia="ru-RU" w:bidi="ar-SA"/>
        </w:rPr>
        <w:t>«</w:t>
      </w:r>
      <w:r w:rsidR="007B422E" w:rsidRPr="007B422E">
        <w:rPr>
          <w:rFonts w:ascii="Times New Roman" w:hAnsi="Times New Roman" w:cs="Times New Roman"/>
          <w:color w:val="000000"/>
          <w:sz w:val="28"/>
          <w:szCs w:val="28"/>
          <w:lang w:val="en-US"/>
        </w:rPr>
        <w:t>f</w:t>
      </w:r>
      <w:r w:rsidR="007B422E" w:rsidRPr="007B422E">
        <w:rPr>
          <w:rFonts w:ascii="Times New Roman" w:hAnsi="Times New Roman" w:cs="Times New Roman"/>
          <w:color w:val="000000"/>
          <w:sz w:val="28"/>
          <w:szCs w:val="28"/>
        </w:rPr>
        <w:t>igura chimerica derivata dal mito greco, raffigurante un uomo a coda di pesce con un tridente in una mano</w:t>
      </w:r>
      <w:r w:rsidR="007B422E">
        <w:rPr>
          <w:rFonts w:ascii="Times New Roman" w:hAnsi="Times New Roman" w:cs="Times New Roman"/>
          <w:color w:val="000000"/>
          <w:sz w:val="28"/>
          <w:szCs w:val="28"/>
        </w:rPr>
        <w:t>» (</w:t>
      </w:r>
      <w:r w:rsidRPr="00C07107">
        <w:rPr>
          <w:rFonts w:ascii="Times New Roman" w:eastAsia="Times New Roman" w:hAnsi="Times New Roman" w:cs="Times New Roman"/>
          <w:color w:val="auto"/>
          <w:sz w:val="28"/>
          <w:szCs w:val="28"/>
          <w:lang w:eastAsia="ru-RU" w:bidi="ar-SA"/>
        </w:rPr>
        <w:t>химерическое существо родом из древнегреческого мифа с рыбьим хвостом</w:t>
      </w:r>
      <w:r w:rsidR="007B422E">
        <w:rPr>
          <w:rFonts w:ascii="Times New Roman" w:eastAsia="Times New Roman" w:hAnsi="Times New Roman" w:cs="Times New Roman"/>
          <w:color w:val="auto"/>
          <w:sz w:val="28"/>
          <w:szCs w:val="28"/>
          <w:lang w:eastAsia="ru-RU" w:bidi="ar-SA"/>
        </w:rPr>
        <w:t xml:space="preserve"> вместо ног и трезубцем в руках)</w:t>
      </w:r>
      <w:r w:rsidR="00070B68" w:rsidRPr="00C07107">
        <w:rPr>
          <w:rStyle w:val="af7"/>
          <w:rFonts w:ascii="Times New Roman" w:eastAsia="Times New Roman" w:hAnsi="Times New Roman" w:cs="Times New Roman"/>
          <w:color w:val="auto"/>
          <w:sz w:val="28"/>
          <w:szCs w:val="28"/>
          <w:lang w:eastAsia="ru-RU" w:bidi="ar-SA"/>
        </w:rPr>
        <w:footnoteReference w:id="78"/>
      </w:r>
      <w:r w:rsidR="00070B68" w:rsidRPr="00C07107">
        <w:rPr>
          <w:rFonts w:ascii="Times New Roman" w:eastAsia="Times New Roman" w:hAnsi="Times New Roman" w:cs="Times New Roman"/>
          <w:color w:val="auto"/>
          <w:sz w:val="28"/>
          <w:szCs w:val="28"/>
          <w:lang w:eastAsia="ru-RU" w:bidi="ar-SA"/>
        </w:rPr>
        <w:t>.</w:t>
      </w:r>
    </w:p>
    <w:p w:rsidR="00441168" w:rsidRPr="009D4954" w:rsidRDefault="00441168" w:rsidP="00C07107">
      <w:pPr>
        <w:pStyle w:val="HTML"/>
        <w:spacing w:line="360" w:lineRule="auto"/>
        <w:ind w:firstLine="709"/>
        <w:jc w:val="both"/>
        <w:rPr>
          <w:rFonts w:ascii="Times New Roman" w:hAnsi="Times New Roman" w:cs="Times New Roman"/>
          <w:i/>
          <w:sz w:val="28"/>
          <w:szCs w:val="28"/>
          <w:lang w:val="fr-FR"/>
        </w:rPr>
      </w:pPr>
      <w:r w:rsidRPr="00C07107">
        <w:rPr>
          <w:rFonts w:ascii="Times New Roman" w:hAnsi="Times New Roman" w:cs="Times New Roman"/>
          <w:sz w:val="28"/>
          <w:szCs w:val="28"/>
        </w:rPr>
        <w:lastRenderedPageBreak/>
        <w:t xml:space="preserve">Все вышеупомянутые варианты перевода для реалий славянской мифологии представляются нам целесообразными, так как в самом оригинале последние, на наш взгляд, не являются средствами передачи национального колорита, а значит перевод не теряет специфических черт подлинника. См.: </w:t>
      </w:r>
      <w:r w:rsidRPr="00C07107">
        <w:rPr>
          <w:rFonts w:ascii="Times New Roman" w:hAnsi="Times New Roman" w:cs="Times New Roman"/>
          <w:i/>
          <w:sz w:val="28"/>
          <w:szCs w:val="28"/>
        </w:rPr>
        <w:t xml:space="preserve">«В ваших жилах течет </w:t>
      </w:r>
      <w:r w:rsidRPr="00C07107">
        <w:rPr>
          <w:rFonts w:ascii="Times New Roman" w:hAnsi="Times New Roman" w:cs="Times New Roman"/>
          <w:b/>
          <w:i/>
          <w:sz w:val="28"/>
          <w:szCs w:val="28"/>
        </w:rPr>
        <w:t>русалочья</w:t>
      </w:r>
      <w:r w:rsidRPr="00C07107">
        <w:rPr>
          <w:rFonts w:ascii="Times New Roman" w:hAnsi="Times New Roman" w:cs="Times New Roman"/>
          <w:i/>
          <w:sz w:val="28"/>
          <w:szCs w:val="28"/>
        </w:rPr>
        <w:t xml:space="preserve"> кровь, будьте же </w:t>
      </w:r>
      <w:r w:rsidRPr="00C07107">
        <w:rPr>
          <w:rFonts w:ascii="Times New Roman" w:hAnsi="Times New Roman" w:cs="Times New Roman"/>
          <w:b/>
          <w:i/>
          <w:sz w:val="28"/>
          <w:szCs w:val="28"/>
        </w:rPr>
        <w:t>русалкой</w:t>
      </w:r>
      <w:r w:rsidRPr="00C07107">
        <w:rPr>
          <w:rFonts w:ascii="Times New Roman" w:hAnsi="Times New Roman" w:cs="Times New Roman"/>
          <w:i/>
          <w:sz w:val="28"/>
          <w:szCs w:val="28"/>
        </w:rPr>
        <w:t xml:space="preserve">! Дайте себе волю хоть раз в жизни, влюбитесь поскорее в какого-нибудь </w:t>
      </w:r>
      <w:r w:rsidRPr="00C07107">
        <w:rPr>
          <w:rFonts w:ascii="Times New Roman" w:hAnsi="Times New Roman" w:cs="Times New Roman"/>
          <w:b/>
          <w:i/>
          <w:sz w:val="28"/>
          <w:szCs w:val="28"/>
        </w:rPr>
        <w:t>водяного</w:t>
      </w:r>
      <w:r w:rsidRPr="00C07107">
        <w:rPr>
          <w:rFonts w:ascii="Times New Roman" w:hAnsi="Times New Roman" w:cs="Times New Roman"/>
          <w:i/>
          <w:sz w:val="28"/>
          <w:szCs w:val="28"/>
        </w:rPr>
        <w:t xml:space="preserve"> по самые уши…»</w:t>
      </w:r>
      <w:r w:rsidR="00FE6D4E" w:rsidRPr="00C07107">
        <w:rPr>
          <w:rStyle w:val="af7"/>
          <w:rFonts w:ascii="Times New Roman" w:hAnsi="Times New Roman" w:cs="Times New Roman"/>
          <w:i/>
          <w:sz w:val="28"/>
          <w:szCs w:val="28"/>
        </w:rPr>
        <w:footnoteReference w:id="79"/>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fr-FR"/>
        </w:rPr>
        <w:t xml:space="preserve">- «Nelle sue vene scorre il sangue di </w:t>
      </w:r>
      <w:r w:rsidRPr="00C07107">
        <w:rPr>
          <w:rFonts w:ascii="Times New Roman" w:hAnsi="Times New Roman" w:cs="Times New Roman"/>
          <w:b/>
          <w:i/>
          <w:sz w:val="28"/>
          <w:szCs w:val="28"/>
          <w:lang w:val="fr-FR"/>
        </w:rPr>
        <w:t>sirena</w:t>
      </w:r>
      <w:r w:rsidRPr="00C07107">
        <w:rPr>
          <w:rFonts w:ascii="Times New Roman" w:hAnsi="Times New Roman" w:cs="Times New Roman"/>
          <w:i/>
          <w:sz w:val="28"/>
          <w:szCs w:val="28"/>
          <w:lang w:val="fr-FR"/>
        </w:rPr>
        <w:t xml:space="preserve">? Si comporti da </w:t>
      </w:r>
      <w:r w:rsidRPr="00C07107">
        <w:rPr>
          <w:rFonts w:ascii="Times New Roman" w:hAnsi="Times New Roman" w:cs="Times New Roman"/>
          <w:b/>
          <w:i/>
          <w:sz w:val="28"/>
          <w:szCs w:val="28"/>
          <w:lang w:val="fr-FR"/>
        </w:rPr>
        <w:t>sirena</w:t>
      </w:r>
      <w:r w:rsidRPr="00C07107">
        <w:rPr>
          <w:rFonts w:ascii="Times New Roman" w:hAnsi="Times New Roman" w:cs="Times New Roman"/>
          <w:i/>
          <w:sz w:val="28"/>
          <w:szCs w:val="28"/>
          <w:lang w:val="fr-FR"/>
        </w:rPr>
        <w:t>! Segua una volta nella vita il suo istinto! Si</w:t>
      </w:r>
      <w:r w:rsidRPr="009D4954">
        <w:rPr>
          <w:rFonts w:ascii="Times New Roman" w:hAnsi="Times New Roman" w:cs="Times New Roman"/>
          <w:i/>
          <w:sz w:val="28"/>
          <w:szCs w:val="28"/>
          <w:lang w:val="fr-FR"/>
        </w:rPr>
        <w:t xml:space="preserve"> </w:t>
      </w:r>
      <w:r w:rsidRPr="00C07107">
        <w:rPr>
          <w:rFonts w:ascii="Times New Roman" w:hAnsi="Times New Roman" w:cs="Times New Roman"/>
          <w:i/>
          <w:sz w:val="28"/>
          <w:szCs w:val="28"/>
          <w:lang w:val="fr-FR"/>
        </w:rPr>
        <w:t>innamori</w:t>
      </w:r>
      <w:r w:rsidRPr="009D4954">
        <w:rPr>
          <w:rFonts w:ascii="Times New Roman" w:hAnsi="Times New Roman" w:cs="Times New Roman"/>
          <w:i/>
          <w:sz w:val="28"/>
          <w:szCs w:val="28"/>
          <w:lang w:val="fr-FR"/>
        </w:rPr>
        <w:t xml:space="preserve"> </w:t>
      </w:r>
      <w:r w:rsidRPr="00C07107">
        <w:rPr>
          <w:rFonts w:ascii="Times New Roman" w:hAnsi="Times New Roman" w:cs="Times New Roman"/>
          <w:i/>
          <w:sz w:val="28"/>
          <w:szCs w:val="28"/>
          <w:lang w:val="fr-FR"/>
        </w:rPr>
        <w:t>di</w:t>
      </w:r>
      <w:r w:rsidRPr="009D4954">
        <w:rPr>
          <w:rFonts w:ascii="Times New Roman" w:hAnsi="Times New Roman" w:cs="Times New Roman"/>
          <w:i/>
          <w:sz w:val="28"/>
          <w:szCs w:val="28"/>
          <w:lang w:val="fr-FR"/>
        </w:rPr>
        <w:t xml:space="preserve"> </w:t>
      </w:r>
      <w:r w:rsidRPr="00C07107">
        <w:rPr>
          <w:rFonts w:ascii="Times New Roman" w:hAnsi="Times New Roman" w:cs="Times New Roman"/>
          <w:i/>
          <w:sz w:val="28"/>
          <w:szCs w:val="28"/>
          <w:lang w:val="fr-FR"/>
        </w:rPr>
        <w:t>qualche</w:t>
      </w:r>
      <w:r w:rsidRPr="009D4954">
        <w:rPr>
          <w:rFonts w:ascii="Times New Roman" w:hAnsi="Times New Roman" w:cs="Times New Roman"/>
          <w:i/>
          <w:sz w:val="28"/>
          <w:szCs w:val="28"/>
          <w:lang w:val="fr-FR"/>
        </w:rPr>
        <w:t xml:space="preserve"> </w:t>
      </w:r>
      <w:r w:rsidRPr="00C07107">
        <w:rPr>
          <w:rFonts w:ascii="Times New Roman" w:hAnsi="Times New Roman" w:cs="Times New Roman"/>
          <w:i/>
          <w:sz w:val="28"/>
          <w:szCs w:val="28"/>
          <w:lang w:val="fr-FR"/>
        </w:rPr>
        <w:t>bel</w:t>
      </w:r>
      <w:r w:rsidRPr="009D4954">
        <w:rPr>
          <w:rFonts w:ascii="Times New Roman" w:hAnsi="Times New Roman" w:cs="Times New Roman"/>
          <w:i/>
          <w:sz w:val="28"/>
          <w:szCs w:val="28"/>
          <w:lang w:val="fr-FR"/>
        </w:rPr>
        <w:t xml:space="preserve"> </w:t>
      </w:r>
      <w:r w:rsidRPr="00C07107">
        <w:rPr>
          <w:rFonts w:ascii="Times New Roman" w:hAnsi="Times New Roman" w:cs="Times New Roman"/>
          <w:b/>
          <w:i/>
          <w:sz w:val="28"/>
          <w:szCs w:val="28"/>
          <w:lang w:val="fr-FR"/>
        </w:rPr>
        <w:t>tritone</w:t>
      </w:r>
      <w:r w:rsidRPr="009D4954">
        <w:rPr>
          <w:rFonts w:ascii="Times New Roman" w:hAnsi="Times New Roman" w:cs="Times New Roman"/>
          <w:i/>
          <w:sz w:val="28"/>
          <w:szCs w:val="28"/>
          <w:lang w:val="fr-FR"/>
        </w:rPr>
        <w:t>,…»</w:t>
      </w:r>
      <w:r w:rsidR="00FE6D4E" w:rsidRPr="00C07107">
        <w:rPr>
          <w:rStyle w:val="af7"/>
          <w:rFonts w:ascii="Times New Roman" w:hAnsi="Times New Roman" w:cs="Times New Roman"/>
          <w:i/>
          <w:sz w:val="28"/>
          <w:szCs w:val="28"/>
        </w:rPr>
        <w:footnoteReference w:id="80"/>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В следующую группу реалий, для перевода которых были исполь</w:t>
      </w:r>
      <w:r w:rsidR="003E3085" w:rsidRPr="00C07107">
        <w:rPr>
          <w:rFonts w:ascii="Times New Roman" w:hAnsi="Times New Roman" w:cs="Times New Roman"/>
          <w:sz w:val="28"/>
          <w:szCs w:val="28"/>
        </w:rPr>
        <w:t xml:space="preserve">зованы функциональные аналоги, следует </w:t>
      </w:r>
      <w:r w:rsidRPr="00C07107">
        <w:rPr>
          <w:rFonts w:ascii="Times New Roman" w:hAnsi="Times New Roman" w:cs="Times New Roman"/>
          <w:sz w:val="28"/>
          <w:szCs w:val="28"/>
        </w:rPr>
        <w:t>выделить реалии, связанные с жилищем и населёнными пунктами.</w:t>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cени – </w:t>
      </w:r>
      <w:r w:rsidRPr="00C07107">
        <w:rPr>
          <w:rFonts w:ascii="Times New Roman" w:hAnsi="Times New Roman" w:cs="Times New Roman"/>
          <w:i/>
          <w:sz w:val="28"/>
          <w:szCs w:val="28"/>
          <w:lang w:val="en-US"/>
        </w:rPr>
        <w:t>l’anticamera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Данная замена представляется нам удачной, так как и в русском языке, и в итальянском эти понятия называют помещение, предшествующее жилой части дома. Конечно, русское слово </w:t>
      </w:r>
      <w:r w:rsidRPr="00C07107">
        <w:rPr>
          <w:rFonts w:ascii="Times New Roman" w:hAnsi="Times New Roman" w:cs="Times New Roman"/>
          <w:i/>
          <w:sz w:val="28"/>
          <w:szCs w:val="28"/>
        </w:rPr>
        <w:t xml:space="preserve">сени </w:t>
      </w:r>
      <w:r w:rsidRPr="00C07107">
        <w:rPr>
          <w:rFonts w:ascii="Times New Roman" w:hAnsi="Times New Roman" w:cs="Times New Roman"/>
          <w:sz w:val="28"/>
          <w:szCs w:val="28"/>
        </w:rPr>
        <w:t xml:space="preserve">несет и историческую окраску, которую итальянское </w:t>
      </w:r>
      <w:r w:rsidRPr="00C07107">
        <w:rPr>
          <w:rFonts w:ascii="Times New Roman" w:hAnsi="Times New Roman" w:cs="Times New Roman"/>
          <w:i/>
          <w:sz w:val="28"/>
          <w:szCs w:val="28"/>
          <w:lang w:val="en-US"/>
        </w:rPr>
        <w:t>anticamera</w:t>
      </w:r>
      <w:r w:rsidRPr="00C07107">
        <w:rPr>
          <w:rFonts w:ascii="Times New Roman" w:hAnsi="Times New Roman" w:cs="Times New Roman"/>
          <w:sz w:val="28"/>
          <w:szCs w:val="28"/>
        </w:rPr>
        <w:t xml:space="preserve"> не отражает. Однако переводчик выбрал интересное решение для передачи песни, которую напевают персонажи, что позволяет отчасти передать национальную специфику:</w:t>
      </w:r>
    </w:p>
    <w:p w:rsidR="00441168" w:rsidRPr="00C07107" w:rsidRDefault="00441168" w:rsidP="00C07107">
      <w:pPr>
        <w:pStyle w:val="HTML"/>
        <w:spacing w:line="360" w:lineRule="auto"/>
        <w:ind w:left="720"/>
        <w:jc w:val="both"/>
        <w:rPr>
          <w:rFonts w:ascii="Times New Roman" w:hAnsi="Times New Roman" w:cs="Times New Roman"/>
          <w:i/>
          <w:sz w:val="28"/>
          <w:szCs w:val="28"/>
        </w:rPr>
      </w:pPr>
      <w:r w:rsidRPr="00C07107">
        <w:rPr>
          <w:rFonts w:ascii="Times New Roman" w:hAnsi="Times New Roman" w:cs="Times New Roman"/>
          <w:i/>
          <w:sz w:val="28"/>
          <w:szCs w:val="28"/>
        </w:rPr>
        <w:t xml:space="preserve">Ах вы </w:t>
      </w:r>
      <w:r w:rsidRPr="00C07107">
        <w:rPr>
          <w:rFonts w:ascii="Times New Roman" w:hAnsi="Times New Roman" w:cs="Times New Roman"/>
          <w:b/>
          <w:i/>
          <w:sz w:val="28"/>
          <w:szCs w:val="28"/>
        </w:rPr>
        <w:t>сени</w:t>
      </w:r>
      <w:r w:rsidRPr="00C07107">
        <w:rPr>
          <w:rFonts w:ascii="Times New Roman" w:hAnsi="Times New Roman" w:cs="Times New Roman"/>
          <w:i/>
          <w:sz w:val="28"/>
          <w:szCs w:val="28"/>
        </w:rPr>
        <w:t xml:space="preserve">, мои </w:t>
      </w:r>
      <w:r w:rsidRPr="00C07107">
        <w:rPr>
          <w:rFonts w:ascii="Times New Roman" w:hAnsi="Times New Roman" w:cs="Times New Roman"/>
          <w:b/>
          <w:i/>
          <w:sz w:val="28"/>
          <w:szCs w:val="28"/>
        </w:rPr>
        <w:t>сени, сени</w:t>
      </w:r>
      <w:r w:rsidRPr="00C07107">
        <w:rPr>
          <w:rFonts w:ascii="Times New Roman" w:hAnsi="Times New Roman" w:cs="Times New Roman"/>
          <w:i/>
          <w:sz w:val="28"/>
          <w:szCs w:val="28"/>
        </w:rPr>
        <w:t xml:space="preserve"> новые мои...</w:t>
      </w:r>
    </w:p>
    <w:p w:rsidR="00441168" w:rsidRPr="00C07107" w:rsidRDefault="00441168" w:rsidP="00C07107">
      <w:pPr>
        <w:pStyle w:val="HTML"/>
        <w:spacing w:line="360" w:lineRule="auto"/>
        <w:ind w:left="720"/>
        <w:jc w:val="both"/>
        <w:rPr>
          <w:rFonts w:ascii="Times New Roman" w:hAnsi="Times New Roman" w:cs="Times New Roman"/>
          <w:i/>
          <w:sz w:val="28"/>
          <w:szCs w:val="28"/>
        </w:rPr>
      </w:pPr>
      <w:r w:rsidRPr="00C07107">
        <w:rPr>
          <w:rFonts w:ascii="Times New Roman" w:hAnsi="Times New Roman" w:cs="Times New Roman"/>
          <w:b/>
          <w:i/>
          <w:sz w:val="28"/>
          <w:szCs w:val="28"/>
        </w:rPr>
        <w:t>Сени</w:t>
      </w:r>
      <w:r w:rsidRPr="00C07107">
        <w:rPr>
          <w:rFonts w:ascii="Times New Roman" w:hAnsi="Times New Roman" w:cs="Times New Roman"/>
          <w:i/>
          <w:sz w:val="28"/>
          <w:szCs w:val="28"/>
        </w:rPr>
        <w:t xml:space="preserve"> новые, кленовые...</w:t>
      </w:r>
    </w:p>
    <w:p w:rsidR="00441168" w:rsidRPr="00C07107" w:rsidRDefault="00441168" w:rsidP="00C07107">
      <w:pPr>
        <w:pStyle w:val="HTML"/>
        <w:spacing w:line="360" w:lineRule="auto"/>
        <w:ind w:left="720"/>
        <w:jc w:val="both"/>
        <w:rPr>
          <w:rFonts w:ascii="Times New Roman" w:hAnsi="Times New Roman" w:cs="Times New Roman"/>
          <w:i/>
          <w:sz w:val="28"/>
          <w:szCs w:val="28"/>
        </w:rPr>
      </w:pPr>
      <w:r w:rsidRPr="00C07107">
        <w:rPr>
          <w:rFonts w:ascii="Times New Roman" w:hAnsi="Times New Roman" w:cs="Times New Roman"/>
          <w:i/>
          <w:sz w:val="28"/>
          <w:szCs w:val="28"/>
        </w:rPr>
        <w:t>Решётчаты-е!</w:t>
      </w:r>
      <w:r w:rsidR="006418F3" w:rsidRPr="00C07107">
        <w:rPr>
          <w:rStyle w:val="af7"/>
          <w:rFonts w:ascii="Times New Roman" w:hAnsi="Times New Roman" w:cs="Times New Roman"/>
          <w:i/>
          <w:sz w:val="28"/>
          <w:szCs w:val="28"/>
        </w:rPr>
        <w:footnoteReference w:id="81"/>
      </w:r>
    </w:p>
    <w:p w:rsidR="00441168" w:rsidRPr="00C07107" w:rsidRDefault="00441168" w:rsidP="00C07107">
      <w:pPr>
        <w:pStyle w:val="HTML"/>
        <w:spacing w:line="360" w:lineRule="auto"/>
        <w:ind w:left="720"/>
        <w:jc w:val="both"/>
        <w:rPr>
          <w:rFonts w:ascii="Times New Roman" w:hAnsi="Times New Roman" w:cs="Times New Roman"/>
          <w:i/>
          <w:sz w:val="28"/>
          <w:szCs w:val="28"/>
          <w:lang w:val="fr-FR"/>
        </w:rPr>
      </w:pPr>
      <w:r w:rsidRPr="00C07107">
        <w:rPr>
          <w:rFonts w:ascii="Times New Roman" w:hAnsi="Times New Roman" w:cs="Times New Roman"/>
          <w:i/>
          <w:sz w:val="28"/>
          <w:szCs w:val="28"/>
          <w:lang w:val="fr-FR"/>
        </w:rPr>
        <w:t>Ach vy seni, moi seni, seni nòvye moì...</w:t>
      </w:r>
    </w:p>
    <w:p w:rsidR="00441168" w:rsidRPr="00C07107" w:rsidRDefault="00441168" w:rsidP="00C07107">
      <w:pPr>
        <w:pStyle w:val="HTML"/>
        <w:spacing w:line="360" w:lineRule="auto"/>
        <w:ind w:left="720"/>
        <w:jc w:val="both"/>
        <w:rPr>
          <w:rFonts w:ascii="Times New Roman" w:hAnsi="Times New Roman" w:cs="Times New Roman"/>
          <w:i/>
          <w:sz w:val="28"/>
          <w:szCs w:val="28"/>
          <w:lang w:val="fr-FR"/>
        </w:rPr>
      </w:pPr>
      <w:r w:rsidRPr="00C07107">
        <w:rPr>
          <w:rFonts w:ascii="Times New Roman" w:hAnsi="Times New Roman" w:cs="Times New Roman"/>
          <w:i/>
          <w:sz w:val="28"/>
          <w:szCs w:val="28"/>
          <w:lang w:val="fr-FR"/>
        </w:rPr>
        <w:t>Seni nòvye klenòvye...</w:t>
      </w:r>
    </w:p>
    <w:p w:rsidR="00441168" w:rsidRPr="00C07107" w:rsidRDefault="00441168" w:rsidP="00C07107">
      <w:pPr>
        <w:pStyle w:val="HTML"/>
        <w:spacing w:line="360" w:lineRule="auto"/>
        <w:ind w:left="720"/>
        <w:jc w:val="both"/>
        <w:rPr>
          <w:rStyle w:val="afa"/>
          <w:rFonts w:ascii="Times New Roman" w:hAnsi="Times New Roman" w:cs="Times New Roman"/>
          <w:bCs/>
          <w:iCs w:val="0"/>
          <w:sz w:val="28"/>
          <w:szCs w:val="28"/>
          <w:shd w:val="clear" w:color="auto" w:fill="FFFFFF"/>
          <w:lang w:val="fr-FR"/>
        </w:rPr>
      </w:pPr>
      <w:r w:rsidRPr="00C07107">
        <w:rPr>
          <w:rFonts w:ascii="Times New Roman" w:hAnsi="Times New Roman" w:cs="Times New Roman"/>
          <w:i/>
          <w:sz w:val="28"/>
          <w:szCs w:val="28"/>
          <w:lang w:val="fr-FR"/>
        </w:rPr>
        <w:t>Re</w:t>
      </w:r>
      <w:r w:rsidRPr="00C07107">
        <w:rPr>
          <w:rStyle w:val="afa"/>
          <w:rFonts w:ascii="Times New Roman" w:hAnsi="Times New Roman" w:cs="Times New Roman"/>
          <w:bCs/>
          <w:sz w:val="28"/>
          <w:szCs w:val="28"/>
          <w:shd w:val="clear" w:color="auto" w:fill="FFFFFF"/>
          <w:lang w:val="fr-FR"/>
        </w:rPr>
        <w:t>š</w:t>
      </w:r>
      <w:r w:rsidRPr="00C07107">
        <w:rPr>
          <w:rStyle w:val="afa"/>
          <w:rFonts w:ascii="Times New Roman" w:hAnsi="Times New Roman" w:cs="Times New Roman"/>
          <w:bCs/>
          <w:sz w:val="28"/>
          <w:szCs w:val="28"/>
          <w:shd w:val="clear" w:color="auto" w:fill="FFFFFF"/>
        </w:rPr>
        <w:t>ё</w:t>
      </w:r>
      <w:r w:rsidRPr="00C07107">
        <w:rPr>
          <w:rStyle w:val="afa"/>
          <w:rFonts w:ascii="Times New Roman" w:hAnsi="Times New Roman" w:cs="Times New Roman"/>
          <w:bCs/>
          <w:sz w:val="28"/>
          <w:szCs w:val="28"/>
          <w:shd w:val="clear" w:color="auto" w:fill="FFFFFF"/>
          <w:lang w:val="fr-FR"/>
        </w:rPr>
        <w:t>t</w:t>
      </w:r>
      <w:r w:rsidRPr="00C07107">
        <w:rPr>
          <w:rFonts w:ascii="Times New Roman" w:hAnsi="Times New Roman" w:cs="Times New Roman"/>
          <w:i/>
          <w:sz w:val="18"/>
          <w:szCs w:val="18"/>
          <w:shd w:val="clear" w:color="auto" w:fill="FFFFFF"/>
          <w:lang w:val="fr-FR"/>
        </w:rPr>
        <w:t>Č</w:t>
      </w:r>
      <w:r w:rsidRPr="00C07107">
        <w:rPr>
          <w:rStyle w:val="afa"/>
          <w:rFonts w:ascii="Times New Roman" w:hAnsi="Times New Roman" w:cs="Times New Roman"/>
          <w:bCs/>
          <w:sz w:val="28"/>
          <w:szCs w:val="28"/>
          <w:shd w:val="clear" w:color="auto" w:fill="FFFFFF"/>
          <w:lang w:val="fr-FR"/>
        </w:rPr>
        <w:t>àty-e !</w:t>
      </w:r>
      <w:r w:rsidR="006418F3" w:rsidRPr="00C07107">
        <w:rPr>
          <w:rStyle w:val="af7"/>
          <w:rFonts w:ascii="Times New Roman" w:hAnsi="Times New Roman" w:cs="Times New Roman"/>
          <w:bCs/>
          <w:i/>
          <w:iCs/>
          <w:sz w:val="28"/>
          <w:szCs w:val="28"/>
          <w:shd w:val="clear" w:color="auto" w:fill="FFFFFF"/>
          <w:lang w:val="fr-FR"/>
        </w:rPr>
        <w:footnoteReference w:id="82"/>
      </w:r>
    </w:p>
    <w:p w:rsidR="00441168" w:rsidRPr="00C07107" w:rsidRDefault="00441168" w:rsidP="00C07107">
      <w:pPr>
        <w:pStyle w:val="HTML"/>
        <w:spacing w:line="360" w:lineRule="auto"/>
        <w:ind w:firstLine="709"/>
        <w:jc w:val="both"/>
        <w:rPr>
          <w:rStyle w:val="afa"/>
          <w:rFonts w:ascii="Times New Roman" w:hAnsi="Times New Roman" w:cs="Times New Roman"/>
          <w:bCs/>
          <w:i w:val="0"/>
          <w:iCs w:val="0"/>
          <w:sz w:val="28"/>
          <w:szCs w:val="28"/>
          <w:shd w:val="clear" w:color="auto" w:fill="FFFFFF"/>
        </w:rPr>
      </w:pPr>
      <w:r w:rsidRPr="00C07107">
        <w:rPr>
          <w:rStyle w:val="afa"/>
          <w:rFonts w:ascii="Times New Roman" w:hAnsi="Times New Roman" w:cs="Times New Roman"/>
          <w:bCs/>
          <w:i w:val="0"/>
          <w:sz w:val="28"/>
          <w:szCs w:val="28"/>
          <w:shd w:val="clear" w:color="auto" w:fill="FFFFFF"/>
        </w:rPr>
        <w:t>Затем в сноске он даёт перевод:</w:t>
      </w:r>
    </w:p>
    <w:p w:rsidR="00441168" w:rsidRPr="00C07107" w:rsidRDefault="00441168" w:rsidP="00C07107">
      <w:pPr>
        <w:pStyle w:val="HTML"/>
        <w:spacing w:line="360" w:lineRule="auto"/>
        <w:jc w:val="both"/>
        <w:rPr>
          <w:rStyle w:val="afa"/>
          <w:rFonts w:ascii="Times New Roman" w:hAnsi="Times New Roman" w:cs="Times New Roman"/>
          <w:b/>
          <w:bCs/>
          <w:iCs w:val="0"/>
          <w:sz w:val="28"/>
          <w:szCs w:val="28"/>
          <w:shd w:val="clear" w:color="auto" w:fill="FFFFFF"/>
          <w:lang w:val="it-IT"/>
        </w:rPr>
      </w:pPr>
      <w:r w:rsidRPr="00C07107">
        <w:rPr>
          <w:rStyle w:val="afa"/>
          <w:rFonts w:ascii="Times New Roman" w:hAnsi="Times New Roman" w:cs="Times New Roman"/>
          <w:bCs/>
          <w:sz w:val="28"/>
          <w:szCs w:val="28"/>
          <w:shd w:val="clear" w:color="auto" w:fill="FFFFFF"/>
          <w:lang w:val="it-IT"/>
        </w:rPr>
        <w:t xml:space="preserve">O </w:t>
      </w:r>
      <w:r w:rsidRPr="00C07107">
        <w:rPr>
          <w:rStyle w:val="afa"/>
          <w:rFonts w:ascii="Times New Roman" w:hAnsi="Times New Roman" w:cs="Times New Roman"/>
          <w:b/>
          <w:bCs/>
          <w:sz w:val="28"/>
          <w:szCs w:val="28"/>
          <w:shd w:val="clear" w:color="auto" w:fill="FFFFFF"/>
          <w:lang w:val="it-IT"/>
        </w:rPr>
        <w:t>anticamera</w:t>
      </w:r>
      <w:r w:rsidRPr="00C07107">
        <w:rPr>
          <w:rStyle w:val="afa"/>
          <w:rFonts w:ascii="Times New Roman" w:hAnsi="Times New Roman" w:cs="Times New Roman"/>
          <w:bCs/>
          <w:sz w:val="28"/>
          <w:szCs w:val="28"/>
          <w:shd w:val="clear" w:color="auto" w:fill="FFFFFF"/>
          <w:lang w:val="it-IT"/>
        </w:rPr>
        <w:t xml:space="preserve"> mia, mia </w:t>
      </w:r>
      <w:r w:rsidRPr="00C07107">
        <w:rPr>
          <w:rStyle w:val="afa"/>
          <w:rFonts w:ascii="Times New Roman" w:hAnsi="Times New Roman" w:cs="Times New Roman"/>
          <w:b/>
          <w:bCs/>
          <w:sz w:val="28"/>
          <w:szCs w:val="28"/>
          <w:shd w:val="clear" w:color="auto" w:fill="FFFFFF"/>
          <w:lang w:val="it-IT"/>
        </w:rPr>
        <w:t>anticamera</w:t>
      </w:r>
      <w:r w:rsidRPr="00C07107">
        <w:rPr>
          <w:rStyle w:val="afa"/>
          <w:rFonts w:ascii="Times New Roman" w:hAnsi="Times New Roman" w:cs="Times New Roman"/>
          <w:bCs/>
          <w:sz w:val="28"/>
          <w:szCs w:val="28"/>
          <w:shd w:val="clear" w:color="auto" w:fill="FFFFFF"/>
          <w:lang w:val="it-IT"/>
        </w:rPr>
        <w:t xml:space="preserve">. Mia </w:t>
      </w:r>
      <w:r w:rsidRPr="00C07107">
        <w:rPr>
          <w:rStyle w:val="afa"/>
          <w:rFonts w:ascii="Times New Roman" w:hAnsi="Times New Roman" w:cs="Times New Roman"/>
          <w:b/>
          <w:bCs/>
          <w:sz w:val="28"/>
          <w:szCs w:val="28"/>
          <w:shd w:val="clear" w:color="auto" w:fill="FFFFFF"/>
          <w:lang w:val="it-IT"/>
        </w:rPr>
        <w:t>anticamera</w:t>
      </w:r>
      <w:r w:rsidRPr="00C07107">
        <w:rPr>
          <w:rStyle w:val="afa"/>
          <w:rFonts w:ascii="Times New Roman" w:hAnsi="Times New Roman" w:cs="Times New Roman"/>
          <w:bCs/>
          <w:sz w:val="28"/>
          <w:szCs w:val="28"/>
          <w:shd w:val="clear" w:color="auto" w:fill="FFFFFF"/>
          <w:lang w:val="it-IT"/>
        </w:rPr>
        <w:t xml:space="preserve"> nuova. </w:t>
      </w:r>
      <w:r w:rsidRPr="00C07107">
        <w:rPr>
          <w:rStyle w:val="afa"/>
          <w:rFonts w:ascii="Times New Roman" w:hAnsi="Times New Roman" w:cs="Times New Roman"/>
          <w:b/>
          <w:bCs/>
          <w:sz w:val="28"/>
          <w:szCs w:val="28"/>
          <w:shd w:val="clear" w:color="auto" w:fill="FFFFFF"/>
          <w:lang w:val="it-IT"/>
        </w:rPr>
        <w:t>Anticamera</w:t>
      </w:r>
      <w:r w:rsidRPr="00C07107">
        <w:rPr>
          <w:rStyle w:val="afa"/>
          <w:rFonts w:ascii="Times New Roman" w:hAnsi="Times New Roman" w:cs="Times New Roman"/>
          <w:bCs/>
          <w:sz w:val="28"/>
          <w:szCs w:val="28"/>
          <w:shd w:val="clear" w:color="auto" w:fill="FFFFFF"/>
          <w:lang w:val="it-IT"/>
        </w:rPr>
        <w:t xml:space="preserve"> nuova, tutta d’acero lavorato a intarsio.</w:t>
      </w:r>
      <w:r w:rsidRPr="00C07107">
        <w:rPr>
          <w:rStyle w:val="afa"/>
          <w:rFonts w:ascii="Times New Roman" w:hAnsi="Times New Roman" w:cs="Times New Roman"/>
          <w:b/>
          <w:bCs/>
          <w:sz w:val="28"/>
          <w:szCs w:val="28"/>
          <w:shd w:val="clear" w:color="auto" w:fill="FFFFFF"/>
          <w:lang w:val="it-IT"/>
        </w:rPr>
        <w:t xml:space="preserve"> </w:t>
      </w:r>
      <w:r w:rsidR="006418F3" w:rsidRPr="00C07107">
        <w:rPr>
          <w:rStyle w:val="af7"/>
          <w:rFonts w:ascii="Times New Roman" w:hAnsi="Times New Roman" w:cs="Times New Roman"/>
          <w:b/>
          <w:bCs/>
          <w:i/>
          <w:iCs/>
          <w:sz w:val="28"/>
          <w:szCs w:val="28"/>
          <w:shd w:val="clear" w:color="auto" w:fill="FFFFFF"/>
          <w:lang w:val="en-US"/>
        </w:rPr>
        <w:footnoteReference w:id="83"/>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lang w:val="en-US"/>
        </w:rPr>
      </w:pPr>
      <w:r w:rsidRPr="00C07107">
        <w:rPr>
          <w:rFonts w:ascii="Times New Roman" w:hAnsi="Times New Roman" w:cs="Times New Roman"/>
          <w:i/>
          <w:sz w:val="28"/>
          <w:szCs w:val="28"/>
          <w:lang w:val="en-US"/>
        </w:rPr>
        <w:lastRenderedPageBreak/>
        <w:t>c</w:t>
      </w:r>
      <w:r w:rsidRPr="00C07107">
        <w:rPr>
          <w:rFonts w:ascii="Times New Roman" w:hAnsi="Times New Roman" w:cs="Times New Roman"/>
          <w:i/>
          <w:sz w:val="28"/>
          <w:szCs w:val="28"/>
        </w:rPr>
        <w:t>ени –</w:t>
      </w:r>
      <w:r w:rsidRPr="00C07107">
        <w:rPr>
          <w:rFonts w:ascii="Times New Roman" w:hAnsi="Times New Roman" w:cs="Times New Roman"/>
          <w:i/>
          <w:sz w:val="28"/>
          <w:szCs w:val="28"/>
          <w:lang w:val="en-US"/>
        </w:rPr>
        <w:t xml:space="preserve"> l’</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androne</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Ещё один вариант перевода, который также кажется нам удачным. </w:t>
      </w:r>
      <w:r w:rsidRPr="00C07107">
        <w:rPr>
          <w:rFonts w:ascii="Times New Roman" w:hAnsi="Times New Roman" w:cs="Times New Roman"/>
          <w:i/>
          <w:sz w:val="28"/>
          <w:szCs w:val="28"/>
          <w:lang w:val="en-US"/>
        </w:rPr>
        <w:t>Androne</w:t>
      </w:r>
      <w:r w:rsidRPr="00C07107">
        <w:rPr>
          <w:rFonts w:ascii="Times New Roman" w:hAnsi="Times New Roman" w:cs="Times New Roman"/>
          <w:sz w:val="28"/>
          <w:szCs w:val="28"/>
        </w:rPr>
        <w:t xml:space="preserve"> – так же внутренняя часть помещения от входной двери до ступенек.</w:t>
      </w:r>
    </w:p>
    <w:p w:rsidR="00441168" w:rsidRPr="00C07107" w:rsidRDefault="00441168" w:rsidP="00C07107">
      <w:pPr>
        <w:pStyle w:val="HTML"/>
        <w:numPr>
          <w:ilvl w:val="0"/>
          <w:numId w:val="12"/>
        </w:numPr>
        <w:spacing w:line="360" w:lineRule="auto"/>
        <w:jc w:val="both"/>
        <w:rPr>
          <w:rFonts w:ascii="Times New Roman" w:hAnsi="Times New Roman" w:cs="Times New Roman"/>
          <w:sz w:val="28"/>
          <w:szCs w:val="28"/>
        </w:rPr>
      </w:pPr>
      <w:r w:rsidRPr="00C07107">
        <w:rPr>
          <w:rFonts w:ascii="Times New Roman" w:hAnsi="Times New Roman" w:cs="Times New Roman"/>
          <w:i/>
          <w:sz w:val="28"/>
          <w:szCs w:val="28"/>
        </w:rPr>
        <w:t xml:space="preserve">выселок – </w:t>
      </w:r>
      <w:r w:rsidRPr="00C07107">
        <w:rPr>
          <w:rFonts w:ascii="Times New Roman" w:hAnsi="Times New Roman" w:cs="Times New Roman"/>
          <w:i/>
          <w:sz w:val="28"/>
          <w:szCs w:val="28"/>
          <w:lang w:val="en-US"/>
        </w:rPr>
        <w:t xml:space="preserve">la </w:t>
      </w:r>
      <w:r w:rsidRPr="00C07107">
        <w:rPr>
          <w:rFonts w:ascii="Times New Roman" w:hAnsi="Times New Roman" w:cs="Times New Roman"/>
          <w:i/>
          <w:sz w:val="28"/>
          <w:szCs w:val="28"/>
        </w:rPr>
        <w:t>с</w:t>
      </w:r>
      <w:r w:rsidRPr="00C07107">
        <w:rPr>
          <w:rFonts w:ascii="Times New Roman" w:hAnsi="Times New Roman" w:cs="Times New Roman"/>
          <w:i/>
          <w:sz w:val="28"/>
          <w:szCs w:val="28"/>
          <w:lang w:val="en-US"/>
        </w:rPr>
        <w:t>ascina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Русское слово </w:t>
      </w:r>
      <w:r w:rsidRPr="00C07107">
        <w:rPr>
          <w:rFonts w:ascii="Times New Roman" w:hAnsi="Times New Roman" w:cs="Times New Roman"/>
          <w:i/>
          <w:sz w:val="28"/>
          <w:szCs w:val="28"/>
        </w:rPr>
        <w:t>выселок</w:t>
      </w:r>
      <w:r w:rsidRPr="00C07107">
        <w:rPr>
          <w:rFonts w:ascii="Times New Roman" w:hAnsi="Times New Roman" w:cs="Times New Roman"/>
          <w:sz w:val="28"/>
          <w:szCs w:val="28"/>
        </w:rPr>
        <w:t xml:space="preserve"> называет «небольшой посёлок на новом месте, выделившийся из другого селения»</w:t>
      </w:r>
      <w:r w:rsidR="00070B68" w:rsidRPr="00C07107">
        <w:rPr>
          <w:rStyle w:val="af7"/>
          <w:rFonts w:ascii="Times New Roman" w:hAnsi="Times New Roman" w:cs="Times New Roman"/>
          <w:sz w:val="28"/>
          <w:szCs w:val="28"/>
        </w:rPr>
        <w:footnoteReference w:id="84"/>
      </w:r>
      <w:r w:rsidRPr="00C07107">
        <w:rPr>
          <w:rFonts w:ascii="Times New Roman" w:hAnsi="Times New Roman" w:cs="Times New Roman"/>
          <w:sz w:val="28"/>
          <w:szCs w:val="28"/>
        </w:rPr>
        <w:t xml:space="preserve">. Итальянское </w:t>
      </w:r>
      <w:r w:rsidRPr="00C07107">
        <w:rPr>
          <w:rFonts w:ascii="Times New Roman" w:hAnsi="Times New Roman" w:cs="Times New Roman"/>
          <w:i/>
          <w:sz w:val="28"/>
          <w:szCs w:val="28"/>
        </w:rPr>
        <w:t>с</w:t>
      </w:r>
      <w:r w:rsidRPr="00C07107">
        <w:rPr>
          <w:rFonts w:ascii="Times New Roman" w:hAnsi="Times New Roman" w:cs="Times New Roman"/>
          <w:i/>
          <w:sz w:val="28"/>
          <w:szCs w:val="28"/>
          <w:lang w:val="en-US"/>
        </w:rPr>
        <w:t>ascina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имеет </w:t>
      </w:r>
      <w:r w:rsidR="00140900" w:rsidRPr="00C07107">
        <w:rPr>
          <w:rFonts w:ascii="Times New Roman" w:hAnsi="Times New Roman" w:cs="Times New Roman"/>
          <w:sz w:val="28"/>
          <w:szCs w:val="28"/>
        </w:rPr>
        <w:t xml:space="preserve">различные значения </w:t>
      </w:r>
      <w:r w:rsidRPr="00C07107">
        <w:rPr>
          <w:rFonts w:ascii="Times New Roman" w:hAnsi="Times New Roman" w:cs="Times New Roman"/>
          <w:sz w:val="28"/>
          <w:szCs w:val="28"/>
        </w:rPr>
        <w:t xml:space="preserve">в </w:t>
      </w:r>
      <w:r w:rsidR="00140900" w:rsidRPr="00C07107">
        <w:rPr>
          <w:rFonts w:ascii="Times New Roman" w:hAnsi="Times New Roman" w:cs="Times New Roman"/>
          <w:sz w:val="28"/>
          <w:szCs w:val="28"/>
        </w:rPr>
        <w:t>зависимости от региона</w:t>
      </w:r>
      <w:r w:rsidRPr="00C07107">
        <w:rPr>
          <w:rFonts w:ascii="Times New Roman" w:hAnsi="Times New Roman" w:cs="Times New Roman"/>
          <w:sz w:val="28"/>
          <w:szCs w:val="28"/>
        </w:rPr>
        <w:t>, наиболее широкое из которых встреч</w:t>
      </w:r>
      <w:r w:rsidR="00D56A92" w:rsidRPr="00C07107">
        <w:rPr>
          <w:rFonts w:ascii="Times New Roman" w:hAnsi="Times New Roman" w:cs="Times New Roman"/>
          <w:sz w:val="28"/>
          <w:szCs w:val="28"/>
        </w:rPr>
        <w:t xml:space="preserve">ается в северной части страны: </w:t>
      </w:r>
      <w:r w:rsidR="007B422E">
        <w:rPr>
          <w:rFonts w:ascii="Times New Roman" w:hAnsi="Times New Roman" w:cs="Times New Roman"/>
          <w:sz w:val="28"/>
          <w:szCs w:val="28"/>
        </w:rPr>
        <w:t>«</w:t>
      </w:r>
      <w:r w:rsidR="007B422E" w:rsidRPr="007B422E">
        <w:rPr>
          <w:rFonts w:ascii="Times New Roman" w:hAnsi="Times New Roman" w:cs="Times New Roman"/>
          <w:color w:val="000000"/>
          <w:sz w:val="28"/>
          <w:szCs w:val="28"/>
        </w:rPr>
        <w:t>complesso di fabbricati distinti (abitazioni, stalle, fienili, ambienti per la fabbricazione di cacio e burro, magazzini varî), raccolti intorno a un grande cortile</w:t>
      </w:r>
      <w:r w:rsidR="007B422E">
        <w:rPr>
          <w:rFonts w:ascii="Times New Roman" w:hAnsi="Times New Roman" w:cs="Times New Roman"/>
          <w:color w:val="000000"/>
          <w:sz w:val="28"/>
          <w:szCs w:val="28"/>
        </w:rPr>
        <w:t>» (</w:t>
      </w:r>
      <w:r w:rsidRPr="00C07107">
        <w:rPr>
          <w:rFonts w:ascii="Times New Roman" w:hAnsi="Times New Roman" w:cs="Times New Roman"/>
          <w:sz w:val="28"/>
          <w:szCs w:val="28"/>
        </w:rPr>
        <w:t>комплекс отдельных помещений (дома, амбары, сараи, помещения для производства сыра и сливочного масла, склады), собранных вокруг одного большой двор</w:t>
      </w:r>
      <w:r w:rsidR="00D56A92" w:rsidRPr="00C07107">
        <w:rPr>
          <w:rFonts w:ascii="Times New Roman" w:hAnsi="Times New Roman" w:cs="Times New Roman"/>
          <w:sz w:val="28"/>
          <w:szCs w:val="28"/>
        </w:rPr>
        <w:t>а</w:t>
      </w:r>
      <w:r w:rsidR="007B422E">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85"/>
      </w:r>
      <w:r w:rsidR="007B422E">
        <w:rPr>
          <w:rFonts w:ascii="Times New Roman" w:hAnsi="Times New Roman" w:cs="Times New Roman"/>
          <w:sz w:val="28"/>
          <w:szCs w:val="28"/>
        </w:rPr>
        <w:t>.</w:t>
      </w:r>
      <w:r w:rsidRPr="00C07107">
        <w:rPr>
          <w:rFonts w:ascii="Times New Roman" w:hAnsi="Times New Roman" w:cs="Times New Roman"/>
          <w:sz w:val="28"/>
          <w:szCs w:val="28"/>
        </w:rPr>
        <w:t xml:space="preserve"> В центральных регионах словом </w:t>
      </w:r>
      <w:r w:rsidRPr="00C07107">
        <w:rPr>
          <w:rFonts w:ascii="Times New Roman" w:hAnsi="Times New Roman" w:cs="Times New Roman"/>
          <w:i/>
          <w:sz w:val="28"/>
          <w:szCs w:val="28"/>
        </w:rPr>
        <w:t>с</w:t>
      </w:r>
      <w:r w:rsidRPr="00C07107">
        <w:rPr>
          <w:rFonts w:ascii="Times New Roman" w:hAnsi="Times New Roman" w:cs="Times New Roman"/>
          <w:i/>
          <w:sz w:val="28"/>
          <w:szCs w:val="28"/>
          <w:lang w:val="en-US"/>
        </w:rPr>
        <w:t>ascina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называют сыроварню. На наш взгляд, более точным было бы перевести выселок как </w:t>
      </w:r>
      <w:r w:rsidRPr="00C07107">
        <w:rPr>
          <w:rFonts w:ascii="Times New Roman" w:hAnsi="Times New Roman" w:cs="Times New Roman"/>
          <w:i/>
          <w:sz w:val="28"/>
          <w:szCs w:val="28"/>
          <w:lang w:val="en-US"/>
        </w:rPr>
        <w:t>il</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cascinale</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то есть скопление таких комплексов.</w:t>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lang w:val="en-US"/>
        </w:rPr>
        <w:t>x</w:t>
      </w:r>
      <w:r w:rsidRPr="00C07107">
        <w:rPr>
          <w:rFonts w:ascii="Times New Roman" w:hAnsi="Times New Roman" w:cs="Times New Roman"/>
          <w:i/>
          <w:sz w:val="28"/>
          <w:szCs w:val="28"/>
        </w:rPr>
        <w:t xml:space="preserve">утор – </w:t>
      </w:r>
      <w:r w:rsidRPr="00C07107">
        <w:rPr>
          <w:rFonts w:ascii="Times New Roman" w:hAnsi="Times New Roman" w:cs="Times New Roman"/>
          <w:i/>
          <w:sz w:val="28"/>
          <w:szCs w:val="28"/>
          <w:lang w:val="en-US"/>
        </w:rPr>
        <w:t>il casolare</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В русском языке слово </w:t>
      </w:r>
      <w:r w:rsidRPr="00C07107">
        <w:rPr>
          <w:rFonts w:ascii="Times New Roman" w:hAnsi="Times New Roman" w:cs="Times New Roman"/>
          <w:i/>
          <w:sz w:val="28"/>
          <w:szCs w:val="28"/>
          <w:lang w:val="en-US"/>
        </w:rPr>
        <w:t>x</w:t>
      </w:r>
      <w:r w:rsidRPr="00C07107">
        <w:rPr>
          <w:rFonts w:ascii="Times New Roman" w:hAnsi="Times New Roman" w:cs="Times New Roman"/>
          <w:i/>
          <w:sz w:val="28"/>
          <w:szCs w:val="28"/>
        </w:rPr>
        <w:t>утор</w:t>
      </w:r>
      <w:r w:rsidRPr="00C07107">
        <w:rPr>
          <w:rFonts w:ascii="Times New Roman" w:hAnsi="Times New Roman" w:cs="Times New Roman"/>
          <w:sz w:val="28"/>
          <w:szCs w:val="28"/>
        </w:rPr>
        <w:t xml:space="preserve"> имеет несколько значений. Во-первых, это </w:t>
      </w:r>
      <w:r w:rsidR="00140900" w:rsidRPr="00C07107">
        <w:rPr>
          <w:rFonts w:ascii="Times New Roman" w:hAnsi="Times New Roman" w:cs="Times New Roman"/>
          <w:sz w:val="28"/>
          <w:szCs w:val="28"/>
        </w:rPr>
        <w:t>«</w:t>
      </w:r>
      <w:r w:rsidRPr="00C07107">
        <w:rPr>
          <w:rFonts w:ascii="Times New Roman" w:hAnsi="Times New Roman" w:cs="Times New Roman"/>
          <w:sz w:val="28"/>
          <w:szCs w:val="28"/>
        </w:rPr>
        <w:t>небольшой населённый пункт, насчитывающий одно или несколько домохозяйств</w:t>
      </w:r>
      <w:r w:rsidR="00140900" w:rsidRPr="00C07107">
        <w:rPr>
          <w:rFonts w:ascii="Times New Roman" w:hAnsi="Times New Roman" w:cs="Times New Roman"/>
          <w:sz w:val="28"/>
          <w:szCs w:val="28"/>
        </w:rPr>
        <w:t>»</w:t>
      </w:r>
      <w:r w:rsidRPr="00C07107">
        <w:rPr>
          <w:rFonts w:ascii="Times New Roman" w:hAnsi="Times New Roman" w:cs="Times New Roman"/>
          <w:sz w:val="28"/>
          <w:szCs w:val="28"/>
        </w:rPr>
        <w:t xml:space="preserve">; во-вторых, так может называться </w:t>
      </w:r>
      <w:r w:rsidR="00140900" w:rsidRPr="00C07107">
        <w:rPr>
          <w:rFonts w:ascii="Times New Roman" w:hAnsi="Times New Roman" w:cs="Times New Roman"/>
          <w:sz w:val="28"/>
          <w:szCs w:val="28"/>
        </w:rPr>
        <w:t>«</w:t>
      </w:r>
      <w:r w:rsidRPr="00C07107">
        <w:rPr>
          <w:rFonts w:ascii="Times New Roman" w:hAnsi="Times New Roman" w:cs="Times New Roman"/>
          <w:sz w:val="28"/>
          <w:szCs w:val="28"/>
        </w:rPr>
        <w:t>отдельная крестьянская усадьба с обособленным хозяйством</w:t>
      </w:r>
      <w:r w:rsidR="00140900" w:rsidRPr="00C07107">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86"/>
      </w:r>
      <w:r w:rsidRPr="00C07107">
        <w:rPr>
          <w:rFonts w:ascii="Times New Roman" w:hAnsi="Times New Roman" w:cs="Times New Roman"/>
          <w:sz w:val="28"/>
          <w:szCs w:val="28"/>
        </w:rPr>
        <w:t xml:space="preserve">. Итальянское </w:t>
      </w:r>
      <w:r w:rsidRPr="00C07107">
        <w:rPr>
          <w:rFonts w:ascii="Times New Roman" w:hAnsi="Times New Roman" w:cs="Times New Roman"/>
          <w:i/>
          <w:sz w:val="28"/>
          <w:szCs w:val="28"/>
          <w:lang w:val="en-US"/>
        </w:rPr>
        <w:t>casolare</w:t>
      </w:r>
      <w:r w:rsidRPr="00C07107">
        <w:rPr>
          <w:rFonts w:ascii="Times New Roman" w:hAnsi="Times New Roman" w:cs="Times New Roman"/>
          <w:i/>
          <w:sz w:val="28"/>
          <w:szCs w:val="28"/>
        </w:rPr>
        <w:t xml:space="preserve"> – </w:t>
      </w:r>
      <w:r w:rsidR="007B422E" w:rsidRPr="007B422E">
        <w:rPr>
          <w:rFonts w:ascii="Times New Roman" w:hAnsi="Times New Roman" w:cs="Times New Roman"/>
          <w:sz w:val="28"/>
          <w:szCs w:val="28"/>
        </w:rPr>
        <w:t>«</w:t>
      </w:r>
      <w:r w:rsidR="007B422E" w:rsidRPr="007B422E">
        <w:rPr>
          <w:rFonts w:ascii="Times New Roman" w:hAnsi="Times New Roman" w:cs="Times New Roman"/>
          <w:color w:val="000000"/>
          <w:sz w:val="28"/>
          <w:szCs w:val="28"/>
        </w:rPr>
        <w:t>рiccola e rozza casa di campagna o di montagna, per lo più isolata»</w:t>
      </w:r>
      <w:r w:rsidR="007B422E">
        <w:rPr>
          <w:rFonts w:ascii="Arial" w:hAnsi="Arial" w:cs="Arial"/>
          <w:color w:val="000000"/>
        </w:rPr>
        <w:t xml:space="preserve"> (</w:t>
      </w:r>
      <w:r w:rsidRPr="00C07107">
        <w:rPr>
          <w:rFonts w:ascii="Times New Roman" w:hAnsi="Times New Roman" w:cs="Times New Roman"/>
          <w:sz w:val="28"/>
          <w:szCs w:val="28"/>
        </w:rPr>
        <w:t>небольшой примитивный дом в деревне или горах, в основном обособленный</w:t>
      </w:r>
      <w:r w:rsidR="007B422E">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87"/>
      </w:r>
      <w:r w:rsidRPr="00C07107">
        <w:rPr>
          <w:rFonts w:ascii="Times New Roman" w:hAnsi="Times New Roman" w:cs="Times New Roman"/>
          <w:sz w:val="28"/>
          <w:szCs w:val="28"/>
        </w:rPr>
        <w:t xml:space="preserve">. В данном случае не совсем понятно, в каком именно значении употребил слово автор: если во втором из вышеназванных, то такой перевод не совсем точен, однако вполне приемлем. Если же он имел ввиду поселение, то при переводе более справедливым было бы использовать, например, слово </w:t>
      </w:r>
      <w:r w:rsidRPr="00C07107">
        <w:rPr>
          <w:rFonts w:ascii="Times New Roman" w:hAnsi="Times New Roman" w:cs="Times New Roman"/>
          <w:i/>
          <w:sz w:val="28"/>
          <w:szCs w:val="28"/>
          <w:lang w:val="en-US"/>
        </w:rPr>
        <w:t>casale</w:t>
      </w:r>
      <w:r w:rsidRPr="00C07107">
        <w:rPr>
          <w:rFonts w:ascii="Times New Roman" w:hAnsi="Times New Roman" w:cs="Times New Roman"/>
          <w:i/>
          <w:sz w:val="28"/>
          <w:szCs w:val="28"/>
        </w:rPr>
        <w:t xml:space="preserve"> – </w:t>
      </w:r>
      <w:r w:rsidRPr="00C07107">
        <w:rPr>
          <w:rFonts w:ascii="Times New Roman" w:hAnsi="Times New Roman" w:cs="Times New Roman"/>
          <w:sz w:val="28"/>
          <w:szCs w:val="28"/>
        </w:rPr>
        <w:t>группа из нескольких сельских домов</w:t>
      </w:r>
      <w:r w:rsidR="005A351D" w:rsidRPr="00C07107">
        <w:rPr>
          <w:rFonts w:ascii="Times New Roman" w:hAnsi="Times New Roman" w:cs="Times New Roman"/>
          <w:sz w:val="28"/>
          <w:szCs w:val="28"/>
        </w:rPr>
        <w:t>.</w:t>
      </w:r>
    </w:p>
    <w:p w:rsidR="00140900" w:rsidRPr="00C07107" w:rsidRDefault="00140900" w:rsidP="00C07107">
      <w:pPr>
        <w:pStyle w:val="HTML"/>
        <w:numPr>
          <w:ilvl w:val="0"/>
          <w:numId w:val="12"/>
        </w:numPr>
        <w:spacing w:line="360" w:lineRule="auto"/>
        <w:jc w:val="both"/>
        <w:rPr>
          <w:rFonts w:ascii="Times New Roman" w:hAnsi="Times New Roman" w:cs="Times New Roman"/>
          <w:i/>
          <w:sz w:val="28"/>
          <w:szCs w:val="28"/>
          <w:lang w:val="fr-FR"/>
        </w:rPr>
      </w:pPr>
      <w:r w:rsidRPr="00C07107">
        <w:rPr>
          <w:rFonts w:ascii="Times New Roman" w:hAnsi="Times New Roman" w:cs="Times New Roman"/>
          <w:i/>
          <w:sz w:val="28"/>
          <w:szCs w:val="28"/>
        </w:rPr>
        <w:t>раскольничий</w:t>
      </w:r>
      <w:r w:rsidRPr="00C07107">
        <w:rPr>
          <w:rFonts w:ascii="Times New Roman" w:hAnsi="Times New Roman" w:cs="Times New Roman"/>
          <w:i/>
          <w:sz w:val="28"/>
          <w:szCs w:val="28"/>
          <w:lang w:val="fr-FR"/>
        </w:rPr>
        <w:t xml:space="preserve"> </w:t>
      </w:r>
      <w:r w:rsidRPr="00C07107">
        <w:rPr>
          <w:rFonts w:ascii="Times New Roman" w:hAnsi="Times New Roman" w:cs="Times New Roman"/>
          <w:i/>
          <w:sz w:val="28"/>
          <w:szCs w:val="28"/>
        </w:rPr>
        <w:t>скит</w:t>
      </w:r>
      <w:r w:rsidRPr="00C07107">
        <w:rPr>
          <w:rFonts w:ascii="Times New Roman" w:hAnsi="Times New Roman" w:cs="Times New Roman"/>
          <w:i/>
          <w:sz w:val="28"/>
          <w:szCs w:val="28"/>
          <w:lang w:val="fr-FR"/>
        </w:rPr>
        <w:t xml:space="preserve"> – la cappella di eremiti</w:t>
      </w:r>
    </w:p>
    <w:p w:rsidR="00140900" w:rsidRPr="00C07107" w:rsidRDefault="00140900"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lastRenderedPageBreak/>
        <w:t xml:space="preserve">Согласно словарю, </w:t>
      </w:r>
      <w:r w:rsidRPr="00C07107">
        <w:rPr>
          <w:rFonts w:ascii="Times New Roman" w:hAnsi="Times New Roman" w:cs="Times New Roman"/>
          <w:i/>
          <w:sz w:val="28"/>
          <w:szCs w:val="28"/>
        </w:rPr>
        <w:t>скит</w:t>
      </w:r>
      <w:r w:rsidRPr="00C07107">
        <w:rPr>
          <w:rFonts w:ascii="Times New Roman" w:hAnsi="Times New Roman" w:cs="Times New Roman"/>
          <w:sz w:val="28"/>
          <w:szCs w:val="28"/>
        </w:rPr>
        <w:t xml:space="preserve"> – это «</w:t>
      </w:r>
      <w:r w:rsidRPr="00C07107">
        <w:rPr>
          <w:rFonts w:ascii="Times New Roman" w:hAnsi="Times New Roman" w:cs="Times New Roman"/>
          <w:sz w:val="28"/>
          <w:szCs w:val="28"/>
          <w:shd w:val="clear" w:color="auto" w:fill="FEFEFE"/>
        </w:rPr>
        <w:t>кельи монахов-отшельников, расположенные в некотором отдалении от монастырского здания», а также «старообрядческий монастырь или поселение монастырского типа в глухой пустынной местности»</w:t>
      </w:r>
      <w:r w:rsidR="00D56A92" w:rsidRPr="00C07107">
        <w:rPr>
          <w:rStyle w:val="af7"/>
          <w:rFonts w:ascii="Times New Roman" w:hAnsi="Times New Roman" w:cs="Times New Roman"/>
          <w:sz w:val="28"/>
          <w:szCs w:val="28"/>
          <w:shd w:val="clear" w:color="auto" w:fill="FEFEFE"/>
        </w:rPr>
        <w:footnoteReference w:id="88"/>
      </w:r>
      <w:r w:rsidRPr="00C07107">
        <w:rPr>
          <w:rFonts w:ascii="Times New Roman" w:hAnsi="Times New Roman" w:cs="Times New Roman"/>
          <w:sz w:val="28"/>
          <w:szCs w:val="28"/>
          <w:shd w:val="clear" w:color="auto" w:fill="FEFEFE"/>
        </w:rPr>
        <w:t xml:space="preserve">. Итальянское </w:t>
      </w:r>
      <w:r w:rsidRPr="00C07107">
        <w:rPr>
          <w:rFonts w:ascii="Times New Roman" w:hAnsi="Times New Roman" w:cs="Times New Roman"/>
          <w:i/>
          <w:sz w:val="28"/>
          <w:szCs w:val="28"/>
          <w:lang w:val="fr-FR"/>
        </w:rPr>
        <w:t>cappella</w:t>
      </w:r>
      <w:r w:rsidRPr="00C07107">
        <w:rPr>
          <w:rFonts w:ascii="Times New Roman" w:hAnsi="Times New Roman" w:cs="Times New Roman"/>
          <w:i/>
          <w:sz w:val="28"/>
          <w:szCs w:val="28"/>
        </w:rPr>
        <w:t xml:space="preserve"> </w:t>
      </w:r>
      <w:r w:rsidR="00797C66">
        <w:rPr>
          <w:rFonts w:ascii="Times New Roman" w:hAnsi="Times New Roman" w:cs="Times New Roman"/>
          <w:sz w:val="28"/>
          <w:szCs w:val="28"/>
        </w:rPr>
        <w:t xml:space="preserve">– </w:t>
      </w:r>
      <w:r w:rsidR="00797C66" w:rsidRPr="00797C66">
        <w:rPr>
          <w:rFonts w:ascii="Times New Roman" w:hAnsi="Times New Roman" w:cs="Times New Roman"/>
          <w:sz w:val="28"/>
          <w:szCs w:val="28"/>
        </w:rPr>
        <w:t>«</w:t>
      </w:r>
      <w:r w:rsidR="00797C66" w:rsidRPr="00797C66">
        <w:rPr>
          <w:rFonts w:ascii="Times New Roman" w:hAnsi="Times New Roman" w:cs="Times New Roman"/>
          <w:color w:val="000000"/>
          <w:sz w:val="28"/>
          <w:szCs w:val="28"/>
        </w:rPr>
        <w:t>edificio di culto di piccole dimensioni e isolato o ambiente compreso nell’ambito di un maggiore organismo architettonico»</w:t>
      </w:r>
      <w:r w:rsidR="00797C66">
        <w:rPr>
          <w:rFonts w:ascii="Arial" w:hAnsi="Arial" w:cs="Arial"/>
          <w:color w:val="000000"/>
        </w:rPr>
        <w:t xml:space="preserve"> (</w:t>
      </w:r>
      <w:r w:rsidR="005A351D" w:rsidRPr="00C07107">
        <w:rPr>
          <w:rFonts w:ascii="Times New Roman" w:hAnsi="Times New Roman" w:cs="Times New Roman"/>
          <w:sz w:val="28"/>
          <w:szCs w:val="28"/>
        </w:rPr>
        <w:t>здания культа</w:t>
      </w:r>
      <w:r w:rsidRPr="00C07107">
        <w:rPr>
          <w:rFonts w:ascii="Times New Roman" w:hAnsi="Times New Roman" w:cs="Times New Roman"/>
          <w:sz w:val="28"/>
          <w:szCs w:val="28"/>
        </w:rPr>
        <w:t xml:space="preserve"> небольших размеров, изолированные или входящие в состав более крупной постройки</w:t>
      </w:r>
      <w:r w:rsidR="00797C66">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89"/>
      </w:r>
      <w:r w:rsidRPr="00C07107">
        <w:rPr>
          <w:rFonts w:ascii="Times New Roman" w:hAnsi="Times New Roman" w:cs="Times New Roman"/>
          <w:sz w:val="28"/>
          <w:szCs w:val="28"/>
        </w:rPr>
        <w:t xml:space="preserve">, </w:t>
      </w:r>
      <w:r w:rsidRPr="00C07107">
        <w:rPr>
          <w:rFonts w:ascii="Times New Roman" w:hAnsi="Times New Roman" w:cs="Times New Roman"/>
          <w:i/>
          <w:sz w:val="28"/>
          <w:szCs w:val="28"/>
          <w:lang w:val="fr-FR"/>
        </w:rPr>
        <w:t>eremit</w:t>
      </w:r>
      <w:r w:rsidRPr="00C07107">
        <w:rPr>
          <w:rFonts w:ascii="Times New Roman" w:hAnsi="Times New Roman" w:cs="Times New Roman"/>
          <w:i/>
          <w:sz w:val="28"/>
          <w:szCs w:val="28"/>
        </w:rPr>
        <w:t xml:space="preserve">а – </w:t>
      </w:r>
      <w:r w:rsidRPr="00C07107">
        <w:rPr>
          <w:rFonts w:ascii="Times New Roman" w:hAnsi="Times New Roman" w:cs="Times New Roman"/>
          <w:sz w:val="28"/>
          <w:szCs w:val="28"/>
        </w:rPr>
        <w:t>отшельник.</w:t>
      </w:r>
      <w:r w:rsidR="005A351D" w:rsidRPr="00C07107">
        <w:rPr>
          <w:rFonts w:ascii="Times New Roman" w:hAnsi="Times New Roman" w:cs="Times New Roman"/>
          <w:sz w:val="28"/>
          <w:szCs w:val="28"/>
        </w:rPr>
        <w:t xml:space="preserve"> Как и в предыдущем случае, не до конца понятно, подразумеваются </w:t>
      </w:r>
      <w:r w:rsidR="00DB372F" w:rsidRPr="00C07107">
        <w:rPr>
          <w:rFonts w:ascii="Times New Roman" w:hAnsi="Times New Roman" w:cs="Times New Roman"/>
          <w:sz w:val="28"/>
          <w:szCs w:val="28"/>
        </w:rPr>
        <w:t xml:space="preserve">ли </w:t>
      </w:r>
      <w:r w:rsidR="005A351D" w:rsidRPr="00C07107">
        <w:rPr>
          <w:rFonts w:ascii="Times New Roman" w:hAnsi="Times New Roman" w:cs="Times New Roman"/>
          <w:sz w:val="28"/>
          <w:szCs w:val="28"/>
        </w:rPr>
        <w:t>отдельные строения или поселения, и, если всё-таки строения, то такой вариант перевода передаёт значение. Однако ни в одном из трех вышеназванных примеров не сохраняется национальное своеобразие оригинала.</w:t>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дача – </w:t>
      </w:r>
      <w:r w:rsidRPr="00C07107">
        <w:rPr>
          <w:rFonts w:ascii="Times New Roman" w:hAnsi="Times New Roman" w:cs="Times New Roman"/>
          <w:i/>
          <w:sz w:val="28"/>
          <w:szCs w:val="28"/>
          <w:lang w:val="en-US"/>
        </w:rPr>
        <w:t>villa, villino, villetta</w:t>
      </w:r>
    </w:p>
    <w:p w:rsidR="00441168" w:rsidRPr="00C07107" w:rsidRDefault="003016D5" w:rsidP="00C07107">
      <w:pPr>
        <w:pStyle w:val="HTML"/>
        <w:spacing w:line="360" w:lineRule="auto"/>
        <w:ind w:firstLine="709"/>
        <w:jc w:val="both"/>
        <w:rPr>
          <w:rFonts w:ascii="Times New Roman" w:hAnsi="Times New Roman" w:cs="Times New Roman"/>
          <w:i/>
          <w:sz w:val="28"/>
          <w:szCs w:val="28"/>
        </w:rPr>
      </w:pPr>
      <w:r w:rsidRPr="00C07107">
        <w:rPr>
          <w:rFonts w:ascii="Times New Roman" w:hAnsi="Times New Roman" w:cs="Times New Roman"/>
          <w:sz w:val="28"/>
          <w:szCs w:val="28"/>
          <w:shd w:val="clear" w:color="auto" w:fill="FFFFFF"/>
        </w:rPr>
        <w:t>На рубеже XIX—XX веков, то есть как раз во время написания «Вишневого сада», дачная жизнь стала массовым социальным явлением, характерным только для России</w:t>
      </w:r>
      <w:r w:rsidRPr="00C07107">
        <w:rPr>
          <w:rFonts w:ascii="Times New Roman" w:hAnsi="Times New Roman" w:cs="Times New Roman"/>
          <w:sz w:val="28"/>
          <w:szCs w:val="28"/>
        </w:rPr>
        <w:t xml:space="preserve">. </w:t>
      </w:r>
      <w:r w:rsidR="00441168" w:rsidRPr="00C07107">
        <w:rPr>
          <w:rFonts w:ascii="Times New Roman" w:hAnsi="Times New Roman" w:cs="Times New Roman"/>
          <w:sz w:val="28"/>
          <w:szCs w:val="28"/>
        </w:rPr>
        <w:t xml:space="preserve">Примечательно, что несмотря на то, что транскрибированное слово </w:t>
      </w:r>
      <w:r w:rsidR="00441168" w:rsidRPr="00C07107">
        <w:rPr>
          <w:rFonts w:ascii="Times New Roman" w:hAnsi="Times New Roman" w:cs="Times New Roman"/>
          <w:i/>
          <w:sz w:val="28"/>
          <w:szCs w:val="28"/>
          <w:lang w:val="en-US"/>
        </w:rPr>
        <w:t>dacia</w:t>
      </w:r>
      <w:r w:rsidR="00441168" w:rsidRPr="00C07107">
        <w:rPr>
          <w:rFonts w:ascii="Times New Roman" w:hAnsi="Times New Roman" w:cs="Times New Roman"/>
          <w:sz w:val="28"/>
          <w:szCs w:val="28"/>
        </w:rPr>
        <w:t xml:space="preserve"> уже вошло во многие языки, переводчики в исследуемом нами материале решили от него отказаться.</w:t>
      </w:r>
      <w:r w:rsidRPr="00C07107">
        <w:rPr>
          <w:rFonts w:ascii="Times New Roman" w:hAnsi="Times New Roman" w:cs="Times New Roman"/>
          <w:sz w:val="28"/>
          <w:szCs w:val="28"/>
        </w:rPr>
        <w:t xml:space="preserve"> Вероятно, это обусловлено тем, что слово </w:t>
      </w:r>
      <w:r w:rsidRPr="00C07107">
        <w:rPr>
          <w:rFonts w:ascii="Times New Roman" w:hAnsi="Times New Roman" w:cs="Times New Roman"/>
          <w:i/>
          <w:sz w:val="28"/>
          <w:szCs w:val="28"/>
          <w:lang w:val="it-IT"/>
        </w:rPr>
        <w:t>dacia</w:t>
      </w:r>
      <w:r w:rsidRPr="00C07107">
        <w:rPr>
          <w:rFonts w:ascii="Times New Roman" w:hAnsi="Times New Roman" w:cs="Times New Roman"/>
          <w:sz w:val="28"/>
          <w:szCs w:val="28"/>
        </w:rPr>
        <w:t xml:space="preserve"> вошло в итальянский язык только во второй половине ХХ века</w:t>
      </w:r>
      <w:r w:rsidR="00F15E39" w:rsidRPr="00C07107">
        <w:rPr>
          <w:rFonts w:ascii="Times New Roman" w:hAnsi="Times New Roman" w:cs="Times New Roman"/>
          <w:sz w:val="28"/>
          <w:szCs w:val="28"/>
        </w:rPr>
        <w:t xml:space="preserve"> и в чеховском контексте выглядело бы</w:t>
      </w:r>
      <w:r w:rsidRPr="00C07107">
        <w:rPr>
          <w:rFonts w:ascii="Times New Roman" w:hAnsi="Times New Roman" w:cs="Times New Roman"/>
          <w:sz w:val="28"/>
          <w:szCs w:val="28"/>
        </w:rPr>
        <w:t xml:space="preserve"> анахронизмом.</w:t>
      </w:r>
      <w:r w:rsidR="00441168" w:rsidRPr="00C07107">
        <w:rPr>
          <w:rFonts w:ascii="Times New Roman" w:hAnsi="Times New Roman" w:cs="Times New Roman"/>
          <w:sz w:val="28"/>
          <w:szCs w:val="28"/>
        </w:rPr>
        <w:t xml:space="preserve"> </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i/>
          <w:sz w:val="28"/>
          <w:szCs w:val="28"/>
          <w:lang w:val="en-US"/>
        </w:rPr>
        <w:t>Villa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villino</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villetta</w:t>
      </w:r>
      <w:r w:rsidRPr="00C07107">
        <w:rPr>
          <w:rFonts w:ascii="Times New Roman" w:hAnsi="Times New Roman" w:cs="Times New Roman"/>
          <w:i/>
          <w:sz w:val="28"/>
          <w:szCs w:val="28"/>
        </w:rPr>
        <w:t xml:space="preserve"> – </w:t>
      </w:r>
      <w:r w:rsidRPr="00C07107">
        <w:rPr>
          <w:rFonts w:ascii="Times New Roman" w:hAnsi="Times New Roman" w:cs="Times New Roman"/>
          <w:sz w:val="28"/>
          <w:szCs w:val="28"/>
        </w:rPr>
        <w:t xml:space="preserve">синонимы, обозначающие </w:t>
      </w:r>
      <w:r w:rsidR="00797C66" w:rsidRPr="00797C66">
        <w:rPr>
          <w:rFonts w:ascii="Times New Roman" w:hAnsi="Times New Roman" w:cs="Times New Roman"/>
          <w:sz w:val="28"/>
          <w:szCs w:val="28"/>
        </w:rPr>
        <w:t>«</w:t>
      </w:r>
      <w:r w:rsidR="00797C66" w:rsidRPr="00797C66">
        <w:rPr>
          <w:rFonts w:ascii="Times New Roman" w:hAnsi="Times New Roman" w:cs="Times New Roman"/>
          <w:color w:val="000000"/>
          <w:sz w:val="28"/>
          <w:szCs w:val="28"/>
        </w:rPr>
        <w:t>аbitazione solitamente elegante e con parco o giardino, situata sia in campagna, sia in zone pregevoli per il paesaggio, l’ambiente e il clima, utilizzata soprattutto nei mesi estivi o, i genere, nei periodi di vacanze</w:t>
      </w:r>
      <w:r w:rsidR="00797C66">
        <w:rPr>
          <w:rFonts w:ascii="Times New Roman" w:hAnsi="Times New Roman" w:cs="Times New Roman"/>
          <w:sz w:val="28"/>
          <w:szCs w:val="28"/>
        </w:rPr>
        <w:t>» (</w:t>
      </w:r>
      <w:r w:rsidRPr="00C07107">
        <w:rPr>
          <w:rFonts w:ascii="Times New Roman" w:hAnsi="Times New Roman" w:cs="Times New Roman"/>
          <w:sz w:val="28"/>
          <w:szCs w:val="28"/>
        </w:rPr>
        <w:t>жилище, как правило, элегантное, с парком или садом, которое может располагаться как в сельской местности, так и в районах, ценных своими пейзажами или климатом и которое используется летом или во время отпуска</w:t>
      </w:r>
      <w:r w:rsidR="00797C66">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90"/>
      </w:r>
      <w:r w:rsidRPr="00C07107">
        <w:rPr>
          <w:rFonts w:ascii="Times New Roman" w:hAnsi="Times New Roman" w:cs="Times New Roman"/>
          <w:sz w:val="28"/>
          <w:szCs w:val="28"/>
        </w:rPr>
        <w:t xml:space="preserve">. В целом, данное значение совпадает со значением слова </w:t>
      </w:r>
      <w:r w:rsidRPr="00C07107">
        <w:rPr>
          <w:rFonts w:ascii="Times New Roman" w:hAnsi="Times New Roman" w:cs="Times New Roman"/>
          <w:i/>
          <w:sz w:val="28"/>
          <w:szCs w:val="28"/>
        </w:rPr>
        <w:t xml:space="preserve">дача, </w:t>
      </w:r>
      <w:r w:rsidRPr="00C07107">
        <w:rPr>
          <w:rFonts w:ascii="Times New Roman" w:hAnsi="Times New Roman" w:cs="Times New Roman"/>
          <w:sz w:val="28"/>
          <w:szCs w:val="28"/>
        </w:rPr>
        <w:t>однако</w:t>
      </w:r>
      <w:r w:rsidR="003016D5" w:rsidRPr="00C07107">
        <w:rPr>
          <w:rFonts w:ascii="Times New Roman" w:hAnsi="Times New Roman" w:cs="Times New Roman"/>
          <w:sz w:val="28"/>
          <w:szCs w:val="28"/>
        </w:rPr>
        <w:t xml:space="preserve"> </w:t>
      </w:r>
      <w:r w:rsidRPr="00C07107">
        <w:rPr>
          <w:rFonts w:ascii="Times New Roman" w:hAnsi="Times New Roman" w:cs="Times New Roman"/>
          <w:sz w:val="28"/>
          <w:szCs w:val="28"/>
        </w:rPr>
        <w:t>не передаёт местной специфики.</w:t>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дачники – </w:t>
      </w:r>
      <w:r w:rsidRPr="00C07107">
        <w:rPr>
          <w:rFonts w:ascii="Times New Roman" w:hAnsi="Times New Roman" w:cs="Times New Roman"/>
          <w:i/>
          <w:sz w:val="28"/>
          <w:szCs w:val="28"/>
          <w:lang w:val="en-US"/>
        </w:rPr>
        <w:t>i villeggianti</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lastRenderedPageBreak/>
        <w:t xml:space="preserve">Также, как и в описанном выше случае, для передачи русской реалии, характерной для рубежа веков, переводчиком было использовано нейтральное </w:t>
      </w:r>
      <w:r w:rsidRPr="00C07107">
        <w:rPr>
          <w:rFonts w:ascii="Times New Roman" w:hAnsi="Times New Roman" w:cs="Times New Roman"/>
          <w:i/>
          <w:sz w:val="28"/>
          <w:szCs w:val="28"/>
          <w:lang w:val="en-US"/>
        </w:rPr>
        <w:t>villeggianti</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имеющее значение «отдыхающие». </w:t>
      </w:r>
      <w:r w:rsidR="003016D5" w:rsidRPr="00C07107">
        <w:rPr>
          <w:rFonts w:ascii="Times New Roman" w:hAnsi="Times New Roman" w:cs="Times New Roman"/>
          <w:sz w:val="28"/>
          <w:szCs w:val="28"/>
        </w:rPr>
        <w:t>Т</w:t>
      </w:r>
      <w:r w:rsidRPr="00C07107">
        <w:rPr>
          <w:rFonts w:ascii="Times New Roman" w:hAnsi="Times New Roman" w:cs="Times New Roman"/>
          <w:sz w:val="28"/>
          <w:szCs w:val="28"/>
        </w:rPr>
        <w:t xml:space="preserve">акой перевод представляется нам не совсем справедливым, так как автор говорит не просто о туристах или тех, кто решил выбраться на отдых, он, можно сказать, выделяет их в отдельное сословие: </w:t>
      </w:r>
      <w:r w:rsidRPr="00C07107">
        <w:rPr>
          <w:rFonts w:ascii="Times New Roman" w:hAnsi="Times New Roman" w:cs="Times New Roman"/>
          <w:i/>
          <w:sz w:val="28"/>
          <w:szCs w:val="28"/>
        </w:rPr>
        <w:t xml:space="preserve">«До сих пор в деревне были только господа и мужики, а теперь появились еще </w:t>
      </w:r>
      <w:r w:rsidRPr="00C07107">
        <w:rPr>
          <w:rFonts w:ascii="Times New Roman" w:hAnsi="Times New Roman" w:cs="Times New Roman"/>
          <w:b/>
          <w:i/>
          <w:sz w:val="28"/>
          <w:szCs w:val="28"/>
        </w:rPr>
        <w:t>дачники</w:t>
      </w:r>
      <w:r w:rsidRPr="00C07107">
        <w:rPr>
          <w:rFonts w:ascii="Times New Roman" w:hAnsi="Times New Roman" w:cs="Times New Roman"/>
          <w:i/>
          <w:sz w:val="28"/>
          <w:szCs w:val="28"/>
        </w:rPr>
        <w:t>.»</w:t>
      </w:r>
      <w:r w:rsidR="006418F3" w:rsidRPr="00C07107">
        <w:rPr>
          <w:rStyle w:val="af7"/>
          <w:rFonts w:ascii="Times New Roman" w:hAnsi="Times New Roman" w:cs="Times New Roman"/>
          <w:i/>
          <w:sz w:val="28"/>
          <w:szCs w:val="28"/>
        </w:rPr>
        <w:footnoteReference w:id="91"/>
      </w:r>
      <w:r w:rsidRPr="00C07107">
        <w:rPr>
          <w:rFonts w:ascii="Times New Roman" w:hAnsi="Times New Roman" w:cs="Times New Roman"/>
          <w:sz w:val="28"/>
          <w:szCs w:val="28"/>
        </w:rPr>
        <w:t xml:space="preserve"> Как и предыдущем случа</w:t>
      </w:r>
      <w:r w:rsidR="003016D5" w:rsidRPr="00C07107">
        <w:rPr>
          <w:rFonts w:ascii="Times New Roman" w:hAnsi="Times New Roman" w:cs="Times New Roman"/>
          <w:sz w:val="28"/>
          <w:szCs w:val="28"/>
        </w:rPr>
        <w:t>е,</w:t>
      </w:r>
      <w:r w:rsidRPr="00C07107">
        <w:rPr>
          <w:rFonts w:ascii="Times New Roman" w:hAnsi="Times New Roman" w:cs="Times New Roman"/>
          <w:sz w:val="28"/>
          <w:szCs w:val="28"/>
        </w:rPr>
        <w:t xml:space="preserve"> </w:t>
      </w:r>
      <w:r w:rsidR="003016D5" w:rsidRPr="00C07107">
        <w:rPr>
          <w:rFonts w:ascii="Times New Roman" w:hAnsi="Times New Roman" w:cs="Times New Roman"/>
          <w:sz w:val="28"/>
          <w:szCs w:val="28"/>
        </w:rPr>
        <w:t xml:space="preserve">использование, например, </w:t>
      </w:r>
      <w:r w:rsidRPr="00C07107">
        <w:rPr>
          <w:rFonts w:ascii="Times New Roman" w:hAnsi="Times New Roman" w:cs="Times New Roman"/>
          <w:sz w:val="28"/>
          <w:szCs w:val="28"/>
        </w:rPr>
        <w:t>транскрипци</w:t>
      </w:r>
      <w:r w:rsidR="003016D5" w:rsidRPr="00C07107">
        <w:rPr>
          <w:rFonts w:ascii="Times New Roman" w:hAnsi="Times New Roman" w:cs="Times New Roman"/>
          <w:sz w:val="28"/>
          <w:szCs w:val="28"/>
        </w:rPr>
        <w:t>и,</w:t>
      </w:r>
      <w:r w:rsidRPr="00C07107">
        <w:rPr>
          <w:rFonts w:ascii="Times New Roman" w:hAnsi="Times New Roman" w:cs="Times New Roman"/>
          <w:sz w:val="28"/>
          <w:szCs w:val="28"/>
        </w:rPr>
        <w:t xml:space="preserve"> </w:t>
      </w:r>
      <w:r w:rsidR="003016D5" w:rsidRPr="00C07107">
        <w:rPr>
          <w:rFonts w:ascii="Times New Roman" w:hAnsi="Times New Roman" w:cs="Times New Roman"/>
          <w:sz w:val="28"/>
          <w:szCs w:val="28"/>
        </w:rPr>
        <w:t>хотя и</w:t>
      </w:r>
      <w:r w:rsidRPr="00C07107">
        <w:rPr>
          <w:rFonts w:ascii="Times New Roman" w:hAnsi="Times New Roman" w:cs="Times New Roman"/>
          <w:sz w:val="28"/>
          <w:szCs w:val="28"/>
        </w:rPr>
        <w:t xml:space="preserve"> способствовало бы более полной и точной передачи национального</w:t>
      </w:r>
      <w:r w:rsidR="003016D5" w:rsidRPr="00C07107">
        <w:rPr>
          <w:rFonts w:ascii="Times New Roman" w:hAnsi="Times New Roman" w:cs="Times New Roman"/>
          <w:sz w:val="28"/>
          <w:szCs w:val="28"/>
        </w:rPr>
        <w:t xml:space="preserve"> колорита и авторского замысла, однако было бы невозможно, в силу того, что однокоренное </w:t>
      </w:r>
      <w:r w:rsidR="003016D5" w:rsidRPr="00C07107">
        <w:rPr>
          <w:rFonts w:ascii="Times New Roman" w:hAnsi="Times New Roman" w:cs="Times New Roman"/>
          <w:i/>
          <w:sz w:val="28"/>
          <w:szCs w:val="28"/>
        </w:rPr>
        <w:t>дача</w:t>
      </w:r>
      <w:r w:rsidR="003016D5" w:rsidRPr="00C07107">
        <w:rPr>
          <w:rFonts w:ascii="Times New Roman" w:hAnsi="Times New Roman" w:cs="Times New Roman"/>
          <w:sz w:val="28"/>
          <w:szCs w:val="28"/>
        </w:rPr>
        <w:t xml:space="preserve"> очень поздно вошло в итальянский язык.</w:t>
      </w:r>
    </w:p>
    <w:p w:rsidR="00441168" w:rsidRPr="00C07107" w:rsidRDefault="00441168" w:rsidP="00C07107">
      <w:pPr>
        <w:pStyle w:val="HTML"/>
        <w:numPr>
          <w:ilvl w:val="0"/>
          <w:numId w:val="12"/>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дачные участки – </w:t>
      </w:r>
      <w:r w:rsidRPr="00C07107">
        <w:rPr>
          <w:rFonts w:ascii="Times New Roman" w:hAnsi="Times New Roman" w:cs="Times New Roman"/>
          <w:i/>
          <w:sz w:val="28"/>
          <w:szCs w:val="28"/>
          <w:lang w:val="en-US"/>
        </w:rPr>
        <w:t>i lotti</w:t>
      </w:r>
    </w:p>
    <w:p w:rsidR="00441168" w:rsidRPr="00C07107" w:rsidRDefault="001E0182"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В</w:t>
      </w:r>
      <w:r w:rsidR="00D23B01" w:rsidRPr="00C07107">
        <w:rPr>
          <w:rFonts w:ascii="Times New Roman" w:hAnsi="Times New Roman" w:cs="Times New Roman"/>
          <w:sz w:val="28"/>
          <w:szCs w:val="28"/>
        </w:rPr>
        <w:t xml:space="preserve"> </w:t>
      </w:r>
      <w:r w:rsidR="00441168" w:rsidRPr="00C07107">
        <w:rPr>
          <w:rFonts w:ascii="Times New Roman" w:hAnsi="Times New Roman" w:cs="Times New Roman"/>
          <w:sz w:val="28"/>
          <w:szCs w:val="28"/>
        </w:rPr>
        <w:t xml:space="preserve">данном случае подобная замена представляется нам уместной. </w:t>
      </w:r>
      <w:r w:rsidR="00441168" w:rsidRPr="00C07107">
        <w:rPr>
          <w:rFonts w:ascii="Times New Roman" w:hAnsi="Times New Roman" w:cs="Times New Roman"/>
          <w:i/>
          <w:sz w:val="28"/>
          <w:szCs w:val="28"/>
          <w:lang w:val="en-US"/>
        </w:rPr>
        <w:t>Lott</w:t>
      </w:r>
      <w:r w:rsidR="003C73B3" w:rsidRPr="00C07107">
        <w:rPr>
          <w:rFonts w:ascii="Times New Roman" w:hAnsi="Times New Roman" w:cs="Times New Roman"/>
          <w:i/>
          <w:sz w:val="28"/>
          <w:szCs w:val="28"/>
          <w:lang w:val="en-US"/>
        </w:rPr>
        <w:t>i</w:t>
      </w:r>
      <w:r w:rsidR="00441168" w:rsidRPr="00C07107">
        <w:rPr>
          <w:rFonts w:ascii="Times New Roman" w:hAnsi="Times New Roman" w:cs="Times New Roman"/>
          <w:sz w:val="28"/>
          <w:szCs w:val="28"/>
        </w:rPr>
        <w:t xml:space="preserve"> в подходящем нам значении </w:t>
      </w:r>
      <w:r w:rsidR="00797C66">
        <w:rPr>
          <w:rFonts w:ascii="Times New Roman" w:hAnsi="Times New Roman" w:cs="Times New Roman"/>
          <w:sz w:val="28"/>
          <w:szCs w:val="28"/>
        </w:rPr>
        <w:t>–</w:t>
      </w:r>
      <w:r w:rsidR="00441168" w:rsidRPr="00C07107">
        <w:rPr>
          <w:rFonts w:ascii="Times New Roman" w:hAnsi="Times New Roman" w:cs="Times New Roman"/>
          <w:sz w:val="28"/>
          <w:szCs w:val="28"/>
        </w:rPr>
        <w:t xml:space="preserve"> </w:t>
      </w:r>
      <w:r w:rsidR="00797C66" w:rsidRPr="00797C66">
        <w:rPr>
          <w:rFonts w:ascii="Times New Roman" w:hAnsi="Times New Roman" w:cs="Times New Roman"/>
          <w:sz w:val="28"/>
          <w:szCs w:val="28"/>
        </w:rPr>
        <w:t>«</w:t>
      </w:r>
      <w:r w:rsidR="00797C66" w:rsidRPr="00797C66">
        <w:rPr>
          <w:rFonts w:ascii="Times New Roman" w:hAnsi="Times New Roman" w:cs="Times New Roman"/>
          <w:color w:val="000000"/>
          <w:sz w:val="28"/>
          <w:szCs w:val="28"/>
        </w:rPr>
        <w:t>оgnuno degli appezzamenti di terreno in cui viene suddivisa, per uso edilizio, un’area fabbricabile»</w:t>
      </w:r>
      <w:r w:rsidR="00797C66">
        <w:rPr>
          <w:rStyle w:val="apple-converted-space"/>
          <w:rFonts w:ascii="Arial" w:eastAsia="SimSun" w:hAnsi="Arial" w:cs="Arial"/>
          <w:color w:val="000000"/>
        </w:rPr>
        <w:t> (</w:t>
      </w:r>
      <w:r w:rsidR="00441168" w:rsidRPr="00C07107">
        <w:rPr>
          <w:rFonts w:ascii="Times New Roman" w:hAnsi="Times New Roman" w:cs="Times New Roman"/>
          <w:sz w:val="28"/>
          <w:szCs w:val="28"/>
        </w:rPr>
        <w:t>участ</w:t>
      </w:r>
      <w:r w:rsidR="003C73B3" w:rsidRPr="00C07107">
        <w:rPr>
          <w:rFonts w:ascii="Times New Roman" w:hAnsi="Times New Roman" w:cs="Times New Roman"/>
          <w:sz w:val="28"/>
          <w:szCs w:val="28"/>
        </w:rPr>
        <w:t>ки</w:t>
      </w:r>
      <w:r w:rsidR="00441168" w:rsidRPr="00C07107">
        <w:rPr>
          <w:rFonts w:ascii="Times New Roman" w:hAnsi="Times New Roman" w:cs="Times New Roman"/>
          <w:sz w:val="28"/>
          <w:szCs w:val="28"/>
        </w:rPr>
        <w:t xml:space="preserve"> земли, используемы</w:t>
      </w:r>
      <w:r w:rsidR="003C73B3" w:rsidRPr="00C07107">
        <w:rPr>
          <w:rFonts w:ascii="Times New Roman" w:hAnsi="Times New Roman" w:cs="Times New Roman"/>
          <w:sz w:val="28"/>
          <w:szCs w:val="28"/>
        </w:rPr>
        <w:t>е</w:t>
      </w:r>
      <w:r w:rsidR="00441168" w:rsidRPr="00C07107">
        <w:rPr>
          <w:rFonts w:ascii="Times New Roman" w:hAnsi="Times New Roman" w:cs="Times New Roman"/>
          <w:sz w:val="28"/>
          <w:szCs w:val="28"/>
        </w:rPr>
        <w:t xml:space="preserve"> для строительства, на котор</w:t>
      </w:r>
      <w:r w:rsidR="00797C66">
        <w:rPr>
          <w:rFonts w:ascii="Times New Roman" w:hAnsi="Times New Roman" w:cs="Times New Roman"/>
          <w:sz w:val="28"/>
          <w:szCs w:val="28"/>
        </w:rPr>
        <w:t>ые разбивается некая территория)</w:t>
      </w:r>
      <w:r w:rsidR="00D56A92" w:rsidRPr="00C07107">
        <w:rPr>
          <w:rStyle w:val="af7"/>
          <w:rFonts w:ascii="Times New Roman" w:hAnsi="Times New Roman" w:cs="Times New Roman"/>
          <w:sz w:val="28"/>
          <w:szCs w:val="28"/>
        </w:rPr>
        <w:footnoteReference w:id="92"/>
      </w:r>
      <w:r w:rsidR="00797C66">
        <w:rPr>
          <w:rFonts w:ascii="Times New Roman" w:hAnsi="Times New Roman" w:cs="Times New Roman"/>
          <w:sz w:val="28"/>
          <w:szCs w:val="28"/>
        </w:rPr>
        <w:t>,</w:t>
      </w:r>
      <w:r w:rsidR="00797C66" w:rsidRPr="00797C66">
        <w:rPr>
          <w:rFonts w:ascii="Times New Roman" w:hAnsi="Times New Roman" w:cs="Times New Roman"/>
          <w:sz w:val="28"/>
          <w:szCs w:val="28"/>
        </w:rPr>
        <w:t xml:space="preserve"> </w:t>
      </w:r>
      <w:r w:rsidR="00797C66" w:rsidRPr="00C07107">
        <w:rPr>
          <w:rFonts w:ascii="Times New Roman" w:hAnsi="Times New Roman" w:cs="Times New Roman"/>
          <w:sz w:val="28"/>
          <w:szCs w:val="28"/>
        </w:rPr>
        <w:t>чем, по сути, и являются дачные участки</w:t>
      </w:r>
      <w:r w:rsidR="00441168" w:rsidRPr="00C07107">
        <w:rPr>
          <w:rFonts w:ascii="Times New Roman" w:hAnsi="Times New Roman" w:cs="Times New Roman"/>
          <w:sz w:val="28"/>
          <w:szCs w:val="28"/>
        </w:rPr>
        <w:t>. Использование подобного аналога не ведёт к потере своеобразия, а делает текст ближе читателю перевода.</w:t>
      </w:r>
    </w:p>
    <w:p w:rsidR="00441168" w:rsidRPr="00C07107" w:rsidRDefault="00441168" w:rsidP="00C07107">
      <w:pPr>
        <w:pStyle w:val="HTML"/>
        <w:numPr>
          <w:ilvl w:val="0"/>
          <w:numId w:val="12"/>
        </w:numPr>
        <w:spacing w:line="360" w:lineRule="auto"/>
        <w:jc w:val="both"/>
        <w:rPr>
          <w:rFonts w:ascii="Times New Roman" w:hAnsi="Times New Roman" w:cs="Times New Roman"/>
          <w:sz w:val="28"/>
          <w:szCs w:val="28"/>
        </w:rPr>
      </w:pPr>
      <w:r w:rsidRPr="00C07107">
        <w:rPr>
          <w:rFonts w:ascii="Times New Roman" w:hAnsi="Times New Roman" w:cs="Times New Roman"/>
          <w:i/>
          <w:sz w:val="28"/>
          <w:szCs w:val="28"/>
        </w:rPr>
        <w:t xml:space="preserve">купальня – </w:t>
      </w:r>
      <w:r w:rsidRPr="00C07107">
        <w:rPr>
          <w:rFonts w:ascii="Times New Roman" w:hAnsi="Times New Roman" w:cs="Times New Roman"/>
          <w:i/>
          <w:sz w:val="28"/>
          <w:szCs w:val="28"/>
          <w:lang w:val="en-US"/>
        </w:rPr>
        <w:t>i bagni</w:t>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hAnsi="Times New Roman" w:cs="Times New Roman"/>
          <w:color w:val="auto"/>
          <w:sz w:val="28"/>
          <w:szCs w:val="28"/>
        </w:rPr>
      </w:pPr>
      <w:r w:rsidRPr="00C07107">
        <w:rPr>
          <w:rFonts w:ascii="Times New Roman" w:eastAsia="Times New Roman" w:hAnsi="Times New Roman" w:cs="Times New Roman"/>
          <w:i/>
          <w:color w:val="auto"/>
          <w:sz w:val="28"/>
          <w:szCs w:val="28"/>
          <w:lang w:eastAsia="ru-RU" w:bidi="ar-SA"/>
        </w:rPr>
        <w:t xml:space="preserve">«Он в </w:t>
      </w:r>
      <w:r w:rsidRPr="00C07107">
        <w:rPr>
          <w:rFonts w:ascii="Times New Roman" w:eastAsia="Times New Roman" w:hAnsi="Times New Roman" w:cs="Times New Roman"/>
          <w:b/>
          <w:i/>
          <w:color w:val="auto"/>
          <w:sz w:val="28"/>
          <w:szCs w:val="28"/>
          <w:lang w:eastAsia="ru-RU" w:bidi="ar-SA"/>
        </w:rPr>
        <w:t>купальне</w:t>
      </w:r>
      <w:r w:rsidRPr="00C07107">
        <w:rPr>
          <w:rFonts w:ascii="Times New Roman" w:eastAsia="Times New Roman" w:hAnsi="Times New Roman" w:cs="Times New Roman"/>
          <w:i/>
          <w:color w:val="auto"/>
          <w:sz w:val="28"/>
          <w:szCs w:val="28"/>
          <w:lang w:eastAsia="ru-RU" w:bidi="ar-SA"/>
        </w:rPr>
        <w:t xml:space="preserve"> рыбу удит.»</w:t>
      </w:r>
      <w:r w:rsidR="006418F3" w:rsidRPr="00C07107">
        <w:rPr>
          <w:rStyle w:val="af7"/>
          <w:rFonts w:ascii="Times New Roman" w:eastAsia="Times New Roman" w:hAnsi="Times New Roman" w:cs="Times New Roman"/>
          <w:i/>
          <w:color w:val="auto"/>
          <w:sz w:val="28"/>
          <w:szCs w:val="28"/>
          <w:lang w:eastAsia="ru-RU" w:bidi="ar-SA"/>
        </w:rPr>
        <w:footnoteReference w:id="93"/>
      </w:r>
      <w:r w:rsidRPr="00C07107">
        <w:rPr>
          <w:rFonts w:ascii="Times New Roman" w:eastAsia="Times New Roman" w:hAnsi="Times New Roman" w:cs="Times New Roman"/>
          <w:i/>
          <w:color w:val="auto"/>
          <w:sz w:val="28"/>
          <w:szCs w:val="28"/>
          <w:lang w:eastAsia="ru-RU" w:bidi="ar-SA"/>
        </w:rPr>
        <w:t xml:space="preserve"> - </w:t>
      </w:r>
      <w:r w:rsidRPr="00C07107">
        <w:rPr>
          <w:rFonts w:ascii="Times New Roman" w:eastAsia="Times New Roman" w:hAnsi="Times New Roman" w:cs="Times New Roman"/>
          <w:color w:val="auto"/>
          <w:sz w:val="28"/>
          <w:szCs w:val="28"/>
          <w:lang w:eastAsia="ru-RU" w:bidi="ar-SA"/>
        </w:rPr>
        <w:t xml:space="preserve">очевидно, что купальня в данном случае – это некое деревянное сооружение на озере или на его берегу; итальянское </w:t>
      </w:r>
      <w:r w:rsidRPr="00C07107">
        <w:rPr>
          <w:rFonts w:ascii="Times New Roman" w:hAnsi="Times New Roman" w:cs="Times New Roman"/>
          <w:i/>
          <w:color w:val="auto"/>
          <w:sz w:val="28"/>
          <w:szCs w:val="28"/>
          <w:lang w:val="en-US"/>
        </w:rPr>
        <w:t>i</w:t>
      </w:r>
      <w:r w:rsidRPr="00C07107">
        <w:rPr>
          <w:rFonts w:ascii="Times New Roman" w:hAnsi="Times New Roman" w:cs="Times New Roman"/>
          <w:i/>
          <w:color w:val="auto"/>
          <w:sz w:val="28"/>
          <w:szCs w:val="28"/>
        </w:rPr>
        <w:t xml:space="preserve"> </w:t>
      </w:r>
      <w:r w:rsidRPr="00C07107">
        <w:rPr>
          <w:rFonts w:ascii="Times New Roman" w:hAnsi="Times New Roman" w:cs="Times New Roman"/>
          <w:i/>
          <w:color w:val="auto"/>
          <w:sz w:val="28"/>
          <w:szCs w:val="28"/>
          <w:lang w:val="en-US"/>
        </w:rPr>
        <w:t>bagni</w:t>
      </w:r>
      <w:r w:rsidRPr="00C07107">
        <w:rPr>
          <w:rFonts w:ascii="Times New Roman" w:hAnsi="Times New Roman" w:cs="Times New Roman"/>
          <w:i/>
          <w:color w:val="auto"/>
          <w:sz w:val="28"/>
          <w:szCs w:val="28"/>
        </w:rPr>
        <w:t xml:space="preserve"> </w:t>
      </w:r>
      <w:r w:rsidRPr="00C07107">
        <w:rPr>
          <w:rFonts w:ascii="Times New Roman" w:hAnsi="Times New Roman" w:cs="Times New Roman"/>
          <w:color w:val="auto"/>
          <w:sz w:val="28"/>
          <w:szCs w:val="28"/>
        </w:rPr>
        <w:t xml:space="preserve">может обозначать помещение, место, заведение, которое используется для купания. </w:t>
      </w:r>
      <w:r w:rsidR="003C73B3" w:rsidRPr="00C07107">
        <w:rPr>
          <w:rFonts w:ascii="Times New Roman" w:hAnsi="Times New Roman" w:cs="Times New Roman"/>
          <w:color w:val="auto"/>
          <w:sz w:val="28"/>
          <w:szCs w:val="28"/>
        </w:rPr>
        <w:t>Т</w:t>
      </w:r>
      <w:r w:rsidRPr="00C07107">
        <w:rPr>
          <w:rFonts w:ascii="Times New Roman" w:hAnsi="Times New Roman" w:cs="Times New Roman"/>
          <w:color w:val="auto"/>
          <w:sz w:val="28"/>
          <w:szCs w:val="28"/>
        </w:rPr>
        <w:t>ак</w:t>
      </w:r>
      <w:r w:rsidR="003C73B3" w:rsidRPr="00C07107">
        <w:rPr>
          <w:rFonts w:ascii="Times New Roman" w:hAnsi="Times New Roman" w:cs="Times New Roman"/>
          <w:color w:val="auto"/>
          <w:sz w:val="28"/>
          <w:szCs w:val="28"/>
        </w:rPr>
        <w:t>ая</w:t>
      </w:r>
      <w:r w:rsidRPr="00C07107">
        <w:rPr>
          <w:rFonts w:ascii="Times New Roman" w:hAnsi="Times New Roman" w:cs="Times New Roman"/>
          <w:color w:val="auto"/>
          <w:sz w:val="28"/>
          <w:szCs w:val="28"/>
        </w:rPr>
        <w:t xml:space="preserve"> замен</w:t>
      </w:r>
      <w:r w:rsidR="003C73B3" w:rsidRPr="00C07107">
        <w:rPr>
          <w:rFonts w:ascii="Times New Roman" w:hAnsi="Times New Roman" w:cs="Times New Roman"/>
          <w:color w:val="auto"/>
          <w:sz w:val="28"/>
          <w:szCs w:val="28"/>
        </w:rPr>
        <w:t>а</w:t>
      </w:r>
      <w:r w:rsidRPr="00C07107">
        <w:rPr>
          <w:rFonts w:ascii="Times New Roman" w:hAnsi="Times New Roman" w:cs="Times New Roman"/>
          <w:color w:val="auto"/>
          <w:sz w:val="28"/>
          <w:szCs w:val="28"/>
        </w:rPr>
        <w:t xml:space="preserve"> </w:t>
      </w:r>
      <w:r w:rsidR="003C73B3" w:rsidRPr="00C07107">
        <w:rPr>
          <w:rFonts w:ascii="Times New Roman" w:hAnsi="Times New Roman" w:cs="Times New Roman"/>
          <w:color w:val="auto"/>
          <w:sz w:val="28"/>
          <w:szCs w:val="28"/>
        </w:rPr>
        <w:t>представляется нам не совсем приемлемой</w:t>
      </w:r>
      <w:r w:rsidRPr="00C07107">
        <w:rPr>
          <w:rFonts w:ascii="Times New Roman" w:hAnsi="Times New Roman" w:cs="Times New Roman"/>
          <w:color w:val="auto"/>
          <w:sz w:val="28"/>
          <w:szCs w:val="28"/>
        </w:rPr>
        <w:t xml:space="preserve">, так как она </w:t>
      </w:r>
      <w:r w:rsidR="00C10E35" w:rsidRPr="00C07107">
        <w:rPr>
          <w:rFonts w:ascii="Times New Roman" w:hAnsi="Times New Roman" w:cs="Times New Roman"/>
          <w:color w:val="auto"/>
          <w:sz w:val="28"/>
          <w:szCs w:val="28"/>
        </w:rPr>
        <w:t xml:space="preserve">не полностью </w:t>
      </w:r>
      <w:r w:rsidRPr="00C07107">
        <w:rPr>
          <w:rFonts w:ascii="Times New Roman" w:hAnsi="Times New Roman" w:cs="Times New Roman"/>
          <w:color w:val="auto"/>
          <w:sz w:val="28"/>
          <w:szCs w:val="28"/>
        </w:rPr>
        <w:t xml:space="preserve">передаёт </w:t>
      </w:r>
      <w:r w:rsidR="00C10E35" w:rsidRPr="00C07107">
        <w:rPr>
          <w:rFonts w:ascii="Times New Roman" w:hAnsi="Times New Roman" w:cs="Times New Roman"/>
          <w:color w:val="auto"/>
          <w:sz w:val="28"/>
          <w:szCs w:val="28"/>
        </w:rPr>
        <w:t>значение русского слова</w:t>
      </w:r>
      <w:r w:rsidRPr="00C07107">
        <w:rPr>
          <w:rFonts w:ascii="Times New Roman" w:hAnsi="Times New Roman" w:cs="Times New Roman"/>
          <w:color w:val="auto"/>
          <w:sz w:val="28"/>
          <w:szCs w:val="28"/>
        </w:rPr>
        <w:t xml:space="preserve">. </w:t>
      </w:r>
      <w:r w:rsidR="00C10E35" w:rsidRPr="00C07107">
        <w:rPr>
          <w:rFonts w:ascii="Times New Roman" w:hAnsi="Times New Roman" w:cs="Times New Roman"/>
          <w:color w:val="auto"/>
          <w:sz w:val="28"/>
          <w:szCs w:val="28"/>
        </w:rPr>
        <w:t>Кроме того,</w:t>
      </w:r>
      <w:r w:rsidRPr="00C07107">
        <w:rPr>
          <w:rFonts w:ascii="Times New Roman" w:hAnsi="Times New Roman" w:cs="Times New Roman"/>
          <w:color w:val="auto"/>
          <w:sz w:val="28"/>
          <w:szCs w:val="28"/>
        </w:rPr>
        <w:t xml:space="preserve"> купальня являлась неотъемлемой частью дворянской усадьбы еще в XVIII — XIX веках, и передача ее нейтральным словом приводит к потере исторического своеобразия.</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 xml:space="preserve">баня – </w:t>
      </w:r>
      <w:r w:rsidRPr="00C07107">
        <w:rPr>
          <w:rFonts w:ascii="Times New Roman" w:hAnsi="Times New Roman" w:cs="Times New Roman"/>
          <w:i/>
          <w:color w:val="auto"/>
          <w:sz w:val="28"/>
          <w:szCs w:val="28"/>
          <w:lang w:val="en-US"/>
        </w:rPr>
        <w:t>la</w:t>
      </w:r>
      <w:r w:rsidRPr="00C07107">
        <w:rPr>
          <w:rFonts w:ascii="Times New Roman" w:hAnsi="Times New Roman" w:cs="Times New Roman"/>
          <w:i/>
          <w:color w:val="auto"/>
          <w:sz w:val="28"/>
          <w:szCs w:val="28"/>
        </w:rPr>
        <w:t xml:space="preserve"> </w:t>
      </w:r>
      <w:r w:rsidRPr="00C07107">
        <w:rPr>
          <w:rFonts w:ascii="Times New Roman" w:hAnsi="Times New Roman" w:cs="Times New Roman"/>
          <w:i/>
          <w:color w:val="auto"/>
          <w:sz w:val="28"/>
          <w:szCs w:val="28"/>
          <w:lang w:val="en-US"/>
        </w:rPr>
        <w:t>casetta</w:t>
      </w:r>
      <w:r w:rsidRPr="00C07107">
        <w:rPr>
          <w:rFonts w:ascii="Times New Roman" w:hAnsi="Times New Roman" w:cs="Times New Roman"/>
          <w:i/>
          <w:color w:val="auto"/>
          <w:sz w:val="28"/>
          <w:szCs w:val="28"/>
        </w:rPr>
        <w:t xml:space="preserve"> </w:t>
      </w:r>
      <w:r w:rsidRPr="00C07107">
        <w:rPr>
          <w:rFonts w:ascii="Times New Roman" w:hAnsi="Times New Roman" w:cs="Times New Roman"/>
          <w:i/>
          <w:color w:val="auto"/>
          <w:sz w:val="28"/>
          <w:szCs w:val="28"/>
          <w:lang w:val="en-US"/>
        </w:rPr>
        <w:t>del</w:t>
      </w:r>
      <w:r w:rsidRPr="00C07107">
        <w:rPr>
          <w:rFonts w:ascii="Times New Roman" w:hAnsi="Times New Roman" w:cs="Times New Roman"/>
          <w:i/>
          <w:color w:val="auto"/>
          <w:sz w:val="28"/>
          <w:szCs w:val="28"/>
        </w:rPr>
        <w:t xml:space="preserve"> </w:t>
      </w:r>
      <w:r w:rsidRPr="00C07107">
        <w:rPr>
          <w:rFonts w:ascii="Times New Roman" w:hAnsi="Times New Roman" w:cs="Times New Roman"/>
          <w:i/>
          <w:color w:val="auto"/>
          <w:sz w:val="28"/>
          <w:szCs w:val="28"/>
          <w:lang w:val="en-US"/>
        </w:rPr>
        <w:t>bagno</w:t>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lastRenderedPageBreak/>
        <w:t xml:space="preserve">Использованный в данном случае аналог итальянский </w:t>
      </w:r>
      <w:r w:rsidR="00D56A92" w:rsidRPr="00C07107">
        <w:rPr>
          <w:rFonts w:ascii="Times New Roman" w:hAnsi="Times New Roman" w:cs="Times New Roman"/>
          <w:color w:val="auto"/>
          <w:sz w:val="28"/>
          <w:szCs w:val="28"/>
        </w:rPr>
        <w:t xml:space="preserve">читатель может понять </w:t>
      </w:r>
      <w:r w:rsidR="006418F3" w:rsidRPr="00C07107">
        <w:rPr>
          <w:rFonts w:ascii="Times New Roman" w:hAnsi="Times New Roman" w:cs="Times New Roman"/>
          <w:color w:val="auto"/>
          <w:sz w:val="28"/>
          <w:szCs w:val="28"/>
        </w:rPr>
        <w:t xml:space="preserve">как </w:t>
      </w:r>
      <w:r w:rsidR="001F43C8" w:rsidRPr="00C07107">
        <w:rPr>
          <w:rFonts w:ascii="Times New Roman" w:hAnsi="Times New Roman" w:cs="Times New Roman"/>
          <w:color w:val="auto"/>
          <w:sz w:val="28"/>
          <w:szCs w:val="28"/>
        </w:rPr>
        <w:t>«</w:t>
      </w:r>
      <w:r w:rsidRPr="00C07107">
        <w:rPr>
          <w:rFonts w:ascii="Times New Roman" w:hAnsi="Times New Roman" w:cs="Times New Roman"/>
          <w:color w:val="auto"/>
          <w:sz w:val="28"/>
          <w:szCs w:val="28"/>
        </w:rPr>
        <w:t>небольшой домик, в котором есть всё необходимое для купания</w:t>
      </w:r>
      <w:r w:rsidR="001F43C8" w:rsidRPr="00C07107">
        <w:rPr>
          <w:rFonts w:ascii="Times New Roman" w:hAnsi="Times New Roman" w:cs="Times New Roman"/>
          <w:color w:val="auto"/>
          <w:sz w:val="28"/>
          <w:szCs w:val="28"/>
        </w:rPr>
        <w:t>»</w:t>
      </w:r>
      <w:r w:rsidRPr="00C07107">
        <w:rPr>
          <w:rFonts w:ascii="Times New Roman" w:hAnsi="Times New Roman" w:cs="Times New Roman"/>
          <w:color w:val="auto"/>
          <w:sz w:val="28"/>
          <w:szCs w:val="28"/>
        </w:rPr>
        <w:t xml:space="preserve">. Однако это не совсем эквивалентно русской реалии, так как в русской </w:t>
      </w:r>
      <w:r w:rsidRPr="00C07107">
        <w:rPr>
          <w:rFonts w:ascii="Times New Roman" w:hAnsi="Times New Roman" w:cs="Times New Roman"/>
          <w:i/>
          <w:color w:val="auto"/>
          <w:sz w:val="28"/>
          <w:szCs w:val="28"/>
        </w:rPr>
        <w:t xml:space="preserve">бане </w:t>
      </w:r>
      <w:r w:rsidR="006418F3" w:rsidRPr="00C07107">
        <w:rPr>
          <w:rFonts w:ascii="Times New Roman" w:hAnsi="Times New Roman" w:cs="Times New Roman"/>
          <w:color w:val="auto"/>
          <w:sz w:val="28"/>
          <w:szCs w:val="28"/>
          <w:shd w:val="clear" w:color="auto" w:fill="FFFFFF"/>
        </w:rPr>
        <w:t>имеются</w:t>
      </w:r>
      <w:r w:rsidRPr="00C07107">
        <w:rPr>
          <w:rFonts w:ascii="Times New Roman" w:hAnsi="Times New Roman" w:cs="Times New Roman"/>
          <w:color w:val="auto"/>
          <w:sz w:val="28"/>
          <w:szCs w:val="28"/>
          <w:shd w:val="clear" w:color="auto" w:fill="FFFFFF"/>
        </w:rPr>
        <w:t xml:space="preserve"> русская печь, пар и веники, и она</w:t>
      </w:r>
      <w:r w:rsidR="00C10E35" w:rsidRPr="00C07107">
        <w:rPr>
          <w:rFonts w:ascii="Times New Roman" w:hAnsi="Times New Roman" w:cs="Times New Roman"/>
          <w:color w:val="auto"/>
          <w:sz w:val="28"/>
          <w:szCs w:val="28"/>
          <w:shd w:val="clear" w:color="auto" w:fill="FFFFFF"/>
        </w:rPr>
        <w:t xml:space="preserve"> </w:t>
      </w:r>
      <w:r w:rsidRPr="00C07107">
        <w:rPr>
          <w:rFonts w:ascii="Times New Roman" w:hAnsi="Times New Roman" w:cs="Times New Roman"/>
          <w:color w:val="auto"/>
          <w:sz w:val="28"/>
          <w:szCs w:val="28"/>
        </w:rPr>
        <w:t>не предполагает погружения в емкость с водой; национальная специфика в данном случае не отражена.</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hAnsi="Times New Roman" w:cs="Times New Roman"/>
          <w:i/>
          <w:color w:val="auto"/>
          <w:sz w:val="28"/>
          <w:szCs w:val="28"/>
        </w:rPr>
      </w:pPr>
      <w:r w:rsidRPr="00C07107">
        <w:rPr>
          <w:rFonts w:ascii="Times New Roman" w:hAnsi="Times New Roman" w:cs="Times New Roman"/>
          <w:i/>
          <w:color w:val="auto"/>
          <w:sz w:val="28"/>
          <w:szCs w:val="28"/>
        </w:rPr>
        <w:t xml:space="preserve">xата – </w:t>
      </w:r>
      <w:r w:rsidRPr="00C07107">
        <w:rPr>
          <w:rFonts w:ascii="Times New Roman" w:hAnsi="Times New Roman" w:cs="Times New Roman"/>
          <w:i/>
          <w:color w:val="auto"/>
          <w:sz w:val="28"/>
          <w:szCs w:val="28"/>
          <w:lang w:val="en-US"/>
        </w:rPr>
        <w:t>la capanna</w:t>
      </w:r>
    </w:p>
    <w:p w:rsidR="00441168" w:rsidRPr="00C07107" w:rsidRDefault="00441168" w:rsidP="00C07107">
      <w:pPr>
        <w:pStyle w:val="af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hAnsi="Times New Roman" w:cs="Times New Roman"/>
          <w:i/>
          <w:color w:val="auto"/>
          <w:sz w:val="28"/>
          <w:szCs w:val="28"/>
        </w:rPr>
      </w:pPr>
      <w:r w:rsidRPr="00C07107">
        <w:rPr>
          <w:rFonts w:ascii="Times New Roman" w:hAnsi="Times New Roman" w:cs="Times New Roman"/>
          <w:i/>
          <w:color w:val="auto"/>
          <w:sz w:val="28"/>
          <w:szCs w:val="28"/>
        </w:rPr>
        <w:t xml:space="preserve">печь – </w:t>
      </w:r>
      <w:r w:rsidRPr="00C07107">
        <w:rPr>
          <w:rFonts w:ascii="Times New Roman" w:hAnsi="Times New Roman" w:cs="Times New Roman"/>
          <w:i/>
          <w:color w:val="auto"/>
          <w:sz w:val="28"/>
          <w:szCs w:val="28"/>
          <w:lang w:val="en-US"/>
        </w:rPr>
        <w:t>la stufa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Обе эти реалии встретились в напеве одного из персонажей</w:t>
      </w:r>
      <w:r w:rsidRPr="00C07107">
        <w:rPr>
          <w:rFonts w:ascii="Times New Roman" w:hAnsi="Times New Roman" w:cs="Times New Roman"/>
          <w:i/>
          <w:sz w:val="28"/>
          <w:szCs w:val="28"/>
        </w:rPr>
        <w:t>: "Ходи хата, ходи печь, хозяину негде лечь..."</w:t>
      </w:r>
      <w:r w:rsidR="006418F3" w:rsidRPr="00C07107">
        <w:rPr>
          <w:rStyle w:val="af7"/>
          <w:rFonts w:ascii="Times New Roman" w:hAnsi="Times New Roman" w:cs="Times New Roman"/>
          <w:i/>
          <w:sz w:val="28"/>
          <w:szCs w:val="28"/>
        </w:rPr>
        <w:footnoteReference w:id="94"/>
      </w:r>
      <w:r w:rsidRPr="00C07107">
        <w:rPr>
          <w:rFonts w:ascii="Times New Roman" w:hAnsi="Times New Roman" w:cs="Times New Roman"/>
          <w:i/>
          <w:sz w:val="28"/>
          <w:szCs w:val="28"/>
        </w:rPr>
        <w:t>.</w:t>
      </w:r>
      <w:r w:rsidRPr="00C07107">
        <w:rPr>
          <w:rFonts w:ascii="Times New Roman" w:hAnsi="Times New Roman" w:cs="Times New Roman"/>
          <w:sz w:val="28"/>
          <w:szCs w:val="28"/>
        </w:rPr>
        <w:t xml:space="preserve"> В данном случае оба эти слова не несут дополнительной семантической нагрузки, а используются, скорее, для достижения эффекта комичности, с передачей которого переводчик, на наш взгляд, справился: </w:t>
      </w:r>
      <w:r w:rsidRPr="00C07107">
        <w:rPr>
          <w:rFonts w:ascii="Times New Roman" w:hAnsi="Times New Roman" w:cs="Times New Roman"/>
          <w:i/>
          <w:sz w:val="28"/>
          <w:szCs w:val="28"/>
        </w:rPr>
        <w:t>«</w:t>
      </w:r>
      <w:r w:rsidRPr="00C07107">
        <w:rPr>
          <w:rFonts w:ascii="Times New Roman" w:hAnsi="Times New Roman" w:cs="Times New Roman"/>
          <w:i/>
          <w:sz w:val="28"/>
          <w:szCs w:val="28"/>
          <w:lang w:val="en-US"/>
        </w:rPr>
        <w:t>Corri</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capanna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corri</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stufa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il</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padrone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non</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ha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un</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letto</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dove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dormire</w:t>
      </w:r>
      <w:r w:rsidRPr="00C07107">
        <w:rPr>
          <w:rFonts w:ascii="Times New Roman" w:hAnsi="Times New Roman" w:cs="Times New Roman"/>
          <w:i/>
          <w:sz w:val="28"/>
          <w:szCs w:val="28"/>
        </w:rPr>
        <w:t>»</w:t>
      </w:r>
      <w:r w:rsidR="006418F3" w:rsidRPr="00C07107">
        <w:rPr>
          <w:rStyle w:val="af7"/>
          <w:rFonts w:ascii="Times New Roman" w:hAnsi="Times New Roman" w:cs="Times New Roman"/>
          <w:i/>
          <w:sz w:val="28"/>
          <w:szCs w:val="28"/>
        </w:rPr>
        <w:footnoteReference w:id="95"/>
      </w:r>
      <w:r w:rsidRPr="00C07107">
        <w:rPr>
          <w:rFonts w:ascii="Times New Roman" w:hAnsi="Times New Roman" w:cs="Times New Roman"/>
          <w:i/>
          <w:sz w:val="28"/>
          <w:szCs w:val="28"/>
        </w:rPr>
        <w:t>.</w:t>
      </w:r>
      <w:r w:rsidRPr="00C07107">
        <w:rPr>
          <w:rFonts w:ascii="Times New Roman" w:hAnsi="Times New Roman" w:cs="Times New Roman"/>
          <w:sz w:val="28"/>
          <w:szCs w:val="28"/>
        </w:rPr>
        <w:t xml:space="preserve"> Национальное своеобразие также можно считать переданным: </w:t>
      </w:r>
      <w:r w:rsidRPr="00C07107">
        <w:rPr>
          <w:rFonts w:ascii="Times New Roman" w:hAnsi="Times New Roman" w:cs="Times New Roman"/>
          <w:i/>
          <w:sz w:val="28"/>
          <w:szCs w:val="28"/>
          <w:lang w:val="en-US"/>
        </w:rPr>
        <w:t>la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stufa</w:t>
      </w:r>
      <w:r w:rsidRPr="00C07107">
        <w:rPr>
          <w:rFonts w:ascii="Times New Roman" w:hAnsi="Times New Roman" w:cs="Times New Roman"/>
          <w:sz w:val="28"/>
          <w:szCs w:val="28"/>
        </w:rPr>
        <w:t xml:space="preserve"> является точным аналогом русской </w:t>
      </w:r>
      <w:r w:rsidRPr="00C07107">
        <w:rPr>
          <w:rFonts w:ascii="Times New Roman" w:hAnsi="Times New Roman" w:cs="Times New Roman"/>
          <w:i/>
          <w:sz w:val="28"/>
          <w:szCs w:val="28"/>
        </w:rPr>
        <w:t>печи</w:t>
      </w:r>
      <w:r w:rsidRPr="00C07107">
        <w:rPr>
          <w:rFonts w:ascii="Times New Roman" w:hAnsi="Times New Roman" w:cs="Times New Roman"/>
          <w:sz w:val="28"/>
          <w:szCs w:val="28"/>
        </w:rPr>
        <w:t xml:space="preserve">, героини многих русских сказок, и именно это слово используется в переводах на итальянский язык, а значит, могло закрепиться в сознании читателя как именно русская реалия. Что касается </w:t>
      </w:r>
      <w:r w:rsidRPr="00C07107">
        <w:rPr>
          <w:rFonts w:ascii="Times New Roman" w:hAnsi="Times New Roman" w:cs="Times New Roman"/>
          <w:i/>
          <w:sz w:val="28"/>
          <w:szCs w:val="28"/>
        </w:rPr>
        <w:t>хаты,</w:t>
      </w:r>
      <w:r w:rsidRPr="00C07107">
        <w:rPr>
          <w:rFonts w:ascii="Times New Roman" w:hAnsi="Times New Roman" w:cs="Times New Roman"/>
          <w:sz w:val="28"/>
          <w:szCs w:val="28"/>
        </w:rPr>
        <w:t xml:space="preserve"> то в данном примере, на наш взгляд, подразумевается некое крестьянское жилье, поэтому слово </w:t>
      </w:r>
      <w:r w:rsidRPr="00C07107">
        <w:rPr>
          <w:rFonts w:ascii="Times New Roman" w:hAnsi="Times New Roman" w:cs="Times New Roman"/>
          <w:i/>
          <w:sz w:val="28"/>
          <w:szCs w:val="28"/>
          <w:lang w:val="en-US"/>
        </w:rPr>
        <w:t>capanna</w:t>
      </w:r>
      <w:r w:rsidRPr="00C07107">
        <w:rPr>
          <w:rFonts w:ascii="Times New Roman" w:hAnsi="Times New Roman" w:cs="Times New Roman"/>
          <w:sz w:val="28"/>
          <w:szCs w:val="28"/>
        </w:rPr>
        <w:t xml:space="preserve"> (скромное жилище) вполне уместно.</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постоялый двор – </w:t>
      </w:r>
      <w:r w:rsidRPr="00C07107">
        <w:rPr>
          <w:rFonts w:ascii="Times New Roman" w:hAnsi="Times New Roman" w:cs="Times New Roman"/>
          <w:i/>
          <w:sz w:val="28"/>
          <w:szCs w:val="28"/>
          <w:lang w:val="en-US"/>
        </w:rPr>
        <w:t>la locanda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В русском языке </w:t>
      </w:r>
      <w:r w:rsidRPr="00C07107">
        <w:rPr>
          <w:rFonts w:ascii="Times New Roman" w:hAnsi="Times New Roman" w:cs="Times New Roman"/>
          <w:i/>
          <w:sz w:val="28"/>
          <w:szCs w:val="28"/>
        </w:rPr>
        <w:t>постоялый</w:t>
      </w:r>
      <w:r w:rsidRPr="00C07107">
        <w:rPr>
          <w:rFonts w:ascii="Times New Roman" w:hAnsi="Times New Roman" w:cs="Times New Roman"/>
          <w:sz w:val="28"/>
          <w:szCs w:val="28"/>
        </w:rPr>
        <w:t xml:space="preserve"> </w:t>
      </w:r>
      <w:r w:rsidRPr="00C07107">
        <w:rPr>
          <w:rFonts w:ascii="Times New Roman" w:hAnsi="Times New Roman" w:cs="Times New Roman"/>
          <w:i/>
          <w:sz w:val="28"/>
          <w:szCs w:val="28"/>
        </w:rPr>
        <w:t>двор</w:t>
      </w:r>
      <w:r w:rsidRPr="00C07107">
        <w:rPr>
          <w:rFonts w:ascii="Times New Roman" w:hAnsi="Times New Roman" w:cs="Times New Roman"/>
          <w:sz w:val="28"/>
          <w:szCs w:val="28"/>
        </w:rPr>
        <w:t xml:space="preserve"> – устаревшее слово, </w:t>
      </w:r>
      <w:r w:rsidRPr="00C07107">
        <w:rPr>
          <w:rFonts w:ascii="Times New Roman" w:hAnsi="Times New Roman" w:cs="Times New Roman"/>
          <w:sz w:val="28"/>
          <w:szCs w:val="28"/>
          <w:shd w:val="clear" w:color="auto" w:fill="FFFFFF"/>
        </w:rPr>
        <w:t>в дореволюционной России так называлось «помещение для ночлега с двором для лошадей и экипажей, обычно с трактиром»</w:t>
      </w:r>
      <w:r w:rsidR="00D56A92" w:rsidRPr="00C07107">
        <w:rPr>
          <w:rStyle w:val="af7"/>
          <w:rFonts w:ascii="Times New Roman" w:hAnsi="Times New Roman" w:cs="Times New Roman"/>
          <w:sz w:val="28"/>
          <w:szCs w:val="28"/>
          <w:shd w:val="clear" w:color="auto" w:fill="FFFFFF"/>
        </w:rPr>
        <w:footnoteReference w:id="96"/>
      </w:r>
      <w:r w:rsidRPr="00C07107">
        <w:rPr>
          <w:rFonts w:ascii="Times New Roman" w:hAnsi="Times New Roman" w:cs="Times New Roman"/>
          <w:sz w:val="28"/>
          <w:szCs w:val="28"/>
          <w:shd w:val="clear" w:color="auto" w:fill="FFFFFF"/>
        </w:rPr>
        <w:t xml:space="preserve">. Значение итальянского </w:t>
      </w:r>
      <w:r w:rsidRPr="00C07107">
        <w:rPr>
          <w:rFonts w:ascii="Times New Roman" w:hAnsi="Times New Roman" w:cs="Times New Roman"/>
          <w:i/>
          <w:sz w:val="28"/>
          <w:szCs w:val="28"/>
          <w:lang w:val="en-US"/>
        </w:rPr>
        <w:t>locanda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во многом сходно: </w:t>
      </w:r>
      <w:r w:rsidR="00797C66" w:rsidRPr="00797C66">
        <w:rPr>
          <w:rFonts w:ascii="Times New Roman" w:hAnsi="Times New Roman" w:cs="Times New Roman"/>
          <w:sz w:val="28"/>
          <w:szCs w:val="28"/>
        </w:rPr>
        <w:t>«</w:t>
      </w:r>
      <w:r w:rsidR="00797C66" w:rsidRPr="00797C66">
        <w:rPr>
          <w:rFonts w:ascii="Times New Roman" w:hAnsi="Times New Roman" w:cs="Times New Roman"/>
          <w:color w:val="000000"/>
          <w:sz w:val="28"/>
          <w:szCs w:val="28"/>
        </w:rPr>
        <w:t>Osteria, trattoria modesta con alloggio annesso.Nei secoli passati, ebbe sign. più nobile, corrispondente all’odierno</w:t>
      </w:r>
      <w:r w:rsidR="00797C66" w:rsidRPr="00797C66">
        <w:rPr>
          <w:rStyle w:val="apple-converted-space"/>
          <w:rFonts w:ascii="Times New Roman" w:eastAsia="SimSun" w:hAnsi="Times New Roman" w:cs="Times New Roman"/>
          <w:color w:val="000000"/>
          <w:sz w:val="28"/>
          <w:szCs w:val="28"/>
        </w:rPr>
        <w:t> </w:t>
      </w:r>
      <w:r w:rsidR="00797C66" w:rsidRPr="00797C66">
        <w:rPr>
          <w:rStyle w:val="afa"/>
          <w:rFonts w:ascii="Times New Roman" w:hAnsi="Times New Roman" w:cs="Times New Roman"/>
          <w:color w:val="000000"/>
          <w:sz w:val="28"/>
          <w:szCs w:val="28"/>
        </w:rPr>
        <w:t>albergo»</w:t>
      </w:r>
      <w:r w:rsidR="00797C66" w:rsidRPr="00C07107">
        <w:rPr>
          <w:rFonts w:ascii="Times New Roman" w:hAnsi="Times New Roman" w:cs="Times New Roman"/>
          <w:sz w:val="28"/>
          <w:szCs w:val="28"/>
        </w:rPr>
        <w:t xml:space="preserve"> </w:t>
      </w:r>
      <w:r w:rsidR="00797C66">
        <w:rPr>
          <w:rFonts w:ascii="Times New Roman" w:hAnsi="Times New Roman" w:cs="Times New Roman"/>
          <w:sz w:val="28"/>
          <w:szCs w:val="28"/>
        </w:rPr>
        <w:t>(</w:t>
      </w:r>
      <w:r w:rsidRPr="00C07107">
        <w:rPr>
          <w:rFonts w:ascii="Times New Roman" w:hAnsi="Times New Roman" w:cs="Times New Roman"/>
          <w:sz w:val="28"/>
          <w:szCs w:val="28"/>
        </w:rPr>
        <w:t xml:space="preserve">простенький трактир с жилой пристройкой. Однако в предыдущие столетия </w:t>
      </w:r>
      <w:r w:rsidRPr="00C07107">
        <w:rPr>
          <w:rFonts w:ascii="Times New Roman" w:hAnsi="Times New Roman" w:cs="Times New Roman"/>
          <w:sz w:val="28"/>
          <w:szCs w:val="28"/>
        </w:rPr>
        <w:lastRenderedPageBreak/>
        <w:t xml:space="preserve">слово имело более благородное значение, аналогичное современным </w:t>
      </w:r>
      <w:r w:rsidR="00155FFD" w:rsidRPr="00C07107">
        <w:rPr>
          <w:rFonts w:ascii="Times New Roman" w:hAnsi="Times New Roman" w:cs="Times New Roman"/>
          <w:sz w:val="28"/>
          <w:szCs w:val="28"/>
        </w:rPr>
        <w:t>отелям</w:t>
      </w:r>
      <w:r w:rsidR="00797C66">
        <w:rPr>
          <w:rFonts w:ascii="Times New Roman" w:hAnsi="Times New Roman" w:cs="Times New Roman"/>
          <w:sz w:val="28"/>
          <w:szCs w:val="28"/>
        </w:rPr>
        <w:t>)</w:t>
      </w:r>
      <w:r w:rsidR="00D56A92" w:rsidRPr="00C07107">
        <w:rPr>
          <w:rStyle w:val="af7"/>
          <w:rFonts w:ascii="Times New Roman" w:hAnsi="Times New Roman" w:cs="Times New Roman"/>
          <w:sz w:val="28"/>
          <w:szCs w:val="28"/>
        </w:rPr>
        <w:footnoteReference w:id="97"/>
      </w:r>
      <w:r w:rsidR="00155FFD" w:rsidRPr="00C07107">
        <w:rPr>
          <w:rFonts w:ascii="Times New Roman" w:hAnsi="Times New Roman" w:cs="Times New Roman"/>
          <w:sz w:val="28"/>
          <w:szCs w:val="28"/>
        </w:rPr>
        <w:t>.</w:t>
      </w:r>
    </w:p>
    <w:p w:rsidR="00441168" w:rsidRPr="00C07107" w:rsidRDefault="002C7B3F"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Следует</w:t>
      </w:r>
      <w:r w:rsidR="00441168" w:rsidRPr="00C07107">
        <w:rPr>
          <w:rFonts w:ascii="Times New Roman" w:hAnsi="Times New Roman" w:cs="Times New Roman"/>
          <w:sz w:val="28"/>
          <w:szCs w:val="28"/>
        </w:rPr>
        <w:t xml:space="preserve"> также выделить небольшую группу бытовых реалий:</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cамовар – </w:t>
      </w:r>
      <w:r w:rsidRPr="00C07107">
        <w:rPr>
          <w:rFonts w:ascii="Times New Roman" w:hAnsi="Times New Roman" w:cs="Times New Roman"/>
          <w:i/>
          <w:sz w:val="28"/>
          <w:szCs w:val="28"/>
          <w:lang w:val="en-US"/>
        </w:rPr>
        <w:t>la pentola</w:t>
      </w:r>
    </w:p>
    <w:p w:rsidR="00441168" w:rsidRPr="00C07107" w:rsidRDefault="00441168" w:rsidP="00E243D0">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В данном случае удивителен выбор переводчика для передачи яркой русской реалии, которая обычно транскрибируется (</w:t>
      </w:r>
      <w:r w:rsidRPr="00C07107">
        <w:rPr>
          <w:rFonts w:ascii="Times New Roman" w:hAnsi="Times New Roman" w:cs="Times New Roman"/>
          <w:i/>
          <w:sz w:val="28"/>
          <w:szCs w:val="28"/>
          <w:lang w:val="en-US"/>
        </w:rPr>
        <w:t>samovar</w:t>
      </w:r>
      <w:r w:rsidRPr="00C07107">
        <w:rPr>
          <w:rFonts w:ascii="Times New Roman" w:hAnsi="Times New Roman" w:cs="Times New Roman"/>
          <w:sz w:val="28"/>
          <w:szCs w:val="28"/>
        </w:rPr>
        <w:t xml:space="preserve">) и должна быть понятной читателям переводного текста. Однако он решил заменить ее нейтральным словом </w:t>
      </w:r>
      <w:r w:rsidRPr="00C07107">
        <w:rPr>
          <w:rFonts w:ascii="Times New Roman" w:hAnsi="Times New Roman" w:cs="Times New Roman"/>
          <w:i/>
          <w:sz w:val="28"/>
          <w:szCs w:val="28"/>
        </w:rPr>
        <w:t>кастрюля</w:t>
      </w:r>
      <w:r w:rsidRPr="00C07107">
        <w:rPr>
          <w:rFonts w:ascii="Times New Roman" w:hAnsi="Times New Roman" w:cs="Times New Roman"/>
          <w:sz w:val="28"/>
          <w:szCs w:val="28"/>
        </w:rPr>
        <w:t>, что, на наш взгляд, совершенно неоправданно и никак не передает картину традиционного русского чаепития, а приводит к утрате национального колорита.</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простокваша – </w:t>
      </w:r>
      <w:r w:rsidRPr="00C07107">
        <w:rPr>
          <w:rFonts w:ascii="Times New Roman" w:hAnsi="Times New Roman" w:cs="Times New Roman"/>
          <w:i/>
          <w:sz w:val="28"/>
          <w:szCs w:val="28"/>
          <w:lang w:val="en-US"/>
        </w:rPr>
        <w:t>lo yoghurt</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Переводчик решил заменить традиционный для России кисломолочный продукт реалией, чужой как для русского языка, так и для итальянского, которая, к тому же, называет другой кисломолочный продукт. Кроме того, данную замену можно назвать анахронизмом: хотя йогурт и был изобретён ещё древними народами, большое распространение в Европе и России этот продукт получил только через два десятка лет после написания пьесы.</w:t>
      </w:r>
      <w:r w:rsidRPr="00C07107">
        <w:rPr>
          <w:rStyle w:val="af7"/>
          <w:rFonts w:ascii="Times New Roman" w:eastAsia="SimSun" w:hAnsi="Times New Roman" w:cs="Times New Roman"/>
          <w:sz w:val="28"/>
          <w:szCs w:val="28"/>
        </w:rPr>
        <w:footnoteReference w:id="98"/>
      </w:r>
      <w:r w:rsidRPr="00C07107">
        <w:rPr>
          <w:rFonts w:ascii="Times New Roman" w:hAnsi="Times New Roman" w:cs="Times New Roman"/>
          <w:sz w:val="28"/>
          <w:szCs w:val="28"/>
        </w:rPr>
        <w:t xml:space="preserve">Мы считаем, что в качестве варианта перевода данной реалии может выступать слово </w:t>
      </w:r>
      <w:r w:rsidRPr="00C07107">
        <w:rPr>
          <w:rFonts w:ascii="Times New Roman" w:hAnsi="Times New Roman" w:cs="Times New Roman"/>
          <w:i/>
          <w:sz w:val="28"/>
          <w:szCs w:val="28"/>
          <w:lang w:val="en-US"/>
        </w:rPr>
        <w:t>kefir</w:t>
      </w:r>
      <w:r w:rsidRPr="00C07107">
        <w:rPr>
          <w:rFonts w:ascii="Times New Roman" w:hAnsi="Times New Roman" w:cs="Times New Roman"/>
          <w:i/>
          <w:sz w:val="28"/>
          <w:szCs w:val="28"/>
        </w:rPr>
        <w:t>.</w:t>
      </w:r>
      <w:r w:rsidRPr="00C07107">
        <w:rPr>
          <w:rFonts w:ascii="Times New Roman" w:hAnsi="Times New Roman" w:cs="Times New Roman"/>
          <w:sz w:val="28"/>
          <w:szCs w:val="28"/>
        </w:rPr>
        <w:t xml:space="preserve"> Хотя этот продукт и отличается от простокваши, он, во-первых, уже знаком итальянцам, а во-вторых, известно, что данный напиток популярен именно в России.</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блины – </w:t>
      </w:r>
      <w:r w:rsidRPr="00C07107">
        <w:rPr>
          <w:rFonts w:ascii="Times New Roman" w:hAnsi="Times New Roman" w:cs="Times New Roman"/>
          <w:i/>
          <w:sz w:val="28"/>
          <w:szCs w:val="28"/>
          <w:lang w:val="en-US"/>
        </w:rPr>
        <w:t>la frittella</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Такое традиционное для русской кухни блюдо, как </w:t>
      </w:r>
      <w:r w:rsidRPr="00C07107">
        <w:rPr>
          <w:rFonts w:ascii="Times New Roman" w:hAnsi="Times New Roman" w:cs="Times New Roman"/>
          <w:i/>
          <w:sz w:val="28"/>
          <w:szCs w:val="28"/>
        </w:rPr>
        <w:t xml:space="preserve">блины, </w:t>
      </w:r>
      <w:r w:rsidRPr="00C07107">
        <w:rPr>
          <w:rFonts w:ascii="Times New Roman" w:hAnsi="Times New Roman" w:cs="Times New Roman"/>
          <w:sz w:val="28"/>
          <w:szCs w:val="28"/>
        </w:rPr>
        <w:t xml:space="preserve">переводчик опять же заменил не самым точным аналогом: итальянское слово называет, скорее, жареные пончики, эклеры или оладьи, что не соответствует оригиналу. На наш взгляд, более близким по значению является слово </w:t>
      </w:r>
      <w:r w:rsidRPr="00C07107">
        <w:rPr>
          <w:rFonts w:ascii="Times New Roman" w:hAnsi="Times New Roman" w:cs="Times New Roman"/>
          <w:i/>
          <w:sz w:val="28"/>
          <w:szCs w:val="28"/>
        </w:rPr>
        <w:t xml:space="preserve">crespella </w:t>
      </w:r>
      <w:r w:rsidRPr="00C07107">
        <w:rPr>
          <w:rFonts w:ascii="Times New Roman" w:hAnsi="Times New Roman" w:cs="Times New Roman"/>
          <w:sz w:val="28"/>
          <w:szCs w:val="28"/>
        </w:rPr>
        <w:t>(от фр</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la</w:t>
      </w:r>
      <w:r w:rsidRPr="00C07107">
        <w:rPr>
          <w:rFonts w:ascii="Times New Roman" w:hAnsi="Times New Roman" w:cs="Times New Roman"/>
          <w:i/>
          <w:sz w:val="28"/>
          <w:szCs w:val="28"/>
        </w:rPr>
        <w:t xml:space="preserve"> crêpe),</w:t>
      </w:r>
      <w:r w:rsidRPr="00C07107">
        <w:rPr>
          <w:rFonts w:ascii="Times New Roman" w:hAnsi="Times New Roman" w:cs="Times New Roman"/>
          <w:sz w:val="28"/>
          <w:szCs w:val="28"/>
        </w:rPr>
        <w:t xml:space="preserve"> что как раз и обозначает тонкие блинчики. Однако и при таком варианте замены текст перевода утрачивает национальные черты подлинника.</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lastRenderedPageBreak/>
        <w:t xml:space="preserve">наливка – </w:t>
      </w:r>
      <w:r w:rsidRPr="00C07107">
        <w:rPr>
          <w:rFonts w:ascii="Times New Roman" w:hAnsi="Times New Roman" w:cs="Times New Roman"/>
          <w:i/>
          <w:sz w:val="28"/>
          <w:szCs w:val="28"/>
          <w:lang w:val="en-US"/>
        </w:rPr>
        <w:t>il liquore</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t xml:space="preserve">Как нам кажется, подобная замена не совсем удачна, так как </w:t>
      </w:r>
      <w:r w:rsidRPr="00C07107">
        <w:rPr>
          <w:rFonts w:ascii="Times New Roman" w:hAnsi="Times New Roman" w:cs="Times New Roman"/>
          <w:i/>
          <w:sz w:val="28"/>
          <w:szCs w:val="28"/>
        </w:rPr>
        <w:t>наливка</w:t>
      </w:r>
      <w:r w:rsidRPr="00C07107">
        <w:rPr>
          <w:rFonts w:ascii="Times New Roman" w:hAnsi="Times New Roman" w:cs="Times New Roman"/>
          <w:sz w:val="28"/>
          <w:szCs w:val="28"/>
        </w:rPr>
        <w:t xml:space="preserve"> – «это </w:t>
      </w:r>
      <w:r w:rsidRPr="00C07107">
        <w:rPr>
          <w:rFonts w:ascii="Times New Roman" w:hAnsi="Times New Roman" w:cs="Times New Roman"/>
          <w:sz w:val="28"/>
          <w:szCs w:val="28"/>
          <w:shd w:val="clear" w:color="auto" w:fill="FEFEFE"/>
        </w:rPr>
        <w:t>сладкий фруктово-ягодный спиртной напиток крепостью 18-20 %»</w:t>
      </w:r>
      <w:r w:rsidR="00D56A92" w:rsidRPr="00C07107">
        <w:rPr>
          <w:rStyle w:val="af7"/>
          <w:rFonts w:ascii="Times New Roman" w:hAnsi="Times New Roman" w:cs="Times New Roman"/>
          <w:sz w:val="28"/>
          <w:szCs w:val="28"/>
          <w:shd w:val="clear" w:color="auto" w:fill="FEFEFE"/>
        </w:rPr>
        <w:footnoteReference w:id="99"/>
      </w:r>
      <w:r w:rsidRPr="00C07107">
        <w:rPr>
          <w:rFonts w:ascii="Times New Roman" w:hAnsi="Times New Roman" w:cs="Times New Roman"/>
          <w:sz w:val="28"/>
          <w:szCs w:val="28"/>
          <w:shd w:val="clear" w:color="auto" w:fill="FEFEFE"/>
        </w:rPr>
        <w:t xml:space="preserve">, в то время, как </w:t>
      </w:r>
      <w:r w:rsidRPr="00C07107">
        <w:rPr>
          <w:rFonts w:ascii="Times New Roman" w:hAnsi="Times New Roman" w:cs="Times New Roman"/>
          <w:i/>
          <w:sz w:val="28"/>
          <w:szCs w:val="28"/>
          <w:lang w:val="en-US"/>
        </w:rPr>
        <w:t>liquore</w:t>
      </w:r>
      <w:r w:rsidRPr="00C07107">
        <w:rPr>
          <w:rFonts w:ascii="Times New Roman" w:hAnsi="Times New Roman" w:cs="Times New Roman"/>
          <w:sz w:val="28"/>
          <w:szCs w:val="28"/>
          <w:shd w:val="clear" w:color="auto" w:fill="FEFEFE"/>
        </w:rPr>
        <w:t xml:space="preserve"> – напиток с более высоким содержанием алкоголя. Если переводчик решил полностью адаптировать текст под итальянского читателя, то, на наш взгляд, уместнее было бы использовать слово </w:t>
      </w:r>
      <w:r w:rsidRPr="00C07107">
        <w:rPr>
          <w:rFonts w:ascii="Times New Roman" w:hAnsi="Times New Roman" w:cs="Times New Roman"/>
          <w:i/>
          <w:sz w:val="28"/>
          <w:szCs w:val="28"/>
          <w:shd w:val="clear" w:color="auto" w:fill="FEFEFE"/>
          <w:lang w:val="en-US"/>
        </w:rPr>
        <w:t>rosolio</w:t>
      </w:r>
      <w:r w:rsidRPr="00C07107">
        <w:rPr>
          <w:rFonts w:ascii="Times New Roman" w:hAnsi="Times New Roman" w:cs="Times New Roman"/>
          <w:sz w:val="28"/>
          <w:szCs w:val="28"/>
          <w:shd w:val="clear" w:color="auto" w:fill="FEFEFE"/>
        </w:rPr>
        <w:t>, которое и обозначает менее крепкие ликёры, а также является одним из типичных итальянских продуктов</w:t>
      </w:r>
      <w:r w:rsidRPr="00C07107">
        <w:rPr>
          <w:rStyle w:val="af7"/>
          <w:rFonts w:ascii="Times New Roman" w:eastAsia="SimSun" w:hAnsi="Times New Roman" w:cs="Times New Roman"/>
          <w:sz w:val="28"/>
          <w:szCs w:val="28"/>
          <w:shd w:val="clear" w:color="auto" w:fill="FEFEFE"/>
        </w:rPr>
        <w:footnoteReference w:id="100"/>
      </w:r>
      <w:r w:rsidRPr="00C07107">
        <w:rPr>
          <w:rFonts w:ascii="Times New Roman" w:hAnsi="Times New Roman" w:cs="Times New Roman"/>
          <w:sz w:val="28"/>
          <w:szCs w:val="28"/>
          <w:shd w:val="clear" w:color="auto" w:fill="FEFEFE"/>
        </w:rPr>
        <w:t>. Одним из возможных способов перевода данной реалии с сохранением местного колорита могла бы быть транскрипция с пояснением.</w:t>
      </w:r>
    </w:p>
    <w:p w:rsidR="0075018C" w:rsidRPr="00C07107" w:rsidRDefault="0075018C"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квас – </w:t>
      </w:r>
      <w:r w:rsidRPr="00C07107">
        <w:rPr>
          <w:rFonts w:ascii="Times New Roman" w:hAnsi="Times New Roman" w:cs="Times New Roman"/>
          <w:i/>
          <w:sz w:val="28"/>
          <w:szCs w:val="28"/>
          <w:shd w:val="clear" w:color="auto" w:fill="FEFEFE"/>
          <w:lang w:val="en-US"/>
        </w:rPr>
        <w:t>liquore</w:t>
      </w:r>
    </w:p>
    <w:p w:rsidR="00D56A92" w:rsidRPr="00C07107" w:rsidRDefault="0075018C"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Такой перевод представляется нам неверным, так</w:t>
      </w:r>
      <w:r w:rsidR="00964C4F" w:rsidRPr="00C07107">
        <w:rPr>
          <w:rFonts w:ascii="Times New Roman" w:hAnsi="Times New Roman" w:cs="Times New Roman"/>
          <w:sz w:val="28"/>
          <w:szCs w:val="28"/>
          <w:shd w:val="clear" w:color="auto" w:fill="FEFEFE"/>
        </w:rPr>
        <w:t xml:space="preserve"> как ведёт к стиранию национального своеобразия</w:t>
      </w:r>
      <w:r w:rsidR="002C7B3F" w:rsidRPr="00C07107">
        <w:rPr>
          <w:rFonts w:ascii="Times New Roman" w:hAnsi="Times New Roman" w:cs="Times New Roman"/>
          <w:sz w:val="28"/>
          <w:szCs w:val="28"/>
          <w:shd w:val="clear" w:color="auto" w:fill="FEFEFE"/>
        </w:rPr>
        <w:t>, а также искажает смысл.</w:t>
      </w:r>
      <w:r w:rsidR="00964C4F" w:rsidRPr="00C07107">
        <w:rPr>
          <w:rFonts w:ascii="Times New Roman" w:hAnsi="Times New Roman" w:cs="Times New Roman"/>
          <w:sz w:val="28"/>
          <w:szCs w:val="28"/>
          <w:shd w:val="clear" w:color="auto" w:fill="FEFEFE"/>
        </w:rPr>
        <w:t xml:space="preserve"> Правильнее было бы использовать транскрипцию и пояснение.</w:t>
      </w:r>
    </w:p>
    <w:p w:rsidR="00C10E35" w:rsidRPr="00C07107" w:rsidRDefault="00C10E35" w:rsidP="00C07107">
      <w:pPr>
        <w:pStyle w:val="af9"/>
        <w:widowControl/>
        <w:numPr>
          <w:ilvl w:val="0"/>
          <w:numId w:val="13"/>
        </w:numPr>
        <w:suppressAutoHyphens w:val="0"/>
        <w:spacing w:line="360" w:lineRule="auto"/>
        <w:jc w:val="both"/>
        <w:rPr>
          <w:rFonts w:ascii="Times New Roman" w:eastAsia="Times New Roman" w:hAnsi="Times New Roman" w:cs="Times New Roman"/>
          <w:b/>
          <w:i/>
          <w:color w:val="auto"/>
          <w:sz w:val="28"/>
          <w:szCs w:val="28"/>
          <w:shd w:val="clear" w:color="auto" w:fill="FEFEFE"/>
          <w:lang w:val="fr-FR" w:eastAsia="ru-RU" w:bidi="ar-SA"/>
        </w:rPr>
      </w:pPr>
      <w:r w:rsidRPr="00C07107">
        <w:rPr>
          <w:rFonts w:ascii="Times New Roman" w:eastAsia="Times New Roman" w:hAnsi="Times New Roman" w:cs="Times New Roman"/>
          <w:color w:val="auto"/>
          <w:sz w:val="28"/>
          <w:szCs w:val="28"/>
          <w:lang w:eastAsia="ru-RU" w:bidi="ar-SA"/>
        </w:rPr>
        <w:t>  </w:t>
      </w:r>
      <w:r w:rsidRPr="00C07107">
        <w:rPr>
          <w:rFonts w:ascii="Times New Roman" w:eastAsia="Times New Roman" w:hAnsi="Times New Roman" w:cs="Times New Roman"/>
          <w:i/>
          <w:color w:val="auto"/>
          <w:sz w:val="28"/>
          <w:szCs w:val="28"/>
          <w:lang w:eastAsia="ru-RU" w:bidi="ar-SA"/>
        </w:rPr>
        <w:t xml:space="preserve">«В прежнее время </w:t>
      </w:r>
      <w:r w:rsidRPr="00C07107">
        <w:rPr>
          <w:rFonts w:ascii="Times New Roman" w:eastAsia="Times New Roman" w:hAnsi="Times New Roman" w:cs="Times New Roman"/>
          <w:b/>
          <w:i/>
          <w:color w:val="auto"/>
          <w:sz w:val="28"/>
          <w:szCs w:val="28"/>
          <w:lang w:eastAsia="ru-RU" w:bidi="ar-SA"/>
        </w:rPr>
        <w:t>вишню</w:t>
      </w:r>
      <w:r w:rsidRPr="00C07107">
        <w:rPr>
          <w:rFonts w:ascii="Times New Roman" w:eastAsia="Times New Roman" w:hAnsi="Times New Roman" w:cs="Times New Roman"/>
          <w:i/>
          <w:color w:val="auto"/>
          <w:sz w:val="28"/>
          <w:szCs w:val="28"/>
          <w:lang w:eastAsia="ru-RU" w:bidi="ar-SA"/>
        </w:rPr>
        <w:t xml:space="preserve"> сушили, </w:t>
      </w:r>
      <w:r w:rsidRPr="00C07107">
        <w:rPr>
          <w:rFonts w:ascii="Times New Roman" w:eastAsia="Times New Roman" w:hAnsi="Times New Roman" w:cs="Times New Roman"/>
          <w:b/>
          <w:i/>
          <w:color w:val="auto"/>
          <w:sz w:val="28"/>
          <w:szCs w:val="28"/>
          <w:lang w:eastAsia="ru-RU" w:bidi="ar-SA"/>
        </w:rPr>
        <w:t>мочили</w:t>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b/>
          <w:i/>
          <w:color w:val="auto"/>
          <w:sz w:val="28"/>
          <w:szCs w:val="28"/>
          <w:lang w:eastAsia="ru-RU" w:bidi="ar-SA"/>
        </w:rPr>
        <w:t>мариновали</w:t>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b/>
          <w:i/>
          <w:color w:val="auto"/>
          <w:sz w:val="28"/>
          <w:szCs w:val="28"/>
          <w:lang w:eastAsia="ru-RU" w:bidi="ar-SA"/>
        </w:rPr>
        <w:t>варенье</w:t>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b/>
          <w:i/>
          <w:color w:val="auto"/>
          <w:sz w:val="28"/>
          <w:szCs w:val="28"/>
          <w:lang w:eastAsia="ru-RU" w:bidi="ar-SA"/>
        </w:rPr>
        <w:t>варили</w:t>
      </w:r>
      <w:r w:rsidRPr="00C07107">
        <w:rPr>
          <w:rFonts w:ascii="Times New Roman" w:eastAsia="Times New Roman" w:hAnsi="Times New Roman" w:cs="Times New Roman"/>
          <w:i/>
          <w:color w:val="auto"/>
          <w:sz w:val="28"/>
          <w:szCs w:val="28"/>
          <w:lang w:eastAsia="ru-RU" w:bidi="ar-SA"/>
        </w:rPr>
        <w:t>…»</w:t>
      </w:r>
      <w:r w:rsidR="006418F3" w:rsidRPr="00C07107">
        <w:rPr>
          <w:rStyle w:val="af7"/>
          <w:rFonts w:ascii="Times New Roman" w:eastAsia="Times New Roman" w:hAnsi="Times New Roman" w:cs="Times New Roman"/>
          <w:i/>
          <w:color w:val="auto"/>
          <w:sz w:val="28"/>
          <w:szCs w:val="28"/>
          <w:lang w:eastAsia="ru-RU" w:bidi="ar-SA"/>
        </w:rPr>
        <w:footnoteReference w:id="101"/>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i/>
          <w:color w:val="auto"/>
          <w:sz w:val="28"/>
          <w:szCs w:val="28"/>
          <w:lang w:val="fr-FR" w:eastAsia="ru-RU" w:bidi="ar-SA"/>
        </w:rPr>
        <w:t xml:space="preserve">- «Ai miei tempi </w:t>
      </w:r>
      <w:r w:rsidRPr="00C07107">
        <w:rPr>
          <w:rFonts w:ascii="Times New Roman" w:eastAsia="Times New Roman" w:hAnsi="Times New Roman" w:cs="Times New Roman"/>
          <w:b/>
          <w:i/>
          <w:color w:val="auto"/>
          <w:sz w:val="28"/>
          <w:szCs w:val="28"/>
          <w:lang w:val="fr-FR" w:eastAsia="ru-RU" w:bidi="ar-SA"/>
        </w:rPr>
        <w:t>le ciliege si facevano sotto spirito, si faceva la conserva</w:t>
      </w:r>
      <w:r w:rsidRPr="00C07107">
        <w:rPr>
          <w:rFonts w:ascii="Times New Roman" w:eastAsia="Times New Roman" w:hAnsi="Times New Roman" w:cs="Times New Roman"/>
          <w:i/>
          <w:color w:val="auto"/>
          <w:sz w:val="28"/>
          <w:szCs w:val="28"/>
          <w:lang w:val="fr-FR" w:eastAsia="ru-RU" w:bidi="ar-SA"/>
        </w:rPr>
        <w:t>…»</w:t>
      </w:r>
      <w:r w:rsidR="006418F3" w:rsidRPr="00C07107">
        <w:rPr>
          <w:rStyle w:val="af7"/>
          <w:rFonts w:ascii="Times New Roman" w:eastAsia="Times New Roman" w:hAnsi="Times New Roman" w:cs="Times New Roman"/>
          <w:i/>
          <w:color w:val="auto"/>
          <w:sz w:val="28"/>
          <w:szCs w:val="28"/>
          <w:lang w:val="fr-FR" w:eastAsia="ru-RU" w:bidi="ar-SA"/>
        </w:rPr>
        <w:footnoteReference w:id="102"/>
      </w:r>
    </w:p>
    <w:p w:rsidR="00C10E35" w:rsidRPr="00C07107" w:rsidRDefault="00316B4E" w:rsidP="00C07107">
      <w:pPr>
        <w:widowControl/>
        <w:suppressAutoHyphens w:val="0"/>
        <w:spacing w:line="360" w:lineRule="auto"/>
        <w:ind w:firstLine="709"/>
        <w:jc w:val="both"/>
        <w:rPr>
          <w:rFonts w:ascii="Times New Roman" w:eastAsia="Times New Roman" w:hAnsi="Times New Roman" w:cs="Times New Roman"/>
          <w:color w:val="auto"/>
          <w:sz w:val="28"/>
          <w:szCs w:val="28"/>
          <w:shd w:val="clear" w:color="auto" w:fill="FEFEFE"/>
          <w:lang w:eastAsia="ru-RU" w:bidi="ar-SA"/>
        </w:rPr>
      </w:pPr>
      <w:r w:rsidRPr="00C07107">
        <w:rPr>
          <w:rFonts w:ascii="Times New Roman" w:eastAsia="Times New Roman" w:hAnsi="Times New Roman" w:cs="Times New Roman"/>
          <w:color w:val="auto"/>
          <w:sz w:val="28"/>
          <w:szCs w:val="28"/>
          <w:shd w:val="clear" w:color="auto" w:fill="FEFEFE"/>
          <w:lang w:eastAsia="ru-RU" w:bidi="ar-SA"/>
        </w:rPr>
        <w:t xml:space="preserve">Из четырёх перечисленных способов приготовления вишни переводчик отразил только два: </w:t>
      </w:r>
      <w:r w:rsidRPr="00C07107">
        <w:rPr>
          <w:rFonts w:ascii="Times New Roman" w:eastAsia="Times New Roman" w:hAnsi="Times New Roman" w:cs="Times New Roman"/>
          <w:i/>
          <w:color w:val="auto"/>
          <w:sz w:val="28"/>
          <w:szCs w:val="28"/>
          <w:shd w:val="clear" w:color="auto" w:fill="FEFEFE"/>
          <w:lang w:eastAsia="ru-RU" w:bidi="ar-SA"/>
        </w:rPr>
        <w:t>мочить</w:t>
      </w:r>
      <w:r w:rsidRPr="00C07107">
        <w:rPr>
          <w:rFonts w:ascii="Times New Roman" w:eastAsia="Times New Roman" w:hAnsi="Times New Roman" w:cs="Times New Roman"/>
          <w:color w:val="auto"/>
          <w:sz w:val="28"/>
          <w:szCs w:val="28"/>
          <w:shd w:val="clear" w:color="auto" w:fill="FEFEFE"/>
          <w:lang w:eastAsia="ru-RU" w:bidi="ar-SA"/>
        </w:rPr>
        <w:t xml:space="preserve"> – </w:t>
      </w:r>
      <w:r w:rsidRPr="00C07107">
        <w:rPr>
          <w:rFonts w:ascii="Times New Roman" w:eastAsia="Times New Roman" w:hAnsi="Times New Roman" w:cs="Times New Roman"/>
          <w:i/>
          <w:color w:val="auto"/>
          <w:sz w:val="28"/>
          <w:szCs w:val="28"/>
          <w:shd w:val="clear" w:color="auto" w:fill="FEFEFE"/>
          <w:lang w:val="en-US" w:eastAsia="ru-RU" w:bidi="ar-SA"/>
        </w:rPr>
        <w:t>fare</w:t>
      </w:r>
      <w:r w:rsidRPr="00C07107">
        <w:rPr>
          <w:rFonts w:ascii="Times New Roman" w:eastAsia="Times New Roman" w:hAnsi="Times New Roman" w:cs="Times New Roman"/>
          <w:i/>
          <w:color w:val="auto"/>
          <w:sz w:val="28"/>
          <w:szCs w:val="28"/>
          <w:shd w:val="clear" w:color="auto" w:fill="FEFEFE"/>
          <w:lang w:eastAsia="ru-RU" w:bidi="ar-SA"/>
        </w:rPr>
        <w:t xml:space="preserve"> </w:t>
      </w:r>
      <w:r w:rsidRPr="00C07107">
        <w:rPr>
          <w:rFonts w:ascii="Times New Roman" w:eastAsia="Times New Roman" w:hAnsi="Times New Roman" w:cs="Times New Roman"/>
          <w:i/>
          <w:color w:val="auto"/>
          <w:sz w:val="28"/>
          <w:szCs w:val="28"/>
          <w:shd w:val="clear" w:color="auto" w:fill="FEFEFE"/>
          <w:lang w:val="en-US" w:eastAsia="ru-RU" w:bidi="ar-SA"/>
        </w:rPr>
        <w:t>sotto</w:t>
      </w:r>
      <w:r w:rsidRPr="00C07107">
        <w:rPr>
          <w:rFonts w:ascii="Times New Roman" w:eastAsia="Times New Roman" w:hAnsi="Times New Roman" w:cs="Times New Roman"/>
          <w:i/>
          <w:color w:val="auto"/>
          <w:sz w:val="28"/>
          <w:szCs w:val="28"/>
          <w:shd w:val="clear" w:color="auto" w:fill="FEFEFE"/>
          <w:lang w:eastAsia="ru-RU" w:bidi="ar-SA"/>
        </w:rPr>
        <w:t xml:space="preserve"> </w:t>
      </w:r>
      <w:r w:rsidRPr="00C07107">
        <w:rPr>
          <w:rFonts w:ascii="Times New Roman" w:eastAsia="Times New Roman" w:hAnsi="Times New Roman" w:cs="Times New Roman"/>
          <w:i/>
          <w:color w:val="auto"/>
          <w:sz w:val="28"/>
          <w:szCs w:val="28"/>
          <w:shd w:val="clear" w:color="auto" w:fill="FEFEFE"/>
          <w:lang w:val="en-US" w:eastAsia="ru-RU" w:bidi="ar-SA"/>
        </w:rPr>
        <w:t>spirit</w:t>
      </w:r>
      <w:r w:rsidRPr="00C07107">
        <w:rPr>
          <w:rFonts w:ascii="Times New Roman" w:eastAsia="Times New Roman" w:hAnsi="Times New Roman" w:cs="Times New Roman"/>
          <w:i/>
          <w:color w:val="auto"/>
          <w:sz w:val="28"/>
          <w:szCs w:val="28"/>
          <w:shd w:val="clear" w:color="auto" w:fill="FEFEFE"/>
          <w:lang w:eastAsia="ru-RU" w:bidi="ar-SA"/>
        </w:rPr>
        <w:t>о</w:t>
      </w:r>
      <w:r w:rsidRPr="00C07107">
        <w:rPr>
          <w:rFonts w:ascii="Times New Roman" w:eastAsia="Times New Roman" w:hAnsi="Times New Roman" w:cs="Times New Roman"/>
          <w:color w:val="auto"/>
          <w:sz w:val="28"/>
          <w:szCs w:val="28"/>
          <w:shd w:val="clear" w:color="auto" w:fill="FEFEFE"/>
          <w:lang w:eastAsia="ru-RU" w:bidi="ar-SA"/>
        </w:rPr>
        <w:t xml:space="preserve">(спиртовать) и </w:t>
      </w:r>
      <w:r w:rsidRPr="00C07107">
        <w:rPr>
          <w:rFonts w:ascii="Times New Roman" w:eastAsia="Times New Roman" w:hAnsi="Times New Roman" w:cs="Times New Roman"/>
          <w:i/>
          <w:color w:val="auto"/>
          <w:sz w:val="28"/>
          <w:szCs w:val="28"/>
          <w:shd w:val="clear" w:color="auto" w:fill="FEFEFE"/>
          <w:lang w:eastAsia="ru-RU" w:bidi="ar-SA"/>
        </w:rPr>
        <w:t>мариновать</w:t>
      </w:r>
      <w:r w:rsidRPr="00C07107">
        <w:rPr>
          <w:rFonts w:ascii="Times New Roman" w:eastAsia="Times New Roman" w:hAnsi="Times New Roman" w:cs="Times New Roman"/>
          <w:color w:val="auto"/>
          <w:sz w:val="28"/>
          <w:szCs w:val="28"/>
          <w:shd w:val="clear" w:color="auto" w:fill="FEFEFE"/>
          <w:lang w:eastAsia="ru-RU" w:bidi="ar-SA"/>
        </w:rPr>
        <w:t xml:space="preserve"> - </w:t>
      </w:r>
      <w:r w:rsidRPr="00C07107">
        <w:rPr>
          <w:rFonts w:ascii="Times New Roman" w:eastAsia="Times New Roman" w:hAnsi="Times New Roman" w:cs="Times New Roman"/>
          <w:i/>
          <w:color w:val="auto"/>
          <w:sz w:val="28"/>
          <w:szCs w:val="28"/>
          <w:shd w:val="clear" w:color="auto" w:fill="FEFEFE"/>
          <w:lang w:val="en-US" w:eastAsia="ru-RU" w:bidi="ar-SA"/>
        </w:rPr>
        <w:t>fare</w:t>
      </w:r>
      <w:r w:rsidRPr="00C07107">
        <w:rPr>
          <w:rFonts w:ascii="Times New Roman" w:eastAsia="Times New Roman" w:hAnsi="Times New Roman" w:cs="Times New Roman"/>
          <w:i/>
          <w:color w:val="auto"/>
          <w:sz w:val="28"/>
          <w:szCs w:val="28"/>
          <w:shd w:val="clear" w:color="auto" w:fill="FEFEFE"/>
          <w:lang w:eastAsia="ru-RU" w:bidi="ar-SA"/>
        </w:rPr>
        <w:t xml:space="preserve"> </w:t>
      </w:r>
      <w:r w:rsidRPr="00C07107">
        <w:rPr>
          <w:rFonts w:ascii="Times New Roman" w:eastAsia="Times New Roman" w:hAnsi="Times New Roman" w:cs="Times New Roman"/>
          <w:i/>
          <w:color w:val="auto"/>
          <w:sz w:val="28"/>
          <w:szCs w:val="28"/>
          <w:shd w:val="clear" w:color="auto" w:fill="FEFEFE"/>
          <w:lang w:val="en-US" w:eastAsia="ru-RU" w:bidi="ar-SA"/>
        </w:rPr>
        <w:t>la</w:t>
      </w:r>
      <w:r w:rsidRPr="00C07107">
        <w:rPr>
          <w:rFonts w:ascii="Times New Roman" w:eastAsia="Times New Roman" w:hAnsi="Times New Roman" w:cs="Times New Roman"/>
          <w:i/>
          <w:color w:val="auto"/>
          <w:sz w:val="28"/>
          <w:szCs w:val="28"/>
          <w:shd w:val="clear" w:color="auto" w:fill="FEFEFE"/>
          <w:lang w:eastAsia="ru-RU" w:bidi="ar-SA"/>
        </w:rPr>
        <w:t xml:space="preserve"> </w:t>
      </w:r>
      <w:r w:rsidRPr="00C07107">
        <w:rPr>
          <w:rFonts w:ascii="Times New Roman" w:eastAsia="Times New Roman" w:hAnsi="Times New Roman" w:cs="Times New Roman"/>
          <w:i/>
          <w:color w:val="auto"/>
          <w:sz w:val="28"/>
          <w:szCs w:val="28"/>
          <w:shd w:val="clear" w:color="auto" w:fill="FEFEFE"/>
          <w:lang w:val="en-US" w:eastAsia="ru-RU" w:bidi="ar-SA"/>
        </w:rPr>
        <w:t>conserva</w:t>
      </w:r>
      <w:r w:rsidRPr="00C07107">
        <w:rPr>
          <w:rFonts w:ascii="Times New Roman" w:eastAsia="Times New Roman" w:hAnsi="Times New Roman" w:cs="Times New Roman"/>
          <w:color w:val="auto"/>
          <w:sz w:val="28"/>
          <w:szCs w:val="28"/>
          <w:shd w:val="clear" w:color="auto" w:fill="FEFEFE"/>
          <w:lang w:eastAsia="ru-RU" w:bidi="ar-SA"/>
        </w:rPr>
        <w:t xml:space="preserve"> (консервировать). Не совсем понятно, почему он решил опустить последний способ, так как для него можно было подобрать аналог в итальянском языке или, в крайнем случае, перевести слово </w:t>
      </w:r>
      <w:r w:rsidRPr="00C07107">
        <w:rPr>
          <w:rFonts w:ascii="Times New Roman" w:eastAsia="Times New Roman" w:hAnsi="Times New Roman" w:cs="Times New Roman"/>
          <w:i/>
          <w:color w:val="auto"/>
          <w:sz w:val="28"/>
          <w:szCs w:val="28"/>
          <w:shd w:val="clear" w:color="auto" w:fill="FEFEFE"/>
          <w:lang w:eastAsia="ru-RU" w:bidi="ar-SA"/>
        </w:rPr>
        <w:t>варенье</w:t>
      </w:r>
      <w:r w:rsidRPr="00C07107">
        <w:rPr>
          <w:rFonts w:ascii="Times New Roman" w:eastAsia="Times New Roman" w:hAnsi="Times New Roman" w:cs="Times New Roman"/>
          <w:color w:val="auto"/>
          <w:sz w:val="28"/>
          <w:szCs w:val="28"/>
          <w:shd w:val="clear" w:color="auto" w:fill="FEFEFE"/>
          <w:lang w:eastAsia="ru-RU" w:bidi="ar-SA"/>
        </w:rPr>
        <w:t xml:space="preserve"> транскрипцией и дать сноску.</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шапка – </w:t>
      </w:r>
      <w:r w:rsidRPr="00C07107">
        <w:rPr>
          <w:rFonts w:ascii="Times New Roman" w:hAnsi="Times New Roman" w:cs="Times New Roman"/>
          <w:i/>
          <w:sz w:val="28"/>
          <w:szCs w:val="28"/>
          <w:shd w:val="clear" w:color="auto" w:fill="FEFEFE"/>
          <w:lang w:val="en-US"/>
        </w:rPr>
        <w:t>il colbacco</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Такая замена представляется нам удачной: </w:t>
      </w:r>
      <w:r w:rsidRPr="005E758D">
        <w:rPr>
          <w:rFonts w:ascii="Times New Roman" w:hAnsi="Times New Roman" w:cs="Times New Roman"/>
          <w:i/>
          <w:sz w:val="28"/>
          <w:szCs w:val="28"/>
          <w:shd w:val="clear" w:color="auto" w:fill="FEFEFE"/>
        </w:rPr>
        <w:t>с</w:t>
      </w:r>
      <w:r w:rsidRPr="00C07107">
        <w:rPr>
          <w:rFonts w:ascii="Times New Roman" w:hAnsi="Times New Roman" w:cs="Times New Roman"/>
          <w:i/>
          <w:sz w:val="28"/>
          <w:szCs w:val="28"/>
          <w:shd w:val="clear" w:color="auto" w:fill="FEFEFE"/>
          <w:lang w:val="en-US"/>
        </w:rPr>
        <w:t>olbacco</w:t>
      </w:r>
      <w:r w:rsidRPr="00C07107">
        <w:rPr>
          <w:rFonts w:ascii="Times New Roman" w:hAnsi="Times New Roman" w:cs="Times New Roman"/>
          <w:i/>
          <w:sz w:val="28"/>
          <w:szCs w:val="28"/>
          <w:shd w:val="clear" w:color="auto" w:fill="FEFEFE"/>
        </w:rPr>
        <w:t xml:space="preserve"> – </w:t>
      </w:r>
      <w:r w:rsidR="00890D28" w:rsidRPr="005E758D">
        <w:rPr>
          <w:rFonts w:ascii="Times New Roman" w:hAnsi="Times New Roman" w:cs="Times New Roman"/>
          <w:sz w:val="28"/>
          <w:szCs w:val="28"/>
          <w:shd w:val="clear" w:color="auto" w:fill="FEFEFE"/>
        </w:rPr>
        <w:t>«</w:t>
      </w:r>
      <w:r w:rsidR="005E758D" w:rsidRPr="005E758D">
        <w:rPr>
          <w:rFonts w:ascii="Times New Roman" w:hAnsi="Times New Roman" w:cs="Times New Roman"/>
          <w:sz w:val="28"/>
          <w:szCs w:val="28"/>
          <w:shd w:val="clear" w:color="auto" w:fill="FFFFFF"/>
        </w:rPr>
        <w:t>è un</w:t>
      </w:r>
      <w:r w:rsidR="005E758D" w:rsidRPr="005E758D">
        <w:rPr>
          <w:rStyle w:val="apple-converted-space"/>
          <w:rFonts w:ascii="Times New Roman" w:eastAsia="SimSun" w:hAnsi="Times New Roman" w:cs="Times New Roman"/>
          <w:sz w:val="28"/>
          <w:szCs w:val="28"/>
          <w:shd w:val="clear" w:color="auto" w:fill="FFFFFF"/>
        </w:rPr>
        <w:t> </w:t>
      </w:r>
      <w:hyperlink r:id="rId8" w:tooltip="Cappello" w:history="1">
        <w:r w:rsidR="005E758D" w:rsidRPr="005E758D">
          <w:rPr>
            <w:rStyle w:val="afb"/>
            <w:rFonts w:ascii="Times New Roman" w:hAnsi="Times New Roman" w:cs="Times New Roman"/>
            <w:color w:val="auto"/>
            <w:sz w:val="28"/>
            <w:szCs w:val="28"/>
            <w:u w:val="none"/>
            <w:shd w:val="clear" w:color="auto" w:fill="FFFFFF"/>
          </w:rPr>
          <w:t>copricapo</w:t>
        </w:r>
      </w:hyperlink>
      <w:r w:rsidR="005E758D" w:rsidRPr="005E758D">
        <w:rPr>
          <w:rStyle w:val="apple-converted-space"/>
          <w:rFonts w:ascii="Times New Roman" w:eastAsia="SimSun" w:hAnsi="Times New Roman" w:cs="Times New Roman"/>
          <w:sz w:val="28"/>
          <w:szCs w:val="28"/>
          <w:shd w:val="clear" w:color="auto" w:fill="FFFFFF"/>
        </w:rPr>
        <w:t> </w:t>
      </w:r>
      <w:r w:rsidR="005E758D" w:rsidRPr="005E758D">
        <w:rPr>
          <w:rFonts w:ascii="Times New Roman" w:hAnsi="Times New Roman" w:cs="Times New Roman"/>
          <w:sz w:val="28"/>
          <w:szCs w:val="28"/>
          <w:shd w:val="clear" w:color="auto" w:fill="FFFFFF"/>
        </w:rPr>
        <w:t>prevalentemente militare, ma usato anche dai civili, con rivestimento di</w:t>
      </w:r>
      <w:r w:rsidR="005E758D" w:rsidRPr="005E758D">
        <w:rPr>
          <w:rStyle w:val="apple-converted-space"/>
          <w:rFonts w:ascii="Times New Roman" w:eastAsia="SimSun" w:hAnsi="Times New Roman" w:cs="Times New Roman"/>
          <w:sz w:val="28"/>
          <w:szCs w:val="28"/>
          <w:shd w:val="clear" w:color="auto" w:fill="FFFFFF"/>
        </w:rPr>
        <w:t> </w:t>
      </w:r>
      <w:hyperlink r:id="rId9" w:tooltip="Pelliccia" w:history="1">
        <w:r w:rsidR="005E758D" w:rsidRPr="005E758D">
          <w:rPr>
            <w:rStyle w:val="afb"/>
            <w:rFonts w:ascii="Times New Roman" w:hAnsi="Times New Roman" w:cs="Times New Roman"/>
            <w:color w:val="auto"/>
            <w:sz w:val="28"/>
            <w:szCs w:val="28"/>
            <w:u w:val="none"/>
            <w:shd w:val="clear" w:color="auto" w:fill="FFFFFF"/>
          </w:rPr>
          <w:t>pelliccia</w:t>
        </w:r>
      </w:hyperlink>
      <w:r w:rsidR="005E758D" w:rsidRPr="005E758D">
        <w:rPr>
          <w:rFonts w:ascii="Times New Roman" w:hAnsi="Times New Roman" w:cs="Times New Roman"/>
          <w:sz w:val="28"/>
          <w:szCs w:val="28"/>
          <w:shd w:val="clear" w:color="auto" w:fill="FFFFFF"/>
        </w:rPr>
        <w:t>, a forma di tronco di cilindro o di cono</w:t>
      </w:r>
      <w:r w:rsidR="00890D28">
        <w:rPr>
          <w:rFonts w:ascii="Times New Roman" w:hAnsi="Times New Roman" w:cs="Times New Roman"/>
          <w:sz w:val="28"/>
          <w:szCs w:val="28"/>
          <w:shd w:val="clear" w:color="auto" w:fill="FEFEFE"/>
        </w:rPr>
        <w:t>» (</w:t>
      </w:r>
      <w:r w:rsidRPr="00C07107">
        <w:rPr>
          <w:rFonts w:ascii="Times New Roman" w:hAnsi="Times New Roman" w:cs="Times New Roman"/>
          <w:sz w:val="28"/>
          <w:szCs w:val="28"/>
          <w:shd w:val="clear" w:color="auto" w:fill="FEFEFE"/>
        </w:rPr>
        <w:t xml:space="preserve">головной убор, который </w:t>
      </w:r>
      <w:r w:rsidRPr="00C07107">
        <w:rPr>
          <w:rFonts w:ascii="Times New Roman" w:hAnsi="Times New Roman" w:cs="Times New Roman"/>
          <w:sz w:val="28"/>
          <w:szCs w:val="28"/>
          <w:shd w:val="clear" w:color="auto" w:fill="FEFEFE"/>
        </w:rPr>
        <w:lastRenderedPageBreak/>
        <w:t>преимущественно носят военные, но также и простые граждане; отделан мехом, имеет форм</w:t>
      </w:r>
      <w:r w:rsidR="00890D28">
        <w:rPr>
          <w:rFonts w:ascii="Times New Roman" w:hAnsi="Times New Roman" w:cs="Times New Roman"/>
          <w:sz w:val="28"/>
          <w:szCs w:val="28"/>
          <w:shd w:val="clear" w:color="auto" w:fill="FEFEFE"/>
        </w:rPr>
        <w:t>у усеченного цилиндра или конус</w:t>
      </w:r>
      <w:r w:rsidR="005E758D">
        <w:rPr>
          <w:rFonts w:ascii="Times New Roman" w:hAnsi="Times New Roman" w:cs="Times New Roman"/>
          <w:sz w:val="28"/>
          <w:szCs w:val="28"/>
          <w:shd w:val="clear" w:color="auto" w:fill="FEFEFE"/>
        </w:rPr>
        <w:t>а)</w:t>
      </w:r>
      <w:r w:rsidR="00CA4C8A" w:rsidRPr="00C07107">
        <w:rPr>
          <w:rStyle w:val="af7"/>
          <w:rFonts w:ascii="Times New Roman" w:hAnsi="Times New Roman" w:cs="Times New Roman"/>
          <w:sz w:val="28"/>
          <w:szCs w:val="28"/>
          <w:shd w:val="clear" w:color="auto" w:fill="FEFEFE"/>
        </w:rPr>
        <w:footnoteReference w:id="103"/>
      </w:r>
      <w:r w:rsidR="00890D28">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 xml:space="preserve"> Использование другого слова, например, </w:t>
      </w:r>
      <w:r w:rsidRPr="00C07107">
        <w:rPr>
          <w:rFonts w:ascii="Times New Roman" w:hAnsi="Times New Roman" w:cs="Times New Roman"/>
          <w:i/>
          <w:sz w:val="28"/>
          <w:szCs w:val="28"/>
          <w:shd w:val="clear" w:color="auto" w:fill="FEFEFE"/>
          <w:lang w:val="en-US"/>
        </w:rPr>
        <w:t>il</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cappello</w:t>
      </w:r>
      <w:r w:rsidRPr="00C07107">
        <w:rPr>
          <w:rFonts w:ascii="Times New Roman" w:hAnsi="Times New Roman" w:cs="Times New Roman"/>
          <w:sz w:val="28"/>
          <w:szCs w:val="28"/>
          <w:shd w:val="clear" w:color="auto" w:fill="FEFEFE"/>
        </w:rPr>
        <w:t>, могло бы привести к искажению смысла, в то время как данная замена передаёт и национальное, и историческое своеобразие.</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шуба – </w:t>
      </w:r>
      <w:r w:rsidRPr="00C07107">
        <w:rPr>
          <w:rFonts w:ascii="Times New Roman" w:hAnsi="Times New Roman" w:cs="Times New Roman"/>
          <w:i/>
          <w:sz w:val="28"/>
          <w:szCs w:val="28"/>
          <w:shd w:val="clear" w:color="auto" w:fill="FEFEFE"/>
          <w:lang w:val="en-US"/>
        </w:rPr>
        <w:t>la</w:t>
      </w:r>
      <w:r w:rsidRPr="00890D28">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pelliccia</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В данном случае также сложно найти более подходящий перевод. Хотя итальянцам и знакомо такое понятие, как </w:t>
      </w:r>
      <w:r w:rsidRPr="00C07107">
        <w:rPr>
          <w:rFonts w:ascii="Times New Roman" w:hAnsi="Times New Roman" w:cs="Times New Roman"/>
          <w:i/>
          <w:sz w:val="28"/>
          <w:szCs w:val="28"/>
          <w:shd w:val="clear" w:color="auto" w:fill="FEFEFE"/>
          <w:lang w:val="en-US"/>
        </w:rPr>
        <w:t>pelliccia</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 xml:space="preserve">(что и является </w:t>
      </w:r>
      <w:r w:rsidRPr="00C07107">
        <w:rPr>
          <w:rFonts w:ascii="Times New Roman" w:hAnsi="Times New Roman" w:cs="Times New Roman"/>
          <w:i/>
          <w:sz w:val="28"/>
          <w:szCs w:val="28"/>
          <w:shd w:val="clear" w:color="auto" w:fill="FEFEFE"/>
        </w:rPr>
        <w:t>шубой</w:t>
      </w:r>
      <w:r w:rsidRPr="00C07107">
        <w:rPr>
          <w:rFonts w:ascii="Times New Roman" w:hAnsi="Times New Roman" w:cs="Times New Roman"/>
          <w:sz w:val="28"/>
          <w:szCs w:val="28"/>
          <w:shd w:val="clear" w:color="auto" w:fill="FEFEFE"/>
        </w:rPr>
        <w:t>), всё же нельзя сказать, что такой перевод приводит к утрате национальной специфики, так как Россия – холодная северная страна, и именно для неё характерно использование этого предмета гардероба.</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тальмочка – </w:t>
      </w:r>
      <w:r w:rsidRPr="00C07107">
        <w:rPr>
          <w:rFonts w:ascii="Times New Roman" w:hAnsi="Times New Roman" w:cs="Times New Roman"/>
          <w:i/>
          <w:sz w:val="28"/>
          <w:szCs w:val="28"/>
          <w:shd w:val="clear" w:color="auto" w:fill="FEFEFE"/>
          <w:lang w:val="en-US"/>
        </w:rPr>
        <w:t>la mantellina</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Русское слово </w:t>
      </w:r>
      <w:r w:rsidR="00443390" w:rsidRPr="00C07107">
        <w:rPr>
          <w:rFonts w:ascii="Times New Roman" w:hAnsi="Times New Roman" w:cs="Times New Roman"/>
          <w:sz w:val="28"/>
          <w:szCs w:val="28"/>
          <w:shd w:val="clear" w:color="auto" w:fill="FEFEFE"/>
        </w:rPr>
        <w:t xml:space="preserve">– уменьшительно-ласкательное от </w:t>
      </w:r>
      <w:r w:rsidRPr="00C07107">
        <w:rPr>
          <w:rFonts w:ascii="Times New Roman" w:hAnsi="Times New Roman" w:cs="Times New Roman"/>
          <w:i/>
          <w:sz w:val="28"/>
          <w:szCs w:val="28"/>
          <w:shd w:val="clear" w:color="auto" w:fill="FEFEFE"/>
        </w:rPr>
        <w:t xml:space="preserve">тальма </w:t>
      </w:r>
      <w:r w:rsidRPr="00C07107">
        <w:rPr>
          <w:rFonts w:ascii="Times New Roman" w:hAnsi="Times New Roman" w:cs="Times New Roman"/>
          <w:sz w:val="28"/>
          <w:szCs w:val="28"/>
          <w:shd w:val="clear" w:color="auto" w:fill="FEFEFE"/>
        </w:rPr>
        <w:t>(реалия была заимствована из французского языка, а значит, является чужой для русского языка)</w:t>
      </w:r>
      <w:r w:rsidRPr="00C07107">
        <w:rPr>
          <w:rFonts w:ascii="Times New Roman" w:hAnsi="Times New Roman" w:cs="Times New Roman"/>
          <w:i/>
          <w:sz w:val="28"/>
          <w:szCs w:val="28"/>
          <w:shd w:val="clear" w:color="auto" w:fill="FEFEFE"/>
        </w:rPr>
        <w:t xml:space="preserve"> – «</w:t>
      </w:r>
      <w:r w:rsidRPr="00C07107">
        <w:rPr>
          <w:rFonts w:ascii="Times New Roman" w:hAnsi="Times New Roman" w:cs="Times New Roman"/>
          <w:sz w:val="28"/>
          <w:szCs w:val="28"/>
          <w:shd w:val="clear" w:color="auto" w:fill="FEFEFE"/>
        </w:rPr>
        <w:t>женская длинная накидка без рукавов</w:t>
      </w:r>
      <w:r w:rsidR="00443390" w:rsidRPr="00C07107">
        <w:rPr>
          <w:rFonts w:ascii="Times New Roman" w:hAnsi="Times New Roman" w:cs="Times New Roman"/>
          <w:sz w:val="28"/>
          <w:szCs w:val="28"/>
          <w:shd w:val="clear" w:color="auto" w:fill="FEFEFE"/>
        </w:rPr>
        <w:t>»</w:t>
      </w:r>
      <w:r w:rsidR="00CA4C8A" w:rsidRPr="00C07107">
        <w:rPr>
          <w:rStyle w:val="af7"/>
          <w:rFonts w:ascii="Times New Roman" w:hAnsi="Times New Roman" w:cs="Times New Roman"/>
          <w:sz w:val="28"/>
          <w:szCs w:val="28"/>
          <w:shd w:val="clear" w:color="auto" w:fill="FEFEFE"/>
        </w:rPr>
        <w:footnoteReference w:id="104"/>
      </w:r>
      <w:r w:rsidRPr="00C07107">
        <w:rPr>
          <w:rFonts w:ascii="Times New Roman" w:hAnsi="Times New Roman" w:cs="Times New Roman"/>
          <w:sz w:val="28"/>
          <w:szCs w:val="28"/>
          <w:shd w:val="clear" w:color="auto" w:fill="FEFEFE"/>
        </w:rPr>
        <w:t xml:space="preserve">, итальянское </w:t>
      </w:r>
      <w:r w:rsidRPr="00C07107">
        <w:rPr>
          <w:rFonts w:ascii="Times New Roman" w:hAnsi="Times New Roman" w:cs="Times New Roman"/>
          <w:i/>
          <w:sz w:val="28"/>
          <w:szCs w:val="28"/>
          <w:shd w:val="clear" w:color="auto" w:fill="FEFEFE"/>
          <w:lang w:val="en-US"/>
        </w:rPr>
        <w:t>mantellina</w:t>
      </w:r>
      <w:r w:rsidRPr="00C07107">
        <w:rPr>
          <w:rFonts w:ascii="Times New Roman" w:hAnsi="Times New Roman" w:cs="Times New Roman"/>
          <w:sz w:val="28"/>
          <w:szCs w:val="28"/>
          <w:shd w:val="clear" w:color="auto" w:fill="FEFEFE"/>
        </w:rPr>
        <w:t xml:space="preserve"> полностью ему соответствует: </w:t>
      </w:r>
      <w:r w:rsidR="005E758D">
        <w:rPr>
          <w:rFonts w:ascii="Times New Roman" w:hAnsi="Times New Roman" w:cs="Times New Roman"/>
          <w:sz w:val="28"/>
          <w:szCs w:val="28"/>
          <w:shd w:val="clear" w:color="auto" w:fill="FEFEFE"/>
        </w:rPr>
        <w:t>«</w:t>
      </w:r>
      <w:r w:rsidR="005E758D" w:rsidRPr="005E758D">
        <w:rPr>
          <w:rFonts w:ascii="Times New Roman" w:hAnsi="Times New Roman" w:cs="Times New Roman"/>
          <w:color w:val="000000"/>
          <w:sz w:val="28"/>
          <w:szCs w:val="28"/>
        </w:rPr>
        <w:t>piccolo mantello femminile che giunge appena a metà braccio</w:t>
      </w:r>
      <w:r w:rsidR="005E758D">
        <w:rPr>
          <w:rFonts w:ascii="Times New Roman" w:hAnsi="Times New Roman" w:cs="Times New Roman"/>
          <w:sz w:val="28"/>
          <w:szCs w:val="28"/>
          <w:shd w:val="clear" w:color="auto" w:fill="FEFEFE"/>
        </w:rPr>
        <w:t>» (</w:t>
      </w:r>
      <w:r w:rsidRPr="00C07107">
        <w:rPr>
          <w:rFonts w:ascii="Times New Roman" w:hAnsi="Times New Roman" w:cs="Times New Roman"/>
          <w:sz w:val="28"/>
          <w:szCs w:val="28"/>
          <w:shd w:val="clear" w:color="auto" w:fill="FEFEFE"/>
        </w:rPr>
        <w:t>небольшая женская накидка длиной до локтя</w:t>
      </w:r>
      <w:r w:rsidR="005E758D">
        <w:rPr>
          <w:rFonts w:ascii="Times New Roman" w:hAnsi="Times New Roman" w:cs="Times New Roman"/>
          <w:sz w:val="28"/>
          <w:szCs w:val="28"/>
          <w:shd w:val="clear" w:color="auto" w:fill="FEFEFE"/>
        </w:rPr>
        <w:t>)</w:t>
      </w:r>
      <w:r w:rsidR="00CA4C8A" w:rsidRPr="00C07107">
        <w:rPr>
          <w:rStyle w:val="af7"/>
          <w:rFonts w:ascii="Times New Roman" w:hAnsi="Times New Roman" w:cs="Times New Roman"/>
          <w:sz w:val="28"/>
          <w:szCs w:val="28"/>
          <w:shd w:val="clear" w:color="auto" w:fill="FEFEFE"/>
        </w:rPr>
        <w:footnoteReference w:id="105"/>
      </w:r>
      <w:r w:rsidRPr="00C07107">
        <w:rPr>
          <w:rFonts w:ascii="Times New Roman" w:hAnsi="Times New Roman" w:cs="Times New Roman"/>
          <w:sz w:val="28"/>
          <w:szCs w:val="28"/>
          <w:shd w:val="clear" w:color="auto" w:fill="FEFEFE"/>
        </w:rPr>
        <w:t>. Переводчик решил использовать слово, существующее в итальянском языке, и, как нам кажется, поступил верно: детали, а особенно детали одежды, у Чехова играют большую роль в создании образов персонажей, а значит, все эти детали должны быть максимально понятны читателю.</w:t>
      </w:r>
    </w:p>
    <w:p w:rsidR="00443390" w:rsidRPr="00C07107" w:rsidRDefault="00443390"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калоши –</w:t>
      </w:r>
      <w:r w:rsidRPr="00C07107">
        <w:rPr>
          <w:rFonts w:ascii="Times New Roman" w:hAnsi="Times New Roman" w:cs="Times New Roman"/>
          <w:i/>
          <w:sz w:val="28"/>
          <w:szCs w:val="28"/>
          <w:shd w:val="clear" w:color="auto" w:fill="FEFEFE"/>
          <w:lang w:val="en-US"/>
        </w:rPr>
        <w:t>le galosce</w:t>
      </w:r>
    </w:p>
    <w:p w:rsidR="00443390" w:rsidRPr="00C07107" w:rsidRDefault="00443390"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Данная реалия является чужой для обоих языков, так как, как и предыдущая, заимствована из французского</w:t>
      </w:r>
      <w:r w:rsidR="00D62D6A" w:rsidRPr="00C07107">
        <w:rPr>
          <w:rFonts w:ascii="Times New Roman" w:hAnsi="Times New Roman" w:cs="Times New Roman"/>
          <w:sz w:val="28"/>
          <w:szCs w:val="28"/>
          <w:shd w:val="clear" w:color="auto" w:fill="FEFEFE"/>
        </w:rPr>
        <w:t>, поэтому такой перевод будет самым верным.</w:t>
      </w:r>
    </w:p>
    <w:p w:rsidR="00D62D6A" w:rsidRPr="00C07107" w:rsidRDefault="00D62D6A"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поддёвка – </w:t>
      </w:r>
      <w:r w:rsidRPr="00C07107">
        <w:rPr>
          <w:rFonts w:ascii="Times New Roman" w:hAnsi="Times New Roman" w:cs="Times New Roman"/>
          <w:i/>
          <w:sz w:val="28"/>
          <w:szCs w:val="28"/>
          <w:shd w:val="clear" w:color="auto" w:fill="FEFEFE"/>
          <w:lang w:val="en-US"/>
        </w:rPr>
        <w:t>la casacca</w:t>
      </w:r>
    </w:p>
    <w:p w:rsidR="00D62D6A" w:rsidRPr="00C07107" w:rsidRDefault="00D62D6A"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lastRenderedPageBreak/>
        <w:t xml:space="preserve">Согласно словарю, </w:t>
      </w:r>
      <w:r w:rsidRPr="00C07107">
        <w:rPr>
          <w:rFonts w:ascii="Times New Roman" w:hAnsi="Times New Roman" w:cs="Times New Roman"/>
          <w:i/>
          <w:sz w:val="28"/>
          <w:szCs w:val="28"/>
          <w:shd w:val="clear" w:color="auto" w:fill="FEFEFE"/>
        </w:rPr>
        <w:t xml:space="preserve">поддёвка – </w:t>
      </w:r>
      <w:r w:rsidRPr="00C07107">
        <w:rPr>
          <w:rFonts w:ascii="Times New Roman" w:hAnsi="Times New Roman" w:cs="Times New Roman"/>
          <w:sz w:val="28"/>
          <w:szCs w:val="28"/>
          <w:shd w:val="clear" w:color="auto" w:fill="FEFEFE"/>
        </w:rPr>
        <w:t>это «верхняя мужская одежда, род пальто в талию, с мелкими сборками»</w:t>
      </w:r>
      <w:r w:rsidR="00EC3BC7" w:rsidRPr="00C07107">
        <w:rPr>
          <w:rStyle w:val="af7"/>
          <w:rFonts w:ascii="Times New Roman" w:hAnsi="Times New Roman" w:cs="Times New Roman"/>
          <w:sz w:val="28"/>
          <w:szCs w:val="28"/>
          <w:shd w:val="clear" w:color="auto" w:fill="FEFEFE"/>
        </w:rPr>
        <w:footnoteReference w:id="106"/>
      </w:r>
      <w:r w:rsidRPr="00C07107">
        <w:rPr>
          <w:rFonts w:ascii="Times New Roman" w:hAnsi="Times New Roman" w:cs="Times New Roman"/>
          <w:sz w:val="28"/>
          <w:szCs w:val="28"/>
          <w:shd w:val="clear" w:color="auto" w:fill="FEFEFE"/>
        </w:rPr>
        <w:t xml:space="preserve">, а </w:t>
      </w:r>
      <w:r w:rsidRPr="00C07107">
        <w:rPr>
          <w:rFonts w:ascii="Times New Roman" w:hAnsi="Times New Roman" w:cs="Times New Roman"/>
          <w:i/>
          <w:sz w:val="28"/>
          <w:szCs w:val="28"/>
          <w:shd w:val="clear" w:color="auto" w:fill="FEFEFE"/>
          <w:lang w:val="en-US"/>
        </w:rPr>
        <w:t>casacca</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происходит от русского слова</w:t>
      </w:r>
      <w:r w:rsidRPr="00C07107">
        <w:rPr>
          <w:rFonts w:ascii="Times New Roman" w:hAnsi="Times New Roman" w:cs="Times New Roman"/>
          <w:i/>
          <w:sz w:val="28"/>
          <w:szCs w:val="28"/>
          <w:shd w:val="clear" w:color="auto" w:fill="FEFEFE"/>
        </w:rPr>
        <w:t xml:space="preserve"> казакин </w:t>
      </w:r>
      <w:r w:rsidRPr="00C07107">
        <w:rPr>
          <w:rFonts w:ascii="Times New Roman" w:hAnsi="Times New Roman" w:cs="Times New Roman"/>
          <w:sz w:val="28"/>
          <w:szCs w:val="28"/>
          <w:shd w:val="clear" w:color="auto" w:fill="FEFEFE"/>
        </w:rPr>
        <w:t>и обозначает</w:t>
      </w:r>
      <w:r w:rsidR="00B31DCB">
        <w:rPr>
          <w:rFonts w:ascii="Times New Roman" w:hAnsi="Times New Roman" w:cs="Times New Roman"/>
          <w:sz w:val="28"/>
          <w:szCs w:val="28"/>
          <w:shd w:val="clear" w:color="auto" w:fill="FEFEFE"/>
        </w:rPr>
        <w:t xml:space="preserve"> «</w:t>
      </w:r>
      <w:r w:rsidR="00B31DCB" w:rsidRPr="00B31DCB">
        <w:rPr>
          <w:rFonts w:ascii="Times New Roman" w:hAnsi="Times New Roman" w:cs="Times New Roman"/>
          <w:color w:val="000000"/>
          <w:sz w:val="28"/>
          <w:szCs w:val="28"/>
          <w:lang w:val="en-US"/>
        </w:rPr>
        <w:t>s</w:t>
      </w:r>
      <w:r w:rsidR="00B31DCB" w:rsidRPr="00B31DCB">
        <w:rPr>
          <w:rFonts w:ascii="Times New Roman" w:hAnsi="Times New Roman" w:cs="Times New Roman"/>
          <w:color w:val="000000"/>
          <w:sz w:val="28"/>
          <w:szCs w:val="28"/>
        </w:rPr>
        <w:t>pecie di lunga giacca con o senza cintura, aperta ai lati, originaria della</w:t>
      </w:r>
      <w:r w:rsidR="00B31DCB" w:rsidRPr="00B31DCB">
        <w:rPr>
          <w:rStyle w:val="apple-converted-space"/>
          <w:rFonts w:ascii="Times New Roman" w:eastAsia="SimSun" w:hAnsi="Times New Roman" w:cs="Times New Roman"/>
          <w:color w:val="000000"/>
          <w:sz w:val="28"/>
          <w:szCs w:val="28"/>
        </w:rPr>
        <w:t> </w:t>
      </w:r>
      <w:r w:rsidR="00B31DCB" w:rsidRPr="00B31DCB">
        <w:rPr>
          <w:rFonts w:ascii="Times New Roman" w:hAnsi="Times New Roman" w:cs="Times New Roman"/>
          <w:sz w:val="28"/>
          <w:szCs w:val="28"/>
        </w:rPr>
        <w:t>Russia</w:t>
      </w:r>
      <w:r w:rsidR="00B31DCB" w:rsidRPr="00B31DCB">
        <w:rPr>
          <w:rFonts w:ascii="Times New Roman" w:hAnsi="Times New Roman" w:cs="Times New Roman"/>
          <w:color w:val="000000"/>
          <w:sz w:val="28"/>
          <w:szCs w:val="28"/>
        </w:rPr>
        <w:t>. Più genericam., ampia giubba di panno grossolano</w:t>
      </w:r>
      <w:r w:rsidR="00B31DCB">
        <w:rPr>
          <w:rFonts w:ascii="Times New Roman" w:hAnsi="Times New Roman" w:cs="Times New Roman"/>
          <w:sz w:val="28"/>
          <w:szCs w:val="28"/>
          <w:shd w:val="clear" w:color="auto" w:fill="FEFEFE"/>
        </w:rPr>
        <w:t>»</w:t>
      </w:r>
      <w:r w:rsidRPr="00C07107">
        <w:rPr>
          <w:rFonts w:ascii="Times New Roman" w:hAnsi="Times New Roman" w:cs="Times New Roman"/>
          <w:i/>
          <w:sz w:val="28"/>
          <w:szCs w:val="28"/>
          <w:shd w:val="clear" w:color="auto" w:fill="FEFEFE"/>
        </w:rPr>
        <w:t xml:space="preserve"> </w:t>
      </w:r>
      <w:r w:rsidR="00B31DCB">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длинный пиджак/куртку с или без пояса, открытую по бокам, родом из России, а в более широком смысле – широкий пиджак из грубой ткани</w:t>
      </w:r>
      <w:r w:rsidR="00B31DCB">
        <w:rPr>
          <w:rFonts w:ascii="Times New Roman" w:hAnsi="Times New Roman" w:cs="Times New Roman"/>
          <w:sz w:val="28"/>
          <w:szCs w:val="28"/>
          <w:shd w:val="clear" w:color="auto" w:fill="FEFEFE"/>
        </w:rPr>
        <w:t>)</w:t>
      </w:r>
      <w:r w:rsidR="00EC3BC7" w:rsidRPr="00C07107">
        <w:rPr>
          <w:rStyle w:val="af7"/>
          <w:rFonts w:ascii="Times New Roman" w:hAnsi="Times New Roman" w:cs="Times New Roman"/>
          <w:sz w:val="28"/>
          <w:szCs w:val="28"/>
          <w:shd w:val="clear" w:color="auto" w:fill="FEFEFE"/>
        </w:rPr>
        <w:footnoteReference w:id="107"/>
      </w:r>
      <w:r w:rsidRPr="00C07107">
        <w:rPr>
          <w:rFonts w:ascii="Times New Roman" w:hAnsi="Times New Roman" w:cs="Times New Roman"/>
          <w:sz w:val="28"/>
          <w:szCs w:val="28"/>
          <w:shd w:val="clear" w:color="auto" w:fill="FEFEFE"/>
        </w:rPr>
        <w:t>. В целом, переводчику удалось передать значение русского слова, а также сохранить при переводе национальное своеобразие.</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Можно обозначить также группу обращений, чинов и должностей:</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барин – </w:t>
      </w:r>
      <w:r w:rsidRPr="00C07107">
        <w:rPr>
          <w:rFonts w:ascii="Times New Roman" w:hAnsi="Times New Roman" w:cs="Times New Roman"/>
          <w:i/>
          <w:sz w:val="28"/>
          <w:szCs w:val="28"/>
          <w:shd w:val="clear" w:color="auto" w:fill="FEFEFE"/>
          <w:lang w:val="en-US"/>
        </w:rPr>
        <w:t>signore</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барыня – </w:t>
      </w:r>
      <w:r w:rsidRPr="00C07107">
        <w:rPr>
          <w:rFonts w:ascii="Times New Roman" w:hAnsi="Times New Roman" w:cs="Times New Roman"/>
          <w:i/>
          <w:sz w:val="28"/>
          <w:szCs w:val="28"/>
          <w:shd w:val="clear" w:color="auto" w:fill="FEFEFE"/>
          <w:lang w:val="en-US"/>
        </w:rPr>
        <w:t>signora</w:t>
      </w:r>
    </w:p>
    <w:p w:rsidR="00441168" w:rsidRPr="00C07107" w:rsidRDefault="00441168" w:rsidP="00C07107">
      <w:pPr>
        <w:pStyle w:val="HTML"/>
        <w:numPr>
          <w:ilvl w:val="0"/>
          <w:numId w:val="13"/>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барышня – </w:t>
      </w:r>
      <w:r w:rsidRPr="00C07107">
        <w:rPr>
          <w:rFonts w:ascii="Times New Roman" w:hAnsi="Times New Roman" w:cs="Times New Roman"/>
          <w:i/>
          <w:sz w:val="28"/>
          <w:szCs w:val="28"/>
          <w:shd w:val="clear" w:color="auto" w:fill="FEFEFE"/>
          <w:lang w:val="en-US"/>
        </w:rPr>
        <w:t>signorina</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В дореволюционной России «</w:t>
      </w:r>
      <w:r w:rsidRPr="00C07107">
        <w:rPr>
          <w:rFonts w:ascii="Times New Roman" w:hAnsi="Times New Roman" w:cs="Times New Roman"/>
          <w:i/>
          <w:sz w:val="28"/>
          <w:szCs w:val="28"/>
          <w:shd w:val="clear" w:color="auto" w:fill="FEFEFE"/>
        </w:rPr>
        <w:t>барин</w:t>
      </w:r>
      <w:r w:rsidRPr="00C07107">
        <w:rPr>
          <w:rFonts w:ascii="Times New Roman" w:hAnsi="Times New Roman" w:cs="Times New Roman"/>
          <w:sz w:val="28"/>
          <w:szCs w:val="28"/>
          <w:shd w:val="clear" w:color="auto" w:fill="FEFEFE"/>
        </w:rPr>
        <w:t xml:space="preserve"> – это лицо, принадлежавшее к привилегированным (чиновным, аристократическим) слоям общества, хозяин, господин по отношению к прислуге, а также обращение к ним»</w:t>
      </w:r>
      <w:r w:rsidR="00EC3BC7" w:rsidRPr="00C07107">
        <w:rPr>
          <w:rStyle w:val="af7"/>
          <w:rFonts w:ascii="Times New Roman" w:hAnsi="Times New Roman" w:cs="Times New Roman"/>
          <w:sz w:val="28"/>
          <w:szCs w:val="28"/>
          <w:shd w:val="clear" w:color="auto" w:fill="FEFEFE"/>
        </w:rPr>
        <w:footnoteReference w:id="108"/>
      </w:r>
      <w:r w:rsidRPr="00C07107">
        <w:rPr>
          <w:rFonts w:ascii="Times New Roman" w:hAnsi="Times New Roman" w:cs="Times New Roman"/>
          <w:sz w:val="28"/>
          <w:szCs w:val="28"/>
          <w:shd w:val="clear" w:color="auto" w:fill="FEFEFE"/>
        </w:rPr>
        <w:t xml:space="preserve">, </w:t>
      </w:r>
      <w:r w:rsidRPr="00C07107">
        <w:rPr>
          <w:rFonts w:ascii="Times New Roman" w:hAnsi="Times New Roman" w:cs="Times New Roman"/>
          <w:i/>
          <w:sz w:val="28"/>
          <w:szCs w:val="28"/>
          <w:shd w:val="clear" w:color="auto" w:fill="FEFEFE"/>
        </w:rPr>
        <w:t>барыня</w:t>
      </w:r>
      <w:r w:rsidRPr="00C07107">
        <w:rPr>
          <w:rFonts w:ascii="Times New Roman" w:hAnsi="Times New Roman" w:cs="Times New Roman"/>
          <w:sz w:val="28"/>
          <w:szCs w:val="28"/>
          <w:shd w:val="clear" w:color="auto" w:fill="FEFEFE"/>
        </w:rPr>
        <w:t xml:space="preserve">, соответственно, - обращение к лицу женского пола, а </w:t>
      </w:r>
      <w:r w:rsidRPr="00C07107">
        <w:rPr>
          <w:rFonts w:ascii="Times New Roman" w:hAnsi="Times New Roman" w:cs="Times New Roman"/>
          <w:i/>
          <w:sz w:val="28"/>
          <w:szCs w:val="28"/>
          <w:shd w:val="clear" w:color="auto" w:fill="FEFEFE"/>
        </w:rPr>
        <w:t>барышня</w:t>
      </w:r>
      <w:r w:rsidRPr="00C07107">
        <w:rPr>
          <w:rFonts w:ascii="Times New Roman" w:hAnsi="Times New Roman" w:cs="Times New Roman"/>
          <w:sz w:val="28"/>
          <w:szCs w:val="28"/>
          <w:shd w:val="clear" w:color="auto" w:fill="FEFEFE"/>
        </w:rPr>
        <w:t xml:space="preserve"> – молодая девушка вообще. Переводчик использовал типичные итальянские обращения, которые, кроме того, имеют следующие значения: </w:t>
      </w:r>
      <w:r w:rsidRPr="00C07107">
        <w:rPr>
          <w:rFonts w:ascii="Times New Roman" w:hAnsi="Times New Roman" w:cs="Times New Roman"/>
          <w:i/>
          <w:sz w:val="28"/>
          <w:szCs w:val="28"/>
          <w:shd w:val="clear" w:color="auto" w:fill="FEFEFE"/>
          <w:lang w:val="en-US"/>
        </w:rPr>
        <w:t>signore</w:t>
      </w:r>
      <w:r w:rsidRPr="00C07107">
        <w:rPr>
          <w:rFonts w:ascii="Times New Roman" w:hAnsi="Times New Roman" w:cs="Times New Roman"/>
          <w:i/>
          <w:sz w:val="28"/>
          <w:szCs w:val="28"/>
          <w:shd w:val="clear" w:color="auto" w:fill="FEFEFE"/>
        </w:rPr>
        <w:t xml:space="preserve"> – </w:t>
      </w:r>
      <w:r w:rsidRPr="00C07107">
        <w:rPr>
          <w:rFonts w:ascii="Times New Roman" w:hAnsi="Times New Roman" w:cs="Times New Roman"/>
          <w:sz w:val="28"/>
          <w:szCs w:val="28"/>
          <w:shd w:val="clear" w:color="auto" w:fill="FEFEFE"/>
        </w:rPr>
        <w:t xml:space="preserve">в прошлом так называли человека, имевшего власть; хозяин, термин, который использовался слугами для обращения к хозяину дома; </w:t>
      </w:r>
      <w:r w:rsidRPr="00C07107">
        <w:rPr>
          <w:rFonts w:ascii="Times New Roman" w:hAnsi="Times New Roman" w:cs="Times New Roman"/>
          <w:i/>
          <w:sz w:val="28"/>
          <w:szCs w:val="28"/>
          <w:shd w:val="clear" w:color="auto" w:fill="FEFEFE"/>
          <w:lang w:val="en-US"/>
        </w:rPr>
        <w:t>signora</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 xml:space="preserve">уважительное обращение к замужней женщине, а также обращение к хозяйке дома; </w:t>
      </w:r>
      <w:r w:rsidRPr="00C07107">
        <w:rPr>
          <w:rFonts w:ascii="Times New Roman" w:hAnsi="Times New Roman" w:cs="Times New Roman"/>
          <w:i/>
          <w:sz w:val="28"/>
          <w:szCs w:val="28"/>
          <w:shd w:val="clear" w:color="auto" w:fill="FEFEFE"/>
          <w:lang w:val="en-US"/>
        </w:rPr>
        <w:t>signorina</w:t>
      </w:r>
      <w:r w:rsidRPr="00C07107">
        <w:rPr>
          <w:rFonts w:ascii="Times New Roman" w:hAnsi="Times New Roman" w:cs="Times New Roman"/>
          <w:i/>
          <w:sz w:val="28"/>
          <w:szCs w:val="28"/>
          <w:shd w:val="clear" w:color="auto" w:fill="FEFEFE"/>
        </w:rPr>
        <w:t xml:space="preserve"> –</w:t>
      </w:r>
      <w:r w:rsidR="00457410"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незамужняя девушка, а также обращение к ней.</w:t>
      </w:r>
      <w:r w:rsidR="00457410" w:rsidRPr="00C07107">
        <w:rPr>
          <w:rFonts w:ascii="Times New Roman" w:hAnsi="Times New Roman" w:cs="Times New Roman"/>
          <w:sz w:val="28"/>
          <w:szCs w:val="28"/>
          <w:shd w:val="clear" w:color="auto" w:fill="FEFEFE"/>
        </w:rPr>
        <w:t xml:space="preserve"> </w:t>
      </w:r>
      <w:r w:rsidRPr="00C07107">
        <w:rPr>
          <w:rFonts w:ascii="Times New Roman" w:hAnsi="Times New Roman" w:cs="Times New Roman"/>
          <w:sz w:val="28"/>
          <w:szCs w:val="28"/>
          <w:shd w:val="clear" w:color="auto" w:fill="FEFEFE"/>
        </w:rPr>
        <w:t>На наш взгляд, данные аналоги полностью соответствуют оригиналу, хотя и не передают национальной окраски. Однако сложно было бы подобрать замену, не используя транскрипцию, что, в свою очередь, привело бы к утяжелению текста перевода.</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надворный советник – </w:t>
      </w:r>
      <w:r w:rsidRPr="00C07107">
        <w:rPr>
          <w:rFonts w:ascii="Times New Roman" w:hAnsi="Times New Roman" w:cs="Times New Roman"/>
          <w:i/>
          <w:sz w:val="28"/>
          <w:szCs w:val="28"/>
          <w:shd w:val="clear" w:color="auto" w:fill="FEFEFE"/>
          <w:lang w:val="en-US"/>
        </w:rPr>
        <w:t>il</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consigliere</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onorario</w:t>
      </w:r>
    </w:p>
    <w:p w:rsidR="00723571" w:rsidRPr="00C07107" w:rsidRDefault="00723571"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bCs/>
          <w:i/>
          <w:sz w:val="28"/>
          <w:szCs w:val="28"/>
          <w:shd w:val="clear" w:color="auto" w:fill="FEFEFE"/>
        </w:rPr>
        <w:lastRenderedPageBreak/>
        <w:t>«Надворный советник</w:t>
      </w:r>
      <w:r w:rsidRPr="00C07107">
        <w:rPr>
          <w:rStyle w:val="apple-converted-space"/>
          <w:rFonts w:ascii="Times New Roman" w:eastAsia="SimSun" w:hAnsi="Times New Roman" w:cs="Times New Roman"/>
          <w:sz w:val="28"/>
          <w:szCs w:val="28"/>
          <w:shd w:val="clear" w:color="auto" w:fill="FEFEFE"/>
        </w:rPr>
        <w:t xml:space="preserve"> </w:t>
      </w:r>
      <w:r w:rsidRPr="00C07107">
        <w:rPr>
          <w:rFonts w:ascii="Times New Roman" w:hAnsi="Times New Roman" w:cs="Times New Roman"/>
          <w:sz w:val="28"/>
          <w:szCs w:val="28"/>
          <w:shd w:val="clear" w:color="auto" w:fill="FEFEFE"/>
        </w:rPr>
        <w:t>— гражданский чин седьмого класса в дореволюционной России»</w:t>
      </w:r>
      <w:r w:rsidR="00EC3BC7" w:rsidRPr="00C07107">
        <w:rPr>
          <w:rStyle w:val="af7"/>
          <w:rFonts w:ascii="Times New Roman" w:hAnsi="Times New Roman" w:cs="Times New Roman"/>
          <w:sz w:val="28"/>
          <w:szCs w:val="28"/>
          <w:shd w:val="clear" w:color="auto" w:fill="FEFEFE"/>
        </w:rPr>
        <w:footnoteReference w:id="109"/>
      </w:r>
      <w:r w:rsidRPr="00C07107">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FFFFF"/>
        </w:rPr>
        <w:t xml:space="preserve"> так называли председателя надворного суда, который был отменён ещё в 1726 году, а начиная с XIX столетия, этот чин получали все лица, обладавшие учёной степенью</w:t>
      </w:r>
      <w:r w:rsidRPr="00C07107">
        <w:rPr>
          <w:rStyle w:val="apple-converted-space"/>
          <w:rFonts w:ascii="Times New Roman" w:eastAsia="SimSun" w:hAnsi="Times New Roman" w:cs="Times New Roman"/>
          <w:sz w:val="28"/>
          <w:szCs w:val="28"/>
          <w:shd w:val="clear" w:color="auto" w:fill="FFFFFF"/>
        </w:rPr>
        <w:t> </w:t>
      </w:r>
      <w:hyperlink r:id="rId10" w:tooltip="Доктор наук" w:history="1">
        <w:r w:rsidRPr="00C07107">
          <w:rPr>
            <w:rStyle w:val="afb"/>
            <w:rFonts w:ascii="Times New Roman" w:hAnsi="Times New Roman" w:cs="Times New Roman"/>
            <w:color w:val="auto"/>
            <w:sz w:val="28"/>
            <w:szCs w:val="28"/>
            <w:u w:val="none"/>
            <w:shd w:val="clear" w:color="auto" w:fill="FFFFFF"/>
          </w:rPr>
          <w:t>доктора</w:t>
        </w:r>
      </w:hyperlink>
      <w:r w:rsidRPr="00C07107">
        <w:rPr>
          <w:rStyle w:val="apple-converted-space"/>
          <w:rFonts w:ascii="Times New Roman" w:eastAsia="SimSun" w:hAnsi="Times New Roman" w:cs="Times New Roman"/>
          <w:sz w:val="28"/>
          <w:szCs w:val="28"/>
          <w:shd w:val="clear" w:color="auto" w:fill="FFFFFF"/>
        </w:rPr>
        <w:t> </w:t>
      </w:r>
      <w:r w:rsidRPr="00C07107">
        <w:rPr>
          <w:rFonts w:ascii="Times New Roman" w:hAnsi="Times New Roman" w:cs="Times New Roman"/>
          <w:sz w:val="28"/>
          <w:szCs w:val="28"/>
          <w:shd w:val="clear" w:color="auto" w:fill="FFFFFF"/>
        </w:rPr>
        <w:t>или</w:t>
      </w:r>
      <w:r w:rsidRPr="00C07107">
        <w:rPr>
          <w:rStyle w:val="apple-converted-space"/>
          <w:rFonts w:ascii="Times New Roman" w:eastAsia="SimSun" w:hAnsi="Times New Roman" w:cs="Times New Roman"/>
          <w:sz w:val="28"/>
          <w:szCs w:val="28"/>
          <w:shd w:val="clear" w:color="auto" w:fill="FFFFFF"/>
        </w:rPr>
        <w:t> </w:t>
      </w:r>
      <w:hyperlink r:id="rId11" w:tooltip="Учёное звание" w:history="1">
        <w:r w:rsidRPr="00C07107">
          <w:rPr>
            <w:rStyle w:val="afb"/>
            <w:rFonts w:ascii="Times New Roman" w:hAnsi="Times New Roman" w:cs="Times New Roman"/>
            <w:color w:val="auto"/>
            <w:sz w:val="28"/>
            <w:szCs w:val="28"/>
            <w:u w:val="none"/>
            <w:shd w:val="clear" w:color="auto" w:fill="FFFFFF"/>
          </w:rPr>
          <w:t>учёным званием</w:t>
        </w:r>
      </w:hyperlink>
      <w:r w:rsidRPr="00C07107">
        <w:rPr>
          <w:rStyle w:val="apple-converted-space"/>
          <w:rFonts w:ascii="Times New Roman" w:eastAsia="SimSun" w:hAnsi="Times New Roman" w:cs="Times New Roman"/>
          <w:sz w:val="28"/>
          <w:szCs w:val="28"/>
          <w:shd w:val="clear" w:color="auto" w:fill="FFFFFF"/>
        </w:rPr>
        <w:t> </w:t>
      </w:r>
      <w:hyperlink r:id="rId12" w:tooltip="Профессор" w:history="1">
        <w:r w:rsidRPr="00C07107">
          <w:rPr>
            <w:rStyle w:val="afb"/>
            <w:rFonts w:ascii="Times New Roman" w:hAnsi="Times New Roman" w:cs="Times New Roman"/>
            <w:color w:val="auto"/>
            <w:sz w:val="28"/>
            <w:szCs w:val="28"/>
            <w:u w:val="none"/>
            <w:shd w:val="clear" w:color="auto" w:fill="FFFFFF"/>
          </w:rPr>
          <w:t>профессора</w:t>
        </w:r>
      </w:hyperlink>
      <w:r w:rsidR="00EC3BC7" w:rsidRPr="00C07107">
        <w:rPr>
          <w:rStyle w:val="af7"/>
          <w:rFonts w:ascii="Times New Roman" w:hAnsi="Times New Roman" w:cs="Times New Roman"/>
          <w:sz w:val="28"/>
          <w:szCs w:val="28"/>
          <w:shd w:val="clear" w:color="auto" w:fill="FFFFFF"/>
        </w:rPr>
        <w:footnoteReference w:id="110"/>
      </w:r>
      <w:r w:rsidRPr="00C07107">
        <w:rPr>
          <w:rFonts w:ascii="Times New Roman" w:hAnsi="Times New Roman" w:cs="Times New Roman"/>
          <w:sz w:val="28"/>
          <w:szCs w:val="28"/>
        </w:rPr>
        <w:t xml:space="preserve">, в то время как замена, предложенная переводчиком, </w:t>
      </w:r>
      <w:r w:rsidR="00EC3BC7" w:rsidRPr="00C07107">
        <w:rPr>
          <w:rFonts w:ascii="Times New Roman" w:hAnsi="Times New Roman" w:cs="Times New Roman"/>
          <w:sz w:val="28"/>
          <w:szCs w:val="28"/>
        </w:rPr>
        <w:t xml:space="preserve">в современной Италии </w:t>
      </w:r>
      <w:r w:rsidRPr="00C07107">
        <w:rPr>
          <w:rFonts w:ascii="Times New Roman" w:hAnsi="Times New Roman" w:cs="Times New Roman"/>
          <w:sz w:val="28"/>
          <w:szCs w:val="28"/>
        </w:rPr>
        <w:t xml:space="preserve">называет </w:t>
      </w:r>
      <w:r w:rsidR="005F6767" w:rsidRPr="00C07107">
        <w:rPr>
          <w:rFonts w:ascii="Times New Roman" w:hAnsi="Times New Roman" w:cs="Times New Roman"/>
          <w:sz w:val="28"/>
          <w:szCs w:val="28"/>
        </w:rPr>
        <w:t>почетного советника в</w:t>
      </w:r>
      <w:r w:rsidRPr="00C07107">
        <w:rPr>
          <w:rFonts w:ascii="Times New Roman" w:hAnsi="Times New Roman" w:cs="Times New Roman"/>
          <w:sz w:val="28"/>
          <w:szCs w:val="28"/>
        </w:rPr>
        <w:t xml:space="preserve"> Апелляционно</w:t>
      </w:r>
      <w:r w:rsidR="005F6767" w:rsidRPr="00C07107">
        <w:rPr>
          <w:rFonts w:ascii="Times New Roman" w:hAnsi="Times New Roman" w:cs="Times New Roman"/>
          <w:sz w:val="28"/>
          <w:szCs w:val="28"/>
        </w:rPr>
        <w:t>м</w:t>
      </w:r>
      <w:r w:rsidRPr="00C07107">
        <w:rPr>
          <w:rFonts w:ascii="Times New Roman" w:hAnsi="Times New Roman" w:cs="Times New Roman"/>
          <w:sz w:val="28"/>
          <w:szCs w:val="28"/>
        </w:rPr>
        <w:t xml:space="preserve"> Суд</w:t>
      </w:r>
      <w:r w:rsidR="005F6767" w:rsidRPr="00C07107">
        <w:rPr>
          <w:rFonts w:ascii="Times New Roman" w:hAnsi="Times New Roman" w:cs="Times New Roman"/>
          <w:sz w:val="28"/>
          <w:szCs w:val="28"/>
        </w:rPr>
        <w:t>е</w:t>
      </w:r>
      <w:r w:rsidRPr="00C07107">
        <w:rPr>
          <w:rFonts w:ascii="Times New Roman" w:hAnsi="Times New Roman" w:cs="Times New Roman"/>
          <w:sz w:val="28"/>
          <w:szCs w:val="28"/>
        </w:rPr>
        <w:t xml:space="preserve"> по правам несовершеннолетних. </w:t>
      </w:r>
      <w:r w:rsidR="005F6767" w:rsidRPr="00C07107">
        <w:rPr>
          <w:rFonts w:ascii="Times New Roman" w:hAnsi="Times New Roman" w:cs="Times New Roman"/>
          <w:sz w:val="28"/>
          <w:szCs w:val="28"/>
        </w:rPr>
        <w:t>В целом, такую замену можно назвать удачной, так как</w:t>
      </w:r>
      <w:r w:rsidRPr="00C07107">
        <w:rPr>
          <w:rFonts w:ascii="Times New Roman" w:hAnsi="Times New Roman" w:cs="Times New Roman"/>
          <w:sz w:val="28"/>
          <w:szCs w:val="28"/>
        </w:rPr>
        <w:t xml:space="preserve"> </w:t>
      </w:r>
      <w:r w:rsidR="005F6767" w:rsidRPr="00C07107">
        <w:rPr>
          <w:rFonts w:ascii="Times New Roman" w:hAnsi="Times New Roman" w:cs="Times New Roman"/>
          <w:sz w:val="28"/>
          <w:szCs w:val="28"/>
        </w:rPr>
        <w:t xml:space="preserve">она </w:t>
      </w:r>
      <w:r w:rsidRPr="00C07107">
        <w:rPr>
          <w:rFonts w:ascii="Times New Roman" w:hAnsi="Times New Roman" w:cs="Times New Roman"/>
          <w:sz w:val="28"/>
          <w:szCs w:val="28"/>
        </w:rPr>
        <w:t xml:space="preserve">позволяет читателю перевода лучше понять, о ком идет речь, </w:t>
      </w:r>
      <w:r w:rsidR="005F6767" w:rsidRPr="00C07107">
        <w:rPr>
          <w:rFonts w:ascii="Times New Roman" w:hAnsi="Times New Roman" w:cs="Times New Roman"/>
          <w:sz w:val="28"/>
          <w:szCs w:val="28"/>
        </w:rPr>
        <w:t>хотя при этом и стирается историческое и национальное своеобразие.</w:t>
      </w:r>
    </w:p>
    <w:p w:rsidR="00723571" w:rsidRPr="00C07107" w:rsidRDefault="00723571"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bCs/>
          <w:i/>
          <w:sz w:val="28"/>
          <w:szCs w:val="28"/>
          <w:shd w:val="clear" w:color="auto" w:fill="FEFEFE"/>
        </w:rPr>
        <w:t xml:space="preserve">присяжный поверенный – </w:t>
      </w:r>
      <w:r w:rsidRPr="00C07107">
        <w:rPr>
          <w:rFonts w:ascii="Times New Roman" w:hAnsi="Times New Roman" w:cs="Times New Roman"/>
          <w:bCs/>
          <w:i/>
          <w:sz w:val="28"/>
          <w:szCs w:val="28"/>
          <w:shd w:val="clear" w:color="auto" w:fill="FEFEFE"/>
          <w:lang w:val="en-US"/>
        </w:rPr>
        <w:t>l’avvocato</w:t>
      </w:r>
    </w:p>
    <w:p w:rsidR="00441168" w:rsidRPr="00C07107" w:rsidRDefault="005F6767"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bCs/>
          <w:sz w:val="28"/>
          <w:szCs w:val="28"/>
          <w:shd w:val="clear" w:color="auto" w:fill="FEFEFE"/>
        </w:rPr>
        <w:t>Данный перевод также можно назвать адекватным.</w:t>
      </w:r>
      <w:r w:rsidR="00723571" w:rsidRPr="00C07107">
        <w:rPr>
          <w:rFonts w:ascii="Times New Roman" w:hAnsi="Times New Roman" w:cs="Times New Roman"/>
          <w:bCs/>
          <w:sz w:val="28"/>
          <w:szCs w:val="28"/>
          <w:shd w:val="clear" w:color="auto" w:fill="FEFEFE"/>
        </w:rPr>
        <w:t xml:space="preserve"> Присяжный поверенный – это действительно «</w:t>
      </w:r>
      <w:r w:rsidR="00723571" w:rsidRPr="00C07107">
        <w:rPr>
          <w:rFonts w:ascii="Times New Roman" w:hAnsi="Times New Roman" w:cs="Times New Roman"/>
          <w:sz w:val="28"/>
          <w:szCs w:val="28"/>
          <w:shd w:val="clear" w:color="auto" w:fill="FEFEFE"/>
        </w:rPr>
        <w:t>адвокат на государственной службе при окружном суде или судебной палате»</w:t>
      </w:r>
      <w:r w:rsidR="009B0EEF" w:rsidRPr="00C07107">
        <w:rPr>
          <w:rStyle w:val="af7"/>
          <w:rFonts w:ascii="Times New Roman" w:hAnsi="Times New Roman" w:cs="Times New Roman"/>
          <w:sz w:val="28"/>
          <w:szCs w:val="28"/>
          <w:shd w:val="clear" w:color="auto" w:fill="FEFEFE"/>
        </w:rPr>
        <w:footnoteReference w:id="111"/>
      </w:r>
      <w:r w:rsidRPr="00C07107">
        <w:rPr>
          <w:rFonts w:ascii="Times New Roman" w:hAnsi="Times New Roman" w:cs="Times New Roman"/>
          <w:sz w:val="28"/>
          <w:szCs w:val="28"/>
          <w:shd w:val="clear" w:color="auto" w:fill="FEFEFE"/>
        </w:rPr>
        <w:t>. Однако, как и в</w:t>
      </w:r>
      <w:r w:rsidR="00723571" w:rsidRPr="00C07107">
        <w:rPr>
          <w:rFonts w:ascii="Times New Roman" w:hAnsi="Times New Roman" w:cs="Times New Roman"/>
          <w:sz w:val="28"/>
          <w:szCs w:val="28"/>
          <w:shd w:val="clear" w:color="auto" w:fill="FEFEFE"/>
        </w:rPr>
        <w:t xml:space="preserve"> </w:t>
      </w:r>
      <w:r w:rsidRPr="00C07107">
        <w:rPr>
          <w:rFonts w:ascii="Times New Roman" w:hAnsi="Times New Roman" w:cs="Times New Roman"/>
          <w:sz w:val="28"/>
          <w:szCs w:val="28"/>
          <w:shd w:val="clear" w:color="auto" w:fill="FEFEFE"/>
        </w:rPr>
        <w:t>предыдущем примере,</w:t>
      </w:r>
      <w:r w:rsidR="00723571" w:rsidRPr="00C07107">
        <w:rPr>
          <w:rFonts w:ascii="Times New Roman" w:hAnsi="Times New Roman" w:cs="Times New Roman"/>
          <w:sz w:val="28"/>
          <w:szCs w:val="28"/>
          <w:shd w:val="clear" w:color="auto" w:fill="FEFEFE"/>
        </w:rPr>
        <w:t xml:space="preserve"> переводчик, чтобы сделать реалии понятными своему читателю, пожертвовал национальными </w:t>
      </w:r>
      <w:r w:rsidRPr="00C07107">
        <w:rPr>
          <w:rFonts w:ascii="Times New Roman" w:hAnsi="Times New Roman" w:cs="Times New Roman"/>
          <w:sz w:val="28"/>
          <w:szCs w:val="28"/>
          <w:shd w:val="clear" w:color="auto" w:fill="FEFEFE"/>
        </w:rPr>
        <w:t xml:space="preserve">и историческими </w:t>
      </w:r>
      <w:r w:rsidR="00723571" w:rsidRPr="00C07107">
        <w:rPr>
          <w:rFonts w:ascii="Times New Roman" w:hAnsi="Times New Roman" w:cs="Times New Roman"/>
          <w:sz w:val="28"/>
          <w:szCs w:val="28"/>
          <w:shd w:val="clear" w:color="auto" w:fill="FEFEFE"/>
        </w:rPr>
        <w:t>особенностями подлинника.</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конторщик – </w:t>
      </w:r>
      <w:r w:rsidRPr="00C07107">
        <w:rPr>
          <w:rFonts w:ascii="Times New Roman" w:hAnsi="Times New Roman" w:cs="Times New Roman"/>
          <w:i/>
          <w:sz w:val="28"/>
          <w:szCs w:val="28"/>
          <w:shd w:val="clear" w:color="auto" w:fill="FEFEFE"/>
          <w:lang w:val="en-US"/>
        </w:rPr>
        <w:t>il</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contabile</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В данном случае мы видим пример путаницы. </w:t>
      </w:r>
      <w:r w:rsidRPr="00C07107">
        <w:rPr>
          <w:rFonts w:ascii="Times New Roman" w:hAnsi="Times New Roman" w:cs="Times New Roman"/>
          <w:i/>
          <w:sz w:val="28"/>
          <w:szCs w:val="28"/>
          <w:shd w:val="clear" w:color="auto" w:fill="FEFEFE"/>
        </w:rPr>
        <w:t>Конторщик</w:t>
      </w:r>
      <w:r w:rsidRPr="00C07107">
        <w:rPr>
          <w:rFonts w:ascii="Times New Roman" w:hAnsi="Times New Roman" w:cs="Times New Roman"/>
          <w:sz w:val="28"/>
          <w:szCs w:val="28"/>
          <w:shd w:val="clear" w:color="auto" w:fill="FEFEFE"/>
        </w:rPr>
        <w:t xml:space="preserve"> – это и правда конторский служащий, а </w:t>
      </w:r>
      <w:r w:rsidRPr="00C07107">
        <w:rPr>
          <w:rFonts w:ascii="Times New Roman" w:hAnsi="Times New Roman" w:cs="Times New Roman"/>
          <w:i/>
          <w:sz w:val="28"/>
          <w:szCs w:val="28"/>
          <w:shd w:val="clear" w:color="auto" w:fill="FEFEFE"/>
          <w:lang w:val="en-US"/>
        </w:rPr>
        <w:t>contabile</w:t>
      </w:r>
      <w:r w:rsidRPr="00C07107">
        <w:rPr>
          <w:rFonts w:ascii="Times New Roman" w:hAnsi="Times New Roman" w:cs="Times New Roman"/>
          <w:i/>
          <w:sz w:val="28"/>
          <w:szCs w:val="28"/>
          <w:shd w:val="clear" w:color="auto" w:fill="FEFEFE"/>
        </w:rPr>
        <w:t xml:space="preserve"> – </w:t>
      </w:r>
      <w:r w:rsidRPr="00C07107">
        <w:rPr>
          <w:rFonts w:ascii="Times New Roman" w:hAnsi="Times New Roman" w:cs="Times New Roman"/>
          <w:sz w:val="28"/>
          <w:szCs w:val="28"/>
          <w:shd w:val="clear" w:color="auto" w:fill="FEFEFE"/>
        </w:rPr>
        <w:t>бухгалтер, тот, кто ведёт бухгалтерский учёт в органах управления. Однако при прочтении пьесы «Вишневый сад» становится понятно, что Епиходов, о котором идёт речь, ведёт хозяйство в имении Раневской. Вероятно, в его обязанности входил также и бухгалтерский учёт, однако такой перевод нельзя считать точ</w:t>
      </w:r>
      <w:r w:rsidR="0053085D" w:rsidRPr="00C07107">
        <w:rPr>
          <w:rFonts w:ascii="Times New Roman" w:hAnsi="Times New Roman" w:cs="Times New Roman"/>
          <w:sz w:val="28"/>
          <w:szCs w:val="28"/>
          <w:shd w:val="clear" w:color="auto" w:fill="FEFEFE"/>
        </w:rPr>
        <w:t>н</w:t>
      </w:r>
      <w:r w:rsidRPr="00C07107">
        <w:rPr>
          <w:rFonts w:ascii="Times New Roman" w:hAnsi="Times New Roman" w:cs="Times New Roman"/>
          <w:sz w:val="28"/>
          <w:szCs w:val="28"/>
          <w:shd w:val="clear" w:color="auto" w:fill="FEFEFE"/>
        </w:rPr>
        <w:t>ым.</w:t>
      </w:r>
    </w:p>
    <w:p w:rsidR="00441168" w:rsidRPr="00C07107" w:rsidRDefault="00441168" w:rsidP="00C07107">
      <w:pPr>
        <w:pStyle w:val="HTML"/>
        <w:numPr>
          <w:ilvl w:val="0"/>
          <w:numId w:val="15"/>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i/>
          <w:sz w:val="28"/>
          <w:szCs w:val="28"/>
          <w:shd w:val="clear" w:color="auto" w:fill="FEFEFE"/>
        </w:rPr>
        <w:t xml:space="preserve">приказчик </w:t>
      </w:r>
      <w:r w:rsidRPr="00C07107">
        <w:rPr>
          <w:rFonts w:ascii="Times New Roman" w:hAnsi="Times New Roman" w:cs="Times New Roman"/>
          <w:sz w:val="28"/>
          <w:szCs w:val="28"/>
          <w:shd w:val="clear" w:color="auto" w:fill="FEFEFE"/>
        </w:rPr>
        <w:t xml:space="preserve">- </w:t>
      </w:r>
      <w:r w:rsidRPr="00C07107">
        <w:rPr>
          <w:rFonts w:ascii="Times New Roman" w:hAnsi="Times New Roman" w:cs="Times New Roman"/>
          <w:i/>
          <w:sz w:val="28"/>
          <w:szCs w:val="28"/>
          <w:shd w:val="clear" w:color="auto" w:fill="FEFEFE"/>
          <w:lang w:val="en-US"/>
        </w:rPr>
        <w:t>il contabile</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Со значением слова </w:t>
      </w:r>
      <w:r w:rsidRPr="00C07107">
        <w:rPr>
          <w:rFonts w:ascii="Times New Roman" w:hAnsi="Times New Roman" w:cs="Times New Roman"/>
          <w:i/>
          <w:sz w:val="28"/>
          <w:szCs w:val="28"/>
          <w:shd w:val="clear" w:color="auto" w:fill="FEFEFE"/>
          <w:lang w:val="en-US"/>
        </w:rPr>
        <w:t>contabile</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 xml:space="preserve">мы уже знакомы, а </w:t>
      </w:r>
      <w:r w:rsidRPr="00C07107">
        <w:rPr>
          <w:rFonts w:ascii="Times New Roman" w:hAnsi="Times New Roman" w:cs="Times New Roman"/>
          <w:i/>
          <w:sz w:val="28"/>
          <w:szCs w:val="28"/>
          <w:shd w:val="clear" w:color="auto" w:fill="FEFEFE"/>
        </w:rPr>
        <w:t>приказчик</w:t>
      </w:r>
      <w:r w:rsidRPr="00C07107">
        <w:rPr>
          <w:rFonts w:ascii="Times New Roman" w:hAnsi="Times New Roman" w:cs="Times New Roman"/>
          <w:sz w:val="28"/>
          <w:szCs w:val="28"/>
          <w:shd w:val="clear" w:color="auto" w:fill="FEFEFE"/>
        </w:rPr>
        <w:t xml:space="preserve"> – «это служащий помещика, управлявший помещичьим хозяйством и исполнявший различные хозяйственные поручения»</w:t>
      </w:r>
      <w:r w:rsidR="009B0EEF" w:rsidRPr="00C07107">
        <w:rPr>
          <w:rStyle w:val="af7"/>
          <w:rFonts w:ascii="Times New Roman" w:hAnsi="Times New Roman" w:cs="Times New Roman"/>
          <w:sz w:val="28"/>
          <w:szCs w:val="28"/>
          <w:shd w:val="clear" w:color="auto" w:fill="FEFEFE"/>
        </w:rPr>
        <w:footnoteReference w:id="112"/>
      </w:r>
      <w:r w:rsidRPr="00C07107">
        <w:rPr>
          <w:rFonts w:ascii="Times New Roman" w:hAnsi="Times New Roman" w:cs="Times New Roman"/>
          <w:sz w:val="28"/>
          <w:szCs w:val="28"/>
          <w:shd w:val="clear" w:color="auto" w:fill="FEFEFE"/>
        </w:rPr>
        <w:t xml:space="preserve">, то есть выполняющий те же функции, что и конторщик в названном выше примере, таким образом, данный </w:t>
      </w:r>
      <w:r w:rsidRPr="00C07107">
        <w:rPr>
          <w:rFonts w:ascii="Times New Roman" w:hAnsi="Times New Roman" w:cs="Times New Roman"/>
          <w:sz w:val="28"/>
          <w:szCs w:val="28"/>
          <w:shd w:val="clear" w:color="auto" w:fill="FEFEFE"/>
        </w:rPr>
        <w:lastRenderedPageBreak/>
        <w:t>перевод опять же является узким по отношению к оригиналу и поэтому не совсем нас устраивает.</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yправляющий – </w:t>
      </w:r>
      <w:r w:rsidRPr="00C07107">
        <w:rPr>
          <w:rFonts w:ascii="Times New Roman" w:hAnsi="Times New Roman" w:cs="Times New Roman"/>
          <w:i/>
          <w:sz w:val="28"/>
          <w:szCs w:val="28"/>
          <w:shd w:val="clear" w:color="auto" w:fill="FEFEFE"/>
          <w:lang w:val="en-US"/>
        </w:rPr>
        <w:t>l’amministratore</w:t>
      </w:r>
    </w:p>
    <w:p w:rsidR="00203850"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Мы видим ещё одно название должности, о которой шла речь в двух вышеназванных примерах. Русское слово называет того, «кто заведовал хозяйством или какой-л. специальной частью его у помещика, купца и т. д.,</w:t>
      </w:r>
      <w:r w:rsidRPr="00C07107">
        <w:rPr>
          <w:rFonts w:ascii="Times New Roman" w:eastAsia="SimSun" w:hAnsi="Times New Roman" w:cs="Times New Roman"/>
          <w:sz w:val="28"/>
          <w:szCs w:val="28"/>
          <w:shd w:val="clear" w:color="auto" w:fill="FEFEFE"/>
        </w:rPr>
        <w:t>»</w:t>
      </w:r>
      <w:r w:rsidR="009B0EEF" w:rsidRPr="00C07107">
        <w:rPr>
          <w:rStyle w:val="af7"/>
          <w:rFonts w:ascii="Times New Roman" w:eastAsia="SimSun" w:hAnsi="Times New Roman" w:cs="Times New Roman"/>
          <w:sz w:val="28"/>
          <w:szCs w:val="28"/>
          <w:shd w:val="clear" w:color="auto" w:fill="FEFEFE"/>
        </w:rPr>
        <w:footnoteReference w:id="113"/>
      </w:r>
      <w:r w:rsidRPr="00C07107">
        <w:rPr>
          <w:rFonts w:ascii="Times New Roman" w:hAnsi="Times New Roman" w:cs="Times New Roman"/>
          <w:sz w:val="28"/>
          <w:szCs w:val="28"/>
          <w:shd w:val="clear" w:color="auto" w:fill="FEFEFE"/>
        </w:rPr>
        <w:t xml:space="preserve"> а итальянское – </w:t>
      </w:r>
      <w:r w:rsidR="00B31DCB">
        <w:rPr>
          <w:rFonts w:ascii="Times New Roman" w:hAnsi="Times New Roman" w:cs="Times New Roman"/>
          <w:sz w:val="28"/>
          <w:szCs w:val="28"/>
          <w:shd w:val="clear" w:color="auto" w:fill="FEFEFE"/>
        </w:rPr>
        <w:t>«</w:t>
      </w:r>
      <w:r w:rsidR="00B31DCB" w:rsidRPr="00B31DCB">
        <w:rPr>
          <w:rFonts w:ascii="Times New Roman" w:hAnsi="Times New Roman" w:cs="Times New Roman"/>
          <w:sz w:val="28"/>
          <w:szCs w:val="28"/>
          <w:shd w:val="clear" w:color="auto" w:fill="FEFEFE"/>
        </w:rPr>
        <w:t>с</w:t>
      </w:r>
      <w:r w:rsidR="00B31DCB" w:rsidRPr="00B31DCB">
        <w:rPr>
          <w:rFonts w:ascii="Times New Roman" w:hAnsi="Times New Roman" w:cs="Times New Roman"/>
          <w:color w:val="000000"/>
          <w:sz w:val="28"/>
          <w:szCs w:val="28"/>
        </w:rPr>
        <w:t>hi amministra, chi ha cioè la gestione, e cura il buon andamento, degli affari</w:t>
      </w:r>
      <w:r w:rsidR="00B31DCB">
        <w:rPr>
          <w:rFonts w:ascii="Times New Roman" w:hAnsi="Times New Roman" w:cs="Times New Roman"/>
          <w:color w:val="000000"/>
          <w:sz w:val="28"/>
          <w:szCs w:val="28"/>
        </w:rPr>
        <w:t xml:space="preserve"> </w:t>
      </w:r>
      <w:r w:rsidR="00B31DCB" w:rsidRPr="00B31DCB">
        <w:rPr>
          <w:rFonts w:ascii="Times New Roman" w:hAnsi="Times New Roman" w:cs="Times New Roman"/>
          <w:color w:val="000000"/>
          <w:sz w:val="28"/>
          <w:szCs w:val="28"/>
        </w:rPr>
        <w:t>di una società, di un ente, di un’azienda</w:t>
      </w:r>
      <w:r w:rsidR="00B31DCB">
        <w:rPr>
          <w:rFonts w:ascii="Times New Roman" w:hAnsi="Times New Roman" w:cs="Times New Roman"/>
          <w:color w:val="000000"/>
          <w:sz w:val="28"/>
          <w:szCs w:val="28"/>
        </w:rPr>
        <w:t xml:space="preserve"> </w:t>
      </w:r>
      <w:r w:rsidR="00B31DCB" w:rsidRPr="00B31DCB">
        <w:rPr>
          <w:rFonts w:ascii="Times New Roman" w:hAnsi="Times New Roman" w:cs="Times New Roman"/>
          <w:color w:val="000000"/>
          <w:sz w:val="28"/>
          <w:szCs w:val="28"/>
        </w:rPr>
        <w:t xml:space="preserve"> o anche dei proprî</w:t>
      </w:r>
      <w:r w:rsidR="00B31DCB">
        <w:rPr>
          <w:rFonts w:ascii="Times New Roman" w:hAnsi="Times New Roman" w:cs="Times New Roman"/>
          <w:sz w:val="28"/>
          <w:szCs w:val="28"/>
          <w:shd w:val="clear" w:color="auto" w:fill="FEFEFE"/>
        </w:rPr>
        <w:t xml:space="preserve">» (того, </w:t>
      </w:r>
      <w:r w:rsidRPr="00C07107">
        <w:rPr>
          <w:rFonts w:ascii="Times New Roman" w:hAnsi="Times New Roman" w:cs="Times New Roman"/>
          <w:sz w:val="28"/>
          <w:szCs w:val="28"/>
          <w:shd w:val="clear" w:color="auto" w:fill="FEFEFE"/>
        </w:rPr>
        <w:t>кто управляет и занимается порядком и делами компании, организации, пр</w:t>
      </w:r>
      <w:r w:rsidR="00B31DCB">
        <w:rPr>
          <w:rFonts w:ascii="Times New Roman" w:hAnsi="Times New Roman" w:cs="Times New Roman"/>
          <w:sz w:val="28"/>
          <w:szCs w:val="28"/>
          <w:shd w:val="clear" w:color="auto" w:fill="FEFEFE"/>
        </w:rPr>
        <w:t>едприятия или же собственности)</w:t>
      </w:r>
      <w:r w:rsidR="009B0EEF" w:rsidRPr="00C07107">
        <w:rPr>
          <w:rStyle w:val="af7"/>
          <w:rFonts w:ascii="Times New Roman" w:hAnsi="Times New Roman" w:cs="Times New Roman"/>
          <w:sz w:val="28"/>
          <w:szCs w:val="28"/>
          <w:shd w:val="clear" w:color="auto" w:fill="FEFEFE"/>
        </w:rPr>
        <w:footnoteReference w:id="114"/>
      </w:r>
      <w:r w:rsidR="00B31DCB">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 xml:space="preserve"> На наш взгляд, именно этот вариант перевода позволяет точнее всего передать то значение, котор</w:t>
      </w:r>
      <w:r w:rsidR="00203850" w:rsidRPr="00C07107">
        <w:rPr>
          <w:rFonts w:ascii="Times New Roman" w:hAnsi="Times New Roman" w:cs="Times New Roman"/>
          <w:sz w:val="28"/>
          <w:szCs w:val="28"/>
          <w:shd w:val="clear" w:color="auto" w:fill="FEFEFE"/>
        </w:rPr>
        <w:t>ый вкладывал в эти слова автор.</w:t>
      </w:r>
    </w:p>
    <w:p w:rsidR="00441168" w:rsidRPr="00C07107" w:rsidRDefault="00441168" w:rsidP="00C07107">
      <w:pPr>
        <w:pStyle w:val="HTML"/>
        <w:numPr>
          <w:ilvl w:val="0"/>
          <w:numId w:val="15"/>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i/>
          <w:sz w:val="28"/>
          <w:szCs w:val="28"/>
        </w:rPr>
        <w:t xml:space="preserve">Сегодня в ресторане ты говорил … о декадентах. И кому? </w:t>
      </w:r>
      <w:r w:rsidRPr="00C07107">
        <w:rPr>
          <w:rFonts w:ascii="Times New Roman" w:hAnsi="Times New Roman" w:cs="Times New Roman"/>
          <w:b/>
          <w:i/>
          <w:sz w:val="28"/>
          <w:szCs w:val="28"/>
        </w:rPr>
        <w:t>Половым</w:t>
      </w:r>
      <w:r w:rsidRPr="00C07107">
        <w:rPr>
          <w:rFonts w:ascii="Times New Roman" w:hAnsi="Times New Roman" w:cs="Times New Roman"/>
          <w:i/>
          <w:sz w:val="28"/>
          <w:szCs w:val="28"/>
        </w:rPr>
        <w:t xml:space="preserve"> говорить о декадентах!</w:t>
      </w:r>
      <w:r w:rsidR="00F44484" w:rsidRPr="00C07107">
        <w:rPr>
          <w:rStyle w:val="af7"/>
          <w:rFonts w:ascii="Times New Roman" w:hAnsi="Times New Roman" w:cs="Times New Roman"/>
          <w:i/>
          <w:sz w:val="28"/>
          <w:szCs w:val="28"/>
        </w:rPr>
        <w:footnoteReference w:id="115"/>
      </w:r>
      <w:r w:rsidRPr="00C07107">
        <w:rPr>
          <w:rFonts w:ascii="Times New Roman" w:hAnsi="Times New Roman" w:cs="Times New Roman"/>
          <w:i/>
          <w:sz w:val="28"/>
          <w:szCs w:val="28"/>
          <w:shd w:val="clear" w:color="auto" w:fill="FEFEFE"/>
        </w:rPr>
        <w:t xml:space="preserve"> – </w:t>
      </w:r>
      <w:r w:rsidRPr="00C07107">
        <w:rPr>
          <w:rFonts w:ascii="Times New Roman" w:hAnsi="Times New Roman" w:cs="Times New Roman"/>
          <w:i/>
          <w:sz w:val="28"/>
          <w:szCs w:val="28"/>
          <w:shd w:val="clear" w:color="auto" w:fill="FEFEFE"/>
          <w:lang w:val="en-US"/>
        </w:rPr>
        <w:t>E</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a</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chi</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Parlare</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del</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decadentismo</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i/>
          <w:sz w:val="28"/>
          <w:szCs w:val="28"/>
          <w:shd w:val="clear" w:color="auto" w:fill="FEFEFE"/>
          <w:lang w:val="en-US"/>
        </w:rPr>
        <w:t>ai</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b/>
          <w:i/>
          <w:sz w:val="28"/>
          <w:szCs w:val="28"/>
          <w:shd w:val="clear" w:color="auto" w:fill="FEFEFE"/>
          <w:lang w:val="en-US"/>
        </w:rPr>
        <w:t>camerieri</w:t>
      </w:r>
      <w:r w:rsidRPr="00C07107">
        <w:rPr>
          <w:rFonts w:ascii="Times New Roman" w:hAnsi="Times New Roman" w:cs="Times New Roman"/>
          <w:i/>
          <w:sz w:val="28"/>
          <w:szCs w:val="28"/>
          <w:shd w:val="clear" w:color="auto" w:fill="FEFEFE"/>
        </w:rPr>
        <w:t>!</w:t>
      </w:r>
      <w:r w:rsidR="00F44484" w:rsidRPr="00C07107">
        <w:rPr>
          <w:rStyle w:val="af7"/>
          <w:rFonts w:ascii="Times New Roman" w:hAnsi="Times New Roman" w:cs="Times New Roman"/>
          <w:i/>
          <w:sz w:val="28"/>
          <w:szCs w:val="28"/>
          <w:shd w:val="clear" w:color="auto" w:fill="FEFEFE"/>
        </w:rPr>
        <w:footnoteReference w:id="116"/>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В данном примере </w:t>
      </w:r>
      <w:r w:rsidRPr="00C07107">
        <w:rPr>
          <w:rFonts w:ascii="Times New Roman" w:hAnsi="Times New Roman" w:cs="Times New Roman"/>
          <w:i/>
          <w:sz w:val="28"/>
          <w:szCs w:val="28"/>
          <w:shd w:val="clear" w:color="auto" w:fill="FEFEFE"/>
        </w:rPr>
        <w:t>половые – «</w:t>
      </w:r>
      <w:r w:rsidRPr="00C07107">
        <w:rPr>
          <w:rFonts w:ascii="Times New Roman" w:hAnsi="Times New Roman" w:cs="Times New Roman"/>
          <w:sz w:val="28"/>
          <w:szCs w:val="28"/>
          <w:shd w:val="clear" w:color="auto" w:fill="FEFEFE"/>
        </w:rPr>
        <w:t xml:space="preserve">это трактирные слуги </w:t>
      </w:r>
      <w:r w:rsidRPr="00C07107">
        <w:rPr>
          <w:rFonts w:ascii="Times New Roman" w:hAnsi="Times New Roman" w:cs="Times New Roman"/>
          <w:sz w:val="28"/>
          <w:szCs w:val="28"/>
          <w:shd w:val="clear" w:color="auto" w:fill="FFFFFF"/>
        </w:rPr>
        <w:t>в России XIX — начала XX веков</w:t>
      </w:r>
      <w:r w:rsidRPr="00C07107">
        <w:rPr>
          <w:rFonts w:ascii="Times New Roman" w:eastAsia="SimSun" w:hAnsi="Times New Roman" w:cs="Times New Roman"/>
          <w:sz w:val="28"/>
          <w:szCs w:val="28"/>
          <w:shd w:val="clear" w:color="auto" w:fill="FFFFFF"/>
        </w:rPr>
        <w:t>»</w:t>
      </w:r>
      <w:r w:rsidR="009B0EEF" w:rsidRPr="00C07107">
        <w:rPr>
          <w:rStyle w:val="af7"/>
          <w:rFonts w:ascii="Times New Roman" w:eastAsia="SimSun" w:hAnsi="Times New Roman" w:cs="Times New Roman"/>
          <w:sz w:val="28"/>
          <w:szCs w:val="28"/>
          <w:shd w:val="clear" w:color="auto" w:fill="FFFFFF"/>
        </w:rPr>
        <w:footnoteReference w:id="117"/>
      </w:r>
      <w:r w:rsidRPr="00C07107">
        <w:rPr>
          <w:rFonts w:ascii="Times New Roman" w:hAnsi="Times New Roman" w:cs="Times New Roman"/>
          <w:sz w:val="28"/>
          <w:szCs w:val="28"/>
          <w:shd w:val="clear" w:color="auto" w:fill="FFFFFF"/>
        </w:rPr>
        <w:t xml:space="preserve">. Слово </w:t>
      </w:r>
      <w:r w:rsidRPr="00C07107">
        <w:rPr>
          <w:rFonts w:ascii="Times New Roman" w:hAnsi="Times New Roman" w:cs="Times New Roman"/>
          <w:i/>
          <w:sz w:val="28"/>
          <w:szCs w:val="28"/>
          <w:shd w:val="clear" w:color="auto" w:fill="FEFEFE"/>
          <w:lang w:val="en-US"/>
        </w:rPr>
        <w:t>camerier</w:t>
      </w:r>
      <w:r w:rsidR="00601497">
        <w:rPr>
          <w:rFonts w:ascii="Times New Roman" w:hAnsi="Times New Roman" w:cs="Times New Roman"/>
          <w:i/>
          <w:sz w:val="28"/>
          <w:szCs w:val="28"/>
          <w:shd w:val="clear" w:color="auto" w:fill="FEFEFE"/>
        </w:rPr>
        <w:t>е</w:t>
      </w:r>
      <w:r w:rsidRPr="00C07107">
        <w:rPr>
          <w:rFonts w:ascii="Times New Roman" w:hAnsi="Times New Roman" w:cs="Times New Roman"/>
          <w:i/>
          <w:sz w:val="28"/>
          <w:szCs w:val="28"/>
          <w:shd w:val="clear" w:color="auto" w:fill="FEFEFE"/>
        </w:rPr>
        <w:t xml:space="preserve"> –</w:t>
      </w:r>
      <w:r w:rsidR="00B31DCB">
        <w:rPr>
          <w:rFonts w:ascii="Times New Roman" w:hAnsi="Times New Roman" w:cs="Times New Roman"/>
          <w:i/>
          <w:sz w:val="28"/>
          <w:szCs w:val="28"/>
          <w:shd w:val="clear" w:color="auto" w:fill="FEFEFE"/>
        </w:rPr>
        <w:t xml:space="preserve"> </w:t>
      </w:r>
      <w:r w:rsidR="00B31DCB">
        <w:rPr>
          <w:rFonts w:ascii="Times New Roman" w:hAnsi="Times New Roman" w:cs="Times New Roman"/>
          <w:sz w:val="28"/>
          <w:szCs w:val="28"/>
          <w:shd w:val="clear" w:color="auto" w:fill="FEFEFE"/>
        </w:rPr>
        <w:t>«</w:t>
      </w:r>
      <w:r w:rsidR="00601497" w:rsidRPr="00601497">
        <w:rPr>
          <w:rFonts w:ascii="Times New Roman" w:hAnsi="Times New Roman" w:cs="Times New Roman"/>
          <w:sz w:val="28"/>
          <w:szCs w:val="28"/>
          <w:shd w:val="clear" w:color="auto" w:fill="FEFEFE"/>
          <w:lang w:val="en-US"/>
        </w:rPr>
        <w:t>l</w:t>
      </w:r>
      <w:r w:rsidR="00B31DCB" w:rsidRPr="00601497">
        <w:rPr>
          <w:rFonts w:ascii="Times New Roman" w:hAnsi="Times New Roman" w:cs="Times New Roman"/>
          <w:color w:val="000000"/>
          <w:sz w:val="28"/>
          <w:szCs w:val="28"/>
        </w:rPr>
        <w:t>avoratore che presso esercizî pubblici o in abitazioni private provvede al servizio di distribuzione degli alimenti, alla preparazione delle tavole, alla prepara</w:t>
      </w:r>
      <w:r w:rsidR="00601497" w:rsidRPr="00601497">
        <w:rPr>
          <w:rFonts w:ascii="Times New Roman" w:hAnsi="Times New Roman" w:cs="Times New Roman"/>
          <w:color w:val="000000"/>
          <w:sz w:val="28"/>
          <w:szCs w:val="28"/>
        </w:rPr>
        <w:t>zione e distribuzione di bevand</w:t>
      </w:r>
      <w:r w:rsidR="00B31DCB" w:rsidRPr="00601497">
        <w:rPr>
          <w:rFonts w:ascii="Times New Roman" w:hAnsi="Times New Roman" w:cs="Times New Roman"/>
          <w:sz w:val="28"/>
          <w:szCs w:val="28"/>
          <w:shd w:val="clear" w:color="auto" w:fill="FEFEFE"/>
        </w:rPr>
        <w:t>»</w:t>
      </w:r>
      <w:r w:rsidR="00601497" w:rsidRPr="00601497">
        <w:rPr>
          <w:rFonts w:ascii="Times New Roman" w:hAnsi="Times New Roman" w:cs="Times New Roman"/>
          <w:sz w:val="28"/>
          <w:szCs w:val="28"/>
          <w:shd w:val="clear" w:color="auto" w:fill="FEFEFE"/>
        </w:rPr>
        <w:t xml:space="preserve"> (</w:t>
      </w:r>
      <w:r w:rsidR="00601497">
        <w:rPr>
          <w:rFonts w:ascii="Times New Roman" w:hAnsi="Times New Roman" w:cs="Times New Roman"/>
          <w:sz w:val="28"/>
          <w:szCs w:val="28"/>
          <w:shd w:val="clear" w:color="auto" w:fill="FEFEFE"/>
        </w:rPr>
        <w:t>работник</w:t>
      </w:r>
      <w:r w:rsidRPr="00C07107">
        <w:rPr>
          <w:rFonts w:ascii="Times New Roman" w:hAnsi="Times New Roman" w:cs="Times New Roman"/>
          <w:sz w:val="28"/>
          <w:szCs w:val="28"/>
          <w:shd w:val="clear" w:color="auto" w:fill="FEFEFE"/>
        </w:rPr>
        <w:t xml:space="preserve"> общественн</w:t>
      </w:r>
      <w:r w:rsidR="00601497">
        <w:rPr>
          <w:rFonts w:ascii="Times New Roman" w:hAnsi="Times New Roman" w:cs="Times New Roman"/>
          <w:sz w:val="28"/>
          <w:szCs w:val="28"/>
          <w:shd w:val="clear" w:color="auto" w:fill="FEFEFE"/>
        </w:rPr>
        <w:t>ого</w:t>
      </w:r>
      <w:r w:rsidRPr="00C07107">
        <w:rPr>
          <w:rFonts w:ascii="Times New Roman" w:hAnsi="Times New Roman" w:cs="Times New Roman"/>
          <w:sz w:val="28"/>
          <w:szCs w:val="28"/>
          <w:shd w:val="clear" w:color="auto" w:fill="FEFEFE"/>
        </w:rPr>
        <w:t xml:space="preserve"> заведен</w:t>
      </w:r>
      <w:r w:rsidR="00601497">
        <w:rPr>
          <w:rFonts w:ascii="Times New Roman" w:hAnsi="Times New Roman" w:cs="Times New Roman"/>
          <w:sz w:val="28"/>
          <w:szCs w:val="28"/>
          <w:shd w:val="clear" w:color="auto" w:fill="FEFEFE"/>
        </w:rPr>
        <w:t>ия или частного дома, который занимае</w:t>
      </w:r>
      <w:r w:rsidRPr="00C07107">
        <w:rPr>
          <w:rFonts w:ascii="Times New Roman" w:hAnsi="Times New Roman" w:cs="Times New Roman"/>
          <w:sz w:val="28"/>
          <w:szCs w:val="28"/>
          <w:shd w:val="clear" w:color="auto" w:fill="FEFEFE"/>
        </w:rPr>
        <w:t>тся раздачей еды, подготовкой столовой, приготовлением и раздачей напитков</w:t>
      </w:r>
      <w:r w:rsidR="009B0EEF" w:rsidRPr="00C07107">
        <w:rPr>
          <w:rStyle w:val="af7"/>
          <w:rFonts w:ascii="Times New Roman" w:hAnsi="Times New Roman" w:cs="Times New Roman"/>
          <w:sz w:val="28"/>
          <w:szCs w:val="28"/>
          <w:shd w:val="clear" w:color="auto" w:fill="FEFEFE"/>
        </w:rPr>
        <w:footnoteReference w:id="118"/>
      </w:r>
      <w:r w:rsidR="00601497">
        <w:rPr>
          <w:rFonts w:ascii="Times New Roman" w:hAnsi="Times New Roman" w:cs="Times New Roman"/>
          <w:sz w:val="28"/>
          <w:szCs w:val="28"/>
          <w:shd w:val="clear" w:color="auto" w:fill="FEFEFE"/>
        </w:rPr>
        <w:t>, то есть официант)</w:t>
      </w:r>
      <w:r w:rsidRPr="00C07107">
        <w:rPr>
          <w:rFonts w:ascii="Times New Roman" w:hAnsi="Times New Roman" w:cs="Times New Roman"/>
          <w:sz w:val="28"/>
          <w:szCs w:val="28"/>
          <w:shd w:val="clear" w:color="auto" w:fill="FEFEFE"/>
        </w:rPr>
        <w:t>, - полностью передаёт содержание русского слова, однако не отражает тот факт, что оно относится к другой эпохе, а также не передаёт национального колорита.</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городовой – </w:t>
      </w:r>
      <w:r w:rsidRPr="00C07107">
        <w:rPr>
          <w:rFonts w:ascii="Times New Roman" w:hAnsi="Times New Roman" w:cs="Times New Roman"/>
          <w:i/>
          <w:sz w:val="28"/>
          <w:szCs w:val="28"/>
          <w:shd w:val="clear" w:color="auto" w:fill="FEFEFE"/>
          <w:lang w:val="en-US"/>
        </w:rPr>
        <w:t>il sergente</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lastRenderedPageBreak/>
        <w:t>Русское слово называет «нижний чин городской полиции в дореволюционной России»</w:t>
      </w:r>
      <w:r w:rsidR="009B0EEF" w:rsidRPr="00C07107">
        <w:rPr>
          <w:rStyle w:val="af7"/>
          <w:rFonts w:ascii="Times New Roman" w:hAnsi="Times New Roman" w:cs="Times New Roman"/>
          <w:sz w:val="28"/>
          <w:szCs w:val="28"/>
          <w:shd w:val="clear" w:color="auto" w:fill="FEFEFE"/>
        </w:rPr>
        <w:footnoteReference w:id="119"/>
      </w:r>
      <w:r w:rsidRPr="00C07107">
        <w:rPr>
          <w:rFonts w:ascii="Times New Roman" w:hAnsi="Times New Roman" w:cs="Times New Roman"/>
          <w:sz w:val="28"/>
          <w:szCs w:val="28"/>
          <w:shd w:val="clear" w:color="auto" w:fill="FEFEFE"/>
        </w:rPr>
        <w:t>, а итальянское соответствует званию унтер-офицера первой степени, что, в целом, передаёт содержание русской реалии. Однако, как и в случае со всеми чинами и должностями времён Российской империи, сложно передать значение, сохранив при этом историческое и национальное своеобразие и не прибегая к транскрипции или кальке, что может перегрузить переводной текст иноязычными реалиями.</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В небольшую тематическую группу выделим также представителей разных сословий: </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дворянин – </w:t>
      </w:r>
      <w:r w:rsidRPr="00C07107">
        <w:rPr>
          <w:rFonts w:ascii="Times New Roman" w:hAnsi="Times New Roman" w:cs="Times New Roman"/>
          <w:i/>
          <w:sz w:val="28"/>
          <w:szCs w:val="28"/>
          <w:shd w:val="clear" w:color="auto" w:fill="FEFEFE"/>
          <w:lang w:val="en-US"/>
        </w:rPr>
        <w:t>il nobile</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Мы имеем дело с реалией, которая, опять же, существовала до 1917 года и называла представителя дворянства, </w:t>
      </w:r>
      <w:r w:rsidRPr="00C07107">
        <w:rPr>
          <w:rFonts w:ascii="Times New Roman" w:hAnsi="Times New Roman" w:cs="Times New Roman"/>
          <w:sz w:val="28"/>
          <w:szCs w:val="28"/>
          <w:shd w:val="clear" w:color="auto" w:fill="FFFFFF"/>
        </w:rPr>
        <w:t xml:space="preserve">привилегированного сословия. Итальянское </w:t>
      </w:r>
      <w:r w:rsidRPr="00C07107">
        <w:rPr>
          <w:rFonts w:ascii="Times New Roman" w:hAnsi="Times New Roman" w:cs="Times New Roman"/>
          <w:i/>
          <w:sz w:val="28"/>
          <w:szCs w:val="28"/>
          <w:shd w:val="clear" w:color="auto" w:fill="FEFEFE"/>
          <w:lang w:val="en-US"/>
        </w:rPr>
        <w:t>nobile</w:t>
      </w:r>
      <w:r w:rsidRPr="00C07107">
        <w:rPr>
          <w:rFonts w:ascii="Times New Roman" w:hAnsi="Times New Roman" w:cs="Times New Roman"/>
          <w:i/>
          <w:sz w:val="28"/>
          <w:szCs w:val="28"/>
          <w:shd w:val="clear" w:color="auto" w:fill="FEFEFE"/>
        </w:rPr>
        <w:t xml:space="preserve"> </w:t>
      </w:r>
      <w:r w:rsidRPr="00C07107">
        <w:rPr>
          <w:rFonts w:ascii="Times New Roman" w:hAnsi="Times New Roman" w:cs="Times New Roman"/>
          <w:sz w:val="28"/>
          <w:szCs w:val="28"/>
          <w:shd w:val="clear" w:color="auto" w:fill="FEFEFE"/>
        </w:rPr>
        <w:t>обозначает</w:t>
      </w:r>
      <w:r w:rsidR="00635826">
        <w:rPr>
          <w:rFonts w:ascii="Times New Roman" w:hAnsi="Times New Roman" w:cs="Times New Roman"/>
          <w:sz w:val="28"/>
          <w:szCs w:val="28"/>
          <w:shd w:val="clear" w:color="auto" w:fill="FEFEFE"/>
        </w:rPr>
        <w:t xml:space="preserve"> «</w:t>
      </w:r>
      <w:r w:rsidR="00635826" w:rsidRPr="00635826">
        <w:rPr>
          <w:rFonts w:ascii="Times New Roman" w:hAnsi="Times New Roman" w:cs="Times New Roman"/>
          <w:color w:val="000000"/>
          <w:sz w:val="28"/>
          <w:szCs w:val="28"/>
        </w:rPr>
        <w:t>persona o famiglia che per nascita o per investitura sovrana appartiene a una classe considerata superiore alle altre, la quale, specialmente in passato e in determinati paesi, godeva di privilegi e distinzioni particolari e spesso monopolizzava la proprietà terriera e l’accesso alle più alte cariche civili e militari dello stato</w:t>
      </w:r>
      <w:r w:rsidR="00635826">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 xml:space="preserve"> </w:t>
      </w:r>
      <w:r w:rsidR="00635826">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человека или семью, который от рождения или по жалованию государя принадлежал к более высокому классу; в прошлом в определённых странах они пользовались привилегиями и часто владели земельной собственностью и имели доступ к более высоким государственным гражданским и военные чинам</w:t>
      </w:r>
      <w:r w:rsidR="00635826">
        <w:rPr>
          <w:rFonts w:ascii="Times New Roman" w:hAnsi="Times New Roman" w:cs="Times New Roman"/>
          <w:sz w:val="28"/>
          <w:szCs w:val="28"/>
          <w:shd w:val="clear" w:color="auto" w:fill="FEFEFE"/>
        </w:rPr>
        <w:t>)</w:t>
      </w:r>
      <w:r w:rsidR="009B0EEF" w:rsidRPr="00C07107">
        <w:rPr>
          <w:rStyle w:val="af7"/>
          <w:rFonts w:ascii="Times New Roman" w:hAnsi="Times New Roman" w:cs="Times New Roman"/>
          <w:sz w:val="28"/>
          <w:szCs w:val="28"/>
          <w:shd w:val="clear" w:color="auto" w:fill="FEFEFE"/>
        </w:rPr>
        <w:footnoteReference w:id="120"/>
      </w:r>
      <w:r w:rsidRPr="00C07107">
        <w:rPr>
          <w:rFonts w:ascii="Times New Roman" w:hAnsi="Times New Roman" w:cs="Times New Roman"/>
          <w:sz w:val="28"/>
          <w:szCs w:val="28"/>
          <w:shd w:val="clear" w:color="auto" w:fill="FEFEFE"/>
        </w:rPr>
        <w:t>. Такой перевод, возможно, и не передаёт полностью национальной специфики русского слова, однако полностью соответствует ему по значению и отражает его принадлежность к прошлому.</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мужик – </w:t>
      </w:r>
      <w:r w:rsidRPr="00C07107">
        <w:rPr>
          <w:rFonts w:ascii="Times New Roman" w:hAnsi="Times New Roman" w:cs="Times New Roman"/>
          <w:i/>
          <w:sz w:val="28"/>
          <w:szCs w:val="28"/>
          <w:shd w:val="clear" w:color="auto" w:fill="FEFEFE"/>
          <w:lang w:val="en-US"/>
        </w:rPr>
        <w:t>il contadino</w:t>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Итальянское слово называет человека, который занимается обработкой земли, то есть крестьянина, что, в целом, соответствует значению русского слова (</w:t>
      </w:r>
      <w:r w:rsidRPr="00C07107">
        <w:rPr>
          <w:rFonts w:ascii="Times New Roman" w:hAnsi="Times New Roman" w:cs="Times New Roman"/>
          <w:i/>
          <w:sz w:val="28"/>
          <w:szCs w:val="28"/>
          <w:shd w:val="clear" w:color="auto" w:fill="FEFEFE"/>
        </w:rPr>
        <w:t>мужик</w:t>
      </w:r>
      <w:r w:rsidRPr="00C07107">
        <w:rPr>
          <w:rFonts w:ascii="Times New Roman" w:hAnsi="Times New Roman" w:cs="Times New Roman"/>
          <w:sz w:val="28"/>
          <w:szCs w:val="28"/>
          <w:shd w:val="clear" w:color="auto" w:fill="FEFEFE"/>
        </w:rPr>
        <w:t xml:space="preserve"> у Чехова – и есть крестьянин). Однако при таком переводе совершенно утрачивается национальный колорит, в то время как переводчик </w:t>
      </w:r>
      <w:r w:rsidRPr="00C07107">
        <w:rPr>
          <w:rFonts w:ascii="Times New Roman" w:hAnsi="Times New Roman" w:cs="Times New Roman"/>
          <w:sz w:val="28"/>
          <w:szCs w:val="28"/>
          <w:shd w:val="clear" w:color="auto" w:fill="FEFEFE"/>
        </w:rPr>
        <w:lastRenderedPageBreak/>
        <w:t>вполне мог бы воспользоваться приёмом транслитерации (</w:t>
      </w:r>
      <w:r w:rsidRPr="00C07107">
        <w:rPr>
          <w:rStyle w:val="afa"/>
          <w:rFonts w:ascii="Times New Roman" w:hAnsi="Times New Roman" w:cs="Times New Roman"/>
          <w:bCs/>
          <w:sz w:val="28"/>
          <w:szCs w:val="28"/>
          <w:shd w:val="clear" w:color="auto" w:fill="FFFFFF"/>
        </w:rPr>
        <w:t>moujik)</w:t>
      </w:r>
      <w:r w:rsidRPr="00C07107">
        <w:rPr>
          <w:rFonts w:ascii="Times New Roman" w:hAnsi="Times New Roman" w:cs="Times New Roman"/>
          <w:sz w:val="28"/>
          <w:szCs w:val="28"/>
          <w:shd w:val="clear" w:color="auto" w:fill="FEFEFE"/>
        </w:rPr>
        <w:t>, что не утяжелило бы текст перевода и не затруднило бы понимание читателю, конечно, при наличии достаточных фоновых знаний.</w:t>
      </w:r>
    </w:p>
    <w:p w:rsidR="00441168" w:rsidRPr="00C07107" w:rsidRDefault="00441168" w:rsidP="00C07107">
      <w:pPr>
        <w:pStyle w:val="af9"/>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imes New Roman" w:eastAsia="Times New Roman" w:hAnsi="Times New Roman" w:cs="Times New Roman"/>
          <w:i/>
          <w:color w:val="auto"/>
          <w:sz w:val="28"/>
          <w:szCs w:val="28"/>
          <w:lang w:val="it-IT" w:eastAsia="ru-RU" w:bidi="ar-SA"/>
        </w:rPr>
      </w:pPr>
      <w:r w:rsidRPr="00C07107">
        <w:rPr>
          <w:rFonts w:ascii="Times New Roman" w:eastAsia="Times New Roman" w:hAnsi="Times New Roman" w:cs="Times New Roman"/>
          <w:i/>
          <w:color w:val="auto"/>
          <w:sz w:val="28"/>
          <w:szCs w:val="28"/>
          <w:lang w:eastAsia="ru-RU" w:bidi="ar-SA"/>
        </w:rPr>
        <w:t xml:space="preserve">«… мы, точно </w:t>
      </w:r>
      <w:r w:rsidRPr="00C07107">
        <w:rPr>
          <w:rFonts w:ascii="Times New Roman" w:eastAsia="Times New Roman" w:hAnsi="Times New Roman" w:cs="Times New Roman"/>
          <w:b/>
          <w:i/>
          <w:color w:val="auto"/>
          <w:sz w:val="28"/>
          <w:szCs w:val="28"/>
          <w:lang w:eastAsia="ru-RU" w:bidi="ar-SA"/>
        </w:rPr>
        <w:t>кулаки</w:t>
      </w:r>
      <w:r w:rsidRPr="00C07107">
        <w:rPr>
          <w:rFonts w:ascii="Times New Roman" w:eastAsia="Times New Roman" w:hAnsi="Times New Roman" w:cs="Times New Roman"/>
          <w:i/>
          <w:color w:val="auto"/>
          <w:sz w:val="28"/>
          <w:szCs w:val="28"/>
          <w:lang w:eastAsia="ru-RU" w:bidi="ar-SA"/>
        </w:rPr>
        <w:t>, торговали постным маслом, горохом, творогом…»</w:t>
      </w:r>
      <w:r w:rsidR="00F44484" w:rsidRPr="00C07107">
        <w:rPr>
          <w:rStyle w:val="af7"/>
          <w:rFonts w:ascii="Times New Roman" w:eastAsia="Times New Roman" w:hAnsi="Times New Roman" w:cs="Times New Roman"/>
          <w:i/>
          <w:color w:val="auto"/>
          <w:sz w:val="28"/>
          <w:szCs w:val="28"/>
          <w:lang w:eastAsia="ru-RU" w:bidi="ar-SA"/>
        </w:rPr>
        <w:footnoteReference w:id="121"/>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i/>
          <w:color w:val="auto"/>
          <w:sz w:val="28"/>
          <w:szCs w:val="28"/>
          <w:lang w:val="it-IT" w:eastAsia="ru-RU" w:bidi="ar-SA"/>
        </w:rPr>
        <w:t xml:space="preserve">- «…come </w:t>
      </w:r>
      <w:r w:rsidRPr="00C07107">
        <w:rPr>
          <w:rFonts w:ascii="Times New Roman" w:eastAsia="Times New Roman" w:hAnsi="Times New Roman" w:cs="Times New Roman"/>
          <w:b/>
          <w:i/>
          <w:color w:val="auto"/>
          <w:sz w:val="28"/>
          <w:szCs w:val="28"/>
          <w:lang w:val="it-IT" w:eastAsia="ru-RU" w:bidi="ar-SA"/>
        </w:rPr>
        <w:t>mercanti</w:t>
      </w:r>
      <w:r w:rsidRPr="00C07107">
        <w:rPr>
          <w:rFonts w:ascii="Times New Roman" w:eastAsia="Times New Roman" w:hAnsi="Times New Roman" w:cs="Times New Roman"/>
          <w:i/>
          <w:color w:val="auto"/>
          <w:sz w:val="28"/>
          <w:szCs w:val="28"/>
          <w:lang w:val="it-IT" w:eastAsia="ru-RU" w:bidi="ar-SA"/>
        </w:rPr>
        <w:t xml:space="preserve"> cercavamo di vendergli al massimo prezzol’olio di lino, i piselli…»</w:t>
      </w:r>
      <w:r w:rsidR="00F44484" w:rsidRPr="00C07107">
        <w:rPr>
          <w:rStyle w:val="af7"/>
          <w:rFonts w:ascii="Times New Roman" w:eastAsia="Times New Roman" w:hAnsi="Times New Roman" w:cs="Times New Roman"/>
          <w:i/>
          <w:color w:val="auto"/>
          <w:sz w:val="28"/>
          <w:szCs w:val="28"/>
          <w:lang w:eastAsia="ru-RU" w:bidi="ar-SA"/>
        </w:rPr>
        <w:footnoteReference w:id="122"/>
      </w:r>
    </w:p>
    <w:p w:rsidR="00441168" w:rsidRPr="00C07107" w:rsidRDefault="00441168" w:rsidP="00C07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ascii="Times New Roman" w:eastAsia="Times New Roman" w:hAnsi="Times New Roman" w:cs="Times New Roman"/>
          <w:i/>
          <w:color w:val="auto"/>
          <w:sz w:val="28"/>
          <w:szCs w:val="28"/>
          <w:lang w:eastAsia="ru-RU" w:bidi="ar-SA"/>
        </w:rPr>
      </w:pPr>
      <w:r w:rsidRPr="00C07107">
        <w:rPr>
          <w:rFonts w:ascii="Times New Roman" w:eastAsia="Times New Roman" w:hAnsi="Times New Roman" w:cs="Times New Roman"/>
          <w:color w:val="auto"/>
          <w:sz w:val="28"/>
          <w:szCs w:val="28"/>
          <w:lang w:eastAsia="ru-RU" w:bidi="ar-SA"/>
        </w:rPr>
        <w:t xml:space="preserve">До революции 1917 года </w:t>
      </w:r>
      <w:r w:rsidRPr="00C07107">
        <w:rPr>
          <w:rFonts w:ascii="Times New Roman" w:eastAsia="Times New Roman" w:hAnsi="Times New Roman" w:cs="Times New Roman"/>
          <w:i/>
          <w:color w:val="auto"/>
          <w:sz w:val="28"/>
          <w:szCs w:val="28"/>
          <w:lang w:eastAsia="ru-RU" w:bidi="ar-SA"/>
        </w:rPr>
        <w:t>кулак</w:t>
      </w:r>
      <w:r w:rsidRPr="00C07107">
        <w:rPr>
          <w:rFonts w:ascii="Times New Roman" w:eastAsia="Times New Roman" w:hAnsi="Times New Roman" w:cs="Times New Roman"/>
          <w:color w:val="auto"/>
          <w:sz w:val="28"/>
          <w:szCs w:val="28"/>
          <w:lang w:eastAsia="ru-RU" w:bidi="ar-SA"/>
        </w:rPr>
        <w:t xml:space="preserve"> - это</w:t>
      </w:r>
      <w:r w:rsidRPr="00C07107">
        <w:rPr>
          <w:rFonts w:ascii="Times New Roman" w:hAnsi="Times New Roman" w:cs="Times New Roman"/>
          <w:color w:val="auto"/>
        </w:rPr>
        <w:t xml:space="preserve"> «</w:t>
      </w:r>
      <w:r w:rsidRPr="00C07107">
        <w:rPr>
          <w:rFonts w:ascii="Times New Roman" w:hAnsi="Times New Roman" w:cs="Times New Roman"/>
          <w:color w:val="auto"/>
          <w:sz w:val="28"/>
          <w:szCs w:val="28"/>
        </w:rPr>
        <w:t>перекупщик, переторговщик, тот, кто живет обманом, обсчетом, обмером.»</w:t>
      </w:r>
      <w:r w:rsidR="009B0EEF" w:rsidRPr="00C07107">
        <w:rPr>
          <w:rStyle w:val="af7"/>
          <w:rFonts w:ascii="Times New Roman" w:hAnsi="Times New Roman" w:cs="Times New Roman"/>
          <w:color w:val="auto"/>
          <w:sz w:val="28"/>
          <w:szCs w:val="28"/>
        </w:rPr>
        <w:footnoteReference w:id="123"/>
      </w:r>
      <w:r w:rsidRPr="00C07107">
        <w:rPr>
          <w:rFonts w:ascii="Times New Roman" w:hAnsi="Times New Roman" w:cs="Times New Roman"/>
          <w:color w:val="auto"/>
          <w:sz w:val="28"/>
          <w:szCs w:val="28"/>
        </w:rPr>
        <w:t xml:space="preserve"> Использованное переводчиком слово</w:t>
      </w:r>
      <w:r w:rsidR="00162DB7" w:rsidRPr="00C07107">
        <w:rPr>
          <w:rFonts w:ascii="Times New Roman" w:hAnsi="Times New Roman" w:cs="Times New Roman"/>
          <w:color w:val="auto"/>
          <w:sz w:val="28"/>
          <w:szCs w:val="28"/>
        </w:rPr>
        <w:t xml:space="preserve"> </w:t>
      </w:r>
      <w:r w:rsidRPr="00C07107">
        <w:rPr>
          <w:rFonts w:ascii="Times New Roman" w:eastAsia="Times New Roman" w:hAnsi="Times New Roman" w:cs="Times New Roman"/>
          <w:i/>
          <w:color w:val="auto"/>
          <w:sz w:val="28"/>
          <w:szCs w:val="28"/>
          <w:lang w:val="en-US" w:eastAsia="ru-RU" w:bidi="ar-SA"/>
        </w:rPr>
        <w:t>m</w:t>
      </w:r>
      <w:r w:rsidRPr="00C07107">
        <w:rPr>
          <w:rFonts w:ascii="Times New Roman" w:eastAsia="Times New Roman" w:hAnsi="Times New Roman" w:cs="Times New Roman"/>
          <w:i/>
          <w:color w:val="auto"/>
          <w:sz w:val="28"/>
          <w:szCs w:val="28"/>
          <w:lang w:val="fr-FR" w:eastAsia="ru-RU" w:bidi="ar-SA"/>
        </w:rPr>
        <w:t>ercanti</w:t>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color w:val="auto"/>
          <w:sz w:val="28"/>
          <w:szCs w:val="28"/>
          <w:lang w:eastAsia="ru-RU" w:bidi="ar-SA"/>
        </w:rPr>
        <w:t>(те, кто занимается торговлей, напр</w:t>
      </w:r>
      <w:r w:rsidR="00D43AF9" w:rsidRPr="00C07107">
        <w:rPr>
          <w:rFonts w:ascii="Times New Roman" w:eastAsia="Times New Roman" w:hAnsi="Times New Roman" w:cs="Times New Roman"/>
          <w:color w:val="auto"/>
          <w:sz w:val="28"/>
          <w:szCs w:val="28"/>
          <w:lang w:eastAsia="ru-RU" w:bidi="ar-SA"/>
        </w:rPr>
        <w:t>имер, покупает оптом и продае</w:t>
      </w:r>
      <w:r w:rsidRPr="00C07107">
        <w:rPr>
          <w:rFonts w:ascii="Times New Roman" w:eastAsia="Times New Roman" w:hAnsi="Times New Roman" w:cs="Times New Roman"/>
          <w:color w:val="auto"/>
          <w:sz w:val="28"/>
          <w:szCs w:val="28"/>
          <w:lang w:eastAsia="ru-RU" w:bidi="ar-SA"/>
        </w:rPr>
        <w:t>т в розницу)</w:t>
      </w:r>
      <w:r w:rsidRPr="00C07107">
        <w:rPr>
          <w:rFonts w:ascii="Times New Roman" w:eastAsia="Times New Roman" w:hAnsi="Times New Roman" w:cs="Times New Roman"/>
          <w:i/>
          <w:color w:val="auto"/>
          <w:sz w:val="28"/>
          <w:szCs w:val="28"/>
          <w:lang w:eastAsia="ru-RU" w:bidi="ar-SA"/>
        </w:rPr>
        <w:t xml:space="preserve"> </w:t>
      </w:r>
      <w:r w:rsidRPr="00C07107">
        <w:rPr>
          <w:rFonts w:ascii="Times New Roman" w:eastAsia="Times New Roman" w:hAnsi="Times New Roman" w:cs="Times New Roman"/>
          <w:color w:val="auto"/>
          <w:sz w:val="28"/>
          <w:szCs w:val="28"/>
          <w:lang w:eastAsia="ru-RU" w:bidi="ar-SA"/>
        </w:rPr>
        <w:t xml:space="preserve">как раз является устаревшим синоним слова </w:t>
      </w:r>
      <w:r w:rsidRPr="00C07107">
        <w:rPr>
          <w:rFonts w:ascii="Times New Roman" w:eastAsia="Times New Roman" w:hAnsi="Times New Roman" w:cs="Times New Roman"/>
          <w:i/>
          <w:color w:val="auto"/>
          <w:sz w:val="28"/>
          <w:szCs w:val="28"/>
          <w:lang w:eastAsia="ru-RU" w:bidi="ar-SA"/>
        </w:rPr>
        <w:t>торговец</w:t>
      </w:r>
      <w:r w:rsidRPr="00C07107">
        <w:rPr>
          <w:rFonts w:ascii="Times New Roman" w:eastAsia="Times New Roman" w:hAnsi="Times New Roman" w:cs="Times New Roman"/>
          <w:color w:val="auto"/>
          <w:sz w:val="28"/>
          <w:szCs w:val="28"/>
          <w:lang w:eastAsia="ru-RU" w:bidi="ar-SA"/>
        </w:rPr>
        <w:t>,</w:t>
      </w:r>
      <w:r w:rsidR="00AB3A64" w:rsidRPr="00C07107">
        <w:rPr>
          <w:rFonts w:ascii="Times New Roman" w:eastAsia="Times New Roman" w:hAnsi="Times New Roman" w:cs="Times New Roman"/>
          <w:color w:val="auto"/>
          <w:sz w:val="28"/>
          <w:szCs w:val="28"/>
          <w:lang w:eastAsia="ru-RU" w:bidi="ar-SA"/>
        </w:rPr>
        <w:t xml:space="preserve"> </w:t>
      </w:r>
      <w:r w:rsidRPr="00C07107">
        <w:rPr>
          <w:rFonts w:ascii="Times New Roman" w:eastAsia="Times New Roman" w:hAnsi="Times New Roman" w:cs="Times New Roman"/>
          <w:color w:val="auto"/>
          <w:sz w:val="28"/>
          <w:szCs w:val="28"/>
          <w:lang w:eastAsia="ru-RU" w:bidi="ar-SA"/>
        </w:rPr>
        <w:t>что позволяет передать историческую окраску оригинала</w:t>
      </w:r>
      <w:r w:rsidR="00D43AF9" w:rsidRPr="00C07107">
        <w:rPr>
          <w:rFonts w:ascii="Times New Roman" w:eastAsia="Times New Roman" w:hAnsi="Times New Roman" w:cs="Times New Roman"/>
          <w:color w:val="auto"/>
          <w:sz w:val="28"/>
          <w:szCs w:val="28"/>
          <w:lang w:eastAsia="ru-RU" w:bidi="ar-SA"/>
        </w:rPr>
        <w:t xml:space="preserve">. Такая замена представляется нам удачной. </w:t>
      </w:r>
      <w:r w:rsidR="00AB3A64" w:rsidRPr="00C07107">
        <w:rPr>
          <w:rFonts w:ascii="Times New Roman" w:eastAsia="Times New Roman" w:hAnsi="Times New Roman" w:cs="Times New Roman"/>
          <w:color w:val="auto"/>
          <w:sz w:val="28"/>
          <w:szCs w:val="28"/>
          <w:lang w:eastAsia="ru-RU" w:bidi="ar-SA"/>
        </w:rPr>
        <w:t>И</w:t>
      </w:r>
      <w:r w:rsidRPr="00C07107">
        <w:rPr>
          <w:rFonts w:ascii="Times New Roman" w:eastAsia="Times New Roman" w:hAnsi="Times New Roman" w:cs="Times New Roman"/>
          <w:color w:val="auto"/>
          <w:sz w:val="28"/>
          <w:szCs w:val="28"/>
          <w:lang w:eastAsia="ru-RU" w:bidi="ar-SA"/>
        </w:rPr>
        <w:t>спользование</w:t>
      </w:r>
      <w:r w:rsidR="00AB3A64" w:rsidRPr="00C07107">
        <w:rPr>
          <w:rFonts w:ascii="Times New Roman" w:eastAsia="Times New Roman" w:hAnsi="Times New Roman" w:cs="Times New Roman"/>
          <w:color w:val="auto"/>
          <w:sz w:val="28"/>
          <w:szCs w:val="28"/>
          <w:lang w:eastAsia="ru-RU" w:bidi="ar-SA"/>
        </w:rPr>
        <w:t xml:space="preserve"> </w:t>
      </w:r>
      <w:r w:rsidRPr="00C07107">
        <w:rPr>
          <w:rFonts w:ascii="Times New Roman" w:eastAsia="Times New Roman" w:hAnsi="Times New Roman" w:cs="Times New Roman"/>
          <w:color w:val="auto"/>
          <w:sz w:val="28"/>
          <w:szCs w:val="28"/>
          <w:lang w:eastAsia="ru-RU" w:bidi="ar-SA"/>
        </w:rPr>
        <w:t xml:space="preserve">транскрипции могло бы привести к неправильному пониманию значения, так как при словах </w:t>
      </w:r>
      <w:r w:rsidRPr="00C07107">
        <w:rPr>
          <w:rFonts w:ascii="Times New Roman" w:eastAsia="Times New Roman" w:hAnsi="Times New Roman" w:cs="Times New Roman"/>
          <w:i/>
          <w:color w:val="auto"/>
          <w:sz w:val="28"/>
          <w:szCs w:val="28"/>
          <w:lang w:eastAsia="ru-RU" w:bidi="ar-SA"/>
        </w:rPr>
        <w:t xml:space="preserve">кулаки, кулачество </w:t>
      </w:r>
      <w:r w:rsidRPr="00C07107">
        <w:rPr>
          <w:rFonts w:ascii="Times New Roman" w:eastAsia="Times New Roman" w:hAnsi="Times New Roman" w:cs="Times New Roman"/>
          <w:color w:val="auto"/>
          <w:sz w:val="28"/>
          <w:szCs w:val="28"/>
          <w:lang w:eastAsia="ru-RU" w:bidi="ar-SA"/>
        </w:rPr>
        <w:t>возникают ассоциации с тем значением, которое эти понятия приобрели уже после 1917 года</w:t>
      </w:r>
      <w:r w:rsidRPr="00C07107">
        <w:rPr>
          <w:rFonts w:ascii="Times New Roman" w:eastAsia="Times New Roman" w:hAnsi="Times New Roman" w:cs="Times New Roman"/>
          <w:i/>
          <w:color w:val="auto"/>
          <w:sz w:val="28"/>
          <w:szCs w:val="28"/>
          <w:lang w:eastAsia="ru-RU" w:bidi="ar-SA"/>
        </w:rPr>
        <w:t>.</w:t>
      </w:r>
    </w:p>
    <w:p w:rsidR="00AB3A64" w:rsidRPr="00C07107" w:rsidRDefault="00AB3A64" w:rsidP="00C07107">
      <w:pPr>
        <w:pStyle w:val="HTML"/>
        <w:numPr>
          <w:ilvl w:val="0"/>
          <w:numId w:val="15"/>
        </w:numPr>
        <w:spacing w:line="360" w:lineRule="auto"/>
        <w:jc w:val="both"/>
        <w:rPr>
          <w:rFonts w:ascii="Times New Roman" w:hAnsi="Times New Roman" w:cs="Times New Roman"/>
          <w:i/>
          <w:sz w:val="28"/>
          <w:szCs w:val="28"/>
          <w:lang w:val="fr-FR"/>
        </w:rPr>
      </w:pPr>
      <w:r w:rsidRPr="00C07107">
        <w:rPr>
          <w:rFonts w:ascii="Times New Roman" w:hAnsi="Times New Roman" w:cs="Times New Roman"/>
          <w:sz w:val="28"/>
          <w:szCs w:val="28"/>
        </w:rPr>
        <w:t>«</w:t>
      </w:r>
      <w:r w:rsidRPr="00C07107">
        <w:rPr>
          <w:rFonts w:ascii="Times New Roman" w:hAnsi="Times New Roman" w:cs="Times New Roman"/>
          <w:i/>
          <w:sz w:val="28"/>
          <w:szCs w:val="28"/>
        </w:rPr>
        <w:t xml:space="preserve">Не Бобик болен, а она сама... Вот! (Стучит пальцем по лбу.) </w:t>
      </w:r>
      <w:r w:rsidRPr="00C07107">
        <w:rPr>
          <w:rFonts w:ascii="Times New Roman" w:hAnsi="Times New Roman" w:cs="Times New Roman"/>
          <w:b/>
          <w:i/>
          <w:sz w:val="28"/>
          <w:szCs w:val="28"/>
        </w:rPr>
        <w:t>Мещанка</w:t>
      </w:r>
      <w:r w:rsidRPr="00C07107">
        <w:rPr>
          <w:rFonts w:ascii="Times New Roman" w:hAnsi="Times New Roman" w:cs="Times New Roman"/>
          <w:i/>
          <w:sz w:val="28"/>
          <w:szCs w:val="28"/>
          <w:lang w:val="it-IT"/>
        </w:rPr>
        <w:t>!»</w:t>
      </w:r>
      <w:r w:rsidRPr="00C07107">
        <w:rPr>
          <w:rStyle w:val="af7"/>
          <w:rFonts w:ascii="Times New Roman" w:hAnsi="Times New Roman" w:cs="Times New Roman"/>
          <w:i/>
          <w:sz w:val="28"/>
          <w:szCs w:val="28"/>
        </w:rPr>
        <w:footnoteReference w:id="124"/>
      </w:r>
      <w:r w:rsidRPr="00C07107">
        <w:rPr>
          <w:rFonts w:ascii="Times New Roman" w:hAnsi="Times New Roman" w:cs="Times New Roman"/>
          <w:i/>
          <w:sz w:val="28"/>
          <w:szCs w:val="28"/>
          <w:lang w:val="it-IT"/>
        </w:rPr>
        <w:t xml:space="preserve"> - «</w:t>
      </w:r>
      <w:r w:rsidRPr="00C07107">
        <w:rPr>
          <w:rFonts w:ascii="Times New Roman" w:hAnsi="Times New Roman" w:cs="Times New Roman"/>
          <w:i/>
          <w:sz w:val="28"/>
          <w:szCs w:val="28"/>
          <w:lang w:val="fr-FR"/>
        </w:rPr>
        <w:t>Altro</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lang w:val="fr-FR"/>
        </w:rPr>
        <w:t>che</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lang w:val="fr-FR"/>
        </w:rPr>
        <w:t>Bobik</w:t>
      </w:r>
      <w:r w:rsidRPr="00C07107">
        <w:rPr>
          <w:rFonts w:ascii="Times New Roman" w:hAnsi="Times New Roman" w:cs="Times New Roman"/>
          <w:i/>
          <w:sz w:val="28"/>
          <w:szCs w:val="28"/>
          <w:lang w:val="it-IT"/>
        </w:rPr>
        <w:t xml:space="preserve">: è </w:t>
      </w:r>
      <w:r w:rsidRPr="00C07107">
        <w:rPr>
          <w:rFonts w:ascii="Times New Roman" w:hAnsi="Times New Roman" w:cs="Times New Roman"/>
          <w:i/>
          <w:sz w:val="28"/>
          <w:szCs w:val="28"/>
          <w:lang w:val="fr-FR"/>
        </w:rPr>
        <w:t>lei</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lang w:val="fr-FR"/>
        </w:rPr>
        <w:t>che</w:t>
      </w:r>
      <w:r w:rsidRPr="00C07107">
        <w:rPr>
          <w:rFonts w:ascii="Times New Roman" w:hAnsi="Times New Roman" w:cs="Times New Roman"/>
          <w:i/>
          <w:sz w:val="28"/>
          <w:szCs w:val="28"/>
          <w:lang w:val="it-IT"/>
        </w:rPr>
        <w:t xml:space="preserve"> è </w:t>
      </w:r>
      <w:r w:rsidRPr="00C07107">
        <w:rPr>
          <w:rFonts w:ascii="Times New Roman" w:hAnsi="Times New Roman" w:cs="Times New Roman"/>
          <w:i/>
          <w:sz w:val="28"/>
          <w:szCs w:val="28"/>
          <w:lang w:val="fr-FR"/>
        </w:rPr>
        <w:t>malata</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lang w:val="fr-FR"/>
        </w:rPr>
        <w:t xml:space="preserve">Qui! (Punta il ditto alla fronte) </w:t>
      </w:r>
      <w:r w:rsidRPr="00C07107">
        <w:rPr>
          <w:rFonts w:ascii="Times New Roman" w:hAnsi="Times New Roman" w:cs="Times New Roman"/>
          <w:b/>
          <w:i/>
          <w:sz w:val="28"/>
          <w:szCs w:val="28"/>
          <w:lang w:val="fr-FR"/>
        </w:rPr>
        <w:t>Borghesucola</w:t>
      </w:r>
      <w:r w:rsidRPr="00C07107">
        <w:rPr>
          <w:rFonts w:ascii="Times New Roman" w:hAnsi="Times New Roman" w:cs="Times New Roman"/>
          <w:i/>
          <w:sz w:val="28"/>
          <w:szCs w:val="28"/>
          <w:lang w:val="fr-FR"/>
        </w:rPr>
        <w:t>!</w:t>
      </w:r>
      <w:r w:rsidRPr="00C07107">
        <w:rPr>
          <w:rStyle w:val="af7"/>
          <w:rFonts w:ascii="Times New Roman" w:hAnsi="Times New Roman" w:cs="Times New Roman"/>
          <w:i/>
          <w:sz w:val="28"/>
          <w:szCs w:val="28"/>
          <w:lang w:val="fr-FR"/>
        </w:rPr>
        <w:footnoteReference w:id="125"/>
      </w:r>
    </w:p>
    <w:p w:rsidR="00441168" w:rsidRPr="00C07107" w:rsidRDefault="00441168"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t xml:space="preserve">В своих произведениях Чехов использовал слово </w:t>
      </w:r>
      <w:r w:rsidRPr="00C07107">
        <w:rPr>
          <w:rFonts w:ascii="Times New Roman" w:hAnsi="Times New Roman" w:cs="Times New Roman"/>
          <w:i/>
          <w:sz w:val="28"/>
          <w:szCs w:val="28"/>
        </w:rPr>
        <w:t>мещанин, мещанство</w:t>
      </w:r>
      <w:r w:rsidRPr="00C07107">
        <w:rPr>
          <w:rFonts w:ascii="Times New Roman" w:hAnsi="Times New Roman" w:cs="Times New Roman"/>
          <w:sz w:val="28"/>
          <w:szCs w:val="28"/>
        </w:rPr>
        <w:t xml:space="preserve"> в переносном значении для обозначения «людей </w:t>
      </w:r>
      <w:r w:rsidRPr="00C07107">
        <w:rPr>
          <w:rFonts w:ascii="Times New Roman" w:hAnsi="Times New Roman" w:cs="Times New Roman"/>
          <w:sz w:val="28"/>
          <w:szCs w:val="28"/>
          <w:shd w:val="clear" w:color="auto" w:fill="FEFEFE"/>
        </w:rPr>
        <w:t>с мелкособственническими интересами, узким кругозором; обывател</w:t>
      </w:r>
      <w:r w:rsidR="00C166E7" w:rsidRPr="00C07107">
        <w:rPr>
          <w:rFonts w:ascii="Times New Roman" w:hAnsi="Times New Roman" w:cs="Times New Roman"/>
          <w:sz w:val="28"/>
          <w:szCs w:val="28"/>
          <w:shd w:val="clear" w:color="auto" w:fill="FEFEFE"/>
        </w:rPr>
        <w:t>ей</w:t>
      </w:r>
      <w:r w:rsidR="007B34FC" w:rsidRPr="00C07107">
        <w:rPr>
          <w:rFonts w:ascii="Times New Roman" w:hAnsi="Times New Roman" w:cs="Times New Roman"/>
          <w:sz w:val="28"/>
          <w:szCs w:val="28"/>
          <w:shd w:val="clear" w:color="auto" w:fill="FEFEFE"/>
        </w:rPr>
        <w:t>»</w:t>
      </w:r>
      <w:r w:rsidR="007B34FC" w:rsidRPr="00C07107">
        <w:rPr>
          <w:rStyle w:val="af7"/>
          <w:rFonts w:ascii="Times New Roman" w:hAnsi="Times New Roman" w:cs="Times New Roman"/>
          <w:sz w:val="28"/>
          <w:szCs w:val="28"/>
          <w:shd w:val="clear" w:color="auto" w:fill="FEFEFE"/>
        </w:rPr>
        <w:footnoteReference w:id="126"/>
      </w:r>
      <w:r w:rsidR="00C166E7" w:rsidRPr="00C07107">
        <w:rPr>
          <w:rFonts w:ascii="Times New Roman" w:hAnsi="Times New Roman" w:cs="Times New Roman"/>
          <w:sz w:val="28"/>
          <w:szCs w:val="28"/>
          <w:shd w:val="clear" w:color="auto" w:fill="FEFEFE"/>
        </w:rPr>
        <w:t>.</w:t>
      </w:r>
      <w:r w:rsidRPr="00C07107">
        <w:rPr>
          <w:rFonts w:ascii="Times New Roman" w:hAnsi="Times New Roman" w:cs="Times New Roman"/>
          <w:sz w:val="28"/>
          <w:szCs w:val="28"/>
          <w:shd w:val="clear" w:color="auto" w:fill="FEFEFE"/>
        </w:rPr>
        <w:t xml:space="preserve"> На наш взгляд, переводчику удалось передать это значение, так как итальянское слово – пренебрежительная форма от слова </w:t>
      </w:r>
      <w:r w:rsidRPr="00C07107">
        <w:rPr>
          <w:rFonts w:ascii="Times New Roman" w:hAnsi="Times New Roman" w:cs="Times New Roman"/>
          <w:i/>
          <w:sz w:val="28"/>
          <w:szCs w:val="28"/>
          <w:shd w:val="clear" w:color="auto" w:fill="FEFEFE"/>
        </w:rPr>
        <w:t>мещанский</w:t>
      </w:r>
      <w:r w:rsidRPr="00C07107">
        <w:rPr>
          <w:rFonts w:ascii="Times New Roman" w:hAnsi="Times New Roman" w:cs="Times New Roman"/>
          <w:sz w:val="28"/>
          <w:szCs w:val="28"/>
          <w:shd w:val="clear" w:color="auto" w:fill="FEFEFE"/>
        </w:rPr>
        <w:t xml:space="preserve">. В данном случае было бы не совсем уместно вводить, например, транскрипцию, так как именно обличение пошлости и </w:t>
      </w:r>
      <w:r w:rsidRPr="00C07107">
        <w:rPr>
          <w:rFonts w:ascii="Times New Roman" w:hAnsi="Times New Roman" w:cs="Times New Roman"/>
          <w:i/>
          <w:sz w:val="28"/>
          <w:szCs w:val="28"/>
          <w:shd w:val="clear" w:color="auto" w:fill="FEFEFE"/>
        </w:rPr>
        <w:t xml:space="preserve">мещанства </w:t>
      </w:r>
      <w:r w:rsidRPr="00C07107">
        <w:rPr>
          <w:rFonts w:ascii="Times New Roman" w:hAnsi="Times New Roman" w:cs="Times New Roman"/>
          <w:sz w:val="28"/>
          <w:szCs w:val="28"/>
          <w:shd w:val="clear" w:color="auto" w:fill="FEFEFE"/>
        </w:rPr>
        <w:t xml:space="preserve">занимает центральное место в творчестве Чехова, и </w:t>
      </w:r>
      <w:r w:rsidRPr="00C07107">
        <w:rPr>
          <w:rFonts w:ascii="Times New Roman" w:hAnsi="Times New Roman" w:cs="Times New Roman"/>
          <w:sz w:val="28"/>
          <w:szCs w:val="28"/>
          <w:shd w:val="clear" w:color="auto" w:fill="FEFEFE"/>
        </w:rPr>
        <w:lastRenderedPageBreak/>
        <w:t>именно от точной передачи смысла данного понятия зависит понимание читателем смысла произведений автора.</w:t>
      </w:r>
    </w:p>
    <w:p w:rsidR="00441168" w:rsidRPr="00C07107" w:rsidRDefault="00441168" w:rsidP="00027BDF">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В группе реалий, относящихся к административно - территориальному делению</w:t>
      </w:r>
      <w:r w:rsidR="00C166E7" w:rsidRPr="00C07107">
        <w:rPr>
          <w:rFonts w:ascii="Times New Roman" w:hAnsi="Times New Roman" w:cs="Times New Roman"/>
          <w:sz w:val="28"/>
          <w:szCs w:val="28"/>
        </w:rPr>
        <w:t>, мы</w:t>
      </w:r>
      <w:r w:rsidRPr="00C07107">
        <w:rPr>
          <w:rFonts w:ascii="Times New Roman" w:hAnsi="Times New Roman" w:cs="Times New Roman"/>
          <w:sz w:val="28"/>
          <w:szCs w:val="28"/>
        </w:rPr>
        <w:t xml:space="preserve"> наблюдаем некоторую путаницу, при том, что А.П. Чехов не называет никакие топонимы, а для понимания его произведений важно знать, идёт </w:t>
      </w:r>
      <w:r w:rsidR="00C166E7" w:rsidRPr="00C07107">
        <w:rPr>
          <w:rFonts w:ascii="Times New Roman" w:hAnsi="Times New Roman" w:cs="Times New Roman"/>
          <w:sz w:val="28"/>
          <w:szCs w:val="28"/>
        </w:rPr>
        <w:t xml:space="preserve">ли </w:t>
      </w:r>
      <w:r w:rsidRPr="00C07107">
        <w:rPr>
          <w:rFonts w:ascii="Times New Roman" w:hAnsi="Times New Roman" w:cs="Times New Roman"/>
          <w:sz w:val="28"/>
          <w:szCs w:val="28"/>
        </w:rPr>
        <w:t xml:space="preserve">речь о жизни провинциальной или же </w:t>
      </w:r>
      <w:r w:rsidR="00C166E7" w:rsidRPr="00C07107">
        <w:rPr>
          <w:rFonts w:ascii="Times New Roman" w:hAnsi="Times New Roman" w:cs="Times New Roman"/>
          <w:sz w:val="28"/>
          <w:szCs w:val="28"/>
        </w:rPr>
        <w:t>столичной</w:t>
      </w:r>
      <w:r w:rsidRPr="00C07107">
        <w:rPr>
          <w:rFonts w:ascii="Times New Roman" w:hAnsi="Times New Roman" w:cs="Times New Roman"/>
          <w:sz w:val="28"/>
          <w:szCs w:val="28"/>
        </w:rPr>
        <w:t>:</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губерния – </w:t>
      </w:r>
      <w:r w:rsidRPr="00C07107">
        <w:rPr>
          <w:rFonts w:ascii="Times New Roman" w:hAnsi="Times New Roman" w:cs="Times New Roman"/>
          <w:i/>
          <w:sz w:val="28"/>
          <w:szCs w:val="28"/>
          <w:lang w:val="en-US"/>
        </w:rPr>
        <w:t>la regione</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губерния – </w:t>
      </w:r>
      <w:r w:rsidRPr="00C07107">
        <w:rPr>
          <w:rFonts w:ascii="Times New Roman" w:hAnsi="Times New Roman" w:cs="Times New Roman"/>
          <w:i/>
          <w:sz w:val="28"/>
          <w:szCs w:val="28"/>
          <w:lang w:val="en-US"/>
        </w:rPr>
        <w:t>il governatorato</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уезд – </w:t>
      </w:r>
      <w:r w:rsidRPr="00C07107">
        <w:rPr>
          <w:rFonts w:ascii="Times New Roman" w:hAnsi="Times New Roman" w:cs="Times New Roman"/>
          <w:i/>
          <w:sz w:val="28"/>
          <w:szCs w:val="28"/>
          <w:lang w:val="en-US"/>
        </w:rPr>
        <w:t>la provincia</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уезд – </w:t>
      </w:r>
      <w:r w:rsidRPr="00C07107">
        <w:rPr>
          <w:rFonts w:ascii="Times New Roman" w:hAnsi="Times New Roman" w:cs="Times New Roman"/>
          <w:i/>
          <w:sz w:val="28"/>
          <w:szCs w:val="28"/>
          <w:lang w:val="en-US"/>
        </w:rPr>
        <w:t>il distretto</w:t>
      </w:r>
    </w:p>
    <w:p w:rsidR="00441168" w:rsidRPr="00C07107" w:rsidRDefault="00441168" w:rsidP="00C07107">
      <w:pPr>
        <w:pStyle w:val="HTML"/>
        <w:numPr>
          <w:ilvl w:val="0"/>
          <w:numId w:val="15"/>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волость</w:t>
      </w:r>
      <w:r w:rsidRPr="00C07107">
        <w:rPr>
          <w:rFonts w:ascii="Times New Roman" w:hAnsi="Times New Roman" w:cs="Times New Roman"/>
          <w:i/>
          <w:sz w:val="28"/>
          <w:szCs w:val="28"/>
          <w:lang w:val="en-US"/>
        </w:rPr>
        <w:t xml:space="preserve"> –</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la zona</w:t>
      </w:r>
    </w:p>
    <w:p w:rsidR="00441168" w:rsidRPr="00C07107" w:rsidRDefault="003464BD"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Как уже было сказано</w:t>
      </w:r>
      <w:r w:rsidR="00441168" w:rsidRPr="00C07107">
        <w:rPr>
          <w:rFonts w:ascii="Times New Roman" w:hAnsi="Times New Roman" w:cs="Times New Roman"/>
          <w:sz w:val="28"/>
          <w:szCs w:val="28"/>
        </w:rPr>
        <w:t xml:space="preserve">, </w:t>
      </w:r>
      <w:r w:rsidR="00441168" w:rsidRPr="00C07107">
        <w:rPr>
          <w:rFonts w:ascii="Times New Roman" w:hAnsi="Times New Roman" w:cs="Times New Roman"/>
          <w:i/>
          <w:sz w:val="28"/>
          <w:szCs w:val="28"/>
        </w:rPr>
        <w:t>губерния</w:t>
      </w:r>
      <w:r w:rsidR="00441168" w:rsidRPr="00C07107">
        <w:rPr>
          <w:rFonts w:ascii="Times New Roman" w:hAnsi="Times New Roman" w:cs="Times New Roman"/>
          <w:sz w:val="28"/>
          <w:szCs w:val="28"/>
        </w:rPr>
        <w:t xml:space="preserve"> – «</w:t>
      </w:r>
      <w:r w:rsidR="00441168" w:rsidRPr="00C07107">
        <w:rPr>
          <w:rFonts w:ascii="Times New Roman" w:hAnsi="Times New Roman" w:cs="Times New Roman"/>
          <w:sz w:val="28"/>
          <w:szCs w:val="28"/>
          <w:shd w:val="clear" w:color="auto" w:fill="FEFEFE"/>
        </w:rPr>
        <w:t xml:space="preserve">основная административно-территориальная единица в России </w:t>
      </w:r>
      <w:r w:rsidRPr="00C07107">
        <w:rPr>
          <w:rFonts w:ascii="Times New Roman" w:hAnsi="Times New Roman" w:cs="Times New Roman"/>
          <w:sz w:val="28"/>
          <w:szCs w:val="28"/>
          <w:shd w:val="clear" w:color="auto" w:fill="FEFEFE"/>
        </w:rPr>
        <w:t>до 19</w:t>
      </w:r>
      <w:r w:rsidR="00441168" w:rsidRPr="00C07107">
        <w:rPr>
          <w:rFonts w:ascii="Times New Roman" w:hAnsi="Times New Roman" w:cs="Times New Roman"/>
          <w:sz w:val="28"/>
          <w:szCs w:val="28"/>
          <w:shd w:val="clear" w:color="auto" w:fill="FEFEFE"/>
        </w:rPr>
        <w:t xml:space="preserve">29 г.»; </w:t>
      </w:r>
      <w:r w:rsidR="00441168" w:rsidRPr="00C07107">
        <w:rPr>
          <w:rFonts w:ascii="Times New Roman" w:hAnsi="Times New Roman" w:cs="Times New Roman"/>
          <w:i/>
          <w:sz w:val="28"/>
          <w:szCs w:val="28"/>
          <w:shd w:val="clear" w:color="auto" w:fill="FEFEFE"/>
        </w:rPr>
        <w:t>уезд</w:t>
      </w:r>
      <w:r w:rsidR="00441168" w:rsidRPr="00C07107">
        <w:rPr>
          <w:rFonts w:ascii="Times New Roman" w:hAnsi="Times New Roman" w:cs="Times New Roman"/>
          <w:sz w:val="28"/>
          <w:szCs w:val="28"/>
          <w:shd w:val="clear" w:color="auto" w:fill="FEFEFE"/>
        </w:rPr>
        <w:t xml:space="preserve"> – «в дореволюционной России и до 1924—29 гг.: административно-территориальная единица, входившая в состав губернии</w:t>
      </w:r>
      <w:r w:rsidR="00441168" w:rsidRPr="00C07107">
        <w:rPr>
          <w:rFonts w:ascii="Times New Roman" w:hAnsi="Times New Roman" w:cs="Times New Roman"/>
          <w:sz w:val="27"/>
          <w:szCs w:val="27"/>
          <w:shd w:val="clear" w:color="auto" w:fill="FEFEFE"/>
        </w:rPr>
        <w:t>»</w:t>
      </w:r>
      <w:r w:rsidR="007B34FC" w:rsidRPr="00C07107">
        <w:rPr>
          <w:rStyle w:val="af7"/>
          <w:rFonts w:ascii="Times New Roman" w:hAnsi="Times New Roman" w:cs="Times New Roman"/>
          <w:sz w:val="27"/>
          <w:szCs w:val="27"/>
          <w:shd w:val="clear" w:color="auto" w:fill="FEFEFE"/>
        </w:rPr>
        <w:footnoteReference w:id="127"/>
      </w:r>
      <w:r w:rsidR="00441168" w:rsidRPr="00C07107">
        <w:rPr>
          <w:rFonts w:ascii="Times New Roman" w:hAnsi="Times New Roman" w:cs="Times New Roman"/>
          <w:sz w:val="28"/>
          <w:szCs w:val="28"/>
          <w:shd w:val="clear" w:color="auto" w:fill="FEFEFE"/>
        </w:rPr>
        <w:t xml:space="preserve">; </w:t>
      </w:r>
      <w:r w:rsidR="00441168" w:rsidRPr="00C07107">
        <w:rPr>
          <w:rFonts w:ascii="Times New Roman" w:hAnsi="Times New Roman" w:cs="Times New Roman"/>
          <w:i/>
          <w:sz w:val="28"/>
          <w:szCs w:val="28"/>
          <w:shd w:val="clear" w:color="auto" w:fill="FEFEFE"/>
        </w:rPr>
        <w:t>волость</w:t>
      </w:r>
      <w:r w:rsidR="00441168" w:rsidRPr="00C07107">
        <w:rPr>
          <w:rFonts w:ascii="Times New Roman" w:hAnsi="Times New Roman" w:cs="Times New Roman"/>
          <w:sz w:val="28"/>
          <w:szCs w:val="28"/>
          <w:shd w:val="clear" w:color="auto" w:fill="FEFEFE"/>
        </w:rPr>
        <w:t xml:space="preserve"> – «в дореволюционной России и до 1929—30 гг.: низшая административно-территориальная единица, входившая в состав уезда»</w:t>
      </w:r>
      <w:r w:rsidR="007B34FC" w:rsidRPr="00C07107">
        <w:rPr>
          <w:rStyle w:val="af7"/>
          <w:rFonts w:ascii="Times New Roman" w:hAnsi="Times New Roman" w:cs="Times New Roman"/>
          <w:sz w:val="28"/>
          <w:szCs w:val="28"/>
          <w:shd w:val="clear" w:color="auto" w:fill="FEFEFE"/>
        </w:rPr>
        <w:footnoteReference w:id="128"/>
      </w:r>
      <w:r w:rsidR="00441168" w:rsidRPr="00C07107">
        <w:rPr>
          <w:rFonts w:ascii="Times New Roman" w:hAnsi="Times New Roman" w:cs="Times New Roman"/>
          <w:sz w:val="28"/>
          <w:szCs w:val="28"/>
          <w:shd w:val="clear" w:color="auto" w:fill="FEFEFE"/>
        </w:rPr>
        <w:t>.</w:t>
      </w:r>
      <w:r w:rsidR="00441168" w:rsidRPr="00C07107">
        <w:rPr>
          <w:rFonts w:ascii="Times New Roman" w:hAnsi="Times New Roman" w:cs="Times New Roman"/>
          <w:sz w:val="27"/>
          <w:szCs w:val="27"/>
          <w:shd w:val="clear" w:color="auto" w:fill="FEFEFE"/>
        </w:rPr>
        <w:t xml:space="preserve"> </w:t>
      </w:r>
      <w:r w:rsidR="00441168" w:rsidRPr="00C07107">
        <w:rPr>
          <w:rFonts w:ascii="Times New Roman" w:hAnsi="Times New Roman" w:cs="Times New Roman"/>
          <w:sz w:val="28"/>
          <w:szCs w:val="28"/>
          <w:shd w:val="clear" w:color="auto" w:fill="FEFEFE"/>
        </w:rPr>
        <w:t xml:space="preserve">Все эти слова могут быть понятны только русскому читателю, и то не всегда, так как они уже вышли из употребления, а так как они исконно русские, то и перевести их, точно передав значение и смысл, сложно. Однако вот, что в качестве замены выбрали переводчики: </w:t>
      </w:r>
      <w:r w:rsidR="00441168" w:rsidRPr="00C07107">
        <w:rPr>
          <w:rFonts w:ascii="Times New Roman" w:hAnsi="Times New Roman" w:cs="Times New Roman"/>
          <w:i/>
          <w:sz w:val="28"/>
          <w:szCs w:val="28"/>
          <w:shd w:val="clear" w:color="auto" w:fill="FEFEFE"/>
          <w:lang w:val="en-US"/>
        </w:rPr>
        <w:t>regione</w:t>
      </w:r>
      <w:r w:rsidR="00441168" w:rsidRPr="00C07107">
        <w:rPr>
          <w:rFonts w:ascii="Times New Roman" w:hAnsi="Times New Roman" w:cs="Times New Roman"/>
          <w:sz w:val="28"/>
          <w:szCs w:val="28"/>
          <w:shd w:val="clear" w:color="auto" w:fill="FEFEFE"/>
        </w:rPr>
        <w:t xml:space="preserve"> – это территориальная единица Итальянской Республики, имеющая собственное правительство, то есть, такая же часть Италии, как </w:t>
      </w:r>
      <w:r w:rsidR="00441168" w:rsidRPr="00C07107">
        <w:rPr>
          <w:rFonts w:ascii="Times New Roman" w:hAnsi="Times New Roman" w:cs="Times New Roman"/>
          <w:i/>
          <w:sz w:val="28"/>
          <w:szCs w:val="28"/>
          <w:shd w:val="clear" w:color="auto" w:fill="FEFEFE"/>
        </w:rPr>
        <w:t>губерния</w:t>
      </w:r>
      <w:r w:rsidR="00441168" w:rsidRPr="00C07107">
        <w:rPr>
          <w:rFonts w:ascii="Times New Roman" w:hAnsi="Times New Roman" w:cs="Times New Roman"/>
          <w:sz w:val="28"/>
          <w:szCs w:val="28"/>
          <w:shd w:val="clear" w:color="auto" w:fill="FEFEFE"/>
        </w:rPr>
        <w:t xml:space="preserve"> – </w:t>
      </w:r>
      <w:r w:rsidR="00333FAF" w:rsidRPr="00C07107">
        <w:rPr>
          <w:rFonts w:ascii="Times New Roman" w:hAnsi="Times New Roman" w:cs="Times New Roman"/>
          <w:sz w:val="28"/>
          <w:szCs w:val="28"/>
          <w:shd w:val="clear" w:color="auto" w:fill="FEFEFE"/>
        </w:rPr>
        <w:t xml:space="preserve">часть </w:t>
      </w:r>
      <w:r w:rsidR="00441168" w:rsidRPr="00C07107">
        <w:rPr>
          <w:rFonts w:ascii="Times New Roman" w:hAnsi="Times New Roman" w:cs="Times New Roman"/>
          <w:sz w:val="28"/>
          <w:szCs w:val="28"/>
          <w:shd w:val="clear" w:color="auto" w:fill="FEFEFE"/>
        </w:rPr>
        <w:t>Российской империи.</w:t>
      </w:r>
      <w:r w:rsidR="00B90380" w:rsidRPr="00C07107">
        <w:rPr>
          <w:rFonts w:ascii="Times New Roman" w:hAnsi="Times New Roman" w:cs="Times New Roman"/>
          <w:sz w:val="28"/>
          <w:szCs w:val="28"/>
          <w:shd w:val="clear" w:color="auto" w:fill="FEFEFE"/>
        </w:rPr>
        <w:t xml:space="preserve"> </w:t>
      </w:r>
      <w:r w:rsidR="00B90380" w:rsidRPr="00C07107">
        <w:rPr>
          <w:rFonts w:ascii="Times New Roman" w:hAnsi="Times New Roman" w:cs="Times New Roman"/>
          <w:sz w:val="28"/>
          <w:szCs w:val="28"/>
        </w:rPr>
        <w:t xml:space="preserve">Со значением слова </w:t>
      </w:r>
      <w:r w:rsidR="00B90380" w:rsidRPr="00C07107">
        <w:rPr>
          <w:rFonts w:ascii="Times New Roman" w:hAnsi="Times New Roman" w:cs="Times New Roman"/>
          <w:i/>
          <w:sz w:val="28"/>
          <w:szCs w:val="28"/>
          <w:lang w:val="en-US"/>
        </w:rPr>
        <w:t>governatorato</w:t>
      </w:r>
      <w:r w:rsidR="00B90380" w:rsidRPr="00C07107">
        <w:rPr>
          <w:rFonts w:ascii="Times New Roman" w:hAnsi="Times New Roman" w:cs="Times New Roman"/>
          <w:i/>
          <w:sz w:val="28"/>
          <w:szCs w:val="28"/>
        </w:rPr>
        <w:t xml:space="preserve"> </w:t>
      </w:r>
      <w:r w:rsidR="00B90380" w:rsidRPr="00C07107">
        <w:rPr>
          <w:rFonts w:ascii="Times New Roman" w:hAnsi="Times New Roman" w:cs="Times New Roman"/>
          <w:sz w:val="28"/>
          <w:szCs w:val="28"/>
        </w:rPr>
        <w:t>мы уже ознакомились выше.</w:t>
      </w:r>
      <w:r w:rsidR="00B90380" w:rsidRPr="00C07107">
        <w:rPr>
          <w:rFonts w:ascii="Times New Roman" w:hAnsi="Times New Roman" w:cs="Times New Roman"/>
          <w:i/>
          <w:sz w:val="28"/>
          <w:szCs w:val="28"/>
        </w:rPr>
        <w:t xml:space="preserve"> </w:t>
      </w:r>
      <w:r w:rsidR="00441168" w:rsidRPr="00C07107">
        <w:rPr>
          <w:rFonts w:ascii="Times New Roman" w:hAnsi="Times New Roman" w:cs="Times New Roman"/>
          <w:sz w:val="28"/>
          <w:szCs w:val="28"/>
        </w:rPr>
        <w:t xml:space="preserve">На наш взгляд, из двух названных вариантов, более полно передаёт </w:t>
      </w:r>
      <w:r w:rsidR="00B90380" w:rsidRPr="00C07107">
        <w:rPr>
          <w:rFonts w:ascii="Times New Roman" w:hAnsi="Times New Roman" w:cs="Times New Roman"/>
          <w:sz w:val="28"/>
          <w:szCs w:val="28"/>
        </w:rPr>
        <w:t>смысл</w:t>
      </w:r>
      <w:r w:rsidR="00441168" w:rsidRPr="00C07107">
        <w:rPr>
          <w:rFonts w:ascii="Times New Roman" w:hAnsi="Times New Roman" w:cs="Times New Roman"/>
          <w:sz w:val="28"/>
          <w:szCs w:val="28"/>
        </w:rPr>
        <w:t xml:space="preserve"> русского слова первый, так как даёт читателю перевода представлени</w:t>
      </w:r>
      <w:r w:rsidR="00C166E7" w:rsidRPr="00C07107">
        <w:rPr>
          <w:rFonts w:ascii="Times New Roman" w:hAnsi="Times New Roman" w:cs="Times New Roman"/>
          <w:sz w:val="28"/>
          <w:szCs w:val="28"/>
        </w:rPr>
        <w:t>е</w:t>
      </w:r>
      <w:r w:rsidR="00441168" w:rsidRPr="00C07107">
        <w:rPr>
          <w:rFonts w:ascii="Times New Roman" w:hAnsi="Times New Roman" w:cs="Times New Roman"/>
          <w:sz w:val="28"/>
          <w:szCs w:val="28"/>
        </w:rPr>
        <w:t xml:space="preserve"> о размерах населенного пункта. </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i/>
          <w:sz w:val="28"/>
          <w:szCs w:val="28"/>
        </w:rPr>
        <w:t>Р</w:t>
      </w:r>
      <w:r w:rsidRPr="00C07107">
        <w:rPr>
          <w:rFonts w:ascii="Times New Roman" w:hAnsi="Times New Roman" w:cs="Times New Roman"/>
          <w:i/>
          <w:sz w:val="28"/>
          <w:szCs w:val="28"/>
          <w:lang w:val="en-US"/>
        </w:rPr>
        <w:t>rovincia</w:t>
      </w:r>
      <w:r w:rsidRPr="00C07107">
        <w:rPr>
          <w:rFonts w:ascii="Times New Roman" w:hAnsi="Times New Roman" w:cs="Times New Roman"/>
          <w:i/>
          <w:sz w:val="28"/>
          <w:szCs w:val="28"/>
        </w:rPr>
        <w:t xml:space="preserve"> – </w:t>
      </w:r>
      <w:r w:rsidRPr="00C07107">
        <w:rPr>
          <w:rFonts w:ascii="Times New Roman" w:hAnsi="Times New Roman" w:cs="Times New Roman"/>
          <w:sz w:val="28"/>
          <w:szCs w:val="28"/>
        </w:rPr>
        <w:t xml:space="preserve">также территориальная единица Италии, которая занимает промежуточное положение между коммуной и регионом. </w:t>
      </w:r>
      <w:r w:rsidRPr="00BA2CF0">
        <w:rPr>
          <w:rFonts w:ascii="Times New Roman" w:hAnsi="Times New Roman" w:cs="Times New Roman"/>
          <w:i/>
          <w:sz w:val="28"/>
          <w:szCs w:val="28"/>
          <w:lang w:val="fr-FR"/>
        </w:rPr>
        <w:t xml:space="preserve">Distretto – </w:t>
      </w:r>
      <w:r w:rsidR="00BA2CF0" w:rsidRPr="00BA2CF0">
        <w:rPr>
          <w:rFonts w:ascii="Times New Roman" w:hAnsi="Times New Roman" w:cs="Times New Roman"/>
          <w:sz w:val="28"/>
          <w:szCs w:val="28"/>
          <w:lang w:val="fr-FR"/>
        </w:rPr>
        <w:t>«</w:t>
      </w:r>
      <w:r w:rsidR="00BA2CF0" w:rsidRPr="00BA2CF0">
        <w:rPr>
          <w:rFonts w:ascii="Times New Roman" w:hAnsi="Times New Roman" w:cs="Times New Roman"/>
          <w:color w:val="000000"/>
          <w:sz w:val="28"/>
          <w:szCs w:val="28"/>
        </w:rPr>
        <w:t>с</w:t>
      </w:r>
      <w:r w:rsidR="00BA2CF0" w:rsidRPr="00BA2CF0">
        <w:rPr>
          <w:rFonts w:ascii="Times New Roman" w:hAnsi="Times New Roman" w:cs="Times New Roman"/>
          <w:color w:val="000000"/>
          <w:sz w:val="28"/>
          <w:szCs w:val="28"/>
          <w:lang w:val="fr-FR"/>
        </w:rPr>
        <w:t xml:space="preserve">ome </w:t>
      </w:r>
      <w:r w:rsidR="00BA2CF0" w:rsidRPr="00BA2CF0">
        <w:rPr>
          <w:rFonts w:ascii="Times New Roman" w:hAnsi="Times New Roman" w:cs="Times New Roman"/>
          <w:color w:val="000000"/>
          <w:sz w:val="28"/>
          <w:szCs w:val="28"/>
          <w:lang w:val="fr-FR"/>
        </w:rPr>
        <w:lastRenderedPageBreak/>
        <w:t>termine politico-amministrativo, ciascuna delle circoscrizioni o ripartizioni del territorio nazionale o provinciale agli effetti amministrativi, giudiziarî, militari e sim.</w:t>
      </w:r>
      <w:r w:rsidR="00BA2CF0" w:rsidRPr="00BA2CF0">
        <w:rPr>
          <w:rFonts w:ascii="Times New Roman" w:hAnsi="Times New Roman" w:cs="Times New Roman"/>
          <w:sz w:val="28"/>
          <w:szCs w:val="28"/>
          <w:lang w:val="fr-FR"/>
        </w:rPr>
        <w:t xml:space="preserve">» </w:t>
      </w:r>
      <w:r w:rsidR="00BA2CF0">
        <w:rPr>
          <w:rFonts w:ascii="Times New Roman" w:hAnsi="Times New Roman" w:cs="Times New Roman"/>
          <w:sz w:val="28"/>
          <w:szCs w:val="28"/>
        </w:rPr>
        <w:t>(</w:t>
      </w:r>
      <w:r w:rsidRPr="00C07107">
        <w:rPr>
          <w:rFonts w:ascii="Times New Roman" w:hAnsi="Times New Roman" w:cs="Times New Roman"/>
          <w:sz w:val="28"/>
          <w:szCs w:val="28"/>
        </w:rPr>
        <w:t>как политико-административный термин называет любую единицу государственной или областной территории, имеющую юридическую,</w:t>
      </w:r>
      <w:r w:rsidR="00ED32C5" w:rsidRPr="00C07107">
        <w:rPr>
          <w:rFonts w:ascii="Times New Roman" w:hAnsi="Times New Roman" w:cs="Times New Roman"/>
          <w:sz w:val="28"/>
          <w:szCs w:val="28"/>
        </w:rPr>
        <w:t xml:space="preserve"> административную, военную и другую</w:t>
      </w:r>
      <w:r w:rsidRPr="00C07107">
        <w:rPr>
          <w:rFonts w:ascii="Times New Roman" w:hAnsi="Times New Roman" w:cs="Times New Roman"/>
          <w:sz w:val="28"/>
          <w:szCs w:val="28"/>
        </w:rPr>
        <w:t xml:space="preserve"> силу</w:t>
      </w:r>
      <w:r w:rsidR="00BA2CF0">
        <w:rPr>
          <w:rFonts w:ascii="Times New Roman" w:hAnsi="Times New Roman" w:cs="Times New Roman"/>
          <w:sz w:val="28"/>
          <w:szCs w:val="28"/>
        </w:rPr>
        <w:t>)</w:t>
      </w:r>
      <w:r w:rsidR="00ED32C5" w:rsidRPr="00C07107">
        <w:rPr>
          <w:rStyle w:val="af7"/>
          <w:rFonts w:ascii="Times New Roman" w:hAnsi="Times New Roman" w:cs="Times New Roman"/>
          <w:sz w:val="28"/>
          <w:szCs w:val="28"/>
        </w:rPr>
        <w:footnoteReference w:id="129"/>
      </w:r>
      <w:r w:rsidRPr="00C07107">
        <w:rPr>
          <w:rFonts w:ascii="Times New Roman" w:hAnsi="Times New Roman" w:cs="Times New Roman"/>
          <w:sz w:val="28"/>
          <w:szCs w:val="28"/>
        </w:rPr>
        <w:t xml:space="preserve">, то есть это понятие более узкое по отношению к </w:t>
      </w:r>
      <w:r w:rsidRPr="00C07107">
        <w:rPr>
          <w:rFonts w:ascii="Times New Roman" w:hAnsi="Times New Roman" w:cs="Times New Roman"/>
          <w:i/>
          <w:sz w:val="28"/>
          <w:szCs w:val="28"/>
        </w:rPr>
        <w:t>р</w:t>
      </w:r>
      <w:r w:rsidRPr="00C07107">
        <w:rPr>
          <w:rFonts w:ascii="Times New Roman" w:hAnsi="Times New Roman" w:cs="Times New Roman"/>
          <w:i/>
          <w:sz w:val="28"/>
          <w:szCs w:val="28"/>
          <w:lang w:val="en-US"/>
        </w:rPr>
        <w:t>rovincia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Первый вариант представляется нам более соответствующим по смыслу русскому слову. Чехов в своих произведениях говорит об уездной жизни как о противопоставлении жизни в крупном, губернском городе так же, как и итальянская </w:t>
      </w:r>
      <w:r w:rsidRPr="00C07107">
        <w:rPr>
          <w:rFonts w:ascii="Times New Roman" w:hAnsi="Times New Roman" w:cs="Times New Roman"/>
          <w:i/>
          <w:sz w:val="28"/>
          <w:szCs w:val="28"/>
        </w:rPr>
        <w:t>р</w:t>
      </w:r>
      <w:r w:rsidRPr="00C07107">
        <w:rPr>
          <w:rFonts w:ascii="Times New Roman" w:hAnsi="Times New Roman" w:cs="Times New Roman"/>
          <w:i/>
          <w:sz w:val="28"/>
          <w:szCs w:val="28"/>
          <w:lang w:val="en-US"/>
        </w:rPr>
        <w:t>rovincia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противопоставляется административным центрам: жизнь её обитателей характеризуется большей привязанностью к традициям и обычаям, а также меньшим разнообразием культурных развлечений, чем в </w:t>
      </w:r>
      <w:r w:rsidR="00333FAF" w:rsidRPr="00C07107">
        <w:rPr>
          <w:rFonts w:ascii="Times New Roman" w:hAnsi="Times New Roman" w:cs="Times New Roman"/>
          <w:sz w:val="28"/>
          <w:szCs w:val="28"/>
        </w:rPr>
        <w:t>крупных</w:t>
      </w:r>
      <w:r w:rsidRPr="00C07107">
        <w:rPr>
          <w:rFonts w:ascii="Times New Roman" w:hAnsi="Times New Roman" w:cs="Times New Roman"/>
          <w:sz w:val="28"/>
          <w:szCs w:val="28"/>
        </w:rPr>
        <w:t xml:space="preserve"> городах.</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Итальянское </w:t>
      </w:r>
      <w:r w:rsidRPr="00C07107">
        <w:rPr>
          <w:rFonts w:ascii="Times New Roman" w:hAnsi="Times New Roman" w:cs="Times New Roman"/>
          <w:i/>
          <w:sz w:val="28"/>
          <w:szCs w:val="28"/>
          <w:lang w:val="en-US"/>
        </w:rPr>
        <w:t>zona</w:t>
      </w:r>
      <w:r w:rsidRPr="00C07107">
        <w:rPr>
          <w:rFonts w:ascii="Times New Roman" w:hAnsi="Times New Roman" w:cs="Times New Roman"/>
          <w:sz w:val="28"/>
          <w:szCs w:val="28"/>
        </w:rPr>
        <w:t xml:space="preserve"> имеет довольно много значений, которые св</w:t>
      </w:r>
      <w:r w:rsidR="00333FAF" w:rsidRPr="00C07107">
        <w:rPr>
          <w:rFonts w:ascii="Times New Roman" w:hAnsi="Times New Roman" w:cs="Times New Roman"/>
          <w:sz w:val="28"/>
          <w:szCs w:val="28"/>
        </w:rPr>
        <w:t xml:space="preserve">одятся к тому, что так называют </w:t>
      </w:r>
      <w:r w:rsidRPr="00C07107">
        <w:rPr>
          <w:rFonts w:ascii="Times New Roman" w:hAnsi="Times New Roman" w:cs="Times New Roman"/>
          <w:sz w:val="28"/>
          <w:szCs w:val="28"/>
        </w:rPr>
        <w:t xml:space="preserve">обширную часть некой территории, которая обладает особыми характеристиками, но ни в одном из приведённых в словаре Треккани значений не упоминается, что это наименьшая административно-территориальная единица страны, что семантически соответствовало бы русскому слову </w:t>
      </w:r>
      <w:r w:rsidRPr="00C07107">
        <w:rPr>
          <w:rFonts w:ascii="Times New Roman" w:hAnsi="Times New Roman" w:cs="Times New Roman"/>
          <w:i/>
          <w:sz w:val="28"/>
          <w:szCs w:val="28"/>
        </w:rPr>
        <w:t>волость.</w:t>
      </w:r>
    </w:p>
    <w:p w:rsidR="00892613"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Как вид</w:t>
      </w:r>
      <w:r w:rsidR="00333FAF" w:rsidRPr="00C07107">
        <w:rPr>
          <w:rFonts w:ascii="Times New Roman" w:hAnsi="Times New Roman" w:cs="Times New Roman"/>
          <w:sz w:val="28"/>
          <w:szCs w:val="28"/>
        </w:rPr>
        <w:t>но</w:t>
      </w:r>
      <w:r w:rsidRPr="00C07107">
        <w:rPr>
          <w:rFonts w:ascii="Times New Roman" w:hAnsi="Times New Roman" w:cs="Times New Roman"/>
          <w:sz w:val="28"/>
          <w:szCs w:val="28"/>
        </w:rPr>
        <w:t xml:space="preserve"> из вышесказанного, переводчики попытались подобрать синонимы, которые, как им кажется, отражают значения слов, использованных Чеховым. Хотя подобная замена исконно русских понятий даёт читателю перевода более или менее точное представление о том, где разворачивается действие пьесы, она не позволяет ему приблизиться к русской культуре и не отражает русскую атмосферу подлинника.</w:t>
      </w:r>
    </w:p>
    <w:p w:rsidR="0053085D" w:rsidRPr="00C07107" w:rsidRDefault="0053085D"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Кроме того, можем выделить группу реалий, связанных </w:t>
      </w:r>
      <w:r w:rsidR="00EC282C" w:rsidRPr="00C07107">
        <w:rPr>
          <w:rFonts w:ascii="Times New Roman" w:hAnsi="Times New Roman" w:cs="Times New Roman"/>
          <w:sz w:val="28"/>
          <w:szCs w:val="28"/>
          <w:lang w:val="en-US"/>
        </w:rPr>
        <w:t>c</w:t>
      </w:r>
      <w:r w:rsidR="00EC282C" w:rsidRPr="00C07107">
        <w:rPr>
          <w:rFonts w:ascii="Times New Roman" w:hAnsi="Times New Roman" w:cs="Times New Roman"/>
          <w:sz w:val="28"/>
          <w:szCs w:val="28"/>
        </w:rPr>
        <w:t xml:space="preserve"> </w:t>
      </w:r>
      <w:r w:rsidR="00851F55" w:rsidRPr="00C07107">
        <w:rPr>
          <w:rFonts w:ascii="Times New Roman" w:hAnsi="Times New Roman" w:cs="Times New Roman"/>
          <w:sz w:val="28"/>
          <w:szCs w:val="28"/>
        </w:rPr>
        <w:t xml:space="preserve">обычаями, а также </w:t>
      </w:r>
      <w:r w:rsidRPr="00C07107">
        <w:rPr>
          <w:rFonts w:ascii="Times New Roman" w:hAnsi="Times New Roman" w:cs="Times New Roman"/>
          <w:sz w:val="28"/>
          <w:szCs w:val="28"/>
        </w:rPr>
        <w:t>с религией. Так как православие, исповедуемое в России, и католичество</w:t>
      </w:r>
      <w:r w:rsidR="00C24509" w:rsidRPr="00C07107">
        <w:rPr>
          <w:rFonts w:ascii="Times New Roman" w:hAnsi="Times New Roman" w:cs="Times New Roman"/>
          <w:sz w:val="28"/>
          <w:szCs w:val="28"/>
        </w:rPr>
        <w:t>, основная религия Италии, являются ветвями христианства, переводчику не составило труда передать</w:t>
      </w:r>
      <w:r w:rsidR="00EC282C" w:rsidRPr="00C07107">
        <w:rPr>
          <w:rFonts w:ascii="Times New Roman" w:hAnsi="Times New Roman" w:cs="Times New Roman"/>
          <w:sz w:val="28"/>
          <w:szCs w:val="28"/>
        </w:rPr>
        <w:t xml:space="preserve"> эти реалии</w:t>
      </w:r>
      <w:r w:rsidR="00C24509" w:rsidRPr="00C07107">
        <w:rPr>
          <w:rFonts w:ascii="Times New Roman" w:hAnsi="Times New Roman" w:cs="Times New Roman"/>
          <w:sz w:val="28"/>
          <w:szCs w:val="28"/>
        </w:rPr>
        <w:t>:</w:t>
      </w:r>
    </w:p>
    <w:p w:rsidR="00C24509" w:rsidRPr="00C07107" w:rsidRDefault="00C24509" w:rsidP="00C07107">
      <w:pPr>
        <w:pStyle w:val="HTML"/>
        <w:numPr>
          <w:ilvl w:val="0"/>
          <w:numId w:val="20"/>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дьячок – </w:t>
      </w:r>
      <w:r w:rsidRPr="00C07107">
        <w:rPr>
          <w:rFonts w:ascii="Times New Roman" w:hAnsi="Times New Roman" w:cs="Times New Roman"/>
          <w:i/>
          <w:sz w:val="28"/>
          <w:szCs w:val="28"/>
          <w:lang w:val="en-US"/>
        </w:rPr>
        <w:t>il sagrestano</w:t>
      </w:r>
    </w:p>
    <w:p w:rsidR="00C24509" w:rsidRPr="00C07107" w:rsidRDefault="00C24509"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i/>
          <w:sz w:val="28"/>
          <w:szCs w:val="28"/>
        </w:rPr>
        <w:lastRenderedPageBreak/>
        <w:t>Дьячок</w:t>
      </w:r>
      <w:r w:rsidRPr="00C07107">
        <w:rPr>
          <w:rFonts w:ascii="Times New Roman" w:hAnsi="Times New Roman" w:cs="Times New Roman"/>
          <w:sz w:val="28"/>
          <w:szCs w:val="28"/>
        </w:rPr>
        <w:t xml:space="preserve"> – «</w:t>
      </w:r>
      <w:r w:rsidRPr="00C07107">
        <w:rPr>
          <w:rFonts w:ascii="Times New Roman" w:hAnsi="Times New Roman" w:cs="Times New Roman"/>
          <w:sz w:val="28"/>
          <w:szCs w:val="28"/>
          <w:shd w:val="clear" w:color="auto" w:fill="FEFEFE"/>
        </w:rPr>
        <w:t>низший церковный служитель, не имеющий степени священства»</w:t>
      </w:r>
      <w:r w:rsidR="00ED32C5" w:rsidRPr="00C07107">
        <w:rPr>
          <w:rStyle w:val="af7"/>
          <w:rFonts w:ascii="Times New Roman" w:hAnsi="Times New Roman" w:cs="Times New Roman"/>
          <w:sz w:val="28"/>
          <w:szCs w:val="28"/>
          <w:shd w:val="clear" w:color="auto" w:fill="FEFEFE"/>
        </w:rPr>
        <w:footnoteReference w:id="130"/>
      </w:r>
      <w:r w:rsidRPr="00C07107">
        <w:rPr>
          <w:rFonts w:ascii="Times New Roman" w:hAnsi="Times New Roman" w:cs="Times New Roman"/>
          <w:sz w:val="28"/>
          <w:szCs w:val="28"/>
          <w:shd w:val="clear" w:color="auto" w:fill="FEFEFE"/>
        </w:rPr>
        <w:t xml:space="preserve">, значение итальянского слова ему соответствует: </w:t>
      </w:r>
      <w:r w:rsidR="00385286">
        <w:rPr>
          <w:rFonts w:ascii="Times New Roman" w:hAnsi="Times New Roman" w:cs="Times New Roman"/>
          <w:sz w:val="28"/>
          <w:szCs w:val="28"/>
          <w:shd w:val="clear" w:color="auto" w:fill="FEFEFE"/>
        </w:rPr>
        <w:t>«</w:t>
      </w:r>
      <w:r w:rsidR="00385286" w:rsidRPr="00385286">
        <w:rPr>
          <w:rFonts w:ascii="Times New Roman" w:hAnsi="Times New Roman" w:cs="Times New Roman"/>
          <w:color w:val="000000"/>
          <w:sz w:val="28"/>
          <w:szCs w:val="28"/>
          <w:lang w:val="en-US"/>
        </w:rPr>
        <w:t>l</w:t>
      </w:r>
      <w:r w:rsidR="00385286" w:rsidRPr="00385286">
        <w:rPr>
          <w:rFonts w:ascii="Times New Roman" w:hAnsi="Times New Roman" w:cs="Times New Roman"/>
          <w:color w:val="000000"/>
          <w:sz w:val="28"/>
          <w:szCs w:val="28"/>
        </w:rPr>
        <w:t>aico stipendiato che ha il compito di tenere in ordine la sagrestia e gli</w:t>
      </w:r>
      <w:r w:rsidR="00385286" w:rsidRPr="00385286">
        <w:rPr>
          <w:rStyle w:val="apple-converted-space"/>
          <w:rFonts w:ascii="Times New Roman" w:eastAsia="SimSun" w:hAnsi="Times New Roman" w:cs="Times New Roman"/>
          <w:color w:val="000000"/>
          <w:sz w:val="28"/>
          <w:szCs w:val="28"/>
        </w:rPr>
        <w:t> </w:t>
      </w:r>
      <w:r w:rsidR="00385286" w:rsidRPr="00385286">
        <w:rPr>
          <w:rFonts w:ascii="Times New Roman" w:hAnsi="Times New Roman" w:cs="Times New Roman"/>
          <w:sz w:val="28"/>
          <w:szCs w:val="28"/>
        </w:rPr>
        <w:t>arredi sacri</w:t>
      </w:r>
      <w:r w:rsidR="00385286" w:rsidRPr="00385286">
        <w:rPr>
          <w:rFonts w:ascii="Times New Roman" w:hAnsi="Times New Roman" w:cs="Times New Roman"/>
          <w:color w:val="000000"/>
          <w:sz w:val="28"/>
          <w:szCs w:val="28"/>
        </w:rPr>
        <w:t>, di pulire, di sorvegliare e custodire la chiesa, nonché di coadiuvare il sacerdote in varî compiti pratici</w:t>
      </w:r>
      <w:r w:rsidR="00385286" w:rsidRPr="00385286">
        <w:rPr>
          <w:rFonts w:ascii="Times New Roman" w:hAnsi="Times New Roman" w:cs="Times New Roman"/>
          <w:sz w:val="28"/>
          <w:szCs w:val="28"/>
          <w:shd w:val="clear" w:color="auto" w:fill="FEFEFE"/>
        </w:rPr>
        <w:t>» (</w:t>
      </w:r>
      <w:r w:rsidRPr="00C07107">
        <w:rPr>
          <w:rFonts w:ascii="Times New Roman" w:hAnsi="Times New Roman" w:cs="Times New Roman"/>
          <w:sz w:val="28"/>
          <w:szCs w:val="28"/>
          <w:shd w:val="clear" w:color="auto" w:fill="FEFEFE"/>
        </w:rPr>
        <w:t xml:space="preserve">послушник, получающий оплату, в обязанности которого входит содержание </w:t>
      </w:r>
      <w:r w:rsidR="00AD7C73" w:rsidRPr="00C07107">
        <w:rPr>
          <w:rFonts w:ascii="Times New Roman" w:hAnsi="Times New Roman" w:cs="Times New Roman"/>
          <w:sz w:val="28"/>
          <w:szCs w:val="28"/>
          <w:shd w:val="clear" w:color="auto" w:fill="FEFEFE"/>
        </w:rPr>
        <w:t xml:space="preserve">в </w:t>
      </w:r>
      <w:r w:rsidRPr="00C07107">
        <w:rPr>
          <w:rFonts w:ascii="Times New Roman" w:hAnsi="Times New Roman" w:cs="Times New Roman"/>
          <w:sz w:val="28"/>
          <w:szCs w:val="28"/>
          <w:shd w:val="clear" w:color="auto" w:fill="FEFEFE"/>
        </w:rPr>
        <w:t>пор</w:t>
      </w:r>
      <w:r w:rsidR="00AD7C73" w:rsidRPr="00C07107">
        <w:rPr>
          <w:rFonts w:ascii="Times New Roman" w:hAnsi="Times New Roman" w:cs="Times New Roman"/>
          <w:sz w:val="28"/>
          <w:szCs w:val="28"/>
          <w:shd w:val="clear" w:color="auto" w:fill="FEFEFE"/>
        </w:rPr>
        <w:t>ядке ризницы и церковной утвари, уборка и охрана церкви, а также помощь священнику</w:t>
      </w:r>
      <w:r w:rsidR="00385286" w:rsidRPr="00385286">
        <w:rPr>
          <w:rFonts w:ascii="Times New Roman" w:hAnsi="Times New Roman" w:cs="Times New Roman"/>
          <w:sz w:val="28"/>
          <w:szCs w:val="28"/>
          <w:shd w:val="clear" w:color="auto" w:fill="FEFEFE"/>
        </w:rPr>
        <w:t>)</w:t>
      </w:r>
      <w:r w:rsidR="00ED32C5" w:rsidRPr="00C07107">
        <w:rPr>
          <w:rStyle w:val="af7"/>
          <w:rFonts w:ascii="Times New Roman" w:hAnsi="Times New Roman" w:cs="Times New Roman"/>
          <w:sz w:val="28"/>
          <w:szCs w:val="28"/>
          <w:shd w:val="clear" w:color="auto" w:fill="FEFEFE"/>
        </w:rPr>
        <w:footnoteReference w:id="131"/>
      </w:r>
      <w:r w:rsidR="00AD7C73" w:rsidRPr="00C07107">
        <w:rPr>
          <w:rFonts w:ascii="Times New Roman" w:hAnsi="Times New Roman" w:cs="Times New Roman"/>
          <w:sz w:val="28"/>
          <w:szCs w:val="28"/>
          <w:shd w:val="clear" w:color="auto" w:fill="FEFEFE"/>
        </w:rPr>
        <w:t>, то есть пономарь. Схожесть религий позволила подобрать перевод, точно передающий значение оригинала.</w:t>
      </w:r>
    </w:p>
    <w:p w:rsidR="00A2020B" w:rsidRPr="00C07107" w:rsidRDefault="00A2020B" w:rsidP="00C07107">
      <w:pPr>
        <w:pStyle w:val="HTML"/>
        <w:numPr>
          <w:ilvl w:val="0"/>
          <w:numId w:val="21"/>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бурсак – </w:t>
      </w:r>
      <w:r w:rsidRPr="00C07107">
        <w:rPr>
          <w:rFonts w:ascii="Times New Roman" w:hAnsi="Times New Roman" w:cs="Times New Roman"/>
          <w:i/>
          <w:sz w:val="28"/>
          <w:szCs w:val="28"/>
          <w:lang w:val="en-US"/>
        </w:rPr>
        <w:t>il seminarista</w:t>
      </w:r>
    </w:p>
    <w:p w:rsidR="00A2020B" w:rsidRPr="00C07107" w:rsidRDefault="00A2020B"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Русское слово называет учащегося бурсы, то есть духовного училища, или семинарии.</w:t>
      </w:r>
      <w:r w:rsidR="000322D8" w:rsidRPr="00C07107">
        <w:rPr>
          <w:rFonts w:ascii="Times New Roman" w:hAnsi="Times New Roman" w:cs="Times New Roman"/>
          <w:sz w:val="28"/>
          <w:szCs w:val="28"/>
        </w:rPr>
        <w:t xml:space="preserve"> В данном случае итальянское слово полностью передаёт значение оригинала, </w:t>
      </w:r>
      <w:r w:rsidR="00892613" w:rsidRPr="00C07107">
        <w:rPr>
          <w:rFonts w:ascii="Times New Roman" w:hAnsi="Times New Roman" w:cs="Times New Roman"/>
          <w:sz w:val="28"/>
          <w:szCs w:val="28"/>
        </w:rPr>
        <w:t>так как тоже называет ученика се</w:t>
      </w:r>
      <w:r w:rsidR="000322D8" w:rsidRPr="00C07107">
        <w:rPr>
          <w:rFonts w:ascii="Times New Roman" w:hAnsi="Times New Roman" w:cs="Times New Roman"/>
          <w:sz w:val="28"/>
          <w:szCs w:val="28"/>
        </w:rPr>
        <w:t>минарии.</w:t>
      </w:r>
    </w:p>
    <w:p w:rsidR="00892613" w:rsidRPr="00C07107" w:rsidRDefault="00892613" w:rsidP="00C07107">
      <w:pPr>
        <w:pStyle w:val="HTML"/>
        <w:numPr>
          <w:ilvl w:val="0"/>
          <w:numId w:val="21"/>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pяженые – </w:t>
      </w:r>
      <w:r w:rsidRPr="00C07107">
        <w:rPr>
          <w:rFonts w:ascii="Times New Roman" w:hAnsi="Times New Roman" w:cs="Times New Roman"/>
          <w:i/>
          <w:sz w:val="28"/>
          <w:szCs w:val="28"/>
          <w:lang w:val="en-US"/>
        </w:rPr>
        <w:t>le maschere</w:t>
      </w:r>
    </w:p>
    <w:p w:rsidR="00892613" w:rsidRPr="00385286" w:rsidRDefault="00892613" w:rsidP="00C07107">
      <w:pPr>
        <w:pStyle w:val="HTML"/>
        <w:spacing w:line="360" w:lineRule="auto"/>
        <w:ind w:firstLine="709"/>
        <w:jc w:val="both"/>
        <w:rPr>
          <w:rFonts w:ascii="Times New Roman" w:hAnsi="Times New Roman" w:cs="Times New Roman"/>
          <w:sz w:val="28"/>
          <w:szCs w:val="28"/>
        </w:rPr>
      </w:pPr>
      <w:r w:rsidRPr="00385286">
        <w:rPr>
          <w:rFonts w:ascii="Times New Roman" w:hAnsi="Times New Roman" w:cs="Times New Roman"/>
          <w:sz w:val="28"/>
          <w:szCs w:val="28"/>
        </w:rPr>
        <w:t xml:space="preserve">В русском языке </w:t>
      </w:r>
      <w:r w:rsidRPr="00385286">
        <w:rPr>
          <w:rFonts w:ascii="Times New Roman" w:hAnsi="Times New Roman" w:cs="Times New Roman"/>
          <w:i/>
          <w:sz w:val="28"/>
          <w:szCs w:val="28"/>
        </w:rPr>
        <w:t>ряженые</w:t>
      </w:r>
      <w:r w:rsidRPr="00385286">
        <w:rPr>
          <w:rFonts w:ascii="Times New Roman" w:hAnsi="Times New Roman" w:cs="Times New Roman"/>
          <w:sz w:val="28"/>
          <w:szCs w:val="28"/>
        </w:rPr>
        <w:t xml:space="preserve"> – это </w:t>
      </w:r>
      <w:r w:rsidRPr="00385286">
        <w:rPr>
          <w:rFonts w:ascii="Times New Roman" w:hAnsi="Times New Roman" w:cs="Times New Roman"/>
          <w:sz w:val="28"/>
          <w:szCs w:val="28"/>
          <w:shd w:val="clear" w:color="auto" w:fill="FEFEFE"/>
        </w:rPr>
        <w:t>«одетые, переодетые таким образом, чтобы изображать кого-л., ради шутки или для участия в старинном святочном обряде»</w:t>
      </w:r>
      <w:r w:rsidR="00ED32C5" w:rsidRPr="00385286">
        <w:rPr>
          <w:rStyle w:val="af7"/>
          <w:rFonts w:ascii="Times New Roman" w:hAnsi="Times New Roman" w:cs="Times New Roman"/>
          <w:sz w:val="28"/>
          <w:szCs w:val="28"/>
          <w:shd w:val="clear" w:color="auto" w:fill="FEFEFE"/>
        </w:rPr>
        <w:footnoteReference w:id="132"/>
      </w:r>
      <w:r w:rsidR="000F6835" w:rsidRPr="00385286">
        <w:rPr>
          <w:rFonts w:ascii="Times New Roman" w:hAnsi="Times New Roman" w:cs="Times New Roman"/>
          <w:sz w:val="28"/>
          <w:szCs w:val="28"/>
          <w:shd w:val="clear" w:color="auto" w:fill="FEFEFE"/>
        </w:rPr>
        <w:t xml:space="preserve">; итальянское </w:t>
      </w:r>
      <w:r w:rsidR="00385286" w:rsidRPr="00385286">
        <w:rPr>
          <w:rFonts w:ascii="Times New Roman" w:hAnsi="Times New Roman" w:cs="Times New Roman"/>
          <w:i/>
          <w:sz w:val="28"/>
          <w:szCs w:val="28"/>
          <w:lang w:val="en-US"/>
        </w:rPr>
        <w:t>maschera</w:t>
      </w:r>
      <w:r w:rsidR="000F6835" w:rsidRPr="00385286">
        <w:rPr>
          <w:rFonts w:ascii="Times New Roman" w:hAnsi="Times New Roman" w:cs="Times New Roman"/>
          <w:i/>
          <w:sz w:val="28"/>
          <w:szCs w:val="28"/>
        </w:rPr>
        <w:t xml:space="preserve"> </w:t>
      </w:r>
      <w:r w:rsidR="000F6835" w:rsidRPr="00385286">
        <w:rPr>
          <w:rFonts w:ascii="Times New Roman" w:hAnsi="Times New Roman" w:cs="Times New Roman"/>
          <w:sz w:val="28"/>
          <w:szCs w:val="28"/>
        </w:rPr>
        <w:t xml:space="preserve">довольно точно передаёт это значение: </w:t>
      </w:r>
      <w:r w:rsidR="00385286" w:rsidRPr="00385286">
        <w:rPr>
          <w:rFonts w:ascii="Times New Roman" w:hAnsi="Times New Roman" w:cs="Times New Roman"/>
          <w:sz w:val="28"/>
          <w:szCs w:val="28"/>
        </w:rPr>
        <w:t>«</w:t>
      </w:r>
      <w:r w:rsidR="00385286" w:rsidRPr="00385286">
        <w:rPr>
          <w:rFonts w:ascii="Times New Roman" w:hAnsi="Times New Roman" w:cs="Times New Roman"/>
          <w:color w:val="000000"/>
          <w:sz w:val="28"/>
          <w:szCs w:val="28"/>
        </w:rPr>
        <w:t>рersona che porta una maschera o è comunque travestita</w:t>
      </w:r>
      <w:r w:rsidR="00385286" w:rsidRPr="00385286">
        <w:rPr>
          <w:rFonts w:ascii="Times New Roman" w:hAnsi="Times New Roman" w:cs="Times New Roman"/>
          <w:sz w:val="28"/>
          <w:szCs w:val="28"/>
        </w:rPr>
        <w:t>» (человек, носящий маску</w:t>
      </w:r>
      <w:r w:rsidR="000F6835" w:rsidRPr="00385286">
        <w:rPr>
          <w:rFonts w:ascii="Times New Roman" w:hAnsi="Times New Roman" w:cs="Times New Roman"/>
          <w:sz w:val="28"/>
          <w:szCs w:val="28"/>
        </w:rPr>
        <w:t xml:space="preserve"> и</w:t>
      </w:r>
      <w:r w:rsidR="00385286" w:rsidRPr="00385286">
        <w:rPr>
          <w:rFonts w:ascii="Times New Roman" w:hAnsi="Times New Roman" w:cs="Times New Roman"/>
          <w:sz w:val="28"/>
          <w:szCs w:val="28"/>
        </w:rPr>
        <w:t>ли каким-либо образом переодетый, наряженный)</w:t>
      </w:r>
      <w:r w:rsidR="00ED32C5" w:rsidRPr="00385286">
        <w:rPr>
          <w:rStyle w:val="af7"/>
          <w:rFonts w:ascii="Times New Roman" w:hAnsi="Times New Roman" w:cs="Times New Roman"/>
          <w:sz w:val="28"/>
          <w:szCs w:val="28"/>
        </w:rPr>
        <w:footnoteReference w:id="133"/>
      </w:r>
      <w:r w:rsidR="000F6835" w:rsidRPr="00385286">
        <w:rPr>
          <w:rFonts w:ascii="Times New Roman" w:hAnsi="Times New Roman" w:cs="Times New Roman"/>
          <w:sz w:val="28"/>
          <w:szCs w:val="28"/>
        </w:rPr>
        <w:t>. Однако тяжело подобрать слово, которое передало бы не только значение, но и национальный колорит.</w:t>
      </w:r>
    </w:p>
    <w:p w:rsidR="00851F55" w:rsidRPr="00C07107" w:rsidRDefault="00851F55" w:rsidP="00C07107">
      <w:pPr>
        <w:pStyle w:val="HTML"/>
        <w:numPr>
          <w:ilvl w:val="0"/>
          <w:numId w:val="21"/>
        </w:numPr>
        <w:spacing w:line="360" w:lineRule="auto"/>
        <w:jc w:val="both"/>
        <w:rPr>
          <w:rFonts w:ascii="Times New Roman" w:hAnsi="Times New Roman" w:cs="Times New Roman"/>
          <w:i/>
          <w:sz w:val="28"/>
          <w:szCs w:val="28"/>
          <w:lang w:val="it-IT"/>
        </w:rPr>
      </w:pPr>
      <w:r w:rsidRPr="00C07107">
        <w:rPr>
          <w:rFonts w:ascii="Times New Roman" w:hAnsi="Times New Roman" w:cs="Times New Roman"/>
          <w:i/>
          <w:sz w:val="28"/>
          <w:szCs w:val="28"/>
          <w:lang w:val="it-IT"/>
        </w:rPr>
        <w:t>«</w:t>
      </w:r>
      <w:r w:rsidRPr="00C07107">
        <w:rPr>
          <w:rFonts w:ascii="Times New Roman" w:hAnsi="Times New Roman" w:cs="Times New Roman"/>
          <w:i/>
          <w:sz w:val="28"/>
          <w:szCs w:val="28"/>
        </w:rPr>
        <w:t>А</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тут</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Варя</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мы</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тебя</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совсем</w:t>
      </w:r>
      <w:r w:rsidRPr="00C07107">
        <w:rPr>
          <w:rFonts w:ascii="Times New Roman" w:hAnsi="Times New Roman" w:cs="Times New Roman"/>
          <w:i/>
          <w:sz w:val="28"/>
          <w:szCs w:val="28"/>
          <w:lang w:val="it-IT"/>
        </w:rPr>
        <w:t xml:space="preserve"> </w:t>
      </w:r>
      <w:r w:rsidRPr="00C07107">
        <w:rPr>
          <w:rFonts w:ascii="Times New Roman" w:hAnsi="Times New Roman" w:cs="Times New Roman"/>
          <w:b/>
          <w:i/>
          <w:sz w:val="28"/>
          <w:szCs w:val="28"/>
        </w:rPr>
        <w:t>просватали</w:t>
      </w:r>
      <w:r w:rsidRPr="00C07107">
        <w:rPr>
          <w:rFonts w:ascii="Times New Roman" w:hAnsi="Times New Roman" w:cs="Times New Roman"/>
          <w:i/>
          <w:sz w:val="28"/>
          <w:szCs w:val="28"/>
          <w:lang w:val="it-IT"/>
        </w:rPr>
        <w:t>»</w:t>
      </w:r>
      <w:r w:rsidR="00F44484" w:rsidRPr="00C07107">
        <w:rPr>
          <w:rStyle w:val="af7"/>
          <w:rFonts w:ascii="Times New Roman" w:hAnsi="Times New Roman" w:cs="Times New Roman"/>
          <w:i/>
          <w:sz w:val="28"/>
          <w:szCs w:val="28"/>
        </w:rPr>
        <w:footnoteReference w:id="134"/>
      </w:r>
      <w:r w:rsidRPr="00C07107">
        <w:rPr>
          <w:rFonts w:ascii="Times New Roman" w:hAnsi="Times New Roman" w:cs="Times New Roman"/>
          <w:i/>
          <w:sz w:val="28"/>
          <w:szCs w:val="28"/>
          <w:lang w:val="it-IT"/>
        </w:rPr>
        <w:t xml:space="preserve"> - «Ma lo sai, Varia, che </w:t>
      </w:r>
      <w:r w:rsidRPr="00C07107">
        <w:rPr>
          <w:rFonts w:ascii="Times New Roman" w:hAnsi="Times New Roman" w:cs="Times New Roman"/>
          <w:b/>
          <w:i/>
          <w:sz w:val="28"/>
          <w:szCs w:val="28"/>
          <w:lang w:val="it-IT"/>
        </w:rPr>
        <w:t>abbiamo combinato il tuo matrimonio</w:t>
      </w:r>
      <w:r w:rsidRPr="00C07107">
        <w:rPr>
          <w:rFonts w:ascii="Times New Roman" w:hAnsi="Times New Roman" w:cs="Times New Roman"/>
          <w:i/>
          <w:sz w:val="28"/>
          <w:szCs w:val="28"/>
          <w:lang w:val="it-IT"/>
        </w:rPr>
        <w:t>?»</w:t>
      </w:r>
      <w:r w:rsidR="00F44484" w:rsidRPr="00C07107">
        <w:rPr>
          <w:rStyle w:val="af7"/>
          <w:rFonts w:ascii="Times New Roman" w:hAnsi="Times New Roman" w:cs="Times New Roman"/>
          <w:i/>
          <w:sz w:val="28"/>
          <w:szCs w:val="28"/>
        </w:rPr>
        <w:footnoteReference w:id="135"/>
      </w:r>
    </w:p>
    <w:p w:rsidR="00851F55" w:rsidRPr="00C07107" w:rsidRDefault="00851F55"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В итальянском языке нет глагола, который соответствовал бы русскому </w:t>
      </w:r>
      <w:r w:rsidRPr="00C07107">
        <w:rPr>
          <w:rFonts w:ascii="Times New Roman" w:hAnsi="Times New Roman" w:cs="Times New Roman"/>
          <w:i/>
          <w:sz w:val="28"/>
          <w:szCs w:val="28"/>
        </w:rPr>
        <w:t xml:space="preserve">сватать, </w:t>
      </w:r>
      <w:r w:rsidRPr="00C07107">
        <w:rPr>
          <w:rFonts w:ascii="Times New Roman" w:hAnsi="Times New Roman" w:cs="Times New Roman"/>
          <w:sz w:val="28"/>
          <w:szCs w:val="28"/>
        </w:rPr>
        <w:t xml:space="preserve">однако существует словосочетание </w:t>
      </w:r>
      <w:r w:rsidRPr="00C07107">
        <w:rPr>
          <w:rFonts w:ascii="Times New Roman" w:hAnsi="Times New Roman" w:cs="Times New Roman"/>
          <w:i/>
          <w:sz w:val="28"/>
          <w:szCs w:val="28"/>
          <w:lang w:val="en-US"/>
        </w:rPr>
        <w:t>combinare</w:t>
      </w:r>
      <w:r w:rsidRPr="00C07107">
        <w:rPr>
          <w:rFonts w:ascii="Times New Roman" w:hAnsi="Times New Roman" w:cs="Times New Roman"/>
          <w:sz w:val="28"/>
          <w:szCs w:val="28"/>
        </w:rPr>
        <w:t xml:space="preserve"> </w:t>
      </w:r>
      <w:r w:rsidR="009F5860" w:rsidRPr="00C07107">
        <w:rPr>
          <w:rFonts w:ascii="Times New Roman" w:hAnsi="Times New Roman" w:cs="Times New Roman"/>
          <w:i/>
          <w:sz w:val="28"/>
          <w:szCs w:val="28"/>
          <w:lang w:val="it-IT"/>
        </w:rPr>
        <w:t>il</w:t>
      </w:r>
      <w:r w:rsidR="009F5860" w:rsidRPr="00C07107">
        <w:rPr>
          <w:rFonts w:ascii="Times New Roman" w:hAnsi="Times New Roman" w:cs="Times New Roman"/>
          <w:sz w:val="28"/>
          <w:szCs w:val="28"/>
        </w:rPr>
        <w:t xml:space="preserve"> </w:t>
      </w:r>
      <w:r w:rsidRPr="00C07107">
        <w:rPr>
          <w:rFonts w:ascii="Times New Roman" w:hAnsi="Times New Roman" w:cs="Times New Roman"/>
          <w:i/>
          <w:sz w:val="28"/>
          <w:szCs w:val="28"/>
          <w:lang w:val="en-US"/>
        </w:rPr>
        <w:t>matrimonio</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(устраивать брак) – устраивать встречи с целью последующего заключения брака.</w:t>
      </w:r>
    </w:p>
    <w:p w:rsidR="00851F55" w:rsidRPr="00C07107" w:rsidRDefault="00851F55"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lastRenderedPageBreak/>
        <w:t>Еще несколько примеров слов, переведенных при помощи функционального аналога, которые не объединены тематически:</w:t>
      </w:r>
    </w:p>
    <w:p w:rsidR="00441168" w:rsidRPr="00C07107" w:rsidRDefault="00441168" w:rsidP="00C07107">
      <w:pPr>
        <w:pStyle w:val="HTML"/>
        <w:numPr>
          <w:ilvl w:val="0"/>
          <w:numId w:val="21"/>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Земская управа – </w:t>
      </w:r>
      <w:r w:rsidRPr="00C07107">
        <w:rPr>
          <w:rFonts w:ascii="Times New Roman" w:hAnsi="Times New Roman" w:cs="Times New Roman"/>
          <w:i/>
          <w:sz w:val="28"/>
          <w:szCs w:val="28"/>
          <w:lang w:val="fr-FR"/>
        </w:rPr>
        <w:t>la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fr-FR"/>
        </w:rPr>
        <w:t>giunta</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fr-FR"/>
        </w:rPr>
        <w:t>provinciale</w:t>
      </w:r>
    </w:p>
    <w:p w:rsidR="00441168" w:rsidRPr="00C07107" w:rsidRDefault="0044116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Согласно </w:t>
      </w:r>
      <w:r w:rsidR="00AA6143" w:rsidRPr="00C07107">
        <w:rPr>
          <w:rFonts w:ascii="Times New Roman" w:hAnsi="Times New Roman" w:cs="Times New Roman"/>
          <w:sz w:val="28"/>
          <w:szCs w:val="28"/>
        </w:rPr>
        <w:t>Большой Советской Энциклопедии</w:t>
      </w:r>
      <w:r w:rsidRPr="00C07107">
        <w:rPr>
          <w:rFonts w:ascii="Times New Roman" w:hAnsi="Times New Roman" w:cs="Times New Roman"/>
          <w:sz w:val="28"/>
          <w:szCs w:val="28"/>
        </w:rPr>
        <w:t xml:space="preserve">, </w:t>
      </w:r>
      <w:r w:rsidRPr="00C07107">
        <w:rPr>
          <w:rFonts w:ascii="Times New Roman" w:hAnsi="Times New Roman" w:cs="Times New Roman"/>
          <w:i/>
          <w:sz w:val="28"/>
          <w:szCs w:val="28"/>
        </w:rPr>
        <w:t>земская управа</w:t>
      </w:r>
      <w:r w:rsidRPr="00C07107">
        <w:rPr>
          <w:rFonts w:ascii="Times New Roman" w:hAnsi="Times New Roman" w:cs="Times New Roman"/>
          <w:sz w:val="28"/>
          <w:szCs w:val="28"/>
        </w:rPr>
        <w:t xml:space="preserve"> –«</w:t>
      </w:r>
      <w:r w:rsidRPr="00C07107">
        <w:rPr>
          <w:rFonts w:ascii="Times New Roman" w:hAnsi="Times New Roman" w:cs="Times New Roman"/>
          <w:sz w:val="28"/>
          <w:szCs w:val="28"/>
          <w:shd w:val="clear" w:color="auto" w:fill="FFFFFF"/>
        </w:rPr>
        <w:t>уездная и губернская, исполнительный орган земства в России»</w:t>
      </w:r>
      <w:r w:rsidR="00AA6143" w:rsidRPr="00C07107">
        <w:rPr>
          <w:rStyle w:val="af7"/>
          <w:rFonts w:ascii="Times New Roman" w:hAnsi="Times New Roman" w:cs="Times New Roman"/>
          <w:sz w:val="28"/>
          <w:szCs w:val="28"/>
          <w:shd w:val="clear" w:color="auto" w:fill="FFFFFF"/>
        </w:rPr>
        <w:footnoteReference w:id="136"/>
      </w:r>
      <w:r w:rsidRPr="00C07107">
        <w:rPr>
          <w:rFonts w:ascii="Times New Roman" w:hAnsi="Times New Roman" w:cs="Times New Roman"/>
          <w:sz w:val="28"/>
          <w:szCs w:val="28"/>
          <w:shd w:val="clear" w:color="auto" w:fill="FFFFFF"/>
        </w:rPr>
        <w:t xml:space="preserve">. Как мы уже выяснили </w:t>
      </w:r>
      <w:r w:rsidRPr="00C07107">
        <w:rPr>
          <w:rFonts w:ascii="Times New Roman" w:hAnsi="Times New Roman" w:cs="Times New Roman"/>
          <w:i/>
          <w:sz w:val="28"/>
          <w:szCs w:val="28"/>
          <w:lang w:val="en-US"/>
        </w:rPr>
        <w:t>giunta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 это административный орган именно в Италии, и заменять им свойственное именно России понятие неправильно, так как совершенно теряется национальная и историческая окраска. Кроме того, в том же произведении переводчик использовал слово </w:t>
      </w:r>
      <w:r w:rsidRPr="00C07107">
        <w:rPr>
          <w:rFonts w:ascii="Times New Roman" w:hAnsi="Times New Roman" w:cs="Times New Roman"/>
          <w:i/>
          <w:sz w:val="28"/>
          <w:szCs w:val="28"/>
          <w:lang w:val="en-US"/>
        </w:rPr>
        <w:t>giunta</w:t>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для перевода</w:t>
      </w:r>
      <w:r w:rsidRPr="00C07107">
        <w:rPr>
          <w:rFonts w:ascii="Times New Roman" w:hAnsi="Times New Roman" w:cs="Times New Roman"/>
          <w:i/>
          <w:sz w:val="28"/>
          <w:szCs w:val="28"/>
        </w:rPr>
        <w:t xml:space="preserve"> казённой палаты</w:t>
      </w:r>
      <w:r w:rsidRPr="00C07107">
        <w:rPr>
          <w:rFonts w:ascii="Times New Roman" w:hAnsi="Times New Roman" w:cs="Times New Roman"/>
          <w:sz w:val="28"/>
          <w:szCs w:val="28"/>
        </w:rPr>
        <w:t xml:space="preserve">, так что при таком переводе у читателя может возникнуть мысль, что </w:t>
      </w:r>
      <w:r w:rsidRPr="00C07107">
        <w:rPr>
          <w:rFonts w:ascii="Times New Roman" w:hAnsi="Times New Roman" w:cs="Times New Roman"/>
          <w:i/>
          <w:sz w:val="28"/>
          <w:szCs w:val="28"/>
        </w:rPr>
        <w:t>земская управа</w:t>
      </w:r>
      <w:r w:rsidRPr="00C07107">
        <w:rPr>
          <w:rFonts w:ascii="Times New Roman" w:hAnsi="Times New Roman" w:cs="Times New Roman"/>
          <w:sz w:val="28"/>
          <w:szCs w:val="28"/>
        </w:rPr>
        <w:t xml:space="preserve"> – это что-то вроде подразделения </w:t>
      </w:r>
      <w:r w:rsidRPr="00C07107">
        <w:rPr>
          <w:rFonts w:ascii="Times New Roman" w:hAnsi="Times New Roman" w:cs="Times New Roman"/>
          <w:i/>
          <w:sz w:val="28"/>
          <w:szCs w:val="28"/>
        </w:rPr>
        <w:t>казённой палаты</w:t>
      </w:r>
      <w:r w:rsidRPr="00C07107">
        <w:rPr>
          <w:rFonts w:ascii="Times New Roman" w:hAnsi="Times New Roman" w:cs="Times New Roman"/>
          <w:sz w:val="28"/>
          <w:szCs w:val="28"/>
        </w:rPr>
        <w:t xml:space="preserve"> в провинции, что в корне неверно.</w:t>
      </w:r>
    </w:p>
    <w:p w:rsidR="00CA33D3" w:rsidRPr="00C07107" w:rsidRDefault="00CA33D3" w:rsidP="00C07107">
      <w:pPr>
        <w:pStyle w:val="HTML"/>
        <w:numPr>
          <w:ilvl w:val="0"/>
          <w:numId w:val="21"/>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yтренник – </w:t>
      </w:r>
      <w:r w:rsidRPr="00C07107">
        <w:rPr>
          <w:rFonts w:ascii="Times New Roman" w:hAnsi="Times New Roman" w:cs="Times New Roman"/>
          <w:i/>
          <w:sz w:val="28"/>
          <w:szCs w:val="28"/>
          <w:lang w:val="en-US"/>
        </w:rPr>
        <w:t>la brina</w:t>
      </w:r>
    </w:p>
    <w:p w:rsidR="00CA33D3" w:rsidRPr="00C07107" w:rsidRDefault="00046620"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Русское слово обозначает «</w:t>
      </w:r>
      <w:r w:rsidRPr="00C07107">
        <w:rPr>
          <w:rFonts w:ascii="Times New Roman" w:hAnsi="Times New Roman" w:cs="Times New Roman"/>
          <w:sz w:val="28"/>
          <w:szCs w:val="28"/>
          <w:shd w:val="clear" w:color="auto" w:fill="FEFEFE"/>
        </w:rPr>
        <w:t>утренний мороз до восхода солнца, бывающий весной и осенью</w:t>
      </w:r>
      <w:r w:rsidRPr="00C07107">
        <w:rPr>
          <w:rFonts w:ascii="Times New Roman" w:hAnsi="Times New Roman" w:cs="Times New Roman"/>
          <w:sz w:val="28"/>
          <w:szCs w:val="28"/>
        </w:rPr>
        <w:t>»</w:t>
      </w:r>
      <w:r w:rsidR="00ED32C5" w:rsidRPr="00C07107">
        <w:rPr>
          <w:rStyle w:val="af7"/>
          <w:rFonts w:ascii="Times New Roman" w:hAnsi="Times New Roman" w:cs="Times New Roman"/>
          <w:sz w:val="28"/>
          <w:szCs w:val="28"/>
        </w:rPr>
        <w:footnoteReference w:id="137"/>
      </w:r>
      <w:r w:rsidRPr="00C07107">
        <w:rPr>
          <w:rFonts w:ascii="Times New Roman" w:hAnsi="Times New Roman" w:cs="Times New Roman"/>
          <w:sz w:val="28"/>
          <w:szCs w:val="28"/>
        </w:rPr>
        <w:t xml:space="preserve">, в то время как итальянское называет </w:t>
      </w:r>
      <w:r w:rsidR="000A7598">
        <w:rPr>
          <w:rFonts w:ascii="Times New Roman" w:hAnsi="Times New Roman" w:cs="Times New Roman"/>
          <w:sz w:val="28"/>
          <w:szCs w:val="28"/>
        </w:rPr>
        <w:t>«</w:t>
      </w:r>
      <w:r w:rsidR="000A7598" w:rsidRPr="000A7598">
        <w:rPr>
          <w:rFonts w:ascii="Times New Roman" w:hAnsi="Times New Roman" w:cs="Times New Roman"/>
          <w:color w:val="000000"/>
          <w:sz w:val="28"/>
          <w:szCs w:val="28"/>
        </w:rPr>
        <w:t>рrecipitazione atmosferica che si presenta sotto forma di minutissimi granellini di ghiaccio o anche di aghetti semitrasparenti, dovuta a trasformazione in ghiaccio del vapore acqueo o della rugiada, già formatasi sugli oggetti esposti all’irraggiamento termico notturno, in seguito a raffreddamento al di sotto di 0 °C</w:t>
      </w:r>
      <w:r w:rsidR="000A7598" w:rsidRPr="000A7598">
        <w:rPr>
          <w:rFonts w:ascii="Times New Roman" w:hAnsi="Times New Roman" w:cs="Times New Roman"/>
          <w:sz w:val="28"/>
          <w:szCs w:val="28"/>
        </w:rPr>
        <w:t xml:space="preserve">» </w:t>
      </w:r>
      <w:r w:rsidR="000A7598">
        <w:rPr>
          <w:rFonts w:ascii="Times New Roman" w:hAnsi="Times New Roman" w:cs="Times New Roman"/>
          <w:sz w:val="28"/>
          <w:szCs w:val="28"/>
        </w:rPr>
        <w:t>(</w:t>
      </w:r>
      <w:r w:rsidRPr="00C07107">
        <w:rPr>
          <w:rFonts w:ascii="Times New Roman" w:hAnsi="Times New Roman" w:cs="Times New Roman"/>
          <w:sz w:val="28"/>
          <w:szCs w:val="28"/>
        </w:rPr>
        <w:t>вид атмосферных осадков в виде крошечных зерен льда или полупрозрачных иголок, которые возникают из-за превращения в лёд водяных паров или росы, которые уже образовались ночью в результате понижения температуры ниже 0 °C</w:t>
      </w:r>
      <w:r w:rsidR="000A7598">
        <w:rPr>
          <w:rFonts w:ascii="Times New Roman" w:hAnsi="Times New Roman" w:cs="Times New Roman"/>
          <w:sz w:val="28"/>
          <w:szCs w:val="28"/>
        </w:rPr>
        <w:t>)</w:t>
      </w:r>
      <w:r w:rsidR="00ED32C5" w:rsidRPr="00C07107">
        <w:rPr>
          <w:rStyle w:val="af7"/>
          <w:rFonts w:ascii="Times New Roman" w:hAnsi="Times New Roman" w:cs="Times New Roman"/>
          <w:sz w:val="28"/>
          <w:szCs w:val="28"/>
        </w:rPr>
        <w:footnoteReference w:id="138"/>
      </w:r>
      <w:r w:rsidRPr="00C07107">
        <w:rPr>
          <w:rFonts w:ascii="Times New Roman" w:hAnsi="Times New Roman" w:cs="Times New Roman"/>
          <w:sz w:val="28"/>
          <w:szCs w:val="28"/>
        </w:rPr>
        <w:t>, то есть иней или изморозь. Как видим, значение перевода и оригинала не совпадают</w:t>
      </w:r>
      <w:r w:rsidR="00C042BC" w:rsidRPr="00C07107">
        <w:rPr>
          <w:rFonts w:ascii="Times New Roman" w:hAnsi="Times New Roman" w:cs="Times New Roman"/>
          <w:sz w:val="28"/>
          <w:szCs w:val="28"/>
        </w:rPr>
        <w:t>, однако</w:t>
      </w:r>
      <w:r w:rsidR="009F5860" w:rsidRPr="00C07107">
        <w:rPr>
          <w:rFonts w:ascii="Times New Roman" w:hAnsi="Times New Roman" w:cs="Times New Roman"/>
          <w:sz w:val="28"/>
          <w:szCs w:val="28"/>
        </w:rPr>
        <w:t xml:space="preserve"> в целом</w:t>
      </w:r>
      <w:r w:rsidR="00C042BC" w:rsidRPr="00C07107">
        <w:rPr>
          <w:rFonts w:ascii="Times New Roman" w:hAnsi="Times New Roman" w:cs="Times New Roman"/>
          <w:sz w:val="28"/>
          <w:szCs w:val="28"/>
        </w:rPr>
        <w:t xml:space="preserve"> слово подобрано удачно.</w:t>
      </w:r>
    </w:p>
    <w:p w:rsidR="00851F55" w:rsidRPr="00C07107" w:rsidRDefault="00851F55"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 xml:space="preserve">      в) описание, объяснение, толкование</w:t>
      </w:r>
    </w:p>
    <w:p w:rsidR="00851F55" w:rsidRPr="00C07107" w:rsidRDefault="00851F55" w:rsidP="00C07107">
      <w:pPr>
        <w:pStyle w:val="HTML"/>
        <w:numPr>
          <w:ilvl w:val="0"/>
          <w:numId w:val="21"/>
        </w:numPr>
        <w:spacing w:line="360" w:lineRule="auto"/>
        <w:jc w:val="both"/>
        <w:rPr>
          <w:rFonts w:ascii="Times New Roman" w:hAnsi="Times New Roman" w:cs="Times New Roman"/>
          <w:i/>
          <w:sz w:val="28"/>
          <w:szCs w:val="28"/>
        </w:rPr>
      </w:pPr>
      <w:r w:rsidRPr="00C07107">
        <w:rPr>
          <w:rFonts w:ascii="Times New Roman" w:hAnsi="Times New Roman" w:cs="Times New Roman"/>
          <w:i/>
          <w:sz w:val="28"/>
          <w:szCs w:val="28"/>
        </w:rPr>
        <w:t xml:space="preserve">шаровары – </w:t>
      </w:r>
      <w:r w:rsidRPr="00C07107">
        <w:rPr>
          <w:rFonts w:ascii="Times New Roman" w:hAnsi="Times New Roman" w:cs="Times New Roman"/>
          <w:i/>
          <w:sz w:val="28"/>
          <w:szCs w:val="28"/>
          <w:lang w:val="en-US"/>
        </w:rPr>
        <w:t>larghi pantaloni alla zuava</w:t>
      </w:r>
    </w:p>
    <w:p w:rsidR="00046620" w:rsidRPr="00C07107" w:rsidRDefault="00851F55"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lastRenderedPageBreak/>
        <w:t>Как известно, шаровары – это «</w:t>
      </w:r>
      <w:r w:rsidRPr="00C07107">
        <w:rPr>
          <w:rFonts w:ascii="Times New Roman" w:hAnsi="Times New Roman" w:cs="Times New Roman"/>
          <w:sz w:val="28"/>
          <w:szCs w:val="28"/>
          <w:shd w:val="clear" w:color="auto" w:fill="FEFEFE"/>
        </w:rPr>
        <w:t>длинные широкие штаны особого покроя, часть национальной одежды некоторых народов»</w:t>
      </w:r>
      <w:r w:rsidR="00ED32C5" w:rsidRPr="00C07107">
        <w:rPr>
          <w:rStyle w:val="af7"/>
          <w:rFonts w:ascii="Times New Roman" w:hAnsi="Times New Roman" w:cs="Times New Roman"/>
          <w:sz w:val="28"/>
          <w:szCs w:val="28"/>
          <w:shd w:val="clear" w:color="auto" w:fill="FEFEFE"/>
        </w:rPr>
        <w:footnoteReference w:id="139"/>
      </w:r>
      <w:r w:rsidRPr="00C07107">
        <w:rPr>
          <w:rFonts w:ascii="Times New Roman" w:hAnsi="Times New Roman" w:cs="Times New Roman"/>
          <w:sz w:val="28"/>
          <w:szCs w:val="28"/>
          <w:shd w:val="clear" w:color="auto" w:fill="FEFEFE"/>
        </w:rPr>
        <w:t>.</w:t>
      </w:r>
      <w:r w:rsidR="00203850" w:rsidRPr="00C07107">
        <w:rPr>
          <w:rFonts w:ascii="Times New Roman" w:hAnsi="Times New Roman" w:cs="Times New Roman"/>
          <w:sz w:val="28"/>
          <w:szCs w:val="28"/>
          <w:shd w:val="clear" w:color="auto" w:fill="FEFEFE"/>
        </w:rPr>
        <w:t xml:space="preserve"> Для передачи данного понятия переводчик использовал описание: широкие штаны по-зуавски, а зуавы – «солдаты французских колониальных войск, сформированных из жителей Северной Африки и добровольцев-французов»</w:t>
      </w:r>
      <w:r w:rsidR="00ED32C5" w:rsidRPr="00C07107">
        <w:rPr>
          <w:rStyle w:val="af7"/>
          <w:rFonts w:ascii="Times New Roman" w:hAnsi="Times New Roman" w:cs="Times New Roman"/>
          <w:sz w:val="28"/>
          <w:szCs w:val="28"/>
          <w:shd w:val="clear" w:color="auto" w:fill="FEFEFE"/>
        </w:rPr>
        <w:footnoteReference w:id="140"/>
      </w:r>
      <w:r w:rsidR="00203850" w:rsidRPr="00C07107">
        <w:rPr>
          <w:rFonts w:ascii="Times New Roman" w:hAnsi="Times New Roman" w:cs="Times New Roman"/>
          <w:sz w:val="28"/>
          <w:szCs w:val="28"/>
          <w:shd w:val="clear" w:color="auto" w:fill="FEFEFE"/>
        </w:rPr>
        <w:t>.</w:t>
      </w:r>
    </w:p>
    <w:p w:rsidR="00F12451" w:rsidRPr="00C07107" w:rsidRDefault="00F12451" w:rsidP="00C07107">
      <w:pPr>
        <w:pStyle w:val="HTML"/>
        <w:numPr>
          <w:ilvl w:val="0"/>
          <w:numId w:val="21"/>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t xml:space="preserve">лабазник – </w:t>
      </w:r>
      <w:r w:rsidRPr="00C07107">
        <w:rPr>
          <w:rFonts w:ascii="Times New Roman" w:hAnsi="Times New Roman" w:cs="Times New Roman"/>
          <w:i/>
          <w:sz w:val="28"/>
          <w:szCs w:val="28"/>
          <w:shd w:val="clear" w:color="auto" w:fill="FEFEFE"/>
          <w:lang w:val="en-US"/>
        </w:rPr>
        <w:t xml:space="preserve"> mercante di farina</w:t>
      </w:r>
    </w:p>
    <w:p w:rsidR="00964C4F" w:rsidRPr="00C07107" w:rsidRDefault="00F12451"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Русское слово называет владельца или продавца в лабазе, помещении для хранения муки. Даже русскоязычному читателю, по крайней мере, современному, будет непонятно это значения без пояснения. С одной стороны, переводчик поступил правильно, использова</w:t>
      </w:r>
      <w:r w:rsidR="00C042BC" w:rsidRPr="00C07107">
        <w:rPr>
          <w:rFonts w:ascii="Times New Roman" w:hAnsi="Times New Roman" w:cs="Times New Roman"/>
          <w:sz w:val="28"/>
          <w:szCs w:val="28"/>
          <w:shd w:val="clear" w:color="auto" w:fill="FEFEFE"/>
        </w:rPr>
        <w:t>в</w:t>
      </w:r>
      <w:r w:rsidRPr="00C07107">
        <w:rPr>
          <w:rFonts w:ascii="Times New Roman" w:hAnsi="Times New Roman" w:cs="Times New Roman"/>
          <w:sz w:val="28"/>
          <w:szCs w:val="28"/>
          <w:shd w:val="clear" w:color="auto" w:fill="FEFEFE"/>
        </w:rPr>
        <w:t xml:space="preserve"> толкование (торговец мукой). С другой стороны, слово </w:t>
      </w:r>
      <w:r w:rsidRPr="00C07107">
        <w:rPr>
          <w:rFonts w:ascii="Times New Roman" w:hAnsi="Times New Roman" w:cs="Times New Roman"/>
          <w:i/>
          <w:sz w:val="28"/>
          <w:szCs w:val="28"/>
          <w:shd w:val="clear" w:color="auto" w:fill="FEFEFE"/>
        </w:rPr>
        <w:t>лабазник</w:t>
      </w:r>
      <w:r w:rsidRPr="00C07107">
        <w:rPr>
          <w:rFonts w:ascii="Times New Roman" w:hAnsi="Times New Roman" w:cs="Times New Roman"/>
          <w:sz w:val="28"/>
          <w:szCs w:val="28"/>
          <w:shd w:val="clear" w:color="auto" w:fill="FEFEFE"/>
        </w:rPr>
        <w:t xml:space="preserve"> несет историческую окраску, которая стирается при таком переводе.</w:t>
      </w:r>
    </w:p>
    <w:p w:rsidR="00964C4F" w:rsidRPr="00C07107" w:rsidRDefault="00964C4F"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Нам встретился также перевод при помощи сразу двух способов</w:t>
      </w:r>
      <w:r w:rsidR="002C66F6" w:rsidRPr="00C07107">
        <w:rPr>
          <w:rFonts w:ascii="Times New Roman" w:hAnsi="Times New Roman" w:cs="Times New Roman"/>
          <w:sz w:val="28"/>
          <w:szCs w:val="28"/>
          <w:shd w:val="clear" w:color="auto" w:fill="FEFEFE"/>
        </w:rPr>
        <w:t xml:space="preserve"> -</w:t>
      </w:r>
      <w:r w:rsidRPr="00C07107">
        <w:rPr>
          <w:rFonts w:ascii="Times New Roman" w:hAnsi="Times New Roman" w:cs="Times New Roman"/>
          <w:sz w:val="28"/>
          <w:szCs w:val="28"/>
          <w:shd w:val="clear" w:color="auto" w:fill="FEFEFE"/>
        </w:rPr>
        <w:t xml:space="preserve"> об</w:t>
      </w:r>
      <w:r w:rsidR="00841CDA" w:rsidRPr="00C07107">
        <w:rPr>
          <w:rFonts w:ascii="Times New Roman" w:hAnsi="Times New Roman" w:cs="Times New Roman"/>
          <w:sz w:val="28"/>
          <w:szCs w:val="28"/>
          <w:shd w:val="clear" w:color="auto" w:fill="FEFEFE"/>
        </w:rPr>
        <w:t>ъ</w:t>
      </w:r>
      <w:r w:rsidRPr="00C07107">
        <w:rPr>
          <w:rFonts w:ascii="Times New Roman" w:hAnsi="Times New Roman" w:cs="Times New Roman"/>
          <w:sz w:val="28"/>
          <w:szCs w:val="28"/>
          <w:shd w:val="clear" w:color="auto" w:fill="FEFEFE"/>
        </w:rPr>
        <w:t>яснения и транскрипции:</w:t>
      </w:r>
    </w:p>
    <w:p w:rsidR="00964C4F" w:rsidRPr="00C07107" w:rsidRDefault="00964C4F" w:rsidP="00C07107">
      <w:pPr>
        <w:pStyle w:val="HTML"/>
        <w:numPr>
          <w:ilvl w:val="0"/>
          <w:numId w:val="21"/>
        </w:numPr>
        <w:spacing w:line="360" w:lineRule="auto"/>
        <w:jc w:val="both"/>
        <w:rPr>
          <w:rFonts w:ascii="Times New Roman" w:hAnsi="Times New Roman" w:cs="Times New Roman"/>
          <w:i/>
          <w:sz w:val="28"/>
          <w:szCs w:val="28"/>
          <w:shd w:val="clear" w:color="auto" w:fill="FEFEFE"/>
          <w:lang w:val="it-IT"/>
        </w:rPr>
      </w:pPr>
      <w:r w:rsidRPr="00C07107">
        <w:rPr>
          <w:rFonts w:ascii="Times New Roman" w:hAnsi="Times New Roman" w:cs="Times New Roman"/>
          <w:i/>
          <w:sz w:val="28"/>
          <w:szCs w:val="28"/>
          <w:shd w:val="clear" w:color="auto" w:fill="FEFEFE"/>
        </w:rPr>
        <w:t>земской</w:t>
      </w:r>
      <w:r w:rsidRPr="00C07107">
        <w:rPr>
          <w:rFonts w:ascii="Times New Roman" w:hAnsi="Times New Roman" w:cs="Times New Roman"/>
          <w:i/>
          <w:sz w:val="28"/>
          <w:szCs w:val="28"/>
          <w:shd w:val="clear" w:color="auto" w:fill="FEFEFE"/>
          <w:lang w:val="it-IT"/>
        </w:rPr>
        <w:t xml:space="preserve"> </w:t>
      </w:r>
      <w:r w:rsidRPr="00C07107">
        <w:rPr>
          <w:rFonts w:ascii="Times New Roman" w:hAnsi="Times New Roman" w:cs="Times New Roman"/>
          <w:i/>
          <w:sz w:val="28"/>
          <w:szCs w:val="28"/>
          <w:shd w:val="clear" w:color="auto" w:fill="FEFEFE"/>
        </w:rPr>
        <w:t>дом</w:t>
      </w:r>
      <w:r w:rsidRPr="00C07107">
        <w:rPr>
          <w:rFonts w:ascii="Times New Roman" w:hAnsi="Times New Roman" w:cs="Times New Roman"/>
          <w:i/>
          <w:sz w:val="28"/>
          <w:szCs w:val="28"/>
          <w:shd w:val="clear" w:color="auto" w:fill="FEFEFE"/>
          <w:lang w:val="it-IT"/>
        </w:rPr>
        <w:t xml:space="preserve"> – palazzo del governo</w:t>
      </w:r>
      <w:r w:rsidR="00841CDA" w:rsidRPr="00C07107">
        <w:rPr>
          <w:rFonts w:ascii="Times New Roman" w:hAnsi="Times New Roman" w:cs="Times New Roman"/>
          <w:i/>
          <w:sz w:val="28"/>
          <w:szCs w:val="28"/>
          <w:shd w:val="clear" w:color="auto" w:fill="FEFEFE"/>
          <w:lang w:val="it-IT"/>
        </w:rPr>
        <w:t xml:space="preserve"> locale</w:t>
      </w:r>
      <w:r w:rsidRPr="00C07107">
        <w:rPr>
          <w:rFonts w:ascii="Times New Roman" w:hAnsi="Times New Roman" w:cs="Times New Roman"/>
          <w:i/>
          <w:sz w:val="28"/>
          <w:szCs w:val="28"/>
          <w:shd w:val="clear" w:color="auto" w:fill="FEFEFE"/>
          <w:lang w:val="it-IT"/>
        </w:rPr>
        <w:t xml:space="preserve"> + lo Zemstvo </w:t>
      </w:r>
      <w:r w:rsidRPr="00C07107">
        <w:rPr>
          <w:rFonts w:ascii="Times New Roman" w:hAnsi="Times New Roman" w:cs="Times New Roman"/>
          <w:sz w:val="28"/>
          <w:szCs w:val="28"/>
          <w:shd w:val="clear" w:color="auto" w:fill="FEFEFE"/>
        </w:rPr>
        <w:t>в</w:t>
      </w:r>
      <w:r w:rsidRPr="00C07107">
        <w:rPr>
          <w:rFonts w:ascii="Times New Roman" w:hAnsi="Times New Roman" w:cs="Times New Roman"/>
          <w:sz w:val="28"/>
          <w:szCs w:val="28"/>
          <w:shd w:val="clear" w:color="auto" w:fill="FEFEFE"/>
          <w:lang w:val="it-IT"/>
        </w:rPr>
        <w:t xml:space="preserve"> </w:t>
      </w:r>
      <w:r w:rsidRPr="00C07107">
        <w:rPr>
          <w:rFonts w:ascii="Times New Roman" w:hAnsi="Times New Roman" w:cs="Times New Roman"/>
          <w:sz w:val="28"/>
          <w:szCs w:val="28"/>
          <w:shd w:val="clear" w:color="auto" w:fill="FEFEFE"/>
        </w:rPr>
        <w:t>сноске</w:t>
      </w:r>
    </w:p>
    <w:p w:rsidR="00964C4F" w:rsidRPr="00C07107" w:rsidRDefault="00964C4F"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Такой способ перевод</w:t>
      </w:r>
      <w:r w:rsidR="00C042BC" w:rsidRPr="00C07107">
        <w:rPr>
          <w:rFonts w:ascii="Times New Roman" w:hAnsi="Times New Roman" w:cs="Times New Roman"/>
          <w:sz w:val="28"/>
          <w:szCs w:val="28"/>
          <w:shd w:val="clear" w:color="auto" w:fill="FEFEFE"/>
        </w:rPr>
        <w:t>а</w:t>
      </w:r>
      <w:r w:rsidRPr="00C07107">
        <w:rPr>
          <w:rFonts w:ascii="Times New Roman" w:hAnsi="Times New Roman" w:cs="Times New Roman"/>
          <w:sz w:val="28"/>
          <w:szCs w:val="28"/>
          <w:shd w:val="clear" w:color="auto" w:fill="FEFEFE"/>
        </w:rPr>
        <w:t xml:space="preserve"> (здание </w:t>
      </w:r>
      <w:r w:rsidR="00841CDA" w:rsidRPr="00C07107">
        <w:rPr>
          <w:rFonts w:ascii="Times New Roman" w:hAnsi="Times New Roman" w:cs="Times New Roman"/>
          <w:sz w:val="28"/>
          <w:szCs w:val="28"/>
          <w:shd w:val="clear" w:color="auto" w:fill="FEFEFE"/>
        </w:rPr>
        <w:t xml:space="preserve">местного </w:t>
      </w:r>
      <w:r w:rsidRPr="00C07107">
        <w:rPr>
          <w:rFonts w:ascii="Times New Roman" w:hAnsi="Times New Roman" w:cs="Times New Roman"/>
          <w:sz w:val="28"/>
          <w:szCs w:val="28"/>
          <w:shd w:val="clear" w:color="auto" w:fill="FEFEFE"/>
        </w:rPr>
        <w:t>правительства)</w:t>
      </w:r>
      <w:r w:rsidR="00841CDA" w:rsidRPr="00C07107">
        <w:rPr>
          <w:rFonts w:ascii="Times New Roman" w:hAnsi="Times New Roman" w:cs="Times New Roman"/>
          <w:sz w:val="28"/>
          <w:szCs w:val="28"/>
          <w:shd w:val="clear" w:color="auto" w:fill="FEFEFE"/>
        </w:rPr>
        <w:t xml:space="preserve"> в совокупности с транскрипцией</w:t>
      </w:r>
      <w:r w:rsidRPr="00C07107">
        <w:rPr>
          <w:rFonts w:ascii="Times New Roman" w:hAnsi="Times New Roman" w:cs="Times New Roman"/>
          <w:sz w:val="28"/>
          <w:szCs w:val="28"/>
          <w:shd w:val="clear" w:color="auto" w:fill="FEFEFE"/>
        </w:rPr>
        <w:t xml:space="preserve"> представляется нам удачным, так как позволяет </w:t>
      </w:r>
      <w:r w:rsidR="00841CDA" w:rsidRPr="00C07107">
        <w:rPr>
          <w:rFonts w:ascii="Times New Roman" w:hAnsi="Times New Roman" w:cs="Times New Roman"/>
          <w:sz w:val="28"/>
          <w:szCs w:val="28"/>
          <w:shd w:val="clear" w:color="auto" w:fill="FEFEFE"/>
        </w:rPr>
        <w:t>читателю лучше познакомиться с русской культурой и историей.</w:t>
      </w:r>
    </w:p>
    <w:p w:rsidR="00F82E0D" w:rsidRPr="00C07107" w:rsidRDefault="00C042BC"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Итак</w:t>
      </w:r>
      <w:r w:rsidR="00F82E0D" w:rsidRPr="00C07107">
        <w:rPr>
          <w:rFonts w:ascii="Times New Roman" w:hAnsi="Times New Roman" w:cs="Times New Roman"/>
          <w:sz w:val="28"/>
          <w:szCs w:val="28"/>
          <w:shd w:val="clear" w:color="auto" w:fill="FEFEFE"/>
        </w:rPr>
        <w:t xml:space="preserve">, различные способы приблизительного перевода, хотя и позволяют читателю лучше понять произведение, всё же превращают реалии в нейтральные аналоги подлинника. </w:t>
      </w:r>
    </w:p>
    <w:p w:rsidR="00C353E0" w:rsidRPr="00C07107" w:rsidRDefault="00C353E0"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В некоторых случаях переводчик совсем оп</w:t>
      </w:r>
      <w:r w:rsidR="00964C4F" w:rsidRPr="00C07107">
        <w:rPr>
          <w:rFonts w:ascii="Times New Roman" w:hAnsi="Times New Roman" w:cs="Times New Roman"/>
          <w:sz w:val="28"/>
          <w:szCs w:val="28"/>
          <w:shd w:val="clear" w:color="auto" w:fill="FEFEFE"/>
        </w:rPr>
        <w:t>ускает</w:t>
      </w:r>
      <w:r w:rsidRPr="00C07107">
        <w:rPr>
          <w:rFonts w:ascii="Times New Roman" w:hAnsi="Times New Roman" w:cs="Times New Roman"/>
          <w:sz w:val="28"/>
          <w:szCs w:val="28"/>
          <w:shd w:val="clear" w:color="auto" w:fill="FEFEFE"/>
        </w:rPr>
        <w:t xml:space="preserve"> реалию:</w:t>
      </w:r>
    </w:p>
    <w:p w:rsidR="00C353E0" w:rsidRPr="00C07107" w:rsidRDefault="00C353E0" w:rsidP="00C07107">
      <w:pPr>
        <w:pStyle w:val="HTML"/>
        <w:numPr>
          <w:ilvl w:val="0"/>
          <w:numId w:val="21"/>
        </w:numPr>
        <w:spacing w:line="360" w:lineRule="auto"/>
        <w:jc w:val="both"/>
        <w:rPr>
          <w:rFonts w:ascii="Times New Roman" w:hAnsi="Times New Roman" w:cs="Times New Roman"/>
          <w:sz w:val="28"/>
          <w:szCs w:val="28"/>
          <w:shd w:val="clear" w:color="auto" w:fill="FEFEFE"/>
          <w:lang w:val="fr-FR"/>
        </w:rPr>
      </w:pPr>
      <w:r w:rsidRPr="00C07107">
        <w:rPr>
          <w:rFonts w:ascii="Times New Roman" w:hAnsi="Times New Roman" w:cs="Times New Roman"/>
          <w:i/>
          <w:sz w:val="28"/>
          <w:szCs w:val="28"/>
          <w:shd w:val="clear" w:color="auto" w:fill="FEFEFE"/>
          <w:lang w:val="fr-FR"/>
        </w:rPr>
        <w:t xml:space="preserve">«… </w:t>
      </w:r>
      <w:r w:rsidRPr="00C07107">
        <w:rPr>
          <w:rFonts w:ascii="Times New Roman" w:hAnsi="Times New Roman" w:cs="Times New Roman"/>
          <w:i/>
          <w:sz w:val="28"/>
          <w:szCs w:val="28"/>
          <w:shd w:val="clear" w:color="auto" w:fill="FEFEFE"/>
        </w:rPr>
        <w:t>подвела</w:t>
      </w:r>
      <w:r w:rsidRPr="00C07107">
        <w:rPr>
          <w:rFonts w:ascii="Times New Roman" w:hAnsi="Times New Roman" w:cs="Times New Roman"/>
          <w:i/>
          <w:sz w:val="28"/>
          <w:szCs w:val="28"/>
          <w:shd w:val="clear" w:color="auto" w:fill="FEFEFE"/>
          <w:lang w:val="fr-FR"/>
        </w:rPr>
        <w:t xml:space="preserve"> </w:t>
      </w:r>
      <w:r w:rsidRPr="00C07107">
        <w:rPr>
          <w:rFonts w:ascii="Times New Roman" w:hAnsi="Times New Roman" w:cs="Times New Roman"/>
          <w:i/>
          <w:sz w:val="28"/>
          <w:szCs w:val="28"/>
          <w:shd w:val="clear" w:color="auto" w:fill="FEFEFE"/>
        </w:rPr>
        <w:t>меня</w:t>
      </w:r>
      <w:r w:rsidRPr="00C07107">
        <w:rPr>
          <w:rFonts w:ascii="Times New Roman" w:hAnsi="Times New Roman" w:cs="Times New Roman"/>
          <w:i/>
          <w:sz w:val="28"/>
          <w:szCs w:val="28"/>
          <w:shd w:val="clear" w:color="auto" w:fill="FEFEFE"/>
          <w:lang w:val="fr-FR"/>
        </w:rPr>
        <w:t xml:space="preserve"> </w:t>
      </w:r>
      <w:r w:rsidRPr="00C07107">
        <w:rPr>
          <w:rFonts w:ascii="Times New Roman" w:hAnsi="Times New Roman" w:cs="Times New Roman"/>
          <w:i/>
          <w:sz w:val="28"/>
          <w:szCs w:val="28"/>
          <w:shd w:val="clear" w:color="auto" w:fill="FEFEFE"/>
        </w:rPr>
        <w:t>к</w:t>
      </w:r>
      <w:r w:rsidRPr="00C07107">
        <w:rPr>
          <w:rFonts w:ascii="Times New Roman" w:hAnsi="Times New Roman" w:cs="Times New Roman"/>
          <w:i/>
          <w:sz w:val="28"/>
          <w:szCs w:val="28"/>
          <w:shd w:val="clear" w:color="auto" w:fill="FEFEFE"/>
          <w:lang w:val="fr-FR"/>
        </w:rPr>
        <w:t xml:space="preserve"> </w:t>
      </w:r>
      <w:r w:rsidRPr="00C07107">
        <w:rPr>
          <w:rFonts w:ascii="Times New Roman" w:hAnsi="Times New Roman" w:cs="Times New Roman"/>
          <w:b/>
          <w:i/>
          <w:sz w:val="28"/>
          <w:szCs w:val="28"/>
          <w:shd w:val="clear" w:color="auto" w:fill="FEFEFE"/>
        </w:rPr>
        <w:t>рукомойнику</w:t>
      </w:r>
      <w:r w:rsidRPr="00C07107">
        <w:rPr>
          <w:rFonts w:ascii="Times New Roman" w:hAnsi="Times New Roman" w:cs="Times New Roman"/>
          <w:i/>
          <w:sz w:val="28"/>
          <w:szCs w:val="28"/>
          <w:shd w:val="clear" w:color="auto" w:fill="FEFEFE"/>
          <w:lang w:val="fr-FR"/>
        </w:rPr>
        <w:t>…»</w:t>
      </w:r>
      <w:r w:rsidR="00F44484" w:rsidRPr="00C07107">
        <w:rPr>
          <w:rStyle w:val="af7"/>
          <w:rFonts w:ascii="Times New Roman" w:hAnsi="Times New Roman" w:cs="Times New Roman"/>
          <w:i/>
          <w:sz w:val="28"/>
          <w:szCs w:val="28"/>
          <w:shd w:val="clear" w:color="auto" w:fill="FEFEFE"/>
          <w:lang w:val="fr-FR"/>
        </w:rPr>
        <w:footnoteReference w:id="141"/>
      </w:r>
      <w:r w:rsidRPr="00C07107">
        <w:rPr>
          <w:rFonts w:ascii="Times New Roman" w:hAnsi="Times New Roman" w:cs="Times New Roman"/>
          <w:i/>
          <w:sz w:val="28"/>
          <w:szCs w:val="28"/>
          <w:shd w:val="clear" w:color="auto" w:fill="FEFEFE"/>
          <w:lang w:val="fr-FR"/>
        </w:rPr>
        <w:t xml:space="preserve"> - «</w:t>
      </w:r>
      <w:r w:rsidR="00EB7233" w:rsidRPr="00C07107">
        <w:rPr>
          <w:rFonts w:ascii="Times New Roman" w:hAnsi="Times New Roman" w:cs="Times New Roman"/>
          <w:i/>
          <w:sz w:val="28"/>
          <w:szCs w:val="28"/>
          <w:shd w:val="clear" w:color="auto" w:fill="FEFEFE"/>
          <w:lang w:val="fr-FR"/>
        </w:rPr>
        <w:t>…mi ha portato qui dentro a lavarmi…»</w:t>
      </w:r>
      <w:r w:rsidR="00F44484" w:rsidRPr="00C07107">
        <w:rPr>
          <w:rStyle w:val="af7"/>
          <w:rFonts w:ascii="Times New Roman" w:hAnsi="Times New Roman" w:cs="Times New Roman"/>
          <w:i/>
          <w:sz w:val="28"/>
          <w:szCs w:val="28"/>
          <w:shd w:val="clear" w:color="auto" w:fill="FEFEFE"/>
          <w:lang w:val="fr-FR"/>
        </w:rPr>
        <w:footnoteReference w:id="142"/>
      </w:r>
      <w:r w:rsidR="00EB7233" w:rsidRPr="00C07107">
        <w:rPr>
          <w:rFonts w:ascii="Times New Roman" w:hAnsi="Times New Roman" w:cs="Times New Roman"/>
          <w:i/>
          <w:sz w:val="28"/>
          <w:szCs w:val="28"/>
          <w:shd w:val="clear" w:color="auto" w:fill="FEFEFE"/>
          <w:lang w:val="fr-FR"/>
        </w:rPr>
        <w:t xml:space="preserve"> </w:t>
      </w:r>
      <w:r w:rsidR="00EB7233" w:rsidRPr="00C07107">
        <w:rPr>
          <w:rFonts w:ascii="Times New Roman" w:hAnsi="Times New Roman" w:cs="Times New Roman"/>
          <w:sz w:val="28"/>
          <w:szCs w:val="28"/>
          <w:shd w:val="clear" w:color="auto" w:fill="FEFEFE"/>
        </w:rPr>
        <w:t>(она отвела меня внутрь умыться)</w:t>
      </w:r>
    </w:p>
    <w:p w:rsidR="00EB7233" w:rsidRPr="00C07107" w:rsidRDefault="00EB7233" w:rsidP="00C07107">
      <w:pPr>
        <w:pStyle w:val="HTML"/>
        <w:numPr>
          <w:ilvl w:val="0"/>
          <w:numId w:val="21"/>
        </w:numPr>
        <w:spacing w:line="360" w:lineRule="auto"/>
        <w:jc w:val="both"/>
        <w:rPr>
          <w:rFonts w:ascii="Times New Roman" w:hAnsi="Times New Roman" w:cs="Times New Roman"/>
          <w:i/>
          <w:sz w:val="28"/>
          <w:szCs w:val="28"/>
          <w:shd w:val="clear" w:color="auto" w:fill="FEFEFE"/>
        </w:rPr>
      </w:pPr>
      <w:r w:rsidRPr="00C07107">
        <w:rPr>
          <w:rFonts w:ascii="Times New Roman" w:hAnsi="Times New Roman" w:cs="Times New Roman"/>
          <w:i/>
          <w:sz w:val="28"/>
          <w:szCs w:val="28"/>
          <w:shd w:val="clear" w:color="auto" w:fill="FEFEFE"/>
        </w:rPr>
        <w:lastRenderedPageBreak/>
        <w:t>«</w:t>
      </w:r>
      <w:r w:rsidRPr="00C07107">
        <w:rPr>
          <w:rFonts w:ascii="Times New Roman" w:hAnsi="Times New Roman" w:cs="Times New Roman"/>
          <w:i/>
          <w:sz w:val="28"/>
          <w:szCs w:val="28"/>
        </w:rPr>
        <w:t xml:space="preserve">И </w:t>
      </w:r>
      <w:r w:rsidRPr="00C07107">
        <w:rPr>
          <w:rFonts w:ascii="Times New Roman" w:hAnsi="Times New Roman" w:cs="Times New Roman"/>
          <w:b/>
          <w:i/>
          <w:sz w:val="28"/>
          <w:szCs w:val="28"/>
        </w:rPr>
        <w:t>квасу</w:t>
      </w:r>
      <w:r w:rsidRPr="00C07107">
        <w:rPr>
          <w:rFonts w:ascii="Times New Roman" w:hAnsi="Times New Roman" w:cs="Times New Roman"/>
          <w:i/>
          <w:sz w:val="28"/>
          <w:szCs w:val="28"/>
        </w:rPr>
        <w:t xml:space="preserve"> мне принесешь.»</w:t>
      </w:r>
      <w:r w:rsidR="00F44484" w:rsidRPr="00C07107">
        <w:rPr>
          <w:rStyle w:val="af7"/>
          <w:rFonts w:ascii="Times New Roman" w:hAnsi="Times New Roman" w:cs="Times New Roman"/>
          <w:i/>
          <w:sz w:val="28"/>
          <w:szCs w:val="28"/>
        </w:rPr>
        <w:footnoteReference w:id="143"/>
      </w:r>
      <w:r w:rsidRPr="00C07107">
        <w:rPr>
          <w:rFonts w:ascii="Times New Roman" w:hAnsi="Times New Roman" w:cs="Times New Roman"/>
          <w:i/>
          <w:sz w:val="28"/>
          <w:szCs w:val="28"/>
        </w:rPr>
        <w:t xml:space="preserve"> - «</w:t>
      </w:r>
      <w:r w:rsidRPr="00C07107">
        <w:rPr>
          <w:rFonts w:ascii="Times New Roman" w:hAnsi="Times New Roman" w:cs="Times New Roman"/>
          <w:i/>
          <w:sz w:val="28"/>
          <w:szCs w:val="28"/>
          <w:lang w:val="en-US"/>
        </w:rPr>
        <w:t>Dammi</w:t>
      </w:r>
      <w:r w:rsidRPr="00C07107">
        <w:rPr>
          <w:rFonts w:ascii="Times New Roman" w:hAnsi="Times New Roman" w:cs="Times New Roman"/>
          <w:i/>
          <w:sz w:val="28"/>
          <w:szCs w:val="28"/>
        </w:rPr>
        <w:t xml:space="preserve"> </w:t>
      </w:r>
      <w:r w:rsidRPr="00C07107">
        <w:rPr>
          <w:rFonts w:ascii="Times New Roman" w:hAnsi="Times New Roman" w:cs="Times New Roman"/>
          <w:b/>
          <w:i/>
          <w:sz w:val="28"/>
          <w:szCs w:val="28"/>
          <w:lang w:val="en-US"/>
        </w:rPr>
        <w:t>qualcosa</w:t>
      </w:r>
      <w:r w:rsidRPr="00C07107">
        <w:rPr>
          <w:rFonts w:ascii="Times New Roman" w:hAnsi="Times New Roman" w:cs="Times New Roman"/>
          <w:b/>
          <w:i/>
          <w:sz w:val="28"/>
          <w:szCs w:val="28"/>
        </w:rPr>
        <w:t xml:space="preserve"> </w:t>
      </w:r>
      <w:r w:rsidRPr="00C07107">
        <w:rPr>
          <w:rFonts w:ascii="Times New Roman" w:hAnsi="Times New Roman" w:cs="Times New Roman"/>
          <w:b/>
          <w:i/>
          <w:sz w:val="28"/>
          <w:szCs w:val="28"/>
          <w:lang w:val="en-US"/>
        </w:rPr>
        <w:t>da</w:t>
      </w:r>
      <w:r w:rsidRPr="00C07107">
        <w:rPr>
          <w:rFonts w:ascii="Times New Roman" w:hAnsi="Times New Roman" w:cs="Times New Roman"/>
          <w:b/>
          <w:i/>
          <w:sz w:val="28"/>
          <w:szCs w:val="28"/>
        </w:rPr>
        <w:t xml:space="preserve"> </w:t>
      </w:r>
      <w:r w:rsidRPr="00C07107">
        <w:rPr>
          <w:rFonts w:ascii="Times New Roman" w:hAnsi="Times New Roman" w:cs="Times New Roman"/>
          <w:b/>
          <w:i/>
          <w:sz w:val="28"/>
          <w:szCs w:val="28"/>
          <w:lang w:val="en-US"/>
        </w:rPr>
        <w:t>bere</w:t>
      </w:r>
      <w:r w:rsidRPr="00C07107">
        <w:rPr>
          <w:rFonts w:ascii="Times New Roman" w:hAnsi="Times New Roman" w:cs="Times New Roman"/>
          <w:i/>
          <w:sz w:val="28"/>
          <w:szCs w:val="28"/>
        </w:rPr>
        <w:t>»</w:t>
      </w:r>
      <w:r w:rsidR="00224934" w:rsidRPr="00C07107">
        <w:rPr>
          <w:rStyle w:val="af7"/>
          <w:rFonts w:ascii="Times New Roman" w:hAnsi="Times New Roman" w:cs="Times New Roman"/>
          <w:i/>
          <w:sz w:val="28"/>
          <w:szCs w:val="28"/>
        </w:rPr>
        <w:footnoteReference w:id="144"/>
      </w:r>
      <w:r w:rsidRPr="00C07107">
        <w:rPr>
          <w:rFonts w:ascii="Times New Roman" w:hAnsi="Times New Roman" w:cs="Times New Roman"/>
          <w:i/>
          <w:sz w:val="28"/>
          <w:szCs w:val="28"/>
        </w:rPr>
        <w:t xml:space="preserve"> </w:t>
      </w:r>
      <w:r w:rsidRPr="00C07107">
        <w:rPr>
          <w:rFonts w:ascii="Times New Roman" w:hAnsi="Times New Roman" w:cs="Times New Roman"/>
          <w:sz w:val="28"/>
          <w:szCs w:val="28"/>
        </w:rPr>
        <w:t xml:space="preserve">(Дай мне чего-нибудь выпить); </w:t>
      </w:r>
      <w:r w:rsidRPr="00C07107">
        <w:rPr>
          <w:rFonts w:ascii="Times New Roman" w:hAnsi="Times New Roman" w:cs="Times New Roman"/>
          <w:i/>
          <w:sz w:val="28"/>
          <w:szCs w:val="28"/>
        </w:rPr>
        <w:t xml:space="preserve">«И тоже </w:t>
      </w:r>
      <w:r w:rsidRPr="00C07107">
        <w:rPr>
          <w:rFonts w:ascii="Times New Roman" w:hAnsi="Times New Roman" w:cs="Times New Roman"/>
          <w:b/>
          <w:i/>
          <w:sz w:val="28"/>
          <w:szCs w:val="28"/>
        </w:rPr>
        <w:t>квасу</w:t>
      </w:r>
      <w:r w:rsidRPr="00C07107">
        <w:rPr>
          <w:rFonts w:ascii="Times New Roman" w:hAnsi="Times New Roman" w:cs="Times New Roman"/>
          <w:i/>
          <w:sz w:val="28"/>
          <w:szCs w:val="28"/>
        </w:rPr>
        <w:t xml:space="preserve"> возьмешь, чтобы напиться…»</w:t>
      </w:r>
      <w:r w:rsidR="00224934" w:rsidRPr="00C07107">
        <w:rPr>
          <w:rStyle w:val="af7"/>
          <w:rFonts w:ascii="Times New Roman" w:hAnsi="Times New Roman" w:cs="Times New Roman"/>
          <w:i/>
          <w:sz w:val="28"/>
          <w:szCs w:val="28"/>
        </w:rPr>
        <w:footnoteReference w:id="145"/>
      </w:r>
      <w:r w:rsidRPr="00C07107">
        <w:rPr>
          <w:rFonts w:ascii="Times New Roman" w:hAnsi="Times New Roman" w:cs="Times New Roman"/>
          <w:i/>
          <w:sz w:val="28"/>
          <w:szCs w:val="28"/>
        </w:rPr>
        <w:t xml:space="preserve"> - «</w:t>
      </w:r>
      <w:r w:rsidRPr="00C07107">
        <w:rPr>
          <w:rFonts w:ascii="Times New Roman" w:hAnsi="Times New Roman" w:cs="Times New Roman"/>
          <w:i/>
          <w:sz w:val="28"/>
          <w:szCs w:val="28"/>
          <w:lang w:val="en-US"/>
        </w:rPr>
        <w:t>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se</w:t>
      </w:r>
      <w:r w:rsidRPr="00C07107">
        <w:rPr>
          <w:rFonts w:ascii="Times New Roman" w:hAnsi="Times New Roman" w:cs="Times New Roman"/>
          <w:i/>
          <w:sz w:val="28"/>
          <w:szCs w:val="28"/>
        </w:rPr>
        <w:t xml:space="preserve"> </w:t>
      </w:r>
      <w:r w:rsidRPr="00C07107">
        <w:rPr>
          <w:rFonts w:ascii="Times New Roman" w:hAnsi="Times New Roman" w:cs="Times New Roman"/>
          <w:i/>
          <w:sz w:val="28"/>
          <w:szCs w:val="28"/>
          <w:lang w:val="en-US"/>
        </w:rPr>
        <w:t>bevo</w:t>
      </w:r>
      <w:r w:rsidR="005945AD" w:rsidRPr="00C07107">
        <w:rPr>
          <w:rFonts w:ascii="Times New Roman" w:hAnsi="Times New Roman" w:cs="Times New Roman"/>
          <w:i/>
          <w:sz w:val="28"/>
          <w:szCs w:val="28"/>
        </w:rPr>
        <w:t xml:space="preserve">, </w:t>
      </w:r>
      <w:r w:rsidR="005945AD" w:rsidRPr="00C07107">
        <w:rPr>
          <w:rFonts w:ascii="Times New Roman" w:hAnsi="Times New Roman" w:cs="Times New Roman"/>
          <w:i/>
          <w:sz w:val="28"/>
          <w:szCs w:val="28"/>
          <w:lang w:val="en-US"/>
        </w:rPr>
        <w:t>perche</w:t>
      </w:r>
      <w:r w:rsidR="005945AD" w:rsidRPr="00C07107">
        <w:rPr>
          <w:rFonts w:ascii="Times New Roman" w:hAnsi="Times New Roman" w:cs="Times New Roman"/>
          <w:i/>
          <w:sz w:val="28"/>
          <w:szCs w:val="28"/>
        </w:rPr>
        <w:t xml:space="preserve"> </w:t>
      </w:r>
      <w:r w:rsidR="005945AD" w:rsidRPr="00C07107">
        <w:rPr>
          <w:rFonts w:ascii="Times New Roman" w:hAnsi="Times New Roman" w:cs="Times New Roman"/>
          <w:i/>
          <w:sz w:val="28"/>
          <w:szCs w:val="28"/>
          <w:lang w:val="en-US"/>
        </w:rPr>
        <w:t>ho</w:t>
      </w:r>
      <w:r w:rsidR="005945AD" w:rsidRPr="00C07107">
        <w:rPr>
          <w:rFonts w:ascii="Times New Roman" w:hAnsi="Times New Roman" w:cs="Times New Roman"/>
          <w:i/>
          <w:sz w:val="28"/>
          <w:szCs w:val="28"/>
        </w:rPr>
        <w:t xml:space="preserve"> </w:t>
      </w:r>
      <w:r w:rsidR="005945AD" w:rsidRPr="00C07107">
        <w:rPr>
          <w:rFonts w:ascii="Times New Roman" w:hAnsi="Times New Roman" w:cs="Times New Roman"/>
          <w:i/>
          <w:sz w:val="28"/>
          <w:szCs w:val="28"/>
          <w:lang w:val="en-US"/>
        </w:rPr>
        <w:t>sete</w:t>
      </w:r>
      <w:r w:rsidR="005945AD" w:rsidRPr="00C07107">
        <w:rPr>
          <w:rFonts w:ascii="Times New Roman" w:hAnsi="Times New Roman" w:cs="Times New Roman"/>
          <w:i/>
          <w:sz w:val="28"/>
          <w:szCs w:val="28"/>
        </w:rPr>
        <w:t>…»</w:t>
      </w:r>
      <w:r w:rsidR="00224934" w:rsidRPr="00C07107">
        <w:rPr>
          <w:rStyle w:val="af7"/>
          <w:rFonts w:ascii="Times New Roman" w:hAnsi="Times New Roman" w:cs="Times New Roman"/>
          <w:i/>
          <w:sz w:val="28"/>
          <w:szCs w:val="28"/>
        </w:rPr>
        <w:footnoteReference w:id="146"/>
      </w:r>
      <w:r w:rsidR="005945AD" w:rsidRPr="00C07107">
        <w:rPr>
          <w:rFonts w:ascii="Times New Roman" w:hAnsi="Times New Roman" w:cs="Times New Roman"/>
          <w:i/>
          <w:sz w:val="28"/>
          <w:szCs w:val="28"/>
        </w:rPr>
        <w:t xml:space="preserve"> </w:t>
      </w:r>
      <w:r w:rsidR="005945AD" w:rsidRPr="00C07107">
        <w:rPr>
          <w:rFonts w:ascii="Times New Roman" w:hAnsi="Times New Roman" w:cs="Times New Roman"/>
          <w:sz w:val="28"/>
          <w:szCs w:val="28"/>
        </w:rPr>
        <w:t>(И когда я пью, потому что хочется пить…)</w:t>
      </w:r>
    </w:p>
    <w:p w:rsidR="005945AD" w:rsidRPr="00C07107" w:rsidRDefault="005945AD" w:rsidP="00C07107">
      <w:pPr>
        <w:pStyle w:val="HTML"/>
        <w:spacing w:line="360" w:lineRule="auto"/>
        <w:ind w:firstLine="709"/>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shd w:val="clear" w:color="auto" w:fill="FEFEFE"/>
        </w:rPr>
        <w:t xml:space="preserve">Если в случае с </w:t>
      </w:r>
      <w:r w:rsidRPr="00C07107">
        <w:rPr>
          <w:rFonts w:ascii="Times New Roman" w:hAnsi="Times New Roman" w:cs="Times New Roman"/>
          <w:i/>
          <w:sz w:val="28"/>
          <w:szCs w:val="28"/>
          <w:shd w:val="clear" w:color="auto" w:fill="FEFEFE"/>
        </w:rPr>
        <w:t xml:space="preserve">рукомойником </w:t>
      </w:r>
      <w:r w:rsidRPr="00C07107">
        <w:rPr>
          <w:rFonts w:ascii="Times New Roman" w:hAnsi="Times New Roman" w:cs="Times New Roman"/>
          <w:sz w:val="28"/>
          <w:szCs w:val="28"/>
          <w:shd w:val="clear" w:color="auto" w:fill="FEFEFE"/>
        </w:rPr>
        <w:t xml:space="preserve">переводчик умело </w:t>
      </w:r>
      <w:r w:rsidR="00020B23" w:rsidRPr="00C07107">
        <w:rPr>
          <w:rFonts w:ascii="Times New Roman" w:hAnsi="Times New Roman" w:cs="Times New Roman"/>
          <w:sz w:val="28"/>
          <w:szCs w:val="28"/>
          <w:shd w:val="clear" w:color="auto" w:fill="FEFEFE"/>
        </w:rPr>
        <w:t>вышел из положения</w:t>
      </w:r>
      <w:r w:rsidRPr="00C07107">
        <w:rPr>
          <w:rFonts w:ascii="Times New Roman" w:hAnsi="Times New Roman" w:cs="Times New Roman"/>
          <w:sz w:val="28"/>
          <w:szCs w:val="28"/>
          <w:shd w:val="clear" w:color="auto" w:fill="FEFEFE"/>
        </w:rPr>
        <w:t xml:space="preserve"> и не стал перегружать </w:t>
      </w:r>
      <w:r w:rsidR="00020B23" w:rsidRPr="00C07107">
        <w:rPr>
          <w:rFonts w:ascii="Times New Roman" w:hAnsi="Times New Roman" w:cs="Times New Roman"/>
          <w:sz w:val="28"/>
          <w:szCs w:val="28"/>
          <w:shd w:val="clear" w:color="auto" w:fill="FEFEFE"/>
        </w:rPr>
        <w:t>текст</w:t>
      </w:r>
      <w:r w:rsidRPr="00C07107">
        <w:rPr>
          <w:rFonts w:ascii="Times New Roman" w:hAnsi="Times New Roman" w:cs="Times New Roman"/>
          <w:sz w:val="28"/>
          <w:szCs w:val="28"/>
          <w:shd w:val="clear" w:color="auto" w:fill="FEFEFE"/>
        </w:rPr>
        <w:t xml:space="preserve"> чужой реалией или подбирать соответствующую замену, то опущение названия традиционного русского напитка нам не понятно. В данном случае можно было транскрибировать слово </w:t>
      </w:r>
      <w:r w:rsidRPr="00C07107">
        <w:rPr>
          <w:rFonts w:ascii="Times New Roman" w:hAnsi="Times New Roman" w:cs="Times New Roman"/>
          <w:i/>
          <w:sz w:val="28"/>
          <w:szCs w:val="28"/>
          <w:shd w:val="clear" w:color="auto" w:fill="FEFEFE"/>
        </w:rPr>
        <w:t>квас</w:t>
      </w:r>
      <w:r w:rsidRPr="00C07107">
        <w:rPr>
          <w:rFonts w:ascii="Times New Roman" w:hAnsi="Times New Roman" w:cs="Times New Roman"/>
          <w:sz w:val="28"/>
          <w:szCs w:val="28"/>
          <w:shd w:val="clear" w:color="auto" w:fill="FEFEFE"/>
        </w:rPr>
        <w:t>, а пояснение дать в сноске.</w:t>
      </w:r>
    </w:p>
    <w:p w:rsidR="005945AD" w:rsidRPr="00C07107" w:rsidRDefault="005945AD" w:rsidP="00C07107">
      <w:pPr>
        <w:pStyle w:val="HTML"/>
        <w:numPr>
          <w:ilvl w:val="0"/>
          <w:numId w:val="22"/>
        </w:numPr>
        <w:spacing w:line="360" w:lineRule="auto"/>
        <w:jc w:val="both"/>
        <w:rPr>
          <w:rFonts w:ascii="Times New Roman" w:hAnsi="Times New Roman" w:cs="Times New Roman"/>
          <w:i/>
          <w:sz w:val="28"/>
          <w:szCs w:val="28"/>
          <w:shd w:val="clear" w:color="auto" w:fill="FEFEFE"/>
          <w:lang w:val="it-IT"/>
        </w:rPr>
      </w:pPr>
      <w:r w:rsidRPr="00C07107">
        <w:rPr>
          <w:rFonts w:ascii="Times New Roman" w:hAnsi="Times New Roman" w:cs="Times New Roman"/>
          <w:i/>
          <w:sz w:val="28"/>
          <w:szCs w:val="28"/>
          <w:shd w:val="clear" w:color="auto" w:fill="FEFEFE"/>
          <w:lang w:val="it-IT"/>
        </w:rPr>
        <w:t>«…</w:t>
      </w:r>
      <w:r w:rsidRPr="00C07107">
        <w:rPr>
          <w:rFonts w:ascii="Times New Roman" w:hAnsi="Times New Roman" w:cs="Times New Roman"/>
          <w:i/>
          <w:sz w:val="28"/>
          <w:szCs w:val="28"/>
        </w:rPr>
        <w:t>мы</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только</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философствуем</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жалуемся</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на</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тоску</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или</w:t>
      </w:r>
      <w:r w:rsidRPr="00C07107">
        <w:rPr>
          <w:rFonts w:ascii="Times New Roman" w:hAnsi="Times New Roman" w:cs="Times New Roman"/>
          <w:i/>
          <w:sz w:val="28"/>
          <w:szCs w:val="28"/>
          <w:lang w:val="it-IT"/>
        </w:rPr>
        <w:t xml:space="preserve"> </w:t>
      </w:r>
      <w:r w:rsidRPr="00C07107">
        <w:rPr>
          <w:rFonts w:ascii="Times New Roman" w:hAnsi="Times New Roman" w:cs="Times New Roman"/>
          <w:i/>
          <w:sz w:val="28"/>
          <w:szCs w:val="28"/>
        </w:rPr>
        <w:t>пьем</w:t>
      </w:r>
      <w:r w:rsidRPr="00C07107">
        <w:rPr>
          <w:rFonts w:ascii="Times New Roman" w:hAnsi="Times New Roman" w:cs="Times New Roman"/>
          <w:i/>
          <w:sz w:val="28"/>
          <w:szCs w:val="28"/>
          <w:lang w:val="it-IT"/>
        </w:rPr>
        <w:t xml:space="preserve"> </w:t>
      </w:r>
      <w:r w:rsidRPr="00C07107">
        <w:rPr>
          <w:rFonts w:ascii="Times New Roman" w:hAnsi="Times New Roman" w:cs="Times New Roman"/>
          <w:b/>
          <w:i/>
          <w:sz w:val="28"/>
          <w:szCs w:val="28"/>
        </w:rPr>
        <w:t>водку</w:t>
      </w:r>
      <w:r w:rsidRPr="00C07107">
        <w:rPr>
          <w:rFonts w:ascii="Times New Roman" w:hAnsi="Times New Roman" w:cs="Times New Roman"/>
          <w:i/>
          <w:sz w:val="28"/>
          <w:szCs w:val="28"/>
          <w:lang w:val="it-IT"/>
        </w:rPr>
        <w:t>»</w:t>
      </w:r>
      <w:r w:rsidR="00224934" w:rsidRPr="00C07107">
        <w:rPr>
          <w:rStyle w:val="af7"/>
          <w:rFonts w:ascii="Times New Roman" w:hAnsi="Times New Roman" w:cs="Times New Roman"/>
          <w:i/>
          <w:sz w:val="28"/>
          <w:szCs w:val="28"/>
        </w:rPr>
        <w:footnoteReference w:id="147"/>
      </w:r>
      <w:r w:rsidRPr="00C07107">
        <w:rPr>
          <w:rFonts w:ascii="Times New Roman" w:hAnsi="Times New Roman" w:cs="Times New Roman"/>
          <w:i/>
          <w:sz w:val="28"/>
          <w:szCs w:val="28"/>
          <w:lang w:val="it-IT"/>
        </w:rPr>
        <w:t xml:space="preserve"> - «…ci limitiamo a fare dei ricorsi filisofici, a lamentarci della nostra pigrizia, a </w:t>
      </w:r>
      <w:r w:rsidRPr="00C07107">
        <w:rPr>
          <w:rFonts w:ascii="Times New Roman" w:hAnsi="Times New Roman" w:cs="Times New Roman"/>
          <w:b/>
          <w:i/>
          <w:sz w:val="28"/>
          <w:szCs w:val="28"/>
          <w:lang w:val="it-IT"/>
        </w:rPr>
        <w:t>bere</w:t>
      </w:r>
      <w:r w:rsidRPr="00C07107">
        <w:rPr>
          <w:rFonts w:ascii="Times New Roman" w:hAnsi="Times New Roman" w:cs="Times New Roman"/>
          <w:i/>
          <w:sz w:val="28"/>
          <w:szCs w:val="28"/>
          <w:lang w:val="it-IT"/>
        </w:rPr>
        <w:t>»</w:t>
      </w:r>
      <w:r w:rsidR="00224934" w:rsidRPr="00C07107">
        <w:rPr>
          <w:rStyle w:val="af7"/>
          <w:rFonts w:ascii="Times New Roman" w:hAnsi="Times New Roman" w:cs="Times New Roman"/>
          <w:i/>
          <w:sz w:val="28"/>
          <w:szCs w:val="28"/>
        </w:rPr>
        <w:footnoteReference w:id="148"/>
      </w:r>
    </w:p>
    <w:p w:rsidR="005945AD" w:rsidRPr="00C07107" w:rsidRDefault="005945AD"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Как и в предыдущем примере, переводчик опустил название исконно русского напитка, оставив только глагол </w:t>
      </w:r>
      <w:r w:rsidRPr="00C07107">
        <w:rPr>
          <w:rFonts w:ascii="Times New Roman" w:hAnsi="Times New Roman" w:cs="Times New Roman"/>
          <w:i/>
          <w:sz w:val="28"/>
          <w:szCs w:val="28"/>
          <w:lang w:val="en-US"/>
        </w:rPr>
        <w:t>bere</w:t>
      </w:r>
      <w:r w:rsidRPr="00C07107">
        <w:rPr>
          <w:rFonts w:ascii="Times New Roman" w:hAnsi="Times New Roman" w:cs="Times New Roman"/>
          <w:sz w:val="28"/>
          <w:szCs w:val="28"/>
        </w:rPr>
        <w:t xml:space="preserve"> - пить. Однако это ведет не только к утрате национального колорита</w:t>
      </w:r>
      <w:r w:rsidR="0075018C" w:rsidRPr="00C07107">
        <w:rPr>
          <w:rFonts w:ascii="Times New Roman" w:hAnsi="Times New Roman" w:cs="Times New Roman"/>
          <w:sz w:val="28"/>
          <w:szCs w:val="28"/>
        </w:rPr>
        <w:t xml:space="preserve">. Из-за такого перевода </w:t>
      </w:r>
      <w:r w:rsidR="0075018C" w:rsidRPr="00C07107">
        <w:rPr>
          <w:rFonts w:ascii="Times New Roman" w:hAnsi="Times New Roman" w:cs="Times New Roman"/>
          <w:i/>
          <w:sz w:val="28"/>
          <w:szCs w:val="28"/>
        </w:rPr>
        <w:t>квас</w:t>
      </w:r>
      <w:r w:rsidR="0075018C" w:rsidRPr="00C07107">
        <w:rPr>
          <w:rFonts w:ascii="Times New Roman" w:hAnsi="Times New Roman" w:cs="Times New Roman"/>
          <w:sz w:val="28"/>
          <w:szCs w:val="28"/>
        </w:rPr>
        <w:t xml:space="preserve"> и </w:t>
      </w:r>
      <w:r w:rsidR="0075018C" w:rsidRPr="00C07107">
        <w:rPr>
          <w:rFonts w:ascii="Times New Roman" w:hAnsi="Times New Roman" w:cs="Times New Roman"/>
          <w:i/>
          <w:sz w:val="28"/>
          <w:szCs w:val="28"/>
        </w:rPr>
        <w:t xml:space="preserve">водка, </w:t>
      </w:r>
      <w:r w:rsidR="0075018C" w:rsidRPr="00C07107">
        <w:rPr>
          <w:rFonts w:ascii="Times New Roman" w:hAnsi="Times New Roman" w:cs="Times New Roman"/>
          <w:sz w:val="28"/>
          <w:szCs w:val="28"/>
        </w:rPr>
        <w:t>о которых говорится в оригинале, становятся одним и тем же</w:t>
      </w:r>
      <w:r w:rsidR="00964C4F" w:rsidRPr="00C07107">
        <w:rPr>
          <w:rFonts w:ascii="Times New Roman" w:hAnsi="Times New Roman" w:cs="Times New Roman"/>
          <w:sz w:val="28"/>
          <w:szCs w:val="28"/>
        </w:rPr>
        <w:t xml:space="preserve"> абстрактным</w:t>
      </w:r>
      <w:r w:rsidR="0075018C" w:rsidRPr="00C07107">
        <w:rPr>
          <w:rFonts w:ascii="Times New Roman" w:hAnsi="Times New Roman" w:cs="Times New Roman"/>
          <w:sz w:val="28"/>
          <w:szCs w:val="28"/>
        </w:rPr>
        <w:t xml:space="preserve"> напитком в тексте перевода.</w:t>
      </w:r>
    </w:p>
    <w:p w:rsidR="001D1843" w:rsidRPr="00C07107" w:rsidRDefault="00F677FE"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Из всего вышесказанного можно сделать вывод, что подавляющее большинство русских реалий, встретившихся нам в пьесах А.П. Чехова, переводчики решили заменить на существующие в итальянском языке функциональные аналоги, в то время, как транскрипция (транслитерация), оказалась наименее популярным способом их перевода</w:t>
      </w:r>
      <w:r w:rsidR="001D1843" w:rsidRPr="00C07107">
        <w:rPr>
          <w:rFonts w:ascii="Times New Roman" w:hAnsi="Times New Roman" w:cs="Times New Roman"/>
          <w:sz w:val="28"/>
          <w:szCs w:val="28"/>
        </w:rPr>
        <w:t>.</w:t>
      </w:r>
    </w:p>
    <w:p w:rsidR="00046620" w:rsidRPr="00C07107" w:rsidRDefault="001D1843" w:rsidP="00C07107">
      <w:pPr>
        <w:widowControl/>
        <w:suppressAutoHyphens w:val="0"/>
        <w:spacing w:after="160" w:line="259" w:lineRule="auto"/>
        <w:jc w:val="both"/>
        <w:rPr>
          <w:rFonts w:ascii="Times New Roman" w:eastAsia="Times New Roman" w:hAnsi="Times New Roman" w:cs="Times New Roman"/>
          <w:color w:val="auto"/>
          <w:sz w:val="28"/>
          <w:szCs w:val="28"/>
          <w:lang w:eastAsia="ru-RU" w:bidi="ar-SA"/>
        </w:rPr>
      </w:pPr>
      <w:r w:rsidRPr="00C07107">
        <w:rPr>
          <w:rFonts w:ascii="Times New Roman" w:hAnsi="Times New Roman" w:cs="Times New Roman"/>
          <w:color w:val="auto"/>
          <w:sz w:val="28"/>
          <w:szCs w:val="28"/>
        </w:rPr>
        <w:br w:type="page"/>
      </w:r>
    </w:p>
    <w:p w:rsidR="001E0182" w:rsidRPr="00C07107" w:rsidRDefault="001E0182" w:rsidP="00563B2B">
      <w:pPr>
        <w:pStyle w:val="1"/>
        <w:spacing w:line="360" w:lineRule="auto"/>
        <w:jc w:val="center"/>
        <w:rPr>
          <w:rFonts w:ascii="Times New Roman" w:hAnsi="Times New Roman" w:cs="Times New Roman"/>
          <w:b/>
          <w:color w:val="auto"/>
        </w:rPr>
      </w:pPr>
      <w:bookmarkStart w:id="17" w:name="_Toc482885828"/>
      <w:r w:rsidRPr="00C07107">
        <w:rPr>
          <w:rFonts w:ascii="Times New Roman" w:hAnsi="Times New Roman" w:cs="Times New Roman"/>
          <w:b/>
          <w:color w:val="auto"/>
        </w:rPr>
        <w:lastRenderedPageBreak/>
        <w:t>Заключение</w:t>
      </w:r>
      <w:bookmarkEnd w:id="17"/>
    </w:p>
    <w:p w:rsidR="008C763F" w:rsidRPr="00C07107" w:rsidRDefault="008C763F" w:rsidP="00C07107">
      <w:pPr>
        <w:jc w:val="both"/>
        <w:rPr>
          <w:rFonts w:ascii="Times New Roman" w:hAnsi="Times New Roman" w:cs="Times New Roman"/>
          <w:color w:val="auto"/>
        </w:rPr>
      </w:pPr>
    </w:p>
    <w:p w:rsidR="00046620" w:rsidRPr="00C07107" w:rsidRDefault="00431C08" w:rsidP="00C07107">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Проанализировав набор реалий, встретившихся в пьесах А. П. Чехова, и способы их перевода, мы пришли к следующим выводам:</w:t>
      </w:r>
    </w:p>
    <w:p w:rsidR="00B709A1" w:rsidRPr="00C07107" w:rsidRDefault="00B709A1" w:rsidP="0057312B">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1.</w:t>
      </w:r>
      <w:r w:rsidR="00AE2879" w:rsidRPr="00C07107">
        <w:rPr>
          <w:rFonts w:ascii="Times New Roman" w:hAnsi="Times New Roman" w:cs="Times New Roman"/>
          <w:sz w:val="28"/>
          <w:szCs w:val="28"/>
        </w:rPr>
        <w:t xml:space="preserve"> </w:t>
      </w:r>
      <w:r w:rsidRPr="00C07107">
        <w:rPr>
          <w:rFonts w:ascii="Times New Roman" w:hAnsi="Times New Roman" w:cs="Times New Roman"/>
          <w:sz w:val="28"/>
          <w:szCs w:val="28"/>
        </w:rPr>
        <w:t>Реалии являются значительной частью художественного произведения, несут национ</w:t>
      </w:r>
      <w:r w:rsidR="001D1843" w:rsidRPr="00C07107">
        <w:rPr>
          <w:rFonts w:ascii="Times New Roman" w:hAnsi="Times New Roman" w:cs="Times New Roman"/>
          <w:sz w:val="28"/>
          <w:szCs w:val="28"/>
        </w:rPr>
        <w:t>альную и историческую информацию</w:t>
      </w:r>
      <w:r w:rsidRPr="00C07107">
        <w:rPr>
          <w:rFonts w:ascii="Times New Roman" w:hAnsi="Times New Roman" w:cs="Times New Roman"/>
          <w:sz w:val="28"/>
          <w:szCs w:val="28"/>
        </w:rPr>
        <w:t xml:space="preserve">, </w:t>
      </w:r>
      <w:r w:rsidR="001D1843" w:rsidRPr="00C07107">
        <w:rPr>
          <w:rFonts w:ascii="Times New Roman" w:hAnsi="Times New Roman" w:cs="Times New Roman"/>
          <w:sz w:val="28"/>
          <w:szCs w:val="28"/>
        </w:rPr>
        <w:t>и поэтому их перевод представляе</w:t>
      </w:r>
      <w:r w:rsidRPr="00C07107">
        <w:rPr>
          <w:rFonts w:ascii="Times New Roman" w:hAnsi="Times New Roman" w:cs="Times New Roman"/>
          <w:sz w:val="28"/>
          <w:szCs w:val="28"/>
        </w:rPr>
        <w:t>т особую сложность для переводчика.</w:t>
      </w:r>
    </w:p>
    <w:p w:rsidR="00B709A1" w:rsidRPr="00C07107" w:rsidRDefault="00B709A1" w:rsidP="0057312B">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2.</w:t>
      </w:r>
      <w:r w:rsidR="00AE2879" w:rsidRPr="00C07107">
        <w:rPr>
          <w:rFonts w:ascii="Times New Roman" w:hAnsi="Times New Roman" w:cs="Times New Roman"/>
          <w:sz w:val="28"/>
          <w:szCs w:val="28"/>
        </w:rPr>
        <w:t xml:space="preserve"> Существуют разные определения понятия </w:t>
      </w:r>
      <w:r w:rsidR="00AE2879" w:rsidRPr="00C07107">
        <w:rPr>
          <w:rFonts w:ascii="Times New Roman" w:hAnsi="Times New Roman" w:cs="Times New Roman"/>
          <w:i/>
          <w:sz w:val="28"/>
          <w:szCs w:val="28"/>
        </w:rPr>
        <w:t xml:space="preserve">реалия, </w:t>
      </w:r>
      <w:r w:rsidR="00AE2879" w:rsidRPr="00C07107">
        <w:rPr>
          <w:rFonts w:ascii="Times New Roman" w:hAnsi="Times New Roman" w:cs="Times New Roman"/>
          <w:sz w:val="28"/>
          <w:szCs w:val="28"/>
        </w:rPr>
        <w:t xml:space="preserve">кроме того, для </w:t>
      </w:r>
      <w:r w:rsidR="00B735F9" w:rsidRPr="00C07107">
        <w:rPr>
          <w:rFonts w:ascii="Times New Roman" w:hAnsi="Times New Roman" w:cs="Times New Roman"/>
          <w:sz w:val="28"/>
          <w:szCs w:val="28"/>
        </w:rPr>
        <w:t>подобных единиц</w:t>
      </w:r>
      <w:r w:rsidR="00AE2879" w:rsidRPr="00C07107">
        <w:rPr>
          <w:rFonts w:ascii="Times New Roman" w:hAnsi="Times New Roman" w:cs="Times New Roman"/>
          <w:sz w:val="28"/>
          <w:szCs w:val="28"/>
        </w:rPr>
        <w:t xml:space="preserve"> не найдено единой классификации; существующие классификации различаются по степени полноты, при этом все они объединены тем, что основаны на предметном делении.</w:t>
      </w:r>
    </w:p>
    <w:p w:rsidR="00AE2879" w:rsidRPr="00C07107" w:rsidRDefault="007B49A1" w:rsidP="0057312B">
      <w:pPr>
        <w:pStyle w:val="HTML"/>
        <w:spacing w:line="360" w:lineRule="auto"/>
        <w:ind w:firstLine="709"/>
        <w:jc w:val="both"/>
        <w:rPr>
          <w:rFonts w:ascii="Times New Roman" w:hAnsi="Times New Roman" w:cs="Times New Roman"/>
          <w:sz w:val="28"/>
          <w:szCs w:val="28"/>
        </w:rPr>
      </w:pPr>
      <w:r w:rsidRPr="00C07107">
        <w:rPr>
          <w:rFonts w:ascii="Times New Roman" w:hAnsi="Times New Roman" w:cs="Times New Roman"/>
          <w:sz w:val="28"/>
          <w:szCs w:val="28"/>
        </w:rPr>
        <w:t xml:space="preserve">3. Схему классификации реалий, встреченных в пьесах А. П. Чехова </w:t>
      </w:r>
      <w:r w:rsidR="00B735F9" w:rsidRPr="00C07107">
        <w:rPr>
          <w:rFonts w:ascii="Times New Roman" w:hAnsi="Times New Roman" w:cs="Times New Roman"/>
          <w:sz w:val="28"/>
          <w:szCs w:val="28"/>
        </w:rPr>
        <w:t>можно представить</w:t>
      </w:r>
      <w:r w:rsidRPr="00C07107">
        <w:rPr>
          <w:rFonts w:ascii="Times New Roman" w:hAnsi="Times New Roman" w:cs="Times New Roman"/>
          <w:sz w:val="28"/>
          <w:szCs w:val="28"/>
        </w:rPr>
        <w:t xml:space="preserve"> следующим образом:</w:t>
      </w:r>
    </w:p>
    <w:p w:rsidR="0090536A" w:rsidRPr="00C07107" w:rsidRDefault="0090536A" w:rsidP="00C07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 xml:space="preserve">I.    </w:t>
      </w:r>
      <w:r w:rsidR="006963CB">
        <w:rPr>
          <w:rFonts w:ascii="Times New Roman" w:eastAsia="Times New Roman" w:hAnsi="Times New Roman" w:cs="Times New Roman"/>
          <w:color w:val="auto"/>
          <w:sz w:val="28"/>
          <w:szCs w:val="28"/>
          <w:lang w:eastAsia="ru-RU"/>
        </w:rPr>
        <w:t xml:space="preserve">ЭТНОГРАФИЧЕСКИЕ </w:t>
      </w:r>
      <w:r w:rsidRPr="00C07107">
        <w:rPr>
          <w:rFonts w:ascii="Times New Roman" w:eastAsia="Times New Roman" w:hAnsi="Times New Roman" w:cs="Times New Roman"/>
          <w:color w:val="auto"/>
          <w:sz w:val="28"/>
          <w:szCs w:val="28"/>
          <w:lang w:eastAsia="ru-RU"/>
        </w:rPr>
        <w:t>РЕАЛИИ</w:t>
      </w:r>
    </w:p>
    <w:p w:rsidR="0090536A" w:rsidRPr="00C07107" w:rsidRDefault="0090536A" w:rsidP="00C07107">
      <w:pPr>
        <w:pStyle w:val="af9"/>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Быт;</w:t>
      </w:r>
    </w:p>
    <w:p w:rsidR="0090536A" w:rsidRPr="00C07107" w:rsidRDefault="0090536A" w:rsidP="00C07107">
      <w:pPr>
        <w:pStyle w:val="af9"/>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Труд;</w:t>
      </w:r>
    </w:p>
    <w:p w:rsidR="0090536A" w:rsidRPr="00C07107" w:rsidRDefault="0090536A" w:rsidP="00C07107">
      <w:pPr>
        <w:pStyle w:val="af9"/>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Искусство и культура;</w:t>
      </w:r>
    </w:p>
    <w:p w:rsidR="0090536A" w:rsidRPr="00C07107" w:rsidRDefault="0090536A" w:rsidP="00C07107">
      <w:pPr>
        <w:pStyle w:val="af9"/>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Меры и деньги.</w:t>
      </w:r>
    </w:p>
    <w:p w:rsidR="0090536A" w:rsidRPr="00C07107" w:rsidRDefault="0090536A" w:rsidP="00C07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jc w:val="both"/>
        <w:outlineLvl w:val="2"/>
        <w:rPr>
          <w:rFonts w:ascii="Times New Roman" w:eastAsia="Times New Roman" w:hAnsi="Times New Roman" w:cs="Times New Roman"/>
          <w:color w:val="auto"/>
          <w:sz w:val="28"/>
          <w:szCs w:val="28"/>
          <w:lang w:eastAsia="ru-RU"/>
        </w:rPr>
      </w:pPr>
      <w:bookmarkStart w:id="18" w:name="_Toc482885829"/>
      <w:r w:rsidRPr="00C07107">
        <w:rPr>
          <w:rFonts w:ascii="Times New Roman" w:eastAsia="Times New Roman" w:hAnsi="Times New Roman" w:cs="Times New Roman"/>
          <w:bCs/>
          <w:color w:val="auto"/>
          <w:sz w:val="28"/>
          <w:szCs w:val="28"/>
          <w:lang w:eastAsia="ru-RU"/>
        </w:rPr>
        <w:t>II</w:t>
      </w:r>
      <w:r w:rsidRPr="00C07107">
        <w:rPr>
          <w:rFonts w:ascii="Times New Roman" w:eastAsia="Times New Roman" w:hAnsi="Times New Roman" w:cs="Times New Roman"/>
          <w:b/>
          <w:bCs/>
          <w:color w:val="auto"/>
          <w:sz w:val="28"/>
          <w:szCs w:val="28"/>
          <w:lang w:eastAsia="ru-RU"/>
        </w:rPr>
        <w:t xml:space="preserve">.    </w:t>
      </w:r>
      <w:r w:rsidRPr="00C07107">
        <w:rPr>
          <w:rFonts w:ascii="Times New Roman" w:eastAsia="Times New Roman" w:hAnsi="Times New Roman" w:cs="Times New Roman"/>
          <w:color w:val="auto"/>
          <w:sz w:val="28"/>
          <w:szCs w:val="28"/>
          <w:lang w:eastAsia="ru-RU"/>
        </w:rPr>
        <w:t>ОБЩЕСТВЕННО-ПОЛИТИЧЕСКИЕ РЕАЛИИ</w:t>
      </w:r>
      <w:bookmarkEnd w:id="18"/>
    </w:p>
    <w:p w:rsidR="0090536A" w:rsidRPr="00C07107" w:rsidRDefault="0090536A" w:rsidP="00C07107">
      <w:pPr>
        <w:pStyle w:val="af8"/>
        <w:numPr>
          <w:ilvl w:val="0"/>
          <w:numId w:val="36"/>
        </w:numPr>
        <w:shd w:val="clear" w:color="auto" w:fill="FFFFFF" w:themeFill="background1"/>
        <w:spacing w:before="0" w:beforeAutospacing="0" w:after="0" w:afterAutospacing="0" w:line="360" w:lineRule="auto"/>
        <w:jc w:val="both"/>
        <w:rPr>
          <w:sz w:val="28"/>
          <w:szCs w:val="28"/>
        </w:rPr>
      </w:pPr>
      <w:r w:rsidRPr="00C07107">
        <w:rPr>
          <w:sz w:val="28"/>
          <w:szCs w:val="28"/>
        </w:rPr>
        <w:t>Административно-территориальное устройство;</w:t>
      </w:r>
    </w:p>
    <w:p w:rsidR="0090536A" w:rsidRPr="00C07107" w:rsidRDefault="0090536A" w:rsidP="00C07107">
      <w:pPr>
        <w:pStyle w:val="af8"/>
        <w:numPr>
          <w:ilvl w:val="0"/>
          <w:numId w:val="36"/>
        </w:numPr>
        <w:shd w:val="clear" w:color="auto" w:fill="FFFFFF" w:themeFill="background1"/>
        <w:spacing w:before="0" w:beforeAutospacing="0" w:after="0" w:afterAutospacing="0" w:line="360" w:lineRule="auto"/>
        <w:jc w:val="both"/>
        <w:rPr>
          <w:sz w:val="28"/>
          <w:szCs w:val="28"/>
        </w:rPr>
      </w:pPr>
      <w:r w:rsidRPr="00C07107">
        <w:rPr>
          <w:sz w:val="28"/>
          <w:szCs w:val="28"/>
        </w:rPr>
        <w:t>Органы власти;</w:t>
      </w:r>
    </w:p>
    <w:p w:rsidR="0090536A" w:rsidRPr="00C07107" w:rsidRDefault="0090536A" w:rsidP="00C07107">
      <w:pPr>
        <w:pStyle w:val="af8"/>
        <w:numPr>
          <w:ilvl w:val="0"/>
          <w:numId w:val="36"/>
        </w:numPr>
        <w:shd w:val="clear" w:color="auto" w:fill="FFFFFF" w:themeFill="background1"/>
        <w:spacing w:before="0" w:beforeAutospacing="0" w:after="0" w:afterAutospacing="0" w:line="360" w:lineRule="auto"/>
        <w:jc w:val="both"/>
        <w:rPr>
          <w:sz w:val="28"/>
          <w:szCs w:val="28"/>
        </w:rPr>
      </w:pPr>
      <w:r w:rsidRPr="00C07107">
        <w:rPr>
          <w:sz w:val="28"/>
          <w:szCs w:val="28"/>
        </w:rPr>
        <w:t>Общественно-политическая жизнь.</w:t>
      </w:r>
    </w:p>
    <w:p w:rsidR="0090536A" w:rsidRPr="00C07107" w:rsidRDefault="0090536A" w:rsidP="00C07107">
      <w:pPr>
        <w:pStyle w:val="HTML"/>
        <w:spacing w:line="360" w:lineRule="auto"/>
        <w:jc w:val="both"/>
        <w:rPr>
          <w:rFonts w:ascii="Times New Roman" w:hAnsi="Times New Roman" w:cs="Times New Roman"/>
          <w:sz w:val="28"/>
          <w:szCs w:val="28"/>
        </w:rPr>
      </w:pPr>
      <w:r w:rsidRPr="00C07107">
        <w:rPr>
          <w:rFonts w:ascii="Times New Roman" w:hAnsi="Times New Roman" w:cs="Times New Roman"/>
          <w:sz w:val="28"/>
          <w:szCs w:val="28"/>
        </w:rPr>
        <w:t>I</w:t>
      </w:r>
      <w:r w:rsidRPr="00C07107">
        <w:rPr>
          <w:rFonts w:ascii="Times New Roman" w:hAnsi="Times New Roman" w:cs="Times New Roman"/>
          <w:bCs/>
          <w:sz w:val="28"/>
          <w:szCs w:val="28"/>
        </w:rPr>
        <w:t>II</w:t>
      </w:r>
      <w:r w:rsidRPr="00C07107">
        <w:rPr>
          <w:rFonts w:ascii="Times New Roman" w:hAnsi="Times New Roman" w:cs="Times New Roman"/>
          <w:sz w:val="28"/>
          <w:szCs w:val="28"/>
        </w:rPr>
        <w:t xml:space="preserve">.      </w:t>
      </w:r>
      <w:r w:rsidR="006963CB">
        <w:rPr>
          <w:rFonts w:ascii="Times New Roman" w:hAnsi="Times New Roman" w:cs="Times New Roman"/>
          <w:sz w:val="28"/>
          <w:szCs w:val="28"/>
        </w:rPr>
        <w:t>ГЕОГРАФИЧЕСКИЕ</w:t>
      </w:r>
      <w:r w:rsidRPr="00C07107">
        <w:rPr>
          <w:rFonts w:ascii="Times New Roman" w:hAnsi="Times New Roman" w:cs="Times New Roman"/>
          <w:sz w:val="28"/>
          <w:szCs w:val="28"/>
        </w:rPr>
        <w:t xml:space="preserve"> РЕАЛИИ.</w:t>
      </w:r>
    </w:p>
    <w:p w:rsidR="00255222" w:rsidRPr="00C07107" w:rsidRDefault="00255222" w:rsidP="00573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hAnsi="Times New Roman" w:cs="Times New Roman"/>
          <w:color w:val="auto"/>
          <w:sz w:val="28"/>
          <w:szCs w:val="28"/>
        </w:rPr>
        <w:t>4.</w:t>
      </w:r>
      <w:r w:rsidRPr="00C07107">
        <w:rPr>
          <w:rFonts w:ascii="Times New Roman" w:eastAsia="Times New Roman" w:hAnsi="Times New Roman" w:cs="Times New Roman"/>
          <w:color w:val="auto"/>
          <w:sz w:val="28"/>
          <w:szCs w:val="28"/>
          <w:lang w:eastAsia="ru-RU"/>
        </w:rPr>
        <w:t xml:space="preserve"> Данная классификация отражает частотность употребления различных видов реалий в театральных произведениях </w:t>
      </w:r>
      <w:r w:rsidRPr="00C07107">
        <w:rPr>
          <w:rFonts w:ascii="Times New Roman" w:hAnsi="Times New Roman" w:cs="Times New Roman"/>
          <w:color w:val="auto"/>
          <w:sz w:val="28"/>
          <w:szCs w:val="28"/>
        </w:rPr>
        <w:t>А. П. Чехова</w:t>
      </w:r>
      <w:r w:rsidRPr="00C07107">
        <w:rPr>
          <w:rFonts w:ascii="Times New Roman" w:eastAsia="Times New Roman" w:hAnsi="Times New Roman" w:cs="Times New Roman"/>
          <w:color w:val="auto"/>
          <w:sz w:val="28"/>
          <w:szCs w:val="28"/>
          <w:lang w:eastAsia="ru-RU"/>
        </w:rPr>
        <w:t>. Чаще всего встречаются этнографические реалии (62%), общественно-политические реалии составляют 37%, географические – 1%.</w:t>
      </w:r>
    </w:p>
    <w:p w:rsidR="00D64CF8" w:rsidRPr="00C07107" w:rsidRDefault="00255222" w:rsidP="00573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5.</w:t>
      </w:r>
      <w:r w:rsidR="00D64CF8" w:rsidRPr="00C07107">
        <w:rPr>
          <w:rFonts w:ascii="Times New Roman" w:eastAsia="Times New Roman" w:hAnsi="Times New Roman" w:cs="Times New Roman"/>
          <w:color w:val="auto"/>
          <w:sz w:val="28"/>
          <w:szCs w:val="28"/>
          <w:lang w:eastAsia="ru-RU"/>
        </w:rPr>
        <w:t xml:space="preserve"> В переводах исследуемых нами произведений встречаются следующие способы передачи реалий:</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Функциональный аналог</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lastRenderedPageBreak/>
        <w:t>Калькирование</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Транскрипция (транслитерация)</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Родо-видовая замена</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Описательный перевод</w:t>
      </w:r>
    </w:p>
    <w:p w:rsidR="00D64CF8" w:rsidRPr="00C07107" w:rsidRDefault="00D64CF8" w:rsidP="00C07107">
      <w:pPr>
        <w:pStyle w:val="af9"/>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Опущение</w:t>
      </w:r>
    </w:p>
    <w:p w:rsidR="00D64CF8" w:rsidRPr="00C07107" w:rsidRDefault="00D64CF8" w:rsidP="00573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 xml:space="preserve">6.  По частотности употребления </w:t>
      </w:r>
      <w:r w:rsidR="005536D4" w:rsidRPr="00C07107">
        <w:rPr>
          <w:rFonts w:ascii="Times New Roman" w:eastAsia="Times New Roman" w:hAnsi="Times New Roman" w:cs="Times New Roman"/>
          <w:color w:val="auto"/>
          <w:sz w:val="28"/>
          <w:szCs w:val="28"/>
          <w:lang w:eastAsia="ru-RU"/>
        </w:rPr>
        <w:t>среди</w:t>
      </w:r>
      <w:r w:rsidRPr="00C07107">
        <w:rPr>
          <w:rFonts w:ascii="Times New Roman" w:eastAsia="Times New Roman" w:hAnsi="Times New Roman" w:cs="Times New Roman"/>
          <w:color w:val="auto"/>
          <w:sz w:val="28"/>
          <w:szCs w:val="28"/>
          <w:lang w:eastAsia="ru-RU"/>
        </w:rPr>
        <w:t xml:space="preserve"> приемов передачи слов-реалий </w:t>
      </w:r>
      <w:r w:rsidR="005536D4" w:rsidRPr="00C07107">
        <w:rPr>
          <w:rFonts w:ascii="Times New Roman" w:eastAsia="Times New Roman" w:hAnsi="Times New Roman" w:cs="Times New Roman"/>
          <w:color w:val="auto"/>
          <w:sz w:val="28"/>
          <w:szCs w:val="28"/>
          <w:lang w:eastAsia="ru-RU"/>
        </w:rPr>
        <w:t>на первом месте функциональный аналог</w:t>
      </w:r>
      <w:r w:rsidRPr="00C07107">
        <w:rPr>
          <w:rFonts w:ascii="Times New Roman" w:eastAsia="Times New Roman" w:hAnsi="Times New Roman" w:cs="Times New Roman"/>
          <w:color w:val="auto"/>
          <w:sz w:val="28"/>
          <w:szCs w:val="28"/>
          <w:lang w:eastAsia="ru-RU"/>
        </w:rPr>
        <w:t xml:space="preserve"> (</w:t>
      </w:r>
      <w:r w:rsidR="005536D4" w:rsidRPr="00C07107">
        <w:rPr>
          <w:rFonts w:ascii="Times New Roman" w:eastAsia="Times New Roman" w:hAnsi="Times New Roman" w:cs="Times New Roman"/>
          <w:color w:val="auto"/>
          <w:sz w:val="28"/>
          <w:szCs w:val="28"/>
          <w:lang w:eastAsia="ru-RU"/>
        </w:rPr>
        <w:t>63</w:t>
      </w:r>
      <w:r w:rsidRPr="00C07107">
        <w:rPr>
          <w:rFonts w:ascii="Times New Roman" w:eastAsia="Times New Roman" w:hAnsi="Times New Roman" w:cs="Times New Roman"/>
          <w:color w:val="auto"/>
          <w:sz w:val="28"/>
          <w:szCs w:val="28"/>
          <w:lang w:eastAsia="ru-RU"/>
        </w:rPr>
        <w:t xml:space="preserve">%), реже всего </w:t>
      </w:r>
      <w:r w:rsidR="005536D4" w:rsidRPr="00C07107">
        <w:rPr>
          <w:rFonts w:ascii="Times New Roman" w:eastAsia="Times New Roman" w:hAnsi="Times New Roman" w:cs="Times New Roman"/>
          <w:color w:val="auto"/>
          <w:sz w:val="28"/>
          <w:szCs w:val="28"/>
          <w:lang w:eastAsia="ru-RU"/>
        </w:rPr>
        <w:t xml:space="preserve">использовались описательный перевод и опущение </w:t>
      </w:r>
      <w:r w:rsidRPr="00C07107">
        <w:rPr>
          <w:rFonts w:ascii="Times New Roman" w:eastAsia="Times New Roman" w:hAnsi="Times New Roman" w:cs="Times New Roman"/>
          <w:color w:val="auto"/>
          <w:sz w:val="28"/>
          <w:szCs w:val="28"/>
          <w:lang w:eastAsia="ru-RU"/>
        </w:rPr>
        <w:t>(</w:t>
      </w:r>
      <w:r w:rsidR="005536D4" w:rsidRPr="00C07107">
        <w:rPr>
          <w:rFonts w:ascii="Times New Roman" w:eastAsia="Times New Roman" w:hAnsi="Times New Roman" w:cs="Times New Roman"/>
          <w:color w:val="auto"/>
          <w:sz w:val="28"/>
          <w:szCs w:val="28"/>
          <w:lang w:eastAsia="ru-RU"/>
        </w:rPr>
        <w:t>по 4</w:t>
      </w:r>
      <w:r w:rsidRPr="00C07107">
        <w:rPr>
          <w:rFonts w:ascii="Times New Roman" w:eastAsia="Times New Roman" w:hAnsi="Times New Roman" w:cs="Times New Roman"/>
          <w:color w:val="auto"/>
          <w:sz w:val="28"/>
          <w:szCs w:val="28"/>
          <w:lang w:eastAsia="ru-RU"/>
        </w:rPr>
        <w:t>%).</w:t>
      </w:r>
      <w:r w:rsidR="005536D4" w:rsidRPr="00C07107">
        <w:rPr>
          <w:rFonts w:ascii="Times New Roman" w:eastAsia="Times New Roman" w:hAnsi="Times New Roman" w:cs="Times New Roman"/>
          <w:color w:val="auto"/>
          <w:sz w:val="28"/>
          <w:szCs w:val="28"/>
          <w:lang w:eastAsia="ru-RU"/>
        </w:rPr>
        <w:t xml:space="preserve"> Примечательно, что перевод при помощи транскрипции, который считается наиболее распространённым при передаче реалий, в нашем случае составляет всего 10%.</w:t>
      </w:r>
    </w:p>
    <w:p w:rsidR="00583CE2" w:rsidRPr="00C07107" w:rsidRDefault="00583CE2" w:rsidP="00573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7. Безусловно, транскрипция не всегда является лучшим вариантом перевода реалии: она передает только звуковую сторону слова и не затрагивает содержание, а большое количество иноязычных слов может сделать текст слишком тяжелым для восприятия, в то время как использование функционального аналога облегчает читателю перевода понимание.</w:t>
      </w:r>
      <w:r w:rsidR="001D3A2F" w:rsidRPr="00C07107">
        <w:rPr>
          <w:rFonts w:ascii="Times New Roman" w:eastAsia="Times New Roman" w:hAnsi="Times New Roman" w:cs="Times New Roman"/>
          <w:color w:val="auto"/>
          <w:sz w:val="28"/>
          <w:szCs w:val="28"/>
          <w:lang w:eastAsia="ru-RU"/>
        </w:rPr>
        <w:t xml:space="preserve"> В исследуемом нами материале можно найти удачные варианты перевода именно этим способом.</w:t>
      </w:r>
      <w:r w:rsidRPr="00C07107">
        <w:rPr>
          <w:rFonts w:ascii="Times New Roman" w:eastAsia="Times New Roman" w:hAnsi="Times New Roman" w:cs="Times New Roman"/>
          <w:color w:val="auto"/>
          <w:sz w:val="28"/>
          <w:szCs w:val="28"/>
          <w:lang w:eastAsia="ru-RU"/>
        </w:rPr>
        <w:t xml:space="preserve"> Однако злоупотребление </w:t>
      </w:r>
      <w:r w:rsidR="001D3A2F" w:rsidRPr="00C07107">
        <w:rPr>
          <w:rFonts w:ascii="Times New Roman" w:eastAsia="Times New Roman" w:hAnsi="Times New Roman" w:cs="Times New Roman"/>
          <w:color w:val="auto"/>
          <w:sz w:val="28"/>
          <w:szCs w:val="28"/>
          <w:lang w:eastAsia="ru-RU"/>
        </w:rPr>
        <w:t>такими заменами</w:t>
      </w:r>
      <w:r w:rsidRPr="00C07107">
        <w:rPr>
          <w:rFonts w:ascii="Times New Roman" w:eastAsia="Times New Roman" w:hAnsi="Times New Roman" w:cs="Times New Roman"/>
          <w:color w:val="auto"/>
          <w:sz w:val="28"/>
          <w:szCs w:val="28"/>
          <w:lang w:eastAsia="ru-RU"/>
        </w:rPr>
        <w:t xml:space="preserve"> приводит к стиранию национального и исторического колорита.</w:t>
      </w:r>
    </w:p>
    <w:p w:rsidR="00583CE2" w:rsidRPr="00C07107" w:rsidRDefault="00583CE2" w:rsidP="00573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8. Может сложиться впечатление, что проанализированные нами единицы незначительны и их замена нейтральным аналогом или опущение никак не повлияют на передачу смысла произведений А. П. Чехова при переводе. Однако именно такие детали являются важной особенностью творчества автора, они позволяют воссоздать национальный и временной колорит, пренебрежение ими при переводе</w:t>
      </w:r>
      <w:r w:rsidR="001D3A2F" w:rsidRPr="00C07107">
        <w:rPr>
          <w:rFonts w:ascii="Times New Roman" w:eastAsia="Times New Roman" w:hAnsi="Times New Roman" w:cs="Times New Roman"/>
          <w:color w:val="auto"/>
          <w:sz w:val="28"/>
          <w:szCs w:val="28"/>
          <w:lang w:eastAsia="ru-RU"/>
        </w:rPr>
        <w:t xml:space="preserve"> приводит к неполному раскрытию всего значения использованных писателем слов, что не позволяет иностранному читателю понять различные коннотативные оттенки</w:t>
      </w:r>
      <w:r w:rsidRPr="00C07107">
        <w:rPr>
          <w:rFonts w:ascii="Times New Roman" w:eastAsia="Times New Roman" w:hAnsi="Times New Roman" w:cs="Times New Roman"/>
          <w:color w:val="auto"/>
          <w:sz w:val="28"/>
          <w:szCs w:val="28"/>
          <w:lang w:eastAsia="ru-RU"/>
        </w:rPr>
        <w:t>,</w:t>
      </w:r>
      <w:r w:rsidR="001D3A2F" w:rsidRPr="00C07107">
        <w:rPr>
          <w:rFonts w:ascii="Times New Roman" w:eastAsia="Times New Roman" w:hAnsi="Times New Roman" w:cs="Times New Roman"/>
          <w:color w:val="auto"/>
          <w:sz w:val="28"/>
          <w:szCs w:val="28"/>
          <w:lang w:eastAsia="ru-RU"/>
        </w:rPr>
        <w:t xml:space="preserve"> а это,</w:t>
      </w:r>
      <w:r w:rsidRPr="00C07107">
        <w:rPr>
          <w:rFonts w:ascii="Times New Roman" w:eastAsia="Times New Roman" w:hAnsi="Times New Roman" w:cs="Times New Roman"/>
          <w:color w:val="auto"/>
          <w:sz w:val="28"/>
          <w:szCs w:val="28"/>
          <w:lang w:eastAsia="ru-RU"/>
        </w:rPr>
        <w:t xml:space="preserve"> на наш взгляд, приводит также к неполной передаче авторского замысла.</w:t>
      </w:r>
    </w:p>
    <w:p w:rsidR="006963CB" w:rsidRDefault="005A3C8B" w:rsidP="00C07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8"/>
          <w:szCs w:val="28"/>
          <w:lang w:eastAsia="ru-RU"/>
        </w:rPr>
      </w:pPr>
      <w:r w:rsidRPr="00C07107">
        <w:rPr>
          <w:rFonts w:ascii="Times New Roman" w:eastAsia="Times New Roman" w:hAnsi="Times New Roman" w:cs="Times New Roman"/>
          <w:color w:val="auto"/>
          <w:sz w:val="28"/>
          <w:szCs w:val="28"/>
          <w:lang w:eastAsia="ru-RU"/>
        </w:rPr>
        <w:t xml:space="preserve">Безусловно, глубина предложенной темы не исчерпывается исследованием, проделанным в ходе настоящей </w:t>
      </w:r>
      <w:r w:rsidR="007D6A52" w:rsidRPr="00C07107">
        <w:rPr>
          <w:rFonts w:ascii="Times New Roman" w:eastAsia="Times New Roman" w:hAnsi="Times New Roman" w:cs="Times New Roman"/>
          <w:color w:val="auto"/>
          <w:sz w:val="28"/>
          <w:szCs w:val="28"/>
          <w:lang w:eastAsia="ru-RU"/>
        </w:rPr>
        <w:t xml:space="preserve">выпускной квалификационной </w:t>
      </w:r>
      <w:r w:rsidRPr="00C07107">
        <w:rPr>
          <w:rFonts w:ascii="Times New Roman" w:eastAsia="Times New Roman" w:hAnsi="Times New Roman" w:cs="Times New Roman"/>
          <w:color w:val="auto"/>
          <w:sz w:val="28"/>
          <w:szCs w:val="28"/>
          <w:lang w:eastAsia="ru-RU"/>
        </w:rPr>
        <w:t xml:space="preserve">работы. Существуют и другие, более или менее удачные </w:t>
      </w:r>
      <w:r w:rsidRPr="00C07107">
        <w:rPr>
          <w:rFonts w:ascii="Times New Roman" w:eastAsia="Times New Roman" w:hAnsi="Times New Roman" w:cs="Times New Roman"/>
          <w:color w:val="auto"/>
          <w:sz w:val="28"/>
          <w:szCs w:val="28"/>
          <w:lang w:eastAsia="ru-RU"/>
        </w:rPr>
        <w:lastRenderedPageBreak/>
        <w:t xml:space="preserve">переводы пьес А. П. Чехова. Представленная работа может стать началом более масштабного исследования в области лингвистики и литературоведения. </w:t>
      </w:r>
    </w:p>
    <w:p w:rsidR="006963CB" w:rsidRDefault="006963CB">
      <w:pPr>
        <w:widowControl/>
        <w:suppressAutoHyphens w:val="0"/>
        <w:spacing w:after="160" w:line="259"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br w:type="page"/>
      </w:r>
    </w:p>
    <w:p w:rsidR="00441168" w:rsidRDefault="007D6A52" w:rsidP="00414D17">
      <w:pPr>
        <w:pStyle w:val="1"/>
        <w:jc w:val="center"/>
        <w:rPr>
          <w:rFonts w:ascii="Times New Roman" w:hAnsi="Times New Roman" w:cs="Times New Roman"/>
          <w:b/>
          <w:color w:val="auto"/>
          <w:shd w:val="clear" w:color="auto" w:fill="FEFEFE"/>
        </w:rPr>
      </w:pPr>
      <w:bookmarkStart w:id="19" w:name="_Toc482885830"/>
      <w:r w:rsidRPr="00C07107">
        <w:rPr>
          <w:rFonts w:ascii="Times New Roman" w:hAnsi="Times New Roman" w:cs="Times New Roman"/>
          <w:b/>
          <w:color w:val="auto"/>
          <w:shd w:val="clear" w:color="auto" w:fill="FEFEFE"/>
        </w:rPr>
        <w:lastRenderedPageBreak/>
        <w:t>Список использованной литературы</w:t>
      </w:r>
      <w:bookmarkEnd w:id="19"/>
    </w:p>
    <w:p w:rsidR="00C20C33" w:rsidRPr="00C20C33" w:rsidRDefault="00C20C33" w:rsidP="00C20C33">
      <w:pPr>
        <w:rPr>
          <w:rFonts w:hint="eastAsia"/>
        </w:rPr>
      </w:pPr>
    </w:p>
    <w:p w:rsidR="006963CB" w:rsidRPr="006963CB" w:rsidRDefault="006963CB" w:rsidP="006963CB">
      <w:pPr>
        <w:rPr>
          <w:rFonts w:hint="eastAsia"/>
        </w:rPr>
      </w:pP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Бархударов Л.С.</w:t>
      </w:r>
      <w:r w:rsidRPr="00C07107">
        <w:rPr>
          <w:rFonts w:ascii="Times New Roman" w:hAnsi="Times New Roman" w:cs="Times New Roman"/>
          <w:color w:val="auto"/>
          <w:sz w:val="28"/>
          <w:szCs w:val="28"/>
        </w:rPr>
        <w:t xml:space="preserve"> Язык и перевод (Вопросы общей и частной те</w:t>
      </w:r>
      <w:r w:rsidR="00DC101B">
        <w:rPr>
          <w:rFonts w:ascii="Times New Roman" w:hAnsi="Times New Roman" w:cs="Times New Roman"/>
          <w:color w:val="auto"/>
          <w:sz w:val="28"/>
          <w:szCs w:val="28"/>
        </w:rPr>
        <w:t>ории перевода). М., «Междунар. о</w:t>
      </w:r>
      <w:r w:rsidRPr="00C07107">
        <w:rPr>
          <w:rFonts w:ascii="Times New Roman" w:hAnsi="Times New Roman" w:cs="Times New Roman"/>
          <w:color w:val="auto"/>
          <w:sz w:val="28"/>
          <w:szCs w:val="28"/>
        </w:rPr>
        <w:t xml:space="preserve">тношения», 1975. </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Вайсбурд М. Л</w:t>
      </w:r>
      <w:r w:rsidRPr="00C07107">
        <w:rPr>
          <w:rFonts w:ascii="Times New Roman" w:hAnsi="Times New Roman" w:cs="Times New Roman"/>
          <w:color w:val="auto"/>
          <w:sz w:val="28"/>
          <w:szCs w:val="28"/>
        </w:rPr>
        <w:t xml:space="preserve">. Реалии как элемент страноведения. — </w:t>
      </w:r>
      <w:r w:rsidR="005A5D04" w:rsidRPr="00C07107">
        <w:rPr>
          <w:rFonts w:ascii="Times New Roman" w:hAnsi="Times New Roman" w:cs="Times New Roman"/>
          <w:color w:val="auto"/>
          <w:sz w:val="28"/>
          <w:szCs w:val="28"/>
        </w:rPr>
        <w:t>Русский язык за рубежом</w:t>
      </w:r>
      <w:r w:rsidRPr="00C07107">
        <w:rPr>
          <w:rFonts w:ascii="Times New Roman" w:hAnsi="Times New Roman" w:cs="Times New Roman"/>
          <w:color w:val="auto"/>
          <w:sz w:val="28"/>
          <w:szCs w:val="28"/>
        </w:rPr>
        <w:t>, 1972, № 3.</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Верещагин Е. M, Костомаров В. Г</w:t>
      </w:r>
      <w:r w:rsidRPr="00C07107">
        <w:rPr>
          <w:rFonts w:ascii="Times New Roman" w:hAnsi="Times New Roman" w:cs="Times New Roman"/>
          <w:color w:val="auto"/>
          <w:sz w:val="28"/>
          <w:szCs w:val="28"/>
        </w:rPr>
        <w:t>. Язык и культура: Лингвострановедение в преподавании русского язык ка иностранного. 4- изд., перераб. доп.—М.: Рус. яз., 1990</w:t>
      </w:r>
      <w:r w:rsidR="00DC101B">
        <w:rPr>
          <w:rFonts w:ascii="Times New Roman" w:hAnsi="Times New Roman" w:cs="Times New Roman"/>
          <w:color w:val="auto"/>
          <w:sz w:val="28"/>
          <w:szCs w:val="28"/>
        </w:rPr>
        <w:t>.</w:t>
      </w:r>
    </w:p>
    <w:p w:rsidR="00C416CC" w:rsidRPr="00C07107" w:rsidRDefault="00F34C40"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iCs/>
          <w:color w:val="auto"/>
          <w:sz w:val="28"/>
          <w:szCs w:val="28"/>
        </w:rPr>
        <w:t>Виноградов</w:t>
      </w:r>
      <w:r w:rsidR="00075843" w:rsidRPr="00C07107">
        <w:rPr>
          <w:rFonts w:ascii="Times New Roman" w:hAnsi="Times New Roman" w:cs="Times New Roman"/>
          <w:i/>
          <w:iCs/>
          <w:color w:val="auto"/>
          <w:sz w:val="28"/>
          <w:szCs w:val="28"/>
        </w:rPr>
        <w:t xml:space="preserve"> </w:t>
      </w:r>
      <w:r w:rsidRPr="00C07107">
        <w:rPr>
          <w:rFonts w:ascii="Times New Roman" w:hAnsi="Times New Roman" w:cs="Times New Roman"/>
          <w:i/>
          <w:iCs/>
          <w:color w:val="auto"/>
          <w:sz w:val="28"/>
          <w:szCs w:val="28"/>
        </w:rPr>
        <w:t>В.С.</w:t>
      </w:r>
      <w:r w:rsidRPr="00C07107">
        <w:rPr>
          <w:rFonts w:ascii="Times New Roman" w:hAnsi="Times New Roman" w:cs="Times New Roman"/>
          <w:color w:val="auto"/>
          <w:sz w:val="28"/>
          <w:szCs w:val="28"/>
        </w:rPr>
        <w:t xml:space="preserve">  Введение в переводоведение (общие и лексические вопросы). — М.: Издательство института общего среднего образования РАО, 2001</w:t>
      </w:r>
      <w:r w:rsidR="00DC101B">
        <w:rPr>
          <w:rFonts w:ascii="Times New Roman" w:hAnsi="Times New Roman" w:cs="Times New Roman"/>
          <w:color w:val="auto"/>
          <w:sz w:val="28"/>
          <w:szCs w:val="28"/>
        </w:rPr>
        <w:t>.</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С.Влахов, С. Флорин,</w:t>
      </w:r>
      <w:r w:rsidRPr="00C07107">
        <w:rPr>
          <w:rFonts w:ascii="Times New Roman" w:hAnsi="Times New Roman" w:cs="Times New Roman"/>
          <w:color w:val="auto"/>
          <w:sz w:val="28"/>
          <w:szCs w:val="28"/>
        </w:rPr>
        <w:t xml:space="preserve"> Непереводимое в переводе, М., 1986.</w:t>
      </w:r>
    </w:p>
    <w:p w:rsidR="00C416CC" w:rsidRPr="00C07107" w:rsidRDefault="00F34C40"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color w:val="auto"/>
          <w:sz w:val="28"/>
          <w:szCs w:val="28"/>
        </w:rPr>
        <w:t xml:space="preserve"> </w:t>
      </w:r>
      <w:r w:rsidR="00C416CC" w:rsidRPr="00C07107">
        <w:rPr>
          <w:rFonts w:ascii="Times New Roman" w:hAnsi="Times New Roman" w:cs="Times New Roman"/>
          <w:i/>
          <w:color w:val="auto"/>
          <w:sz w:val="28"/>
          <w:szCs w:val="28"/>
        </w:rPr>
        <w:t>Казакова Т.А.</w:t>
      </w:r>
      <w:r w:rsidR="00C416CC" w:rsidRPr="00C07107">
        <w:rPr>
          <w:rFonts w:ascii="Times New Roman" w:hAnsi="Times New Roman" w:cs="Times New Roman"/>
          <w:color w:val="auto"/>
          <w:sz w:val="28"/>
          <w:szCs w:val="28"/>
        </w:rPr>
        <w:t xml:space="preserve"> Практические основы перевода. </w:t>
      </w:r>
      <w:r w:rsidR="00C416CC" w:rsidRPr="00C07107">
        <w:rPr>
          <w:rFonts w:ascii="Times New Roman" w:hAnsi="Times New Roman" w:cs="Times New Roman"/>
          <w:color w:val="auto"/>
          <w:sz w:val="28"/>
          <w:szCs w:val="28"/>
          <w:lang w:val="en-US"/>
        </w:rPr>
        <w:t>English</w:t>
      </w:r>
      <w:r w:rsidR="00C416CC" w:rsidRPr="00C07107">
        <w:rPr>
          <w:rFonts w:ascii="Times New Roman" w:hAnsi="Times New Roman" w:cs="Times New Roman"/>
          <w:color w:val="auto"/>
          <w:sz w:val="28"/>
          <w:szCs w:val="28"/>
        </w:rPr>
        <w:t xml:space="preserve"> &lt;-&gt; </w:t>
      </w:r>
      <w:r w:rsidR="00C416CC" w:rsidRPr="00C07107">
        <w:rPr>
          <w:rFonts w:ascii="Times New Roman" w:hAnsi="Times New Roman" w:cs="Times New Roman"/>
          <w:color w:val="auto"/>
          <w:sz w:val="28"/>
          <w:szCs w:val="28"/>
          <w:lang w:val="en-US"/>
        </w:rPr>
        <w:t>Russian</w:t>
      </w:r>
      <w:r w:rsidR="00C416CC" w:rsidRPr="00C07107">
        <w:rPr>
          <w:rFonts w:ascii="Times New Roman" w:hAnsi="Times New Roman" w:cs="Times New Roman"/>
          <w:color w:val="auto"/>
          <w:sz w:val="28"/>
          <w:szCs w:val="28"/>
        </w:rPr>
        <w:t>. - Серия: Изучаем иностранные языки – СПб.:Издательство Союз.-2001</w:t>
      </w:r>
      <w:r w:rsidR="00DC101B">
        <w:rPr>
          <w:rFonts w:ascii="Times New Roman" w:hAnsi="Times New Roman" w:cs="Times New Roman"/>
          <w:color w:val="auto"/>
          <w:sz w:val="28"/>
          <w:szCs w:val="28"/>
        </w:rPr>
        <w:t>.</w:t>
      </w:r>
    </w:p>
    <w:p w:rsidR="00F34C40" w:rsidRPr="00C07107" w:rsidRDefault="00075843"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Комиссаров</w:t>
      </w:r>
      <w:r w:rsidR="00F34C40" w:rsidRPr="00C07107">
        <w:rPr>
          <w:rFonts w:ascii="Times New Roman" w:hAnsi="Times New Roman" w:cs="Times New Roman"/>
          <w:i/>
          <w:color w:val="auto"/>
          <w:sz w:val="28"/>
          <w:szCs w:val="28"/>
        </w:rPr>
        <w:t xml:space="preserve"> В.H</w:t>
      </w:r>
      <w:r w:rsidRPr="00C07107">
        <w:rPr>
          <w:rFonts w:ascii="Times New Roman" w:hAnsi="Times New Roman" w:cs="Times New Roman"/>
          <w:i/>
          <w:color w:val="auto"/>
          <w:sz w:val="28"/>
          <w:szCs w:val="28"/>
        </w:rPr>
        <w:t>.</w:t>
      </w:r>
      <w:r w:rsidR="00F34C40" w:rsidRPr="00C07107">
        <w:rPr>
          <w:rFonts w:ascii="Times New Roman" w:hAnsi="Times New Roman" w:cs="Times New Roman"/>
          <w:i/>
          <w:color w:val="auto"/>
          <w:sz w:val="28"/>
          <w:szCs w:val="28"/>
        </w:rPr>
        <w:t xml:space="preserve">  </w:t>
      </w:r>
      <w:r w:rsidR="00F34C40" w:rsidRPr="00C07107">
        <w:rPr>
          <w:rFonts w:ascii="Times New Roman" w:hAnsi="Times New Roman" w:cs="Times New Roman"/>
          <w:color w:val="auto"/>
          <w:sz w:val="28"/>
          <w:szCs w:val="28"/>
        </w:rPr>
        <w:t xml:space="preserve">Слово о переводе. М., 1973. </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bCs/>
          <w:i/>
          <w:color w:val="auto"/>
          <w:sz w:val="28"/>
          <w:szCs w:val="28"/>
        </w:rPr>
        <w:t>Комиссаров В.Н</w:t>
      </w:r>
      <w:r w:rsidRPr="00C07107">
        <w:rPr>
          <w:rFonts w:ascii="Times New Roman" w:hAnsi="Times New Roman" w:cs="Times New Roman"/>
          <w:bCs/>
          <w:color w:val="auto"/>
          <w:sz w:val="28"/>
          <w:szCs w:val="28"/>
        </w:rPr>
        <w:t>.</w:t>
      </w:r>
      <w:r w:rsidRPr="00C07107">
        <w:rPr>
          <w:rFonts w:ascii="Times New Roman" w:hAnsi="Times New Roman" w:cs="Times New Roman"/>
          <w:b/>
          <w:bCs/>
          <w:color w:val="auto"/>
          <w:sz w:val="28"/>
          <w:szCs w:val="28"/>
        </w:rPr>
        <w:t xml:space="preserve"> </w:t>
      </w:r>
      <w:r w:rsidRPr="00C07107">
        <w:rPr>
          <w:rFonts w:ascii="Times New Roman" w:hAnsi="Times New Roman" w:cs="Times New Roman"/>
          <w:color w:val="auto"/>
          <w:sz w:val="28"/>
          <w:szCs w:val="28"/>
        </w:rPr>
        <w:t>Теория перевода (лингвистические аспекты): Учеб. для ин-тов и фак. иностр. яз. - М.: Высш. шк., 1990</w:t>
      </w:r>
      <w:r w:rsidR="00DC101B">
        <w:rPr>
          <w:rFonts w:ascii="Times New Roman" w:hAnsi="Times New Roman" w:cs="Times New Roman"/>
          <w:color w:val="auto"/>
          <w:sz w:val="28"/>
          <w:szCs w:val="28"/>
        </w:rPr>
        <w:t>.</w:t>
      </w:r>
    </w:p>
    <w:p w:rsidR="00C416CC" w:rsidRPr="00C07107" w:rsidRDefault="00C416CC" w:rsidP="00C07107">
      <w:pPr>
        <w:pStyle w:val="af9"/>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shd w:val="clear" w:color="auto" w:fill="FFFFFF"/>
        </w:rPr>
        <w:t>Латышев</w:t>
      </w:r>
      <w:r w:rsidR="006963CB">
        <w:rPr>
          <w:rFonts w:ascii="Times New Roman" w:hAnsi="Times New Roman" w:cs="Times New Roman"/>
          <w:i/>
          <w:color w:val="auto"/>
          <w:sz w:val="28"/>
          <w:szCs w:val="28"/>
          <w:shd w:val="clear" w:color="auto" w:fill="FFFFFF"/>
        </w:rPr>
        <w:t xml:space="preserve"> </w:t>
      </w:r>
      <w:r w:rsidRPr="00C07107">
        <w:rPr>
          <w:rFonts w:ascii="Times New Roman" w:hAnsi="Times New Roman" w:cs="Times New Roman"/>
          <w:i/>
          <w:color w:val="auto"/>
          <w:sz w:val="28"/>
          <w:szCs w:val="28"/>
          <w:shd w:val="clear" w:color="auto" w:fill="FFFFFF"/>
        </w:rPr>
        <w:t>Л.К</w:t>
      </w:r>
      <w:r w:rsidR="006963CB">
        <w:rPr>
          <w:rFonts w:ascii="Times New Roman" w:hAnsi="Times New Roman" w:cs="Times New Roman"/>
          <w:color w:val="auto"/>
          <w:sz w:val="28"/>
          <w:szCs w:val="28"/>
          <w:shd w:val="clear" w:color="auto" w:fill="FFFFFF"/>
        </w:rPr>
        <w:t xml:space="preserve">. Технология перевода: уч. пос. по подготовке переводчиков. М.: </w:t>
      </w:r>
      <w:r w:rsidRPr="00C07107">
        <w:rPr>
          <w:rFonts w:ascii="Times New Roman" w:hAnsi="Times New Roman" w:cs="Times New Roman"/>
          <w:color w:val="auto"/>
          <w:sz w:val="28"/>
          <w:szCs w:val="28"/>
          <w:shd w:val="clear" w:color="auto" w:fill="FFFFFF"/>
        </w:rPr>
        <w:t>НВИ-ТЕЗАУРУС,2000.</w:t>
      </w:r>
    </w:p>
    <w:p w:rsidR="00C416CC" w:rsidRPr="00C07107" w:rsidRDefault="00C416CC" w:rsidP="00C07107">
      <w:pPr>
        <w:pStyle w:val="af9"/>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Россельс В.М</w:t>
      </w:r>
      <w:r w:rsidRPr="00C07107">
        <w:rPr>
          <w:rFonts w:ascii="Times New Roman" w:hAnsi="Times New Roman" w:cs="Times New Roman"/>
          <w:color w:val="auto"/>
          <w:sz w:val="28"/>
          <w:szCs w:val="28"/>
        </w:rPr>
        <w:t>. Перевод и национальное своеобразие подлинника. Вопросы художественного перевода М.: Международные отношения, 1955.</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Сапогова Л.И</w:t>
      </w:r>
      <w:r w:rsidRPr="00C07107">
        <w:rPr>
          <w:rFonts w:ascii="Times New Roman" w:hAnsi="Times New Roman" w:cs="Times New Roman"/>
          <w:color w:val="auto"/>
          <w:sz w:val="28"/>
          <w:szCs w:val="28"/>
        </w:rPr>
        <w:t xml:space="preserve">. Реалии: фактор времени. </w:t>
      </w:r>
      <w:r w:rsidR="0057312B" w:rsidRPr="0057312B">
        <w:rPr>
          <w:rFonts w:ascii="Times New Roman" w:hAnsi="Times New Roman" w:cs="Times New Roman"/>
          <w:color w:val="auto"/>
          <w:sz w:val="28"/>
          <w:szCs w:val="28"/>
        </w:rPr>
        <w:t>С</w:t>
      </w:r>
      <w:r w:rsidR="006963CB" w:rsidRPr="0057312B">
        <w:rPr>
          <w:rFonts w:ascii="Times New Roman" w:hAnsi="Times New Roman" w:cs="Times New Roman"/>
          <w:color w:val="auto"/>
          <w:sz w:val="28"/>
          <w:szCs w:val="28"/>
        </w:rPr>
        <w:t>б</w:t>
      </w:r>
      <w:r w:rsidRPr="0057312B">
        <w:rPr>
          <w:rFonts w:ascii="Times New Roman" w:hAnsi="Times New Roman" w:cs="Times New Roman"/>
          <w:color w:val="auto"/>
          <w:sz w:val="28"/>
          <w:szCs w:val="28"/>
        </w:rPr>
        <w:t>. Вопросы лингвистической семантики. Тула:</w:t>
      </w:r>
      <w:r w:rsidRPr="00C07107">
        <w:rPr>
          <w:rFonts w:ascii="Times New Roman" w:hAnsi="Times New Roman" w:cs="Times New Roman"/>
          <w:color w:val="auto"/>
          <w:sz w:val="28"/>
          <w:szCs w:val="28"/>
        </w:rPr>
        <w:t xml:space="preserve">1979. </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Соболев Л. Н</w:t>
      </w:r>
      <w:r w:rsidRPr="00C07107">
        <w:rPr>
          <w:rFonts w:ascii="Times New Roman" w:hAnsi="Times New Roman" w:cs="Times New Roman"/>
          <w:color w:val="auto"/>
          <w:sz w:val="28"/>
          <w:szCs w:val="28"/>
        </w:rPr>
        <w:t>. Пособие по переводу с русского языка на фран</w:t>
      </w:r>
      <w:r w:rsidRPr="00C07107">
        <w:rPr>
          <w:rFonts w:ascii="Times New Roman" w:hAnsi="Times New Roman" w:cs="Times New Roman"/>
          <w:color w:val="auto"/>
          <w:sz w:val="28"/>
          <w:szCs w:val="28"/>
        </w:rPr>
        <w:softHyphen/>
        <w:t>цузский. М.: Изд. лит. на иностр. яз., 1952.</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Супрун А.Е.</w:t>
      </w:r>
      <w:r w:rsidRPr="00C07107">
        <w:rPr>
          <w:rFonts w:ascii="Times New Roman" w:hAnsi="Times New Roman" w:cs="Times New Roman"/>
          <w:color w:val="auto"/>
          <w:sz w:val="28"/>
          <w:szCs w:val="28"/>
        </w:rPr>
        <w:t xml:space="preserve"> «Экзотическая» лексика // Филологические науки. - М.,1958. - № 2.</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Томахин Г. Д</w:t>
      </w:r>
      <w:r w:rsidR="007D6A52" w:rsidRPr="00C07107">
        <w:rPr>
          <w:rFonts w:ascii="Times New Roman" w:hAnsi="Times New Roman" w:cs="Times New Roman"/>
          <w:color w:val="auto"/>
          <w:sz w:val="28"/>
          <w:szCs w:val="28"/>
        </w:rPr>
        <w:t>. Реалии-</w:t>
      </w:r>
      <w:r w:rsidRPr="00C07107">
        <w:rPr>
          <w:rFonts w:ascii="Times New Roman" w:hAnsi="Times New Roman" w:cs="Times New Roman"/>
          <w:color w:val="auto"/>
          <w:sz w:val="28"/>
          <w:szCs w:val="28"/>
        </w:rPr>
        <w:t>американизмы. - М: Высшая школа, 1988.</w:t>
      </w:r>
    </w:p>
    <w:p w:rsidR="00075843" w:rsidRPr="00C07107" w:rsidRDefault="00075843"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iCs/>
          <w:color w:val="auto"/>
          <w:sz w:val="28"/>
          <w:szCs w:val="28"/>
        </w:rPr>
        <w:lastRenderedPageBreak/>
        <w:t>Федоров А. В</w:t>
      </w:r>
      <w:r w:rsidRPr="00C07107">
        <w:rPr>
          <w:rFonts w:ascii="Times New Roman" w:hAnsi="Times New Roman" w:cs="Times New Roman"/>
          <w:iCs/>
          <w:color w:val="auto"/>
          <w:sz w:val="28"/>
          <w:szCs w:val="28"/>
        </w:rPr>
        <w:t>.</w:t>
      </w:r>
      <w:r w:rsidRPr="00C07107">
        <w:rPr>
          <w:rFonts w:ascii="Times New Roman" w:hAnsi="Times New Roman" w:cs="Times New Roman"/>
          <w:color w:val="auto"/>
          <w:sz w:val="28"/>
          <w:szCs w:val="28"/>
        </w:rPr>
        <w:t xml:space="preserve"> Основы общей теории перевода (лингвистические проблемы): Для институтов и факультетов иностр. языков. Учеб. пособие.</w:t>
      </w:r>
      <w:r w:rsidRPr="00C07107">
        <w:rPr>
          <w:rFonts w:ascii="Times New Roman" w:hAnsi="Times New Roman" w:cs="Times New Roman"/>
          <w:color w:val="auto"/>
          <w:sz w:val="28"/>
          <w:szCs w:val="28"/>
          <w:lang w:eastAsia="ru-RU"/>
        </w:rPr>
        <w:t xml:space="preserve"> —</w:t>
      </w:r>
      <w:r w:rsidRPr="00C07107">
        <w:rPr>
          <w:rFonts w:ascii="Times New Roman" w:hAnsi="Times New Roman" w:cs="Times New Roman"/>
          <w:color w:val="auto"/>
          <w:sz w:val="28"/>
          <w:szCs w:val="28"/>
        </w:rPr>
        <w:t xml:space="preserve"> 5-е изд.</w:t>
      </w:r>
      <w:r w:rsidRPr="00C07107">
        <w:rPr>
          <w:rFonts w:ascii="Times New Roman" w:hAnsi="Times New Roman" w:cs="Times New Roman"/>
          <w:color w:val="auto"/>
          <w:sz w:val="28"/>
          <w:szCs w:val="28"/>
          <w:lang w:eastAsia="ru-RU"/>
        </w:rPr>
        <w:t xml:space="preserve"> —</w:t>
      </w:r>
      <w:r w:rsidRPr="00C07107">
        <w:rPr>
          <w:rFonts w:ascii="Times New Roman" w:hAnsi="Times New Roman" w:cs="Times New Roman"/>
          <w:color w:val="auto"/>
          <w:sz w:val="28"/>
          <w:szCs w:val="28"/>
        </w:rPr>
        <w:t xml:space="preserve"> СПб.: Филологический факультет СПбГУ; М.:</w:t>
      </w:r>
      <w:r w:rsidRPr="00C07107">
        <w:rPr>
          <w:rFonts w:ascii="Times New Roman" w:hAnsi="Times New Roman" w:cs="Times New Roman"/>
          <w:color w:val="auto"/>
          <w:sz w:val="28"/>
          <w:szCs w:val="28"/>
          <w:lang w:eastAsia="ru-RU"/>
        </w:rPr>
        <w:t xml:space="preserve"> ООО</w:t>
      </w:r>
      <w:r w:rsidRPr="00C07107">
        <w:rPr>
          <w:rFonts w:ascii="Times New Roman" w:hAnsi="Times New Roman" w:cs="Times New Roman"/>
          <w:color w:val="auto"/>
          <w:sz w:val="28"/>
          <w:szCs w:val="28"/>
        </w:rPr>
        <w:t xml:space="preserve"> «Издательский Дом «ФИЛОЛОГИЯ ТРИ»,</w:t>
      </w:r>
      <w:r w:rsidRPr="00C07107">
        <w:rPr>
          <w:rFonts w:ascii="Times New Roman" w:hAnsi="Times New Roman" w:cs="Times New Roman"/>
          <w:color w:val="auto"/>
          <w:sz w:val="28"/>
          <w:szCs w:val="28"/>
          <w:lang w:eastAsia="ru-RU"/>
        </w:rPr>
        <w:t xml:space="preserve"> 2002.</w:t>
      </w:r>
    </w:p>
    <w:p w:rsidR="00C416CC" w:rsidRPr="00C07107" w:rsidRDefault="00C416CC" w:rsidP="00C07107">
      <w:pPr>
        <w:pStyle w:val="af0"/>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Филатов В.Д</w:t>
      </w:r>
      <w:r w:rsidRPr="00C07107">
        <w:rPr>
          <w:rFonts w:ascii="Times New Roman" w:hAnsi="Times New Roman" w:cs="Times New Roman"/>
          <w:color w:val="auto"/>
          <w:sz w:val="28"/>
          <w:szCs w:val="28"/>
        </w:rPr>
        <w:t xml:space="preserve">. Локальная маркированность фразеологических единиц. //МГПИИЯ Сборник научных трудов, вып.171. М.,1981. </w:t>
      </w:r>
    </w:p>
    <w:p w:rsidR="00C416CC" w:rsidRPr="00C07107" w:rsidRDefault="00C416CC" w:rsidP="00C07107">
      <w:pPr>
        <w:pStyle w:val="af5"/>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Черемисина Т.И</w:t>
      </w:r>
      <w:r w:rsidRPr="00C07107">
        <w:rPr>
          <w:rFonts w:ascii="Times New Roman" w:hAnsi="Times New Roman" w:cs="Times New Roman"/>
          <w:color w:val="auto"/>
          <w:sz w:val="28"/>
          <w:szCs w:val="28"/>
        </w:rPr>
        <w:t xml:space="preserve">. Функциональный аспект неассимилированных заимствований. // МГПИИЯ Сборник научных трудов, вып.212. М., 1983. </w:t>
      </w:r>
    </w:p>
    <w:p w:rsidR="00075843" w:rsidRPr="00C07107" w:rsidRDefault="00075843" w:rsidP="00C07107">
      <w:pPr>
        <w:pStyle w:val="af5"/>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iCs/>
          <w:color w:val="auto"/>
          <w:sz w:val="28"/>
          <w:szCs w:val="28"/>
        </w:rPr>
        <w:t>Черняховская Л.А</w:t>
      </w:r>
      <w:r w:rsidRPr="00C07107">
        <w:rPr>
          <w:rFonts w:ascii="Times New Roman" w:hAnsi="Times New Roman" w:cs="Times New Roman"/>
          <w:color w:val="auto"/>
          <w:sz w:val="28"/>
          <w:szCs w:val="28"/>
        </w:rPr>
        <w:t xml:space="preserve">. Перевод и смысловая структура. М., «Междунар. отношения», 1976. </w:t>
      </w:r>
    </w:p>
    <w:p w:rsidR="0098073A" w:rsidRPr="00C07107" w:rsidRDefault="0098073A" w:rsidP="00C07107">
      <w:pPr>
        <w:pStyle w:val="af5"/>
        <w:numPr>
          <w:ilvl w:val="0"/>
          <w:numId w:val="23"/>
        </w:numPr>
        <w:spacing w:line="360" w:lineRule="auto"/>
        <w:jc w:val="both"/>
        <w:rPr>
          <w:rFonts w:ascii="Times New Roman" w:hAnsi="Times New Roman" w:cs="Times New Roman"/>
          <w:color w:val="auto"/>
          <w:sz w:val="28"/>
          <w:szCs w:val="28"/>
        </w:rPr>
      </w:pPr>
      <w:r w:rsidRPr="00C07107">
        <w:rPr>
          <w:rFonts w:ascii="Times New Roman" w:hAnsi="Times New Roman" w:cs="Times New Roman"/>
          <w:i/>
          <w:color w:val="auto"/>
          <w:sz w:val="28"/>
          <w:szCs w:val="28"/>
        </w:rPr>
        <w:t>Шанский Н.М</w:t>
      </w:r>
      <w:r w:rsidRPr="00C07107">
        <w:rPr>
          <w:rFonts w:ascii="Times New Roman" w:hAnsi="Times New Roman" w:cs="Times New Roman"/>
          <w:color w:val="auto"/>
          <w:sz w:val="28"/>
          <w:szCs w:val="28"/>
        </w:rPr>
        <w:t>. Лексикология современного русского языка. М.: Просвещение, 1972.</w:t>
      </w:r>
    </w:p>
    <w:p w:rsidR="00441168" w:rsidRPr="00C07107" w:rsidRDefault="0098073A" w:rsidP="00C07107">
      <w:pPr>
        <w:pStyle w:val="HTML"/>
        <w:numPr>
          <w:ilvl w:val="0"/>
          <w:numId w:val="23"/>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i/>
          <w:sz w:val="28"/>
          <w:szCs w:val="28"/>
        </w:rPr>
        <w:t>Швейцер А.Д</w:t>
      </w:r>
      <w:r w:rsidRPr="00C07107">
        <w:rPr>
          <w:rFonts w:ascii="Times New Roman" w:hAnsi="Times New Roman" w:cs="Times New Roman"/>
          <w:sz w:val="28"/>
          <w:szCs w:val="28"/>
        </w:rPr>
        <w:t>. Перевод и лингвистика. М.: Воениздат, 1973.</w:t>
      </w:r>
    </w:p>
    <w:p w:rsidR="00C416CC" w:rsidRPr="00C07107" w:rsidRDefault="00C416CC" w:rsidP="00C07107">
      <w:pPr>
        <w:pStyle w:val="HTML"/>
        <w:spacing w:line="360" w:lineRule="auto"/>
        <w:ind w:left="720"/>
        <w:jc w:val="both"/>
        <w:rPr>
          <w:rFonts w:ascii="Times New Roman" w:hAnsi="Times New Roman" w:cs="Times New Roman"/>
          <w:i/>
          <w:sz w:val="28"/>
          <w:szCs w:val="28"/>
        </w:rPr>
      </w:pPr>
    </w:p>
    <w:p w:rsidR="00C416CC" w:rsidRDefault="00C20C33" w:rsidP="00C20C33">
      <w:pPr>
        <w:pStyle w:val="HTML"/>
        <w:spacing w:line="360" w:lineRule="auto"/>
        <w:ind w:left="720" w:hanging="720"/>
        <w:jc w:val="both"/>
        <w:rPr>
          <w:rFonts w:ascii="Times New Roman" w:hAnsi="Times New Roman" w:cs="Times New Roman"/>
          <w:b/>
          <w:sz w:val="28"/>
          <w:szCs w:val="28"/>
        </w:rPr>
      </w:pPr>
      <w:r w:rsidRPr="00C20C33">
        <w:rPr>
          <w:rFonts w:ascii="Times New Roman" w:hAnsi="Times New Roman" w:cs="Times New Roman"/>
          <w:b/>
          <w:sz w:val="28"/>
          <w:szCs w:val="28"/>
        </w:rPr>
        <w:t>Словари и справочники</w:t>
      </w:r>
    </w:p>
    <w:p w:rsidR="00C20C33" w:rsidRPr="00C20C33" w:rsidRDefault="00C20C33" w:rsidP="00C20C33">
      <w:pPr>
        <w:pStyle w:val="HTML"/>
        <w:spacing w:line="360" w:lineRule="auto"/>
        <w:ind w:left="720" w:hanging="720"/>
        <w:jc w:val="both"/>
        <w:rPr>
          <w:rFonts w:ascii="Times New Roman" w:hAnsi="Times New Roman" w:cs="Times New Roman"/>
          <w:b/>
          <w:sz w:val="28"/>
          <w:szCs w:val="28"/>
        </w:rPr>
      </w:pPr>
    </w:p>
    <w:p w:rsidR="00AC7F9D" w:rsidRPr="00C07107" w:rsidRDefault="00AC7F9D" w:rsidP="00C07107">
      <w:pPr>
        <w:pStyle w:val="HTML"/>
        <w:numPr>
          <w:ilvl w:val="0"/>
          <w:numId w:val="23"/>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t xml:space="preserve">Большая Советская Энциклопедия (В 30 томах) Гл. ред. А.М. Прохоров. Изд. 3-е. М., «Советская Энциклопедия», 1972. Т. 9. Евклид – Ибсен. 1972. </w:t>
      </w:r>
    </w:p>
    <w:p w:rsidR="00884285" w:rsidRPr="00C07107" w:rsidRDefault="00884285" w:rsidP="00C07107">
      <w:pPr>
        <w:pStyle w:val="HTML"/>
        <w:numPr>
          <w:ilvl w:val="0"/>
          <w:numId w:val="23"/>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t>Даль В. Толковый словарь живого великорусского языка: Т. 1-4: Т. 2: И-О. –М.: А/О Издательская группа «Прогресс», «Универс», 1994</w:t>
      </w:r>
      <w:r w:rsidR="00DC101B">
        <w:rPr>
          <w:rFonts w:ascii="Times New Roman" w:hAnsi="Times New Roman" w:cs="Times New Roman"/>
          <w:sz w:val="28"/>
          <w:szCs w:val="28"/>
        </w:rPr>
        <w:t>.</w:t>
      </w:r>
      <w:r w:rsidRPr="00C07107">
        <w:rPr>
          <w:rFonts w:ascii="Times New Roman" w:hAnsi="Times New Roman" w:cs="Times New Roman"/>
          <w:sz w:val="28"/>
          <w:szCs w:val="28"/>
        </w:rPr>
        <w:t xml:space="preserve"> </w:t>
      </w:r>
    </w:p>
    <w:p w:rsidR="00441168" w:rsidRPr="00C07107" w:rsidRDefault="0055134C" w:rsidP="00C07107">
      <w:pPr>
        <w:pStyle w:val="HTML"/>
        <w:numPr>
          <w:ilvl w:val="0"/>
          <w:numId w:val="23"/>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sz w:val="28"/>
          <w:szCs w:val="28"/>
        </w:rPr>
        <w:t xml:space="preserve">Малый академический словарь русского языка // Словарь русского языка: </w:t>
      </w:r>
      <w:r w:rsidRPr="00C07107">
        <w:rPr>
          <w:rFonts w:ascii="Times New Roman" w:hAnsi="Times New Roman" w:cs="Times New Roman"/>
          <w:sz w:val="28"/>
          <w:szCs w:val="28"/>
          <w:shd w:val="clear" w:color="auto" w:fill="FEFEFE"/>
        </w:rPr>
        <w:t>В 4-х т. / РАН, Ин-т лингвистич. исследований; Под ред.</w:t>
      </w:r>
      <w:r w:rsidRPr="00C07107">
        <w:rPr>
          <w:rStyle w:val="apple-converted-space"/>
          <w:rFonts w:ascii="Times New Roman" w:eastAsia="SimSun" w:hAnsi="Times New Roman" w:cs="Times New Roman"/>
          <w:sz w:val="28"/>
          <w:szCs w:val="28"/>
          <w:shd w:val="clear" w:color="auto" w:fill="FEFEFE"/>
        </w:rPr>
        <w:t> </w:t>
      </w:r>
      <w:r w:rsidRPr="00C07107">
        <w:rPr>
          <w:rStyle w:val="afa"/>
          <w:rFonts w:ascii="Times New Roman" w:hAnsi="Times New Roman" w:cs="Times New Roman"/>
          <w:spacing w:val="48"/>
          <w:sz w:val="28"/>
          <w:szCs w:val="28"/>
          <w:shd w:val="clear" w:color="auto" w:fill="FEFEFE"/>
        </w:rPr>
        <w:t>А. П. Евгеньевой</w:t>
      </w:r>
      <w:r w:rsidRPr="00C07107">
        <w:rPr>
          <w:rFonts w:ascii="Times New Roman" w:hAnsi="Times New Roman" w:cs="Times New Roman"/>
          <w:sz w:val="28"/>
          <w:szCs w:val="28"/>
          <w:shd w:val="clear" w:color="auto" w:fill="FEFEFE"/>
        </w:rPr>
        <w:t>. — 4-е изд., стер. — М.: Рус. яз.; Полиграфресурсы,</w:t>
      </w:r>
      <w:r w:rsidRPr="00C07107">
        <w:rPr>
          <w:rStyle w:val="apple-converted-space"/>
          <w:rFonts w:ascii="Times New Roman" w:eastAsia="SimSun" w:hAnsi="Times New Roman" w:cs="Times New Roman"/>
          <w:sz w:val="28"/>
          <w:szCs w:val="28"/>
          <w:shd w:val="clear" w:color="auto" w:fill="FEFEFE"/>
        </w:rPr>
        <w:t> </w:t>
      </w:r>
      <w:r w:rsidRPr="00DC101B">
        <w:rPr>
          <w:rFonts w:ascii="Times New Roman" w:hAnsi="Times New Roman" w:cs="Times New Roman"/>
          <w:bCs/>
          <w:sz w:val="28"/>
          <w:szCs w:val="28"/>
          <w:shd w:val="clear" w:color="auto" w:fill="FEFEFE"/>
        </w:rPr>
        <w:t>1999</w:t>
      </w:r>
      <w:r w:rsidRPr="00C07107">
        <w:rPr>
          <w:rFonts w:ascii="Times New Roman" w:hAnsi="Times New Roman" w:cs="Times New Roman"/>
          <w:sz w:val="28"/>
          <w:szCs w:val="28"/>
          <w:shd w:val="clear" w:color="auto" w:fill="FEFEFE"/>
        </w:rPr>
        <w:t>.</w:t>
      </w:r>
      <w:r w:rsidRPr="00C07107">
        <w:rPr>
          <w:rFonts w:ascii="Times New Roman" w:hAnsi="Times New Roman" w:cs="Times New Roman"/>
          <w:sz w:val="28"/>
          <w:szCs w:val="28"/>
        </w:rPr>
        <w:t xml:space="preserve"> </w:t>
      </w:r>
    </w:p>
    <w:p w:rsidR="00441168" w:rsidRPr="00C07107" w:rsidRDefault="00441168" w:rsidP="00C07107">
      <w:pPr>
        <w:pStyle w:val="HTML"/>
        <w:spacing w:line="360" w:lineRule="auto"/>
        <w:jc w:val="both"/>
        <w:rPr>
          <w:rFonts w:ascii="Times New Roman" w:hAnsi="Times New Roman" w:cs="Times New Roman"/>
          <w:sz w:val="28"/>
          <w:szCs w:val="28"/>
          <w:shd w:val="clear" w:color="auto" w:fill="FEFEFE"/>
        </w:rPr>
      </w:pPr>
    </w:p>
    <w:p w:rsidR="00441168" w:rsidRDefault="0055134C" w:rsidP="00C07107">
      <w:pPr>
        <w:pStyle w:val="HTML"/>
        <w:spacing w:line="360" w:lineRule="auto"/>
        <w:jc w:val="both"/>
        <w:rPr>
          <w:rFonts w:ascii="Times New Roman" w:hAnsi="Times New Roman" w:cs="Times New Roman"/>
          <w:b/>
          <w:sz w:val="28"/>
          <w:szCs w:val="28"/>
          <w:shd w:val="clear" w:color="auto" w:fill="FEFEFE"/>
        </w:rPr>
      </w:pPr>
      <w:r w:rsidRPr="00C20C33">
        <w:rPr>
          <w:rFonts w:ascii="Times New Roman" w:hAnsi="Times New Roman" w:cs="Times New Roman"/>
          <w:b/>
          <w:sz w:val="28"/>
          <w:szCs w:val="28"/>
          <w:shd w:val="clear" w:color="auto" w:fill="FEFEFE"/>
        </w:rPr>
        <w:t>Интернет</w:t>
      </w:r>
      <w:r w:rsidRPr="00C20C33">
        <w:rPr>
          <w:rFonts w:ascii="Times New Roman" w:hAnsi="Times New Roman" w:cs="Times New Roman"/>
          <w:b/>
          <w:sz w:val="28"/>
          <w:szCs w:val="28"/>
          <w:shd w:val="clear" w:color="auto" w:fill="FEFEFE"/>
          <w:lang w:val="it-IT"/>
        </w:rPr>
        <w:t>-</w:t>
      </w:r>
      <w:r w:rsidRPr="00C20C33">
        <w:rPr>
          <w:rFonts w:ascii="Times New Roman" w:hAnsi="Times New Roman" w:cs="Times New Roman"/>
          <w:b/>
          <w:sz w:val="28"/>
          <w:szCs w:val="28"/>
          <w:shd w:val="clear" w:color="auto" w:fill="FEFEFE"/>
        </w:rPr>
        <w:t>ресурсы</w:t>
      </w:r>
    </w:p>
    <w:p w:rsidR="00C20C33" w:rsidRPr="00C20C33" w:rsidRDefault="00C20C33" w:rsidP="00C07107">
      <w:pPr>
        <w:pStyle w:val="HTML"/>
        <w:spacing w:line="360" w:lineRule="auto"/>
        <w:jc w:val="both"/>
        <w:rPr>
          <w:rFonts w:ascii="Times New Roman" w:hAnsi="Times New Roman" w:cs="Times New Roman"/>
          <w:b/>
          <w:sz w:val="28"/>
          <w:szCs w:val="28"/>
          <w:shd w:val="clear" w:color="auto" w:fill="FEFEFE"/>
          <w:lang w:val="it-IT"/>
        </w:rPr>
      </w:pPr>
    </w:p>
    <w:p w:rsidR="0055134C" w:rsidRPr="00C20C33" w:rsidRDefault="00C20C33" w:rsidP="00C20C33">
      <w:pPr>
        <w:pStyle w:val="HTML"/>
        <w:spacing w:line="360" w:lineRule="auto"/>
        <w:jc w:val="both"/>
        <w:rPr>
          <w:rFonts w:ascii="Times New Roman" w:hAnsi="Times New Roman" w:cs="Times New Roman"/>
          <w:sz w:val="28"/>
          <w:szCs w:val="28"/>
          <w:shd w:val="clear" w:color="auto" w:fill="FEFEFE"/>
          <w:lang w:val="it-IT"/>
        </w:rPr>
      </w:pPr>
      <w:r>
        <w:rPr>
          <w:rFonts w:ascii="Times New Roman" w:hAnsi="Times New Roman" w:cs="Times New Roman"/>
          <w:sz w:val="28"/>
          <w:szCs w:val="28"/>
          <w:lang w:val="it-IT"/>
        </w:rPr>
        <w:t xml:space="preserve"> </w:t>
      </w:r>
      <w:r w:rsidRPr="00C20C33">
        <w:rPr>
          <w:rFonts w:ascii="Times New Roman" w:hAnsi="Times New Roman" w:cs="Times New Roman"/>
          <w:sz w:val="28"/>
          <w:szCs w:val="28"/>
          <w:lang w:val="it-IT"/>
        </w:rPr>
        <w:t xml:space="preserve">    24.</w:t>
      </w:r>
      <w:r w:rsidR="001F2302" w:rsidRPr="00952EAA">
        <w:rPr>
          <w:rFonts w:ascii="Times New Roman" w:hAnsi="Times New Roman" w:cs="Times New Roman"/>
          <w:sz w:val="28"/>
          <w:szCs w:val="28"/>
          <w:lang w:val="it-IT"/>
        </w:rPr>
        <w:t>Enciclopedia</w:t>
      </w:r>
      <w:r w:rsidR="001F2302" w:rsidRPr="00C20C33">
        <w:rPr>
          <w:rFonts w:ascii="Times New Roman" w:hAnsi="Times New Roman" w:cs="Times New Roman"/>
          <w:sz w:val="28"/>
          <w:szCs w:val="28"/>
          <w:lang w:val="it-IT"/>
        </w:rPr>
        <w:t xml:space="preserve"> </w:t>
      </w:r>
      <w:r w:rsidR="001F2302" w:rsidRPr="00952EAA">
        <w:rPr>
          <w:rFonts w:ascii="Times New Roman" w:hAnsi="Times New Roman" w:cs="Times New Roman"/>
          <w:sz w:val="28"/>
          <w:szCs w:val="28"/>
          <w:lang w:val="it-IT"/>
        </w:rPr>
        <w:t>Italiana</w:t>
      </w:r>
      <w:r w:rsidR="001F2302" w:rsidRPr="00C20C33">
        <w:rPr>
          <w:rFonts w:ascii="Times New Roman" w:hAnsi="Times New Roman" w:cs="Times New Roman"/>
          <w:sz w:val="28"/>
          <w:szCs w:val="28"/>
          <w:lang w:val="it-IT"/>
        </w:rPr>
        <w:t xml:space="preserve"> </w:t>
      </w:r>
      <w:r w:rsidR="001F2302" w:rsidRPr="00952EAA">
        <w:rPr>
          <w:rFonts w:ascii="Times New Roman" w:hAnsi="Times New Roman" w:cs="Times New Roman"/>
          <w:sz w:val="28"/>
          <w:szCs w:val="28"/>
          <w:lang w:val="it-IT"/>
        </w:rPr>
        <w:t>Treccani</w:t>
      </w:r>
      <w:r w:rsidR="001F2302" w:rsidRPr="00C20C33">
        <w:rPr>
          <w:rFonts w:ascii="Times New Roman" w:hAnsi="Times New Roman" w:cs="Times New Roman"/>
          <w:sz w:val="28"/>
          <w:szCs w:val="28"/>
          <w:lang w:val="it-IT"/>
        </w:rPr>
        <w:t xml:space="preserve">, </w:t>
      </w:r>
      <w:r w:rsidR="001F2302" w:rsidRPr="00952EAA">
        <w:rPr>
          <w:rFonts w:ascii="Times New Roman" w:hAnsi="Times New Roman" w:cs="Times New Roman"/>
          <w:sz w:val="28"/>
          <w:szCs w:val="28"/>
          <w:lang w:val="it-IT"/>
        </w:rPr>
        <w:t>URL</w:t>
      </w:r>
      <w:r w:rsidR="001F2302" w:rsidRPr="00C20C33">
        <w:rPr>
          <w:rFonts w:ascii="Times New Roman" w:hAnsi="Times New Roman" w:cs="Times New Roman"/>
          <w:sz w:val="28"/>
          <w:szCs w:val="28"/>
          <w:lang w:val="it-IT"/>
        </w:rPr>
        <w:t>:</w:t>
      </w:r>
      <w:r w:rsidR="0055134C" w:rsidRPr="00952EAA">
        <w:rPr>
          <w:rFonts w:ascii="Times New Roman" w:hAnsi="Times New Roman" w:cs="Times New Roman"/>
          <w:sz w:val="28"/>
          <w:szCs w:val="28"/>
          <w:shd w:val="clear" w:color="auto" w:fill="FEFEFE"/>
          <w:lang w:val="it-IT"/>
        </w:rPr>
        <w:t>treccani</w:t>
      </w:r>
      <w:r w:rsidR="0055134C" w:rsidRPr="00C20C33">
        <w:rPr>
          <w:rFonts w:ascii="Times New Roman" w:hAnsi="Times New Roman" w:cs="Times New Roman"/>
          <w:sz w:val="28"/>
          <w:szCs w:val="28"/>
          <w:shd w:val="clear" w:color="auto" w:fill="FEFEFE"/>
          <w:lang w:val="it-IT"/>
        </w:rPr>
        <w:t>.</w:t>
      </w:r>
      <w:r w:rsidR="0055134C" w:rsidRPr="00952EAA">
        <w:rPr>
          <w:rFonts w:ascii="Times New Roman" w:hAnsi="Times New Roman" w:cs="Times New Roman"/>
          <w:sz w:val="28"/>
          <w:szCs w:val="28"/>
          <w:shd w:val="clear" w:color="auto" w:fill="FEFEFE"/>
          <w:lang w:val="it-IT"/>
        </w:rPr>
        <w:t>it</w:t>
      </w:r>
    </w:p>
    <w:p w:rsidR="00C20C33" w:rsidRDefault="00C20C33" w:rsidP="00C07107">
      <w:pPr>
        <w:pStyle w:val="HTML"/>
        <w:spacing w:line="360" w:lineRule="auto"/>
        <w:ind w:left="720"/>
        <w:jc w:val="both"/>
        <w:rPr>
          <w:rFonts w:ascii="Times New Roman" w:hAnsi="Times New Roman" w:cs="Times New Roman"/>
          <w:sz w:val="28"/>
          <w:szCs w:val="28"/>
          <w:shd w:val="clear" w:color="auto" w:fill="FEFEFE"/>
          <w:lang w:val="it-IT"/>
        </w:rPr>
      </w:pPr>
    </w:p>
    <w:p w:rsidR="00C20C33" w:rsidRPr="00C20C33" w:rsidRDefault="00C20C33" w:rsidP="00C07107">
      <w:pPr>
        <w:pStyle w:val="HTML"/>
        <w:spacing w:line="360" w:lineRule="auto"/>
        <w:ind w:left="720"/>
        <w:jc w:val="both"/>
        <w:rPr>
          <w:rFonts w:ascii="Times New Roman" w:hAnsi="Times New Roman" w:cs="Times New Roman"/>
          <w:sz w:val="28"/>
          <w:szCs w:val="28"/>
          <w:shd w:val="clear" w:color="auto" w:fill="FEFEFE"/>
          <w:lang w:val="it-IT"/>
        </w:rPr>
      </w:pPr>
    </w:p>
    <w:p w:rsidR="0055134C" w:rsidRPr="00C20C33" w:rsidRDefault="0055134C" w:rsidP="00C20C33">
      <w:pPr>
        <w:pStyle w:val="HTML"/>
        <w:spacing w:line="360" w:lineRule="auto"/>
        <w:ind w:left="720" w:hanging="720"/>
        <w:jc w:val="both"/>
        <w:rPr>
          <w:rFonts w:ascii="Times New Roman" w:hAnsi="Times New Roman" w:cs="Times New Roman"/>
          <w:b/>
          <w:sz w:val="28"/>
          <w:szCs w:val="28"/>
          <w:shd w:val="clear" w:color="auto" w:fill="FFFFFF"/>
        </w:rPr>
      </w:pPr>
      <w:r w:rsidRPr="00C20C33">
        <w:rPr>
          <w:rFonts w:ascii="Times New Roman" w:hAnsi="Times New Roman" w:cs="Times New Roman"/>
          <w:b/>
          <w:sz w:val="28"/>
          <w:szCs w:val="28"/>
          <w:shd w:val="clear" w:color="auto" w:fill="FFFFFF"/>
        </w:rPr>
        <w:lastRenderedPageBreak/>
        <w:t>Список источников языкового материала</w:t>
      </w:r>
    </w:p>
    <w:p w:rsidR="007D6A52" w:rsidRPr="00C07107" w:rsidRDefault="007D6A52" w:rsidP="00C07107">
      <w:pPr>
        <w:pStyle w:val="HTML"/>
        <w:spacing w:line="360" w:lineRule="auto"/>
        <w:ind w:left="720"/>
        <w:jc w:val="both"/>
        <w:rPr>
          <w:rFonts w:ascii="Times New Roman" w:hAnsi="Times New Roman" w:cs="Times New Roman"/>
          <w:sz w:val="28"/>
          <w:szCs w:val="28"/>
          <w:shd w:val="clear" w:color="auto" w:fill="FFFFFF"/>
        </w:rPr>
      </w:pPr>
    </w:p>
    <w:p w:rsidR="00662DF5" w:rsidRPr="00C07107" w:rsidRDefault="00884285" w:rsidP="00C07107">
      <w:pPr>
        <w:pStyle w:val="HTML"/>
        <w:numPr>
          <w:ilvl w:val="0"/>
          <w:numId w:val="25"/>
        </w:numPr>
        <w:spacing w:line="360" w:lineRule="auto"/>
        <w:jc w:val="both"/>
        <w:rPr>
          <w:rFonts w:ascii="Times New Roman" w:hAnsi="Times New Roman" w:cs="Times New Roman"/>
          <w:sz w:val="28"/>
          <w:szCs w:val="28"/>
          <w:shd w:val="clear" w:color="auto" w:fill="FEFEFE"/>
          <w:lang w:val="en-US"/>
        </w:rPr>
      </w:pPr>
      <w:r w:rsidRPr="00C07107">
        <w:rPr>
          <w:rFonts w:ascii="Times New Roman" w:hAnsi="Times New Roman" w:cs="Times New Roman"/>
          <w:i/>
          <w:sz w:val="28"/>
          <w:szCs w:val="28"/>
        </w:rPr>
        <w:t>Чехов А.П</w:t>
      </w:r>
      <w:r w:rsidR="00662DF5" w:rsidRPr="00C07107">
        <w:rPr>
          <w:rFonts w:ascii="Times New Roman" w:hAnsi="Times New Roman" w:cs="Times New Roman"/>
          <w:sz w:val="28"/>
          <w:szCs w:val="28"/>
        </w:rPr>
        <w:t xml:space="preserve">. Вишневый сад. </w:t>
      </w:r>
      <w:r w:rsidR="00662DF5" w:rsidRPr="00C07107">
        <w:rPr>
          <w:rFonts w:ascii="Times New Roman" w:hAnsi="Times New Roman" w:cs="Times New Roman"/>
          <w:sz w:val="28"/>
          <w:szCs w:val="28"/>
          <w:lang w:val="fr-FR"/>
        </w:rPr>
        <w:t>Il</w:t>
      </w:r>
      <w:r w:rsidR="00662DF5" w:rsidRPr="00C07107">
        <w:rPr>
          <w:rFonts w:ascii="Times New Roman" w:hAnsi="Times New Roman" w:cs="Times New Roman"/>
          <w:sz w:val="28"/>
          <w:szCs w:val="28"/>
        </w:rPr>
        <w:t xml:space="preserve"> </w:t>
      </w:r>
      <w:r w:rsidR="00662DF5" w:rsidRPr="00C07107">
        <w:rPr>
          <w:rFonts w:ascii="Times New Roman" w:hAnsi="Times New Roman" w:cs="Times New Roman"/>
          <w:sz w:val="28"/>
          <w:szCs w:val="28"/>
          <w:lang w:val="fr-FR"/>
        </w:rPr>
        <w:t>giardino</w:t>
      </w:r>
      <w:r w:rsidR="00662DF5" w:rsidRPr="00C07107">
        <w:rPr>
          <w:rFonts w:ascii="Times New Roman" w:hAnsi="Times New Roman" w:cs="Times New Roman"/>
          <w:sz w:val="28"/>
          <w:szCs w:val="28"/>
        </w:rPr>
        <w:t xml:space="preserve"> </w:t>
      </w:r>
      <w:r w:rsidR="00662DF5" w:rsidRPr="00C07107">
        <w:rPr>
          <w:rFonts w:ascii="Times New Roman" w:hAnsi="Times New Roman" w:cs="Times New Roman"/>
          <w:sz w:val="28"/>
          <w:szCs w:val="28"/>
          <w:lang w:val="fr-FR"/>
        </w:rPr>
        <w:t>dei</w:t>
      </w:r>
      <w:r w:rsidR="00662DF5" w:rsidRPr="00C07107">
        <w:rPr>
          <w:rFonts w:ascii="Times New Roman" w:hAnsi="Times New Roman" w:cs="Times New Roman"/>
          <w:sz w:val="28"/>
          <w:szCs w:val="28"/>
        </w:rPr>
        <w:t xml:space="preserve"> </w:t>
      </w:r>
      <w:r w:rsidR="00662DF5" w:rsidRPr="00C07107">
        <w:rPr>
          <w:rFonts w:ascii="Times New Roman" w:hAnsi="Times New Roman" w:cs="Times New Roman"/>
          <w:sz w:val="28"/>
          <w:szCs w:val="28"/>
          <w:lang w:val="fr-FR"/>
        </w:rPr>
        <w:t>ciliegi</w:t>
      </w:r>
      <w:r w:rsidR="00662DF5" w:rsidRPr="00C07107">
        <w:rPr>
          <w:rFonts w:ascii="Times New Roman" w:hAnsi="Times New Roman" w:cs="Times New Roman"/>
          <w:sz w:val="28"/>
          <w:szCs w:val="28"/>
        </w:rPr>
        <w:t xml:space="preserve">/ </w:t>
      </w:r>
      <w:r w:rsidR="00662DF5" w:rsidRPr="00C07107">
        <w:rPr>
          <w:rFonts w:ascii="Times New Roman" w:hAnsi="Times New Roman" w:cs="Times New Roman"/>
          <w:sz w:val="28"/>
          <w:szCs w:val="28"/>
          <w:shd w:val="clear" w:color="auto" w:fill="FFFFFF"/>
          <w:lang w:val="fr-FR"/>
        </w:rPr>
        <w:t>Anton</w:t>
      </w:r>
      <w:r w:rsidR="00662DF5" w:rsidRPr="00C07107">
        <w:rPr>
          <w:rFonts w:ascii="Times New Roman" w:hAnsi="Times New Roman" w:cs="Times New Roman"/>
          <w:sz w:val="28"/>
          <w:szCs w:val="28"/>
          <w:shd w:val="clear" w:color="auto" w:fill="FFFFFF"/>
        </w:rPr>
        <w:t xml:space="preserve"> Č</w:t>
      </w:r>
      <w:r w:rsidR="00662DF5" w:rsidRPr="00C07107">
        <w:rPr>
          <w:rFonts w:ascii="Times New Roman" w:hAnsi="Times New Roman" w:cs="Times New Roman"/>
          <w:sz w:val="28"/>
          <w:szCs w:val="28"/>
          <w:shd w:val="clear" w:color="auto" w:fill="FFFFFF"/>
          <w:lang w:val="fr-FR"/>
        </w:rPr>
        <w:t>echov </w:t>
      </w:r>
      <w:r w:rsidR="00662DF5" w:rsidRPr="00C07107">
        <w:rPr>
          <w:rFonts w:ascii="Times New Roman" w:hAnsi="Times New Roman" w:cs="Times New Roman"/>
          <w:sz w:val="28"/>
          <w:szCs w:val="28"/>
          <w:shd w:val="clear" w:color="auto" w:fill="FFFFFF"/>
        </w:rPr>
        <w:t>; [на рус. яз. с переводом на ит. яз., составитель Ю. Г. Фридштейн]. – М.; Центр книги</w:t>
      </w:r>
      <w:r w:rsidR="00DC101B">
        <w:rPr>
          <w:rFonts w:ascii="Times New Roman" w:hAnsi="Times New Roman" w:cs="Times New Roman"/>
          <w:sz w:val="28"/>
          <w:szCs w:val="28"/>
          <w:shd w:val="clear" w:color="auto" w:fill="FFFFFF"/>
        </w:rPr>
        <w:t xml:space="preserve"> ВГБИЛ им. М. И. Рудомино, 2010.</w:t>
      </w:r>
    </w:p>
    <w:p w:rsidR="00884285" w:rsidRPr="00C07107" w:rsidRDefault="00884285" w:rsidP="00C07107">
      <w:pPr>
        <w:pStyle w:val="HTML"/>
        <w:numPr>
          <w:ilvl w:val="0"/>
          <w:numId w:val="25"/>
        </w:numPr>
        <w:spacing w:line="360" w:lineRule="auto"/>
        <w:jc w:val="both"/>
        <w:rPr>
          <w:rFonts w:ascii="Times New Roman" w:hAnsi="Times New Roman" w:cs="Times New Roman"/>
          <w:sz w:val="28"/>
          <w:szCs w:val="28"/>
          <w:shd w:val="clear" w:color="auto" w:fill="FEFEFE"/>
        </w:rPr>
      </w:pPr>
      <w:r w:rsidRPr="00C07107">
        <w:rPr>
          <w:rFonts w:ascii="Times New Roman" w:hAnsi="Times New Roman" w:cs="Times New Roman"/>
          <w:i/>
          <w:sz w:val="28"/>
          <w:szCs w:val="28"/>
        </w:rPr>
        <w:t>Чехов А.П.</w:t>
      </w:r>
      <w:r w:rsidR="003C14A7" w:rsidRPr="00563B2B">
        <w:rPr>
          <w:rFonts w:ascii="Times New Roman" w:hAnsi="Times New Roman" w:cs="Times New Roman"/>
          <w:i/>
          <w:sz w:val="28"/>
          <w:szCs w:val="28"/>
        </w:rPr>
        <w:t xml:space="preserve"> </w:t>
      </w:r>
      <w:r w:rsidRPr="00C07107">
        <w:rPr>
          <w:rFonts w:ascii="Times New Roman" w:hAnsi="Times New Roman" w:cs="Times New Roman"/>
          <w:sz w:val="28"/>
          <w:szCs w:val="28"/>
        </w:rPr>
        <w:t xml:space="preserve">Чайка. Три сестры: пьесы / Антон Чехов. </w:t>
      </w:r>
      <w:r w:rsidRPr="00C07107">
        <w:rPr>
          <w:rFonts w:ascii="Times New Roman" w:hAnsi="Times New Roman" w:cs="Times New Roman"/>
          <w:i/>
          <w:sz w:val="28"/>
          <w:szCs w:val="28"/>
        </w:rPr>
        <w:t xml:space="preserve">– </w:t>
      </w:r>
      <w:r w:rsidR="00DC101B">
        <w:rPr>
          <w:rFonts w:ascii="Times New Roman" w:hAnsi="Times New Roman" w:cs="Times New Roman"/>
          <w:sz w:val="28"/>
          <w:szCs w:val="28"/>
        </w:rPr>
        <w:t xml:space="preserve">М.: АСТ, 2010. </w:t>
      </w:r>
      <w:r w:rsidRPr="00C07107">
        <w:rPr>
          <w:rFonts w:ascii="Times New Roman" w:hAnsi="Times New Roman" w:cs="Times New Roman"/>
          <w:sz w:val="28"/>
          <w:szCs w:val="28"/>
        </w:rPr>
        <w:t>– Русская классика.</w:t>
      </w:r>
    </w:p>
    <w:p w:rsidR="001C1F84" w:rsidRPr="00C07107" w:rsidRDefault="00662DF5" w:rsidP="00C07107">
      <w:pPr>
        <w:pStyle w:val="HTML"/>
        <w:numPr>
          <w:ilvl w:val="0"/>
          <w:numId w:val="25"/>
        </w:numPr>
        <w:spacing w:line="360" w:lineRule="auto"/>
        <w:jc w:val="both"/>
        <w:rPr>
          <w:rFonts w:ascii="Times New Roman" w:hAnsi="Times New Roman" w:cs="Times New Roman"/>
          <w:sz w:val="28"/>
          <w:szCs w:val="28"/>
          <w:shd w:val="clear" w:color="auto" w:fill="FEFEFE"/>
          <w:lang w:val="it-IT"/>
        </w:rPr>
      </w:pPr>
      <w:r w:rsidRPr="00C07107">
        <w:rPr>
          <w:rFonts w:ascii="Times New Roman" w:hAnsi="Times New Roman" w:cs="Times New Roman"/>
          <w:i/>
          <w:sz w:val="28"/>
          <w:szCs w:val="28"/>
          <w:shd w:val="clear" w:color="auto" w:fill="FFFFFF"/>
          <w:lang w:val="fr-FR"/>
        </w:rPr>
        <w:t>Anton Čechov</w:t>
      </w:r>
      <w:r w:rsidRPr="00C07107">
        <w:rPr>
          <w:rFonts w:ascii="Times New Roman" w:hAnsi="Times New Roman" w:cs="Times New Roman"/>
          <w:sz w:val="28"/>
          <w:szCs w:val="28"/>
          <w:shd w:val="clear" w:color="auto" w:fill="FFFFFF"/>
          <w:lang w:val="fr-FR"/>
        </w:rPr>
        <w:t xml:space="preserve">. Teatro: Il gabbiano. Tre sorelle. Zio Vanja. Il giardino dei ciliegi. </w:t>
      </w:r>
      <w:r w:rsidRPr="00C07107">
        <w:rPr>
          <w:rFonts w:ascii="Times New Roman" w:hAnsi="Times New Roman" w:cs="Times New Roman"/>
          <w:sz w:val="28"/>
          <w:szCs w:val="28"/>
          <w:shd w:val="clear" w:color="auto" w:fill="FFFFFF"/>
          <w:lang w:val="it-IT"/>
        </w:rPr>
        <w:t>A cura di Gerardo Guerrieri. Arnoldo Mondadori Editore S. P. A., Milano 1982.</w:t>
      </w:r>
    </w:p>
    <w:sectPr w:rsidR="001C1F84" w:rsidRPr="00C07107" w:rsidSect="000368AA">
      <w:headerReference w:type="default" r:id="rId13"/>
      <w:footerReference w:type="default" r:id="rId14"/>
      <w:pgSz w:w="11906" w:h="16838"/>
      <w:pgMar w:top="1134" w:right="851" w:bottom="1134" w:left="1701" w:header="0"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27" w:rsidRDefault="00E71F27" w:rsidP="00441168">
      <w:pPr>
        <w:rPr>
          <w:rFonts w:hint="eastAsia"/>
        </w:rPr>
      </w:pPr>
      <w:r>
        <w:separator/>
      </w:r>
    </w:p>
  </w:endnote>
  <w:endnote w:type="continuationSeparator" w:id="0">
    <w:p w:rsidR="00E71F27" w:rsidRDefault="00E71F27" w:rsidP="004411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OpenSymbol">
    <w:altName w:val="Times New Roman"/>
    <w:charset w:val="CC"/>
    <w:family w:val="roman"/>
    <w:pitch w:val="variable"/>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32707"/>
      <w:docPartObj>
        <w:docPartGallery w:val="Page Numbers (Bottom of Page)"/>
        <w:docPartUnique/>
      </w:docPartObj>
    </w:sdtPr>
    <w:sdtEndPr/>
    <w:sdtContent>
      <w:p w:rsidR="00F203BA" w:rsidRDefault="00F203BA">
        <w:pPr>
          <w:pStyle w:val="af3"/>
          <w:jc w:val="center"/>
          <w:rPr>
            <w:rFonts w:hint="eastAsia"/>
          </w:rPr>
        </w:pPr>
        <w:r>
          <w:fldChar w:fldCharType="begin"/>
        </w:r>
        <w:r>
          <w:instrText>PAGE   \* MERGEFORMAT</w:instrText>
        </w:r>
        <w:r>
          <w:fldChar w:fldCharType="separate"/>
        </w:r>
        <w:r w:rsidR="009D4954">
          <w:rPr>
            <w:rFonts w:hint="eastAsia"/>
            <w:noProof/>
          </w:rPr>
          <w:t>21</w:t>
        </w:r>
        <w:r>
          <w:fldChar w:fldCharType="end"/>
        </w:r>
      </w:p>
    </w:sdtContent>
  </w:sdt>
  <w:p w:rsidR="00F203BA" w:rsidRDefault="00F203BA">
    <w:pPr>
      <w:pStyle w:val="af3"/>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27" w:rsidRDefault="00E71F27" w:rsidP="00441168">
      <w:pPr>
        <w:rPr>
          <w:rFonts w:hint="eastAsia"/>
        </w:rPr>
      </w:pPr>
      <w:r>
        <w:separator/>
      </w:r>
    </w:p>
  </w:footnote>
  <w:footnote w:type="continuationSeparator" w:id="0">
    <w:p w:rsidR="00E71F27" w:rsidRDefault="00E71F27" w:rsidP="00441168">
      <w:pPr>
        <w:rPr>
          <w:rFonts w:hint="eastAsia"/>
        </w:rPr>
      </w:pPr>
      <w:r>
        <w:continuationSeparator/>
      </w:r>
    </w:p>
  </w:footnote>
  <w:footnote w:id="1">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i/>
          <w:iCs/>
          <w:szCs w:val="20"/>
        </w:rPr>
        <w:t>Виноградов</w:t>
      </w:r>
      <w:r>
        <w:rPr>
          <w:rFonts w:ascii="Times New Roman" w:hAnsi="Times New Roman" w:cs="Times New Roman"/>
          <w:i/>
          <w:iCs/>
          <w:szCs w:val="20"/>
        </w:rPr>
        <w:t xml:space="preserve"> </w:t>
      </w:r>
      <w:r w:rsidRPr="004645B1">
        <w:rPr>
          <w:rFonts w:ascii="Times New Roman" w:hAnsi="Times New Roman" w:cs="Times New Roman"/>
          <w:i/>
          <w:iCs/>
          <w:szCs w:val="20"/>
        </w:rPr>
        <w:t>В.С.</w:t>
      </w:r>
      <w:r w:rsidRPr="004645B1">
        <w:rPr>
          <w:rFonts w:ascii="Times New Roman" w:hAnsi="Times New Roman" w:cs="Times New Roman"/>
          <w:szCs w:val="20"/>
        </w:rPr>
        <w:t xml:space="preserve">  Введение в переводоведение (общие и лексические вопросы). — М.: Издательство института общего среднего образования РАО, 2001</w:t>
      </w:r>
      <w:r>
        <w:rPr>
          <w:rFonts w:ascii="Times New Roman" w:hAnsi="Times New Roman" w:cs="Times New Roman"/>
          <w:szCs w:val="20"/>
        </w:rPr>
        <w:t>. -</w:t>
      </w:r>
      <w:r w:rsidRPr="004645B1">
        <w:rPr>
          <w:rFonts w:ascii="Times New Roman" w:hAnsi="Times New Roman" w:cs="Times New Roman"/>
          <w:szCs w:val="20"/>
        </w:rPr>
        <w:t xml:space="preserve"> </w:t>
      </w:r>
      <w:r>
        <w:rPr>
          <w:rFonts w:ascii="Times New Roman" w:hAnsi="Times New Roman" w:cs="Times New Roman"/>
          <w:szCs w:val="20"/>
        </w:rPr>
        <w:t>С</w:t>
      </w:r>
      <w:r w:rsidRPr="004645B1">
        <w:rPr>
          <w:rFonts w:ascii="Times New Roman" w:hAnsi="Times New Roman" w:cs="Times New Roman"/>
          <w:szCs w:val="20"/>
        </w:rPr>
        <w:t>.12.</w:t>
      </w:r>
    </w:p>
  </w:footnote>
  <w:footnote w:id="2">
    <w:p w:rsidR="00F203BA" w:rsidRDefault="00F203BA">
      <w:pPr>
        <w:pStyle w:val="af5"/>
        <w:rPr>
          <w:rFonts w:hint="eastAsia"/>
        </w:rPr>
      </w:pPr>
      <w:r>
        <w:rPr>
          <w:rStyle w:val="af7"/>
          <w:rFonts w:hint="eastAsia"/>
        </w:rPr>
        <w:footnoteRef/>
      </w:r>
      <w:r>
        <w:rPr>
          <w:rFonts w:hint="eastAsia"/>
        </w:rPr>
        <w:t xml:space="preserve"> </w:t>
      </w:r>
      <w:r>
        <w:rPr>
          <w:rFonts w:ascii="Times New Roman" w:hAnsi="Times New Roman" w:cs="Times New Roman"/>
          <w:i/>
          <w:color w:val="000000"/>
          <w:szCs w:val="20"/>
        </w:rPr>
        <w:t xml:space="preserve">Комиссаров В.H. </w:t>
      </w:r>
      <w:r w:rsidRPr="004645B1">
        <w:rPr>
          <w:rFonts w:ascii="Times New Roman" w:hAnsi="Times New Roman" w:cs="Times New Roman"/>
          <w:i/>
          <w:color w:val="000000"/>
          <w:szCs w:val="20"/>
        </w:rPr>
        <w:t xml:space="preserve"> </w:t>
      </w:r>
      <w:r w:rsidRPr="004645B1">
        <w:rPr>
          <w:rFonts w:ascii="Times New Roman" w:hAnsi="Times New Roman" w:cs="Times New Roman"/>
          <w:color w:val="000000"/>
          <w:szCs w:val="20"/>
        </w:rPr>
        <w:t>Слово о переводе. М., 1973. С. 28-29.</w:t>
      </w:r>
    </w:p>
  </w:footnote>
  <w:footnote w:id="3">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i/>
          <w:iCs/>
          <w:szCs w:val="20"/>
        </w:rPr>
        <w:t>Федоров А. В</w:t>
      </w:r>
      <w:r w:rsidRPr="004645B1">
        <w:rPr>
          <w:rFonts w:ascii="Times New Roman" w:hAnsi="Times New Roman" w:cs="Times New Roman"/>
          <w:iCs/>
          <w:szCs w:val="20"/>
        </w:rPr>
        <w:t>.</w:t>
      </w:r>
      <w:r w:rsidRPr="004645B1">
        <w:rPr>
          <w:rFonts w:ascii="Times New Roman" w:hAnsi="Times New Roman" w:cs="Times New Roman"/>
          <w:szCs w:val="20"/>
        </w:rPr>
        <w:t xml:space="preserve"> Основы общей теории перевода (лингвистические проблемы): Для институтов и факультетов иностр. языков. Учеб. пособие.</w:t>
      </w:r>
      <w:r w:rsidRPr="004645B1">
        <w:rPr>
          <w:rFonts w:ascii="Times New Roman" w:hAnsi="Times New Roman" w:cs="Times New Roman"/>
          <w:szCs w:val="20"/>
          <w:lang w:eastAsia="ru-RU"/>
        </w:rPr>
        <w:t xml:space="preserve"> —</w:t>
      </w:r>
      <w:r w:rsidRPr="004645B1">
        <w:rPr>
          <w:rFonts w:ascii="Times New Roman" w:hAnsi="Times New Roman" w:cs="Times New Roman"/>
          <w:szCs w:val="20"/>
        </w:rPr>
        <w:t xml:space="preserve"> 5-е изд.</w:t>
      </w:r>
      <w:r w:rsidRPr="004645B1">
        <w:rPr>
          <w:rFonts w:ascii="Times New Roman" w:hAnsi="Times New Roman" w:cs="Times New Roman"/>
          <w:szCs w:val="20"/>
          <w:lang w:eastAsia="ru-RU"/>
        </w:rPr>
        <w:t xml:space="preserve"> —</w:t>
      </w:r>
      <w:r w:rsidRPr="004645B1">
        <w:rPr>
          <w:rFonts w:ascii="Times New Roman" w:hAnsi="Times New Roman" w:cs="Times New Roman"/>
          <w:szCs w:val="20"/>
        </w:rPr>
        <w:t xml:space="preserve"> СПб.: Филологический факультет СПбГУ; М.:</w:t>
      </w:r>
      <w:r w:rsidRPr="004645B1">
        <w:rPr>
          <w:rFonts w:ascii="Times New Roman" w:hAnsi="Times New Roman" w:cs="Times New Roman"/>
          <w:szCs w:val="20"/>
          <w:lang w:eastAsia="ru-RU"/>
        </w:rPr>
        <w:t xml:space="preserve"> ООО</w:t>
      </w:r>
      <w:r w:rsidRPr="004645B1">
        <w:rPr>
          <w:rFonts w:ascii="Times New Roman" w:hAnsi="Times New Roman" w:cs="Times New Roman"/>
          <w:szCs w:val="20"/>
        </w:rPr>
        <w:t xml:space="preserve"> «Издательский Дом «ФИЛОЛОГИЯ ТРИ»,</w:t>
      </w:r>
      <w:r w:rsidRPr="004645B1">
        <w:rPr>
          <w:rFonts w:ascii="Times New Roman" w:hAnsi="Times New Roman" w:cs="Times New Roman"/>
          <w:szCs w:val="20"/>
          <w:lang w:eastAsia="ru-RU"/>
        </w:rPr>
        <w:t xml:space="preserve"> 2002. - </w:t>
      </w:r>
      <w:r>
        <w:rPr>
          <w:rFonts w:ascii="Times New Roman" w:hAnsi="Times New Roman" w:cs="Times New Roman"/>
          <w:szCs w:val="20"/>
          <w:lang w:eastAsia="ru-RU"/>
        </w:rPr>
        <w:t>С</w:t>
      </w:r>
      <w:r w:rsidRPr="004645B1">
        <w:rPr>
          <w:rFonts w:ascii="Times New Roman" w:hAnsi="Times New Roman" w:cs="Times New Roman"/>
          <w:szCs w:val="20"/>
          <w:lang w:eastAsia="ru-RU"/>
        </w:rPr>
        <w:t>.13</w:t>
      </w:r>
      <w:r w:rsidRPr="004645B1">
        <w:rPr>
          <w:rFonts w:ascii="Times New Roman" w:hAnsi="Times New Roman" w:cs="Times New Roman"/>
          <w:szCs w:val="20"/>
        </w:rPr>
        <w:t>.</w:t>
      </w:r>
    </w:p>
  </w:footnote>
  <w:footnote w:id="4">
    <w:p w:rsidR="00F203BA" w:rsidRPr="004645B1" w:rsidRDefault="00F203BA" w:rsidP="004645B1">
      <w:pPr>
        <w:pStyle w:val="af0"/>
        <w:rPr>
          <w:rFonts w:ascii="Times New Roman" w:hAnsi="Times New Roman" w:cs="Times New Roman"/>
          <w:sz w:val="20"/>
          <w:szCs w:val="20"/>
        </w:rPr>
      </w:pPr>
      <w:r>
        <w:rPr>
          <w:rStyle w:val="af7"/>
          <w:rFonts w:hint="eastAsia"/>
        </w:rPr>
        <w:footnoteRef/>
      </w:r>
      <w:r>
        <w:rPr>
          <w:rFonts w:hint="eastAsia"/>
        </w:rPr>
        <w:t xml:space="preserve"> </w:t>
      </w:r>
      <w:r w:rsidRPr="004645B1">
        <w:rPr>
          <w:rFonts w:ascii="Times New Roman" w:hAnsi="Times New Roman" w:cs="Times New Roman"/>
          <w:i/>
          <w:iCs/>
          <w:sz w:val="20"/>
          <w:szCs w:val="20"/>
        </w:rPr>
        <w:t>ВиноградовВ.С</w:t>
      </w:r>
      <w:r w:rsidRPr="004645B1">
        <w:rPr>
          <w:rFonts w:ascii="Times New Roman" w:hAnsi="Times New Roman" w:cs="Times New Roman"/>
          <w:iCs/>
          <w:sz w:val="20"/>
          <w:szCs w:val="20"/>
        </w:rPr>
        <w:t>.</w:t>
      </w:r>
      <w:r w:rsidRPr="004645B1">
        <w:rPr>
          <w:rFonts w:ascii="Times New Roman" w:hAnsi="Times New Roman" w:cs="Times New Roman"/>
          <w:sz w:val="20"/>
          <w:szCs w:val="20"/>
        </w:rPr>
        <w:t xml:space="preserve">  </w:t>
      </w:r>
      <w:r>
        <w:rPr>
          <w:rFonts w:ascii="Times New Roman" w:hAnsi="Times New Roman" w:cs="Times New Roman"/>
          <w:sz w:val="20"/>
          <w:szCs w:val="20"/>
        </w:rPr>
        <w:t>Указ. соч.</w:t>
      </w:r>
      <w:r w:rsidRPr="004645B1">
        <w:rPr>
          <w:rFonts w:ascii="Times New Roman" w:hAnsi="Times New Roman" w:cs="Times New Roman"/>
          <w:sz w:val="20"/>
          <w:szCs w:val="20"/>
        </w:rPr>
        <w:t xml:space="preserve"> </w:t>
      </w:r>
      <w:r>
        <w:rPr>
          <w:rFonts w:ascii="Times New Roman" w:hAnsi="Times New Roman" w:cs="Times New Roman"/>
          <w:sz w:val="20"/>
          <w:szCs w:val="20"/>
        </w:rPr>
        <w:t>С</w:t>
      </w:r>
      <w:r w:rsidRPr="004645B1">
        <w:rPr>
          <w:rFonts w:ascii="Times New Roman" w:hAnsi="Times New Roman" w:cs="Times New Roman"/>
          <w:sz w:val="20"/>
          <w:szCs w:val="20"/>
        </w:rPr>
        <w:t>. 11.</w:t>
      </w:r>
    </w:p>
  </w:footnote>
  <w:footnote w:id="5">
    <w:p w:rsidR="00F203BA" w:rsidRPr="00BD1B22" w:rsidRDefault="00F203BA" w:rsidP="00BD1B22">
      <w:pPr>
        <w:pStyle w:val="af0"/>
        <w:rPr>
          <w:rFonts w:ascii="Times New Roman" w:hAnsi="Times New Roman" w:cs="Times New Roman"/>
          <w:sz w:val="20"/>
          <w:szCs w:val="20"/>
        </w:rPr>
      </w:pPr>
      <w:r>
        <w:rPr>
          <w:rStyle w:val="af7"/>
          <w:rFonts w:hint="eastAsia"/>
        </w:rPr>
        <w:footnoteRef/>
      </w:r>
      <w:r>
        <w:rPr>
          <w:rFonts w:hint="eastAsia"/>
        </w:rPr>
        <w:t xml:space="preserve"> </w:t>
      </w:r>
      <w:r w:rsidRPr="004645B1">
        <w:rPr>
          <w:rFonts w:ascii="Times New Roman" w:hAnsi="Times New Roman" w:cs="Times New Roman"/>
          <w:i/>
          <w:sz w:val="20"/>
          <w:szCs w:val="20"/>
        </w:rPr>
        <w:t>Бархударов Л.С</w:t>
      </w:r>
      <w:r w:rsidRPr="004645B1">
        <w:rPr>
          <w:rFonts w:ascii="Times New Roman" w:hAnsi="Times New Roman" w:cs="Times New Roman"/>
          <w:sz w:val="20"/>
          <w:szCs w:val="20"/>
        </w:rPr>
        <w:t xml:space="preserve">. </w:t>
      </w:r>
      <w:r w:rsidRPr="004645B1">
        <w:rPr>
          <w:rFonts w:ascii="Times New Roman" w:hAnsi="Times New Roman" w:cs="Times New Roman"/>
          <w:color w:val="000000"/>
          <w:sz w:val="20"/>
          <w:szCs w:val="20"/>
        </w:rPr>
        <w:t xml:space="preserve">Язык и перевод (Вопросы общей и частной теории перевода). М., «Междунар. Отношения», 1975. </w:t>
      </w:r>
      <w:r>
        <w:rPr>
          <w:rFonts w:ascii="Times New Roman" w:hAnsi="Times New Roman" w:cs="Times New Roman"/>
          <w:color w:val="000000"/>
          <w:sz w:val="20"/>
          <w:szCs w:val="20"/>
        </w:rPr>
        <w:t>С</w:t>
      </w:r>
      <w:r w:rsidRPr="004645B1">
        <w:rPr>
          <w:rFonts w:ascii="Times New Roman" w:hAnsi="Times New Roman" w:cs="Times New Roman"/>
          <w:color w:val="000000"/>
          <w:sz w:val="20"/>
          <w:szCs w:val="20"/>
        </w:rPr>
        <w:t>.11.</w:t>
      </w:r>
    </w:p>
  </w:footnote>
  <w:footnote w:id="6">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i/>
          <w:iCs/>
          <w:szCs w:val="20"/>
        </w:rPr>
        <w:t>Черняховская Л.А</w:t>
      </w:r>
      <w:r w:rsidRPr="004645B1">
        <w:rPr>
          <w:rFonts w:ascii="Times New Roman" w:hAnsi="Times New Roman" w:cs="Times New Roman"/>
          <w:szCs w:val="20"/>
        </w:rPr>
        <w:t xml:space="preserve">. Перевод и смысловая структура. М., «Междунар. отношения», 1976. </w:t>
      </w:r>
      <w:r>
        <w:rPr>
          <w:rFonts w:ascii="Times New Roman" w:hAnsi="Times New Roman" w:cs="Times New Roman"/>
          <w:szCs w:val="20"/>
        </w:rPr>
        <w:t>С</w:t>
      </w:r>
      <w:r w:rsidRPr="004645B1">
        <w:rPr>
          <w:rFonts w:ascii="Times New Roman" w:hAnsi="Times New Roman" w:cs="Times New Roman"/>
          <w:szCs w:val="20"/>
        </w:rPr>
        <w:t>.3</w:t>
      </w:r>
    </w:p>
  </w:footnote>
  <w:footnote w:id="7">
    <w:p w:rsidR="00F203BA" w:rsidRPr="004645B1" w:rsidRDefault="00F203BA" w:rsidP="004645B1">
      <w:pPr>
        <w:pStyle w:val="af0"/>
        <w:rPr>
          <w:rFonts w:ascii="Times New Roman" w:hAnsi="Times New Roman" w:cs="Times New Roman"/>
          <w:sz w:val="20"/>
          <w:szCs w:val="20"/>
        </w:rPr>
      </w:pPr>
      <w:r>
        <w:rPr>
          <w:rStyle w:val="af7"/>
          <w:rFonts w:hint="eastAsia"/>
        </w:rPr>
        <w:footnoteRef/>
      </w:r>
      <w:r>
        <w:rPr>
          <w:rFonts w:hint="eastAsia"/>
        </w:rPr>
        <w:t xml:space="preserve"> </w:t>
      </w:r>
      <w:r w:rsidRPr="004645B1">
        <w:rPr>
          <w:rFonts w:ascii="Times New Roman" w:hAnsi="Times New Roman" w:cs="Times New Roman"/>
          <w:i/>
          <w:color w:val="000000"/>
          <w:sz w:val="20"/>
          <w:szCs w:val="20"/>
        </w:rPr>
        <w:t>Комиссаров В.H.</w:t>
      </w:r>
      <w:r w:rsidRPr="004645B1">
        <w:rPr>
          <w:rFonts w:ascii="Times New Roman" w:hAnsi="Times New Roman" w:cs="Times New Roman"/>
          <w:color w:val="000000"/>
          <w:sz w:val="20"/>
          <w:szCs w:val="20"/>
        </w:rPr>
        <w:t xml:space="preserve"> </w:t>
      </w:r>
      <w:r w:rsidRPr="00F1323A">
        <w:rPr>
          <w:rFonts w:ascii="Times New Roman" w:hAnsi="Times New Roman" w:cs="Times New Roman"/>
          <w:color w:val="auto"/>
          <w:sz w:val="20"/>
          <w:szCs w:val="20"/>
        </w:rPr>
        <w:t xml:space="preserve">Указ. соч. </w:t>
      </w:r>
      <w:r w:rsidRPr="004645B1">
        <w:rPr>
          <w:rFonts w:ascii="Times New Roman" w:hAnsi="Times New Roman" w:cs="Times New Roman"/>
          <w:color w:val="000000"/>
          <w:sz w:val="20"/>
          <w:szCs w:val="20"/>
        </w:rPr>
        <w:t>С. 32.</w:t>
      </w:r>
    </w:p>
  </w:footnote>
  <w:footnote w:id="8">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szCs w:val="20"/>
        </w:rPr>
        <w:t>Там же,</w:t>
      </w:r>
      <w:r w:rsidRPr="004645B1">
        <w:rPr>
          <w:rFonts w:ascii="Times New Roman" w:hAnsi="Times New Roman" w:cs="Times New Roman"/>
          <w:color w:val="000000"/>
          <w:szCs w:val="20"/>
        </w:rPr>
        <w:t xml:space="preserve"> С.38</w:t>
      </w:r>
    </w:p>
  </w:footnote>
  <w:footnote w:id="9">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i/>
          <w:iCs/>
          <w:szCs w:val="20"/>
        </w:rPr>
        <w:t>Виноградов В.С</w:t>
      </w:r>
      <w:r w:rsidRPr="004645B1">
        <w:rPr>
          <w:rFonts w:ascii="Times New Roman" w:hAnsi="Times New Roman" w:cs="Times New Roman"/>
          <w:iCs/>
          <w:szCs w:val="20"/>
        </w:rPr>
        <w:t>.</w:t>
      </w:r>
      <w:r w:rsidRPr="004645B1">
        <w:rPr>
          <w:rFonts w:ascii="Times New Roman" w:hAnsi="Times New Roman" w:cs="Times New Roman"/>
          <w:szCs w:val="20"/>
        </w:rPr>
        <w:t xml:space="preserve">  </w:t>
      </w:r>
      <w:r>
        <w:rPr>
          <w:rFonts w:ascii="Times New Roman" w:hAnsi="Times New Roman" w:cs="Times New Roman"/>
          <w:szCs w:val="20"/>
        </w:rPr>
        <w:t>Указ. соч.</w:t>
      </w:r>
      <w:r w:rsidRPr="004645B1">
        <w:rPr>
          <w:rFonts w:ascii="Times New Roman" w:hAnsi="Times New Roman" w:cs="Times New Roman"/>
          <w:szCs w:val="20"/>
        </w:rPr>
        <w:t xml:space="preserve"> </w:t>
      </w:r>
      <w:r>
        <w:rPr>
          <w:rFonts w:ascii="Times New Roman" w:hAnsi="Times New Roman" w:cs="Times New Roman"/>
          <w:szCs w:val="20"/>
        </w:rPr>
        <w:t>С</w:t>
      </w:r>
      <w:r w:rsidRPr="004645B1">
        <w:rPr>
          <w:rFonts w:ascii="Times New Roman" w:hAnsi="Times New Roman" w:cs="Times New Roman"/>
          <w:szCs w:val="20"/>
        </w:rPr>
        <w:t>. 15</w:t>
      </w:r>
    </w:p>
  </w:footnote>
  <w:footnote w:id="10">
    <w:p w:rsidR="00F203BA" w:rsidRPr="002F351F" w:rsidRDefault="00F203BA">
      <w:pPr>
        <w:pStyle w:val="af5"/>
        <w:rPr>
          <w:rFonts w:hint="eastAsia"/>
          <w:color w:val="FF0000"/>
        </w:rPr>
      </w:pPr>
      <w:r>
        <w:rPr>
          <w:rStyle w:val="af7"/>
          <w:rFonts w:hint="eastAsia"/>
        </w:rPr>
        <w:footnoteRef/>
      </w:r>
      <w:r>
        <w:rPr>
          <w:rFonts w:hint="eastAsia"/>
        </w:rPr>
        <w:t xml:space="preserve"> </w:t>
      </w:r>
      <w:r w:rsidRPr="004645B1">
        <w:rPr>
          <w:rFonts w:ascii="Times New Roman" w:hAnsi="Times New Roman" w:cs="Times New Roman"/>
          <w:i/>
          <w:iCs/>
          <w:szCs w:val="20"/>
        </w:rPr>
        <w:t>Виноградов В.С</w:t>
      </w:r>
      <w:r w:rsidRPr="004645B1">
        <w:rPr>
          <w:rFonts w:ascii="Times New Roman" w:hAnsi="Times New Roman" w:cs="Times New Roman"/>
          <w:iCs/>
          <w:szCs w:val="20"/>
        </w:rPr>
        <w:t>.</w:t>
      </w:r>
      <w:r w:rsidRPr="004645B1">
        <w:rPr>
          <w:rFonts w:ascii="Times New Roman" w:hAnsi="Times New Roman" w:cs="Times New Roman"/>
          <w:szCs w:val="20"/>
        </w:rPr>
        <w:t xml:space="preserve">  </w:t>
      </w:r>
      <w:r>
        <w:rPr>
          <w:rFonts w:ascii="Times New Roman" w:hAnsi="Times New Roman" w:cs="Times New Roman"/>
          <w:szCs w:val="20"/>
        </w:rPr>
        <w:t>Указ. соч.</w:t>
      </w:r>
      <w:r w:rsidRPr="004645B1">
        <w:rPr>
          <w:rFonts w:ascii="Times New Roman" w:hAnsi="Times New Roman" w:cs="Times New Roman"/>
          <w:szCs w:val="20"/>
        </w:rPr>
        <w:t xml:space="preserve"> </w:t>
      </w:r>
      <w:r>
        <w:rPr>
          <w:rFonts w:ascii="Times New Roman" w:hAnsi="Times New Roman" w:cs="Times New Roman"/>
          <w:szCs w:val="20"/>
        </w:rPr>
        <w:t xml:space="preserve">С. 16-17. </w:t>
      </w:r>
    </w:p>
  </w:footnote>
  <w:footnote w:id="11">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bCs/>
          <w:i/>
          <w:color w:val="000000"/>
          <w:szCs w:val="20"/>
        </w:rPr>
        <w:t>Комиссаров В.Н.</w:t>
      </w:r>
      <w:r w:rsidRPr="004645B1">
        <w:rPr>
          <w:rFonts w:ascii="Times New Roman" w:hAnsi="Times New Roman"/>
          <w:b/>
          <w:bCs/>
          <w:color w:val="000000"/>
          <w:szCs w:val="20"/>
        </w:rPr>
        <w:t xml:space="preserve"> </w:t>
      </w:r>
      <w:r w:rsidRPr="004645B1">
        <w:rPr>
          <w:rFonts w:ascii="Times New Roman" w:hAnsi="Times New Roman"/>
          <w:color w:val="000000"/>
          <w:szCs w:val="20"/>
        </w:rPr>
        <w:t xml:space="preserve">Теория перевода (лингвистические аспекты): Учеб. для ин-тов и фак. иностр. яз. - М.: Высш. шк., 1990. - </w:t>
      </w:r>
      <w:r>
        <w:rPr>
          <w:rFonts w:ascii="Times New Roman" w:hAnsi="Times New Roman"/>
          <w:color w:val="000000"/>
          <w:szCs w:val="20"/>
        </w:rPr>
        <w:t>С</w:t>
      </w:r>
      <w:r w:rsidRPr="004645B1">
        <w:rPr>
          <w:rFonts w:ascii="Times New Roman" w:hAnsi="Times New Roman"/>
          <w:color w:val="000000"/>
          <w:szCs w:val="20"/>
        </w:rPr>
        <w:t>.94.</w:t>
      </w:r>
    </w:p>
  </w:footnote>
  <w:footnote w:id="12">
    <w:p w:rsidR="00F203BA" w:rsidRPr="00EE63F9" w:rsidRDefault="00F203BA" w:rsidP="00EE63F9">
      <w:pPr>
        <w:pStyle w:val="af0"/>
        <w:rPr>
          <w:rFonts w:hint="eastAsia"/>
          <w:sz w:val="20"/>
          <w:szCs w:val="20"/>
        </w:rPr>
      </w:pPr>
      <w:r>
        <w:rPr>
          <w:rStyle w:val="af7"/>
          <w:rFonts w:hint="eastAsia"/>
        </w:rPr>
        <w:footnoteRef/>
      </w:r>
      <w:r>
        <w:rPr>
          <w:rFonts w:hint="eastAsia"/>
        </w:rPr>
        <w:t xml:space="preserve"> </w:t>
      </w:r>
      <w:r w:rsidRPr="004645B1">
        <w:rPr>
          <w:rFonts w:ascii="Times New Roman" w:hAnsi="Times New Roman" w:cs="Times New Roman"/>
          <w:i/>
          <w:iCs/>
          <w:sz w:val="20"/>
          <w:szCs w:val="20"/>
        </w:rPr>
        <w:t>Федоров А. В</w:t>
      </w:r>
      <w:r w:rsidRPr="004645B1">
        <w:rPr>
          <w:rFonts w:ascii="Times New Roman" w:hAnsi="Times New Roman" w:cs="Times New Roman"/>
          <w:iCs/>
          <w:sz w:val="20"/>
          <w:szCs w:val="20"/>
        </w:rPr>
        <w:t>.</w:t>
      </w:r>
      <w:r w:rsidRPr="004645B1">
        <w:rPr>
          <w:rFonts w:ascii="Times New Roman" w:hAnsi="Times New Roman" w:cs="Times New Roman"/>
          <w:sz w:val="20"/>
          <w:szCs w:val="20"/>
        </w:rPr>
        <w:t xml:space="preserve"> </w:t>
      </w:r>
      <w:r>
        <w:rPr>
          <w:rFonts w:ascii="Times New Roman" w:hAnsi="Times New Roman" w:cs="Times New Roman"/>
          <w:sz w:val="20"/>
          <w:szCs w:val="20"/>
        </w:rPr>
        <w:t>Указ. соч.</w:t>
      </w:r>
      <w:r w:rsidRPr="004645B1">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С</w:t>
      </w:r>
      <w:r w:rsidRPr="004645B1">
        <w:rPr>
          <w:rFonts w:ascii="Times New Roman" w:hAnsi="Times New Roman" w:cs="Times New Roman"/>
          <w:sz w:val="20"/>
          <w:szCs w:val="20"/>
          <w:lang w:eastAsia="ru-RU"/>
        </w:rPr>
        <w:t>.278.</w:t>
      </w:r>
    </w:p>
  </w:footnote>
  <w:footnote w:id="13">
    <w:p w:rsidR="00F203BA" w:rsidRDefault="00F203BA">
      <w:pPr>
        <w:pStyle w:val="af5"/>
        <w:rPr>
          <w:rFonts w:hint="eastAsia"/>
        </w:rPr>
      </w:pPr>
      <w:r>
        <w:rPr>
          <w:rStyle w:val="af7"/>
          <w:rFonts w:hint="eastAsia"/>
        </w:rPr>
        <w:footnoteRef/>
      </w:r>
      <w:r>
        <w:rPr>
          <w:rFonts w:hint="eastAsia"/>
        </w:rPr>
        <w:t xml:space="preserve"> </w:t>
      </w:r>
      <w:r w:rsidRPr="004645B1">
        <w:rPr>
          <w:rFonts w:ascii="Times New Roman" w:hAnsi="Times New Roman" w:cs="Times New Roman"/>
          <w:szCs w:val="20"/>
        </w:rPr>
        <w:t>Там же. -</w:t>
      </w:r>
      <w:r w:rsidRPr="004645B1">
        <w:rPr>
          <w:rFonts w:ascii="Times New Roman" w:hAnsi="Times New Roman" w:cs="Times New Roman"/>
          <w:szCs w:val="20"/>
          <w:lang w:eastAsia="ru-RU"/>
        </w:rPr>
        <w:t xml:space="preserve"> </w:t>
      </w:r>
      <w:r>
        <w:rPr>
          <w:rFonts w:ascii="Times New Roman" w:hAnsi="Times New Roman" w:cs="Times New Roman"/>
          <w:szCs w:val="20"/>
          <w:lang w:eastAsia="ru-RU"/>
        </w:rPr>
        <w:t>С</w:t>
      </w:r>
      <w:r w:rsidRPr="004645B1">
        <w:rPr>
          <w:rFonts w:ascii="Times New Roman" w:hAnsi="Times New Roman" w:cs="Times New Roman"/>
          <w:szCs w:val="20"/>
          <w:lang w:eastAsia="ru-RU"/>
        </w:rPr>
        <w:t>.276.</w:t>
      </w:r>
    </w:p>
  </w:footnote>
  <w:footnote w:id="14">
    <w:p w:rsidR="00F203BA" w:rsidRPr="00A32165" w:rsidRDefault="00F203BA" w:rsidP="00441168">
      <w:pPr>
        <w:pStyle w:val="af0"/>
        <w:rPr>
          <w:rFonts w:ascii="Times New Roman" w:hAnsi="Times New Roman" w:cs="Times New Roman"/>
          <w:sz w:val="20"/>
          <w:szCs w:val="20"/>
        </w:rPr>
      </w:pPr>
      <w:r w:rsidRPr="000D69F4">
        <w:rPr>
          <w:rFonts w:ascii="Times New Roman" w:hAnsi="Times New Roman"/>
          <w:iCs/>
          <w:sz w:val="18"/>
          <w:szCs w:val="18"/>
        </w:rPr>
        <w:footnoteRef/>
      </w:r>
      <w:r>
        <w:rPr>
          <w:rFonts w:ascii="Times New Roman" w:hAnsi="Times New Roman"/>
          <w:i/>
          <w:iCs/>
          <w:sz w:val="18"/>
          <w:szCs w:val="18"/>
        </w:rPr>
        <w:t xml:space="preserve">  </w:t>
      </w:r>
      <w:r w:rsidRPr="00A32165">
        <w:rPr>
          <w:rFonts w:ascii="Times New Roman" w:hAnsi="Times New Roman" w:cs="Times New Roman"/>
          <w:i/>
          <w:iCs/>
          <w:sz w:val="20"/>
          <w:szCs w:val="20"/>
        </w:rPr>
        <w:t>Виноградов</w:t>
      </w:r>
      <w:r>
        <w:rPr>
          <w:rFonts w:ascii="Times New Roman" w:hAnsi="Times New Roman" w:cs="Times New Roman"/>
          <w:i/>
          <w:iCs/>
          <w:sz w:val="20"/>
          <w:szCs w:val="20"/>
        </w:rPr>
        <w:t xml:space="preserve"> </w:t>
      </w:r>
      <w:r w:rsidRPr="00A32165">
        <w:rPr>
          <w:rFonts w:ascii="Times New Roman" w:hAnsi="Times New Roman" w:cs="Times New Roman"/>
          <w:i/>
          <w:iCs/>
          <w:sz w:val="20"/>
          <w:szCs w:val="20"/>
        </w:rPr>
        <w:t>В.С.</w:t>
      </w:r>
      <w:r w:rsidRPr="00A32165">
        <w:rPr>
          <w:rFonts w:ascii="Times New Roman" w:hAnsi="Times New Roman" w:cs="Times New Roman"/>
          <w:sz w:val="20"/>
          <w:szCs w:val="20"/>
        </w:rPr>
        <w:t xml:space="preserve">  </w:t>
      </w:r>
      <w:r>
        <w:rPr>
          <w:rFonts w:ascii="Times New Roman" w:hAnsi="Times New Roman" w:cs="Times New Roman"/>
          <w:sz w:val="20"/>
          <w:szCs w:val="20"/>
        </w:rPr>
        <w:t>Указ. соч.</w:t>
      </w:r>
      <w:r w:rsidRPr="004645B1">
        <w:rPr>
          <w:rFonts w:ascii="Times New Roman" w:hAnsi="Times New Roman" w:cs="Times New Roman"/>
          <w:sz w:val="20"/>
          <w:szCs w:val="20"/>
        </w:rPr>
        <w:t xml:space="preserve"> </w:t>
      </w:r>
      <w:r>
        <w:rPr>
          <w:rFonts w:ascii="Times New Roman" w:hAnsi="Times New Roman" w:cs="Times New Roman"/>
          <w:sz w:val="20"/>
          <w:szCs w:val="20"/>
        </w:rPr>
        <w:t>С</w:t>
      </w:r>
      <w:r w:rsidRPr="00A32165">
        <w:rPr>
          <w:rFonts w:ascii="Times New Roman" w:hAnsi="Times New Roman" w:cs="Times New Roman"/>
          <w:sz w:val="20"/>
          <w:szCs w:val="20"/>
        </w:rPr>
        <w:t>. 24.</w:t>
      </w:r>
    </w:p>
  </w:footnote>
  <w:footnote w:id="15">
    <w:p w:rsidR="00F203BA" w:rsidRDefault="00F203BA">
      <w:pPr>
        <w:pStyle w:val="af5"/>
        <w:rPr>
          <w:rFonts w:hint="eastAsia"/>
        </w:rPr>
      </w:pPr>
      <w:r>
        <w:rPr>
          <w:rStyle w:val="af7"/>
          <w:rFonts w:hint="eastAsia"/>
        </w:rPr>
        <w:footnoteRef/>
      </w:r>
      <w:r>
        <w:rPr>
          <w:rFonts w:hint="eastAsia"/>
        </w:rPr>
        <w:t xml:space="preserve"> </w:t>
      </w:r>
      <w:r w:rsidRPr="00A32165">
        <w:rPr>
          <w:rFonts w:ascii="Times New Roman" w:hAnsi="Times New Roman" w:cs="Times New Roman"/>
          <w:i/>
          <w:iCs/>
          <w:szCs w:val="20"/>
        </w:rPr>
        <w:t>Федоров А. В.</w:t>
      </w:r>
      <w:r w:rsidRPr="00A32165">
        <w:rPr>
          <w:rFonts w:ascii="Times New Roman" w:hAnsi="Times New Roman" w:cs="Times New Roman"/>
          <w:szCs w:val="20"/>
        </w:rPr>
        <w:t xml:space="preserve"> </w:t>
      </w:r>
      <w:r>
        <w:rPr>
          <w:rFonts w:ascii="Times New Roman" w:hAnsi="Times New Roman" w:cs="Times New Roman"/>
          <w:szCs w:val="20"/>
        </w:rPr>
        <w:t>Указ. соч.</w:t>
      </w:r>
      <w:r w:rsidRPr="004645B1">
        <w:rPr>
          <w:rFonts w:ascii="Times New Roman" w:hAnsi="Times New Roman" w:cs="Times New Roman"/>
          <w:szCs w:val="20"/>
        </w:rPr>
        <w:t xml:space="preserve"> </w:t>
      </w:r>
      <w:r w:rsidRPr="00A32165">
        <w:rPr>
          <w:rFonts w:ascii="Times New Roman" w:hAnsi="Times New Roman" w:cs="Times New Roman"/>
          <w:szCs w:val="20"/>
          <w:lang w:eastAsia="ru-RU"/>
        </w:rPr>
        <w:t xml:space="preserve"> С.280</w:t>
      </w:r>
    </w:p>
  </w:footnote>
  <w:footnote w:id="16">
    <w:p w:rsidR="00F203BA" w:rsidRDefault="00F203BA" w:rsidP="00EE0114">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w:t>
      </w:r>
      <w:r w:rsidRPr="00A32165">
        <w:rPr>
          <w:rFonts w:ascii="Times New Roman" w:hAnsi="Times New Roman" w:cs="Times New Roman"/>
          <w:szCs w:val="20"/>
          <w:lang w:eastAsia="ru-RU"/>
        </w:rPr>
        <w:t>281</w:t>
      </w:r>
    </w:p>
  </w:footnote>
  <w:footnote w:id="17">
    <w:p w:rsidR="00F203BA" w:rsidRDefault="00F203BA">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w:t>
      </w:r>
      <w:r w:rsidRPr="00A32165">
        <w:rPr>
          <w:rFonts w:ascii="Times New Roman" w:hAnsi="Times New Roman" w:cs="Times New Roman"/>
          <w:szCs w:val="20"/>
          <w:lang w:eastAsia="ru-RU"/>
        </w:rPr>
        <w:t>2</w:t>
      </w:r>
      <w:r>
        <w:rPr>
          <w:rFonts w:ascii="Times New Roman" w:hAnsi="Times New Roman" w:cs="Times New Roman"/>
          <w:szCs w:val="20"/>
          <w:lang w:eastAsia="ru-RU"/>
        </w:rPr>
        <w:t>9</w:t>
      </w:r>
      <w:r w:rsidRPr="00A32165">
        <w:rPr>
          <w:rFonts w:ascii="Times New Roman" w:hAnsi="Times New Roman" w:cs="Times New Roman"/>
          <w:szCs w:val="20"/>
          <w:lang w:eastAsia="ru-RU"/>
        </w:rPr>
        <w:t>1</w:t>
      </w:r>
    </w:p>
  </w:footnote>
  <w:footnote w:id="18">
    <w:p w:rsidR="00F203BA" w:rsidRPr="00A32165" w:rsidRDefault="00F203BA" w:rsidP="00A32165">
      <w:pPr>
        <w:pStyle w:val="af0"/>
        <w:rPr>
          <w:rFonts w:hint="eastAsia"/>
          <w:color w:val="FF0000"/>
        </w:rPr>
      </w:pPr>
      <w:r>
        <w:rPr>
          <w:rStyle w:val="af7"/>
          <w:rFonts w:hint="eastAsia"/>
        </w:rPr>
        <w:footnoteRef/>
      </w:r>
      <w:r>
        <w:rPr>
          <w:rFonts w:hint="eastAsia"/>
        </w:rPr>
        <w:t xml:space="preserve"> </w:t>
      </w:r>
      <w:r>
        <w:rPr>
          <w:color w:val="000050"/>
          <w:shd w:val="clear" w:color="auto" w:fill="FEFEFE"/>
        </w:rPr>
        <w:t> </w:t>
      </w:r>
      <w:r w:rsidRPr="006B6A26">
        <w:rPr>
          <w:rFonts w:ascii="Times New Roman" w:hAnsi="Times New Roman" w:cs="Times New Roman"/>
          <w:color w:val="auto"/>
          <w:sz w:val="20"/>
          <w:szCs w:val="20"/>
          <w:shd w:val="clear" w:color="auto" w:fill="FEFEFE"/>
        </w:rPr>
        <w:t>Щёголева П.Е.</w:t>
      </w:r>
      <w:r w:rsidRPr="006B6A26">
        <w:rPr>
          <w:rFonts w:ascii="Times New Roman" w:hAnsi="Times New Roman"/>
          <w:color w:val="auto"/>
          <w:sz w:val="20"/>
          <w:szCs w:val="20"/>
        </w:rPr>
        <w:t xml:space="preserve"> </w:t>
      </w:r>
      <w:r w:rsidRPr="00A32165">
        <w:rPr>
          <w:rFonts w:ascii="Times New Roman" w:hAnsi="Times New Roman"/>
          <w:sz w:val="20"/>
          <w:szCs w:val="20"/>
        </w:rPr>
        <w:t>Неизданные письма к Пушкину.</w:t>
      </w:r>
      <w:r w:rsidRPr="00A32165">
        <w:rPr>
          <w:rFonts w:ascii="Times New Roman" w:hAnsi="Times New Roman"/>
          <w:sz w:val="20"/>
          <w:szCs w:val="20"/>
          <w:lang w:eastAsia="ru-RU"/>
        </w:rPr>
        <w:t xml:space="preserve"> -</w:t>
      </w:r>
      <w:r w:rsidRPr="00A32165">
        <w:rPr>
          <w:rFonts w:ascii="Times New Roman" w:hAnsi="Times New Roman"/>
          <w:sz w:val="20"/>
          <w:szCs w:val="20"/>
        </w:rPr>
        <w:t xml:space="preserve"> Литературное наследство. М.,</w:t>
      </w:r>
      <w:r w:rsidRPr="00A32165">
        <w:rPr>
          <w:rFonts w:ascii="Times New Roman" w:hAnsi="Times New Roman"/>
          <w:sz w:val="20"/>
          <w:szCs w:val="20"/>
          <w:lang w:eastAsia="ru-RU"/>
        </w:rPr>
        <w:t xml:space="preserve"> 1934, № 16-18,</w:t>
      </w:r>
      <w:r w:rsidRPr="00A32165">
        <w:rPr>
          <w:rFonts w:ascii="Times New Roman" w:hAnsi="Times New Roman"/>
          <w:sz w:val="20"/>
          <w:szCs w:val="20"/>
        </w:rPr>
        <w:t xml:space="preserve"> </w:t>
      </w:r>
      <w:r>
        <w:rPr>
          <w:rFonts w:ascii="Times New Roman" w:hAnsi="Times New Roman"/>
          <w:sz w:val="20"/>
          <w:szCs w:val="20"/>
        </w:rPr>
        <w:t>С</w:t>
      </w:r>
      <w:r w:rsidRPr="00A32165">
        <w:rPr>
          <w:rFonts w:ascii="Times New Roman" w:hAnsi="Times New Roman"/>
          <w:sz w:val="20"/>
          <w:szCs w:val="20"/>
        </w:rPr>
        <w:t>.</w:t>
      </w:r>
      <w:r>
        <w:rPr>
          <w:rFonts w:ascii="Times New Roman" w:hAnsi="Times New Roman"/>
          <w:sz w:val="20"/>
          <w:szCs w:val="20"/>
          <w:lang w:eastAsia="ru-RU"/>
        </w:rPr>
        <w:t xml:space="preserve"> 56</w:t>
      </w:r>
      <w:r w:rsidRPr="00280194">
        <w:rPr>
          <w:rFonts w:ascii="Times New Roman" w:hAnsi="Times New Roman"/>
          <w:color w:val="auto"/>
          <w:sz w:val="20"/>
          <w:szCs w:val="20"/>
          <w:lang w:eastAsia="ru-RU"/>
        </w:rPr>
        <w:t>7.</w:t>
      </w:r>
    </w:p>
  </w:footnote>
  <w:footnote w:id="19">
    <w:p w:rsidR="00F203BA" w:rsidRDefault="00F203BA">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С.301.</w:t>
      </w:r>
    </w:p>
  </w:footnote>
  <w:footnote w:id="20">
    <w:p w:rsidR="00F203BA" w:rsidRDefault="00F203BA">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С.313.</w:t>
      </w:r>
    </w:p>
  </w:footnote>
  <w:footnote w:id="21">
    <w:p w:rsidR="00F203BA" w:rsidRDefault="00F203BA">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С.328.</w:t>
      </w:r>
    </w:p>
  </w:footnote>
  <w:footnote w:id="22">
    <w:p w:rsidR="00F203BA" w:rsidRPr="000673E6" w:rsidRDefault="00F203BA" w:rsidP="00441168">
      <w:pPr>
        <w:pStyle w:val="af5"/>
        <w:rPr>
          <w:rFonts w:ascii="Times New Roman" w:hAnsi="Times New Roman" w:cs="Times New Roman"/>
          <w:szCs w:val="20"/>
        </w:rPr>
      </w:pPr>
      <w:r w:rsidRPr="00A32165">
        <w:rPr>
          <w:rStyle w:val="af7"/>
          <w:rFonts w:ascii="Times New Roman" w:hAnsi="Times New Roman" w:cs="Times New Roman"/>
          <w:szCs w:val="20"/>
        </w:rPr>
        <w:footnoteRef/>
      </w:r>
      <w:r w:rsidRPr="00A32165">
        <w:rPr>
          <w:rFonts w:ascii="Times New Roman" w:hAnsi="Times New Roman" w:cs="Times New Roman"/>
          <w:szCs w:val="20"/>
        </w:rPr>
        <w:t xml:space="preserve"> Русские повести</w:t>
      </w:r>
      <w:r w:rsidRPr="00A32165">
        <w:rPr>
          <w:rFonts w:ascii="Times New Roman" w:hAnsi="Times New Roman" w:cs="Times New Roman"/>
          <w:szCs w:val="20"/>
          <w:lang w:eastAsia="ru-RU"/>
        </w:rPr>
        <w:t xml:space="preserve"> XV-XVI</w:t>
      </w:r>
      <w:r w:rsidRPr="00A32165">
        <w:rPr>
          <w:rFonts w:ascii="Times New Roman" w:hAnsi="Times New Roman" w:cs="Times New Roman"/>
          <w:szCs w:val="20"/>
        </w:rPr>
        <w:t xml:space="preserve"> вв.</w:t>
      </w:r>
      <w:r w:rsidRPr="00A32165">
        <w:rPr>
          <w:rFonts w:ascii="Times New Roman" w:hAnsi="Times New Roman" w:cs="Times New Roman"/>
          <w:szCs w:val="20"/>
          <w:lang w:eastAsia="ru-RU"/>
        </w:rPr>
        <w:t xml:space="preserve"> /</w:t>
      </w:r>
      <w:r w:rsidRPr="00A32165">
        <w:rPr>
          <w:rFonts w:ascii="Times New Roman" w:hAnsi="Times New Roman" w:cs="Times New Roman"/>
          <w:szCs w:val="20"/>
        </w:rPr>
        <w:t xml:space="preserve"> Пер. Б.А. Ларина. М.-Л.,</w:t>
      </w:r>
      <w:r w:rsidRPr="00A32165">
        <w:rPr>
          <w:rFonts w:ascii="Times New Roman" w:hAnsi="Times New Roman" w:cs="Times New Roman"/>
          <w:szCs w:val="20"/>
          <w:lang w:eastAsia="ru-RU"/>
        </w:rPr>
        <w:t xml:space="preserve"> 1958,</w:t>
      </w:r>
      <w:r w:rsidRPr="00A32165">
        <w:rPr>
          <w:rFonts w:ascii="Times New Roman" w:hAnsi="Times New Roman" w:cs="Times New Roman"/>
          <w:szCs w:val="20"/>
        </w:rPr>
        <w:t xml:space="preserve"> </w:t>
      </w:r>
      <w:r>
        <w:rPr>
          <w:rFonts w:ascii="Times New Roman" w:hAnsi="Times New Roman" w:cs="Times New Roman"/>
          <w:szCs w:val="20"/>
        </w:rPr>
        <w:t>С</w:t>
      </w:r>
      <w:r w:rsidRPr="00A32165">
        <w:rPr>
          <w:rFonts w:ascii="Times New Roman" w:hAnsi="Times New Roman" w:cs="Times New Roman"/>
          <w:szCs w:val="20"/>
        </w:rPr>
        <w:t>.</w:t>
      </w:r>
      <w:r w:rsidRPr="00A32165">
        <w:rPr>
          <w:rFonts w:ascii="Times New Roman" w:hAnsi="Times New Roman" w:cs="Times New Roman"/>
          <w:szCs w:val="20"/>
          <w:lang w:eastAsia="ru-RU"/>
        </w:rPr>
        <w:t xml:space="preserve"> 72.</w:t>
      </w:r>
    </w:p>
  </w:footnote>
  <w:footnote w:id="23">
    <w:p w:rsidR="00F203BA" w:rsidRDefault="00F203BA">
      <w:pPr>
        <w:pStyle w:val="af5"/>
        <w:rPr>
          <w:rFonts w:hint="eastAsia"/>
        </w:rPr>
      </w:pPr>
      <w:r>
        <w:rPr>
          <w:rStyle w:val="af7"/>
          <w:rFonts w:hint="eastAsia"/>
        </w:rPr>
        <w:footnoteRef/>
      </w:r>
      <w:r>
        <w:rPr>
          <w:rFonts w:hint="eastAsia"/>
        </w:rPr>
        <w:t xml:space="preserve"> </w:t>
      </w:r>
      <w:r w:rsidRPr="009E7640">
        <w:rPr>
          <w:rFonts w:ascii="Times New Roman" w:hAnsi="Times New Roman" w:cs="Times New Roman"/>
          <w:szCs w:val="20"/>
        </w:rPr>
        <w:t>Исландские саги. Пер. М. И. Стеблин-Каменского, С. Д. Кацнельсона, В. Г. Адмони, Т. И. Сильман. М.,</w:t>
      </w:r>
      <w:r w:rsidRPr="009E7640">
        <w:rPr>
          <w:rFonts w:ascii="Times New Roman" w:hAnsi="Times New Roman" w:cs="Times New Roman"/>
          <w:szCs w:val="20"/>
          <w:lang w:eastAsia="ru-RU"/>
        </w:rPr>
        <w:t xml:space="preserve"> 1959</w:t>
      </w:r>
      <w:r>
        <w:rPr>
          <w:rFonts w:ascii="Times New Roman" w:hAnsi="Times New Roman" w:cs="Times New Roman"/>
          <w:szCs w:val="20"/>
          <w:lang w:eastAsia="ru-RU"/>
        </w:rPr>
        <w:t>.</w:t>
      </w:r>
    </w:p>
  </w:footnote>
  <w:footnote w:id="24">
    <w:p w:rsidR="00F203BA" w:rsidRDefault="00F203BA">
      <w:pPr>
        <w:pStyle w:val="af5"/>
        <w:rPr>
          <w:rFonts w:hint="eastAsia"/>
        </w:rPr>
      </w:pPr>
      <w:r>
        <w:rPr>
          <w:rStyle w:val="af7"/>
          <w:rFonts w:hint="eastAsia"/>
        </w:rPr>
        <w:footnoteRef/>
      </w:r>
      <w:r>
        <w:rPr>
          <w:rFonts w:hint="eastAsia"/>
        </w:rPr>
        <w:t xml:space="preserve"> </w:t>
      </w:r>
      <w:r w:rsidRPr="00F1323A">
        <w:rPr>
          <w:rFonts w:ascii="Times New Roman" w:hAnsi="Times New Roman" w:cs="Times New Roman"/>
          <w:i/>
          <w:iCs/>
          <w:color w:val="auto"/>
          <w:sz w:val="18"/>
        </w:rPr>
        <w:t>Федоров А.В.</w:t>
      </w:r>
      <w:r>
        <w:rPr>
          <w:rFonts w:ascii="Times New Roman" w:hAnsi="Times New Roman" w:cs="Times New Roman"/>
          <w:i/>
          <w:iCs/>
          <w:color w:val="FF0000"/>
          <w:sz w:val="18"/>
        </w:rPr>
        <w:t xml:space="preserve"> </w:t>
      </w:r>
      <w:r>
        <w:rPr>
          <w:rFonts w:ascii="Times New Roman" w:hAnsi="Times New Roman" w:cs="Times New Roman"/>
          <w:szCs w:val="20"/>
        </w:rPr>
        <w:t>Указ. соч.</w:t>
      </w:r>
      <w:r>
        <w:rPr>
          <w:rFonts w:ascii="Times New Roman" w:hAnsi="Times New Roman" w:cs="Times New Roman"/>
          <w:szCs w:val="20"/>
          <w:lang w:eastAsia="ru-RU"/>
        </w:rPr>
        <w:t xml:space="preserve"> С.317.</w:t>
      </w:r>
    </w:p>
  </w:footnote>
  <w:footnote w:id="25">
    <w:p w:rsidR="00F203BA" w:rsidRDefault="00F203BA" w:rsidP="00A32165">
      <w:pPr>
        <w:pStyle w:val="af5"/>
        <w:rPr>
          <w:rFonts w:hint="eastAsia"/>
        </w:rPr>
      </w:pPr>
      <w:r>
        <w:rPr>
          <w:rStyle w:val="af7"/>
          <w:rFonts w:hint="eastAsia"/>
        </w:rPr>
        <w:footnoteRef/>
      </w:r>
      <w:r>
        <w:rPr>
          <w:rFonts w:hint="eastAsia"/>
        </w:rPr>
        <w:t xml:space="preserve"> </w:t>
      </w:r>
      <w:r w:rsidRPr="00A32165">
        <w:rPr>
          <w:rFonts w:ascii="Times New Roman" w:hAnsi="Times New Roman"/>
          <w:i/>
          <w:szCs w:val="20"/>
        </w:rPr>
        <w:t>Соб</w:t>
      </w:r>
      <w:r w:rsidRPr="00A32165">
        <w:rPr>
          <w:rFonts w:ascii="Times New Roman" w:hAnsi="Times New Roman"/>
          <w:i/>
          <w:color w:val="000000"/>
          <w:szCs w:val="20"/>
        </w:rPr>
        <w:t>олев Л. Н</w:t>
      </w:r>
      <w:r w:rsidRPr="00A32165">
        <w:rPr>
          <w:rFonts w:ascii="Times New Roman" w:hAnsi="Times New Roman"/>
          <w:color w:val="000000"/>
          <w:szCs w:val="20"/>
        </w:rPr>
        <w:t>. Пособие по пе</w:t>
      </w:r>
      <w:r>
        <w:rPr>
          <w:rFonts w:ascii="Times New Roman" w:hAnsi="Times New Roman"/>
          <w:color w:val="000000"/>
          <w:szCs w:val="20"/>
        </w:rPr>
        <w:t>реводу с русского языка на фран</w:t>
      </w:r>
      <w:r w:rsidRPr="00A32165">
        <w:rPr>
          <w:rFonts w:ascii="Times New Roman" w:hAnsi="Times New Roman"/>
          <w:color w:val="000000"/>
          <w:szCs w:val="20"/>
        </w:rPr>
        <w:t xml:space="preserve">цузский. М.: Изд. лит. на иностр. яз., 1952, </w:t>
      </w:r>
      <w:r>
        <w:rPr>
          <w:rFonts w:ascii="Times New Roman" w:hAnsi="Times New Roman"/>
          <w:color w:val="000000"/>
          <w:szCs w:val="20"/>
        </w:rPr>
        <w:t>С</w:t>
      </w:r>
      <w:r w:rsidRPr="00A32165">
        <w:rPr>
          <w:rFonts w:ascii="Times New Roman" w:hAnsi="Times New Roman"/>
          <w:color w:val="000000"/>
          <w:szCs w:val="20"/>
        </w:rPr>
        <w:t>. 281.</w:t>
      </w:r>
    </w:p>
  </w:footnote>
  <w:footnote w:id="26">
    <w:p w:rsidR="00F203BA" w:rsidRDefault="00F203BA">
      <w:pPr>
        <w:pStyle w:val="af5"/>
        <w:rPr>
          <w:rFonts w:hint="eastAsia"/>
        </w:rPr>
      </w:pPr>
      <w:r>
        <w:rPr>
          <w:rStyle w:val="af7"/>
          <w:rFonts w:hint="eastAsia"/>
        </w:rPr>
        <w:footnoteRef/>
      </w:r>
      <w:r>
        <w:rPr>
          <w:rFonts w:hint="eastAsia"/>
        </w:rPr>
        <w:t xml:space="preserve"> </w:t>
      </w:r>
      <w:r w:rsidRPr="00A32165">
        <w:rPr>
          <w:rFonts w:ascii="Times New Roman" w:hAnsi="Times New Roman" w:cs="Times New Roman"/>
          <w:i/>
          <w:color w:val="000000"/>
          <w:szCs w:val="20"/>
        </w:rPr>
        <w:t>Томахин Г. Д</w:t>
      </w:r>
      <w:r>
        <w:rPr>
          <w:rFonts w:ascii="Times New Roman" w:hAnsi="Times New Roman" w:cs="Times New Roman"/>
          <w:color w:val="000000"/>
          <w:szCs w:val="20"/>
        </w:rPr>
        <w:t>. Реалии-</w:t>
      </w:r>
      <w:r w:rsidRPr="00A32165">
        <w:rPr>
          <w:rFonts w:ascii="Times New Roman" w:hAnsi="Times New Roman" w:cs="Times New Roman"/>
          <w:color w:val="000000"/>
          <w:szCs w:val="20"/>
        </w:rPr>
        <w:t>американизмы. - М: Высшая школа, 1988. -</w:t>
      </w:r>
      <w:r>
        <w:rPr>
          <w:rFonts w:ascii="Times New Roman" w:hAnsi="Times New Roman" w:cs="Times New Roman"/>
          <w:color w:val="000000"/>
          <w:szCs w:val="20"/>
        </w:rPr>
        <w:t xml:space="preserve"> С</w:t>
      </w:r>
      <w:r w:rsidRPr="00A32165">
        <w:rPr>
          <w:rFonts w:ascii="Times New Roman" w:hAnsi="Times New Roman" w:cs="Times New Roman"/>
          <w:color w:val="000000"/>
          <w:szCs w:val="20"/>
        </w:rPr>
        <w:t>.5.</w:t>
      </w:r>
    </w:p>
  </w:footnote>
  <w:footnote w:id="27">
    <w:p w:rsidR="00F203BA" w:rsidRDefault="00F203BA">
      <w:pPr>
        <w:pStyle w:val="af5"/>
        <w:rPr>
          <w:rFonts w:hint="eastAsia"/>
        </w:rPr>
      </w:pPr>
      <w:r>
        <w:rPr>
          <w:rStyle w:val="af7"/>
          <w:rFonts w:hint="eastAsia"/>
        </w:rPr>
        <w:footnoteRef/>
      </w:r>
      <w:r>
        <w:rPr>
          <w:rFonts w:hint="eastAsia"/>
        </w:rPr>
        <w:t xml:space="preserve"> </w:t>
      </w:r>
      <w:r w:rsidRPr="00A32165">
        <w:rPr>
          <w:i/>
          <w:szCs w:val="20"/>
        </w:rPr>
        <w:t>Черемисина Т.И</w:t>
      </w:r>
      <w:r w:rsidRPr="00A32165">
        <w:rPr>
          <w:szCs w:val="20"/>
        </w:rPr>
        <w:t xml:space="preserve">. Функциональный аспект неассимилированных заимствований. // МГПИИЯ Сборник научных трудов, вып.212. М., 1983. – </w:t>
      </w:r>
      <w:r>
        <w:rPr>
          <w:szCs w:val="20"/>
        </w:rPr>
        <w:t>С</w:t>
      </w:r>
      <w:r w:rsidRPr="00A32165">
        <w:rPr>
          <w:szCs w:val="20"/>
        </w:rPr>
        <w:t>.27.</w:t>
      </w:r>
    </w:p>
  </w:footnote>
  <w:footnote w:id="28">
    <w:p w:rsidR="00F203BA" w:rsidRDefault="00F203BA">
      <w:pPr>
        <w:pStyle w:val="af5"/>
        <w:rPr>
          <w:rFonts w:hint="eastAsia"/>
        </w:rPr>
      </w:pPr>
      <w:r>
        <w:rPr>
          <w:rStyle w:val="af7"/>
          <w:rFonts w:hint="eastAsia"/>
        </w:rPr>
        <w:footnoteRef/>
      </w:r>
      <w:r>
        <w:rPr>
          <w:rFonts w:hint="eastAsia"/>
        </w:rPr>
        <w:t xml:space="preserve"> </w:t>
      </w:r>
      <w:r w:rsidRPr="00A32165">
        <w:rPr>
          <w:rFonts w:ascii="Times New Roman" w:hAnsi="Times New Roman" w:cs="Times New Roman"/>
          <w:i/>
          <w:color w:val="000000"/>
          <w:szCs w:val="20"/>
        </w:rPr>
        <w:t>Россельс В.М</w:t>
      </w:r>
      <w:r w:rsidRPr="00A32165">
        <w:rPr>
          <w:rFonts w:ascii="Times New Roman" w:hAnsi="Times New Roman" w:cs="Times New Roman"/>
          <w:color w:val="000000"/>
          <w:szCs w:val="20"/>
        </w:rPr>
        <w:t>. Перевод и национальное своеобразие подлинника. Вопросы художественного перевода М.: Международные отношения, 1955. -</w:t>
      </w:r>
      <w:r>
        <w:rPr>
          <w:rFonts w:ascii="Times New Roman" w:hAnsi="Times New Roman" w:cs="Times New Roman"/>
          <w:color w:val="000000"/>
          <w:szCs w:val="20"/>
        </w:rPr>
        <w:t xml:space="preserve"> С</w:t>
      </w:r>
      <w:r w:rsidRPr="00A32165">
        <w:rPr>
          <w:rFonts w:ascii="Times New Roman" w:hAnsi="Times New Roman" w:cs="Times New Roman"/>
          <w:color w:val="000000"/>
          <w:szCs w:val="20"/>
        </w:rPr>
        <w:t>.169.</w:t>
      </w:r>
    </w:p>
  </w:footnote>
  <w:footnote w:id="29">
    <w:p w:rsidR="00F203BA" w:rsidRDefault="00F203BA" w:rsidP="00441168">
      <w:pPr>
        <w:pStyle w:val="af0"/>
        <w:rPr>
          <w:rFonts w:hint="eastAsia"/>
        </w:rPr>
      </w:pPr>
      <w:r>
        <w:rPr>
          <w:rFonts w:ascii="Times New Roman" w:hAnsi="Times New Roman"/>
          <w:sz w:val="16"/>
          <w:szCs w:val="16"/>
        </w:rPr>
        <w:footnoteRef/>
      </w:r>
      <w:r>
        <w:rPr>
          <w:rFonts w:ascii="Times New Roman" w:hAnsi="Times New Roman"/>
          <w:sz w:val="16"/>
          <w:szCs w:val="16"/>
        </w:rPr>
        <w:t xml:space="preserve"> </w:t>
      </w:r>
      <w:r w:rsidRPr="00A32165">
        <w:rPr>
          <w:rFonts w:ascii="Times New Roman" w:hAnsi="Times New Roman"/>
          <w:i/>
          <w:sz w:val="20"/>
          <w:szCs w:val="20"/>
        </w:rPr>
        <w:t>Вай</w:t>
      </w:r>
      <w:r w:rsidRPr="00A32165">
        <w:rPr>
          <w:rFonts w:ascii="Times New Roman" w:hAnsi="Times New Roman"/>
          <w:i/>
          <w:color w:val="000000"/>
          <w:sz w:val="20"/>
          <w:szCs w:val="20"/>
        </w:rPr>
        <w:t>сбурд М. Л</w:t>
      </w:r>
      <w:r w:rsidRPr="00A32165">
        <w:rPr>
          <w:rFonts w:ascii="Times New Roman" w:hAnsi="Times New Roman"/>
          <w:color w:val="000000"/>
          <w:sz w:val="20"/>
          <w:szCs w:val="20"/>
        </w:rPr>
        <w:t xml:space="preserve">. Реалии как элемент страноведения. — </w:t>
      </w:r>
      <w:r>
        <w:rPr>
          <w:rFonts w:ascii="Times New Roman" w:hAnsi="Times New Roman"/>
          <w:color w:val="000000"/>
          <w:sz w:val="20"/>
          <w:szCs w:val="20"/>
        </w:rPr>
        <w:t>Русский язык за рубежом</w:t>
      </w:r>
      <w:r w:rsidRPr="00A32165">
        <w:rPr>
          <w:rFonts w:ascii="Times New Roman" w:hAnsi="Times New Roman"/>
          <w:color w:val="000000"/>
          <w:sz w:val="20"/>
          <w:szCs w:val="20"/>
        </w:rPr>
        <w:t xml:space="preserve">, 1972, № 3, </w:t>
      </w:r>
      <w:r>
        <w:rPr>
          <w:rFonts w:ascii="Times New Roman" w:hAnsi="Times New Roman"/>
          <w:color w:val="000000"/>
          <w:sz w:val="20"/>
          <w:szCs w:val="20"/>
        </w:rPr>
        <w:t>С</w:t>
      </w:r>
      <w:r w:rsidRPr="00A32165">
        <w:rPr>
          <w:rFonts w:ascii="Times New Roman" w:hAnsi="Times New Roman"/>
          <w:color w:val="000000"/>
          <w:sz w:val="20"/>
          <w:szCs w:val="20"/>
        </w:rPr>
        <w:t>. 98.</w:t>
      </w:r>
    </w:p>
  </w:footnote>
  <w:footnote w:id="30">
    <w:p w:rsidR="00F203BA" w:rsidRDefault="00F203BA" w:rsidP="00441168">
      <w:pPr>
        <w:pStyle w:val="af0"/>
        <w:rPr>
          <w:rFonts w:hint="eastAsia"/>
        </w:rPr>
      </w:pPr>
      <w:r w:rsidRPr="007514A2">
        <w:rPr>
          <w:sz w:val="16"/>
          <w:szCs w:val="16"/>
        </w:rPr>
        <w:footnoteRef/>
      </w:r>
      <w:r>
        <w:t xml:space="preserve"> </w:t>
      </w:r>
      <w:r w:rsidRPr="00A32165">
        <w:rPr>
          <w:rFonts w:ascii="Times New Roman" w:hAnsi="Times New Roman"/>
          <w:i/>
          <w:color w:val="000000"/>
          <w:sz w:val="20"/>
          <w:szCs w:val="20"/>
        </w:rPr>
        <w:t>Сапогова Л.И</w:t>
      </w:r>
      <w:r w:rsidRPr="00A32165">
        <w:rPr>
          <w:rFonts w:ascii="Times New Roman" w:hAnsi="Times New Roman"/>
          <w:color w:val="000000"/>
          <w:sz w:val="20"/>
          <w:szCs w:val="20"/>
        </w:rPr>
        <w:t xml:space="preserve">. Реалии: фактор времени. Сб. Вопросы лингвистической семантики. Тула:1979. - </w:t>
      </w:r>
      <w:r>
        <w:rPr>
          <w:rFonts w:ascii="Times New Roman" w:hAnsi="Times New Roman"/>
          <w:color w:val="000000"/>
          <w:sz w:val="20"/>
          <w:szCs w:val="20"/>
        </w:rPr>
        <w:t>С</w:t>
      </w:r>
      <w:r w:rsidRPr="00A32165">
        <w:rPr>
          <w:rFonts w:ascii="Times New Roman" w:hAnsi="Times New Roman"/>
          <w:color w:val="000000"/>
          <w:sz w:val="20"/>
          <w:szCs w:val="20"/>
        </w:rPr>
        <w:t>.54</w:t>
      </w:r>
      <w:r>
        <w:rPr>
          <w:rFonts w:ascii="Times New Roman" w:hAnsi="Times New Roman"/>
          <w:color w:val="000000"/>
          <w:sz w:val="16"/>
          <w:szCs w:val="16"/>
        </w:rPr>
        <w:t>.</w:t>
      </w:r>
      <w:r>
        <w:rPr>
          <w:rFonts w:ascii="Times New Roman" w:hAnsi="Times New Roman"/>
          <w:sz w:val="16"/>
          <w:szCs w:val="16"/>
        </w:rPr>
        <w:t xml:space="preserve"> </w:t>
      </w:r>
    </w:p>
  </w:footnote>
  <w:footnote w:id="31">
    <w:p w:rsidR="00F203BA" w:rsidRPr="00BA7453" w:rsidRDefault="00F203BA" w:rsidP="00441168">
      <w:pPr>
        <w:pStyle w:val="af5"/>
        <w:rPr>
          <w:rFonts w:hint="eastAsia"/>
          <w:sz w:val="16"/>
          <w:szCs w:val="16"/>
        </w:rPr>
      </w:pPr>
      <w:r>
        <w:rPr>
          <w:rStyle w:val="af7"/>
          <w:rFonts w:hint="eastAsia"/>
        </w:rPr>
        <w:footnoteRef/>
      </w:r>
      <w:r>
        <w:t xml:space="preserve"> </w:t>
      </w:r>
      <w:r w:rsidRPr="00A32165">
        <w:rPr>
          <w:i/>
          <w:szCs w:val="20"/>
        </w:rPr>
        <w:t>Филатов В.Д</w:t>
      </w:r>
      <w:r w:rsidRPr="00A32165">
        <w:rPr>
          <w:szCs w:val="20"/>
        </w:rPr>
        <w:t xml:space="preserve">. Локальная маркированность фразеологических единиц. //МГПИИЯ Сборник научных трудов, вып.171. М.,1981. – </w:t>
      </w:r>
      <w:r>
        <w:rPr>
          <w:szCs w:val="20"/>
        </w:rPr>
        <w:t>С</w:t>
      </w:r>
      <w:r w:rsidRPr="00A32165">
        <w:rPr>
          <w:szCs w:val="20"/>
        </w:rPr>
        <w:t>.171.</w:t>
      </w:r>
    </w:p>
  </w:footnote>
  <w:footnote w:id="32">
    <w:p w:rsidR="00F203BA" w:rsidRDefault="00F203BA" w:rsidP="00441168">
      <w:pPr>
        <w:pStyle w:val="af5"/>
        <w:rPr>
          <w:rFonts w:hint="eastAsia"/>
        </w:rPr>
      </w:pPr>
      <w:r>
        <w:rPr>
          <w:rStyle w:val="af7"/>
          <w:rFonts w:hint="eastAsia"/>
        </w:rPr>
        <w:footnoteRef/>
      </w:r>
      <w:r>
        <w:rPr>
          <w:rFonts w:hint="eastAsia"/>
        </w:rPr>
        <w:t xml:space="preserve"> </w:t>
      </w:r>
      <w:r w:rsidRPr="005A5D04">
        <w:rPr>
          <w:rFonts w:ascii="Times New Roman" w:hAnsi="Times New Roman"/>
          <w:i/>
          <w:color w:val="000000"/>
          <w:szCs w:val="20"/>
        </w:rPr>
        <w:t>С.Влахов, С. Флорин</w:t>
      </w:r>
      <w:r>
        <w:rPr>
          <w:rFonts w:ascii="Times New Roman" w:hAnsi="Times New Roman"/>
          <w:color w:val="000000"/>
          <w:szCs w:val="20"/>
        </w:rPr>
        <w:t>.</w:t>
      </w:r>
      <w:r w:rsidRPr="00A32165">
        <w:rPr>
          <w:rFonts w:ascii="Times New Roman" w:hAnsi="Times New Roman"/>
          <w:color w:val="000000"/>
          <w:szCs w:val="20"/>
        </w:rPr>
        <w:t xml:space="preserve"> Непереводимое в переводе, М., 1986</w:t>
      </w:r>
      <w:r>
        <w:rPr>
          <w:rFonts w:ascii="Times New Roman" w:hAnsi="Times New Roman"/>
          <w:color w:val="000000"/>
          <w:szCs w:val="20"/>
        </w:rPr>
        <w:t xml:space="preserve">. - </w:t>
      </w:r>
      <w:r>
        <w:rPr>
          <w:rFonts w:ascii="Times New Roman" w:hAnsi="Times New Roman"/>
          <w:szCs w:val="20"/>
        </w:rPr>
        <w:t>С</w:t>
      </w:r>
      <w:r w:rsidRPr="00A32165">
        <w:rPr>
          <w:rFonts w:ascii="Times New Roman" w:hAnsi="Times New Roman"/>
          <w:szCs w:val="20"/>
        </w:rPr>
        <w:t>.47</w:t>
      </w:r>
      <w:r>
        <w:t>.</w:t>
      </w:r>
    </w:p>
  </w:footnote>
  <w:footnote w:id="33">
    <w:p w:rsidR="00F203BA" w:rsidRDefault="00F203BA">
      <w:pPr>
        <w:pStyle w:val="af5"/>
        <w:rPr>
          <w:rFonts w:hint="eastAsia"/>
        </w:rPr>
      </w:pPr>
      <w:r>
        <w:rPr>
          <w:rStyle w:val="af7"/>
          <w:rFonts w:hint="eastAsia"/>
        </w:rPr>
        <w:footnoteRef/>
      </w:r>
      <w:r>
        <w:rPr>
          <w:rFonts w:hint="eastAsia"/>
        </w:rPr>
        <w:t xml:space="preserve"> </w:t>
      </w:r>
      <w:r w:rsidRPr="003021E6">
        <w:rPr>
          <w:rFonts w:ascii="Times New Roman" w:hAnsi="Times New Roman" w:cs="Times New Roman"/>
          <w:i/>
          <w:szCs w:val="20"/>
        </w:rPr>
        <w:t>Супрун А.Е.</w:t>
      </w:r>
      <w:r w:rsidRPr="003021E6">
        <w:rPr>
          <w:rFonts w:ascii="Times New Roman" w:hAnsi="Times New Roman" w:cs="Times New Roman"/>
          <w:szCs w:val="20"/>
        </w:rPr>
        <w:t xml:space="preserve"> </w:t>
      </w:r>
      <w:r w:rsidRPr="00F1323A">
        <w:rPr>
          <w:rFonts w:ascii="Times New Roman" w:hAnsi="Times New Roman" w:cs="Times New Roman"/>
          <w:szCs w:val="20"/>
        </w:rPr>
        <w:t>«</w:t>
      </w:r>
      <w:r w:rsidRPr="003021E6">
        <w:rPr>
          <w:rFonts w:ascii="Times New Roman" w:hAnsi="Times New Roman" w:cs="Times New Roman"/>
          <w:szCs w:val="20"/>
        </w:rPr>
        <w:t>Экзотическая» лексика // Филологические науки. - М.,1958. - № 2</w:t>
      </w:r>
      <w:r>
        <w:rPr>
          <w:rFonts w:ascii="Times New Roman" w:hAnsi="Times New Roman" w:cs="Times New Roman"/>
          <w:szCs w:val="20"/>
        </w:rPr>
        <w:t>. С</w:t>
      </w:r>
      <w:r w:rsidRPr="003021E6">
        <w:rPr>
          <w:rFonts w:ascii="Times New Roman" w:hAnsi="Times New Roman" w:cs="Times New Roman"/>
          <w:szCs w:val="20"/>
        </w:rPr>
        <w:t>.47.</w:t>
      </w:r>
    </w:p>
  </w:footnote>
  <w:footnote w:id="34">
    <w:p w:rsidR="00F203BA" w:rsidRDefault="00F203BA" w:rsidP="00441168">
      <w:pPr>
        <w:pStyle w:val="af0"/>
        <w:rPr>
          <w:rFonts w:hint="eastAsia"/>
        </w:rPr>
      </w:pPr>
      <w:r>
        <w:rPr>
          <w:rStyle w:val="af7"/>
          <w:rFonts w:hint="eastAsia"/>
        </w:rPr>
        <w:footnoteRef/>
      </w:r>
      <w:r>
        <w:rPr>
          <w:rFonts w:hint="eastAsia"/>
        </w:rPr>
        <w:t xml:space="preserve"> </w:t>
      </w:r>
      <w:r w:rsidRPr="00A32165">
        <w:rPr>
          <w:rFonts w:ascii="Times New Roman" w:hAnsi="Times New Roman"/>
          <w:i/>
          <w:color w:val="000000"/>
          <w:sz w:val="20"/>
          <w:szCs w:val="20"/>
        </w:rPr>
        <w:t>Верещагин Е. M, Костомаров В. Г</w:t>
      </w:r>
      <w:r w:rsidRPr="00A32165">
        <w:rPr>
          <w:rFonts w:ascii="Times New Roman" w:hAnsi="Times New Roman"/>
          <w:color w:val="000000"/>
          <w:sz w:val="20"/>
          <w:szCs w:val="20"/>
        </w:rPr>
        <w:t>. Язык и культура: Лингвострановедение в преподавании русского язык ка иностранного. 4- изд., перераб. доп.—М.: Рус. яз., 1990.</w:t>
      </w:r>
      <w:r>
        <w:rPr>
          <w:rFonts w:ascii="Times New Roman" w:hAnsi="Times New Roman"/>
          <w:color w:val="000000"/>
          <w:sz w:val="20"/>
          <w:szCs w:val="20"/>
        </w:rPr>
        <w:t xml:space="preserve"> – С. </w:t>
      </w:r>
      <w:r w:rsidRPr="00A32165">
        <w:rPr>
          <w:rFonts w:ascii="Times New Roman" w:hAnsi="Times New Roman"/>
          <w:color w:val="000000"/>
          <w:sz w:val="20"/>
          <w:szCs w:val="20"/>
        </w:rPr>
        <w:t>47-51.</w:t>
      </w:r>
    </w:p>
  </w:footnote>
  <w:footnote w:id="35">
    <w:p w:rsidR="00F203BA" w:rsidRDefault="00F203BA" w:rsidP="00441168">
      <w:pPr>
        <w:pStyle w:val="af5"/>
        <w:rPr>
          <w:rFonts w:hint="eastAsia"/>
        </w:rPr>
      </w:pPr>
      <w:r>
        <w:rPr>
          <w:rStyle w:val="af7"/>
          <w:rFonts w:hint="eastAsia"/>
        </w:rPr>
        <w:footnoteRef/>
      </w:r>
      <w:r>
        <w:rPr>
          <w:rFonts w:hint="eastAsia"/>
        </w:rPr>
        <w:t xml:space="preserve"> </w:t>
      </w:r>
      <w:r w:rsidRPr="0098073A">
        <w:rPr>
          <w:i/>
          <w:color w:val="000000"/>
          <w:sz w:val="16"/>
          <w:szCs w:val="16"/>
        </w:rPr>
        <w:t xml:space="preserve"> </w:t>
      </w:r>
      <w:r w:rsidRPr="00A32165">
        <w:rPr>
          <w:rFonts w:ascii="Times New Roman" w:hAnsi="Times New Roman" w:cs="Times New Roman"/>
          <w:i/>
          <w:color w:val="000000"/>
          <w:szCs w:val="20"/>
        </w:rPr>
        <w:t>Виноградов В. С.</w:t>
      </w:r>
      <w:r w:rsidRPr="00A32165">
        <w:rPr>
          <w:rFonts w:ascii="Times New Roman" w:hAnsi="Times New Roman" w:cs="Times New Roman"/>
          <w:b/>
          <w:color w:val="000000"/>
          <w:szCs w:val="20"/>
        </w:rPr>
        <w:t xml:space="preserve"> </w:t>
      </w:r>
      <w:r>
        <w:rPr>
          <w:rFonts w:ascii="Times New Roman" w:hAnsi="Times New Roman" w:cs="Times New Roman"/>
          <w:szCs w:val="20"/>
        </w:rPr>
        <w:t>Указ. соч.</w:t>
      </w:r>
      <w:r>
        <w:rPr>
          <w:rFonts w:ascii="Times New Roman" w:hAnsi="Times New Roman" w:cs="Times New Roman"/>
          <w:color w:val="000000"/>
          <w:szCs w:val="20"/>
        </w:rPr>
        <w:t xml:space="preserve"> </w:t>
      </w:r>
      <w:r w:rsidRPr="00A32165">
        <w:rPr>
          <w:rFonts w:ascii="Times New Roman" w:hAnsi="Times New Roman" w:cs="Times New Roman"/>
          <w:color w:val="000000"/>
          <w:szCs w:val="20"/>
        </w:rPr>
        <w:t>-</w:t>
      </w:r>
      <w:r>
        <w:rPr>
          <w:rFonts w:ascii="Times New Roman" w:hAnsi="Times New Roman" w:cs="Times New Roman"/>
          <w:color w:val="000000"/>
          <w:szCs w:val="20"/>
        </w:rPr>
        <w:t xml:space="preserve"> С</w:t>
      </w:r>
      <w:r w:rsidRPr="00A32165">
        <w:rPr>
          <w:rFonts w:ascii="Times New Roman" w:hAnsi="Times New Roman" w:cs="Times New Roman"/>
          <w:color w:val="000000"/>
          <w:szCs w:val="20"/>
        </w:rPr>
        <w:t>.104-112</w:t>
      </w:r>
      <w:r>
        <w:rPr>
          <w:color w:val="000000"/>
          <w:sz w:val="16"/>
          <w:szCs w:val="16"/>
        </w:rPr>
        <w:t>.</w:t>
      </w:r>
    </w:p>
  </w:footnote>
  <w:footnote w:id="36">
    <w:p w:rsidR="00F203BA" w:rsidRDefault="00F203BA" w:rsidP="00441168">
      <w:pPr>
        <w:pStyle w:val="af5"/>
        <w:rPr>
          <w:rFonts w:hint="eastAsia"/>
        </w:rPr>
      </w:pPr>
      <w:r>
        <w:rPr>
          <w:rStyle w:val="af7"/>
          <w:rFonts w:hint="eastAsia"/>
        </w:rPr>
        <w:footnoteRef/>
      </w:r>
      <w:r>
        <w:rPr>
          <w:rFonts w:hint="eastAsia"/>
        </w:rPr>
        <w:t xml:space="preserve"> </w:t>
      </w:r>
      <w:r w:rsidRPr="00CB0E5D">
        <w:rPr>
          <w:rFonts w:ascii="Times New Roman" w:hAnsi="Times New Roman"/>
          <w:i/>
          <w:color w:val="000000"/>
          <w:szCs w:val="20"/>
        </w:rPr>
        <w:t>С.</w:t>
      </w:r>
      <w:r>
        <w:rPr>
          <w:rFonts w:ascii="Times New Roman" w:hAnsi="Times New Roman"/>
          <w:i/>
          <w:color w:val="000000"/>
          <w:szCs w:val="20"/>
        </w:rPr>
        <w:t xml:space="preserve"> </w:t>
      </w:r>
      <w:r w:rsidRPr="00CB0E5D">
        <w:rPr>
          <w:rFonts w:ascii="Times New Roman" w:hAnsi="Times New Roman"/>
          <w:i/>
          <w:color w:val="000000"/>
          <w:szCs w:val="20"/>
        </w:rPr>
        <w:t>Влахов, С. Флорин.</w:t>
      </w:r>
      <w:r>
        <w:rPr>
          <w:rFonts w:ascii="Times New Roman" w:hAnsi="Times New Roman"/>
          <w:color w:val="000000"/>
          <w:szCs w:val="20"/>
        </w:rPr>
        <w:t xml:space="preserve"> Указ. соч.</w:t>
      </w:r>
      <w:r w:rsidRPr="00A32165">
        <w:rPr>
          <w:rFonts w:ascii="Times New Roman" w:hAnsi="Times New Roman"/>
          <w:color w:val="000000"/>
          <w:szCs w:val="20"/>
        </w:rPr>
        <w:t xml:space="preserve"> -</w:t>
      </w:r>
      <w:r>
        <w:rPr>
          <w:rFonts w:ascii="Times New Roman" w:hAnsi="Times New Roman"/>
          <w:color w:val="000000"/>
          <w:szCs w:val="20"/>
        </w:rPr>
        <w:t xml:space="preserve"> С</w:t>
      </w:r>
      <w:r w:rsidRPr="00A32165">
        <w:rPr>
          <w:rFonts w:ascii="Times New Roman" w:hAnsi="Times New Roman"/>
          <w:color w:val="000000"/>
          <w:szCs w:val="20"/>
        </w:rPr>
        <w:t>.60-64.</w:t>
      </w:r>
    </w:p>
  </w:footnote>
  <w:footnote w:id="37">
    <w:p w:rsidR="00F203BA" w:rsidRDefault="00F203BA" w:rsidP="00441168">
      <w:pPr>
        <w:pStyle w:val="af5"/>
        <w:rPr>
          <w:rFonts w:hint="eastAsia"/>
        </w:rPr>
      </w:pPr>
      <w:r>
        <w:rPr>
          <w:rStyle w:val="af7"/>
          <w:rFonts w:hint="eastAsia"/>
        </w:rPr>
        <w:footnoteRef/>
      </w:r>
      <w:r>
        <w:rPr>
          <w:rFonts w:hint="eastAsia"/>
        </w:rPr>
        <w:t xml:space="preserve"> </w:t>
      </w:r>
      <w:r w:rsidRPr="00CB0E5D">
        <w:rPr>
          <w:rFonts w:ascii="Times New Roman" w:hAnsi="Times New Roman"/>
          <w:i/>
          <w:color w:val="000000"/>
          <w:szCs w:val="20"/>
        </w:rPr>
        <w:t>С. Влахов, С. Флорин</w:t>
      </w:r>
      <w:r>
        <w:rPr>
          <w:rFonts w:ascii="Times New Roman" w:hAnsi="Times New Roman"/>
          <w:color w:val="000000"/>
          <w:szCs w:val="20"/>
        </w:rPr>
        <w:t xml:space="preserve">. Указ. соч. </w:t>
      </w:r>
      <w:r w:rsidRPr="00A32165">
        <w:rPr>
          <w:rFonts w:ascii="Times New Roman" w:hAnsi="Times New Roman"/>
          <w:color w:val="000000"/>
          <w:szCs w:val="20"/>
        </w:rPr>
        <w:t>-</w:t>
      </w:r>
      <w:r>
        <w:rPr>
          <w:rFonts w:ascii="Times New Roman" w:hAnsi="Times New Roman"/>
          <w:color w:val="000000"/>
          <w:szCs w:val="20"/>
        </w:rPr>
        <w:t xml:space="preserve"> С</w:t>
      </w:r>
      <w:r w:rsidRPr="00A32165">
        <w:rPr>
          <w:rFonts w:ascii="Times New Roman" w:hAnsi="Times New Roman"/>
          <w:color w:val="000000"/>
          <w:szCs w:val="20"/>
        </w:rPr>
        <w:t>.65-73</w:t>
      </w:r>
      <w:r>
        <w:rPr>
          <w:rFonts w:ascii="Times New Roman" w:hAnsi="Times New Roman"/>
          <w:color w:val="000000"/>
          <w:sz w:val="16"/>
          <w:szCs w:val="16"/>
        </w:rPr>
        <w:t>.</w:t>
      </w:r>
    </w:p>
  </w:footnote>
  <w:footnote w:id="38">
    <w:p w:rsidR="00F203BA" w:rsidRPr="00BA7453" w:rsidRDefault="00F203BA" w:rsidP="0098073A">
      <w:pPr>
        <w:pStyle w:val="af0"/>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iCs/>
          <w:sz w:val="20"/>
          <w:szCs w:val="20"/>
        </w:rPr>
        <w:t>Федоров А. В.</w:t>
      </w:r>
      <w:r w:rsidRPr="00A7508D">
        <w:rPr>
          <w:rFonts w:ascii="Times New Roman" w:hAnsi="Times New Roman" w:cs="Times New Roman"/>
          <w:sz w:val="20"/>
          <w:szCs w:val="20"/>
        </w:rPr>
        <w:t xml:space="preserve"> </w:t>
      </w:r>
      <w:r>
        <w:rPr>
          <w:rFonts w:ascii="Times New Roman" w:hAnsi="Times New Roman"/>
          <w:color w:val="000000"/>
          <w:szCs w:val="20"/>
        </w:rPr>
        <w:t xml:space="preserve">Указ. соч. </w:t>
      </w:r>
      <w:r w:rsidRPr="00A7508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A7508D">
        <w:rPr>
          <w:rFonts w:ascii="Times New Roman" w:hAnsi="Times New Roman" w:cs="Times New Roman"/>
          <w:sz w:val="20"/>
          <w:szCs w:val="20"/>
          <w:lang w:eastAsia="ru-RU"/>
        </w:rPr>
        <w:t>.165.</w:t>
      </w:r>
    </w:p>
  </w:footnote>
  <w:footnote w:id="39">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color w:val="000000"/>
          <w:szCs w:val="20"/>
        </w:rPr>
        <w:t>Верещагин Е. M, Костомаров В. Г.</w:t>
      </w:r>
      <w:r w:rsidRPr="00A7508D">
        <w:rPr>
          <w:rFonts w:ascii="Times New Roman" w:hAnsi="Times New Roman" w:cs="Times New Roman"/>
          <w:color w:val="000000"/>
          <w:szCs w:val="20"/>
        </w:rPr>
        <w:t xml:space="preserve"> </w:t>
      </w:r>
      <w:r>
        <w:rPr>
          <w:rFonts w:ascii="Times New Roman" w:hAnsi="Times New Roman"/>
          <w:color w:val="000000"/>
          <w:szCs w:val="20"/>
        </w:rPr>
        <w:t>Указ. соч.</w:t>
      </w:r>
      <w:r w:rsidRPr="00A7508D">
        <w:rPr>
          <w:rFonts w:ascii="Times New Roman" w:hAnsi="Times New Roman" w:cs="Times New Roman"/>
          <w:color w:val="000000"/>
          <w:szCs w:val="20"/>
        </w:rPr>
        <w:t xml:space="preserve"> -</w:t>
      </w:r>
      <w:r>
        <w:rPr>
          <w:rFonts w:ascii="Times New Roman" w:hAnsi="Times New Roman" w:cs="Times New Roman"/>
          <w:color w:val="000000"/>
          <w:szCs w:val="20"/>
        </w:rPr>
        <w:t xml:space="preserve"> С</w:t>
      </w:r>
      <w:r w:rsidRPr="00A7508D">
        <w:rPr>
          <w:rFonts w:ascii="Times New Roman" w:hAnsi="Times New Roman" w:cs="Times New Roman"/>
          <w:color w:val="000000"/>
          <w:szCs w:val="20"/>
        </w:rPr>
        <w:t>.44.</w:t>
      </w:r>
    </w:p>
  </w:footnote>
  <w:footnote w:id="40">
    <w:p w:rsidR="00F203BA" w:rsidRPr="0098073A" w:rsidRDefault="00F203BA" w:rsidP="00441168">
      <w:pPr>
        <w:pStyle w:val="af5"/>
        <w:rPr>
          <w:rFonts w:ascii="Times New Roman" w:hAnsi="Times New Roman"/>
          <w:color w:val="000000"/>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color w:val="000000"/>
          <w:szCs w:val="20"/>
        </w:rPr>
        <w:t>С. Влахов, С. Флорин</w:t>
      </w:r>
      <w:r w:rsidRPr="00A7508D">
        <w:rPr>
          <w:rFonts w:ascii="Times New Roman" w:hAnsi="Times New Roman" w:cs="Times New Roman"/>
          <w:color w:val="000000"/>
          <w:szCs w:val="20"/>
        </w:rPr>
        <w:t xml:space="preserve">, </w:t>
      </w:r>
      <w:r>
        <w:rPr>
          <w:rFonts w:ascii="Times New Roman" w:hAnsi="Times New Roman"/>
          <w:color w:val="000000"/>
          <w:szCs w:val="20"/>
        </w:rPr>
        <w:t xml:space="preserve">Указ. соч. </w:t>
      </w:r>
      <w:r>
        <w:rPr>
          <w:rFonts w:ascii="Times New Roman" w:hAnsi="Times New Roman" w:cs="Times New Roman"/>
          <w:color w:val="000000"/>
          <w:szCs w:val="20"/>
        </w:rPr>
        <w:t>– С.</w:t>
      </w:r>
      <w:r w:rsidRPr="00A7508D">
        <w:rPr>
          <w:rFonts w:ascii="Times New Roman" w:hAnsi="Times New Roman" w:cs="Times New Roman"/>
          <w:color w:val="000000"/>
          <w:szCs w:val="20"/>
        </w:rPr>
        <w:t>88</w:t>
      </w:r>
    </w:p>
  </w:footnote>
  <w:footnote w:id="41">
    <w:p w:rsidR="00F203BA" w:rsidRPr="00BA7453" w:rsidRDefault="00F203BA" w:rsidP="00441168">
      <w:pPr>
        <w:pStyle w:val="af5"/>
        <w:rPr>
          <w:rFonts w:ascii="Times New Roman" w:hAnsi="Times New Roman" w:cs="Times New Roman"/>
          <w:sz w:val="16"/>
          <w:szCs w:val="16"/>
        </w:rPr>
      </w:pPr>
      <w:r w:rsidRPr="0098073A">
        <w:rPr>
          <w:rStyle w:val="af7"/>
          <w:rFonts w:ascii="Times New Roman" w:hAnsi="Times New Roman" w:cs="Times New Roman"/>
          <w:sz w:val="16"/>
          <w:szCs w:val="16"/>
        </w:rPr>
        <w:footnoteRef/>
      </w:r>
      <w:r w:rsidRPr="0098073A">
        <w:rPr>
          <w:rFonts w:ascii="Times New Roman" w:hAnsi="Times New Roman" w:cs="Times New Roman"/>
          <w:sz w:val="16"/>
          <w:szCs w:val="16"/>
        </w:rPr>
        <w:t xml:space="preserve"> </w:t>
      </w:r>
      <w:r w:rsidRPr="00A7508D">
        <w:rPr>
          <w:rFonts w:ascii="Times New Roman" w:hAnsi="Times New Roman" w:cs="Times New Roman"/>
          <w:i/>
          <w:color w:val="000000"/>
          <w:szCs w:val="20"/>
        </w:rPr>
        <w:t>Виноградов</w:t>
      </w:r>
      <w:r w:rsidRPr="00A7508D">
        <w:rPr>
          <w:rFonts w:ascii="Times New Roman" w:hAnsi="Times New Roman" w:cs="Times New Roman"/>
          <w:b/>
          <w:i/>
          <w:color w:val="000000"/>
          <w:szCs w:val="20"/>
        </w:rPr>
        <w:t xml:space="preserve"> </w:t>
      </w:r>
      <w:r w:rsidRPr="00A7508D">
        <w:rPr>
          <w:rFonts w:ascii="Times New Roman" w:hAnsi="Times New Roman" w:cs="Times New Roman"/>
          <w:i/>
          <w:color w:val="000000"/>
          <w:szCs w:val="20"/>
        </w:rPr>
        <w:t>В. С</w:t>
      </w:r>
      <w:r w:rsidRPr="00A7508D">
        <w:rPr>
          <w:rFonts w:ascii="Times New Roman" w:hAnsi="Times New Roman" w:cs="Times New Roman"/>
          <w:b/>
          <w:i/>
          <w:color w:val="000000"/>
          <w:szCs w:val="20"/>
        </w:rPr>
        <w:t>.</w:t>
      </w:r>
      <w:r w:rsidRPr="00CB0E5D">
        <w:rPr>
          <w:rFonts w:ascii="Times New Roman" w:hAnsi="Times New Roman"/>
          <w:color w:val="000000"/>
          <w:szCs w:val="20"/>
        </w:rPr>
        <w:t xml:space="preserve"> </w:t>
      </w:r>
      <w:r>
        <w:rPr>
          <w:rFonts w:ascii="Times New Roman" w:hAnsi="Times New Roman"/>
          <w:color w:val="000000"/>
          <w:szCs w:val="20"/>
        </w:rPr>
        <w:t>Указ. соч.</w:t>
      </w:r>
      <w:r w:rsidRPr="00A7508D">
        <w:rPr>
          <w:rFonts w:ascii="Times New Roman" w:hAnsi="Times New Roman" w:cs="Times New Roman"/>
          <w:color w:val="000000"/>
          <w:szCs w:val="20"/>
        </w:rPr>
        <w:t xml:space="preserve"> -</w:t>
      </w:r>
      <w:r>
        <w:rPr>
          <w:rFonts w:ascii="Times New Roman" w:hAnsi="Times New Roman" w:cs="Times New Roman"/>
          <w:color w:val="000000"/>
          <w:szCs w:val="20"/>
        </w:rPr>
        <w:t xml:space="preserve"> С</w:t>
      </w:r>
      <w:r w:rsidRPr="00A7508D">
        <w:rPr>
          <w:rFonts w:ascii="Times New Roman" w:hAnsi="Times New Roman" w:cs="Times New Roman"/>
          <w:color w:val="000000"/>
          <w:szCs w:val="20"/>
        </w:rPr>
        <w:t>.117-118.</w:t>
      </w:r>
    </w:p>
  </w:footnote>
  <w:footnote w:id="42">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szCs w:val="20"/>
        </w:rPr>
        <w:t>Казакова Т.А.</w:t>
      </w:r>
      <w:r w:rsidRPr="00A7508D">
        <w:rPr>
          <w:rFonts w:ascii="Times New Roman" w:hAnsi="Times New Roman" w:cs="Times New Roman"/>
          <w:szCs w:val="20"/>
        </w:rPr>
        <w:t xml:space="preserve"> Практические основы перевода. </w:t>
      </w:r>
      <w:r w:rsidRPr="00A7508D">
        <w:rPr>
          <w:rFonts w:ascii="Times New Roman" w:hAnsi="Times New Roman" w:cs="Times New Roman"/>
          <w:szCs w:val="20"/>
          <w:lang w:val="en-US"/>
        </w:rPr>
        <w:t>English</w:t>
      </w:r>
      <w:r w:rsidRPr="00A7508D">
        <w:rPr>
          <w:rFonts w:ascii="Times New Roman" w:hAnsi="Times New Roman" w:cs="Times New Roman"/>
          <w:szCs w:val="20"/>
        </w:rPr>
        <w:t xml:space="preserve"> &lt;-&gt; </w:t>
      </w:r>
      <w:r w:rsidRPr="00A7508D">
        <w:rPr>
          <w:rFonts w:ascii="Times New Roman" w:hAnsi="Times New Roman" w:cs="Times New Roman"/>
          <w:szCs w:val="20"/>
          <w:lang w:val="en-US"/>
        </w:rPr>
        <w:t>Russian</w:t>
      </w:r>
      <w:r w:rsidRPr="00A7508D">
        <w:rPr>
          <w:rFonts w:ascii="Times New Roman" w:hAnsi="Times New Roman" w:cs="Times New Roman"/>
          <w:szCs w:val="20"/>
        </w:rPr>
        <w:t>. - Серия: Изучаем иностранные языки – СПб.:Издательство Союз.-2001.-</w:t>
      </w:r>
      <w:r>
        <w:rPr>
          <w:rFonts w:ascii="Times New Roman" w:hAnsi="Times New Roman" w:cs="Times New Roman"/>
          <w:szCs w:val="20"/>
        </w:rPr>
        <w:t xml:space="preserve"> С</w:t>
      </w:r>
      <w:r w:rsidRPr="00A7508D">
        <w:rPr>
          <w:rFonts w:ascii="Times New Roman" w:hAnsi="Times New Roman" w:cs="Times New Roman"/>
          <w:szCs w:val="20"/>
        </w:rPr>
        <w:t>.63.</w:t>
      </w:r>
    </w:p>
  </w:footnote>
  <w:footnote w:id="43">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szCs w:val="20"/>
        </w:rPr>
        <w:t>Там же.</w:t>
      </w:r>
    </w:p>
  </w:footnote>
  <w:footnote w:id="44">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color w:val="000000"/>
          <w:szCs w:val="20"/>
        </w:rPr>
        <w:t>Виноградов В. С</w:t>
      </w:r>
      <w:r w:rsidRPr="00A7508D">
        <w:rPr>
          <w:rFonts w:ascii="Times New Roman" w:hAnsi="Times New Roman" w:cs="Times New Roman"/>
          <w:color w:val="000000"/>
          <w:szCs w:val="20"/>
        </w:rPr>
        <w:t xml:space="preserve">. </w:t>
      </w:r>
      <w:r>
        <w:rPr>
          <w:rFonts w:ascii="Times New Roman" w:hAnsi="Times New Roman"/>
          <w:color w:val="000000"/>
          <w:szCs w:val="20"/>
        </w:rPr>
        <w:t>Указ. соч. -</w:t>
      </w:r>
      <w:r w:rsidRPr="00A7508D">
        <w:rPr>
          <w:rFonts w:ascii="Times New Roman" w:hAnsi="Times New Roman" w:cs="Times New Roman"/>
          <w:color w:val="000000"/>
          <w:szCs w:val="20"/>
        </w:rPr>
        <w:t xml:space="preserve"> </w:t>
      </w:r>
      <w:r>
        <w:rPr>
          <w:rFonts w:ascii="Times New Roman" w:hAnsi="Times New Roman" w:cs="Times New Roman"/>
          <w:color w:val="000000"/>
          <w:szCs w:val="20"/>
        </w:rPr>
        <w:t>С</w:t>
      </w:r>
      <w:r w:rsidRPr="00A7508D">
        <w:rPr>
          <w:rFonts w:ascii="Times New Roman" w:hAnsi="Times New Roman" w:cs="Times New Roman"/>
          <w:color w:val="000000"/>
          <w:szCs w:val="20"/>
        </w:rPr>
        <w:t>.118.</w:t>
      </w:r>
    </w:p>
  </w:footnote>
  <w:footnote w:id="45">
    <w:p w:rsidR="00F203BA" w:rsidRDefault="00F203BA" w:rsidP="00441168">
      <w:pPr>
        <w:pStyle w:val="af5"/>
        <w:rPr>
          <w:rFonts w:hint="eastAsia"/>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szCs w:val="20"/>
        </w:rPr>
        <w:t>Там же</w:t>
      </w:r>
      <w:r w:rsidRPr="00BA7453">
        <w:rPr>
          <w:rFonts w:ascii="Times New Roman" w:hAnsi="Times New Roman" w:cs="Times New Roman"/>
          <w:sz w:val="16"/>
          <w:szCs w:val="16"/>
        </w:rPr>
        <w:t>.</w:t>
      </w:r>
    </w:p>
  </w:footnote>
  <w:footnote w:id="46">
    <w:p w:rsidR="00F203BA" w:rsidRPr="008F2281"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8F2281">
        <w:rPr>
          <w:rFonts w:ascii="Times New Roman" w:hAnsi="Times New Roman" w:cs="Times New Roman"/>
          <w:color w:val="000000"/>
          <w:szCs w:val="20"/>
        </w:rPr>
        <w:t>Там же.</w:t>
      </w:r>
    </w:p>
  </w:footnote>
  <w:footnote w:id="47">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color w:val="auto"/>
          <w:sz w:val="16"/>
          <w:szCs w:val="16"/>
        </w:rPr>
        <w:footnoteRef/>
      </w:r>
      <w:r w:rsidRPr="00BA7453">
        <w:rPr>
          <w:rFonts w:ascii="Times New Roman" w:hAnsi="Times New Roman" w:cs="Times New Roman"/>
          <w:color w:val="auto"/>
          <w:sz w:val="16"/>
          <w:szCs w:val="16"/>
        </w:rPr>
        <w:t xml:space="preserve"> </w:t>
      </w:r>
      <w:r w:rsidRPr="00A7508D">
        <w:rPr>
          <w:rFonts w:ascii="Times New Roman" w:hAnsi="Times New Roman" w:cs="Times New Roman"/>
          <w:i/>
          <w:color w:val="auto"/>
          <w:szCs w:val="20"/>
          <w:shd w:val="clear" w:color="auto" w:fill="FFFFFF"/>
        </w:rPr>
        <w:t>Латышев</w:t>
      </w:r>
      <w:r>
        <w:rPr>
          <w:rFonts w:ascii="Times New Roman" w:hAnsi="Times New Roman" w:cs="Times New Roman"/>
          <w:i/>
          <w:color w:val="auto"/>
          <w:szCs w:val="20"/>
          <w:shd w:val="clear" w:color="auto" w:fill="FFFFFF"/>
        </w:rPr>
        <w:t xml:space="preserve"> </w:t>
      </w:r>
      <w:r w:rsidRPr="00A7508D">
        <w:rPr>
          <w:rFonts w:ascii="Times New Roman" w:hAnsi="Times New Roman" w:cs="Times New Roman"/>
          <w:i/>
          <w:color w:val="auto"/>
          <w:szCs w:val="20"/>
          <w:shd w:val="clear" w:color="auto" w:fill="FFFFFF"/>
        </w:rPr>
        <w:t>Л.К</w:t>
      </w:r>
      <w:r w:rsidRPr="00A7508D">
        <w:rPr>
          <w:rFonts w:ascii="Times New Roman" w:hAnsi="Times New Roman" w:cs="Times New Roman"/>
          <w:color w:val="auto"/>
          <w:szCs w:val="20"/>
          <w:shd w:val="clear" w:color="auto" w:fill="FFFFFF"/>
        </w:rPr>
        <w:t>. Технология</w:t>
      </w:r>
      <w:r>
        <w:rPr>
          <w:rFonts w:ascii="Times New Roman" w:hAnsi="Times New Roman" w:cs="Times New Roman"/>
          <w:color w:val="auto"/>
          <w:szCs w:val="20"/>
          <w:shd w:val="clear" w:color="auto" w:fill="FFFFFF"/>
        </w:rPr>
        <w:t xml:space="preserve"> </w:t>
      </w:r>
      <w:r w:rsidRPr="00A7508D">
        <w:rPr>
          <w:rFonts w:ascii="Times New Roman" w:hAnsi="Times New Roman" w:cs="Times New Roman"/>
          <w:color w:val="auto"/>
          <w:szCs w:val="20"/>
          <w:shd w:val="clear" w:color="auto" w:fill="FFFFFF"/>
        </w:rPr>
        <w:t>перевода: уч. пос. по</w:t>
      </w:r>
      <w:r>
        <w:rPr>
          <w:rFonts w:ascii="Times New Roman" w:hAnsi="Times New Roman" w:cs="Times New Roman"/>
          <w:color w:val="auto"/>
          <w:szCs w:val="20"/>
          <w:shd w:val="clear" w:color="auto" w:fill="FFFFFF"/>
        </w:rPr>
        <w:t xml:space="preserve"> </w:t>
      </w:r>
      <w:r w:rsidRPr="00A7508D">
        <w:rPr>
          <w:rFonts w:ascii="Times New Roman" w:hAnsi="Times New Roman" w:cs="Times New Roman"/>
          <w:color w:val="auto"/>
          <w:szCs w:val="20"/>
          <w:shd w:val="clear" w:color="auto" w:fill="FFFFFF"/>
        </w:rPr>
        <w:t>подготовке</w:t>
      </w:r>
      <w:r>
        <w:rPr>
          <w:rFonts w:ascii="Times New Roman" w:hAnsi="Times New Roman" w:cs="Times New Roman"/>
          <w:color w:val="auto"/>
          <w:szCs w:val="20"/>
          <w:shd w:val="clear" w:color="auto" w:fill="FFFFFF"/>
        </w:rPr>
        <w:t xml:space="preserve"> </w:t>
      </w:r>
      <w:r w:rsidRPr="00A7508D">
        <w:rPr>
          <w:rFonts w:ascii="Times New Roman" w:hAnsi="Times New Roman" w:cs="Times New Roman"/>
          <w:color w:val="auto"/>
          <w:szCs w:val="20"/>
          <w:shd w:val="clear" w:color="auto" w:fill="FFFFFF"/>
        </w:rPr>
        <w:t xml:space="preserve">переводчиков. М.: НВИ-ТЕЗАУРУС,2000. – </w:t>
      </w:r>
      <w:r>
        <w:rPr>
          <w:rFonts w:ascii="Times New Roman" w:hAnsi="Times New Roman" w:cs="Times New Roman"/>
          <w:color w:val="auto"/>
          <w:szCs w:val="20"/>
          <w:shd w:val="clear" w:color="auto" w:fill="FFFFFF"/>
        </w:rPr>
        <w:t>С</w:t>
      </w:r>
      <w:r w:rsidRPr="00A7508D">
        <w:rPr>
          <w:rFonts w:ascii="Times New Roman" w:hAnsi="Times New Roman" w:cs="Times New Roman"/>
          <w:color w:val="auto"/>
          <w:szCs w:val="20"/>
          <w:shd w:val="clear" w:color="auto" w:fill="FFFFFF"/>
        </w:rPr>
        <w:t>.149.</w:t>
      </w:r>
    </w:p>
  </w:footnote>
  <w:footnote w:id="48">
    <w:p w:rsidR="00F203BA" w:rsidRPr="00BA7453" w:rsidRDefault="00F203BA" w:rsidP="00441168">
      <w:pPr>
        <w:pStyle w:val="af5"/>
        <w:rPr>
          <w:rFonts w:ascii="Times New Roman" w:hAnsi="Times New Roman" w:cs="Times New Roman"/>
          <w:sz w:val="16"/>
          <w:szCs w:val="16"/>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szCs w:val="20"/>
        </w:rPr>
        <w:t>Шанский Н.М</w:t>
      </w:r>
      <w:r w:rsidRPr="00A7508D">
        <w:rPr>
          <w:rFonts w:ascii="Times New Roman" w:hAnsi="Times New Roman" w:cs="Times New Roman"/>
          <w:szCs w:val="20"/>
        </w:rPr>
        <w:t>. Лексикология современного русско</w:t>
      </w:r>
      <w:r>
        <w:rPr>
          <w:rFonts w:ascii="Times New Roman" w:hAnsi="Times New Roman" w:cs="Times New Roman"/>
          <w:szCs w:val="20"/>
        </w:rPr>
        <w:t>го языка. М.: Просвещение, 1972. -</w:t>
      </w:r>
      <w:r w:rsidRPr="00A7508D">
        <w:rPr>
          <w:rFonts w:ascii="Times New Roman" w:hAnsi="Times New Roman" w:cs="Times New Roman"/>
          <w:szCs w:val="20"/>
        </w:rPr>
        <w:t xml:space="preserve"> </w:t>
      </w:r>
      <w:r>
        <w:rPr>
          <w:rFonts w:ascii="Times New Roman" w:hAnsi="Times New Roman" w:cs="Times New Roman"/>
          <w:szCs w:val="20"/>
        </w:rPr>
        <w:t>С</w:t>
      </w:r>
      <w:r w:rsidRPr="00A7508D">
        <w:rPr>
          <w:rFonts w:ascii="Times New Roman" w:hAnsi="Times New Roman" w:cs="Times New Roman"/>
          <w:szCs w:val="20"/>
        </w:rPr>
        <w:t>.110.</w:t>
      </w:r>
    </w:p>
  </w:footnote>
  <w:footnote w:id="49">
    <w:p w:rsidR="00F203BA" w:rsidRDefault="00F203BA" w:rsidP="00441168">
      <w:pPr>
        <w:pStyle w:val="af5"/>
        <w:rPr>
          <w:rFonts w:hint="eastAsia"/>
        </w:rPr>
      </w:pPr>
      <w:r w:rsidRPr="00BA7453">
        <w:rPr>
          <w:rStyle w:val="af7"/>
          <w:rFonts w:ascii="Times New Roman" w:hAnsi="Times New Roman" w:cs="Times New Roman"/>
          <w:sz w:val="16"/>
          <w:szCs w:val="16"/>
        </w:rPr>
        <w:footnoteRef/>
      </w:r>
      <w:r w:rsidRPr="00BA7453">
        <w:rPr>
          <w:rFonts w:ascii="Times New Roman" w:hAnsi="Times New Roman" w:cs="Times New Roman"/>
          <w:sz w:val="16"/>
          <w:szCs w:val="16"/>
        </w:rPr>
        <w:t xml:space="preserve"> </w:t>
      </w:r>
      <w:r w:rsidRPr="00A7508D">
        <w:rPr>
          <w:rFonts w:ascii="Times New Roman" w:hAnsi="Times New Roman" w:cs="Times New Roman"/>
          <w:i/>
          <w:szCs w:val="20"/>
        </w:rPr>
        <w:t>Швейцер А.Д</w:t>
      </w:r>
      <w:r w:rsidRPr="00A7508D">
        <w:rPr>
          <w:rFonts w:ascii="Times New Roman" w:hAnsi="Times New Roman" w:cs="Times New Roman"/>
          <w:szCs w:val="20"/>
        </w:rPr>
        <w:t xml:space="preserve">. Перевод и лингвистика. М.: Воениздат, 1973. – </w:t>
      </w:r>
      <w:r>
        <w:rPr>
          <w:rFonts w:ascii="Times New Roman" w:hAnsi="Times New Roman" w:cs="Times New Roman"/>
          <w:szCs w:val="20"/>
        </w:rPr>
        <w:t>С</w:t>
      </w:r>
      <w:r w:rsidRPr="00A7508D">
        <w:rPr>
          <w:rFonts w:ascii="Times New Roman" w:hAnsi="Times New Roman" w:cs="Times New Roman"/>
          <w:szCs w:val="20"/>
        </w:rPr>
        <w:t>. 281</w:t>
      </w:r>
    </w:p>
  </w:footnote>
  <w:footnote w:id="50">
    <w:p w:rsidR="00F203BA" w:rsidRDefault="00F203BA" w:rsidP="00441168">
      <w:pPr>
        <w:pStyle w:val="af5"/>
        <w:rPr>
          <w:rFonts w:hint="eastAsia"/>
        </w:rPr>
      </w:pPr>
      <w:r>
        <w:rPr>
          <w:rStyle w:val="af7"/>
          <w:rFonts w:hint="eastAsia"/>
        </w:rPr>
        <w:footnoteRef/>
      </w:r>
      <w:r>
        <w:rPr>
          <w:rFonts w:hint="eastAsia"/>
        </w:rPr>
        <w:t xml:space="preserve"> </w:t>
      </w:r>
      <w:r w:rsidRPr="00A7508D">
        <w:rPr>
          <w:rFonts w:ascii="Times New Roman" w:hAnsi="Times New Roman"/>
          <w:i/>
          <w:color w:val="000000"/>
          <w:szCs w:val="20"/>
        </w:rPr>
        <w:t>С. Влахов, С. Флорин</w:t>
      </w:r>
      <w:r>
        <w:rPr>
          <w:rFonts w:ascii="Times New Roman" w:hAnsi="Times New Roman"/>
          <w:color w:val="000000"/>
          <w:szCs w:val="20"/>
        </w:rPr>
        <w:t xml:space="preserve"> Указ. соч.</w:t>
      </w:r>
      <w:r w:rsidRPr="00A7508D">
        <w:rPr>
          <w:rFonts w:ascii="Times New Roman" w:hAnsi="Times New Roman"/>
          <w:color w:val="000000"/>
          <w:szCs w:val="20"/>
        </w:rPr>
        <w:t xml:space="preserve"> -</w:t>
      </w:r>
      <w:r>
        <w:rPr>
          <w:rFonts w:ascii="Times New Roman" w:hAnsi="Times New Roman"/>
          <w:color w:val="000000"/>
          <w:szCs w:val="20"/>
        </w:rPr>
        <w:t xml:space="preserve"> С</w:t>
      </w:r>
      <w:r w:rsidRPr="00A7508D">
        <w:rPr>
          <w:rFonts w:ascii="Times New Roman" w:hAnsi="Times New Roman"/>
          <w:color w:val="000000"/>
          <w:szCs w:val="20"/>
        </w:rPr>
        <w:t>.89-93.</w:t>
      </w:r>
    </w:p>
  </w:footnote>
  <w:footnote w:id="51">
    <w:p w:rsidR="00F203BA" w:rsidRDefault="00F203BA" w:rsidP="00441168">
      <w:pPr>
        <w:pStyle w:val="af5"/>
        <w:rPr>
          <w:rFonts w:hint="eastAsia"/>
        </w:rPr>
      </w:pPr>
      <w:r>
        <w:rPr>
          <w:rStyle w:val="af7"/>
          <w:rFonts w:hint="eastAsia"/>
        </w:rPr>
        <w:footnoteRef/>
      </w:r>
      <w:r>
        <w:rPr>
          <w:rFonts w:hint="eastAsia"/>
        </w:rPr>
        <w:t xml:space="preserve"> </w:t>
      </w:r>
      <w:r w:rsidRPr="00A7508D">
        <w:rPr>
          <w:szCs w:val="20"/>
        </w:rPr>
        <w:t>Там же.</w:t>
      </w:r>
    </w:p>
  </w:footnote>
  <w:footnote w:id="52">
    <w:p w:rsidR="00F203BA" w:rsidRDefault="00F203BA" w:rsidP="00441168">
      <w:pPr>
        <w:pStyle w:val="af5"/>
        <w:rPr>
          <w:rFonts w:hint="eastAsia"/>
        </w:rPr>
      </w:pPr>
      <w:r>
        <w:rPr>
          <w:rStyle w:val="af7"/>
          <w:rFonts w:hint="eastAsia"/>
        </w:rPr>
        <w:footnoteRef/>
      </w:r>
      <w:r>
        <w:rPr>
          <w:rFonts w:hint="eastAsia"/>
        </w:rPr>
        <w:t xml:space="preserve"> </w:t>
      </w:r>
      <w:r w:rsidRPr="00A7508D">
        <w:rPr>
          <w:rFonts w:ascii="Times New Roman" w:hAnsi="Times New Roman"/>
          <w:color w:val="000000"/>
          <w:szCs w:val="20"/>
        </w:rPr>
        <w:t>С. Влахов, С. Флорин</w:t>
      </w:r>
      <w:r w:rsidRPr="00CB0E5D">
        <w:rPr>
          <w:rFonts w:ascii="Times New Roman" w:hAnsi="Times New Roman"/>
          <w:color w:val="000000"/>
          <w:szCs w:val="20"/>
        </w:rPr>
        <w:t xml:space="preserve"> </w:t>
      </w:r>
      <w:r>
        <w:rPr>
          <w:rFonts w:ascii="Times New Roman" w:hAnsi="Times New Roman"/>
          <w:color w:val="000000"/>
          <w:szCs w:val="20"/>
        </w:rPr>
        <w:t>Указ. соч.</w:t>
      </w:r>
      <w:r w:rsidRPr="00A7508D">
        <w:rPr>
          <w:rFonts w:ascii="Times New Roman" w:hAnsi="Times New Roman"/>
          <w:color w:val="000000"/>
          <w:szCs w:val="20"/>
        </w:rPr>
        <w:t xml:space="preserve"> -</w:t>
      </w:r>
      <w:r>
        <w:rPr>
          <w:rFonts w:ascii="Times New Roman" w:hAnsi="Times New Roman"/>
          <w:color w:val="000000"/>
          <w:szCs w:val="20"/>
        </w:rPr>
        <w:t xml:space="preserve"> С</w:t>
      </w:r>
      <w:r w:rsidRPr="00A7508D">
        <w:rPr>
          <w:rFonts w:ascii="Times New Roman" w:hAnsi="Times New Roman"/>
          <w:color w:val="000000"/>
          <w:szCs w:val="20"/>
        </w:rPr>
        <w:t>.94-103.</w:t>
      </w:r>
    </w:p>
  </w:footnote>
  <w:footnote w:id="53">
    <w:p w:rsidR="00F203BA" w:rsidRPr="00F15E39" w:rsidRDefault="00F203BA">
      <w:pPr>
        <w:pStyle w:val="af5"/>
        <w:rPr>
          <w:rFonts w:hint="eastAsia"/>
          <w:color w:val="FF0000"/>
          <w:lang w:val="it-IT"/>
        </w:rPr>
      </w:pPr>
      <w:r>
        <w:rPr>
          <w:rStyle w:val="af7"/>
          <w:rFonts w:hint="eastAsia"/>
        </w:rPr>
        <w:footnoteRef/>
      </w:r>
      <w:r w:rsidRPr="00D4020C">
        <w:rPr>
          <w:rFonts w:hint="eastAsia"/>
          <w:lang w:val="fr-FR"/>
        </w:rPr>
        <w:t xml:space="preserve"> </w:t>
      </w:r>
      <w:r w:rsidRPr="00D4020C">
        <w:rPr>
          <w:rFonts w:ascii="Times New Roman" w:hAnsi="Times New Roman" w:cs="Times New Roman"/>
          <w:color w:val="auto"/>
          <w:shd w:val="clear" w:color="auto" w:fill="FFFFFF"/>
          <w:lang w:val="fr-FR"/>
        </w:rPr>
        <w:t xml:space="preserve">Anton Čechov. Teatro: Il gabbiano. </w:t>
      </w:r>
      <w:r w:rsidRPr="00D4020C">
        <w:rPr>
          <w:rFonts w:ascii="Times New Roman" w:hAnsi="Times New Roman" w:cs="Times New Roman"/>
          <w:b/>
          <w:color w:val="auto"/>
          <w:shd w:val="clear" w:color="auto" w:fill="FFFFFF"/>
          <w:lang w:val="fr-FR"/>
        </w:rPr>
        <w:t>Tre sorelle</w:t>
      </w:r>
      <w:r w:rsidRPr="00D4020C">
        <w:rPr>
          <w:rFonts w:ascii="Times New Roman" w:hAnsi="Times New Roman" w:cs="Times New Roman"/>
          <w:color w:val="auto"/>
          <w:shd w:val="clear" w:color="auto" w:fill="FFFFFF"/>
          <w:lang w:val="fr-FR"/>
        </w:rPr>
        <w:t xml:space="preserve">. Zio Vanja. Il giardino dei ciliegi. </w:t>
      </w:r>
      <w:r w:rsidRPr="008B3733">
        <w:rPr>
          <w:rFonts w:ascii="Times New Roman" w:hAnsi="Times New Roman" w:cs="Times New Roman"/>
          <w:color w:val="auto"/>
          <w:shd w:val="clear" w:color="auto" w:fill="FFFFFF"/>
          <w:lang w:val="it-IT"/>
        </w:rPr>
        <w:t xml:space="preserve">A cura di Gerardo Guerrieri. Arnoldo Mondadori Editore S. P. A., Milano 1982. – </w:t>
      </w:r>
      <w:r w:rsidRPr="00952EAA">
        <w:rPr>
          <w:rFonts w:ascii="Times New Roman" w:hAnsi="Times New Roman" w:cs="Times New Roman"/>
          <w:color w:val="auto"/>
          <w:shd w:val="clear" w:color="auto" w:fill="FFFFFF"/>
          <w:lang w:val="it-IT"/>
        </w:rPr>
        <w:t>P</w:t>
      </w:r>
      <w:r w:rsidRPr="008B3733">
        <w:rPr>
          <w:rFonts w:ascii="Times New Roman" w:hAnsi="Times New Roman" w:cs="Times New Roman"/>
          <w:color w:val="auto"/>
          <w:shd w:val="clear" w:color="auto" w:fill="FFFFFF"/>
          <w:lang w:val="it-IT"/>
        </w:rPr>
        <w:t>. 149.</w:t>
      </w:r>
      <w:r>
        <w:rPr>
          <w:rFonts w:ascii="Times New Roman" w:hAnsi="Times New Roman" w:cs="Times New Roman"/>
          <w:color w:val="auto"/>
          <w:shd w:val="clear" w:color="auto" w:fill="FFFFFF"/>
          <w:lang w:val="it-IT"/>
        </w:rPr>
        <w:t xml:space="preserve"> </w:t>
      </w:r>
    </w:p>
  </w:footnote>
  <w:footnote w:id="54">
    <w:p w:rsidR="00F203BA" w:rsidRPr="00027B81" w:rsidRDefault="00F203BA">
      <w:pPr>
        <w:pStyle w:val="af5"/>
        <w:rPr>
          <w:rFonts w:hint="eastAsia"/>
          <w:color w:val="FF0000"/>
          <w:lang w:val="it-IT"/>
        </w:rPr>
      </w:pPr>
      <w:r>
        <w:rPr>
          <w:rStyle w:val="af7"/>
          <w:rFonts w:hint="eastAsia"/>
        </w:rPr>
        <w:footnoteRef/>
      </w:r>
      <w:r w:rsidRPr="00027B81">
        <w:rPr>
          <w:rFonts w:hint="eastAsia"/>
          <w:lang w:val="it-IT"/>
        </w:rPr>
        <w:t xml:space="preserve"> </w:t>
      </w:r>
      <w:r w:rsidRPr="00027B81">
        <w:rPr>
          <w:color w:val="auto"/>
          <w:lang w:val="it-IT"/>
        </w:rPr>
        <w:t>Ibidem.</w:t>
      </w:r>
    </w:p>
  </w:footnote>
  <w:footnote w:id="55">
    <w:p w:rsidR="00F203BA" w:rsidRDefault="00F203BA">
      <w:pPr>
        <w:pStyle w:val="af5"/>
        <w:rPr>
          <w:rFonts w:hint="eastAsia"/>
        </w:rPr>
      </w:pPr>
      <w:r>
        <w:rPr>
          <w:rStyle w:val="af7"/>
          <w:rFonts w:hint="eastAsia"/>
        </w:rPr>
        <w:footnoteRef/>
      </w:r>
      <w:r w:rsidRPr="00027B81">
        <w:rPr>
          <w:rFonts w:hint="eastAsia"/>
          <w:lang w:val="it-IT"/>
        </w:rPr>
        <w:t xml:space="preserve"> </w:t>
      </w:r>
      <w:r w:rsidRPr="00027B81">
        <w:rPr>
          <w:rFonts w:ascii="Times New Roman" w:hAnsi="Times New Roman" w:cs="Times New Roman"/>
        </w:rPr>
        <w:t>Чехов</w:t>
      </w:r>
      <w:r w:rsidRPr="00027B81">
        <w:rPr>
          <w:rFonts w:ascii="Times New Roman" w:hAnsi="Times New Roman" w:cs="Times New Roman"/>
          <w:lang w:val="it-IT"/>
        </w:rPr>
        <w:t xml:space="preserve"> </w:t>
      </w:r>
      <w:r w:rsidRPr="00027B81">
        <w:rPr>
          <w:rFonts w:ascii="Times New Roman" w:hAnsi="Times New Roman" w:cs="Times New Roman"/>
        </w:rPr>
        <w:t>А</w:t>
      </w:r>
      <w:r w:rsidRPr="00027B81">
        <w:rPr>
          <w:rFonts w:ascii="Times New Roman" w:hAnsi="Times New Roman" w:cs="Times New Roman"/>
          <w:lang w:val="it-IT"/>
        </w:rPr>
        <w:t>.</w:t>
      </w:r>
      <w:r w:rsidRPr="00027B81">
        <w:rPr>
          <w:rFonts w:ascii="Times New Roman" w:hAnsi="Times New Roman" w:cs="Times New Roman"/>
        </w:rPr>
        <w:t>П</w:t>
      </w:r>
      <w:r w:rsidRPr="00027B81">
        <w:rPr>
          <w:rFonts w:ascii="Times New Roman" w:hAnsi="Times New Roman" w:cs="Times New Roman"/>
          <w:lang w:val="it-IT"/>
        </w:rPr>
        <w:t>.</w:t>
      </w:r>
      <w:r w:rsidRPr="00027B81">
        <w:rPr>
          <w:rFonts w:ascii="Times New Roman" w:hAnsi="Times New Roman" w:cs="Times New Roman"/>
          <w:i/>
          <w:lang w:val="it-IT"/>
        </w:rPr>
        <w:t xml:space="preserve"> </w:t>
      </w:r>
      <w:r w:rsidRPr="00266389">
        <w:rPr>
          <w:rFonts w:ascii="Times New Roman" w:hAnsi="Times New Roman" w:cs="Times New Roman"/>
        </w:rPr>
        <w:t>Чайка</w:t>
      </w:r>
      <w:r w:rsidRPr="00027B81">
        <w:rPr>
          <w:rFonts w:ascii="Times New Roman" w:hAnsi="Times New Roman" w:cs="Times New Roman"/>
          <w:lang w:val="it-IT"/>
        </w:rPr>
        <w:t xml:space="preserve">. </w:t>
      </w:r>
      <w:r w:rsidRPr="00266389">
        <w:rPr>
          <w:rFonts w:ascii="Times New Roman" w:hAnsi="Times New Roman" w:cs="Times New Roman"/>
        </w:rPr>
        <w:t xml:space="preserve">Три сестры: пьесы / Антон Чехов. </w:t>
      </w:r>
      <w:r w:rsidRPr="00266389">
        <w:rPr>
          <w:rFonts w:ascii="Times New Roman" w:hAnsi="Times New Roman" w:cs="Times New Roman"/>
          <w:i/>
        </w:rPr>
        <w:t xml:space="preserve">– </w:t>
      </w:r>
      <w:r w:rsidRPr="00266389">
        <w:rPr>
          <w:rFonts w:ascii="Times New Roman" w:hAnsi="Times New Roman" w:cs="Times New Roman"/>
        </w:rPr>
        <w:t>М.: АСТ, 2010. -282с. – Русская классика.</w:t>
      </w:r>
      <w:r>
        <w:rPr>
          <w:rFonts w:ascii="Times New Roman" w:hAnsi="Times New Roman" w:cs="Times New Roman"/>
        </w:rPr>
        <w:t xml:space="preserve"> – С. 174.</w:t>
      </w:r>
    </w:p>
  </w:footnote>
  <w:footnote w:id="56">
    <w:p w:rsidR="00F203BA" w:rsidRPr="008B3733" w:rsidRDefault="00F203BA">
      <w:pPr>
        <w:pStyle w:val="af5"/>
        <w:rPr>
          <w:rFonts w:ascii="Times New Roman" w:hAnsi="Times New Roman" w:cs="Times New Roman"/>
          <w:lang w:val="it-IT"/>
        </w:rPr>
      </w:pPr>
      <w:r>
        <w:rPr>
          <w:rStyle w:val="af7"/>
          <w:rFonts w:hint="eastAsia"/>
        </w:rPr>
        <w:footnoteRef/>
      </w:r>
      <w:r w:rsidRPr="008B3733">
        <w:rPr>
          <w:rFonts w:hint="eastAsia"/>
          <w:lang w:val="it-IT"/>
        </w:rPr>
        <w:t xml:space="preserve"> </w:t>
      </w:r>
      <w:r w:rsidRPr="00266389">
        <w:rPr>
          <w:rFonts w:ascii="Times New Roman" w:hAnsi="Times New Roman" w:cs="Times New Roman"/>
          <w:color w:val="auto"/>
          <w:shd w:val="clear" w:color="auto" w:fill="FFFFFF"/>
          <w:lang w:val="fr-FR"/>
        </w:rPr>
        <w:t>Anton</w:t>
      </w:r>
      <w:r w:rsidRPr="008B3733">
        <w:rPr>
          <w:rFonts w:ascii="Times New Roman" w:hAnsi="Times New Roman" w:cs="Times New Roman"/>
          <w:color w:val="auto"/>
          <w:shd w:val="clear" w:color="auto" w:fill="FFFFFF"/>
          <w:lang w:val="it-IT"/>
        </w:rPr>
        <w:t xml:space="preserve"> Č</w:t>
      </w:r>
      <w:r w:rsidRPr="00266389">
        <w:rPr>
          <w:rFonts w:ascii="Times New Roman" w:hAnsi="Times New Roman" w:cs="Times New Roman"/>
          <w:color w:val="auto"/>
          <w:shd w:val="clear" w:color="auto" w:fill="FFFFFF"/>
          <w:lang w:val="fr-FR"/>
        </w:rPr>
        <w:t>echov</w:t>
      </w:r>
      <w:r w:rsidRPr="008B3733">
        <w:rPr>
          <w:rFonts w:ascii="Times New Roman" w:hAnsi="Times New Roman" w:cs="Times New Roman"/>
          <w:color w:val="auto"/>
          <w:shd w:val="clear" w:color="auto" w:fill="FFFFFF"/>
          <w:lang w:val="it-IT"/>
        </w:rPr>
        <w:t xml:space="preserve">. </w:t>
      </w:r>
      <w:r w:rsidRPr="00792E09">
        <w:rPr>
          <w:rFonts w:ascii="Times New Roman" w:hAnsi="Times New Roman" w:cs="Times New Roman"/>
          <w:color w:val="auto"/>
          <w:shd w:val="clear" w:color="auto" w:fill="FFFFFF"/>
          <w:lang w:val="it-IT"/>
        </w:rPr>
        <w:t xml:space="preserve">Op.cit. </w:t>
      </w:r>
      <w:r w:rsidRPr="008B3733">
        <w:rPr>
          <w:rFonts w:ascii="Times New Roman" w:hAnsi="Times New Roman" w:cs="Times New Roman"/>
          <w:color w:val="auto"/>
          <w:shd w:val="clear" w:color="auto" w:fill="FFFFFF"/>
          <w:lang w:val="it-IT"/>
        </w:rPr>
        <w:t xml:space="preserve">– </w:t>
      </w:r>
      <w:r w:rsidRPr="00BB1C0D">
        <w:rPr>
          <w:rFonts w:ascii="Times New Roman" w:hAnsi="Times New Roman" w:cs="Times New Roman"/>
          <w:color w:val="auto"/>
          <w:shd w:val="clear" w:color="auto" w:fill="FFFFFF"/>
          <w:lang w:val="it-IT"/>
        </w:rPr>
        <w:t>P</w:t>
      </w:r>
      <w:r w:rsidRPr="008B3733">
        <w:rPr>
          <w:rFonts w:ascii="Times New Roman" w:hAnsi="Times New Roman" w:cs="Times New Roman"/>
          <w:color w:val="auto"/>
          <w:shd w:val="clear" w:color="auto" w:fill="FFFFFF"/>
          <w:lang w:val="it-IT"/>
        </w:rPr>
        <w:t>. 146.</w:t>
      </w:r>
    </w:p>
  </w:footnote>
  <w:footnote w:id="57">
    <w:p w:rsidR="00F203BA" w:rsidRPr="00BB1C0D" w:rsidRDefault="00F203BA">
      <w:pPr>
        <w:pStyle w:val="af5"/>
        <w:rPr>
          <w:rFonts w:ascii="Times New Roman" w:hAnsi="Times New Roman" w:cs="Times New Roman"/>
        </w:rPr>
      </w:pPr>
      <w:r w:rsidRPr="00266389">
        <w:rPr>
          <w:rStyle w:val="af7"/>
          <w:rFonts w:ascii="Times New Roman" w:hAnsi="Times New Roman" w:cs="Times New Roman"/>
        </w:rPr>
        <w:footnoteRef/>
      </w:r>
      <w:r w:rsidRPr="00BB1C0D">
        <w:rPr>
          <w:rFonts w:ascii="Times New Roman" w:hAnsi="Times New Roman" w:cs="Times New Roman"/>
        </w:rPr>
        <w:t xml:space="preserve"> </w:t>
      </w:r>
      <w:r w:rsidRPr="00266389">
        <w:rPr>
          <w:rFonts w:ascii="Times New Roman" w:hAnsi="Times New Roman" w:cs="Times New Roman"/>
        </w:rPr>
        <w:t>Чехов</w:t>
      </w:r>
      <w:r w:rsidRPr="00BB1C0D">
        <w:rPr>
          <w:rFonts w:ascii="Times New Roman" w:hAnsi="Times New Roman" w:cs="Times New Roman"/>
        </w:rPr>
        <w:t xml:space="preserve"> </w:t>
      </w:r>
      <w:r w:rsidRPr="00266389">
        <w:rPr>
          <w:rFonts w:ascii="Times New Roman" w:hAnsi="Times New Roman" w:cs="Times New Roman"/>
        </w:rPr>
        <w:t>А</w:t>
      </w:r>
      <w:r w:rsidRPr="00BB1C0D">
        <w:rPr>
          <w:rFonts w:ascii="Times New Roman" w:hAnsi="Times New Roman" w:cs="Times New Roman"/>
        </w:rPr>
        <w:t>.</w:t>
      </w:r>
      <w:r w:rsidRPr="00266389">
        <w:rPr>
          <w:rFonts w:ascii="Times New Roman" w:hAnsi="Times New Roman" w:cs="Times New Roman"/>
        </w:rPr>
        <w:t>П</w:t>
      </w:r>
      <w:r w:rsidRPr="00BB1C0D">
        <w:rPr>
          <w:rFonts w:ascii="Times New Roman" w:hAnsi="Times New Roman" w:cs="Times New Roman"/>
        </w:rPr>
        <w:t xml:space="preserve">. Дядя Ваня. </w:t>
      </w:r>
      <w:r>
        <w:rPr>
          <w:rFonts w:ascii="Times New Roman" w:hAnsi="Times New Roman" w:cs="Times New Roman"/>
          <w:color w:val="auto"/>
        </w:rPr>
        <w:t xml:space="preserve">- </w:t>
      </w:r>
      <w:r>
        <w:rPr>
          <w:rFonts w:ascii="Times New Roman" w:hAnsi="Times New Roman" w:cs="Times New Roman"/>
        </w:rPr>
        <w:t>С</w:t>
      </w:r>
      <w:r w:rsidRPr="00BB1C0D">
        <w:rPr>
          <w:rFonts w:ascii="Times New Roman" w:hAnsi="Times New Roman" w:cs="Times New Roman"/>
        </w:rPr>
        <w:t>. 86.</w:t>
      </w:r>
    </w:p>
  </w:footnote>
  <w:footnote w:id="58">
    <w:p w:rsidR="00F203BA" w:rsidRPr="008B3733" w:rsidRDefault="00F203BA">
      <w:pPr>
        <w:pStyle w:val="af5"/>
        <w:rPr>
          <w:rFonts w:ascii="Times New Roman" w:hAnsi="Times New Roman" w:cs="Times New Roman"/>
          <w:lang w:val="it-IT"/>
        </w:rPr>
      </w:pPr>
      <w:r w:rsidRPr="00266389">
        <w:rPr>
          <w:rStyle w:val="af7"/>
          <w:rFonts w:ascii="Times New Roman" w:hAnsi="Times New Roman" w:cs="Times New Roman"/>
        </w:rPr>
        <w:footnoteRef/>
      </w:r>
      <w:r w:rsidRPr="00792E09">
        <w:rPr>
          <w:rFonts w:ascii="Times New Roman" w:hAnsi="Times New Roman" w:cs="Times New Roman"/>
          <w:lang w:val="fr-FR"/>
        </w:rPr>
        <w:t xml:space="preserve"> </w:t>
      </w:r>
      <w:r w:rsidRPr="00266389">
        <w:rPr>
          <w:rFonts w:ascii="Times New Roman" w:hAnsi="Times New Roman" w:cs="Times New Roman"/>
          <w:color w:val="auto"/>
          <w:shd w:val="clear" w:color="auto" w:fill="FFFFFF"/>
          <w:lang w:val="fr-FR"/>
        </w:rPr>
        <w:t>Anton</w:t>
      </w:r>
      <w:r w:rsidRPr="00792E09">
        <w:rPr>
          <w:rFonts w:ascii="Times New Roman" w:hAnsi="Times New Roman" w:cs="Times New Roman"/>
          <w:color w:val="auto"/>
          <w:shd w:val="clear" w:color="auto" w:fill="FFFFFF"/>
          <w:lang w:val="fr-FR"/>
        </w:rPr>
        <w:t xml:space="preserve"> Č</w:t>
      </w:r>
      <w:r w:rsidRPr="00266389">
        <w:rPr>
          <w:rFonts w:ascii="Times New Roman" w:hAnsi="Times New Roman" w:cs="Times New Roman"/>
          <w:color w:val="auto"/>
          <w:shd w:val="clear" w:color="auto" w:fill="FFFFFF"/>
          <w:lang w:val="fr-FR"/>
        </w:rPr>
        <w:t>echov</w:t>
      </w:r>
      <w:r w:rsidRPr="008B3733">
        <w:rPr>
          <w:rFonts w:ascii="Times New Roman" w:hAnsi="Times New Roman" w:cs="Times New Roman"/>
          <w:color w:val="auto"/>
          <w:shd w:val="clear" w:color="auto" w:fill="FFFFFF"/>
          <w:lang w:val="it-IT"/>
        </w:rPr>
        <w:t>.</w:t>
      </w:r>
      <w:r w:rsidRPr="00792E09">
        <w:rPr>
          <w:rFonts w:ascii="Times New Roman" w:hAnsi="Times New Roman" w:cs="Times New Roman"/>
          <w:color w:val="auto"/>
          <w:shd w:val="clear" w:color="auto" w:fill="FFFFFF"/>
          <w:lang w:val="it-IT"/>
        </w:rPr>
        <w:t>Op.cit</w:t>
      </w:r>
      <w:r>
        <w:rPr>
          <w:rFonts w:ascii="Times New Roman" w:hAnsi="Times New Roman" w:cs="Times New Roman"/>
          <w:color w:val="FF0000"/>
          <w:shd w:val="clear" w:color="auto" w:fill="FFFFFF"/>
          <w:lang w:val="it-IT"/>
        </w:rPr>
        <w:t>.</w:t>
      </w:r>
      <w:r w:rsidRPr="008B3733">
        <w:rPr>
          <w:rFonts w:ascii="Times New Roman" w:hAnsi="Times New Roman" w:cs="Times New Roman"/>
          <w:color w:val="auto"/>
          <w:shd w:val="clear" w:color="auto" w:fill="FFFFFF"/>
          <w:lang w:val="it-IT"/>
        </w:rPr>
        <w:t xml:space="preserve"> – </w:t>
      </w:r>
      <w:r w:rsidRPr="001F43C8">
        <w:rPr>
          <w:rFonts w:ascii="Times New Roman" w:hAnsi="Times New Roman" w:cs="Times New Roman"/>
          <w:color w:val="auto"/>
          <w:shd w:val="clear" w:color="auto" w:fill="FFFFFF"/>
          <w:lang w:val="it-IT"/>
        </w:rPr>
        <w:t>P.</w:t>
      </w:r>
      <w:r w:rsidRPr="008B3733">
        <w:rPr>
          <w:rFonts w:ascii="Times New Roman" w:hAnsi="Times New Roman" w:cs="Times New Roman"/>
          <w:color w:val="auto"/>
          <w:shd w:val="clear" w:color="auto" w:fill="FFFFFF"/>
          <w:lang w:val="it-IT"/>
        </w:rPr>
        <w:t xml:space="preserve"> 72.</w:t>
      </w:r>
    </w:p>
  </w:footnote>
  <w:footnote w:id="59">
    <w:p w:rsidR="00F203BA" w:rsidRPr="00266389" w:rsidRDefault="00F203BA">
      <w:pPr>
        <w:pStyle w:val="af5"/>
        <w:rPr>
          <w:rFonts w:ascii="Times New Roman" w:hAnsi="Times New Roman" w:cs="Times New Roman"/>
        </w:rPr>
      </w:pPr>
      <w:r w:rsidRPr="00266389">
        <w:rPr>
          <w:rStyle w:val="af7"/>
          <w:rFonts w:ascii="Times New Roman" w:hAnsi="Times New Roman" w:cs="Times New Roman"/>
        </w:rPr>
        <w:footnoteRef/>
      </w:r>
      <w:r w:rsidRPr="00F15E39">
        <w:rPr>
          <w:rFonts w:ascii="Times New Roman" w:hAnsi="Times New Roman" w:cs="Times New Roman"/>
        </w:rPr>
        <w:t xml:space="preserve"> </w:t>
      </w:r>
      <w:r w:rsidRPr="00266389">
        <w:rPr>
          <w:rFonts w:ascii="Times New Roman" w:hAnsi="Times New Roman" w:cs="Times New Roman"/>
        </w:rPr>
        <w:t>Чехов</w:t>
      </w:r>
      <w:r w:rsidRPr="00F15E39">
        <w:rPr>
          <w:rFonts w:ascii="Times New Roman" w:hAnsi="Times New Roman" w:cs="Times New Roman"/>
        </w:rPr>
        <w:t xml:space="preserve"> </w:t>
      </w:r>
      <w:r w:rsidRPr="00266389">
        <w:rPr>
          <w:rFonts w:ascii="Times New Roman" w:hAnsi="Times New Roman" w:cs="Times New Roman"/>
        </w:rPr>
        <w:t>А</w:t>
      </w:r>
      <w:r w:rsidRPr="00F15E39">
        <w:rPr>
          <w:rFonts w:ascii="Times New Roman" w:hAnsi="Times New Roman" w:cs="Times New Roman"/>
        </w:rPr>
        <w:t>.</w:t>
      </w:r>
      <w:r w:rsidRPr="00266389">
        <w:rPr>
          <w:rFonts w:ascii="Times New Roman" w:hAnsi="Times New Roman" w:cs="Times New Roman"/>
        </w:rPr>
        <w:t>П</w:t>
      </w:r>
      <w:r w:rsidRPr="00F15E39">
        <w:rPr>
          <w:rFonts w:ascii="Times New Roman" w:hAnsi="Times New Roman" w:cs="Times New Roman"/>
        </w:rPr>
        <w:t xml:space="preserve">. </w:t>
      </w:r>
      <w:r w:rsidRPr="00266389">
        <w:rPr>
          <w:rFonts w:ascii="Times New Roman" w:hAnsi="Times New Roman" w:cs="Times New Roman"/>
        </w:rPr>
        <w:t>Вишневый</w:t>
      </w:r>
      <w:r w:rsidRPr="00F15E39">
        <w:rPr>
          <w:rFonts w:ascii="Times New Roman" w:hAnsi="Times New Roman" w:cs="Times New Roman"/>
        </w:rPr>
        <w:t xml:space="preserve"> </w:t>
      </w:r>
      <w:r w:rsidRPr="00266389">
        <w:rPr>
          <w:rFonts w:ascii="Times New Roman" w:hAnsi="Times New Roman" w:cs="Times New Roman"/>
        </w:rPr>
        <w:t>сад</w:t>
      </w:r>
      <w:r w:rsidRPr="00F15E39">
        <w:rPr>
          <w:rFonts w:ascii="Times New Roman" w:hAnsi="Times New Roman" w:cs="Times New Roman"/>
        </w:rPr>
        <w:t xml:space="preserve">. </w:t>
      </w:r>
      <w:r w:rsidRPr="00266389">
        <w:rPr>
          <w:rFonts w:ascii="Times New Roman" w:hAnsi="Times New Roman" w:cs="Times New Roman"/>
          <w:lang w:val="fr-FR"/>
        </w:rPr>
        <w:t>Il</w:t>
      </w:r>
      <w:r w:rsidRPr="00F15E39">
        <w:rPr>
          <w:rFonts w:ascii="Times New Roman" w:hAnsi="Times New Roman" w:cs="Times New Roman"/>
        </w:rPr>
        <w:t xml:space="preserve"> </w:t>
      </w:r>
      <w:r w:rsidRPr="00266389">
        <w:rPr>
          <w:rFonts w:ascii="Times New Roman" w:hAnsi="Times New Roman" w:cs="Times New Roman"/>
          <w:lang w:val="fr-FR"/>
        </w:rPr>
        <w:t>giardino</w:t>
      </w:r>
      <w:r w:rsidRPr="00F15E39">
        <w:rPr>
          <w:rFonts w:ascii="Times New Roman" w:hAnsi="Times New Roman" w:cs="Times New Roman"/>
        </w:rPr>
        <w:t xml:space="preserve"> </w:t>
      </w:r>
      <w:r w:rsidRPr="00266389">
        <w:rPr>
          <w:rFonts w:ascii="Times New Roman" w:hAnsi="Times New Roman" w:cs="Times New Roman"/>
          <w:lang w:val="fr-FR"/>
        </w:rPr>
        <w:t>dei</w:t>
      </w:r>
      <w:r w:rsidRPr="00F15E39">
        <w:rPr>
          <w:rFonts w:ascii="Times New Roman" w:hAnsi="Times New Roman" w:cs="Times New Roman"/>
        </w:rPr>
        <w:t xml:space="preserve"> </w:t>
      </w:r>
      <w:r w:rsidRPr="00266389">
        <w:rPr>
          <w:rFonts w:ascii="Times New Roman" w:hAnsi="Times New Roman" w:cs="Times New Roman"/>
          <w:lang w:val="fr-FR"/>
        </w:rPr>
        <w:t>ciliegi</w:t>
      </w:r>
      <w:r w:rsidRPr="00F15E39">
        <w:rPr>
          <w:rFonts w:ascii="Times New Roman" w:hAnsi="Times New Roman" w:cs="Times New Roman"/>
        </w:rPr>
        <w:t xml:space="preserve">/ </w:t>
      </w:r>
      <w:r w:rsidRPr="00266389">
        <w:rPr>
          <w:rFonts w:ascii="Times New Roman" w:hAnsi="Times New Roman" w:cs="Times New Roman"/>
          <w:color w:val="auto"/>
          <w:shd w:val="clear" w:color="auto" w:fill="FFFFFF"/>
          <w:lang w:val="fr-FR"/>
        </w:rPr>
        <w:t>Anton</w:t>
      </w:r>
      <w:r w:rsidRPr="00F15E39">
        <w:rPr>
          <w:rFonts w:ascii="Times New Roman" w:hAnsi="Times New Roman" w:cs="Times New Roman"/>
          <w:color w:val="auto"/>
          <w:shd w:val="clear" w:color="auto" w:fill="FFFFFF"/>
        </w:rPr>
        <w:t xml:space="preserve"> Č</w:t>
      </w:r>
      <w:r w:rsidRPr="00266389">
        <w:rPr>
          <w:rFonts w:ascii="Times New Roman" w:hAnsi="Times New Roman" w:cs="Times New Roman"/>
          <w:color w:val="auto"/>
          <w:shd w:val="clear" w:color="auto" w:fill="FFFFFF"/>
          <w:lang w:val="fr-FR"/>
        </w:rPr>
        <w:t>echov </w:t>
      </w:r>
      <w:r w:rsidRPr="00F15E39">
        <w:rPr>
          <w:rFonts w:ascii="Times New Roman" w:hAnsi="Times New Roman" w:cs="Times New Roman"/>
          <w:color w:val="auto"/>
          <w:shd w:val="clear" w:color="auto" w:fill="FFFFFF"/>
        </w:rPr>
        <w:t>; [</w:t>
      </w:r>
      <w:r w:rsidRPr="00266389">
        <w:rPr>
          <w:rFonts w:ascii="Times New Roman" w:hAnsi="Times New Roman" w:cs="Times New Roman"/>
          <w:color w:val="auto"/>
          <w:shd w:val="clear" w:color="auto" w:fill="FFFFFF"/>
        </w:rPr>
        <w:t>на</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рус</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яз</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с</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переводом</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на</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ит</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яз</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составитель</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Ю</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Г</w:t>
      </w:r>
      <w:r w:rsidRPr="00F15E39">
        <w:rPr>
          <w:rFonts w:ascii="Times New Roman" w:hAnsi="Times New Roman" w:cs="Times New Roman"/>
          <w:color w:val="auto"/>
          <w:shd w:val="clear" w:color="auto" w:fill="FFFFFF"/>
        </w:rPr>
        <w:t xml:space="preserve">. </w:t>
      </w:r>
      <w:r w:rsidRPr="00266389">
        <w:rPr>
          <w:rFonts w:ascii="Times New Roman" w:hAnsi="Times New Roman" w:cs="Times New Roman"/>
          <w:color w:val="auto"/>
          <w:shd w:val="clear" w:color="auto" w:fill="FFFFFF"/>
        </w:rPr>
        <w:t>Фридштейн]. – М.; Центр книги ВГБИЛ им</w:t>
      </w:r>
      <w:r>
        <w:rPr>
          <w:rFonts w:ascii="Times New Roman" w:hAnsi="Times New Roman" w:cs="Times New Roman"/>
          <w:color w:val="auto"/>
          <w:shd w:val="clear" w:color="auto" w:fill="FFFFFF"/>
        </w:rPr>
        <w:t xml:space="preserve">. М. И. Рудомино, 2010 </w:t>
      </w:r>
      <w:r w:rsidRPr="00266389">
        <w:rPr>
          <w:rFonts w:ascii="Times New Roman" w:hAnsi="Times New Roman" w:cs="Times New Roman"/>
          <w:color w:val="auto"/>
          <w:shd w:val="clear" w:color="auto" w:fill="FFFFFF"/>
        </w:rPr>
        <w:t>– С. 14</w:t>
      </w:r>
    </w:p>
  </w:footnote>
  <w:footnote w:id="60">
    <w:p w:rsidR="00F203BA" w:rsidRPr="00333FAF" w:rsidRDefault="00F203BA">
      <w:pPr>
        <w:pStyle w:val="af5"/>
        <w:rPr>
          <w:rFonts w:ascii="Times New Roman" w:hAnsi="Times New Roman" w:cs="Times New Roman"/>
        </w:rPr>
      </w:pPr>
      <w:r w:rsidRPr="00266389">
        <w:rPr>
          <w:rStyle w:val="af7"/>
          <w:rFonts w:ascii="Times New Roman" w:hAnsi="Times New Roman" w:cs="Times New Roman"/>
        </w:rPr>
        <w:footnoteRef/>
      </w:r>
      <w:r w:rsidRPr="00266389">
        <w:rPr>
          <w:rFonts w:ascii="Times New Roman" w:hAnsi="Times New Roman" w:cs="Times New Roman"/>
        </w:rPr>
        <w:t xml:space="preserve"> Там же. С. 127</w:t>
      </w:r>
      <w:r w:rsidRPr="00333FAF">
        <w:rPr>
          <w:rFonts w:ascii="Times New Roman" w:hAnsi="Times New Roman" w:cs="Times New Roman"/>
        </w:rPr>
        <w:t>.</w:t>
      </w:r>
    </w:p>
  </w:footnote>
  <w:footnote w:id="61">
    <w:p w:rsidR="00F203BA" w:rsidRDefault="00F203BA">
      <w:pPr>
        <w:pStyle w:val="af5"/>
        <w:rPr>
          <w:rFonts w:hint="eastAsia"/>
        </w:rPr>
      </w:pPr>
      <w:r>
        <w:rPr>
          <w:rStyle w:val="af7"/>
          <w:rFonts w:hint="eastAsia"/>
        </w:rPr>
        <w:footnoteRef/>
      </w:r>
      <w:r>
        <w:rPr>
          <w:rFonts w:hint="eastAsia"/>
        </w:rPr>
        <w:t xml:space="preserve"> </w:t>
      </w:r>
      <w:r w:rsidRPr="00403FDF">
        <w:rPr>
          <w:szCs w:val="20"/>
        </w:rPr>
        <w:t>Малый</w:t>
      </w:r>
      <w:r w:rsidRPr="00D4020C">
        <w:rPr>
          <w:szCs w:val="20"/>
        </w:rPr>
        <w:t xml:space="preserve"> </w:t>
      </w:r>
      <w:r w:rsidRPr="00403FDF">
        <w:rPr>
          <w:szCs w:val="20"/>
        </w:rPr>
        <w:t>академический</w:t>
      </w:r>
      <w:r w:rsidRPr="00D4020C">
        <w:rPr>
          <w:szCs w:val="20"/>
        </w:rPr>
        <w:t xml:space="preserve"> </w:t>
      </w:r>
      <w:r w:rsidRPr="00403FDF">
        <w:rPr>
          <w:szCs w:val="20"/>
        </w:rPr>
        <w:t>словарь</w:t>
      </w:r>
      <w:r w:rsidRPr="00D4020C">
        <w:rPr>
          <w:szCs w:val="20"/>
        </w:rPr>
        <w:t xml:space="preserve"> </w:t>
      </w:r>
      <w:r w:rsidRPr="00403FDF">
        <w:rPr>
          <w:szCs w:val="20"/>
        </w:rPr>
        <w:t>русского</w:t>
      </w:r>
      <w:r w:rsidRPr="00D4020C">
        <w:rPr>
          <w:szCs w:val="20"/>
        </w:rPr>
        <w:t xml:space="preserve"> </w:t>
      </w:r>
      <w:r w:rsidRPr="00403FDF">
        <w:rPr>
          <w:szCs w:val="20"/>
        </w:rPr>
        <w:t>языка</w:t>
      </w:r>
      <w:r w:rsidRPr="00D4020C">
        <w:rPr>
          <w:color w:val="000050"/>
          <w:szCs w:val="20"/>
        </w:rPr>
        <w:t xml:space="preserve"> </w:t>
      </w:r>
      <w:r w:rsidRPr="00D4020C">
        <w:rPr>
          <w:szCs w:val="20"/>
        </w:rPr>
        <w:t xml:space="preserve">// </w:t>
      </w:r>
      <w:r w:rsidRPr="00403FDF">
        <w:rPr>
          <w:szCs w:val="20"/>
        </w:rPr>
        <w:t>Словарь</w:t>
      </w:r>
      <w:r w:rsidRPr="00D4020C">
        <w:rPr>
          <w:szCs w:val="20"/>
        </w:rPr>
        <w:t xml:space="preserve"> </w:t>
      </w:r>
      <w:r w:rsidRPr="00403FDF">
        <w:rPr>
          <w:szCs w:val="20"/>
        </w:rPr>
        <w:t>русского</w:t>
      </w:r>
      <w:r w:rsidRPr="00D4020C">
        <w:rPr>
          <w:szCs w:val="20"/>
        </w:rPr>
        <w:t xml:space="preserve"> </w:t>
      </w:r>
      <w:r w:rsidRPr="00403FDF">
        <w:rPr>
          <w:szCs w:val="20"/>
        </w:rPr>
        <w:t xml:space="preserve">языка: </w:t>
      </w:r>
      <w:r w:rsidRPr="00403FDF">
        <w:rPr>
          <w:szCs w:val="20"/>
          <w:shd w:val="clear" w:color="auto" w:fill="FEFEFE"/>
        </w:rPr>
        <w:t>В 4-х т. / РАН, Ин-т лингвистич. исследований; Под ред.</w:t>
      </w:r>
      <w:r w:rsidRPr="00403FDF">
        <w:rPr>
          <w:rStyle w:val="afa"/>
          <w:spacing w:val="48"/>
          <w:szCs w:val="20"/>
          <w:shd w:val="clear" w:color="auto" w:fill="FEFEFE"/>
        </w:rPr>
        <w:t xml:space="preserve"> А. П. Евгеньевой</w:t>
      </w:r>
      <w:r w:rsidRPr="00403FDF">
        <w:rPr>
          <w:szCs w:val="20"/>
          <w:shd w:val="clear" w:color="auto" w:fill="FEFEFE"/>
        </w:rPr>
        <w:t xml:space="preserve">. — </w:t>
      </w:r>
      <w:r>
        <w:rPr>
          <w:szCs w:val="20"/>
          <w:shd w:val="clear" w:color="auto" w:fill="FEFEFE"/>
        </w:rPr>
        <w:t xml:space="preserve">4-е изд., стер. — М.: Рус. яз.; </w:t>
      </w:r>
      <w:r w:rsidRPr="00403FDF">
        <w:rPr>
          <w:szCs w:val="20"/>
          <w:shd w:val="clear" w:color="auto" w:fill="FEFEFE"/>
        </w:rPr>
        <w:t>Полиграфресурсы,</w:t>
      </w:r>
      <w:r>
        <w:rPr>
          <w:rStyle w:val="apple-converted-space"/>
          <w:szCs w:val="20"/>
          <w:shd w:val="clear" w:color="auto" w:fill="FEFEFE"/>
        </w:rPr>
        <w:t xml:space="preserve"> </w:t>
      </w:r>
      <w:r w:rsidRPr="00266389">
        <w:rPr>
          <w:bCs/>
          <w:szCs w:val="20"/>
          <w:shd w:val="clear" w:color="auto" w:fill="FEFEFE"/>
        </w:rPr>
        <w:t>1999</w:t>
      </w:r>
      <w:r w:rsidRPr="00403FDF">
        <w:rPr>
          <w:szCs w:val="20"/>
          <w:shd w:val="clear" w:color="auto" w:fill="FEFEFE"/>
        </w:rPr>
        <w:t>.</w:t>
      </w:r>
      <w:r>
        <w:rPr>
          <w:szCs w:val="20"/>
          <w:shd w:val="clear" w:color="auto" w:fill="FEFEFE"/>
        </w:rPr>
        <w:t xml:space="preserve">- </w:t>
      </w:r>
      <w:r w:rsidRPr="00403FDF">
        <w:rPr>
          <w:szCs w:val="20"/>
        </w:rPr>
        <w:t>Т. 3.</w:t>
      </w:r>
      <w:r>
        <w:rPr>
          <w:szCs w:val="20"/>
        </w:rPr>
        <w:t xml:space="preserve"> </w:t>
      </w:r>
      <w:r>
        <w:t>– С. 355.</w:t>
      </w:r>
    </w:p>
  </w:footnote>
  <w:footnote w:id="62">
    <w:p w:rsidR="00F203BA" w:rsidRDefault="00F203BA">
      <w:pPr>
        <w:pStyle w:val="af5"/>
        <w:rPr>
          <w:rFonts w:hint="eastAsia"/>
        </w:rPr>
      </w:pPr>
      <w:r>
        <w:rPr>
          <w:rStyle w:val="af7"/>
          <w:rFonts w:hint="eastAsia"/>
        </w:rPr>
        <w:footnoteRef/>
      </w:r>
      <w:r>
        <w:rPr>
          <w:rFonts w:hint="eastAsia"/>
        </w:rPr>
        <w:t xml:space="preserve"> </w:t>
      </w:r>
      <w:r w:rsidRPr="00403FDF">
        <w:rPr>
          <w:szCs w:val="20"/>
        </w:rPr>
        <w:t>Малый</w:t>
      </w:r>
      <w:r w:rsidRPr="00D4020C">
        <w:rPr>
          <w:szCs w:val="20"/>
        </w:rPr>
        <w:t xml:space="preserve"> </w:t>
      </w:r>
      <w:r w:rsidRPr="00403FDF">
        <w:rPr>
          <w:szCs w:val="20"/>
        </w:rPr>
        <w:t>академический</w:t>
      </w:r>
      <w:r w:rsidRPr="00D4020C">
        <w:rPr>
          <w:szCs w:val="20"/>
        </w:rPr>
        <w:t xml:space="preserve"> </w:t>
      </w:r>
      <w:r w:rsidRPr="00403FDF">
        <w:rPr>
          <w:szCs w:val="20"/>
        </w:rPr>
        <w:t>словарь</w:t>
      </w:r>
      <w:r w:rsidRPr="00D4020C">
        <w:rPr>
          <w:szCs w:val="20"/>
        </w:rPr>
        <w:t xml:space="preserve"> </w:t>
      </w:r>
      <w:r w:rsidRPr="00403FDF">
        <w:rPr>
          <w:szCs w:val="20"/>
        </w:rPr>
        <w:t>русского</w:t>
      </w:r>
      <w:r w:rsidRPr="00D4020C">
        <w:rPr>
          <w:szCs w:val="20"/>
        </w:rPr>
        <w:t xml:space="preserve"> </w:t>
      </w:r>
      <w:r w:rsidRPr="00403FDF">
        <w:rPr>
          <w:szCs w:val="20"/>
        </w:rPr>
        <w:t>языка</w:t>
      </w:r>
      <w:r w:rsidRPr="00632630">
        <w:rPr>
          <w:szCs w:val="20"/>
        </w:rPr>
        <w:t>.</w:t>
      </w:r>
      <w:r w:rsidRPr="00D4020C">
        <w:rPr>
          <w:color w:val="000050"/>
          <w:szCs w:val="20"/>
        </w:rPr>
        <w:t xml:space="preserve"> </w:t>
      </w:r>
      <w:r>
        <w:rPr>
          <w:szCs w:val="20"/>
        </w:rPr>
        <w:t xml:space="preserve"> </w:t>
      </w:r>
      <w:r w:rsidRPr="00403FDF">
        <w:rPr>
          <w:szCs w:val="20"/>
        </w:rPr>
        <w:t>— С</w:t>
      </w:r>
      <w:r>
        <w:rPr>
          <w:szCs w:val="20"/>
        </w:rPr>
        <w:t>. 15.</w:t>
      </w:r>
    </w:p>
  </w:footnote>
  <w:footnote w:id="63">
    <w:p w:rsidR="00F203BA" w:rsidRPr="00EE1C72" w:rsidRDefault="00F203BA" w:rsidP="00441168">
      <w:pPr>
        <w:pStyle w:val="af8"/>
        <w:spacing w:before="48" w:beforeAutospacing="0" w:after="48" w:afterAutospacing="0"/>
        <w:rPr>
          <w:sz w:val="18"/>
          <w:szCs w:val="18"/>
          <w:lang w:val="it-IT"/>
        </w:rPr>
      </w:pPr>
      <w:r>
        <w:rPr>
          <w:rStyle w:val="af7"/>
          <w:rFonts w:eastAsia="SimSun" w:hint="eastAsia"/>
        </w:rPr>
        <w:footnoteRef/>
      </w:r>
      <w:r w:rsidRPr="00EE1C72">
        <w:rPr>
          <w:rFonts w:hint="eastAsia"/>
          <w:lang w:val="it-IT"/>
        </w:rPr>
        <w:t xml:space="preserve"> </w:t>
      </w:r>
      <w:r>
        <w:rPr>
          <w:sz w:val="20"/>
          <w:szCs w:val="20"/>
        </w:rPr>
        <w:t>Там</w:t>
      </w:r>
      <w:r w:rsidRPr="00EE1C72">
        <w:rPr>
          <w:sz w:val="20"/>
          <w:szCs w:val="20"/>
          <w:lang w:val="it-IT"/>
        </w:rPr>
        <w:t xml:space="preserve"> </w:t>
      </w:r>
      <w:r>
        <w:rPr>
          <w:sz w:val="20"/>
          <w:szCs w:val="20"/>
        </w:rPr>
        <w:t>же</w:t>
      </w:r>
      <w:r w:rsidRPr="00EE1C72">
        <w:rPr>
          <w:sz w:val="20"/>
          <w:szCs w:val="20"/>
          <w:lang w:val="it-IT"/>
        </w:rPr>
        <w:t>.</w:t>
      </w:r>
      <w:r w:rsidRPr="00EE1C72">
        <w:rPr>
          <w:color w:val="000050"/>
          <w:sz w:val="20"/>
          <w:szCs w:val="20"/>
          <w:shd w:val="clear" w:color="auto" w:fill="FEFEFE"/>
          <w:lang w:val="it-IT"/>
        </w:rPr>
        <w:t xml:space="preserve"> </w:t>
      </w:r>
      <w:r w:rsidRPr="00EE1C72">
        <w:rPr>
          <w:sz w:val="20"/>
          <w:szCs w:val="20"/>
          <w:lang w:val="it-IT"/>
        </w:rPr>
        <w:t xml:space="preserve">— </w:t>
      </w:r>
      <w:r w:rsidRPr="005B196E">
        <w:rPr>
          <w:sz w:val="20"/>
          <w:szCs w:val="20"/>
        </w:rPr>
        <w:t>С</w:t>
      </w:r>
      <w:r w:rsidRPr="00EE1C72">
        <w:rPr>
          <w:sz w:val="20"/>
          <w:szCs w:val="20"/>
          <w:lang w:val="it-IT"/>
        </w:rPr>
        <w:t>. 282</w:t>
      </w:r>
    </w:p>
  </w:footnote>
  <w:footnote w:id="64">
    <w:p w:rsidR="00F203BA" w:rsidRPr="00421060" w:rsidRDefault="00F203BA" w:rsidP="00441168">
      <w:pPr>
        <w:pStyle w:val="af5"/>
        <w:rPr>
          <w:rFonts w:hint="eastAsia"/>
          <w:lang w:val="fr-FR"/>
        </w:rPr>
      </w:pPr>
      <w:r>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421060">
        <w:rPr>
          <w:rFonts w:ascii="Times New Roman" w:hAnsi="Times New Roman" w:cs="Times New Roman"/>
          <w:color w:val="FF0000"/>
          <w:szCs w:val="20"/>
          <w:lang w:val="fr-FR"/>
        </w:rPr>
        <w:t xml:space="preserve"> </w:t>
      </w:r>
      <w:r w:rsidRPr="00421060">
        <w:rPr>
          <w:rFonts w:ascii="Times New Roman" w:hAnsi="Times New Roman" w:cs="Times New Roman"/>
          <w:szCs w:val="20"/>
          <w:lang w:val="fr-FR"/>
        </w:rPr>
        <w:t>http://www.treccani.it/vocabolario/proprietario/</w:t>
      </w:r>
    </w:p>
  </w:footnote>
  <w:footnote w:id="65">
    <w:p w:rsidR="00F203BA" w:rsidRPr="000368AA" w:rsidRDefault="00F203BA">
      <w:pPr>
        <w:pStyle w:val="af5"/>
        <w:rPr>
          <w:rFonts w:hint="eastAsia"/>
          <w:lang w:val="en-US"/>
        </w:rPr>
      </w:pPr>
      <w:r>
        <w:rPr>
          <w:rStyle w:val="af7"/>
          <w:rFonts w:hint="eastAsia"/>
        </w:rPr>
        <w:footnoteRef/>
      </w:r>
      <w:r w:rsidRPr="000368AA">
        <w:rPr>
          <w:rFonts w:hint="eastAsia"/>
          <w:lang w:val="en-US"/>
        </w:rPr>
        <w:t xml:space="preserve"> </w:t>
      </w:r>
      <w:r w:rsidRPr="000368AA">
        <w:rPr>
          <w:rFonts w:ascii="Times New Roman" w:hAnsi="Times New Roman" w:cs="Times New Roman"/>
          <w:color w:val="auto"/>
          <w:szCs w:val="20"/>
          <w:lang w:val="en-US"/>
        </w:rPr>
        <w:t xml:space="preserve">Ibidem. URL: </w:t>
      </w:r>
      <w:r w:rsidRPr="000368AA">
        <w:rPr>
          <w:rFonts w:hint="eastAsia"/>
          <w:lang w:val="en-US"/>
        </w:rPr>
        <w:t>http://www.treccani.it/vocabolario/possidente/</w:t>
      </w:r>
    </w:p>
  </w:footnote>
  <w:footnote w:id="66">
    <w:p w:rsidR="00F203BA" w:rsidRDefault="00F203BA" w:rsidP="00441168">
      <w:pPr>
        <w:pStyle w:val="af5"/>
        <w:rPr>
          <w:rFonts w:hint="eastAsia"/>
        </w:rPr>
      </w:pPr>
      <w:r>
        <w:rPr>
          <w:rStyle w:val="af7"/>
          <w:rFonts w:hint="eastAsia"/>
        </w:rPr>
        <w:footnoteRef/>
      </w:r>
      <w:r w:rsidRPr="00EE1C72">
        <w:rPr>
          <w:rFonts w:hint="eastAsia"/>
          <w:lang w:val="it-IT"/>
        </w:rPr>
        <w:t xml:space="preserve"> </w:t>
      </w:r>
      <w:r w:rsidRPr="00403FDF">
        <w:rPr>
          <w:rFonts w:ascii="Times New Roman" w:hAnsi="Times New Roman" w:cs="Times New Roman"/>
        </w:rPr>
        <w:t>Пьеса «Вишневый сад» была написана в 1903 году, однако речь идёт о предках действующих лиц</w:t>
      </w:r>
      <w:r>
        <w:t>.</w:t>
      </w:r>
    </w:p>
  </w:footnote>
  <w:footnote w:id="67">
    <w:p w:rsidR="00F203BA" w:rsidRPr="00C7601B" w:rsidRDefault="00F203BA">
      <w:pPr>
        <w:pStyle w:val="af5"/>
        <w:rPr>
          <w:rFonts w:hint="eastAsia"/>
        </w:rPr>
      </w:pPr>
      <w:r>
        <w:rPr>
          <w:rStyle w:val="af7"/>
          <w:rFonts w:hint="eastAsia"/>
        </w:rPr>
        <w:footnoteRef/>
      </w:r>
      <w:r>
        <w:rPr>
          <w:rFonts w:hint="eastAsia"/>
        </w:rPr>
        <w:t xml:space="preserve"> </w:t>
      </w:r>
      <w:r>
        <w:t>Чехов А. П. Вишневый сад. – С. 38.</w:t>
      </w:r>
    </w:p>
  </w:footnote>
  <w:footnote w:id="68">
    <w:p w:rsidR="00F203BA" w:rsidRDefault="00F203BA">
      <w:pPr>
        <w:pStyle w:val="af5"/>
        <w:rPr>
          <w:rFonts w:hint="eastAsia"/>
        </w:rPr>
      </w:pPr>
      <w:r>
        <w:rPr>
          <w:rStyle w:val="af7"/>
          <w:rFonts w:hint="eastAsia"/>
        </w:rPr>
        <w:footnoteRef/>
      </w:r>
      <w:r>
        <w:rPr>
          <w:rFonts w:hint="eastAsia"/>
        </w:rPr>
        <w:t xml:space="preserve"> </w:t>
      </w:r>
      <w:r>
        <w:t>Там же. С. 152.</w:t>
      </w:r>
    </w:p>
  </w:footnote>
  <w:footnote w:id="69">
    <w:p w:rsidR="00F203BA" w:rsidRDefault="00F203BA">
      <w:pPr>
        <w:pStyle w:val="af5"/>
        <w:rPr>
          <w:rFonts w:hint="eastAsia"/>
        </w:rPr>
      </w:pPr>
      <w:r>
        <w:rPr>
          <w:rStyle w:val="af7"/>
          <w:rFonts w:hint="eastAsia"/>
        </w:rPr>
        <w:footnoteRef/>
      </w:r>
      <w:r>
        <w:rPr>
          <w:rFonts w:hint="eastAsia"/>
        </w:rPr>
        <w:t xml:space="preserve"> </w:t>
      </w:r>
      <w:r>
        <w:t>Там же. С. 17.</w:t>
      </w:r>
    </w:p>
  </w:footnote>
  <w:footnote w:id="70">
    <w:p w:rsidR="00F203BA" w:rsidRDefault="00F203BA">
      <w:pPr>
        <w:pStyle w:val="af5"/>
        <w:rPr>
          <w:rFonts w:hint="eastAsia"/>
        </w:rPr>
      </w:pPr>
      <w:r>
        <w:rPr>
          <w:rStyle w:val="af7"/>
          <w:rFonts w:hint="eastAsia"/>
        </w:rPr>
        <w:footnoteRef/>
      </w:r>
      <w:r>
        <w:rPr>
          <w:rFonts w:hint="eastAsia"/>
        </w:rPr>
        <w:t xml:space="preserve"> </w:t>
      </w:r>
      <w:r>
        <w:t>Там же. С. 130.</w:t>
      </w:r>
    </w:p>
  </w:footnote>
  <w:footnote w:id="71">
    <w:p w:rsidR="00F203BA" w:rsidRDefault="00F203BA">
      <w:pPr>
        <w:pStyle w:val="af5"/>
        <w:rPr>
          <w:rFonts w:hint="eastAsia"/>
        </w:rPr>
      </w:pPr>
      <w:r>
        <w:rPr>
          <w:rStyle w:val="af7"/>
          <w:rFonts w:hint="eastAsia"/>
        </w:rPr>
        <w:footnoteRef/>
      </w:r>
      <w:r>
        <w:rPr>
          <w:rFonts w:hint="eastAsia"/>
        </w:rPr>
        <w:t xml:space="preserve"> </w:t>
      </w:r>
      <w:r>
        <w:t>Там же. С 14.</w:t>
      </w:r>
    </w:p>
  </w:footnote>
  <w:footnote w:id="72">
    <w:p w:rsidR="00F203BA" w:rsidRDefault="00F203BA">
      <w:pPr>
        <w:pStyle w:val="af5"/>
        <w:rPr>
          <w:rFonts w:hint="eastAsia"/>
        </w:rPr>
      </w:pPr>
      <w:r>
        <w:rPr>
          <w:rStyle w:val="af7"/>
          <w:rFonts w:hint="eastAsia"/>
        </w:rPr>
        <w:footnoteRef/>
      </w:r>
      <w:r>
        <w:rPr>
          <w:rFonts w:hint="eastAsia"/>
        </w:rPr>
        <w:t xml:space="preserve"> </w:t>
      </w:r>
      <w:r>
        <w:t>Там же. С. 128.</w:t>
      </w:r>
    </w:p>
  </w:footnote>
  <w:footnote w:id="73">
    <w:p w:rsidR="00F203BA" w:rsidRPr="007B422E" w:rsidRDefault="00F203BA">
      <w:pPr>
        <w:pStyle w:val="af5"/>
        <w:rPr>
          <w:rFonts w:hint="eastAsia"/>
          <w:color w:val="auto"/>
        </w:rPr>
      </w:pPr>
      <w:r>
        <w:rPr>
          <w:rStyle w:val="af7"/>
          <w:rFonts w:hint="eastAsia"/>
        </w:rPr>
        <w:footnoteRef/>
      </w:r>
      <w:r>
        <w:rPr>
          <w:rFonts w:hint="eastAsia"/>
        </w:rPr>
        <w:t xml:space="preserve"> </w:t>
      </w:r>
      <w:r>
        <w:rPr>
          <w:rFonts w:ascii="Times New Roman" w:hAnsi="Times New Roman" w:cs="Times New Roman"/>
        </w:rPr>
        <w:t>Малый академический словарь русского языка.</w:t>
      </w:r>
      <w:r w:rsidRPr="00070B68">
        <w:rPr>
          <w:color w:val="000050"/>
          <w:sz w:val="22"/>
          <w:szCs w:val="22"/>
          <w:shd w:val="clear" w:color="auto" w:fill="FEFEFE"/>
        </w:rPr>
        <w:t xml:space="preserve"> </w:t>
      </w:r>
      <w:r w:rsidRPr="007B422E">
        <w:rPr>
          <w:color w:val="auto"/>
          <w:sz w:val="22"/>
          <w:szCs w:val="22"/>
          <w:shd w:val="clear" w:color="auto" w:fill="FEFEFE"/>
        </w:rPr>
        <w:t>— С. 562.</w:t>
      </w:r>
    </w:p>
  </w:footnote>
  <w:footnote w:id="74">
    <w:p w:rsidR="00F203BA" w:rsidRDefault="00F203BA">
      <w:pPr>
        <w:pStyle w:val="af5"/>
        <w:rPr>
          <w:rFonts w:hint="eastAsia"/>
        </w:rPr>
      </w:pPr>
      <w:r>
        <w:rPr>
          <w:rStyle w:val="af7"/>
          <w:rFonts w:hint="eastAsia"/>
        </w:rPr>
        <w:footnoteRef/>
      </w:r>
      <w:r>
        <w:rPr>
          <w:rFonts w:hint="eastAsia"/>
        </w:rPr>
        <w:t xml:space="preserve"> </w:t>
      </w:r>
      <w:r>
        <w:t xml:space="preserve">Чехов А.П. </w:t>
      </w:r>
      <w:r w:rsidRPr="00BB1C0D">
        <w:t>Дядя Ваня</w:t>
      </w:r>
      <w:r>
        <w:t>.</w:t>
      </w:r>
      <w:r w:rsidRPr="00BB1C0D">
        <w:rPr>
          <w:color w:val="auto"/>
        </w:rPr>
        <w:t xml:space="preserve"> - </w:t>
      </w:r>
      <w:r>
        <w:t>С. 94.</w:t>
      </w:r>
    </w:p>
  </w:footnote>
  <w:footnote w:id="75">
    <w:p w:rsidR="00F203BA" w:rsidRPr="00EC6018" w:rsidRDefault="00F203BA">
      <w:pPr>
        <w:pStyle w:val="af5"/>
        <w:rPr>
          <w:rFonts w:hint="eastAsia"/>
          <w:lang w:val="fr-FR"/>
        </w:rPr>
      </w:pPr>
      <w:r>
        <w:rPr>
          <w:rStyle w:val="af7"/>
          <w:rFonts w:hint="eastAsia"/>
        </w:rPr>
        <w:footnoteRef/>
      </w:r>
      <w:r w:rsidRPr="008B3733">
        <w:rPr>
          <w:rFonts w:hint="eastAsia"/>
          <w:lang w:val="it-IT"/>
        </w:rPr>
        <w:t xml:space="preserve"> </w:t>
      </w:r>
      <w:r w:rsidRPr="00D4020C">
        <w:rPr>
          <w:rFonts w:ascii="Times New Roman" w:hAnsi="Times New Roman" w:cs="Times New Roman"/>
          <w:color w:val="auto"/>
          <w:shd w:val="clear" w:color="auto" w:fill="FFFFFF"/>
          <w:lang w:val="fr-FR"/>
        </w:rPr>
        <w:t>Anton</w:t>
      </w:r>
      <w:r w:rsidRPr="008B3733">
        <w:rPr>
          <w:rFonts w:ascii="Times New Roman" w:hAnsi="Times New Roman" w:cs="Times New Roman"/>
          <w:color w:val="auto"/>
          <w:shd w:val="clear" w:color="auto" w:fill="FFFFFF"/>
          <w:lang w:val="it-IT"/>
        </w:rPr>
        <w:t xml:space="preserve"> Č</w:t>
      </w:r>
      <w:r w:rsidRPr="00D4020C">
        <w:rPr>
          <w:rFonts w:ascii="Times New Roman" w:hAnsi="Times New Roman" w:cs="Times New Roman"/>
          <w:color w:val="auto"/>
          <w:shd w:val="clear" w:color="auto" w:fill="FFFFFF"/>
          <w:lang w:val="fr-FR"/>
        </w:rPr>
        <w:t>echov</w:t>
      </w:r>
      <w:r w:rsidRPr="00EC6018">
        <w:rPr>
          <w:rFonts w:ascii="Times New Roman" w:hAnsi="Times New Roman" w:cs="Times New Roman"/>
          <w:color w:val="auto"/>
          <w:shd w:val="clear" w:color="auto" w:fill="FFFFFF"/>
          <w:lang w:val="fr-FR"/>
        </w:rPr>
        <w:t>.</w:t>
      </w:r>
      <w:r>
        <w:rPr>
          <w:rFonts w:ascii="Times New Roman" w:hAnsi="Times New Roman" w:cs="Times New Roman"/>
          <w:color w:val="auto"/>
          <w:shd w:val="clear" w:color="auto" w:fill="FFFFFF"/>
          <w:lang w:val="it-IT"/>
        </w:rPr>
        <w:t xml:space="preserve"> </w:t>
      </w:r>
      <w:r w:rsidRPr="00792E09">
        <w:rPr>
          <w:rFonts w:ascii="Times New Roman" w:hAnsi="Times New Roman" w:cs="Times New Roman"/>
          <w:color w:val="auto"/>
          <w:shd w:val="clear" w:color="auto" w:fill="FFFFFF"/>
          <w:lang w:val="it-IT"/>
        </w:rPr>
        <w:t>Op</w:t>
      </w:r>
      <w:r w:rsidRPr="00EC6018">
        <w:rPr>
          <w:rFonts w:ascii="Times New Roman" w:hAnsi="Times New Roman" w:cs="Times New Roman"/>
          <w:color w:val="auto"/>
          <w:shd w:val="clear" w:color="auto" w:fill="FFFFFF"/>
          <w:lang w:val="fr-FR"/>
        </w:rPr>
        <w:t xml:space="preserve">. </w:t>
      </w:r>
      <w:r w:rsidRPr="00792E09">
        <w:rPr>
          <w:rFonts w:ascii="Times New Roman" w:hAnsi="Times New Roman" w:cs="Times New Roman"/>
          <w:color w:val="auto"/>
          <w:shd w:val="clear" w:color="auto" w:fill="FFFFFF"/>
          <w:lang w:val="it-IT"/>
        </w:rPr>
        <w:t>cit</w:t>
      </w:r>
      <w:r w:rsidRPr="00EC6018">
        <w:rPr>
          <w:rFonts w:ascii="Times New Roman" w:hAnsi="Times New Roman" w:cs="Times New Roman"/>
          <w:color w:val="auto"/>
          <w:shd w:val="clear" w:color="auto" w:fill="FFFFFF"/>
          <w:lang w:val="fr-FR"/>
        </w:rPr>
        <w:t xml:space="preserve">.– </w:t>
      </w:r>
      <w:r>
        <w:rPr>
          <w:rFonts w:ascii="Times New Roman" w:hAnsi="Times New Roman" w:cs="Times New Roman"/>
          <w:color w:val="auto"/>
          <w:shd w:val="clear" w:color="auto" w:fill="FFFFFF"/>
          <w:lang w:val="it-IT"/>
        </w:rPr>
        <w:t>P</w:t>
      </w:r>
      <w:r w:rsidRPr="00EC6018">
        <w:rPr>
          <w:rFonts w:ascii="Times New Roman" w:hAnsi="Times New Roman" w:cs="Times New Roman"/>
          <w:color w:val="auto"/>
          <w:shd w:val="clear" w:color="auto" w:fill="FFFFFF"/>
          <w:lang w:val="fr-FR"/>
        </w:rPr>
        <w:t>. 79.</w:t>
      </w:r>
    </w:p>
  </w:footnote>
  <w:footnote w:id="76">
    <w:p w:rsidR="00F203BA" w:rsidRPr="00421060" w:rsidRDefault="00F203BA">
      <w:pPr>
        <w:pStyle w:val="af5"/>
        <w:rPr>
          <w:rFonts w:hint="eastAsia"/>
          <w:lang w:val="fr-FR"/>
        </w:rPr>
      </w:pPr>
      <w:r w:rsidRPr="00792E09">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w:t>
      </w:r>
      <w:r w:rsidRPr="00421060">
        <w:rPr>
          <w:rFonts w:ascii="Times New Roman" w:hAnsi="Times New Roman" w:cs="Times New Roman"/>
          <w:color w:val="auto"/>
          <w:szCs w:val="20"/>
          <w:lang w:val="fr-FR"/>
        </w:rPr>
        <w:t xml:space="preserve"> Treccani, URL:</w:t>
      </w:r>
      <w:r w:rsidRPr="007B422E">
        <w:rPr>
          <w:rFonts w:ascii="Times New Roman" w:hAnsi="Times New Roman" w:cs="Times New Roman"/>
          <w:color w:val="auto"/>
          <w:szCs w:val="20"/>
          <w:lang w:val="fr-FR"/>
        </w:rPr>
        <w:t xml:space="preserve"> </w:t>
      </w:r>
      <w:r w:rsidRPr="005B196E">
        <w:rPr>
          <w:rFonts w:hint="eastAsia"/>
          <w:lang w:val="it-IT"/>
        </w:rPr>
        <w:t>http</w:t>
      </w:r>
      <w:r w:rsidRPr="00421060">
        <w:rPr>
          <w:rFonts w:hint="eastAsia"/>
          <w:lang w:val="fr-FR"/>
        </w:rPr>
        <w:t>://</w:t>
      </w:r>
      <w:r w:rsidRPr="005B196E">
        <w:rPr>
          <w:rFonts w:hint="eastAsia"/>
          <w:lang w:val="it-IT"/>
        </w:rPr>
        <w:t>www</w:t>
      </w:r>
      <w:r w:rsidRPr="00421060">
        <w:rPr>
          <w:rFonts w:hint="eastAsia"/>
          <w:lang w:val="fr-FR"/>
        </w:rPr>
        <w:t>.</w:t>
      </w:r>
      <w:r w:rsidRPr="005B196E">
        <w:rPr>
          <w:rFonts w:hint="eastAsia"/>
          <w:lang w:val="it-IT"/>
        </w:rPr>
        <w:t>treccani</w:t>
      </w:r>
      <w:r w:rsidRPr="00421060">
        <w:rPr>
          <w:rFonts w:hint="eastAsia"/>
          <w:lang w:val="fr-FR"/>
        </w:rPr>
        <w:t>.</w:t>
      </w:r>
      <w:r w:rsidRPr="005B196E">
        <w:rPr>
          <w:rFonts w:hint="eastAsia"/>
          <w:lang w:val="it-IT"/>
        </w:rPr>
        <w:t>it</w:t>
      </w:r>
      <w:r w:rsidRPr="00421060">
        <w:rPr>
          <w:rFonts w:hint="eastAsia"/>
          <w:lang w:val="fr-FR"/>
        </w:rPr>
        <w:t>/</w:t>
      </w:r>
      <w:r w:rsidRPr="005B196E">
        <w:rPr>
          <w:rFonts w:hint="eastAsia"/>
          <w:lang w:val="it-IT"/>
        </w:rPr>
        <w:t>vocabolario</w:t>
      </w:r>
      <w:r w:rsidRPr="00421060">
        <w:rPr>
          <w:rFonts w:hint="eastAsia"/>
          <w:lang w:val="fr-FR"/>
        </w:rPr>
        <w:t>/</w:t>
      </w:r>
      <w:r w:rsidRPr="005B196E">
        <w:rPr>
          <w:rFonts w:hint="eastAsia"/>
          <w:lang w:val="it-IT"/>
        </w:rPr>
        <w:t>incubo</w:t>
      </w:r>
      <w:r w:rsidRPr="00421060">
        <w:rPr>
          <w:rFonts w:hint="eastAsia"/>
          <w:lang w:val="fr-FR"/>
        </w:rPr>
        <w:t>/</w:t>
      </w:r>
    </w:p>
  </w:footnote>
  <w:footnote w:id="77">
    <w:p w:rsidR="00F203BA" w:rsidRPr="00563B2B" w:rsidRDefault="00F203BA">
      <w:pPr>
        <w:pStyle w:val="af5"/>
        <w:rPr>
          <w:rFonts w:hint="eastAsia"/>
          <w:highlight w:val="yellow"/>
          <w:lang w:val="fr-FR"/>
        </w:rPr>
      </w:pPr>
      <w:r w:rsidRPr="005B196E">
        <w:rPr>
          <w:rStyle w:val="af7"/>
          <w:rFonts w:hint="eastAsia"/>
        </w:rPr>
        <w:footnoteRef/>
      </w:r>
      <w:r w:rsidRPr="005B196E">
        <w:rPr>
          <w:rFonts w:hint="eastAsia"/>
        </w:rPr>
        <w:t xml:space="preserve"> </w:t>
      </w:r>
      <w:r w:rsidRPr="005B196E">
        <w:rPr>
          <w:rFonts w:ascii="Times New Roman" w:hAnsi="Times New Roman" w:cs="Times New Roman"/>
        </w:rPr>
        <w:t>Малый академический словарь русского языка.</w:t>
      </w:r>
      <w:r w:rsidRPr="005B196E">
        <w:rPr>
          <w:color w:val="000050"/>
          <w:sz w:val="22"/>
          <w:szCs w:val="22"/>
          <w:shd w:val="clear" w:color="auto" w:fill="FEFEFE"/>
        </w:rPr>
        <w:t xml:space="preserve">  </w:t>
      </w:r>
      <w:r w:rsidRPr="00563B2B">
        <w:rPr>
          <w:color w:val="000050"/>
          <w:sz w:val="22"/>
          <w:szCs w:val="22"/>
          <w:shd w:val="clear" w:color="auto" w:fill="FEFEFE"/>
          <w:lang w:val="fr-FR"/>
        </w:rPr>
        <w:t xml:space="preserve">— </w:t>
      </w:r>
      <w:r w:rsidRPr="005B196E">
        <w:rPr>
          <w:color w:val="000050"/>
          <w:sz w:val="22"/>
          <w:szCs w:val="22"/>
          <w:shd w:val="clear" w:color="auto" w:fill="FEFEFE"/>
        </w:rPr>
        <w:t>С</w:t>
      </w:r>
      <w:r w:rsidRPr="00563B2B">
        <w:rPr>
          <w:color w:val="000050"/>
          <w:sz w:val="22"/>
          <w:szCs w:val="22"/>
          <w:shd w:val="clear" w:color="auto" w:fill="FEFEFE"/>
          <w:lang w:val="fr-FR"/>
        </w:rPr>
        <w:t>. 195.</w:t>
      </w:r>
    </w:p>
  </w:footnote>
  <w:footnote w:id="78">
    <w:p w:rsidR="00F203BA" w:rsidRPr="00421060" w:rsidRDefault="00F203BA">
      <w:pPr>
        <w:pStyle w:val="af5"/>
        <w:rPr>
          <w:rFonts w:hint="eastAsia"/>
          <w:lang w:val="fr-FR"/>
        </w:rPr>
      </w:pPr>
      <w:r w:rsidRPr="00792E09">
        <w:rPr>
          <w:rStyle w:val="af7"/>
          <w:rFonts w:hint="eastAsia"/>
        </w:rPr>
        <w:footnoteRef/>
      </w:r>
      <w:r>
        <w:rPr>
          <w:rFonts w:ascii="Times New Roman" w:hAnsi="Times New Roman" w:cs="Times New Roman"/>
          <w:color w:val="auto"/>
          <w:szCs w:val="20"/>
          <w:lang w:val="fr-FR"/>
        </w:rPr>
        <w:t xml:space="preserve"> </w:t>
      </w:r>
      <w:r w:rsidRPr="00421060">
        <w:rPr>
          <w:rFonts w:ascii="Times New Roman" w:hAnsi="Times New Roman" w:cs="Times New Roman"/>
          <w:color w:val="auto"/>
          <w:szCs w:val="20"/>
          <w:lang w:val="fr-FR"/>
        </w:rPr>
        <w:t>Il Vocabolario Treccani, URL:</w:t>
      </w:r>
      <w:r w:rsidRPr="00421060">
        <w:rPr>
          <w:rFonts w:hint="eastAsia"/>
          <w:lang w:val="fr-FR"/>
        </w:rPr>
        <w:t xml:space="preserve"> </w:t>
      </w:r>
      <w:r w:rsidRPr="00792E09">
        <w:rPr>
          <w:rFonts w:hint="eastAsia"/>
          <w:lang w:val="it-IT"/>
        </w:rPr>
        <w:t>http</w:t>
      </w:r>
      <w:r w:rsidRPr="00421060">
        <w:rPr>
          <w:rFonts w:hint="eastAsia"/>
          <w:lang w:val="fr-FR"/>
        </w:rPr>
        <w:t>://</w:t>
      </w:r>
      <w:r w:rsidRPr="00792E09">
        <w:rPr>
          <w:rFonts w:hint="eastAsia"/>
          <w:lang w:val="it-IT"/>
        </w:rPr>
        <w:t>www</w:t>
      </w:r>
      <w:r w:rsidRPr="00421060">
        <w:rPr>
          <w:rFonts w:hint="eastAsia"/>
          <w:lang w:val="fr-FR"/>
        </w:rPr>
        <w:t>.</w:t>
      </w:r>
      <w:r w:rsidRPr="00792E09">
        <w:rPr>
          <w:rFonts w:hint="eastAsia"/>
          <w:lang w:val="it-IT"/>
        </w:rPr>
        <w:t>treccani</w:t>
      </w:r>
      <w:r w:rsidRPr="00421060">
        <w:rPr>
          <w:rFonts w:hint="eastAsia"/>
          <w:lang w:val="fr-FR"/>
        </w:rPr>
        <w:t>.</w:t>
      </w:r>
      <w:r w:rsidRPr="00792E09">
        <w:rPr>
          <w:rFonts w:hint="eastAsia"/>
          <w:lang w:val="it-IT"/>
        </w:rPr>
        <w:t>it</w:t>
      </w:r>
      <w:r w:rsidRPr="00421060">
        <w:rPr>
          <w:rFonts w:hint="eastAsia"/>
          <w:lang w:val="fr-FR"/>
        </w:rPr>
        <w:t>/</w:t>
      </w:r>
      <w:r w:rsidRPr="00792E09">
        <w:rPr>
          <w:rFonts w:hint="eastAsia"/>
          <w:lang w:val="it-IT"/>
        </w:rPr>
        <w:t>vocabolario</w:t>
      </w:r>
      <w:r w:rsidRPr="00421060">
        <w:rPr>
          <w:rFonts w:hint="eastAsia"/>
          <w:lang w:val="fr-FR"/>
        </w:rPr>
        <w:t>/</w:t>
      </w:r>
      <w:r w:rsidRPr="00792E09">
        <w:rPr>
          <w:rFonts w:hint="eastAsia"/>
          <w:lang w:val="it-IT"/>
        </w:rPr>
        <w:t>tritone</w:t>
      </w:r>
      <w:r w:rsidRPr="00421060">
        <w:rPr>
          <w:rFonts w:hint="eastAsia"/>
          <w:lang w:val="fr-FR"/>
        </w:rPr>
        <w:t>/</w:t>
      </w:r>
    </w:p>
  </w:footnote>
  <w:footnote w:id="79">
    <w:p w:rsidR="00F203BA" w:rsidRDefault="00F203BA">
      <w:pPr>
        <w:pStyle w:val="af5"/>
        <w:rPr>
          <w:rFonts w:hint="eastAsia"/>
        </w:rPr>
      </w:pPr>
      <w:r>
        <w:rPr>
          <w:rStyle w:val="af7"/>
          <w:rFonts w:hint="eastAsia"/>
        </w:rPr>
        <w:footnoteRef/>
      </w:r>
      <w:r w:rsidRPr="008246E3">
        <w:rPr>
          <w:rFonts w:hint="eastAsia"/>
        </w:rPr>
        <w:t xml:space="preserve"> </w:t>
      </w:r>
      <w:r>
        <w:t>Чехов</w:t>
      </w:r>
      <w:r w:rsidRPr="008246E3">
        <w:t xml:space="preserve"> </w:t>
      </w:r>
      <w:r>
        <w:t>А</w:t>
      </w:r>
      <w:r w:rsidRPr="008246E3">
        <w:t xml:space="preserve">. </w:t>
      </w:r>
      <w:r>
        <w:t>П</w:t>
      </w:r>
      <w:r w:rsidRPr="008246E3">
        <w:t xml:space="preserve">. </w:t>
      </w:r>
      <w:r w:rsidRPr="00BB1C0D">
        <w:t>Дядя Ваня</w:t>
      </w:r>
      <w:r>
        <w:t>.</w:t>
      </w:r>
      <w:r w:rsidRPr="00BB1C0D">
        <w:rPr>
          <w:color w:val="auto"/>
        </w:rPr>
        <w:t xml:space="preserve"> - </w:t>
      </w:r>
      <w:r>
        <w:t>С. 107.</w:t>
      </w:r>
    </w:p>
  </w:footnote>
  <w:footnote w:id="80">
    <w:p w:rsidR="00F203BA" w:rsidRPr="00EC6018" w:rsidRDefault="00F203BA">
      <w:pPr>
        <w:pStyle w:val="af5"/>
        <w:rPr>
          <w:rFonts w:hint="eastAsia"/>
          <w:lang w:val="fr-FR"/>
        </w:rPr>
      </w:pPr>
      <w:r>
        <w:rPr>
          <w:rStyle w:val="af7"/>
          <w:rFonts w:hint="eastAsia"/>
        </w:rPr>
        <w:footnoteRef/>
      </w:r>
      <w:r w:rsidRPr="008B3733">
        <w:rPr>
          <w:rFonts w:hint="eastAsia"/>
          <w:lang w:val="it-IT"/>
        </w:rPr>
        <w:t xml:space="preserve"> </w:t>
      </w:r>
      <w:r w:rsidRPr="00D4020C">
        <w:rPr>
          <w:rFonts w:ascii="Times New Roman" w:hAnsi="Times New Roman" w:cs="Times New Roman"/>
          <w:color w:val="auto"/>
          <w:shd w:val="clear" w:color="auto" w:fill="FFFFFF"/>
          <w:lang w:val="fr-FR"/>
        </w:rPr>
        <w:t>Anton</w:t>
      </w:r>
      <w:r w:rsidRPr="008B3733">
        <w:rPr>
          <w:rFonts w:ascii="Times New Roman" w:hAnsi="Times New Roman" w:cs="Times New Roman"/>
          <w:color w:val="auto"/>
          <w:shd w:val="clear" w:color="auto" w:fill="FFFFFF"/>
          <w:lang w:val="it-IT"/>
        </w:rPr>
        <w:t xml:space="preserve"> Č</w:t>
      </w:r>
      <w:r w:rsidRPr="00D4020C">
        <w:rPr>
          <w:rFonts w:ascii="Times New Roman" w:hAnsi="Times New Roman" w:cs="Times New Roman"/>
          <w:color w:val="auto"/>
          <w:shd w:val="clear" w:color="auto" w:fill="FFFFFF"/>
          <w:lang w:val="fr-FR"/>
        </w:rPr>
        <w:t>echov</w:t>
      </w:r>
      <w:r w:rsidRPr="008B3733">
        <w:rPr>
          <w:rFonts w:ascii="Times New Roman" w:hAnsi="Times New Roman" w:cs="Times New Roman"/>
          <w:color w:val="auto"/>
          <w:shd w:val="clear" w:color="auto" w:fill="FFFFFF"/>
          <w:lang w:val="it-IT"/>
        </w:rPr>
        <w:t xml:space="preserve">. </w:t>
      </w:r>
      <w:r w:rsidRPr="00792E09">
        <w:rPr>
          <w:rFonts w:ascii="Times New Roman" w:hAnsi="Times New Roman" w:cs="Times New Roman"/>
          <w:color w:val="auto"/>
          <w:shd w:val="clear" w:color="auto" w:fill="FFFFFF"/>
          <w:lang w:val="it-IT"/>
        </w:rPr>
        <w:t>Op</w:t>
      </w:r>
      <w:r w:rsidRPr="00EC6018">
        <w:rPr>
          <w:rFonts w:ascii="Times New Roman" w:hAnsi="Times New Roman" w:cs="Times New Roman"/>
          <w:color w:val="auto"/>
          <w:shd w:val="clear" w:color="auto" w:fill="FFFFFF"/>
          <w:lang w:val="fr-FR"/>
        </w:rPr>
        <w:t xml:space="preserve">. </w:t>
      </w:r>
      <w:r w:rsidRPr="00792E09">
        <w:rPr>
          <w:rFonts w:ascii="Times New Roman" w:hAnsi="Times New Roman" w:cs="Times New Roman"/>
          <w:color w:val="auto"/>
          <w:shd w:val="clear" w:color="auto" w:fill="FFFFFF"/>
          <w:lang w:val="it-IT"/>
        </w:rPr>
        <w:t>cit</w:t>
      </w:r>
      <w:r w:rsidRPr="00EC6018">
        <w:rPr>
          <w:rFonts w:ascii="Times New Roman" w:hAnsi="Times New Roman" w:cs="Times New Roman"/>
          <w:color w:val="auto"/>
          <w:shd w:val="clear" w:color="auto" w:fill="FFFFFF"/>
          <w:lang w:val="fr-FR"/>
        </w:rPr>
        <w:t>.– P. 89.</w:t>
      </w:r>
    </w:p>
  </w:footnote>
  <w:footnote w:id="81">
    <w:p w:rsidR="00F203BA" w:rsidRPr="008246E3" w:rsidRDefault="00F203BA">
      <w:pPr>
        <w:pStyle w:val="af5"/>
        <w:rPr>
          <w:rFonts w:hint="eastAsia"/>
        </w:rPr>
      </w:pPr>
      <w:r>
        <w:rPr>
          <w:rStyle w:val="af7"/>
          <w:rFonts w:hint="eastAsia"/>
        </w:rPr>
        <w:footnoteRef/>
      </w:r>
      <w:r>
        <w:rPr>
          <w:rFonts w:hint="eastAsia"/>
        </w:rPr>
        <w:t xml:space="preserve"> </w:t>
      </w:r>
      <w:r>
        <w:t xml:space="preserve">Чехов А. П. </w:t>
      </w:r>
      <w:r w:rsidRPr="00BB1C0D">
        <w:t>Три сестры.</w:t>
      </w:r>
      <w:r>
        <w:t xml:space="preserve"> - С</w:t>
      </w:r>
      <w:r w:rsidRPr="008246E3">
        <w:t>. 175.</w:t>
      </w:r>
    </w:p>
  </w:footnote>
  <w:footnote w:id="82">
    <w:p w:rsidR="00F203BA" w:rsidRPr="00EC6018" w:rsidRDefault="00F203BA">
      <w:pPr>
        <w:pStyle w:val="af5"/>
        <w:rPr>
          <w:rFonts w:hint="eastAsia"/>
          <w:lang w:val="fr-FR"/>
        </w:rPr>
      </w:pPr>
      <w:r>
        <w:rPr>
          <w:rStyle w:val="af7"/>
          <w:rFonts w:hint="eastAsia"/>
        </w:rPr>
        <w:footnoteRef/>
      </w:r>
      <w:r w:rsidRPr="006418F3">
        <w:rPr>
          <w:rFonts w:hint="eastAsia"/>
          <w:lang w:val="fr-FR"/>
        </w:rPr>
        <w:t xml:space="preserve"> </w:t>
      </w:r>
      <w:r w:rsidRPr="00D4020C">
        <w:rPr>
          <w:rFonts w:ascii="Times New Roman" w:hAnsi="Times New Roman" w:cs="Times New Roman"/>
          <w:color w:val="auto"/>
          <w:shd w:val="clear" w:color="auto" w:fill="FFFFFF"/>
          <w:lang w:val="fr-FR"/>
        </w:rPr>
        <w:t xml:space="preserve">Anton Čechov. </w:t>
      </w:r>
      <w:r w:rsidRPr="00792E09">
        <w:rPr>
          <w:rFonts w:ascii="Times New Roman" w:hAnsi="Times New Roman" w:cs="Times New Roman"/>
          <w:color w:val="auto"/>
          <w:shd w:val="clear" w:color="auto" w:fill="FFFFFF"/>
          <w:lang w:val="fr-FR"/>
        </w:rPr>
        <w:t>Op. cit</w:t>
      </w:r>
      <w:r w:rsidRPr="00F1323A">
        <w:rPr>
          <w:rFonts w:ascii="Times New Roman" w:hAnsi="Times New Roman" w:cs="Times New Roman"/>
          <w:color w:val="FF0000"/>
          <w:shd w:val="clear" w:color="auto" w:fill="FFFFFF"/>
          <w:lang w:val="fr-FR"/>
        </w:rPr>
        <w:t>.</w:t>
      </w:r>
      <w:r w:rsidRPr="00721450">
        <w:rPr>
          <w:rFonts w:ascii="Times New Roman" w:hAnsi="Times New Roman" w:cs="Times New Roman"/>
          <w:color w:val="auto"/>
          <w:shd w:val="clear" w:color="auto" w:fill="FFFFFF"/>
          <w:lang w:val="fr-FR"/>
        </w:rPr>
        <w:t xml:space="preserve">– </w:t>
      </w:r>
      <w:r w:rsidRPr="00EC6018">
        <w:rPr>
          <w:rFonts w:ascii="Times New Roman" w:hAnsi="Times New Roman" w:cs="Times New Roman"/>
          <w:color w:val="auto"/>
          <w:shd w:val="clear" w:color="auto" w:fill="FFFFFF"/>
          <w:lang w:val="fr-FR"/>
        </w:rPr>
        <w:t>P. 146.</w:t>
      </w:r>
    </w:p>
  </w:footnote>
  <w:footnote w:id="83">
    <w:p w:rsidR="00F203BA" w:rsidRPr="00F1323A" w:rsidRDefault="00F203BA">
      <w:pPr>
        <w:pStyle w:val="af5"/>
        <w:rPr>
          <w:rFonts w:hint="eastAsia"/>
          <w:color w:val="FF0000"/>
        </w:rPr>
      </w:pPr>
      <w:r>
        <w:rPr>
          <w:rStyle w:val="af7"/>
          <w:rFonts w:hint="eastAsia"/>
        </w:rPr>
        <w:footnoteRef/>
      </w:r>
      <w:r>
        <w:rPr>
          <w:rFonts w:hint="eastAsia"/>
        </w:rPr>
        <w:t xml:space="preserve"> </w:t>
      </w:r>
      <w:r w:rsidRPr="00792E09">
        <w:rPr>
          <w:color w:val="auto"/>
          <w:lang w:val="en-US"/>
        </w:rPr>
        <w:t>Ibidem</w:t>
      </w:r>
      <w:r w:rsidRPr="00792E09">
        <w:rPr>
          <w:color w:val="auto"/>
        </w:rPr>
        <w:t>.</w:t>
      </w:r>
    </w:p>
  </w:footnote>
  <w:footnote w:id="84">
    <w:p w:rsidR="00F203BA" w:rsidRPr="007B422E" w:rsidRDefault="00F203BA">
      <w:pPr>
        <w:pStyle w:val="af5"/>
        <w:rPr>
          <w:rFonts w:hint="eastAsia"/>
          <w:color w:val="auto"/>
          <w:highlight w:val="yellow"/>
          <w:lang w:val="fr-FR"/>
        </w:rPr>
      </w:pPr>
      <w:r>
        <w:rPr>
          <w:rStyle w:val="af7"/>
          <w:rFonts w:hint="eastAsia"/>
        </w:rPr>
        <w:footnoteRef/>
      </w:r>
      <w:r>
        <w:rPr>
          <w:rFonts w:hint="eastAsia"/>
        </w:rPr>
        <w:t xml:space="preserve"> </w:t>
      </w:r>
      <w:r>
        <w:rPr>
          <w:rFonts w:ascii="Times New Roman" w:hAnsi="Times New Roman" w:cs="Times New Roman"/>
        </w:rPr>
        <w:t>Малый академический словарь русского языка</w:t>
      </w:r>
      <w:r w:rsidRPr="005B196E">
        <w:rPr>
          <w:rFonts w:ascii="Times New Roman" w:hAnsi="Times New Roman" w:cs="Times New Roman"/>
        </w:rPr>
        <w:t>.</w:t>
      </w:r>
      <w:r w:rsidRPr="005B196E">
        <w:rPr>
          <w:color w:val="000050"/>
          <w:sz w:val="22"/>
          <w:szCs w:val="22"/>
          <w:shd w:val="clear" w:color="auto" w:fill="FEFEFE"/>
        </w:rPr>
        <w:t xml:space="preserve">  </w:t>
      </w:r>
      <w:r w:rsidRPr="007B422E">
        <w:rPr>
          <w:color w:val="auto"/>
          <w:sz w:val="22"/>
          <w:szCs w:val="22"/>
          <w:shd w:val="clear" w:color="auto" w:fill="FEFEFE"/>
          <w:lang w:val="fr-FR"/>
        </w:rPr>
        <w:t xml:space="preserve">— </w:t>
      </w:r>
      <w:r w:rsidRPr="007B422E">
        <w:rPr>
          <w:color w:val="auto"/>
          <w:sz w:val="22"/>
          <w:szCs w:val="22"/>
          <w:shd w:val="clear" w:color="auto" w:fill="FEFEFE"/>
        </w:rPr>
        <w:t>С</w:t>
      </w:r>
      <w:r w:rsidRPr="007B422E">
        <w:rPr>
          <w:color w:val="auto"/>
          <w:sz w:val="22"/>
          <w:szCs w:val="22"/>
          <w:shd w:val="clear" w:color="auto" w:fill="FEFEFE"/>
          <w:lang w:val="fr-FR"/>
        </w:rPr>
        <w:t>. 279.</w:t>
      </w:r>
    </w:p>
  </w:footnote>
  <w:footnote w:id="85">
    <w:p w:rsidR="00F203BA" w:rsidRPr="007B422E" w:rsidRDefault="00F203BA">
      <w:pPr>
        <w:pStyle w:val="af5"/>
        <w:rPr>
          <w:rFonts w:hint="eastAsia"/>
          <w:color w:val="auto"/>
          <w:highlight w:val="yellow"/>
          <w:lang w:val="fr-FR"/>
        </w:rPr>
      </w:pPr>
      <w:r w:rsidRPr="007B422E">
        <w:rPr>
          <w:rStyle w:val="af7"/>
          <w:rFonts w:hint="eastAsia"/>
          <w:color w:val="auto"/>
        </w:rPr>
        <w:footnoteRef/>
      </w:r>
      <w:r w:rsidRPr="007B422E">
        <w:rPr>
          <w:rFonts w:hint="eastAsia"/>
          <w:color w:val="auto"/>
          <w:lang w:val="fr-FR"/>
        </w:rPr>
        <w:t xml:space="preserve"> </w:t>
      </w:r>
      <w:r>
        <w:rPr>
          <w:rFonts w:ascii="Times New Roman" w:hAnsi="Times New Roman" w:cs="Times New Roman"/>
          <w:color w:val="auto"/>
          <w:szCs w:val="20"/>
          <w:lang w:val="fr-FR"/>
        </w:rPr>
        <w:t>Il Vocabolario Treccani.</w:t>
      </w:r>
      <w:r w:rsidRPr="007B422E">
        <w:rPr>
          <w:rFonts w:ascii="Times New Roman" w:hAnsi="Times New Roman" w:cs="Times New Roman"/>
          <w:color w:val="auto"/>
          <w:szCs w:val="20"/>
          <w:lang w:val="fr-FR"/>
        </w:rPr>
        <w:t xml:space="preserve"> URL: </w:t>
      </w:r>
      <w:r w:rsidRPr="007B422E">
        <w:rPr>
          <w:rFonts w:hint="eastAsia"/>
          <w:color w:val="auto"/>
          <w:lang w:val="fr-FR"/>
        </w:rPr>
        <w:t>http://www.treccani.it/vocabolario/</w:t>
      </w:r>
      <w:r w:rsidRPr="007B422E">
        <w:rPr>
          <w:color w:val="auto"/>
          <w:lang w:val="fr-FR"/>
        </w:rPr>
        <w:t>cascina</w:t>
      </w:r>
      <w:r w:rsidRPr="007B422E">
        <w:rPr>
          <w:rFonts w:hint="eastAsia"/>
          <w:color w:val="auto"/>
          <w:lang w:val="fr-FR"/>
        </w:rPr>
        <w:t>/</w:t>
      </w:r>
    </w:p>
  </w:footnote>
  <w:footnote w:id="86">
    <w:p w:rsidR="00F203BA" w:rsidRPr="007B422E" w:rsidRDefault="00F203BA">
      <w:pPr>
        <w:pStyle w:val="af5"/>
        <w:rPr>
          <w:rFonts w:hint="eastAsia"/>
          <w:color w:val="auto"/>
          <w:lang w:val="fr-FR"/>
        </w:rPr>
      </w:pPr>
      <w:r w:rsidRPr="007B422E">
        <w:rPr>
          <w:rStyle w:val="af7"/>
          <w:rFonts w:hint="eastAsia"/>
          <w:color w:val="auto"/>
        </w:rPr>
        <w:footnoteRef/>
      </w:r>
      <w:r w:rsidRPr="00EE1C72">
        <w:rPr>
          <w:rFonts w:hint="eastAsia"/>
          <w:color w:val="auto"/>
          <w:lang w:val="it-IT"/>
        </w:rPr>
        <w:t xml:space="preserve"> </w:t>
      </w:r>
      <w:r w:rsidRPr="007B422E">
        <w:rPr>
          <w:rFonts w:ascii="Times New Roman" w:hAnsi="Times New Roman" w:cs="Times New Roman"/>
          <w:color w:val="auto"/>
        </w:rPr>
        <w:t>Малый</w:t>
      </w:r>
      <w:r w:rsidRPr="00EE1C72">
        <w:rPr>
          <w:rFonts w:ascii="Times New Roman" w:hAnsi="Times New Roman" w:cs="Times New Roman"/>
          <w:color w:val="auto"/>
          <w:lang w:val="it-IT"/>
        </w:rPr>
        <w:t xml:space="preserve"> </w:t>
      </w:r>
      <w:r w:rsidRPr="007B422E">
        <w:rPr>
          <w:rFonts w:ascii="Times New Roman" w:hAnsi="Times New Roman" w:cs="Times New Roman"/>
          <w:color w:val="auto"/>
        </w:rPr>
        <w:t>академический</w:t>
      </w:r>
      <w:r w:rsidRPr="00EE1C72">
        <w:rPr>
          <w:rFonts w:ascii="Times New Roman" w:hAnsi="Times New Roman" w:cs="Times New Roman"/>
          <w:color w:val="auto"/>
          <w:lang w:val="it-IT"/>
        </w:rPr>
        <w:t xml:space="preserve"> </w:t>
      </w:r>
      <w:r w:rsidRPr="007B422E">
        <w:rPr>
          <w:rFonts w:ascii="Times New Roman" w:hAnsi="Times New Roman" w:cs="Times New Roman"/>
          <w:color w:val="auto"/>
        </w:rPr>
        <w:t>словарь</w:t>
      </w:r>
      <w:r w:rsidRPr="00EE1C72">
        <w:rPr>
          <w:rFonts w:ascii="Times New Roman" w:hAnsi="Times New Roman" w:cs="Times New Roman"/>
          <w:color w:val="auto"/>
          <w:lang w:val="it-IT"/>
        </w:rPr>
        <w:t xml:space="preserve"> </w:t>
      </w:r>
      <w:r w:rsidRPr="007B422E">
        <w:rPr>
          <w:rFonts w:ascii="Times New Roman" w:hAnsi="Times New Roman" w:cs="Times New Roman"/>
          <w:color w:val="auto"/>
        </w:rPr>
        <w:t>русского</w:t>
      </w:r>
      <w:r w:rsidRPr="00EE1C72">
        <w:rPr>
          <w:rFonts w:ascii="Times New Roman" w:hAnsi="Times New Roman" w:cs="Times New Roman"/>
          <w:color w:val="auto"/>
          <w:lang w:val="it-IT"/>
        </w:rPr>
        <w:t xml:space="preserve"> </w:t>
      </w:r>
      <w:r w:rsidRPr="007B422E">
        <w:rPr>
          <w:rFonts w:ascii="Times New Roman" w:hAnsi="Times New Roman" w:cs="Times New Roman"/>
          <w:color w:val="auto"/>
        </w:rPr>
        <w:t>языка</w:t>
      </w:r>
      <w:r w:rsidRPr="00EE1C72">
        <w:rPr>
          <w:rFonts w:ascii="Times New Roman" w:hAnsi="Times New Roman" w:cs="Times New Roman"/>
          <w:color w:val="auto"/>
          <w:lang w:val="it-IT"/>
        </w:rPr>
        <w:t>.</w:t>
      </w:r>
      <w:r w:rsidRPr="00EE1C72">
        <w:rPr>
          <w:color w:val="auto"/>
          <w:sz w:val="22"/>
          <w:szCs w:val="22"/>
          <w:shd w:val="clear" w:color="auto" w:fill="FEFEFE"/>
          <w:lang w:val="it-IT"/>
        </w:rPr>
        <w:t xml:space="preserve">  </w:t>
      </w:r>
      <w:r w:rsidRPr="007B422E">
        <w:rPr>
          <w:color w:val="auto"/>
          <w:sz w:val="22"/>
          <w:szCs w:val="22"/>
          <w:shd w:val="clear" w:color="auto" w:fill="FEFEFE"/>
          <w:lang w:val="fr-FR"/>
        </w:rPr>
        <w:t xml:space="preserve">— </w:t>
      </w:r>
      <w:r w:rsidRPr="007B422E">
        <w:rPr>
          <w:color w:val="auto"/>
          <w:sz w:val="22"/>
          <w:szCs w:val="22"/>
          <w:shd w:val="clear" w:color="auto" w:fill="FEFEFE"/>
        </w:rPr>
        <w:t>С</w:t>
      </w:r>
      <w:r w:rsidRPr="007B422E">
        <w:rPr>
          <w:color w:val="auto"/>
          <w:sz w:val="22"/>
          <w:szCs w:val="22"/>
          <w:shd w:val="clear" w:color="auto" w:fill="FEFEFE"/>
          <w:lang w:val="fr-FR"/>
        </w:rPr>
        <w:t>. 631.</w:t>
      </w:r>
    </w:p>
  </w:footnote>
  <w:footnote w:id="87">
    <w:p w:rsidR="00F203BA" w:rsidRPr="00421060" w:rsidRDefault="00F203BA">
      <w:pPr>
        <w:pStyle w:val="af5"/>
        <w:rPr>
          <w:rFonts w:hint="eastAsia"/>
          <w:highlight w:val="yellow"/>
          <w:lang w:val="fr-FR"/>
        </w:rPr>
      </w:pPr>
      <w:r w:rsidRPr="001F2302">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7B422E">
        <w:rPr>
          <w:rFonts w:ascii="Times New Roman" w:hAnsi="Times New Roman" w:cs="Times New Roman"/>
          <w:color w:val="auto"/>
          <w:szCs w:val="20"/>
          <w:lang w:val="fr-FR"/>
        </w:rPr>
        <w:t xml:space="preserve"> </w:t>
      </w:r>
      <w:r w:rsidRPr="00421060">
        <w:rPr>
          <w:rFonts w:hint="eastAsia"/>
          <w:lang w:val="fr-FR"/>
        </w:rPr>
        <w:t>http://www.treccani.it/vocabolario/</w:t>
      </w:r>
      <w:r w:rsidRPr="00421060">
        <w:rPr>
          <w:lang w:val="fr-FR"/>
        </w:rPr>
        <w:t>casolare</w:t>
      </w:r>
      <w:r w:rsidRPr="00421060">
        <w:rPr>
          <w:rFonts w:hint="eastAsia"/>
          <w:lang w:val="fr-FR"/>
        </w:rPr>
        <w:t>/</w:t>
      </w:r>
    </w:p>
  </w:footnote>
  <w:footnote w:id="88">
    <w:p w:rsidR="00F203BA" w:rsidRPr="00226A3A" w:rsidRDefault="00F203BA">
      <w:pPr>
        <w:pStyle w:val="af5"/>
        <w:rPr>
          <w:rFonts w:hint="eastAsia"/>
          <w:color w:val="auto"/>
          <w:lang w:val="fr-FR"/>
        </w:rPr>
      </w:pPr>
      <w:r w:rsidRPr="005B196E">
        <w:rPr>
          <w:rStyle w:val="af7"/>
          <w:rFonts w:hint="eastAsia"/>
        </w:rPr>
        <w:footnoteRef/>
      </w:r>
      <w:r w:rsidRPr="00EE1C72">
        <w:rPr>
          <w:rFonts w:hint="eastAsia"/>
          <w:lang w:val="it-IT"/>
        </w:rPr>
        <w:t xml:space="preserve"> </w:t>
      </w:r>
      <w:r w:rsidRPr="005B196E">
        <w:rPr>
          <w:rFonts w:ascii="Times New Roman" w:hAnsi="Times New Roman" w:cs="Times New Roman"/>
        </w:rPr>
        <w:t>Малый</w:t>
      </w:r>
      <w:r w:rsidRPr="00EE1C72">
        <w:rPr>
          <w:rFonts w:ascii="Times New Roman" w:hAnsi="Times New Roman" w:cs="Times New Roman"/>
          <w:lang w:val="it-IT"/>
        </w:rPr>
        <w:t xml:space="preserve"> </w:t>
      </w:r>
      <w:r w:rsidRPr="005B196E">
        <w:rPr>
          <w:rFonts w:ascii="Times New Roman" w:hAnsi="Times New Roman" w:cs="Times New Roman"/>
        </w:rPr>
        <w:t>академический</w:t>
      </w:r>
      <w:r w:rsidRPr="00EE1C72">
        <w:rPr>
          <w:rFonts w:ascii="Times New Roman" w:hAnsi="Times New Roman" w:cs="Times New Roman"/>
          <w:lang w:val="it-IT"/>
        </w:rPr>
        <w:t xml:space="preserve"> </w:t>
      </w:r>
      <w:r w:rsidRPr="005B196E">
        <w:rPr>
          <w:rFonts w:ascii="Times New Roman" w:hAnsi="Times New Roman" w:cs="Times New Roman"/>
        </w:rPr>
        <w:t>словарь</w:t>
      </w:r>
      <w:r w:rsidRPr="00EE1C72">
        <w:rPr>
          <w:rFonts w:ascii="Times New Roman" w:hAnsi="Times New Roman" w:cs="Times New Roman"/>
          <w:lang w:val="it-IT"/>
        </w:rPr>
        <w:t xml:space="preserve"> </w:t>
      </w:r>
      <w:r w:rsidRPr="005B196E">
        <w:rPr>
          <w:rFonts w:ascii="Times New Roman" w:hAnsi="Times New Roman" w:cs="Times New Roman"/>
        </w:rPr>
        <w:t>русского</w:t>
      </w:r>
      <w:r w:rsidRPr="00EE1C72">
        <w:rPr>
          <w:rFonts w:ascii="Times New Roman" w:hAnsi="Times New Roman" w:cs="Times New Roman"/>
          <w:lang w:val="it-IT"/>
        </w:rPr>
        <w:t xml:space="preserve"> </w:t>
      </w:r>
      <w:r w:rsidRPr="005B196E">
        <w:rPr>
          <w:rFonts w:ascii="Times New Roman" w:hAnsi="Times New Roman" w:cs="Times New Roman"/>
        </w:rPr>
        <w:t>языка</w:t>
      </w:r>
      <w:r w:rsidRPr="00EE1C72">
        <w:rPr>
          <w:rFonts w:ascii="Times New Roman" w:hAnsi="Times New Roman" w:cs="Times New Roman"/>
          <w:lang w:val="it-IT"/>
        </w:rPr>
        <w:t>.</w:t>
      </w:r>
      <w:r w:rsidRPr="00EE1C72">
        <w:rPr>
          <w:color w:val="000050"/>
          <w:sz w:val="22"/>
          <w:szCs w:val="22"/>
          <w:shd w:val="clear" w:color="auto" w:fill="FEFEFE"/>
          <w:lang w:val="it-IT"/>
        </w:rPr>
        <w:t xml:space="preserve">  </w:t>
      </w:r>
      <w:r w:rsidRPr="00226A3A">
        <w:rPr>
          <w:color w:val="auto"/>
          <w:sz w:val="22"/>
          <w:szCs w:val="22"/>
          <w:shd w:val="clear" w:color="auto" w:fill="FEFEFE"/>
          <w:lang w:val="fr-FR"/>
        </w:rPr>
        <w:t xml:space="preserve">— </w:t>
      </w:r>
      <w:r w:rsidRPr="00226A3A">
        <w:rPr>
          <w:color w:val="auto"/>
          <w:sz w:val="22"/>
          <w:szCs w:val="22"/>
          <w:shd w:val="clear" w:color="auto" w:fill="FEFEFE"/>
        </w:rPr>
        <w:t>С</w:t>
      </w:r>
      <w:r w:rsidRPr="00226A3A">
        <w:rPr>
          <w:color w:val="auto"/>
          <w:sz w:val="22"/>
          <w:szCs w:val="22"/>
          <w:shd w:val="clear" w:color="auto" w:fill="FEFEFE"/>
          <w:lang w:val="fr-FR"/>
        </w:rPr>
        <w:t>. 108.</w:t>
      </w:r>
    </w:p>
  </w:footnote>
  <w:footnote w:id="89">
    <w:p w:rsidR="00F203BA" w:rsidRPr="00421060" w:rsidRDefault="00F203BA">
      <w:pPr>
        <w:pStyle w:val="af5"/>
        <w:rPr>
          <w:rFonts w:hint="eastAsia"/>
          <w:lang w:val="fr-FR"/>
        </w:rPr>
      </w:pPr>
      <w:r>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 </w:t>
      </w:r>
      <w:r w:rsidRPr="00421060">
        <w:rPr>
          <w:rFonts w:hint="eastAsia"/>
          <w:lang w:val="fr-FR"/>
        </w:rPr>
        <w:t>http://www.treccani.it/vocabolario/</w:t>
      </w:r>
      <w:r w:rsidRPr="00421060">
        <w:rPr>
          <w:lang w:val="fr-FR"/>
        </w:rPr>
        <w:t>cappella</w:t>
      </w:r>
      <w:r w:rsidRPr="00421060">
        <w:rPr>
          <w:rFonts w:hint="eastAsia"/>
          <w:lang w:val="fr-FR"/>
        </w:rPr>
        <w:t>/</w:t>
      </w:r>
    </w:p>
  </w:footnote>
  <w:footnote w:id="90">
    <w:p w:rsidR="00F203BA" w:rsidRPr="000368AA" w:rsidRDefault="00F203BA">
      <w:pPr>
        <w:pStyle w:val="af5"/>
        <w:rPr>
          <w:rFonts w:hint="eastAsia"/>
          <w:lang w:val="en-US"/>
        </w:rPr>
      </w:pPr>
      <w:r w:rsidRPr="001F2302">
        <w:rPr>
          <w:rStyle w:val="af7"/>
          <w:rFonts w:hint="eastAsia"/>
        </w:rPr>
        <w:footnoteRef/>
      </w:r>
      <w:r w:rsidRPr="000368AA">
        <w:rPr>
          <w:rFonts w:hint="eastAsia"/>
          <w:lang w:val="en-US"/>
        </w:rPr>
        <w:t xml:space="preserve"> </w:t>
      </w:r>
      <w:r w:rsidRPr="000368AA">
        <w:rPr>
          <w:rFonts w:ascii="Times New Roman" w:hAnsi="Times New Roman" w:cs="Times New Roman"/>
          <w:color w:val="auto"/>
          <w:szCs w:val="20"/>
          <w:lang w:val="en-US"/>
        </w:rPr>
        <w:t xml:space="preserve">Ibidem. URL: </w:t>
      </w:r>
      <w:r w:rsidRPr="000368AA">
        <w:rPr>
          <w:rFonts w:hint="eastAsia"/>
          <w:lang w:val="en-US"/>
        </w:rPr>
        <w:t>http://www.treccani.it/vocabolario/</w:t>
      </w:r>
      <w:r w:rsidRPr="000368AA">
        <w:rPr>
          <w:lang w:val="en-US"/>
        </w:rPr>
        <w:t>villa</w:t>
      </w:r>
      <w:r w:rsidRPr="000368AA">
        <w:rPr>
          <w:rFonts w:hint="eastAsia"/>
          <w:lang w:val="en-US"/>
        </w:rPr>
        <w:t>/</w:t>
      </w:r>
    </w:p>
  </w:footnote>
  <w:footnote w:id="91">
    <w:p w:rsidR="00F203BA" w:rsidRPr="000E5239" w:rsidRDefault="00F203BA">
      <w:pPr>
        <w:pStyle w:val="af5"/>
        <w:rPr>
          <w:rFonts w:hint="eastAsia"/>
          <w:lang w:val="it-IT"/>
        </w:rPr>
      </w:pPr>
      <w:r>
        <w:rPr>
          <w:rStyle w:val="af7"/>
          <w:rFonts w:hint="eastAsia"/>
        </w:rPr>
        <w:footnoteRef/>
      </w:r>
      <w:r w:rsidRPr="000E5239">
        <w:rPr>
          <w:rFonts w:hint="eastAsia"/>
          <w:lang w:val="it-IT"/>
        </w:rPr>
        <w:t xml:space="preserve"> </w:t>
      </w:r>
      <w:r>
        <w:t>Чехов</w:t>
      </w:r>
      <w:r w:rsidRPr="000E5239">
        <w:rPr>
          <w:lang w:val="it-IT"/>
        </w:rPr>
        <w:t xml:space="preserve"> </w:t>
      </w:r>
      <w:r>
        <w:t>А</w:t>
      </w:r>
      <w:r w:rsidRPr="000E5239">
        <w:rPr>
          <w:lang w:val="it-IT"/>
        </w:rPr>
        <w:t xml:space="preserve">. </w:t>
      </w:r>
      <w:r>
        <w:t>П</w:t>
      </w:r>
      <w:r w:rsidRPr="000E5239">
        <w:rPr>
          <w:lang w:val="it-IT"/>
        </w:rPr>
        <w:t xml:space="preserve">. </w:t>
      </w:r>
      <w:r w:rsidRPr="00BB1C0D">
        <w:t>Вишневый</w:t>
      </w:r>
      <w:r w:rsidRPr="000E5239">
        <w:rPr>
          <w:lang w:val="it-IT"/>
        </w:rPr>
        <w:t xml:space="preserve"> </w:t>
      </w:r>
      <w:r w:rsidRPr="00BB1C0D">
        <w:t>сад</w:t>
      </w:r>
      <w:r w:rsidRPr="000E5239">
        <w:rPr>
          <w:lang w:val="it-IT"/>
        </w:rPr>
        <w:t xml:space="preserve">. – </w:t>
      </w:r>
      <w:r>
        <w:t>С</w:t>
      </w:r>
      <w:r w:rsidRPr="000E5239">
        <w:rPr>
          <w:lang w:val="it-IT"/>
        </w:rPr>
        <w:t>. 19</w:t>
      </w:r>
    </w:p>
  </w:footnote>
  <w:footnote w:id="92">
    <w:p w:rsidR="00F203BA" w:rsidRPr="00421060" w:rsidRDefault="00F203BA">
      <w:pPr>
        <w:pStyle w:val="af5"/>
        <w:rPr>
          <w:rFonts w:hint="eastAsia"/>
          <w:lang w:val="fr-FR"/>
        </w:rPr>
      </w:pPr>
      <w:r>
        <w:rPr>
          <w:rStyle w:val="af7"/>
          <w:rFonts w:hint="eastAsia"/>
        </w:rPr>
        <w:footnoteRef/>
      </w:r>
      <w:r w:rsidRPr="00421060">
        <w:rPr>
          <w:rFonts w:hint="eastAsia"/>
          <w:lang w:val="fr-FR"/>
        </w:rPr>
        <w:t xml:space="preserve"> </w:t>
      </w:r>
      <w:r w:rsidRPr="00421060">
        <w:rPr>
          <w:rFonts w:ascii="Times New Roman" w:hAnsi="Times New Roman" w:cs="Times New Roman"/>
          <w:color w:val="auto"/>
          <w:szCs w:val="20"/>
          <w:lang w:val="fr-FR"/>
        </w:rPr>
        <w:t>Il Vocabol</w:t>
      </w:r>
      <w:r>
        <w:rPr>
          <w:rFonts w:ascii="Times New Roman" w:hAnsi="Times New Roman" w:cs="Times New Roman"/>
          <w:color w:val="auto"/>
          <w:szCs w:val="20"/>
          <w:lang w:val="fr-FR"/>
        </w:rPr>
        <w:t>ario Treccani.</w:t>
      </w:r>
      <w:r w:rsidRPr="00421060">
        <w:rPr>
          <w:rFonts w:ascii="Times New Roman" w:hAnsi="Times New Roman" w:cs="Times New Roman"/>
          <w:color w:val="auto"/>
          <w:szCs w:val="20"/>
          <w:lang w:val="fr-FR"/>
        </w:rPr>
        <w:t xml:space="preserve"> URL: </w:t>
      </w:r>
      <w:r w:rsidRPr="00421060">
        <w:rPr>
          <w:rFonts w:hint="eastAsia"/>
          <w:lang w:val="fr-FR"/>
        </w:rPr>
        <w:t>http://www.treccani.it/vocabolario/</w:t>
      </w:r>
      <w:r w:rsidRPr="00421060">
        <w:rPr>
          <w:lang w:val="fr-FR"/>
        </w:rPr>
        <w:t>lotto</w:t>
      </w:r>
      <w:r w:rsidRPr="00421060">
        <w:rPr>
          <w:rFonts w:hint="eastAsia"/>
          <w:lang w:val="fr-FR"/>
        </w:rPr>
        <w:t>/</w:t>
      </w:r>
    </w:p>
  </w:footnote>
  <w:footnote w:id="93">
    <w:p w:rsidR="00F203BA" w:rsidRPr="00EE1C72" w:rsidRDefault="00F203BA">
      <w:pPr>
        <w:pStyle w:val="af5"/>
        <w:rPr>
          <w:rFonts w:hint="eastAsia"/>
          <w:lang w:val="it-IT"/>
        </w:rPr>
      </w:pPr>
      <w:r>
        <w:rPr>
          <w:rStyle w:val="af7"/>
          <w:rFonts w:hint="eastAsia"/>
        </w:rPr>
        <w:footnoteRef/>
      </w:r>
      <w:r w:rsidRPr="000E5239">
        <w:rPr>
          <w:rFonts w:hint="eastAsia"/>
          <w:lang w:val="it-IT"/>
        </w:rPr>
        <w:t xml:space="preserve"> </w:t>
      </w:r>
      <w:r>
        <w:t>Чехов</w:t>
      </w:r>
      <w:r w:rsidRPr="000E5239">
        <w:rPr>
          <w:lang w:val="it-IT"/>
        </w:rPr>
        <w:t xml:space="preserve"> </w:t>
      </w:r>
      <w:r>
        <w:t>А</w:t>
      </w:r>
      <w:r w:rsidRPr="000E5239">
        <w:rPr>
          <w:lang w:val="it-IT"/>
        </w:rPr>
        <w:t xml:space="preserve">. </w:t>
      </w:r>
      <w:r>
        <w:t>П</w:t>
      </w:r>
      <w:r w:rsidRPr="00EE1C72">
        <w:rPr>
          <w:lang w:val="it-IT"/>
        </w:rPr>
        <w:t xml:space="preserve">. </w:t>
      </w:r>
      <w:r w:rsidRPr="00BB1C0D">
        <w:t>Чайка</w:t>
      </w:r>
      <w:r w:rsidRPr="00EE1C72">
        <w:rPr>
          <w:lang w:val="it-IT"/>
        </w:rPr>
        <w:t xml:space="preserve">. – </w:t>
      </w:r>
      <w:r>
        <w:t>С</w:t>
      </w:r>
      <w:r w:rsidRPr="00EE1C72">
        <w:rPr>
          <w:lang w:val="it-IT"/>
        </w:rPr>
        <w:t>. 28.</w:t>
      </w:r>
    </w:p>
  </w:footnote>
  <w:footnote w:id="94">
    <w:p w:rsidR="00F203BA" w:rsidRPr="00EE1C72" w:rsidRDefault="00F203BA">
      <w:pPr>
        <w:pStyle w:val="af5"/>
        <w:rPr>
          <w:rFonts w:hint="eastAsia"/>
          <w:lang w:val="it-IT"/>
        </w:rPr>
      </w:pPr>
      <w:r>
        <w:rPr>
          <w:rStyle w:val="af7"/>
          <w:rFonts w:hint="eastAsia"/>
        </w:rPr>
        <w:footnoteRef/>
      </w:r>
      <w:r w:rsidRPr="00EE1C72">
        <w:rPr>
          <w:rFonts w:hint="eastAsia"/>
          <w:lang w:val="it-IT"/>
        </w:rPr>
        <w:t xml:space="preserve"> </w:t>
      </w:r>
      <w:r>
        <w:t>Чехов</w:t>
      </w:r>
      <w:r w:rsidRPr="00EE1C72">
        <w:rPr>
          <w:lang w:val="it-IT"/>
        </w:rPr>
        <w:t xml:space="preserve"> </w:t>
      </w:r>
      <w:r>
        <w:t>А</w:t>
      </w:r>
      <w:r w:rsidRPr="00EE1C72">
        <w:rPr>
          <w:lang w:val="it-IT"/>
        </w:rPr>
        <w:t xml:space="preserve">. </w:t>
      </w:r>
      <w:r>
        <w:t>П</w:t>
      </w:r>
      <w:r w:rsidRPr="00EE1C72">
        <w:rPr>
          <w:lang w:val="it-IT"/>
        </w:rPr>
        <w:t xml:space="preserve">. </w:t>
      </w:r>
      <w:r w:rsidRPr="00BB1C0D">
        <w:t>Дядя</w:t>
      </w:r>
      <w:r w:rsidRPr="00EE1C72">
        <w:rPr>
          <w:lang w:val="it-IT"/>
        </w:rPr>
        <w:t xml:space="preserve"> </w:t>
      </w:r>
      <w:r w:rsidRPr="00BB1C0D">
        <w:t>Ваня</w:t>
      </w:r>
      <w:r w:rsidRPr="00EE1C72">
        <w:rPr>
          <w:lang w:val="it-IT"/>
        </w:rPr>
        <w:t>.</w:t>
      </w:r>
      <w:r w:rsidRPr="00EE1C72">
        <w:rPr>
          <w:color w:val="FF0000"/>
          <w:lang w:val="it-IT"/>
        </w:rPr>
        <w:t xml:space="preserve"> </w:t>
      </w:r>
      <w:r w:rsidRPr="00EE1C72">
        <w:rPr>
          <w:lang w:val="it-IT"/>
        </w:rPr>
        <w:t xml:space="preserve">– </w:t>
      </w:r>
      <w:r>
        <w:t>С</w:t>
      </w:r>
      <w:r w:rsidRPr="00EE1C72">
        <w:rPr>
          <w:lang w:val="it-IT"/>
        </w:rPr>
        <w:t>. 96.</w:t>
      </w:r>
    </w:p>
  </w:footnote>
  <w:footnote w:id="95">
    <w:p w:rsidR="00F203BA" w:rsidRPr="00EC6018" w:rsidRDefault="00F203BA">
      <w:pPr>
        <w:pStyle w:val="af5"/>
        <w:rPr>
          <w:rFonts w:hint="eastAsia"/>
          <w:lang w:val="fr-FR"/>
        </w:rPr>
      </w:pPr>
      <w:r>
        <w:rPr>
          <w:rStyle w:val="af7"/>
          <w:rFonts w:hint="eastAsia"/>
        </w:rPr>
        <w:footnoteRef/>
      </w:r>
      <w:r w:rsidRPr="00EC6018">
        <w:rPr>
          <w:rFonts w:hint="eastAsia"/>
          <w:lang w:val="fr-FR"/>
        </w:rPr>
        <w:t xml:space="preserve"> </w:t>
      </w:r>
      <w:r w:rsidRPr="00D4020C">
        <w:rPr>
          <w:rFonts w:ascii="Times New Roman" w:hAnsi="Times New Roman" w:cs="Times New Roman"/>
          <w:color w:val="auto"/>
          <w:shd w:val="clear" w:color="auto" w:fill="FFFFFF"/>
          <w:lang w:val="fr-FR"/>
        </w:rPr>
        <w:t>Anton</w:t>
      </w:r>
      <w:r w:rsidRPr="00EC6018">
        <w:rPr>
          <w:rFonts w:ascii="Times New Roman" w:hAnsi="Times New Roman" w:cs="Times New Roman"/>
          <w:color w:val="auto"/>
          <w:shd w:val="clear" w:color="auto" w:fill="FFFFFF"/>
          <w:lang w:val="fr-FR"/>
        </w:rPr>
        <w:t xml:space="preserve"> Č</w:t>
      </w:r>
      <w:r w:rsidRPr="00D4020C">
        <w:rPr>
          <w:rFonts w:ascii="Times New Roman" w:hAnsi="Times New Roman" w:cs="Times New Roman"/>
          <w:color w:val="auto"/>
          <w:shd w:val="clear" w:color="auto" w:fill="FFFFFF"/>
          <w:lang w:val="fr-FR"/>
        </w:rPr>
        <w:t>echov</w:t>
      </w:r>
      <w:r w:rsidRPr="00EC6018">
        <w:rPr>
          <w:rFonts w:ascii="Times New Roman" w:hAnsi="Times New Roman" w:cs="Times New Roman"/>
          <w:color w:val="auto"/>
          <w:shd w:val="clear" w:color="auto" w:fill="FFFFFF"/>
          <w:lang w:val="fr-FR"/>
        </w:rPr>
        <w:t>. Op. cit. – P. 81.</w:t>
      </w:r>
    </w:p>
  </w:footnote>
  <w:footnote w:id="96">
    <w:p w:rsidR="00F203BA" w:rsidRPr="00EC26D8" w:rsidRDefault="00F203BA">
      <w:pPr>
        <w:pStyle w:val="af5"/>
        <w:rPr>
          <w:rFonts w:hint="eastAsia"/>
        </w:rPr>
      </w:pPr>
      <w:r>
        <w:rPr>
          <w:rStyle w:val="af7"/>
          <w:rFonts w:hint="eastAsia"/>
        </w:rPr>
        <w:footnoteRef/>
      </w:r>
      <w:r w:rsidRPr="00EE1C72">
        <w:rPr>
          <w:rFonts w:hint="eastAsia"/>
          <w:lang w:val="it-IT"/>
        </w:rPr>
        <w:t xml:space="preserve"> </w:t>
      </w:r>
      <w:r>
        <w:rPr>
          <w:rFonts w:ascii="Times New Roman" w:hAnsi="Times New Roman" w:cs="Times New Roman"/>
        </w:rPr>
        <w:t>Малый</w:t>
      </w:r>
      <w:r w:rsidRPr="00EE1C72">
        <w:rPr>
          <w:rFonts w:ascii="Times New Roman" w:hAnsi="Times New Roman" w:cs="Times New Roman"/>
          <w:lang w:val="it-IT"/>
        </w:rPr>
        <w:t xml:space="preserve"> </w:t>
      </w:r>
      <w:r>
        <w:rPr>
          <w:rFonts w:ascii="Times New Roman" w:hAnsi="Times New Roman" w:cs="Times New Roman"/>
        </w:rPr>
        <w:t>академический словарь русского языка</w:t>
      </w:r>
      <w:r w:rsidRPr="00EC26D8">
        <w:rPr>
          <w:rFonts w:ascii="Times New Roman" w:hAnsi="Times New Roman" w:cs="Times New Roman"/>
        </w:rPr>
        <w:t>.</w:t>
      </w:r>
      <w:r w:rsidRPr="00EC26D8">
        <w:rPr>
          <w:color w:val="000050"/>
          <w:sz w:val="22"/>
          <w:szCs w:val="22"/>
          <w:shd w:val="clear" w:color="auto" w:fill="FEFEFE"/>
        </w:rPr>
        <w:t xml:space="preserve"> — С. 324.</w:t>
      </w:r>
    </w:p>
  </w:footnote>
  <w:footnote w:id="97">
    <w:p w:rsidR="00F203BA" w:rsidRPr="00421060" w:rsidRDefault="00F203BA">
      <w:pPr>
        <w:pStyle w:val="af5"/>
        <w:rPr>
          <w:rFonts w:hint="eastAsia"/>
          <w:lang w:val="fr-FR"/>
        </w:rPr>
      </w:pPr>
      <w:r w:rsidRPr="001F2302">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 </w:t>
      </w:r>
      <w:r w:rsidRPr="00421060">
        <w:rPr>
          <w:rFonts w:hint="eastAsia"/>
          <w:lang w:val="fr-FR"/>
        </w:rPr>
        <w:t>http://www.treccani.it/vocabolario/</w:t>
      </w:r>
      <w:r w:rsidRPr="00421060">
        <w:rPr>
          <w:lang w:val="fr-FR"/>
        </w:rPr>
        <w:t>locanda</w:t>
      </w:r>
      <w:r w:rsidRPr="00421060">
        <w:rPr>
          <w:rFonts w:hint="eastAsia"/>
          <w:lang w:val="fr-FR"/>
        </w:rPr>
        <w:t>/</w:t>
      </w:r>
    </w:p>
  </w:footnote>
  <w:footnote w:id="98">
    <w:p w:rsidR="00F203BA" w:rsidRDefault="00F203BA" w:rsidP="00441168">
      <w:pPr>
        <w:pStyle w:val="af5"/>
        <w:rPr>
          <w:rFonts w:hint="eastAsia"/>
        </w:rPr>
      </w:pPr>
      <w:r>
        <w:rPr>
          <w:rStyle w:val="af7"/>
          <w:rFonts w:hint="eastAsia"/>
        </w:rPr>
        <w:footnoteRef/>
      </w:r>
      <w:r>
        <w:rPr>
          <w:rFonts w:hint="eastAsia"/>
        </w:rPr>
        <w:t xml:space="preserve"> </w:t>
      </w:r>
      <w:r w:rsidRPr="00403FDF">
        <w:rPr>
          <w:rFonts w:ascii="Times New Roman" w:hAnsi="Times New Roman" w:cs="Times New Roman"/>
          <w:szCs w:val="20"/>
        </w:rPr>
        <w:t>Пьеса «Три сестры» написана в 1900 году; в Европе йогурт стал популярен после основания компании «Данон» в 1919; в Росси</w:t>
      </w:r>
      <w:r>
        <w:rPr>
          <w:rFonts w:ascii="Times New Roman" w:hAnsi="Times New Roman" w:cs="Times New Roman"/>
          <w:szCs w:val="20"/>
        </w:rPr>
        <w:t>и</w:t>
      </w:r>
      <w:r w:rsidRPr="00403FDF">
        <w:rPr>
          <w:rFonts w:ascii="Times New Roman" w:hAnsi="Times New Roman" w:cs="Times New Roman"/>
          <w:szCs w:val="20"/>
        </w:rPr>
        <w:t xml:space="preserve"> появился </w:t>
      </w:r>
      <w:r>
        <w:rPr>
          <w:rFonts w:ascii="Times New Roman" w:hAnsi="Times New Roman" w:cs="Times New Roman"/>
          <w:szCs w:val="20"/>
        </w:rPr>
        <w:t>гораздо позже</w:t>
      </w:r>
      <w:r w:rsidRPr="00403FDF">
        <w:rPr>
          <w:rFonts w:ascii="Times New Roman" w:hAnsi="Times New Roman" w:cs="Times New Roman"/>
          <w:szCs w:val="20"/>
        </w:rPr>
        <w:t>.</w:t>
      </w:r>
    </w:p>
  </w:footnote>
  <w:footnote w:id="99">
    <w:p w:rsidR="00F203BA" w:rsidRPr="00952EAA" w:rsidRDefault="00F203BA">
      <w:pPr>
        <w:pStyle w:val="af5"/>
        <w:rPr>
          <w:rFonts w:hint="eastAsia"/>
        </w:rPr>
      </w:pPr>
      <w:r>
        <w:rPr>
          <w:rStyle w:val="af7"/>
          <w:rFonts w:hint="eastAsia"/>
        </w:rPr>
        <w:footnoteRef/>
      </w:r>
      <w:r w:rsidRPr="00952EAA">
        <w:rPr>
          <w:rFonts w:hint="eastAsia"/>
        </w:rPr>
        <w:t xml:space="preserve"> </w:t>
      </w:r>
      <w:r>
        <w:rPr>
          <w:rFonts w:ascii="Times New Roman" w:hAnsi="Times New Roman" w:cs="Times New Roman"/>
        </w:rPr>
        <w:t>Малый академический словарь русского языка</w:t>
      </w:r>
      <w:r w:rsidRPr="00EC26D8">
        <w:rPr>
          <w:rFonts w:ascii="Times New Roman" w:hAnsi="Times New Roman" w:cs="Times New Roman"/>
        </w:rPr>
        <w:t>.</w:t>
      </w:r>
      <w:r w:rsidRPr="00952EAA">
        <w:rPr>
          <w:color w:val="000050"/>
          <w:sz w:val="22"/>
          <w:szCs w:val="22"/>
          <w:shd w:val="clear" w:color="auto" w:fill="FEFEFE"/>
        </w:rPr>
        <w:t xml:space="preserve"> </w:t>
      </w:r>
      <w:r w:rsidRPr="00952EAA">
        <w:rPr>
          <w:color w:val="auto"/>
          <w:sz w:val="22"/>
          <w:szCs w:val="22"/>
          <w:shd w:val="clear" w:color="auto" w:fill="FEFEFE"/>
        </w:rPr>
        <w:t xml:space="preserve">— </w:t>
      </w:r>
      <w:r w:rsidRPr="005E758D">
        <w:rPr>
          <w:color w:val="auto"/>
          <w:sz w:val="22"/>
          <w:szCs w:val="22"/>
          <w:shd w:val="clear" w:color="auto" w:fill="FEFEFE"/>
        </w:rPr>
        <w:t>С</w:t>
      </w:r>
      <w:r w:rsidRPr="00952EAA">
        <w:rPr>
          <w:color w:val="auto"/>
          <w:sz w:val="22"/>
          <w:szCs w:val="22"/>
          <w:shd w:val="clear" w:color="auto" w:fill="FEFEFE"/>
        </w:rPr>
        <w:t>. 367.</w:t>
      </w:r>
    </w:p>
  </w:footnote>
  <w:footnote w:id="100">
    <w:p w:rsidR="00F203BA" w:rsidRPr="008B3733" w:rsidRDefault="00F203BA" w:rsidP="00441168">
      <w:pPr>
        <w:pStyle w:val="af5"/>
        <w:rPr>
          <w:rFonts w:ascii="Times New Roman" w:hAnsi="Times New Roman" w:cs="Times New Roman"/>
          <w:sz w:val="18"/>
          <w:lang w:val="it-IT"/>
        </w:rPr>
      </w:pPr>
      <w:r w:rsidRPr="00336685">
        <w:rPr>
          <w:rStyle w:val="af7"/>
          <w:rFonts w:ascii="Times New Roman" w:hAnsi="Times New Roman" w:cs="Times New Roman"/>
          <w:sz w:val="18"/>
        </w:rPr>
        <w:footnoteRef/>
      </w:r>
      <w:r w:rsidRPr="008B3733">
        <w:rPr>
          <w:rFonts w:ascii="Times New Roman" w:hAnsi="Times New Roman" w:cs="Times New Roman"/>
          <w:sz w:val="18"/>
          <w:lang w:val="it-IT"/>
        </w:rPr>
        <w:t xml:space="preserve"> </w:t>
      </w:r>
      <w:r w:rsidRPr="008B3733">
        <w:rPr>
          <w:rFonts w:ascii="Times New Roman" w:hAnsi="Times New Roman" w:cs="Times New Roman"/>
          <w:i/>
          <w:szCs w:val="20"/>
          <w:lang w:val="it-IT"/>
        </w:rPr>
        <w:t>Brocardo R</w:t>
      </w:r>
      <w:r w:rsidRPr="008B3733">
        <w:rPr>
          <w:rFonts w:ascii="Times New Roman" w:hAnsi="Times New Roman" w:cs="Times New Roman"/>
          <w:szCs w:val="20"/>
          <w:lang w:val="it-IT"/>
        </w:rPr>
        <w:t>. I prodotti agroalimentari tradiz</w:t>
      </w:r>
      <w:r>
        <w:rPr>
          <w:rFonts w:ascii="Times New Roman" w:hAnsi="Times New Roman" w:cs="Times New Roman"/>
          <w:szCs w:val="20"/>
          <w:lang w:val="it-IT"/>
        </w:rPr>
        <w:t>ionali del Piemonte a quota 370 - P</w:t>
      </w:r>
      <w:r w:rsidRPr="008B3733">
        <w:rPr>
          <w:rFonts w:ascii="Times New Roman" w:hAnsi="Times New Roman" w:cs="Times New Roman"/>
          <w:szCs w:val="20"/>
          <w:lang w:val="it-IT"/>
        </w:rPr>
        <w:t>. 21//</w:t>
      </w:r>
      <w:r>
        <w:rPr>
          <w:rFonts w:ascii="Times New Roman" w:hAnsi="Times New Roman" w:cs="Times New Roman"/>
          <w:szCs w:val="20"/>
          <w:lang w:val="it-IT"/>
        </w:rPr>
        <w:t xml:space="preserve"> URL </w:t>
      </w:r>
      <w:r w:rsidRPr="008B3733">
        <w:rPr>
          <w:rFonts w:ascii="Times New Roman" w:hAnsi="Times New Roman" w:cs="Times New Roman" w:hint="eastAsia"/>
          <w:szCs w:val="20"/>
          <w:lang w:val="it-IT"/>
        </w:rPr>
        <w:t>http://www.regione.piemonte.it/archivio/agri/ita/news/pubblic/quaderni/num33/dwd/n33_pp19_24.pdf</w:t>
      </w:r>
    </w:p>
  </w:footnote>
  <w:footnote w:id="101">
    <w:p w:rsidR="00F203BA" w:rsidRDefault="00F203BA">
      <w:pPr>
        <w:pStyle w:val="af5"/>
        <w:rPr>
          <w:rFonts w:hint="eastAsia"/>
        </w:rPr>
      </w:pPr>
      <w:r>
        <w:rPr>
          <w:rStyle w:val="af7"/>
          <w:rFonts w:hint="eastAsia"/>
        </w:rPr>
        <w:footnoteRef/>
      </w:r>
      <w:r>
        <w:rPr>
          <w:rFonts w:hint="eastAsia"/>
        </w:rPr>
        <w:t xml:space="preserve"> </w:t>
      </w:r>
      <w:r w:rsidRPr="000250D5">
        <w:rPr>
          <w:rFonts w:ascii="Times New Roman" w:hAnsi="Times New Roman" w:cs="Times New Roman"/>
        </w:rPr>
        <w:t>Чехов А. П</w:t>
      </w:r>
      <w:r>
        <w:rPr>
          <w:rFonts w:hint="eastAsia"/>
        </w:rPr>
        <w:t>.</w:t>
      </w:r>
      <w:r>
        <w:t xml:space="preserve"> </w:t>
      </w:r>
      <w:r w:rsidRPr="007D6A52">
        <w:t>Вишневый сад.</w:t>
      </w:r>
      <w:r>
        <w:t xml:space="preserve"> </w:t>
      </w:r>
      <w:r>
        <w:rPr>
          <w:color w:val="FF0000"/>
        </w:rPr>
        <w:t xml:space="preserve">- </w:t>
      </w:r>
      <w:r>
        <w:t>С. 18.</w:t>
      </w:r>
    </w:p>
  </w:footnote>
  <w:footnote w:id="102">
    <w:p w:rsidR="00F203BA" w:rsidRPr="00563B2B" w:rsidRDefault="00F203BA">
      <w:pPr>
        <w:pStyle w:val="af5"/>
        <w:rPr>
          <w:rFonts w:hint="eastAsia"/>
          <w:lang w:val="fr-FR"/>
        </w:rPr>
      </w:pPr>
      <w:r>
        <w:rPr>
          <w:rStyle w:val="af7"/>
          <w:rFonts w:hint="eastAsia"/>
        </w:rPr>
        <w:footnoteRef/>
      </w:r>
      <w:r w:rsidRPr="00563B2B">
        <w:rPr>
          <w:rFonts w:hint="eastAsia"/>
          <w:lang w:val="fr-FR"/>
        </w:rPr>
        <w:t xml:space="preserve"> </w:t>
      </w:r>
      <w:r>
        <w:t>Там</w:t>
      </w:r>
      <w:r w:rsidRPr="00563B2B">
        <w:rPr>
          <w:lang w:val="fr-FR"/>
        </w:rPr>
        <w:t xml:space="preserve"> </w:t>
      </w:r>
      <w:r>
        <w:t>же</w:t>
      </w:r>
      <w:r w:rsidRPr="00563B2B">
        <w:rPr>
          <w:lang w:val="fr-FR"/>
        </w:rPr>
        <w:t xml:space="preserve"> - </w:t>
      </w:r>
      <w:r>
        <w:t>С</w:t>
      </w:r>
      <w:r w:rsidRPr="00563B2B">
        <w:rPr>
          <w:lang w:val="fr-FR"/>
        </w:rPr>
        <w:t>. 132.</w:t>
      </w:r>
    </w:p>
  </w:footnote>
  <w:footnote w:id="103">
    <w:p w:rsidR="00F203BA" w:rsidRPr="000368AA" w:rsidRDefault="00F203BA">
      <w:pPr>
        <w:pStyle w:val="af5"/>
        <w:rPr>
          <w:rFonts w:hint="eastAsia"/>
          <w:lang w:val="en-US"/>
        </w:rPr>
      </w:pPr>
      <w:r>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w:t>
      </w:r>
      <w:r w:rsidRPr="000368AA">
        <w:rPr>
          <w:rFonts w:ascii="Times New Roman" w:hAnsi="Times New Roman" w:cs="Times New Roman"/>
          <w:color w:val="auto"/>
          <w:szCs w:val="20"/>
          <w:lang w:val="en-US"/>
        </w:rPr>
        <w:t xml:space="preserve">URL: </w:t>
      </w:r>
      <w:r w:rsidRPr="000368AA">
        <w:rPr>
          <w:rFonts w:hint="eastAsia"/>
          <w:lang w:val="en-US"/>
        </w:rPr>
        <w:t>http://www.treccani.it/vocabolario/</w:t>
      </w:r>
      <w:r w:rsidRPr="000368AA">
        <w:rPr>
          <w:lang w:val="en-US"/>
        </w:rPr>
        <w:t>colbacco</w:t>
      </w:r>
      <w:r w:rsidRPr="000368AA">
        <w:rPr>
          <w:rFonts w:hint="eastAsia"/>
          <w:lang w:val="en-US"/>
        </w:rPr>
        <w:t>/</w:t>
      </w:r>
    </w:p>
  </w:footnote>
  <w:footnote w:id="104">
    <w:p w:rsidR="00F203BA" w:rsidRPr="00890D28" w:rsidRDefault="00F203BA">
      <w:pPr>
        <w:pStyle w:val="af5"/>
        <w:rPr>
          <w:rFonts w:hint="eastAsia"/>
          <w:color w:val="auto"/>
          <w:szCs w:val="20"/>
          <w:highlight w:val="yellow"/>
          <w:lang w:val="fr-FR"/>
        </w:rPr>
      </w:pPr>
      <w:r>
        <w:rPr>
          <w:rStyle w:val="af7"/>
          <w:rFonts w:hint="eastAsia"/>
        </w:rPr>
        <w:footnoteRef/>
      </w:r>
      <w:r w:rsidRPr="00EE1C72">
        <w:rPr>
          <w:rFonts w:hint="eastAsia"/>
          <w:lang w:val="it-IT"/>
        </w:rPr>
        <w:t xml:space="preserve"> </w:t>
      </w:r>
      <w:r>
        <w:rPr>
          <w:rFonts w:ascii="Times New Roman" w:hAnsi="Times New Roman" w:cs="Times New Roman"/>
        </w:rPr>
        <w:t>Малый</w:t>
      </w:r>
      <w:r w:rsidRPr="00EE1C72">
        <w:rPr>
          <w:rFonts w:ascii="Times New Roman" w:hAnsi="Times New Roman" w:cs="Times New Roman"/>
          <w:lang w:val="it-IT"/>
        </w:rPr>
        <w:t xml:space="preserve"> </w:t>
      </w:r>
      <w:r>
        <w:rPr>
          <w:rFonts w:ascii="Times New Roman" w:hAnsi="Times New Roman" w:cs="Times New Roman"/>
        </w:rPr>
        <w:t>академический</w:t>
      </w:r>
      <w:r w:rsidRPr="00EE1C72">
        <w:rPr>
          <w:rFonts w:ascii="Times New Roman" w:hAnsi="Times New Roman" w:cs="Times New Roman"/>
          <w:lang w:val="it-IT"/>
        </w:rPr>
        <w:t xml:space="preserve"> </w:t>
      </w:r>
      <w:r>
        <w:rPr>
          <w:rFonts w:ascii="Times New Roman" w:hAnsi="Times New Roman" w:cs="Times New Roman"/>
        </w:rPr>
        <w:t>словарь</w:t>
      </w:r>
      <w:r w:rsidRPr="00EE1C72">
        <w:rPr>
          <w:rFonts w:ascii="Times New Roman" w:hAnsi="Times New Roman" w:cs="Times New Roman"/>
          <w:lang w:val="it-IT"/>
        </w:rPr>
        <w:t xml:space="preserve"> </w:t>
      </w:r>
      <w:r>
        <w:rPr>
          <w:rFonts w:ascii="Times New Roman" w:hAnsi="Times New Roman" w:cs="Times New Roman"/>
        </w:rPr>
        <w:t>русского</w:t>
      </w:r>
      <w:r w:rsidRPr="00EE1C72">
        <w:rPr>
          <w:rFonts w:ascii="Times New Roman" w:hAnsi="Times New Roman" w:cs="Times New Roman"/>
          <w:lang w:val="it-IT"/>
        </w:rPr>
        <w:t xml:space="preserve"> </w:t>
      </w:r>
      <w:r>
        <w:rPr>
          <w:rFonts w:ascii="Times New Roman" w:hAnsi="Times New Roman" w:cs="Times New Roman"/>
        </w:rPr>
        <w:t>языка</w:t>
      </w:r>
      <w:r w:rsidRPr="00EE1C72">
        <w:rPr>
          <w:rFonts w:ascii="Times New Roman" w:hAnsi="Times New Roman" w:cs="Times New Roman"/>
          <w:lang w:val="it-IT"/>
        </w:rPr>
        <w:t>.</w:t>
      </w:r>
      <w:r w:rsidRPr="00EE1C72">
        <w:rPr>
          <w:color w:val="000050"/>
          <w:sz w:val="22"/>
          <w:szCs w:val="22"/>
          <w:shd w:val="clear" w:color="auto" w:fill="FEFEFE"/>
          <w:lang w:val="it-IT"/>
        </w:rPr>
        <w:t xml:space="preserve">  </w:t>
      </w:r>
      <w:r w:rsidRPr="00890D28">
        <w:rPr>
          <w:color w:val="auto"/>
          <w:szCs w:val="20"/>
          <w:shd w:val="clear" w:color="auto" w:fill="FEFEFE"/>
          <w:lang w:val="fr-FR"/>
        </w:rPr>
        <w:t xml:space="preserve">— </w:t>
      </w:r>
      <w:r w:rsidRPr="00890D28">
        <w:rPr>
          <w:color w:val="auto"/>
          <w:szCs w:val="20"/>
          <w:shd w:val="clear" w:color="auto" w:fill="FEFEFE"/>
        </w:rPr>
        <w:t>С</w:t>
      </w:r>
      <w:r w:rsidRPr="00890D28">
        <w:rPr>
          <w:color w:val="auto"/>
          <w:szCs w:val="20"/>
          <w:shd w:val="clear" w:color="auto" w:fill="FEFEFE"/>
          <w:lang w:val="fr-FR"/>
        </w:rPr>
        <w:t>. 337.</w:t>
      </w:r>
    </w:p>
  </w:footnote>
  <w:footnote w:id="105">
    <w:p w:rsidR="00F203BA" w:rsidRPr="00421060" w:rsidRDefault="00F203BA">
      <w:pPr>
        <w:pStyle w:val="af5"/>
        <w:rPr>
          <w:rFonts w:hint="eastAsia"/>
          <w:lang w:val="fr-FR"/>
        </w:rPr>
      </w:pPr>
      <w:r w:rsidRPr="001F2302">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421060">
        <w:rPr>
          <w:rFonts w:hint="eastAsia"/>
          <w:lang w:val="fr-FR"/>
        </w:rPr>
        <w:t>http://www.treccani.it/vocabolario/</w:t>
      </w:r>
      <w:r w:rsidRPr="00421060">
        <w:rPr>
          <w:lang w:val="fr-FR"/>
        </w:rPr>
        <w:t>mantellina</w:t>
      </w:r>
      <w:r w:rsidRPr="00421060">
        <w:rPr>
          <w:rFonts w:hint="eastAsia"/>
          <w:lang w:val="fr-FR"/>
        </w:rPr>
        <w:t>/</w:t>
      </w:r>
    </w:p>
  </w:footnote>
  <w:footnote w:id="106">
    <w:p w:rsidR="00F203BA" w:rsidRPr="00EE1C72" w:rsidRDefault="00F203BA">
      <w:pPr>
        <w:pStyle w:val="af5"/>
        <w:rPr>
          <w:rFonts w:hint="eastAsia"/>
          <w:highlight w:val="yellow"/>
          <w:lang w:val="it-IT"/>
        </w:rPr>
      </w:pPr>
      <w:r w:rsidRPr="00EC26D8">
        <w:rPr>
          <w:rStyle w:val="af7"/>
          <w:rFonts w:hint="eastAsia"/>
        </w:rPr>
        <w:footnoteRef/>
      </w:r>
      <w:r w:rsidRPr="00EE1C72">
        <w:rPr>
          <w:rFonts w:hint="eastAsia"/>
          <w:lang w:val="it-IT"/>
        </w:rPr>
        <w:t xml:space="preserve"> </w:t>
      </w:r>
      <w:r w:rsidRPr="00EC26D8">
        <w:rPr>
          <w:rFonts w:ascii="Times New Roman" w:hAnsi="Times New Roman" w:cs="Times New Roman"/>
        </w:rPr>
        <w:t>Малый</w:t>
      </w:r>
      <w:r w:rsidRPr="00EE1C72">
        <w:rPr>
          <w:rFonts w:ascii="Times New Roman" w:hAnsi="Times New Roman" w:cs="Times New Roman"/>
          <w:lang w:val="it-IT"/>
        </w:rPr>
        <w:t xml:space="preserve"> </w:t>
      </w:r>
      <w:r w:rsidRPr="00EC26D8">
        <w:rPr>
          <w:rFonts w:ascii="Times New Roman" w:hAnsi="Times New Roman" w:cs="Times New Roman"/>
        </w:rPr>
        <w:t>академический</w:t>
      </w:r>
      <w:r w:rsidRPr="00EE1C72">
        <w:rPr>
          <w:rFonts w:ascii="Times New Roman" w:hAnsi="Times New Roman" w:cs="Times New Roman"/>
          <w:lang w:val="it-IT"/>
        </w:rPr>
        <w:t xml:space="preserve"> </w:t>
      </w:r>
      <w:r w:rsidRPr="00EC26D8">
        <w:rPr>
          <w:rFonts w:ascii="Times New Roman" w:hAnsi="Times New Roman" w:cs="Times New Roman"/>
        </w:rPr>
        <w:t>словарь</w:t>
      </w:r>
      <w:r w:rsidRPr="00EE1C72">
        <w:rPr>
          <w:rFonts w:ascii="Times New Roman" w:hAnsi="Times New Roman" w:cs="Times New Roman"/>
          <w:lang w:val="it-IT"/>
        </w:rPr>
        <w:t xml:space="preserve"> </w:t>
      </w:r>
      <w:r w:rsidRPr="00EC26D8">
        <w:rPr>
          <w:rFonts w:ascii="Times New Roman" w:hAnsi="Times New Roman" w:cs="Times New Roman"/>
        </w:rPr>
        <w:t>русского</w:t>
      </w:r>
      <w:r w:rsidRPr="00EE1C72">
        <w:rPr>
          <w:rFonts w:ascii="Times New Roman" w:hAnsi="Times New Roman" w:cs="Times New Roman"/>
          <w:lang w:val="it-IT"/>
        </w:rPr>
        <w:t xml:space="preserve"> </w:t>
      </w:r>
      <w:r w:rsidRPr="00EC26D8">
        <w:rPr>
          <w:rFonts w:ascii="Times New Roman" w:hAnsi="Times New Roman" w:cs="Times New Roman"/>
        </w:rPr>
        <w:t>языка</w:t>
      </w:r>
      <w:r w:rsidRPr="00EE1C72">
        <w:rPr>
          <w:rFonts w:ascii="Times New Roman" w:hAnsi="Times New Roman" w:cs="Times New Roman"/>
          <w:lang w:val="it-IT"/>
        </w:rPr>
        <w:t>.</w:t>
      </w:r>
      <w:r w:rsidRPr="00EE1C72">
        <w:rPr>
          <w:lang w:val="it-IT"/>
        </w:rPr>
        <w:t xml:space="preserve"> – C. 184.</w:t>
      </w:r>
    </w:p>
  </w:footnote>
  <w:footnote w:id="107">
    <w:p w:rsidR="00F203BA" w:rsidRPr="00421060" w:rsidRDefault="00F203BA">
      <w:pPr>
        <w:pStyle w:val="af5"/>
        <w:rPr>
          <w:rFonts w:hint="eastAsia"/>
          <w:lang w:val="fr-FR"/>
        </w:rPr>
      </w:pPr>
      <w:r w:rsidRPr="001F2302">
        <w:rPr>
          <w:rStyle w:val="af7"/>
          <w:rFonts w:hint="eastAsia"/>
        </w:rPr>
        <w:footnoteRef/>
      </w:r>
      <w:r w:rsidRPr="00421060">
        <w:rPr>
          <w:rFonts w:hint="eastAsia"/>
          <w:lang w:val="fr-FR"/>
        </w:rPr>
        <w:t xml:space="preserve"> </w:t>
      </w:r>
      <w:r w:rsidRPr="00421060">
        <w:rPr>
          <w:rFonts w:ascii="Times New Roman" w:hAnsi="Times New Roman" w:cs="Times New Roman"/>
          <w:color w:val="auto"/>
          <w:szCs w:val="20"/>
          <w:lang w:val="fr-FR"/>
        </w:rPr>
        <w:t>Il Vocabolari</w:t>
      </w:r>
      <w:r>
        <w:rPr>
          <w:rFonts w:ascii="Times New Roman" w:hAnsi="Times New Roman" w:cs="Times New Roman"/>
          <w:color w:val="auto"/>
          <w:szCs w:val="20"/>
          <w:lang w:val="fr-FR"/>
        </w:rPr>
        <w:t xml:space="preserve">o Treccani. </w:t>
      </w:r>
      <w:r w:rsidRPr="00421060">
        <w:rPr>
          <w:rFonts w:ascii="Times New Roman" w:hAnsi="Times New Roman" w:cs="Times New Roman"/>
          <w:color w:val="auto"/>
          <w:szCs w:val="20"/>
          <w:lang w:val="fr-FR"/>
        </w:rPr>
        <w:t>URL:</w:t>
      </w:r>
      <w:r w:rsidRPr="00421060">
        <w:rPr>
          <w:rFonts w:hint="eastAsia"/>
          <w:lang w:val="fr-FR"/>
        </w:rPr>
        <w:t>http://www.treccani.it/vocabolario/</w:t>
      </w:r>
      <w:r w:rsidRPr="00421060">
        <w:rPr>
          <w:lang w:val="fr-FR"/>
        </w:rPr>
        <w:t>casacca</w:t>
      </w:r>
      <w:r w:rsidRPr="00421060">
        <w:rPr>
          <w:rFonts w:hint="eastAsia"/>
          <w:lang w:val="fr-FR"/>
        </w:rPr>
        <w:t>/</w:t>
      </w:r>
    </w:p>
  </w:footnote>
  <w:footnote w:id="108">
    <w:p w:rsidR="00F203BA" w:rsidRPr="00EC26D8" w:rsidRDefault="00F203BA">
      <w:pPr>
        <w:pStyle w:val="af5"/>
        <w:rPr>
          <w:rFonts w:hint="eastAsia"/>
        </w:rPr>
      </w:pPr>
      <w:r w:rsidRPr="00EC26D8">
        <w:rPr>
          <w:rStyle w:val="af7"/>
          <w:rFonts w:hint="eastAsia"/>
        </w:rPr>
        <w:footnoteRef/>
      </w:r>
      <w:r w:rsidRPr="00EC26D8">
        <w:rPr>
          <w:rFonts w:hint="eastAsia"/>
        </w:rPr>
        <w:t xml:space="preserve"> </w:t>
      </w:r>
      <w:r w:rsidRPr="00EC26D8">
        <w:rPr>
          <w:rFonts w:ascii="Times New Roman" w:hAnsi="Times New Roman" w:cs="Times New Roman"/>
        </w:rPr>
        <w:t>Малый академический словарь русского языка.</w:t>
      </w:r>
      <w:r w:rsidRPr="00EC26D8">
        <w:rPr>
          <w:color w:val="000050"/>
          <w:sz w:val="22"/>
          <w:szCs w:val="22"/>
          <w:shd w:val="clear" w:color="auto" w:fill="FEFEFE"/>
        </w:rPr>
        <w:t xml:space="preserve"> </w:t>
      </w:r>
      <w:r w:rsidRPr="00EC26D8">
        <w:t xml:space="preserve"> – </w:t>
      </w:r>
      <w:r w:rsidRPr="00EC26D8">
        <w:rPr>
          <w:lang w:val="en-US"/>
        </w:rPr>
        <w:t>C</w:t>
      </w:r>
      <w:r w:rsidRPr="00EC26D8">
        <w:t>. 62.</w:t>
      </w:r>
    </w:p>
  </w:footnote>
  <w:footnote w:id="109">
    <w:p w:rsidR="00F203BA" w:rsidRPr="00DC101B" w:rsidRDefault="00F203BA">
      <w:pPr>
        <w:pStyle w:val="af5"/>
        <w:rPr>
          <w:rFonts w:hint="eastAsia"/>
        </w:rPr>
      </w:pPr>
      <w:r w:rsidRPr="00EC26D8">
        <w:rPr>
          <w:rStyle w:val="af7"/>
          <w:rFonts w:hint="eastAsia"/>
        </w:rPr>
        <w:footnoteRef/>
      </w:r>
      <w:r w:rsidRPr="00EC26D8">
        <w:rPr>
          <w:rFonts w:hint="eastAsia"/>
        </w:rPr>
        <w:t xml:space="preserve"> </w:t>
      </w:r>
      <w:r w:rsidRPr="00EC26D8">
        <w:rPr>
          <w:rFonts w:ascii="Times New Roman" w:hAnsi="Times New Roman" w:cs="Times New Roman"/>
        </w:rPr>
        <w:t>Малый академический словарь русского языка.</w:t>
      </w:r>
      <w:r w:rsidRPr="00EC26D8">
        <w:rPr>
          <w:color w:val="000050"/>
          <w:sz w:val="22"/>
          <w:szCs w:val="22"/>
          <w:shd w:val="clear" w:color="auto" w:fill="FEFEFE"/>
        </w:rPr>
        <w:t xml:space="preserve"> </w:t>
      </w:r>
      <w:r w:rsidRPr="00EC26D8">
        <w:t xml:space="preserve"> </w:t>
      </w:r>
      <w:r w:rsidRPr="00DC101B">
        <w:t xml:space="preserve">– </w:t>
      </w:r>
      <w:r w:rsidRPr="00563B2B">
        <w:rPr>
          <w:lang w:val="fr-FR"/>
        </w:rPr>
        <w:t>C</w:t>
      </w:r>
      <w:r w:rsidRPr="00DC101B">
        <w:t>. 342.</w:t>
      </w:r>
    </w:p>
  </w:footnote>
  <w:footnote w:id="110">
    <w:p w:rsidR="00F203BA" w:rsidRPr="00DC101B" w:rsidRDefault="00F203BA">
      <w:pPr>
        <w:pStyle w:val="af5"/>
        <w:rPr>
          <w:rFonts w:hint="eastAsia"/>
        </w:rPr>
      </w:pPr>
      <w:r w:rsidRPr="00EC26D8">
        <w:rPr>
          <w:rStyle w:val="af7"/>
          <w:rFonts w:hint="eastAsia"/>
        </w:rPr>
        <w:footnoteRef/>
      </w:r>
      <w:r w:rsidRPr="00DC101B">
        <w:rPr>
          <w:rFonts w:ascii="Times New Roman" w:hAnsi="Times New Roman" w:cs="Times New Roman"/>
          <w:color w:val="auto"/>
          <w:szCs w:val="20"/>
        </w:rPr>
        <w:t xml:space="preserve"> </w:t>
      </w:r>
      <w:r w:rsidRPr="00421060">
        <w:rPr>
          <w:rFonts w:hint="eastAsia"/>
          <w:lang w:val="fr-FR"/>
        </w:rPr>
        <w:t>https</w:t>
      </w:r>
      <w:r w:rsidRPr="00DC101B">
        <w:rPr>
          <w:rFonts w:hint="eastAsia"/>
        </w:rPr>
        <w:t>://</w:t>
      </w:r>
      <w:r w:rsidRPr="00421060">
        <w:rPr>
          <w:rFonts w:hint="eastAsia"/>
          <w:lang w:val="fr-FR"/>
        </w:rPr>
        <w:t>ru</w:t>
      </w:r>
      <w:r w:rsidRPr="00DC101B">
        <w:rPr>
          <w:rFonts w:hint="eastAsia"/>
        </w:rPr>
        <w:t>.</w:t>
      </w:r>
      <w:r w:rsidRPr="00421060">
        <w:rPr>
          <w:rFonts w:hint="eastAsia"/>
          <w:lang w:val="fr-FR"/>
        </w:rPr>
        <w:t>wikipedia</w:t>
      </w:r>
      <w:r w:rsidRPr="00DC101B">
        <w:rPr>
          <w:rFonts w:hint="eastAsia"/>
        </w:rPr>
        <w:t>.</w:t>
      </w:r>
      <w:r w:rsidRPr="00421060">
        <w:rPr>
          <w:rFonts w:hint="eastAsia"/>
          <w:lang w:val="fr-FR"/>
        </w:rPr>
        <w:t>org</w:t>
      </w:r>
      <w:r w:rsidRPr="00DC101B">
        <w:rPr>
          <w:rFonts w:hint="eastAsia"/>
        </w:rPr>
        <w:t>/</w:t>
      </w:r>
      <w:r w:rsidRPr="00421060">
        <w:rPr>
          <w:rFonts w:hint="eastAsia"/>
          <w:lang w:val="fr-FR"/>
        </w:rPr>
        <w:t>wiki</w:t>
      </w:r>
      <w:r w:rsidRPr="00DC101B">
        <w:rPr>
          <w:rFonts w:hint="eastAsia"/>
        </w:rPr>
        <w:t>/</w:t>
      </w:r>
      <w:r w:rsidRPr="00EC26D8">
        <w:rPr>
          <w:rFonts w:ascii="Times New Roman" w:hAnsi="Times New Roman" w:cs="Times New Roman"/>
        </w:rPr>
        <w:t>Надворный</w:t>
      </w:r>
      <w:r w:rsidRPr="00DC101B">
        <w:rPr>
          <w:rFonts w:ascii="Times New Roman" w:hAnsi="Times New Roman" w:cs="Times New Roman"/>
        </w:rPr>
        <w:t>_</w:t>
      </w:r>
      <w:r w:rsidRPr="00EC26D8">
        <w:rPr>
          <w:rFonts w:ascii="Times New Roman" w:hAnsi="Times New Roman" w:cs="Times New Roman"/>
        </w:rPr>
        <w:t>советник</w:t>
      </w:r>
    </w:p>
  </w:footnote>
  <w:footnote w:id="111">
    <w:p w:rsidR="00F203BA" w:rsidRDefault="00F203BA">
      <w:pPr>
        <w:pStyle w:val="af5"/>
        <w:rPr>
          <w:rFonts w:hint="eastAsia"/>
        </w:rPr>
      </w:pPr>
      <w:r w:rsidRPr="00EC26D8">
        <w:rPr>
          <w:rStyle w:val="af7"/>
          <w:rFonts w:hint="eastAsia"/>
        </w:rPr>
        <w:footnoteRef/>
      </w:r>
      <w:r w:rsidRPr="00EC26D8">
        <w:rPr>
          <w:rFonts w:hint="eastAsia"/>
        </w:rPr>
        <w:t xml:space="preserve"> </w:t>
      </w:r>
      <w:r w:rsidRPr="00EC26D8">
        <w:rPr>
          <w:rFonts w:ascii="Times New Roman" w:hAnsi="Times New Roman" w:cs="Times New Roman"/>
        </w:rPr>
        <w:t>Малый академический словарь русского языка.</w:t>
      </w:r>
      <w:r w:rsidRPr="00EC26D8">
        <w:rPr>
          <w:color w:val="000050"/>
          <w:sz w:val="22"/>
          <w:szCs w:val="22"/>
          <w:shd w:val="clear" w:color="auto" w:fill="FEFEFE"/>
        </w:rPr>
        <w:t xml:space="preserve"> </w:t>
      </w:r>
      <w:r w:rsidRPr="00EC26D8">
        <w:t xml:space="preserve"> – С 448.</w:t>
      </w:r>
    </w:p>
  </w:footnote>
  <w:footnote w:id="112">
    <w:p w:rsidR="00F203BA" w:rsidRPr="00EC26D8" w:rsidRDefault="00F203BA">
      <w:pPr>
        <w:pStyle w:val="af5"/>
        <w:rPr>
          <w:rFonts w:hint="eastAsia"/>
        </w:rPr>
      </w:pPr>
      <w:r>
        <w:rPr>
          <w:rStyle w:val="af7"/>
          <w:rFonts w:hint="eastAsia"/>
        </w:rPr>
        <w:footnoteRef/>
      </w:r>
      <w:r>
        <w:rPr>
          <w:rFonts w:hint="eastAsia"/>
        </w:rPr>
        <w:t xml:space="preserve"> </w:t>
      </w:r>
      <w:r>
        <w:rPr>
          <w:rFonts w:ascii="Times New Roman" w:hAnsi="Times New Roman" w:cs="Times New Roman"/>
        </w:rPr>
        <w:t>Там же</w:t>
      </w:r>
      <w:r w:rsidRPr="00EC26D8">
        <w:rPr>
          <w:rFonts w:ascii="Times New Roman" w:hAnsi="Times New Roman" w:cs="Times New Roman"/>
        </w:rPr>
        <w:t>.</w:t>
      </w:r>
      <w:r w:rsidRPr="00EC26D8">
        <w:rPr>
          <w:color w:val="000050"/>
          <w:sz w:val="22"/>
          <w:szCs w:val="22"/>
          <w:shd w:val="clear" w:color="auto" w:fill="FEFEFE"/>
        </w:rPr>
        <w:t xml:space="preserve"> </w:t>
      </w:r>
      <w:r w:rsidRPr="00EC26D8">
        <w:t>– С. 413.</w:t>
      </w:r>
    </w:p>
  </w:footnote>
  <w:footnote w:id="113">
    <w:p w:rsidR="00F203BA" w:rsidRPr="00D43AF9" w:rsidRDefault="00F203BA">
      <w:pPr>
        <w:pStyle w:val="af5"/>
        <w:rPr>
          <w:rFonts w:hint="eastAsia"/>
          <w:highlight w:val="yellow"/>
        </w:rPr>
      </w:pPr>
      <w:r w:rsidRPr="00EC26D8">
        <w:rPr>
          <w:rStyle w:val="af7"/>
          <w:rFonts w:hint="eastAsia"/>
        </w:rPr>
        <w:footnoteRef/>
      </w:r>
      <w:r w:rsidRPr="00EC26D8">
        <w:rPr>
          <w:rFonts w:hint="eastAsia"/>
        </w:rPr>
        <w:t xml:space="preserve"> </w:t>
      </w:r>
      <w:r w:rsidRPr="00EC26D8">
        <w:rPr>
          <w:rFonts w:ascii="Times New Roman" w:hAnsi="Times New Roman" w:cs="Times New Roman"/>
        </w:rPr>
        <w:t>Малый академический словарь русского языка.</w:t>
      </w:r>
      <w:r w:rsidRPr="00EC26D8">
        <w:rPr>
          <w:color w:val="000050"/>
          <w:sz w:val="22"/>
          <w:szCs w:val="22"/>
          <w:shd w:val="clear" w:color="auto" w:fill="FEFEFE"/>
        </w:rPr>
        <w:t xml:space="preserve"> </w:t>
      </w:r>
      <w:r w:rsidRPr="00EC26D8">
        <w:t>– С. 507.</w:t>
      </w:r>
    </w:p>
  </w:footnote>
  <w:footnote w:id="114">
    <w:p w:rsidR="00F203BA" w:rsidRPr="00421060" w:rsidRDefault="00F203BA">
      <w:pPr>
        <w:pStyle w:val="af5"/>
        <w:rPr>
          <w:rFonts w:hint="eastAsia"/>
          <w:lang w:val="fr-FR"/>
        </w:rPr>
      </w:pPr>
      <w:r w:rsidRPr="001F2302">
        <w:rPr>
          <w:rStyle w:val="af7"/>
          <w:rFonts w:hint="eastAsia"/>
        </w:rPr>
        <w:footnoteRef/>
      </w:r>
      <w:r w:rsidRPr="00421060">
        <w:rPr>
          <w:rFonts w:hint="eastAsia"/>
          <w:lang w:val="fr-FR"/>
        </w:rPr>
        <w:t xml:space="preserve"> </w:t>
      </w:r>
      <w:r w:rsidRPr="00421060">
        <w:rPr>
          <w:rFonts w:ascii="Times New Roman" w:hAnsi="Times New Roman" w:cs="Times New Roman"/>
          <w:color w:val="auto"/>
          <w:szCs w:val="20"/>
          <w:lang w:val="fr-FR"/>
        </w:rPr>
        <w:t>Il Vocabolario Treccani</w:t>
      </w:r>
      <w:r w:rsidRPr="000368AA">
        <w:rPr>
          <w:rFonts w:ascii="Times New Roman" w:hAnsi="Times New Roman" w:cs="Times New Roman"/>
          <w:color w:val="auto"/>
          <w:szCs w:val="20"/>
          <w:lang w:val="fr-FR"/>
        </w:rPr>
        <w:t>.</w:t>
      </w:r>
      <w:r w:rsidRPr="00421060">
        <w:rPr>
          <w:rFonts w:ascii="Times New Roman" w:hAnsi="Times New Roman" w:cs="Times New Roman"/>
          <w:color w:val="auto"/>
          <w:szCs w:val="20"/>
          <w:lang w:val="fr-FR"/>
        </w:rPr>
        <w:t xml:space="preserve"> URL:</w:t>
      </w:r>
      <w:r w:rsidRPr="00421060">
        <w:rPr>
          <w:rFonts w:hint="eastAsia"/>
          <w:lang w:val="fr-FR"/>
        </w:rPr>
        <w:t>http://www.treccani.it/vocabolario/</w:t>
      </w:r>
      <w:r w:rsidRPr="00421060">
        <w:rPr>
          <w:lang w:val="fr-FR"/>
        </w:rPr>
        <w:t>amministratore</w:t>
      </w:r>
      <w:r w:rsidRPr="00421060">
        <w:rPr>
          <w:rFonts w:hint="eastAsia"/>
          <w:lang w:val="fr-FR"/>
        </w:rPr>
        <w:t>/</w:t>
      </w:r>
    </w:p>
  </w:footnote>
  <w:footnote w:id="115">
    <w:p w:rsidR="00F203BA" w:rsidRDefault="00F203BA">
      <w:pPr>
        <w:pStyle w:val="af5"/>
        <w:rPr>
          <w:rFonts w:hint="eastAsia"/>
        </w:rPr>
      </w:pPr>
      <w:r>
        <w:rPr>
          <w:rStyle w:val="af7"/>
          <w:rFonts w:hint="eastAsia"/>
        </w:rPr>
        <w:footnoteRef/>
      </w:r>
      <w:r>
        <w:rPr>
          <w:rFonts w:hint="eastAsia"/>
        </w:rPr>
        <w:t xml:space="preserve"> </w:t>
      </w:r>
      <w:r w:rsidRPr="00BA6AAB">
        <w:rPr>
          <w:rFonts w:ascii="Times New Roman" w:hAnsi="Times New Roman" w:cs="Times New Roman"/>
        </w:rPr>
        <w:t>Чехов</w:t>
      </w:r>
      <w:r>
        <w:rPr>
          <w:rFonts w:ascii="Times New Roman" w:hAnsi="Times New Roman" w:cs="Times New Roman"/>
        </w:rPr>
        <w:t xml:space="preserve"> </w:t>
      </w:r>
      <w:r w:rsidRPr="00BA6AAB">
        <w:rPr>
          <w:rFonts w:ascii="Times New Roman" w:hAnsi="Times New Roman" w:cs="Times New Roman"/>
        </w:rPr>
        <w:t>А.П</w:t>
      </w:r>
      <w:r>
        <w:rPr>
          <w:rFonts w:hint="eastAsia"/>
        </w:rPr>
        <w:t>.</w:t>
      </w:r>
      <w:r>
        <w:t xml:space="preserve"> </w:t>
      </w:r>
      <w:r w:rsidRPr="007D6A52">
        <w:t>Вишневый сад.</w:t>
      </w:r>
      <w:r>
        <w:t xml:space="preserve"> </w:t>
      </w:r>
      <w:r>
        <w:rPr>
          <w:color w:val="FF0000"/>
        </w:rPr>
        <w:t xml:space="preserve">- </w:t>
      </w:r>
      <w:r>
        <w:t>С.30.</w:t>
      </w:r>
    </w:p>
  </w:footnote>
  <w:footnote w:id="116">
    <w:p w:rsidR="00F203BA" w:rsidRDefault="00F203BA">
      <w:pPr>
        <w:pStyle w:val="af5"/>
        <w:rPr>
          <w:rFonts w:hint="eastAsia"/>
        </w:rPr>
      </w:pPr>
      <w:r>
        <w:rPr>
          <w:rStyle w:val="af7"/>
          <w:rFonts w:hint="eastAsia"/>
        </w:rPr>
        <w:footnoteRef/>
      </w:r>
      <w:r>
        <w:rPr>
          <w:rFonts w:hint="eastAsia"/>
        </w:rPr>
        <w:t xml:space="preserve"> </w:t>
      </w:r>
      <w:r>
        <w:t>Там же. С. 143.</w:t>
      </w:r>
    </w:p>
  </w:footnote>
  <w:footnote w:id="117">
    <w:p w:rsidR="00F203BA" w:rsidRPr="00D43AF9" w:rsidRDefault="00F203BA">
      <w:pPr>
        <w:pStyle w:val="af5"/>
        <w:rPr>
          <w:rFonts w:hint="eastAsia"/>
          <w:highlight w:val="yellow"/>
        </w:rPr>
      </w:pPr>
      <w:r>
        <w:rPr>
          <w:rStyle w:val="af7"/>
          <w:rFonts w:hint="eastAsia"/>
        </w:rPr>
        <w:footnoteRef/>
      </w:r>
      <w:r>
        <w:rPr>
          <w:rFonts w:hint="eastAsia"/>
        </w:rPr>
        <w:t xml:space="preserve"> </w:t>
      </w:r>
      <w:r>
        <w:rPr>
          <w:rFonts w:ascii="Times New Roman" w:hAnsi="Times New Roman" w:cs="Times New Roman"/>
        </w:rPr>
        <w:t>Малый академический словарь русского языка</w:t>
      </w:r>
      <w:r w:rsidRPr="00EC26D8">
        <w:rPr>
          <w:rFonts w:ascii="Times New Roman" w:hAnsi="Times New Roman" w:cs="Times New Roman"/>
        </w:rPr>
        <w:t>.</w:t>
      </w:r>
      <w:r w:rsidRPr="00EC26D8">
        <w:t xml:space="preserve"> – </w:t>
      </w:r>
      <w:r w:rsidRPr="00EC26D8">
        <w:rPr>
          <w:lang w:val="en-US"/>
        </w:rPr>
        <w:t>C</w:t>
      </w:r>
      <w:r w:rsidRPr="00EC26D8">
        <w:t>. 266.</w:t>
      </w:r>
    </w:p>
  </w:footnote>
  <w:footnote w:id="118">
    <w:p w:rsidR="00F203BA" w:rsidRPr="00421060" w:rsidRDefault="00F203BA">
      <w:pPr>
        <w:pStyle w:val="af5"/>
        <w:rPr>
          <w:rFonts w:hint="eastAsia"/>
          <w:highlight w:val="yellow"/>
          <w:lang w:val="fr-FR"/>
        </w:rPr>
      </w:pPr>
      <w:r w:rsidRPr="001F2302">
        <w:rPr>
          <w:rStyle w:val="af7"/>
          <w:rFonts w:hint="eastAsia"/>
        </w:rPr>
        <w:footnoteRef/>
      </w:r>
      <w:r w:rsidRPr="00421060">
        <w:rPr>
          <w:rFonts w:hint="eastAsia"/>
          <w:lang w:val="fr-FR"/>
        </w:rPr>
        <w:t xml:space="preserve"> </w:t>
      </w:r>
      <w:r w:rsidRPr="00421060">
        <w:rPr>
          <w:rFonts w:ascii="Times New Roman" w:hAnsi="Times New Roman" w:cs="Times New Roman"/>
          <w:color w:val="auto"/>
          <w:szCs w:val="20"/>
          <w:lang w:val="fr-FR"/>
        </w:rPr>
        <w:t>Il Vocabolario Treccani</w:t>
      </w:r>
      <w:r w:rsidRPr="00EE1C72">
        <w:rPr>
          <w:rFonts w:ascii="Times New Roman" w:hAnsi="Times New Roman" w:cs="Times New Roman"/>
          <w:color w:val="auto"/>
          <w:szCs w:val="20"/>
          <w:lang w:val="it-IT"/>
        </w:rPr>
        <w:t>.</w:t>
      </w:r>
      <w:r w:rsidRPr="00421060">
        <w:rPr>
          <w:rFonts w:ascii="Times New Roman" w:hAnsi="Times New Roman" w:cs="Times New Roman"/>
          <w:color w:val="auto"/>
          <w:szCs w:val="20"/>
          <w:lang w:val="fr-FR"/>
        </w:rPr>
        <w:t xml:space="preserve"> URL:</w:t>
      </w:r>
      <w:r w:rsidRPr="00421060">
        <w:rPr>
          <w:rFonts w:hint="eastAsia"/>
          <w:lang w:val="fr-FR"/>
        </w:rPr>
        <w:t>http://www.treccani.it/vocabolario/</w:t>
      </w:r>
      <w:r w:rsidRPr="00421060">
        <w:rPr>
          <w:lang w:val="fr-FR"/>
        </w:rPr>
        <w:t>cameriere</w:t>
      </w:r>
      <w:r w:rsidRPr="00421060">
        <w:rPr>
          <w:rFonts w:hint="eastAsia"/>
          <w:lang w:val="fr-FR"/>
        </w:rPr>
        <w:t>/</w:t>
      </w:r>
    </w:p>
  </w:footnote>
  <w:footnote w:id="119">
    <w:p w:rsidR="00F203BA" w:rsidRPr="00EE1C72" w:rsidRDefault="00F203BA">
      <w:pPr>
        <w:pStyle w:val="af5"/>
        <w:rPr>
          <w:rFonts w:hint="eastAsia"/>
          <w:highlight w:val="yellow"/>
          <w:lang w:val="it-IT"/>
        </w:rPr>
      </w:pPr>
      <w:r w:rsidRPr="00EC26D8">
        <w:rPr>
          <w:rStyle w:val="af7"/>
          <w:rFonts w:hint="eastAsia"/>
        </w:rPr>
        <w:footnoteRef/>
      </w:r>
      <w:r w:rsidRPr="00EE1C72">
        <w:rPr>
          <w:rFonts w:hint="eastAsia"/>
          <w:lang w:val="it-IT"/>
        </w:rPr>
        <w:t xml:space="preserve"> </w:t>
      </w:r>
      <w:r w:rsidRPr="00EC26D8">
        <w:rPr>
          <w:rFonts w:ascii="Times New Roman" w:hAnsi="Times New Roman" w:cs="Times New Roman"/>
        </w:rPr>
        <w:t>Малый</w:t>
      </w:r>
      <w:r w:rsidRPr="00EE1C72">
        <w:rPr>
          <w:rFonts w:ascii="Times New Roman" w:hAnsi="Times New Roman" w:cs="Times New Roman"/>
          <w:lang w:val="it-IT"/>
        </w:rPr>
        <w:t xml:space="preserve"> </w:t>
      </w:r>
      <w:r w:rsidRPr="00EC26D8">
        <w:rPr>
          <w:rFonts w:ascii="Times New Roman" w:hAnsi="Times New Roman" w:cs="Times New Roman"/>
        </w:rPr>
        <w:t>академический</w:t>
      </w:r>
      <w:r w:rsidRPr="00EE1C72">
        <w:rPr>
          <w:rFonts w:ascii="Times New Roman" w:hAnsi="Times New Roman" w:cs="Times New Roman"/>
          <w:lang w:val="it-IT"/>
        </w:rPr>
        <w:t xml:space="preserve"> </w:t>
      </w:r>
      <w:r w:rsidRPr="00EC26D8">
        <w:rPr>
          <w:rFonts w:ascii="Times New Roman" w:hAnsi="Times New Roman" w:cs="Times New Roman"/>
        </w:rPr>
        <w:t>словарь</w:t>
      </w:r>
      <w:r w:rsidRPr="00EE1C72">
        <w:rPr>
          <w:rFonts w:ascii="Times New Roman" w:hAnsi="Times New Roman" w:cs="Times New Roman"/>
          <w:lang w:val="it-IT"/>
        </w:rPr>
        <w:t xml:space="preserve"> </w:t>
      </w:r>
      <w:r w:rsidRPr="00EC26D8">
        <w:rPr>
          <w:rFonts w:ascii="Times New Roman" w:hAnsi="Times New Roman" w:cs="Times New Roman"/>
        </w:rPr>
        <w:t>русского</w:t>
      </w:r>
      <w:r w:rsidRPr="00EE1C72">
        <w:rPr>
          <w:rFonts w:ascii="Times New Roman" w:hAnsi="Times New Roman" w:cs="Times New Roman"/>
          <w:lang w:val="it-IT"/>
        </w:rPr>
        <w:t xml:space="preserve"> </w:t>
      </w:r>
      <w:r w:rsidRPr="00EC26D8">
        <w:rPr>
          <w:rFonts w:ascii="Times New Roman" w:hAnsi="Times New Roman" w:cs="Times New Roman"/>
        </w:rPr>
        <w:t>языка</w:t>
      </w:r>
      <w:r w:rsidRPr="00EE1C72">
        <w:rPr>
          <w:rFonts w:ascii="Times New Roman" w:hAnsi="Times New Roman" w:cs="Times New Roman"/>
          <w:lang w:val="it-IT"/>
        </w:rPr>
        <w:t>.</w:t>
      </w:r>
      <w:r w:rsidRPr="00EE1C72">
        <w:rPr>
          <w:color w:val="000050"/>
          <w:sz w:val="22"/>
          <w:szCs w:val="22"/>
          <w:shd w:val="clear" w:color="auto" w:fill="FEFEFE"/>
          <w:lang w:val="it-IT"/>
        </w:rPr>
        <w:t xml:space="preserve"> </w:t>
      </w:r>
      <w:r w:rsidRPr="00EE1C72">
        <w:rPr>
          <w:lang w:val="it-IT"/>
        </w:rPr>
        <w:t>– C. 336.</w:t>
      </w:r>
    </w:p>
  </w:footnote>
  <w:footnote w:id="120">
    <w:p w:rsidR="00F203BA" w:rsidRPr="000368AA" w:rsidRDefault="00F203BA">
      <w:pPr>
        <w:pStyle w:val="af5"/>
        <w:rPr>
          <w:rFonts w:hint="eastAsia"/>
          <w:lang w:val="fr-FR"/>
        </w:rPr>
      </w:pPr>
      <w:r w:rsidRPr="001F2302">
        <w:rPr>
          <w:rStyle w:val="af7"/>
          <w:rFonts w:hint="eastAsia"/>
        </w:rPr>
        <w:footnoteRef/>
      </w:r>
      <w:r w:rsidRPr="00EE1C72">
        <w:rPr>
          <w:rFonts w:hint="eastAsia"/>
          <w:lang w:val="it-IT"/>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EE1C72">
        <w:rPr>
          <w:rFonts w:hint="eastAsia"/>
          <w:lang w:val="it-IT"/>
        </w:rPr>
        <w:t>http://www.treccani.it/vocabolario/</w:t>
      </w:r>
      <w:r w:rsidRPr="00EE1C72">
        <w:rPr>
          <w:lang w:val="it-IT"/>
        </w:rPr>
        <w:t>nobi</w:t>
      </w:r>
      <w:r w:rsidRPr="000368AA">
        <w:rPr>
          <w:lang w:val="fr-FR"/>
        </w:rPr>
        <w:t>le</w:t>
      </w:r>
      <w:r w:rsidRPr="000368AA">
        <w:rPr>
          <w:rFonts w:hint="eastAsia"/>
          <w:lang w:val="fr-FR"/>
        </w:rPr>
        <w:t>/</w:t>
      </w:r>
    </w:p>
  </w:footnote>
  <w:footnote w:id="121">
    <w:p w:rsidR="00F203BA" w:rsidRDefault="00F203BA">
      <w:pPr>
        <w:pStyle w:val="af5"/>
        <w:rPr>
          <w:rFonts w:hint="eastAsia"/>
        </w:rPr>
      </w:pPr>
      <w:r>
        <w:rPr>
          <w:rStyle w:val="af7"/>
          <w:rFonts w:hint="eastAsia"/>
        </w:rPr>
        <w:footnoteRef/>
      </w:r>
      <w:r>
        <w:rPr>
          <w:rFonts w:hint="eastAsia"/>
        </w:rPr>
        <w:t xml:space="preserve"> </w:t>
      </w:r>
      <w:r w:rsidRPr="00162DB7">
        <w:rPr>
          <w:rFonts w:ascii="Times New Roman" w:hAnsi="Times New Roman" w:cs="Times New Roman"/>
        </w:rPr>
        <w:t>Чехов А. П</w:t>
      </w:r>
      <w:r>
        <w:rPr>
          <w:rFonts w:hint="eastAsia"/>
        </w:rPr>
        <w:t>.</w:t>
      </w:r>
      <w:r>
        <w:t xml:space="preserve"> </w:t>
      </w:r>
      <w:r w:rsidRPr="007D6A52">
        <w:t>Дядя Ваня.</w:t>
      </w:r>
      <w:r>
        <w:rPr>
          <w:color w:val="FF0000"/>
        </w:rPr>
        <w:t xml:space="preserve"> </w:t>
      </w:r>
      <w:r>
        <w:t>– С. 96.</w:t>
      </w:r>
    </w:p>
  </w:footnote>
  <w:footnote w:id="122">
    <w:p w:rsidR="00F203BA" w:rsidRPr="00EC6018" w:rsidRDefault="00F203BA">
      <w:pPr>
        <w:pStyle w:val="af5"/>
        <w:rPr>
          <w:rFonts w:hint="eastAsia"/>
          <w:lang w:val="fr-FR"/>
        </w:rPr>
      </w:pPr>
      <w:r>
        <w:rPr>
          <w:rStyle w:val="af7"/>
          <w:rFonts w:hint="eastAsia"/>
        </w:rPr>
        <w:footnoteRef/>
      </w:r>
      <w:r w:rsidRPr="00EC6018">
        <w:rPr>
          <w:rFonts w:hint="eastAsia"/>
          <w:lang w:val="fr-FR"/>
        </w:rPr>
        <w:t xml:space="preserve"> </w:t>
      </w:r>
      <w:r w:rsidRPr="00D4020C">
        <w:rPr>
          <w:rFonts w:ascii="Times New Roman" w:hAnsi="Times New Roman" w:cs="Times New Roman"/>
          <w:color w:val="auto"/>
          <w:shd w:val="clear" w:color="auto" w:fill="FFFFFF"/>
          <w:lang w:val="fr-FR"/>
        </w:rPr>
        <w:t>Anton</w:t>
      </w:r>
      <w:r w:rsidRPr="00EC6018">
        <w:rPr>
          <w:rFonts w:ascii="Times New Roman" w:hAnsi="Times New Roman" w:cs="Times New Roman"/>
          <w:color w:val="auto"/>
          <w:shd w:val="clear" w:color="auto" w:fill="FFFFFF"/>
          <w:lang w:val="fr-FR"/>
        </w:rPr>
        <w:t xml:space="preserve"> Č</w:t>
      </w:r>
      <w:r w:rsidRPr="00D4020C">
        <w:rPr>
          <w:rFonts w:ascii="Times New Roman" w:hAnsi="Times New Roman" w:cs="Times New Roman"/>
          <w:color w:val="auto"/>
          <w:shd w:val="clear" w:color="auto" w:fill="FFFFFF"/>
          <w:lang w:val="fr-FR"/>
        </w:rPr>
        <w:t>echov</w:t>
      </w:r>
      <w:r w:rsidRPr="00EC6018">
        <w:rPr>
          <w:rFonts w:ascii="Times New Roman" w:hAnsi="Times New Roman" w:cs="Times New Roman"/>
          <w:color w:val="auto"/>
          <w:shd w:val="clear" w:color="auto" w:fill="FFFFFF"/>
          <w:lang w:val="fr-FR"/>
        </w:rPr>
        <w:t>. Op. cit.– P. 81.</w:t>
      </w:r>
    </w:p>
  </w:footnote>
  <w:footnote w:id="123">
    <w:p w:rsidR="00F203BA" w:rsidRPr="007B34FC" w:rsidRDefault="00F203BA">
      <w:pPr>
        <w:pStyle w:val="af5"/>
        <w:rPr>
          <w:rFonts w:hint="eastAsia"/>
        </w:rPr>
      </w:pPr>
      <w:r>
        <w:rPr>
          <w:rStyle w:val="af7"/>
          <w:rFonts w:hint="eastAsia"/>
        </w:rPr>
        <w:footnoteRef/>
      </w:r>
      <w:r>
        <w:rPr>
          <w:rFonts w:hint="eastAsia"/>
        </w:rPr>
        <w:t xml:space="preserve"> </w:t>
      </w:r>
      <w:r w:rsidRPr="00884285">
        <w:rPr>
          <w:rFonts w:ascii="Times New Roman" w:hAnsi="Times New Roman" w:cs="Times New Roman"/>
        </w:rPr>
        <w:t>Даль В. Толковый словарь живого великорусского языка: Т. 1-4: Т. 2: И-О. –М.: А/О Издательская группа «Прогресс», «Универс», 1994, 912с. – С. 551.</w:t>
      </w:r>
    </w:p>
  </w:footnote>
  <w:footnote w:id="124">
    <w:p w:rsidR="00F203BA" w:rsidRPr="00884285" w:rsidRDefault="00F203BA" w:rsidP="00AB3A64">
      <w:pPr>
        <w:pStyle w:val="af5"/>
        <w:rPr>
          <w:rFonts w:hint="eastAsia"/>
        </w:rPr>
      </w:pPr>
      <w:r>
        <w:rPr>
          <w:rStyle w:val="af7"/>
          <w:rFonts w:hint="eastAsia"/>
        </w:rPr>
        <w:footnoteRef/>
      </w:r>
      <w:r w:rsidRPr="00884285">
        <w:rPr>
          <w:rFonts w:hint="eastAsia"/>
        </w:rPr>
        <w:t xml:space="preserve"> </w:t>
      </w:r>
      <w:r w:rsidRPr="00162DB7">
        <w:rPr>
          <w:rFonts w:ascii="Times New Roman" w:hAnsi="Times New Roman" w:cs="Times New Roman"/>
        </w:rPr>
        <w:t>Чехов А. П</w:t>
      </w:r>
      <w:r>
        <w:rPr>
          <w:rFonts w:hint="eastAsia"/>
        </w:rPr>
        <w:t>.</w:t>
      </w:r>
      <w:r>
        <w:t xml:space="preserve"> </w:t>
      </w:r>
      <w:r w:rsidRPr="007D6A52">
        <w:t>Три сестры.</w:t>
      </w:r>
      <w:r>
        <w:rPr>
          <w:color w:val="FF0000"/>
        </w:rPr>
        <w:t xml:space="preserve"> </w:t>
      </w:r>
      <w:r>
        <w:t>– С. 176.</w:t>
      </w:r>
    </w:p>
  </w:footnote>
  <w:footnote w:id="125">
    <w:p w:rsidR="00F203BA" w:rsidRPr="00EC6018" w:rsidRDefault="00F203BA" w:rsidP="00AB3A64">
      <w:pPr>
        <w:pStyle w:val="af5"/>
        <w:rPr>
          <w:rFonts w:hint="eastAsia"/>
          <w:lang w:val="fr-FR"/>
        </w:rPr>
      </w:pPr>
      <w:r>
        <w:rPr>
          <w:rStyle w:val="af7"/>
          <w:rFonts w:hint="eastAsia"/>
        </w:rPr>
        <w:footnoteRef/>
      </w:r>
      <w:r w:rsidRPr="00F1323A">
        <w:rPr>
          <w:rFonts w:hint="eastAsia"/>
          <w:lang w:val="fr-FR"/>
        </w:rPr>
        <w:t xml:space="preserve"> </w:t>
      </w:r>
      <w:r w:rsidRPr="00D4020C">
        <w:rPr>
          <w:rFonts w:ascii="Times New Roman" w:hAnsi="Times New Roman" w:cs="Times New Roman"/>
          <w:color w:val="auto"/>
          <w:shd w:val="clear" w:color="auto" w:fill="FFFFFF"/>
          <w:lang w:val="fr-FR"/>
        </w:rPr>
        <w:t>Anton</w:t>
      </w:r>
      <w:r w:rsidRPr="00F1323A">
        <w:rPr>
          <w:rFonts w:ascii="Times New Roman" w:hAnsi="Times New Roman" w:cs="Times New Roman"/>
          <w:color w:val="auto"/>
          <w:shd w:val="clear" w:color="auto" w:fill="FFFFFF"/>
          <w:lang w:val="fr-FR"/>
        </w:rPr>
        <w:t xml:space="preserve"> Č</w:t>
      </w:r>
      <w:r w:rsidRPr="00D4020C">
        <w:rPr>
          <w:rFonts w:ascii="Times New Roman" w:hAnsi="Times New Roman" w:cs="Times New Roman"/>
          <w:color w:val="auto"/>
          <w:shd w:val="clear" w:color="auto" w:fill="FFFFFF"/>
          <w:lang w:val="fr-FR"/>
        </w:rPr>
        <w:t>echov</w:t>
      </w:r>
      <w:r w:rsidRPr="00F1323A">
        <w:rPr>
          <w:rFonts w:ascii="Times New Roman" w:hAnsi="Times New Roman" w:cs="Times New Roman"/>
          <w:color w:val="auto"/>
          <w:shd w:val="clear" w:color="auto" w:fill="FFFFFF"/>
          <w:lang w:val="fr-FR"/>
        </w:rPr>
        <w:t xml:space="preserve">. </w:t>
      </w:r>
      <w:r w:rsidRPr="001F2302">
        <w:rPr>
          <w:rFonts w:ascii="Times New Roman" w:hAnsi="Times New Roman" w:cs="Times New Roman"/>
          <w:color w:val="auto"/>
          <w:shd w:val="clear" w:color="auto" w:fill="FFFFFF"/>
          <w:lang w:val="it-IT"/>
        </w:rPr>
        <w:t>Op</w:t>
      </w:r>
      <w:r w:rsidRPr="00EC6018">
        <w:rPr>
          <w:rFonts w:ascii="Times New Roman" w:hAnsi="Times New Roman" w:cs="Times New Roman"/>
          <w:color w:val="auto"/>
          <w:shd w:val="clear" w:color="auto" w:fill="FFFFFF"/>
          <w:lang w:val="fr-FR"/>
        </w:rPr>
        <w:t xml:space="preserve">. </w:t>
      </w:r>
      <w:r w:rsidRPr="001F2302">
        <w:rPr>
          <w:rFonts w:ascii="Times New Roman" w:hAnsi="Times New Roman" w:cs="Times New Roman"/>
          <w:color w:val="auto"/>
          <w:shd w:val="clear" w:color="auto" w:fill="FFFFFF"/>
          <w:lang w:val="it-IT"/>
        </w:rPr>
        <w:t>cit</w:t>
      </w:r>
      <w:r w:rsidRPr="00EC6018">
        <w:rPr>
          <w:rFonts w:ascii="Times New Roman" w:hAnsi="Times New Roman" w:cs="Times New Roman"/>
          <w:color w:val="auto"/>
          <w:shd w:val="clear" w:color="auto" w:fill="FFFFFF"/>
          <w:lang w:val="fr-FR"/>
        </w:rPr>
        <w:t xml:space="preserve">. – </w:t>
      </w:r>
      <w:r w:rsidRPr="00F1323A">
        <w:rPr>
          <w:rFonts w:ascii="Times New Roman" w:hAnsi="Times New Roman" w:cs="Times New Roman"/>
          <w:color w:val="auto"/>
          <w:shd w:val="clear" w:color="auto" w:fill="FFFFFF"/>
          <w:lang w:val="fr-FR"/>
        </w:rPr>
        <w:t>P</w:t>
      </w:r>
      <w:r w:rsidRPr="00EC6018">
        <w:rPr>
          <w:rFonts w:ascii="Times New Roman" w:hAnsi="Times New Roman" w:cs="Times New Roman"/>
          <w:color w:val="auto"/>
          <w:shd w:val="clear" w:color="auto" w:fill="FFFFFF"/>
          <w:lang w:val="fr-FR"/>
        </w:rPr>
        <w:t>. 147.</w:t>
      </w:r>
    </w:p>
  </w:footnote>
  <w:footnote w:id="126">
    <w:p w:rsidR="00F203BA" w:rsidRPr="00B11C3D" w:rsidRDefault="00F203BA">
      <w:pPr>
        <w:pStyle w:val="af5"/>
        <w:rPr>
          <w:rFonts w:hint="eastAsia"/>
        </w:rPr>
      </w:pPr>
      <w:r>
        <w:rPr>
          <w:rStyle w:val="af7"/>
          <w:rFonts w:hint="eastAsia"/>
        </w:rPr>
        <w:footnoteRef/>
      </w:r>
      <w:r w:rsidRPr="00B11C3D">
        <w:rPr>
          <w:rFonts w:hint="eastAsia"/>
        </w:rPr>
        <w:t xml:space="preserve"> </w:t>
      </w:r>
      <w:r>
        <w:rPr>
          <w:rFonts w:ascii="Times New Roman" w:hAnsi="Times New Roman" w:cs="Times New Roman"/>
        </w:rPr>
        <w:t>Малый академический словарь русского языка.</w:t>
      </w:r>
      <w:r w:rsidRPr="00070B68">
        <w:rPr>
          <w:color w:val="000050"/>
          <w:sz w:val="22"/>
          <w:szCs w:val="22"/>
          <w:shd w:val="clear" w:color="auto" w:fill="FEFEFE"/>
        </w:rPr>
        <w:t xml:space="preserve"> </w:t>
      </w:r>
      <w:r w:rsidRPr="00EC26D8">
        <w:t>– С. 265.</w:t>
      </w:r>
    </w:p>
  </w:footnote>
  <w:footnote w:id="127">
    <w:p w:rsidR="00F203BA" w:rsidRPr="00EC26D8" w:rsidRDefault="00F203BA">
      <w:pPr>
        <w:pStyle w:val="af5"/>
        <w:rPr>
          <w:rFonts w:hint="eastAsia"/>
        </w:rPr>
      </w:pPr>
      <w:r>
        <w:rPr>
          <w:rStyle w:val="af7"/>
          <w:rFonts w:hint="eastAsia"/>
        </w:rPr>
        <w:footnoteRef/>
      </w:r>
      <w:r w:rsidRPr="00B11C3D">
        <w:rPr>
          <w:rFonts w:hint="eastAsia"/>
        </w:rPr>
        <w:t xml:space="preserve"> </w:t>
      </w:r>
      <w:r>
        <w:rPr>
          <w:rFonts w:ascii="Times New Roman" w:hAnsi="Times New Roman" w:cs="Times New Roman"/>
        </w:rPr>
        <w:t>Малый академический словарь русского языка</w:t>
      </w:r>
      <w:r w:rsidRPr="00EC26D8">
        <w:rPr>
          <w:rFonts w:ascii="Times New Roman" w:hAnsi="Times New Roman" w:cs="Times New Roman"/>
        </w:rPr>
        <w:t>.</w:t>
      </w:r>
      <w:r w:rsidRPr="00EC26D8">
        <w:t xml:space="preserve"> – С. 472.</w:t>
      </w:r>
    </w:p>
  </w:footnote>
  <w:footnote w:id="128">
    <w:p w:rsidR="00F203BA" w:rsidRPr="000368AA" w:rsidRDefault="00F203BA" w:rsidP="007B34FC">
      <w:pPr>
        <w:pStyle w:val="af5"/>
        <w:rPr>
          <w:rFonts w:hint="eastAsia"/>
          <w:lang w:val="fr-FR"/>
        </w:rPr>
      </w:pPr>
      <w:r w:rsidRPr="00EC26D8">
        <w:rPr>
          <w:rStyle w:val="af7"/>
          <w:rFonts w:hint="eastAsia"/>
        </w:rPr>
        <w:footnoteRef/>
      </w:r>
      <w:r w:rsidRPr="000368AA">
        <w:rPr>
          <w:rFonts w:hint="eastAsia"/>
          <w:lang w:val="fr-FR"/>
        </w:rPr>
        <w:t xml:space="preserve"> </w:t>
      </w:r>
      <w:r>
        <w:rPr>
          <w:rFonts w:ascii="Times New Roman" w:hAnsi="Times New Roman" w:cs="Times New Roman"/>
        </w:rPr>
        <w:t>Там</w:t>
      </w:r>
      <w:r w:rsidRPr="000368AA">
        <w:rPr>
          <w:rFonts w:ascii="Times New Roman" w:hAnsi="Times New Roman" w:cs="Times New Roman"/>
          <w:lang w:val="fr-FR"/>
        </w:rPr>
        <w:t xml:space="preserve"> </w:t>
      </w:r>
      <w:r>
        <w:rPr>
          <w:rFonts w:ascii="Times New Roman" w:hAnsi="Times New Roman" w:cs="Times New Roman"/>
        </w:rPr>
        <w:t>же</w:t>
      </w:r>
      <w:r w:rsidRPr="000368AA">
        <w:rPr>
          <w:rFonts w:ascii="Times New Roman" w:hAnsi="Times New Roman" w:cs="Times New Roman"/>
          <w:lang w:val="fr-FR"/>
        </w:rPr>
        <w:t>.</w:t>
      </w:r>
      <w:r w:rsidRPr="000368AA">
        <w:rPr>
          <w:color w:val="000050"/>
          <w:sz w:val="22"/>
          <w:szCs w:val="22"/>
          <w:shd w:val="clear" w:color="auto" w:fill="FEFEFE"/>
          <w:lang w:val="fr-FR"/>
        </w:rPr>
        <w:t xml:space="preserve"> </w:t>
      </w:r>
      <w:r w:rsidRPr="000368AA">
        <w:rPr>
          <w:lang w:val="fr-FR"/>
        </w:rPr>
        <w:t xml:space="preserve">– </w:t>
      </w:r>
      <w:r w:rsidRPr="00EC26D8">
        <w:t>С</w:t>
      </w:r>
      <w:r w:rsidRPr="000368AA">
        <w:rPr>
          <w:lang w:val="fr-FR"/>
        </w:rPr>
        <w:t>. 206.</w:t>
      </w:r>
    </w:p>
  </w:footnote>
  <w:footnote w:id="129">
    <w:p w:rsidR="00F203BA" w:rsidRPr="000368AA" w:rsidRDefault="00F203BA">
      <w:pPr>
        <w:pStyle w:val="af5"/>
        <w:rPr>
          <w:rFonts w:hint="eastAsia"/>
          <w:lang w:val="en-US"/>
        </w:rPr>
      </w:pPr>
      <w:r>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w:t>
      </w:r>
      <w:r w:rsidRPr="000368AA">
        <w:rPr>
          <w:rFonts w:ascii="Times New Roman" w:hAnsi="Times New Roman" w:cs="Times New Roman"/>
          <w:color w:val="auto"/>
          <w:szCs w:val="20"/>
          <w:lang w:val="en-US"/>
        </w:rPr>
        <w:t xml:space="preserve">URL: </w:t>
      </w:r>
      <w:r w:rsidRPr="001F2302">
        <w:rPr>
          <w:rFonts w:hint="eastAsia"/>
          <w:lang w:val="it-IT"/>
        </w:rPr>
        <w:t>http</w:t>
      </w:r>
      <w:r w:rsidRPr="000368AA">
        <w:rPr>
          <w:rFonts w:hint="eastAsia"/>
          <w:lang w:val="en-US"/>
        </w:rPr>
        <w:t>://</w:t>
      </w:r>
      <w:r w:rsidRPr="001F2302">
        <w:rPr>
          <w:rFonts w:hint="eastAsia"/>
          <w:lang w:val="it-IT"/>
        </w:rPr>
        <w:t>www</w:t>
      </w:r>
      <w:r w:rsidRPr="000368AA">
        <w:rPr>
          <w:rFonts w:hint="eastAsia"/>
          <w:lang w:val="en-US"/>
        </w:rPr>
        <w:t>.</w:t>
      </w:r>
      <w:r w:rsidRPr="001F2302">
        <w:rPr>
          <w:rFonts w:hint="eastAsia"/>
          <w:lang w:val="it-IT"/>
        </w:rPr>
        <w:t>treccani</w:t>
      </w:r>
      <w:r w:rsidRPr="000368AA">
        <w:rPr>
          <w:rFonts w:hint="eastAsia"/>
          <w:lang w:val="en-US"/>
        </w:rPr>
        <w:t>.</w:t>
      </w:r>
      <w:r w:rsidRPr="001F2302">
        <w:rPr>
          <w:rFonts w:hint="eastAsia"/>
          <w:lang w:val="it-IT"/>
        </w:rPr>
        <w:t>it</w:t>
      </w:r>
      <w:r w:rsidRPr="000368AA">
        <w:rPr>
          <w:rFonts w:hint="eastAsia"/>
          <w:lang w:val="en-US"/>
        </w:rPr>
        <w:t>/</w:t>
      </w:r>
      <w:r w:rsidRPr="001F2302">
        <w:rPr>
          <w:rFonts w:hint="eastAsia"/>
          <w:lang w:val="it-IT"/>
        </w:rPr>
        <w:t>vocabolario</w:t>
      </w:r>
      <w:r w:rsidRPr="000368AA">
        <w:rPr>
          <w:rFonts w:hint="eastAsia"/>
          <w:lang w:val="en-US"/>
        </w:rPr>
        <w:t>/</w:t>
      </w:r>
      <w:r w:rsidRPr="001F2302">
        <w:rPr>
          <w:rFonts w:hint="eastAsia"/>
          <w:lang w:val="it-IT"/>
        </w:rPr>
        <w:t>distretto</w:t>
      </w:r>
      <w:r w:rsidRPr="000368AA">
        <w:rPr>
          <w:rFonts w:hint="eastAsia"/>
          <w:lang w:val="en-US"/>
        </w:rPr>
        <w:t>2/</w:t>
      </w:r>
    </w:p>
  </w:footnote>
  <w:footnote w:id="130">
    <w:p w:rsidR="00F203BA" w:rsidRPr="002C66F6" w:rsidRDefault="00F203BA">
      <w:pPr>
        <w:pStyle w:val="af5"/>
        <w:rPr>
          <w:rFonts w:hint="eastAsia"/>
          <w:highlight w:val="yellow"/>
        </w:rPr>
      </w:pPr>
      <w:r>
        <w:rPr>
          <w:rStyle w:val="af7"/>
          <w:rFonts w:hint="eastAsia"/>
        </w:rPr>
        <w:footnoteRef/>
      </w:r>
      <w:r w:rsidRPr="00B11C3D">
        <w:rPr>
          <w:rFonts w:hint="eastAsia"/>
        </w:rPr>
        <w:t xml:space="preserve"> </w:t>
      </w:r>
      <w:r>
        <w:rPr>
          <w:rFonts w:ascii="Times New Roman" w:hAnsi="Times New Roman" w:cs="Times New Roman"/>
        </w:rPr>
        <w:t>Малый академический словарь русского языка</w:t>
      </w:r>
      <w:r w:rsidRPr="00EC26D8">
        <w:rPr>
          <w:rFonts w:ascii="Times New Roman" w:hAnsi="Times New Roman" w:cs="Times New Roman"/>
        </w:rPr>
        <w:t>.</w:t>
      </w:r>
      <w:r w:rsidRPr="00EC26D8">
        <w:rPr>
          <w:color w:val="000050"/>
          <w:sz w:val="22"/>
          <w:szCs w:val="22"/>
          <w:shd w:val="clear" w:color="auto" w:fill="FEFEFE"/>
        </w:rPr>
        <w:t xml:space="preserve"> </w:t>
      </w:r>
      <w:r w:rsidRPr="00EC26D8">
        <w:t>– С. 460.</w:t>
      </w:r>
    </w:p>
  </w:footnote>
  <w:footnote w:id="131">
    <w:p w:rsidR="00F203BA" w:rsidRPr="00421060" w:rsidRDefault="00F203BA">
      <w:pPr>
        <w:pStyle w:val="af5"/>
        <w:rPr>
          <w:rFonts w:hint="eastAsia"/>
          <w:highlight w:val="yellow"/>
          <w:lang w:val="fr-FR"/>
        </w:rPr>
      </w:pPr>
      <w:r w:rsidRPr="001F2302">
        <w:rPr>
          <w:rStyle w:val="af7"/>
          <w:rFonts w:hint="eastAsia"/>
        </w:rPr>
        <w:footnoteRef/>
      </w:r>
      <w:r w:rsidRPr="00421060">
        <w:rPr>
          <w:rFonts w:hint="eastAsia"/>
          <w:lang w:val="fr-FR"/>
        </w:rPr>
        <w:t xml:space="preserve"> </w:t>
      </w:r>
      <w:r w:rsidRPr="00421060">
        <w:rPr>
          <w:rFonts w:ascii="Times New Roman" w:hAnsi="Times New Roman" w:cs="Times New Roman"/>
          <w:color w:val="auto"/>
          <w:szCs w:val="20"/>
          <w:lang w:val="fr-FR"/>
        </w:rPr>
        <w:t>Il Vocabolario Treccani</w:t>
      </w:r>
      <w:r w:rsidRPr="00DB2584">
        <w:rPr>
          <w:rFonts w:ascii="Times New Roman" w:hAnsi="Times New Roman" w:cs="Times New Roman"/>
          <w:color w:val="auto"/>
          <w:szCs w:val="20"/>
          <w:lang w:val="it-IT"/>
        </w:rPr>
        <w:t>.</w:t>
      </w:r>
      <w:r w:rsidRPr="00421060">
        <w:rPr>
          <w:rFonts w:ascii="Times New Roman" w:hAnsi="Times New Roman" w:cs="Times New Roman"/>
          <w:color w:val="auto"/>
          <w:szCs w:val="20"/>
          <w:lang w:val="fr-FR"/>
        </w:rPr>
        <w:t xml:space="preserve"> URL:</w:t>
      </w:r>
      <w:r w:rsidRPr="001F2302">
        <w:rPr>
          <w:rFonts w:hint="eastAsia"/>
          <w:lang w:val="it-IT"/>
        </w:rPr>
        <w:t>http:</w:t>
      </w:r>
      <w:r w:rsidRPr="00421060">
        <w:rPr>
          <w:rFonts w:hint="eastAsia"/>
          <w:lang w:val="fr-FR"/>
        </w:rPr>
        <w:t>//www.treccani.it/vocabolario/</w:t>
      </w:r>
      <w:r w:rsidRPr="00421060">
        <w:rPr>
          <w:lang w:val="fr-FR"/>
        </w:rPr>
        <w:t>sagrestano</w:t>
      </w:r>
      <w:r w:rsidRPr="00421060">
        <w:rPr>
          <w:rFonts w:hint="eastAsia"/>
          <w:lang w:val="fr-FR"/>
        </w:rPr>
        <w:t>/</w:t>
      </w:r>
    </w:p>
  </w:footnote>
  <w:footnote w:id="132">
    <w:p w:rsidR="00F203BA" w:rsidRPr="00563B2B" w:rsidRDefault="00F203BA">
      <w:pPr>
        <w:pStyle w:val="af5"/>
        <w:rPr>
          <w:rFonts w:hint="eastAsia"/>
          <w:highlight w:val="yellow"/>
          <w:lang w:val="fr-FR"/>
        </w:rPr>
      </w:pPr>
      <w:r w:rsidRPr="00EC26D8">
        <w:rPr>
          <w:rStyle w:val="af7"/>
          <w:rFonts w:hint="eastAsia"/>
        </w:rPr>
        <w:footnoteRef/>
      </w:r>
      <w:r w:rsidRPr="00DB2584">
        <w:rPr>
          <w:rFonts w:hint="eastAsia"/>
          <w:lang w:val="it-IT"/>
        </w:rPr>
        <w:t xml:space="preserve"> </w:t>
      </w:r>
      <w:r w:rsidRPr="00EC26D8">
        <w:rPr>
          <w:rFonts w:ascii="Times New Roman" w:hAnsi="Times New Roman" w:cs="Times New Roman"/>
        </w:rPr>
        <w:t>Малый</w:t>
      </w:r>
      <w:r w:rsidRPr="00DB2584">
        <w:rPr>
          <w:rFonts w:ascii="Times New Roman" w:hAnsi="Times New Roman" w:cs="Times New Roman"/>
          <w:lang w:val="it-IT"/>
        </w:rPr>
        <w:t xml:space="preserve"> </w:t>
      </w:r>
      <w:r w:rsidRPr="00EC26D8">
        <w:rPr>
          <w:rFonts w:ascii="Times New Roman" w:hAnsi="Times New Roman" w:cs="Times New Roman"/>
        </w:rPr>
        <w:t>академический</w:t>
      </w:r>
      <w:r w:rsidRPr="00DB2584">
        <w:rPr>
          <w:rFonts w:ascii="Times New Roman" w:hAnsi="Times New Roman" w:cs="Times New Roman"/>
          <w:lang w:val="it-IT"/>
        </w:rPr>
        <w:t xml:space="preserve"> </w:t>
      </w:r>
      <w:r w:rsidRPr="00EC26D8">
        <w:rPr>
          <w:rFonts w:ascii="Times New Roman" w:hAnsi="Times New Roman" w:cs="Times New Roman"/>
        </w:rPr>
        <w:t>словарь</w:t>
      </w:r>
      <w:r w:rsidRPr="00DB2584">
        <w:rPr>
          <w:rFonts w:ascii="Times New Roman" w:hAnsi="Times New Roman" w:cs="Times New Roman"/>
          <w:lang w:val="it-IT"/>
        </w:rPr>
        <w:t xml:space="preserve"> </w:t>
      </w:r>
      <w:r w:rsidRPr="00EC26D8">
        <w:rPr>
          <w:rFonts w:ascii="Times New Roman" w:hAnsi="Times New Roman" w:cs="Times New Roman"/>
        </w:rPr>
        <w:t>русского</w:t>
      </w:r>
      <w:r w:rsidRPr="00DB2584">
        <w:rPr>
          <w:rFonts w:ascii="Times New Roman" w:hAnsi="Times New Roman" w:cs="Times New Roman"/>
          <w:lang w:val="it-IT"/>
        </w:rPr>
        <w:t xml:space="preserve"> </w:t>
      </w:r>
      <w:r w:rsidRPr="00EC26D8">
        <w:rPr>
          <w:rFonts w:ascii="Times New Roman" w:hAnsi="Times New Roman" w:cs="Times New Roman"/>
        </w:rPr>
        <w:t>языка</w:t>
      </w:r>
      <w:r w:rsidRPr="00DB2584">
        <w:rPr>
          <w:rFonts w:ascii="Times New Roman" w:hAnsi="Times New Roman" w:cs="Times New Roman"/>
          <w:lang w:val="it-IT"/>
        </w:rPr>
        <w:t>.</w:t>
      </w:r>
      <w:r w:rsidRPr="00DB2584">
        <w:rPr>
          <w:color w:val="000050"/>
          <w:sz w:val="22"/>
          <w:szCs w:val="22"/>
          <w:shd w:val="clear" w:color="auto" w:fill="FEFEFE"/>
          <w:lang w:val="it-IT"/>
        </w:rPr>
        <w:t xml:space="preserve"> </w:t>
      </w:r>
      <w:r w:rsidRPr="00DB2584">
        <w:rPr>
          <w:lang w:val="it-IT"/>
        </w:rPr>
        <w:t xml:space="preserve"> </w:t>
      </w:r>
      <w:r w:rsidRPr="00563B2B">
        <w:rPr>
          <w:lang w:val="fr-FR"/>
        </w:rPr>
        <w:t>– C. 750.</w:t>
      </w:r>
    </w:p>
  </w:footnote>
  <w:footnote w:id="133">
    <w:p w:rsidR="00F203BA" w:rsidRPr="00421060" w:rsidRDefault="00F203BA">
      <w:pPr>
        <w:pStyle w:val="af5"/>
        <w:rPr>
          <w:rFonts w:hint="eastAsia"/>
          <w:lang w:val="fr-FR"/>
        </w:rPr>
      </w:pPr>
      <w:r w:rsidRPr="001F2302">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421060">
        <w:rPr>
          <w:rFonts w:hint="eastAsia"/>
          <w:lang w:val="fr-FR"/>
        </w:rPr>
        <w:t>http://www.treccani.it/vocabolario/</w:t>
      </w:r>
      <w:r w:rsidRPr="00421060">
        <w:rPr>
          <w:lang w:val="fr-FR"/>
        </w:rPr>
        <w:t>maschera</w:t>
      </w:r>
      <w:r w:rsidRPr="00421060">
        <w:rPr>
          <w:rFonts w:hint="eastAsia"/>
          <w:lang w:val="fr-FR"/>
        </w:rPr>
        <w:t>/</w:t>
      </w:r>
    </w:p>
  </w:footnote>
  <w:footnote w:id="134">
    <w:p w:rsidR="00F203BA" w:rsidRDefault="00F203BA">
      <w:pPr>
        <w:pStyle w:val="af5"/>
        <w:rPr>
          <w:rFonts w:hint="eastAsia"/>
        </w:rPr>
      </w:pPr>
      <w:r>
        <w:rPr>
          <w:rStyle w:val="af7"/>
          <w:rFonts w:hint="eastAsia"/>
        </w:rPr>
        <w:footnoteRef/>
      </w:r>
      <w:r>
        <w:rPr>
          <w:rFonts w:hint="eastAsia"/>
        </w:rPr>
        <w:t xml:space="preserve"> </w:t>
      </w:r>
      <w:r w:rsidRPr="00BA6AAB">
        <w:rPr>
          <w:rFonts w:ascii="Times New Roman" w:hAnsi="Times New Roman" w:cs="Times New Roman"/>
        </w:rPr>
        <w:t>Чехов А.П</w:t>
      </w:r>
      <w:r>
        <w:rPr>
          <w:rFonts w:hint="eastAsia"/>
        </w:rPr>
        <w:t xml:space="preserve">. </w:t>
      </w:r>
      <w:r w:rsidRPr="007D6A52">
        <w:t>Вишневый сад.</w:t>
      </w:r>
      <w:r>
        <w:t xml:space="preserve"> С. 37.</w:t>
      </w:r>
    </w:p>
  </w:footnote>
  <w:footnote w:id="135">
    <w:p w:rsidR="00F203BA" w:rsidRDefault="00F203BA">
      <w:pPr>
        <w:pStyle w:val="af5"/>
        <w:rPr>
          <w:rFonts w:hint="eastAsia"/>
        </w:rPr>
      </w:pPr>
      <w:r>
        <w:rPr>
          <w:rStyle w:val="af7"/>
          <w:rFonts w:hint="eastAsia"/>
        </w:rPr>
        <w:footnoteRef/>
      </w:r>
      <w:r>
        <w:rPr>
          <w:rFonts w:hint="eastAsia"/>
        </w:rPr>
        <w:t xml:space="preserve"> </w:t>
      </w:r>
      <w:r>
        <w:t>Там же. С. 151.</w:t>
      </w:r>
    </w:p>
  </w:footnote>
  <w:footnote w:id="136">
    <w:p w:rsidR="00F203BA" w:rsidRPr="00F1323A" w:rsidRDefault="00F203BA">
      <w:pPr>
        <w:pStyle w:val="af5"/>
        <w:rPr>
          <w:rFonts w:hint="eastAsia"/>
        </w:rPr>
      </w:pPr>
      <w:r>
        <w:rPr>
          <w:rStyle w:val="af7"/>
          <w:rFonts w:hint="eastAsia"/>
        </w:rPr>
        <w:footnoteRef/>
      </w:r>
      <w:r>
        <w:rPr>
          <w:rFonts w:hint="eastAsia"/>
        </w:rPr>
        <w:t xml:space="preserve"> </w:t>
      </w:r>
      <w:r>
        <w:rPr>
          <w:rFonts w:ascii="Times New Roman" w:hAnsi="Times New Roman" w:cs="Times New Roman"/>
          <w:color w:val="000000"/>
          <w:szCs w:val="20"/>
        </w:rPr>
        <w:t>Большая</w:t>
      </w:r>
      <w:r w:rsidRPr="00DD1528">
        <w:rPr>
          <w:rFonts w:ascii="Times New Roman" w:hAnsi="Times New Roman" w:cs="Times New Roman"/>
          <w:color w:val="000000"/>
          <w:szCs w:val="20"/>
        </w:rPr>
        <w:t xml:space="preserve"> Советск</w:t>
      </w:r>
      <w:r>
        <w:rPr>
          <w:rFonts w:ascii="Times New Roman" w:hAnsi="Times New Roman" w:cs="Times New Roman"/>
          <w:color w:val="000000"/>
          <w:szCs w:val="20"/>
        </w:rPr>
        <w:t>ая</w:t>
      </w:r>
      <w:r w:rsidRPr="00DD1528">
        <w:rPr>
          <w:rFonts w:ascii="Times New Roman" w:hAnsi="Times New Roman" w:cs="Times New Roman"/>
          <w:color w:val="000000"/>
          <w:szCs w:val="20"/>
        </w:rPr>
        <w:t xml:space="preserve"> Энциклопедия</w:t>
      </w:r>
      <w:r w:rsidRPr="00DD1528">
        <w:t xml:space="preserve"> (</w:t>
      </w:r>
      <w:r>
        <w:t xml:space="preserve">в 30 томах) Гл. ред. А.М. Прохоров. Изд. 3-е. М., «Советская Энциклопедия», 1972. Т. 9. Евклид – Ибсен. </w:t>
      </w:r>
      <w:r w:rsidRPr="00F1323A">
        <w:t xml:space="preserve">1972. 624 </w:t>
      </w:r>
      <w:r>
        <w:t>с</w:t>
      </w:r>
      <w:r w:rsidRPr="00F1323A">
        <w:t xml:space="preserve">. – </w:t>
      </w:r>
      <w:r>
        <w:t>С</w:t>
      </w:r>
      <w:r w:rsidRPr="00F1323A">
        <w:t>.506.</w:t>
      </w:r>
    </w:p>
  </w:footnote>
  <w:footnote w:id="137">
    <w:p w:rsidR="00F203BA" w:rsidRPr="00F1323A" w:rsidRDefault="00F203BA">
      <w:pPr>
        <w:pStyle w:val="af5"/>
        <w:rPr>
          <w:rFonts w:hint="eastAsia"/>
          <w:highlight w:val="yellow"/>
        </w:rPr>
      </w:pPr>
      <w:r>
        <w:rPr>
          <w:rStyle w:val="af7"/>
          <w:rFonts w:hint="eastAsia"/>
        </w:rPr>
        <w:footnoteRef/>
      </w:r>
      <w:r w:rsidRPr="00F1323A">
        <w:rPr>
          <w:rFonts w:hint="eastAsia"/>
        </w:rPr>
        <w:t xml:space="preserve"> </w:t>
      </w:r>
      <w:r>
        <w:rPr>
          <w:rFonts w:ascii="Times New Roman" w:hAnsi="Times New Roman" w:cs="Times New Roman"/>
        </w:rPr>
        <w:t>Малый академический словарь русского языка.</w:t>
      </w:r>
      <w:r w:rsidRPr="00070B68">
        <w:rPr>
          <w:color w:val="000050"/>
          <w:sz w:val="22"/>
          <w:szCs w:val="22"/>
          <w:shd w:val="clear" w:color="auto" w:fill="FEFEFE"/>
        </w:rPr>
        <w:t xml:space="preserve"> </w:t>
      </w:r>
      <w:r w:rsidRPr="00EC26D8">
        <w:t xml:space="preserve">– </w:t>
      </w:r>
      <w:r w:rsidRPr="00EC26D8">
        <w:rPr>
          <w:lang w:val="en-US"/>
        </w:rPr>
        <w:t>C</w:t>
      </w:r>
      <w:r w:rsidRPr="00EC26D8">
        <w:t>. 536.</w:t>
      </w:r>
    </w:p>
  </w:footnote>
  <w:footnote w:id="138">
    <w:p w:rsidR="00F203BA" w:rsidRPr="00421060" w:rsidRDefault="00F203BA">
      <w:pPr>
        <w:pStyle w:val="af5"/>
        <w:rPr>
          <w:rFonts w:hint="eastAsia"/>
          <w:highlight w:val="yellow"/>
          <w:lang w:val="fr-FR"/>
        </w:rPr>
      </w:pPr>
      <w:r w:rsidRPr="001F2302">
        <w:rPr>
          <w:rStyle w:val="af7"/>
          <w:rFonts w:hint="eastAsia"/>
        </w:rPr>
        <w:footnoteRef/>
      </w:r>
      <w:r w:rsidRPr="00421060">
        <w:rPr>
          <w:rFonts w:hint="eastAsia"/>
          <w:lang w:val="fr-FR"/>
        </w:rPr>
        <w:t xml:space="preserve"> </w:t>
      </w:r>
      <w:r>
        <w:rPr>
          <w:rFonts w:ascii="Times New Roman" w:hAnsi="Times New Roman" w:cs="Times New Roman"/>
          <w:color w:val="auto"/>
          <w:szCs w:val="20"/>
          <w:lang w:val="fr-FR"/>
        </w:rPr>
        <w:t>Il Vocabolario Treccani.</w:t>
      </w:r>
      <w:r w:rsidRPr="00421060">
        <w:rPr>
          <w:rFonts w:ascii="Times New Roman" w:hAnsi="Times New Roman" w:cs="Times New Roman"/>
          <w:color w:val="auto"/>
          <w:szCs w:val="20"/>
          <w:lang w:val="fr-FR"/>
        </w:rPr>
        <w:t xml:space="preserve"> URL:</w:t>
      </w:r>
      <w:r w:rsidRPr="00421060">
        <w:rPr>
          <w:rFonts w:hint="eastAsia"/>
          <w:lang w:val="fr-FR"/>
        </w:rPr>
        <w:t>http://www.treccani.it/vocabolario/</w:t>
      </w:r>
      <w:r w:rsidRPr="00421060">
        <w:rPr>
          <w:lang w:val="fr-FR"/>
        </w:rPr>
        <w:t>brina</w:t>
      </w:r>
      <w:r w:rsidRPr="00421060">
        <w:rPr>
          <w:rFonts w:hint="eastAsia"/>
          <w:lang w:val="fr-FR"/>
        </w:rPr>
        <w:t>/</w:t>
      </w:r>
    </w:p>
  </w:footnote>
  <w:footnote w:id="139">
    <w:p w:rsidR="00F203BA" w:rsidRPr="00F1323A" w:rsidRDefault="00F203BA">
      <w:pPr>
        <w:pStyle w:val="af5"/>
        <w:rPr>
          <w:rFonts w:hint="eastAsia"/>
        </w:rPr>
      </w:pPr>
      <w:r w:rsidRPr="00EC26D8">
        <w:rPr>
          <w:rStyle w:val="af7"/>
          <w:rFonts w:hint="eastAsia"/>
        </w:rPr>
        <w:footnoteRef/>
      </w:r>
      <w:r w:rsidRPr="00EC26D8">
        <w:rPr>
          <w:rFonts w:hint="eastAsia"/>
        </w:rPr>
        <w:t xml:space="preserve"> </w:t>
      </w:r>
      <w:r w:rsidRPr="00EC26D8">
        <w:rPr>
          <w:rFonts w:ascii="Times New Roman" w:hAnsi="Times New Roman" w:cs="Times New Roman"/>
        </w:rPr>
        <w:t>Малый академический словарь русского языка.</w:t>
      </w:r>
      <w:r w:rsidRPr="00EC26D8">
        <w:rPr>
          <w:color w:val="000050"/>
          <w:sz w:val="22"/>
          <w:szCs w:val="22"/>
          <w:shd w:val="clear" w:color="auto" w:fill="FEFEFE"/>
        </w:rPr>
        <w:t xml:space="preserve"> </w:t>
      </w:r>
      <w:r w:rsidRPr="00EC26D8">
        <w:t xml:space="preserve">– </w:t>
      </w:r>
      <w:r w:rsidRPr="00EC26D8">
        <w:rPr>
          <w:lang w:val="en-US"/>
        </w:rPr>
        <w:t>C</w:t>
      </w:r>
      <w:r w:rsidRPr="00EC26D8">
        <w:t>. 703.</w:t>
      </w:r>
    </w:p>
  </w:footnote>
  <w:footnote w:id="140">
    <w:p w:rsidR="00F203BA" w:rsidRPr="00414D17" w:rsidRDefault="00F203BA">
      <w:pPr>
        <w:pStyle w:val="af5"/>
        <w:rPr>
          <w:rFonts w:hint="eastAsia"/>
        </w:rPr>
      </w:pPr>
      <w:r>
        <w:rPr>
          <w:rStyle w:val="af7"/>
          <w:rFonts w:hint="eastAsia"/>
        </w:rPr>
        <w:footnoteRef/>
      </w:r>
      <w:r w:rsidRPr="00414D17">
        <w:rPr>
          <w:rFonts w:hint="eastAsia"/>
        </w:rPr>
        <w:t xml:space="preserve"> </w:t>
      </w:r>
      <w:r>
        <w:rPr>
          <w:rFonts w:ascii="Times New Roman" w:hAnsi="Times New Roman" w:cs="Times New Roman"/>
        </w:rPr>
        <w:t>Там же</w:t>
      </w:r>
      <w:r w:rsidRPr="00EC26D8">
        <w:rPr>
          <w:rFonts w:ascii="Times New Roman" w:hAnsi="Times New Roman" w:cs="Times New Roman"/>
        </w:rPr>
        <w:t>.</w:t>
      </w:r>
      <w:r w:rsidRPr="00EC26D8">
        <w:rPr>
          <w:color w:val="000050"/>
          <w:sz w:val="22"/>
          <w:szCs w:val="22"/>
          <w:shd w:val="clear" w:color="auto" w:fill="FEFEFE"/>
        </w:rPr>
        <w:t xml:space="preserve"> </w:t>
      </w:r>
      <w:r w:rsidRPr="00EC26D8">
        <w:t xml:space="preserve">– </w:t>
      </w:r>
      <w:r w:rsidRPr="00EC26D8">
        <w:rPr>
          <w:lang w:val="en-US"/>
        </w:rPr>
        <w:t>C</w:t>
      </w:r>
      <w:r w:rsidRPr="00EC26D8">
        <w:t xml:space="preserve">. </w:t>
      </w:r>
      <w:r>
        <w:t>62</w:t>
      </w:r>
      <w:r w:rsidRPr="00EC26D8">
        <w:t>3</w:t>
      </w:r>
      <w:r>
        <w:t>.</w:t>
      </w:r>
    </w:p>
  </w:footnote>
  <w:footnote w:id="141">
    <w:p w:rsidR="00F203BA" w:rsidRDefault="00F203BA">
      <w:pPr>
        <w:pStyle w:val="af5"/>
        <w:rPr>
          <w:rFonts w:hint="eastAsia"/>
        </w:rPr>
      </w:pPr>
      <w:r>
        <w:rPr>
          <w:rStyle w:val="af7"/>
          <w:rFonts w:hint="eastAsia"/>
        </w:rPr>
        <w:footnoteRef/>
      </w:r>
      <w:r>
        <w:t xml:space="preserve"> </w:t>
      </w:r>
      <w:r w:rsidRPr="001F2302">
        <w:rPr>
          <w:color w:val="auto"/>
        </w:rPr>
        <w:t>Чехов А.П.</w:t>
      </w:r>
      <w:r w:rsidRPr="001F2302">
        <w:rPr>
          <w:rFonts w:hint="eastAsia"/>
          <w:color w:val="auto"/>
        </w:rPr>
        <w:t xml:space="preserve"> </w:t>
      </w:r>
      <w:r w:rsidRPr="001F2302">
        <w:rPr>
          <w:color w:val="auto"/>
        </w:rPr>
        <w:t xml:space="preserve">Вишневый </w:t>
      </w:r>
      <w:r w:rsidRPr="007D6A52">
        <w:t>сад</w:t>
      </w:r>
      <w:r>
        <w:t>. С. 10.</w:t>
      </w:r>
    </w:p>
  </w:footnote>
  <w:footnote w:id="142">
    <w:p w:rsidR="00F203BA" w:rsidRDefault="00F203BA">
      <w:pPr>
        <w:pStyle w:val="af5"/>
        <w:rPr>
          <w:rFonts w:hint="eastAsia"/>
        </w:rPr>
      </w:pPr>
      <w:r>
        <w:rPr>
          <w:rStyle w:val="af7"/>
          <w:rFonts w:hint="eastAsia"/>
        </w:rPr>
        <w:footnoteRef/>
      </w:r>
      <w:r>
        <w:rPr>
          <w:rFonts w:hint="eastAsia"/>
        </w:rPr>
        <w:t xml:space="preserve"> </w:t>
      </w:r>
      <w:r>
        <w:t>Там же. С. 123.</w:t>
      </w:r>
    </w:p>
  </w:footnote>
  <w:footnote w:id="143">
    <w:p w:rsidR="00F203BA" w:rsidRDefault="00F203BA">
      <w:pPr>
        <w:pStyle w:val="af5"/>
        <w:rPr>
          <w:rFonts w:hint="eastAsia"/>
        </w:rPr>
      </w:pPr>
      <w:r>
        <w:rPr>
          <w:rStyle w:val="af7"/>
          <w:rFonts w:hint="eastAsia"/>
        </w:rPr>
        <w:footnoteRef/>
      </w:r>
      <w:r>
        <w:rPr>
          <w:rFonts w:hint="eastAsia"/>
        </w:rPr>
        <w:t xml:space="preserve"> </w:t>
      </w:r>
      <w:r w:rsidRPr="001F2302">
        <w:rPr>
          <w:color w:val="auto"/>
        </w:rPr>
        <w:t>Чехов А.П.</w:t>
      </w:r>
      <w:r w:rsidRPr="001F2302">
        <w:rPr>
          <w:rFonts w:hint="eastAsia"/>
          <w:color w:val="auto"/>
        </w:rPr>
        <w:t xml:space="preserve"> </w:t>
      </w:r>
      <w:r w:rsidRPr="001F2302">
        <w:rPr>
          <w:color w:val="auto"/>
        </w:rPr>
        <w:t xml:space="preserve">Вишневый </w:t>
      </w:r>
      <w:r w:rsidRPr="007D6A52">
        <w:t>сад</w:t>
      </w:r>
      <w:r>
        <w:t>. С. 11.</w:t>
      </w:r>
    </w:p>
  </w:footnote>
  <w:footnote w:id="144">
    <w:p w:rsidR="00F203BA" w:rsidRDefault="00F203BA">
      <w:pPr>
        <w:pStyle w:val="af5"/>
        <w:rPr>
          <w:rFonts w:hint="eastAsia"/>
        </w:rPr>
      </w:pPr>
      <w:r>
        <w:rPr>
          <w:rStyle w:val="af7"/>
          <w:rFonts w:hint="eastAsia"/>
        </w:rPr>
        <w:footnoteRef/>
      </w:r>
      <w:r>
        <w:rPr>
          <w:rFonts w:hint="eastAsia"/>
        </w:rPr>
        <w:t xml:space="preserve"> </w:t>
      </w:r>
      <w:r>
        <w:t>Там же. С. 124</w:t>
      </w:r>
    </w:p>
  </w:footnote>
  <w:footnote w:id="145">
    <w:p w:rsidR="00F203BA" w:rsidRDefault="00F203BA">
      <w:pPr>
        <w:pStyle w:val="af5"/>
        <w:rPr>
          <w:rFonts w:hint="eastAsia"/>
        </w:rPr>
      </w:pPr>
      <w:r>
        <w:rPr>
          <w:rStyle w:val="af7"/>
          <w:rFonts w:hint="eastAsia"/>
        </w:rPr>
        <w:footnoteRef/>
      </w:r>
      <w:r>
        <w:rPr>
          <w:rFonts w:hint="eastAsia"/>
        </w:rPr>
        <w:t xml:space="preserve"> </w:t>
      </w:r>
      <w:r>
        <w:t>Там же. С. 28.</w:t>
      </w:r>
    </w:p>
  </w:footnote>
  <w:footnote w:id="146">
    <w:p w:rsidR="00F203BA" w:rsidRDefault="00F203BA">
      <w:pPr>
        <w:pStyle w:val="af5"/>
        <w:rPr>
          <w:rFonts w:hint="eastAsia"/>
        </w:rPr>
      </w:pPr>
      <w:r>
        <w:rPr>
          <w:rStyle w:val="af7"/>
          <w:rFonts w:hint="eastAsia"/>
        </w:rPr>
        <w:footnoteRef/>
      </w:r>
      <w:r>
        <w:rPr>
          <w:rFonts w:hint="eastAsia"/>
        </w:rPr>
        <w:t xml:space="preserve"> </w:t>
      </w:r>
      <w:r>
        <w:t>Там же. С. 141.</w:t>
      </w:r>
    </w:p>
  </w:footnote>
  <w:footnote w:id="147">
    <w:p w:rsidR="00F203BA" w:rsidRDefault="00F203BA">
      <w:pPr>
        <w:pStyle w:val="af5"/>
        <w:rPr>
          <w:rFonts w:hint="eastAsia"/>
        </w:rPr>
      </w:pPr>
      <w:r>
        <w:rPr>
          <w:rStyle w:val="af7"/>
          <w:rFonts w:hint="eastAsia"/>
        </w:rPr>
        <w:footnoteRef/>
      </w:r>
      <w:r>
        <w:rPr>
          <w:rFonts w:hint="eastAsia"/>
        </w:rPr>
        <w:t xml:space="preserve"> </w:t>
      </w:r>
      <w:r>
        <w:rPr>
          <w:color w:val="auto"/>
        </w:rPr>
        <w:t>Там же.</w:t>
      </w:r>
      <w:r w:rsidRPr="001F2302">
        <w:rPr>
          <w:color w:val="auto"/>
        </w:rPr>
        <w:t xml:space="preserve"> - </w:t>
      </w:r>
      <w:r>
        <w:t>С. 39.</w:t>
      </w:r>
    </w:p>
  </w:footnote>
  <w:footnote w:id="148">
    <w:p w:rsidR="00F203BA" w:rsidRDefault="00F203BA">
      <w:pPr>
        <w:pStyle w:val="af5"/>
        <w:rPr>
          <w:rFonts w:hint="eastAsia"/>
        </w:rPr>
      </w:pPr>
      <w:r>
        <w:rPr>
          <w:rStyle w:val="af7"/>
          <w:rFonts w:hint="eastAsia"/>
        </w:rPr>
        <w:footnoteRef/>
      </w:r>
      <w:r>
        <w:rPr>
          <w:rFonts w:hint="eastAsia"/>
        </w:rPr>
        <w:t xml:space="preserve"> </w:t>
      </w:r>
      <w:r w:rsidRPr="000250D5">
        <w:rPr>
          <w:rFonts w:ascii="Times New Roman" w:hAnsi="Times New Roman" w:cs="Times New Roman"/>
        </w:rPr>
        <w:t>Там же</w:t>
      </w:r>
      <w:r>
        <w:rPr>
          <w:rFonts w:ascii="Times New Roman" w:hAnsi="Times New Roman" w:cs="Times New Roman"/>
        </w:rPr>
        <w:t xml:space="preserve">. </w:t>
      </w:r>
      <w:r>
        <w:t>С. 152.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BA" w:rsidRDefault="00F203BA">
    <w:pPr>
      <w:pStyle w:val="af1"/>
      <w:rPr>
        <w:rFonts w:hint="eastAsia"/>
      </w:rPr>
    </w:pPr>
  </w:p>
  <w:p w:rsidR="00F203BA" w:rsidRDefault="00F203BA">
    <w:pPr>
      <w:pStyle w:val="af1"/>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F18"/>
    <w:multiLevelType w:val="hybridMultilevel"/>
    <w:tmpl w:val="47CC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43404"/>
    <w:multiLevelType w:val="hybridMultilevel"/>
    <w:tmpl w:val="75583DE6"/>
    <w:lvl w:ilvl="0" w:tplc="A642B7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9B05113"/>
    <w:multiLevelType w:val="hybridMultilevel"/>
    <w:tmpl w:val="47CC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D27"/>
    <w:multiLevelType w:val="hybridMultilevel"/>
    <w:tmpl w:val="FF120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A49E8"/>
    <w:multiLevelType w:val="hybridMultilevel"/>
    <w:tmpl w:val="0ECC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F6B5E"/>
    <w:multiLevelType w:val="hybridMultilevel"/>
    <w:tmpl w:val="80FCB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044C"/>
    <w:multiLevelType w:val="hybridMultilevel"/>
    <w:tmpl w:val="313C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E15D5"/>
    <w:multiLevelType w:val="hybridMultilevel"/>
    <w:tmpl w:val="88140D0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15:restartNumberingAfterBreak="0">
    <w:nsid w:val="19521FF8"/>
    <w:multiLevelType w:val="multilevel"/>
    <w:tmpl w:val="32A8D2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196B633C"/>
    <w:multiLevelType w:val="hybridMultilevel"/>
    <w:tmpl w:val="25A458B2"/>
    <w:lvl w:ilvl="0" w:tplc="18E2DAE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97364C"/>
    <w:multiLevelType w:val="hybridMultilevel"/>
    <w:tmpl w:val="642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1E2A44"/>
    <w:multiLevelType w:val="hybridMultilevel"/>
    <w:tmpl w:val="0FEC4F46"/>
    <w:lvl w:ilvl="0" w:tplc="2A36E86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D70EE"/>
    <w:multiLevelType w:val="multilevel"/>
    <w:tmpl w:val="45425F64"/>
    <w:lvl w:ilvl="0">
      <w:start w:val="1"/>
      <w:numFmt w:val="bullet"/>
      <w:lvlText w:val=""/>
      <w:lvlJc w:val="left"/>
      <w:pPr>
        <w:tabs>
          <w:tab w:val="num" w:pos="725"/>
        </w:tabs>
        <w:ind w:left="725" w:hanging="360"/>
      </w:pPr>
      <w:rPr>
        <w:rFonts w:ascii="Symbol" w:hAnsi="Symbol" w:hint="default"/>
      </w:rPr>
    </w:lvl>
    <w:lvl w:ilvl="1">
      <w:start w:val="1"/>
      <w:numFmt w:val="decimal"/>
      <w:lvlText w:val="%2."/>
      <w:lvlJc w:val="left"/>
      <w:pPr>
        <w:tabs>
          <w:tab w:val="num" w:pos="927"/>
        </w:tabs>
        <w:ind w:left="927"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6E5A32"/>
    <w:multiLevelType w:val="multilevel"/>
    <w:tmpl w:val="F5486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54C0738"/>
    <w:multiLevelType w:val="hybridMultilevel"/>
    <w:tmpl w:val="1B58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00A7D"/>
    <w:multiLevelType w:val="hybridMultilevel"/>
    <w:tmpl w:val="0088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BB3AD0"/>
    <w:multiLevelType w:val="hybridMultilevel"/>
    <w:tmpl w:val="1136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11644B"/>
    <w:multiLevelType w:val="hybridMultilevel"/>
    <w:tmpl w:val="D130CA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2E17F8"/>
    <w:multiLevelType w:val="hybridMultilevel"/>
    <w:tmpl w:val="949C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97A78"/>
    <w:multiLevelType w:val="hybridMultilevel"/>
    <w:tmpl w:val="11E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B7E0A"/>
    <w:multiLevelType w:val="hybridMultilevel"/>
    <w:tmpl w:val="11D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30822"/>
    <w:multiLevelType w:val="hybridMultilevel"/>
    <w:tmpl w:val="93328748"/>
    <w:lvl w:ilvl="0" w:tplc="8AA6782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BCA74B5"/>
    <w:multiLevelType w:val="hybridMultilevel"/>
    <w:tmpl w:val="1A04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CD2A60"/>
    <w:multiLevelType w:val="hybridMultilevel"/>
    <w:tmpl w:val="90E2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F24B64"/>
    <w:multiLevelType w:val="hybridMultilevel"/>
    <w:tmpl w:val="F468CE2E"/>
    <w:lvl w:ilvl="0" w:tplc="46A23DB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4AA72DD3"/>
    <w:multiLevelType w:val="hybridMultilevel"/>
    <w:tmpl w:val="57164E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4B96076E"/>
    <w:multiLevelType w:val="hybridMultilevel"/>
    <w:tmpl w:val="E8AC9A1A"/>
    <w:lvl w:ilvl="0" w:tplc="3E804232">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45EFB"/>
    <w:multiLevelType w:val="hybridMultilevel"/>
    <w:tmpl w:val="86981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00771"/>
    <w:multiLevelType w:val="hybridMultilevel"/>
    <w:tmpl w:val="10EED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5B3D69"/>
    <w:multiLevelType w:val="hybridMultilevel"/>
    <w:tmpl w:val="2E2C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B57B7"/>
    <w:multiLevelType w:val="multilevel"/>
    <w:tmpl w:val="4C84C146"/>
    <w:lvl w:ilvl="0">
      <w:start w:val="1"/>
      <w:numFmt w:val="decimal"/>
      <w:lvlText w:val=" %1."/>
      <w:lvlJc w:val="left"/>
      <w:pPr>
        <w:tabs>
          <w:tab w:val="num" w:pos="725"/>
        </w:tabs>
        <w:ind w:left="725" w:hanging="360"/>
      </w:pPr>
    </w:lvl>
    <w:lvl w:ilvl="1">
      <w:start w:val="1"/>
      <w:numFmt w:val="decimal"/>
      <w:lvlText w:val="%2."/>
      <w:lvlJc w:val="left"/>
      <w:pPr>
        <w:tabs>
          <w:tab w:val="num" w:pos="927"/>
        </w:tabs>
        <w:ind w:left="927"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AF075BF"/>
    <w:multiLevelType w:val="hybridMultilevel"/>
    <w:tmpl w:val="DA1A9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0955FA"/>
    <w:multiLevelType w:val="multilevel"/>
    <w:tmpl w:val="4C84C146"/>
    <w:lvl w:ilvl="0">
      <w:start w:val="1"/>
      <w:numFmt w:val="decimal"/>
      <w:lvlText w:val=" %1."/>
      <w:lvlJc w:val="left"/>
      <w:pPr>
        <w:tabs>
          <w:tab w:val="num" w:pos="725"/>
        </w:tabs>
        <w:ind w:left="725" w:hanging="360"/>
      </w:pPr>
    </w:lvl>
    <w:lvl w:ilvl="1">
      <w:start w:val="1"/>
      <w:numFmt w:val="decimal"/>
      <w:lvlText w:val="%2."/>
      <w:lvlJc w:val="left"/>
      <w:pPr>
        <w:tabs>
          <w:tab w:val="num" w:pos="927"/>
        </w:tabs>
        <w:ind w:left="927"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290686C"/>
    <w:multiLevelType w:val="hybridMultilevel"/>
    <w:tmpl w:val="9DAE9F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68B07DB8"/>
    <w:multiLevelType w:val="multilevel"/>
    <w:tmpl w:val="4C84C146"/>
    <w:lvl w:ilvl="0">
      <w:start w:val="1"/>
      <w:numFmt w:val="decimal"/>
      <w:lvlText w:val=" %1."/>
      <w:lvlJc w:val="left"/>
      <w:pPr>
        <w:tabs>
          <w:tab w:val="num" w:pos="725"/>
        </w:tabs>
        <w:ind w:left="725" w:hanging="360"/>
      </w:pPr>
    </w:lvl>
    <w:lvl w:ilvl="1">
      <w:start w:val="1"/>
      <w:numFmt w:val="decimal"/>
      <w:lvlText w:val="%2."/>
      <w:lvlJc w:val="left"/>
      <w:pPr>
        <w:tabs>
          <w:tab w:val="num" w:pos="927"/>
        </w:tabs>
        <w:ind w:left="927"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F4764B"/>
    <w:multiLevelType w:val="hybridMultilevel"/>
    <w:tmpl w:val="C544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2605F7"/>
    <w:multiLevelType w:val="hybridMultilevel"/>
    <w:tmpl w:val="18AC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C62E9"/>
    <w:multiLevelType w:val="hybridMultilevel"/>
    <w:tmpl w:val="A4446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8E60C2"/>
    <w:multiLevelType w:val="multilevel"/>
    <w:tmpl w:val="4C84C146"/>
    <w:lvl w:ilvl="0">
      <w:start w:val="1"/>
      <w:numFmt w:val="decimal"/>
      <w:lvlText w:val=" %1."/>
      <w:lvlJc w:val="left"/>
      <w:pPr>
        <w:tabs>
          <w:tab w:val="num" w:pos="725"/>
        </w:tabs>
        <w:ind w:left="725" w:hanging="360"/>
      </w:pPr>
    </w:lvl>
    <w:lvl w:ilvl="1">
      <w:start w:val="1"/>
      <w:numFmt w:val="decimal"/>
      <w:lvlText w:val="%2."/>
      <w:lvlJc w:val="left"/>
      <w:pPr>
        <w:tabs>
          <w:tab w:val="num" w:pos="927"/>
        </w:tabs>
        <w:ind w:left="927"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34"/>
  </w:num>
  <w:num w:numId="3">
    <w:abstractNumId w:val="8"/>
  </w:num>
  <w:num w:numId="4">
    <w:abstractNumId w:val="21"/>
  </w:num>
  <w:num w:numId="5">
    <w:abstractNumId w:val="1"/>
  </w:num>
  <w:num w:numId="6">
    <w:abstractNumId w:val="24"/>
  </w:num>
  <w:num w:numId="7">
    <w:abstractNumId w:val="22"/>
  </w:num>
  <w:num w:numId="8">
    <w:abstractNumId w:val="35"/>
  </w:num>
  <w:num w:numId="9">
    <w:abstractNumId w:val="28"/>
  </w:num>
  <w:num w:numId="10">
    <w:abstractNumId w:val="23"/>
  </w:num>
  <w:num w:numId="11">
    <w:abstractNumId w:val="17"/>
  </w:num>
  <w:num w:numId="12">
    <w:abstractNumId w:val="26"/>
  </w:num>
  <w:num w:numId="13">
    <w:abstractNumId w:val="20"/>
  </w:num>
  <w:num w:numId="14">
    <w:abstractNumId w:val="31"/>
  </w:num>
  <w:num w:numId="15">
    <w:abstractNumId w:val="5"/>
  </w:num>
  <w:num w:numId="16">
    <w:abstractNumId w:val="14"/>
  </w:num>
  <w:num w:numId="17">
    <w:abstractNumId w:val="16"/>
  </w:num>
  <w:num w:numId="18">
    <w:abstractNumId w:val="37"/>
  </w:num>
  <w:num w:numId="19">
    <w:abstractNumId w:val="7"/>
  </w:num>
  <w:num w:numId="20">
    <w:abstractNumId w:val="18"/>
  </w:num>
  <w:num w:numId="21">
    <w:abstractNumId w:val="6"/>
  </w:num>
  <w:num w:numId="22">
    <w:abstractNumId w:val="19"/>
  </w:num>
  <w:num w:numId="23">
    <w:abstractNumId w:val="36"/>
  </w:num>
  <w:num w:numId="24">
    <w:abstractNumId w:val="0"/>
  </w:num>
  <w:num w:numId="25">
    <w:abstractNumId w:val="2"/>
  </w:num>
  <w:num w:numId="26">
    <w:abstractNumId w:val="33"/>
  </w:num>
  <w:num w:numId="27">
    <w:abstractNumId w:val="27"/>
  </w:num>
  <w:num w:numId="28">
    <w:abstractNumId w:val="30"/>
  </w:num>
  <w:num w:numId="29">
    <w:abstractNumId w:val="25"/>
  </w:num>
  <w:num w:numId="30">
    <w:abstractNumId w:val="10"/>
  </w:num>
  <w:num w:numId="31">
    <w:abstractNumId w:val="38"/>
  </w:num>
  <w:num w:numId="32">
    <w:abstractNumId w:val="32"/>
  </w:num>
  <w:num w:numId="33">
    <w:abstractNumId w:val="12"/>
  </w:num>
  <w:num w:numId="34">
    <w:abstractNumId w:val="15"/>
  </w:num>
  <w:num w:numId="35">
    <w:abstractNumId w:val="4"/>
  </w:num>
  <w:num w:numId="36">
    <w:abstractNumId w:val="3"/>
  </w:num>
  <w:num w:numId="37">
    <w:abstractNumId w:val="29"/>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68"/>
    <w:rsid w:val="000032B7"/>
    <w:rsid w:val="00012E50"/>
    <w:rsid w:val="00020B23"/>
    <w:rsid w:val="00023EE8"/>
    <w:rsid w:val="000250D5"/>
    <w:rsid w:val="00027B81"/>
    <w:rsid w:val="00027BDF"/>
    <w:rsid w:val="000322D8"/>
    <w:rsid w:val="00035FA3"/>
    <w:rsid w:val="000368AA"/>
    <w:rsid w:val="00040D8D"/>
    <w:rsid w:val="00046620"/>
    <w:rsid w:val="000673E6"/>
    <w:rsid w:val="0007075C"/>
    <w:rsid w:val="00070B68"/>
    <w:rsid w:val="00075843"/>
    <w:rsid w:val="000975B7"/>
    <w:rsid w:val="000A4E03"/>
    <w:rsid w:val="000A7598"/>
    <w:rsid w:val="000C066C"/>
    <w:rsid w:val="000D316D"/>
    <w:rsid w:val="000D60C8"/>
    <w:rsid w:val="000D69F4"/>
    <w:rsid w:val="000E5239"/>
    <w:rsid w:val="000E7303"/>
    <w:rsid w:val="000F6835"/>
    <w:rsid w:val="00103832"/>
    <w:rsid w:val="00104997"/>
    <w:rsid w:val="00106318"/>
    <w:rsid w:val="00124D0C"/>
    <w:rsid w:val="0013725A"/>
    <w:rsid w:val="00140900"/>
    <w:rsid w:val="00147033"/>
    <w:rsid w:val="00155FFD"/>
    <w:rsid w:val="00161256"/>
    <w:rsid w:val="00162DB7"/>
    <w:rsid w:val="001702F1"/>
    <w:rsid w:val="00171C28"/>
    <w:rsid w:val="00172BC7"/>
    <w:rsid w:val="00177D86"/>
    <w:rsid w:val="001A470C"/>
    <w:rsid w:val="001A555F"/>
    <w:rsid w:val="001A5AAF"/>
    <w:rsid w:val="001B526B"/>
    <w:rsid w:val="001B71EE"/>
    <w:rsid w:val="001C1F84"/>
    <w:rsid w:val="001C3698"/>
    <w:rsid w:val="001D1843"/>
    <w:rsid w:val="001D3A2F"/>
    <w:rsid w:val="001E0098"/>
    <w:rsid w:val="001E0182"/>
    <w:rsid w:val="001F2302"/>
    <w:rsid w:val="001F43C8"/>
    <w:rsid w:val="00203850"/>
    <w:rsid w:val="0020743D"/>
    <w:rsid w:val="0021221F"/>
    <w:rsid w:val="00216452"/>
    <w:rsid w:val="00224934"/>
    <w:rsid w:val="00226A3A"/>
    <w:rsid w:val="00227AA6"/>
    <w:rsid w:val="00255222"/>
    <w:rsid w:val="00255BE9"/>
    <w:rsid w:val="00266389"/>
    <w:rsid w:val="002744C2"/>
    <w:rsid w:val="00275A6B"/>
    <w:rsid w:val="00280194"/>
    <w:rsid w:val="0028782A"/>
    <w:rsid w:val="00293A06"/>
    <w:rsid w:val="00296816"/>
    <w:rsid w:val="00297259"/>
    <w:rsid w:val="002B656A"/>
    <w:rsid w:val="002C66F6"/>
    <w:rsid w:val="002C7B3F"/>
    <w:rsid w:val="002E30F0"/>
    <w:rsid w:val="002F351F"/>
    <w:rsid w:val="003016D5"/>
    <w:rsid w:val="003021E6"/>
    <w:rsid w:val="00314632"/>
    <w:rsid w:val="00316B4E"/>
    <w:rsid w:val="00321DB2"/>
    <w:rsid w:val="00323B5C"/>
    <w:rsid w:val="00330317"/>
    <w:rsid w:val="00333FAF"/>
    <w:rsid w:val="0034350A"/>
    <w:rsid w:val="003464BD"/>
    <w:rsid w:val="00361D84"/>
    <w:rsid w:val="00385286"/>
    <w:rsid w:val="0039417D"/>
    <w:rsid w:val="003A35CA"/>
    <w:rsid w:val="003A4234"/>
    <w:rsid w:val="003B59D3"/>
    <w:rsid w:val="003B718F"/>
    <w:rsid w:val="003C14A7"/>
    <w:rsid w:val="003C73B3"/>
    <w:rsid w:val="003C78E8"/>
    <w:rsid w:val="003E3085"/>
    <w:rsid w:val="003E3D50"/>
    <w:rsid w:val="003F600B"/>
    <w:rsid w:val="003F7BBF"/>
    <w:rsid w:val="00403FDF"/>
    <w:rsid w:val="00414D17"/>
    <w:rsid w:val="00421060"/>
    <w:rsid w:val="00430723"/>
    <w:rsid w:val="00431C08"/>
    <w:rsid w:val="00441168"/>
    <w:rsid w:val="00443390"/>
    <w:rsid w:val="004438EA"/>
    <w:rsid w:val="00457410"/>
    <w:rsid w:val="004603C2"/>
    <w:rsid w:val="00462642"/>
    <w:rsid w:val="004645B1"/>
    <w:rsid w:val="004671D6"/>
    <w:rsid w:val="00481DFE"/>
    <w:rsid w:val="00491229"/>
    <w:rsid w:val="004B3341"/>
    <w:rsid w:val="004C7AF8"/>
    <w:rsid w:val="005303C2"/>
    <w:rsid w:val="0053085D"/>
    <w:rsid w:val="00536D45"/>
    <w:rsid w:val="00545320"/>
    <w:rsid w:val="0055134C"/>
    <w:rsid w:val="005536D4"/>
    <w:rsid w:val="00560C7A"/>
    <w:rsid w:val="00563B2B"/>
    <w:rsid w:val="00565291"/>
    <w:rsid w:val="00566F7B"/>
    <w:rsid w:val="00570E61"/>
    <w:rsid w:val="0057312B"/>
    <w:rsid w:val="00583CE2"/>
    <w:rsid w:val="00584D73"/>
    <w:rsid w:val="00585AB5"/>
    <w:rsid w:val="005905B8"/>
    <w:rsid w:val="00592780"/>
    <w:rsid w:val="005945AD"/>
    <w:rsid w:val="005A351D"/>
    <w:rsid w:val="005A3C8B"/>
    <w:rsid w:val="005A5D04"/>
    <w:rsid w:val="005B196E"/>
    <w:rsid w:val="005C59F3"/>
    <w:rsid w:val="005E0BDE"/>
    <w:rsid w:val="005E63BB"/>
    <w:rsid w:val="005E758D"/>
    <w:rsid w:val="005F17C1"/>
    <w:rsid w:val="005F6767"/>
    <w:rsid w:val="00601497"/>
    <w:rsid w:val="00606EB4"/>
    <w:rsid w:val="00625749"/>
    <w:rsid w:val="00626086"/>
    <w:rsid w:val="00626909"/>
    <w:rsid w:val="0063194B"/>
    <w:rsid w:val="00632630"/>
    <w:rsid w:val="00635826"/>
    <w:rsid w:val="006418F3"/>
    <w:rsid w:val="006503C1"/>
    <w:rsid w:val="00662DF5"/>
    <w:rsid w:val="0066782F"/>
    <w:rsid w:val="00680856"/>
    <w:rsid w:val="0068167C"/>
    <w:rsid w:val="006856C0"/>
    <w:rsid w:val="006873A3"/>
    <w:rsid w:val="00692721"/>
    <w:rsid w:val="00695EF1"/>
    <w:rsid w:val="006963CB"/>
    <w:rsid w:val="006B6A26"/>
    <w:rsid w:val="006E37BA"/>
    <w:rsid w:val="006F177C"/>
    <w:rsid w:val="007161B3"/>
    <w:rsid w:val="00721450"/>
    <w:rsid w:val="00721C67"/>
    <w:rsid w:val="00723571"/>
    <w:rsid w:val="00725237"/>
    <w:rsid w:val="007457AD"/>
    <w:rsid w:val="0075018C"/>
    <w:rsid w:val="00792E09"/>
    <w:rsid w:val="00797C66"/>
    <w:rsid w:val="007B25C4"/>
    <w:rsid w:val="007B34FC"/>
    <w:rsid w:val="007B422E"/>
    <w:rsid w:val="007B49A1"/>
    <w:rsid w:val="007C3904"/>
    <w:rsid w:val="007C4F90"/>
    <w:rsid w:val="007C6270"/>
    <w:rsid w:val="007D2226"/>
    <w:rsid w:val="007D5BC7"/>
    <w:rsid w:val="007D6A52"/>
    <w:rsid w:val="007D7278"/>
    <w:rsid w:val="007D7735"/>
    <w:rsid w:val="007E44D5"/>
    <w:rsid w:val="0080024A"/>
    <w:rsid w:val="008106CC"/>
    <w:rsid w:val="00813116"/>
    <w:rsid w:val="00816207"/>
    <w:rsid w:val="008246E3"/>
    <w:rsid w:val="008316AC"/>
    <w:rsid w:val="00834CB4"/>
    <w:rsid w:val="00841CDA"/>
    <w:rsid w:val="008465B1"/>
    <w:rsid w:val="00847F68"/>
    <w:rsid w:val="00851F55"/>
    <w:rsid w:val="008758AD"/>
    <w:rsid w:val="00875C03"/>
    <w:rsid w:val="008830CE"/>
    <w:rsid w:val="00884285"/>
    <w:rsid w:val="00890D28"/>
    <w:rsid w:val="00892613"/>
    <w:rsid w:val="00897885"/>
    <w:rsid w:val="008B3733"/>
    <w:rsid w:val="008C763F"/>
    <w:rsid w:val="008E53E5"/>
    <w:rsid w:val="008E7388"/>
    <w:rsid w:val="008F2281"/>
    <w:rsid w:val="008F4118"/>
    <w:rsid w:val="0090536A"/>
    <w:rsid w:val="00936660"/>
    <w:rsid w:val="00942B87"/>
    <w:rsid w:val="00943752"/>
    <w:rsid w:val="0094648E"/>
    <w:rsid w:val="00952EAA"/>
    <w:rsid w:val="00960848"/>
    <w:rsid w:val="00961FC1"/>
    <w:rsid w:val="00964C4F"/>
    <w:rsid w:val="0098073A"/>
    <w:rsid w:val="009B0EEF"/>
    <w:rsid w:val="009B57E7"/>
    <w:rsid w:val="009C29AD"/>
    <w:rsid w:val="009C300C"/>
    <w:rsid w:val="009C5B1A"/>
    <w:rsid w:val="009D4954"/>
    <w:rsid w:val="009E4687"/>
    <w:rsid w:val="009E7640"/>
    <w:rsid w:val="009F5860"/>
    <w:rsid w:val="00A2020B"/>
    <w:rsid w:val="00A32165"/>
    <w:rsid w:val="00A4423F"/>
    <w:rsid w:val="00A52A00"/>
    <w:rsid w:val="00A55733"/>
    <w:rsid w:val="00A67BF6"/>
    <w:rsid w:val="00A722DE"/>
    <w:rsid w:val="00A7467B"/>
    <w:rsid w:val="00A7508D"/>
    <w:rsid w:val="00A944B1"/>
    <w:rsid w:val="00A96728"/>
    <w:rsid w:val="00AA0622"/>
    <w:rsid w:val="00AA6143"/>
    <w:rsid w:val="00AB3A64"/>
    <w:rsid w:val="00AC7F9D"/>
    <w:rsid w:val="00AD7C73"/>
    <w:rsid w:val="00AE00A9"/>
    <w:rsid w:val="00AE2879"/>
    <w:rsid w:val="00AE5B40"/>
    <w:rsid w:val="00B01B10"/>
    <w:rsid w:val="00B11C3D"/>
    <w:rsid w:val="00B31DCB"/>
    <w:rsid w:val="00B4147A"/>
    <w:rsid w:val="00B54995"/>
    <w:rsid w:val="00B709A1"/>
    <w:rsid w:val="00B71FF9"/>
    <w:rsid w:val="00B735F9"/>
    <w:rsid w:val="00B82743"/>
    <w:rsid w:val="00B83B7F"/>
    <w:rsid w:val="00B90380"/>
    <w:rsid w:val="00B93D9B"/>
    <w:rsid w:val="00BA2CF0"/>
    <w:rsid w:val="00BA6AAB"/>
    <w:rsid w:val="00BB1C0D"/>
    <w:rsid w:val="00BB4137"/>
    <w:rsid w:val="00BB5FD1"/>
    <w:rsid w:val="00BD1B22"/>
    <w:rsid w:val="00BF1131"/>
    <w:rsid w:val="00C042BC"/>
    <w:rsid w:val="00C06527"/>
    <w:rsid w:val="00C07107"/>
    <w:rsid w:val="00C0752D"/>
    <w:rsid w:val="00C10E35"/>
    <w:rsid w:val="00C12BFA"/>
    <w:rsid w:val="00C166E7"/>
    <w:rsid w:val="00C20C33"/>
    <w:rsid w:val="00C24509"/>
    <w:rsid w:val="00C353E0"/>
    <w:rsid w:val="00C416CC"/>
    <w:rsid w:val="00C56489"/>
    <w:rsid w:val="00C64A64"/>
    <w:rsid w:val="00C7601B"/>
    <w:rsid w:val="00C87239"/>
    <w:rsid w:val="00C93BFE"/>
    <w:rsid w:val="00CA069D"/>
    <w:rsid w:val="00CA27DF"/>
    <w:rsid w:val="00CA33D3"/>
    <w:rsid w:val="00CA4C8A"/>
    <w:rsid w:val="00CB0E5D"/>
    <w:rsid w:val="00CC52ED"/>
    <w:rsid w:val="00CE6C65"/>
    <w:rsid w:val="00CE7D60"/>
    <w:rsid w:val="00D05A7B"/>
    <w:rsid w:val="00D1457C"/>
    <w:rsid w:val="00D23B01"/>
    <w:rsid w:val="00D4020C"/>
    <w:rsid w:val="00D4333F"/>
    <w:rsid w:val="00D43AF9"/>
    <w:rsid w:val="00D5473B"/>
    <w:rsid w:val="00D56A92"/>
    <w:rsid w:val="00D62D6A"/>
    <w:rsid w:val="00D64CF8"/>
    <w:rsid w:val="00D7014E"/>
    <w:rsid w:val="00D92597"/>
    <w:rsid w:val="00DA3EC8"/>
    <w:rsid w:val="00DB2584"/>
    <w:rsid w:val="00DB372F"/>
    <w:rsid w:val="00DC06AF"/>
    <w:rsid w:val="00DC0DAA"/>
    <w:rsid w:val="00DC0F5A"/>
    <w:rsid w:val="00DC101B"/>
    <w:rsid w:val="00DD1528"/>
    <w:rsid w:val="00DE4E2E"/>
    <w:rsid w:val="00E01158"/>
    <w:rsid w:val="00E12030"/>
    <w:rsid w:val="00E1335A"/>
    <w:rsid w:val="00E243D0"/>
    <w:rsid w:val="00E71AA4"/>
    <w:rsid w:val="00E71F27"/>
    <w:rsid w:val="00E71F9D"/>
    <w:rsid w:val="00E73103"/>
    <w:rsid w:val="00E76C31"/>
    <w:rsid w:val="00E81B06"/>
    <w:rsid w:val="00E875AC"/>
    <w:rsid w:val="00E93503"/>
    <w:rsid w:val="00E9549D"/>
    <w:rsid w:val="00EB7233"/>
    <w:rsid w:val="00EC26D8"/>
    <w:rsid w:val="00EC282C"/>
    <w:rsid w:val="00EC3BC7"/>
    <w:rsid w:val="00EC6018"/>
    <w:rsid w:val="00ED32C5"/>
    <w:rsid w:val="00ED6839"/>
    <w:rsid w:val="00EE0114"/>
    <w:rsid w:val="00EE1C72"/>
    <w:rsid w:val="00EE63F9"/>
    <w:rsid w:val="00EF4484"/>
    <w:rsid w:val="00F12451"/>
    <w:rsid w:val="00F1323A"/>
    <w:rsid w:val="00F15E39"/>
    <w:rsid w:val="00F203BA"/>
    <w:rsid w:val="00F34C40"/>
    <w:rsid w:val="00F44484"/>
    <w:rsid w:val="00F52816"/>
    <w:rsid w:val="00F53BDE"/>
    <w:rsid w:val="00F622AE"/>
    <w:rsid w:val="00F62C2F"/>
    <w:rsid w:val="00F677FE"/>
    <w:rsid w:val="00F73E8A"/>
    <w:rsid w:val="00F814C2"/>
    <w:rsid w:val="00F81DD6"/>
    <w:rsid w:val="00F82E0D"/>
    <w:rsid w:val="00FA3656"/>
    <w:rsid w:val="00FB2436"/>
    <w:rsid w:val="00FE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43A7"/>
  <w15:chartTrackingRefBased/>
  <w15:docId w15:val="{5036B8E8-70F7-400A-B9A2-7B0615A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68"/>
    <w:pPr>
      <w:widowControl w:val="0"/>
      <w:suppressAutoHyphens/>
      <w:spacing w:after="0" w:line="240" w:lineRule="auto"/>
    </w:pPr>
    <w:rPr>
      <w:rFonts w:ascii="Liberation Serif" w:hAnsi="Liberation Serif" w:cs="Mangal"/>
      <w:color w:val="00000A"/>
      <w:sz w:val="24"/>
      <w:szCs w:val="24"/>
      <w:lang w:eastAsia="zh-CN" w:bidi="hi-IN"/>
    </w:rPr>
  </w:style>
  <w:style w:type="paragraph" w:styleId="1">
    <w:name w:val="heading 1"/>
    <w:basedOn w:val="a"/>
    <w:next w:val="a"/>
    <w:link w:val="10"/>
    <w:uiPriority w:val="9"/>
    <w:qFormat/>
    <w:rsid w:val="00441168"/>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626909"/>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a"/>
    <w:next w:val="a"/>
    <w:link w:val="30"/>
    <w:rsid w:val="00441168"/>
    <w:pPr>
      <w:keepNext/>
      <w:jc w:val="center"/>
      <w:outlineLvl w:val="2"/>
    </w:pPr>
    <w:rPr>
      <w:b/>
      <w:sz w:val="32"/>
    </w:rPr>
  </w:style>
  <w:style w:type="paragraph" w:styleId="4">
    <w:name w:val="heading 4"/>
    <w:basedOn w:val="a"/>
    <w:next w:val="a"/>
    <w:link w:val="40"/>
    <w:uiPriority w:val="9"/>
    <w:unhideWhenUsed/>
    <w:qFormat/>
    <w:rsid w:val="00626909"/>
    <w:pPr>
      <w:keepNext/>
      <w:keepLines/>
      <w:spacing w:before="40"/>
      <w:outlineLvl w:val="3"/>
    </w:pPr>
    <w:rPr>
      <w:rFonts w:asciiTheme="majorHAnsi" w:eastAsiaTheme="majorEastAsia" w:hAnsiTheme="majorHAnsi"/>
      <w:i/>
      <w:iCs/>
      <w:color w:val="2E74B5"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168"/>
    <w:rPr>
      <w:rFonts w:asciiTheme="majorHAnsi" w:eastAsiaTheme="majorEastAsia" w:hAnsiTheme="majorHAnsi" w:cs="Mangal"/>
      <w:color w:val="2E74B5" w:themeColor="accent1" w:themeShade="BF"/>
      <w:sz w:val="32"/>
      <w:szCs w:val="29"/>
      <w:lang w:eastAsia="zh-CN" w:bidi="hi-IN"/>
    </w:rPr>
  </w:style>
  <w:style w:type="character" w:customStyle="1" w:styleId="30">
    <w:name w:val="Заголовок 3 Знак"/>
    <w:basedOn w:val="a0"/>
    <w:link w:val="3"/>
    <w:rsid w:val="00441168"/>
    <w:rPr>
      <w:rFonts w:ascii="Liberation Serif" w:eastAsia="SimSun" w:hAnsi="Liberation Serif" w:cs="Mangal"/>
      <w:b/>
      <w:color w:val="00000A"/>
      <w:sz w:val="32"/>
      <w:szCs w:val="24"/>
      <w:lang w:eastAsia="zh-CN" w:bidi="hi-IN"/>
    </w:rPr>
  </w:style>
  <w:style w:type="character" w:customStyle="1" w:styleId="a3">
    <w:name w:val="Символ сноски"/>
    <w:qFormat/>
    <w:rsid w:val="00441168"/>
  </w:style>
  <w:style w:type="character" w:customStyle="1" w:styleId="a4">
    <w:name w:val="Привязка сноски"/>
    <w:rsid w:val="00441168"/>
    <w:rPr>
      <w:vertAlign w:val="superscript"/>
    </w:rPr>
  </w:style>
  <w:style w:type="character" w:customStyle="1" w:styleId="a5">
    <w:name w:val="Привязка концевой сноски"/>
    <w:rsid w:val="00441168"/>
    <w:rPr>
      <w:vertAlign w:val="superscript"/>
    </w:rPr>
  </w:style>
  <w:style w:type="character" w:customStyle="1" w:styleId="a6">
    <w:name w:val="Символы концевой сноски"/>
    <w:qFormat/>
    <w:rsid w:val="00441168"/>
  </w:style>
  <w:style w:type="character" w:customStyle="1" w:styleId="a7">
    <w:name w:val="Символ нумерации"/>
    <w:qFormat/>
    <w:rsid w:val="00441168"/>
  </w:style>
  <w:style w:type="character" w:customStyle="1" w:styleId="a8">
    <w:name w:val="Маркеры списка"/>
    <w:qFormat/>
    <w:rsid w:val="00441168"/>
    <w:rPr>
      <w:rFonts w:ascii="OpenSymbol" w:eastAsia="OpenSymbol" w:hAnsi="OpenSymbol" w:cs="OpenSymbol"/>
    </w:rPr>
  </w:style>
  <w:style w:type="paragraph" w:styleId="a9">
    <w:name w:val="Title"/>
    <w:basedOn w:val="a"/>
    <w:next w:val="aa"/>
    <w:link w:val="ab"/>
    <w:qFormat/>
    <w:rsid w:val="00441168"/>
    <w:pPr>
      <w:keepNext/>
      <w:spacing w:before="240" w:after="120"/>
    </w:pPr>
    <w:rPr>
      <w:rFonts w:ascii="Liberation Sans" w:eastAsia="Microsoft YaHei" w:hAnsi="Liberation Sans"/>
      <w:sz w:val="28"/>
      <w:szCs w:val="28"/>
    </w:rPr>
  </w:style>
  <w:style w:type="character" w:customStyle="1" w:styleId="ab">
    <w:name w:val="Заголовок Знак"/>
    <w:basedOn w:val="a0"/>
    <w:link w:val="a9"/>
    <w:rsid w:val="00441168"/>
    <w:rPr>
      <w:rFonts w:ascii="Liberation Sans" w:eastAsia="Microsoft YaHei" w:hAnsi="Liberation Sans" w:cs="Mangal"/>
      <w:color w:val="00000A"/>
      <w:sz w:val="28"/>
      <w:szCs w:val="28"/>
      <w:lang w:eastAsia="zh-CN" w:bidi="hi-IN"/>
    </w:rPr>
  </w:style>
  <w:style w:type="paragraph" w:styleId="aa">
    <w:name w:val="Body Text"/>
    <w:basedOn w:val="a"/>
    <w:link w:val="ac"/>
    <w:rsid w:val="00441168"/>
    <w:pPr>
      <w:spacing w:after="140" w:line="288" w:lineRule="auto"/>
    </w:pPr>
  </w:style>
  <w:style w:type="character" w:customStyle="1" w:styleId="ac">
    <w:name w:val="Основной текст Знак"/>
    <w:basedOn w:val="a0"/>
    <w:link w:val="aa"/>
    <w:rsid w:val="00441168"/>
    <w:rPr>
      <w:rFonts w:ascii="Liberation Serif" w:eastAsia="SimSun" w:hAnsi="Liberation Serif" w:cs="Mangal"/>
      <w:color w:val="00000A"/>
      <w:sz w:val="24"/>
      <w:szCs w:val="24"/>
      <w:lang w:eastAsia="zh-CN" w:bidi="hi-IN"/>
    </w:rPr>
  </w:style>
  <w:style w:type="paragraph" w:styleId="ad">
    <w:name w:val="List"/>
    <w:basedOn w:val="aa"/>
    <w:rsid w:val="00441168"/>
  </w:style>
  <w:style w:type="paragraph" w:customStyle="1" w:styleId="ae">
    <w:name w:val="Название"/>
    <w:basedOn w:val="a"/>
    <w:rsid w:val="00441168"/>
    <w:pPr>
      <w:suppressLineNumbers/>
      <w:spacing w:before="120" w:after="120"/>
    </w:pPr>
    <w:rPr>
      <w:i/>
      <w:iCs/>
    </w:rPr>
  </w:style>
  <w:style w:type="paragraph" w:styleId="11">
    <w:name w:val="index 1"/>
    <w:basedOn w:val="a"/>
    <w:next w:val="a"/>
    <w:autoRedefine/>
    <w:uiPriority w:val="99"/>
    <w:semiHidden/>
    <w:unhideWhenUsed/>
    <w:rsid w:val="00441168"/>
    <w:pPr>
      <w:ind w:left="240" w:hanging="240"/>
    </w:pPr>
    <w:rPr>
      <w:szCs w:val="21"/>
    </w:rPr>
  </w:style>
  <w:style w:type="paragraph" w:styleId="af">
    <w:name w:val="index heading"/>
    <w:basedOn w:val="a"/>
    <w:qFormat/>
    <w:rsid w:val="00441168"/>
    <w:pPr>
      <w:suppressLineNumbers/>
    </w:pPr>
  </w:style>
  <w:style w:type="paragraph" w:customStyle="1" w:styleId="af0">
    <w:name w:val="Сноска"/>
    <w:basedOn w:val="a"/>
    <w:rsid w:val="00441168"/>
  </w:style>
  <w:style w:type="paragraph" w:customStyle="1" w:styleId="Default">
    <w:name w:val="Default"/>
    <w:qFormat/>
    <w:rsid w:val="00441168"/>
    <w:pPr>
      <w:widowControl w:val="0"/>
      <w:suppressAutoHyphens/>
      <w:spacing w:after="0" w:line="240" w:lineRule="auto"/>
    </w:pPr>
    <w:rPr>
      <w:rFonts w:ascii="Times New Roman" w:hAnsi="Times New Roman" w:cs="Mangal"/>
      <w:color w:val="000000"/>
      <w:sz w:val="24"/>
      <w:szCs w:val="24"/>
      <w:lang w:eastAsia="zh-CN" w:bidi="hi-IN"/>
    </w:rPr>
  </w:style>
  <w:style w:type="paragraph" w:customStyle="1" w:styleId="LO-Normal">
    <w:name w:val="LO-Normal"/>
    <w:qFormat/>
    <w:rsid w:val="00441168"/>
    <w:pPr>
      <w:widowControl w:val="0"/>
      <w:suppressAutoHyphens/>
      <w:spacing w:after="0" w:line="240" w:lineRule="auto"/>
    </w:pPr>
    <w:rPr>
      <w:rFonts w:ascii="Times New Roman" w:eastAsia="Times New Roman" w:hAnsi="Times New Roman" w:cs="Times New Roman"/>
      <w:color w:val="00000A"/>
      <w:sz w:val="20"/>
      <w:szCs w:val="20"/>
      <w:lang w:eastAsia="zh-CN"/>
    </w:rPr>
  </w:style>
  <w:style w:type="paragraph" w:styleId="af1">
    <w:name w:val="header"/>
    <w:basedOn w:val="a"/>
    <w:link w:val="af2"/>
    <w:uiPriority w:val="99"/>
    <w:unhideWhenUsed/>
    <w:rsid w:val="00441168"/>
    <w:pPr>
      <w:tabs>
        <w:tab w:val="center" w:pos="4677"/>
        <w:tab w:val="right" w:pos="9355"/>
      </w:tabs>
    </w:pPr>
    <w:rPr>
      <w:szCs w:val="21"/>
    </w:rPr>
  </w:style>
  <w:style w:type="character" w:customStyle="1" w:styleId="af2">
    <w:name w:val="Верхний колонтитул Знак"/>
    <w:basedOn w:val="a0"/>
    <w:link w:val="af1"/>
    <w:uiPriority w:val="99"/>
    <w:rsid w:val="00441168"/>
    <w:rPr>
      <w:rFonts w:ascii="Liberation Serif" w:eastAsia="SimSun" w:hAnsi="Liberation Serif" w:cs="Mangal"/>
      <w:color w:val="00000A"/>
      <w:sz w:val="24"/>
      <w:szCs w:val="21"/>
      <w:lang w:eastAsia="zh-CN" w:bidi="hi-IN"/>
    </w:rPr>
  </w:style>
  <w:style w:type="paragraph" w:styleId="af3">
    <w:name w:val="footer"/>
    <w:basedOn w:val="a"/>
    <w:link w:val="af4"/>
    <w:uiPriority w:val="99"/>
    <w:unhideWhenUsed/>
    <w:rsid w:val="00441168"/>
    <w:pPr>
      <w:tabs>
        <w:tab w:val="center" w:pos="4677"/>
        <w:tab w:val="right" w:pos="9355"/>
      </w:tabs>
    </w:pPr>
    <w:rPr>
      <w:szCs w:val="21"/>
    </w:rPr>
  </w:style>
  <w:style w:type="character" w:customStyle="1" w:styleId="af4">
    <w:name w:val="Нижний колонтитул Знак"/>
    <w:basedOn w:val="a0"/>
    <w:link w:val="af3"/>
    <w:uiPriority w:val="99"/>
    <w:rsid w:val="00441168"/>
    <w:rPr>
      <w:rFonts w:ascii="Liberation Serif" w:eastAsia="SimSun" w:hAnsi="Liberation Serif" w:cs="Mangal"/>
      <w:color w:val="00000A"/>
      <w:sz w:val="24"/>
      <w:szCs w:val="21"/>
      <w:lang w:eastAsia="zh-CN" w:bidi="hi-IN"/>
    </w:rPr>
  </w:style>
  <w:style w:type="paragraph" w:styleId="af5">
    <w:name w:val="footnote text"/>
    <w:basedOn w:val="a"/>
    <w:link w:val="af6"/>
    <w:unhideWhenUsed/>
    <w:rsid w:val="00441168"/>
    <w:rPr>
      <w:sz w:val="20"/>
      <w:szCs w:val="18"/>
    </w:rPr>
  </w:style>
  <w:style w:type="character" w:customStyle="1" w:styleId="af6">
    <w:name w:val="Текст сноски Знак"/>
    <w:basedOn w:val="a0"/>
    <w:link w:val="af5"/>
    <w:rsid w:val="00441168"/>
    <w:rPr>
      <w:rFonts w:ascii="Liberation Serif" w:eastAsia="SimSun" w:hAnsi="Liberation Serif" w:cs="Mangal"/>
      <w:color w:val="00000A"/>
      <w:sz w:val="20"/>
      <w:szCs w:val="18"/>
      <w:lang w:eastAsia="zh-CN" w:bidi="hi-IN"/>
    </w:rPr>
  </w:style>
  <w:style w:type="character" w:styleId="af7">
    <w:name w:val="footnote reference"/>
    <w:basedOn w:val="a0"/>
    <w:uiPriority w:val="99"/>
    <w:semiHidden/>
    <w:unhideWhenUsed/>
    <w:rsid w:val="00441168"/>
    <w:rPr>
      <w:vertAlign w:val="superscript"/>
    </w:rPr>
  </w:style>
  <w:style w:type="paragraph" w:styleId="af8">
    <w:name w:val="Normal (Web)"/>
    <w:basedOn w:val="a"/>
    <w:uiPriority w:val="99"/>
    <w:unhideWhenUsed/>
    <w:rsid w:val="00441168"/>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customStyle="1" w:styleId="apple-converted-space">
    <w:name w:val="apple-converted-space"/>
    <w:basedOn w:val="a0"/>
    <w:rsid w:val="00441168"/>
  </w:style>
  <w:style w:type="paragraph" w:styleId="12">
    <w:name w:val="toc 1"/>
    <w:basedOn w:val="a"/>
    <w:next w:val="a"/>
    <w:uiPriority w:val="39"/>
    <w:rsid w:val="00441168"/>
    <w:pPr>
      <w:widowControl/>
    </w:pPr>
    <w:rPr>
      <w:rFonts w:ascii="Times New Roman" w:eastAsia="Times New Roman" w:hAnsi="Times New Roman" w:cs="Times New Roman"/>
      <w:color w:val="auto"/>
      <w:sz w:val="28"/>
      <w:szCs w:val="20"/>
      <w:lang w:bidi="ar-SA"/>
    </w:rPr>
  </w:style>
  <w:style w:type="character" w:customStyle="1" w:styleId="ft42">
    <w:name w:val="ft42"/>
    <w:basedOn w:val="a0"/>
    <w:rsid w:val="00441168"/>
  </w:style>
  <w:style w:type="paragraph" w:styleId="af9">
    <w:name w:val="List Paragraph"/>
    <w:basedOn w:val="a"/>
    <w:uiPriority w:val="34"/>
    <w:qFormat/>
    <w:rsid w:val="00441168"/>
    <w:pPr>
      <w:ind w:left="720"/>
      <w:contextualSpacing/>
    </w:pPr>
    <w:rPr>
      <w:szCs w:val="21"/>
    </w:rPr>
  </w:style>
  <w:style w:type="character" w:styleId="afa">
    <w:name w:val="Emphasis"/>
    <w:basedOn w:val="a0"/>
    <w:uiPriority w:val="20"/>
    <w:qFormat/>
    <w:rsid w:val="00441168"/>
    <w:rPr>
      <w:i/>
      <w:iCs/>
    </w:rPr>
  </w:style>
  <w:style w:type="paragraph" w:styleId="HTML">
    <w:name w:val="HTML Preformatted"/>
    <w:basedOn w:val="a"/>
    <w:link w:val="HTML0"/>
    <w:uiPriority w:val="99"/>
    <w:unhideWhenUsed/>
    <w:rsid w:val="004411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0"/>
    <w:link w:val="HTML"/>
    <w:uiPriority w:val="99"/>
    <w:rsid w:val="00441168"/>
    <w:rPr>
      <w:rFonts w:ascii="Courier New" w:eastAsia="Times New Roman" w:hAnsi="Courier New" w:cs="Courier New"/>
      <w:sz w:val="20"/>
      <w:szCs w:val="20"/>
      <w:lang w:eastAsia="ru-RU"/>
    </w:rPr>
  </w:style>
  <w:style w:type="character" w:styleId="afb">
    <w:name w:val="Hyperlink"/>
    <w:basedOn w:val="a0"/>
    <w:uiPriority w:val="99"/>
    <w:unhideWhenUsed/>
    <w:rsid w:val="00441168"/>
    <w:rPr>
      <w:color w:val="0000FF"/>
      <w:u w:val="single"/>
    </w:rPr>
  </w:style>
  <w:style w:type="character" w:customStyle="1" w:styleId="w">
    <w:name w:val="w"/>
    <w:basedOn w:val="a0"/>
    <w:rsid w:val="00441168"/>
  </w:style>
  <w:style w:type="paragraph" w:customStyle="1" w:styleId="src">
    <w:name w:val="src"/>
    <w:basedOn w:val="a"/>
    <w:rsid w:val="00441168"/>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styleId="afc">
    <w:name w:val="TOC Heading"/>
    <w:basedOn w:val="1"/>
    <w:next w:val="a"/>
    <w:uiPriority w:val="39"/>
    <w:unhideWhenUsed/>
    <w:qFormat/>
    <w:rsid w:val="00441168"/>
    <w:pPr>
      <w:widowControl/>
      <w:suppressAutoHyphens w:val="0"/>
      <w:spacing w:line="259" w:lineRule="auto"/>
      <w:outlineLvl w:val="9"/>
    </w:pPr>
    <w:rPr>
      <w:rFonts w:cstheme="majorBidi"/>
      <w:szCs w:val="32"/>
      <w:lang w:eastAsia="ru-RU" w:bidi="ar-SA"/>
    </w:rPr>
  </w:style>
  <w:style w:type="paragraph" w:styleId="21">
    <w:name w:val="toc 2"/>
    <w:basedOn w:val="a"/>
    <w:next w:val="a"/>
    <w:autoRedefine/>
    <w:uiPriority w:val="39"/>
    <w:unhideWhenUsed/>
    <w:rsid w:val="00441168"/>
    <w:pPr>
      <w:widowControl/>
      <w:suppressAutoHyphens w:val="0"/>
      <w:spacing w:after="100" w:line="259" w:lineRule="auto"/>
      <w:ind w:left="220"/>
    </w:pPr>
    <w:rPr>
      <w:rFonts w:asciiTheme="minorHAnsi" w:eastAsiaTheme="minorEastAsia" w:hAnsiTheme="minorHAnsi" w:cs="Times New Roman"/>
      <w:color w:val="auto"/>
      <w:sz w:val="22"/>
      <w:szCs w:val="22"/>
      <w:lang w:eastAsia="ru-RU" w:bidi="ar-SA"/>
    </w:rPr>
  </w:style>
  <w:style w:type="paragraph" w:styleId="31">
    <w:name w:val="toc 3"/>
    <w:basedOn w:val="a"/>
    <w:next w:val="a"/>
    <w:autoRedefine/>
    <w:uiPriority w:val="39"/>
    <w:unhideWhenUsed/>
    <w:rsid w:val="00441168"/>
    <w:pPr>
      <w:widowControl/>
      <w:suppressAutoHyphens w:val="0"/>
      <w:spacing w:after="100" w:line="259" w:lineRule="auto"/>
      <w:ind w:left="440"/>
    </w:pPr>
    <w:rPr>
      <w:rFonts w:asciiTheme="minorHAnsi" w:eastAsiaTheme="minorEastAsia" w:hAnsiTheme="minorHAnsi" w:cs="Times New Roman"/>
      <w:color w:val="auto"/>
      <w:sz w:val="22"/>
      <w:szCs w:val="22"/>
      <w:lang w:eastAsia="ru-RU" w:bidi="ar-SA"/>
    </w:rPr>
  </w:style>
  <w:style w:type="character" w:customStyle="1" w:styleId="20">
    <w:name w:val="Заголовок 2 Знак"/>
    <w:basedOn w:val="a0"/>
    <w:link w:val="2"/>
    <w:uiPriority w:val="9"/>
    <w:rsid w:val="00626909"/>
    <w:rPr>
      <w:rFonts w:asciiTheme="majorHAnsi" w:eastAsiaTheme="majorEastAsia" w:hAnsiTheme="majorHAnsi" w:cs="Mangal"/>
      <w:color w:val="2E74B5" w:themeColor="accent1" w:themeShade="BF"/>
      <w:sz w:val="26"/>
      <w:szCs w:val="23"/>
      <w:lang w:eastAsia="zh-CN" w:bidi="hi-IN"/>
    </w:rPr>
  </w:style>
  <w:style w:type="character" w:customStyle="1" w:styleId="40">
    <w:name w:val="Заголовок 4 Знак"/>
    <w:basedOn w:val="a0"/>
    <w:link w:val="4"/>
    <w:uiPriority w:val="9"/>
    <w:rsid w:val="00626909"/>
    <w:rPr>
      <w:rFonts w:asciiTheme="majorHAnsi" w:eastAsiaTheme="majorEastAsia" w:hAnsiTheme="majorHAnsi" w:cs="Mangal"/>
      <w:i/>
      <w:iCs/>
      <w:color w:val="2E74B5" w:themeColor="accent1" w:themeShade="BF"/>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6963">
      <w:bodyDiv w:val="1"/>
      <w:marLeft w:val="0"/>
      <w:marRight w:val="0"/>
      <w:marTop w:val="0"/>
      <w:marBottom w:val="0"/>
      <w:divBdr>
        <w:top w:val="none" w:sz="0" w:space="0" w:color="auto"/>
        <w:left w:val="none" w:sz="0" w:space="0" w:color="auto"/>
        <w:bottom w:val="none" w:sz="0" w:space="0" w:color="auto"/>
        <w:right w:val="none" w:sz="0" w:space="0" w:color="auto"/>
      </w:divBdr>
    </w:div>
    <w:div w:id="5883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appell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E%D1%84%D0%B5%D1%81%D1%81%D0%BE%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7%D1%91%D0%BD%D0%BE%D0%B5_%D0%B7%D0%B2%D0%B0%D0%BD%D0%B8%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4%D0%BE%D0%BA%D1%82%D0%BE%D1%80_%D0%BD%D0%B0%D1%83%D0%BA" TargetMode="External"/><Relationship Id="rId4" Type="http://schemas.openxmlformats.org/officeDocument/2006/relationships/settings" Target="settings.xml"/><Relationship Id="rId9" Type="http://schemas.openxmlformats.org/officeDocument/2006/relationships/hyperlink" Target="https://it.wikipedia.org/wiki/Pellicci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E38C-2C96-4DB3-83E2-340434FD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13383</Words>
  <Characters>76288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8</cp:revision>
  <dcterms:created xsi:type="dcterms:W3CDTF">2017-05-23T14:49:00Z</dcterms:created>
  <dcterms:modified xsi:type="dcterms:W3CDTF">2017-05-28T09:32:00Z</dcterms:modified>
</cp:coreProperties>
</file>