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BD" w:rsidRPr="00FE3E72" w:rsidRDefault="002D13E2" w:rsidP="00B91448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</w:p>
    <w:p w:rsidR="00E700BD" w:rsidRPr="00C7065B" w:rsidRDefault="00E700BD" w:rsidP="00B91448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E72">
        <w:rPr>
          <w:rFonts w:ascii="Times New Roman" w:hAnsi="Times New Roman"/>
          <w:b/>
          <w:sz w:val="28"/>
          <w:szCs w:val="28"/>
        </w:rPr>
        <w:t>на выпускную квалификационную работу</w:t>
      </w:r>
    </w:p>
    <w:p w:rsidR="002D13E2" w:rsidRPr="002D13E2" w:rsidRDefault="002D13E2" w:rsidP="00B91448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 З. </w:t>
      </w:r>
      <w:proofErr w:type="spellStart"/>
      <w:r>
        <w:rPr>
          <w:rFonts w:ascii="Times New Roman" w:hAnsi="Times New Roman"/>
          <w:b/>
          <w:sz w:val="28"/>
          <w:szCs w:val="28"/>
        </w:rPr>
        <w:t>Сеферовой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«А. Н. </w:t>
      </w:r>
      <w:proofErr w:type="spellStart"/>
      <w:r>
        <w:rPr>
          <w:rFonts w:ascii="Times New Roman" w:hAnsi="Times New Roman"/>
          <w:b/>
          <w:sz w:val="28"/>
          <w:szCs w:val="28"/>
        </w:rPr>
        <w:t>Апухтин</w:t>
      </w:r>
      <w:proofErr w:type="spellEnd"/>
      <w:r>
        <w:rPr>
          <w:rFonts w:ascii="Times New Roman" w:hAnsi="Times New Roman"/>
          <w:b/>
          <w:sz w:val="28"/>
          <w:szCs w:val="28"/>
        </w:rPr>
        <w:t> — прозаик»,</w:t>
      </w:r>
    </w:p>
    <w:p w:rsidR="002D13E2" w:rsidRDefault="00E700BD" w:rsidP="00B91448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E3E72">
        <w:rPr>
          <w:rFonts w:ascii="Times New Roman" w:hAnsi="Times New Roman"/>
          <w:b/>
          <w:sz w:val="28"/>
          <w:szCs w:val="28"/>
        </w:rPr>
        <w:t>представленную</w:t>
      </w:r>
      <w:proofErr w:type="gramEnd"/>
      <w:r w:rsidRPr="00FE3E72">
        <w:rPr>
          <w:rFonts w:ascii="Times New Roman" w:hAnsi="Times New Roman"/>
          <w:b/>
          <w:sz w:val="28"/>
          <w:szCs w:val="28"/>
        </w:rPr>
        <w:t xml:space="preserve"> на с</w:t>
      </w:r>
      <w:r w:rsidR="002D13E2">
        <w:rPr>
          <w:rFonts w:ascii="Times New Roman" w:hAnsi="Times New Roman"/>
          <w:b/>
          <w:sz w:val="28"/>
          <w:szCs w:val="28"/>
        </w:rPr>
        <w:t>оискание ученой степени</w:t>
      </w:r>
    </w:p>
    <w:p w:rsidR="00E700BD" w:rsidRPr="00FE3E72" w:rsidRDefault="00E700BD" w:rsidP="00B91448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E72">
        <w:rPr>
          <w:rFonts w:ascii="Times New Roman" w:hAnsi="Times New Roman"/>
          <w:b/>
          <w:sz w:val="28"/>
          <w:szCs w:val="28"/>
        </w:rPr>
        <w:t>бакалавра филологии</w:t>
      </w:r>
    </w:p>
    <w:p w:rsidR="00FE3E72" w:rsidRPr="00FE3E72" w:rsidRDefault="00FE3E72" w:rsidP="00B91448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3E60" w:rsidRDefault="002D13E2" w:rsidP="00B914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56C5">
        <w:rPr>
          <w:rFonts w:ascii="Times New Roman" w:hAnsi="Times New Roman"/>
          <w:sz w:val="28"/>
          <w:szCs w:val="28"/>
        </w:rPr>
        <w:t xml:space="preserve">Выпускная квалификационная работа </w:t>
      </w:r>
      <w:proofErr w:type="spellStart"/>
      <w:r w:rsidRPr="003756C5">
        <w:rPr>
          <w:rFonts w:ascii="Times New Roman" w:hAnsi="Times New Roman"/>
          <w:sz w:val="28"/>
          <w:szCs w:val="28"/>
        </w:rPr>
        <w:t>Миланы</w:t>
      </w:r>
      <w:proofErr w:type="spellEnd"/>
      <w:r w:rsidR="00177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6C5">
        <w:rPr>
          <w:rFonts w:ascii="Times New Roman" w:hAnsi="Times New Roman"/>
          <w:sz w:val="28"/>
          <w:szCs w:val="28"/>
        </w:rPr>
        <w:t>Закировны</w:t>
      </w:r>
      <w:proofErr w:type="spellEnd"/>
      <w:r w:rsidR="00785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6C5">
        <w:rPr>
          <w:rFonts w:ascii="Times New Roman" w:hAnsi="Times New Roman"/>
          <w:sz w:val="28"/>
          <w:szCs w:val="28"/>
        </w:rPr>
        <w:t>Сеферовой</w:t>
      </w:r>
      <w:proofErr w:type="spellEnd"/>
      <w:r w:rsidRPr="003756C5">
        <w:rPr>
          <w:rFonts w:ascii="Times New Roman" w:hAnsi="Times New Roman"/>
          <w:sz w:val="28"/>
          <w:szCs w:val="28"/>
        </w:rPr>
        <w:t xml:space="preserve"> посвящена изучению отдельных аспектов поэтики художественного текста на материале</w:t>
      </w:r>
      <w:r w:rsidR="00256DBF" w:rsidRPr="003756C5">
        <w:rPr>
          <w:rFonts w:ascii="Times New Roman" w:hAnsi="Times New Roman"/>
          <w:sz w:val="28"/>
          <w:szCs w:val="28"/>
        </w:rPr>
        <w:t xml:space="preserve"> прозы А. Н. </w:t>
      </w:r>
      <w:proofErr w:type="spellStart"/>
      <w:r w:rsidR="00256DBF" w:rsidRPr="003756C5">
        <w:rPr>
          <w:rFonts w:ascii="Times New Roman" w:hAnsi="Times New Roman"/>
          <w:sz w:val="28"/>
          <w:szCs w:val="28"/>
        </w:rPr>
        <w:t>Апухтина</w:t>
      </w:r>
      <w:proofErr w:type="spellEnd"/>
      <w:r w:rsidR="00256DBF" w:rsidRPr="003756C5">
        <w:rPr>
          <w:rFonts w:ascii="Times New Roman" w:hAnsi="Times New Roman"/>
          <w:sz w:val="28"/>
          <w:szCs w:val="28"/>
        </w:rPr>
        <w:t>. Актуальность предпринятого</w:t>
      </w:r>
      <w:r w:rsidR="001777B2">
        <w:rPr>
          <w:rFonts w:ascii="Times New Roman" w:hAnsi="Times New Roman"/>
          <w:sz w:val="28"/>
          <w:szCs w:val="28"/>
        </w:rPr>
        <w:t xml:space="preserve"> </w:t>
      </w:r>
      <w:r w:rsidR="00256DBF" w:rsidRPr="003756C5">
        <w:rPr>
          <w:rFonts w:ascii="Times New Roman" w:hAnsi="Times New Roman"/>
          <w:sz w:val="28"/>
          <w:szCs w:val="28"/>
        </w:rPr>
        <w:t xml:space="preserve">исследования обусловлена самим обращением к наименее известной части творческого наследия </w:t>
      </w:r>
      <w:proofErr w:type="spellStart"/>
      <w:r w:rsidR="00256DBF" w:rsidRPr="003756C5">
        <w:rPr>
          <w:rFonts w:ascii="Times New Roman" w:hAnsi="Times New Roman"/>
          <w:sz w:val="28"/>
          <w:szCs w:val="28"/>
        </w:rPr>
        <w:t>Апухтина</w:t>
      </w:r>
      <w:proofErr w:type="spellEnd"/>
      <w:r w:rsidR="00785E9F">
        <w:rPr>
          <w:rFonts w:ascii="Times New Roman" w:hAnsi="Times New Roman"/>
          <w:sz w:val="28"/>
          <w:szCs w:val="28"/>
        </w:rPr>
        <w:t xml:space="preserve"> </w:t>
      </w:r>
      <w:r w:rsidR="003756C5" w:rsidRPr="003756C5">
        <w:rPr>
          <w:rFonts w:ascii="Times New Roman" w:hAnsi="Times New Roman"/>
          <w:sz w:val="28"/>
          <w:szCs w:val="28"/>
        </w:rPr>
        <w:t>— не публиковавшимся при жизни поэта повестям «Архив графини Д.» (1890), «Дневник Павлика Дольского» (1891)</w:t>
      </w:r>
      <w:r w:rsidR="003756C5">
        <w:rPr>
          <w:rFonts w:ascii="Times New Roman" w:hAnsi="Times New Roman"/>
          <w:sz w:val="28"/>
          <w:szCs w:val="28"/>
        </w:rPr>
        <w:t xml:space="preserve"> и фантастическому</w:t>
      </w:r>
      <w:r w:rsidR="003756C5" w:rsidRPr="003756C5">
        <w:rPr>
          <w:rFonts w:ascii="Times New Roman" w:hAnsi="Times New Roman"/>
          <w:sz w:val="28"/>
          <w:szCs w:val="28"/>
        </w:rPr>
        <w:t xml:space="preserve"> рассказу «Между смертью и жизнью»</w:t>
      </w:r>
      <w:r w:rsidR="00126BC0">
        <w:rPr>
          <w:rFonts w:ascii="Times New Roman" w:hAnsi="Times New Roman"/>
          <w:sz w:val="28"/>
          <w:szCs w:val="28"/>
        </w:rPr>
        <w:t xml:space="preserve"> (1892), </w:t>
      </w:r>
      <w:r w:rsidR="00B73E60">
        <w:rPr>
          <w:rFonts w:ascii="Times New Roman" w:hAnsi="Times New Roman"/>
          <w:sz w:val="28"/>
          <w:szCs w:val="28"/>
        </w:rPr>
        <w:t xml:space="preserve">которые </w:t>
      </w:r>
      <w:r w:rsidR="007C15E8">
        <w:rPr>
          <w:rFonts w:ascii="Times New Roman" w:hAnsi="Times New Roman"/>
          <w:sz w:val="28"/>
          <w:szCs w:val="28"/>
        </w:rPr>
        <w:t>практически</w:t>
      </w:r>
      <w:r w:rsidR="00B73E60">
        <w:rPr>
          <w:rFonts w:ascii="Times New Roman" w:hAnsi="Times New Roman"/>
          <w:sz w:val="28"/>
          <w:szCs w:val="28"/>
        </w:rPr>
        <w:t xml:space="preserve"> не отразились</w:t>
      </w:r>
      <w:r w:rsidR="00126BC0">
        <w:rPr>
          <w:rFonts w:ascii="Times New Roman" w:hAnsi="Times New Roman"/>
          <w:sz w:val="28"/>
          <w:szCs w:val="28"/>
        </w:rPr>
        <w:t xml:space="preserve"> ни в литературной критике, ни в</w:t>
      </w:r>
      <w:r w:rsidR="00B73E60">
        <w:rPr>
          <w:rFonts w:ascii="Times New Roman" w:hAnsi="Times New Roman"/>
          <w:sz w:val="28"/>
          <w:szCs w:val="28"/>
        </w:rPr>
        <w:t xml:space="preserve"> </w:t>
      </w:r>
      <w:r w:rsidR="001777B2">
        <w:rPr>
          <w:rFonts w:ascii="Times New Roman" w:hAnsi="Times New Roman"/>
          <w:sz w:val="28"/>
          <w:szCs w:val="28"/>
        </w:rPr>
        <w:t xml:space="preserve">современной </w:t>
      </w:r>
      <w:r w:rsidR="00B73E60">
        <w:rPr>
          <w:rFonts w:ascii="Times New Roman" w:hAnsi="Times New Roman"/>
          <w:sz w:val="28"/>
          <w:szCs w:val="28"/>
        </w:rPr>
        <w:t>науке о литературе.</w:t>
      </w:r>
    </w:p>
    <w:p w:rsidR="00FE3E72" w:rsidRDefault="00B73E60" w:rsidP="007A58B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Поставив во Введении</w:t>
      </w:r>
      <w:r w:rsidR="003756C5">
        <w:rPr>
          <w:rFonts w:ascii="Times New Roman" w:hAnsi="Times New Roman"/>
          <w:sz w:val="28"/>
          <w:szCs w:val="28"/>
        </w:rPr>
        <w:t xml:space="preserve"> цель «дать анализ основных мотивов, тем и форм повествования, представленных в названных произведениях»</w:t>
      </w:r>
      <w:r w:rsidR="00687B0D">
        <w:rPr>
          <w:rFonts w:ascii="Times New Roman" w:hAnsi="Times New Roman"/>
          <w:sz w:val="28"/>
          <w:szCs w:val="28"/>
        </w:rPr>
        <w:t xml:space="preserve"> (с. 4), автор формулирует </w:t>
      </w:r>
      <w:r w:rsidR="009C0F1F">
        <w:rPr>
          <w:rFonts w:ascii="Times New Roman" w:hAnsi="Times New Roman"/>
          <w:sz w:val="28"/>
          <w:szCs w:val="28"/>
        </w:rPr>
        <w:t>задачи</w:t>
      </w:r>
      <w:r w:rsidR="006301A9">
        <w:rPr>
          <w:rFonts w:ascii="Times New Roman" w:hAnsi="Times New Roman"/>
          <w:sz w:val="28"/>
          <w:szCs w:val="28"/>
        </w:rPr>
        <w:t>,</w:t>
      </w:r>
      <w:r w:rsidR="001777B2">
        <w:rPr>
          <w:rFonts w:ascii="Times New Roman" w:hAnsi="Times New Roman"/>
          <w:sz w:val="28"/>
          <w:szCs w:val="28"/>
        </w:rPr>
        <w:t xml:space="preserve"> </w:t>
      </w:r>
      <w:r w:rsidR="006301A9">
        <w:rPr>
          <w:rFonts w:ascii="Times New Roman" w:hAnsi="Times New Roman"/>
          <w:sz w:val="28"/>
          <w:szCs w:val="28"/>
        </w:rPr>
        <w:t>конкретизирующие основные направления исследования</w:t>
      </w:r>
      <w:r w:rsidR="006301A9" w:rsidRPr="00B73E60">
        <w:rPr>
          <w:rFonts w:ascii="Times New Roman" w:hAnsi="Times New Roman"/>
          <w:sz w:val="28"/>
          <w:szCs w:val="28"/>
        </w:rPr>
        <w:t xml:space="preserve">. </w:t>
      </w:r>
      <w:r w:rsidRPr="00B73E60">
        <w:rPr>
          <w:rFonts w:ascii="Times New Roman" w:hAnsi="Times New Roman"/>
          <w:sz w:val="28"/>
          <w:szCs w:val="28"/>
        </w:rPr>
        <w:t>Поми</w:t>
      </w:r>
      <w:r w:rsidR="007A58B2">
        <w:rPr>
          <w:rFonts w:ascii="Times New Roman" w:hAnsi="Times New Roman"/>
          <w:sz w:val="28"/>
          <w:szCs w:val="28"/>
        </w:rPr>
        <w:t>мо В</w:t>
      </w:r>
      <w:r w:rsidR="008E3849">
        <w:rPr>
          <w:rFonts w:ascii="Times New Roman" w:hAnsi="Times New Roman"/>
          <w:sz w:val="28"/>
          <w:szCs w:val="28"/>
        </w:rPr>
        <w:t>ведения, работа содержит три</w:t>
      </w:r>
      <w:r w:rsidRPr="00B73E60">
        <w:rPr>
          <w:rFonts w:ascii="Times New Roman" w:hAnsi="Times New Roman"/>
          <w:sz w:val="28"/>
          <w:szCs w:val="28"/>
        </w:rPr>
        <w:t xml:space="preserve"> главы, заключение и список использованной литературы</w:t>
      </w:r>
      <w:r>
        <w:rPr>
          <w:rFonts w:ascii="Times New Roman" w:hAnsi="Times New Roman"/>
          <w:sz w:val="28"/>
          <w:szCs w:val="28"/>
        </w:rPr>
        <w:t xml:space="preserve"> (45 названий). </w:t>
      </w:r>
      <w:r w:rsidR="006301A9">
        <w:rPr>
          <w:rFonts w:ascii="Times New Roman" w:hAnsi="Times New Roman"/>
          <w:sz w:val="28"/>
          <w:szCs w:val="28"/>
        </w:rPr>
        <w:t>Структура рецензируемой работы соответствует поставленным задачам</w:t>
      </w:r>
      <w:r>
        <w:rPr>
          <w:rFonts w:ascii="Times New Roman" w:hAnsi="Times New Roman"/>
          <w:sz w:val="28"/>
          <w:szCs w:val="28"/>
        </w:rPr>
        <w:t>.</w:t>
      </w:r>
    </w:p>
    <w:p w:rsidR="006A4A79" w:rsidRDefault="001777B2" w:rsidP="008E3849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первой главе диссертации </w:t>
      </w:r>
      <w:r w:rsidR="008E3849">
        <w:rPr>
          <w:rFonts w:ascii="Times New Roman" w:hAnsi="Times New Roman"/>
          <w:sz w:val="28"/>
          <w:szCs w:val="28"/>
        </w:rPr>
        <w:t xml:space="preserve">анализируется повесть </w:t>
      </w:r>
      <w:proofErr w:type="spellStart"/>
      <w:r w:rsidR="008E3849">
        <w:rPr>
          <w:rFonts w:ascii="Times New Roman" w:hAnsi="Times New Roman"/>
          <w:sz w:val="28"/>
          <w:szCs w:val="28"/>
        </w:rPr>
        <w:t>Апухтина</w:t>
      </w:r>
      <w:proofErr w:type="spellEnd"/>
      <w:r w:rsidR="008E3849">
        <w:rPr>
          <w:rFonts w:ascii="Times New Roman" w:hAnsi="Times New Roman"/>
          <w:sz w:val="28"/>
          <w:szCs w:val="28"/>
        </w:rPr>
        <w:t xml:space="preserve"> «Дневник Павлика Дольского» с акцентом на художественный потенциал дневниковой формы повествования</w:t>
      </w:r>
      <w:r w:rsidR="008E3849" w:rsidRPr="008E3849">
        <w:rPr>
          <w:rFonts w:ascii="Times New Roman" w:hAnsi="Times New Roman"/>
          <w:sz w:val="28"/>
          <w:szCs w:val="28"/>
        </w:rPr>
        <w:t xml:space="preserve">. </w:t>
      </w:r>
      <w:r w:rsidR="008E3849">
        <w:rPr>
          <w:rFonts w:ascii="Times New Roman" w:hAnsi="Times New Roman"/>
          <w:sz w:val="28"/>
          <w:szCs w:val="28"/>
          <w:lang w:eastAsia="ru-RU"/>
        </w:rPr>
        <w:t>Д</w:t>
      </w:r>
      <w:r w:rsidR="00F2083D">
        <w:rPr>
          <w:rFonts w:ascii="Times New Roman" w:hAnsi="Times New Roman"/>
          <w:sz w:val="28"/>
          <w:szCs w:val="28"/>
          <w:lang w:eastAsia="ru-RU"/>
        </w:rPr>
        <w:t>ля уточнения конституциональных признаков жанра</w:t>
      </w:r>
      <w:r w:rsidR="009B2B80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8E3849">
        <w:rPr>
          <w:rFonts w:ascii="Times New Roman" w:hAnsi="Times New Roman"/>
          <w:sz w:val="28"/>
          <w:szCs w:val="28"/>
          <w:lang w:eastAsia="ru-RU"/>
        </w:rPr>
        <w:t>иссертант приводит</w:t>
      </w:r>
      <w:r w:rsidR="008E3849" w:rsidRPr="008E3849">
        <w:rPr>
          <w:rFonts w:ascii="Times New Roman" w:hAnsi="Times New Roman"/>
          <w:sz w:val="28"/>
          <w:szCs w:val="28"/>
          <w:lang w:eastAsia="ru-RU"/>
        </w:rPr>
        <w:t xml:space="preserve"> достаточно </w:t>
      </w:r>
      <w:r w:rsidR="008E3849">
        <w:rPr>
          <w:rFonts w:ascii="Times New Roman" w:hAnsi="Times New Roman"/>
          <w:sz w:val="28"/>
          <w:szCs w:val="28"/>
          <w:lang w:eastAsia="ru-RU"/>
        </w:rPr>
        <w:t xml:space="preserve">подробный обзор работ, посвященных теоретическому осмыслению </w:t>
      </w:r>
      <w:r w:rsidR="00171C5A">
        <w:rPr>
          <w:rFonts w:ascii="Times New Roman" w:hAnsi="Times New Roman"/>
          <w:sz w:val="28"/>
          <w:szCs w:val="28"/>
          <w:lang w:eastAsia="ru-RU"/>
        </w:rPr>
        <w:t>дневниковой прозы</w:t>
      </w:r>
      <w:r w:rsidR="00F26FC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71C5A">
        <w:rPr>
          <w:rFonts w:ascii="Times New Roman" w:hAnsi="Times New Roman"/>
          <w:sz w:val="28"/>
          <w:szCs w:val="28"/>
          <w:lang w:eastAsia="ru-RU"/>
        </w:rPr>
        <w:t>И только о</w:t>
      </w:r>
      <w:r w:rsidR="00F26FC4">
        <w:rPr>
          <w:rFonts w:ascii="Times New Roman" w:hAnsi="Times New Roman"/>
          <w:sz w:val="28"/>
          <w:szCs w:val="28"/>
          <w:lang w:eastAsia="ru-RU"/>
        </w:rPr>
        <w:t>пределив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FC4">
        <w:rPr>
          <w:rFonts w:ascii="Times New Roman" w:hAnsi="Times New Roman"/>
          <w:sz w:val="28"/>
          <w:szCs w:val="28"/>
          <w:lang w:eastAsia="ru-RU"/>
        </w:rPr>
        <w:t>комплекс критериев «</w:t>
      </w:r>
      <w:proofErr w:type="spellStart"/>
      <w:r w:rsidR="00F26FC4">
        <w:rPr>
          <w:rFonts w:ascii="Times New Roman" w:hAnsi="Times New Roman"/>
          <w:sz w:val="28"/>
          <w:szCs w:val="28"/>
          <w:lang w:eastAsia="ru-RU"/>
        </w:rPr>
        <w:t>дневниковости</w:t>
      </w:r>
      <w:proofErr w:type="spellEnd"/>
      <w:r w:rsidR="00F26FC4">
        <w:rPr>
          <w:rFonts w:ascii="Times New Roman" w:hAnsi="Times New Roman"/>
          <w:sz w:val="28"/>
          <w:szCs w:val="28"/>
          <w:lang w:eastAsia="ru-RU"/>
        </w:rPr>
        <w:t>»</w:t>
      </w:r>
      <w:r w:rsidR="00171C5A">
        <w:rPr>
          <w:rFonts w:ascii="Times New Roman" w:hAnsi="Times New Roman"/>
          <w:sz w:val="28"/>
          <w:szCs w:val="28"/>
          <w:lang w:eastAsia="ru-RU"/>
        </w:rPr>
        <w:t xml:space="preserve"> общий для всех реферируемых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C5A">
        <w:rPr>
          <w:rFonts w:ascii="Times New Roman" w:hAnsi="Times New Roman"/>
          <w:sz w:val="28"/>
          <w:szCs w:val="28"/>
          <w:lang w:eastAsia="ru-RU"/>
        </w:rPr>
        <w:t>(</w:t>
      </w:r>
      <w:r w:rsidR="00F26FC4">
        <w:rPr>
          <w:rFonts w:ascii="Times New Roman" w:hAnsi="Times New Roman"/>
          <w:sz w:val="28"/>
          <w:szCs w:val="28"/>
          <w:lang w:eastAsia="ru-RU"/>
        </w:rPr>
        <w:t xml:space="preserve">среди которых </w:t>
      </w:r>
      <w:r w:rsidR="00F2083D" w:rsidRPr="00F2083D">
        <w:rPr>
          <w:rFonts w:ascii="Times New Roman" w:hAnsi="Times New Roman"/>
          <w:bCs/>
          <w:color w:val="000000"/>
          <w:sz w:val="28"/>
          <w:szCs w:val="28"/>
        </w:rPr>
        <w:t xml:space="preserve">совпадение субъекта и объекта </w:t>
      </w:r>
      <w:r w:rsidR="00F2083D" w:rsidRPr="00F2083D">
        <w:rPr>
          <w:rFonts w:ascii="Times New Roman" w:hAnsi="Times New Roman"/>
          <w:color w:val="000000"/>
          <w:sz w:val="28"/>
          <w:szCs w:val="28"/>
        </w:rPr>
        <w:t>повествования, дискретность</w:t>
      </w:r>
      <w:r w:rsidR="00F2083D" w:rsidRPr="00F2083D">
        <w:rPr>
          <w:rFonts w:ascii="Times New Roman" w:hAnsi="Times New Roman"/>
          <w:bCs/>
          <w:color w:val="000000"/>
          <w:sz w:val="28"/>
          <w:szCs w:val="28"/>
        </w:rPr>
        <w:t xml:space="preserve"> композиции, синхронность времени протекания и фиксации события, отсутствие вымысла, </w:t>
      </w:r>
      <w:r w:rsidR="00F2083D" w:rsidRPr="00F2083D">
        <w:rPr>
          <w:rFonts w:ascii="Times New Roman" w:hAnsi="Times New Roman"/>
          <w:color w:val="000000"/>
          <w:sz w:val="28"/>
          <w:szCs w:val="28"/>
        </w:rPr>
        <w:t xml:space="preserve">совпадение адресата и адресанта </w:t>
      </w:r>
      <w:r w:rsidR="00F2083D" w:rsidRPr="00F2083D">
        <w:rPr>
          <w:rFonts w:ascii="Times New Roman" w:hAnsi="Times New Roman"/>
          <w:bCs/>
          <w:color w:val="000000"/>
          <w:sz w:val="28"/>
          <w:szCs w:val="28"/>
        </w:rPr>
        <w:lastRenderedPageBreak/>
        <w:t>сообщения,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71C5A">
        <w:rPr>
          <w:rFonts w:ascii="Times New Roman" w:hAnsi="Times New Roman"/>
          <w:bCs/>
          <w:color w:val="000000"/>
          <w:sz w:val="28"/>
          <w:szCs w:val="28"/>
        </w:rPr>
        <w:t>субъективная</w:t>
      </w:r>
      <w:r w:rsidR="00F2083D" w:rsidRPr="00F2083D">
        <w:rPr>
          <w:rFonts w:ascii="Times New Roman" w:hAnsi="Times New Roman"/>
          <w:bCs/>
          <w:color w:val="000000"/>
          <w:sz w:val="28"/>
          <w:szCs w:val="28"/>
        </w:rPr>
        <w:t xml:space="preserve"> направленность </w:t>
      </w:r>
      <w:r w:rsidR="00F2083D" w:rsidRPr="00F2083D">
        <w:rPr>
          <w:rFonts w:ascii="Times New Roman" w:hAnsi="Times New Roman"/>
          <w:color w:val="000000"/>
          <w:sz w:val="28"/>
          <w:szCs w:val="28"/>
        </w:rPr>
        <w:t>повествования</w:t>
      </w:r>
      <w:r w:rsidR="00171C5A">
        <w:rPr>
          <w:rFonts w:ascii="Times New Roman" w:hAnsi="Times New Roman"/>
          <w:color w:val="000000"/>
          <w:sz w:val="28"/>
          <w:szCs w:val="28"/>
        </w:rPr>
        <w:t>) автор приступае</w:t>
      </w:r>
      <w:r>
        <w:rPr>
          <w:rFonts w:ascii="Times New Roman" w:hAnsi="Times New Roman"/>
          <w:color w:val="000000"/>
          <w:sz w:val="28"/>
          <w:szCs w:val="28"/>
        </w:rPr>
        <w:t>т к анализу многообразных</w:t>
      </w:r>
      <w:r w:rsidR="00171C5A">
        <w:rPr>
          <w:rFonts w:ascii="Times New Roman" w:hAnsi="Times New Roman"/>
          <w:color w:val="000000"/>
          <w:sz w:val="28"/>
          <w:szCs w:val="28"/>
        </w:rPr>
        <w:t xml:space="preserve"> возможностей взаимодействия художественного и дневникового </w:t>
      </w:r>
      <w:proofErr w:type="spellStart"/>
      <w:r w:rsidR="00171C5A">
        <w:rPr>
          <w:rFonts w:ascii="Times New Roman" w:hAnsi="Times New Roman"/>
          <w:color w:val="000000"/>
          <w:sz w:val="28"/>
          <w:szCs w:val="28"/>
        </w:rPr>
        <w:t>дискурсов</w:t>
      </w:r>
      <w:proofErr w:type="spellEnd"/>
      <w:r w:rsidR="00171C5A">
        <w:rPr>
          <w:rFonts w:ascii="Times New Roman" w:hAnsi="Times New Roman"/>
          <w:color w:val="000000"/>
          <w:sz w:val="28"/>
          <w:szCs w:val="28"/>
        </w:rPr>
        <w:t xml:space="preserve"> на материале пове</w:t>
      </w:r>
      <w:r w:rsidR="0075396D">
        <w:rPr>
          <w:rFonts w:ascii="Times New Roman" w:hAnsi="Times New Roman"/>
          <w:color w:val="000000"/>
          <w:sz w:val="28"/>
          <w:szCs w:val="28"/>
        </w:rPr>
        <w:t xml:space="preserve">сти </w:t>
      </w:r>
      <w:proofErr w:type="spellStart"/>
      <w:r w:rsidR="0075396D">
        <w:rPr>
          <w:rFonts w:ascii="Times New Roman" w:hAnsi="Times New Roman"/>
          <w:color w:val="000000"/>
          <w:sz w:val="28"/>
          <w:szCs w:val="28"/>
        </w:rPr>
        <w:t>Апухтина</w:t>
      </w:r>
      <w:proofErr w:type="spellEnd"/>
      <w:r w:rsidR="0075396D">
        <w:rPr>
          <w:rFonts w:ascii="Times New Roman" w:hAnsi="Times New Roman"/>
          <w:color w:val="000000"/>
          <w:sz w:val="28"/>
          <w:szCs w:val="28"/>
        </w:rPr>
        <w:t>, чутко фиксируя не только</w:t>
      </w:r>
      <w:r w:rsidR="00171C5A">
        <w:rPr>
          <w:rFonts w:ascii="Times New Roman" w:hAnsi="Times New Roman"/>
          <w:color w:val="000000"/>
          <w:sz w:val="28"/>
          <w:szCs w:val="28"/>
        </w:rPr>
        <w:t xml:space="preserve"> точки </w:t>
      </w:r>
      <w:r w:rsidR="0075396D">
        <w:rPr>
          <w:rFonts w:ascii="Times New Roman" w:hAnsi="Times New Roman"/>
          <w:color w:val="000000"/>
          <w:sz w:val="28"/>
          <w:szCs w:val="28"/>
        </w:rPr>
        <w:t>пересечения, но</w:t>
      </w:r>
      <w:r w:rsidR="00171C5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D100C">
        <w:rPr>
          <w:rFonts w:ascii="Times New Roman" w:hAnsi="Times New Roman"/>
          <w:color w:val="000000"/>
          <w:sz w:val="28"/>
          <w:szCs w:val="28"/>
        </w:rPr>
        <w:t>закономерные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C5A">
        <w:rPr>
          <w:rFonts w:ascii="Times New Roman" w:hAnsi="Times New Roman"/>
          <w:color w:val="000000"/>
          <w:sz w:val="28"/>
          <w:szCs w:val="28"/>
        </w:rPr>
        <w:t>расхождения</w:t>
      </w:r>
      <w:r w:rsidR="003D100C">
        <w:rPr>
          <w:rFonts w:ascii="Times New Roman" w:hAnsi="Times New Roman"/>
          <w:color w:val="000000"/>
          <w:sz w:val="28"/>
          <w:szCs w:val="28"/>
        </w:rPr>
        <w:t>.</w:t>
      </w:r>
    </w:p>
    <w:p w:rsidR="008E3849" w:rsidRPr="00F2083D" w:rsidRDefault="003D100C" w:rsidP="008E3849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Так, например, по наблюдению исследовательницы</w:t>
      </w:r>
      <w:r w:rsidRPr="009366E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4A79">
        <w:rPr>
          <w:rFonts w:ascii="Times New Roman" w:hAnsi="Times New Roman"/>
          <w:color w:val="000000"/>
          <w:sz w:val="28"/>
          <w:szCs w:val="28"/>
        </w:rPr>
        <w:t xml:space="preserve">наличие </w:t>
      </w:r>
      <w:r w:rsidR="00871489" w:rsidRPr="009366E2">
        <w:rPr>
          <w:rFonts w:ascii="Times New Roman" w:hAnsi="Times New Roman"/>
          <w:sz w:val="28"/>
          <w:szCs w:val="28"/>
        </w:rPr>
        <w:t>с</w:t>
      </w:r>
      <w:r w:rsidR="006A4A79">
        <w:rPr>
          <w:rFonts w:ascii="Times New Roman" w:hAnsi="Times New Roman"/>
          <w:sz w:val="28"/>
          <w:szCs w:val="28"/>
        </w:rPr>
        <w:t>квозного</w:t>
      </w:r>
      <w:r w:rsidR="00871489" w:rsidRPr="009366E2">
        <w:rPr>
          <w:rFonts w:ascii="Times New Roman" w:hAnsi="Times New Roman"/>
          <w:sz w:val="28"/>
          <w:szCs w:val="28"/>
        </w:rPr>
        <w:t xml:space="preserve"> сюжет</w:t>
      </w:r>
      <w:r w:rsidR="006A4A79">
        <w:rPr>
          <w:rFonts w:ascii="Times New Roman" w:hAnsi="Times New Roman"/>
          <w:sz w:val="28"/>
          <w:szCs w:val="28"/>
        </w:rPr>
        <w:t>а в дневнике Дольского (невозможного</w:t>
      </w:r>
      <w:r w:rsidR="00871489" w:rsidRPr="009366E2">
        <w:rPr>
          <w:rFonts w:ascii="Times New Roman" w:hAnsi="Times New Roman"/>
          <w:sz w:val="28"/>
          <w:szCs w:val="28"/>
        </w:rPr>
        <w:t xml:space="preserve"> в дневник</w:t>
      </w:r>
      <w:r w:rsidR="00732421">
        <w:rPr>
          <w:rFonts w:ascii="Times New Roman" w:hAnsi="Times New Roman"/>
          <w:sz w:val="28"/>
          <w:szCs w:val="28"/>
        </w:rPr>
        <w:t>е</w:t>
      </w:r>
      <w:r w:rsidR="006A4A79">
        <w:rPr>
          <w:rFonts w:ascii="Times New Roman" w:hAnsi="Times New Roman"/>
          <w:sz w:val="28"/>
          <w:szCs w:val="28"/>
        </w:rPr>
        <w:t xml:space="preserve">-документе, </w:t>
      </w:r>
      <w:r w:rsidR="00871489" w:rsidRPr="009366E2">
        <w:rPr>
          <w:rFonts w:ascii="Times New Roman" w:hAnsi="Times New Roman"/>
          <w:sz w:val="28"/>
          <w:szCs w:val="28"/>
        </w:rPr>
        <w:t>где отбор событий идет по спонтанному, а не целенаправленному признаку) наиболее красноречиво свидетельствует о художественн</w:t>
      </w:r>
      <w:r w:rsidR="00732421">
        <w:rPr>
          <w:rFonts w:ascii="Times New Roman" w:hAnsi="Times New Roman"/>
          <w:sz w:val="28"/>
          <w:szCs w:val="28"/>
        </w:rPr>
        <w:t xml:space="preserve">ой природе анализируемого </w:t>
      </w:r>
      <w:r w:rsidR="00871489" w:rsidRPr="009366E2">
        <w:rPr>
          <w:rFonts w:ascii="Times New Roman" w:hAnsi="Times New Roman"/>
          <w:sz w:val="28"/>
          <w:szCs w:val="28"/>
        </w:rPr>
        <w:t>произведения.</w:t>
      </w:r>
      <w:r w:rsidR="001777B2">
        <w:rPr>
          <w:rFonts w:ascii="Times New Roman" w:hAnsi="Times New Roman"/>
          <w:sz w:val="28"/>
          <w:szCs w:val="28"/>
        </w:rPr>
        <w:t xml:space="preserve"> </w:t>
      </w:r>
      <w:r w:rsidR="0075396D">
        <w:rPr>
          <w:rFonts w:ascii="Times New Roman" w:hAnsi="Times New Roman"/>
          <w:color w:val="000000"/>
          <w:sz w:val="28"/>
          <w:szCs w:val="28"/>
        </w:rPr>
        <w:t>При этом</w:t>
      </w:r>
      <w:r w:rsidR="00871489">
        <w:rPr>
          <w:rFonts w:ascii="Times New Roman" w:hAnsi="Times New Roman"/>
          <w:color w:val="000000"/>
          <w:sz w:val="28"/>
          <w:szCs w:val="28"/>
        </w:rPr>
        <w:t xml:space="preserve"> ус</w:t>
      </w:r>
      <w:r w:rsidR="00732421">
        <w:rPr>
          <w:rFonts w:ascii="Times New Roman" w:hAnsi="Times New Roman"/>
          <w:color w:val="000000"/>
          <w:sz w:val="28"/>
          <w:szCs w:val="28"/>
        </w:rPr>
        <w:t>илен</w:t>
      </w:r>
      <w:r w:rsidR="001777B2">
        <w:rPr>
          <w:rFonts w:ascii="Times New Roman" w:hAnsi="Times New Roman"/>
          <w:color w:val="000000"/>
          <w:sz w:val="28"/>
          <w:szCs w:val="28"/>
        </w:rPr>
        <w:t xml:space="preserve">ие нагрузки на сюжет </w:t>
      </w:r>
      <w:r w:rsidR="00732421">
        <w:rPr>
          <w:rFonts w:ascii="Times New Roman" w:hAnsi="Times New Roman"/>
          <w:color w:val="000000"/>
          <w:sz w:val="28"/>
          <w:szCs w:val="28"/>
        </w:rPr>
        <w:t xml:space="preserve">носит вынужденный характер, </w:t>
      </w:r>
      <w:r w:rsidR="0075396D">
        <w:rPr>
          <w:rFonts w:ascii="Times New Roman" w:hAnsi="Times New Roman"/>
          <w:color w:val="000000"/>
          <w:sz w:val="28"/>
          <w:szCs w:val="28"/>
        </w:rPr>
        <w:t xml:space="preserve">так как является </w:t>
      </w:r>
      <w:r w:rsidR="006A4A79">
        <w:rPr>
          <w:rFonts w:ascii="Times New Roman" w:hAnsi="Times New Roman"/>
          <w:color w:val="000000"/>
          <w:sz w:val="28"/>
          <w:szCs w:val="28"/>
        </w:rPr>
        <w:t>уступкой</w:t>
      </w:r>
      <w:r w:rsidR="001777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A79">
        <w:rPr>
          <w:rFonts w:ascii="Times New Roman" w:hAnsi="Times New Roman"/>
          <w:color w:val="000000"/>
          <w:sz w:val="28"/>
          <w:szCs w:val="28"/>
        </w:rPr>
        <w:t xml:space="preserve">внутренним законам </w:t>
      </w:r>
      <w:r w:rsidR="009366E2">
        <w:rPr>
          <w:rFonts w:ascii="Times New Roman" w:hAnsi="Times New Roman"/>
          <w:color w:val="000000"/>
          <w:sz w:val="28"/>
          <w:szCs w:val="28"/>
        </w:rPr>
        <w:t>документальной прозы</w:t>
      </w:r>
      <w:r w:rsidR="0075396D">
        <w:rPr>
          <w:rFonts w:ascii="Times New Roman" w:hAnsi="Times New Roman"/>
          <w:color w:val="000000"/>
          <w:sz w:val="28"/>
          <w:szCs w:val="28"/>
        </w:rPr>
        <w:t>, диктующим</w:t>
      </w:r>
      <w:r w:rsidR="001777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6E2" w:rsidRPr="00F2083D">
        <w:rPr>
          <w:rFonts w:ascii="Times New Roman" w:hAnsi="Times New Roman"/>
          <w:bCs/>
          <w:color w:val="000000"/>
          <w:sz w:val="28"/>
          <w:szCs w:val="28"/>
        </w:rPr>
        <w:t xml:space="preserve">совпадение субъекта и объекта </w:t>
      </w:r>
      <w:r w:rsidR="009366E2" w:rsidRPr="00F2083D">
        <w:rPr>
          <w:rFonts w:ascii="Times New Roman" w:hAnsi="Times New Roman"/>
          <w:color w:val="000000"/>
          <w:sz w:val="28"/>
          <w:szCs w:val="28"/>
        </w:rPr>
        <w:t>повествования</w:t>
      </w:r>
      <w:r w:rsidR="006A4A79">
        <w:rPr>
          <w:rFonts w:ascii="Times New Roman" w:hAnsi="Times New Roman"/>
          <w:color w:val="000000"/>
          <w:sz w:val="28"/>
          <w:szCs w:val="28"/>
        </w:rPr>
        <w:t>: «</w:t>
      </w:r>
      <w:r w:rsidR="006A4A79">
        <w:rPr>
          <w:rFonts w:ascii="Times New Roman" w:hAnsi="Times New Roman"/>
          <w:sz w:val="28"/>
          <w:szCs w:val="28"/>
        </w:rPr>
        <w:t>можно заметить, что в повести происходит актуализация повествователя, который одновременно является и автором текста, и участником событий произведения» (с. 16)</w:t>
      </w:r>
      <w:r w:rsidR="009366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77B2">
        <w:rPr>
          <w:rFonts w:ascii="Times New Roman" w:hAnsi="Times New Roman"/>
          <w:color w:val="000000"/>
          <w:sz w:val="28"/>
          <w:szCs w:val="28"/>
        </w:rPr>
        <w:t>Именно о</w:t>
      </w:r>
      <w:r>
        <w:rPr>
          <w:rFonts w:ascii="Times New Roman" w:hAnsi="Times New Roman"/>
          <w:color w:val="000000"/>
          <w:sz w:val="28"/>
          <w:szCs w:val="28"/>
        </w:rPr>
        <w:t xml:space="preserve">тсутствие </w:t>
      </w:r>
      <w:r w:rsidR="0075396D">
        <w:rPr>
          <w:rFonts w:ascii="Times New Roman" w:hAnsi="Times New Roman"/>
          <w:color w:val="000000"/>
          <w:sz w:val="28"/>
          <w:szCs w:val="28"/>
        </w:rPr>
        <w:t xml:space="preserve">прямого </w:t>
      </w:r>
      <w:r>
        <w:rPr>
          <w:rFonts w:ascii="Times New Roman" w:hAnsi="Times New Roman"/>
          <w:color w:val="000000"/>
          <w:sz w:val="28"/>
          <w:szCs w:val="28"/>
        </w:rPr>
        <w:t xml:space="preserve">авторского слова </w:t>
      </w:r>
      <w:r w:rsidR="009366E2">
        <w:rPr>
          <w:rFonts w:ascii="Times New Roman" w:hAnsi="Times New Roman"/>
          <w:color w:val="000000"/>
          <w:sz w:val="28"/>
          <w:szCs w:val="28"/>
        </w:rPr>
        <w:t xml:space="preserve">провоцирует </w:t>
      </w:r>
      <w:r w:rsidR="00732421">
        <w:rPr>
          <w:rFonts w:ascii="Times New Roman" w:hAnsi="Times New Roman"/>
          <w:color w:val="000000"/>
          <w:sz w:val="28"/>
          <w:szCs w:val="28"/>
        </w:rPr>
        <w:t xml:space="preserve">активное разворачивание </w:t>
      </w:r>
      <w:r w:rsidR="00E655C7">
        <w:rPr>
          <w:rFonts w:ascii="Times New Roman" w:hAnsi="Times New Roman"/>
          <w:color w:val="000000"/>
          <w:sz w:val="28"/>
          <w:szCs w:val="28"/>
        </w:rPr>
        <w:t xml:space="preserve">сюжета, благодаря </w:t>
      </w:r>
      <w:r w:rsidR="009366E2">
        <w:rPr>
          <w:rFonts w:ascii="Times New Roman" w:hAnsi="Times New Roman"/>
          <w:color w:val="000000"/>
          <w:sz w:val="28"/>
          <w:szCs w:val="28"/>
        </w:rPr>
        <w:t>которому</w:t>
      </w:r>
      <w:r w:rsidR="001777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6E2">
        <w:rPr>
          <w:rFonts w:ascii="Times New Roman" w:hAnsi="Times New Roman"/>
          <w:color w:val="000000"/>
          <w:sz w:val="28"/>
          <w:szCs w:val="28"/>
        </w:rPr>
        <w:t>читатель может</w:t>
      </w:r>
      <w:r w:rsidR="00E655C7">
        <w:rPr>
          <w:rFonts w:ascii="Times New Roman" w:hAnsi="Times New Roman"/>
          <w:color w:val="000000"/>
          <w:sz w:val="28"/>
          <w:szCs w:val="28"/>
        </w:rPr>
        <w:t xml:space="preserve"> восстановить </w:t>
      </w:r>
      <w:r w:rsidR="009366E2">
        <w:rPr>
          <w:rFonts w:ascii="Times New Roman" w:hAnsi="Times New Roman"/>
          <w:color w:val="000000"/>
          <w:sz w:val="28"/>
          <w:szCs w:val="28"/>
        </w:rPr>
        <w:t>объективную картину</w:t>
      </w:r>
      <w:r w:rsidR="006E1E17">
        <w:rPr>
          <w:rFonts w:ascii="Times New Roman" w:hAnsi="Times New Roman"/>
          <w:color w:val="000000"/>
          <w:sz w:val="28"/>
          <w:szCs w:val="28"/>
        </w:rPr>
        <w:t xml:space="preserve"> изображаемых событий</w:t>
      </w:r>
      <w:r w:rsidR="00285A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3516">
        <w:rPr>
          <w:rFonts w:ascii="Times New Roman" w:hAnsi="Times New Roman"/>
          <w:color w:val="000000"/>
          <w:sz w:val="28"/>
          <w:szCs w:val="28"/>
        </w:rPr>
        <w:t xml:space="preserve">недоступную персонажу-рассказчику </w:t>
      </w:r>
      <w:r w:rsidR="006E1E17">
        <w:rPr>
          <w:rFonts w:ascii="Times New Roman" w:hAnsi="Times New Roman"/>
          <w:color w:val="000000"/>
          <w:sz w:val="28"/>
          <w:szCs w:val="28"/>
        </w:rPr>
        <w:t>(с. 13). «</w:t>
      </w:r>
      <w:r w:rsidR="006E1E17">
        <w:rPr>
          <w:rFonts w:ascii="Times New Roman" w:hAnsi="Times New Roman"/>
          <w:sz w:val="28"/>
          <w:szCs w:val="28"/>
        </w:rPr>
        <w:t>Кроме того, — пишет</w:t>
      </w:r>
      <w:r w:rsidR="00E93516">
        <w:rPr>
          <w:rFonts w:ascii="Times New Roman" w:hAnsi="Times New Roman"/>
          <w:sz w:val="28"/>
          <w:szCs w:val="28"/>
        </w:rPr>
        <w:t>,</w:t>
      </w:r>
      <w:r w:rsidR="006E1E17">
        <w:rPr>
          <w:rFonts w:ascii="Times New Roman" w:hAnsi="Times New Roman"/>
          <w:sz w:val="28"/>
          <w:szCs w:val="28"/>
        </w:rPr>
        <w:t xml:space="preserve"> продолжая перечень отклонений</w:t>
      </w:r>
      <w:r w:rsidR="001777B2">
        <w:rPr>
          <w:rFonts w:ascii="Times New Roman" w:hAnsi="Times New Roman"/>
          <w:sz w:val="28"/>
          <w:szCs w:val="28"/>
        </w:rPr>
        <w:t xml:space="preserve"> от стандартной дневниковой схемы</w:t>
      </w:r>
      <w:r w:rsidR="006E1E17">
        <w:rPr>
          <w:rFonts w:ascii="Times New Roman" w:hAnsi="Times New Roman"/>
          <w:sz w:val="28"/>
          <w:szCs w:val="28"/>
        </w:rPr>
        <w:t>,</w:t>
      </w:r>
      <w:r w:rsidR="00E93516">
        <w:rPr>
          <w:rFonts w:ascii="Times New Roman" w:hAnsi="Times New Roman"/>
          <w:sz w:val="28"/>
          <w:szCs w:val="28"/>
        </w:rPr>
        <w:t xml:space="preserve"> диссертант,</w:t>
      </w:r>
      <w:r w:rsidR="001777B2">
        <w:rPr>
          <w:rFonts w:ascii="Times New Roman" w:hAnsi="Times New Roman"/>
          <w:sz w:val="28"/>
          <w:szCs w:val="28"/>
        </w:rPr>
        <w:t xml:space="preserve"> </w:t>
      </w:r>
      <w:r w:rsidR="006E1E17">
        <w:rPr>
          <w:rFonts w:ascii="Times New Roman" w:hAnsi="Times New Roman"/>
          <w:sz w:val="28"/>
          <w:szCs w:val="28"/>
        </w:rPr>
        <w:t>— образ героя конкретизируется благодаря точкам зрения других действующих лиц» (там же).</w:t>
      </w:r>
    </w:p>
    <w:p w:rsidR="007A58B2" w:rsidRDefault="0075396D" w:rsidP="004B2BD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Диссертант приходит к выводу, что в</w:t>
      </w:r>
      <w:r w:rsidR="00F26EF8" w:rsidRPr="007D5C09">
        <w:rPr>
          <w:rFonts w:ascii="Times New Roman" w:hAnsi="Times New Roman"/>
          <w:sz w:val="28"/>
          <w:szCs w:val="28"/>
        </w:rPr>
        <w:t xml:space="preserve"> отличие от </w:t>
      </w:r>
      <w:r w:rsidR="007D3906">
        <w:rPr>
          <w:rFonts w:ascii="Times New Roman" w:hAnsi="Times New Roman"/>
          <w:sz w:val="28"/>
          <w:szCs w:val="28"/>
        </w:rPr>
        <w:t xml:space="preserve">биографических </w:t>
      </w:r>
      <w:r w:rsidR="00F26EF8" w:rsidRPr="007D5C09">
        <w:rPr>
          <w:rFonts w:ascii="Times New Roman" w:hAnsi="Times New Roman"/>
          <w:sz w:val="28"/>
          <w:szCs w:val="28"/>
        </w:rPr>
        <w:t>дневников реальных людей</w:t>
      </w:r>
      <w:r w:rsidR="00BD74CA">
        <w:rPr>
          <w:rFonts w:ascii="Times New Roman" w:hAnsi="Times New Roman"/>
          <w:sz w:val="28"/>
          <w:szCs w:val="28"/>
        </w:rPr>
        <w:t>,</w:t>
      </w:r>
      <w:r w:rsidR="00F26EF8" w:rsidRPr="007D5C09">
        <w:rPr>
          <w:rFonts w:ascii="Times New Roman" w:hAnsi="Times New Roman"/>
          <w:sz w:val="28"/>
          <w:szCs w:val="28"/>
        </w:rPr>
        <w:t xml:space="preserve"> дневники литературных героев создаются авторами для реализации опр</w:t>
      </w:r>
      <w:r w:rsidR="00F91897" w:rsidRPr="007D5C09">
        <w:rPr>
          <w:rFonts w:ascii="Times New Roman" w:hAnsi="Times New Roman"/>
          <w:sz w:val="28"/>
          <w:szCs w:val="28"/>
        </w:rPr>
        <w:t>еделенных художественных целей. Не отраз</w:t>
      </w:r>
      <w:r w:rsidR="00A05E83">
        <w:rPr>
          <w:rFonts w:ascii="Times New Roman" w:hAnsi="Times New Roman"/>
          <w:sz w:val="28"/>
          <w:szCs w:val="28"/>
        </w:rPr>
        <w:t>ившееся в виде повествовательной инстанции</w:t>
      </w:r>
      <w:r w:rsidR="00F91897" w:rsidRPr="007D5C09">
        <w:rPr>
          <w:rFonts w:ascii="Times New Roman" w:hAnsi="Times New Roman"/>
          <w:sz w:val="28"/>
          <w:szCs w:val="28"/>
        </w:rPr>
        <w:t xml:space="preserve">, но </w:t>
      </w:r>
      <w:r w:rsidR="007D3906">
        <w:rPr>
          <w:rFonts w:ascii="Times New Roman" w:hAnsi="Times New Roman"/>
          <w:sz w:val="28"/>
          <w:szCs w:val="28"/>
        </w:rPr>
        <w:t xml:space="preserve">имплицитно </w:t>
      </w:r>
      <w:r w:rsidR="00F91897" w:rsidRPr="007D5C09">
        <w:rPr>
          <w:rFonts w:ascii="Times New Roman" w:hAnsi="Times New Roman"/>
          <w:sz w:val="28"/>
          <w:szCs w:val="28"/>
        </w:rPr>
        <w:t xml:space="preserve">присутствующее </w:t>
      </w:r>
      <w:r w:rsidR="00A05E83">
        <w:rPr>
          <w:rFonts w:ascii="Times New Roman" w:hAnsi="Times New Roman"/>
          <w:sz w:val="28"/>
          <w:szCs w:val="28"/>
        </w:rPr>
        <w:t xml:space="preserve">в тексте </w:t>
      </w:r>
      <w:r w:rsidR="00F91897" w:rsidRPr="007D5C09">
        <w:rPr>
          <w:rFonts w:ascii="Times New Roman" w:hAnsi="Times New Roman"/>
          <w:sz w:val="28"/>
          <w:szCs w:val="28"/>
        </w:rPr>
        <w:t>авторское сознание не только распоряж</w:t>
      </w:r>
      <w:r w:rsidR="00A05E83">
        <w:rPr>
          <w:rFonts w:ascii="Times New Roman" w:hAnsi="Times New Roman"/>
          <w:sz w:val="28"/>
          <w:szCs w:val="28"/>
        </w:rPr>
        <w:t>ается отбором лиц и событий, вовлеченных</w:t>
      </w:r>
      <w:r w:rsidR="001777B2">
        <w:rPr>
          <w:rFonts w:ascii="Times New Roman" w:hAnsi="Times New Roman"/>
          <w:sz w:val="28"/>
          <w:szCs w:val="28"/>
        </w:rPr>
        <w:t xml:space="preserve"> </w:t>
      </w:r>
      <w:r w:rsidR="00A05E83">
        <w:rPr>
          <w:rFonts w:ascii="Times New Roman" w:hAnsi="Times New Roman"/>
          <w:sz w:val="28"/>
          <w:szCs w:val="28"/>
        </w:rPr>
        <w:t>в поле зрения</w:t>
      </w:r>
      <w:r w:rsidR="00F91897" w:rsidRPr="007D5C09">
        <w:rPr>
          <w:rFonts w:ascii="Times New Roman" w:hAnsi="Times New Roman"/>
          <w:sz w:val="28"/>
          <w:szCs w:val="28"/>
        </w:rPr>
        <w:t xml:space="preserve"> героя</w:t>
      </w:r>
      <w:r w:rsidR="00A05E83">
        <w:rPr>
          <w:rFonts w:ascii="Times New Roman" w:hAnsi="Times New Roman"/>
          <w:sz w:val="28"/>
          <w:szCs w:val="28"/>
        </w:rPr>
        <w:t>-повествователя</w:t>
      </w:r>
      <w:r w:rsidR="00F91897" w:rsidRPr="007D5C09">
        <w:rPr>
          <w:rFonts w:ascii="Times New Roman" w:hAnsi="Times New Roman"/>
          <w:sz w:val="28"/>
          <w:szCs w:val="28"/>
        </w:rPr>
        <w:t xml:space="preserve">, но и формирует </w:t>
      </w:r>
      <w:r w:rsidR="00A05E83">
        <w:rPr>
          <w:rFonts w:ascii="Times New Roman" w:hAnsi="Times New Roman"/>
          <w:sz w:val="28"/>
          <w:szCs w:val="28"/>
        </w:rPr>
        <w:t xml:space="preserve">его </w:t>
      </w:r>
      <w:r w:rsidR="00F91897" w:rsidRPr="007D5C09">
        <w:rPr>
          <w:rFonts w:ascii="Times New Roman" w:hAnsi="Times New Roman"/>
          <w:sz w:val="28"/>
          <w:szCs w:val="28"/>
        </w:rPr>
        <w:t xml:space="preserve">восприятие </w:t>
      </w:r>
      <w:r w:rsidR="00A05E83">
        <w:rPr>
          <w:rFonts w:ascii="Times New Roman" w:hAnsi="Times New Roman"/>
          <w:sz w:val="28"/>
          <w:szCs w:val="28"/>
        </w:rPr>
        <w:t>со стороны</w:t>
      </w:r>
      <w:r w:rsidR="00364ED8">
        <w:rPr>
          <w:rFonts w:ascii="Times New Roman" w:hAnsi="Times New Roman"/>
          <w:sz w:val="28"/>
          <w:szCs w:val="28"/>
        </w:rPr>
        <w:t xml:space="preserve"> читателя, в</w:t>
      </w:r>
      <w:r w:rsidR="00F91897" w:rsidRPr="007D5C09">
        <w:rPr>
          <w:rFonts w:ascii="Times New Roman" w:hAnsi="Times New Roman"/>
          <w:sz w:val="28"/>
          <w:szCs w:val="28"/>
        </w:rPr>
        <w:t xml:space="preserve"> том числе</w:t>
      </w:r>
      <w:r w:rsidR="00A05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05E83">
        <w:rPr>
          <w:rFonts w:ascii="Times New Roman" w:hAnsi="Times New Roman"/>
          <w:sz w:val="28"/>
          <w:szCs w:val="28"/>
        </w:rPr>
        <w:t>ироническое</w:t>
      </w:r>
      <w:r w:rsidR="001777B2">
        <w:rPr>
          <w:rFonts w:ascii="Times New Roman" w:hAnsi="Times New Roman"/>
          <w:sz w:val="28"/>
          <w:szCs w:val="28"/>
        </w:rPr>
        <w:t>. Надо с</w:t>
      </w:r>
      <w:r w:rsidR="004B2BDC">
        <w:rPr>
          <w:rFonts w:ascii="Times New Roman" w:hAnsi="Times New Roman"/>
          <w:sz w:val="28"/>
          <w:szCs w:val="28"/>
        </w:rPr>
        <w:t>казать, что эта грань не всегда уловлена исследователем</w:t>
      </w:r>
      <w:r>
        <w:rPr>
          <w:rFonts w:ascii="Times New Roman" w:hAnsi="Times New Roman"/>
          <w:sz w:val="28"/>
          <w:szCs w:val="28"/>
        </w:rPr>
        <w:t xml:space="preserve"> достаточно отчетливо</w:t>
      </w:r>
      <w:r w:rsidR="004B2B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Например, х</w:t>
      </w:r>
      <w:r w:rsidR="004B2BDC" w:rsidRPr="007D5C09">
        <w:rPr>
          <w:rFonts w:ascii="Times New Roman" w:hAnsi="Times New Roman"/>
          <w:sz w:val="28"/>
          <w:szCs w:val="28"/>
        </w:rPr>
        <w:t>арактеризуя стиль литературного героя</w:t>
      </w:r>
      <w:r w:rsidR="004B2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BDC" w:rsidRPr="007D5C09">
        <w:rPr>
          <w:rFonts w:ascii="Times New Roman" w:hAnsi="Times New Roman"/>
          <w:sz w:val="28"/>
          <w:szCs w:val="28"/>
        </w:rPr>
        <w:t>Апухтина</w:t>
      </w:r>
      <w:proofErr w:type="spellEnd"/>
      <w:r w:rsidR="004B2BDC" w:rsidRPr="007D5C09">
        <w:rPr>
          <w:rFonts w:ascii="Times New Roman" w:hAnsi="Times New Roman"/>
          <w:sz w:val="28"/>
          <w:szCs w:val="28"/>
        </w:rPr>
        <w:t>, пишущего свой дневник в ситуации глубокого к</w:t>
      </w:r>
      <w:r w:rsidR="004B2BDC">
        <w:rPr>
          <w:rFonts w:ascii="Times New Roman" w:hAnsi="Times New Roman"/>
          <w:sz w:val="28"/>
          <w:szCs w:val="28"/>
        </w:rPr>
        <w:t>ризиса</w:t>
      </w:r>
      <w:r w:rsidR="004B2BDC" w:rsidRPr="007D5C09">
        <w:rPr>
          <w:rFonts w:ascii="Times New Roman" w:hAnsi="Times New Roman"/>
          <w:sz w:val="28"/>
          <w:szCs w:val="28"/>
        </w:rPr>
        <w:t xml:space="preserve">, </w:t>
      </w:r>
      <w:r w:rsidR="004B2BDC" w:rsidRPr="007D5C09">
        <w:rPr>
          <w:rFonts w:ascii="Times New Roman" w:hAnsi="Times New Roman"/>
          <w:sz w:val="28"/>
          <w:szCs w:val="28"/>
        </w:rPr>
        <w:lastRenderedPageBreak/>
        <w:t xml:space="preserve">диссертант, в первую очередь, отмечает </w:t>
      </w:r>
      <w:r w:rsidR="004B2BDC">
        <w:rPr>
          <w:rFonts w:ascii="Times New Roman" w:hAnsi="Times New Roman"/>
          <w:sz w:val="28"/>
          <w:szCs w:val="28"/>
        </w:rPr>
        <w:t xml:space="preserve">присущую ему </w:t>
      </w:r>
      <w:r w:rsidR="004B2BDC" w:rsidRPr="007D5C09">
        <w:rPr>
          <w:rFonts w:ascii="Times New Roman" w:hAnsi="Times New Roman"/>
          <w:sz w:val="28"/>
          <w:szCs w:val="28"/>
        </w:rPr>
        <w:t>афористичность высказывания, что, по ее мнению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4B2BDC">
        <w:rPr>
          <w:rFonts w:ascii="Times New Roman" w:hAnsi="Times New Roman"/>
          <w:sz w:val="28"/>
          <w:szCs w:val="28"/>
        </w:rPr>
        <w:t>стил</w:t>
      </w:r>
      <w:r>
        <w:rPr>
          <w:rFonts w:ascii="Times New Roman" w:hAnsi="Times New Roman"/>
          <w:sz w:val="28"/>
          <w:szCs w:val="28"/>
        </w:rPr>
        <w:t>истической конст</w:t>
      </w:r>
      <w:r w:rsidR="004B2BDC">
        <w:rPr>
          <w:rFonts w:ascii="Times New Roman" w:hAnsi="Times New Roman"/>
          <w:sz w:val="28"/>
          <w:szCs w:val="28"/>
        </w:rPr>
        <w:t>антой наступающей эпохи</w:t>
      </w:r>
      <w:r w:rsidR="004B2BDC" w:rsidRPr="007D5C09">
        <w:rPr>
          <w:rFonts w:ascii="Times New Roman" w:hAnsi="Times New Roman"/>
          <w:sz w:val="28"/>
          <w:szCs w:val="28"/>
        </w:rPr>
        <w:t xml:space="preserve"> рубежа веков. </w:t>
      </w:r>
      <w:r w:rsidR="004B2BDC">
        <w:rPr>
          <w:rFonts w:ascii="Times New Roman" w:hAnsi="Times New Roman"/>
          <w:sz w:val="28"/>
          <w:szCs w:val="28"/>
        </w:rPr>
        <w:t>Памятуя об афористической манере письма А. Шопенгауэра, Ф. Ницше, Л. </w:t>
      </w:r>
      <w:proofErr w:type="spellStart"/>
      <w:r w:rsidR="004B2BDC">
        <w:rPr>
          <w:rFonts w:ascii="Times New Roman" w:hAnsi="Times New Roman"/>
          <w:sz w:val="28"/>
          <w:szCs w:val="28"/>
        </w:rPr>
        <w:t>Шестова</w:t>
      </w:r>
      <w:proofErr w:type="spellEnd"/>
      <w:r w:rsidR="004B2BDC">
        <w:rPr>
          <w:rFonts w:ascii="Times New Roman" w:hAnsi="Times New Roman"/>
          <w:sz w:val="28"/>
          <w:szCs w:val="28"/>
        </w:rPr>
        <w:t>, А. Камю или В. Розанова, с</w:t>
      </w:r>
      <w:r w:rsidR="004B2BDC" w:rsidRPr="007D5C09">
        <w:rPr>
          <w:rFonts w:ascii="Times New Roman" w:hAnsi="Times New Roman"/>
          <w:sz w:val="28"/>
          <w:szCs w:val="28"/>
        </w:rPr>
        <w:t xml:space="preserve"> этим нельзя не согласиться. Однако, на мой взгляд, автор диссертации несколько преувеличивает интеллектуальные возможности и моральный уровень житейской мудрости </w:t>
      </w:r>
      <w:r w:rsidR="004B2BDC">
        <w:rPr>
          <w:rFonts w:ascii="Times New Roman" w:hAnsi="Times New Roman"/>
          <w:sz w:val="28"/>
          <w:szCs w:val="28"/>
        </w:rPr>
        <w:t xml:space="preserve">Павлика </w:t>
      </w:r>
      <w:r w:rsidR="004B2BDC" w:rsidRPr="007D5C09">
        <w:rPr>
          <w:rFonts w:ascii="Times New Roman" w:hAnsi="Times New Roman"/>
          <w:sz w:val="28"/>
          <w:szCs w:val="28"/>
        </w:rPr>
        <w:t>Дольского</w:t>
      </w:r>
      <w:r>
        <w:rPr>
          <w:rFonts w:ascii="Times New Roman" w:hAnsi="Times New Roman"/>
          <w:sz w:val="28"/>
          <w:szCs w:val="28"/>
        </w:rPr>
        <w:t>. Ег</w:t>
      </w:r>
      <w:r w:rsidR="004B2BDC">
        <w:rPr>
          <w:rFonts w:ascii="Times New Roman" w:hAnsi="Times New Roman"/>
          <w:sz w:val="28"/>
          <w:szCs w:val="28"/>
        </w:rPr>
        <w:t xml:space="preserve">о </w:t>
      </w:r>
      <w:r w:rsidR="004B2BDC" w:rsidRPr="007D5C09">
        <w:rPr>
          <w:rFonts w:ascii="Times New Roman" w:hAnsi="Times New Roman"/>
          <w:sz w:val="28"/>
          <w:szCs w:val="28"/>
        </w:rPr>
        <w:t>максимы и изречения</w:t>
      </w:r>
      <w:r w:rsidR="004B2BDC">
        <w:rPr>
          <w:rFonts w:ascii="Times New Roman" w:hAnsi="Times New Roman"/>
          <w:sz w:val="28"/>
          <w:szCs w:val="28"/>
        </w:rPr>
        <w:t>, демонстрирующие</w:t>
      </w:r>
      <w:r w:rsidR="004B2BDC" w:rsidRPr="007D5C09">
        <w:rPr>
          <w:rFonts w:ascii="Times New Roman" w:hAnsi="Times New Roman"/>
          <w:sz w:val="28"/>
          <w:szCs w:val="28"/>
        </w:rPr>
        <w:t xml:space="preserve"> ша</w:t>
      </w:r>
      <w:r w:rsidR="004B2BDC">
        <w:rPr>
          <w:rFonts w:ascii="Times New Roman" w:hAnsi="Times New Roman"/>
          <w:sz w:val="28"/>
          <w:szCs w:val="28"/>
        </w:rPr>
        <w:t>блонность</w:t>
      </w:r>
      <w:r w:rsidR="004B2BDC" w:rsidRPr="007D5C09">
        <w:rPr>
          <w:rFonts w:ascii="Times New Roman" w:hAnsi="Times New Roman"/>
          <w:sz w:val="28"/>
          <w:szCs w:val="28"/>
        </w:rPr>
        <w:t xml:space="preserve"> мы</w:t>
      </w:r>
      <w:r w:rsidR="004B2BDC">
        <w:rPr>
          <w:rFonts w:ascii="Times New Roman" w:hAnsi="Times New Roman"/>
          <w:sz w:val="28"/>
          <w:szCs w:val="28"/>
        </w:rPr>
        <w:t>шления</w:t>
      </w:r>
      <w:r w:rsidR="004B2BDC" w:rsidRPr="007D5C09">
        <w:rPr>
          <w:rFonts w:ascii="Times New Roman" w:hAnsi="Times New Roman"/>
          <w:sz w:val="28"/>
          <w:szCs w:val="28"/>
        </w:rPr>
        <w:t xml:space="preserve"> и </w:t>
      </w:r>
      <w:r w:rsidR="004B2BDC">
        <w:rPr>
          <w:rFonts w:ascii="Times New Roman" w:hAnsi="Times New Roman"/>
          <w:sz w:val="28"/>
          <w:szCs w:val="28"/>
        </w:rPr>
        <w:t>вульгарно-</w:t>
      </w:r>
      <w:r w:rsidR="004B2BDC" w:rsidRPr="007D5C09">
        <w:rPr>
          <w:rFonts w:ascii="Times New Roman" w:hAnsi="Times New Roman"/>
          <w:sz w:val="28"/>
          <w:szCs w:val="28"/>
        </w:rPr>
        <w:t>нравоучительную риторику</w:t>
      </w:r>
      <w:r w:rsidR="004B2BDC">
        <w:rPr>
          <w:rFonts w:ascii="Times New Roman" w:hAnsi="Times New Roman"/>
          <w:sz w:val="28"/>
          <w:szCs w:val="28"/>
        </w:rPr>
        <w:t>, самым очевидным образом относятся к</w:t>
      </w:r>
      <w:r w:rsidR="004B2BDC" w:rsidRPr="007D5C09">
        <w:rPr>
          <w:rFonts w:ascii="Times New Roman" w:hAnsi="Times New Roman"/>
          <w:sz w:val="28"/>
          <w:szCs w:val="28"/>
        </w:rPr>
        <w:t xml:space="preserve"> явлениям</w:t>
      </w:r>
      <w:r w:rsidR="004B2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области</w:t>
      </w:r>
      <w:r w:rsidR="004B2BDC">
        <w:rPr>
          <w:rFonts w:ascii="Times New Roman" w:hAnsi="Times New Roman"/>
          <w:sz w:val="28"/>
          <w:szCs w:val="28"/>
        </w:rPr>
        <w:t xml:space="preserve"> массовой литературы. </w:t>
      </w:r>
      <w:r w:rsidR="007D5C09" w:rsidRPr="007D5C09">
        <w:rPr>
          <w:rFonts w:ascii="Times New Roman" w:hAnsi="Times New Roman"/>
          <w:sz w:val="28"/>
          <w:szCs w:val="28"/>
        </w:rPr>
        <w:t>О</w:t>
      </w:r>
      <w:r w:rsidR="004A0886" w:rsidRPr="007D5C09">
        <w:rPr>
          <w:rFonts w:ascii="Times New Roman" w:hAnsi="Times New Roman"/>
          <w:sz w:val="28"/>
          <w:szCs w:val="28"/>
        </w:rPr>
        <w:t>собенно смехотворный эффект производит</w:t>
      </w:r>
      <w:r w:rsidR="001777B2">
        <w:rPr>
          <w:rFonts w:ascii="Times New Roman" w:hAnsi="Times New Roman"/>
          <w:sz w:val="28"/>
          <w:szCs w:val="28"/>
        </w:rPr>
        <w:t xml:space="preserve"> </w:t>
      </w:r>
      <w:r w:rsidR="00A05E83">
        <w:rPr>
          <w:rFonts w:ascii="Times New Roman" w:hAnsi="Times New Roman"/>
          <w:sz w:val="28"/>
          <w:szCs w:val="28"/>
        </w:rPr>
        <w:t xml:space="preserve">его </w:t>
      </w:r>
      <w:r w:rsidR="00F91897" w:rsidRPr="007D5C09">
        <w:rPr>
          <w:rFonts w:ascii="Times New Roman" w:hAnsi="Times New Roman"/>
          <w:sz w:val="28"/>
          <w:szCs w:val="28"/>
        </w:rPr>
        <w:t>сравнение</w:t>
      </w:r>
      <w:r w:rsidR="001777B2">
        <w:rPr>
          <w:rFonts w:ascii="Times New Roman" w:hAnsi="Times New Roman"/>
          <w:sz w:val="28"/>
          <w:szCs w:val="28"/>
        </w:rPr>
        <w:t xml:space="preserve"> </w:t>
      </w:r>
      <w:r w:rsidR="00364ED8">
        <w:rPr>
          <w:rFonts w:ascii="Times New Roman" w:hAnsi="Times New Roman"/>
          <w:sz w:val="28"/>
          <w:szCs w:val="28"/>
        </w:rPr>
        <w:t xml:space="preserve">самого </w:t>
      </w:r>
      <w:r w:rsidR="004A0886" w:rsidRPr="007D5C09">
        <w:rPr>
          <w:rFonts w:ascii="Times New Roman" w:hAnsi="Times New Roman"/>
          <w:sz w:val="28"/>
          <w:szCs w:val="28"/>
        </w:rPr>
        <w:t xml:space="preserve">себя с </w:t>
      </w:r>
      <w:r w:rsidR="001777B2">
        <w:rPr>
          <w:rFonts w:ascii="Times New Roman" w:hAnsi="Times New Roman"/>
          <w:sz w:val="28"/>
          <w:szCs w:val="28"/>
        </w:rPr>
        <w:t xml:space="preserve">пушкинским </w:t>
      </w:r>
      <w:r w:rsidR="004A0886" w:rsidRPr="007D5C09">
        <w:rPr>
          <w:rFonts w:ascii="Times New Roman" w:hAnsi="Times New Roman"/>
          <w:sz w:val="28"/>
          <w:szCs w:val="28"/>
        </w:rPr>
        <w:t>Мазепой</w:t>
      </w:r>
      <w:r w:rsidR="00364ED8">
        <w:rPr>
          <w:rFonts w:ascii="Times New Roman" w:hAnsi="Times New Roman"/>
          <w:sz w:val="28"/>
          <w:szCs w:val="28"/>
        </w:rPr>
        <w:t>.</w:t>
      </w:r>
      <w:r w:rsidR="001777B2">
        <w:rPr>
          <w:rFonts w:ascii="Times New Roman" w:hAnsi="Times New Roman"/>
          <w:sz w:val="28"/>
          <w:szCs w:val="28"/>
        </w:rPr>
        <w:t xml:space="preserve"> </w:t>
      </w:r>
      <w:r w:rsidR="00A05E83" w:rsidRPr="00A05E83">
        <w:rPr>
          <w:rFonts w:ascii="Times New Roman" w:hAnsi="Times New Roman"/>
          <w:b/>
          <w:sz w:val="28"/>
          <w:szCs w:val="28"/>
        </w:rPr>
        <w:t>(</w:t>
      </w:r>
      <w:r w:rsidR="00364ED8">
        <w:rPr>
          <w:rFonts w:ascii="Times New Roman" w:hAnsi="Times New Roman"/>
          <w:sz w:val="28"/>
          <w:szCs w:val="28"/>
        </w:rPr>
        <w:t>Х</w:t>
      </w:r>
      <w:r w:rsidR="004A0886" w:rsidRPr="007D5C09">
        <w:rPr>
          <w:rFonts w:ascii="Times New Roman" w:hAnsi="Times New Roman"/>
          <w:sz w:val="28"/>
          <w:szCs w:val="28"/>
        </w:rPr>
        <w:t>отя с точки зрения диссертанта</w:t>
      </w:r>
      <w:r w:rsidR="00A05E83">
        <w:rPr>
          <w:rFonts w:ascii="Times New Roman" w:hAnsi="Times New Roman"/>
          <w:sz w:val="28"/>
          <w:szCs w:val="28"/>
        </w:rPr>
        <w:t>,</w:t>
      </w:r>
      <w:r w:rsidR="004A0886" w:rsidRPr="007D5C09">
        <w:rPr>
          <w:rFonts w:ascii="Times New Roman" w:hAnsi="Times New Roman"/>
          <w:sz w:val="28"/>
          <w:szCs w:val="28"/>
        </w:rPr>
        <w:t xml:space="preserve"> оно </w:t>
      </w:r>
      <w:r w:rsidR="007D5C09" w:rsidRPr="007D5C09">
        <w:rPr>
          <w:rFonts w:ascii="Times New Roman" w:hAnsi="Times New Roman"/>
          <w:sz w:val="28"/>
          <w:szCs w:val="28"/>
        </w:rPr>
        <w:t>говорит «об эрудированности и вдумчивости Дольского», который «способен сопоставлять прочитанные произведения со своими личными выводами о людях и обществе» (с. 12)</w:t>
      </w:r>
      <w:r w:rsidR="00364ED8">
        <w:rPr>
          <w:rFonts w:ascii="Times New Roman" w:hAnsi="Times New Roman"/>
          <w:sz w:val="28"/>
          <w:szCs w:val="28"/>
        </w:rPr>
        <w:t>.</w:t>
      </w:r>
      <w:r w:rsidR="00A05E83" w:rsidRPr="00A05E83">
        <w:rPr>
          <w:rFonts w:ascii="Times New Roman" w:hAnsi="Times New Roman"/>
          <w:b/>
          <w:sz w:val="28"/>
          <w:szCs w:val="28"/>
        </w:rPr>
        <w:t>)</w:t>
      </w:r>
    </w:p>
    <w:p w:rsidR="000B14EC" w:rsidRDefault="004B2BDC" w:rsidP="0075396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главе диссертаци</w:t>
      </w:r>
      <w:r w:rsidR="004E0C34">
        <w:rPr>
          <w:rFonts w:ascii="Times New Roman" w:hAnsi="Times New Roman"/>
          <w:sz w:val="28"/>
          <w:szCs w:val="28"/>
        </w:rPr>
        <w:t>и рассматривается</w:t>
      </w:r>
      <w:r>
        <w:rPr>
          <w:rFonts w:ascii="Times New Roman" w:hAnsi="Times New Roman"/>
          <w:sz w:val="28"/>
          <w:szCs w:val="28"/>
        </w:rPr>
        <w:t xml:space="preserve"> рассказ «Между смертью и жизнью» с акцентом на</w:t>
      </w:r>
      <w:r w:rsidR="004E0C34">
        <w:rPr>
          <w:rFonts w:ascii="Times New Roman" w:hAnsi="Times New Roman"/>
          <w:sz w:val="28"/>
          <w:szCs w:val="28"/>
        </w:rPr>
        <w:t xml:space="preserve"> анализ </w:t>
      </w:r>
      <w:proofErr w:type="spellStart"/>
      <w:r w:rsidR="004E0C34">
        <w:rPr>
          <w:rFonts w:ascii="Times New Roman" w:hAnsi="Times New Roman"/>
          <w:sz w:val="28"/>
          <w:szCs w:val="28"/>
        </w:rPr>
        <w:t>перволичного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повествования</w:t>
      </w:r>
      <w:r w:rsidR="004E0C34">
        <w:rPr>
          <w:rFonts w:ascii="Times New Roman" w:hAnsi="Times New Roman"/>
          <w:sz w:val="28"/>
          <w:szCs w:val="28"/>
        </w:rPr>
        <w:t xml:space="preserve"> (в форме внутреннего монолога)</w:t>
      </w:r>
      <w:r>
        <w:rPr>
          <w:rFonts w:ascii="Times New Roman" w:hAnsi="Times New Roman"/>
          <w:sz w:val="28"/>
          <w:szCs w:val="28"/>
        </w:rPr>
        <w:t>, объедин</w:t>
      </w:r>
      <w:r w:rsidR="004E0C34">
        <w:rPr>
          <w:rFonts w:ascii="Times New Roman" w:hAnsi="Times New Roman"/>
          <w:sz w:val="28"/>
          <w:szCs w:val="28"/>
        </w:rPr>
        <w:t xml:space="preserve">яющего этот фантастический рассказ с другими прозаическими произведениями </w:t>
      </w:r>
      <w:proofErr w:type="spellStart"/>
      <w:r w:rsidR="004E0C34">
        <w:rPr>
          <w:rFonts w:ascii="Times New Roman" w:hAnsi="Times New Roman"/>
          <w:sz w:val="28"/>
          <w:szCs w:val="28"/>
        </w:rPr>
        <w:t>Апухтина</w:t>
      </w:r>
      <w:proofErr w:type="spellEnd"/>
      <w:r w:rsidR="004E0C34">
        <w:rPr>
          <w:rFonts w:ascii="Times New Roman" w:hAnsi="Times New Roman"/>
          <w:sz w:val="28"/>
          <w:szCs w:val="28"/>
        </w:rPr>
        <w:t>.</w:t>
      </w:r>
      <w:r w:rsidR="0075396D">
        <w:rPr>
          <w:rFonts w:ascii="Times New Roman" w:hAnsi="Times New Roman"/>
          <w:sz w:val="28"/>
          <w:szCs w:val="28"/>
        </w:rPr>
        <w:t xml:space="preserve"> </w:t>
      </w:r>
      <w:r w:rsidR="004E0C34">
        <w:rPr>
          <w:rFonts w:ascii="Times New Roman" w:hAnsi="Times New Roman"/>
          <w:sz w:val="28"/>
          <w:szCs w:val="28"/>
        </w:rPr>
        <w:t>Третья глава посвящена повести «Архив графини Д.», напи</w:t>
      </w:r>
      <w:r w:rsidR="00AC3785">
        <w:rPr>
          <w:rFonts w:ascii="Times New Roman" w:hAnsi="Times New Roman"/>
          <w:sz w:val="28"/>
          <w:szCs w:val="28"/>
        </w:rPr>
        <w:t>санной в жанре эпистолярного</w:t>
      </w:r>
      <w:r w:rsidR="00C22249">
        <w:rPr>
          <w:rFonts w:ascii="Times New Roman" w:hAnsi="Times New Roman"/>
          <w:sz w:val="28"/>
          <w:szCs w:val="28"/>
        </w:rPr>
        <w:t xml:space="preserve"> романа</w:t>
      </w:r>
      <w:r w:rsidR="004E0C34" w:rsidRPr="004E0C34">
        <w:rPr>
          <w:rFonts w:ascii="Times New Roman" w:hAnsi="Times New Roman"/>
          <w:sz w:val="28"/>
          <w:szCs w:val="28"/>
        </w:rPr>
        <w:t>: «это</w:t>
      </w:r>
      <w:r w:rsidR="004621A6">
        <w:rPr>
          <w:rFonts w:ascii="Times New Roman" w:hAnsi="Times New Roman"/>
          <w:sz w:val="28"/>
          <w:szCs w:val="28"/>
        </w:rPr>
        <w:t xml:space="preserve"> совокупность писем, обращенных</w:t>
      </w:r>
      <w:r w:rsidR="004E0C34" w:rsidRPr="004E0C34">
        <w:rPr>
          <w:rFonts w:ascii="Times New Roman" w:hAnsi="Times New Roman"/>
          <w:sz w:val="28"/>
          <w:szCs w:val="28"/>
        </w:rPr>
        <w:t xml:space="preserve"> к одному и тому же адресату (графи</w:t>
      </w:r>
      <w:r w:rsidR="00AC3785">
        <w:rPr>
          <w:rFonts w:ascii="Times New Roman" w:hAnsi="Times New Roman"/>
          <w:sz w:val="28"/>
          <w:szCs w:val="28"/>
        </w:rPr>
        <w:t>не Д.), однако</w:t>
      </w:r>
      <w:r w:rsidR="004E0C34" w:rsidRPr="004E0C34">
        <w:rPr>
          <w:rFonts w:ascii="Times New Roman" w:hAnsi="Times New Roman"/>
          <w:sz w:val="28"/>
          <w:szCs w:val="28"/>
        </w:rPr>
        <w:t xml:space="preserve"> ее ответы остаются неизвестными читателю. Каждый из девяти адресантов (ее муж, </w:t>
      </w:r>
      <w:proofErr w:type="spellStart"/>
      <w:r w:rsidR="004E0C34" w:rsidRPr="004E0C34">
        <w:rPr>
          <w:rFonts w:ascii="Times New Roman" w:hAnsi="Times New Roman"/>
          <w:sz w:val="28"/>
          <w:szCs w:val="28"/>
        </w:rPr>
        <w:t>Кудряшин</w:t>
      </w:r>
      <w:proofErr w:type="spellEnd"/>
      <w:r w:rsidR="004E0C34" w:rsidRPr="004E0C34">
        <w:rPr>
          <w:rFonts w:ascii="Times New Roman" w:hAnsi="Times New Roman"/>
          <w:sz w:val="28"/>
          <w:szCs w:val="28"/>
        </w:rPr>
        <w:t>, Можайский, Мери Боярова и др.) рассказывает ей о чем-либо, и о реакции графини мы можем догадываться лишь по этим репликам» (с. 34).</w:t>
      </w:r>
      <w:r w:rsidR="004621A6">
        <w:rPr>
          <w:rFonts w:ascii="Times New Roman" w:hAnsi="Times New Roman"/>
          <w:sz w:val="28"/>
          <w:szCs w:val="28"/>
        </w:rPr>
        <w:t xml:space="preserve"> </w:t>
      </w:r>
      <w:r w:rsidR="00C22249">
        <w:rPr>
          <w:rFonts w:ascii="Times New Roman" w:hAnsi="Times New Roman"/>
          <w:sz w:val="28"/>
          <w:szCs w:val="28"/>
        </w:rPr>
        <w:t>Сразу отмечу, что принципиальное новаторство этого произведения</w:t>
      </w:r>
      <w:r w:rsidR="00753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96D">
        <w:rPr>
          <w:rFonts w:ascii="Times New Roman" w:hAnsi="Times New Roman"/>
          <w:sz w:val="28"/>
          <w:szCs w:val="28"/>
        </w:rPr>
        <w:t>Апухтина</w:t>
      </w:r>
      <w:proofErr w:type="spellEnd"/>
      <w:r w:rsidR="00C22249">
        <w:rPr>
          <w:rFonts w:ascii="Times New Roman" w:hAnsi="Times New Roman"/>
          <w:sz w:val="28"/>
          <w:szCs w:val="28"/>
        </w:rPr>
        <w:t xml:space="preserve">, </w:t>
      </w:r>
      <w:r w:rsidR="0075396D">
        <w:rPr>
          <w:rFonts w:ascii="Times New Roman" w:hAnsi="Times New Roman"/>
          <w:sz w:val="28"/>
          <w:szCs w:val="28"/>
        </w:rPr>
        <w:t xml:space="preserve">на мой взгляд, </w:t>
      </w:r>
      <w:r w:rsidR="00C22249">
        <w:rPr>
          <w:rFonts w:ascii="Times New Roman" w:hAnsi="Times New Roman"/>
          <w:sz w:val="28"/>
          <w:szCs w:val="28"/>
        </w:rPr>
        <w:t>состоит в жанровой трансформации классического эпистолярного романа. Канонически</w:t>
      </w:r>
      <w:r w:rsidR="000B14EC">
        <w:rPr>
          <w:rFonts w:ascii="Times New Roman" w:hAnsi="Times New Roman"/>
          <w:sz w:val="28"/>
          <w:szCs w:val="28"/>
        </w:rPr>
        <w:t xml:space="preserve">е образцы </w:t>
      </w:r>
      <w:r w:rsidR="0075396D">
        <w:rPr>
          <w:rFonts w:ascii="Times New Roman" w:hAnsi="Times New Roman"/>
          <w:sz w:val="28"/>
          <w:szCs w:val="28"/>
        </w:rPr>
        <w:t xml:space="preserve">этого </w:t>
      </w:r>
      <w:r w:rsidR="00C22249">
        <w:rPr>
          <w:rFonts w:ascii="Times New Roman" w:hAnsi="Times New Roman"/>
          <w:sz w:val="28"/>
          <w:szCs w:val="28"/>
        </w:rPr>
        <w:t xml:space="preserve">жанра, как правило, излагаются в форме переписки, предполагающей двустороннюю письменную </w:t>
      </w:r>
      <w:r w:rsidR="0009091F">
        <w:rPr>
          <w:rFonts w:ascii="Times New Roman" w:hAnsi="Times New Roman"/>
          <w:sz w:val="28"/>
          <w:szCs w:val="28"/>
        </w:rPr>
        <w:t xml:space="preserve">коммуникацию, тогда как в повести </w:t>
      </w:r>
      <w:proofErr w:type="spellStart"/>
      <w:r w:rsidR="0009091F">
        <w:rPr>
          <w:rFonts w:ascii="Times New Roman" w:hAnsi="Times New Roman"/>
          <w:sz w:val="28"/>
          <w:szCs w:val="28"/>
        </w:rPr>
        <w:t>Апухтина</w:t>
      </w:r>
      <w:proofErr w:type="spellEnd"/>
      <w:r w:rsidR="0009091F">
        <w:rPr>
          <w:rFonts w:ascii="Times New Roman" w:hAnsi="Times New Roman"/>
          <w:sz w:val="28"/>
          <w:szCs w:val="28"/>
        </w:rPr>
        <w:t xml:space="preserve"> читателю</w:t>
      </w:r>
      <w:r w:rsidR="00C22249">
        <w:rPr>
          <w:rFonts w:ascii="Times New Roman" w:hAnsi="Times New Roman"/>
          <w:sz w:val="28"/>
          <w:szCs w:val="28"/>
        </w:rPr>
        <w:t xml:space="preserve"> предлагает</w:t>
      </w:r>
      <w:r w:rsidR="0009091F">
        <w:rPr>
          <w:rFonts w:ascii="Times New Roman" w:hAnsi="Times New Roman"/>
          <w:sz w:val="28"/>
          <w:szCs w:val="28"/>
        </w:rPr>
        <w:t>ся</w:t>
      </w:r>
      <w:r w:rsidR="00C22249">
        <w:rPr>
          <w:rFonts w:ascii="Times New Roman" w:hAnsi="Times New Roman"/>
          <w:sz w:val="28"/>
          <w:szCs w:val="28"/>
        </w:rPr>
        <w:t xml:space="preserve"> </w:t>
      </w:r>
      <w:r w:rsidR="0009091F">
        <w:rPr>
          <w:rFonts w:ascii="Times New Roman" w:hAnsi="Times New Roman"/>
          <w:sz w:val="28"/>
          <w:szCs w:val="28"/>
        </w:rPr>
        <w:t>не переписка</w:t>
      </w:r>
      <w:r w:rsidR="00C22249">
        <w:rPr>
          <w:rFonts w:ascii="Times New Roman" w:hAnsi="Times New Roman"/>
          <w:sz w:val="28"/>
          <w:szCs w:val="28"/>
        </w:rPr>
        <w:t>, а архив, то есть боле</w:t>
      </w:r>
      <w:r w:rsidR="0009091F">
        <w:rPr>
          <w:rFonts w:ascii="Times New Roman" w:hAnsi="Times New Roman"/>
          <w:sz w:val="28"/>
          <w:szCs w:val="28"/>
        </w:rPr>
        <w:t xml:space="preserve">е достоверная имитация </w:t>
      </w:r>
      <w:proofErr w:type="spellStart"/>
      <w:r w:rsidR="0009091F">
        <w:rPr>
          <w:rFonts w:ascii="Times New Roman" w:hAnsi="Times New Roman"/>
          <w:sz w:val="28"/>
          <w:szCs w:val="28"/>
        </w:rPr>
        <w:t>внехудожественной</w:t>
      </w:r>
      <w:proofErr w:type="spellEnd"/>
      <w:r w:rsidR="0009091F">
        <w:rPr>
          <w:rFonts w:ascii="Times New Roman" w:hAnsi="Times New Roman"/>
          <w:sz w:val="28"/>
          <w:szCs w:val="28"/>
        </w:rPr>
        <w:t xml:space="preserve"> реальности </w:t>
      </w:r>
      <w:r w:rsidR="00913F2C">
        <w:rPr>
          <w:rFonts w:ascii="Times New Roman" w:hAnsi="Times New Roman"/>
          <w:sz w:val="28"/>
          <w:szCs w:val="28"/>
        </w:rPr>
        <w:t>(</w:t>
      </w:r>
      <w:r w:rsidR="0009091F">
        <w:rPr>
          <w:rFonts w:ascii="Times New Roman" w:hAnsi="Times New Roman"/>
          <w:sz w:val="28"/>
          <w:szCs w:val="28"/>
        </w:rPr>
        <w:t xml:space="preserve">«как в </w:t>
      </w:r>
      <w:r w:rsidR="0009091F">
        <w:rPr>
          <w:rFonts w:ascii="Times New Roman" w:hAnsi="Times New Roman"/>
          <w:sz w:val="28"/>
          <w:szCs w:val="28"/>
        </w:rPr>
        <w:lastRenderedPageBreak/>
        <w:t>жизни», когда в одних руках сосре</w:t>
      </w:r>
      <w:r w:rsidR="00913F2C">
        <w:rPr>
          <w:rFonts w:ascii="Times New Roman" w:hAnsi="Times New Roman"/>
          <w:sz w:val="28"/>
          <w:szCs w:val="28"/>
        </w:rPr>
        <w:t xml:space="preserve">дотачиваются только полученные, </w:t>
      </w:r>
      <w:r w:rsidR="0009091F">
        <w:rPr>
          <w:rFonts w:ascii="Times New Roman" w:hAnsi="Times New Roman"/>
          <w:sz w:val="28"/>
          <w:szCs w:val="28"/>
        </w:rPr>
        <w:t>а не отправленные письма</w:t>
      </w:r>
      <w:r w:rsidR="00913F2C">
        <w:rPr>
          <w:rFonts w:ascii="Times New Roman" w:hAnsi="Times New Roman"/>
          <w:sz w:val="28"/>
          <w:szCs w:val="28"/>
        </w:rPr>
        <w:t>)</w:t>
      </w:r>
      <w:r w:rsidR="000B14EC">
        <w:rPr>
          <w:rFonts w:ascii="Times New Roman" w:hAnsi="Times New Roman"/>
          <w:sz w:val="28"/>
          <w:szCs w:val="28"/>
        </w:rPr>
        <w:t>.</w:t>
      </w:r>
    </w:p>
    <w:p w:rsidR="001835BB" w:rsidRDefault="004621A6" w:rsidP="001835B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14EC">
        <w:rPr>
          <w:rFonts w:ascii="Times New Roman" w:hAnsi="Times New Roman"/>
          <w:sz w:val="28"/>
          <w:szCs w:val="28"/>
        </w:rPr>
        <w:t>нимание же диссертанта</w:t>
      </w:r>
      <w:r w:rsidR="000909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первую очередь</w:t>
      </w:r>
      <w:r w:rsidR="000909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направлено на организацию</w:t>
      </w:r>
      <w:r w:rsidR="004E0C34">
        <w:rPr>
          <w:rFonts w:ascii="Times New Roman" w:hAnsi="Times New Roman"/>
          <w:sz w:val="28"/>
          <w:szCs w:val="28"/>
        </w:rPr>
        <w:t xml:space="preserve"> композиции </w:t>
      </w:r>
      <w:r w:rsidR="0009091F">
        <w:rPr>
          <w:rFonts w:ascii="Times New Roman" w:hAnsi="Times New Roman"/>
          <w:sz w:val="28"/>
          <w:szCs w:val="28"/>
        </w:rPr>
        <w:t>повести «Архив</w:t>
      </w:r>
      <w:r w:rsidR="000B14EC">
        <w:rPr>
          <w:rFonts w:ascii="Times New Roman" w:hAnsi="Times New Roman"/>
          <w:sz w:val="28"/>
          <w:szCs w:val="28"/>
        </w:rPr>
        <w:t xml:space="preserve"> графини Д.»</w:t>
      </w:r>
      <w:r w:rsidR="004E0C34">
        <w:rPr>
          <w:rFonts w:ascii="Times New Roman" w:hAnsi="Times New Roman"/>
          <w:sz w:val="28"/>
          <w:szCs w:val="28"/>
        </w:rPr>
        <w:t>, для</w:t>
      </w:r>
      <w:r w:rsidR="008B1D53">
        <w:rPr>
          <w:rFonts w:ascii="Times New Roman" w:hAnsi="Times New Roman"/>
          <w:sz w:val="28"/>
          <w:szCs w:val="28"/>
        </w:rPr>
        <w:t xml:space="preserve"> анализа которой она </w:t>
      </w:r>
      <w:r>
        <w:rPr>
          <w:rFonts w:ascii="Times New Roman" w:hAnsi="Times New Roman"/>
          <w:sz w:val="28"/>
          <w:szCs w:val="28"/>
        </w:rPr>
        <w:t xml:space="preserve">оправданно </w:t>
      </w:r>
      <w:r w:rsidR="008B1D53">
        <w:rPr>
          <w:rFonts w:ascii="Times New Roman" w:hAnsi="Times New Roman"/>
          <w:sz w:val="28"/>
          <w:szCs w:val="28"/>
        </w:rPr>
        <w:t>привлекает структурно-семиотическую концепцию Б. </w:t>
      </w:r>
      <w:r>
        <w:rPr>
          <w:rFonts w:ascii="Times New Roman" w:hAnsi="Times New Roman"/>
          <w:sz w:val="28"/>
          <w:szCs w:val="28"/>
        </w:rPr>
        <w:t>А. </w:t>
      </w:r>
      <w:r w:rsidR="008B1D53">
        <w:rPr>
          <w:rFonts w:ascii="Times New Roman" w:hAnsi="Times New Roman"/>
          <w:sz w:val="28"/>
          <w:szCs w:val="28"/>
        </w:rPr>
        <w:t xml:space="preserve">Успенского (и отчасти </w:t>
      </w:r>
      <w:proofErr w:type="spellStart"/>
      <w:r w:rsidR="008B1D53">
        <w:rPr>
          <w:rFonts w:ascii="Times New Roman" w:hAnsi="Times New Roman"/>
          <w:sz w:val="28"/>
          <w:szCs w:val="28"/>
        </w:rPr>
        <w:t>нарратологическую</w:t>
      </w:r>
      <w:proofErr w:type="spellEnd"/>
      <w:r w:rsidR="008B1D53">
        <w:rPr>
          <w:rFonts w:ascii="Times New Roman" w:hAnsi="Times New Roman"/>
          <w:sz w:val="28"/>
          <w:szCs w:val="28"/>
        </w:rPr>
        <w:t xml:space="preserve"> концепцию В. Шмида)</w:t>
      </w:r>
      <w:r>
        <w:rPr>
          <w:rFonts w:ascii="Times New Roman" w:hAnsi="Times New Roman"/>
          <w:sz w:val="28"/>
          <w:szCs w:val="28"/>
        </w:rPr>
        <w:t>, основным инструментом которой является категория «точки зрения».</w:t>
      </w:r>
      <w:r w:rsidR="00A539D9">
        <w:rPr>
          <w:rFonts w:ascii="Times New Roman" w:hAnsi="Times New Roman"/>
          <w:sz w:val="28"/>
          <w:szCs w:val="28"/>
        </w:rPr>
        <w:t xml:space="preserve"> </w:t>
      </w:r>
      <w:r w:rsidR="00A539D9" w:rsidRPr="00AC3785">
        <w:rPr>
          <w:rFonts w:ascii="Times New Roman" w:hAnsi="Times New Roman"/>
          <w:sz w:val="28"/>
          <w:szCs w:val="28"/>
        </w:rPr>
        <w:t>«Читая “Архив гра</w:t>
      </w:r>
      <w:r w:rsidR="0009091F">
        <w:rPr>
          <w:rFonts w:ascii="Times New Roman" w:hAnsi="Times New Roman"/>
          <w:sz w:val="28"/>
          <w:szCs w:val="28"/>
        </w:rPr>
        <w:t>фини</w:t>
      </w:r>
      <w:proofErr w:type="gramStart"/>
      <w:r w:rsidR="0009091F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09091F">
        <w:rPr>
          <w:rFonts w:ascii="Times New Roman" w:hAnsi="Times New Roman"/>
          <w:sz w:val="28"/>
          <w:szCs w:val="28"/>
        </w:rPr>
        <w:t xml:space="preserve">**”, ― пишет Милана </w:t>
      </w:r>
      <w:proofErr w:type="spellStart"/>
      <w:r w:rsidR="0009091F">
        <w:rPr>
          <w:rFonts w:ascii="Times New Roman" w:hAnsi="Times New Roman"/>
          <w:sz w:val="28"/>
          <w:szCs w:val="28"/>
        </w:rPr>
        <w:t>Закировна</w:t>
      </w:r>
      <w:proofErr w:type="spellEnd"/>
      <w:r w:rsidR="00A539D9" w:rsidRPr="00AC3785">
        <w:rPr>
          <w:rFonts w:ascii="Times New Roman" w:hAnsi="Times New Roman"/>
          <w:sz w:val="28"/>
          <w:szCs w:val="28"/>
        </w:rPr>
        <w:t>, ― с самого начала читатель фиксирует исключительно положительные отзывы о героине от разных людей. Но впоследствии обнаруживается, что это не так: автор дает читателю шанс постоянно менять точки зрения, входить в положение то одного, то другого персонажа» (с. 42). Также о</w:t>
      </w:r>
      <w:r w:rsidRPr="00AC3785">
        <w:rPr>
          <w:rFonts w:ascii="Times New Roman" w:hAnsi="Times New Roman"/>
          <w:sz w:val="28"/>
          <w:szCs w:val="28"/>
        </w:rPr>
        <w:t>соб</w:t>
      </w:r>
      <w:r w:rsidR="00A539D9" w:rsidRPr="00AC3785">
        <w:rPr>
          <w:rFonts w:ascii="Times New Roman" w:hAnsi="Times New Roman"/>
          <w:sz w:val="28"/>
          <w:szCs w:val="28"/>
        </w:rPr>
        <w:t xml:space="preserve">ого внимания и достаточно подробного анализа со стороны исследователя заслуживает </w:t>
      </w:r>
      <w:r w:rsidRPr="00AC3785">
        <w:rPr>
          <w:rFonts w:ascii="Times New Roman" w:hAnsi="Times New Roman"/>
          <w:sz w:val="28"/>
          <w:szCs w:val="28"/>
        </w:rPr>
        <w:t xml:space="preserve">образ Мери (Марии Ивановны) </w:t>
      </w:r>
      <w:r w:rsidR="00A539D9" w:rsidRPr="00AC3785">
        <w:rPr>
          <w:rFonts w:ascii="Times New Roman" w:hAnsi="Times New Roman"/>
          <w:sz w:val="28"/>
          <w:szCs w:val="28"/>
        </w:rPr>
        <w:t xml:space="preserve">Бояровой </w:t>
      </w:r>
      <w:r w:rsidR="00B432A2" w:rsidRPr="00AC3785">
        <w:rPr>
          <w:rFonts w:ascii="Times New Roman" w:hAnsi="Times New Roman"/>
          <w:sz w:val="28"/>
          <w:szCs w:val="28"/>
        </w:rPr>
        <w:t xml:space="preserve">и его </w:t>
      </w:r>
      <w:proofErr w:type="spellStart"/>
      <w:r w:rsidR="00B432A2" w:rsidRPr="00AC3785">
        <w:rPr>
          <w:rFonts w:ascii="Times New Roman" w:hAnsi="Times New Roman"/>
          <w:sz w:val="28"/>
          <w:szCs w:val="28"/>
        </w:rPr>
        <w:t>катарсическая</w:t>
      </w:r>
      <w:proofErr w:type="spellEnd"/>
      <w:r w:rsidR="00B432A2" w:rsidRPr="00AC3785">
        <w:rPr>
          <w:rFonts w:ascii="Times New Roman" w:hAnsi="Times New Roman"/>
          <w:sz w:val="28"/>
          <w:szCs w:val="28"/>
        </w:rPr>
        <w:t xml:space="preserve"> фун</w:t>
      </w:r>
      <w:r w:rsidR="000B14EC">
        <w:rPr>
          <w:rFonts w:ascii="Times New Roman" w:hAnsi="Times New Roman"/>
          <w:sz w:val="28"/>
          <w:szCs w:val="28"/>
        </w:rPr>
        <w:t>кция в композиционно-речевой структуре повести</w:t>
      </w:r>
      <w:r w:rsidR="00C22249">
        <w:rPr>
          <w:rFonts w:ascii="Times New Roman" w:hAnsi="Times New Roman"/>
          <w:sz w:val="28"/>
          <w:szCs w:val="28"/>
        </w:rPr>
        <w:t>.</w:t>
      </w:r>
      <w:r w:rsidR="001835BB">
        <w:rPr>
          <w:rFonts w:ascii="Times New Roman" w:hAnsi="Times New Roman"/>
          <w:sz w:val="28"/>
          <w:szCs w:val="28"/>
        </w:rPr>
        <w:t xml:space="preserve"> </w:t>
      </w:r>
      <w:r w:rsidR="00AC3785" w:rsidRPr="001835BB">
        <w:rPr>
          <w:rFonts w:ascii="Times New Roman" w:hAnsi="Times New Roman"/>
          <w:sz w:val="28"/>
          <w:szCs w:val="28"/>
        </w:rPr>
        <w:t xml:space="preserve">В Заключении </w:t>
      </w:r>
      <w:r w:rsidR="0009091F">
        <w:rPr>
          <w:rFonts w:ascii="Times New Roman" w:hAnsi="Times New Roman"/>
          <w:sz w:val="28"/>
          <w:szCs w:val="28"/>
        </w:rPr>
        <w:t xml:space="preserve">к работе </w:t>
      </w:r>
      <w:r w:rsidR="00AC3785" w:rsidRPr="001835BB">
        <w:rPr>
          <w:rFonts w:ascii="Times New Roman" w:hAnsi="Times New Roman"/>
          <w:sz w:val="28"/>
          <w:szCs w:val="28"/>
        </w:rPr>
        <w:t>подводятся основные итоги исследования, сжато отра</w:t>
      </w:r>
      <w:r w:rsidR="000B14EC" w:rsidRPr="001835BB">
        <w:rPr>
          <w:rFonts w:ascii="Times New Roman" w:hAnsi="Times New Roman"/>
          <w:sz w:val="28"/>
          <w:szCs w:val="28"/>
        </w:rPr>
        <w:t>зившие</w:t>
      </w:r>
      <w:r w:rsidR="00AC3785" w:rsidRPr="001835BB">
        <w:rPr>
          <w:rFonts w:ascii="Times New Roman" w:hAnsi="Times New Roman"/>
          <w:sz w:val="28"/>
          <w:szCs w:val="28"/>
        </w:rPr>
        <w:t xml:space="preserve"> </w:t>
      </w:r>
      <w:r w:rsidR="005851E3" w:rsidRPr="001835BB">
        <w:rPr>
          <w:rFonts w:ascii="Times New Roman" w:hAnsi="Times New Roman"/>
          <w:sz w:val="28"/>
          <w:szCs w:val="28"/>
        </w:rPr>
        <w:t>проблематику и содержание диссертационного сочинения</w:t>
      </w:r>
      <w:r w:rsidR="00AC3785" w:rsidRPr="001835BB">
        <w:rPr>
          <w:rFonts w:ascii="Times New Roman" w:hAnsi="Times New Roman"/>
          <w:sz w:val="28"/>
          <w:szCs w:val="28"/>
        </w:rPr>
        <w:t>.</w:t>
      </w:r>
    </w:p>
    <w:p w:rsidR="005851E3" w:rsidRPr="001835BB" w:rsidRDefault="005851E3" w:rsidP="001835B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5BB">
        <w:rPr>
          <w:rFonts w:ascii="Times New Roman" w:hAnsi="Times New Roman"/>
          <w:sz w:val="28"/>
          <w:szCs w:val="28"/>
        </w:rPr>
        <w:t>П</w:t>
      </w:r>
      <w:r w:rsidR="0009091F">
        <w:rPr>
          <w:rFonts w:ascii="Times New Roman" w:hAnsi="Times New Roman"/>
          <w:sz w:val="28"/>
          <w:szCs w:val="28"/>
        </w:rPr>
        <w:t>роведенное</w:t>
      </w:r>
      <w:r w:rsidR="00FE3E72" w:rsidRPr="001835BB">
        <w:rPr>
          <w:rFonts w:ascii="Times New Roman" w:hAnsi="Times New Roman"/>
          <w:sz w:val="28"/>
          <w:szCs w:val="28"/>
        </w:rPr>
        <w:t xml:space="preserve"> </w:t>
      </w:r>
      <w:r w:rsidR="0009091F">
        <w:rPr>
          <w:rFonts w:ascii="Times New Roman" w:hAnsi="Times New Roman"/>
          <w:sz w:val="28"/>
          <w:szCs w:val="28"/>
        </w:rPr>
        <w:t xml:space="preserve">автором исследование в целом выполняет поставленные им цели, работу </w:t>
      </w:r>
      <w:r w:rsidR="00FE3E72" w:rsidRPr="001835BB">
        <w:rPr>
          <w:rFonts w:ascii="Times New Roman" w:hAnsi="Times New Roman"/>
          <w:sz w:val="28"/>
          <w:szCs w:val="28"/>
        </w:rPr>
        <w:t xml:space="preserve">можно рассматривать как начальный этап подготовки магистерской диссертации, поэтому </w:t>
      </w:r>
      <w:r w:rsidRPr="001835BB">
        <w:rPr>
          <w:rFonts w:ascii="Times New Roman" w:hAnsi="Times New Roman"/>
          <w:sz w:val="28"/>
          <w:szCs w:val="28"/>
        </w:rPr>
        <w:t>мои основны</w:t>
      </w:r>
      <w:r w:rsidR="001835BB">
        <w:rPr>
          <w:rFonts w:ascii="Times New Roman" w:hAnsi="Times New Roman"/>
          <w:sz w:val="28"/>
          <w:szCs w:val="28"/>
        </w:rPr>
        <w:t>е замечание будут относиться</w:t>
      </w:r>
      <w:r w:rsidR="00FE3E72" w:rsidRPr="001835BB">
        <w:rPr>
          <w:rFonts w:ascii="Times New Roman" w:hAnsi="Times New Roman"/>
          <w:sz w:val="28"/>
          <w:szCs w:val="28"/>
        </w:rPr>
        <w:t xml:space="preserve"> к тому, в каком направлении могла бы б</w:t>
      </w:r>
      <w:bookmarkStart w:id="0" w:name="_GoBack"/>
      <w:bookmarkEnd w:id="0"/>
      <w:r w:rsidR="00FE3E72" w:rsidRPr="001835BB">
        <w:rPr>
          <w:rFonts w:ascii="Times New Roman" w:hAnsi="Times New Roman"/>
          <w:sz w:val="28"/>
          <w:szCs w:val="28"/>
        </w:rPr>
        <w:t>ыть продолжена эта работа.</w:t>
      </w:r>
      <w:r w:rsidR="001835BB">
        <w:rPr>
          <w:rFonts w:ascii="Times New Roman" w:hAnsi="Times New Roman"/>
          <w:sz w:val="28"/>
          <w:szCs w:val="28"/>
        </w:rPr>
        <w:t xml:space="preserve"> </w:t>
      </w:r>
      <w:r w:rsidR="00F50D8E">
        <w:rPr>
          <w:rFonts w:ascii="Times New Roman" w:hAnsi="Times New Roman"/>
          <w:sz w:val="28"/>
          <w:szCs w:val="28"/>
        </w:rPr>
        <w:t>В первую очередь, исследованию</w:t>
      </w:r>
      <w:r w:rsidR="0009091F">
        <w:rPr>
          <w:rFonts w:ascii="Times New Roman" w:hAnsi="Times New Roman"/>
          <w:sz w:val="28"/>
          <w:szCs w:val="28"/>
        </w:rPr>
        <w:t xml:space="preserve"> не хватает цельности</w:t>
      </w:r>
      <w:r w:rsidR="00913F2C">
        <w:rPr>
          <w:rFonts w:ascii="Times New Roman" w:hAnsi="Times New Roman"/>
          <w:sz w:val="28"/>
          <w:szCs w:val="28"/>
        </w:rPr>
        <w:t>,</w:t>
      </w:r>
      <w:r w:rsidR="0009091F">
        <w:rPr>
          <w:rFonts w:ascii="Times New Roman" w:hAnsi="Times New Roman"/>
          <w:sz w:val="28"/>
          <w:szCs w:val="28"/>
        </w:rPr>
        <w:t xml:space="preserve"> </w:t>
      </w:r>
      <w:r w:rsidR="00F50D8E">
        <w:rPr>
          <w:rFonts w:ascii="Times New Roman" w:hAnsi="Times New Roman"/>
          <w:sz w:val="28"/>
          <w:szCs w:val="28"/>
        </w:rPr>
        <w:t>―</w:t>
      </w:r>
      <w:r w:rsidR="0009091F">
        <w:rPr>
          <w:rFonts w:ascii="Times New Roman" w:hAnsi="Times New Roman"/>
          <w:sz w:val="28"/>
          <w:szCs w:val="28"/>
        </w:rPr>
        <w:t xml:space="preserve"> интересные наблюдения </w:t>
      </w:r>
      <w:r w:rsidR="00E83BB5">
        <w:rPr>
          <w:rFonts w:ascii="Times New Roman" w:hAnsi="Times New Roman"/>
          <w:sz w:val="28"/>
          <w:szCs w:val="28"/>
        </w:rPr>
        <w:t xml:space="preserve">автора носят дискретный характер, подобный спонтанным дневниковым записям, речь о которых идет в первой главе </w:t>
      </w:r>
      <w:r w:rsidR="00F50D8E">
        <w:rPr>
          <w:rFonts w:ascii="Times New Roman" w:hAnsi="Times New Roman"/>
          <w:sz w:val="28"/>
          <w:szCs w:val="28"/>
        </w:rPr>
        <w:t>его работы</w:t>
      </w:r>
      <w:r w:rsidR="00E83BB5">
        <w:rPr>
          <w:rFonts w:ascii="Times New Roman" w:hAnsi="Times New Roman"/>
          <w:sz w:val="28"/>
          <w:szCs w:val="28"/>
        </w:rPr>
        <w:t>. Для устранения этого недостатка стоит расширить историко-литературный конте</w:t>
      </w:r>
      <w:r w:rsidR="00156F09">
        <w:rPr>
          <w:rFonts w:ascii="Times New Roman" w:hAnsi="Times New Roman"/>
          <w:sz w:val="28"/>
          <w:szCs w:val="28"/>
        </w:rPr>
        <w:t xml:space="preserve">кст </w:t>
      </w:r>
      <w:proofErr w:type="spellStart"/>
      <w:r w:rsidR="00156F09">
        <w:rPr>
          <w:rFonts w:ascii="Times New Roman" w:hAnsi="Times New Roman"/>
          <w:sz w:val="28"/>
          <w:szCs w:val="28"/>
        </w:rPr>
        <w:t>апухтинско</w:t>
      </w:r>
      <w:r w:rsidR="00F50D8E">
        <w:rPr>
          <w:rFonts w:ascii="Times New Roman" w:hAnsi="Times New Roman"/>
          <w:sz w:val="28"/>
          <w:szCs w:val="28"/>
        </w:rPr>
        <w:t>й</w:t>
      </w:r>
      <w:proofErr w:type="spellEnd"/>
      <w:r w:rsidR="00F50D8E">
        <w:rPr>
          <w:rFonts w:ascii="Times New Roman" w:hAnsi="Times New Roman"/>
          <w:sz w:val="28"/>
          <w:szCs w:val="28"/>
        </w:rPr>
        <w:t xml:space="preserve"> прозы</w:t>
      </w:r>
      <w:r w:rsidR="00156F09">
        <w:rPr>
          <w:rFonts w:ascii="Times New Roman" w:hAnsi="Times New Roman"/>
          <w:sz w:val="28"/>
          <w:szCs w:val="28"/>
        </w:rPr>
        <w:t xml:space="preserve"> с учетом использования приемов документального повествования его ближайшими современниками, причем не из области поэзии (диссертант приводит тематические параллели из лирики А. А. Фета и А. К. Толстого</w:t>
      </w:r>
      <w:r w:rsidR="00025AF1">
        <w:rPr>
          <w:rFonts w:ascii="Times New Roman" w:hAnsi="Times New Roman"/>
          <w:sz w:val="28"/>
          <w:szCs w:val="28"/>
        </w:rPr>
        <w:t xml:space="preserve">), а в сопоставлении </w:t>
      </w:r>
      <w:r w:rsidR="00F50D8E">
        <w:rPr>
          <w:rFonts w:ascii="Times New Roman" w:hAnsi="Times New Roman"/>
          <w:sz w:val="28"/>
          <w:szCs w:val="28"/>
        </w:rPr>
        <w:t>с прозой, что позволит другой масштаб обобщений.</w:t>
      </w:r>
      <w:r w:rsidR="00DC4B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4BB5">
        <w:rPr>
          <w:rFonts w:ascii="Times New Roman" w:hAnsi="Times New Roman"/>
          <w:sz w:val="28"/>
          <w:szCs w:val="28"/>
        </w:rPr>
        <w:t>В этом направлении</w:t>
      </w:r>
      <w:r w:rsidR="00025AF1">
        <w:rPr>
          <w:rFonts w:ascii="Times New Roman" w:hAnsi="Times New Roman"/>
          <w:sz w:val="28"/>
          <w:szCs w:val="28"/>
        </w:rPr>
        <w:t xml:space="preserve"> можно как </w:t>
      </w:r>
      <w:r w:rsidR="00025AF1">
        <w:rPr>
          <w:rFonts w:ascii="Times New Roman" w:hAnsi="Times New Roman"/>
          <w:sz w:val="28"/>
          <w:szCs w:val="28"/>
        </w:rPr>
        <w:lastRenderedPageBreak/>
        <w:t xml:space="preserve">углубить достаточно беглый анализ зависимости прозаических опытов </w:t>
      </w:r>
      <w:proofErr w:type="spellStart"/>
      <w:r w:rsidR="00025AF1">
        <w:rPr>
          <w:rFonts w:ascii="Times New Roman" w:hAnsi="Times New Roman"/>
          <w:sz w:val="28"/>
          <w:szCs w:val="28"/>
        </w:rPr>
        <w:t>Апухтина</w:t>
      </w:r>
      <w:proofErr w:type="spellEnd"/>
      <w:r w:rsidR="00025AF1">
        <w:rPr>
          <w:rFonts w:ascii="Times New Roman" w:hAnsi="Times New Roman"/>
          <w:sz w:val="28"/>
          <w:szCs w:val="28"/>
        </w:rPr>
        <w:t xml:space="preserve"> от произведений И. Тургенева и Л. Толстого</w:t>
      </w:r>
      <w:r w:rsidR="00DC4BB5">
        <w:rPr>
          <w:rFonts w:ascii="Times New Roman" w:hAnsi="Times New Roman"/>
          <w:sz w:val="28"/>
          <w:szCs w:val="28"/>
        </w:rPr>
        <w:t xml:space="preserve"> и конкретизировать</w:t>
      </w:r>
      <w:r w:rsidR="00025AF1">
        <w:rPr>
          <w:rFonts w:ascii="Times New Roman" w:hAnsi="Times New Roman"/>
          <w:sz w:val="28"/>
          <w:szCs w:val="28"/>
        </w:rPr>
        <w:t xml:space="preserve"> параметры </w:t>
      </w:r>
      <w:proofErr w:type="spellStart"/>
      <w:r w:rsidR="00025AF1">
        <w:rPr>
          <w:rFonts w:ascii="Times New Roman" w:hAnsi="Times New Roman"/>
          <w:sz w:val="28"/>
          <w:szCs w:val="28"/>
        </w:rPr>
        <w:t>автопсихологического</w:t>
      </w:r>
      <w:proofErr w:type="spellEnd"/>
      <w:r w:rsidR="00025AF1">
        <w:rPr>
          <w:rFonts w:ascii="Times New Roman" w:hAnsi="Times New Roman"/>
          <w:sz w:val="28"/>
          <w:szCs w:val="28"/>
        </w:rPr>
        <w:t xml:space="preserve"> сходства с героями Ф. Достоевского, так и расширить поле сопоставлений за счет произведений Н. В. Гоголя</w:t>
      </w:r>
      <w:r w:rsidR="00156F09">
        <w:rPr>
          <w:rFonts w:ascii="Times New Roman" w:hAnsi="Times New Roman"/>
          <w:sz w:val="28"/>
          <w:szCs w:val="28"/>
        </w:rPr>
        <w:t>, А. А. </w:t>
      </w:r>
      <w:r w:rsidR="00025AF1">
        <w:rPr>
          <w:rFonts w:ascii="Times New Roman" w:hAnsi="Times New Roman"/>
          <w:sz w:val="28"/>
          <w:szCs w:val="28"/>
        </w:rPr>
        <w:t>Григорьева</w:t>
      </w:r>
      <w:r w:rsidR="00156F09">
        <w:rPr>
          <w:rFonts w:ascii="Times New Roman" w:hAnsi="Times New Roman"/>
          <w:sz w:val="28"/>
          <w:szCs w:val="28"/>
        </w:rPr>
        <w:t>, Н. С. </w:t>
      </w:r>
      <w:r w:rsidR="00025AF1">
        <w:rPr>
          <w:rFonts w:ascii="Times New Roman" w:hAnsi="Times New Roman"/>
          <w:sz w:val="28"/>
          <w:szCs w:val="28"/>
        </w:rPr>
        <w:t>Лескова и др.</w:t>
      </w:r>
      <w:r w:rsidR="00913F2C">
        <w:rPr>
          <w:rFonts w:ascii="Times New Roman" w:hAnsi="Times New Roman"/>
          <w:sz w:val="28"/>
          <w:szCs w:val="28"/>
        </w:rPr>
        <w:t xml:space="preserve"> Досадным недостатком работы</w:t>
      </w:r>
      <w:r w:rsidR="00DC4BB5">
        <w:rPr>
          <w:rFonts w:ascii="Times New Roman" w:hAnsi="Times New Roman"/>
          <w:sz w:val="28"/>
          <w:szCs w:val="28"/>
        </w:rPr>
        <w:t xml:space="preserve"> является </w:t>
      </w:r>
      <w:r w:rsidR="00913F2C">
        <w:rPr>
          <w:rFonts w:ascii="Times New Roman" w:hAnsi="Times New Roman"/>
          <w:sz w:val="28"/>
          <w:szCs w:val="28"/>
        </w:rPr>
        <w:t xml:space="preserve">ее </w:t>
      </w:r>
      <w:r w:rsidR="00DC4BB5">
        <w:rPr>
          <w:rFonts w:ascii="Times New Roman" w:hAnsi="Times New Roman"/>
          <w:sz w:val="28"/>
          <w:szCs w:val="28"/>
        </w:rPr>
        <w:t>недостаточн</w:t>
      </w:r>
      <w:r w:rsidR="00913F2C"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="00913F2C">
        <w:rPr>
          <w:rFonts w:ascii="Times New Roman" w:hAnsi="Times New Roman"/>
          <w:sz w:val="28"/>
          <w:szCs w:val="28"/>
        </w:rPr>
        <w:t>вычитанность</w:t>
      </w:r>
      <w:proofErr w:type="spellEnd"/>
      <w:r w:rsidR="00913F2C">
        <w:rPr>
          <w:rFonts w:ascii="Times New Roman" w:hAnsi="Times New Roman"/>
          <w:sz w:val="28"/>
          <w:szCs w:val="28"/>
        </w:rPr>
        <w:t>: п</w:t>
      </w:r>
      <w:r w:rsidR="00DC4BB5">
        <w:rPr>
          <w:rFonts w:ascii="Times New Roman" w:hAnsi="Times New Roman"/>
          <w:sz w:val="28"/>
          <w:szCs w:val="28"/>
        </w:rPr>
        <w:t>ропущенные опечатки портят положител</w:t>
      </w:r>
      <w:r w:rsidR="00913F2C">
        <w:rPr>
          <w:rFonts w:ascii="Times New Roman" w:hAnsi="Times New Roman"/>
          <w:sz w:val="28"/>
          <w:szCs w:val="28"/>
        </w:rPr>
        <w:t>ьное впечатление</w:t>
      </w:r>
      <w:proofErr w:type="gramEnd"/>
      <w:r w:rsidR="00913F2C">
        <w:rPr>
          <w:rFonts w:ascii="Times New Roman" w:hAnsi="Times New Roman"/>
          <w:sz w:val="28"/>
          <w:szCs w:val="28"/>
        </w:rPr>
        <w:t xml:space="preserve"> от </w:t>
      </w:r>
      <w:r w:rsidR="00DC4BB5">
        <w:rPr>
          <w:rFonts w:ascii="Times New Roman" w:hAnsi="Times New Roman"/>
          <w:sz w:val="28"/>
          <w:szCs w:val="28"/>
        </w:rPr>
        <w:t>добросовестного проведенного исследования и интересных научных результатов.</w:t>
      </w:r>
    </w:p>
    <w:p w:rsidR="00C7065B" w:rsidRDefault="00DC4BB5" w:rsidP="00F50D8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н</w:t>
      </w:r>
      <w:r w:rsidR="00913F2C">
        <w:rPr>
          <w:rFonts w:ascii="Times New Roman" w:hAnsi="Times New Roman"/>
          <w:sz w:val="28"/>
          <w:szCs w:val="28"/>
        </w:rPr>
        <w:t xml:space="preserve">есмотря на сделанные </w:t>
      </w:r>
      <w:r w:rsidR="00F50D8E">
        <w:rPr>
          <w:rFonts w:ascii="Times New Roman" w:hAnsi="Times New Roman"/>
          <w:sz w:val="28"/>
          <w:szCs w:val="28"/>
        </w:rPr>
        <w:t>замечания, о</w:t>
      </w:r>
      <w:r>
        <w:rPr>
          <w:rFonts w:ascii="Times New Roman" w:hAnsi="Times New Roman"/>
          <w:sz w:val="28"/>
          <w:szCs w:val="28"/>
        </w:rPr>
        <w:t>бсуждаемое диссертационное сочинение М. З. </w:t>
      </w:r>
      <w:proofErr w:type="spellStart"/>
      <w:r>
        <w:rPr>
          <w:rFonts w:ascii="Times New Roman" w:hAnsi="Times New Roman"/>
          <w:sz w:val="28"/>
          <w:szCs w:val="28"/>
        </w:rPr>
        <w:t>Сеферовой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«А. Н. </w:t>
      </w:r>
      <w:proofErr w:type="spellStart"/>
      <w:r>
        <w:rPr>
          <w:rFonts w:ascii="Times New Roman" w:hAnsi="Times New Roman"/>
          <w:sz w:val="28"/>
          <w:szCs w:val="28"/>
        </w:rPr>
        <w:t>Апухтин</w:t>
      </w:r>
      <w:proofErr w:type="spellEnd"/>
      <w:r>
        <w:rPr>
          <w:rFonts w:ascii="Times New Roman" w:hAnsi="Times New Roman"/>
          <w:sz w:val="28"/>
          <w:szCs w:val="28"/>
        </w:rPr>
        <w:t xml:space="preserve"> ― прозаик» </w:t>
      </w:r>
      <w:r w:rsidR="005851E3" w:rsidRPr="001835BB">
        <w:rPr>
          <w:rFonts w:ascii="Times New Roman" w:hAnsi="Times New Roman"/>
          <w:sz w:val="28"/>
          <w:szCs w:val="28"/>
        </w:rPr>
        <w:t>соответствует требованиям, предъявляемым к выпускным квалификационным работам</w:t>
      </w:r>
      <w:r w:rsidR="003620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="00F50D8E">
        <w:rPr>
          <w:rFonts w:ascii="Times New Roman" w:hAnsi="Times New Roman"/>
          <w:sz w:val="28"/>
          <w:szCs w:val="28"/>
        </w:rPr>
        <w:t xml:space="preserve"> заслуживает высокой оценки и </w:t>
      </w:r>
      <w:r>
        <w:rPr>
          <w:rFonts w:ascii="Times New Roman" w:hAnsi="Times New Roman"/>
          <w:sz w:val="28"/>
          <w:szCs w:val="28"/>
        </w:rPr>
        <w:t>присвоения автору ученой</w:t>
      </w:r>
      <w:r w:rsidR="005851E3" w:rsidRPr="001835BB">
        <w:rPr>
          <w:rFonts w:ascii="Times New Roman" w:hAnsi="Times New Roman"/>
          <w:sz w:val="28"/>
          <w:szCs w:val="28"/>
        </w:rPr>
        <w:t xml:space="preserve"> степени бакалавра филологии.</w:t>
      </w:r>
    </w:p>
    <w:p w:rsidR="00DC4BB5" w:rsidRDefault="00DC4BB5" w:rsidP="00F50D8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4BB5" w:rsidRDefault="00DC4BB5" w:rsidP="00DC4BB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сотрудник Института русской литературы</w:t>
      </w:r>
    </w:p>
    <w:p w:rsidR="00DC4BB5" w:rsidRPr="00FE3E72" w:rsidRDefault="00DC4BB5" w:rsidP="00DC4BB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(Пушкинский Дом) РАН, к.ф.н.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 В. Калинина</w:t>
      </w:r>
    </w:p>
    <w:sectPr w:rsidR="00DC4BB5" w:rsidRPr="00FE3E72" w:rsidSect="00F33B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40" w:rsidRDefault="002F5340" w:rsidP="00362064">
      <w:pPr>
        <w:spacing w:after="0" w:line="240" w:lineRule="auto"/>
      </w:pPr>
      <w:r>
        <w:separator/>
      </w:r>
    </w:p>
  </w:endnote>
  <w:endnote w:type="continuationSeparator" w:id="0">
    <w:p w:rsidR="002F5340" w:rsidRDefault="002F5340" w:rsidP="0036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40" w:rsidRDefault="002F5340" w:rsidP="00362064">
      <w:pPr>
        <w:spacing w:after="0" w:line="240" w:lineRule="auto"/>
      </w:pPr>
      <w:r>
        <w:separator/>
      </w:r>
    </w:p>
  </w:footnote>
  <w:footnote w:type="continuationSeparator" w:id="0">
    <w:p w:rsidR="002F5340" w:rsidRDefault="002F5340" w:rsidP="0036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0212"/>
      <w:docPartObj>
        <w:docPartGallery w:val="Page Numbers (Top of Page)"/>
        <w:docPartUnique/>
      </w:docPartObj>
    </w:sdtPr>
    <w:sdtContent>
      <w:p w:rsidR="00362064" w:rsidRDefault="001D4F59">
        <w:pPr>
          <w:pStyle w:val="a3"/>
          <w:jc w:val="right"/>
        </w:pPr>
        <w:fldSimple w:instr=" PAGE   \* MERGEFORMAT ">
          <w:r w:rsidR="00492CE0">
            <w:rPr>
              <w:noProof/>
            </w:rPr>
            <w:t>1</w:t>
          </w:r>
        </w:fldSimple>
      </w:p>
    </w:sdtContent>
  </w:sdt>
  <w:p w:rsidR="00362064" w:rsidRDefault="003620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0F"/>
    <w:rsid w:val="00025AF1"/>
    <w:rsid w:val="0009091F"/>
    <w:rsid w:val="000B14EC"/>
    <w:rsid w:val="00126BC0"/>
    <w:rsid w:val="00156F09"/>
    <w:rsid w:val="00171C5A"/>
    <w:rsid w:val="001777B2"/>
    <w:rsid w:val="001835BB"/>
    <w:rsid w:val="001A5CE5"/>
    <w:rsid w:val="001D4F59"/>
    <w:rsid w:val="001E6131"/>
    <w:rsid w:val="00256DBF"/>
    <w:rsid w:val="00285ACD"/>
    <w:rsid w:val="002B29BC"/>
    <w:rsid w:val="002B3FA5"/>
    <w:rsid w:val="002D02C3"/>
    <w:rsid w:val="002D13E2"/>
    <w:rsid w:val="002F5340"/>
    <w:rsid w:val="00362064"/>
    <w:rsid w:val="00364ED8"/>
    <w:rsid w:val="003756C5"/>
    <w:rsid w:val="003D100C"/>
    <w:rsid w:val="003F4EF5"/>
    <w:rsid w:val="0045040F"/>
    <w:rsid w:val="004621A6"/>
    <w:rsid w:val="00492CE0"/>
    <w:rsid w:val="004A0886"/>
    <w:rsid w:val="004B2BDC"/>
    <w:rsid w:val="004E0C34"/>
    <w:rsid w:val="005851E3"/>
    <w:rsid w:val="006301A9"/>
    <w:rsid w:val="00687B0D"/>
    <w:rsid w:val="006A4A79"/>
    <w:rsid w:val="006D210F"/>
    <w:rsid w:val="006E1E17"/>
    <w:rsid w:val="00732421"/>
    <w:rsid w:val="0075396D"/>
    <w:rsid w:val="00785E9F"/>
    <w:rsid w:val="007A58B2"/>
    <w:rsid w:val="007C15E8"/>
    <w:rsid w:val="007D3906"/>
    <w:rsid w:val="007D5C09"/>
    <w:rsid w:val="007E28E8"/>
    <w:rsid w:val="00871489"/>
    <w:rsid w:val="008B1D53"/>
    <w:rsid w:val="008E3849"/>
    <w:rsid w:val="008F5FFB"/>
    <w:rsid w:val="00913F2C"/>
    <w:rsid w:val="009366E2"/>
    <w:rsid w:val="00950509"/>
    <w:rsid w:val="009B2B80"/>
    <w:rsid w:val="009C0F1F"/>
    <w:rsid w:val="00A05E83"/>
    <w:rsid w:val="00A539D9"/>
    <w:rsid w:val="00AC3785"/>
    <w:rsid w:val="00B432A2"/>
    <w:rsid w:val="00B73E60"/>
    <w:rsid w:val="00B91448"/>
    <w:rsid w:val="00BD74CA"/>
    <w:rsid w:val="00BF16B5"/>
    <w:rsid w:val="00C22249"/>
    <w:rsid w:val="00C63804"/>
    <w:rsid w:val="00C7065B"/>
    <w:rsid w:val="00C80FFE"/>
    <w:rsid w:val="00D07237"/>
    <w:rsid w:val="00DC4BB5"/>
    <w:rsid w:val="00DE48F9"/>
    <w:rsid w:val="00E655C7"/>
    <w:rsid w:val="00E700BD"/>
    <w:rsid w:val="00E83BB5"/>
    <w:rsid w:val="00E93516"/>
    <w:rsid w:val="00F167C3"/>
    <w:rsid w:val="00F2083D"/>
    <w:rsid w:val="00F26EF8"/>
    <w:rsid w:val="00F26FC4"/>
    <w:rsid w:val="00F33B5C"/>
    <w:rsid w:val="00F50D8E"/>
    <w:rsid w:val="00F91897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51E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6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0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6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st012459</cp:lastModifiedBy>
  <cp:revision>2</cp:revision>
  <dcterms:created xsi:type="dcterms:W3CDTF">2017-06-09T07:13:00Z</dcterms:created>
  <dcterms:modified xsi:type="dcterms:W3CDTF">2017-06-09T07:13:00Z</dcterms:modified>
</cp:coreProperties>
</file>