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A2B7" w14:textId="3A8B05DD" w:rsidR="005D75ED" w:rsidRDefault="000E70A3" w:rsidP="00767D8B">
      <w:pPr>
        <w:spacing w:after="0"/>
      </w:pPr>
      <w:r w:rsidRPr="000E70A3">
        <w:t xml:space="preserve">Рецензия на выпускную квалификационную работу Валерия Сергеевича Шишкина «Передача грамматической категории древнееврейского языка </w:t>
      </w:r>
      <w:proofErr w:type="spellStart"/>
      <w:r w:rsidRPr="000E70A3">
        <w:t>infinitivus</w:t>
      </w:r>
      <w:proofErr w:type="spellEnd"/>
      <w:r w:rsidRPr="000E70A3">
        <w:t xml:space="preserve"> </w:t>
      </w:r>
      <w:proofErr w:type="spellStart"/>
      <w:r w:rsidRPr="000E70A3">
        <w:t>absolutus</w:t>
      </w:r>
      <w:proofErr w:type="spellEnd"/>
      <w:r w:rsidRPr="000E70A3">
        <w:t xml:space="preserve"> в </w:t>
      </w:r>
      <w:proofErr w:type="spellStart"/>
      <w:r w:rsidRPr="000E70A3">
        <w:t>Септуагинте</w:t>
      </w:r>
      <w:proofErr w:type="spellEnd"/>
      <w:r w:rsidRPr="000E70A3">
        <w:t>», представленную на соискание степени бакалавра лингвистики по направлению 031 100 «Лингвистика». «Сравнительное языкознание» (Языки Библии)</w:t>
      </w:r>
    </w:p>
    <w:p w14:paraId="026CCCCD" w14:textId="77777777" w:rsidR="000E70A3" w:rsidRDefault="000E70A3" w:rsidP="00767D8B">
      <w:pPr>
        <w:spacing w:after="0"/>
      </w:pPr>
      <w:bookmarkStart w:id="0" w:name="_GoBack"/>
      <w:bookmarkEnd w:id="0"/>
    </w:p>
    <w:p w14:paraId="41602D1F" w14:textId="77777777" w:rsidR="00DA7B46" w:rsidRDefault="005D75ED" w:rsidP="00767D8B">
      <w:pPr>
        <w:spacing w:after="0"/>
      </w:pPr>
      <w:r>
        <w:t xml:space="preserve">Удачно выбрана тема, которая позволяет касаться многих сторон библейского текста и иметь дело с широким кругом явлений. </w:t>
      </w:r>
      <w:proofErr w:type="gramStart"/>
      <w:r>
        <w:t xml:space="preserve">Во введении по авторитетной научной литературе представлено грамматическое описание независимого инфинитива в еврейском и некоторых других семитских языках и синтаксической конструкции </w:t>
      </w:r>
      <w:proofErr w:type="spellStart"/>
      <w:r>
        <w:rPr>
          <w:lang w:val="en-US"/>
        </w:rPr>
        <w:t>figura</w:t>
      </w:r>
      <w:proofErr w:type="spellEnd"/>
      <w:r w:rsidRPr="005D75ED">
        <w:t xml:space="preserve"> </w:t>
      </w:r>
      <w:proofErr w:type="spellStart"/>
      <w:r>
        <w:rPr>
          <w:lang w:val="en-US"/>
        </w:rPr>
        <w:t>etymologica</w:t>
      </w:r>
      <w:proofErr w:type="spellEnd"/>
      <w:r>
        <w:t>, которая обычно выступает соответствием независимого инфинитива в греческом и некоторых других индоевропейских языках.</w:t>
      </w:r>
      <w:proofErr w:type="gramEnd"/>
      <w:r>
        <w:t xml:space="preserve"> </w:t>
      </w:r>
      <w:r w:rsidR="00DA7B46">
        <w:t xml:space="preserve">Приведено несколько мнений </w:t>
      </w:r>
      <w:proofErr w:type="gramStart"/>
      <w:r w:rsidR="00DA7B46">
        <w:t>о</w:t>
      </w:r>
      <w:proofErr w:type="gramEnd"/>
      <w:r w:rsidR="00DA7B46">
        <w:t xml:space="preserve"> условиях появления </w:t>
      </w:r>
      <w:proofErr w:type="spellStart"/>
      <w:r w:rsidR="00DA7B46">
        <w:t>Септуагинты</w:t>
      </w:r>
      <w:proofErr w:type="spellEnd"/>
      <w:r w:rsidR="00DA7B46">
        <w:t xml:space="preserve"> и ее назначении, некоторые из них используются в дальнейшем. </w:t>
      </w:r>
      <w:r>
        <w:t xml:space="preserve">Затем рассмотрен значительный по объему лингвистический материал употребления независимого инфинитива в </w:t>
      </w:r>
      <w:proofErr w:type="gramStart"/>
      <w:r>
        <w:t>еврейском</w:t>
      </w:r>
      <w:proofErr w:type="gramEnd"/>
      <w:r>
        <w:t xml:space="preserve"> </w:t>
      </w:r>
      <w:proofErr w:type="spellStart"/>
      <w:r>
        <w:t>Масоретском</w:t>
      </w:r>
      <w:proofErr w:type="spellEnd"/>
      <w:r>
        <w:t xml:space="preserve"> текст и его перевод в греческой </w:t>
      </w:r>
      <w:proofErr w:type="spellStart"/>
      <w:r>
        <w:t>Септуагинте</w:t>
      </w:r>
      <w:proofErr w:type="spellEnd"/>
      <w:r>
        <w:t xml:space="preserve">. В целом сопоставление отличается точностью, а лингвистический комментарий </w:t>
      </w:r>
      <w:r w:rsidR="007A05BD">
        <w:t>кажется полным и квалифицированным.</w:t>
      </w:r>
    </w:p>
    <w:p w14:paraId="72D07E26" w14:textId="1C167862" w:rsidR="00DA7B46" w:rsidRDefault="00DA7B46" w:rsidP="00767D8B">
      <w:pPr>
        <w:spacing w:after="0"/>
      </w:pPr>
      <w:r>
        <w:t xml:space="preserve">      Оба приводимых текста – еврейский и греческий – диссертант переводит самостоятельно, избегая употреблять </w:t>
      </w:r>
      <w:proofErr w:type="spellStart"/>
      <w:r w:rsidRPr="00DA7B46">
        <w:t>fig</w:t>
      </w:r>
      <w:proofErr w:type="spellEnd"/>
      <w:r>
        <w:t>.</w:t>
      </w:r>
      <w:r w:rsidRPr="00DA7B46">
        <w:t xml:space="preserve"> </w:t>
      </w:r>
      <w:proofErr w:type="spellStart"/>
      <w:r w:rsidRPr="00DA7B46">
        <w:t>etym</w:t>
      </w:r>
      <w:proofErr w:type="spellEnd"/>
      <w:r>
        <w:t>.</w:t>
      </w:r>
      <w:r w:rsidRPr="00DA7B46">
        <w:t xml:space="preserve">, </w:t>
      </w:r>
      <w:r w:rsidR="007A4316">
        <w:t>н</w:t>
      </w:r>
      <w:r>
        <w:t>о м. б. стоило использовать существующие</w:t>
      </w:r>
      <w:r w:rsidR="007A4316">
        <w:t xml:space="preserve"> переводы</w:t>
      </w:r>
      <w:r>
        <w:t xml:space="preserve">, чтобы заодно анализировать традицию и не влиять </w:t>
      </w:r>
      <w:proofErr w:type="gramStart"/>
      <w:r>
        <w:t>на</w:t>
      </w:r>
      <w:proofErr w:type="gramEnd"/>
      <w:r>
        <w:t xml:space="preserve"> объективность подачи материала.</w:t>
      </w:r>
    </w:p>
    <w:p w14:paraId="6D9A7553" w14:textId="467027DB" w:rsidR="00DA7B46" w:rsidRDefault="00DA7B46" w:rsidP="00767D8B">
      <w:pPr>
        <w:spacing w:after="0"/>
      </w:pPr>
      <w:r>
        <w:t xml:space="preserve">     Кое-какие замечания по ходу чтения.</w:t>
      </w:r>
    </w:p>
    <w:p w14:paraId="2FEF13C4" w14:textId="624225CF" w:rsidR="006615EC" w:rsidRDefault="00DA7B46" w:rsidP="00767D8B">
      <w:pPr>
        <w:spacing w:after="0"/>
      </w:pPr>
      <w:r>
        <w:t xml:space="preserve">     С. 18 непонятно соответствие:</w:t>
      </w:r>
      <w:r w:rsidR="00106C80" w:rsidRPr="00265DAE">
        <w:t xml:space="preserve"> </w:t>
      </w:r>
      <w:r w:rsidR="00A15CFE" w:rsidRPr="00A15CFE">
        <w:t>ἔπ</w:t>
      </w:r>
      <w:proofErr w:type="spellStart"/>
      <w:r w:rsidR="00A15CFE" w:rsidRPr="00A15CFE">
        <w:t>ος</w:t>
      </w:r>
      <w:proofErr w:type="spellEnd"/>
      <w:r w:rsidR="00A15CFE" w:rsidRPr="00A15CFE">
        <w:t xml:space="preserve"> </w:t>
      </w:r>
      <w:proofErr w:type="spellStart"/>
      <w:r w:rsidR="00A15CFE" w:rsidRPr="00A15CFE">
        <w:t>ἐι</w:t>
      </w:r>
      <w:proofErr w:type="spellEnd"/>
      <w:r w:rsidR="00A15CFE" w:rsidRPr="00A15CFE">
        <w:t>πεῖν «практически»</w:t>
      </w:r>
      <w:r>
        <w:t>.</w:t>
      </w:r>
    </w:p>
    <w:p w14:paraId="5A6F8F00" w14:textId="202F8CA5" w:rsidR="00106C80" w:rsidRDefault="00DA7B46" w:rsidP="00767D8B">
      <w:pPr>
        <w:spacing w:after="0"/>
      </w:pPr>
      <w:r>
        <w:t xml:space="preserve">     С. </w:t>
      </w:r>
      <w:r w:rsidR="00106C80" w:rsidRPr="00265DAE">
        <w:t xml:space="preserve">19 </w:t>
      </w:r>
      <w:r>
        <w:t xml:space="preserve">Ссылка </w:t>
      </w:r>
      <w:r w:rsidR="001304A9">
        <w:t>«</w:t>
      </w:r>
      <w:r w:rsidR="00106C80">
        <w:rPr>
          <w:lang w:val="en-US"/>
        </w:rPr>
        <w:t>Tov</w:t>
      </w:r>
      <w:r w:rsidR="00106C80" w:rsidRPr="00265DAE">
        <w:t xml:space="preserve">. </w:t>
      </w:r>
      <w:proofErr w:type="gramStart"/>
      <w:r w:rsidR="00106C80">
        <w:rPr>
          <w:lang w:val="en-US"/>
        </w:rPr>
        <w:t>Collected</w:t>
      </w:r>
      <w:r w:rsidR="00106C80" w:rsidRPr="00265DAE">
        <w:t xml:space="preserve"> </w:t>
      </w:r>
      <w:r w:rsidR="00106C80">
        <w:rPr>
          <w:lang w:val="en-US"/>
        </w:rPr>
        <w:t>Essays</w:t>
      </w:r>
      <w:r w:rsidR="001304A9">
        <w:t>»</w:t>
      </w:r>
      <w:r w:rsidR="00106C80" w:rsidRPr="00265DAE">
        <w:t xml:space="preserve"> </w:t>
      </w:r>
      <w:r w:rsidR="001304A9">
        <w:t>неудачна, нужно назвать включенную в сборник работу.</w:t>
      </w:r>
      <w:proofErr w:type="gramEnd"/>
    </w:p>
    <w:p w14:paraId="2B7E8481" w14:textId="1096945C" w:rsidR="0048063F" w:rsidRDefault="001304A9" w:rsidP="00767D8B">
      <w:pPr>
        <w:spacing w:after="0"/>
        <w:rPr>
          <w:bCs/>
        </w:rPr>
      </w:pPr>
      <w:r>
        <w:t xml:space="preserve">      С. </w:t>
      </w:r>
      <w:r w:rsidR="003409FE">
        <w:t xml:space="preserve">30 </w:t>
      </w:r>
      <w:r w:rsidR="003409FE">
        <w:rPr>
          <w:lang w:val="en-US"/>
        </w:rPr>
        <w:t>Lev</w:t>
      </w:r>
      <w:r w:rsidR="003409FE" w:rsidRPr="00265DAE">
        <w:t xml:space="preserve"> </w:t>
      </w:r>
      <w:r w:rsidR="003409FE">
        <w:t>20</w:t>
      </w:r>
      <w:r w:rsidR="003409FE" w:rsidRPr="00265DAE">
        <w:t>.13</w:t>
      </w:r>
      <w:r>
        <w:t xml:space="preserve">. Геттингенская </w:t>
      </w:r>
      <w:r>
        <w:rPr>
          <w:lang w:val="en-US"/>
        </w:rPr>
        <w:t>LXX</w:t>
      </w:r>
      <w:r w:rsidR="003409FE" w:rsidRPr="00265DAE">
        <w:t xml:space="preserve"> </w:t>
      </w:r>
      <w:r>
        <w:t>в критическом аппарате добавляет</w:t>
      </w:r>
      <w:r w:rsidR="003409FE" w:rsidRPr="003409FE">
        <w:t xml:space="preserve"> </w:t>
      </w:r>
      <w:proofErr w:type="spellStart"/>
      <w:r w:rsidR="003409FE">
        <w:rPr>
          <w:b/>
          <w:bCs/>
        </w:rPr>
        <w:t>θάν</w:t>
      </w:r>
      <w:proofErr w:type="spellEnd"/>
      <w:r w:rsidR="003409FE">
        <w:rPr>
          <w:b/>
          <w:bCs/>
        </w:rPr>
        <w:t>ατος</w:t>
      </w:r>
      <w:r w:rsidR="003409FE" w:rsidRPr="00265DAE">
        <w:rPr>
          <w:bCs/>
        </w:rPr>
        <w:t xml:space="preserve">, </w:t>
      </w:r>
      <w:r>
        <w:rPr>
          <w:bCs/>
        </w:rPr>
        <w:t xml:space="preserve">т. е. дает перевод с </w:t>
      </w:r>
      <w:r w:rsidR="003409FE" w:rsidRPr="003409FE">
        <w:rPr>
          <w:bCs/>
          <w:lang w:val="en-US"/>
        </w:rPr>
        <w:t>fig</w:t>
      </w:r>
      <w:r w:rsidR="003409FE" w:rsidRPr="00265DAE">
        <w:rPr>
          <w:bCs/>
        </w:rPr>
        <w:t>.</w:t>
      </w:r>
      <w:r w:rsidRPr="001304A9">
        <w:rPr>
          <w:bCs/>
        </w:rPr>
        <w:t xml:space="preserve"> </w:t>
      </w:r>
      <w:proofErr w:type="spellStart"/>
      <w:r w:rsidR="003409FE" w:rsidRPr="003409FE">
        <w:rPr>
          <w:bCs/>
          <w:lang w:val="en-US"/>
        </w:rPr>
        <w:t>etym</w:t>
      </w:r>
      <w:proofErr w:type="spellEnd"/>
      <w:r>
        <w:rPr>
          <w:bCs/>
        </w:rPr>
        <w:t>. Хорошо было бы последовательно просмотреть разночтения.</w:t>
      </w:r>
    </w:p>
    <w:p w14:paraId="69B4E45C" w14:textId="7E404950" w:rsidR="00265DAE" w:rsidRDefault="001304A9" w:rsidP="00767D8B">
      <w:pPr>
        <w:spacing w:after="0"/>
        <w:rPr>
          <w:bCs/>
        </w:rPr>
      </w:pPr>
      <w:r>
        <w:rPr>
          <w:bCs/>
        </w:rPr>
        <w:t xml:space="preserve">      </w:t>
      </w:r>
      <w:r>
        <w:rPr>
          <w:bCs/>
          <w:lang w:val="en-US"/>
        </w:rPr>
        <w:t>C</w:t>
      </w:r>
      <w:r>
        <w:rPr>
          <w:bCs/>
        </w:rPr>
        <w:t xml:space="preserve">. </w:t>
      </w:r>
      <w:r w:rsidR="00265DAE">
        <w:rPr>
          <w:bCs/>
        </w:rPr>
        <w:t>34-35</w:t>
      </w:r>
      <w:r w:rsidR="00C7267C">
        <w:rPr>
          <w:bCs/>
        </w:rPr>
        <w:t>. Ч</w:t>
      </w:r>
      <w:r>
        <w:rPr>
          <w:bCs/>
        </w:rPr>
        <w:t>то в</w:t>
      </w:r>
      <w:r w:rsidR="00265DAE">
        <w:rPr>
          <w:bCs/>
        </w:rPr>
        <w:t xml:space="preserve"> переводе псалмов </w:t>
      </w:r>
      <w:r w:rsidR="00265DAE">
        <w:rPr>
          <w:bCs/>
          <w:lang w:val="en-US"/>
        </w:rPr>
        <w:t>LXX</w:t>
      </w:r>
      <w:r w:rsidR="00265DAE">
        <w:rPr>
          <w:bCs/>
        </w:rPr>
        <w:t xml:space="preserve"> не </w:t>
      </w:r>
      <w:r w:rsidR="007A4316">
        <w:rPr>
          <w:bCs/>
        </w:rPr>
        <w:t>ис</w:t>
      </w:r>
      <w:r w:rsidR="00265DAE">
        <w:rPr>
          <w:bCs/>
        </w:rPr>
        <w:t xml:space="preserve">пользуется </w:t>
      </w:r>
      <w:r w:rsidR="00265DAE">
        <w:rPr>
          <w:bCs/>
          <w:lang w:val="en-US"/>
        </w:rPr>
        <w:t>fig</w:t>
      </w:r>
      <w:r w:rsidR="00265DAE" w:rsidRPr="00265DAE">
        <w:rPr>
          <w:bCs/>
        </w:rPr>
        <w:t xml:space="preserve"> </w:t>
      </w:r>
      <w:r w:rsidR="00265DAE">
        <w:rPr>
          <w:bCs/>
          <w:lang w:val="en-US"/>
        </w:rPr>
        <w:t>et</w:t>
      </w:r>
      <w:r w:rsidR="00265DAE" w:rsidRPr="00265DAE">
        <w:rPr>
          <w:bCs/>
        </w:rPr>
        <w:t>.</w:t>
      </w:r>
      <w:r w:rsidR="00C7267C">
        <w:rPr>
          <w:bCs/>
        </w:rPr>
        <w:t>,</w:t>
      </w:r>
      <w:r>
        <w:rPr>
          <w:bCs/>
        </w:rPr>
        <w:t xml:space="preserve"> </w:t>
      </w:r>
      <w:r w:rsidR="00265DAE">
        <w:rPr>
          <w:bCs/>
        </w:rPr>
        <w:t xml:space="preserve">не значит, что </w:t>
      </w:r>
      <w:r w:rsidR="00C7267C">
        <w:rPr>
          <w:bCs/>
        </w:rPr>
        <w:t xml:space="preserve">Псалтырь переведена </w:t>
      </w:r>
      <w:r w:rsidR="00265DAE">
        <w:rPr>
          <w:bCs/>
        </w:rPr>
        <w:t>позже Пятикнижия</w:t>
      </w:r>
      <w:r w:rsidR="007A4316">
        <w:rPr>
          <w:bCs/>
        </w:rPr>
        <w:t xml:space="preserve"> (хотя, конечно, это так)</w:t>
      </w:r>
      <w:r w:rsidR="00C7267C">
        <w:rPr>
          <w:bCs/>
        </w:rPr>
        <w:t xml:space="preserve">. Псалтырь переведена для пения и не является </w:t>
      </w:r>
      <w:proofErr w:type="spellStart"/>
      <w:r w:rsidR="00C7267C">
        <w:rPr>
          <w:bCs/>
        </w:rPr>
        <w:t>таргумом</w:t>
      </w:r>
      <w:proofErr w:type="spellEnd"/>
      <w:r w:rsidR="00C7267C">
        <w:rPr>
          <w:bCs/>
        </w:rPr>
        <w:t>, т.е. об</w:t>
      </w:r>
      <w:r w:rsidR="007A4316">
        <w:rPr>
          <w:bCs/>
        </w:rPr>
        <w:t>ъ</w:t>
      </w:r>
      <w:r w:rsidR="00C7267C">
        <w:rPr>
          <w:bCs/>
        </w:rPr>
        <w:t>яснением еврейского оригинала. Это может быть, вероятно, справедливо и для переводов других поэтических книг, используемых за богослужением (</w:t>
      </w:r>
      <w:proofErr w:type="spellStart"/>
      <w:r w:rsidR="00C7267C">
        <w:rPr>
          <w:bCs/>
        </w:rPr>
        <w:t>мегиллот</w:t>
      </w:r>
      <w:proofErr w:type="spellEnd"/>
      <w:r w:rsidR="00C7267C">
        <w:rPr>
          <w:bCs/>
        </w:rPr>
        <w:t xml:space="preserve">, хотя это не относится к </w:t>
      </w:r>
      <w:proofErr w:type="spellStart"/>
      <w:r w:rsidR="00C7267C">
        <w:rPr>
          <w:bCs/>
        </w:rPr>
        <w:t>Еккл</w:t>
      </w:r>
      <w:proofErr w:type="spellEnd"/>
      <w:r w:rsidR="00C7267C">
        <w:rPr>
          <w:bCs/>
        </w:rPr>
        <w:t>.). Жанр важнее хронологии.</w:t>
      </w:r>
      <w:r w:rsidR="00265DAE">
        <w:rPr>
          <w:bCs/>
        </w:rPr>
        <w:t xml:space="preserve"> </w:t>
      </w:r>
      <w:r w:rsidR="00C7267C">
        <w:rPr>
          <w:bCs/>
        </w:rPr>
        <w:t xml:space="preserve">Само по себе наблюдение </w:t>
      </w:r>
      <w:r w:rsidR="00756941">
        <w:rPr>
          <w:bCs/>
        </w:rPr>
        <w:t>отличн</w:t>
      </w:r>
      <w:r w:rsidR="00C7267C">
        <w:rPr>
          <w:bCs/>
        </w:rPr>
        <w:t xml:space="preserve">ое, оно доказывает, что </w:t>
      </w:r>
      <w:r w:rsidR="00265DAE">
        <w:rPr>
          <w:bCs/>
          <w:lang w:val="en-US"/>
        </w:rPr>
        <w:t>fig</w:t>
      </w:r>
      <w:r w:rsidR="00C7267C">
        <w:rPr>
          <w:bCs/>
        </w:rPr>
        <w:t>.</w:t>
      </w:r>
      <w:r w:rsidR="00265DAE" w:rsidRPr="00265DAE">
        <w:rPr>
          <w:bCs/>
        </w:rPr>
        <w:t xml:space="preserve"> </w:t>
      </w:r>
      <w:r w:rsidR="00265DAE">
        <w:rPr>
          <w:bCs/>
          <w:lang w:val="en-US"/>
        </w:rPr>
        <w:t>et</w:t>
      </w:r>
      <w:r w:rsidR="00C7267C">
        <w:rPr>
          <w:bCs/>
        </w:rPr>
        <w:t>.</w:t>
      </w:r>
      <w:r w:rsidR="00265DAE" w:rsidRPr="00265DAE">
        <w:rPr>
          <w:bCs/>
        </w:rPr>
        <w:t xml:space="preserve"> </w:t>
      </w:r>
      <w:r w:rsidR="00265DAE">
        <w:rPr>
          <w:bCs/>
        </w:rPr>
        <w:t>осознавалась как буквализм</w:t>
      </w:r>
      <w:r w:rsidR="00504BB8">
        <w:rPr>
          <w:bCs/>
        </w:rPr>
        <w:t xml:space="preserve">, который терпим в </w:t>
      </w:r>
      <w:proofErr w:type="spellStart"/>
      <w:r w:rsidR="00504BB8">
        <w:rPr>
          <w:bCs/>
        </w:rPr>
        <w:t>таргуме</w:t>
      </w:r>
      <w:proofErr w:type="spellEnd"/>
      <w:r w:rsidR="00504BB8">
        <w:rPr>
          <w:bCs/>
        </w:rPr>
        <w:t xml:space="preserve"> и нетерпим в песнопении.</w:t>
      </w:r>
    </w:p>
    <w:p w14:paraId="46D04C9E" w14:textId="2B7FCC8E" w:rsidR="00466341" w:rsidRPr="00504BB8" w:rsidRDefault="001304A9" w:rsidP="00D37E88">
      <w:pPr>
        <w:spacing w:after="0"/>
      </w:pPr>
      <w:r w:rsidRPr="001304A9">
        <w:rPr>
          <w:bCs/>
        </w:rPr>
        <w:t xml:space="preserve"> </w:t>
      </w:r>
      <w:r w:rsidR="00C7267C">
        <w:rPr>
          <w:bCs/>
        </w:rPr>
        <w:t xml:space="preserve">      </w:t>
      </w:r>
      <w:r>
        <w:rPr>
          <w:bCs/>
          <w:lang w:val="en-US"/>
        </w:rPr>
        <w:t>C</w:t>
      </w:r>
      <w:r w:rsidRPr="001304A9">
        <w:rPr>
          <w:bCs/>
        </w:rPr>
        <w:t xml:space="preserve">. </w:t>
      </w:r>
      <w:r w:rsidR="00466341">
        <w:rPr>
          <w:bCs/>
        </w:rPr>
        <w:t>37 ошибка в номере стиха 49.8</w:t>
      </w:r>
      <w:r w:rsidR="00C7267C">
        <w:rPr>
          <w:bCs/>
        </w:rPr>
        <w:t>.</w:t>
      </w:r>
      <w:r w:rsidR="00063E37">
        <w:rPr>
          <w:bCs/>
        </w:rPr>
        <w:t xml:space="preserve"> </w:t>
      </w:r>
      <w:r w:rsidR="00C7267C">
        <w:rPr>
          <w:bCs/>
        </w:rPr>
        <w:t>И</w:t>
      </w:r>
      <w:r w:rsidR="00063E37">
        <w:rPr>
          <w:bCs/>
        </w:rPr>
        <w:t>нтересный и трудный случай</w:t>
      </w:r>
      <w:r w:rsidR="00707616">
        <w:rPr>
          <w:bCs/>
        </w:rPr>
        <w:t xml:space="preserve">. </w:t>
      </w:r>
      <w:r w:rsidR="00C7267C">
        <w:rPr>
          <w:bCs/>
        </w:rPr>
        <w:t>Но в русском переводе не отмечен вопрос. Между тем</w:t>
      </w:r>
      <w:r w:rsidR="00707616">
        <w:rPr>
          <w:bCs/>
        </w:rPr>
        <w:t xml:space="preserve"> </w:t>
      </w:r>
      <w:proofErr w:type="spellStart"/>
      <w:r w:rsidR="00707616">
        <w:rPr>
          <w:bCs/>
        </w:rPr>
        <w:t>цсл</w:t>
      </w:r>
      <w:proofErr w:type="spellEnd"/>
      <w:r w:rsidR="00707616">
        <w:rPr>
          <w:bCs/>
        </w:rPr>
        <w:t>. текст понимает греч</w:t>
      </w:r>
      <w:proofErr w:type="gramStart"/>
      <w:r w:rsidR="00707616">
        <w:rPr>
          <w:bCs/>
        </w:rPr>
        <w:t>.</w:t>
      </w:r>
      <w:proofErr w:type="gramEnd"/>
      <w:r w:rsidR="00707616">
        <w:rPr>
          <w:bCs/>
        </w:rPr>
        <w:t xml:space="preserve"> </w:t>
      </w:r>
      <w:proofErr w:type="gramStart"/>
      <w:r w:rsidR="00707616">
        <w:rPr>
          <w:bCs/>
        </w:rPr>
        <w:t>г</w:t>
      </w:r>
      <w:proofErr w:type="gramEnd"/>
      <w:r w:rsidR="00707616">
        <w:rPr>
          <w:bCs/>
        </w:rPr>
        <w:t xml:space="preserve">лагол как актив, а не пассив. </w:t>
      </w:r>
      <w:r w:rsidR="00C7267C">
        <w:rPr>
          <w:bCs/>
        </w:rPr>
        <w:t>То</w:t>
      </w:r>
      <w:r w:rsidR="00C7267C" w:rsidRPr="00D37E88">
        <w:rPr>
          <w:bCs/>
          <w:lang w:val="en-US"/>
        </w:rPr>
        <w:t xml:space="preserve"> </w:t>
      </w:r>
      <w:r w:rsidR="00C7267C">
        <w:rPr>
          <w:bCs/>
        </w:rPr>
        <w:t>же</w:t>
      </w:r>
      <w:r w:rsidR="00C7267C" w:rsidRPr="00D37E88">
        <w:rPr>
          <w:bCs/>
          <w:lang w:val="en-US"/>
        </w:rPr>
        <w:t xml:space="preserve"> </w:t>
      </w:r>
      <w:r w:rsidR="00C7267C">
        <w:rPr>
          <w:bCs/>
        </w:rPr>
        <w:t>в</w:t>
      </w:r>
      <w:r w:rsidR="00C7267C" w:rsidRPr="00D37E88">
        <w:rPr>
          <w:bCs/>
          <w:lang w:val="en-US"/>
        </w:rPr>
        <w:t xml:space="preserve"> </w:t>
      </w:r>
      <w:r w:rsidR="00D37E88">
        <w:rPr>
          <w:bCs/>
        </w:rPr>
        <w:t>науч</w:t>
      </w:r>
      <w:r w:rsidR="00C7267C">
        <w:rPr>
          <w:bCs/>
        </w:rPr>
        <w:t>ном</w:t>
      </w:r>
      <w:r w:rsidR="00C7267C" w:rsidRPr="00D37E88">
        <w:rPr>
          <w:bCs/>
          <w:lang w:val="en-US"/>
        </w:rPr>
        <w:t xml:space="preserve"> </w:t>
      </w:r>
      <w:r w:rsidR="00C7267C">
        <w:rPr>
          <w:bCs/>
        </w:rPr>
        <w:t>английском</w:t>
      </w:r>
      <w:r w:rsidR="00C7267C" w:rsidRPr="00D37E88">
        <w:rPr>
          <w:bCs/>
          <w:lang w:val="en-US"/>
        </w:rPr>
        <w:t xml:space="preserve"> </w:t>
      </w:r>
      <w:r w:rsidR="00C7267C">
        <w:rPr>
          <w:bCs/>
        </w:rPr>
        <w:t>переводе</w:t>
      </w:r>
      <w:r w:rsidR="00C7267C" w:rsidRPr="00D37E88">
        <w:rPr>
          <w:bCs/>
          <w:lang w:val="en-US"/>
        </w:rPr>
        <w:t xml:space="preserve">: </w:t>
      </w:r>
      <w:r w:rsidR="00D37E88" w:rsidRPr="001471E3">
        <w:rPr>
          <w:lang w:val="en-US"/>
        </w:rPr>
        <w:t>A brother does not ransom; shall anyone</w:t>
      </w:r>
      <w:r w:rsidR="00D37E88" w:rsidRPr="00C7267C">
        <w:rPr>
          <w:lang w:val="en-US"/>
        </w:rPr>
        <w:t xml:space="preserve"> </w:t>
      </w:r>
      <w:r w:rsidR="00D37E88">
        <w:rPr>
          <w:lang w:val="en-US"/>
        </w:rPr>
        <w:t>ransom?</w:t>
      </w:r>
      <w:r w:rsidR="00D37E88" w:rsidRPr="00C7267C">
        <w:rPr>
          <w:lang w:val="en-US"/>
        </w:rPr>
        <w:t xml:space="preserve"> </w:t>
      </w:r>
      <w:proofErr w:type="gramStart"/>
      <w:r w:rsidR="00D37E88" w:rsidRPr="00D37E88">
        <w:rPr>
          <w:lang w:val="en-US"/>
        </w:rPr>
        <w:t>(</w:t>
      </w:r>
      <w:r w:rsidR="00D37E88">
        <w:rPr>
          <w:lang w:val="en-US"/>
        </w:rPr>
        <w:t>A</w:t>
      </w:r>
      <w:r w:rsidR="00D37E88" w:rsidRPr="00F3526C">
        <w:rPr>
          <w:lang w:val="en-US"/>
        </w:rPr>
        <w:t xml:space="preserve"> new </w:t>
      </w:r>
      <w:r w:rsidR="00D37E88">
        <w:rPr>
          <w:lang w:val="en-US"/>
        </w:rPr>
        <w:t>E</w:t>
      </w:r>
      <w:r w:rsidR="00D37E88" w:rsidRPr="00F3526C">
        <w:rPr>
          <w:lang w:val="en-US"/>
        </w:rPr>
        <w:t>nglish</w:t>
      </w:r>
      <w:r w:rsidR="00D37E88" w:rsidRPr="00C7267C">
        <w:rPr>
          <w:lang w:val="en-US"/>
        </w:rPr>
        <w:t xml:space="preserve"> </w:t>
      </w:r>
      <w:r w:rsidR="00D37E88" w:rsidRPr="00F3526C">
        <w:rPr>
          <w:lang w:val="en-US"/>
        </w:rPr>
        <w:t>translation</w:t>
      </w:r>
      <w:r w:rsidR="00D37E88" w:rsidRPr="00C7267C">
        <w:rPr>
          <w:lang w:val="en-US"/>
        </w:rPr>
        <w:t xml:space="preserve"> </w:t>
      </w:r>
      <w:r w:rsidR="00D37E88" w:rsidRPr="00F3526C">
        <w:rPr>
          <w:lang w:val="en-US"/>
        </w:rPr>
        <w:t xml:space="preserve">of the </w:t>
      </w:r>
      <w:r w:rsidR="00D37E88">
        <w:rPr>
          <w:lang w:val="en-US"/>
        </w:rPr>
        <w:t>S</w:t>
      </w:r>
      <w:r w:rsidR="00D37E88" w:rsidRPr="00F3526C">
        <w:rPr>
          <w:lang w:val="en-US"/>
        </w:rPr>
        <w:t>eptuagint</w:t>
      </w:r>
      <w:r w:rsidR="00504BB8" w:rsidRPr="00504BB8">
        <w:rPr>
          <w:lang w:val="en-US"/>
        </w:rPr>
        <w:t>.</w:t>
      </w:r>
      <w:proofErr w:type="gramEnd"/>
      <w:r w:rsidR="00D37E88" w:rsidRPr="00C7267C">
        <w:rPr>
          <w:lang w:val="en-US"/>
        </w:rPr>
        <w:t xml:space="preserve"> </w:t>
      </w:r>
      <w:proofErr w:type="gramStart"/>
      <w:r w:rsidR="00D37E88">
        <w:rPr>
          <w:lang w:val="en-US"/>
        </w:rPr>
        <w:t>Ed.</w:t>
      </w:r>
      <w:r w:rsidR="00504BB8" w:rsidRPr="00756941">
        <w:rPr>
          <w:lang w:val="en-US"/>
        </w:rPr>
        <w:t xml:space="preserve"> </w:t>
      </w:r>
      <w:r w:rsidR="00D37E88">
        <w:rPr>
          <w:lang w:val="en-US"/>
        </w:rPr>
        <w:t xml:space="preserve">A. </w:t>
      </w:r>
      <w:proofErr w:type="spellStart"/>
      <w:r w:rsidR="00D37E88">
        <w:rPr>
          <w:lang w:val="en-US"/>
        </w:rPr>
        <w:t>P</w:t>
      </w:r>
      <w:r w:rsidR="00D37E88" w:rsidRPr="00F3526C">
        <w:rPr>
          <w:lang w:val="en-US"/>
        </w:rPr>
        <w:t>ietersma</w:t>
      </w:r>
      <w:proofErr w:type="spellEnd"/>
      <w:r w:rsidR="00D37E88" w:rsidRPr="00F3526C">
        <w:rPr>
          <w:lang w:val="en-US"/>
        </w:rPr>
        <w:t xml:space="preserve"> and </w:t>
      </w:r>
      <w:r w:rsidR="00D37E88">
        <w:rPr>
          <w:lang w:val="en-US"/>
        </w:rPr>
        <w:t>B.</w:t>
      </w:r>
      <w:r w:rsidR="00D37E88" w:rsidRPr="00F3526C">
        <w:rPr>
          <w:lang w:val="en-US"/>
        </w:rPr>
        <w:t xml:space="preserve"> </w:t>
      </w:r>
      <w:r w:rsidR="00D37E88">
        <w:rPr>
          <w:lang w:val="en-US"/>
        </w:rPr>
        <w:t>G</w:t>
      </w:r>
      <w:r w:rsidR="00D37E88" w:rsidRPr="00F3526C">
        <w:rPr>
          <w:lang w:val="en-US"/>
        </w:rPr>
        <w:t xml:space="preserve">. </w:t>
      </w:r>
      <w:r w:rsidR="00D37E88">
        <w:rPr>
          <w:lang w:val="en-US"/>
        </w:rPr>
        <w:t>W</w:t>
      </w:r>
      <w:r w:rsidR="00D37E88" w:rsidRPr="00F3526C">
        <w:rPr>
          <w:lang w:val="en-US"/>
        </w:rPr>
        <w:t>right</w:t>
      </w:r>
      <w:r w:rsidR="00D37E88">
        <w:rPr>
          <w:lang w:val="en-US"/>
        </w:rPr>
        <w:t>.</w:t>
      </w:r>
      <w:proofErr w:type="gramEnd"/>
      <w:r w:rsidR="00D37E88">
        <w:rPr>
          <w:lang w:val="en-US"/>
        </w:rPr>
        <w:t xml:space="preserve"> </w:t>
      </w:r>
      <w:proofErr w:type="gramStart"/>
      <w:r w:rsidR="00D37E88">
        <w:rPr>
          <w:lang w:val="en-US"/>
        </w:rPr>
        <w:t>Oxford</w:t>
      </w:r>
      <w:r w:rsidR="00D37E88" w:rsidRPr="00756941">
        <w:t>, 2007).</w:t>
      </w:r>
      <w:proofErr w:type="gramEnd"/>
      <w:r w:rsidR="00D37E88" w:rsidRPr="00756941">
        <w:t xml:space="preserve"> </w:t>
      </w:r>
      <w:r w:rsidR="00D37E88">
        <w:t>Кажется</w:t>
      </w:r>
      <w:r w:rsidR="00D37E88" w:rsidRPr="00504BB8">
        <w:t xml:space="preserve">, </w:t>
      </w:r>
      <w:proofErr w:type="spellStart"/>
      <w:r w:rsidR="00E1569F">
        <w:rPr>
          <w:bCs/>
          <w:lang w:val="en-US"/>
        </w:rPr>
        <w:t>Liddle</w:t>
      </w:r>
      <w:proofErr w:type="spellEnd"/>
      <w:r w:rsidR="00E1569F" w:rsidRPr="00504BB8">
        <w:rPr>
          <w:bCs/>
        </w:rPr>
        <w:t>-</w:t>
      </w:r>
      <w:r w:rsidR="00E1569F">
        <w:rPr>
          <w:bCs/>
          <w:lang w:val="en-US"/>
        </w:rPr>
        <w:t>Scott</w:t>
      </w:r>
      <w:r w:rsidR="00D37E88" w:rsidRPr="00504BB8">
        <w:rPr>
          <w:bCs/>
        </w:rPr>
        <w:t xml:space="preserve"> </w:t>
      </w:r>
      <w:r w:rsidR="00E1569F">
        <w:rPr>
          <w:bCs/>
        </w:rPr>
        <w:t>допускает</w:t>
      </w:r>
      <w:r w:rsidR="00E1569F" w:rsidRPr="00504BB8">
        <w:rPr>
          <w:bCs/>
        </w:rPr>
        <w:t xml:space="preserve"> </w:t>
      </w:r>
      <w:r w:rsidR="00E1569F">
        <w:rPr>
          <w:bCs/>
        </w:rPr>
        <w:t>разн</w:t>
      </w:r>
      <w:r w:rsidR="00504BB8">
        <w:rPr>
          <w:bCs/>
        </w:rPr>
        <w:t>ые возможности</w:t>
      </w:r>
      <w:r w:rsidR="00E1569F" w:rsidRPr="00504BB8">
        <w:rPr>
          <w:bCs/>
        </w:rPr>
        <w:t xml:space="preserve"> </w:t>
      </w:r>
      <w:r w:rsidR="00504BB8">
        <w:rPr>
          <w:bCs/>
        </w:rPr>
        <w:t>трактовки</w:t>
      </w:r>
      <w:r w:rsidR="00E1569F" w:rsidRPr="00504BB8">
        <w:rPr>
          <w:bCs/>
        </w:rPr>
        <w:t xml:space="preserve"> </w:t>
      </w:r>
      <w:r w:rsidR="00E1569F">
        <w:rPr>
          <w:bCs/>
        </w:rPr>
        <w:t>пассива</w:t>
      </w:r>
      <w:r w:rsidR="00E1569F" w:rsidRPr="00504BB8">
        <w:rPr>
          <w:bCs/>
        </w:rPr>
        <w:t xml:space="preserve"> </w:t>
      </w:r>
      <w:r w:rsidR="00E1569F">
        <w:rPr>
          <w:bCs/>
        </w:rPr>
        <w:t>и</w:t>
      </w:r>
      <w:r w:rsidR="00E1569F" w:rsidRPr="00504BB8">
        <w:rPr>
          <w:bCs/>
        </w:rPr>
        <w:t xml:space="preserve"> </w:t>
      </w:r>
      <w:r w:rsidR="00E1569F">
        <w:rPr>
          <w:bCs/>
        </w:rPr>
        <w:t>актива</w:t>
      </w:r>
      <w:r w:rsidR="00E1569F" w:rsidRPr="00504BB8">
        <w:rPr>
          <w:bCs/>
        </w:rPr>
        <w:t xml:space="preserve"> </w:t>
      </w:r>
      <w:r w:rsidR="00E1569F">
        <w:rPr>
          <w:bCs/>
        </w:rPr>
        <w:t>у</w:t>
      </w:r>
      <w:r w:rsidR="00E1569F" w:rsidRPr="00504BB8">
        <w:rPr>
          <w:bCs/>
        </w:rPr>
        <w:t xml:space="preserve"> </w:t>
      </w:r>
      <w:r w:rsidR="00E1569F">
        <w:rPr>
          <w:bCs/>
        </w:rPr>
        <w:t>этого</w:t>
      </w:r>
      <w:r w:rsidR="00E1569F" w:rsidRPr="00504BB8">
        <w:rPr>
          <w:bCs/>
        </w:rPr>
        <w:t xml:space="preserve"> </w:t>
      </w:r>
      <w:r w:rsidR="00E1569F">
        <w:rPr>
          <w:bCs/>
        </w:rPr>
        <w:t>глагола</w:t>
      </w:r>
      <w:r w:rsidR="00D37E88" w:rsidRPr="00504BB8">
        <w:rPr>
          <w:bCs/>
        </w:rPr>
        <w:t>.</w:t>
      </w:r>
    </w:p>
    <w:p w14:paraId="7CF15356" w14:textId="60D725BF" w:rsidR="00F3526C" w:rsidRDefault="00D37E88" w:rsidP="00F3526C">
      <w:pPr>
        <w:spacing w:after="0"/>
      </w:pPr>
      <w:r w:rsidRPr="00504BB8">
        <w:t xml:space="preserve">        </w:t>
      </w:r>
      <w:r>
        <w:t>С</w:t>
      </w:r>
      <w:r w:rsidRPr="00504BB8">
        <w:t xml:space="preserve">. </w:t>
      </w:r>
      <w:r w:rsidR="00F3526C" w:rsidRPr="00504BB8">
        <w:t xml:space="preserve">40 </w:t>
      </w:r>
      <w:r>
        <w:t>Вскользь</w:t>
      </w:r>
      <w:r w:rsidRPr="00504BB8">
        <w:t xml:space="preserve"> </w:t>
      </w:r>
      <w:r>
        <w:t>о</w:t>
      </w:r>
      <w:r w:rsidRPr="00504BB8">
        <w:t xml:space="preserve"> </w:t>
      </w:r>
      <w:r w:rsidR="00F3526C">
        <w:t>различия</w:t>
      </w:r>
      <w:r w:rsidR="00504BB8">
        <w:t>х</w:t>
      </w:r>
      <w:r w:rsidR="00F3526C">
        <w:t xml:space="preserve"> </w:t>
      </w:r>
      <w:r>
        <w:t xml:space="preserve">в книге </w:t>
      </w:r>
      <w:r w:rsidR="00F3526C">
        <w:t>Иер</w:t>
      </w:r>
      <w:r>
        <w:t>емии.</w:t>
      </w:r>
      <w:r w:rsidR="00F3526C">
        <w:t xml:space="preserve"> </w:t>
      </w:r>
      <w:r>
        <w:t>Д</w:t>
      </w:r>
      <w:r w:rsidR="00F3526C">
        <w:t>ействительно</w:t>
      </w:r>
      <w:r>
        <w:t>, греч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 Иеремии значительно обширнее еврейского, т.е. восходит к другому оригиналу (не тому, что известен нам по </w:t>
      </w:r>
      <w:proofErr w:type="spellStart"/>
      <w:r>
        <w:t>масоретской</w:t>
      </w:r>
      <w:proofErr w:type="spellEnd"/>
      <w:r>
        <w:t xml:space="preserve"> традиции).</w:t>
      </w:r>
    </w:p>
    <w:p w14:paraId="4A9DB087" w14:textId="3BB366A6" w:rsidR="00D37E88" w:rsidRDefault="00D37E88" w:rsidP="00F3526C">
      <w:pPr>
        <w:spacing w:after="0"/>
      </w:pPr>
      <w:r>
        <w:t xml:space="preserve">        В целом работа интересна, полезна для образования автора и для научного изу</w:t>
      </w:r>
      <w:r w:rsidR="00504BB8">
        <w:t>чения проблемы.</w:t>
      </w:r>
    </w:p>
    <w:p w14:paraId="6C75B5DC" w14:textId="617A8A68" w:rsidR="00504BB8" w:rsidRPr="00D37E88" w:rsidRDefault="00504BB8" w:rsidP="00F3526C">
      <w:pPr>
        <w:spacing w:after="0"/>
      </w:pPr>
      <w:r>
        <w:t xml:space="preserve">                                                      проф. А. А. Алексеев, кафедра </w:t>
      </w:r>
      <w:proofErr w:type="spellStart"/>
      <w:r>
        <w:t>библеистики</w:t>
      </w:r>
      <w:proofErr w:type="spellEnd"/>
      <w:r w:rsidR="00756941">
        <w:t xml:space="preserve"> СПбГУ</w:t>
      </w:r>
    </w:p>
    <w:sectPr w:rsidR="00504BB8" w:rsidRPr="00D3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B"/>
    <w:rsid w:val="00063E37"/>
    <w:rsid w:val="000E70A3"/>
    <w:rsid w:val="00106C80"/>
    <w:rsid w:val="001304A9"/>
    <w:rsid w:val="001471E3"/>
    <w:rsid w:val="00161A62"/>
    <w:rsid w:val="001A20B5"/>
    <w:rsid w:val="00265DAE"/>
    <w:rsid w:val="002D1342"/>
    <w:rsid w:val="003409FE"/>
    <w:rsid w:val="00466341"/>
    <w:rsid w:val="0048063F"/>
    <w:rsid w:val="00504BB8"/>
    <w:rsid w:val="005B34B5"/>
    <w:rsid w:val="005D75ED"/>
    <w:rsid w:val="00630CC9"/>
    <w:rsid w:val="00650892"/>
    <w:rsid w:val="006615EC"/>
    <w:rsid w:val="00707616"/>
    <w:rsid w:val="00756941"/>
    <w:rsid w:val="00767D8B"/>
    <w:rsid w:val="007A05BD"/>
    <w:rsid w:val="007A4316"/>
    <w:rsid w:val="00A15CFE"/>
    <w:rsid w:val="00AC4F3A"/>
    <w:rsid w:val="00C6789D"/>
    <w:rsid w:val="00C7267C"/>
    <w:rsid w:val="00D37E88"/>
    <w:rsid w:val="00DA7B46"/>
    <w:rsid w:val="00E1569F"/>
    <w:rsid w:val="00F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7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0B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анина"/>
    <w:basedOn w:val="1"/>
    <w:link w:val="a4"/>
    <w:qFormat/>
    <w:rsid w:val="001A20B5"/>
    <w:pPr>
      <w:jc w:val="center"/>
    </w:pPr>
    <w:rPr>
      <w:rFonts w:eastAsia="Times New Roman" w:cs="Times New Roman"/>
      <w:szCs w:val="24"/>
    </w:rPr>
  </w:style>
  <w:style w:type="character" w:customStyle="1" w:styleId="a4">
    <w:name w:val="ханина Знак"/>
    <w:link w:val="a3"/>
    <w:rsid w:val="001A20B5"/>
    <w:rPr>
      <w:rFonts w:ascii="Cambria" w:eastAsia="Times New Roman" w:hAnsi="Cambria"/>
      <w:b/>
      <w:bCs/>
      <w:kern w:val="32"/>
      <w:sz w:val="32"/>
      <w:szCs w:val="24"/>
    </w:rPr>
  </w:style>
  <w:style w:type="character" w:customStyle="1" w:styleId="10">
    <w:name w:val="Заголовок 1 Знак"/>
    <w:link w:val="1"/>
    <w:uiPriority w:val="9"/>
    <w:rsid w:val="001A20B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2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0B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анина"/>
    <w:basedOn w:val="1"/>
    <w:link w:val="a4"/>
    <w:qFormat/>
    <w:rsid w:val="001A20B5"/>
    <w:pPr>
      <w:jc w:val="center"/>
    </w:pPr>
    <w:rPr>
      <w:rFonts w:eastAsia="Times New Roman" w:cs="Times New Roman"/>
      <w:szCs w:val="24"/>
    </w:rPr>
  </w:style>
  <w:style w:type="character" w:customStyle="1" w:styleId="a4">
    <w:name w:val="ханина Знак"/>
    <w:link w:val="a3"/>
    <w:rsid w:val="001A20B5"/>
    <w:rPr>
      <w:rFonts w:ascii="Cambria" w:eastAsia="Times New Roman" w:hAnsi="Cambria"/>
      <w:b/>
      <w:bCs/>
      <w:kern w:val="32"/>
      <w:sz w:val="32"/>
      <w:szCs w:val="24"/>
    </w:rPr>
  </w:style>
  <w:style w:type="character" w:customStyle="1" w:styleId="10">
    <w:name w:val="Заголовок 1 Знак"/>
    <w:link w:val="1"/>
    <w:uiPriority w:val="9"/>
    <w:rsid w:val="001A20B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Alexeev</dc:creator>
  <cp:keywords/>
  <dc:description/>
  <cp:lastModifiedBy>User</cp:lastModifiedBy>
  <cp:revision>2</cp:revision>
  <dcterms:created xsi:type="dcterms:W3CDTF">2017-06-08T10:30:00Z</dcterms:created>
  <dcterms:modified xsi:type="dcterms:W3CDTF">2017-06-08T10:30:00Z</dcterms:modified>
</cp:coreProperties>
</file>