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59" w:rsidRPr="00FF73EF" w:rsidRDefault="00920959" w:rsidP="00920959">
      <w:pPr>
        <w:pStyle w:val="Heading"/>
        <w:jc w:val="center"/>
        <w:rPr>
          <w:rFonts w:ascii="Times New Roman" w:hAnsi="Times New Roman" w:cs="Times New Roman"/>
          <w:color w:val="000000"/>
          <w:sz w:val="24"/>
          <w:szCs w:val="24"/>
        </w:rPr>
      </w:pPr>
      <w:r w:rsidRPr="00FF73EF">
        <w:rPr>
          <w:rFonts w:ascii="Times New Roman" w:hAnsi="Times New Roman" w:cs="Times New Roman"/>
          <w:color w:val="000000"/>
          <w:sz w:val="24"/>
          <w:szCs w:val="24"/>
        </w:rPr>
        <w:t>Санкт-Петербург</w:t>
      </w:r>
      <w:r>
        <w:rPr>
          <w:rFonts w:ascii="Times New Roman" w:hAnsi="Times New Roman" w:cs="Times New Roman"/>
          <w:color w:val="000000"/>
          <w:sz w:val="24"/>
          <w:szCs w:val="24"/>
        </w:rPr>
        <w:t>ский государственный университет</w:t>
      </w:r>
    </w:p>
    <w:p w:rsidR="00920959" w:rsidRPr="00B36268" w:rsidRDefault="00920959" w:rsidP="00920959">
      <w:pPr>
        <w:pStyle w:val="Heading"/>
        <w:jc w:val="center"/>
        <w:rPr>
          <w:rFonts w:ascii="Times New Roman" w:hAnsi="Times New Roman" w:cs="Times New Roman"/>
          <w:color w:val="000000"/>
          <w:sz w:val="20"/>
          <w:szCs w:val="20"/>
        </w:rPr>
      </w:pPr>
    </w:p>
    <w:p w:rsidR="00920959" w:rsidRPr="00B36268" w:rsidRDefault="00920959" w:rsidP="00920959">
      <w:pPr>
        <w:pStyle w:val="Heading"/>
        <w:jc w:val="center"/>
        <w:rPr>
          <w:rFonts w:ascii="Times New Roman" w:hAnsi="Times New Roman" w:cs="Times New Roman"/>
          <w:color w:val="000000"/>
          <w:sz w:val="20"/>
          <w:szCs w:val="20"/>
        </w:rPr>
      </w:pPr>
    </w:p>
    <w:p w:rsidR="00920959" w:rsidRPr="00B36268" w:rsidRDefault="00920959" w:rsidP="00920959">
      <w:pPr>
        <w:pStyle w:val="Heading"/>
        <w:jc w:val="center"/>
        <w:rPr>
          <w:rFonts w:ascii="Times New Roman" w:hAnsi="Times New Roman" w:cs="Times New Roman"/>
          <w:color w:val="000000"/>
          <w:sz w:val="20"/>
          <w:szCs w:val="20"/>
        </w:rPr>
      </w:pPr>
    </w:p>
    <w:p w:rsidR="00920959" w:rsidRPr="00B36268" w:rsidRDefault="00920959" w:rsidP="00920959">
      <w:pPr>
        <w:spacing w:after="0" w:line="240" w:lineRule="auto"/>
        <w:rPr>
          <w:b/>
        </w:rPr>
      </w:pPr>
    </w:p>
    <w:p w:rsidR="00920959" w:rsidRPr="00B36268" w:rsidRDefault="00920959" w:rsidP="00920959">
      <w:pPr>
        <w:spacing w:after="0" w:line="240" w:lineRule="auto"/>
      </w:pPr>
    </w:p>
    <w:p w:rsidR="00920959" w:rsidRPr="00B36268" w:rsidRDefault="00920959" w:rsidP="00920959">
      <w:pPr>
        <w:spacing w:after="0" w:line="240" w:lineRule="auto"/>
      </w:pPr>
    </w:p>
    <w:p w:rsidR="00920959" w:rsidRPr="00B36268" w:rsidRDefault="00920959" w:rsidP="00920959">
      <w:pPr>
        <w:spacing w:after="0" w:line="240" w:lineRule="auto"/>
      </w:pPr>
    </w:p>
    <w:p w:rsidR="00920959" w:rsidRPr="00B36268" w:rsidRDefault="00920959" w:rsidP="00920959">
      <w:pPr>
        <w:spacing w:after="0" w:line="240" w:lineRule="auto"/>
      </w:pPr>
    </w:p>
    <w:p w:rsidR="00920959" w:rsidRPr="00B36268" w:rsidRDefault="00920959" w:rsidP="00920959">
      <w:pPr>
        <w:spacing w:after="0" w:line="240" w:lineRule="auto"/>
      </w:pPr>
    </w:p>
    <w:p w:rsidR="00920959" w:rsidRPr="00B36268" w:rsidRDefault="00920959" w:rsidP="00920959">
      <w:pPr>
        <w:spacing w:after="0" w:line="240" w:lineRule="auto"/>
      </w:pPr>
    </w:p>
    <w:p w:rsidR="00920959" w:rsidRPr="00B36268" w:rsidRDefault="00920959" w:rsidP="00920959">
      <w:pPr>
        <w:spacing w:after="0" w:line="240" w:lineRule="auto"/>
      </w:pPr>
    </w:p>
    <w:p w:rsidR="00920959" w:rsidRPr="00B36268" w:rsidRDefault="00920959" w:rsidP="00920959">
      <w:pPr>
        <w:spacing w:after="0" w:line="240" w:lineRule="auto"/>
      </w:pPr>
    </w:p>
    <w:p w:rsidR="00920959" w:rsidRPr="00B36268" w:rsidRDefault="00920959" w:rsidP="00920959">
      <w:pPr>
        <w:spacing w:after="0" w:line="240" w:lineRule="auto"/>
      </w:pPr>
    </w:p>
    <w:p w:rsidR="00920959" w:rsidRPr="00B36268" w:rsidRDefault="00920959" w:rsidP="00920959">
      <w:pPr>
        <w:spacing w:after="0" w:line="240" w:lineRule="auto"/>
      </w:pPr>
    </w:p>
    <w:p w:rsidR="00920959" w:rsidRPr="00B36268" w:rsidRDefault="00920959" w:rsidP="00920959">
      <w:pPr>
        <w:spacing w:after="0" w:line="240" w:lineRule="auto"/>
      </w:pPr>
    </w:p>
    <w:p w:rsidR="00920959" w:rsidRPr="00FF73EF" w:rsidRDefault="00920959" w:rsidP="00920959">
      <w:pPr>
        <w:spacing w:after="0" w:line="240" w:lineRule="auto"/>
        <w:jc w:val="center"/>
        <w:rPr>
          <w:sz w:val="24"/>
          <w:szCs w:val="24"/>
        </w:rPr>
      </w:pPr>
      <w:r w:rsidRPr="00FF73EF">
        <w:rPr>
          <w:sz w:val="24"/>
          <w:szCs w:val="24"/>
        </w:rPr>
        <w:t>Выпускная квалификационная работа на тему:</w:t>
      </w:r>
    </w:p>
    <w:p w:rsidR="00920959" w:rsidRPr="00BD3CF9" w:rsidRDefault="00920959" w:rsidP="00920959">
      <w:pPr>
        <w:pStyle w:val="2"/>
        <w:spacing w:before="0" w:after="0" w:line="240" w:lineRule="auto"/>
        <w:jc w:val="center"/>
        <w:rPr>
          <w:rFonts w:ascii="Times New Roman" w:hAnsi="Times New Roman"/>
        </w:rPr>
      </w:pPr>
      <w:bookmarkStart w:id="0" w:name="_Toc483072323"/>
      <w:r w:rsidRPr="00BD3CF9">
        <w:rPr>
          <w:rFonts w:ascii="Times New Roman" w:hAnsi="Times New Roman"/>
        </w:rPr>
        <w:t>ОСОБЕННОСТИ КОММУНИКАТИВНОЙ СФЕРЫ ПОДРОСТКОВ С РАЗЛИЧНЫМ УРОВНЕМ КРЕАТИВНОСТИ</w:t>
      </w:r>
      <w:bookmarkEnd w:id="0"/>
    </w:p>
    <w:p w:rsidR="00920959" w:rsidRDefault="00920959" w:rsidP="00920959">
      <w:pPr>
        <w:spacing w:after="0" w:line="240" w:lineRule="auto"/>
        <w:jc w:val="center"/>
        <w:rPr>
          <w:sz w:val="24"/>
          <w:szCs w:val="24"/>
        </w:rPr>
      </w:pPr>
      <w:r>
        <w:rPr>
          <w:sz w:val="24"/>
          <w:szCs w:val="24"/>
        </w:rPr>
        <w:t>по н</w:t>
      </w:r>
      <w:r w:rsidRPr="00FF73EF">
        <w:rPr>
          <w:sz w:val="24"/>
          <w:szCs w:val="24"/>
        </w:rPr>
        <w:t>аправлени</w:t>
      </w:r>
      <w:r>
        <w:rPr>
          <w:sz w:val="24"/>
          <w:szCs w:val="24"/>
        </w:rPr>
        <w:t>ю</w:t>
      </w:r>
      <w:r w:rsidRPr="00FF73EF">
        <w:rPr>
          <w:sz w:val="24"/>
          <w:szCs w:val="24"/>
        </w:rPr>
        <w:t xml:space="preserve"> </w:t>
      </w:r>
      <w:r>
        <w:rPr>
          <w:sz w:val="24"/>
          <w:szCs w:val="24"/>
        </w:rPr>
        <w:t xml:space="preserve">подготовки </w:t>
      </w:r>
      <w:r w:rsidRPr="00FF73EF">
        <w:rPr>
          <w:sz w:val="24"/>
          <w:szCs w:val="24"/>
        </w:rPr>
        <w:t>37.03.01 – Психология</w:t>
      </w:r>
    </w:p>
    <w:p w:rsidR="00920959" w:rsidRPr="00FF73EF" w:rsidRDefault="00920959" w:rsidP="00920959">
      <w:pPr>
        <w:spacing w:after="0" w:line="240" w:lineRule="auto"/>
        <w:jc w:val="center"/>
        <w:rPr>
          <w:sz w:val="24"/>
          <w:szCs w:val="24"/>
        </w:rPr>
      </w:pPr>
      <w:r w:rsidRPr="006A2434">
        <w:rPr>
          <w:sz w:val="24"/>
          <w:szCs w:val="24"/>
        </w:rPr>
        <w:t>основная образовательная программа «</w:t>
      </w:r>
      <w:r>
        <w:rPr>
          <w:sz w:val="24"/>
          <w:szCs w:val="24"/>
        </w:rPr>
        <w:t>Психология</w:t>
      </w:r>
      <w:r w:rsidRPr="006A2434">
        <w:rPr>
          <w:sz w:val="24"/>
          <w:szCs w:val="24"/>
        </w:rPr>
        <w:t>»</w:t>
      </w:r>
    </w:p>
    <w:p w:rsidR="00920959" w:rsidRPr="00FF73EF" w:rsidRDefault="00920959" w:rsidP="00920959">
      <w:pPr>
        <w:spacing w:after="0" w:line="240" w:lineRule="auto"/>
        <w:jc w:val="center"/>
        <w:rPr>
          <w:sz w:val="24"/>
          <w:szCs w:val="24"/>
        </w:rPr>
      </w:pPr>
    </w:p>
    <w:p w:rsidR="00920959" w:rsidRDefault="00920959" w:rsidP="00920959">
      <w:pPr>
        <w:spacing w:after="0" w:line="240" w:lineRule="auto"/>
        <w:jc w:val="center"/>
      </w:pPr>
    </w:p>
    <w:p w:rsidR="00920959" w:rsidRDefault="00920959" w:rsidP="00920959">
      <w:pPr>
        <w:spacing w:after="0" w:line="240" w:lineRule="auto"/>
        <w:jc w:val="center"/>
      </w:pPr>
    </w:p>
    <w:p w:rsidR="00920959" w:rsidRDefault="00920959" w:rsidP="00920959">
      <w:pPr>
        <w:spacing w:after="0" w:line="240" w:lineRule="auto"/>
        <w:jc w:val="center"/>
      </w:pPr>
    </w:p>
    <w:p w:rsidR="00920959" w:rsidRDefault="00920959" w:rsidP="00920959">
      <w:pPr>
        <w:spacing w:after="0" w:line="240" w:lineRule="auto"/>
        <w:jc w:val="center"/>
      </w:pPr>
    </w:p>
    <w:p w:rsidR="00920959" w:rsidRDefault="00920959" w:rsidP="00920959">
      <w:pPr>
        <w:spacing w:after="0" w:line="240" w:lineRule="auto"/>
        <w:jc w:val="center"/>
      </w:pPr>
    </w:p>
    <w:p w:rsidR="00920959" w:rsidRDefault="00920959" w:rsidP="00920959">
      <w:pPr>
        <w:spacing w:after="0" w:line="240" w:lineRule="auto"/>
        <w:jc w:val="center"/>
      </w:pPr>
    </w:p>
    <w:p w:rsidR="00920959" w:rsidRDefault="00920959" w:rsidP="00920959">
      <w:pPr>
        <w:spacing w:after="0" w:line="240" w:lineRule="auto"/>
      </w:pPr>
    </w:p>
    <w:p w:rsidR="00920959" w:rsidRDefault="00920959" w:rsidP="00920959">
      <w:pPr>
        <w:spacing w:after="0" w:line="240" w:lineRule="auto"/>
        <w:jc w:val="center"/>
      </w:pPr>
    </w:p>
    <w:p w:rsidR="00920959" w:rsidRDefault="00920959" w:rsidP="00920959">
      <w:pPr>
        <w:spacing w:after="0" w:line="240" w:lineRule="auto"/>
        <w:jc w:val="center"/>
      </w:pPr>
    </w:p>
    <w:p w:rsidR="00920959" w:rsidRPr="00B36268" w:rsidRDefault="00920959" w:rsidP="00920959">
      <w:pPr>
        <w:spacing w:after="0" w:line="240" w:lineRule="auto"/>
        <w:jc w:val="center"/>
      </w:pPr>
    </w:p>
    <w:p w:rsidR="00920959" w:rsidRPr="00B36268" w:rsidRDefault="00920959" w:rsidP="00920959">
      <w:pPr>
        <w:spacing w:after="0" w:line="240" w:lineRule="auto"/>
        <w:jc w:val="center"/>
      </w:pPr>
    </w:p>
    <w:p w:rsidR="00920959" w:rsidRPr="006A2434" w:rsidRDefault="00920959" w:rsidP="00920959">
      <w:pPr>
        <w:spacing w:after="0" w:line="240" w:lineRule="auto"/>
        <w:jc w:val="right"/>
        <w:rPr>
          <w:sz w:val="24"/>
          <w:szCs w:val="24"/>
        </w:rPr>
      </w:pPr>
      <w:r w:rsidRPr="006A2434">
        <w:rPr>
          <w:sz w:val="24"/>
          <w:szCs w:val="24"/>
        </w:rPr>
        <w:t>Выполнил:</w:t>
      </w:r>
    </w:p>
    <w:p w:rsidR="00920959" w:rsidRPr="006A2434" w:rsidRDefault="00920959" w:rsidP="00920959">
      <w:pPr>
        <w:spacing w:after="0" w:line="240" w:lineRule="auto"/>
        <w:jc w:val="right"/>
        <w:rPr>
          <w:sz w:val="24"/>
          <w:szCs w:val="24"/>
        </w:rPr>
      </w:pPr>
      <w:r w:rsidRPr="006A2434">
        <w:rPr>
          <w:sz w:val="24"/>
          <w:szCs w:val="24"/>
        </w:rPr>
        <w:t xml:space="preserve">Студент </w:t>
      </w:r>
      <w:r>
        <w:rPr>
          <w:sz w:val="24"/>
          <w:szCs w:val="24"/>
        </w:rPr>
        <w:t>4</w:t>
      </w:r>
      <w:r w:rsidRPr="006A2434">
        <w:rPr>
          <w:sz w:val="24"/>
          <w:szCs w:val="24"/>
        </w:rPr>
        <w:t xml:space="preserve"> курса</w:t>
      </w:r>
    </w:p>
    <w:p w:rsidR="00920959" w:rsidRPr="006A2434" w:rsidRDefault="00920959" w:rsidP="00920959">
      <w:pPr>
        <w:spacing w:after="0" w:line="240" w:lineRule="auto"/>
        <w:jc w:val="right"/>
        <w:rPr>
          <w:sz w:val="24"/>
          <w:szCs w:val="24"/>
        </w:rPr>
      </w:pPr>
      <w:r>
        <w:rPr>
          <w:sz w:val="24"/>
          <w:szCs w:val="24"/>
        </w:rPr>
        <w:t xml:space="preserve"> Очной формы обучения</w:t>
      </w:r>
    </w:p>
    <w:p w:rsidR="00920959" w:rsidRPr="006A2434" w:rsidRDefault="00920959" w:rsidP="00920959">
      <w:pPr>
        <w:spacing w:after="0" w:line="240" w:lineRule="auto"/>
        <w:jc w:val="right"/>
        <w:rPr>
          <w:sz w:val="24"/>
          <w:szCs w:val="24"/>
        </w:rPr>
      </w:pPr>
      <w:r>
        <w:rPr>
          <w:sz w:val="24"/>
          <w:szCs w:val="24"/>
        </w:rPr>
        <w:t>Худякова Ксения Васильевна</w:t>
      </w:r>
    </w:p>
    <w:p w:rsidR="00920959" w:rsidRPr="006A2434" w:rsidRDefault="00920959" w:rsidP="00920959">
      <w:pPr>
        <w:spacing w:after="0" w:line="240" w:lineRule="auto"/>
        <w:jc w:val="right"/>
        <w:rPr>
          <w:sz w:val="24"/>
          <w:szCs w:val="24"/>
        </w:rPr>
      </w:pPr>
    </w:p>
    <w:p w:rsidR="00920959" w:rsidRPr="006A2434" w:rsidRDefault="00920959" w:rsidP="00920959">
      <w:pPr>
        <w:spacing w:after="0" w:line="240" w:lineRule="auto"/>
        <w:jc w:val="right"/>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0959" w:rsidRPr="006A2434" w:rsidTr="004A4738">
        <w:tc>
          <w:tcPr>
            <w:tcW w:w="4785" w:type="dxa"/>
          </w:tcPr>
          <w:p w:rsidR="00920959" w:rsidRPr="00BE1E5C" w:rsidRDefault="00920959" w:rsidP="004A4738">
            <w:pPr>
              <w:spacing w:after="0" w:line="240" w:lineRule="auto"/>
              <w:rPr>
                <w:sz w:val="24"/>
                <w:szCs w:val="24"/>
              </w:rPr>
            </w:pPr>
            <w:r w:rsidRPr="00BE1E5C">
              <w:rPr>
                <w:sz w:val="24"/>
                <w:szCs w:val="24"/>
              </w:rPr>
              <w:t>Рецензент:</w:t>
            </w:r>
          </w:p>
          <w:p w:rsidR="00920959" w:rsidRPr="00BE1E5C" w:rsidRDefault="00920959" w:rsidP="004A4738">
            <w:pPr>
              <w:spacing w:after="0" w:line="240" w:lineRule="auto"/>
              <w:rPr>
                <w:sz w:val="24"/>
                <w:szCs w:val="24"/>
              </w:rPr>
            </w:pPr>
            <w:r>
              <w:rPr>
                <w:sz w:val="24"/>
                <w:szCs w:val="24"/>
              </w:rPr>
              <w:t>кандидат психологических наук, доцент</w:t>
            </w:r>
          </w:p>
          <w:p w:rsidR="00920959" w:rsidRPr="00FF73EF" w:rsidRDefault="00920959" w:rsidP="004A4738">
            <w:pPr>
              <w:spacing w:after="0" w:line="240" w:lineRule="auto"/>
              <w:rPr>
                <w:sz w:val="24"/>
                <w:szCs w:val="24"/>
                <w:highlight w:val="yellow"/>
              </w:rPr>
            </w:pPr>
            <w:r>
              <w:rPr>
                <w:sz w:val="24"/>
                <w:szCs w:val="24"/>
              </w:rPr>
              <w:t>Василенко Виктория Евгеньевна</w:t>
            </w:r>
          </w:p>
        </w:tc>
        <w:tc>
          <w:tcPr>
            <w:tcW w:w="4786" w:type="dxa"/>
          </w:tcPr>
          <w:p w:rsidR="00920959" w:rsidRPr="006A2434" w:rsidRDefault="00920959" w:rsidP="004A4738">
            <w:pPr>
              <w:spacing w:after="0" w:line="240" w:lineRule="auto"/>
              <w:jc w:val="right"/>
              <w:rPr>
                <w:sz w:val="24"/>
                <w:szCs w:val="24"/>
              </w:rPr>
            </w:pPr>
            <w:r w:rsidRPr="006A2434">
              <w:rPr>
                <w:sz w:val="24"/>
                <w:szCs w:val="24"/>
              </w:rPr>
              <w:t>Научный руководитель:</w:t>
            </w:r>
          </w:p>
          <w:p w:rsidR="00920959" w:rsidRPr="006A2434" w:rsidRDefault="00920959" w:rsidP="004A4738">
            <w:pPr>
              <w:spacing w:after="0" w:line="240" w:lineRule="auto"/>
              <w:jc w:val="right"/>
              <w:rPr>
                <w:sz w:val="24"/>
                <w:szCs w:val="24"/>
              </w:rPr>
            </w:pPr>
            <w:r>
              <w:rPr>
                <w:sz w:val="24"/>
                <w:szCs w:val="24"/>
              </w:rPr>
              <w:t>кандидат психологических наук, доцент</w:t>
            </w:r>
          </w:p>
          <w:p w:rsidR="00920959" w:rsidRPr="006A2434" w:rsidRDefault="00920959" w:rsidP="004A4738">
            <w:pPr>
              <w:spacing w:after="0" w:line="240" w:lineRule="auto"/>
              <w:jc w:val="right"/>
              <w:rPr>
                <w:sz w:val="24"/>
                <w:szCs w:val="24"/>
              </w:rPr>
            </w:pPr>
            <w:proofErr w:type="spellStart"/>
            <w:r>
              <w:rPr>
                <w:sz w:val="24"/>
                <w:szCs w:val="24"/>
              </w:rPr>
              <w:t>Яничева</w:t>
            </w:r>
            <w:proofErr w:type="spellEnd"/>
            <w:r>
              <w:rPr>
                <w:sz w:val="24"/>
                <w:szCs w:val="24"/>
              </w:rPr>
              <w:t xml:space="preserve"> Татьяна </w:t>
            </w:r>
            <w:proofErr w:type="spellStart"/>
            <w:r>
              <w:rPr>
                <w:sz w:val="24"/>
                <w:szCs w:val="24"/>
              </w:rPr>
              <w:t>Гелиевна</w:t>
            </w:r>
            <w:proofErr w:type="spellEnd"/>
          </w:p>
        </w:tc>
      </w:tr>
    </w:tbl>
    <w:p w:rsidR="00920959" w:rsidRPr="00B36268" w:rsidRDefault="00920959" w:rsidP="00920959">
      <w:pPr>
        <w:spacing w:after="0" w:line="240" w:lineRule="auto"/>
        <w:jc w:val="right"/>
      </w:pPr>
    </w:p>
    <w:p w:rsidR="00920959" w:rsidRPr="00B36268" w:rsidRDefault="00920959" w:rsidP="00920959">
      <w:pPr>
        <w:spacing w:after="0" w:line="240" w:lineRule="auto"/>
        <w:jc w:val="center"/>
      </w:pPr>
    </w:p>
    <w:p w:rsidR="00920959" w:rsidRDefault="00920959" w:rsidP="00920959">
      <w:pPr>
        <w:spacing w:after="0" w:line="240" w:lineRule="auto"/>
        <w:jc w:val="center"/>
      </w:pPr>
    </w:p>
    <w:p w:rsidR="00920959" w:rsidRDefault="00920959" w:rsidP="00920959">
      <w:pPr>
        <w:spacing w:after="0" w:line="240" w:lineRule="auto"/>
        <w:jc w:val="center"/>
      </w:pPr>
    </w:p>
    <w:p w:rsidR="00920959" w:rsidRDefault="00920959" w:rsidP="00920959">
      <w:pPr>
        <w:spacing w:after="0" w:line="240" w:lineRule="auto"/>
        <w:jc w:val="center"/>
      </w:pPr>
    </w:p>
    <w:p w:rsidR="00920959" w:rsidRDefault="00920959" w:rsidP="00920959">
      <w:pPr>
        <w:spacing w:after="0" w:line="240" w:lineRule="auto"/>
        <w:jc w:val="center"/>
      </w:pPr>
    </w:p>
    <w:p w:rsidR="00920959" w:rsidRDefault="00920959" w:rsidP="00920959">
      <w:pPr>
        <w:spacing w:after="0" w:line="240" w:lineRule="auto"/>
        <w:jc w:val="center"/>
      </w:pPr>
    </w:p>
    <w:p w:rsidR="00920959" w:rsidRDefault="00920959" w:rsidP="00920959">
      <w:pPr>
        <w:spacing w:after="0" w:line="240" w:lineRule="auto"/>
        <w:jc w:val="center"/>
      </w:pPr>
    </w:p>
    <w:p w:rsidR="00920959" w:rsidRDefault="00920959" w:rsidP="00920959">
      <w:pPr>
        <w:spacing w:after="0" w:line="240" w:lineRule="auto"/>
        <w:jc w:val="center"/>
      </w:pPr>
    </w:p>
    <w:p w:rsidR="00920959" w:rsidRDefault="00920959" w:rsidP="00920959">
      <w:pPr>
        <w:spacing w:after="0" w:line="240" w:lineRule="auto"/>
        <w:jc w:val="center"/>
      </w:pPr>
    </w:p>
    <w:p w:rsidR="00920959" w:rsidRPr="00B36268" w:rsidRDefault="00920959" w:rsidP="00920959">
      <w:pPr>
        <w:spacing w:after="0" w:line="240" w:lineRule="auto"/>
        <w:jc w:val="center"/>
      </w:pPr>
    </w:p>
    <w:p w:rsidR="00920959" w:rsidRPr="00FF73EF" w:rsidRDefault="00920959" w:rsidP="00920959">
      <w:pPr>
        <w:spacing w:after="0" w:line="240" w:lineRule="auto"/>
        <w:jc w:val="center"/>
        <w:rPr>
          <w:sz w:val="24"/>
          <w:szCs w:val="24"/>
        </w:rPr>
      </w:pPr>
      <w:r w:rsidRPr="00FF73EF">
        <w:rPr>
          <w:sz w:val="24"/>
          <w:szCs w:val="24"/>
        </w:rPr>
        <w:t>Санкт-Петербург</w:t>
      </w:r>
    </w:p>
    <w:p w:rsidR="00D82269" w:rsidRPr="00D82269" w:rsidRDefault="00920959" w:rsidP="00920959">
      <w:pPr>
        <w:jc w:val="center"/>
        <w:rPr>
          <w:sz w:val="24"/>
          <w:szCs w:val="24"/>
        </w:rPr>
      </w:pPr>
      <w:r w:rsidRPr="00FF73EF">
        <w:rPr>
          <w:sz w:val="24"/>
          <w:szCs w:val="24"/>
        </w:rPr>
        <w:t>2017</w:t>
      </w:r>
      <w:r>
        <w:rPr>
          <w:sz w:val="24"/>
          <w:szCs w:val="24"/>
        </w:rPr>
        <w:br w:type="page"/>
      </w:r>
    </w:p>
    <w:p w:rsidR="00D82269" w:rsidRPr="00CD5EC2" w:rsidRDefault="00D82269" w:rsidP="001B5151">
      <w:pPr>
        <w:pStyle w:val="22"/>
        <w:spacing w:line="300" w:lineRule="auto"/>
        <w:ind w:firstLine="851"/>
        <w:rPr>
          <w:rFonts w:ascii="Times New Roman" w:hAnsi="Times New Roman" w:cs="Times New Roman"/>
          <w:i/>
          <w:sz w:val="28"/>
          <w:szCs w:val="28"/>
        </w:rPr>
      </w:pPr>
      <w:r w:rsidRPr="00CD5EC2">
        <w:rPr>
          <w:rFonts w:ascii="Times New Roman" w:hAnsi="Times New Roman" w:cs="Times New Roman"/>
          <w:i/>
          <w:sz w:val="28"/>
          <w:szCs w:val="28"/>
        </w:rPr>
        <w:lastRenderedPageBreak/>
        <w:t>Ключевые слова: креативность, общение, подростки</w:t>
      </w:r>
      <w:r w:rsidR="009E3485" w:rsidRPr="00CD5EC2">
        <w:rPr>
          <w:rFonts w:ascii="Times New Roman" w:hAnsi="Times New Roman" w:cs="Times New Roman"/>
          <w:i/>
          <w:sz w:val="28"/>
          <w:szCs w:val="28"/>
        </w:rPr>
        <w:t>.</w:t>
      </w:r>
    </w:p>
    <w:p w:rsidR="00D82269" w:rsidRPr="00E44A69" w:rsidRDefault="00D82269" w:rsidP="001B5151">
      <w:pPr>
        <w:pStyle w:val="22"/>
        <w:spacing w:line="300" w:lineRule="auto"/>
        <w:ind w:firstLine="851"/>
        <w:rPr>
          <w:rFonts w:ascii="Times New Roman" w:hAnsi="Times New Roman" w:cs="Times New Roman"/>
          <w:sz w:val="28"/>
          <w:szCs w:val="28"/>
        </w:rPr>
      </w:pPr>
    </w:p>
    <w:p w:rsidR="00D82269" w:rsidRPr="00CD5EC2" w:rsidRDefault="00D82269" w:rsidP="001B5151">
      <w:pPr>
        <w:pStyle w:val="22"/>
        <w:spacing w:line="300" w:lineRule="auto"/>
        <w:ind w:firstLine="851"/>
        <w:rPr>
          <w:rFonts w:ascii="Times New Roman" w:hAnsi="Times New Roman" w:cs="Times New Roman"/>
          <w:b/>
          <w:sz w:val="28"/>
          <w:szCs w:val="28"/>
        </w:rPr>
      </w:pPr>
      <w:r w:rsidRPr="00CD5EC2">
        <w:rPr>
          <w:rFonts w:ascii="Times New Roman" w:hAnsi="Times New Roman" w:cs="Times New Roman"/>
          <w:b/>
          <w:sz w:val="28"/>
          <w:szCs w:val="28"/>
        </w:rPr>
        <w:t>Аннотация</w:t>
      </w:r>
    </w:p>
    <w:p w:rsidR="00D82269" w:rsidRPr="00E44A69" w:rsidRDefault="00D82269" w:rsidP="001B5151">
      <w:pPr>
        <w:pStyle w:val="22"/>
        <w:spacing w:line="300" w:lineRule="auto"/>
        <w:ind w:firstLine="851"/>
        <w:jc w:val="both"/>
        <w:rPr>
          <w:rFonts w:ascii="Times New Roman" w:hAnsi="Times New Roman" w:cs="Times New Roman"/>
          <w:sz w:val="28"/>
          <w:szCs w:val="28"/>
        </w:rPr>
      </w:pPr>
      <w:r w:rsidRPr="00E44A69">
        <w:rPr>
          <w:rFonts w:ascii="Times New Roman" w:hAnsi="Times New Roman" w:cs="Times New Roman"/>
          <w:sz w:val="28"/>
          <w:szCs w:val="28"/>
        </w:rPr>
        <w:t xml:space="preserve">Настоящее исследование посвящено изучению связи креативности и особенностей коммуникативной сферы подростков. В исследовании приняли участие 102 подростка, учащиеся 7 классов в возрасте от 12 до 14 лет.  Для исследования креативности и коммуникативной сферы были использованы следующие методики: диагностика вербальной креативности С.Медника, самоактуализационный тест </w:t>
      </w:r>
      <w:proofErr w:type="spellStart"/>
      <w:r w:rsidRPr="00E44A69">
        <w:rPr>
          <w:rFonts w:ascii="Times New Roman" w:hAnsi="Times New Roman" w:cs="Times New Roman"/>
          <w:sz w:val="28"/>
          <w:szCs w:val="28"/>
        </w:rPr>
        <w:t>Э.Шострома</w:t>
      </w:r>
      <w:proofErr w:type="spellEnd"/>
      <w:r w:rsidRPr="00E44A69">
        <w:rPr>
          <w:rFonts w:ascii="Times New Roman" w:hAnsi="Times New Roman" w:cs="Times New Roman"/>
          <w:sz w:val="28"/>
          <w:szCs w:val="28"/>
        </w:rPr>
        <w:t xml:space="preserve">, метод социометрических измерений, методика диагностики самооценки Дембо-Рубинштейн. Было выдвинуто предположение о том, что существует связь между показателями </w:t>
      </w:r>
      <w:r w:rsidR="009E3485">
        <w:rPr>
          <w:rFonts w:ascii="Times New Roman" w:hAnsi="Times New Roman" w:cs="Times New Roman"/>
          <w:sz w:val="28"/>
          <w:szCs w:val="28"/>
        </w:rPr>
        <w:t>креативности и социометрическим статусом</w:t>
      </w:r>
      <w:r w:rsidRPr="00E44A69">
        <w:rPr>
          <w:rFonts w:ascii="Times New Roman" w:hAnsi="Times New Roman" w:cs="Times New Roman"/>
          <w:sz w:val="28"/>
          <w:szCs w:val="28"/>
        </w:rPr>
        <w:t xml:space="preserve"> подростка. При анализе данных использовался корреляционный анализ и множественные сравнения средних и однофакторный дисперсионный анализ </w:t>
      </w:r>
      <w:r w:rsidRPr="00E44A69">
        <w:rPr>
          <w:rFonts w:ascii="Times New Roman" w:hAnsi="Times New Roman" w:cs="Times New Roman"/>
          <w:sz w:val="28"/>
          <w:szCs w:val="28"/>
          <w:lang w:val="en-US"/>
        </w:rPr>
        <w:t>ANOVA</w:t>
      </w:r>
      <w:r w:rsidRPr="00E44A69">
        <w:rPr>
          <w:rFonts w:ascii="Times New Roman" w:hAnsi="Times New Roman" w:cs="Times New Roman"/>
          <w:sz w:val="28"/>
          <w:szCs w:val="28"/>
        </w:rPr>
        <w:t>. В результате исследования обнаружена статистически значимая связь между показателями креативности</w:t>
      </w:r>
      <w:r w:rsidR="00CD5EC2">
        <w:rPr>
          <w:rFonts w:ascii="Times New Roman" w:hAnsi="Times New Roman" w:cs="Times New Roman"/>
          <w:sz w:val="28"/>
          <w:szCs w:val="28"/>
        </w:rPr>
        <w:t xml:space="preserve">, </w:t>
      </w:r>
      <w:r w:rsidR="00CD5EC2" w:rsidRPr="001B5151">
        <w:rPr>
          <w:rFonts w:ascii="Times New Roman" w:hAnsi="Times New Roman" w:cs="Times New Roman"/>
          <w:sz w:val="28"/>
          <w:szCs w:val="28"/>
        </w:rPr>
        <w:t xml:space="preserve">самооценкой,  </w:t>
      </w:r>
      <w:r w:rsidRPr="001B5151">
        <w:rPr>
          <w:rFonts w:ascii="Times New Roman" w:hAnsi="Times New Roman" w:cs="Times New Roman"/>
          <w:sz w:val="28"/>
          <w:szCs w:val="28"/>
        </w:rPr>
        <w:t>соци</w:t>
      </w:r>
      <w:r w:rsidR="00CD5EC2" w:rsidRPr="001B5151">
        <w:rPr>
          <w:rFonts w:ascii="Times New Roman" w:hAnsi="Times New Roman" w:cs="Times New Roman"/>
          <w:sz w:val="28"/>
          <w:szCs w:val="28"/>
        </w:rPr>
        <w:t>ометрическим статусом подростка, а также различия в структуре этих взаимосвязей у подростков из мегаполиса и  из  небольшого города.</w:t>
      </w:r>
    </w:p>
    <w:p w:rsidR="00CD5EC2" w:rsidRDefault="00CD5EC2" w:rsidP="001B5151">
      <w:pPr>
        <w:pStyle w:val="22"/>
        <w:spacing w:line="300" w:lineRule="auto"/>
        <w:rPr>
          <w:rFonts w:ascii="Times New Roman" w:hAnsi="Times New Roman" w:cs="Times New Roman"/>
          <w:color w:val="FF0000"/>
          <w:sz w:val="28"/>
          <w:szCs w:val="28"/>
        </w:rPr>
      </w:pPr>
    </w:p>
    <w:p w:rsidR="00D82269" w:rsidRPr="00536FD2" w:rsidRDefault="00D82269" w:rsidP="001B5151">
      <w:pPr>
        <w:pStyle w:val="22"/>
        <w:spacing w:line="300" w:lineRule="auto"/>
        <w:rPr>
          <w:rFonts w:ascii="Times New Roman" w:hAnsi="Times New Roman" w:cs="Times New Roman"/>
          <w:sz w:val="28"/>
          <w:szCs w:val="28"/>
          <w:lang w:val="en-US"/>
        </w:rPr>
      </w:pPr>
      <w:r w:rsidRPr="00E44A69">
        <w:rPr>
          <w:rFonts w:ascii="Times New Roman" w:hAnsi="Times New Roman" w:cs="Times New Roman"/>
          <w:sz w:val="28"/>
          <w:szCs w:val="28"/>
          <w:lang w:val="en-US"/>
        </w:rPr>
        <w:t>Keywords: creat</w:t>
      </w:r>
      <w:r>
        <w:rPr>
          <w:rFonts w:ascii="Times New Roman" w:hAnsi="Times New Roman" w:cs="Times New Roman"/>
          <w:sz w:val="28"/>
          <w:szCs w:val="28"/>
          <w:lang w:val="en-US"/>
        </w:rPr>
        <w:t>ivity, communicating, adolescents</w:t>
      </w:r>
    </w:p>
    <w:p w:rsidR="00D82269" w:rsidRPr="00E44A69" w:rsidRDefault="00D82269" w:rsidP="001B5151">
      <w:pPr>
        <w:pStyle w:val="22"/>
        <w:spacing w:line="300" w:lineRule="auto"/>
        <w:ind w:firstLine="851"/>
        <w:rPr>
          <w:rFonts w:ascii="Times New Roman" w:hAnsi="Times New Roman" w:cs="Times New Roman"/>
          <w:sz w:val="28"/>
          <w:szCs w:val="28"/>
          <w:lang w:val="en-US"/>
        </w:rPr>
      </w:pPr>
    </w:p>
    <w:p w:rsidR="00D82269" w:rsidRPr="00E44A69" w:rsidRDefault="00D82269" w:rsidP="001B5151">
      <w:pPr>
        <w:pStyle w:val="22"/>
        <w:spacing w:line="300" w:lineRule="auto"/>
        <w:ind w:firstLine="851"/>
        <w:rPr>
          <w:rFonts w:ascii="Times New Roman" w:hAnsi="Times New Roman" w:cs="Times New Roman"/>
          <w:sz w:val="28"/>
          <w:szCs w:val="28"/>
          <w:lang w:val="en-US"/>
        </w:rPr>
      </w:pPr>
      <w:r w:rsidRPr="00E44A69">
        <w:rPr>
          <w:rFonts w:ascii="Times New Roman" w:hAnsi="Times New Roman" w:cs="Times New Roman"/>
          <w:sz w:val="28"/>
          <w:szCs w:val="28"/>
          <w:lang w:val="en-US"/>
        </w:rPr>
        <w:t xml:space="preserve">Abstract: </w:t>
      </w:r>
    </w:p>
    <w:p w:rsidR="009E3485" w:rsidRPr="0051742D" w:rsidRDefault="00D82269" w:rsidP="001B5151">
      <w:pPr>
        <w:pStyle w:val="22"/>
        <w:spacing w:line="300" w:lineRule="auto"/>
        <w:ind w:firstLine="851"/>
        <w:rPr>
          <w:rFonts w:ascii="Times New Roman" w:hAnsi="Times New Roman" w:cs="Times New Roman"/>
          <w:sz w:val="28"/>
          <w:szCs w:val="28"/>
          <w:highlight w:val="white"/>
          <w:lang w:val="en-US"/>
        </w:rPr>
      </w:pPr>
      <w:r w:rsidRPr="00E44A69">
        <w:rPr>
          <w:rFonts w:ascii="Times New Roman" w:hAnsi="Times New Roman" w:cs="Times New Roman"/>
          <w:sz w:val="28"/>
          <w:szCs w:val="28"/>
          <w:lang w:val="en-US"/>
        </w:rPr>
        <w:t xml:space="preserve">The present </w:t>
      </w:r>
      <w:r>
        <w:rPr>
          <w:rFonts w:ascii="Times New Roman" w:hAnsi="Times New Roman" w:cs="Times New Roman"/>
          <w:sz w:val="28"/>
          <w:szCs w:val="28"/>
          <w:lang w:val="en-US"/>
        </w:rPr>
        <w:t>study</w:t>
      </w:r>
      <w:r w:rsidRPr="00E44A69">
        <w:rPr>
          <w:rFonts w:ascii="Times New Roman" w:hAnsi="Times New Roman" w:cs="Times New Roman"/>
          <w:sz w:val="28"/>
          <w:szCs w:val="28"/>
          <w:lang w:val="en-US"/>
        </w:rPr>
        <w:t xml:space="preserve"> is </w:t>
      </w:r>
      <w:r>
        <w:rPr>
          <w:rFonts w:ascii="Times New Roman" w:hAnsi="Times New Roman" w:cs="Times New Roman"/>
          <w:sz w:val="28"/>
          <w:szCs w:val="28"/>
          <w:lang w:val="en-US"/>
        </w:rPr>
        <w:t>examined</w:t>
      </w:r>
      <w:r w:rsidRPr="00E44A69">
        <w:rPr>
          <w:rFonts w:ascii="Times New Roman" w:hAnsi="Times New Roman" w:cs="Times New Roman"/>
          <w:sz w:val="28"/>
          <w:szCs w:val="28"/>
          <w:lang w:val="en-US"/>
        </w:rPr>
        <w:t xml:space="preserve"> relation between creativity and </w:t>
      </w:r>
      <w:r>
        <w:rPr>
          <w:rFonts w:ascii="Times New Roman" w:hAnsi="Times New Roman" w:cs="Times New Roman"/>
          <w:sz w:val="28"/>
          <w:szCs w:val="28"/>
          <w:lang w:val="en-US"/>
        </w:rPr>
        <w:t>communication characteristics adolescents. 102</w:t>
      </w:r>
      <w:r w:rsidRPr="00E44A69">
        <w:rPr>
          <w:rFonts w:ascii="Times New Roman" w:hAnsi="Times New Roman" w:cs="Times New Roman"/>
          <w:sz w:val="28"/>
          <w:szCs w:val="28"/>
          <w:lang w:val="en-US"/>
        </w:rPr>
        <w:t xml:space="preserve"> </w:t>
      </w:r>
      <w:r>
        <w:rPr>
          <w:rFonts w:ascii="Times New Roman" w:hAnsi="Times New Roman" w:cs="Times New Roman"/>
          <w:sz w:val="28"/>
          <w:szCs w:val="28"/>
          <w:lang w:val="en-US"/>
        </w:rPr>
        <w:t>adolescents</w:t>
      </w:r>
      <w:r w:rsidRPr="00E44A69">
        <w:rPr>
          <w:rFonts w:ascii="Times New Roman" w:hAnsi="Times New Roman" w:cs="Times New Roman"/>
          <w:sz w:val="28"/>
          <w:szCs w:val="28"/>
          <w:lang w:val="en-US"/>
        </w:rPr>
        <w:t xml:space="preserve"> t</w:t>
      </w:r>
      <w:r w:rsidRPr="00E44A69">
        <w:rPr>
          <w:rFonts w:ascii="Times New Roman" w:hAnsi="Times New Roman" w:cs="Times New Roman"/>
          <w:sz w:val="28"/>
          <w:szCs w:val="28"/>
          <w:highlight w:val="white"/>
          <w:lang w:val="en-US"/>
        </w:rPr>
        <w:t xml:space="preserve">ook the part in </w:t>
      </w:r>
      <w:r>
        <w:rPr>
          <w:rFonts w:ascii="Times New Roman" w:hAnsi="Times New Roman" w:cs="Times New Roman"/>
          <w:sz w:val="28"/>
          <w:szCs w:val="28"/>
          <w:highlight w:val="white"/>
          <w:lang w:val="en-US"/>
        </w:rPr>
        <w:t>this study</w:t>
      </w:r>
      <w:r w:rsidRPr="00E44A69">
        <w:rPr>
          <w:rFonts w:ascii="Times New Roman" w:hAnsi="Times New Roman" w:cs="Times New Roman"/>
          <w:sz w:val="28"/>
          <w:szCs w:val="28"/>
          <w:highlight w:val="white"/>
          <w:lang w:val="en-US"/>
        </w:rPr>
        <w:t xml:space="preserve">. The age of </w:t>
      </w:r>
      <w:r>
        <w:rPr>
          <w:rFonts w:ascii="Times New Roman" w:hAnsi="Times New Roman" w:cs="Times New Roman"/>
          <w:sz w:val="28"/>
          <w:szCs w:val="28"/>
          <w:highlight w:val="white"/>
          <w:lang w:val="en-US"/>
        </w:rPr>
        <w:t>participants</w:t>
      </w:r>
      <w:r w:rsidRPr="00E44A69">
        <w:rPr>
          <w:rFonts w:ascii="Times New Roman" w:hAnsi="Times New Roman" w:cs="Times New Roman"/>
          <w:sz w:val="28"/>
          <w:szCs w:val="28"/>
          <w:highlight w:val="white"/>
          <w:lang w:val="en-US"/>
        </w:rPr>
        <w:t xml:space="preserve"> was from 12 to 14 years. The Remote Associates Test (S. </w:t>
      </w:r>
      <w:proofErr w:type="spellStart"/>
      <w:r w:rsidRPr="00E44A69">
        <w:rPr>
          <w:rFonts w:ascii="Times New Roman" w:hAnsi="Times New Roman" w:cs="Times New Roman"/>
          <w:sz w:val="28"/>
          <w:szCs w:val="28"/>
          <w:highlight w:val="white"/>
          <w:lang w:val="en-US"/>
        </w:rPr>
        <w:t>Mednick</w:t>
      </w:r>
      <w:proofErr w:type="spellEnd"/>
      <w:r w:rsidRPr="00E44A69">
        <w:rPr>
          <w:rFonts w:ascii="Times New Roman" w:hAnsi="Times New Roman" w:cs="Times New Roman"/>
          <w:sz w:val="28"/>
          <w:szCs w:val="28"/>
          <w:highlight w:val="white"/>
          <w:lang w:val="en-US"/>
        </w:rPr>
        <w:t xml:space="preserve">), Personal Orientation Inventory (E. </w:t>
      </w:r>
      <w:proofErr w:type="spellStart"/>
      <w:r w:rsidRPr="00E44A69">
        <w:rPr>
          <w:rFonts w:ascii="Times New Roman" w:hAnsi="Times New Roman" w:cs="Times New Roman"/>
          <w:sz w:val="28"/>
          <w:szCs w:val="28"/>
          <w:highlight w:val="white"/>
          <w:lang w:val="en-US"/>
        </w:rPr>
        <w:t>Shostrom</w:t>
      </w:r>
      <w:proofErr w:type="spellEnd"/>
      <w:r w:rsidRPr="00E44A69">
        <w:rPr>
          <w:rFonts w:ascii="Times New Roman" w:hAnsi="Times New Roman" w:cs="Times New Roman"/>
          <w:sz w:val="28"/>
          <w:szCs w:val="28"/>
          <w:highlight w:val="white"/>
          <w:lang w:val="en-US"/>
        </w:rPr>
        <w:t xml:space="preserve">), </w:t>
      </w:r>
      <w:proofErr w:type="spellStart"/>
      <w:r w:rsidRPr="00E44A69">
        <w:rPr>
          <w:rFonts w:ascii="Times New Roman" w:hAnsi="Times New Roman" w:cs="Times New Roman"/>
          <w:sz w:val="28"/>
          <w:szCs w:val="28"/>
          <w:highlight w:val="white"/>
          <w:lang w:val="en-US"/>
        </w:rPr>
        <w:t>sociometry</w:t>
      </w:r>
      <w:proofErr w:type="spellEnd"/>
      <w:r w:rsidRPr="00E44A69">
        <w:rPr>
          <w:rFonts w:ascii="Times New Roman" w:hAnsi="Times New Roman" w:cs="Times New Roman"/>
          <w:sz w:val="28"/>
          <w:szCs w:val="28"/>
          <w:highlight w:val="white"/>
          <w:lang w:val="en-US"/>
        </w:rPr>
        <w:t>, diagnostic of self-appraisal level (</w:t>
      </w:r>
      <w:proofErr w:type="spellStart"/>
      <w:r w:rsidRPr="00E44A69">
        <w:rPr>
          <w:rFonts w:ascii="Times New Roman" w:hAnsi="Times New Roman" w:cs="Times New Roman"/>
          <w:sz w:val="28"/>
          <w:szCs w:val="28"/>
          <w:highlight w:val="white"/>
          <w:lang w:val="en-US"/>
        </w:rPr>
        <w:t>T.V.Dem</w:t>
      </w:r>
      <w:r>
        <w:rPr>
          <w:rFonts w:ascii="Times New Roman" w:hAnsi="Times New Roman" w:cs="Times New Roman"/>
          <w:sz w:val="28"/>
          <w:szCs w:val="28"/>
          <w:highlight w:val="white"/>
          <w:lang w:val="en-US"/>
        </w:rPr>
        <w:t>bo</w:t>
      </w:r>
      <w:proofErr w:type="spellEnd"/>
      <w:r>
        <w:rPr>
          <w:rFonts w:ascii="Times New Roman" w:hAnsi="Times New Roman" w:cs="Times New Roman"/>
          <w:sz w:val="28"/>
          <w:szCs w:val="28"/>
          <w:highlight w:val="white"/>
          <w:lang w:val="en-US"/>
        </w:rPr>
        <w:t xml:space="preserve">, </w:t>
      </w:r>
      <w:proofErr w:type="spellStart"/>
      <w:r>
        <w:rPr>
          <w:rFonts w:ascii="Times New Roman" w:hAnsi="Times New Roman" w:cs="Times New Roman"/>
          <w:sz w:val="28"/>
          <w:szCs w:val="28"/>
          <w:highlight w:val="white"/>
          <w:lang w:val="en-US"/>
        </w:rPr>
        <w:t>S.L.Rubinshtein</w:t>
      </w:r>
      <w:proofErr w:type="spellEnd"/>
      <w:r>
        <w:rPr>
          <w:rFonts w:ascii="Times New Roman" w:hAnsi="Times New Roman" w:cs="Times New Roman"/>
          <w:sz w:val="28"/>
          <w:szCs w:val="28"/>
          <w:highlight w:val="white"/>
          <w:lang w:val="en-US"/>
        </w:rPr>
        <w:t xml:space="preserve">) </w:t>
      </w:r>
      <w:proofErr w:type="gramStart"/>
      <w:r>
        <w:rPr>
          <w:rFonts w:ascii="Times New Roman" w:hAnsi="Times New Roman" w:cs="Times New Roman"/>
          <w:sz w:val="28"/>
          <w:szCs w:val="28"/>
          <w:highlight w:val="white"/>
          <w:lang w:val="en-US"/>
        </w:rPr>
        <w:t>were</w:t>
      </w:r>
      <w:proofErr w:type="gramEnd"/>
      <w:r>
        <w:rPr>
          <w:rFonts w:ascii="Times New Roman" w:hAnsi="Times New Roman" w:cs="Times New Roman"/>
          <w:sz w:val="28"/>
          <w:szCs w:val="28"/>
          <w:highlight w:val="white"/>
          <w:lang w:val="en-US"/>
        </w:rPr>
        <w:t xml:space="preserve"> used in the study</w:t>
      </w:r>
      <w:r w:rsidRPr="00E44A69">
        <w:rPr>
          <w:rFonts w:ascii="Times New Roman" w:hAnsi="Times New Roman" w:cs="Times New Roman"/>
          <w:sz w:val="28"/>
          <w:szCs w:val="28"/>
          <w:highlight w:val="white"/>
          <w:lang w:val="en-US"/>
        </w:rPr>
        <w:t xml:space="preserve">. </w:t>
      </w:r>
      <w:r w:rsidRPr="006F6022">
        <w:rPr>
          <w:rFonts w:ascii="Times New Roman" w:hAnsi="Times New Roman" w:cs="Times New Roman"/>
          <w:sz w:val="28"/>
          <w:szCs w:val="28"/>
          <w:lang w:val="en-US"/>
        </w:rPr>
        <w:t>It has been suggested that there is a relationship between</w:t>
      </w:r>
      <w:r>
        <w:rPr>
          <w:rFonts w:ascii="Times New Roman" w:hAnsi="Times New Roman" w:cs="Times New Roman"/>
          <w:sz w:val="28"/>
          <w:szCs w:val="28"/>
          <w:lang w:val="en-US"/>
        </w:rPr>
        <w:t xml:space="preserve"> characteristics</w:t>
      </w:r>
      <w:r w:rsidRPr="006F6022">
        <w:rPr>
          <w:rFonts w:ascii="Times New Roman" w:hAnsi="Times New Roman" w:cs="Times New Roman"/>
          <w:sz w:val="28"/>
          <w:szCs w:val="28"/>
          <w:lang w:val="en-US"/>
        </w:rPr>
        <w:t xml:space="preserve"> of cre</w:t>
      </w:r>
      <w:r>
        <w:rPr>
          <w:rFonts w:ascii="Times New Roman" w:hAnsi="Times New Roman" w:cs="Times New Roman"/>
          <w:sz w:val="28"/>
          <w:szCs w:val="28"/>
          <w:lang w:val="en-US"/>
        </w:rPr>
        <w:t xml:space="preserve">ativity and </w:t>
      </w:r>
      <w:proofErr w:type="spellStart"/>
      <w:r>
        <w:rPr>
          <w:rFonts w:ascii="Times New Roman" w:hAnsi="Times New Roman" w:cs="Times New Roman"/>
          <w:sz w:val="28"/>
          <w:szCs w:val="28"/>
          <w:lang w:val="en-US"/>
        </w:rPr>
        <w:t>sociometric</w:t>
      </w:r>
      <w:proofErr w:type="spellEnd"/>
      <w:r>
        <w:rPr>
          <w:rFonts w:ascii="Times New Roman" w:hAnsi="Times New Roman" w:cs="Times New Roman"/>
          <w:sz w:val="28"/>
          <w:szCs w:val="28"/>
          <w:lang w:val="en-US"/>
        </w:rPr>
        <w:t xml:space="preserve"> status </w:t>
      </w:r>
      <w:r w:rsidRPr="006F6022">
        <w:rPr>
          <w:rFonts w:ascii="Times New Roman" w:hAnsi="Times New Roman" w:cs="Times New Roman"/>
          <w:sz w:val="28"/>
          <w:szCs w:val="28"/>
          <w:highlight w:val="white"/>
          <w:lang w:val="en-US"/>
        </w:rPr>
        <w:t xml:space="preserve">adolescents. </w:t>
      </w:r>
      <w:proofErr w:type="gramStart"/>
      <w:r w:rsidRPr="006F6022">
        <w:rPr>
          <w:rFonts w:ascii="Times New Roman" w:hAnsi="Times New Roman" w:cs="Times New Roman"/>
          <w:sz w:val="28"/>
          <w:szCs w:val="28"/>
          <w:highlight w:val="white"/>
          <w:lang w:val="en-US"/>
        </w:rPr>
        <w:t>When analyzing the data used correlation analysis and multiple comparisons of means and one-way analysis of variance ANOVA.</w:t>
      </w:r>
      <w:proofErr w:type="gramEnd"/>
      <w:r w:rsidRPr="006F6022">
        <w:rPr>
          <w:rFonts w:ascii="Times New Roman" w:hAnsi="Times New Roman" w:cs="Times New Roman"/>
          <w:sz w:val="28"/>
          <w:szCs w:val="28"/>
          <w:highlight w:val="white"/>
          <w:lang w:val="en-US"/>
        </w:rPr>
        <w:t xml:space="preserve"> </w:t>
      </w:r>
      <w:r w:rsidR="0051742D" w:rsidRPr="0051742D">
        <w:rPr>
          <w:rFonts w:ascii="Times New Roman" w:hAnsi="Times New Roman" w:cs="Times New Roman"/>
          <w:sz w:val="28"/>
          <w:szCs w:val="28"/>
          <w:highlight w:val="white"/>
          <w:lang w:val="en-US"/>
        </w:rPr>
        <w:t xml:space="preserve">The study found a statistically significant association between indicators of creativity, self-esteem, </w:t>
      </w:r>
      <w:proofErr w:type="spellStart"/>
      <w:r w:rsidR="0051742D" w:rsidRPr="0051742D">
        <w:rPr>
          <w:rFonts w:ascii="Times New Roman" w:hAnsi="Times New Roman" w:cs="Times New Roman"/>
          <w:sz w:val="28"/>
          <w:szCs w:val="28"/>
          <w:highlight w:val="white"/>
          <w:lang w:val="en-US"/>
        </w:rPr>
        <w:t>sociometric</w:t>
      </w:r>
      <w:proofErr w:type="spellEnd"/>
      <w:r w:rsidR="0051742D" w:rsidRPr="0051742D">
        <w:rPr>
          <w:rFonts w:ascii="Times New Roman" w:hAnsi="Times New Roman" w:cs="Times New Roman"/>
          <w:sz w:val="28"/>
          <w:szCs w:val="28"/>
          <w:highlight w:val="white"/>
          <w:lang w:val="en-US"/>
        </w:rPr>
        <w:t xml:space="preserve"> status of </w:t>
      </w:r>
      <w:proofErr w:type="gramStart"/>
      <w:r w:rsidR="0051742D" w:rsidRPr="0051742D">
        <w:rPr>
          <w:rFonts w:ascii="Times New Roman" w:hAnsi="Times New Roman" w:cs="Times New Roman"/>
          <w:sz w:val="28"/>
          <w:szCs w:val="28"/>
          <w:highlight w:val="white"/>
          <w:lang w:val="en-US"/>
        </w:rPr>
        <w:t>a</w:t>
      </w:r>
      <w:proofErr w:type="gramEnd"/>
      <w:r w:rsidR="0051742D" w:rsidRPr="0051742D">
        <w:rPr>
          <w:rFonts w:ascii="Times New Roman" w:hAnsi="Times New Roman" w:cs="Times New Roman"/>
          <w:sz w:val="28"/>
          <w:szCs w:val="28"/>
          <w:highlight w:val="white"/>
          <w:lang w:val="en-US"/>
        </w:rPr>
        <w:t xml:space="preserve"> </w:t>
      </w:r>
      <w:r w:rsidR="0051742D">
        <w:rPr>
          <w:rFonts w:ascii="Times New Roman" w:hAnsi="Times New Roman" w:cs="Times New Roman"/>
          <w:sz w:val="28"/>
          <w:szCs w:val="28"/>
          <w:highlight w:val="white"/>
          <w:lang w:val="en-US"/>
        </w:rPr>
        <w:t>adolescents</w:t>
      </w:r>
      <w:r w:rsidR="0051742D" w:rsidRPr="0051742D">
        <w:rPr>
          <w:rFonts w:ascii="Times New Roman" w:hAnsi="Times New Roman" w:cs="Times New Roman"/>
          <w:sz w:val="28"/>
          <w:szCs w:val="28"/>
          <w:highlight w:val="white"/>
          <w:lang w:val="en-US"/>
        </w:rPr>
        <w:t xml:space="preserve">, as well as differences in the structure of these relationships in adolescents from the </w:t>
      </w:r>
      <w:proofErr w:type="spellStart"/>
      <w:r w:rsidR="0051742D">
        <w:rPr>
          <w:rFonts w:ascii="Times New Roman" w:hAnsi="Times New Roman" w:cs="Times New Roman"/>
          <w:sz w:val="28"/>
          <w:szCs w:val="28"/>
          <w:highlight w:val="white"/>
          <w:lang w:val="en-US"/>
        </w:rPr>
        <w:t>sity</w:t>
      </w:r>
      <w:proofErr w:type="spellEnd"/>
      <w:r w:rsidR="0051742D" w:rsidRPr="0051742D">
        <w:rPr>
          <w:rFonts w:ascii="Times New Roman" w:hAnsi="Times New Roman" w:cs="Times New Roman"/>
          <w:sz w:val="28"/>
          <w:szCs w:val="28"/>
          <w:highlight w:val="white"/>
          <w:lang w:val="en-US"/>
        </w:rPr>
        <w:t xml:space="preserve"> and from a small town.</w:t>
      </w:r>
    </w:p>
    <w:p w:rsidR="00CD5EC2" w:rsidRPr="0051742D" w:rsidRDefault="00CD5EC2" w:rsidP="001B5151">
      <w:pPr>
        <w:spacing w:line="300" w:lineRule="auto"/>
        <w:rPr>
          <w:rFonts w:eastAsia="Arial"/>
          <w:color w:val="000000"/>
          <w:sz w:val="28"/>
          <w:szCs w:val="28"/>
          <w:highlight w:val="white"/>
          <w:lang w:val="en-US" w:eastAsia="ru-RU"/>
        </w:rPr>
      </w:pPr>
      <w:r w:rsidRPr="0051742D">
        <w:rPr>
          <w:rFonts w:eastAsia="Arial"/>
          <w:color w:val="000000"/>
          <w:sz w:val="28"/>
          <w:szCs w:val="28"/>
          <w:highlight w:val="white"/>
          <w:lang w:val="en-US" w:eastAsia="ru-RU"/>
        </w:rPr>
        <w:br w:type="page"/>
      </w:r>
    </w:p>
    <w:p w:rsidR="009B3FF9" w:rsidRPr="00A74D7C" w:rsidRDefault="009B3FF9" w:rsidP="004D18BA">
      <w:pPr>
        <w:spacing w:line="360" w:lineRule="auto"/>
        <w:jc w:val="center"/>
        <w:rPr>
          <w:noProof/>
        </w:rPr>
      </w:pPr>
      <w:r w:rsidRPr="004D18BA">
        <w:rPr>
          <w:b/>
          <w:sz w:val="28"/>
          <w:szCs w:val="28"/>
        </w:rPr>
        <w:lastRenderedPageBreak/>
        <w:t>Содержание.</w:t>
      </w:r>
      <w:r w:rsidR="003842FA" w:rsidRPr="003842FA">
        <w:rPr>
          <w:b/>
          <w:sz w:val="28"/>
          <w:szCs w:val="28"/>
        </w:rPr>
        <w:fldChar w:fldCharType="begin"/>
      </w:r>
      <w:r w:rsidRPr="004D18BA">
        <w:rPr>
          <w:b/>
          <w:sz w:val="28"/>
          <w:szCs w:val="28"/>
        </w:rPr>
        <w:instrText xml:space="preserve"> TOC \o "1-3" \u </w:instrText>
      </w:r>
      <w:r w:rsidR="003842FA" w:rsidRPr="003842FA">
        <w:rPr>
          <w:b/>
          <w:sz w:val="28"/>
          <w:szCs w:val="28"/>
        </w:rPr>
        <w:fldChar w:fldCharType="separate"/>
      </w:r>
    </w:p>
    <w:p w:rsidR="009B3FF9" w:rsidRPr="00A74D7C" w:rsidRDefault="009B3FF9" w:rsidP="009B3FF9">
      <w:pPr>
        <w:pStyle w:val="11"/>
        <w:tabs>
          <w:tab w:val="right" w:leader="dot" w:pos="9345"/>
        </w:tabs>
        <w:jc w:val="both"/>
        <w:rPr>
          <w:b w:val="0"/>
          <w:noProof/>
          <w:sz w:val="24"/>
          <w:szCs w:val="24"/>
        </w:rPr>
      </w:pPr>
      <w:r w:rsidRPr="00A74D7C">
        <w:rPr>
          <w:b w:val="0"/>
          <w:noProof/>
        </w:rPr>
        <w:t>Введение.</w:t>
      </w:r>
      <w:r w:rsidRPr="00A74D7C">
        <w:rPr>
          <w:b w:val="0"/>
          <w:noProof/>
        </w:rPr>
        <w:tab/>
      </w:r>
      <w:r w:rsidR="004D18BA" w:rsidRPr="00A74D7C">
        <w:rPr>
          <w:b w:val="0"/>
          <w:noProof/>
        </w:rPr>
        <w:t>5</w:t>
      </w:r>
    </w:p>
    <w:p w:rsidR="009B3FF9" w:rsidRPr="00A74D7C" w:rsidRDefault="009B3FF9" w:rsidP="009B3FF9">
      <w:pPr>
        <w:pStyle w:val="11"/>
        <w:tabs>
          <w:tab w:val="right" w:leader="dot" w:pos="9345"/>
        </w:tabs>
        <w:jc w:val="both"/>
        <w:rPr>
          <w:b w:val="0"/>
          <w:noProof/>
          <w:sz w:val="24"/>
          <w:szCs w:val="24"/>
        </w:rPr>
      </w:pPr>
      <w:r w:rsidRPr="00A74D7C">
        <w:rPr>
          <w:b w:val="0"/>
          <w:bCs/>
          <w:noProof/>
        </w:rPr>
        <w:t>Глава 1. Аналитический обзор литературы .</w:t>
      </w:r>
      <w:r w:rsidRPr="00A74D7C">
        <w:rPr>
          <w:b w:val="0"/>
          <w:noProof/>
        </w:rPr>
        <w:tab/>
      </w:r>
      <w:r w:rsidR="004D18BA" w:rsidRPr="00A74D7C">
        <w:rPr>
          <w:b w:val="0"/>
          <w:noProof/>
        </w:rPr>
        <w:t>7</w:t>
      </w:r>
    </w:p>
    <w:p w:rsidR="009B3FF9" w:rsidRPr="00A74D7C" w:rsidRDefault="009B3FF9" w:rsidP="00D45B25">
      <w:pPr>
        <w:pStyle w:val="21"/>
        <w:rPr>
          <w:b w:val="0"/>
          <w:sz w:val="24"/>
        </w:rPr>
      </w:pPr>
      <w:r w:rsidRPr="00A74D7C">
        <w:rPr>
          <w:b w:val="0"/>
        </w:rPr>
        <w:t>1.1.Определение понятия «креативность».</w:t>
      </w:r>
      <w:r w:rsidRPr="00A74D7C">
        <w:rPr>
          <w:b w:val="0"/>
        </w:rPr>
        <w:tab/>
      </w:r>
      <w:r w:rsidR="004D18BA" w:rsidRPr="00A74D7C">
        <w:rPr>
          <w:b w:val="0"/>
        </w:rPr>
        <w:t>7</w:t>
      </w:r>
    </w:p>
    <w:p w:rsidR="009B3FF9" w:rsidRPr="00A74D7C" w:rsidRDefault="009B3FF9" w:rsidP="00D45B25">
      <w:pPr>
        <w:pStyle w:val="21"/>
        <w:rPr>
          <w:b w:val="0"/>
          <w:sz w:val="24"/>
        </w:rPr>
      </w:pPr>
      <w:r w:rsidRPr="00A74D7C">
        <w:rPr>
          <w:b w:val="0"/>
        </w:rPr>
        <w:t>1.2. Подходы к изучению креативности</w:t>
      </w:r>
      <w:r w:rsidRPr="00A74D7C">
        <w:rPr>
          <w:b w:val="0"/>
        </w:rPr>
        <w:tab/>
      </w:r>
      <w:r w:rsidR="004D18BA" w:rsidRPr="00A74D7C">
        <w:rPr>
          <w:b w:val="0"/>
        </w:rPr>
        <w:t>8</w:t>
      </w:r>
    </w:p>
    <w:p w:rsidR="009B3FF9" w:rsidRPr="00A74D7C" w:rsidRDefault="004A4738" w:rsidP="009B3FF9">
      <w:pPr>
        <w:pStyle w:val="3"/>
        <w:tabs>
          <w:tab w:val="right" w:leader="dot" w:pos="9345"/>
        </w:tabs>
        <w:jc w:val="both"/>
        <w:rPr>
          <w:noProof/>
          <w:sz w:val="24"/>
        </w:rPr>
      </w:pPr>
      <w:r w:rsidRPr="00A74D7C">
        <w:rPr>
          <w:bCs/>
          <w:noProof/>
        </w:rPr>
        <w:t>1.2.1</w:t>
      </w:r>
      <w:r w:rsidR="009B3FF9" w:rsidRPr="00A74D7C">
        <w:rPr>
          <w:bCs/>
          <w:noProof/>
        </w:rPr>
        <w:t xml:space="preserve"> Психофизиологический подход</w:t>
      </w:r>
      <w:r w:rsidR="009B3FF9" w:rsidRPr="00A74D7C">
        <w:rPr>
          <w:noProof/>
        </w:rPr>
        <w:tab/>
      </w:r>
      <w:r w:rsidR="004D18BA" w:rsidRPr="00A74D7C">
        <w:rPr>
          <w:noProof/>
        </w:rPr>
        <w:t>8</w:t>
      </w:r>
    </w:p>
    <w:p w:rsidR="009B3FF9" w:rsidRPr="00A74D7C" w:rsidRDefault="004A4738" w:rsidP="009B3FF9">
      <w:pPr>
        <w:pStyle w:val="3"/>
        <w:tabs>
          <w:tab w:val="right" w:leader="dot" w:pos="9345"/>
        </w:tabs>
        <w:jc w:val="both"/>
        <w:rPr>
          <w:noProof/>
          <w:sz w:val="24"/>
        </w:rPr>
      </w:pPr>
      <w:r w:rsidRPr="00A74D7C">
        <w:rPr>
          <w:noProof/>
        </w:rPr>
        <w:t xml:space="preserve">1.2.2 </w:t>
      </w:r>
      <w:r w:rsidR="0079262E" w:rsidRPr="00A74D7C">
        <w:rPr>
          <w:noProof/>
        </w:rPr>
        <w:t xml:space="preserve">Личностный </w:t>
      </w:r>
      <w:r w:rsidR="009B3FF9" w:rsidRPr="00A74D7C">
        <w:rPr>
          <w:noProof/>
        </w:rPr>
        <w:t>подход</w:t>
      </w:r>
      <w:r w:rsidR="009B3FF9" w:rsidRPr="00A74D7C">
        <w:rPr>
          <w:noProof/>
        </w:rPr>
        <w:tab/>
      </w:r>
      <w:r w:rsidR="004D18BA" w:rsidRPr="00A74D7C">
        <w:rPr>
          <w:noProof/>
        </w:rPr>
        <w:t>10</w:t>
      </w:r>
    </w:p>
    <w:p w:rsidR="009B3FF9" w:rsidRPr="00A74D7C" w:rsidRDefault="004A4738" w:rsidP="009B3FF9">
      <w:pPr>
        <w:pStyle w:val="3"/>
        <w:tabs>
          <w:tab w:val="right" w:leader="dot" w:pos="9345"/>
        </w:tabs>
        <w:jc w:val="both"/>
        <w:rPr>
          <w:noProof/>
          <w:sz w:val="24"/>
        </w:rPr>
      </w:pPr>
      <w:r w:rsidRPr="00A74D7C">
        <w:rPr>
          <w:bCs/>
          <w:noProof/>
        </w:rPr>
        <w:t>1.2.3</w:t>
      </w:r>
      <w:r w:rsidR="009B3FF9" w:rsidRPr="00A74D7C">
        <w:rPr>
          <w:bCs/>
          <w:noProof/>
        </w:rPr>
        <w:t xml:space="preserve"> </w:t>
      </w:r>
      <w:r w:rsidR="0079262E" w:rsidRPr="00A74D7C">
        <w:rPr>
          <w:bCs/>
          <w:noProof/>
        </w:rPr>
        <w:t>Психометрический</w:t>
      </w:r>
      <w:r w:rsidR="009B3FF9" w:rsidRPr="00A74D7C">
        <w:rPr>
          <w:bCs/>
          <w:noProof/>
        </w:rPr>
        <w:t xml:space="preserve"> подход.</w:t>
      </w:r>
      <w:r w:rsidR="009B3FF9" w:rsidRPr="00A74D7C">
        <w:rPr>
          <w:noProof/>
        </w:rPr>
        <w:tab/>
      </w:r>
      <w:r w:rsidR="004D18BA" w:rsidRPr="00A74D7C">
        <w:rPr>
          <w:noProof/>
        </w:rPr>
        <w:t>13</w:t>
      </w:r>
    </w:p>
    <w:p w:rsidR="009B3FF9" w:rsidRPr="00A74D7C" w:rsidRDefault="004A4738" w:rsidP="009B3FF9">
      <w:pPr>
        <w:pStyle w:val="3"/>
        <w:tabs>
          <w:tab w:val="right" w:leader="dot" w:pos="9345"/>
        </w:tabs>
        <w:jc w:val="both"/>
        <w:rPr>
          <w:noProof/>
        </w:rPr>
      </w:pPr>
      <w:r w:rsidRPr="00A74D7C">
        <w:rPr>
          <w:noProof/>
        </w:rPr>
        <w:t>1.2.4</w:t>
      </w:r>
      <w:r w:rsidR="009B3FF9" w:rsidRPr="00A74D7C">
        <w:rPr>
          <w:noProof/>
        </w:rPr>
        <w:t xml:space="preserve"> </w:t>
      </w:r>
      <w:r w:rsidR="0079262E" w:rsidRPr="00A74D7C">
        <w:rPr>
          <w:noProof/>
        </w:rPr>
        <w:t>Социальный подход</w:t>
      </w:r>
      <w:r w:rsidR="009B3FF9" w:rsidRPr="00A74D7C">
        <w:rPr>
          <w:noProof/>
        </w:rPr>
        <w:tab/>
      </w:r>
      <w:r w:rsidR="004D18BA" w:rsidRPr="00A74D7C">
        <w:rPr>
          <w:noProof/>
        </w:rPr>
        <w:t>16</w:t>
      </w:r>
    </w:p>
    <w:p w:rsidR="009B3FF9" w:rsidRPr="00A74D7C" w:rsidRDefault="004A4738" w:rsidP="00D45B25">
      <w:pPr>
        <w:pStyle w:val="21"/>
        <w:rPr>
          <w:b w:val="0"/>
          <w:sz w:val="24"/>
        </w:rPr>
      </w:pPr>
      <w:r w:rsidRPr="00A74D7C">
        <w:rPr>
          <w:b w:val="0"/>
        </w:rPr>
        <w:t>1.3 Коммуникативная сфера подростка</w:t>
      </w:r>
      <w:r w:rsidR="009B3FF9" w:rsidRPr="00A74D7C">
        <w:rPr>
          <w:b w:val="0"/>
        </w:rPr>
        <w:tab/>
      </w:r>
      <w:r w:rsidR="004D18BA" w:rsidRPr="00A74D7C">
        <w:rPr>
          <w:b w:val="0"/>
        </w:rPr>
        <w:t>19</w:t>
      </w:r>
    </w:p>
    <w:p w:rsidR="009B3FF9" w:rsidRPr="00A74D7C" w:rsidRDefault="004A4738" w:rsidP="009B3FF9">
      <w:pPr>
        <w:pStyle w:val="3"/>
        <w:tabs>
          <w:tab w:val="right" w:leader="dot" w:pos="9345"/>
        </w:tabs>
        <w:jc w:val="both"/>
        <w:rPr>
          <w:noProof/>
          <w:sz w:val="24"/>
        </w:rPr>
      </w:pPr>
      <w:r w:rsidRPr="00A74D7C">
        <w:rPr>
          <w:bCs/>
          <w:noProof/>
        </w:rPr>
        <w:t>1.3.1</w:t>
      </w:r>
      <w:r w:rsidR="009B3FF9" w:rsidRPr="00A74D7C">
        <w:rPr>
          <w:bCs/>
          <w:noProof/>
        </w:rPr>
        <w:t xml:space="preserve"> </w:t>
      </w:r>
      <w:r w:rsidRPr="00A74D7C">
        <w:rPr>
          <w:bCs/>
          <w:noProof/>
        </w:rPr>
        <w:t>Самооценка подростка</w:t>
      </w:r>
      <w:r w:rsidR="009B3FF9" w:rsidRPr="00A74D7C">
        <w:rPr>
          <w:noProof/>
        </w:rPr>
        <w:tab/>
      </w:r>
      <w:r w:rsidR="003842FA" w:rsidRPr="00A74D7C">
        <w:rPr>
          <w:noProof/>
        </w:rPr>
        <w:fldChar w:fldCharType="begin"/>
      </w:r>
      <w:r w:rsidR="009B3FF9" w:rsidRPr="00A74D7C">
        <w:rPr>
          <w:noProof/>
        </w:rPr>
        <w:instrText xml:space="preserve"> PAGEREF _Toc233096499 \h </w:instrText>
      </w:r>
      <w:r w:rsidR="003842FA" w:rsidRPr="00A74D7C">
        <w:rPr>
          <w:noProof/>
        </w:rPr>
      </w:r>
      <w:r w:rsidR="003842FA" w:rsidRPr="00A74D7C">
        <w:rPr>
          <w:noProof/>
        </w:rPr>
        <w:fldChar w:fldCharType="separate"/>
      </w:r>
      <w:r w:rsidR="009B3FF9" w:rsidRPr="00A74D7C">
        <w:rPr>
          <w:noProof/>
        </w:rPr>
        <w:t>21</w:t>
      </w:r>
      <w:r w:rsidR="003842FA" w:rsidRPr="00A74D7C">
        <w:rPr>
          <w:noProof/>
        </w:rPr>
        <w:fldChar w:fldCharType="end"/>
      </w:r>
    </w:p>
    <w:p w:rsidR="009B3FF9" w:rsidRPr="00A74D7C" w:rsidRDefault="004A4738" w:rsidP="009B3FF9">
      <w:pPr>
        <w:pStyle w:val="3"/>
        <w:tabs>
          <w:tab w:val="right" w:leader="dot" w:pos="9345"/>
        </w:tabs>
        <w:jc w:val="both"/>
        <w:rPr>
          <w:noProof/>
        </w:rPr>
      </w:pPr>
      <w:r w:rsidRPr="00A74D7C">
        <w:rPr>
          <w:noProof/>
        </w:rPr>
        <w:t>1.3.2 Социометрический статус подростка</w:t>
      </w:r>
      <w:r w:rsidR="009B3FF9" w:rsidRPr="00A74D7C">
        <w:rPr>
          <w:noProof/>
        </w:rPr>
        <w:tab/>
      </w:r>
      <w:r w:rsidRPr="00A74D7C">
        <w:rPr>
          <w:noProof/>
        </w:rPr>
        <w:t>24</w:t>
      </w:r>
    </w:p>
    <w:p w:rsidR="004A4738" w:rsidRPr="00A74D7C" w:rsidRDefault="00A74D7C" w:rsidP="004A4738">
      <w:pPr>
        <w:pStyle w:val="3"/>
        <w:tabs>
          <w:tab w:val="right" w:leader="dot" w:pos="9345"/>
        </w:tabs>
        <w:jc w:val="both"/>
        <w:rPr>
          <w:noProof/>
        </w:rPr>
      </w:pPr>
      <w:r>
        <w:rPr>
          <w:noProof/>
        </w:rPr>
        <w:t>1.4</w:t>
      </w:r>
      <w:r w:rsidR="004A4738" w:rsidRPr="00A74D7C">
        <w:rPr>
          <w:noProof/>
        </w:rPr>
        <w:t xml:space="preserve"> </w:t>
      </w:r>
      <w:r w:rsidR="00D45B25" w:rsidRPr="00A74D7C">
        <w:rPr>
          <w:noProof/>
        </w:rPr>
        <w:t>Креативность подростка</w:t>
      </w:r>
      <w:r w:rsidR="004A4738" w:rsidRPr="00A74D7C">
        <w:rPr>
          <w:noProof/>
        </w:rPr>
        <w:tab/>
      </w:r>
      <w:r w:rsidR="00D45B25" w:rsidRPr="00A74D7C">
        <w:rPr>
          <w:noProof/>
        </w:rPr>
        <w:t>25</w:t>
      </w:r>
    </w:p>
    <w:p w:rsidR="009B3FF9" w:rsidRPr="00A74D7C" w:rsidRDefault="00D45B25" w:rsidP="009B3FF9">
      <w:pPr>
        <w:pStyle w:val="11"/>
        <w:tabs>
          <w:tab w:val="right" w:leader="dot" w:pos="9345"/>
        </w:tabs>
        <w:jc w:val="both"/>
        <w:rPr>
          <w:b w:val="0"/>
          <w:noProof/>
          <w:sz w:val="24"/>
          <w:szCs w:val="24"/>
        </w:rPr>
      </w:pPr>
      <w:r w:rsidRPr="00A74D7C">
        <w:rPr>
          <w:b w:val="0"/>
          <w:noProof/>
        </w:rPr>
        <w:t>Глава 2.Методы и о</w:t>
      </w:r>
      <w:r w:rsidR="009B3FF9" w:rsidRPr="00A74D7C">
        <w:rPr>
          <w:b w:val="0"/>
          <w:noProof/>
        </w:rPr>
        <w:t>рганизация  исследования.</w:t>
      </w:r>
      <w:r w:rsidR="009B3FF9" w:rsidRPr="00A74D7C">
        <w:rPr>
          <w:b w:val="0"/>
          <w:noProof/>
        </w:rPr>
        <w:tab/>
      </w:r>
      <w:r w:rsidRPr="00A74D7C">
        <w:rPr>
          <w:b w:val="0"/>
          <w:noProof/>
        </w:rPr>
        <w:t>27</w:t>
      </w:r>
    </w:p>
    <w:p w:rsidR="009B3FF9" w:rsidRPr="00A74D7C" w:rsidRDefault="0079262E" w:rsidP="009B3FF9">
      <w:pPr>
        <w:pStyle w:val="3"/>
        <w:tabs>
          <w:tab w:val="right" w:leader="dot" w:pos="9345"/>
        </w:tabs>
        <w:jc w:val="both"/>
        <w:rPr>
          <w:noProof/>
        </w:rPr>
      </w:pPr>
      <w:r w:rsidRPr="00A74D7C">
        <w:rPr>
          <w:bCs/>
          <w:noProof/>
        </w:rPr>
        <w:t>2</w:t>
      </w:r>
      <w:r w:rsidR="009B3FF9" w:rsidRPr="00A74D7C">
        <w:rPr>
          <w:bCs/>
          <w:noProof/>
        </w:rPr>
        <w:t xml:space="preserve">.1. </w:t>
      </w:r>
      <w:r w:rsidRPr="00A74D7C">
        <w:rPr>
          <w:bCs/>
          <w:noProof/>
        </w:rPr>
        <w:t>Описание выборки</w:t>
      </w:r>
      <w:r w:rsidR="009B3FF9" w:rsidRPr="00A74D7C">
        <w:rPr>
          <w:bCs/>
          <w:noProof/>
        </w:rPr>
        <w:t>.</w:t>
      </w:r>
      <w:r w:rsidR="009B3FF9" w:rsidRPr="00A74D7C">
        <w:rPr>
          <w:noProof/>
        </w:rPr>
        <w:tab/>
      </w:r>
      <w:r w:rsidR="00D45B25" w:rsidRPr="00A74D7C">
        <w:rPr>
          <w:noProof/>
        </w:rPr>
        <w:t>28</w:t>
      </w:r>
    </w:p>
    <w:p w:rsidR="009B3FF9" w:rsidRPr="00A74D7C" w:rsidRDefault="0079262E" w:rsidP="00590519">
      <w:pPr>
        <w:pStyle w:val="3"/>
        <w:tabs>
          <w:tab w:val="right" w:leader="dot" w:pos="9345"/>
        </w:tabs>
        <w:jc w:val="both"/>
        <w:rPr>
          <w:noProof/>
        </w:rPr>
      </w:pPr>
      <w:r w:rsidRPr="00A74D7C">
        <w:rPr>
          <w:bCs/>
          <w:noProof/>
        </w:rPr>
        <w:t>2.2</w:t>
      </w:r>
      <w:r w:rsidR="009B3FF9" w:rsidRPr="00A74D7C">
        <w:rPr>
          <w:bCs/>
          <w:noProof/>
        </w:rPr>
        <w:t>. Метод</w:t>
      </w:r>
      <w:r w:rsidRPr="00A74D7C">
        <w:rPr>
          <w:bCs/>
          <w:noProof/>
        </w:rPr>
        <w:t>ы исследования</w:t>
      </w:r>
      <w:r w:rsidR="009B3FF9" w:rsidRPr="00A74D7C">
        <w:rPr>
          <w:bCs/>
          <w:noProof/>
        </w:rPr>
        <w:t>.</w:t>
      </w:r>
      <w:r w:rsidR="009B3FF9" w:rsidRPr="00A74D7C">
        <w:rPr>
          <w:noProof/>
        </w:rPr>
        <w:tab/>
      </w:r>
      <w:r w:rsidR="00D45B25" w:rsidRPr="00A74D7C">
        <w:rPr>
          <w:noProof/>
        </w:rPr>
        <w:t>28</w:t>
      </w:r>
    </w:p>
    <w:p w:rsidR="00590519" w:rsidRPr="00A74D7C" w:rsidRDefault="00590519" w:rsidP="00590519">
      <w:pPr>
        <w:pStyle w:val="3"/>
        <w:tabs>
          <w:tab w:val="right" w:leader="dot" w:pos="9345"/>
        </w:tabs>
        <w:jc w:val="both"/>
        <w:rPr>
          <w:noProof/>
        </w:rPr>
      </w:pPr>
      <w:r w:rsidRPr="00A74D7C">
        <w:rPr>
          <w:bCs/>
          <w:noProof/>
        </w:rPr>
        <w:t>2.</w:t>
      </w:r>
      <w:r w:rsidR="0079262E" w:rsidRPr="00A74D7C">
        <w:rPr>
          <w:bCs/>
          <w:noProof/>
        </w:rPr>
        <w:t>3 Процедура исследования</w:t>
      </w:r>
      <w:r w:rsidRPr="00A74D7C">
        <w:rPr>
          <w:noProof/>
        </w:rPr>
        <w:tab/>
      </w:r>
      <w:r w:rsidR="00D45B25" w:rsidRPr="00A74D7C">
        <w:rPr>
          <w:noProof/>
        </w:rPr>
        <w:t>32</w:t>
      </w:r>
    </w:p>
    <w:p w:rsidR="009B3FF9" w:rsidRPr="00A74D7C" w:rsidRDefault="0079262E" w:rsidP="009B3FF9">
      <w:pPr>
        <w:pStyle w:val="3"/>
        <w:tabs>
          <w:tab w:val="right" w:leader="dot" w:pos="9345"/>
        </w:tabs>
        <w:jc w:val="both"/>
        <w:rPr>
          <w:noProof/>
          <w:sz w:val="24"/>
        </w:rPr>
      </w:pPr>
      <w:r w:rsidRPr="00A74D7C">
        <w:rPr>
          <w:bCs/>
          <w:noProof/>
        </w:rPr>
        <w:t>2.4 Математико-статистические методы обработки данных</w:t>
      </w:r>
      <w:r w:rsidR="009B3FF9" w:rsidRPr="00A74D7C">
        <w:rPr>
          <w:bCs/>
          <w:noProof/>
        </w:rPr>
        <w:t>.</w:t>
      </w:r>
      <w:r w:rsidR="009B3FF9" w:rsidRPr="00A74D7C">
        <w:rPr>
          <w:noProof/>
        </w:rPr>
        <w:tab/>
      </w:r>
      <w:r w:rsidR="00D45B25" w:rsidRPr="00A74D7C">
        <w:rPr>
          <w:noProof/>
        </w:rPr>
        <w:t>33</w:t>
      </w:r>
    </w:p>
    <w:p w:rsidR="00AF33BF" w:rsidRPr="00A74D7C" w:rsidRDefault="009B3FF9" w:rsidP="00AF33BF">
      <w:pPr>
        <w:pStyle w:val="11"/>
        <w:tabs>
          <w:tab w:val="right" w:leader="dot" w:pos="9345"/>
        </w:tabs>
        <w:jc w:val="both"/>
        <w:rPr>
          <w:b w:val="0"/>
          <w:noProof/>
        </w:rPr>
      </w:pPr>
      <w:r w:rsidRPr="00A74D7C">
        <w:rPr>
          <w:b w:val="0"/>
          <w:noProof/>
        </w:rPr>
        <w:t>Глава 3. Анализ</w:t>
      </w:r>
      <w:r w:rsidR="0079262E" w:rsidRPr="00A74D7C">
        <w:rPr>
          <w:b w:val="0"/>
          <w:noProof/>
        </w:rPr>
        <w:t xml:space="preserve"> эмпирических</w:t>
      </w:r>
      <w:r w:rsidRPr="00A74D7C">
        <w:rPr>
          <w:b w:val="0"/>
          <w:noProof/>
        </w:rPr>
        <w:t xml:space="preserve"> данных.</w:t>
      </w:r>
      <w:r w:rsidRPr="00A74D7C">
        <w:rPr>
          <w:b w:val="0"/>
          <w:noProof/>
        </w:rPr>
        <w:tab/>
      </w:r>
      <w:r w:rsidR="00D45B25" w:rsidRPr="00A74D7C">
        <w:rPr>
          <w:b w:val="0"/>
          <w:noProof/>
        </w:rPr>
        <w:t>34</w:t>
      </w:r>
    </w:p>
    <w:p w:rsidR="0079262E" w:rsidRPr="00A74D7C" w:rsidRDefault="009B3FF9" w:rsidP="00AF33BF">
      <w:pPr>
        <w:pStyle w:val="11"/>
        <w:tabs>
          <w:tab w:val="right" w:leader="dot" w:pos="9345"/>
        </w:tabs>
        <w:ind w:firstLine="426"/>
        <w:jc w:val="both"/>
        <w:rPr>
          <w:b w:val="0"/>
          <w:noProof/>
          <w:sz w:val="24"/>
          <w:szCs w:val="24"/>
        </w:rPr>
      </w:pPr>
      <w:r w:rsidRPr="00A74D7C">
        <w:rPr>
          <w:b w:val="0"/>
        </w:rPr>
        <w:t xml:space="preserve">3.1.Анализ </w:t>
      </w:r>
      <w:r w:rsidR="0079262E" w:rsidRPr="00A74D7C">
        <w:rPr>
          <w:b w:val="0"/>
        </w:rPr>
        <w:t>первичных статистик</w:t>
      </w:r>
      <w:r w:rsidRPr="00A74D7C">
        <w:rPr>
          <w:b w:val="0"/>
        </w:rPr>
        <w:tab/>
      </w:r>
      <w:r w:rsidR="00D45B25" w:rsidRPr="00A74D7C">
        <w:rPr>
          <w:b w:val="0"/>
        </w:rPr>
        <w:t>34</w:t>
      </w:r>
    </w:p>
    <w:p w:rsidR="0079262E" w:rsidRPr="00A74D7C" w:rsidRDefault="0079262E" w:rsidP="00D45B25">
      <w:pPr>
        <w:pStyle w:val="21"/>
        <w:rPr>
          <w:b w:val="0"/>
          <w:sz w:val="24"/>
        </w:rPr>
      </w:pPr>
      <w:r w:rsidRPr="00A74D7C">
        <w:rPr>
          <w:b w:val="0"/>
        </w:rPr>
        <w:t>3.1.1 Показатели самооценки исследуемых подростков</w:t>
      </w:r>
      <w:r w:rsidRPr="00A74D7C">
        <w:rPr>
          <w:b w:val="0"/>
        </w:rPr>
        <w:tab/>
      </w:r>
      <w:r w:rsidR="00D45B25" w:rsidRPr="00A74D7C">
        <w:rPr>
          <w:b w:val="0"/>
        </w:rPr>
        <w:t>34</w:t>
      </w:r>
    </w:p>
    <w:p w:rsidR="0079262E" w:rsidRPr="00A74D7C" w:rsidRDefault="0079262E" w:rsidP="00D45B25">
      <w:pPr>
        <w:pStyle w:val="21"/>
        <w:rPr>
          <w:b w:val="0"/>
          <w:sz w:val="24"/>
        </w:rPr>
      </w:pPr>
      <w:r w:rsidRPr="00A74D7C">
        <w:rPr>
          <w:b w:val="0"/>
        </w:rPr>
        <w:t>3.1.2 Результаты социометрического исследования</w:t>
      </w:r>
      <w:r w:rsidRPr="00A74D7C">
        <w:rPr>
          <w:b w:val="0"/>
        </w:rPr>
        <w:tab/>
      </w:r>
      <w:r w:rsidR="00D45B25" w:rsidRPr="00A74D7C">
        <w:rPr>
          <w:b w:val="0"/>
        </w:rPr>
        <w:t>36</w:t>
      </w:r>
    </w:p>
    <w:p w:rsidR="0079262E" w:rsidRPr="00A74D7C" w:rsidRDefault="0079262E" w:rsidP="00D45B25">
      <w:pPr>
        <w:pStyle w:val="21"/>
        <w:rPr>
          <w:b w:val="0"/>
        </w:rPr>
      </w:pPr>
      <w:r w:rsidRPr="00A74D7C">
        <w:rPr>
          <w:b w:val="0"/>
        </w:rPr>
        <w:t>3.1.3 Показатели креативности</w:t>
      </w:r>
      <w:r w:rsidRPr="00A74D7C">
        <w:rPr>
          <w:b w:val="0"/>
        </w:rPr>
        <w:tab/>
      </w:r>
      <w:r w:rsidR="00D45B25" w:rsidRPr="00A74D7C">
        <w:rPr>
          <w:b w:val="0"/>
        </w:rPr>
        <w:t>39</w:t>
      </w:r>
    </w:p>
    <w:p w:rsidR="0079262E" w:rsidRPr="00A74D7C" w:rsidRDefault="0079262E" w:rsidP="00D45B25">
      <w:pPr>
        <w:pStyle w:val="21"/>
        <w:rPr>
          <w:b w:val="0"/>
          <w:sz w:val="24"/>
        </w:rPr>
      </w:pPr>
      <w:r w:rsidRPr="00A74D7C">
        <w:rPr>
          <w:b w:val="0"/>
        </w:rPr>
        <w:t>3.1.4 Показатели креативн</w:t>
      </w:r>
      <w:r w:rsidR="00AF33BF" w:rsidRPr="00A74D7C">
        <w:rPr>
          <w:b w:val="0"/>
        </w:rPr>
        <w:t xml:space="preserve">ости подростков по методике САТ </w:t>
      </w:r>
      <w:r w:rsidRPr="00A74D7C">
        <w:rPr>
          <w:b w:val="0"/>
        </w:rPr>
        <w:t>Э.Шострома</w:t>
      </w:r>
      <w:r w:rsidRPr="00A74D7C">
        <w:rPr>
          <w:b w:val="0"/>
        </w:rPr>
        <w:tab/>
      </w:r>
      <w:r w:rsidR="00D45B25" w:rsidRPr="00A74D7C">
        <w:rPr>
          <w:b w:val="0"/>
        </w:rPr>
        <w:t>41</w:t>
      </w:r>
    </w:p>
    <w:p w:rsidR="0079262E" w:rsidRPr="00A74D7C" w:rsidRDefault="00AF33BF" w:rsidP="00D45B25">
      <w:pPr>
        <w:pStyle w:val="21"/>
        <w:rPr>
          <w:b w:val="0"/>
        </w:rPr>
      </w:pPr>
      <w:r w:rsidRPr="00A74D7C">
        <w:rPr>
          <w:b w:val="0"/>
        </w:rPr>
        <w:t xml:space="preserve">3.2 </w:t>
      </w:r>
      <w:r w:rsidR="0079262E" w:rsidRPr="00A74D7C">
        <w:rPr>
          <w:b w:val="0"/>
        </w:rPr>
        <w:t xml:space="preserve">Анализ </w:t>
      </w:r>
      <w:r w:rsidRPr="00A74D7C">
        <w:rPr>
          <w:b w:val="0"/>
        </w:rPr>
        <w:t>корреляционных связей</w:t>
      </w:r>
      <w:r w:rsidR="0079262E" w:rsidRPr="00A74D7C">
        <w:rPr>
          <w:b w:val="0"/>
        </w:rPr>
        <w:tab/>
      </w:r>
      <w:r w:rsidR="00D45B25" w:rsidRPr="00A74D7C">
        <w:rPr>
          <w:b w:val="0"/>
        </w:rPr>
        <w:t>42</w:t>
      </w:r>
    </w:p>
    <w:p w:rsidR="00AF33BF" w:rsidRPr="00A74D7C" w:rsidRDefault="00AF33BF" w:rsidP="00D45B25">
      <w:pPr>
        <w:pStyle w:val="21"/>
        <w:rPr>
          <w:b w:val="0"/>
          <w:sz w:val="24"/>
        </w:rPr>
      </w:pPr>
      <w:r w:rsidRPr="00A74D7C">
        <w:rPr>
          <w:b w:val="0"/>
        </w:rPr>
        <w:t>3.2.1 Анализ корреляций показателей креативности</w:t>
      </w:r>
      <w:r w:rsidR="00D45B25" w:rsidRPr="00A74D7C">
        <w:rPr>
          <w:b w:val="0"/>
        </w:rPr>
        <w:t xml:space="preserve"> по тесту С.Медника и результатам САТ Э.Шострома</w:t>
      </w:r>
      <w:r w:rsidRPr="00A74D7C">
        <w:rPr>
          <w:b w:val="0"/>
        </w:rPr>
        <w:tab/>
      </w:r>
      <w:r w:rsidR="00D45B25" w:rsidRPr="00A74D7C">
        <w:rPr>
          <w:b w:val="0"/>
        </w:rPr>
        <w:t>42</w:t>
      </w:r>
    </w:p>
    <w:p w:rsidR="00AF33BF" w:rsidRPr="00A74D7C" w:rsidRDefault="00AF33BF" w:rsidP="00D45B25">
      <w:pPr>
        <w:pStyle w:val="21"/>
        <w:rPr>
          <w:b w:val="0"/>
          <w:sz w:val="24"/>
        </w:rPr>
      </w:pPr>
      <w:r w:rsidRPr="00A74D7C">
        <w:rPr>
          <w:b w:val="0"/>
        </w:rPr>
        <w:t xml:space="preserve">3.2.2 Анализ </w:t>
      </w:r>
      <w:r w:rsidR="00D45B25" w:rsidRPr="00A74D7C">
        <w:rPr>
          <w:b w:val="0"/>
        </w:rPr>
        <w:t>корреляций показателей креативности в тесте С.Медника</w:t>
      </w:r>
      <w:r w:rsidRPr="00A74D7C">
        <w:rPr>
          <w:b w:val="0"/>
        </w:rPr>
        <w:tab/>
      </w:r>
      <w:r w:rsidR="00D45B25" w:rsidRPr="00A74D7C">
        <w:rPr>
          <w:b w:val="0"/>
        </w:rPr>
        <w:t>42</w:t>
      </w:r>
    </w:p>
    <w:p w:rsidR="00AF33BF" w:rsidRPr="00A74D7C" w:rsidRDefault="00D45B25" w:rsidP="00D45B25">
      <w:pPr>
        <w:pStyle w:val="21"/>
        <w:rPr>
          <w:b w:val="0"/>
        </w:rPr>
      </w:pPr>
      <w:r w:rsidRPr="00A74D7C">
        <w:rPr>
          <w:b w:val="0"/>
        </w:rPr>
        <w:lastRenderedPageBreak/>
        <w:t xml:space="preserve">3.2.3 </w:t>
      </w:r>
      <w:r w:rsidR="00AF33BF" w:rsidRPr="00A74D7C">
        <w:rPr>
          <w:b w:val="0"/>
        </w:rPr>
        <w:t xml:space="preserve"> Анализ </w:t>
      </w:r>
      <w:r w:rsidRPr="00A74D7C">
        <w:rPr>
          <w:b w:val="0"/>
        </w:rPr>
        <w:t>взаимосвязей креативности с самооценкой</w:t>
      </w:r>
      <w:r w:rsidR="00AF33BF" w:rsidRPr="00A74D7C">
        <w:rPr>
          <w:b w:val="0"/>
        </w:rPr>
        <w:tab/>
      </w:r>
      <w:r w:rsidRPr="00A74D7C">
        <w:rPr>
          <w:b w:val="0"/>
        </w:rPr>
        <w:t>43</w:t>
      </w:r>
    </w:p>
    <w:p w:rsidR="00D45B25" w:rsidRPr="00A74D7C" w:rsidRDefault="00D45B25" w:rsidP="00D45B25">
      <w:pPr>
        <w:pStyle w:val="21"/>
        <w:rPr>
          <w:b w:val="0"/>
          <w:sz w:val="24"/>
        </w:rPr>
      </w:pPr>
      <w:r w:rsidRPr="00A74D7C">
        <w:rPr>
          <w:b w:val="0"/>
        </w:rPr>
        <w:t>3.2.3.1  Анализ корреляций по всей выборке</w:t>
      </w:r>
      <w:r w:rsidRPr="00A74D7C">
        <w:rPr>
          <w:b w:val="0"/>
        </w:rPr>
        <w:tab/>
        <w:t>43</w:t>
      </w:r>
    </w:p>
    <w:p w:rsidR="00AF33BF" w:rsidRPr="00A74D7C" w:rsidRDefault="00D45B25" w:rsidP="00D45B25">
      <w:pPr>
        <w:pStyle w:val="21"/>
        <w:rPr>
          <w:b w:val="0"/>
          <w:sz w:val="24"/>
        </w:rPr>
      </w:pPr>
      <w:r w:rsidRPr="00A74D7C">
        <w:rPr>
          <w:b w:val="0"/>
        </w:rPr>
        <w:t>3.2.3.</w:t>
      </w:r>
      <w:r w:rsidR="00AF33BF" w:rsidRPr="00A74D7C">
        <w:rPr>
          <w:b w:val="0"/>
        </w:rPr>
        <w:t xml:space="preserve">2 Корреляционный анализ </w:t>
      </w:r>
      <w:r w:rsidRPr="00A74D7C">
        <w:rPr>
          <w:b w:val="0"/>
        </w:rPr>
        <w:t xml:space="preserve">исследуемых переменных </w:t>
      </w:r>
      <w:r w:rsidR="00AF33BF" w:rsidRPr="00A74D7C">
        <w:rPr>
          <w:b w:val="0"/>
        </w:rPr>
        <w:t>в группах подростков из мегаполиса и небольшого города</w:t>
      </w:r>
      <w:r w:rsidR="00AF33BF" w:rsidRPr="00A74D7C">
        <w:rPr>
          <w:b w:val="0"/>
        </w:rPr>
        <w:tab/>
      </w:r>
      <w:r w:rsidRPr="00A74D7C">
        <w:rPr>
          <w:b w:val="0"/>
        </w:rPr>
        <w:t>44</w:t>
      </w:r>
    </w:p>
    <w:p w:rsidR="00AF33BF" w:rsidRPr="00A74D7C" w:rsidRDefault="00D45B25" w:rsidP="00D45B25">
      <w:pPr>
        <w:pStyle w:val="21"/>
        <w:rPr>
          <w:b w:val="0"/>
          <w:sz w:val="24"/>
        </w:rPr>
      </w:pPr>
      <w:r w:rsidRPr="00A74D7C">
        <w:rPr>
          <w:b w:val="0"/>
        </w:rPr>
        <w:t>3.2.2.3 В</w:t>
      </w:r>
      <w:r w:rsidR="00AF33BF" w:rsidRPr="00A74D7C">
        <w:rPr>
          <w:b w:val="0"/>
        </w:rPr>
        <w:t>заимосвязи креативности и самооценки у мальчиков и девочек</w:t>
      </w:r>
      <w:r w:rsidR="00AF33BF" w:rsidRPr="00A74D7C">
        <w:rPr>
          <w:b w:val="0"/>
        </w:rPr>
        <w:tab/>
      </w:r>
      <w:r w:rsidRPr="00A74D7C">
        <w:rPr>
          <w:b w:val="0"/>
        </w:rPr>
        <w:t>47</w:t>
      </w:r>
    </w:p>
    <w:p w:rsidR="00AF33BF" w:rsidRPr="00A74D7C" w:rsidRDefault="00AF33BF" w:rsidP="00D45B25">
      <w:pPr>
        <w:pStyle w:val="21"/>
        <w:rPr>
          <w:b w:val="0"/>
          <w:sz w:val="24"/>
        </w:rPr>
      </w:pPr>
      <w:r w:rsidRPr="00A74D7C">
        <w:rPr>
          <w:b w:val="0"/>
        </w:rPr>
        <w:t>3.2.4 Анализ взаимосвязи креативности и социометрического статуса подростка</w:t>
      </w:r>
      <w:r w:rsidRPr="00A74D7C">
        <w:rPr>
          <w:b w:val="0"/>
        </w:rPr>
        <w:tab/>
      </w:r>
      <w:r w:rsidR="00D45B25" w:rsidRPr="00A74D7C">
        <w:rPr>
          <w:b w:val="0"/>
        </w:rPr>
        <w:t>48</w:t>
      </w:r>
    </w:p>
    <w:p w:rsidR="009B3FF9" w:rsidRPr="00A74D7C" w:rsidRDefault="009B3FF9" w:rsidP="00D45B25">
      <w:pPr>
        <w:pStyle w:val="21"/>
        <w:rPr>
          <w:b w:val="0"/>
          <w:sz w:val="24"/>
        </w:rPr>
      </w:pPr>
      <w:r w:rsidRPr="00A74D7C">
        <w:rPr>
          <w:b w:val="0"/>
        </w:rPr>
        <w:t xml:space="preserve">3.3. </w:t>
      </w:r>
      <w:r w:rsidR="00AF33BF" w:rsidRPr="00A74D7C">
        <w:rPr>
          <w:b w:val="0"/>
        </w:rPr>
        <w:t>Анализ результатов дисперсионного анализа</w:t>
      </w:r>
      <w:r w:rsidRPr="00A74D7C">
        <w:rPr>
          <w:b w:val="0"/>
        </w:rPr>
        <w:tab/>
      </w:r>
      <w:r w:rsidR="00D45B25" w:rsidRPr="00A74D7C">
        <w:rPr>
          <w:b w:val="0"/>
        </w:rPr>
        <w:t>50</w:t>
      </w:r>
    </w:p>
    <w:p w:rsidR="009B3FF9" w:rsidRPr="00A74D7C" w:rsidRDefault="009B3FF9" w:rsidP="009B3FF9">
      <w:pPr>
        <w:pStyle w:val="11"/>
        <w:tabs>
          <w:tab w:val="right" w:leader="dot" w:pos="9345"/>
        </w:tabs>
        <w:jc w:val="both"/>
        <w:rPr>
          <w:b w:val="0"/>
          <w:noProof/>
          <w:sz w:val="24"/>
          <w:szCs w:val="24"/>
        </w:rPr>
      </w:pPr>
      <w:r w:rsidRPr="00A74D7C">
        <w:rPr>
          <w:b w:val="0"/>
          <w:noProof/>
        </w:rPr>
        <w:t>Выводы.</w:t>
      </w:r>
      <w:r w:rsidRPr="00A74D7C">
        <w:rPr>
          <w:b w:val="0"/>
          <w:noProof/>
        </w:rPr>
        <w:tab/>
      </w:r>
      <w:r w:rsidR="00D45B25" w:rsidRPr="00A74D7C">
        <w:rPr>
          <w:b w:val="0"/>
          <w:noProof/>
        </w:rPr>
        <w:t>52</w:t>
      </w:r>
    </w:p>
    <w:p w:rsidR="009B3FF9" w:rsidRPr="00A74D7C" w:rsidRDefault="009B3FF9" w:rsidP="009B3FF9">
      <w:pPr>
        <w:pStyle w:val="11"/>
        <w:tabs>
          <w:tab w:val="right" w:leader="dot" w:pos="9345"/>
        </w:tabs>
        <w:jc w:val="both"/>
        <w:rPr>
          <w:b w:val="0"/>
          <w:noProof/>
          <w:sz w:val="24"/>
          <w:szCs w:val="24"/>
        </w:rPr>
      </w:pPr>
      <w:r w:rsidRPr="00A74D7C">
        <w:rPr>
          <w:b w:val="0"/>
          <w:noProof/>
        </w:rPr>
        <w:t>Заключение.</w:t>
      </w:r>
      <w:r w:rsidRPr="00A74D7C">
        <w:rPr>
          <w:b w:val="0"/>
          <w:noProof/>
        </w:rPr>
        <w:tab/>
      </w:r>
      <w:r w:rsidR="00D45B25" w:rsidRPr="00A74D7C">
        <w:rPr>
          <w:b w:val="0"/>
          <w:noProof/>
        </w:rPr>
        <w:t>55</w:t>
      </w:r>
    </w:p>
    <w:p w:rsidR="009B3FF9" w:rsidRPr="00744CE6" w:rsidRDefault="009B3FF9" w:rsidP="009B3FF9">
      <w:pPr>
        <w:pStyle w:val="11"/>
        <w:tabs>
          <w:tab w:val="right" w:leader="dot" w:pos="9345"/>
        </w:tabs>
        <w:jc w:val="both"/>
        <w:rPr>
          <w:b w:val="0"/>
          <w:noProof/>
          <w:sz w:val="24"/>
          <w:szCs w:val="24"/>
        </w:rPr>
      </w:pPr>
      <w:r w:rsidRPr="00A74D7C">
        <w:rPr>
          <w:b w:val="0"/>
          <w:noProof/>
        </w:rPr>
        <w:t>Список литературы.</w:t>
      </w:r>
      <w:r w:rsidRPr="00A74D7C">
        <w:rPr>
          <w:b w:val="0"/>
          <w:noProof/>
        </w:rPr>
        <w:tab/>
      </w:r>
      <w:r w:rsidR="00D45B25">
        <w:rPr>
          <w:b w:val="0"/>
          <w:noProof/>
        </w:rPr>
        <w:t>57</w:t>
      </w:r>
    </w:p>
    <w:p w:rsidR="00EA6546" w:rsidRPr="00920959" w:rsidRDefault="003842FA" w:rsidP="00920959">
      <w:pPr>
        <w:rPr>
          <w:sz w:val="28"/>
          <w:szCs w:val="28"/>
        </w:rPr>
      </w:pPr>
      <w:r w:rsidRPr="00744CE6">
        <w:rPr>
          <w:sz w:val="28"/>
          <w:szCs w:val="28"/>
        </w:rPr>
        <w:fldChar w:fldCharType="end"/>
      </w:r>
      <w:r w:rsidR="00AF33BF">
        <w:rPr>
          <w:sz w:val="28"/>
          <w:szCs w:val="28"/>
        </w:rPr>
        <w:br w:type="page"/>
      </w:r>
    </w:p>
    <w:p w:rsidR="00920959" w:rsidRPr="00920959" w:rsidRDefault="00920959" w:rsidP="00BD3CF9">
      <w:pPr>
        <w:pStyle w:val="a5"/>
        <w:widowControl w:val="0"/>
        <w:spacing w:after="200" w:line="360" w:lineRule="auto"/>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Введение </w:t>
      </w:r>
    </w:p>
    <w:p w:rsidR="00BD3CF9" w:rsidRDefault="00BD3CF9" w:rsidP="00BD3CF9">
      <w:pPr>
        <w:pStyle w:val="a5"/>
        <w:widowControl w:val="0"/>
        <w:spacing w:after="20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Креативность – психологический феномен, который в свете стремительных изменений выходит за рамки  науки и проникает в повседневную жизнь людей. Для того чтобы успевать за ритмом жизни, необходимо не только быстро справляться с появляющимися задачами, но и находить принципиально новые пути их решения. </w:t>
      </w:r>
    </w:p>
    <w:p w:rsidR="00BD3CF9" w:rsidRDefault="00BD3CF9" w:rsidP="00BD3CF9">
      <w:pPr>
        <w:pStyle w:val="a5"/>
        <w:widowControl w:val="0"/>
        <w:spacing w:after="20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Подростковый возраст является переломным моментом в жизни человека и насыщен большим количеством изменений и новообразований. Литература, посвященная подростковому возрасту, сообщает о том, что подростковый возраст является </w:t>
      </w:r>
      <w:proofErr w:type="spellStart"/>
      <w:r>
        <w:rPr>
          <w:rFonts w:ascii="Times New Roman" w:eastAsia="Times New Roman" w:hAnsi="Times New Roman" w:cs="Times New Roman"/>
          <w:sz w:val="28"/>
          <w:szCs w:val="28"/>
        </w:rPr>
        <w:t>сензитивным</w:t>
      </w:r>
      <w:proofErr w:type="spellEnd"/>
      <w:r>
        <w:rPr>
          <w:rFonts w:ascii="Times New Roman" w:eastAsia="Times New Roman" w:hAnsi="Times New Roman" w:cs="Times New Roman"/>
          <w:sz w:val="28"/>
          <w:szCs w:val="28"/>
        </w:rPr>
        <w:t xml:space="preserve"> для развития креативности,  а также и о том, что ведущей деятельностью подростков является общение со сверстниками. Таким образом, нам интересна проблема связи креативности и коммуникативной сферы подростков, поскольку в подростковом возрасте обе сферы претерпевают значительные изменения. </w:t>
      </w:r>
      <w:r w:rsidRPr="006B5D55">
        <w:rPr>
          <w:rFonts w:ascii="Times New Roman" w:eastAsia="Times New Roman" w:hAnsi="Times New Roman" w:cs="Times New Roman"/>
          <w:sz w:val="28"/>
          <w:szCs w:val="28"/>
        </w:rPr>
        <w:t>Исследований, направленных на изучение взаимосвязи характеристик коммуникативной сферы подростко</w:t>
      </w:r>
      <w:r>
        <w:rPr>
          <w:rFonts w:ascii="Times New Roman" w:eastAsia="Times New Roman" w:hAnsi="Times New Roman" w:cs="Times New Roman"/>
          <w:sz w:val="28"/>
          <w:szCs w:val="28"/>
        </w:rPr>
        <w:t>в и креативности, не так уж много. Результаты такого исследования могут быть весьма полезны при понимании и помощи в формировании межличностных отношений подростков.</w:t>
      </w:r>
    </w:p>
    <w:p w:rsidR="00BD3CF9" w:rsidRDefault="00BD3CF9" w:rsidP="00BD3CF9">
      <w:pPr>
        <w:pStyle w:val="a5"/>
        <w:widowControl w:val="0"/>
        <w:spacing w:after="200" w:line="360" w:lineRule="auto"/>
        <w:ind w:left="0" w:firstLine="851"/>
        <w:jc w:val="both"/>
        <w:rPr>
          <w:rFonts w:ascii="Times New Roman" w:eastAsia="Times New Roman" w:hAnsi="Times New Roman" w:cs="Times New Roman"/>
          <w:sz w:val="28"/>
          <w:szCs w:val="28"/>
        </w:rPr>
      </w:pPr>
      <w:r w:rsidRPr="00CD5EC2">
        <w:rPr>
          <w:rFonts w:ascii="Times New Roman" w:eastAsia="Times New Roman" w:hAnsi="Times New Roman" w:cs="Times New Roman"/>
          <w:b/>
          <w:sz w:val="28"/>
          <w:szCs w:val="28"/>
        </w:rPr>
        <w:t xml:space="preserve">Целью </w:t>
      </w:r>
      <w:r w:rsidR="00D82269">
        <w:rPr>
          <w:rFonts w:ascii="Times New Roman" w:eastAsia="Times New Roman" w:hAnsi="Times New Roman" w:cs="Times New Roman"/>
          <w:sz w:val="28"/>
          <w:szCs w:val="28"/>
        </w:rPr>
        <w:t>д</w:t>
      </w:r>
      <w:r>
        <w:rPr>
          <w:rFonts w:ascii="Times New Roman" w:eastAsia="Times New Roman" w:hAnsi="Times New Roman" w:cs="Times New Roman"/>
          <w:sz w:val="28"/>
          <w:szCs w:val="28"/>
        </w:rPr>
        <w:t>анной работы является исследование взаимосвязи креативности с особенностями коммуникативной сферы подростка.</w:t>
      </w:r>
    </w:p>
    <w:p w:rsidR="00BD3CF9" w:rsidRDefault="00BD3CF9" w:rsidP="00BD3CF9">
      <w:pPr>
        <w:pStyle w:val="a5"/>
        <w:widowControl w:val="0"/>
        <w:spacing w:after="200" w:line="360" w:lineRule="auto"/>
        <w:ind w:left="0" w:firstLine="851"/>
        <w:jc w:val="both"/>
        <w:rPr>
          <w:rFonts w:ascii="Times New Roman" w:eastAsia="Times New Roman" w:hAnsi="Times New Roman" w:cs="Times New Roman"/>
          <w:sz w:val="28"/>
          <w:szCs w:val="28"/>
        </w:rPr>
      </w:pPr>
      <w:r w:rsidRPr="00CD5EC2">
        <w:rPr>
          <w:rFonts w:ascii="Times New Roman" w:eastAsia="Times New Roman" w:hAnsi="Times New Roman" w:cs="Times New Roman"/>
          <w:b/>
          <w:sz w:val="28"/>
          <w:szCs w:val="28"/>
        </w:rPr>
        <w:t>Объект</w:t>
      </w:r>
      <w:r>
        <w:rPr>
          <w:rFonts w:ascii="Times New Roman" w:eastAsia="Times New Roman" w:hAnsi="Times New Roman" w:cs="Times New Roman"/>
          <w:sz w:val="28"/>
          <w:szCs w:val="28"/>
        </w:rPr>
        <w:t xml:space="preserve"> исследования составляют подростки в возрасте от 12 до 14 лет. В исследовании приняли участие 102 подростка, учащиеся 7 классов школ Санкт-Петербурга и Свердловской области, средний возраст респондентов 13 лет.</w:t>
      </w:r>
    </w:p>
    <w:p w:rsidR="00BD3CF9" w:rsidRPr="002F5316" w:rsidRDefault="00BD3CF9" w:rsidP="00BD3CF9">
      <w:pPr>
        <w:pStyle w:val="a5"/>
        <w:widowControl w:val="0"/>
        <w:spacing w:after="200" w:line="360" w:lineRule="auto"/>
        <w:ind w:left="0" w:firstLine="851"/>
        <w:jc w:val="both"/>
        <w:rPr>
          <w:rFonts w:ascii="Times New Roman" w:eastAsia="Times New Roman" w:hAnsi="Times New Roman" w:cs="Times New Roman"/>
          <w:b/>
          <w:sz w:val="28"/>
          <w:szCs w:val="28"/>
        </w:rPr>
      </w:pPr>
      <w:r w:rsidRPr="002F5316">
        <w:rPr>
          <w:rFonts w:ascii="Times New Roman" w:eastAsia="Times New Roman" w:hAnsi="Times New Roman" w:cs="Times New Roman"/>
          <w:b/>
          <w:sz w:val="28"/>
          <w:szCs w:val="28"/>
        </w:rPr>
        <w:t>Гипотезы исследования:</w:t>
      </w:r>
    </w:p>
    <w:p w:rsidR="00BD3CF9" w:rsidRPr="002F5316" w:rsidRDefault="00BD3CF9" w:rsidP="00BD3CF9">
      <w:pPr>
        <w:pStyle w:val="13"/>
        <w:numPr>
          <w:ilvl w:val="0"/>
          <w:numId w:val="21"/>
        </w:numPr>
        <w:spacing w:after="0" w:line="360" w:lineRule="auto"/>
        <w:jc w:val="both"/>
        <w:rPr>
          <w:rFonts w:ascii="Times New Roman" w:eastAsia="Times New Roman" w:hAnsi="Times New Roman" w:cs="Times New Roman"/>
        </w:rPr>
      </w:pPr>
      <w:r w:rsidRPr="002F5316">
        <w:rPr>
          <w:rFonts w:ascii="Times New Roman" w:eastAsia="Times New Roman" w:hAnsi="Times New Roman" w:cs="Times New Roman"/>
          <w:sz w:val="28"/>
          <w:szCs w:val="28"/>
        </w:rPr>
        <w:t xml:space="preserve">Креативность подростка  </w:t>
      </w:r>
      <w:proofErr w:type="gramStart"/>
      <w:r w:rsidRPr="002F5316">
        <w:rPr>
          <w:rFonts w:ascii="Times New Roman" w:eastAsia="Times New Roman" w:hAnsi="Times New Roman" w:cs="Times New Roman"/>
          <w:sz w:val="28"/>
          <w:szCs w:val="28"/>
        </w:rPr>
        <w:t>взаимосвязана</w:t>
      </w:r>
      <w:proofErr w:type="gramEnd"/>
      <w:r w:rsidRPr="002F5316">
        <w:rPr>
          <w:rFonts w:ascii="Times New Roman" w:eastAsia="Times New Roman" w:hAnsi="Times New Roman" w:cs="Times New Roman"/>
          <w:sz w:val="28"/>
          <w:szCs w:val="28"/>
        </w:rPr>
        <w:t xml:space="preserve"> с его социометрическим статусом.</w:t>
      </w:r>
    </w:p>
    <w:p w:rsidR="00BD3CF9" w:rsidRPr="002F5316" w:rsidRDefault="00BD3CF9" w:rsidP="00BD3CF9">
      <w:pPr>
        <w:pStyle w:val="13"/>
        <w:numPr>
          <w:ilvl w:val="0"/>
          <w:numId w:val="21"/>
        </w:numPr>
        <w:spacing w:after="0" w:line="360" w:lineRule="auto"/>
        <w:jc w:val="both"/>
        <w:rPr>
          <w:rFonts w:ascii="Times New Roman" w:eastAsia="Times New Roman" w:hAnsi="Times New Roman" w:cs="Times New Roman"/>
        </w:rPr>
      </w:pPr>
      <w:r w:rsidRPr="002F5316">
        <w:rPr>
          <w:rFonts w:ascii="Times New Roman" w:eastAsia="Times New Roman" w:hAnsi="Times New Roman" w:cs="Times New Roman"/>
          <w:sz w:val="28"/>
          <w:szCs w:val="28"/>
        </w:rPr>
        <w:t xml:space="preserve">Креативность  подростка имеет взаимосвязи с его  самооценкой. </w:t>
      </w:r>
    </w:p>
    <w:p w:rsidR="00BD3CF9" w:rsidRPr="002F5316" w:rsidRDefault="00BD3CF9" w:rsidP="00BD3CF9">
      <w:pPr>
        <w:pStyle w:val="13"/>
        <w:numPr>
          <w:ilvl w:val="0"/>
          <w:numId w:val="21"/>
        </w:numPr>
        <w:spacing w:after="0" w:line="360" w:lineRule="auto"/>
        <w:jc w:val="both"/>
        <w:rPr>
          <w:rFonts w:ascii="Times New Roman" w:eastAsia="Times New Roman" w:hAnsi="Times New Roman" w:cs="Times New Roman"/>
        </w:rPr>
      </w:pPr>
      <w:r w:rsidRPr="002F5316">
        <w:rPr>
          <w:rFonts w:ascii="Times New Roman" w:eastAsia="Times New Roman" w:hAnsi="Times New Roman" w:cs="Times New Roman"/>
          <w:sz w:val="28"/>
          <w:szCs w:val="28"/>
        </w:rPr>
        <w:t xml:space="preserve">Существуют различия показателей креативности и их взаимосвязи с </w:t>
      </w:r>
      <w:r w:rsidRPr="002F5316">
        <w:rPr>
          <w:rFonts w:ascii="Times New Roman" w:eastAsia="Times New Roman" w:hAnsi="Times New Roman" w:cs="Times New Roman"/>
          <w:sz w:val="28"/>
          <w:szCs w:val="28"/>
        </w:rPr>
        <w:lastRenderedPageBreak/>
        <w:t>особенностями коммуникативной сферы у мальчиков и девочек.</w:t>
      </w:r>
    </w:p>
    <w:p w:rsidR="00BD3CF9" w:rsidRPr="002D52F3" w:rsidRDefault="00BD3CF9" w:rsidP="00BD3CF9">
      <w:pPr>
        <w:pStyle w:val="13"/>
        <w:numPr>
          <w:ilvl w:val="0"/>
          <w:numId w:val="21"/>
        </w:numPr>
        <w:spacing w:after="0" w:line="360" w:lineRule="auto"/>
        <w:jc w:val="both"/>
        <w:rPr>
          <w:rFonts w:ascii="Times New Roman" w:eastAsia="Times New Roman" w:hAnsi="Times New Roman" w:cs="Times New Roman"/>
        </w:rPr>
      </w:pPr>
      <w:r w:rsidRPr="002F5316">
        <w:rPr>
          <w:rFonts w:ascii="Times New Roman" w:eastAsia="Times New Roman" w:hAnsi="Times New Roman" w:cs="Times New Roman"/>
          <w:sz w:val="28"/>
          <w:szCs w:val="28"/>
        </w:rPr>
        <w:t xml:space="preserve">Показатели креативности и </w:t>
      </w:r>
      <w:r>
        <w:rPr>
          <w:rFonts w:ascii="Times New Roman" w:eastAsia="Times New Roman" w:hAnsi="Times New Roman" w:cs="Times New Roman"/>
          <w:sz w:val="28"/>
          <w:szCs w:val="28"/>
        </w:rPr>
        <w:t xml:space="preserve">их </w:t>
      </w:r>
      <w:r w:rsidRPr="002F5316">
        <w:rPr>
          <w:rFonts w:ascii="Times New Roman" w:eastAsia="Times New Roman" w:hAnsi="Times New Roman" w:cs="Times New Roman"/>
          <w:sz w:val="28"/>
          <w:szCs w:val="28"/>
        </w:rPr>
        <w:t xml:space="preserve">взаимосвязь с особенностями коммуникативной сферы у  </w:t>
      </w:r>
      <w:proofErr w:type="gramStart"/>
      <w:r w:rsidRPr="002F5316">
        <w:rPr>
          <w:rFonts w:ascii="Times New Roman" w:eastAsia="Times New Roman" w:hAnsi="Times New Roman" w:cs="Times New Roman"/>
          <w:sz w:val="28"/>
          <w:szCs w:val="28"/>
        </w:rPr>
        <w:t>подростков, живущих в мегаполисе  и  в небольшом городе различаются</w:t>
      </w:r>
      <w:proofErr w:type="gramEnd"/>
      <w:r w:rsidRPr="002F5316">
        <w:rPr>
          <w:rFonts w:ascii="Times New Roman" w:eastAsia="Times New Roman" w:hAnsi="Times New Roman" w:cs="Times New Roman"/>
          <w:sz w:val="28"/>
          <w:szCs w:val="28"/>
        </w:rPr>
        <w:t>.</w:t>
      </w:r>
    </w:p>
    <w:p w:rsidR="002315DF" w:rsidRDefault="00BD3CF9" w:rsidP="003F724F">
      <w:pPr>
        <w:rPr>
          <w:sz w:val="28"/>
          <w:szCs w:val="28"/>
        </w:rPr>
      </w:pPr>
      <w:r>
        <w:rPr>
          <w:sz w:val="28"/>
          <w:szCs w:val="28"/>
        </w:rPr>
        <w:br w:type="page"/>
      </w:r>
    </w:p>
    <w:p w:rsidR="009B3FF9" w:rsidRDefault="009B3FF9" w:rsidP="009B3FF9">
      <w:pPr>
        <w:widowControl w:val="0"/>
        <w:spacing w:line="360" w:lineRule="auto"/>
        <w:ind w:firstLine="851"/>
        <w:rPr>
          <w:b/>
          <w:sz w:val="28"/>
          <w:szCs w:val="28"/>
        </w:rPr>
      </w:pPr>
      <w:r>
        <w:rPr>
          <w:b/>
          <w:sz w:val="28"/>
          <w:szCs w:val="28"/>
        </w:rPr>
        <w:lastRenderedPageBreak/>
        <w:t>1 глава. Аналитический обзор литературы.</w:t>
      </w:r>
    </w:p>
    <w:p w:rsidR="009B3FF9" w:rsidRDefault="009B3FF9" w:rsidP="009B3FF9">
      <w:pPr>
        <w:widowControl w:val="0"/>
        <w:numPr>
          <w:ilvl w:val="1"/>
          <w:numId w:val="6"/>
        </w:numPr>
        <w:spacing w:line="360" w:lineRule="auto"/>
        <w:ind w:left="0" w:firstLine="851"/>
        <w:contextualSpacing/>
        <w:jc w:val="both"/>
        <w:rPr>
          <w:b/>
          <w:sz w:val="28"/>
          <w:szCs w:val="28"/>
        </w:rPr>
      </w:pPr>
      <w:r>
        <w:rPr>
          <w:b/>
          <w:sz w:val="28"/>
          <w:szCs w:val="28"/>
        </w:rPr>
        <w:t>Определение понятия креативность</w:t>
      </w:r>
    </w:p>
    <w:p w:rsidR="009B3FF9" w:rsidRDefault="009B3FF9" w:rsidP="009B3FF9">
      <w:pPr>
        <w:widowControl w:val="0"/>
        <w:spacing w:line="360" w:lineRule="auto"/>
        <w:ind w:firstLine="851"/>
        <w:jc w:val="both"/>
        <w:rPr>
          <w:sz w:val="28"/>
          <w:szCs w:val="28"/>
        </w:rPr>
      </w:pPr>
      <w:r>
        <w:rPr>
          <w:sz w:val="28"/>
          <w:szCs w:val="28"/>
        </w:rPr>
        <w:t xml:space="preserve">Тема творчества привлекает умы ученых уже не одну тысячу лет. В истории развития понимания природы этого понятия можно проследить различные тенденции. От божественного происхождения до генетической и социальной обусловленности. </w:t>
      </w:r>
    </w:p>
    <w:p w:rsidR="009B3FF9" w:rsidRDefault="009B3FF9" w:rsidP="009B3FF9">
      <w:pPr>
        <w:widowControl w:val="0"/>
        <w:spacing w:line="360" w:lineRule="auto"/>
        <w:ind w:firstLine="851"/>
        <w:jc w:val="both"/>
        <w:rPr>
          <w:sz w:val="28"/>
          <w:szCs w:val="28"/>
        </w:rPr>
      </w:pPr>
      <w:r>
        <w:rPr>
          <w:sz w:val="28"/>
          <w:szCs w:val="28"/>
        </w:rPr>
        <w:t xml:space="preserve">В 20 веке изучение креативности вытекает из исследований интеллекта в тот момент, когда ученые понимают, что высокий интеллект не соотносится с успешностью решения проблемных ситуаций,  а </w:t>
      </w:r>
      <w:proofErr w:type="gramStart"/>
      <w:r>
        <w:rPr>
          <w:sz w:val="28"/>
          <w:szCs w:val="28"/>
        </w:rPr>
        <w:t>высоко развитые</w:t>
      </w:r>
      <w:proofErr w:type="gramEnd"/>
      <w:r>
        <w:rPr>
          <w:sz w:val="28"/>
          <w:szCs w:val="28"/>
        </w:rPr>
        <w:t xml:space="preserve"> творческие способности не связаны со способностями к обучению.</w:t>
      </w:r>
    </w:p>
    <w:p w:rsidR="00A7450F" w:rsidRDefault="009B3FF9" w:rsidP="009B3FF9">
      <w:pPr>
        <w:widowControl w:val="0"/>
        <w:spacing w:line="360" w:lineRule="auto"/>
        <w:ind w:firstLine="851"/>
        <w:jc w:val="both"/>
        <w:rPr>
          <w:sz w:val="28"/>
          <w:szCs w:val="28"/>
        </w:rPr>
      </w:pPr>
      <w:r>
        <w:rPr>
          <w:sz w:val="28"/>
          <w:szCs w:val="28"/>
        </w:rPr>
        <w:t xml:space="preserve">За почти вековую историю развития понятие креативности не получило точного определения, до сих пор ученые не пришли к единому мнению о том, что же такое креативность.  На данный момент существует большое количество определений понятия «креативность», какие-то из них очень похожи, а некоторые почти противоположны. К.А. </w:t>
      </w:r>
      <w:proofErr w:type="spellStart"/>
      <w:r>
        <w:rPr>
          <w:sz w:val="28"/>
          <w:szCs w:val="28"/>
        </w:rPr>
        <w:t>Торшина</w:t>
      </w:r>
      <w:proofErr w:type="spellEnd"/>
      <w:r>
        <w:rPr>
          <w:sz w:val="28"/>
          <w:szCs w:val="28"/>
        </w:rPr>
        <w:t xml:space="preserve"> пишет «Начиная с определения креативности, мы тем самым обрекаем себя на неудачу, поскольку креативность еще не </w:t>
      </w:r>
      <w:proofErr w:type="spellStart"/>
      <w:r>
        <w:rPr>
          <w:sz w:val="28"/>
          <w:szCs w:val="28"/>
        </w:rPr>
        <w:t>концептуализирована</w:t>
      </w:r>
      <w:proofErr w:type="spellEnd"/>
      <w:r>
        <w:rPr>
          <w:sz w:val="28"/>
          <w:szCs w:val="28"/>
        </w:rPr>
        <w:t xml:space="preserve"> и эмпирически не </w:t>
      </w:r>
      <w:proofErr w:type="gramStart"/>
      <w:r>
        <w:rPr>
          <w:sz w:val="28"/>
          <w:szCs w:val="28"/>
        </w:rPr>
        <w:t>определена</w:t>
      </w:r>
      <w:proofErr w:type="gramEnd"/>
      <w:r>
        <w:rPr>
          <w:sz w:val="28"/>
          <w:szCs w:val="28"/>
        </w:rPr>
        <w:t>».</w:t>
      </w:r>
      <w:r w:rsidR="00A7450F">
        <w:rPr>
          <w:sz w:val="28"/>
          <w:szCs w:val="28"/>
        </w:rPr>
        <w:t xml:space="preserve"> (</w:t>
      </w:r>
      <w:proofErr w:type="spellStart"/>
      <w:r w:rsidR="00A7450F">
        <w:rPr>
          <w:sz w:val="28"/>
          <w:szCs w:val="28"/>
        </w:rPr>
        <w:t>Торшина</w:t>
      </w:r>
      <w:proofErr w:type="spellEnd"/>
      <w:r w:rsidR="00A7450F">
        <w:rPr>
          <w:sz w:val="28"/>
          <w:szCs w:val="28"/>
        </w:rPr>
        <w:t xml:space="preserve"> К.А., 1998). </w:t>
      </w:r>
    </w:p>
    <w:p w:rsidR="009B3FF9" w:rsidRDefault="009B3FF9" w:rsidP="009B3FF9">
      <w:pPr>
        <w:widowControl w:val="0"/>
        <w:spacing w:line="360" w:lineRule="auto"/>
        <w:ind w:firstLine="851"/>
        <w:jc w:val="both"/>
        <w:rPr>
          <w:sz w:val="28"/>
          <w:szCs w:val="28"/>
        </w:rPr>
      </w:pPr>
      <w:r>
        <w:rPr>
          <w:sz w:val="28"/>
          <w:szCs w:val="28"/>
        </w:rPr>
        <w:t>Выделяют шесть типов определений креативности</w:t>
      </w:r>
      <w:r w:rsidR="00A7450F">
        <w:rPr>
          <w:sz w:val="28"/>
          <w:szCs w:val="28"/>
        </w:rPr>
        <w:t xml:space="preserve"> </w:t>
      </w:r>
      <w:r w:rsidR="00A7450F" w:rsidRPr="00A7450F">
        <w:rPr>
          <w:sz w:val="28"/>
          <w:szCs w:val="28"/>
        </w:rPr>
        <w:t>(</w:t>
      </w:r>
      <w:r w:rsidR="00A7450F" w:rsidRPr="00F45612">
        <w:rPr>
          <w:sz w:val="28"/>
          <w:szCs w:val="28"/>
          <w:lang w:val="en-US"/>
        </w:rPr>
        <w:t>R</w:t>
      </w:r>
      <w:r w:rsidR="00A7450F" w:rsidRPr="00A7450F">
        <w:rPr>
          <w:sz w:val="28"/>
          <w:szCs w:val="28"/>
        </w:rPr>
        <w:t>.</w:t>
      </w:r>
      <w:r w:rsidR="00A7450F" w:rsidRPr="00F45612">
        <w:rPr>
          <w:sz w:val="28"/>
          <w:szCs w:val="28"/>
          <w:lang w:val="en-US"/>
        </w:rPr>
        <w:t>Sternberg</w:t>
      </w:r>
      <w:r w:rsidR="00A7450F" w:rsidRPr="00A7450F">
        <w:rPr>
          <w:sz w:val="28"/>
          <w:szCs w:val="28"/>
        </w:rPr>
        <w:t xml:space="preserve">, </w:t>
      </w:r>
      <w:r w:rsidR="00A7450F" w:rsidRPr="00F45612">
        <w:rPr>
          <w:sz w:val="28"/>
          <w:szCs w:val="28"/>
          <w:lang w:val="en-US"/>
        </w:rPr>
        <w:t>T</w:t>
      </w:r>
      <w:r w:rsidR="00A7450F" w:rsidRPr="00A7450F">
        <w:rPr>
          <w:sz w:val="28"/>
          <w:szCs w:val="28"/>
        </w:rPr>
        <w:t>.</w:t>
      </w:r>
      <w:proofErr w:type="spellStart"/>
      <w:r w:rsidR="00A7450F" w:rsidRPr="00F45612">
        <w:rPr>
          <w:sz w:val="28"/>
          <w:szCs w:val="28"/>
          <w:lang w:val="en-US"/>
        </w:rPr>
        <w:t>Tadif</w:t>
      </w:r>
      <w:proofErr w:type="spellEnd"/>
      <w:r w:rsidR="00A7450F" w:rsidRPr="00A7450F">
        <w:rPr>
          <w:sz w:val="28"/>
          <w:szCs w:val="28"/>
        </w:rPr>
        <w:t>, 1988)</w:t>
      </w:r>
      <w:r>
        <w:rPr>
          <w:sz w:val="28"/>
          <w:szCs w:val="28"/>
        </w:rPr>
        <w:t>:</w:t>
      </w:r>
    </w:p>
    <w:p w:rsidR="009B3FF9" w:rsidRDefault="009B3FF9" w:rsidP="009B3FF9">
      <w:pPr>
        <w:widowControl w:val="0"/>
        <w:spacing w:line="360" w:lineRule="auto"/>
        <w:ind w:firstLine="851"/>
        <w:jc w:val="both"/>
        <w:rPr>
          <w:sz w:val="28"/>
          <w:szCs w:val="28"/>
        </w:rPr>
      </w:pPr>
      <w:r>
        <w:rPr>
          <w:sz w:val="28"/>
          <w:szCs w:val="28"/>
        </w:rPr>
        <w:t>- гешатальтистские – понимание креативности через разрушение гештальта и создание нового;</w:t>
      </w:r>
    </w:p>
    <w:p w:rsidR="009B3FF9" w:rsidRDefault="009B3FF9" w:rsidP="009B3FF9">
      <w:pPr>
        <w:widowControl w:val="0"/>
        <w:spacing w:line="360" w:lineRule="auto"/>
        <w:ind w:firstLine="851"/>
        <w:jc w:val="both"/>
        <w:rPr>
          <w:sz w:val="28"/>
          <w:szCs w:val="28"/>
        </w:rPr>
      </w:pPr>
      <w:r>
        <w:rPr>
          <w:sz w:val="28"/>
          <w:szCs w:val="28"/>
        </w:rPr>
        <w:t>- инновационные – оценка творчества через новизну, необычность конечного продукта;</w:t>
      </w:r>
    </w:p>
    <w:p w:rsidR="009B3FF9" w:rsidRDefault="009B3FF9" w:rsidP="009B3FF9">
      <w:pPr>
        <w:widowControl w:val="0"/>
        <w:spacing w:line="360" w:lineRule="auto"/>
        <w:ind w:firstLine="851"/>
        <w:jc w:val="both"/>
        <w:rPr>
          <w:sz w:val="28"/>
          <w:szCs w:val="28"/>
        </w:rPr>
      </w:pPr>
      <w:r>
        <w:rPr>
          <w:sz w:val="28"/>
          <w:szCs w:val="28"/>
        </w:rPr>
        <w:t>- эстетические или экспрессивные – внимание акцентировано на переживаниях, самовыражении личности;</w:t>
      </w:r>
    </w:p>
    <w:p w:rsidR="009B3FF9" w:rsidRDefault="009B3FF9" w:rsidP="009B3FF9">
      <w:pPr>
        <w:widowControl w:val="0"/>
        <w:spacing w:line="360" w:lineRule="auto"/>
        <w:ind w:firstLine="851"/>
        <w:jc w:val="both"/>
        <w:rPr>
          <w:sz w:val="28"/>
          <w:szCs w:val="28"/>
        </w:rPr>
      </w:pPr>
      <w:r>
        <w:rPr>
          <w:sz w:val="28"/>
          <w:szCs w:val="28"/>
        </w:rPr>
        <w:t xml:space="preserve">- </w:t>
      </w:r>
      <w:proofErr w:type="gramStart"/>
      <w:r>
        <w:rPr>
          <w:sz w:val="28"/>
          <w:szCs w:val="28"/>
        </w:rPr>
        <w:t>психоаналитические</w:t>
      </w:r>
      <w:proofErr w:type="gramEnd"/>
      <w:r>
        <w:rPr>
          <w:sz w:val="28"/>
          <w:szCs w:val="28"/>
        </w:rPr>
        <w:t xml:space="preserve"> или динамические – описание креативности в </w:t>
      </w:r>
      <w:r>
        <w:rPr>
          <w:sz w:val="28"/>
          <w:szCs w:val="28"/>
        </w:rPr>
        <w:lastRenderedPageBreak/>
        <w:t xml:space="preserve">терминах взаимоотношений Оно, Я и </w:t>
      </w:r>
      <w:proofErr w:type="spellStart"/>
      <w:r>
        <w:rPr>
          <w:sz w:val="28"/>
          <w:szCs w:val="28"/>
        </w:rPr>
        <w:t>Сверх-Я</w:t>
      </w:r>
      <w:proofErr w:type="spellEnd"/>
      <w:r>
        <w:rPr>
          <w:sz w:val="28"/>
          <w:szCs w:val="28"/>
        </w:rPr>
        <w:t>;</w:t>
      </w:r>
    </w:p>
    <w:p w:rsidR="009B3FF9" w:rsidRDefault="009B3FF9" w:rsidP="009B3FF9">
      <w:pPr>
        <w:widowControl w:val="0"/>
        <w:spacing w:line="360" w:lineRule="auto"/>
        <w:ind w:firstLine="851"/>
        <w:jc w:val="both"/>
        <w:rPr>
          <w:sz w:val="28"/>
          <w:szCs w:val="28"/>
        </w:rPr>
      </w:pPr>
      <w:r>
        <w:rPr>
          <w:sz w:val="28"/>
          <w:szCs w:val="28"/>
        </w:rPr>
        <w:t>- проблемные – ориентирующиеся на креативность как на способность решения проблемных задач;</w:t>
      </w:r>
    </w:p>
    <w:p w:rsidR="009B3FF9" w:rsidRDefault="009B3FF9" w:rsidP="009B3FF9">
      <w:pPr>
        <w:widowControl w:val="0"/>
        <w:spacing w:line="360" w:lineRule="auto"/>
        <w:ind w:firstLine="851"/>
        <w:jc w:val="both"/>
        <w:rPr>
          <w:sz w:val="28"/>
          <w:szCs w:val="28"/>
        </w:rPr>
      </w:pPr>
      <w:r>
        <w:rPr>
          <w:sz w:val="28"/>
          <w:szCs w:val="28"/>
        </w:rPr>
        <w:t xml:space="preserve">- разные - </w:t>
      </w:r>
      <w:proofErr w:type="gramStart"/>
      <w:r>
        <w:rPr>
          <w:sz w:val="28"/>
          <w:szCs w:val="28"/>
        </w:rPr>
        <w:t>определения</w:t>
      </w:r>
      <w:proofErr w:type="gramEnd"/>
      <w:r>
        <w:rPr>
          <w:sz w:val="28"/>
          <w:szCs w:val="28"/>
        </w:rPr>
        <w:t xml:space="preserve"> не попавшие ни в одну категорию, в том числе и весьма расплывчатые.</w:t>
      </w:r>
    </w:p>
    <w:p w:rsidR="009B3FF9" w:rsidRPr="00A7450F" w:rsidRDefault="009B3FF9" w:rsidP="009B3FF9">
      <w:pPr>
        <w:widowControl w:val="0"/>
        <w:spacing w:line="360" w:lineRule="auto"/>
        <w:ind w:firstLine="851"/>
        <w:jc w:val="both"/>
        <w:rPr>
          <w:sz w:val="28"/>
          <w:szCs w:val="28"/>
        </w:rPr>
      </w:pPr>
      <w:r>
        <w:rPr>
          <w:sz w:val="28"/>
          <w:szCs w:val="28"/>
        </w:rPr>
        <w:t xml:space="preserve">В описываемом исследовании используется </w:t>
      </w:r>
      <w:proofErr w:type="gramStart"/>
      <w:r>
        <w:rPr>
          <w:sz w:val="28"/>
          <w:szCs w:val="28"/>
        </w:rPr>
        <w:t>определение</w:t>
      </w:r>
      <w:proofErr w:type="gramEnd"/>
      <w:r>
        <w:rPr>
          <w:sz w:val="28"/>
          <w:szCs w:val="28"/>
        </w:rPr>
        <w:t xml:space="preserve"> приведенное в Большом психологическом словаре  Б.Г Мещерякова и В.П. Зинченко “Креативность - творческие возможности (способности) человека, которые могут проявляться в мышлении, чувствах, общении, отдельных видах деятельности, характеризовать личность в целом и/или ее отдельные стороны, продукты деятельности, процесс их создания”</w:t>
      </w:r>
      <w:r w:rsidR="00A7450F" w:rsidRPr="00A7450F">
        <w:rPr>
          <w:sz w:val="28"/>
          <w:szCs w:val="28"/>
        </w:rPr>
        <w:t xml:space="preserve"> (</w:t>
      </w:r>
      <w:r w:rsidR="00A7450F">
        <w:rPr>
          <w:sz w:val="28"/>
          <w:szCs w:val="28"/>
        </w:rPr>
        <w:t>Зинченко В.П., Мещеряков Б.Г, 1999).</w:t>
      </w:r>
    </w:p>
    <w:p w:rsidR="009B3FF9" w:rsidRDefault="009B3FF9" w:rsidP="009B3FF9">
      <w:pPr>
        <w:widowControl w:val="0"/>
        <w:spacing w:line="360" w:lineRule="auto"/>
        <w:ind w:firstLine="851"/>
        <w:jc w:val="both"/>
        <w:rPr>
          <w:sz w:val="28"/>
          <w:szCs w:val="28"/>
        </w:rPr>
      </w:pPr>
      <w:r>
        <w:rPr>
          <w:sz w:val="28"/>
          <w:szCs w:val="28"/>
        </w:rPr>
        <w:t xml:space="preserve">Помимо различий в определениях интересующего нас понятия, существуют различные подходы к изучению феномена креативности. Учеными выделяются четыре направления: психофизиологическое, психометрическое, личностное и социальное. </w:t>
      </w:r>
    </w:p>
    <w:p w:rsidR="009B3FF9" w:rsidRDefault="009B3FF9" w:rsidP="009B3FF9">
      <w:pPr>
        <w:widowControl w:val="0"/>
        <w:spacing w:line="360" w:lineRule="auto"/>
        <w:ind w:firstLine="851"/>
        <w:jc w:val="both"/>
        <w:rPr>
          <w:b/>
          <w:sz w:val="28"/>
          <w:szCs w:val="28"/>
        </w:rPr>
      </w:pPr>
      <w:r>
        <w:rPr>
          <w:b/>
          <w:sz w:val="28"/>
          <w:szCs w:val="28"/>
        </w:rPr>
        <w:t>1.2 Подходы к изучению креативности</w:t>
      </w:r>
    </w:p>
    <w:p w:rsidR="009B3FF9" w:rsidRDefault="009B3FF9" w:rsidP="009B3FF9">
      <w:pPr>
        <w:widowControl w:val="0"/>
        <w:spacing w:line="360" w:lineRule="auto"/>
        <w:ind w:firstLine="851"/>
        <w:jc w:val="both"/>
        <w:rPr>
          <w:sz w:val="28"/>
          <w:szCs w:val="28"/>
        </w:rPr>
      </w:pPr>
      <w:r>
        <w:rPr>
          <w:b/>
          <w:sz w:val="28"/>
          <w:szCs w:val="28"/>
        </w:rPr>
        <w:t>1.2.1 Психофизиологический подход</w:t>
      </w:r>
      <w:r>
        <w:rPr>
          <w:sz w:val="28"/>
          <w:szCs w:val="28"/>
        </w:rPr>
        <w:t>.</w:t>
      </w:r>
    </w:p>
    <w:p w:rsidR="009B3FF9" w:rsidRDefault="009B3FF9" w:rsidP="009B3FF9">
      <w:pPr>
        <w:widowControl w:val="0"/>
        <w:spacing w:line="360" w:lineRule="auto"/>
        <w:ind w:firstLine="851"/>
        <w:jc w:val="both"/>
        <w:rPr>
          <w:sz w:val="28"/>
          <w:szCs w:val="28"/>
        </w:rPr>
      </w:pPr>
      <w:r>
        <w:rPr>
          <w:sz w:val="28"/>
          <w:szCs w:val="28"/>
        </w:rPr>
        <w:t xml:space="preserve">В рамках этого подхода рассматриваются психофизиологические и биологические характеристики, обуславливающие креативность (особенности функционирования мозга, когнитивные стили, эмоциональные состояния, сопровождающие креативный процесс, попытки найти отдел мозга, отвечающий за креативность). Начало исследования креативности с психофизиологической стороны можно отнести к 70 </w:t>
      </w:r>
      <w:proofErr w:type="spellStart"/>
      <w:proofErr w:type="gramStart"/>
      <w:r>
        <w:rPr>
          <w:sz w:val="28"/>
          <w:szCs w:val="28"/>
        </w:rPr>
        <w:t>гг</w:t>
      </w:r>
      <w:proofErr w:type="spellEnd"/>
      <w:proofErr w:type="gramEnd"/>
      <w:r>
        <w:rPr>
          <w:sz w:val="28"/>
          <w:szCs w:val="28"/>
        </w:rPr>
        <w:t xml:space="preserve"> XX века.</w:t>
      </w:r>
    </w:p>
    <w:p w:rsidR="00361B6E" w:rsidRDefault="009B3FF9" w:rsidP="009B3FF9">
      <w:pPr>
        <w:widowControl w:val="0"/>
        <w:spacing w:line="360" w:lineRule="auto"/>
        <w:ind w:firstLine="851"/>
        <w:jc w:val="both"/>
        <w:rPr>
          <w:sz w:val="28"/>
          <w:szCs w:val="28"/>
        </w:rPr>
      </w:pPr>
      <w:r>
        <w:rPr>
          <w:sz w:val="28"/>
          <w:szCs w:val="28"/>
        </w:rPr>
        <w:t>В рамках этого направления проводится изучение связи творчества и межполушарной асимметрии. Существует два направления ис</w:t>
      </w:r>
      <w:r w:rsidR="00361B6E">
        <w:rPr>
          <w:sz w:val="28"/>
          <w:szCs w:val="28"/>
        </w:rPr>
        <w:t xml:space="preserve">следований этого вопроса: </w:t>
      </w:r>
      <w:r>
        <w:rPr>
          <w:sz w:val="28"/>
          <w:szCs w:val="28"/>
        </w:rPr>
        <w:t xml:space="preserve"> </w:t>
      </w:r>
    </w:p>
    <w:p w:rsidR="00361B6E" w:rsidRDefault="009B3FF9" w:rsidP="009B3FF9">
      <w:pPr>
        <w:widowControl w:val="0"/>
        <w:spacing w:line="360" w:lineRule="auto"/>
        <w:ind w:firstLine="851"/>
        <w:jc w:val="both"/>
        <w:rPr>
          <w:sz w:val="28"/>
          <w:szCs w:val="28"/>
        </w:rPr>
      </w:pPr>
      <w:r>
        <w:rPr>
          <w:sz w:val="28"/>
          <w:szCs w:val="28"/>
        </w:rPr>
        <w:lastRenderedPageBreak/>
        <w:t>- креативность – результат пар</w:t>
      </w:r>
      <w:r w:rsidR="00361B6E">
        <w:rPr>
          <w:sz w:val="28"/>
          <w:szCs w:val="28"/>
        </w:rPr>
        <w:t>аллельной работы двух полушарий;</w:t>
      </w:r>
    </w:p>
    <w:p w:rsidR="00361B6E" w:rsidRDefault="00361B6E" w:rsidP="009B3FF9">
      <w:pPr>
        <w:widowControl w:val="0"/>
        <w:spacing w:line="360" w:lineRule="auto"/>
        <w:ind w:firstLine="851"/>
        <w:jc w:val="both"/>
        <w:rPr>
          <w:sz w:val="28"/>
          <w:szCs w:val="28"/>
        </w:rPr>
      </w:pPr>
      <w:r>
        <w:rPr>
          <w:sz w:val="28"/>
          <w:szCs w:val="28"/>
        </w:rPr>
        <w:t xml:space="preserve">- </w:t>
      </w:r>
      <w:r w:rsidR="009B3FF9">
        <w:rPr>
          <w:sz w:val="28"/>
          <w:szCs w:val="28"/>
        </w:rPr>
        <w:t xml:space="preserve">правое полушарие играет решающую роль в организации творческого процесса. </w:t>
      </w:r>
    </w:p>
    <w:p w:rsidR="009B3FF9" w:rsidRDefault="009B3FF9" w:rsidP="009B3FF9">
      <w:pPr>
        <w:widowControl w:val="0"/>
        <w:spacing w:line="360" w:lineRule="auto"/>
        <w:ind w:firstLine="851"/>
        <w:jc w:val="both"/>
        <w:rPr>
          <w:sz w:val="28"/>
          <w:szCs w:val="28"/>
        </w:rPr>
      </w:pPr>
      <w:proofErr w:type="gramStart"/>
      <w:r>
        <w:rPr>
          <w:sz w:val="28"/>
          <w:szCs w:val="28"/>
        </w:rPr>
        <w:t>Приверженцы первого направления базируют свою теорию на тех фактах, что при повреждении взаимосвязи полушарий (повреждение мозолистого тела) у людей утрачиваются творческие способности</w:t>
      </w:r>
      <w:r w:rsidR="00361B6E">
        <w:rPr>
          <w:sz w:val="28"/>
          <w:szCs w:val="28"/>
        </w:rPr>
        <w:t xml:space="preserve"> (</w:t>
      </w:r>
      <w:proofErr w:type="spellStart"/>
      <w:r w:rsidR="00361B6E" w:rsidRPr="00F45612">
        <w:rPr>
          <w:sz w:val="28"/>
          <w:szCs w:val="28"/>
          <w:lang w:val="en-US"/>
        </w:rPr>
        <w:t>BogenJ</w:t>
      </w:r>
      <w:proofErr w:type="spellEnd"/>
      <w:r w:rsidR="00361B6E" w:rsidRPr="00361B6E">
        <w:rPr>
          <w:sz w:val="28"/>
          <w:szCs w:val="28"/>
        </w:rPr>
        <w:t>.</w:t>
      </w:r>
      <w:r w:rsidR="00361B6E" w:rsidRPr="00F45612">
        <w:rPr>
          <w:sz w:val="28"/>
          <w:szCs w:val="28"/>
          <w:lang w:val="en-US"/>
        </w:rPr>
        <w:t>E</w:t>
      </w:r>
      <w:r w:rsidR="00361B6E" w:rsidRPr="00361B6E">
        <w:rPr>
          <w:sz w:val="28"/>
          <w:szCs w:val="28"/>
        </w:rPr>
        <w:t xml:space="preserve">., </w:t>
      </w:r>
      <w:proofErr w:type="spellStart"/>
      <w:r w:rsidR="00361B6E" w:rsidRPr="00F45612">
        <w:rPr>
          <w:sz w:val="28"/>
          <w:szCs w:val="28"/>
          <w:lang w:val="en-US"/>
        </w:rPr>
        <w:t>Bogen</w:t>
      </w:r>
      <w:proofErr w:type="spellEnd"/>
      <w:r w:rsidR="00361B6E" w:rsidRPr="00361B6E">
        <w:rPr>
          <w:sz w:val="28"/>
          <w:szCs w:val="28"/>
        </w:rPr>
        <w:t xml:space="preserve"> </w:t>
      </w:r>
      <w:r w:rsidR="00361B6E" w:rsidRPr="00F45612">
        <w:rPr>
          <w:sz w:val="28"/>
          <w:szCs w:val="28"/>
          <w:lang w:val="en-US"/>
        </w:rPr>
        <w:t>G</w:t>
      </w:r>
      <w:r w:rsidR="00361B6E" w:rsidRPr="00361B6E">
        <w:rPr>
          <w:sz w:val="28"/>
          <w:szCs w:val="28"/>
        </w:rPr>
        <w:t>.</w:t>
      </w:r>
      <w:r w:rsidR="00361B6E" w:rsidRPr="00F45612">
        <w:rPr>
          <w:sz w:val="28"/>
          <w:szCs w:val="28"/>
          <w:lang w:val="en-US"/>
        </w:rPr>
        <w:t>M</w:t>
      </w:r>
      <w:r w:rsidR="00361B6E" w:rsidRPr="00361B6E">
        <w:rPr>
          <w:sz w:val="28"/>
          <w:szCs w:val="28"/>
        </w:rPr>
        <w:t>.</w:t>
      </w:r>
      <w:r w:rsidR="00361B6E">
        <w:rPr>
          <w:sz w:val="28"/>
          <w:szCs w:val="28"/>
        </w:rPr>
        <w:t xml:space="preserve">, 1988; </w:t>
      </w:r>
      <w:proofErr w:type="spellStart"/>
      <w:r w:rsidR="00361B6E" w:rsidRPr="00F45612">
        <w:rPr>
          <w:sz w:val="28"/>
          <w:szCs w:val="28"/>
          <w:lang w:val="en-US"/>
        </w:rPr>
        <w:t>AtchleyR</w:t>
      </w:r>
      <w:proofErr w:type="spellEnd"/>
      <w:r w:rsidR="00361B6E" w:rsidRPr="00361B6E">
        <w:rPr>
          <w:sz w:val="28"/>
          <w:szCs w:val="28"/>
        </w:rPr>
        <w:t>.</w:t>
      </w:r>
      <w:proofErr w:type="gramEnd"/>
      <w:r w:rsidR="00361B6E" w:rsidRPr="00361B6E">
        <w:rPr>
          <w:sz w:val="28"/>
          <w:szCs w:val="28"/>
        </w:rPr>
        <w:t xml:space="preserve"> </w:t>
      </w:r>
      <w:r w:rsidR="00361B6E" w:rsidRPr="00F45612">
        <w:rPr>
          <w:sz w:val="28"/>
          <w:szCs w:val="28"/>
          <w:lang w:val="en-US"/>
        </w:rPr>
        <w:t>A</w:t>
      </w:r>
      <w:r w:rsidR="00361B6E" w:rsidRPr="00361B6E">
        <w:rPr>
          <w:sz w:val="28"/>
          <w:szCs w:val="28"/>
        </w:rPr>
        <w:t xml:space="preserve">., </w:t>
      </w:r>
      <w:r w:rsidR="00361B6E" w:rsidRPr="00F45612">
        <w:rPr>
          <w:sz w:val="28"/>
          <w:szCs w:val="28"/>
          <w:lang w:val="en-US"/>
        </w:rPr>
        <w:t>Keeney</w:t>
      </w:r>
      <w:r w:rsidR="00361B6E" w:rsidRPr="00361B6E">
        <w:rPr>
          <w:sz w:val="28"/>
          <w:szCs w:val="28"/>
        </w:rPr>
        <w:t xml:space="preserve"> </w:t>
      </w:r>
      <w:r w:rsidR="00361B6E" w:rsidRPr="00F45612">
        <w:rPr>
          <w:sz w:val="28"/>
          <w:szCs w:val="28"/>
          <w:lang w:val="en-US"/>
        </w:rPr>
        <w:t>M</w:t>
      </w:r>
      <w:r w:rsidR="00361B6E">
        <w:rPr>
          <w:sz w:val="28"/>
          <w:szCs w:val="28"/>
        </w:rPr>
        <w:t>, 1999)</w:t>
      </w:r>
      <w:r>
        <w:rPr>
          <w:sz w:val="28"/>
          <w:szCs w:val="28"/>
        </w:rPr>
        <w:t>. Вторая группа исследователей основывается на том, что при повреждении левого полушария возрастает уровень креативности</w:t>
      </w:r>
      <w:r w:rsidR="00831964">
        <w:rPr>
          <w:sz w:val="28"/>
          <w:szCs w:val="28"/>
        </w:rPr>
        <w:t xml:space="preserve"> (</w:t>
      </w:r>
      <w:proofErr w:type="spellStart"/>
      <w:r w:rsidR="00831964" w:rsidRPr="00F45612">
        <w:rPr>
          <w:sz w:val="28"/>
          <w:szCs w:val="28"/>
        </w:rPr>
        <w:t>FinkelsteinY</w:t>
      </w:r>
      <w:proofErr w:type="spellEnd"/>
      <w:r w:rsidR="00831964" w:rsidRPr="00F45612">
        <w:rPr>
          <w:sz w:val="28"/>
          <w:szCs w:val="28"/>
        </w:rPr>
        <w:t xml:space="preserve">., </w:t>
      </w:r>
      <w:proofErr w:type="spellStart"/>
      <w:r w:rsidR="00831964" w:rsidRPr="00F45612">
        <w:rPr>
          <w:sz w:val="28"/>
          <w:szCs w:val="28"/>
        </w:rPr>
        <w:t>Vardi</w:t>
      </w:r>
      <w:proofErr w:type="spellEnd"/>
      <w:r w:rsidR="00831964" w:rsidRPr="00F45612">
        <w:rPr>
          <w:sz w:val="28"/>
          <w:szCs w:val="28"/>
        </w:rPr>
        <w:t xml:space="preserve"> J., </w:t>
      </w:r>
      <w:proofErr w:type="spellStart"/>
      <w:r w:rsidR="00831964" w:rsidRPr="00F45612">
        <w:rPr>
          <w:sz w:val="28"/>
          <w:szCs w:val="28"/>
        </w:rPr>
        <w:t>Hod</w:t>
      </w:r>
      <w:proofErr w:type="spellEnd"/>
      <w:r w:rsidR="00831964">
        <w:rPr>
          <w:sz w:val="28"/>
          <w:szCs w:val="28"/>
        </w:rPr>
        <w:t xml:space="preserve"> </w:t>
      </w:r>
      <w:r w:rsidR="00831964" w:rsidRPr="00F45612">
        <w:rPr>
          <w:sz w:val="28"/>
          <w:szCs w:val="28"/>
        </w:rPr>
        <w:t>I</w:t>
      </w:r>
      <w:r>
        <w:rPr>
          <w:sz w:val="28"/>
          <w:szCs w:val="28"/>
        </w:rPr>
        <w:t>.</w:t>
      </w:r>
      <w:r w:rsidR="00831964">
        <w:rPr>
          <w:sz w:val="28"/>
          <w:szCs w:val="28"/>
        </w:rPr>
        <w:t xml:space="preserve">, 1991, </w:t>
      </w:r>
      <w:proofErr w:type="spellStart"/>
      <w:r w:rsidR="00831964" w:rsidRPr="00F45612">
        <w:rPr>
          <w:sz w:val="28"/>
          <w:szCs w:val="28"/>
        </w:rPr>
        <w:t>Miller</w:t>
      </w:r>
      <w:proofErr w:type="spellEnd"/>
      <w:r w:rsidR="00831964">
        <w:rPr>
          <w:sz w:val="28"/>
          <w:szCs w:val="28"/>
        </w:rPr>
        <w:t xml:space="preserve"> </w:t>
      </w:r>
      <w:r w:rsidR="00831964" w:rsidRPr="00F45612">
        <w:rPr>
          <w:sz w:val="28"/>
          <w:szCs w:val="28"/>
        </w:rPr>
        <w:t xml:space="preserve">B.L., </w:t>
      </w:r>
      <w:proofErr w:type="spellStart"/>
      <w:r w:rsidR="00831964" w:rsidRPr="00F45612">
        <w:rPr>
          <w:sz w:val="28"/>
          <w:szCs w:val="28"/>
        </w:rPr>
        <w:t>Cummings</w:t>
      </w:r>
      <w:proofErr w:type="spellEnd"/>
      <w:r w:rsidR="00831964" w:rsidRPr="00F45612">
        <w:rPr>
          <w:sz w:val="28"/>
          <w:szCs w:val="28"/>
        </w:rPr>
        <w:t xml:space="preserve"> J., </w:t>
      </w:r>
      <w:proofErr w:type="spellStart"/>
      <w:r w:rsidR="00831964" w:rsidRPr="00F45612">
        <w:rPr>
          <w:sz w:val="28"/>
          <w:szCs w:val="28"/>
        </w:rPr>
        <w:t>Mishkin</w:t>
      </w:r>
      <w:proofErr w:type="spellEnd"/>
      <w:r w:rsidR="00831964">
        <w:rPr>
          <w:sz w:val="28"/>
          <w:szCs w:val="28"/>
        </w:rPr>
        <w:t xml:space="preserve"> </w:t>
      </w:r>
      <w:r w:rsidR="00831964" w:rsidRPr="00F45612">
        <w:rPr>
          <w:sz w:val="28"/>
          <w:szCs w:val="28"/>
        </w:rPr>
        <w:t xml:space="preserve">F. </w:t>
      </w:r>
      <w:proofErr w:type="spellStart"/>
      <w:r w:rsidR="00831964" w:rsidRPr="00F45612">
        <w:rPr>
          <w:sz w:val="28"/>
          <w:szCs w:val="28"/>
        </w:rPr>
        <w:t>et</w:t>
      </w:r>
      <w:proofErr w:type="spellEnd"/>
      <w:r w:rsidR="00831964" w:rsidRPr="00F45612">
        <w:rPr>
          <w:sz w:val="28"/>
          <w:szCs w:val="28"/>
        </w:rPr>
        <w:t xml:space="preserve"> </w:t>
      </w:r>
      <w:proofErr w:type="spellStart"/>
      <w:r w:rsidR="00831964" w:rsidRPr="00F45612">
        <w:rPr>
          <w:sz w:val="28"/>
          <w:szCs w:val="28"/>
        </w:rPr>
        <w:t>al</w:t>
      </w:r>
      <w:proofErr w:type="spellEnd"/>
      <w:r w:rsidR="00831964">
        <w:rPr>
          <w:sz w:val="28"/>
          <w:szCs w:val="28"/>
        </w:rPr>
        <w:t>, 1998).</w:t>
      </w:r>
      <w:r>
        <w:rPr>
          <w:sz w:val="28"/>
          <w:szCs w:val="28"/>
        </w:rPr>
        <w:t xml:space="preserve"> В последние годы в клинических исследованиях сменился фокус с левого и правого полушарий мозга на лобные и теменно-затылочные зоны. На данный момент имеются противоречивые данные </w:t>
      </w:r>
      <w:proofErr w:type="gramStart"/>
      <w:r>
        <w:rPr>
          <w:sz w:val="28"/>
          <w:szCs w:val="28"/>
        </w:rPr>
        <w:t>о</w:t>
      </w:r>
      <w:proofErr w:type="gramEnd"/>
      <w:r>
        <w:rPr>
          <w:sz w:val="28"/>
          <w:szCs w:val="28"/>
        </w:rPr>
        <w:t xml:space="preserve"> их роли, есть факты свидетельствующие о возрастании уровня креативности как при поражении лобных долей, так и при поражении затылочно-теменных областей</w:t>
      </w:r>
      <w:r w:rsidR="008F596B">
        <w:rPr>
          <w:sz w:val="28"/>
          <w:szCs w:val="28"/>
        </w:rPr>
        <w:t xml:space="preserve"> (</w:t>
      </w:r>
      <w:proofErr w:type="spellStart"/>
      <w:r w:rsidR="008F596B" w:rsidRPr="004B4A46">
        <w:rPr>
          <w:sz w:val="28"/>
          <w:szCs w:val="28"/>
        </w:rPr>
        <w:t>Shamay-Tsoory</w:t>
      </w:r>
      <w:proofErr w:type="spellEnd"/>
      <w:r w:rsidR="008F596B" w:rsidRPr="004B4A46">
        <w:rPr>
          <w:sz w:val="28"/>
          <w:szCs w:val="28"/>
        </w:rPr>
        <w:t xml:space="preserve"> S.G., </w:t>
      </w:r>
      <w:proofErr w:type="spellStart"/>
      <w:r w:rsidR="008F596B" w:rsidRPr="004B4A46">
        <w:rPr>
          <w:sz w:val="28"/>
          <w:szCs w:val="28"/>
        </w:rPr>
        <w:t>Adler</w:t>
      </w:r>
      <w:proofErr w:type="spellEnd"/>
      <w:r w:rsidR="008F596B" w:rsidRPr="004B4A46">
        <w:rPr>
          <w:sz w:val="28"/>
          <w:szCs w:val="28"/>
        </w:rPr>
        <w:t xml:space="preserve"> N., </w:t>
      </w:r>
      <w:proofErr w:type="spellStart"/>
      <w:r w:rsidR="008F596B" w:rsidRPr="004B4A46">
        <w:rPr>
          <w:sz w:val="28"/>
          <w:szCs w:val="28"/>
        </w:rPr>
        <w:t>Aharon-Perets</w:t>
      </w:r>
      <w:proofErr w:type="spellEnd"/>
      <w:r w:rsidR="008F596B" w:rsidRPr="004B4A46">
        <w:rPr>
          <w:sz w:val="28"/>
          <w:szCs w:val="28"/>
        </w:rPr>
        <w:t xml:space="preserve"> J., </w:t>
      </w:r>
      <w:proofErr w:type="spellStart"/>
      <w:r w:rsidR="008F596B" w:rsidRPr="004B4A46">
        <w:rPr>
          <w:sz w:val="28"/>
          <w:szCs w:val="28"/>
        </w:rPr>
        <w:t>Perry</w:t>
      </w:r>
      <w:proofErr w:type="spellEnd"/>
      <w:r w:rsidR="008F596B" w:rsidRPr="004B4A46">
        <w:rPr>
          <w:sz w:val="28"/>
          <w:szCs w:val="28"/>
        </w:rPr>
        <w:t xml:space="preserve"> D., </w:t>
      </w:r>
      <w:proofErr w:type="spellStart"/>
      <w:r w:rsidR="008F596B" w:rsidRPr="004B4A46">
        <w:rPr>
          <w:sz w:val="28"/>
          <w:szCs w:val="28"/>
        </w:rPr>
        <w:t>Maysells</w:t>
      </w:r>
      <w:proofErr w:type="spellEnd"/>
      <w:r w:rsidR="008F596B" w:rsidRPr="004B4A46">
        <w:rPr>
          <w:sz w:val="28"/>
          <w:szCs w:val="28"/>
        </w:rPr>
        <w:t xml:space="preserve"> N.</w:t>
      </w:r>
      <w:r w:rsidR="008F596B">
        <w:rPr>
          <w:sz w:val="28"/>
          <w:szCs w:val="28"/>
        </w:rPr>
        <w:t>, 2011)</w:t>
      </w:r>
      <w:r>
        <w:rPr>
          <w:sz w:val="28"/>
          <w:szCs w:val="28"/>
        </w:rPr>
        <w:t xml:space="preserve">.   </w:t>
      </w:r>
    </w:p>
    <w:p w:rsidR="009B3FF9" w:rsidRDefault="009B3FF9" w:rsidP="009B3FF9">
      <w:pPr>
        <w:widowControl w:val="0"/>
        <w:spacing w:line="360" w:lineRule="auto"/>
        <w:ind w:firstLine="851"/>
        <w:jc w:val="both"/>
        <w:rPr>
          <w:sz w:val="28"/>
          <w:szCs w:val="28"/>
        </w:rPr>
      </w:pPr>
      <w:proofErr w:type="spellStart"/>
      <w:r>
        <w:rPr>
          <w:sz w:val="28"/>
          <w:szCs w:val="28"/>
        </w:rPr>
        <w:t>Ротенберг</w:t>
      </w:r>
      <w:proofErr w:type="spellEnd"/>
      <w:r>
        <w:rPr>
          <w:sz w:val="28"/>
          <w:szCs w:val="28"/>
        </w:rPr>
        <w:t xml:space="preserve"> В.С. понимает творчество как «разновидность поисковой активности, направленной на изменение ситуации или изменение самого субъекта, его отношения к ситуации при отсутствии определенного прогноза желательных результатов такой активности». Вместе с тем автор указывает на то, что в процессе творчества большое значение имеет </w:t>
      </w:r>
      <w:proofErr w:type="spellStart"/>
      <w:r>
        <w:rPr>
          <w:sz w:val="28"/>
          <w:szCs w:val="28"/>
        </w:rPr>
        <w:t>гиппокамп</w:t>
      </w:r>
      <w:proofErr w:type="spellEnd"/>
      <w:r>
        <w:rPr>
          <w:sz w:val="28"/>
          <w:szCs w:val="28"/>
        </w:rPr>
        <w:t>, играющий важ</w:t>
      </w:r>
      <w:r w:rsidR="00EC1C8E">
        <w:rPr>
          <w:sz w:val="28"/>
          <w:szCs w:val="28"/>
        </w:rPr>
        <w:t>ную роль в поисковой активности (</w:t>
      </w:r>
      <w:proofErr w:type="spellStart"/>
      <w:r w:rsidR="00EC1C8E">
        <w:rPr>
          <w:sz w:val="28"/>
          <w:szCs w:val="28"/>
        </w:rPr>
        <w:t>Ротенберг</w:t>
      </w:r>
      <w:proofErr w:type="spellEnd"/>
      <w:r w:rsidR="00EC1C8E">
        <w:rPr>
          <w:sz w:val="28"/>
          <w:szCs w:val="28"/>
        </w:rPr>
        <w:t xml:space="preserve"> В.С., 1982).</w:t>
      </w:r>
    </w:p>
    <w:p w:rsidR="009B3FF9" w:rsidRDefault="009B3FF9" w:rsidP="009B3FF9">
      <w:pPr>
        <w:widowControl w:val="0"/>
        <w:spacing w:line="360" w:lineRule="auto"/>
        <w:ind w:firstLine="851"/>
        <w:jc w:val="both"/>
        <w:rPr>
          <w:sz w:val="28"/>
          <w:szCs w:val="28"/>
        </w:rPr>
      </w:pPr>
      <w:r>
        <w:rPr>
          <w:sz w:val="28"/>
          <w:szCs w:val="28"/>
        </w:rPr>
        <w:t xml:space="preserve">Исследования психофизиологической составляющей креативности выявили, что среди </w:t>
      </w:r>
      <w:proofErr w:type="spellStart"/>
      <w:r>
        <w:rPr>
          <w:sz w:val="28"/>
          <w:szCs w:val="28"/>
        </w:rPr>
        <w:t>высококреативных</w:t>
      </w:r>
      <w:proofErr w:type="spellEnd"/>
      <w:r>
        <w:rPr>
          <w:sz w:val="28"/>
          <w:szCs w:val="28"/>
        </w:rPr>
        <w:t xml:space="preserve"> людей много левшей.</w:t>
      </w:r>
    </w:p>
    <w:p w:rsidR="009B3FF9" w:rsidRDefault="009B3FF9" w:rsidP="009B3FF9">
      <w:pPr>
        <w:widowControl w:val="0"/>
        <w:spacing w:line="360" w:lineRule="auto"/>
        <w:ind w:firstLine="851"/>
        <w:jc w:val="both"/>
        <w:rPr>
          <w:sz w:val="28"/>
          <w:szCs w:val="28"/>
        </w:rPr>
      </w:pPr>
      <w:r>
        <w:rPr>
          <w:sz w:val="28"/>
          <w:szCs w:val="28"/>
        </w:rPr>
        <w:t xml:space="preserve">В рамках этого подхода проводились исследования взаимосвязи креативности и внимания. Первыми учеными, занявшимися данной проблемой были </w:t>
      </w:r>
      <w:proofErr w:type="spellStart"/>
      <w:r>
        <w:rPr>
          <w:sz w:val="28"/>
          <w:szCs w:val="28"/>
        </w:rPr>
        <w:t>Мартиндейл</w:t>
      </w:r>
      <w:proofErr w:type="spellEnd"/>
      <w:r>
        <w:rPr>
          <w:sz w:val="28"/>
          <w:szCs w:val="28"/>
        </w:rPr>
        <w:t xml:space="preserve"> и </w:t>
      </w:r>
      <w:proofErr w:type="spellStart"/>
      <w:r>
        <w:rPr>
          <w:sz w:val="28"/>
          <w:szCs w:val="28"/>
        </w:rPr>
        <w:t>Г.Айзенк</w:t>
      </w:r>
      <w:proofErr w:type="spellEnd"/>
      <w:r w:rsidR="00F44B67">
        <w:rPr>
          <w:sz w:val="28"/>
          <w:szCs w:val="28"/>
        </w:rPr>
        <w:t xml:space="preserve"> (</w:t>
      </w:r>
      <w:proofErr w:type="spellStart"/>
      <w:r w:rsidR="00F44B67" w:rsidRPr="00F44B67">
        <w:rPr>
          <w:sz w:val="28"/>
          <w:szCs w:val="28"/>
        </w:rPr>
        <w:t>Eysenck</w:t>
      </w:r>
      <w:proofErr w:type="spellEnd"/>
      <w:r w:rsidR="00F44B67">
        <w:rPr>
          <w:sz w:val="28"/>
          <w:szCs w:val="28"/>
        </w:rPr>
        <w:t xml:space="preserve"> </w:t>
      </w:r>
      <w:r w:rsidR="00F44B67">
        <w:rPr>
          <w:sz w:val="28"/>
          <w:szCs w:val="28"/>
          <w:lang w:val="en-US"/>
        </w:rPr>
        <w:t>H</w:t>
      </w:r>
      <w:r w:rsidR="00F44B67" w:rsidRPr="00F44B67">
        <w:rPr>
          <w:sz w:val="28"/>
          <w:szCs w:val="28"/>
        </w:rPr>
        <w:t>.</w:t>
      </w:r>
      <w:r w:rsidR="00F44B67">
        <w:rPr>
          <w:sz w:val="28"/>
          <w:szCs w:val="28"/>
          <w:lang w:val="en-US"/>
        </w:rPr>
        <w:t>J</w:t>
      </w:r>
      <w:r w:rsidR="00F44B67" w:rsidRPr="00F44B67">
        <w:rPr>
          <w:sz w:val="28"/>
          <w:szCs w:val="28"/>
        </w:rPr>
        <w:t xml:space="preserve">., 1995, </w:t>
      </w:r>
      <w:proofErr w:type="spellStart"/>
      <w:r w:rsidR="00F44B67">
        <w:rPr>
          <w:sz w:val="28"/>
          <w:szCs w:val="28"/>
        </w:rPr>
        <w:t>Martindale</w:t>
      </w:r>
      <w:proofErr w:type="spellEnd"/>
      <w:r w:rsidR="00F44B67">
        <w:rPr>
          <w:sz w:val="28"/>
          <w:szCs w:val="28"/>
        </w:rPr>
        <w:t xml:space="preserve"> С.,</w:t>
      </w:r>
      <w:r w:rsidR="00F44B67" w:rsidRPr="00F44B67">
        <w:rPr>
          <w:sz w:val="28"/>
          <w:szCs w:val="28"/>
        </w:rPr>
        <w:t>1995)</w:t>
      </w:r>
      <w:r>
        <w:rPr>
          <w:sz w:val="28"/>
          <w:szCs w:val="28"/>
        </w:rPr>
        <w:t xml:space="preserve">. В работах этих авторов рассматривались особенности принятия и фильтрации </w:t>
      </w:r>
      <w:r>
        <w:rPr>
          <w:sz w:val="28"/>
          <w:szCs w:val="28"/>
        </w:rPr>
        <w:lastRenderedPageBreak/>
        <w:t xml:space="preserve">информации в процессе создания креативного продукта, а также скорость обработки информации в связи с фокусом внимания. Так, Г. </w:t>
      </w:r>
      <w:proofErr w:type="spellStart"/>
      <w:r>
        <w:rPr>
          <w:sz w:val="28"/>
          <w:szCs w:val="28"/>
        </w:rPr>
        <w:t>Айзенк</w:t>
      </w:r>
      <w:proofErr w:type="spellEnd"/>
      <w:r>
        <w:rPr>
          <w:sz w:val="28"/>
          <w:szCs w:val="28"/>
        </w:rPr>
        <w:t xml:space="preserve"> писал о том, что внимание </w:t>
      </w:r>
      <w:proofErr w:type="spellStart"/>
      <w:r>
        <w:rPr>
          <w:sz w:val="28"/>
          <w:szCs w:val="28"/>
        </w:rPr>
        <w:t>креативных</w:t>
      </w:r>
      <w:proofErr w:type="spellEnd"/>
      <w:r>
        <w:rPr>
          <w:sz w:val="28"/>
          <w:szCs w:val="28"/>
        </w:rPr>
        <w:t xml:space="preserve"> людей отличается от внимания </w:t>
      </w:r>
      <w:proofErr w:type="spellStart"/>
      <w:r>
        <w:rPr>
          <w:sz w:val="28"/>
          <w:szCs w:val="28"/>
        </w:rPr>
        <w:t>некреативных</w:t>
      </w:r>
      <w:proofErr w:type="spellEnd"/>
      <w:r>
        <w:rPr>
          <w:sz w:val="28"/>
          <w:szCs w:val="28"/>
        </w:rPr>
        <w:t xml:space="preserve"> более высоким уровнем распределения. Такое утверждение объясняется тем, что в условиях </w:t>
      </w:r>
      <w:proofErr w:type="spellStart"/>
      <w:r>
        <w:rPr>
          <w:sz w:val="28"/>
          <w:szCs w:val="28"/>
        </w:rPr>
        <w:t>дефокусированного</w:t>
      </w:r>
      <w:proofErr w:type="spellEnd"/>
      <w:r>
        <w:rPr>
          <w:sz w:val="28"/>
          <w:szCs w:val="28"/>
        </w:rPr>
        <w:t xml:space="preserve"> внимания большее количество идей, не кажущихся продуктивными изначально, проходят фильтр, становясь позже весьма полезными. Совместно с этим в работах </w:t>
      </w:r>
      <w:proofErr w:type="spellStart"/>
      <w:r>
        <w:rPr>
          <w:sz w:val="28"/>
          <w:szCs w:val="28"/>
        </w:rPr>
        <w:t>Айзенка</w:t>
      </w:r>
      <w:proofErr w:type="spellEnd"/>
      <w:r>
        <w:rPr>
          <w:sz w:val="28"/>
          <w:szCs w:val="28"/>
        </w:rPr>
        <w:t xml:space="preserve"> можно проследить идеи о том, что креативные люди меньше отвлекаются на тормозящие стимулы, вследствие чего скорость обработки информации у таких людей выше, чем у </w:t>
      </w:r>
      <w:proofErr w:type="spellStart"/>
      <w:r>
        <w:rPr>
          <w:sz w:val="28"/>
          <w:szCs w:val="28"/>
        </w:rPr>
        <w:t>низкокреативных</w:t>
      </w:r>
      <w:proofErr w:type="spellEnd"/>
      <w:r>
        <w:rPr>
          <w:sz w:val="28"/>
          <w:szCs w:val="28"/>
        </w:rPr>
        <w:t>.</w:t>
      </w:r>
    </w:p>
    <w:p w:rsidR="009B3FF9" w:rsidRDefault="009B3FF9" w:rsidP="009B3FF9">
      <w:pPr>
        <w:widowControl w:val="0"/>
        <w:spacing w:line="360" w:lineRule="auto"/>
        <w:ind w:firstLine="851"/>
        <w:jc w:val="both"/>
        <w:rPr>
          <w:sz w:val="28"/>
          <w:szCs w:val="28"/>
        </w:rPr>
      </w:pPr>
      <w:proofErr w:type="spellStart"/>
      <w:r>
        <w:rPr>
          <w:sz w:val="28"/>
          <w:szCs w:val="28"/>
        </w:rPr>
        <w:t>Мартиндейл</w:t>
      </w:r>
      <w:proofErr w:type="spellEnd"/>
      <w:r>
        <w:rPr>
          <w:sz w:val="28"/>
          <w:szCs w:val="28"/>
        </w:rPr>
        <w:t xml:space="preserve"> тоже описывал связь фокуса внимания и креативности, однако, его подход несколько отличается от подхода </w:t>
      </w:r>
      <w:proofErr w:type="spellStart"/>
      <w:r>
        <w:rPr>
          <w:sz w:val="28"/>
          <w:szCs w:val="28"/>
        </w:rPr>
        <w:t>Айзенка</w:t>
      </w:r>
      <w:proofErr w:type="spellEnd"/>
      <w:r>
        <w:rPr>
          <w:sz w:val="28"/>
          <w:szCs w:val="28"/>
        </w:rPr>
        <w:t xml:space="preserve">. </w:t>
      </w:r>
      <w:proofErr w:type="spellStart"/>
      <w:r>
        <w:rPr>
          <w:sz w:val="28"/>
          <w:szCs w:val="28"/>
        </w:rPr>
        <w:t>Мартиндейл</w:t>
      </w:r>
      <w:proofErr w:type="spellEnd"/>
      <w:r>
        <w:rPr>
          <w:sz w:val="28"/>
          <w:szCs w:val="28"/>
        </w:rPr>
        <w:t xml:space="preserve"> писал о том, что </w:t>
      </w:r>
      <w:proofErr w:type="spellStart"/>
      <w:r>
        <w:rPr>
          <w:sz w:val="28"/>
          <w:szCs w:val="28"/>
        </w:rPr>
        <w:t>креативным</w:t>
      </w:r>
      <w:proofErr w:type="spellEnd"/>
      <w:r>
        <w:rPr>
          <w:sz w:val="28"/>
          <w:szCs w:val="28"/>
        </w:rPr>
        <w:t xml:space="preserve"> людям свойственно варьировать широту внимания в зависимости от условий и количества информации, в то же время, подобные процессы недоступны </w:t>
      </w:r>
      <w:proofErr w:type="spellStart"/>
      <w:r>
        <w:rPr>
          <w:sz w:val="28"/>
          <w:szCs w:val="28"/>
        </w:rPr>
        <w:t>некреативным</w:t>
      </w:r>
      <w:proofErr w:type="spellEnd"/>
      <w:r>
        <w:rPr>
          <w:sz w:val="28"/>
          <w:szCs w:val="28"/>
        </w:rPr>
        <w:t xml:space="preserve"> людям. В противовес теории </w:t>
      </w:r>
      <w:proofErr w:type="spellStart"/>
      <w:r>
        <w:rPr>
          <w:sz w:val="28"/>
          <w:szCs w:val="28"/>
        </w:rPr>
        <w:t>Айзенка</w:t>
      </w:r>
      <w:proofErr w:type="spellEnd"/>
      <w:r>
        <w:rPr>
          <w:sz w:val="28"/>
          <w:szCs w:val="28"/>
        </w:rPr>
        <w:t xml:space="preserve">, </w:t>
      </w:r>
      <w:proofErr w:type="spellStart"/>
      <w:r>
        <w:rPr>
          <w:sz w:val="28"/>
          <w:szCs w:val="28"/>
        </w:rPr>
        <w:t>Мартиндейл</w:t>
      </w:r>
      <w:proofErr w:type="spellEnd"/>
      <w:r>
        <w:rPr>
          <w:sz w:val="28"/>
          <w:szCs w:val="28"/>
        </w:rPr>
        <w:t xml:space="preserve"> писал о том, что в условиях наличия тормозящих стимулов </w:t>
      </w:r>
      <w:proofErr w:type="spellStart"/>
      <w:r>
        <w:rPr>
          <w:sz w:val="28"/>
          <w:szCs w:val="28"/>
        </w:rPr>
        <w:t>высококреативные</w:t>
      </w:r>
      <w:proofErr w:type="spellEnd"/>
      <w:r>
        <w:rPr>
          <w:sz w:val="28"/>
          <w:szCs w:val="28"/>
        </w:rPr>
        <w:t xml:space="preserve"> люди будут снижать скорость обработки информации.</w:t>
      </w:r>
    </w:p>
    <w:p w:rsidR="009B3FF9" w:rsidRDefault="009B3FF9" w:rsidP="009B3FF9">
      <w:pPr>
        <w:widowControl w:val="0"/>
        <w:spacing w:line="360" w:lineRule="auto"/>
        <w:ind w:firstLine="851"/>
        <w:jc w:val="both"/>
        <w:rPr>
          <w:b/>
          <w:sz w:val="28"/>
          <w:szCs w:val="28"/>
        </w:rPr>
      </w:pPr>
      <w:r>
        <w:rPr>
          <w:b/>
          <w:sz w:val="28"/>
          <w:szCs w:val="28"/>
        </w:rPr>
        <w:t>1.2.2. Личностный подход.</w:t>
      </w:r>
    </w:p>
    <w:p w:rsidR="009B3FF9" w:rsidRDefault="009B3FF9" w:rsidP="009B3FF9">
      <w:pPr>
        <w:widowControl w:val="0"/>
        <w:spacing w:line="360" w:lineRule="auto"/>
        <w:ind w:firstLine="851"/>
        <w:jc w:val="both"/>
        <w:rPr>
          <w:sz w:val="28"/>
          <w:szCs w:val="28"/>
        </w:rPr>
      </w:pPr>
      <w:r>
        <w:rPr>
          <w:sz w:val="28"/>
          <w:szCs w:val="28"/>
        </w:rPr>
        <w:t xml:space="preserve">Данный подход рассматривает креативность как одно из качеств личности, а также изучает черты, мотивацию и биографии творческих личностей. Среди представителей этого подхода можно выделить таких исследователей, как  </w:t>
      </w:r>
      <w:proofErr w:type="spellStart"/>
      <w:r>
        <w:rPr>
          <w:sz w:val="28"/>
          <w:szCs w:val="28"/>
        </w:rPr>
        <w:t>А.Маслоу</w:t>
      </w:r>
      <w:proofErr w:type="spellEnd"/>
      <w:r>
        <w:rPr>
          <w:sz w:val="28"/>
          <w:szCs w:val="28"/>
        </w:rPr>
        <w:t xml:space="preserve">, М. </w:t>
      </w:r>
      <w:proofErr w:type="spellStart"/>
      <w:r>
        <w:rPr>
          <w:sz w:val="28"/>
          <w:szCs w:val="28"/>
        </w:rPr>
        <w:t>Чиксентмихайи</w:t>
      </w:r>
      <w:proofErr w:type="spellEnd"/>
      <w:r>
        <w:rPr>
          <w:sz w:val="28"/>
          <w:szCs w:val="28"/>
        </w:rPr>
        <w:t xml:space="preserve">, Е.Л. Яковлева, </w:t>
      </w:r>
      <w:proofErr w:type="spellStart"/>
      <w:r>
        <w:rPr>
          <w:sz w:val="28"/>
          <w:szCs w:val="28"/>
        </w:rPr>
        <w:t>Т.Амабиле</w:t>
      </w:r>
      <w:proofErr w:type="spellEnd"/>
      <w:r>
        <w:rPr>
          <w:sz w:val="28"/>
          <w:szCs w:val="28"/>
        </w:rPr>
        <w:t>, К. Роджерс, Р. Мэй.</w:t>
      </w:r>
    </w:p>
    <w:p w:rsidR="009B3FF9" w:rsidRDefault="009B3FF9" w:rsidP="009B3FF9">
      <w:pPr>
        <w:widowControl w:val="0"/>
        <w:spacing w:line="360" w:lineRule="auto"/>
        <w:ind w:firstLine="851"/>
        <w:jc w:val="both"/>
        <w:rPr>
          <w:sz w:val="28"/>
          <w:szCs w:val="28"/>
        </w:rPr>
      </w:pPr>
      <w:r>
        <w:rPr>
          <w:sz w:val="28"/>
          <w:szCs w:val="28"/>
        </w:rPr>
        <w:t xml:space="preserve">Исследования в этой области можно разделить на два типа. Первый тип – исследования, в которых выделяют черты </w:t>
      </w:r>
      <w:proofErr w:type="spellStart"/>
      <w:r>
        <w:rPr>
          <w:sz w:val="28"/>
          <w:szCs w:val="28"/>
        </w:rPr>
        <w:t>креативных</w:t>
      </w:r>
      <w:proofErr w:type="spellEnd"/>
      <w:r>
        <w:rPr>
          <w:sz w:val="28"/>
          <w:szCs w:val="28"/>
        </w:rPr>
        <w:t xml:space="preserve"> личностей, во втором типе креативность понимается как черта личности.</w:t>
      </w:r>
    </w:p>
    <w:p w:rsidR="009B3FF9" w:rsidRPr="00F44B67" w:rsidRDefault="009B3FF9" w:rsidP="009B3FF9">
      <w:pPr>
        <w:widowControl w:val="0"/>
        <w:spacing w:line="360" w:lineRule="auto"/>
        <w:ind w:firstLine="851"/>
        <w:jc w:val="both"/>
        <w:rPr>
          <w:sz w:val="28"/>
          <w:szCs w:val="28"/>
        </w:rPr>
      </w:pPr>
      <w:proofErr w:type="spellStart"/>
      <w:r>
        <w:rPr>
          <w:sz w:val="28"/>
          <w:szCs w:val="28"/>
        </w:rPr>
        <w:t>М.Чиксентмихайи</w:t>
      </w:r>
      <w:proofErr w:type="spellEnd"/>
      <w:r>
        <w:rPr>
          <w:sz w:val="28"/>
          <w:szCs w:val="28"/>
        </w:rPr>
        <w:t xml:space="preserve"> в своих работах пишет, что </w:t>
      </w:r>
      <w:proofErr w:type="spellStart"/>
      <w:r>
        <w:rPr>
          <w:sz w:val="28"/>
          <w:szCs w:val="28"/>
        </w:rPr>
        <w:t>креативную</w:t>
      </w:r>
      <w:proofErr w:type="spellEnd"/>
      <w:r>
        <w:rPr>
          <w:sz w:val="28"/>
          <w:szCs w:val="28"/>
        </w:rPr>
        <w:t xml:space="preserve"> личность отличает наличие, казалось </w:t>
      </w:r>
      <w:proofErr w:type="gramStart"/>
      <w:r>
        <w:rPr>
          <w:sz w:val="28"/>
          <w:szCs w:val="28"/>
        </w:rPr>
        <w:t>бы</w:t>
      </w:r>
      <w:proofErr w:type="gramEnd"/>
      <w:r>
        <w:rPr>
          <w:sz w:val="28"/>
          <w:szCs w:val="28"/>
        </w:rPr>
        <w:t xml:space="preserve"> противоположных качеств одновременно. Среди </w:t>
      </w:r>
      <w:proofErr w:type="gramStart"/>
      <w:r>
        <w:rPr>
          <w:sz w:val="28"/>
          <w:szCs w:val="28"/>
        </w:rPr>
        <w:lastRenderedPageBreak/>
        <w:t>них</w:t>
      </w:r>
      <w:proofErr w:type="gramEnd"/>
      <w:r>
        <w:rPr>
          <w:sz w:val="28"/>
          <w:szCs w:val="28"/>
        </w:rPr>
        <w:t xml:space="preserve"> такие как ответственность и безответственность, суровость и наивность, экстраверсия и интроверсия, скромность и гордость, консерв</w:t>
      </w:r>
      <w:r w:rsidR="00F44B67">
        <w:rPr>
          <w:sz w:val="28"/>
          <w:szCs w:val="28"/>
        </w:rPr>
        <w:t>атизм и стремление к переменам (</w:t>
      </w:r>
      <w:proofErr w:type="spellStart"/>
      <w:r w:rsidR="00F44B67" w:rsidRPr="00F7494F">
        <w:rPr>
          <w:sz w:val="28"/>
          <w:szCs w:val="28"/>
          <w:lang w:val="en-US"/>
        </w:rPr>
        <w:t>Chikszenimihalyi</w:t>
      </w:r>
      <w:proofErr w:type="spellEnd"/>
      <w:r w:rsidR="00F44B67" w:rsidRPr="00F44B67">
        <w:rPr>
          <w:sz w:val="28"/>
          <w:szCs w:val="28"/>
        </w:rPr>
        <w:t xml:space="preserve"> </w:t>
      </w:r>
      <w:r w:rsidR="00F44B67" w:rsidRPr="00F7494F">
        <w:rPr>
          <w:sz w:val="28"/>
          <w:szCs w:val="28"/>
          <w:lang w:val="en-US"/>
        </w:rPr>
        <w:t>M</w:t>
      </w:r>
      <w:r w:rsidR="00F44B67">
        <w:rPr>
          <w:sz w:val="28"/>
          <w:szCs w:val="28"/>
        </w:rPr>
        <w:t>, 1997).</w:t>
      </w:r>
    </w:p>
    <w:p w:rsidR="009B3FF9" w:rsidRDefault="009B3FF9" w:rsidP="009B3FF9">
      <w:pPr>
        <w:widowControl w:val="0"/>
        <w:spacing w:line="360" w:lineRule="auto"/>
        <w:ind w:firstLine="851"/>
        <w:jc w:val="both"/>
        <w:rPr>
          <w:sz w:val="28"/>
          <w:szCs w:val="28"/>
        </w:rPr>
      </w:pPr>
      <w:r>
        <w:rPr>
          <w:sz w:val="28"/>
          <w:szCs w:val="28"/>
        </w:rPr>
        <w:t>Е.Л. Яковлева определяет креативность как личностную характеристику, но рассматривает ее не как набор определенных личностных черт, а как реализацию человеком собственной индивидуальности. Также Е.Л. Яковлева описывает «</w:t>
      </w:r>
      <w:proofErr w:type="gramStart"/>
      <w:r>
        <w:rPr>
          <w:sz w:val="28"/>
          <w:szCs w:val="28"/>
        </w:rPr>
        <w:t>эмоциональную</w:t>
      </w:r>
      <w:proofErr w:type="gramEnd"/>
      <w:r>
        <w:rPr>
          <w:sz w:val="28"/>
          <w:szCs w:val="28"/>
        </w:rPr>
        <w:t xml:space="preserve"> креативность», когда эмоция р</w:t>
      </w:r>
      <w:r w:rsidR="00EE1313">
        <w:rPr>
          <w:sz w:val="28"/>
          <w:szCs w:val="28"/>
        </w:rPr>
        <w:t>асценивается как творческий акт (Яковлева Е.Л., 1997).</w:t>
      </w:r>
    </w:p>
    <w:p w:rsidR="009B3FF9" w:rsidRDefault="009B3FF9" w:rsidP="009B3FF9">
      <w:pPr>
        <w:widowControl w:val="0"/>
        <w:spacing w:line="360" w:lineRule="auto"/>
        <w:ind w:firstLine="851"/>
        <w:jc w:val="both"/>
        <w:rPr>
          <w:sz w:val="28"/>
          <w:szCs w:val="28"/>
        </w:rPr>
      </w:pPr>
      <w:r>
        <w:rPr>
          <w:sz w:val="28"/>
          <w:szCs w:val="28"/>
        </w:rPr>
        <w:t xml:space="preserve">Здесь же можно рассмотреть психоаналитические трактовки творчества. Фрейд считал, что творчество есть ни что </w:t>
      </w:r>
      <w:proofErr w:type="gramStart"/>
      <w:r>
        <w:rPr>
          <w:sz w:val="28"/>
          <w:szCs w:val="28"/>
        </w:rPr>
        <w:t>иное</w:t>
      </w:r>
      <w:proofErr w:type="gramEnd"/>
      <w:r>
        <w:rPr>
          <w:sz w:val="28"/>
          <w:szCs w:val="28"/>
        </w:rPr>
        <w:t xml:space="preserve"> как результат смещения полового смещения в социально приемлемое русло. По его </w:t>
      </w:r>
      <w:proofErr w:type="gramStart"/>
      <w:r>
        <w:rPr>
          <w:sz w:val="28"/>
          <w:szCs w:val="28"/>
        </w:rPr>
        <w:t>мнению</w:t>
      </w:r>
      <w:proofErr w:type="gramEnd"/>
      <w:r>
        <w:rPr>
          <w:sz w:val="28"/>
          <w:szCs w:val="28"/>
        </w:rPr>
        <w:t xml:space="preserve"> истоки творчества лежат в детстве, и сам человек не может влиять ни на развитие творческих способностей, ни на их проявление.</w:t>
      </w:r>
    </w:p>
    <w:p w:rsidR="009B3FF9" w:rsidRDefault="009B3FF9" w:rsidP="009B3FF9">
      <w:pPr>
        <w:widowControl w:val="0"/>
        <w:spacing w:line="360" w:lineRule="auto"/>
        <w:ind w:firstLine="851"/>
        <w:jc w:val="both"/>
        <w:rPr>
          <w:sz w:val="28"/>
          <w:szCs w:val="28"/>
        </w:rPr>
      </w:pPr>
      <w:proofErr w:type="gramStart"/>
      <w:r>
        <w:rPr>
          <w:sz w:val="28"/>
          <w:szCs w:val="28"/>
        </w:rPr>
        <w:t xml:space="preserve">А. Маслоу различает креативность таланта и креативность самоактуализации, говоря, что последняя встречается гораздо чаще первой, проявляется в повседневной жизни и имеет тесную связь с личностью, и определяет ее как «побочный продукт цельности и </w:t>
      </w:r>
      <w:proofErr w:type="spellStart"/>
      <w:r>
        <w:rPr>
          <w:sz w:val="28"/>
          <w:szCs w:val="28"/>
        </w:rPr>
        <w:t>интегрированности</w:t>
      </w:r>
      <w:proofErr w:type="spellEnd"/>
      <w:r>
        <w:rPr>
          <w:sz w:val="28"/>
          <w:szCs w:val="28"/>
        </w:rPr>
        <w:t xml:space="preserve">, что подразумевает </w:t>
      </w:r>
      <w:proofErr w:type="spellStart"/>
      <w:r>
        <w:rPr>
          <w:sz w:val="28"/>
          <w:szCs w:val="28"/>
        </w:rPr>
        <w:t>самопринятие</w:t>
      </w:r>
      <w:proofErr w:type="spellEnd"/>
      <w:r>
        <w:rPr>
          <w:sz w:val="28"/>
          <w:szCs w:val="28"/>
        </w:rPr>
        <w:t>».</w:t>
      </w:r>
      <w:proofErr w:type="gramEnd"/>
      <w:r>
        <w:rPr>
          <w:sz w:val="28"/>
          <w:szCs w:val="28"/>
        </w:rPr>
        <w:t xml:space="preserve"> Маслоу отмечает, что людей, которым </w:t>
      </w:r>
      <w:proofErr w:type="gramStart"/>
      <w:r>
        <w:rPr>
          <w:sz w:val="28"/>
          <w:szCs w:val="28"/>
        </w:rPr>
        <w:t>свойственна</w:t>
      </w:r>
      <w:proofErr w:type="gramEnd"/>
      <w:r>
        <w:rPr>
          <w:sz w:val="28"/>
          <w:szCs w:val="28"/>
        </w:rPr>
        <w:t xml:space="preserve"> креативность самоактуализации отличают определенные особенности</w:t>
      </w:r>
      <w:r w:rsidR="00EE1313">
        <w:rPr>
          <w:sz w:val="28"/>
          <w:szCs w:val="28"/>
        </w:rPr>
        <w:t xml:space="preserve"> (Маслоу А., 2008)</w:t>
      </w:r>
      <w:r>
        <w:rPr>
          <w:sz w:val="28"/>
          <w:szCs w:val="28"/>
        </w:rPr>
        <w:t>:</w:t>
      </w:r>
    </w:p>
    <w:p w:rsidR="009B3FF9" w:rsidRDefault="009B3FF9" w:rsidP="009B3FF9">
      <w:pPr>
        <w:widowControl w:val="0"/>
        <w:spacing w:line="360" w:lineRule="auto"/>
        <w:ind w:firstLine="851"/>
        <w:jc w:val="both"/>
        <w:rPr>
          <w:sz w:val="28"/>
          <w:szCs w:val="28"/>
        </w:rPr>
      </w:pPr>
      <w:r>
        <w:rPr>
          <w:sz w:val="28"/>
          <w:szCs w:val="28"/>
        </w:rPr>
        <w:t xml:space="preserve">- восприятие таких людей не затмевают убеждения и стереотипы, они реально смотрят на мир и открыты переживаниям; </w:t>
      </w:r>
    </w:p>
    <w:p w:rsidR="009B3FF9" w:rsidRDefault="009B3FF9" w:rsidP="009B3FF9">
      <w:pPr>
        <w:widowControl w:val="0"/>
        <w:spacing w:line="360" w:lineRule="auto"/>
        <w:ind w:firstLine="851"/>
        <w:jc w:val="both"/>
        <w:rPr>
          <w:sz w:val="28"/>
          <w:szCs w:val="28"/>
        </w:rPr>
      </w:pPr>
      <w:r>
        <w:rPr>
          <w:sz w:val="28"/>
          <w:szCs w:val="28"/>
        </w:rPr>
        <w:t>- самовыражение характеризуется спонтанностью и экспрессивностью, такие люди не боятся насмешек, не критикуют себя – их поведение можно охарактеризовать как свободное;</w:t>
      </w:r>
    </w:p>
    <w:p w:rsidR="009B3FF9" w:rsidRDefault="009B3FF9" w:rsidP="009B3FF9">
      <w:pPr>
        <w:widowControl w:val="0"/>
        <w:spacing w:line="360" w:lineRule="auto"/>
        <w:ind w:firstLine="851"/>
        <w:jc w:val="both"/>
        <w:rPr>
          <w:sz w:val="28"/>
          <w:szCs w:val="28"/>
        </w:rPr>
      </w:pPr>
      <w:r>
        <w:rPr>
          <w:sz w:val="28"/>
          <w:szCs w:val="28"/>
        </w:rPr>
        <w:t>- низкий страх неизвестности, отсутствие консерватизма;</w:t>
      </w:r>
    </w:p>
    <w:p w:rsidR="009B3FF9" w:rsidRDefault="009B3FF9" w:rsidP="009B3FF9">
      <w:pPr>
        <w:widowControl w:val="0"/>
        <w:spacing w:line="360" w:lineRule="auto"/>
        <w:ind w:firstLine="851"/>
        <w:jc w:val="both"/>
        <w:rPr>
          <w:sz w:val="28"/>
          <w:szCs w:val="28"/>
        </w:rPr>
      </w:pPr>
      <w:r>
        <w:rPr>
          <w:sz w:val="28"/>
          <w:szCs w:val="28"/>
        </w:rPr>
        <w:t xml:space="preserve">- умение интегрировать все, чем занимается, совмещение </w:t>
      </w:r>
      <w:r>
        <w:rPr>
          <w:sz w:val="28"/>
          <w:szCs w:val="28"/>
        </w:rPr>
        <w:lastRenderedPageBreak/>
        <w:t>противоположных качеств;</w:t>
      </w:r>
    </w:p>
    <w:p w:rsidR="009B3FF9" w:rsidRDefault="009B3FF9" w:rsidP="009B3FF9">
      <w:pPr>
        <w:widowControl w:val="0"/>
        <w:spacing w:line="360" w:lineRule="auto"/>
        <w:ind w:firstLine="851"/>
        <w:jc w:val="both"/>
        <w:rPr>
          <w:sz w:val="28"/>
          <w:szCs w:val="28"/>
        </w:rPr>
      </w:pPr>
      <w:r>
        <w:rPr>
          <w:sz w:val="28"/>
          <w:szCs w:val="28"/>
        </w:rPr>
        <w:t>- отсутствие страха оказаться непонятым окружающими.</w:t>
      </w:r>
    </w:p>
    <w:p w:rsidR="009B3FF9" w:rsidRDefault="009B3FF9" w:rsidP="009B3FF9">
      <w:pPr>
        <w:widowControl w:val="0"/>
        <w:spacing w:line="360" w:lineRule="auto"/>
        <w:ind w:firstLine="851"/>
        <w:jc w:val="both"/>
        <w:rPr>
          <w:sz w:val="28"/>
          <w:szCs w:val="28"/>
        </w:rPr>
      </w:pPr>
      <w:r>
        <w:rPr>
          <w:sz w:val="28"/>
          <w:szCs w:val="28"/>
        </w:rPr>
        <w:t xml:space="preserve">Таким </w:t>
      </w:r>
      <w:proofErr w:type="gramStart"/>
      <w:r>
        <w:rPr>
          <w:sz w:val="28"/>
          <w:szCs w:val="28"/>
        </w:rPr>
        <w:t>образом</w:t>
      </w:r>
      <w:proofErr w:type="gramEnd"/>
      <w:r>
        <w:rPr>
          <w:sz w:val="28"/>
          <w:szCs w:val="28"/>
        </w:rPr>
        <w:t xml:space="preserve"> А. Маслоу рассматривает </w:t>
      </w:r>
      <w:proofErr w:type="spellStart"/>
      <w:r>
        <w:rPr>
          <w:sz w:val="28"/>
          <w:szCs w:val="28"/>
        </w:rPr>
        <w:t>креативную</w:t>
      </w:r>
      <w:proofErr w:type="spellEnd"/>
      <w:r>
        <w:rPr>
          <w:sz w:val="28"/>
          <w:szCs w:val="28"/>
        </w:rPr>
        <w:t xml:space="preserve"> личность вне креативного продукта и достижений. Креативность самоактуализации пронизывают всю жизнь человека, распространяясь на все сферы деятельности.</w:t>
      </w:r>
    </w:p>
    <w:p w:rsidR="009B3FF9" w:rsidRDefault="009B3FF9" w:rsidP="009B3FF9">
      <w:pPr>
        <w:widowControl w:val="0"/>
        <w:spacing w:line="360" w:lineRule="auto"/>
        <w:ind w:firstLine="851"/>
        <w:jc w:val="both"/>
        <w:rPr>
          <w:sz w:val="28"/>
          <w:szCs w:val="28"/>
        </w:rPr>
      </w:pPr>
      <w:r>
        <w:rPr>
          <w:sz w:val="28"/>
          <w:szCs w:val="28"/>
        </w:rPr>
        <w:t>К. Роджерс понимает под творческим процессом “создание с помощью действия нового продукта, вырастающего, с одной стороны, из уникальности индивида, а с другой - обусловленного материалом, событиями, людьми и обстоятельствами жизни”</w:t>
      </w:r>
      <w:r w:rsidR="00EE1313">
        <w:rPr>
          <w:sz w:val="28"/>
          <w:szCs w:val="28"/>
        </w:rPr>
        <w:t xml:space="preserve"> (Роджерс К.Р., 1994)</w:t>
      </w:r>
      <w:r>
        <w:rPr>
          <w:sz w:val="28"/>
          <w:szCs w:val="28"/>
        </w:rPr>
        <w:t xml:space="preserve">. Ученый считает, что мотивом для творческой деятельности является стремление реализовать себя, проявить собственные возможности, а также что ощущение психологической свободы и безопасности способствуют творческой реализации личности. Условия созидательного творчества по К. </w:t>
      </w:r>
      <w:proofErr w:type="spellStart"/>
      <w:r>
        <w:rPr>
          <w:sz w:val="28"/>
          <w:szCs w:val="28"/>
        </w:rPr>
        <w:t>Роджерсу</w:t>
      </w:r>
      <w:proofErr w:type="spellEnd"/>
      <w:r>
        <w:rPr>
          <w:sz w:val="28"/>
          <w:szCs w:val="28"/>
        </w:rPr>
        <w:t>:</w:t>
      </w:r>
    </w:p>
    <w:p w:rsidR="009B3FF9" w:rsidRDefault="009B3FF9" w:rsidP="009B3FF9">
      <w:pPr>
        <w:widowControl w:val="0"/>
        <w:numPr>
          <w:ilvl w:val="0"/>
          <w:numId w:val="2"/>
        </w:numPr>
        <w:spacing w:line="360" w:lineRule="auto"/>
        <w:ind w:left="0" w:firstLine="851"/>
        <w:contextualSpacing/>
        <w:jc w:val="both"/>
        <w:rPr>
          <w:sz w:val="28"/>
          <w:szCs w:val="28"/>
        </w:rPr>
      </w:pPr>
      <w:r>
        <w:rPr>
          <w:sz w:val="28"/>
          <w:szCs w:val="28"/>
        </w:rPr>
        <w:t>Открытость новому опыту</w:t>
      </w:r>
    </w:p>
    <w:p w:rsidR="009B3FF9" w:rsidRDefault="009B3FF9" w:rsidP="009B3FF9">
      <w:pPr>
        <w:widowControl w:val="0"/>
        <w:numPr>
          <w:ilvl w:val="0"/>
          <w:numId w:val="2"/>
        </w:numPr>
        <w:spacing w:line="360" w:lineRule="auto"/>
        <w:ind w:left="0" w:firstLine="851"/>
        <w:contextualSpacing/>
        <w:jc w:val="both"/>
        <w:rPr>
          <w:sz w:val="28"/>
          <w:szCs w:val="28"/>
        </w:rPr>
      </w:pPr>
      <w:r>
        <w:rPr>
          <w:sz w:val="28"/>
          <w:szCs w:val="28"/>
        </w:rPr>
        <w:t>Внутренний локус оценивания - ценность творческого продукта зависит от собственной оценки творца, а не от мнений окружающих.</w:t>
      </w:r>
    </w:p>
    <w:p w:rsidR="009B3FF9" w:rsidRDefault="009B3FF9" w:rsidP="009B3FF9">
      <w:pPr>
        <w:widowControl w:val="0"/>
        <w:numPr>
          <w:ilvl w:val="0"/>
          <w:numId w:val="2"/>
        </w:numPr>
        <w:spacing w:line="360" w:lineRule="auto"/>
        <w:ind w:left="0" w:firstLine="851"/>
        <w:contextualSpacing/>
        <w:jc w:val="both"/>
        <w:rPr>
          <w:sz w:val="28"/>
          <w:szCs w:val="28"/>
        </w:rPr>
      </w:pPr>
      <w:r>
        <w:rPr>
          <w:sz w:val="28"/>
          <w:szCs w:val="28"/>
        </w:rPr>
        <w:t>Способность к необыкновенным сочетаниям элементов и понятий.</w:t>
      </w:r>
    </w:p>
    <w:p w:rsidR="009B3FF9" w:rsidRPr="00217221" w:rsidRDefault="009B3FF9" w:rsidP="00217221">
      <w:pPr>
        <w:widowControl w:val="0"/>
        <w:spacing w:line="360" w:lineRule="auto"/>
        <w:ind w:firstLine="851"/>
        <w:jc w:val="both"/>
        <w:rPr>
          <w:sz w:val="28"/>
          <w:szCs w:val="28"/>
        </w:rPr>
      </w:pPr>
      <w:r>
        <w:rPr>
          <w:sz w:val="28"/>
          <w:szCs w:val="28"/>
        </w:rPr>
        <w:t xml:space="preserve"> </w:t>
      </w:r>
      <w:r>
        <w:rPr>
          <w:sz w:val="28"/>
          <w:szCs w:val="28"/>
        </w:rPr>
        <w:tab/>
        <w:t>Н. Роджерс рассматривает творческий процесс как жизненную энергию, которая придает силу человеку</w:t>
      </w:r>
      <w:r w:rsidR="00EE1313">
        <w:rPr>
          <w:sz w:val="28"/>
          <w:szCs w:val="28"/>
        </w:rPr>
        <w:t xml:space="preserve"> (Роджерс Н, 1990)</w:t>
      </w:r>
      <w:r>
        <w:rPr>
          <w:sz w:val="28"/>
          <w:szCs w:val="28"/>
        </w:rPr>
        <w:t>. Н. Роджерс считает, что у людей есть внутреннее стремление к творчеству; что творчество – процесс, который может привести к созданию творческого продукта, но его наличие не является обязательным условием; креативность порождается всем организмом человека.</w:t>
      </w:r>
    </w:p>
    <w:p w:rsidR="009B3FF9" w:rsidRDefault="009B3FF9" w:rsidP="009B3FF9">
      <w:pPr>
        <w:widowControl w:val="0"/>
        <w:spacing w:line="360" w:lineRule="auto"/>
        <w:ind w:firstLine="851"/>
        <w:jc w:val="both"/>
        <w:rPr>
          <w:sz w:val="28"/>
          <w:szCs w:val="28"/>
        </w:rPr>
      </w:pPr>
      <w:r>
        <w:rPr>
          <w:b/>
          <w:sz w:val="28"/>
          <w:szCs w:val="28"/>
        </w:rPr>
        <w:t>1.2.3. Психометрический подход.</w:t>
      </w:r>
    </w:p>
    <w:p w:rsidR="009B3FF9" w:rsidRPr="00580B6A" w:rsidRDefault="009B3FF9" w:rsidP="009B3FF9">
      <w:pPr>
        <w:widowControl w:val="0"/>
        <w:spacing w:line="360" w:lineRule="auto"/>
        <w:ind w:firstLine="851"/>
        <w:jc w:val="both"/>
        <w:rPr>
          <w:sz w:val="28"/>
          <w:szCs w:val="28"/>
        </w:rPr>
      </w:pPr>
      <w:r>
        <w:rPr>
          <w:sz w:val="28"/>
          <w:szCs w:val="28"/>
        </w:rPr>
        <w:t xml:space="preserve">Данный подход ориентирован на нахождение наиболее точного способа измерения креативности. Первым из исследователей, работавших в данном подходе был  Дж. </w:t>
      </w:r>
      <w:proofErr w:type="spellStart"/>
      <w:r>
        <w:rPr>
          <w:sz w:val="28"/>
          <w:szCs w:val="28"/>
        </w:rPr>
        <w:t>Гилфорд</w:t>
      </w:r>
      <w:proofErr w:type="spellEnd"/>
      <w:r>
        <w:rPr>
          <w:sz w:val="28"/>
          <w:szCs w:val="28"/>
        </w:rPr>
        <w:t xml:space="preserve"> (60-е гг. XX века), который разделил мышление </w:t>
      </w:r>
      <w:proofErr w:type="gramStart"/>
      <w:r>
        <w:rPr>
          <w:sz w:val="28"/>
          <w:szCs w:val="28"/>
        </w:rPr>
        <w:t>на</w:t>
      </w:r>
      <w:proofErr w:type="gramEnd"/>
      <w:r>
        <w:rPr>
          <w:sz w:val="28"/>
          <w:szCs w:val="28"/>
        </w:rPr>
        <w:t xml:space="preserve"> </w:t>
      </w:r>
      <w:r>
        <w:rPr>
          <w:sz w:val="28"/>
          <w:szCs w:val="28"/>
        </w:rPr>
        <w:lastRenderedPageBreak/>
        <w:t xml:space="preserve">конвергентное и дивергентное. </w:t>
      </w:r>
      <w:r>
        <w:rPr>
          <w:i/>
          <w:sz w:val="28"/>
          <w:szCs w:val="28"/>
        </w:rPr>
        <w:t>Конвергентное мышление</w:t>
      </w:r>
      <w:r>
        <w:rPr>
          <w:sz w:val="28"/>
          <w:szCs w:val="28"/>
        </w:rPr>
        <w:t xml:space="preserve"> ориентировано на нахождение единственно правильного решения. </w:t>
      </w:r>
      <w:r>
        <w:rPr>
          <w:i/>
          <w:sz w:val="28"/>
          <w:szCs w:val="28"/>
        </w:rPr>
        <w:t>Дивергентное мышление</w:t>
      </w:r>
      <w:r>
        <w:rPr>
          <w:sz w:val="28"/>
          <w:szCs w:val="28"/>
        </w:rPr>
        <w:t xml:space="preserve"> – на поиск как можно большего количества одинаково верных решений. Соответственно, конвергентное мышление определяет уровень интеллекта, а дивергентное мышление сводится ученым к креативности. </w:t>
      </w:r>
      <w:proofErr w:type="gramStart"/>
      <w:r>
        <w:rPr>
          <w:sz w:val="28"/>
          <w:szCs w:val="28"/>
        </w:rPr>
        <w:t xml:space="preserve">Тогда же </w:t>
      </w:r>
      <w:proofErr w:type="spellStart"/>
      <w:r>
        <w:rPr>
          <w:sz w:val="28"/>
          <w:szCs w:val="28"/>
        </w:rPr>
        <w:t>Гилфорд</w:t>
      </w:r>
      <w:proofErr w:type="spellEnd"/>
      <w:r>
        <w:rPr>
          <w:sz w:val="28"/>
          <w:szCs w:val="28"/>
        </w:rPr>
        <w:t xml:space="preserve"> выделил 16 интеллектуальных способностей, которые характеризуют креативность, а позже </w:t>
      </w:r>
      <w:r w:rsidR="00580B6A">
        <w:rPr>
          <w:sz w:val="28"/>
          <w:szCs w:val="28"/>
        </w:rPr>
        <w:t>сократил их количество до шести (</w:t>
      </w:r>
      <w:r w:rsidR="00580B6A" w:rsidRPr="00C63F3F">
        <w:rPr>
          <w:sz w:val="28"/>
          <w:szCs w:val="28"/>
          <w:lang w:val="en-US"/>
        </w:rPr>
        <w:t>Ahmed</w:t>
      </w:r>
      <w:r w:rsidR="00580B6A" w:rsidRPr="00580B6A">
        <w:rPr>
          <w:sz w:val="28"/>
          <w:szCs w:val="28"/>
        </w:rPr>
        <w:t xml:space="preserve"> </w:t>
      </w:r>
      <w:r w:rsidR="00580B6A" w:rsidRPr="00C63F3F">
        <w:rPr>
          <w:sz w:val="28"/>
          <w:szCs w:val="28"/>
          <w:lang w:val="en-US"/>
        </w:rPr>
        <w:t>M</w:t>
      </w:r>
      <w:r w:rsidR="00580B6A" w:rsidRPr="00580B6A">
        <w:rPr>
          <w:sz w:val="28"/>
          <w:szCs w:val="28"/>
        </w:rPr>
        <w:t>.</w:t>
      </w:r>
      <w:r w:rsidR="00580B6A" w:rsidRPr="00C63F3F">
        <w:rPr>
          <w:sz w:val="28"/>
          <w:szCs w:val="28"/>
          <w:lang w:val="en-US"/>
        </w:rPr>
        <w:t>A</w:t>
      </w:r>
      <w:r w:rsidR="00580B6A" w:rsidRPr="00580B6A">
        <w:rPr>
          <w:sz w:val="28"/>
          <w:szCs w:val="28"/>
        </w:rPr>
        <w:t>.</w:t>
      </w:r>
      <w:proofErr w:type="gramEnd"/>
      <w:r w:rsidR="00580B6A" w:rsidRPr="00580B6A">
        <w:rPr>
          <w:sz w:val="28"/>
          <w:szCs w:val="28"/>
        </w:rPr>
        <w:t xml:space="preserve"> </w:t>
      </w:r>
      <w:proofErr w:type="spellStart"/>
      <w:r w:rsidR="00580B6A" w:rsidRPr="00C63F3F">
        <w:rPr>
          <w:sz w:val="28"/>
          <w:szCs w:val="28"/>
          <w:lang w:val="en-US"/>
        </w:rPr>
        <w:t>Cramond</w:t>
      </w:r>
      <w:proofErr w:type="spellEnd"/>
      <w:r w:rsidR="00580B6A" w:rsidRPr="00580B6A">
        <w:rPr>
          <w:sz w:val="28"/>
          <w:szCs w:val="28"/>
        </w:rPr>
        <w:t xml:space="preserve"> </w:t>
      </w:r>
      <w:r w:rsidR="00580B6A" w:rsidRPr="00C63F3F">
        <w:rPr>
          <w:sz w:val="28"/>
          <w:szCs w:val="28"/>
          <w:lang w:val="en-US"/>
        </w:rPr>
        <w:t>B</w:t>
      </w:r>
      <w:r w:rsidR="00580B6A" w:rsidRPr="00580B6A">
        <w:rPr>
          <w:sz w:val="28"/>
          <w:szCs w:val="28"/>
        </w:rPr>
        <w:t>.</w:t>
      </w:r>
      <w:r w:rsidR="00580B6A">
        <w:rPr>
          <w:sz w:val="28"/>
          <w:szCs w:val="28"/>
        </w:rPr>
        <w:t>, 2016):</w:t>
      </w:r>
    </w:p>
    <w:p w:rsidR="009B3FF9" w:rsidRDefault="009B3FF9" w:rsidP="009B3FF9">
      <w:pPr>
        <w:widowControl w:val="0"/>
        <w:spacing w:line="360" w:lineRule="auto"/>
        <w:ind w:firstLine="851"/>
        <w:jc w:val="both"/>
        <w:rPr>
          <w:sz w:val="28"/>
          <w:szCs w:val="28"/>
        </w:rPr>
      </w:pPr>
      <w:r>
        <w:rPr>
          <w:sz w:val="28"/>
          <w:szCs w:val="28"/>
        </w:rPr>
        <w:t>- способность к обнаружению и постановке проблемы;</w:t>
      </w:r>
    </w:p>
    <w:p w:rsidR="009B3FF9" w:rsidRDefault="009B3FF9" w:rsidP="009B3FF9">
      <w:pPr>
        <w:widowControl w:val="0"/>
        <w:spacing w:line="360" w:lineRule="auto"/>
        <w:ind w:firstLine="851"/>
        <w:jc w:val="both"/>
        <w:rPr>
          <w:sz w:val="28"/>
          <w:szCs w:val="28"/>
        </w:rPr>
      </w:pPr>
      <w:r>
        <w:rPr>
          <w:sz w:val="28"/>
          <w:szCs w:val="28"/>
        </w:rPr>
        <w:t>- беглость мысли (количество идей возникающих в единицу времени);</w:t>
      </w:r>
    </w:p>
    <w:p w:rsidR="009B3FF9" w:rsidRDefault="009B3FF9" w:rsidP="009B3FF9">
      <w:pPr>
        <w:widowControl w:val="0"/>
        <w:spacing w:line="360" w:lineRule="auto"/>
        <w:ind w:firstLine="851"/>
        <w:jc w:val="both"/>
        <w:rPr>
          <w:sz w:val="28"/>
          <w:szCs w:val="28"/>
        </w:rPr>
      </w:pPr>
      <w:r>
        <w:rPr>
          <w:sz w:val="28"/>
          <w:szCs w:val="28"/>
        </w:rPr>
        <w:t xml:space="preserve">- оригинальность (способность производить идеи, отличающиеся от </w:t>
      </w:r>
      <w:proofErr w:type="gramStart"/>
      <w:r>
        <w:rPr>
          <w:sz w:val="28"/>
          <w:szCs w:val="28"/>
        </w:rPr>
        <w:t>общепринятых</w:t>
      </w:r>
      <w:proofErr w:type="gramEnd"/>
      <w:r>
        <w:rPr>
          <w:sz w:val="28"/>
          <w:szCs w:val="28"/>
        </w:rPr>
        <w:t>);</w:t>
      </w:r>
    </w:p>
    <w:p w:rsidR="009B3FF9" w:rsidRDefault="009B3FF9" w:rsidP="009B3FF9">
      <w:pPr>
        <w:widowControl w:val="0"/>
        <w:spacing w:line="360" w:lineRule="auto"/>
        <w:ind w:firstLine="851"/>
        <w:jc w:val="both"/>
        <w:rPr>
          <w:sz w:val="28"/>
          <w:szCs w:val="28"/>
        </w:rPr>
      </w:pPr>
      <w:r>
        <w:rPr>
          <w:sz w:val="28"/>
          <w:szCs w:val="28"/>
        </w:rPr>
        <w:t>- гибкость (способность продуцировать разнообразные идеи);</w:t>
      </w:r>
    </w:p>
    <w:p w:rsidR="009B3FF9" w:rsidRDefault="009B3FF9" w:rsidP="009B3FF9">
      <w:pPr>
        <w:widowControl w:val="0"/>
        <w:spacing w:line="360" w:lineRule="auto"/>
        <w:ind w:firstLine="851"/>
        <w:jc w:val="both"/>
        <w:rPr>
          <w:sz w:val="28"/>
          <w:szCs w:val="28"/>
        </w:rPr>
      </w:pPr>
      <w:r>
        <w:rPr>
          <w:sz w:val="28"/>
          <w:szCs w:val="28"/>
        </w:rPr>
        <w:t>- способность усовершенствовать объект, добавляя детали;</w:t>
      </w:r>
    </w:p>
    <w:p w:rsidR="009B3FF9" w:rsidRDefault="009B3FF9" w:rsidP="009B3FF9">
      <w:pPr>
        <w:widowControl w:val="0"/>
        <w:spacing w:line="360" w:lineRule="auto"/>
        <w:ind w:firstLine="851"/>
        <w:jc w:val="both"/>
        <w:rPr>
          <w:sz w:val="28"/>
          <w:szCs w:val="28"/>
        </w:rPr>
      </w:pPr>
      <w:r>
        <w:rPr>
          <w:sz w:val="28"/>
          <w:szCs w:val="28"/>
        </w:rPr>
        <w:t>- способность решать проблемы, т.е. способность к анализу и синтезу.</w:t>
      </w:r>
    </w:p>
    <w:p w:rsidR="009B3FF9" w:rsidRDefault="009B3FF9" w:rsidP="009B3FF9">
      <w:pPr>
        <w:widowControl w:val="0"/>
        <w:spacing w:line="360" w:lineRule="auto"/>
        <w:ind w:firstLine="851"/>
        <w:jc w:val="both"/>
        <w:rPr>
          <w:sz w:val="28"/>
          <w:szCs w:val="28"/>
        </w:rPr>
      </w:pPr>
      <w:r>
        <w:rPr>
          <w:sz w:val="28"/>
          <w:szCs w:val="28"/>
        </w:rPr>
        <w:t xml:space="preserve">На основании проведенных исследований </w:t>
      </w:r>
      <w:proofErr w:type="gramStart"/>
      <w:r>
        <w:rPr>
          <w:sz w:val="28"/>
          <w:szCs w:val="28"/>
        </w:rPr>
        <w:t>Дж</w:t>
      </w:r>
      <w:proofErr w:type="gramEnd"/>
      <w:r>
        <w:rPr>
          <w:sz w:val="28"/>
          <w:szCs w:val="28"/>
        </w:rPr>
        <w:t xml:space="preserve">. </w:t>
      </w:r>
      <w:proofErr w:type="spellStart"/>
      <w:r>
        <w:rPr>
          <w:sz w:val="28"/>
          <w:szCs w:val="28"/>
        </w:rPr>
        <w:t>Гилфорд</w:t>
      </w:r>
      <w:proofErr w:type="spellEnd"/>
      <w:r>
        <w:rPr>
          <w:sz w:val="28"/>
          <w:szCs w:val="28"/>
        </w:rPr>
        <w:t xml:space="preserve"> выделяет факторы креативности: </w:t>
      </w:r>
    </w:p>
    <w:p w:rsidR="009B3FF9" w:rsidRDefault="009B3FF9" w:rsidP="009B3FF9">
      <w:pPr>
        <w:widowControl w:val="0"/>
        <w:spacing w:line="360" w:lineRule="auto"/>
        <w:ind w:firstLine="851"/>
        <w:jc w:val="both"/>
        <w:rPr>
          <w:sz w:val="28"/>
          <w:szCs w:val="28"/>
        </w:rPr>
      </w:pPr>
      <w:r>
        <w:rPr>
          <w:sz w:val="28"/>
          <w:szCs w:val="28"/>
        </w:rPr>
        <w:t>- оригинальность (способность давать необычные ответы);</w:t>
      </w:r>
    </w:p>
    <w:p w:rsidR="009B3FF9" w:rsidRDefault="009B3FF9" w:rsidP="009B3FF9">
      <w:pPr>
        <w:widowControl w:val="0"/>
        <w:spacing w:line="360" w:lineRule="auto"/>
        <w:ind w:firstLine="851"/>
        <w:jc w:val="both"/>
        <w:rPr>
          <w:sz w:val="28"/>
          <w:szCs w:val="28"/>
        </w:rPr>
      </w:pPr>
      <w:r>
        <w:rPr>
          <w:sz w:val="28"/>
          <w:szCs w:val="28"/>
        </w:rPr>
        <w:t>- семантическая гибкость (выделение функции объекта и предположение о го новых способах использования);</w:t>
      </w:r>
    </w:p>
    <w:p w:rsidR="009B3FF9" w:rsidRDefault="009B3FF9" w:rsidP="009B3FF9">
      <w:pPr>
        <w:widowControl w:val="0"/>
        <w:spacing w:line="360" w:lineRule="auto"/>
        <w:ind w:firstLine="851"/>
        <w:jc w:val="both"/>
        <w:rPr>
          <w:sz w:val="28"/>
          <w:szCs w:val="28"/>
        </w:rPr>
      </w:pPr>
      <w:r>
        <w:rPr>
          <w:sz w:val="28"/>
          <w:szCs w:val="28"/>
        </w:rPr>
        <w:t>- образная адаптивная гибкость (изменение объекта, с целью увидеть в нем новые возможности);</w:t>
      </w:r>
    </w:p>
    <w:p w:rsidR="009B3FF9" w:rsidRDefault="009B3FF9" w:rsidP="009B3FF9">
      <w:pPr>
        <w:widowControl w:val="0"/>
        <w:spacing w:line="360" w:lineRule="auto"/>
        <w:ind w:firstLine="851"/>
        <w:jc w:val="both"/>
        <w:rPr>
          <w:sz w:val="28"/>
          <w:szCs w:val="28"/>
        </w:rPr>
      </w:pPr>
      <w:r>
        <w:rPr>
          <w:sz w:val="28"/>
          <w:szCs w:val="28"/>
        </w:rPr>
        <w:t xml:space="preserve">- семантическая спонтанная гибкость (продуцирование разнообразных идей). </w:t>
      </w:r>
    </w:p>
    <w:p w:rsidR="009B3FF9" w:rsidRDefault="009B3FF9" w:rsidP="009B3FF9">
      <w:pPr>
        <w:widowControl w:val="0"/>
        <w:spacing w:line="360" w:lineRule="auto"/>
        <w:ind w:firstLine="851"/>
        <w:jc w:val="both"/>
        <w:rPr>
          <w:sz w:val="28"/>
          <w:szCs w:val="28"/>
        </w:rPr>
      </w:pPr>
      <w:r>
        <w:rPr>
          <w:sz w:val="28"/>
          <w:szCs w:val="28"/>
        </w:rPr>
        <w:t xml:space="preserve">Разработанные </w:t>
      </w:r>
      <w:proofErr w:type="gramStart"/>
      <w:r>
        <w:rPr>
          <w:sz w:val="28"/>
          <w:szCs w:val="28"/>
        </w:rPr>
        <w:t>Дж</w:t>
      </w:r>
      <w:proofErr w:type="gramEnd"/>
      <w:r>
        <w:rPr>
          <w:sz w:val="28"/>
          <w:szCs w:val="28"/>
        </w:rPr>
        <w:t xml:space="preserve">. </w:t>
      </w:r>
      <w:proofErr w:type="spellStart"/>
      <w:r>
        <w:rPr>
          <w:sz w:val="28"/>
          <w:szCs w:val="28"/>
        </w:rPr>
        <w:t>Гилфордом</w:t>
      </w:r>
      <w:proofErr w:type="spellEnd"/>
      <w:r>
        <w:rPr>
          <w:sz w:val="28"/>
          <w:szCs w:val="28"/>
        </w:rPr>
        <w:t xml:space="preserve"> тесты до сих пор применяются для </w:t>
      </w:r>
      <w:r>
        <w:rPr>
          <w:sz w:val="28"/>
          <w:szCs w:val="28"/>
        </w:rPr>
        <w:lastRenderedPageBreak/>
        <w:t xml:space="preserve">определения уровня креативности. Ученый разработал много тестов для диагностики дивергентного мышления. Некоторые из них образные, когда респондентам предлагается нарисовать множество объектов, или составить какие-либо объекты из предложенных фигур (круг, треугольник, квадрат). </w:t>
      </w:r>
      <w:proofErr w:type="gramStart"/>
      <w:r>
        <w:rPr>
          <w:sz w:val="28"/>
          <w:szCs w:val="28"/>
        </w:rPr>
        <w:t xml:space="preserve">Кроме образных тестов </w:t>
      </w:r>
      <w:proofErr w:type="spellStart"/>
      <w:r>
        <w:rPr>
          <w:sz w:val="28"/>
          <w:szCs w:val="28"/>
        </w:rPr>
        <w:t>Гилфордом</w:t>
      </w:r>
      <w:proofErr w:type="spellEnd"/>
      <w:r>
        <w:rPr>
          <w:sz w:val="28"/>
          <w:szCs w:val="28"/>
        </w:rPr>
        <w:t xml:space="preserve"> разработаны тесты на вербальную креативность, они включают в себя задания, где нужно предположить исход гипотетической ситуации или привести примеры неочевидного использования  предложенного предмета.</w:t>
      </w:r>
      <w:proofErr w:type="gramEnd"/>
      <w:r>
        <w:rPr>
          <w:sz w:val="28"/>
          <w:szCs w:val="28"/>
        </w:rPr>
        <w:t xml:space="preserve"> По каждому тесту подсчитывается ряд количественных показателей: беглость (количество идей), гибкость (способность давать разнообразные ответы), оригинальность (необычность идей) и разработанность (полнота образа, наличие мелких деталей). </w:t>
      </w:r>
    </w:p>
    <w:p w:rsidR="009B3FF9" w:rsidRDefault="009B3FF9" w:rsidP="009B3FF9">
      <w:pPr>
        <w:widowControl w:val="0"/>
        <w:spacing w:line="360" w:lineRule="auto"/>
        <w:ind w:firstLine="851"/>
        <w:jc w:val="both"/>
        <w:rPr>
          <w:sz w:val="28"/>
          <w:szCs w:val="28"/>
        </w:rPr>
      </w:pPr>
      <w:r>
        <w:rPr>
          <w:sz w:val="28"/>
          <w:szCs w:val="28"/>
        </w:rPr>
        <w:t xml:space="preserve">Последователем Дж. </w:t>
      </w:r>
      <w:proofErr w:type="spellStart"/>
      <w:r>
        <w:rPr>
          <w:sz w:val="28"/>
          <w:szCs w:val="28"/>
        </w:rPr>
        <w:t>Гилфорда</w:t>
      </w:r>
      <w:proofErr w:type="spellEnd"/>
      <w:r>
        <w:rPr>
          <w:sz w:val="28"/>
          <w:szCs w:val="28"/>
        </w:rPr>
        <w:t xml:space="preserve">  был Е.П. Торренс, вдохновленный его работами и идей о </w:t>
      </w:r>
      <w:proofErr w:type="gramStart"/>
      <w:r>
        <w:rPr>
          <w:sz w:val="28"/>
          <w:szCs w:val="28"/>
        </w:rPr>
        <w:t>том</w:t>
      </w:r>
      <w:proofErr w:type="gramEnd"/>
      <w:r>
        <w:rPr>
          <w:sz w:val="28"/>
          <w:szCs w:val="28"/>
        </w:rPr>
        <w:t xml:space="preserve"> что суть креативности состоит в дивергентном мышлении. Торренс опубликовал множество работ посвященных измерению креативности, однако его целью было не измерение креативности как таковой, а обеспечение возможности ее последующего развития. Под влиянием теста структуры интеллекта  </w:t>
      </w:r>
      <w:proofErr w:type="spellStart"/>
      <w:r>
        <w:rPr>
          <w:sz w:val="28"/>
          <w:szCs w:val="28"/>
        </w:rPr>
        <w:t>Гилфорда</w:t>
      </w:r>
      <w:proofErr w:type="spellEnd"/>
      <w:r>
        <w:rPr>
          <w:sz w:val="28"/>
          <w:szCs w:val="28"/>
        </w:rPr>
        <w:t xml:space="preserve"> (SOI), Торренс разработал собственную систему измерения креативности, основанную на его понимании креативности и отражающую его суть. Тесты креативности </w:t>
      </w:r>
      <w:proofErr w:type="spellStart"/>
      <w:r>
        <w:rPr>
          <w:sz w:val="28"/>
          <w:szCs w:val="28"/>
        </w:rPr>
        <w:t>Торренса</w:t>
      </w:r>
      <w:proofErr w:type="spellEnd"/>
      <w:r>
        <w:rPr>
          <w:sz w:val="28"/>
          <w:szCs w:val="28"/>
        </w:rPr>
        <w:t xml:space="preserve"> отличаются от других тестов на измерение творческих способностей тем, что эти тесты просты в использовании и обработке и могут быть использованы на людях различных возрастов и культур. Ученый считал, что тесты креативности должны быть</w:t>
      </w:r>
      <w:r w:rsidR="00580B6A">
        <w:rPr>
          <w:sz w:val="28"/>
          <w:szCs w:val="28"/>
        </w:rPr>
        <w:t xml:space="preserve"> (</w:t>
      </w:r>
      <w:r w:rsidR="00580B6A" w:rsidRPr="00C63F3F">
        <w:rPr>
          <w:sz w:val="28"/>
          <w:szCs w:val="28"/>
          <w:lang w:val="en-US"/>
        </w:rPr>
        <w:t>Torrance</w:t>
      </w:r>
      <w:r w:rsidR="00580B6A" w:rsidRPr="00580B6A">
        <w:rPr>
          <w:sz w:val="28"/>
          <w:szCs w:val="28"/>
        </w:rPr>
        <w:t xml:space="preserve"> </w:t>
      </w:r>
      <w:r w:rsidR="00580B6A" w:rsidRPr="00C63F3F">
        <w:rPr>
          <w:sz w:val="28"/>
          <w:szCs w:val="28"/>
          <w:lang w:val="en-US"/>
        </w:rPr>
        <w:t>E</w:t>
      </w:r>
      <w:r w:rsidR="00580B6A" w:rsidRPr="00580B6A">
        <w:rPr>
          <w:sz w:val="28"/>
          <w:szCs w:val="28"/>
        </w:rPr>
        <w:t>.</w:t>
      </w:r>
      <w:r w:rsidR="00580B6A" w:rsidRPr="00C63F3F">
        <w:rPr>
          <w:sz w:val="28"/>
          <w:szCs w:val="28"/>
          <w:lang w:val="en-US"/>
        </w:rPr>
        <w:t>P</w:t>
      </w:r>
      <w:r w:rsidR="00580B6A">
        <w:rPr>
          <w:sz w:val="28"/>
          <w:szCs w:val="28"/>
        </w:rPr>
        <w:t>, 1962)</w:t>
      </w:r>
      <w:r>
        <w:rPr>
          <w:sz w:val="28"/>
          <w:szCs w:val="28"/>
        </w:rPr>
        <w:t>:</w:t>
      </w:r>
    </w:p>
    <w:p w:rsidR="009B3FF9" w:rsidRDefault="009B3FF9" w:rsidP="009B3FF9">
      <w:pPr>
        <w:widowControl w:val="0"/>
        <w:spacing w:line="360" w:lineRule="auto"/>
        <w:ind w:firstLine="851"/>
        <w:jc w:val="both"/>
        <w:rPr>
          <w:sz w:val="28"/>
          <w:szCs w:val="28"/>
        </w:rPr>
      </w:pPr>
      <w:r>
        <w:rPr>
          <w:sz w:val="28"/>
          <w:szCs w:val="28"/>
        </w:rPr>
        <w:t>-</w:t>
      </w:r>
      <w:proofErr w:type="gramStart"/>
      <w:r>
        <w:rPr>
          <w:sz w:val="28"/>
          <w:szCs w:val="28"/>
        </w:rPr>
        <w:t>естественными</w:t>
      </w:r>
      <w:proofErr w:type="gramEnd"/>
      <w:r>
        <w:rPr>
          <w:sz w:val="28"/>
          <w:szCs w:val="28"/>
        </w:rPr>
        <w:t>, соответствующими ежедневной деятельности;</w:t>
      </w:r>
    </w:p>
    <w:p w:rsidR="009B3FF9" w:rsidRDefault="009B3FF9" w:rsidP="009B3FF9">
      <w:pPr>
        <w:widowControl w:val="0"/>
        <w:spacing w:line="360" w:lineRule="auto"/>
        <w:ind w:firstLine="851"/>
        <w:jc w:val="both"/>
        <w:rPr>
          <w:sz w:val="28"/>
          <w:szCs w:val="28"/>
        </w:rPr>
      </w:pPr>
      <w:r>
        <w:rPr>
          <w:sz w:val="28"/>
          <w:szCs w:val="28"/>
        </w:rPr>
        <w:t>-</w:t>
      </w:r>
      <w:proofErr w:type="gramStart"/>
      <w:r>
        <w:rPr>
          <w:sz w:val="28"/>
          <w:szCs w:val="28"/>
        </w:rPr>
        <w:t>универсальными</w:t>
      </w:r>
      <w:proofErr w:type="gramEnd"/>
      <w:r>
        <w:rPr>
          <w:sz w:val="28"/>
          <w:szCs w:val="28"/>
        </w:rPr>
        <w:t xml:space="preserve"> для разных возрастов; </w:t>
      </w:r>
    </w:p>
    <w:p w:rsidR="009B3FF9" w:rsidRDefault="009B3FF9" w:rsidP="009B3FF9">
      <w:pPr>
        <w:widowControl w:val="0"/>
        <w:spacing w:line="360" w:lineRule="auto"/>
        <w:ind w:firstLine="851"/>
        <w:jc w:val="both"/>
        <w:rPr>
          <w:sz w:val="28"/>
          <w:szCs w:val="28"/>
        </w:rPr>
      </w:pPr>
      <w:r>
        <w:rPr>
          <w:sz w:val="28"/>
          <w:szCs w:val="28"/>
        </w:rPr>
        <w:t xml:space="preserve">-достаточно </w:t>
      </w:r>
      <w:proofErr w:type="gramStart"/>
      <w:r>
        <w:rPr>
          <w:sz w:val="28"/>
          <w:szCs w:val="28"/>
        </w:rPr>
        <w:t>простыми</w:t>
      </w:r>
      <w:proofErr w:type="gramEnd"/>
      <w:r>
        <w:rPr>
          <w:sz w:val="28"/>
          <w:szCs w:val="28"/>
        </w:rPr>
        <w:t xml:space="preserve"> для молодых и инвалидов, но бросающими вызов самым способным; </w:t>
      </w:r>
    </w:p>
    <w:p w:rsidR="009B3FF9" w:rsidRDefault="009B3FF9" w:rsidP="009B3FF9">
      <w:pPr>
        <w:widowControl w:val="0"/>
        <w:spacing w:line="360" w:lineRule="auto"/>
        <w:ind w:firstLine="851"/>
        <w:jc w:val="both"/>
        <w:rPr>
          <w:sz w:val="28"/>
          <w:szCs w:val="28"/>
        </w:rPr>
      </w:pPr>
      <w:r>
        <w:rPr>
          <w:sz w:val="28"/>
          <w:szCs w:val="28"/>
        </w:rPr>
        <w:t>-</w:t>
      </w:r>
      <w:proofErr w:type="gramStart"/>
      <w:r>
        <w:rPr>
          <w:sz w:val="28"/>
          <w:szCs w:val="28"/>
        </w:rPr>
        <w:t>беспристрастными</w:t>
      </w:r>
      <w:proofErr w:type="gramEnd"/>
      <w:r>
        <w:rPr>
          <w:sz w:val="28"/>
          <w:szCs w:val="28"/>
        </w:rPr>
        <w:t xml:space="preserve"> по отношению к полу и расе; </w:t>
      </w:r>
    </w:p>
    <w:p w:rsidR="009B3FF9" w:rsidRDefault="009B3FF9" w:rsidP="009B3FF9">
      <w:pPr>
        <w:widowControl w:val="0"/>
        <w:spacing w:line="360" w:lineRule="auto"/>
        <w:ind w:firstLine="851"/>
        <w:jc w:val="both"/>
        <w:rPr>
          <w:sz w:val="28"/>
          <w:szCs w:val="28"/>
        </w:rPr>
      </w:pPr>
      <w:r>
        <w:rPr>
          <w:sz w:val="28"/>
          <w:szCs w:val="28"/>
        </w:rPr>
        <w:lastRenderedPageBreak/>
        <w:t xml:space="preserve">-забавными. </w:t>
      </w:r>
    </w:p>
    <w:p w:rsidR="009B3FF9" w:rsidRDefault="009B3FF9" w:rsidP="009B3FF9">
      <w:pPr>
        <w:widowControl w:val="0"/>
        <w:spacing w:line="360" w:lineRule="auto"/>
        <w:ind w:firstLine="851"/>
        <w:jc w:val="both"/>
        <w:rPr>
          <w:sz w:val="28"/>
          <w:szCs w:val="28"/>
        </w:rPr>
      </w:pPr>
      <w:r>
        <w:rPr>
          <w:sz w:val="28"/>
          <w:szCs w:val="28"/>
        </w:rPr>
        <w:t xml:space="preserve">Тесты </w:t>
      </w:r>
      <w:proofErr w:type="spellStart"/>
      <w:r>
        <w:rPr>
          <w:sz w:val="28"/>
          <w:szCs w:val="28"/>
        </w:rPr>
        <w:t>Торренса</w:t>
      </w:r>
      <w:proofErr w:type="spellEnd"/>
      <w:r>
        <w:rPr>
          <w:sz w:val="28"/>
          <w:szCs w:val="28"/>
        </w:rPr>
        <w:t xml:space="preserve"> также отличаются инструкцией, он считал, что чем яснее и проще инструкция, тем более хороший результат покажут участники.  Батарея тестов </w:t>
      </w:r>
      <w:proofErr w:type="spellStart"/>
      <w:r>
        <w:rPr>
          <w:sz w:val="28"/>
          <w:szCs w:val="28"/>
        </w:rPr>
        <w:t>Торренса</w:t>
      </w:r>
      <w:proofErr w:type="spellEnd"/>
      <w:r>
        <w:rPr>
          <w:sz w:val="28"/>
          <w:szCs w:val="28"/>
        </w:rPr>
        <w:t xml:space="preserve"> содержит как образные, как и вербальные задания. В заданиях оценивается беглость, гибкость, оригинальность, в образных тестах считаются дополнительные параметры – разработанность, оригинальность названий.</w:t>
      </w:r>
    </w:p>
    <w:p w:rsidR="009B3FF9" w:rsidRDefault="009B3FF9" w:rsidP="009B3FF9">
      <w:pPr>
        <w:widowControl w:val="0"/>
        <w:spacing w:line="360" w:lineRule="auto"/>
        <w:ind w:firstLine="851"/>
        <w:jc w:val="both"/>
        <w:rPr>
          <w:sz w:val="28"/>
          <w:szCs w:val="28"/>
        </w:rPr>
      </w:pPr>
      <w:r>
        <w:rPr>
          <w:sz w:val="28"/>
          <w:szCs w:val="28"/>
        </w:rPr>
        <w:t>Креативность П. Торренс определял как общую способность индивида, основывающуюся на общем интеллекте, личностных характеристиках и продуктивном мышлении. П. Торренс выделяет этапы творческого процесса:</w:t>
      </w:r>
    </w:p>
    <w:p w:rsidR="009B3FF9" w:rsidRDefault="009B3FF9" w:rsidP="009B3FF9">
      <w:pPr>
        <w:widowControl w:val="0"/>
        <w:numPr>
          <w:ilvl w:val="0"/>
          <w:numId w:val="5"/>
        </w:numPr>
        <w:spacing w:after="0" w:line="360" w:lineRule="auto"/>
        <w:ind w:left="0" w:firstLine="851"/>
        <w:contextualSpacing/>
        <w:jc w:val="both"/>
        <w:rPr>
          <w:sz w:val="28"/>
          <w:szCs w:val="28"/>
        </w:rPr>
      </w:pPr>
      <w:r>
        <w:rPr>
          <w:sz w:val="28"/>
          <w:szCs w:val="28"/>
        </w:rPr>
        <w:t>Восприятие проблемы</w:t>
      </w:r>
    </w:p>
    <w:p w:rsidR="009B3FF9" w:rsidRDefault="009B3FF9" w:rsidP="009B3FF9">
      <w:pPr>
        <w:widowControl w:val="0"/>
        <w:numPr>
          <w:ilvl w:val="0"/>
          <w:numId w:val="5"/>
        </w:numPr>
        <w:spacing w:after="0" w:line="360" w:lineRule="auto"/>
        <w:ind w:left="0" w:firstLine="851"/>
        <w:contextualSpacing/>
        <w:jc w:val="both"/>
        <w:rPr>
          <w:sz w:val="28"/>
          <w:szCs w:val="28"/>
        </w:rPr>
      </w:pPr>
      <w:r>
        <w:rPr>
          <w:sz w:val="28"/>
          <w:szCs w:val="28"/>
        </w:rPr>
        <w:t>Поиск решения</w:t>
      </w:r>
    </w:p>
    <w:p w:rsidR="009B3FF9" w:rsidRDefault="009B3FF9" w:rsidP="009B3FF9">
      <w:pPr>
        <w:widowControl w:val="0"/>
        <w:numPr>
          <w:ilvl w:val="0"/>
          <w:numId w:val="5"/>
        </w:numPr>
        <w:spacing w:after="0" w:line="360" w:lineRule="auto"/>
        <w:ind w:left="0" w:firstLine="851"/>
        <w:contextualSpacing/>
        <w:jc w:val="both"/>
        <w:rPr>
          <w:sz w:val="28"/>
          <w:szCs w:val="28"/>
        </w:rPr>
      </w:pPr>
      <w:r>
        <w:rPr>
          <w:sz w:val="28"/>
          <w:szCs w:val="28"/>
        </w:rPr>
        <w:t>Возникновение и формулировка гипотез</w:t>
      </w:r>
    </w:p>
    <w:p w:rsidR="009B3FF9" w:rsidRDefault="009B3FF9" w:rsidP="009B3FF9">
      <w:pPr>
        <w:widowControl w:val="0"/>
        <w:numPr>
          <w:ilvl w:val="0"/>
          <w:numId w:val="5"/>
        </w:numPr>
        <w:spacing w:after="0" w:line="360" w:lineRule="auto"/>
        <w:ind w:left="0" w:firstLine="851"/>
        <w:contextualSpacing/>
        <w:jc w:val="both"/>
        <w:rPr>
          <w:sz w:val="28"/>
          <w:szCs w:val="28"/>
        </w:rPr>
      </w:pPr>
      <w:r>
        <w:rPr>
          <w:sz w:val="28"/>
          <w:szCs w:val="28"/>
        </w:rPr>
        <w:t>Проверка гипотез и их модификация</w:t>
      </w:r>
    </w:p>
    <w:p w:rsidR="009B3FF9" w:rsidRDefault="009B3FF9" w:rsidP="009B3FF9">
      <w:pPr>
        <w:widowControl w:val="0"/>
        <w:numPr>
          <w:ilvl w:val="0"/>
          <w:numId w:val="5"/>
        </w:numPr>
        <w:spacing w:line="360" w:lineRule="auto"/>
        <w:ind w:left="0" w:firstLine="851"/>
        <w:contextualSpacing/>
        <w:jc w:val="both"/>
        <w:rPr>
          <w:sz w:val="28"/>
          <w:szCs w:val="28"/>
        </w:rPr>
      </w:pPr>
      <w:r>
        <w:rPr>
          <w:sz w:val="28"/>
          <w:szCs w:val="28"/>
        </w:rPr>
        <w:t>Нахождение результата</w:t>
      </w:r>
    </w:p>
    <w:p w:rsidR="009B3FF9" w:rsidRDefault="009B3FF9" w:rsidP="009B3FF9">
      <w:pPr>
        <w:widowControl w:val="0"/>
        <w:spacing w:line="360" w:lineRule="auto"/>
        <w:ind w:firstLine="851"/>
        <w:jc w:val="both"/>
        <w:rPr>
          <w:sz w:val="28"/>
          <w:szCs w:val="28"/>
        </w:rPr>
      </w:pPr>
      <w:r>
        <w:rPr>
          <w:sz w:val="28"/>
          <w:szCs w:val="28"/>
        </w:rPr>
        <w:t xml:space="preserve">Также Торренс пришел к выводу, что интеллект и креативность </w:t>
      </w:r>
      <w:proofErr w:type="gramStart"/>
      <w:r>
        <w:rPr>
          <w:sz w:val="28"/>
          <w:szCs w:val="28"/>
        </w:rPr>
        <w:t>связаны</w:t>
      </w:r>
      <w:proofErr w:type="gramEnd"/>
      <w:r>
        <w:rPr>
          <w:sz w:val="28"/>
          <w:szCs w:val="28"/>
        </w:rPr>
        <w:t>, причем до уровня интеллекта равного 120, после этого интеллект и креативность являются независимыми факторами</w:t>
      </w:r>
    </w:p>
    <w:p w:rsidR="009B3FF9" w:rsidRDefault="009B3FF9" w:rsidP="009B3FF9">
      <w:pPr>
        <w:widowControl w:val="0"/>
        <w:spacing w:line="360" w:lineRule="auto"/>
        <w:ind w:firstLine="851"/>
        <w:jc w:val="both"/>
        <w:rPr>
          <w:sz w:val="28"/>
          <w:szCs w:val="28"/>
        </w:rPr>
      </w:pPr>
      <w:r>
        <w:rPr>
          <w:sz w:val="28"/>
          <w:szCs w:val="28"/>
        </w:rPr>
        <w:t xml:space="preserve">Проблемой измерения креативности занимался и С.Медник. В отличие от </w:t>
      </w:r>
      <w:proofErr w:type="gramStart"/>
      <w:r>
        <w:rPr>
          <w:sz w:val="28"/>
          <w:szCs w:val="28"/>
        </w:rPr>
        <w:t>Дж</w:t>
      </w:r>
      <w:proofErr w:type="gramEnd"/>
      <w:r>
        <w:rPr>
          <w:sz w:val="28"/>
          <w:szCs w:val="28"/>
        </w:rPr>
        <w:t xml:space="preserve">. </w:t>
      </w:r>
      <w:proofErr w:type="spellStart"/>
      <w:r>
        <w:rPr>
          <w:sz w:val="28"/>
          <w:szCs w:val="28"/>
        </w:rPr>
        <w:t>Гилфорда</w:t>
      </w:r>
      <w:proofErr w:type="spellEnd"/>
      <w:r>
        <w:rPr>
          <w:sz w:val="28"/>
          <w:szCs w:val="28"/>
        </w:rPr>
        <w:t xml:space="preserve"> С. Медник понимал креативность как взаимодействие конвергентного и дивергентного мышления и считал, что суть творческого мышления состоит в преодолении стереотипов при решении проблем. С.Медник разработал тест отдаленных ассоциаций (RAT), в котором испытуемым предлагаются триады слов и им необходимо придумать к каждой триаде четвертое слово, которое образует словосочетание с каждым </w:t>
      </w:r>
      <w:proofErr w:type="gramStart"/>
      <w:r>
        <w:rPr>
          <w:sz w:val="28"/>
          <w:szCs w:val="28"/>
        </w:rPr>
        <w:t>из</w:t>
      </w:r>
      <w:proofErr w:type="gramEnd"/>
      <w:r>
        <w:rPr>
          <w:sz w:val="28"/>
          <w:szCs w:val="28"/>
        </w:rPr>
        <w:t xml:space="preserve"> предложенных. Особенность теста заключается в том, что некоторые тройки слов провоцируют стереотипный ответ.</w:t>
      </w:r>
    </w:p>
    <w:p w:rsidR="009B3FF9" w:rsidRDefault="009B3FF9" w:rsidP="00580B6A">
      <w:pPr>
        <w:widowControl w:val="0"/>
        <w:spacing w:line="360" w:lineRule="auto"/>
        <w:ind w:firstLine="851"/>
        <w:jc w:val="both"/>
        <w:rPr>
          <w:b/>
          <w:sz w:val="28"/>
          <w:szCs w:val="28"/>
        </w:rPr>
      </w:pPr>
      <w:proofErr w:type="spellStart"/>
      <w:r>
        <w:rPr>
          <w:sz w:val="28"/>
          <w:szCs w:val="28"/>
        </w:rPr>
        <w:t>Wallach</w:t>
      </w:r>
      <w:proofErr w:type="spellEnd"/>
      <w:r>
        <w:rPr>
          <w:sz w:val="28"/>
          <w:szCs w:val="28"/>
        </w:rPr>
        <w:t xml:space="preserve"> и </w:t>
      </w:r>
      <w:proofErr w:type="spellStart"/>
      <w:r>
        <w:rPr>
          <w:sz w:val="28"/>
          <w:szCs w:val="28"/>
        </w:rPr>
        <w:t>Kogan</w:t>
      </w:r>
      <w:proofErr w:type="spellEnd"/>
      <w:r>
        <w:rPr>
          <w:sz w:val="28"/>
          <w:szCs w:val="28"/>
        </w:rPr>
        <w:t xml:space="preserve"> также разработали тесты для определения уровня </w:t>
      </w:r>
      <w:r>
        <w:rPr>
          <w:sz w:val="28"/>
          <w:szCs w:val="28"/>
        </w:rPr>
        <w:lastRenderedPageBreak/>
        <w:t>креативности</w:t>
      </w:r>
      <w:r w:rsidR="00580B6A">
        <w:rPr>
          <w:sz w:val="28"/>
          <w:szCs w:val="28"/>
        </w:rPr>
        <w:t xml:space="preserve"> (</w:t>
      </w:r>
      <w:proofErr w:type="spellStart"/>
      <w:r w:rsidR="00580B6A" w:rsidRPr="00941DC4">
        <w:rPr>
          <w:sz w:val="28"/>
          <w:szCs w:val="28"/>
          <w:lang w:val="en-US"/>
        </w:rPr>
        <w:t>Wollach</w:t>
      </w:r>
      <w:proofErr w:type="spellEnd"/>
      <w:r w:rsidR="00580B6A" w:rsidRPr="00580B6A">
        <w:rPr>
          <w:sz w:val="28"/>
          <w:szCs w:val="28"/>
        </w:rPr>
        <w:t xml:space="preserve"> </w:t>
      </w:r>
      <w:r w:rsidR="00580B6A" w:rsidRPr="00941DC4">
        <w:rPr>
          <w:sz w:val="28"/>
          <w:szCs w:val="28"/>
          <w:lang w:val="en-US"/>
        </w:rPr>
        <w:t>M</w:t>
      </w:r>
      <w:r w:rsidR="00580B6A" w:rsidRPr="00580B6A">
        <w:rPr>
          <w:sz w:val="28"/>
          <w:szCs w:val="28"/>
        </w:rPr>
        <w:t>.</w:t>
      </w:r>
      <w:r w:rsidR="00580B6A" w:rsidRPr="00941DC4">
        <w:rPr>
          <w:sz w:val="28"/>
          <w:szCs w:val="28"/>
          <w:lang w:val="en-US"/>
        </w:rPr>
        <w:t>A</w:t>
      </w:r>
      <w:r w:rsidR="00580B6A" w:rsidRPr="00580B6A">
        <w:rPr>
          <w:sz w:val="28"/>
          <w:szCs w:val="28"/>
        </w:rPr>
        <w:t xml:space="preserve">., </w:t>
      </w:r>
      <w:proofErr w:type="spellStart"/>
      <w:r w:rsidR="00580B6A" w:rsidRPr="00941DC4">
        <w:rPr>
          <w:sz w:val="28"/>
          <w:szCs w:val="28"/>
          <w:lang w:val="en-US"/>
        </w:rPr>
        <w:t>Kogan</w:t>
      </w:r>
      <w:proofErr w:type="spellEnd"/>
      <w:r w:rsidR="00580B6A" w:rsidRPr="00580B6A">
        <w:rPr>
          <w:sz w:val="28"/>
          <w:szCs w:val="28"/>
        </w:rPr>
        <w:t xml:space="preserve"> </w:t>
      </w:r>
      <w:r w:rsidR="00580B6A" w:rsidRPr="00941DC4">
        <w:rPr>
          <w:sz w:val="28"/>
          <w:szCs w:val="28"/>
          <w:lang w:val="en-US"/>
        </w:rPr>
        <w:t>N</w:t>
      </w:r>
      <w:r w:rsidR="00580B6A" w:rsidRPr="00580B6A">
        <w:rPr>
          <w:sz w:val="28"/>
          <w:szCs w:val="28"/>
        </w:rPr>
        <w:t>.</w:t>
      </w:r>
      <w:r w:rsidR="00580B6A" w:rsidRPr="00941DC4">
        <w:rPr>
          <w:sz w:val="28"/>
          <w:szCs w:val="28"/>
          <w:lang w:val="en-US"/>
        </w:rPr>
        <w:t>A</w:t>
      </w:r>
      <w:r w:rsidR="00580B6A">
        <w:rPr>
          <w:sz w:val="28"/>
          <w:szCs w:val="28"/>
        </w:rPr>
        <w:t>, 1965)</w:t>
      </w:r>
      <w:r>
        <w:rPr>
          <w:sz w:val="28"/>
          <w:szCs w:val="28"/>
        </w:rPr>
        <w:t xml:space="preserve">. Их исследования были сконцентрированы на выявлении связи между креативностью и интеллектом. В их тестах </w:t>
      </w:r>
      <w:proofErr w:type="gramStart"/>
      <w:r>
        <w:rPr>
          <w:sz w:val="28"/>
          <w:szCs w:val="28"/>
        </w:rPr>
        <w:t>на</w:t>
      </w:r>
      <w:proofErr w:type="gramEnd"/>
      <w:r>
        <w:rPr>
          <w:sz w:val="28"/>
          <w:szCs w:val="28"/>
        </w:rPr>
        <w:t xml:space="preserve"> также </w:t>
      </w:r>
      <w:proofErr w:type="gramStart"/>
      <w:r>
        <w:rPr>
          <w:sz w:val="28"/>
          <w:szCs w:val="28"/>
        </w:rPr>
        <w:t>есть</w:t>
      </w:r>
      <w:proofErr w:type="gramEnd"/>
      <w:r>
        <w:rPr>
          <w:sz w:val="28"/>
          <w:szCs w:val="28"/>
        </w:rPr>
        <w:t xml:space="preserve"> вербальные и образные задания. Однако их тесты имеют такие же проблемы, как и тесты </w:t>
      </w:r>
      <w:proofErr w:type="spellStart"/>
      <w:r>
        <w:rPr>
          <w:sz w:val="28"/>
          <w:szCs w:val="28"/>
        </w:rPr>
        <w:t>Гилфорда</w:t>
      </w:r>
      <w:proofErr w:type="spellEnd"/>
      <w:r>
        <w:rPr>
          <w:sz w:val="28"/>
          <w:szCs w:val="28"/>
        </w:rPr>
        <w:t>: нет четких инструкций по обработке и отсутствие норм для сравнения.</w:t>
      </w:r>
      <w:r>
        <w:rPr>
          <w:b/>
          <w:sz w:val="28"/>
          <w:szCs w:val="28"/>
        </w:rPr>
        <w:t xml:space="preserve">   </w:t>
      </w:r>
    </w:p>
    <w:p w:rsidR="009B3FF9" w:rsidRDefault="009B3FF9" w:rsidP="009B3FF9">
      <w:pPr>
        <w:widowControl w:val="0"/>
        <w:spacing w:line="360" w:lineRule="auto"/>
        <w:ind w:firstLine="851"/>
        <w:jc w:val="both"/>
        <w:rPr>
          <w:b/>
          <w:sz w:val="28"/>
          <w:szCs w:val="28"/>
        </w:rPr>
      </w:pPr>
      <w:r>
        <w:rPr>
          <w:b/>
          <w:sz w:val="28"/>
          <w:szCs w:val="28"/>
        </w:rPr>
        <w:t xml:space="preserve">  1.2.4. Социальный подход</w:t>
      </w:r>
    </w:p>
    <w:p w:rsidR="009B3FF9" w:rsidRDefault="009B3FF9" w:rsidP="009B3FF9">
      <w:pPr>
        <w:widowControl w:val="0"/>
        <w:spacing w:line="360" w:lineRule="auto"/>
        <w:ind w:firstLine="851"/>
        <w:jc w:val="both"/>
        <w:rPr>
          <w:sz w:val="28"/>
          <w:szCs w:val="28"/>
        </w:rPr>
      </w:pPr>
      <w:r>
        <w:rPr>
          <w:sz w:val="28"/>
          <w:szCs w:val="28"/>
        </w:rPr>
        <w:t xml:space="preserve">Данный подход характерен тем, что в нем креативность объясняется условиями среды. В рамках этого подхода можно рассматривать исследования изучающие влияние семьи, школы, профессиональной среды и культуры на креативность. </w:t>
      </w:r>
    </w:p>
    <w:p w:rsidR="009B3FF9" w:rsidRDefault="009B3FF9" w:rsidP="009B3FF9">
      <w:pPr>
        <w:widowControl w:val="0"/>
        <w:spacing w:line="360" w:lineRule="auto"/>
        <w:ind w:firstLine="851"/>
        <w:jc w:val="both"/>
        <w:rPr>
          <w:sz w:val="28"/>
          <w:szCs w:val="28"/>
        </w:rPr>
      </w:pPr>
      <w:proofErr w:type="gramStart"/>
      <w:r>
        <w:rPr>
          <w:sz w:val="28"/>
          <w:szCs w:val="28"/>
        </w:rPr>
        <w:t xml:space="preserve">В исследованиях влияния семьи на креативность детей было выявлено, что благоприятной для развития творческих способностей является такая семейная обстановка, где существуют определенные правила и ограничения, но они могут поддаваться корректировке в зависимости от различных обстоятельств, соответственно семьи с большим количеством запретов, ограничений и строгим соблюдением установленных правил, не способствуют развитию как когнитивных, так и </w:t>
      </w:r>
      <w:proofErr w:type="spellStart"/>
      <w:r>
        <w:rPr>
          <w:sz w:val="28"/>
          <w:szCs w:val="28"/>
        </w:rPr>
        <w:t>креативных</w:t>
      </w:r>
      <w:proofErr w:type="spellEnd"/>
      <w:r>
        <w:rPr>
          <w:sz w:val="28"/>
          <w:szCs w:val="28"/>
        </w:rPr>
        <w:t xml:space="preserve"> способностей ребенка.  </w:t>
      </w:r>
      <w:proofErr w:type="gramEnd"/>
    </w:p>
    <w:p w:rsidR="009B3FF9" w:rsidRDefault="009B3FF9" w:rsidP="009B3FF9">
      <w:pPr>
        <w:widowControl w:val="0"/>
        <w:spacing w:line="360" w:lineRule="auto"/>
        <w:ind w:firstLine="851"/>
        <w:jc w:val="both"/>
        <w:rPr>
          <w:sz w:val="28"/>
          <w:szCs w:val="28"/>
        </w:rPr>
      </w:pPr>
      <w:r>
        <w:rPr>
          <w:sz w:val="28"/>
          <w:szCs w:val="28"/>
        </w:rPr>
        <w:t>Препятствием развитию творческих способностей является негармоничное воспитание (</w:t>
      </w:r>
      <w:proofErr w:type="spellStart"/>
      <w:r>
        <w:rPr>
          <w:sz w:val="28"/>
          <w:szCs w:val="28"/>
        </w:rPr>
        <w:t>Хямяляйнен</w:t>
      </w:r>
      <w:proofErr w:type="spellEnd"/>
      <w:r>
        <w:rPr>
          <w:sz w:val="28"/>
          <w:szCs w:val="28"/>
        </w:rPr>
        <w:t xml:space="preserve"> Ю</w:t>
      </w:r>
      <w:r w:rsidR="00580B6A">
        <w:rPr>
          <w:sz w:val="28"/>
          <w:szCs w:val="28"/>
        </w:rPr>
        <w:t xml:space="preserve">., </w:t>
      </w:r>
      <w:r>
        <w:rPr>
          <w:sz w:val="28"/>
          <w:szCs w:val="28"/>
        </w:rPr>
        <w:t>1993).  В.Н. Дружинин пишет, что креативность проявляется в том случае, если этому способствует среда</w:t>
      </w:r>
      <w:r w:rsidR="00580B6A">
        <w:rPr>
          <w:sz w:val="28"/>
          <w:szCs w:val="28"/>
        </w:rPr>
        <w:t xml:space="preserve"> (Дружинин В.Н., 1995)</w:t>
      </w:r>
      <w:r>
        <w:rPr>
          <w:sz w:val="28"/>
          <w:szCs w:val="28"/>
        </w:rPr>
        <w:t xml:space="preserve">. </w:t>
      </w:r>
    </w:p>
    <w:p w:rsidR="009B3FF9" w:rsidRDefault="009B3FF9" w:rsidP="009B3FF9">
      <w:pPr>
        <w:widowControl w:val="0"/>
        <w:spacing w:line="360" w:lineRule="auto"/>
        <w:ind w:firstLine="851"/>
        <w:jc w:val="both"/>
        <w:rPr>
          <w:sz w:val="28"/>
          <w:szCs w:val="28"/>
        </w:rPr>
      </w:pPr>
      <w:r>
        <w:rPr>
          <w:sz w:val="28"/>
          <w:szCs w:val="28"/>
        </w:rPr>
        <w:t xml:space="preserve">Второе место по степени влияния на развитие креативности занимает школьная среда. Чаще всего для учителей идеальные ученики – это ребята, которые выполняют все указания, не задают вопросов, послушны на уроках и максимально конформны. Кроме того, школьные будни строго ограничены правилами и большим количеством запретов. Учителя являются примером для школьников и в то же время могут поддерживать или обесценивать творческие идеи учеников. Школьное обучение чаще всего ориентировано на </w:t>
      </w:r>
      <w:r>
        <w:rPr>
          <w:sz w:val="28"/>
          <w:szCs w:val="28"/>
        </w:rPr>
        <w:lastRenderedPageBreak/>
        <w:t>конвергентное мышление. Из всего вышеперечисленного можно сделать вывод, что часто школа не является благоприятной средой для развития креативности. Некоторые исследователи (</w:t>
      </w:r>
      <w:r w:rsidR="00580B6A">
        <w:rPr>
          <w:sz w:val="28"/>
          <w:szCs w:val="28"/>
        </w:rPr>
        <w:t xml:space="preserve">П. </w:t>
      </w:r>
      <w:r>
        <w:rPr>
          <w:sz w:val="28"/>
          <w:szCs w:val="28"/>
        </w:rPr>
        <w:t xml:space="preserve">Торренс) связывают снижение креативности в период с 6 до 13 лет с системой школьного обучения (строгой регламентацией процесса, наличием оценок и заданиями, ориентированными на память и конвергентное мышление). </w:t>
      </w:r>
      <w:proofErr w:type="gramStart"/>
      <w:r>
        <w:rPr>
          <w:sz w:val="28"/>
          <w:szCs w:val="28"/>
        </w:rPr>
        <w:t xml:space="preserve">По данным исследований </w:t>
      </w:r>
      <w:r w:rsidR="00580B6A" w:rsidRPr="00580B6A">
        <w:rPr>
          <w:sz w:val="28"/>
          <w:szCs w:val="28"/>
        </w:rPr>
        <w:t>(</w:t>
      </w:r>
      <w:r w:rsidR="00580B6A">
        <w:rPr>
          <w:sz w:val="28"/>
          <w:szCs w:val="28"/>
          <w:lang w:val="en-US"/>
        </w:rPr>
        <w:t>Clifford</w:t>
      </w:r>
      <w:r w:rsidR="00580B6A" w:rsidRPr="00580B6A">
        <w:rPr>
          <w:sz w:val="28"/>
          <w:szCs w:val="28"/>
        </w:rPr>
        <w:t xml:space="preserve"> </w:t>
      </w:r>
      <w:r w:rsidR="00580B6A" w:rsidRPr="00941DC4">
        <w:rPr>
          <w:sz w:val="28"/>
          <w:szCs w:val="28"/>
          <w:lang w:val="en-US"/>
        </w:rPr>
        <w:t>M</w:t>
      </w:r>
      <w:r w:rsidR="00580B6A" w:rsidRPr="00580B6A">
        <w:rPr>
          <w:sz w:val="28"/>
          <w:szCs w:val="28"/>
        </w:rPr>
        <w:t>.</w:t>
      </w:r>
      <w:proofErr w:type="gramEnd"/>
      <w:r w:rsidR="00580B6A" w:rsidRPr="00580B6A">
        <w:rPr>
          <w:sz w:val="28"/>
          <w:szCs w:val="28"/>
        </w:rPr>
        <w:t xml:space="preserve"> </w:t>
      </w:r>
      <w:proofErr w:type="gramStart"/>
      <w:r w:rsidR="00580B6A" w:rsidRPr="00941DC4">
        <w:rPr>
          <w:sz w:val="28"/>
          <w:szCs w:val="28"/>
          <w:lang w:val="en-US"/>
        </w:rPr>
        <w:t>M</w:t>
      </w:r>
      <w:r w:rsidR="00580B6A">
        <w:rPr>
          <w:sz w:val="28"/>
          <w:szCs w:val="28"/>
        </w:rPr>
        <w:t>., 1988</w:t>
      </w:r>
      <w:r w:rsidR="00580B6A" w:rsidRPr="00580B6A">
        <w:rPr>
          <w:sz w:val="28"/>
          <w:szCs w:val="28"/>
        </w:rPr>
        <w:t>)</w:t>
      </w:r>
      <w:r>
        <w:rPr>
          <w:sz w:val="28"/>
          <w:szCs w:val="28"/>
        </w:rPr>
        <w:t xml:space="preserve"> чем более учащиеся адаптированы к школе, тем чаще они склонны избегать «трудные» ситуации.</w:t>
      </w:r>
      <w:proofErr w:type="gramEnd"/>
      <w:r>
        <w:rPr>
          <w:sz w:val="28"/>
          <w:szCs w:val="28"/>
        </w:rPr>
        <w:t xml:space="preserve"> Такая установка формирует черты личности, препятствующие развитию творческих способностей. </w:t>
      </w:r>
    </w:p>
    <w:p w:rsidR="009B3FF9" w:rsidRDefault="009B3FF9" w:rsidP="009B3FF9">
      <w:pPr>
        <w:widowControl w:val="0"/>
        <w:spacing w:line="360" w:lineRule="auto"/>
        <w:ind w:firstLine="851"/>
        <w:jc w:val="both"/>
        <w:rPr>
          <w:sz w:val="28"/>
          <w:szCs w:val="28"/>
        </w:rPr>
      </w:pPr>
      <w:r>
        <w:rPr>
          <w:sz w:val="28"/>
          <w:szCs w:val="28"/>
        </w:rPr>
        <w:t xml:space="preserve">Культура, как и семья, и школа, оказывают влияние на формирование творческих способностей. Одной из причин различия показателей креативности в различных культурах считают ориентацию культур на индивидуализм-коллективизм. В первом случае среда принимает и поддерживает неординарные проявления личности, коллективизму же характерен консерватизм, строгое соблюдение норм и следование традициям, поэтому творческие проявления расцениваются как неуважение. </w:t>
      </w:r>
    </w:p>
    <w:p w:rsidR="009B3FF9" w:rsidRDefault="009B3FF9" w:rsidP="009B3FF9">
      <w:pPr>
        <w:widowControl w:val="0"/>
        <w:spacing w:line="360" w:lineRule="auto"/>
        <w:ind w:firstLine="851"/>
        <w:jc w:val="both"/>
        <w:rPr>
          <w:sz w:val="28"/>
          <w:szCs w:val="28"/>
        </w:rPr>
      </w:pPr>
      <w:r>
        <w:rPr>
          <w:sz w:val="28"/>
          <w:szCs w:val="28"/>
        </w:rPr>
        <w:t xml:space="preserve">Расходятся мнения ученых о влиянии телевидения на креативность. </w:t>
      </w:r>
      <w:proofErr w:type="gramStart"/>
      <w:r>
        <w:rPr>
          <w:sz w:val="28"/>
          <w:szCs w:val="28"/>
        </w:rPr>
        <w:t>Выделяют пять гипотез, предполагающих наличие отрицательной связи между проявлениями креативности и телевидением</w:t>
      </w:r>
      <w:r w:rsidR="00580B6A">
        <w:rPr>
          <w:sz w:val="28"/>
          <w:szCs w:val="28"/>
        </w:rPr>
        <w:t xml:space="preserve"> </w:t>
      </w:r>
      <w:r w:rsidR="00580B6A" w:rsidRPr="00580B6A">
        <w:rPr>
          <w:sz w:val="28"/>
          <w:szCs w:val="28"/>
        </w:rPr>
        <w:t>(</w:t>
      </w:r>
      <w:proofErr w:type="spellStart"/>
      <w:r w:rsidR="001C40E1" w:rsidRPr="000E233C">
        <w:rPr>
          <w:sz w:val="28"/>
          <w:szCs w:val="28"/>
          <w:lang w:val="en-US"/>
        </w:rPr>
        <w:t>Valkenburg</w:t>
      </w:r>
      <w:proofErr w:type="spellEnd"/>
      <w:r w:rsidR="001C40E1" w:rsidRPr="001C40E1">
        <w:rPr>
          <w:sz w:val="28"/>
          <w:szCs w:val="28"/>
        </w:rPr>
        <w:t xml:space="preserve">, </w:t>
      </w:r>
      <w:r w:rsidR="001C40E1" w:rsidRPr="000E233C">
        <w:rPr>
          <w:sz w:val="28"/>
          <w:szCs w:val="28"/>
          <w:lang w:val="en-US"/>
        </w:rPr>
        <w:t>P</w:t>
      </w:r>
      <w:r w:rsidR="001C40E1" w:rsidRPr="001C40E1">
        <w:rPr>
          <w:sz w:val="28"/>
          <w:szCs w:val="28"/>
        </w:rPr>
        <w:t>.</w:t>
      </w:r>
      <w:proofErr w:type="gramEnd"/>
      <w:r w:rsidR="001C40E1" w:rsidRPr="001C40E1">
        <w:rPr>
          <w:sz w:val="28"/>
          <w:szCs w:val="28"/>
        </w:rPr>
        <w:t xml:space="preserve"> </w:t>
      </w:r>
      <w:proofErr w:type="gramStart"/>
      <w:r w:rsidR="001C40E1" w:rsidRPr="000E233C">
        <w:rPr>
          <w:sz w:val="28"/>
          <w:szCs w:val="28"/>
          <w:lang w:val="en-US"/>
        </w:rPr>
        <w:t>M</w:t>
      </w:r>
      <w:r w:rsidR="001C40E1" w:rsidRPr="001C40E1">
        <w:rPr>
          <w:sz w:val="28"/>
          <w:szCs w:val="28"/>
        </w:rPr>
        <w:t xml:space="preserve">., </w:t>
      </w:r>
      <w:proofErr w:type="spellStart"/>
      <w:r w:rsidR="001C40E1" w:rsidRPr="000E233C">
        <w:rPr>
          <w:sz w:val="28"/>
          <w:szCs w:val="28"/>
          <w:lang w:val="en-US"/>
        </w:rPr>
        <w:t>Voort</w:t>
      </w:r>
      <w:proofErr w:type="spellEnd"/>
      <w:r w:rsidR="001C40E1" w:rsidRPr="001C40E1">
        <w:rPr>
          <w:sz w:val="28"/>
          <w:szCs w:val="28"/>
        </w:rPr>
        <w:t xml:space="preserve">, </w:t>
      </w:r>
      <w:r w:rsidR="001C40E1" w:rsidRPr="000E233C">
        <w:rPr>
          <w:sz w:val="28"/>
          <w:szCs w:val="28"/>
          <w:lang w:val="en-US"/>
        </w:rPr>
        <w:t>T</w:t>
      </w:r>
      <w:r w:rsidR="001C40E1" w:rsidRPr="001C40E1">
        <w:rPr>
          <w:sz w:val="28"/>
          <w:szCs w:val="28"/>
        </w:rPr>
        <w:t xml:space="preserve">. </w:t>
      </w:r>
      <w:r w:rsidR="001C40E1" w:rsidRPr="000E233C">
        <w:rPr>
          <w:sz w:val="28"/>
          <w:szCs w:val="28"/>
          <w:lang w:val="en-US"/>
        </w:rPr>
        <w:t>H</w:t>
      </w:r>
      <w:r w:rsidR="001C40E1">
        <w:rPr>
          <w:sz w:val="28"/>
          <w:szCs w:val="28"/>
        </w:rPr>
        <w:t>.</w:t>
      </w:r>
      <w:r w:rsidR="00580B6A" w:rsidRPr="00580B6A">
        <w:rPr>
          <w:sz w:val="28"/>
          <w:szCs w:val="28"/>
        </w:rPr>
        <w:t>, 1994)</w:t>
      </w:r>
      <w:r>
        <w:rPr>
          <w:sz w:val="28"/>
          <w:szCs w:val="28"/>
        </w:rPr>
        <w:t>.</w:t>
      </w:r>
      <w:proofErr w:type="gramEnd"/>
    </w:p>
    <w:p w:rsidR="009B3FF9" w:rsidRDefault="009B3FF9" w:rsidP="009B3FF9">
      <w:pPr>
        <w:widowControl w:val="0"/>
        <w:numPr>
          <w:ilvl w:val="0"/>
          <w:numId w:val="1"/>
        </w:numPr>
        <w:spacing w:after="0" w:line="360" w:lineRule="auto"/>
        <w:ind w:left="0" w:firstLine="851"/>
        <w:contextualSpacing/>
        <w:jc w:val="both"/>
        <w:rPr>
          <w:sz w:val="28"/>
          <w:szCs w:val="28"/>
        </w:rPr>
      </w:pPr>
      <w:r>
        <w:rPr>
          <w:sz w:val="28"/>
          <w:szCs w:val="28"/>
        </w:rPr>
        <w:t>Негативное влияние телевидения связано с большим количеством времени, которое тратится не него в ущерб деятельности, способствующей развитию творчества, например, чтению.</w:t>
      </w:r>
    </w:p>
    <w:p w:rsidR="009B3FF9" w:rsidRDefault="009B3FF9" w:rsidP="009B3FF9">
      <w:pPr>
        <w:widowControl w:val="0"/>
        <w:numPr>
          <w:ilvl w:val="0"/>
          <w:numId w:val="1"/>
        </w:numPr>
        <w:spacing w:after="0" w:line="360" w:lineRule="auto"/>
        <w:ind w:left="0" w:firstLine="851"/>
        <w:contextualSpacing/>
        <w:jc w:val="both"/>
        <w:rPr>
          <w:sz w:val="28"/>
          <w:szCs w:val="28"/>
        </w:rPr>
      </w:pPr>
      <w:r>
        <w:rPr>
          <w:sz w:val="28"/>
          <w:szCs w:val="28"/>
        </w:rPr>
        <w:t xml:space="preserve"> Телевидение выдает готовые образы, не оставляющие места воображению, поэтому при появлении творческой задачи воображение будет уступать готовым образам.</w:t>
      </w:r>
    </w:p>
    <w:p w:rsidR="009B3FF9" w:rsidRDefault="009B3FF9" w:rsidP="009B3FF9">
      <w:pPr>
        <w:widowControl w:val="0"/>
        <w:numPr>
          <w:ilvl w:val="0"/>
          <w:numId w:val="1"/>
        </w:numPr>
        <w:spacing w:after="0" w:line="360" w:lineRule="auto"/>
        <w:ind w:left="0" w:firstLine="851"/>
        <w:contextualSpacing/>
        <w:jc w:val="both"/>
        <w:rPr>
          <w:sz w:val="28"/>
          <w:szCs w:val="28"/>
        </w:rPr>
      </w:pPr>
      <w:r>
        <w:rPr>
          <w:sz w:val="28"/>
          <w:szCs w:val="28"/>
        </w:rPr>
        <w:t>Телевидение – легкодоступный способ получения информации, не требующий умственных усилий,</w:t>
      </w:r>
    </w:p>
    <w:p w:rsidR="009B3FF9" w:rsidRDefault="009B3FF9" w:rsidP="009B3FF9">
      <w:pPr>
        <w:widowControl w:val="0"/>
        <w:numPr>
          <w:ilvl w:val="0"/>
          <w:numId w:val="1"/>
        </w:numPr>
        <w:spacing w:line="360" w:lineRule="auto"/>
        <w:ind w:left="0" w:firstLine="851"/>
        <w:contextualSpacing/>
        <w:jc w:val="both"/>
        <w:rPr>
          <w:sz w:val="28"/>
          <w:szCs w:val="28"/>
        </w:rPr>
      </w:pPr>
      <w:r>
        <w:rPr>
          <w:sz w:val="28"/>
          <w:szCs w:val="28"/>
        </w:rPr>
        <w:t xml:space="preserve">В ТВ передачах происходит быстрая смена образов, не </w:t>
      </w:r>
      <w:r>
        <w:rPr>
          <w:sz w:val="28"/>
          <w:szCs w:val="28"/>
        </w:rPr>
        <w:lastRenderedPageBreak/>
        <w:t>оставляющая возможности задуматься, переработать информацию в необходимом темпе, что сказывается на глубине мышления, характерной для творческой деятельности.</w:t>
      </w:r>
    </w:p>
    <w:p w:rsidR="009B3FF9" w:rsidRDefault="009B3FF9" w:rsidP="009B3FF9">
      <w:pPr>
        <w:widowControl w:val="0"/>
        <w:spacing w:line="360" w:lineRule="auto"/>
        <w:ind w:firstLine="851"/>
        <w:jc w:val="both"/>
        <w:rPr>
          <w:color w:val="FF0000"/>
          <w:sz w:val="28"/>
          <w:szCs w:val="28"/>
        </w:rPr>
      </w:pPr>
      <w:r>
        <w:rPr>
          <w:sz w:val="28"/>
          <w:szCs w:val="28"/>
        </w:rPr>
        <w:t>Было проведено большое количество исследований, которые опровергают благоприятное влияние телевидения на развитие креативности.</w:t>
      </w:r>
    </w:p>
    <w:p w:rsidR="009B3FF9" w:rsidRDefault="009B3FF9" w:rsidP="009B3FF9">
      <w:pPr>
        <w:widowControl w:val="0"/>
        <w:spacing w:line="360" w:lineRule="auto"/>
        <w:ind w:firstLine="851"/>
        <w:jc w:val="both"/>
        <w:rPr>
          <w:color w:val="000000" w:themeColor="text1"/>
          <w:sz w:val="28"/>
          <w:szCs w:val="28"/>
        </w:rPr>
      </w:pPr>
      <w:r>
        <w:rPr>
          <w:color w:val="000000" w:themeColor="text1"/>
          <w:sz w:val="28"/>
          <w:szCs w:val="28"/>
        </w:rPr>
        <w:t xml:space="preserve">Не смотря на то, что изучение феномена креативности длится уже большое количество лет, единого понимания того, что же она все-таки представляет, ученые пока не достигли. Описанные выше подходы к изучению креативности не столько противоречат друг другу, сколько дополняют друг друга, внося вклад в общую картину понимания. </w:t>
      </w:r>
    </w:p>
    <w:p w:rsidR="009B3FF9" w:rsidRPr="001C40E1" w:rsidRDefault="001C40E1" w:rsidP="001C40E1">
      <w:pPr>
        <w:widowControl w:val="0"/>
        <w:spacing w:line="360" w:lineRule="auto"/>
        <w:ind w:firstLine="851"/>
        <w:jc w:val="both"/>
        <w:rPr>
          <w:sz w:val="28"/>
          <w:szCs w:val="28"/>
        </w:rPr>
      </w:pPr>
      <w:r>
        <w:rPr>
          <w:sz w:val="28"/>
          <w:szCs w:val="28"/>
        </w:rPr>
        <w:t>Таким образом, креативность – понятие, которое по-разному понимается учеными различных подходов.</w:t>
      </w:r>
      <w:r w:rsidR="007737E1">
        <w:rPr>
          <w:sz w:val="28"/>
          <w:szCs w:val="28"/>
        </w:rPr>
        <w:t xml:space="preserve"> </w:t>
      </w:r>
      <w:r w:rsidR="00EC13D4">
        <w:rPr>
          <w:sz w:val="28"/>
          <w:szCs w:val="28"/>
        </w:rPr>
        <w:t xml:space="preserve">Также различаются и характеристики, которые рассматриваются в связи с креативностью. </w:t>
      </w:r>
      <w:r w:rsidR="007737E1">
        <w:rPr>
          <w:sz w:val="28"/>
          <w:szCs w:val="28"/>
        </w:rPr>
        <w:t>На данны</w:t>
      </w:r>
      <w:r w:rsidR="00F84B9E">
        <w:rPr>
          <w:sz w:val="28"/>
          <w:szCs w:val="28"/>
        </w:rPr>
        <w:t>й момент, не</w:t>
      </w:r>
      <w:r w:rsidR="007737E1">
        <w:rPr>
          <w:sz w:val="28"/>
          <w:szCs w:val="28"/>
        </w:rPr>
        <w:t>смотря на долгую историю исследования феномена</w:t>
      </w:r>
      <w:r w:rsidR="00EC13D4">
        <w:rPr>
          <w:sz w:val="28"/>
          <w:szCs w:val="28"/>
        </w:rPr>
        <w:t xml:space="preserve">, остаются недостаточно исследованные области, </w:t>
      </w:r>
      <w:r w:rsidR="00736BA7">
        <w:rPr>
          <w:sz w:val="28"/>
          <w:szCs w:val="28"/>
        </w:rPr>
        <w:t>изучение</w:t>
      </w:r>
      <w:r w:rsidR="00EC13D4">
        <w:rPr>
          <w:sz w:val="28"/>
          <w:szCs w:val="28"/>
        </w:rPr>
        <w:t xml:space="preserve"> которых позволит создать более полное понимание</w:t>
      </w:r>
      <w:r w:rsidR="00736BA7">
        <w:rPr>
          <w:sz w:val="28"/>
          <w:szCs w:val="28"/>
        </w:rPr>
        <w:t xml:space="preserve"> креативности.</w:t>
      </w:r>
    </w:p>
    <w:p w:rsidR="009B3FF9" w:rsidRDefault="009B3FF9" w:rsidP="009B3FF9">
      <w:pPr>
        <w:widowControl w:val="0"/>
        <w:spacing w:line="360" w:lineRule="auto"/>
        <w:ind w:firstLine="851"/>
        <w:jc w:val="both"/>
        <w:rPr>
          <w:b/>
          <w:sz w:val="28"/>
          <w:szCs w:val="28"/>
        </w:rPr>
      </w:pPr>
      <w:r>
        <w:rPr>
          <w:b/>
          <w:sz w:val="28"/>
          <w:szCs w:val="28"/>
        </w:rPr>
        <w:t>1.3. Коммуникативная сфера подростка</w:t>
      </w:r>
    </w:p>
    <w:p w:rsidR="009B3FF9" w:rsidRDefault="009B3FF9" w:rsidP="009B3FF9">
      <w:pPr>
        <w:widowControl w:val="0"/>
        <w:spacing w:line="360" w:lineRule="auto"/>
        <w:ind w:firstLine="851"/>
        <w:jc w:val="both"/>
        <w:rPr>
          <w:sz w:val="28"/>
          <w:szCs w:val="28"/>
        </w:rPr>
      </w:pPr>
      <w:r>
        <w:rPr>
          <w:sz w:val="28"/>
          <w:szCs w:val="28"/>
        </w:rPr>
        <w:t xml:space="preserve">Подростковый возраст характеризуется большим количеством изменений. </w:t>
      </w:r>
      <w:proofErr w:type="gramStart"/>
      <w:r>
        <w:rPr>
          <w:sz w:val="28"/>
          <w:szCs w:val="28"/>
        </w:rPr>
        <w:t>Одним из наиболее значительных является изменение в социальной ситуации развития: коллектив в жизни подростка начинает играть более значимую роль, чем до этого.</w:t>
      </w:r>
      <w:proofErr w:type="gramEnd"/>
      <w:r>
        <w:rPr>
          <w:sz w:val="28"/>
          <w:szCs w:val="28"/>
        </w:rPr>
        <w:t xml:space="preserve"> Если в младшем возрасте большее значение для ребенка имеют учителя и родители, то теперь они отходят на задний план, более значимое место занимают друзья. Общение со сверстниками на протяжении всей жизни ребенка играет большую роль, но именно в подростковом возрасте оно становится ведущим видом деятельности. И.С. Кон пишет, что поведение подростков является коллективно-групповым по трем причинам</w:t>
      </w:r>
      <w:r w:rsidR="00736BA7">
        <w:rPr>
          <w:sz w:val="28"/>
          <w:szCs w:val="28"/>
        </w:rPr>
        <w:t xml:space="preserve"> (Кон И.С., 1989)</w:t>
      </w:r>
      <w:r>
        <w:rPr>
          <w:sz w:val="28"/>
          <w:szCs w:val="28"/>
        </w:rPr>
        <w:t>.</w:t>
      </w:r>
    </w:p>
    <w:p w:rsidR="009B3FF9" w:rsidRDefault="009B3FF9" w:rsidP="009B3FF9">
      <w:pPr>
        <w:widowControl w:val="0"/>
        <w:numPr>
          <w:ilvl w:val="0"/>
          <w:numId w:val="3"/>
        </w:numPr>
        <w:spacing w:after="0" w:line="360" w:lineRule="auto"/>
        <w:ind w:left="0"/>
        <w:contextualSpacing/>
        <w:jc w:val="both"/>
        <w:rPr>
          <w:sz w:val="28"/>
          <w:szCs w:val="28"/>
        </w:rPr>
      </w:pPr>
      <w:r>
        <w:rPr>
          <w:sz w:val="28"/>
          <w:szCs w:val="28"/>
        </w:rPr>
        <w:t xml:space="preserve">Общение со сверстниками – канал для получения уникальной </w:t>
      </w:r>
      <w:r>
        <w:rPr>
          <w:sz w:val="28"/>
          <w:szCs w:val="28"/>
        </w:rPr>
        <w:lastRenderedPageBreak/>
        <w:t>информации, которую по различным причинам не получается узнать от взрослых.</w:t>
      </w:r>
    </w:p>
    <w:p w:rsidR="009B3FF9" w:rsidRDefault="009B3FF9" w:rsidP="009B3FF9">
      <w:pPr>
        <w:widowControl w:val="0"/>
        <w:numPr>
          <w:ilvl w:val="0"/>
          <w:numId w:val="3"/>
        </w:numPr>
        <w:spacing w:after="0" w:line="360" w:lineRule="auto"/>
        <w:ind w:left="0"/>
        <w:contextualSpacing/>
        <w:jc w:val="both"/>
        <w:rPr>
          <w:sz w:val="28"/>
          <w:szCs w:val="28"/>
        </w:rPr>
      </w:pPr>
      <w:r>
        <w:rPr>
          <w:sz w:val="28"/>
          <w:szCs w:val="28"/>
        </w:rPr>
        <w:t>Особый вид межличностных взаимоотношений, где подросток может развивать необходимые во взрослой жизни умения. В группе сверстников общение происходит на равных, где есть возможность отстаивать свои права и зарабатывать авторитет.</w:t>
      </w:r>
    </w:p>
    <w:p w:rsidR="009B3FF9" w:rsidRDefault="009B3FF9" w:rsidP="009B3FF9">
      <w:pPr>
        <w:widowControl w:val="0"/>
        <w:numPr>
          <w:ilvl w:val="0"/>
          <w:numId w:val="3"/>
        </w:numPr>
        <w:spacing w:line="360" w:lineRule="auto"/>
        <w:ind w:left="0"/>
        <w:contextualSpacing/>
        <w:jc w:val="both"/>
        <w:rPr>
          <w:sz w:val="28"/>
          <w:szCs w:val="28"/>
        </w:rPr>
      </w:pPr>
      <w:r>
        <w:rPr>
          <w:sz w:val="28"/>
          <w:szCs w:val="28"/>
        </w:rPr>
        <w:t xml:space="preserve">Специфический вид эмоционального контакта, где появляется, дружба, помощь, взаимоуважение и доверие, </w:t>
      </w:r>
      <w:proofErr w:type="gramStart"/>
      <w:r>
        <w:rPr>
          <w:sz w:val="28"/>
          <w:szCs w:val="28"/>
        </w:rPr>
        <w:t>позволяющие</w:t>
      </w:r>
      <w:proofErr w:type="gramEnd"/>
      <w:r>
        <w:rPr>
          <w:sz w:val="28"/>
          <w:szCs w:val="28"/>
        </w:rPr>
        <w:t xml:space="preserve"> более легко обрести автономию от родителей.</w:t>
      </w:r>
    </w:p>
    <w:p w:rsidR="009B3FF9" w:rsidRDefault="009B3FF9" w:rsidP="009B3FF9">
      <w:pPr>
        <w:widowControl w:val="0"/>
        <w:spacing w:line="360" w:lineRule="auto"/>
        <w:ind w:firstLine="851"/>
        <w:jc w:val="both"/>
        <w:rPr>
          <w:sz w:val="28"/>
          <w:szCs w:val="28"/>
        </w:rPr>
      </w:pPr>
      <w:r>
        <w:rPr>
          <w:sz w:val="28"/>
          <w:szCs w:val="28"/>
        </w:rPr>
        <w:t>Кроме того, что общение подростков ориентировано на сверстников, в основном в этом возрасте общение происходит в группах. Важнейшая группа в этом возрасте – класс, поскольку школа играет большую роль и занимает значительное количество времени подростка. В то же время любой школьный класс имеет как формальную, так и неформальную структуру: разделяется на группы и подгруппы. Разделение на подгруппы происходит по следующим признакам:</w:t>
      </w:r>
    </w:p>
    <w:p w:rsidR="009B3FF9" w:rsidRDefault="009B3FF9" w:rsidP="009B3FF9">
      <w:pPr>
        <w:widowControl w:val="0"/>
        <w:spacing w:line="360" w:lineRule="auto"/>
        <w:ind w:firstLine="851"/>
        <w:jc w:val="both"/>
        <w:rPr>
          <w:sz w:val="28"/>
          <w:szCs w:val="28"/>
        </w:rPr>
      </w:pPr>
      <w:r>
        <w:rPr>
          <w:sz w:val="28"/>
          <w:szCs w:val="28"/>
        </w:rPr>
        <w:t>- социальное расслоение проявляется в различии материальных возможностей, уровне притязаний и характере жизненных планов (более заметно в больших городах);</w:t>
      </w:r>
    </w:p>
    <w:p w:rsidR="009B3FF9" w:rsidRDefault="009B3FF9" w:rsidP="009B3FF9">
      <w:pPr>
        <w:widowControl w:val="0"/>
        <w:spacing w:line="360" w:lineRule="auto"/>
        <w:ind w:firstLine="851"/>
        <w:jc w:val="both"/>
        <w:rPr>
          <w:sz w:val="28"/>
          <w:szCs w:val="28"/>
        </w:rPr>
      </w:pPr>
      <w:r>
        <w:rPr>
          <w:sz w:val="28"/>
          <w:szCs w:val="28"/>
        </w:rPr>
        <w:t>- разделение на группы связанное с успеваемостью и формальными статусами в классе (актив);</w:t>
      </w:r>
    </w:p>
    <w:p w:rsidR="009B3FF9" w:rsidRDefault="009B3FF9" w:rsidP="009B3FF9">
      <w:pPr>
        <w:widowControl w:val="0"/>
        <w:spacing w:line="360" w:lineRule="auto"/>
        <w:ind w:firstLine="851"/>
        <w:jc w:val="both"/>
        <w:rPr>
          <w:sz w:val="28"/>
          <w:szCs w:val="28"/>
        </w:rPr>
      </w:pPr>
      <w:r>
        <w:rPr>
          <w:sz w:val="28"/>
          <w:szCs w:val="28"/>
        </w:rPr>
        <w:t>- объединение в группы на основе неофициальных ценностей.</w:t>
      </w:r>
    </w:p>
    <w:p w:rsidR="009B3FF9" w:rsidRDefault="009B3FF9" w:rsidP="009B3FF9">
      <w:pPr>
        <w:widowControl w:val="0"/>
        <w:spacing w:line="360" w:lineRule="auto"/>
        <w:ind w:firstLine="851"/>
        <w:jc w:val="both"/>
        <w:rPr>
          <w:sz w:val="28"/>
          <w:szCs w:val="28"/>
        </w:rPr>
      </w:pPr>
      <w:r>
        <w:rPr>
          <w:sz w:val="28"/>
          <w:szCs w:val="28"/>
        </w:rPr>
        <w:t xml:space="preserve">Отличительными для этого возраста являются два противоречивых стремления: к обособлению и </w:t>
      </w:r>
      <w:proofErr w:type="spellStart"/>
      <w:r>
        <w:rPr>
          <w:sz w:val="28"/>
          <w:szCs w:val="28"/>
        </w:rPr>
        <w:t>аффилиации</w:t>
      </w:r>
      <w:proofErr w:type="spellEnd"/>
      <w:r>
        <w:rPr>
          <w:sz w:val="28"/>
          <w:szCs w:val="28"/>
        </w:rPr>
        <w:t xml:space="preserve"> (потребности в принадлежности к какой-либо группе). Обособленность проявляется не только в желании избавиться от контроля старших, но и в отношениях со сверстниками. В этом случае происходит определение собственных границ, расценивание одиночества/уединенности не только отрицательно, но и нахождение </w:t>
      </w:r>
      <w:r>
        <w:rPr>
          <w:sz w:val="28"/>
          <w:szCs w:val="28"/>
        </w:rPr>
        <w:lastRenderedPageBreak/>
        <w:t xml:space="preserve">положительных черт в нем. Уединение выполняет рефлексивную и целеполагающую функции. Потребность в </w:t>
      </w:r>
      <w:proofErr w:type="spellStart"/>
      <w:r>
        <w:rPr>
          <w:sz w:val="28"/>
          <w:szCs w:val="28"/>
        </w:rPr>
        <w:t>аффилиации</w:t>
      </w:r>
      <w:proofErr w:type="spellEnd"/>
      <w:r>
        <w:rPr>
          <w:sz w:val="28"/>
          <w:szCs w:val="28"/>
        </w:rPr>
        <w:t xml:space="preserve"> у многих </w:t>
      </w:r>
      <w:proofErr w:type="gramStart"/>
      <w:r>
        <w:rPr>
          <w:sz w:val="28"/>
          <w:szCs w:val="28"/>
        </w:rPr>
        <w:t>проявляется</w:t>
      </w:r>
      <w:proofErr w:type="gramEnd"/>
      <w:r>
        <w:rPr>
          <w:sz w:val="28"/>
          <w:szCs w:val="28"/>
        </w:rPr>
        <w:t xml:space="preserve"> как желание принадлежать хоть к какой-нибудь группе и часто перерастает в стадное чувство. Причины такой потребности могут быть </w:t>
      </w:r>
      <w:proofErr w:type="gramStart"/>
      <w:r>
        <w:rPr>
          <w:sz w:val="28"/>
          <w:szCs w:val="28"/>
        </w:rPr>
        <w:t>совершенно различны</w:t>
      </w:r>
      <w:proofErr w:type="gramEnd"/>
      <w:r>
        <w:rPr>
          <w:sz w:val="28"/>
          <w:szCs w:val="28"/>
        </w:rPr>
        <w:t>: кто-то ищет подтверждение собственной ценности, другие - чувство эмоциональной принадлежности к какой-либо группе, третьи в поисках необходимых знаний и коммуникативных навыков, четвертые удовлетворяют потребность во власти. Чаще всего эти причины не осознаются подростками.</w:t>
      </w:r>
    </w:p>
    <w:p w:rsidR="009B3FF9" w:rsidRDefault="009B3FF9" w:rsidP="009B3FF9">
      <w:pPr>
        <w:widowControl w:val="0"/>
        <w:spacing w:line="360" w:lineRule="auto"/>
        <w:ind w:firstLine="851"/>
        <w:jc w:val="both"/>
        <w:rPr>
          <w:sz w:val="28"/>
          <w:szCs w:val="28"/>
        </w:rPr>
      </w:pPr>
      <w:r>
        <w:rPr>
          <w:sz w:val="28"/>
          <w:szCs w:val="28"/>
        </w:rPr>
        <w:t xml:space="preserve">Внешние проявления коммуникативного поведения подростков противоречивы: подростки очень конформны, но в тоже время проявляют желание выделяться, отличаться от </w:t>
      </w:r>
      <w:proofErr w:type="gramStart"/>
      <w:r>
        <w:rPr>
          <w:sz w:val="28"/>
          <w:szCs w:val="28"/>
        </w:rPr>
        <w:t>других</w:t>
      </w:r>
      <w:proofErr w:type="gramEnd"/>
      <w:r>
        <w:rPr>
          <w:sz w:val="28"/>
          <w:szCs w:val="28"/>
        </w:rPr>
        <w:t xml:space="preserve"> во что бы то ни стало, </w:t>
      </w:r>
    </w:p>
    <w:p w:rsidR="009B3FF9" w:rsidRDefault="00736BA7" w:rsidP="009B3FF9">
      <w:pPr>
        <w:widowControl w:val="0"/>
        <w:spacing w:line="360" w:lineRule="auto"/>
        <w:ind w:firstLine="851"/>
        <w:jc w:val="both"/>
        <w:rPr>
          <w:sz w:val="28"/>
          <w:szCs w:val="28"/>
        </w:rPr>
      </w:pPr>
      <w:r>
        <w:rPr>
          <w:sz w:val="28"/>
          <w:szCs w:val="28"/>
        </w:rPr>
        <w:t>Именно в этом возрасте человек начинает осознавать</w:t>
      </w:r>
      <w:r w:rsidR="009B3FF9">
        <w:rPr>
          <w:sz w:val="28"/>
          <w:szCs w:val="28"/>
        </w:rPr>
        <w:t xml:space="preserve"> </w:t>
      </w:r>
      <w:r>
        <w:rPr>
          <w:sz w:val="28"/>
          <w:szCs w:val="28"/>
        </w:rPr>
        <w:t>важность</w:t>
      </w:r>
      <w:r w:rsidR="009B3FF9">
        <w:rPr>
          <w:sz w:val="28"/>
          <w:szCs w:val="28"/>
        </w:rPr>
        <w:t xml:space="preserve"> </w:t>
      </w:r>
      <w:r>
        <w:rPr>
          <w:sz w:val="28"/>
          <w:szCs w:val="28"/>
        </w:rPr>
        <w:t xml:space="preserve">принадлежности к какой-либо группе, </w:t>
      </w:r>
      <w:r w:rsidR="009B3FF9">
        <w:rPr>
          <w:sz w:val="28"/>
          <w:szCs w:val="28"/>
        </w:rPr>
        <w:t xml:space="preserve">и то, какое место в этой структуре он занимает. </w:t>
      </w:r>
      <w:r w:rsidR="009B3FF9" w:rsidRPr="00736BA7">
        <w:rPr>
          <w:sz w:val="28"/>
          <w:szCs w:val="28"/>
        </w:rPr>
        <w:t xml:space="preserve">Причем </w:t>
      </w:r>
      <w:proofErr w:type="spellStart"/>
      <w:r w:rsidR="009B3FF9" w:rsidRPr="00736BA7">
        <w:rPr>
          <w:sz w:val="28"/>
          <w:szCs w:val="28"/>
        </w:rPr>
        <w:t>референтной</w:t>
      </w:r>
      <w:proofErr w:type="spellEnd"/>
      <w:r w:rsidR="009B3FF9" w:rsidRPr="00736BA7">
        <w:rPr>
          <w:sz w:val="28"/>
          <w:szCs w:val="28"/>
        </w:rPr>
        <w:t xml:space="preserve"> группой становится именно группа сверстников. </w:t>
      </w:r>
      <w:r w:rsidR="009B3FF9">
        <w:rPr>
          <w:sz w:val="28"/>
          <w:szCs w:val="28"/>
        </w:rPr>
        <w:t>В обществе сверстников появляется возможность реализовать себя, самоутвердиться, потому что именно здесь подросток чувствует себя на равных с окружающими.  Посредством общения происходит решение вопросов связанных со становлением подростка как личности, проявлением его как самостоятельного субъекта.  В этом возрасте разговоры с ровесниками в большей степени занимает собственное «Я». Темой разговоров становится индивидуальный опыт, высказывание своего мнения. На основе такого общения подростки получают обратную связь, понимают, как они выглядят со стороны, какое производят впечатление, тем самым формируется самооценка. Именно поэтому подростки выбирают такой вид деятельности, который позволяет проявить себя, отличиться, реализовать собственные возможности.</w:t>
      </w:r>
    </w:p>
    <w:p w:rsidR="009B3FF9" w:rsidRPr="00172E71" w:rsidRDefault="009B3FF9" w:rsidP="009B3FF9">
      <w:pPr>
        <w:widowControl w:val="0"/>
        <w:spacing w:line="360" w:lineRule="auto"/>
        <w:ind w:firstLine="851"/>
        <w:jc w:val="both"/>
        <w:rPr>
          <w:b/>
          <w:color w:val="FF0000"/>
        </w:rPr>
      </w:pPr>
      <w:r>
        <w:rPr>
          <w:sz w:val="28"/>
          <w:szCs w:val="28"/>
        </w:rPr>
        <w:t xml:space="preserve">Существуют различия между девочками и мальчиками в построении отношений со сверстниками. Общение девочек складывается, в большей степени,  на основе дружбы и симпатии друг к другу, мальчики же в первую очередь выбирают интересную для них деятельность, где они сумеют </w:t>
      </w:r>
      <w:r>
        <w:rPr>
          <w:sz w:val="28"/>
          <w:szCs w:val="28"/>
        </w:rPr>
        <w:lastRenderedPageBreak/>
        <w:t>реализовать себя, а уже в процессе взаимодействия появляется симпатия и дружба</w:t>
      </w:r>
      <w:r w:rsidR="00E2604A">
        <w:rPr>
          <w:sz w:val="28"/>
          <w:szCs w:val="28"/>
        </w:rPr>
        <w:t xml:space="preserve"> </w:t>
      </w:r>
      <w:r w:rsidR="00E2604A" w:rsidRPr="00E2604A">
        <w:rPr>
          <w:sz w:val="28"/>
          <w:szCs w:val="28"/>
        </w:rPr>
        <w:t>(</w:t>
      </w:r>
      <w:r w:rsidR="00E2604A">
        <w:rPr>
          <w:sz w:val="28"/>
          <w:szCs w:val="28"/>
        </w:rPr>
        <w:t xml:space="preserve">Д. </w:t>
      </w:r>
      <w:proofErr w:type="spellStart"/>
      <w:r w:rsidR="00E2604A">
        <w:rPr>
          <w:sz w:val="28"/>
          <w:szCs w:val="28"/>
        </w:rPr>
        <w:t>Эдер</w:t>
      </w:r>
      <w:proofErr w:type="spellEnd"/>
      <w:r w:rsidR="00E2604A">
        <w:rPr>
          <w:sz w:val="28"/>
          <w:szCs w:val="28"/>
        </w:rPr>
        <w:t xml:space="preserve">, М. </w:t>
      </w:r>
      <w:proofErr w:type="spellStart"/>
      <w:r w:rsidR="00E2604A">
        <w:rPr>
          <w:sz w:val="28"/>
          <w:szCs w:val="28"/>
        </w:rPr>
        <w:t>Хал-Л</w:t>
      </w:r>
      <w:r w:rsidR="00E2604A" w:rsidRPr="00E2604A">
        <w:rPr>
          <w:sz w:val="28"/>
          <w:szCs w:val="28"/>
        </w:rPr>
        <w:t>инэн</w:t>
      </w:r>
      <w:proofErr w:type="spellEnd"/>
      <w:r w:rsidR="00E2604A" w:rsidRPr="00E2604A">
        <w:rPr>
          <w:sz w:val="28"/>
          <w:szCs w:val="28"/>
        </w:rPr>
        <w:t>, 1978</w:t>
      </w:r>
      <w:r w:rsidR="00E2604A">
        <w:rPr>
          <w:sz w:val="28"/>
          <w:szCs w:val="28"/>
        </w:rPr>
        <w:t xml:space="preserve">; </w:t>
      </w:r>
      <w:proofErr w:type="spellStart"/>
      <w:r w:rsidR="00E2604A" w:rsidRPr="00E2604A">
        <w:rPr>
          <w:sz w:val="28"/>
          <w:szCs w:val="28"/>
        </w:rPr>
        <w:t>Сейвин-Уильямс</w:t>
      </w:r>
      <w:proofErr w:type="spellEnd"/>
      <w:r w:rsidR="00E2604A" w:rsidRPr="00E2604A">
        <w:rPr>
          <w:sz w:val="28"/>
          <w:szCs w:val="28"/>
        </w:rPr>
        <w:t>, 1980)</w:t>
      </w:r>
      <w:r>
        <w:rPr>
          <w:sz w:val="28"/>
          <w:szCs w:val="28"/>
        </w:rPr>
        <w:t xml:space="preserve">. </w:t>
      </w:r>
    </w:p>
    <w:p w:rsidR="009B3FF9" w:rsidRDefault="00A74D7C" w:rsidP="009B3FF9">
      <w:pPr>
        <w:widowControl w:val="0"/>
        <w:spacing w:line="360" w:lineRule="auto"/>
        <w:ind w:firstLine="851"/>
        <w:jc w:val="both"/>
        <w:rPr>
          <w:b/>
          <w:sz w:val="28"/>
          <w:szCs w:val="28"/>
        </w:rPr>
      </w:pPr>
      <w:r>
        <w:rPr>
          <w:b/>
          <w:sz w:val="28"/>
          <w:szCs w:val="28"/>
        </w:rPr>
        <w:t xml:space="preserve">1.3.1 </w:t>
      </w:r>
      <w:r w:rsidR="009B3FF9">
        <w:rPr>
          <w:b/>
          <w:sz w:val="28"/>
          <w:szCs w:val="28"/>
        </w:rPr>
        <w:t>Самооценка подростка</w:t>
      </w:r>
    </w:p>
    <w:p w:rsidR="009B3FF9" w:rsidRDefault="009B3FF9" w:rsidP="009B3FF9">
      <w:pPr>
        <w:widowControl w:val="0"/>
        <w:spacing w:line="360" w:lineRule="auto"/>
        <w:ind w:firstLine="851"/>
        <w:jc w:val="both"/>
        <w:rPr>
          <w:sz w:val="28"/>
          <w:szCs w:val="28"/>
        </w:rPr>
      </w:pPr>
      <w:r>
        <w:rPr>
          <w:sz w:val="28"/>
          <w:szCs w:val="28"/>
        </w:rPr>
        <w:t xml:space="preserve">Одним из главных новообразований подросткового возраста считается появление рефлексии. Именно благодаря рефлексии в подростковом возрасте происходит формирование </w:t>
      </w:r>
      <w:proofErr w:type="spellStart"/>
      <w:proofErr w:type="gramStart"/>
      <w:r>
        <w:rPr>
          <w:sz w:val="28"/>
          <w:szCs w:val="28"/>
        </w:rPr>
        <w:t>Я-концепции</w:t>
      </w:r>
      <w:proofErr w:type="spellEnd"/>
      <w:proofErr w:type="gramEnd"/>
      <w:r>
        <w:rPr>
          <w:sz w:val="28"/>
          <w:szCs w:val="28"/>
        </w:rPr>
        <w:t>. В Большом психологическом словаре Б.Г. Мещерякова и В.П. Зинченко приведено следующее определение: «</w:t>
      </w:r>
      <w:proofErr w:type="spellStart"/>
      <w:proofErr w:type="gramStart"/>
      <w:r>
        <w:rPr>
          <w:sz w:val="28"/>
          <w:szCs w:val="28"/>
        </w:rPr>
        <w:t>Я-концепция</w:t>
      </w:r>
      <w:proofErr w:type="spellEnd"/>
      <w:proofErr w:type="gramEnd"/>
      <w:r>
        <w:rPr>
          <w:sz w:val="28"/>
          <w:szCs w:val="28"/>
        </w:rPr>
        <w:t xml:space="preserve"> – это развивающаяся система представлений человека о самом себе, включающая: </w:t>
      </w:r>
    </w:p>
    <w:p w:rsidR="009B3FF9" w:rsidRDefault="009B3FF9" w:rsidP="009B3FF9">
      <w:pPr>
        <w:widowControl w:val="0"/>
        <w:spacing w:line="360" w:lineRule="auto"/>
        <w:ind w:firstLine="851"/>
        <w:jc w:val="both"/>
        <w:rPr>
          <w:sz w:val="28"/>
          <w:szCs w:val="28"/>
        </w:rPr>
      </w:pPr>
      <w:r>
        <w:rPr>
          <w:sz w:val="28"/>
          <w:szCs w:val="28"/>
        </w:rPr>
        <w:t>- осознание своих физических, интеллектуальных, характерологических, социальных и пр. свойств;</w:t>
      </w:r>
    </w:p>
    <w:p w:rsidR="009B3FF9" w:rsidRDefault="009B3FF9" w:rsidP="009B3FF9">
      <w:pPr>
        <w:widowControl w:val="0"/>
        <w:spacing w:line="360" w:lineRule="auto"/>
        <w:ind w:firstLine="851"/>
        <w:jc w:val="both"/>
        <w:rPr>
          <w:sz w:val="28"/>
          <w:szCs w:val="28"/>
        </w:rPr>
      </w:pPr>
      <w:r>
        <w:rPr>
          <w:sz w:val="28"/>
          <w:szCs w:val="28"/>
        </w:rPr>
        <w:t>- самооценку;</w:t>
      </w:r>
    </w:p>
    <w:p w:rsidR="009B3FF9" w:rsidRDefault="009B3FF9" w:rsidP="009B3FF9">
      <w:pPr>
        <w:widowControl w:val="0"/>
        <w:spacing w:line="360" w:lineRule="auto"/>
        <w:ind w:firstLine="851"/>
        <w:jc w:val="both"/>
        <w:rPr>
          <w:sz w:val="28"/>
          <w:szCs w:val="28"/>
        </w:rPr>
      </w:pPr>
      <w:r>
        <w:rPr>
          <w:sz w:val="28"/>
          <w:szCs w:val="28"/>
        </w:rPr>
        <w:t>- субъективное восприятие влияющих на собственную личность внешних факторов».</w:t>
      </w:r>
    </w:p>
    <w:p w:rsidR="009B3FF9" w:rsidRDefault="009B3FF9" w:rsidP="009B3FF9">
      <w:pPr>
        <w:widowControl w:val="0"/>
        <w:spacing w:line="360" w:lineRule="auto"/>
        <w:ind w:firstLine="851"/>
        <w:jc w:val="both"/>
        <w:rPr>
          <w:sz w:val="28"/>
          <w:szCs w:val="28"/>
        </w:rPr>
      </w:pPr>
      <w:r>
        <w:rPr>
          <w:sz w:val="28"/>
          <w:szCs w:val="28"/>
        </w:rPr>
        <w:t xml:space="preserve">Таким образом, самооценка является одним из компонентов </w:t>
      </w:r>
      <w:proofErr w:type="spellStart"/>
      <w:proofErr w:type="gramStart"/>
      <w:r>
        <w:rPr>
          <w:sz w:val="28"/>
          <w:szCs w:val="28"/>
        </w:rPr>
        <w:t>Я-концепции</w:t>
      </w:r>
      <w:proofErr w:type="spellEnd"/>
      <w:proofErr w:type="gramEnd"/>
      <w:r>
        <w:rPr>
          <w:sz w:val="28"/>
          <w:szCs w:val="28"/>
        </w:rPr>
        <w:t xml:space="preserve">, которая активно формируется в подростковом возрасте. Самооценка рассматривается многими учеными как центральное личностное образование и </w:t>
      </w:r>
      <w:r w:rsidRPr="00E2604A">
        <w:rPr>
          <w:sz w:val="28"/>
          <w:szCs w:val="28"/>
        </w:rPr>
        <w:t>ее формирование в значительной степени связано с видом ведущей деятельности</w:t>
      </w:r>
      <w:r w:rsidR="00E2604A" w:rsidRPr="00E2604A">
        <w:rPr>
          <w:sz w:val="28"/>
          <w:szCs w:val="28"/>
        </w:rPr>
        <w:t>.</w:t>
      </w:r>
      <w:r w:rsidRPr="00172E71">
        <w:rPr>
          <w:color w:val="FF0000"/>
          <w:sz w:val="28"/>
          <w:szCs w:val="28"/>
        </w:rPr>
        <w:t xml:space="preserve"> </w:t>
      </w:r>
      <w:r>
        <w:rPr>
          <w:sz w:val="28"/>
          <w:szCs w:val="28"/>
        </w:rPr>
        <w:t xml:space="preserve">Так, в младшем школьном возрасте ведущей деятельностью является учение в школе, и самооценка младших школьников формируется, в основном, на основе их школьных успехов. В подростковом же возрасте ситуация выглядит совсем иным образом. </w:t>
      </w:r>
      <w:proofErr w:type="gramStart"/>
      <w:r>
        <w:rPr>
          <w:sz w:val="28"/>
          <w:szCs w:val="28"/>
        </w:rPr>
        <w:t>С.Л. Рубинштейн пишет, что в процессе развития самосознания происходит  переориентация с внешних сторон личности на внутренние, с ситуативных показат</w:t>
      </w:r>
      <w:r w:rsidR="00E2604A">
        <w:rPr>
          <w:sz w:val="28"/>
          <w:szCs w:val="28"/>
        </w:rPr>
        <w:t>елей на более устойчивые черты</w:t>
      </w:r>
      <w:r w:rsidR="008A30A2">
        <w:rPr>
          <w:sz w:val="28"/>
          <w:szCs w:val="28"/>
        </w:rPr>
        <w:t xml:space="preserve"> (Рубинштейн С.Л</w:t>
      </w:r>
      <w:r w:rsidR="00C1116E">
        <w:rPr>
          <w:sz w:val="28"/>
          <w:szCs w:val="28"/>
        </w:rPr>
        <w:t>., 1957).</w:t>
      </w:r>
      <w:proofErr w:type="gramEnd"/>
    </w:p>
    <w:p w:rsidR="009B3FF9" w:rsidRDefault="009B3FF9" w:rsidP="009B3FF9">
      <w:pPr>
        <w:widowControl w:val="0"/>
        <w:spacing w:line="360" w:lineRule="auto"/>
        <w:ind w:firstLine="851"/>
        <w:jc w:val="both"/>
        <w:rPr>
          <w:sz w:val="28"/>
          <w:szCs w:val="28"/>
        </w:rPr>
      </w:pPr>
      <w:r>
        <w:rPr>
          <w:sz w:val="28"/>
          <w:szCs w:val="28"/>
        </w:rPr>
        <w:t xml:space="preserve">Самооценка основывается на двух компонентах: когнитивном и эмоциональном. Первый составляет знания о себе, второй – отношение к себе. </w:t>
      </w:r>
      <w:r>
        <w:rPr>
          <w:sz w:val="28"/>
          <w:szCs w:val="28"/>
        </w:rPr>
        <w:lastRenderedPageBreak/>
        <w:t xml:space="preserve">Выделяют три уровня </w:t>
      </w:r>
      <w:proofErr w:type="spellStart"/>
      <w:r>
        <w:rPr>
          <w:sz w:val="28"/>
          <w:szCs w:val="28"/>
        </w:rPr>
        <w:t>сформированности</w:t>
      </w:r>
      <w:proofErr w:type="spellEnd"/>
      <w:r>
        <w:rPr>
          <w:sz w:val="28"/>
          <w:szCs w:val="28"/>
        </w:rPr>
        <w:t xml:space="preserve"> когнитивного компонента самооценки:</w:t>
      </w:r>
    </w:p>
    <w:p w:rsidR="009B3FF9" w:rsidRDefault="009B3FF9" w:rsidP="009B3FF9">
      <w:pPr>
        <w:pStyle w:val="a5"/>
        <w:widowControl w:val="0"/>
        <w:numPr>
          <w:ilvl w:val="0"/>
          <w:numId w:val="7"/>
        </w:numPr>
        <w:spacing w:after="20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Самому </w:t>
      </w:r>
      <w:r w:rsidRPr="006D5969">
        <w:rPr>
          <w:rFonts w:ascii="Times New Roman" w:eastAsia="Times New Roman" w:hAnsi="Times New Roman" w:cs="Times New Roman"/>
          <w:i/>
          <w:sz w:val="28"/>
          <w:szCs w:val="28"/>
        </w:rPr>
        <w:t>высокому</w:t>
      </w:r>
      <w:r>
        <w:rPr>
          <w:rFonts w:ascii="Times New Roman" w:eastAsia="Times New Roman" w:hAnsi="Times New Roman" w:cs="Times New Roman"/>
          <w:sz w:val="28"/>
          <w:szCs w:val="28"/>
        </w:rPr>
        <w:t xml:space="preserve"> уровню свойственна реалистичная самооценка, основанная на понимании своих индивидуальных особенностей и </w:t>
      </w:r>
      <w:proofErr w:type="spellStart"/>
      <w:r>
        <w:rPr>
          <w:rFonts w:ascii="Times New Roman" w:eastAsia="Times New Roman" w:hAnsi="Times New Roman" w:cs="Times New Roman"/>
          <w:sz w:val="28"/>
          <w:szCs w:val="28"/>
        </w:rPr>
        <w:t>интернальном</w:t>
      </w:r>
      <w:proofErr w:type="spellEnd"/>
      <w:r>
        <w:rPr>
          <w:rFonts w:ascii="Times New Roman" w:eastAsia="Times New Roman" w:hAnsi="Times New Roman" w:cs="Times New Roman"/>
          <w:sz w:val="28"/>
          <w:szCs w:val="28"/>
        </w:rPr>
        <w:t xml:space="preserve"> локусе контроля.</w:t>
      </w:r>
    </w:p>
    <w:p w:rsidR="009B3FF9" w:rsidRDefault="009B3FF9" w:rsidP="009B3FF9">
      <w:pPr>
        <w:pStyle w:val="a5"/>
        <w:widowControl w:val="0"/>
        <w:numPr>
          <w:ilvl w:val="0"/>
          <w:numId w:val="7"/>
        </w:numPr>
        <w:spacing w:after="200" w:line="360" w:lineRule="auto"/>
        <w:ind w:left="0" w:firstLine="851"/>
        <w:jc w:val="both"/>
        <w:rPr>
          <w:rFonts w:ascii="Times New Roman" w:eastAsia="Times New Roman" w:hAnsi="Times New Roman" w:cs="Times New Roman"/>
          <w:sz w:val="28"/>
          <w:szCs w:val="28"/>
        </w:rPr>
      </w:pPr>
      <w:r w:rsidRPr="006D5969">
        <w:rPr>
          <w:rFonts w:ascii="Times New Roman" w:eastAsia="Times New Roman" w:hAnsi="Times New Roman" w:cs="Times New Roman"/>
          <w:i/>
          <w:sz w:val="28"/>
          <w:szCs w:val="28"/>
        </w:rPr>
        <w:t>Средний</w:t>
      </w:r>
      <w:r>
        <w:rPr>
          <w:rFonts w:ascii="Times New Roman" w:eastAsia="Times New Roman" w:hAnsi="Times New Roman" w:cs="Times New Roman"/>
          <w:sz w:val="28"/>
          <w:szCs w:val="28"/>
        </w:rPr>
        <w:t xml:space="preserve"> уровень самооценки характеризуется непостоянностью реалистичных оценок: ориентация в самооценке в основном на мнение окружающих, </w:t>
      </w:r>
      <w:proofErr w:type="spellStart"/>
      <w:r>
        <w:rPr>
          <w:rFonts w:ascii="Times New Roman" w:eastAsia="Times New Roman" w:hAnsi="Times New Roman" w:cs="Times New Roman"/>
          <w:sz w:val="28"/>
          <w:szCs w:val="28"/>
        </w:rPr>
        <w:t>экстернальный</w:t>
      </w:r>
      <w:proofErr w:type="spellEnd"/>
      <w:r>
        <w:rPr>
          <w:rFonts w:ascii="Times New Roman" w:eastAsia="Times New Roman" w:hAnsi="Times New Roman" w:cs="Times New Roman"/>
          <w:sz w:val="28"/>
          <w:szCs w:val="28"/>
        </w:rPr>
        <w:t xml:space="preserve"> локус контроля.</w:t>
      </w:r>
    </w:p>
    <w:p w:rsidR="009B3FF9" w:rsidRPr="00C1116E" w:rsidRDefault="009B3FF9" w:rsidP="009B3FF9">
      <w:pPr>
        <w:pStyle w:val="a5"/>
        <w:widowControl w:val="0"/>
        <w:numPr>
          <w:ilvl w:val="0"/>
          <w:numId w:val="7"/>
        </w:numPr>
        <w:spacing w:after="200" w:line="360" w:lineRule="auto"/>
        <w:ind w:left="0" w:firstLine="851"/>
        <w:jc w:val="both"/>
        <w:rPr>
          <w:rFonts w:ascii="Times New Roman" w:eastAsia="Times New Roman" w:hAnsi="Times New Roman" w:cs="Times New Roman"/>
          <w:color w:val="auto"/>
          <w:sz w:val="28"/>
          <w:szCs w:val="28"/>
          <w:lang w:eastAsia="en-US"/>
        </w:rPr>
      </w:pPr>
      <w:r w:rsidRPr="00C1116E">
        <w:rPr>
          <w:rFonts w:ascii="Times New Roman" w:eastAsia="Times New Roman" w:hAnsi="Times New Roman" w:cs="Times New Roman"/>
          <w:color w:val="auto"/>
          <w:sz w:val="28"/>
          <w:szCs w:val="28"/>
          <w:lang w:eastAsia="en-US"/>
        </w:rPr>
        <w:t xml:space="preserve">Для низкого уровня характерна преимущественно неадекватная самооценка: отсутствует подтверждение самооценки реальными факторами. </w:t>
      </w:r>
      <w:r w:rsidR="00C1116E" w:rsidRPr="00C1116E">
        <w:rPr>
          <w:rFonts w:ascii="Times New Roman" w:eastAsia="Times New Roman" w:hAnsi="Times New Roman" w:cs="Times New Roman"/>
          <w:color w:val="auto"/>
          <w:sz w:val="28"/>
          <w:szCs w:val="28"/>
          <w:lang w:eastAsia="en-US"/>
        </w:rPr>
        <w:t xml:space="preserve">(Р. </w:t>
      </w:r>
      <w:proofErr w:type="gramStart"/>
      <w:r w:rsidR="00C1116E" w:rsidRPr="00C1116E">
        <w:rPr>
          <w:rFonts w:ascii="Times New Roman" w:eastAsia="Times New Roman" w:hAnsi="Times New Roman" w:cs="Times New Roman"/>
          <w:color w:val="auto"/>
          <w:sz w:val="28"/>
          <w:szCs w:val="28"/>
          <w:lang w:eastAsia="en-US"/>
        </w:rPr>
        <w:t>Берне</w:t>
      </w:r>
      <w:proofErr w:type="gramEnd"/>
      <w:r w:rsidR="00C1116E" w:rsidRPr="00C1116E">
        <w:rPr>
          <w:rFonts w:ascii="Times New Roman" w:eastAsia="Times New Roman" w:hAnsi="Times New Roman" w:cs="Times New Roman"/>
          <w:color w:val="auto"/>
          <w:sz w:val="28"/>
          <w:szCs w:val="28"/>
          <w:lang w:eastAsia="en-US"/>
        </w:rPr>
        <w:t>,</w:t>
      </w:r>
      <w:r w:rsidR="00C1116E">
        <w:rPr>
          <w:rFonts w:ascii="Times New Roman" w:eastAsia="Times New Roman" w:hAnsi="Times New Roman" w:cs="Times New Roman"/>
          <w:color w:val="auto"/>
          <w:sz w:val="28"/>
          <w:szCs w:val="28"/>
          <w:lang w:eastAsia="en-US"/>
        </w:rPr>
        <w:t xml:space="preserve"> </w:t>
      </w:r>
      <w:r w:rsidR="00C1116E" w:rsidRPr="00C1116E">
        <w:rPr>
          <w:rFonts w:ascii="Times New Roman" w:eastAsia="Times New Roman" w:hAnsi="Times New Roman" w:cs="Times New Roman"/>
          <w:color w:val="auto"/>
          <w:sz w:val="28"/>
          <w:szCs w:val="28"/>
          <w:lang w:eastAsia="en-US"/>
        </w:rPr>
        <w:t>1986)</w:t>
      </w:r>
      <w:r w:rsidR="00C1116E">
        <w:rPr>
          <w:rFonts w:ascii="Times New Roman" w:eastAsia="Times New Roman" w:hAnsi="Times New Roman" w:cs="Times New Roman"/>
          <w:color w:val="auto"/>
          <w:sz w:val="28"/>
          <w:szCs w:val="28"/>
          <w:lang w:eastAsia="en-US"/>
        </w:rPr>
        <w:t>.</w:t>
      </w:r>
    </w:p>
    <w:p w:rsidR="009B3FF9" w:rsidRDefault="009B3FF9" w:rsidP="009B3FF9">
      <w:pPr>
        <w:widowControl w:val="0"/>
        <w:spacing w:line="360" w:lineRule="auto"/>
        <w:ind w:firstLine="851"/>
        <w:jc w:val="both"/>
        <w:rPr>
          <w:sz w:val="28"/>
          <w:szCs w:val="28"/>
        </w:rPr>
      </w:pPr>
      <w:r>
        <w:rPr>
          <w:sz w:val="28"/>
          <w:szCs w:val="28"/>
        </w:rPr>
        <w:t>Некоторые ученые отмечают</w:t>
      </w:r>
      <w:r w:rsidR="00217221">
        <w:rPr>
          <w:sz w:val="28"/>
          <w:szCs w:val="28"/>
        </w:rPr>
        <w:t xml:space="preserve"> </w:t>
      </w:r>
      <w:r w:rsidR="00217221" w:rsidRPr="00C1116E">
        <w:rPr>
          <w:sz w:val="28"/>
          <w:szCs w:val="28"/>
        </w:rPr>
        <w:t xml:space="preserve">(Р. </w:t>
      </w:r>
      <w:proofErr w:type="gramStart"/>
      <w:r w:rsidR="00217221" w:rsidRPr="00C1116E">
        <w:rPr>
          <w:sz w:val="28"/>
          <w:szCs w:val="28"/>
        </w:rPr>
        <w:t>Берне</w:t>
      </w:r>
      <w:proofErr w:type="gramEnd"/>
      <w:r w:rsidR="00217221" w:rsidRPr="00C1116E">
        <w:rPr>
          <w:sz w:val="28"/>
          <w:szCs w:val="28"/>
        </w:rPr>
        <w:t>,1986)</w:t>
      </w:r>
      <w:r>
        <w:rPr>
          <w:sz w:val="28"/>
          <w:szCs w:val="28"/>
        </w:rPr>
        <w:t xml:space="preserve">, что по мере взросления, самооценка становится более адекватной. Самооценка в подростковом возрасте претерпевает значительные изменения, которые относятся к ее содержательной стороне. В отличие от самооценки младшего школьника, самооценка подростка охватывает большее количество сторон личности, становится более полной и обобщенной. Относительно содержательной стороны самооценки происходит смещение фокуса на чувства, черты характера, происходит </w:t>
      </w:r>
      <w:proofErr w:type="spellStart"/>
      <w:r>
        <w:rPr>
          <w:sz w:val="28"/>
          <w:szCs w:val="28"/>
        </w:rPr>
        <w:t>осознавание</w:t>
      </w:r>
      <w:proofErr w:type="spellEnd"/>
      <w:r>
        <w:rPr>
          <w:sz w:val="28"/>
          <w:szCs w:val="28"/>
        </w:rPr>
        <w:t xml:space="preserve"> собственных сильных и слабых сторон, определение зон развития.  Процесс формирования отношения к себе в подростковом возрасте ориентирован в большей степени на накопление информации о себе от окружающих. Самооценка девочек в подростковом возрасте формируется в основном на оценку и осознание взаимоотношений с окружающими, мальчики же концентрируются на рассмотрении собственных волевых, интеллектуальных и коммуникативных качеств.</w:t>
      </w:r>
    </w:p>
    <w:p w:rsidR="009B3FF9" w:rsidRDefault="009B3FF9" w:rsidP="009B3FF9">
      <w:pPr>
        <w:widowControl w:val="0"/>
        <w:spacing w:line="360" w:lineRule="auto"/>
        <w:ind w:firstLine="851"/>
        <w:jc w:val="both"/>
        <w:rPr>
          <w:sz w:val="28"/>
          <w:szCs w:val="28"/>
        </w:rPr>
      </w:pPr>
      <w:r>
        <w:rPr>
          <w:sz w:val="28"/>
          <w:szCs w:val="28"/>
        </w:rPr>
        <w:t>Существует связь между самооценкой и некоторыми чертами личности подростка:</w:t>
      </w:r>
    </w:p>
    <w:p w:rsidR="009B3FF9" w:rsidRDefault="009B3FF9" w:rsidP="009B3FF9">
      <w:pPr>
        <w:widowControl w:val="0"/>
        <w:spacing w:line="360" w:lineRule="auto"/>
        <w:ind w:firstLine="851"/>
        <w:jc w:val="both"/>
        <w:rPr>
          <w:sz w:val="28"/>
          <w:szCs w:val="28"/>
        </w:rPr>
      </w:pPr>
      <w:r>
        <w:rPr>
          <w:sz w:val="28"/>
          <w:szCs w:val="28"/>
        </w:rPr>
        <w:t xml:space="preserve">- у подростков с адекватным уровнем самооценки развиваются </w:t>
      </w:r>
      <w:r>
        <w:rPr>
          <w:sz w:val="28"/>
          <w:szCs w:val="28"/>
        </w:rPr>
        <w:lastRenderedPageBreak/>
        <w:t>настойчивость, самокритичность, уверенность в себе, также они имеют стабильную успеваемость по школьным предметам и разнообразные интересы;</w:t>
      </w:r>
    </w:p>
    <w:p w:rsidR="009B3FF9" w:rsidRDefault="009B3FF9" w:rsidP="009B3FF9">
      <w:pPr>
        <w:widowControl w:val="0"/>
        <w:spacing w:line="360" w:lineRule="auto"/>
        <w:ind w:firstLine="851"/>
        <w:jc w:val="both"/>
        <w:rPr>
          <w:sz w:val="28"/>
          <w:szCs w:val="28"/>
        </w:rPr>
      </w:pPr>
      <w:r>
        <w:rPr>
          <w:sz w:val="28"/>
          <w:szCs w:val="28"/>
        </w:rPr>
        <w:t>- низкой самооценке соответствует склонность к депрессивным настроениям;</w:t>
      </w:r>
    </w:p>
    <w:p w:rsidR="009B3FF9" w:rsidRDefault="009B3FF9" w:rsidP="009B3FF9">
      <w:pPr>
        <w:widowControl w:val="0"/>
        <w:spacing w:line="360" w:lineRule="auto"/>
        <w:ind w:firstLine="851"/>
        <w:jc w:val="both"/>
        <w:rPr>
          <w:sz w:val="28"/>
          <w:szCs w:val="28"/>
        </w:rPr>
      </w:pPr>
      <w:r>
        <w:rPr>
          <w:sz w:val="28"/>
          <w:szCs w:val="28"/>
        </w:rPr>
        <w:t xml:space="preserve">- для подростков с завышенной самооценкой характерна </w:t>
      </w:r>
      <w:proofErr w:type="spellStart"/>
      <w:r>
        <w:rPr>
          <w:sz w:val="28"/>
          <w:szCs w:val="28"/>
        </w:rPr>
        <w:t>несформированность</w:t>
      </w:r>
      <w:proofErr w:type="spellEnd"/>
      <w:r>
        <w:rPr>
          <w:sz w:val="28"/>
          <w:szCs w:val="28"/>
        </w:rPr>
        <w:t xml:space="preserve"> интересов и ориентация на общение, которое по своей сути является малосодержательным.</w:t>
      </w:r>
    </w:p>
    <w:p w:rsidR="009B3FF9" w:rsidRDefault="009B3FF9" w:rsidP="00C1116E">
      <w:pPr>
        <w:widowControl w:val="0"/>
        <w:spacing w:line="360" w:lineRule="auto"/>
        <w:ind w:firstLine="851"/>
        <w:jc w:val="both"/>
        <w:rPr>
          <w:sz w:val="28"/>
          <w:szCs w:val="28"/>
        </w:rPr>
      </w:pPr>
      <w:r>
        <w:rPr>
          <w:sz w:val="28"/>
          <w:szCs w:val="28"/>
        </w:rPr>
        <w:t xml:space="preserve">Поскольку подростки слоны к общению в группах, существует связь их самооценки с положением в группе. Таким образом, подростки с адекватной самооценкой и здоровой самокритичностью имеют высокий социометрический статус. Соответственно отклонение самооценки от ее адекватности в ту или другую сторону связано с понижением его статуса в коллективе.  </w:t>
      </w:r>
    </w:p>
    <w:p w:rsidR="0052291F" w:rsidRDefault="00A74D7C" w:rsidP="0052291F">
      <w:pPr>
        <w:widowControl w:val="0"/>
        <w:spacing w:line="360" w:lineRule="auto"/>
        <w:ind w:firstLine="851"/>
        <w:jc w:val="center"/>
        <w:rPr>
          <w:b/>
          <w:sz w:val="28"/>
          <w:szCs w:val="28"/>
        </w:rPr>
      </w:pPr>
      <w:r>
        <w:rPr>
          <w:b/>
          <w:sz w:val="28"/>
          <w:szCs w:val="28"/>
        </w:rPr>
        <w:t xml:space="preserve">1.3.2 </w:t>
      </w:r>
      <w:r w:rsidR="0052291F">
        <w:rPr>
          <w:b/>
          <w:sz w:val="28"/>
          <w:szCs w:val="28"/>
        </w:rPr>
        <w:t>Социометрический статус подростка</w:t>
      </w:r>
    </w:p>
    <w:p w:rsidR="0052291F" w:rsidRDefault="0052291F" w:rsidP="0052291F">
      <w:pPr>
        <w:widowControl w:val="0"/>
        <w:spacing w:line="360" w:lineRule="auto"/>
        <w:ind w:firstLine="851"/>
        <w:jc w:val="both"/>
        <w:rPr>
          <w:sz w:val="28"/>
          <w:szCs w:val="28"/>
        </w:rPr>
      </w:pPr>
      <w:r>
        <w:rPr>
          <w:sz w:val="28"/>
          <w:szCs w:val="28"/>
        </w:rPr>
        <w:t xml:space="preserve">История развития социометрии берет свое начало в 20 веке в США в исследованиях социолога </w:t>
      </w:r>
      <w:proofErr w:type="gramStart"/>
      <w:r>
        <w:rPr>
          <w:sz w:val="28"/>
          <w:szCs w:val="28"/>
        </w:rPr>
        <w:t>Дж</w:t>
      </w:r>
      <w:proofErr w:type="gramEnd"/>
      <w:r>
        <w:rPr>
          <w:sz w:val="28"/>
          <w:szCs w:val="28"/>
        </w:rPr>
        <w:t xml:space="preserve">.Л. Морено. Не смотря на что, данный метод используется уже большое количество лет, он до сих пор </w:t>
      </w:r>
      <w:proofErr w:type="gramStart"/>
      <w:r>
        <w:rPr>
          <w:sz w:val="28"/>
          <w:szCs w:val="28"/>
        </w:rPr>
        <w:t>остается очень популярен</w:t>
      </w:r>
      <w:proofErr w:type="gramEnd"/>
      <w:r>
        <w:rPr>
          <w:sz w:val="28"/>
          <w:szCs w:val="28"/>
        </w:rPr>
        <w:t xml:space="preserve"> и имеет высокую степень </w:t>
      </w:r>
      <w:proofErr w:type="spellStart"/>
      <w:r>
        <w:rPr>
          <w:sz w:val="28"/>
          <w:szCs w:val="28"/>
        </w:rPr>
        <w:t>валидности</w:t>
      </w:r>
      <w:proofErr w:type="spellEnd"/>
      <w:r>
        <w:rPr>
          <w:sz w:val="28"/>
          <w:szCs w:val="28"/>
        </w:rPr>
        <w:t xml:space="preserve">. Социометрия – метод, позволяющий с высокой степенью достоверности получить информацию о взаимоотношениях в группе. С помощью этого метода можно определить структуру группы, выделить неформальных лидеров и отвергаемых членов группы. До начала исследований </w:t>
      </w:r>
      <w:proofErr w:type="gramStart"/>
      <w:r>
        <w:rPr>
          <w:sz w:val="28"/>
          <w:szCs w:val="28"/>
        </w:rPr>
        <w:t>Дж</w:t>
      </w:r>
      <w:proofErr w:type="gramEnd"/>
      <w:r>
        <w:rPr>
          <w:sz w:val="28"/>
          <w:szCs w:val="28"/>
        </w:rPr>
        <w:t xml:space="preserve">. Морено под социометрией понималось «любое измерение любых социальных отношений», т.е. социологические опросы тоже относились к ней. В ходе исследований ученый преобразовал это понятие и разработал два типа социометрических процедур. Первый тип заключается в наблюдении за группой и фиксации взаимодействия в группе: движения, изменения положения в пространстве относительно друг друга, общение отдельных членов группы друг с другом. Данный метод именуется </w:t>
      </w:r>
      <w:proofErr w:type="gramStart"/>
      <w:r>
        <w:rPr>
          <w:sz w:val="28"/>
          <w:szCs w:val="28"/>
        </w:rPr>
        <w:t>Дж</w:t>
      </w:r>
      <w:proofErr w:type="gramEnd"/>
      <w:r>
        <w:rPr>
          <w:sz w:val="28"/>
          <w:szCs w:val="28"/>
        </w:rPr>
        <w:t xml:space="preserve">. Морено объективным. Второй тип процедур и есть привычный для нас, </w:t>
      </w:r>
      <w:r>
        <w:rPr>
          <w:sz w:val="28"/>
          <w:szCs w:val="28"/>
        </w:rPr>
        <w:lastRenderedPageBreak/>
        <w:t xml:space="preserve">широко известный социометрический тест. </w:t>
      </w:r>
    </w:p>
    <w:p w:rsidR="0052291F" w:rsidRDefault="0052291F" w:rsidP="0052291F">
      <w:pPr>
        <w:widowControl w:val="0"/>
        <w:spacing w:line="360" w:lineRule="auto"/>
        <w:ind w:firstLine="851"/>
        <w:jc w:val="both"/>
        <w:rPr>
          <w:sz w:val="28"/>
          <w:szCs w:val="28"/>
        </w:rPr>
      </w:pPr>
      <w:r>
        <w:rPr>
          <w:sz w:val="28"/>
          <w:szCs w:val="28"/>
        </w:rPr>
        <w:t>Дж</w:t>
      </w:r>
      <w:proofErr w:type="gramStart"/>
      <w:r>
        <w:rPr>
          <w:sz w:val="28"/>
          <w:szCs w:val="28"/>
        </w:rPr>
        <w:t>.М</w:t>
      </w:r>
      <w:proofErr w:type="gramEnd"/>
      <w:r>
        <w:rPr>
          <w:sz w:val="28"/>
          <w:szCs w:val="28"/>
        </w:rPr>
        <w:t xml:space="preserve">орено сформулировал несколько социометрических законов: </w:t>
      </w:r>
      <w:proofErr w:type="spellStart"/>
      <w:r>
        <w:rPr>
          <w:sz w:val="28"/>
          <w:szCs w:val="28"/>
        </w:rPr>
        <w:t>социодинамический</w:t>
      </w:r>
      <w:proofErr w:type="spellEnd"/>
      <w:r>
        <w:rPr>
          <w:sz w:val="28"/>
          <w:szCs w:val="28"/>
        </w:rPr>
        <w:t xml:space="preserve"> и социогенетический:</w:t>
      </w:r>
    </w:p>
    <w:p w:rsidR="0052291F" w:rsidRDefault="0052291F" w:rsidP="0052291F">
      <w:pPr>
        <w:widowControl w:val="0"/>
        <w:spacing w:line="360" w:lineRule="auto"/>
        <w:ind w:firstLine="851"/>
        <w:jc w:val="both"/>
        <w:rPr>
          <w:sz w:val="28"/>
          <w:szCs w:val="28"/>
        </w:rPr>
      </w:pPr>
      <w:r>
        <w:rPr>
          <w:sz w:val="28"/>
          <w:szCs w:val="28"/>
        </w:rPr>
        <w:t xml:space="preserve">- </w:t>
      </w:r>
      <w:proofErr w:type="spellStart"/>
      <w:r>
        <w:rPr>
          <w:sz w:val="28"/>
          <w:szCs w:val="28"/>
        </w:rPr>
        <w:t>социодинамический</w:t>
      </w:r>
      <w:proofErr w:type="spellEnd"/>
      <w:r>
        <w:rPr>
          <w:sz w:val="28"/>
          <w:szCs w:val="28"/>
        </w:rPr>
        <w:t xml:space="preserve"> закон заключается в том, что в группе количество выборов распределяется неравномерно, причем такая ситуация будет и в том, случае, если мы не будем ограничивать респондентов в количестве выборов;</w:t>
      </w:r>
    </w:p>
    <w:p w:rsidR="0052291F" w:rsidRDefault="0052291F" w:rsidP="0052291F">
      <w:pPr>
        <w:widowControl w:val="0"/>
        <w:spacing w:line="360" w:lineRule="auto"/>
        <w:ind w:firstLine="851"/>
        <w:jc w:val="both"/>
        <w:rPr>
          <w:sz w:val="28"/>
          <w:szCs w:val="28"/>
        </w:rPr>
      </w:pPr>
      <w:r>
        <w:rPr>
          <w:sz w:val="28"/>
          <w:szCs w:val="28"/>
        </w:rPr>
        <w:t xml:space="preserve">- социогенетический закон состоит в том, что группы развиваются, усложняется их организация и взаимоотношение членов подобно тому, как происходили изменения в обществе людей в процессе развития. </w:t>
      </w:r>
    </w:p>
    <w:p w:rsidR="009B3FF9" w:rsidRDefault="00A74D7C" w:rsidP="00A74D7C">
      <w:pPr>
        <w:widowControl w:val="0"/>
        <w:spacing w:line="360" w:lineRule="auto"/>
        <w:ind w:firstLine="851"/>
        <w:jc w:val="center"/>
        <w:rPr>
          <w:b/>
          <w:sz w:val="28"/>
          <w:szCs w:val="28"/>
        </w:rPr>
      </w:pPr>
      <w:r>
        <w:rPr>
          <w:b/>
          <w:sz w:val="28"/>
          <w:szCs w:val="28"/>
        </w:rPr>
        <w:t xml:space="preserve">1.4 </w:t>
      </w:r>
      <w:r w:rsidR="009B3FF9">
        <w:rPr>
          <w:b/>
          <w:sz w:val="28"/>
          <w:szCs w:val="28"/>
        </w:rPr>
        <w:t>Креативность подростка</w:t>
      </w:r>
    </w:p>
    <w:p w:rsidR="009B3FF9" w:rsidRDefault="009B3FF9" w:rsidP="009B3FF9">
      <w:pPr>
        <w:widowControl w:val="0"/>
        <w:spacing w:line="360" w:lineRule="auto"/>
        <w:ind w:firstLine="851"/>
        <w:jc w:val="both"/>
        <w:rPr>
          <w:sz w:val="28"/>
          <w:szCs w:val="28"/>
        </w:rPr>
      </w:pPr>
      <w:r>
        <w:rPr>
          <w:sz w:val="28"/>
          <w:szCs w:val="28"/>
        </w:rPr>
        <w:t>Существует несколько взглядов на развитие креативности в онтогенезе. Некоторые ученые считают, что с возрастом креативность увеличивается (Обухова Л.Ф., Чурбанова С.М., Белова Е.С.</w:t>
      </w:r>
      <w:r w:rsidR="0052291F">
        <w:rPr>
          <w:sz w:val="28"/>
          <w:szCs w:val="28"/>
        </w:rPr>
        <w:t>, 1994</w:t>
      </w:r>
      <w:r>
        <w:rPr>
          <w:sz w:val="28"/>
          <w:szCs w:val="28"/>
        </w:rPr>
        <w:t xml:space="preserve">). Другие считают, что по мере накопления знаний, креативность снижается (Олехнович М.О., </w:t>
      </w:r>
      <w:r w:rsidR="0052291F">
        <w:rPr>
          <w:sz w:val="28"/>
          <w:szCs w:val="28"/>
        </w:rPr>
        <w:t>1997)</w:t>
      </w:r>
      <w:r>
        <w:rPr>
          <w:sz w:val="28"/>
          <w:szCs w:val="28"/>
        </w:rPr>
        <w:t xml:space="preserve">. Третьи считают, что развитие креативности происходит волнообразно и существуют несколько возрастных периодов, когда креативность наиболее </w:t>
      </w:r>
      <w:proofErr w:type="gramStart"/>
      <w:r>
        <w:rPr>
          <w:sz w:val="28"/>
          <w:szCs w:val="28"/>
        </w:rPr>
        <w:t>высока</w:t>
      </w:r>
      <w:proofErr w:type="gramEnd"/>
      <w:r>
        <w:rPr>
          <w:sz w:val="28"/>
          <w:szCs w:val="28"/>
        </w:rPr>
        <w:t xml:space="preserve">. П. Торренс выделяет четыре пика креативности: 5, 9, 13 и 17 лет. По данным исследования Л.М. Петровой (2008 г.) креативность подростков 13-14 лет </w:t>
      </w:r>
      <w:proofErr w:type="gramStart"/>
      <w:r>
        <w:rPr>
          <w:sz w:val="28"/>
          <w:szCs w:val="28"/>
        </w:rPr>
        <w:t>выше</w:t>
      </w:r>
      <w:proofErr w:type="gramEnd"/>
      <w:r>
        <w:rPr>
          <w:sz w:val="28"/>
          <w:szCs w:val="28"/>
        </w:rPr>
        <w:t xml:space="preserve"> чем у ребят 9-10 лет.  Дружинин пишет что подростковый и юношеский возраст (13-20 лет)  является благоприятным для формирования «специализированной» </w:t>
      </w:r>
      <w:proofErr w:type="gramStart"/>
      <w:r>
        <w:rPr>
          <w:sz w:val="28"/>
          <w:szCs w:val="28"/>
        </w:rPr>
        <w:t>креативности</w:t>
      </w:r>
      <w:proofErr w:type="gramEnd"/>
      <w:r>
        <w:rPr>
          <w:sz w:val="28"/>
          <w:szCs w:val="28"/>
        </w:rPr>
        <w:t xml:space="preserve"> т.е. связанной с определенной сферой жизни человека </w:t>
      </w:r>
      <w:r w:rsidR="0052291F">
        <w:rPr>
          <w:sz w:val="28"/>
          <w:szCs w:val="28"/>
        </w:rPr>
        <w:t>(Дружинин В.Н., 1995).</w:t>
      </w:r>
    </w:p>
    <w:p w:rsidR="009B3FF9" w:rsidRDefault="009B3FF9" w:rsidP="009B3FF9">
      <w:pPr>
        <w:widowControl w:val="0"/>
        <w:spacing w:line="360" w:lineRule="auto"/>
        <w:ind w:firstLine="851"/>
        <w:jc w:val="both"/>
        <w:rPr>
          <w:sz w:val="28"/>
          <w:szCs w:val="28"/>
        </w:rPr>
      </w:pPr>
      <w:r>
        <w:rPr>
          <w:sz w:val="28"/>
          <w:szCs w:val="28"/>
        </w:rPr>
        <w:t xml:space="preserve">По мнению </w:t>
      </w:r>
      <w:r w:rsidR="009F2A65">
        <w:rPr>
          <w:sz w:val="28"/>
          <w:szCs w:val="28"/>
        </w:rPr>
        <w:t>некоторых</w:t>
      </w:r>
      <w:r>
        <w:rPr>
          <w:sz w:val="28"/>
          <w:szCs w:val="28"/>
        </w:rPr>
        <w:t xml:space="preserve"> ученых </w:t>
      </w:r>
      <w:r w:rsidR="009F2A65">
        <w:rPr>
          <w:sz w:val="28"/>
          <w:szCs w:val="28"/>
        </w:rPr>
        <w:t>(</w:t>
      </w:r>
      <w:r w:rsidR="009F2A65" w:rsidRPr="009F2A65">
        <w:rPr>
          <w:sz w:val="28"/>
          <w:szCs w:val="28"/>
        </w:rPr>
        <w:t>Л. М. Петрова, 2008</w:t>
      </w:r>
      <w:r w:rsidR="009F2A65">
        <w:rPr>
          <w:sz w:val="28"/>
          <w:szCs w:val="28"/>
        </w:rPr>
        <w:t>, Дружинин В.Н., 1995, Торренс П.</w:t>
      </w:r>
      <w:r w:rsidR="009F2A65" w:rsidRPr="009F2A65">
        <w:rPr>
          <w:sz w:val="28"/>
          <w:szCs w:val="28"/>
        </w:rPr>
        <w:t>)</w:t>
      </w:r>
      <w:r>
        <w:rPr>
          <w:sz w:val="28"/>
          <w:szCs w:val="28"/>
        </w:rPr>
        <w:t xml:space="preserve"> , подростковый возраст является </w:t>
      </w:r>
      <w:proofErr w:type="spellStart"/>
      <w:r>
        <w:rPr>
          <w:sz w:val="28"/>
          <w:szCs w:val="28"/>
        </w:rPr>
        <w:t>сензитивным</w:t>
      </w:r>
      <w:proofErr w:type="spellEnd"/>
      <w:r>
        <w:rPr>
          <w:sz w:val="28"/>
          <w:szCs w:val="28"/>
        </w:rPr>
        <w:t xml:space="preserve"> для развития творческих способностей. И.С. Кон пишет, что развитие креативности подростков вызвано большим количеством новых и противоречивых жизненных ситуаций. Именно в подростковом возрасте наблюдаются </w:t>
      </w:r>
      <w:r>
        <w:rPr>
          <w:sz w:val="28"/>
          <w:szCs w:val="28"/>
        </w:rPr>
        <w:lastRenderedPageBreak/>
        <w:t xml:space="preserve">стремление к автономии, совершенствованию, разрушению стереотипов.  </w:t>
      </w:r>
      <w:proofErr w:type="gramStart"/>
      <w:r>
        <w:rPr>
          <w:sz w:val="28"/>
          <w:szCs w:val="28"/>
        </w:rPr>
        <w:t>Факторы</w:t>
      </w:r>
      <w:proofErr w:type="gramEnd"/>
      <w:r>
        <w:rPr>
          <w:sz w:val="28"/>
          <w:szCs w:val="28"/>
        </w:rPr>
        <w:t xml:space="preserve"> способствующие развитию креативности в подростковом возрасте:</w:t>
      </w:r>
    </w:p>
    <w:p w:rsidR="009B3FF9" w:rsidRDefault="009B3FF9" w:rsidP="009B3FF9">
      <w:pPr>
        <w:widowControl w:val="0"/>
        <w:numPr>
          <w:ilvl w:val="0"/>
          <w:numId w:val="4"/>
        </w:numPr>
        <w:spacing w:line="360" w:lineRule="auto"/>
        <w:ind w:left="0" w:firstLine="851"/>
        <w:contextualSpacing/>
        <w:jc w:val="both"/>
        <w:rPr>
          <w:sz w:val="28"/>
          <w:szCs w:val="28"/>
        </w:rPr>
      </w:pPr>
      <w:r>
        <w:rPr>
          <w:sz w:val="28"/>
          <w:szCs w:val="28"/>
        </w:rPr>
        <w:t>Развитие мышления. Овладение определенными мысленными операциями (обобщение, классификация, поиск аналогий) способствует развитию креативности. Именно в этом возрасте проявляется особая тяга к решению сложных задач.</w:t>
      </w:r>
    </w:p>
    <w:p w:rsidR="009B3FF9" w:rsidRDefault="009B3FF9" w:rsidP="009B3FF9">
      <w:pPr>
        <w:widowControl w:val="0"/>
        <w:numPr>
          <w:ilvl w:val="0"/>
          <w:numId w:val="4"/>
        </w:numPr>
        <w:spacing w:line="360" w:lineRule="auto"/>
        <w:ind w:left="0" w:firstLine="851"/>
        <w:contextualSpacing/>
        <w:jc w:val="both"/>
        <w:rPr>
          <w:sz w:val="28"/>
          <w:szCs w:val="28"/>
        </w:rPr>
      </w:pPr>
      <w:r>
        <w:rPr>
          <w:sz w:val="28"/>
          <w:szCs w:val="28"/>
        </w:rPr>
        <w:t>Появление рефлексии, самосознания как новообразования подросткового возраста. В ходе общения со сверстниками подросток приобретает сведения о том, как он выглядит со стороны, происходит примерка различных ролей, размышление о собственном “Я”.</w:t>
      </w:r>
    </w:p>
    <w:p w:rsidR="009B3FF9" w:rsidRDefault="009B3FF9" w:rsidP="009B3FF9">
      <w:pPr>
        <w:widowControl w:val="0"/>
        <w:numPr>
          <w:ilvl w:val="0"/>
          <w:numId w:val="4"/>
        </w:numPr>
        <w:spacing w:line="360" w:lineRule="auto"/>
        <w:ind w:left="0" w:firstLine="851"/>
        <w:contextualSpacing/>
        <w:jc w:val="both"/>
        <w:rPr>
          <w:sz w:val="28"/>
          <w:szCs w:val="28"/>
        </w:rPr>
      </w:pPr>
      <w:r>
        <w:rPr>
          <w:sz w:val="28"/>
          <w:szCs w:val="28"/>
        </w:rPr>
        <w:t>Высокая чувствительность позволяет получать большее количество информации, расширять собственный опыт и набор поведенческих реакций.</w:t>
      </w:r>
    </w:p>
    <w:p w:rsidR="009B3FF9" w:rsidRDefault="009B3FF9" w:rsidP="00CF17D9">
      <w:pPr>
        <w:widowControl w:val="0"/>
        <w:spacing w:line="360" w:lineRule="auto"/>
        <w:ind w:firstLine="851"/>
        <w:jc w:val="both"/>
        <w:rPr>
          <w:sz w:val="28"/>
          <w:szCs w:val="28"/>
        </w:rPr>
      </w:pPr>
      <w:proofErr w:type="spellStart"/>
      <w:r>
        <w:rPr>
          <w:sz w:val="28"/>
          <w:szCs w:val="28"/>
        </w:rPr>
        <w:t>Тюрьмина</w:t>
      </w:r>
      <w:proofErr w:type="spellEnd"/>
      <w:r>
        <w:rPr>
          <w:sz w:val="28"/>
          <w:szCs w:val="28"/>
        </w:rPr>
        <w:t xml:space="preserve"> Н.А. в своем исследовании показала, что развитие тех или иных видов креативности в разных возрастах связано с ведущей для возраста деятельностью</w:t>
      </w:r>
      <w:r w:rsidR="009F2A65">
        <w:rPr>
          <w:sz w:val="28"/>
          <w:szCs w:val="28"/>
        </w:rPr>
        <w:t xml:space="preserve"> (</w:t>
      </w:r>
      <w:proofErr w:type="spellStart"/>
      <w:r w:rsidR="009F2A65" w:rsidRPr="009F2A65">
        <w:rPr>
          <w:sz w:val="28"/>
          <w:szCs w:val="28"/>
        </w:rPr>
        <w:t>Тюрмина</w:t>
      </w:r>
      <w:proofErr w:type="spellEnd"/>
      <w:r w:rsidR="009F2A65" w:rsidRPr="009F2A65">
        <w:rPr>
          <w:sz w:val="28"/>
          <w:szCs w:val="28"/>
        </w:rPr>
        <w:t xml:space="preserve"> Н. А., 2004)</w:t>
      </w:r>
      <w:r w:rsidR="009F2A65">
        <w:rPr>
          <w:sz w:val="28"/>
          <w:szCs w:val="28"/>
        </w:rPr>
        <w:t>.</w:t>
      </w:r>
      <w:r>
        <w:rPr>
          <w:sz w:val="28"/>
          <w:szCs w:val="28"/>
        </w:rPr>
        <w:t xml:space="preserve"> Таким образом</w:t>
      </w:r>
      <w:r w:rsidR="009F2A65">
        <w:rPr>
          <w:sz w:val="28"/>
          <w:szCs w:val="28"/>
        </w:rPr>
        <w:t>,</w:t>
      </w:r>
      <w:r>
        <w:rPr>
          <w:sz w:val="28"/>
          <w:szCs w:val="28"/>
        </w:rPr>
        <w:t xml:space="preserve"> подростковый возраст является самым благоприятным для развития креативности в сфере общения. Под креативностью в сфере общения понимается способность эффективно решать возникающие трудности путем активизации коммуникативных умений, причем решения характеризуются принципиальной новизной и </w:t>
      </w:r>
      <w:r w:rsidRPr="00B920CA">
        <w:rPr>
          <w:sz w:val="28"/>
          <w:szCs w:val="28"/>
        </w:rPr>
        <w:t>оригинальностью.</w:t>
      </w:r>
      <w:r>
        <w:rPr>
          <w:sz w:val="28"/>
          <w:szCs w:val="28"/>
        </w:rPr>
        <w:t xml:space="preserve"> </w:t>
      </w:r>
    </w:p>
    <w:p w:rsidR="00CF17D9" w:rsidRDefault="00CF17D9" w:rsidP="00CF17D9">
      <w:pPr>
        <w:widowControl w:val="0"/>
        <w:spacing w:line="360" w:lineRule="auto"/>
        <w:ind w:firstLine="851"/>
        <w:jc w:val="both"/>
        <w:rPr>
          <w:sz w:val="28"/>
          <w:szCs w:val="28"/>
        </w:rPr>
      </w:pPr>
      <w:r>
        <w:rPr>
          <w:sz w:val="28"/>
          <w:szCs w:val="28"/>
        </w:rPr>
        <w:t>В ходе обзора литературы нами были рассмотрены различные подходы к изучению креативности,</w:t>
      </w:r>
      <w:r w:rsidR="005840B1">
        <w:rPr>
          <w:sz w:val="28"/>
          <w:szCs w:val="28"/>
        </w:rPr>
        <w:t xml:space="preserve"> дано определение этому понятию,</w:t>
      </w:r>
      <w:r>
        <w:rPr>
          <w:sz w:val="28"/>
          <w:szCs w:val="28"/>
        </w:rPr>
        <w:t xml:space="preserve"> проанализированы приведенные в литературе </w:t>
      </w:r>
      <w:r w:rsidR="005840B1">
        <w:rPr>
          <w:sz w:val="28"/>
          <w:szCs w:val="28"/>
        </w:rPr>
        <w:t xml:space="preserve">исследования креативности и ее </w:t>
      </w:r>
      <w:r>
        <w:rPr>
          <w:sz w:val="28"/>
          <w:szCs w:val="28"/>
        </w:rPr>
        <w:t xml:space="preserve">связи с характеристиками среды, личности и мозга. </w:t>
      </w:r>
    </w:p>
    <w:p w:rsidR="005840B1" w:rsidRDefault="00CF17D9" w:rsidP="005840B1">
      <w:pPr>
        <w:widowControl w:val="0"/>
        <w:spacing w:line="360" w:lineRule="auto"/>
        <w:ind w:firstLine="851"/>
        <w:jc w:val="both"/>
        <w:rPr>
          <w:sz w:val="28"/>
          <w:szCs w:val="28"/>
        </w:rPr>
      </w:pPr>
      <w:r>
        <w:rPr>
          <w:sz w:val="28"/>
          <w:szCs w:val="28"/>
        </w:rPr>
        <w:t xml:space="preserve">Также были проанализированы источники, посвященные теме подросткового возраста и его особенностей. Подростковый возраст характеризуется появлением новообразований, которые служат катализатором для развития творческих способностей. Кроме того, была </w:t>
      </w:r>
      <w:r w:rsidR="005840B1">
        <w:rPr>
          <w:sz w:val="28"/>
          <w:szCs w:val="28"/>
        </w:rPr>
        <w:t xml:space="preserve">изучена </w:t>
      </w:r>
      <w:r>
        <w:rPr>
          <w:sz w:val="28"/>
          <w:szCs w:val="28"/>
        </w:rPr>
        <w:lastRenderedPageBreak/>
        <w:t xml:space="preserve">коммуникативная сфера подростков, которая также отличается определенными особенностями, нехарактерными для других возрастов. </w:t>
      </w:r>
      <w:r w:rsidR="005840B1">
        <w:rPr>
          <w:sz w:val="28"/>
          <w:szCs w:val="28"/>
        </w:rPr>
        <w:t>Были описаны причины и принципы формирования подростковых групп. Также нами была изучена тема самооценки подростков, причин ее изменения и формирования,</w:t>
      </w:r>
    </w:p>
    <w:p w:rsidR="000D663D" w:rsidRDefault="000D663D">
      <w:pPr>
        <w:rPr>
          <w:sz w:val="28"/>
          <w:szCs w:val="28"/>
        </w:rPr>
      </w:pPr>
      <w:r>
        <w:rPr>
          <w:sz w:val="28"/>
          <w:szCs w:val="28"/>
        </w:rPr>
        <w:br w:type="page"/>
      </w:r>
    </w:p>
    <w:p w:rsidR="000D663D" w:rsidRDefault="000D663D" w:rsidP="000D663D">
      <w:pPr>
        <w:pStyle w:val="13"/>
        <w:spacing w:after="0" w:line="360" w:lineRule="auto"/>
        <w:ind w:firstLine="8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глава. Методы и организация исследования.</w:t>
      </w:r>
    </w:p>
    <w:p w:rsidR="000D663D" w:rsidRPr="00CD5EC2" w:rsidRDefault="000D663D" w:rsidP="000D663D">
      <w:pPr>
        <w:pStyle w:val="a5"/>
        <w:widowControl w:val="0"/>
        <w:spacing w:after="200" w:line="360" w:lineRule="auto"/>
        <w:ind w:left="0" w:firstLine="851"/>
        <w:jc w:val="center"/>
        <w:rPr>
          <w:rFonts w:ascii="Times New Roman" w:eastAsia="Times New Roman" w:hAnsi="Times New Roman" w:cs="Times New Roman"/>
          <w:b/>
          <w:color w:val="auto"/>
          <w:sz w:val="28"/>
          <w:szCs w:val="28"/>
        </w:rPr>
      </w:pPr>
      <w:r>
        <w:rPr>
          <w:rFonts w:ascii="Times New Roman" w:eastAsia="Times New Roman" w:hAnsi="Times New Roman" w:cs="Times New Roman"/>
          <w:b/>
          <w:sz w:val="28"/>
          <w:szCs w:val="28"/>
        </w:rPr>
        <w:t>Постановка проблемы:</w:t>
      </w:r>
    </w:p>
    <w:p w:rsidR="000D663D" w:rsidRPr="00A47FA5" w:rsidRDefault="000D663D" w:rsidP="000D663D">
      <w:pPr>
        <w:pStyle w:val="a5"/>
        <w:widowControl w:val="0"/>
        <w:spacing w:after="200" w:line="360" w:lineRule="auto"/>
        <w:ind w:left="0" w:firstLine="851"/>
        <w:jc w:val="both"/>
        <w:rPr>
          <w:rFonts w:ascii="Times New Roman" w:eastAsia="Times New Roman" w:hAnsi="Times New Roman" w:cs="Times New Roman"/>
          <w:sz w:val="28"/>
          <w:szCs w:val="28"/>
        </w:rPr>
      </w:pPr>
      <w:r w:rsidRPr="00A47FA5">
        <w:rPr>
          <w:rFonts w:ascii="Times New Roman" w:eastAsia="Times New Roman" w:hAnsi="Times New Roman" w:cs="Times New Roman"/>
          <w:sz w:val="28"/>
          <w:szCs w:val="28"/>
        </w:rPr>
        <w:t xml:space="preserve">Подростковый возраст общепринято считается переломным моментом: психика изменяется как качественно, так и количественно. Как было описано выше, данный возрастной период характеризуется большой значимостью общения со сверстниками, а также является </w:t>
      </w:r>
      <w:proofErr w:type="spellStart"/>
      <w:r w:rsidRPr="00A47FA5">
        <w:rPr>
          <w:rFonts w:ascii="Times New Roman" w:eastAsia="Times New Roman" w:hAnsi="Times New Roman" w:cs="Times New Roman"/>
          <w:sz w:val="28"/>
          <w:szCs w:val="28"/>
        </w:rPr>
        <w:t>сензитивным</w:t>
      </w:r>
      <w:proofErr w:type="spellEnd"/>
      <w:r w:rsidRPr="00A47FA5">
        <w:rPr>
          <w:rFonts w:ascii="Times New Roman" w:eastAsia="Times New Roman" w:hAnsi="Times New Roman" w:cs="Times New Roman"/>
          <w:sz w:val="28"/>
          <w:szCs w:val="28"/>
        </w:rPr>
        <w:t xml:space="preserve"> периодом для развития креативности. Поскольку креативность и коммуникативная сфера претерпевают изменения одновременно, </w:t>
      </w:r>
      <w:r>
        <w:rPr>
          <w:rFonts w:ascii="Times New Roman" w:eastAsia="Times New Roman" w:hAnsi="Times New Roman" w:cs="Times New Roman"/>
          <w:sz w:val="28"/>
          <w:szCs w:val="28"/>
        </w:rPr>
        <w:t>мы предположили</w:t>
      </w:r>
      <w:r w:rsidRPr="00A47FA5">
        <w:rPr>
          <w:rFonts w:ascii="Times New Roman" w:eastAsia="Times New Roman" w:hAnsi="Times New Roman" w:cs="Times New Roman"/>
          <w:sz w:val="28"/>
          <w:szCs w:val="28"/>
        </w:rPr>
        <w:t xml:space="preserve">, что их развитие может быть связано. </w:t>
      </w:r>
    </w:p>
    <w:p w:rsidR="000D663D" w:rsidRDefault="000D663D" w:rsidP="000D663D">
      <w:pPr>
        <w:pStyle w:val="13"/>
        <w:spacing w:after="0" w:line="360" w:lineRule="auto"/>
        <w:ind w:firstLine="8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исследования: </w:t>
      </w:r>
      <w:r w:rsidRPr="005D0130">
        <w:rPr>
          <w:rFonts w:ascii="Times New Roman" w:eastAsia="Times New Roman" w:hAnsi="Times New Roman" w:cs="Times New Roman"/>
          <w:sz w:val="28"/>
          <w:szCs w:val="28"/>
        </w:rPr>
        <w:t>исследование  взаимосвязи  креативности и  коммуникативной сферы подростков.</w:t>
      </w:r>
    </w:p>
    <w:p w:rsidR="000D663D" w:rsidRDefault="000D663D" w:rsidP="000D663D">
      <w:pPr>
        <w:pStyle w:val="13"/>
        <w:spacing w:after="0" w:line="360" w:lineRule="auto"/>
        <w:ind w:firstLine="8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 исследования: </w:t>
      </w:r>
      <w:r>
        <w:rPr>
          <w:rFonts w:ascii="Times New Roman" w:eastAsia="Times New Roman" w:hAnsi="Times New Roman" w:cs="Times New Roman"/>
          <w:sz w:val="28"/>
          <w:szCs w:val="28"/>
        </w:rPr>
        <w:t>креативность в подростковом возрасте, самооценка,  коммуникативная сфера подростков.</w:t>
      </w:r>
    </w:p>
    <w:p w:rsidR="000D663D" w:rsidRDefault="000D663D" w:rsidP="000D663D">
      <w:pPr>
        <w:pStyle w:val="13"/>
        <w:spacing w:after="0" w:line="360" w:lineRule="auto"/>
        <w:ind w:firstLine="8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Объект исследования: </w:t>
      </w:r>
      <w:r>
        <w:rPr>
          <w:rFonts w:ascii="Times New Roman" w:eastAsia="Times New Roman" w:hAnsi="Times New Roman" w:cs="Times New Roman"/>
          <w:sz w:val="28"/>
          <w:szCs w:val="28"/>
        </w:rPr>
        <w:t>подростки в возрасте 12-14 лет, учащиеся 7-х классов средней школы.</w:t>
      </w:r>
    </w:p>
    <w:p w:rsidR="000D663D" w:rsidRDefault="000D663D" w:rsidP="000D663D">
      <w:pPr>
        <w:pStyle w:val="13"/>
        <w:spacing w:after="0" w:line="360" w:lineRule="auto"/>
        <w:ind w:firstLine="8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Гипотезы исследования:</w:t>
      </w:r>
    </w:p>
    <w:p w:rsidR="000D663D" w:rsidRPr="005D0130" w:rsidRDefault="000D663D" w:rsidP="000D663D">
      <w:pPr>
        <w:pStyle w:val="13"/>
        <w:numPr>
          <w:ilvl w:val="0"/>
          <w:numId w:val="9"/>
        </w:numPr>
        <w:spacing w:after="0" w:line="360" w:lineRule="auto"/>
        <w:ind w:hanging="360"/>
        <w:jc w:val="both"/>
        <w:rPr>
          <w:rFonts w:ascii="Times New Roman" w:eastAsia="Times New Roman" w:hAnsi="Times New Roman" w:cs="Times New Roman"/>
        </w:rPr>
      </w:pPr>
      <w:r w:rsidRPr="005D0130">
        <w:rPr>
          <w:rFonts w:ascii="Times New Roman" w:eastAsia="Times New Roman" w:hAnsi="Times New Roman" w:cs="Times New Roman"/>
          <w:sz w:val="28"/>
          <w:szCs w:val="28"/>
        </w:rPr>
        <w:t xml:space="preserve">Креативность подростка  </w:t>
      </w:r>
      <w:proofErr w:type="gramStart"/>
      <w:r w:rsidRPr="005D0130">
        <w:rPr>
          <w:rFonts w:ascii="Times New Roman" w:eastAsia="Times New Roman" w:hAnsi="Times New Roman" w:cs="Times New Roman"/>
          <w:sz w:val="28"/>
          <w:szCs w:val="28"/>
        </w:rPr>
        <w:t>взаимосвязана</w:t>
      </w:r>
      <w:proofErr w:type="gramEnd"/>
      <w:r w:rsidRPr="005D0130">
        <w:rPr>
          <w:rFonts w:ascii="Times New Roman" w:eastAsia="Times New Roman" w:hAnsi="Times New Roman" w:cs="Times New Roman"/>
          <w:sz w:val="28"/>
          <w:szCs w:val="28"/>
        </w:rPr>
        <w:t xml:space="preserve"> с его социометрическим статусом.</w:t>
      </w:r>
    </w:p>
    <w:p w:rsidR="000D663D" w:rsidRPr="005D0130" w:rsidRDefault="000D663D" w:rsidP="000D663D">
      <w:pPr>
        <w:pStyle w:val="13"/>
        <w:numPr>
          <w:ilvl w:val="0"/>
          <w:numId w:val="9"/>
        </w:numPr>
        <w:spacing w:after="0" w:line="360" w:lineRule="auto"/>
        <w:ind w:hanging="360"/>
        <w:jc w:val="both"/>
        <w:rPr>
          <w:rFonts w:ascii="Times New Roman" w:eastAsia="Times New Roman" w:hAnsi="Times New Roman" w:cs="Times New Roman"/>
        </w:rPr>
      </w:pPr>
      <w:r w:rsidRPr="005D0130">
        <w:rPr>
          <w:rFonts w:ascii="Times New Roman" w:eastAsia="Times New Roman" w:hAnsi="Times New Roman" w:cs="Times New Roman"/>
          <w:sz w:val="28"/>
          <w:szCs w:val="28"/>
        </w:rPr>
        <w:t xml:space="preserve">Креативность  подростка имеет взаимосвязи с его  самооценкой. </w:t>
      </w:r>
    </w:p>
    <w:p w:rsidR="000D663D" w:rsidRPr="005D0130" w:rsidRDefault="000D663D" w:rsidP="000D663D">
      <w:pPr>
        <w:pStyle w:val="13"/>
        <w:numPr>
          <w:ilvl w:val="0"/>
          <w:numId w:val="9"/>
        </w:numPr>
        <w:spacing w:after="0" w:line="360" w:lineRule="auto"/>
        <w:ind w:hanging="360"/>
        <w:jc w:val="both"/>
        <w:rPr>
          <w:rFonts w:ascii="Times New Roman" w:eastAsia="Times New Roman" w:hAnsi="Times New Roman" w:cs="Times New Roman"/>
        </w:rPr>
      </w:pPr>
      <w:r w:rsidRPr="005D0130">
        <w:rPr>
          <w:rFonts w:ascii="Times New Roman" w:eastAsia="Times New Roman" w:hAnsi="Times New Roman" w:cs="Times New Roman"/>
          <w:sz w:val="28"/>
          <w:szCs w:val="28"/>
        </w:rPr>
        <w:t>Существуют различия показателей креативности и их взаимосвязи с особенностями коммуникативной сферы у мальчиков и девочек.</w:t>
      </w:r>
    </w:p>
    <w:p w:rsidR="000D663D" w:rsidRPr="005D0130" w:rsidRDefault="000D663D" w:rsidP="000D663D">
      <w:pPr>
        <w:pStyle w:val="13"/>
        <w:numPr>
          <w:ilvl w:val="0"/>
          <w:numId w:val="9"/>
        </w:numPr>
        <w:spacing w:after="0" w:line="360" w:lineRule="auto"/>
        <w:ind w:hanging="360"/>
        <w:jc w:val="both"/>
        <w:rPr>
          <w:rFonts w:ascii="Times New Roman" w:eastAsia="Times New Roman" w:hAnsi="Times New Roman" w:cs="Times New Roman"/>
        </w:rPr>
      </w:pPr>
      <w:r w:rsidRPr="005D0130">
        <w:rPr>
          <w:rFonts w:ascii="Times New Roman" w:eastAsia="Times New Roman" w:hAnsi="Times New Roman" w:cs="Times New Roman"/>
          <w:sz w:val="28"/>
          <w:szCs w:val="28"/>
        </w:rPr>
        <w:t xml:space="preserve">Показатели креативности и взаимосвязь с особенностями коммуникативной сферы у  </w:t>
      </w:r>
      <w:proofErr w:type="gramStart"/>
      <w:r w:rsidRPr="005D0130">
        <w:rPr>
          <w:rFonts w:ascii="Times New Roman" w:eastAsia="Times New Roman" w:hAnsi="Times New Roman" w:cs="Times New Roman"/>
          <w:sz w:val="28"/>
          <w:szCs w:val="28"/>
        </w:rPr>
        <w:t>подростков, живущих в мегаполисе  и  в небольшом городе различаются</w:t>
      </w:r>
      <w:proofErr w:type="gramEnd"/>
      <w:r w:rsidRPr="005D0130">
        <w:rPr>
          <w:rFonts w:ascii="Times New Roman" w:eastAsia="Times New Roman" w:hAnsi="Times New Roman" w:cs="Times New Roman"/>
          <w:sz w:val="28"/>
          <w:szCs w:val="28"/>
        </w:rPr>
        <w:t>.</w:t>
      </w:r>
    </w:p>
    <w:p w:rsidR="000D663D" w:rsidRPr="005D0130" w:rsidRDefault="000D663D" w:rsidP="000D663D">
      <w:pPr>
        <w:pStyle w:val="13"/>
        <w:spacing w:after="0" w:line="360" w:lineRule="auto"/>
        <w:ind w:left="1185"/>
        <w:jc w:val="both"/>
        <w:rPr>
          <w:rFonts w:ascii="Times New Roman" w:eastAsia="Times New Roman" w:hAnsi="Times New Roman" w:cs="Times New Roman"/>
        </w:rPr>
      </w:pPr>
    </w:p>
    <w:p w:rsidR="000D663D" w:rsidRDefault="000D663D" w:rsidP="000D663D">
      <w:pPr>
        <w:pStyle w:val="13"/>
        <w:spacing w:after="0" w:line="360" w:lineRule="auto"/>
        <w:ind w:firstLine="8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исследования:</w:t>
      </w:r>
    </w:p>
    <w:p w:rsidR="000D663D" w:rsidRDefault="000D663D" w:rsidP="000D663D">
      <w:pPr>
        <w:pStyle w:val="13"/>
        <w:numPr>
          <w:ilvl w:val="0"/>
          <w:numId w:val="8"/>
        </w:numPr>
        <w:spacing w:after="0" w:line="360" w:lineRule="auto"/>
        <w:ind w:hanging="360"/>
        <w:jc w:val="both"/>
        <w:rPr>
          <w:rFonts w:ascii="Times New Roman" w:eastAsia="Times New Roman" w:hAnsi="Times New Roman" w:cs="Times New Roman"/>
        </w:rPr>
      </w:pPr>
      <w:r>
        <w:rPr>
          <w:rFonts w:ascii="Times New Roman" w:eastAsia="Times New Roman" w:hAnsi="Times New Roman" w:cs="Times New Roman"/>
          <w:sz w:val="28"/>
          <w:szCs w:val="28"/>
        </w:rPr>
        <w:t>Провести диагностику  креативности и особенностей коммуникативной сферы и самооценки подростков</w:t>
      </w:r>
    </w:p>
    <w:p w:rsidR="000D663D" w:rsidRDefault="000D663D" w:rsidP="000D663D">
      <w:pPr>
        <w:pStyle w:val="13"/>
        <w:numPr>
          <w:ilvl w:val="0"/>
          <w:numId w:val="8"/>
        </w:numPr>
        <w:spacing w:after="0" w:line="360" w:lineRule="auto"/>
        <w:ind w:hanging="360"/>
        <w:jc w:val="both"/>
        <w:rPr>
          <w:rFonts w:ascii="Times New Roman" w:eastAsia="Times New Roman" w:hAnsi="Times New Roman" w:cs="Times New Roman"/>
        </w:rPr>
      </w:pPr>
      <w:r>
        <w:rPr>
          <w:rFonts w:ascii="Times New Roman" w:eastAsia="Times New Roman" w:hAnsi="Times New Roman" w:cs="Times New Roman"/>
          <w:sz w:val="28"/>
          <w:szCs w:val="28"/>
        </w:rPr>
        <w:t>Изучить связь показателей креативности с социометрическим статусом подростка</w:t>
      </w:r>
    </w:p>
    <w:p w:rsidR="000D663D" w:rsidRDefault="000D663D" w:rsidP="000D663D">
      <w:pPr>
        <w:pStyle w:val="13"/>
        <w:numPr>
          <w:ilvl w:val="0"/>
          <w:numId w:val="8"/>
        </w:numPr>
        <w:spacing w:after="0" w:line="360" w:lineRule="auto"/>
        <w:ind w:hanging="360"/>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Изучить связь показателей  креативности с самооценкой подростка</w:t>
      </w:r>
    </w:p>
    <w:p w:rsidR="000D663D" w:rsidRDefault="000D663D" w:rsidP="000D663D">
      <w:pPr>
        <w:pStyle w:val="13"/>
        <w:numPr>
          <w:ilvl w:val="0"/>
          <w:numId w:val="8"/>
        </w:numPr>
        <w:spacing w:after="0" w:line="360" w:lineRule="auto"/>
        <w:ind w:hanging="360"/>
        <w:jc w:val="both"/>
        <w:rPr>
          <w:rFonts w:ascii="Times New Roman" w:eastAsia="Times New Roman" w:hAnsi="Times New Roman" w:cs="Times New Roman"/>
        </w:rPr>
      </w:pPr>
      <w:r>
        <w:rPr>
          <w:rFonts w:ascii="Times New Roman" w:eastAsia="Times New Roman" w:hAnsi="Times New Roman" w:cs="Times New Roman"/>
          <w:sz w:val="28"/>
          <w:szCs w:val="28"/>
        </w:rPr>
        <w:t>Сравнить показатели креативности   и ее взаимосвязи с особенностями коммуникативной сферы подростков разного пола</w:t>
      </w:r>
    </w:p>
    <w:p w:rsidR="000D663D" w:rsidRDefault="000D663D" w:rsidP="000D663D">
      <w:pPr>
        <w:pStyle w:val="13"/>
        <w:numPr>
          <w:ilvl w:val="0"/>
          <w:numId w:val="8"/>
        </w:numPr>
        <w:spacing w:after="0" w:line="360" w:lineRule="auto"/>
        <w:ind w:hanging="360"/>
        <w:jc w:val="both"/>
        <w:rPr>
          <w:rFonts w:ascii="Times New Roman" w:eastAsia="Times New Roman" w:hAnsi="Times New Roman" w:cs="Times New Roman"/>
        </w:rPr>
      </w:pPr>
      <w:r>
        <w:rPr>
          <w:rFonts w:ascii="Times New Roman" w:eastAsia="Times New Roman" w:hAnsi="Times New Roman" w:cs="Times New Roman"/>
          <w:sz w:val="28"/>
          <w:szCs w:val="28"/>
        </w:rPr>
        <w:t xml:space="preserve">Сравнить уровень креативности и ее взаимосвязи с самооценкой и социометрическим статусом у </w:t>
      </w:r>
      <w:proofErr w:type="gramStart"/>
      <w:r>
        <w:rPr>
          <w:rFonts w:ascii="Times New Roman" w:eastAsia="Times New Roman" w:hAnsi="Times New Roman" w:cs="Times New Roman"/>
          <w:sz w:val="28"/>
          <w:szCs w:val="28"/>
        </w:rPr>
        <w:t>подростков</w:t>
      </w:r>
      <w:proofErr w:type="gramEnd"/>
      <w:r>
        <w:rPr>
          <w:rFonts w:ascii="Times New Roman" w:eastAsia="Times New Roman" w:hAnsi="Times New Roman" w:cs="Times New Roman"/>
          <w:sz w:val="28"/>
          <w:szCs w:val="28"/>
        </w:rPr>
        <w:t xml:space="preserve"> живущих в мегаполисе с креативностью подростков из небольшого города</w:t>
      </w:r>
    </w:p>
    <w:p w:rsidR="000D663D" w:rsidRDefault="000D663D" w:rsidP="000D663D">
      <w:pPr>
        <w:pStyle w:val="13"/>
        <w:spacing w:after="0" w:line="360" w:lineRule="auto"/>
        <w:ind w:firstLine="825"/>
        <w:jc w:val="both"/>
        <w:rPr>
          <w:rFonts w:ascii="Times New Roman" w:eastAsia="Times New Roman" w:hAnsi="Times New Roman" w:cs="Times New Roman"/>
          <w:sz w:val="28"/>
          <w:szCs w:val="28"/>
        </w:rPr>
      </w:pPr>
    </w:p>
    <w:p w:rsidR="000D663D" w:rsidRDefault="000D663D" w:rsidP="000D663D">
      <w:pPr>
        <w:pStyle w:val="13"/>
        <w:spacing w:after="0" w:line="360" w:lineRule="auto"/>
        <w:ind w:firstLine="8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2.1. Описание выборки</w:t>
      </w:r>
    </w:p>
    <w:p w:rsidR="000D663D" w:rsidRDefault="000D663D" w:rsidP="000D663D">
      <w:pPr>
        <w:pStyle w:val="13"/>
        <w:spacing w:after="0" w:line="360" w:lineRule="auto"/>
        <w:ind w:firstLine="8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исследовании приняли участие 102 подростка в возрасте от 12 до 14 лет. Из них 47 мальчиков и 55 девочек. Исследование проводилось на учащихся 7 классов общеобразовательных школ Санкт-Петербурга и Свердловской области. </w:t>
      </w:r>
    </w:p>
    <w:p w:rsidR="000D663D" w:rsidRDefault="000D663D" w:rsidP="000D663D">
      <w:pPr>
        <w:pStyle w:val="13"/>
        <w:spacing w:after="0" w:line="360" w:lineRule="auto"/>
        <w:ind w:firstLine="825"/>
        <w:jc w:val="both"/>
        <w:rPr>
          <w:rFonts w:ascii="Times New Roman" w:eastAsia="Times New Roman" w:hAnsi="Times New Roman" w:cs="Times New Roman"/>
          <w:sz w:val="28"/>
          <w:szCs w:val="28"/>
        </w:rPr>
      </w:pPr>
    </w:p>
    <w:p w:rsidR="000D663D" w:rsidRDefault="000D663D" w:rsidP="000D663D">
      <w:pPr>
        <w:pStyle w:val="13"/>
        <w:spacing w:after="0" w:line="360" w:lineRule="auto"/>
        <w:ind w:firstLine="8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Методы исследования</w:t>
      </w:r>
    </w:p>
    <w:p w:rsidR="000D663D" w:rsidRDefault="000D663D" w:rsidP="000D663D">
      <w:pPr>
        <w:pStyle w:val="13"/>
        <w:spacing w:after="0" w:line="360" w:lineRule="auto"/>
        <w:ind w:firstLine="8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исследовании использовались следующие методы.</w:t>
      </w:r>
    </w:p>
    <w:p w:rsidR="000D663D" w:rsidRDefault="000D663D" w:rsidP="000D663D">
      <w:pPr>
        <w:pStyle w:val="13"/>
        <w:numPr>
          <w:ilvl w:val="0"/>
          <w:numId w:val="10"/>
        </w:numPr>
        <w:spacing w:after="0" w:line="360" w:lineRule="auto"/>
        <w:ind w:hanging="360"/>
        <w:jc w:val="both"/>
        <w:rPr>
          <w:sz w:val="28"/>
          <w:szCs w:val="28"/>
        </w:rPr>
      </w:pPr>
      <w:r>
        <w:rPr>
          <w:rFonts w:ascii="Times New Roman" w:eastAsia="Times New Roman" w:hAnsi="Times New Roman" w:cs="Times New Roman"/>
          <w:sz w:val="28"/>
          <w:szCs w:val="28"/>
        </w:rPr>
        <w:t>Тест отдаленных ассоциаций С. Медника</w:t>
      </w:r>
    </w:p>
    <w:p w:rsidR="000D663D" w:rsidRDefault="000D663D" w:rsidP="000D663D">
      <w:pPr>
        <w:pStyle w:val="13"/>
        <w:numPr>
          <w:ilvl w:val="0"/>
          <w:numId w:val="10"/>
        </w:numPr>
        <w:spacing w:after="0" w:line="360" w:lineRule="auto"/>
        <w:ind w:hanging="360"/>
        <w:jc w:val="both"/>
        <w:rPr>
          <w:sz w:val="28"/>
          <w:szCs w:val="28"/>
        </w:rPr>
      </w:pPr>
      <w:r>
        <w:rPr>
          <w:rFonts w:ascii="Times New Roman" w:eastAsia="Times New Roman" w:hAnsi="Times New Roman" w:cs="Times New Roman"/>
          <w:sz w:val="28"/>
          <w:szCs w:val="28"/>
        </w:rPr>
        <w:t>Метод социометрических измерений</w:t>
      </w:r>
    </w:p>
    <w:p w:rsidR="000D663D" w:rsidRDefault="000D663D" w:rsidP="000D663D">
      <w:pPr>
        <w:pStyle w:val="13"/>
        <w:numPr>
          <w:ilvl w:val="0"/>
          <w:numId w:val="10"/>
        </w:numPr>
        <w:spacing w:after="0" w:line="360" w:lineRule="auto"/>
        <w:ind w:hanging="360"/>
        <w:jc w:val="both"/>
        <w:rPr>
          <w:sz w:val="28"/>
          <w:szCs w:val="28"/>
        </w:rPr>
      </w:pPr>
      <w:r>
        <w:rPr>
          <w:rFonts w:ascii="Times New Roman" w:eastAsia="Times New Roman" w:hAnsi="Times New Roman" w:cs="Times New Roman"/>
          <w:sz w:val="28"/>
          <w:szCs w:val="28"/>
        </w:rPr>
        <w:t>Самоактуализационный тест Э. Шострома</w:t>
      </w:r>
    </w:p>
    <w:p w:rsidR="000D663D" w:rsidRDefault="000D663D" w:rsidP="000D663D">
      <w:pPr>
        <w:pStyle w:val="13"/>
        <w:numPr>
          <w:ilvl w:val="0"/>
          <w:numId w:val="10"/>
        </w:numPr>
        <w:spacing w:after="0" w:line="360" w:lineRule="auto"/>
        <w:ind w:hanging="360"/>
        <w:jc w:val="both"/>
        <w:rPr>
          <w:sz w:val="28"/>
          <w:szCs w:val="28"/>
        </w:rPr>
      </w:pPr>
      <w:r>
        <w:rPr>
          <w:rFonts w:ascii="Times New Roman" w:eastAsia="Times New Roman" w:hAnsi="Times New Roman" w:cs="Times New Roman"/>
          <w:sz w:val="28"/>
          <w:szCs w:val="28"/>
        </w:rPr>
        <w:t>Методика диагностики самооценки Дембо-Рубинштейн</w:t>
      </w:r>
    </w:p>
    <w:p w:rsidR="000D663D" w:rsidRDefault="000D663D" w:rsidP="000D663D">
      <w:pPr>
        <w:pStyle w:val="13"/>
        <w:spacing w:after="0" w:line="360" w:lineRule="auto"/>
        <w:jc w:val="both"/>
        <w:rPr>
          <w:rFonts w:ascii="Times New Roman" w:eastAsia="Times New Roman" w:hAnsi="Times New Roman" w:cs="Times New Roman"/>
          <w:sz w:val="28"/>
          <w:szCs w:val="28"/>
        </w:rPr>
      </w:pPr>
    </w:p>
    <w:p w:rsidR="000D663D" w:rsidRPr="00CD5EC2" w:rsidRDefault="000D663D" w:rsidP="000D663D">
      <w:pPr>
        <w:pStyle w:val="13"/>
        <w:numPr>
          <w:ilvl w:val="0"/>
          <w:numId w:val="11"/>
        </w:numPr>
        <w:spacing w:after="0" w:line="360" w:lineRule="auto"/>
        <w:ind w:hanging="360"/>
        <w:jc w:val="both"/>
        <w:rPr>
          <w:rFonts w:ascii="Times New Roman" w:eastAsia="Times New Roman" w:hAnsi="Times New Roman" w:cs="Times New Roman"/>
          <w:b/>
          <w:sz w:val="28"/>
          <w:szCs w:val="28"/>
        </w:rPr>
      </w:pPr>
      <w:r w:rsidRPr="00CD5EC2">
        <w:rPr>
          <w:rFonts w:ascii="Times New Roman" w:eastAsia="Times New Roman" w:hAnsi="Times New Roman" w:cs="Times New Roman"/>
          <w:b/>
          <w:sz w:val="28"/>
          <w:szCs w:val="28"/>
        </w:rPr>
        <w:t>Тест отдаленных ассоциаций</w:t>
      </w:r>
      <w:proofErr w:type="gramStart"/>
      <w:r w:rsidRPr="00CD5EC2">
        <w:rPr>
          <w:rFonts w:ascii="Times New Roman" w:eastAsia="Times New Roman" w:hAnsi="Times New Roman" w:cs="Times New Roman"/>
          <w:b/>
          <w:sz w:val="28"/>
          <w:szCs w:val="28"/>
        </w:rPr>
        <w:t xml:space="preserve"> С</w:t>
      </w:r>
      <w:proofErr w:type="gramEnd"/>
      <w:r w:rsidRPr="00CD5EC2">
        <w:rPr>
          <w:rFonts w:ascii="Times New Roman" w:eastAsia="Times New Roman" w:hAnsi="Times New Roman" w:cs="Times New Roman"/>
          <w:b/>
          <w:sz w:val="28"/>
          <w:szCs w:val="28"/>
        </w:rPr>
        <w:t xml:space="preserve"> Медника</w:t>
      </w:r>
    </w:p>
    <w:p w:rsidR="000D663D" w:rsidRDefault="000D663D" w:rsidP="000D663D">
      <w:pPr>
        <w:pStyle w:val="13"/>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отдаленных ассоциаций (</w:t>
      </w:r>
      <w:proofErr w:type="spellStart"/>
      <w:r>
        <w:rPr>
          <w:rFonts w:ascii="Times New Roman" w:eastAsia="Times New Roman" w:hAnsi="Times New Roman" w:cs="Times New Roman"/>
          <w:sz w:val="28"/>
          <w:szCs w:val="28"/>
        </w:rPr>
        <w:t>Remote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Associates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Test</w:t>
      </w:r>
      <w:proofErr w:type="spellEnd"/>
      <w:r>
        <w:rPr>
          <w:rFonts w:ascii="Times New Roman" w:eastAsia="Times New Roman" w:hAnsi="Times New Roman" w:cs="Times New Roman"/>
          <w:sz w:val="28"/>
          <w:szCs w:val="28"/>
        </w:rPr>
        <w:t>) был разработан С. Медником в Америке в 1969 году. Медник понимал креативность как синтез конвергентного и дивергентного мышления. И считал, что суть творческого мышления состоит в преодолении стереотипов при решении проблем. В соответствии с этим и был создан тест отдаленных ассоциаций. В России адаптация методики была проведена в двух вариантах: для взрослых и подростков.</w:t>
      </w:r>
    </w:p>
    <w:p w:rsidR="000D663D" w:rsidRDefault="000D663D" w:rsidP="000D663D">
      <w:pPr>
        <w:pStyle w:val="13"/>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Адаптация методики, использовавшаяся нами, была выполнена сотрудниками Института психологии РАН Л.Г. Алексеевой и Т.В. Галкиной на </w:t>
      </w:r>
      <w:r>
        <w:rPr>
          <w:rFonts w:ascii="Times New Roman" w:eastAsia="Times New Roman" w:hAnsi="Times New Roman" w:cs="Times New Roman"/>
          <w:sz w:val="28"/>
          <w:szCs w:val="28"/>
        </w:rPr>
        <w:lastRenderedPageBreak/>
        <w:t xml:space="preserve">выборке школьников. В русскоязычном варианте теста имеется 40 триад слов из максимально удаленных ассоциативных областей. Испытуемому предлагается придумать четвертое слово к каждой тройке таким образом, чтобы оно могло составить словосочетание с каждым из </w:t>
      </w:r>
      <w:proofErr w:type="gramStart"/>
      <w:r>
        <w:rPr>
          <w:rFonts w:ascii="Times New Roman" w:eastAsia="Times New Roman" w:hAnsi="Times New Roman" w:cs="Times New Roman"/>
          <w:sz w:val="28"/>
          <w:szCs w:val="28"/>
        </w:rPr>
        <w:t>предложенных</w:t>
      </w:r>
      <w:proofErr w:type="gramEnd"/>
      <w:r>
        <w:rPr>
          <w:rFonts w:ascii="Times New Roman" w:eastAsia="Times New Roman" w:hAnsi="Times New Roman" w:cs="Times New Roman"/>
          <w:sz w:val="28"/>
          <w:szCs w:val="28"/>
        </w:rPr>
        <w:t xml:space="preserve">. Словесные триады составлены так, что к каждой имеется слово-стереотип, тем самым оригинальный ответ будет тот, который преодолеет этот стереотип. Триады разделены на две серии по 20. Между первой и второй серией необходимо сделать перерыв 3 – 5 дней. Кроме двух основных серий, существует разминка, которой уделял большое внимание С. Медник. В заданиях разминки испытуемым предлагаются пары слов, к которым необходимо подобрать третье слово, подходящее к каждому. Первая серия отличается от второй тем, что в инструкции к первой не дается установка на то, что результат должен быть творческим, а в инструкции ко второй серии респондентов просят придумать как можно более оригинальные ответы. Еще одной отличительной чертой методики является то, что во время выполнения испытуемые не должны быть ограничены во времени. </w:t>
      </w:r>
    </w:p>
    <w:p w:rsidR="000D663D" w:rsidRDefault="000D663D" w:rsidP="000D663D">
      <w:pPr>
        <w:pStyle w:val="13"/>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Подсчет результатов проводится по трем показателям:</w:t>
      </w:r>
    </w:p>
    <w:p w:rsidR="000D663D" w:rsidRDefault="000D663D" w:rsidP="000D663D">
      <w:pPr>
        <w:pStyle w:val="13"/>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индекс продуктивности (количество ответов, которые дал испытуемый/ количество заданий);</w:t>
      </w:r>
    </w:p>
    <w:p w:rsidR="000D663D" w:rsidRDefault="000D663D" w:rsidP="000D663D">
      <w:pPr>
        <w:pStyle w:val="13"/>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индекс оригинальности работы - сумма индексов оригинальности всех ответов (для того чтобы определить индекс оригинальности каждого ответа необходимо 1 разделить на количество таких же ответов данных в группе);</w:t>
      </w:r>
    </w:p>
    <w:p w:rsidR="000D663D" w:rsidRDefault="000D663D" w:rsidP="000D663D">
      <w:pPr>
        <w:pStyle w:val="13"/>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индекс уникальности (количество уникальных ответов/общее количество ответов, уникальный ответ – ответ с индексом оригинальности 1). </w:t>
      </w:r>
    </w:p>
    <w:p w:rsidR="000D663D" w:rsidRDefault="000D663D" w:rsidP="000D663D">
      <w:pPr>
        <w:pStyle w:val="13"/>
        <w:spacing w:after="0" w:line="360" w:lineRule="auto"/>
        <w:jc w:val="both"/>
        <w:rPr>
          <w:rFonts w:ascii="Times New Roman" w:eastAsia="Times New Roman" w:hAnsi="Times New Roman" w:cs="Times New Roman"/>
          <w:sz w:val="28"/>
          <w:szCs w:val="28"/>
        </w:rPr>
      </w:pPr>
    </w:p>
    <w:p w:rsidR="000D663D" w:rsidRPr="00CD5EC2" w:rsidRDefault="000D663D" w:rsidP="000D663D">
      <w:pPr>
        <w:pStyle w:val="13"/>
        <w:numPr>
          <w:ilvl w:val="0"/>
          <w:numId w:val="11"/>
        </w:numPr>
        <w:spacing w:after="0" w:line="360" w:lineRule="auto"/>
        <w:ind w:hanging="360"/>
        <w:jc w:val="both"/>
        <w:rPr>
          <w:rFonts w:ascii="Times New Roman" w:eastAsia="Times New Roman" w:hAnsi="Times New Roman" w:cs="Times New Roman"/>
          <w:b/>
          <w:sz w:val="28"/>
          <w:szCs w:val="28"/>
        </w:rPr>
      </w:pPr>
      <w:r w:rsidRPr="00CD5EC2">
        <w:rPr>
          <w:rFonts w:ascii="Times New Roman" w:eastAsia="Times New Roman" w:hAnsi="Times New Roman" w:cs="Times New Roman"/>
          <w:b/>
          <w:sz w:val="28"/>
          <w:szCs w:val="28"/>
        </w:rPr>
        <w:t xml:space="preserve">Метод социометрических измерений </w:t>
      </w:r>
    </w:p>
    <w:p w:rsidR="00217221" w:rsidRDefault="000D663D" w:rsidP="000D663D">
      <w:pPr>
        <w:pStyle w:val="13"/>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социометрических измерений  (социометрия) разработан американским психиатром и социальным психологом Дж</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орено, используется для диагностики межличностных и межгрупповых отношений. С помощью </w:t>
      </w:r>
      <w:r>
        <w:rPr>
          <w:rFonts w:ascii="Times New Roman" w:eastAsia="Times New Roman" w:hAnsi="Times New Roman" w:cs="Times New Roman"/>
          <w:sz w:val="28"/>
          <w:szCs w:val="28"/>
        </w:rPr>
        <w:lastRenderedPageBreak/>
        <w:t>этого метода можно выявить лидеров и отвергаемых участников группы. Анкета для исследования составляется с учетом особенностей группы, в которой оно проводится и состоит из вопросов, в которых респондентам предлагается выбрать кого-либо из группы. В данном случае вопросы именуются критериями и должны касаться деятельности группы.  Пример критерия для школьников «С кем из одноклассников ты хотел бы сидеть за одной партой?». Критерии разделяют на сильные и слабые, первые заставляют с большей ответственностью подходить к ответу.  В зависимости от численности группы, количество выборов ограничивается и рассчитывается по формуле.  Обработка результатов проводится путем подсчета «голосов» отданных за каждого члена группы и выявлением социометрического статуса подростка в соответствии с выбранными социометрическими критериями.</w:t>
      </w:r>
      <w:r>
        <w:rPr>
          <w:rFonts w:ascii="Times New Roman" w:eastAsia="Times New Roman" w:hAnsi="Times New Roman" w:cs="Times New Roman"/>
          <w:sz w:val="28"/>
          <w:szCs w:val="28"/>
        </w:rPr>
        <w:tab/>
      </w:r>
    </w:p>
    <w:p w:rsidR="00217221" w:rsidRPr="00217221" w:rsidRDefault="00217221" w:rsidP="00217221">
      <w:pPr>
        <w:widowControl w:val="0"/>
        <w:spacing w:line="360" w:lineRule="auto"/>
        <w:ind w:firstLine="851"/>
        <w:jc w:val="both"/>
        <w:rPr>
          <w:sz w:val="28"/>
          <w:szCs w:val="28"/>
        </w:rPr>
      </w:pPr>
      <w:r w:rsidRPr="00217221">
        <w:rPr>
          <w:sz w:val="28"/>
          <w:szCs w:val="28"/>
        </w:rPr>
        <w:t>Требования к проведению социометрического опроса:</w:t>
      </w:r>
    </w:p>
    <w:p w:rsidR="00217221" w:rsidRPr="00217221" w:rsidRDefault="00217221" w:rsidP="00217221">
      <w:pPr>
        <w:pStyle w:val="a5"/>
        <w:widowControl w:val="0"/>
        <w:numPr>
          <w:ilvl w:val="3"/>
          <w:numId w:val="4"/>
        </w:numPr>
        <w:spacing w:after="200" w:line="360" w:lineRule="auto"/>
        <w:ind w:left="0" w:firstLine="851"/>
        <w:jc w:val="both"/>
        <w:rPr>
          <w:rFonts w:ascii="Times New Roman" w:eastAsia="Times New Roman" w:hAnsi="Times New Roman" w:cs="Times New Roman"/>
          <w:sz w:val="28"/>
          <w:szCs w:val="28"/>
        </w:rPr>
      </w:pPr>
      <w:r w:rsidRPr="00217221">
        <w:rPr>
          <w:rFonts w:ascii="Times New Roman" w:eastAsia="Times New Roman" w:hAnsi="Times New Roman" w:cs="Times New Roman"/>
          <w:sz w:val="28"/>
          <w:szCs w:val="28"/>
        </w:rPr>
        <w:t>Социометрическое исследование должно проводиться в группах, имеющих опыт совместной деятельности и определенные отношения. В обратной ситуации исследователь получит случайные результаты.</w:t>
      </w:r>
    </w:p>
    <w:p w:rsidR="00217221" w:rsidRPr="00217221" w:rsidRDefault="00217221" w:rsidP="00217221">
      <w:pPr>
        <w:pStyle w:val="a5"/>
        <w:widowControl w:val="0"/>
        <w:numPr>
          <w:ilvl w:val="3"/>
          <w:numId w:val="4"/>
        </w:numPr>
        <w:spacing w:after="200" w:line="360" w:lineRule="auto"/>
        <w:ind w:left="0" w:firstLine="851"/>
        <w:jc w:val="both"/>
        <w:rPr>
          <w:rFonts w:ascii="Times New Roman" w:eastAsia="Times New Roman" w:hAnsi="Times New Roman" w:cs="Times New Roman"/>
          <w:sz w:val="28"/>
          <w:szCs w:val="28"/>
        </w:rPr>
      </w:pPr>
      <w:r w:rsidRPr="00217221">
        <w:rPr>
          <w:rFonts w:ascii="Times New Roman" w:eastAsia="Times New Roman" w:hAnsi="Times New Roman" w:cs="Times New Roman"/>
          <w:sz w:val="28"/>
          <w:szCs w:val="28"/>
        </w:rPr>
        <w:t>Отвечающий должен заполнять опрос самостоятельно, не советуясь с товарищами.</w:t>
      </w:r>
    </w:p>
    <w:p w:rsidR="00217221" w:rsidRPr="00217221" w:rsidRDefault="00217221" w:rsidP="00217221">
      <w:pPr>
        <w:pStyle w:val="a5"/>
        <w:widowControl w:val="0"/>
        <w:numPr>
          <w:ilvl w:val="3"/>
          <w:numId w:val="4"/>
        </w:numPr>
        <w:spacing w:after="200" w:line="360" w:lineRule="auto"/>
        <w:ind w:left="0" w:firstLine="851"/>
        <w:jc w:val="both"/>
        <w:rPr>
          <w:rFonts w:ascii="Times New Roman" w:eastAsia="Times New Roman" w:hAnsi="Times New Roman" w:cs="Times New Roman"/>
          <w:sz w:val="28"/>
          <w:szCs w:val="28"/>
        </w:rPr>
      </w:pPr>
      <w:r w:rsidRPr="00217221">
        <w:rPr>
          <w:rFonts w:ascii="Times New Roman" w:eastAsia="Times New Roman" w:hAnsi="Times New Roman" w:cs="Times New Roman"/>
          <w:sz w:val="28"/>
          <w:szCs w:val="28"/>
        </w:rPr>
        <w:t>Размер коллектива должен быть таким, чтобы участники имели возможность активно общаться друг с другом. Респонденты должны четко понимать границы коллектива.</w:t>
      </w:r>
    </w:p>
    <w:p w:rsidR="00217221" w:rsidRPr="00217221" w:rsidRDefault="00217221" w:rsidP="00217221">
      <w:pPr>
        <w:pStyle w:val="a5"/>
        <w:widowControl w:val="0"/>
        <w:numPr>
          <w:ilvl w:val="3"/>
          <w:numId w:val="4"/>
        </w:numPr>
        <w:spacing w:after="200" w:line="360" w:lineRule="auto"/>
        <w:ind w:left="0" w:firstLine="851"/>
        <w:jc w:val="both"/>
        <w:rPr>
          <w:rFonts w:ascii="Times New Roman" w:eastAsia="Times New Roman" w:hAnsi="Times New Roman" w:cs="Times New Roman"/>
          <w:sz w:val="28"/>
          <w:szCs w:val="28"/>
        </w:rPr>
      </w:pPr>
      <w:r w:rsidRPr="00217221">
        <w:rPr>
          <w:rFonts w:ascii="Times New Roman" w:eastAsia="Times New Roman" w:hAnsi="Times New Roman" w:cs="Times New Roman"/>
          <w:sz w:val="28"/>
          <w:szCs w:val="28"/>
        </w:rPr>
        <w:t xml:space="preserve">Собираемая информация должна быть строга конфиденциальна. Об этом также необходимо предупредить участников опроса. </w:t>
      </w:r>
    </w:p>
    <w:p w:rsidR="000D663D" w:rsidRPr="00217221" w:rsidRDefault="00217221" w:rsidP="00217221">
      <w:pPr>
        <w:pStyle w:val="a5"/>
        <w:widowControl w:val="0"/>
        <w:numPr>
          <w:ilvl w:val="3"/>
          <w:numId w:val="4"/>
        </w:numPr>
        <w:spacing w:after="200" w:line="360" w:lineRule="auto"/>
        <w:ind w:left="0" w:firstLine="851"/>
        <w:rPr>
          <w:rFonts w:ascii="Times New Roman" w:eastAsia="Times New Roman" w:hAnsi="Times New Roman" w:cs="Times New Roman"/>
          <w:sz w:val="28"/>
          <w:szCs w:val="28"/>
        </w:rPr>
      </w:pPr>
      <w:r w:rsidRPr="00217221">
        <w:rPr>
          <w:rFonts w:ascii="Times New Roman" w:eastAsia="Times New Roman" w:hAnsi="Times New Roman" w:cs="Times New Roman"/>
          <w:sz w:val="28"/>
          <w:szCs w:val="28"/>
        </w:rPr>
        <w:t>Опрос должен проводиться посторонним для коллектива человеком. В противном случае будет нарушено правило конфиденциальности.</w:t>
      </w:r>
      <w:r w:rsidR="000D663D" w:rsidRPr="00217221">
        <w:rPr>
          <w:rFonts w:ascii="Times New Roman" w:eastAsia="Times New Roman" w:hAnsi="Times New Roman" w:cs="Times New Roman"/>
          <w:sz w:val="28"/>
          <w:szCs w:val="28"/>
        </w:rPr>
        <w:tab/>
      </w:r>
      <w:r w:rsidR="000D663D" w:rsidRPr="00217221">
        <w:rPr>
          <w:rFonts w:ascii="Times New Roman" w:eastAsia="Times New Roman" w:hAnsi="Times New Roman" w:cs="Times New Roman"/>
          <w:sz w:val="28"/>
          <w:szCs w:val="28"/>
        </w:rPr>
        <w:tab/>
        <w:t xml:space="preserve">Наша анкета включала в себя пять критериев, выбор был ограничен тремя людьми. Социометрические критерии описываемого исследования </w:t>
      </w:r>
      <w:proofErr w:type="spellStart"/>
      <w:proofErr w:type="gramStart"/>
      <w:r w:rsidR="000D663D" w:rsidRPr="00217221">
        <w:rPr>
          <w:rFonts w:ascii="Times New Roman" w:eastAsia="Times New Roman" w:hAnsi="Times New Roman" w:cs="Times New Roman"/>
          <w:sz w:val="28"/>
          <w:szCs w:val="28"/>
        </w:rPr>
        <w:t>исследования</w:t>
      </w:r>
      <w:proofErr w:type="spellEnd"/>
      <w:proofErr w:type="gramEnd"/>
      <w:r w:rsidR="000D663D" w:rsidRPr="00217221">
        <w:rPr>
          <w:rFonts w:ascii="Times New Roman" w:eastAsia="Times New Roman" w:hAnsi="Times New Roman" w:cs="Times New Roman"/>
          <w:sz w:val="28"/>
          <w:szCs w:val="28"/>
        </w:rPr>
        <w:t>:</w:t>
      </w:r>
    </w:p>
    <w:p w:rsidR="000D663D" w:rsidRPr="00391BFB" w:rsidRDefault="000D663D" w:rsidP="000D663D">
      <w:pPr>
        <w:pStyle w:val="a5"/>
        <w:numPr>
          <w:ilvl w:val="0"/>
          <w:numId w:val="17"/>
        </w:numPr>
        <w:spacing w:after="200"/>
        <w:rPr>
          <w:rFonts w:ascii="Times New Roman" w:hAnsi="Times New Roman" w:cs="Times New Roman"/>
          <w:sz w:val="28"/>
          <w:szCs w:val="28"/>
        </w:rPr>
      </w:pPr>
      <w:r w:rsidRPr="00114A3C">
        <w:rPr>
          <w:rFonts w:ascii="Times New Roman" w:hAnsi="Times New Roman" w:cs="Times New Roman"/>
          <w:sz w:val="28"/>
          <w:szCs w:val="28"/>
        </w:rPr>
        <w:t>С кем из одноклассников ты хотел бы сидеть за одной партой?</w:t>
      </w:r>
    </w:p>
    <w:p w:rsidR="000D663D" w:rsidRPr="00391BFB" w:rsidRDefault="000D663D" w:rsidP="000D663D">
      <w:pPr>
        <w:pStyle w:val="a5"/>
        <w:numPr>
          <w:ilvl w:val="0"/>
          <w:numId w:val="17"/>
        </w:numPr>
        <w:spacing w:after="200"/>
        <w:rPr>
          <w:rFonts w:ascii="Times New Roman" w:hAnsi="Times New Roman" w:cs="Times New Roman"/>
          <w:sz w:val="28"/>
          <w:szCs w:val="28"/>
        </w:rPr>
      </w:pPr>
      <w:r w:rsidRPr="00114A3C">
        <w:rPr>
          <w:rFonts w:ascii="Times New Roman" w:hAnsi="Times New Roman" w:cs="Times New Roman"/>
          <w:sz w:val="28"/>
          <w:szCs w:val="28"/>
        </w:rPr>
        <w:lastRenderedPageBreak/>
        <w:t>Кого из одноклассников ты пригласил бы на день рождения в первую очередь?</w:t>
      </w:r>
    </w:p>
    <w:p w:rsidR="000D663D" w:rsidRPr="00391BFB" w:rsidRDefault="000D663D" w:rsidP="000D663D">
      <w:pPr>
        <w:pStyle w:val="a5"/>
        <w:numPr>
          <w:ilvl w:val="0"/>
          <w:numId w:val="17"/>
        </w:numPr>
        <w:spacing w:after="200"/>
        <w:rPr>
          <w:rFonts w:ascii="Times New Roman" w:hAnsi="Times New Roman" w:cs="Times New Roman"/>
          <w:sz w:val="28"/>
          <w:szCs w:val="28"/>
        </w:rPr>
      </w:pPr>
      <w:r w:rsidRPr="00114A3C">
        <w:rPr>
          <w:rFonts w:ascii="Times New Roman" w:hAnsi="Times New Roman" w:cs="Times New Roman"/>
          <w:sz w:val="28"/>
          <w:szCs w:val="28"/>
        </w:rPr>
        <w:t>Кого из одноклассников ты бы выбрал для подготовки к контрольной работе в первую очередь</w:t>
      </w:r>
      <w:r>
        <w:rPr>
          <w:rFonts w:ascii="Times New Roman" w:hAnsi="Times New Roman" w:cs="Times New Roman"/>
          <w:sz w:val="28"/>
          <w:szCs w:val="28"/>
        </w:rPr>
        <w:t>?</w:t>
      </w:r>
    </w:p>
    <w:p w:rsidR="000D663D" w:rsidRPr="00391BFB" w:rsidRDefault="000D663D" w:rsidP="000D663D">
      <w:pPr>
        <w:pStyle w:val="a5"/>
        <w:numPr>
          <w:ilvl w:val="0"/>
          <w:numId w:val="17"/>
        </w:numPr>
        <w:spacing w:after="200"/>
        <w:rPr>
          <w:rFonts w:ascii="Times New Roman" w:hAnsi="Times New Roman" w:cs="Times New Roman"/>
          <w:sz w:val="28"/>
          <w:szCs w:val="28"/>
        </w:rPr>
      </w:pPr>
      <w:r w:rsidRPr="00114A3C">
        <w:rPr>
          <w:rFonts w:ascii="Times New Roman" w:hAnsi="Times New Roman" w:cs="Times New Roman"/>
          <w:sz w:val="28"/>
          <w:szCs w:val="28"/>
        </w:rPr>
        <w:t>Кому из одноклассников ты бы доверил тайну?</w:t>
      </w:r>
    </w:p>
    <w:p w:rsidR="000D663D" w:rsidRPr="00005292" w:rsidRDefault="000D663D" w:rsidP="000D663D">
      <w:pPr>
        <w:pStyle w:val="a5"/>
        <w:numPr>
          <w:ilvl w:val="0"/>
          <w:numId w:val="17"/>
        </w:numPr>
        <w:spacing w:after="200"/>
        <w:rPr>
          <w:rFonts w:ascii="Times New Roman" w:hAnsi="Times New Roman" w:cs="Times New Roman"/>
          <w:sz w:val="28"/>
          <w:szCs w:val="28"/>
        </w:rPr>
      </w:pPr>
      <w:r w:rsidRPr="00005292">
        <w:rPr>
          <w:rFonts w:ascii="Times New Roman" w:hAnsi="Times New Roman" w:cs="Times New Roman"/>
          <w:sz w:val="28"/>
          <w:szCs w:val="28"/>
        </w:rPr>
        <w:t>Кого из одноклассников ты считаешь наиболее творческим?</w:t>
      </w:r>
    </w:p>
    <w:p w:rsidR="000D663D" w:rsidRPr="00005292" w:rsidRDefault="000D663D" w:rsidP="000D663D">
      <w:pPr>
        <w:pStyle w:val="a5"/>
        <w:ind w:left="360"/>
        <w:rPr>
          <w:rFonts w:ascii="Times New Roman" w:hAnsi="Times New Roman" w:cs="Times New Roman"/>
          <w:sz w:val="28"/>
          <w:szCs w:val="28"/>
        </w:rPr>
      </w:pPr>
      <w:r>
        <w:rPr>
          <w:rFonts w:ascii="Times New Roman" w:hAnsi="Times New Roman" w:cs="Times New Roman"/>
          <w:sz w:val="28"/>
          <w:szCs w:val="28"/>
        </w:rPr>
        <w:t xml:space="preserve">     </w:t>
      </w:r>
    </w:p>
    <w:p w:rsidR="00CD5EC2" w:rsidRDefault="00CD5EC2" w:rsidP="00CD5EC2">
      <w:pPr>
        <w:pStyle w:val="13"/>
        <w:spacing w:after="0" w:line="360" w:lineRule="auto"/>
        <w:ind w:left="720"/>
        <w:jc w:val="both"/>
        <w:rPr>
          <w:rFonts w:ascii="Times New Roman" w:eastAsia="Times New Roman" w:hAnsi="Times New Roman" w:cs="Times New Roman"/>
          <w:sz w:val="28"/>
          <w:szCs w:val="28"/>
        </w:rPr>
      </w:pPr>
    </w:p>
    <w:p w:rsidR="000D663D" w:rsidRPr="00CD5EC2" w:rsidRDefault="000D663D" w:rsidP="000D663D">
      <w:pPr>
        <w:pStyle w:val="13"/>
        <w:numPr>
          <w:ilvl w:val="0"/>
          <w:numId w:val="11"/>
        </w:numPr>
        <w:spacing w:after="0" w:line="360" w:lineRule="auto"/>
        <w:ind w:hanging="360"/>
        <w:jc w:val="both"/>
        <w:rPr>
          <w:rFonts w:ascii="Times New Roman" w:eastAsia="Times New Roman" w:hAnsi="Times New Roman" w:cs="Times New Roman"/>
          <w:b/>
          <w:sz w:val="28"/>
          <w:szCs w:val="28"/>
        </w:rPr>
      </w:pPr>
      <w:r w:rsidRPr="00CD5EC2">
        <w:rPr>
          <w:rFonts w:ascii="Times New Roman" w:eastAsia="Times New Roman" w:hAnsi="Times New Roman" w:cs="Times New Roman"/>
          <w:b/>
          <w:sz w:val="28"/>
          <w:szCs w:val="28"/>
        </w:rPr>
        <w:t>Самоактуализационный тест Э. Шострома</w:t>
      </w:r>
    </w:p>
    <w:p w:rsidR="000D663D" w:rsidRDefault="000D663D" w:rsidP="000D663D">
      <w:pPr>
        <w:pStyle w:val="13"/>
        <w:spacing w:after="0" w:line="360" w:lineRule="auto"/>
        <w:ind w:firstLine="426"/>
        <w:jc w:val="both"/>
        <w:rPr>
          <w:rFonts w:ascii="Times New Roman" w:eastAsia="Times New Roman" w:hAnsi="Times New Roman" w:cs="Times New Roman"/>
          <w:sz w:val="28"/>
          <w:szCs w:val="28"/>
        </w:rPr>
      </w:pPr>
      <w:bookmarkStart w:id="1" w:name="_gjdgxs" w:colFirst="0" w:colLast="0"/>
      <w:bookmarkEnd w:id="1"/>
      <w:proofErr w:type="gramStart"/>
      <w:r>
        <w:rPr>
          <w:rFonts w:ascii="Times New Roman" w:eastAsia="Times New Roman" w:hAnsi="Times New Roman" w:cs="Times New Roman"/>
          <w:sz w:val="28"/>
          <w:szCs w:val="28"/>
        </w:rPr>
        <w:t>Разработан</w:t>
      </w:r>
      <w:proofErr w:type="gramEnd"/>
      <w:r>
        <w:rPr>
          <w:rFonts w:ascii="Times New Roman" w:eastAsia="Times New Roman" w:hAnsi="Times New Roman" w:cs="Times New Roman"/>
          <w:sz w:val="28"/>
          <w:szCs w:val="28"/>
        </w:rPr>
        <w:t xml:space="preserve"> в 1963 году в Институте терапевтической психологии Эвереттом Шостромом (</w:t>
      </w:r>
      <w:proofErr w:type="spellStart"/>
      <w:r>
        <w:rPr>
          <w:rFonts w:ascii="Times New Roman" w:eastAsia="Times New Roman" w:hAnsi="Times New Roman" w:cs="Times New Roman"/>
          <w:sz w:val="28"/>
          <w:szCs w:val="28"/>
        </w:rPr>
        <w:t>Personal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Orientation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Inventory</w:t>
      </w:r>
      <w:proofErr w:type="spellEnd"/>
      <w:r>
        <w:rPr>
          <w:rFonts w:ascii="Times New Roman" w:eastAsia="Times New Roman" w:hAnsi="Times New Roman" w:cs="Times New Roman"/>
          <w:sz w:val="28"/>
          <w:szCs w:val="28"/>
        </w:rPr>
        <w:t xml:space="preserve">). Методика предназначена для обследования психически здоровых людей (не имеющих психопатий). </w:t>
      </w:r>
      <w:proofErr w:type="gramStart"/>
      <w:r>
        <w:rPr>
          <w:rFonts w:ascii="Times New Roman" w:eastAsia="Times New Roman" w:hAnsi="Times New Roman" w:cs="Times New Roman"/>
          <w:sz w:val="28"/>
          <w:szCs w:val="28"/>
        </w:rPr>
        <w:t>Данный</w:t>
      </w:r>
      <w:proofErr w:type="gramEnd"/>
      <w:r>
        <w:rPr>
          <w:rFonts w:ascii="Times New Roman" w:eastAsia="Times New Roman" w:hAnsi="Times New Roman" w:cs="Times New Roman"/>
          <w:sz w:val="28"/>
          <w:szCs w:val="28"/>
        </w:rPr>
        <w:t xml:space="preserve"> опросник рассматривает самоактуализацию как многомерную величину. Э. Шостром создавал POI в рамках экзистенциально-гуманистического подхода, на основе теорий Р. Мэя, А. Маслоу, Ф. Перлза и К. Роджерса. В России было осуществлено несколько адаптаций. </w:t>
      </w:r>
    </w:p>
    <w:p w:rsidR="000D663D" w:rsidRDefault="000D663D" w:rsidP="000D663D">
      <w:pPr>
        <w:pStyle w:val="13"/>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проведения описываемого исследования использовалась адаптация 1987 года, проведенная сотрудниками кафедры социальной психологии МГУ им. Ломоносова (М.В. </w:t>
      </w:r>
      <w:proofErr w:type="spellStart"/>
      <w:r>
        <w:rPr>
          <w:rFonts w:ascii="Times New Roman" w:eastAsia="Times New Roman" w:hAnsi="Times New Roman" w:cs="Times New Roman"/>
          <w:sz w:val="28"/>
          <w:szCs w:val="28"/>
        </w:rPr>
        <w:t>Кроз</w:t>
      </w:r>
      <w:proofErr w:type="spellEnd"/>
      <w:r>
        <w:rPr>
          <w:rFonts w:ascii="Times New Roman" w:eastAsia="Times New Roman" w:hAnsi="Times New Roman" w:cs="Times New Roman"/>
          <w:sz w:val="28"/>
          <w:szCs w:val="28"/>
        </w:rPr>
        <w:t xml:space="preserve">, М.В. </w:t>
      </w:r>
      <w:proofErr w:type="spellStart"/>
      <w:r>
        <w:rPr>
          <w:rFonts w:ascii="Times New Roman" w:eastAsia="Times New Roman" w:hAnsi="Times New Roman" w:cs="Times New Roman"/>
          <w:sz w:val="28"/>
          <w:szCs w:val="28"/>
        </w:rPr>
        <w:t>Загик</w:t>
      </w:r>
      <w:proofErr w:type="spellEnd"/>
      <w:r>
        <w:rPr>
          <w:rFonts w:ascii="Times New Roman" w:eastAsia="Times New Roman" w:hAnsi="Times New Roman" w:cs="Times New Roman"/>
          <w:sz w:val="28"/>
          <w:szCs w:val="28"/>
        </w:rPr>
        <w:t xml:space="preserve">, Л.Я. </w:t>
      </w:r>
      <w:proofErr w:type="spellStart"/>
      <w:r>
        <w:rPr>
          <w:rFonts w:ascii="Times New Roman" w:eastAsia="Times New Roman" w:hAnsi="Times New Roman" w:cs="Times New Roman"/>
          <w:sz w:val="28"/>
          <w:szCs w:val="28"/>
        </w:rPr>
        <w:t>Гозман</w:t>
      </w:r>
      <w:proofErr w:type="spellEnd"/>
      <w:r>
        <w:rPr>
          <w:rFonts w:ascii="Times New Roman" w:eastAsia="Times New Roman" w:hAnsi="Times New Roman" w:cs="Times New Roman"/>
          <w:sz w:val="28"/>
          <w:szCs w:val="28"/>
        </w:rPr>
        <w:t xml:space="preserve">, Ю.Е. Алешина). Методика претерпела значительные изменения, в этом варианте она содержит 126 пунктов (150 в оригинале) и имеет название «Самоактуализационный тест» (САТ). В каждом пункте респонденту предлагается сделать выбор между двумя суждениями, которые не всегда противоположны друг другу.  Как и POI, САТ имеет 2 </w:t>
      </w:r>
      <w:proofErr w:type="gramStart"/>
      <w:r>
        <w:rPr>
          <w:rFonts w:ascii="Times New Roman" w:eastAsia="Times New Roman" w:hAnsi="Times New Roman" w:cs="Times New Roman"/>
          <w:sz w:val="28"/>
          <w:szCs w:val="28"/>
        </w:rPr>
        <w:t>основных</w:t>
      </w:r>
      <w:proofErr w:type="gramEnd"/>
      <w:r>
        <w:rPr>
          <w:rFonts w:ascii="Times New Roman" w:eastAsia="Times New Roman" w:hAnsi="Times New Roman" w:cs="Times New Roman"/>
          <w:sz w:val="28"/>
          <w:szCs w:val="28"/>
        </w:rPr>
        <w:t xml:space="preserve"> шкалы и 12 дополнительных. В нашем  исследовании использовалась только шкала «Креативность», которая является дополнительной и содержит 14 пунктов. </w:t>
      </w:r>
    </w:p>
    <w:p w:rsidR="000D663D" w:rsidRDefault="000D663D" w:rsidP="000D663D">
      <w:pPr>
        <w:pStyle w:val="13"/>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Подсчет баллов производится с помощью ключа к методике, каждый ответ респондента, совпадающий с ключом, оценивается в один балл.  Потом баллы суммируются и «сырые» переводятся в стандартные Т-баллы.</w:t>
      </w:r>
    </w:p>
    <w:p w:rsidR="000D663D" w:rsidRDefault="000D663D" w:rsidP="000D663D">
      <w:pPr>
        <w:pStyle w:val="13"/>
        <w:spacing w:after="0" w:line="360" w:lineRule="auto"/>
        <w:ind w:firstLine="426"/>
        <w:jc w:val="both"/>
        <w:rPr>
          <w:rFonts w:ascii="Times New Roman" w:eastAsia="Times New Roman" w:hAnsi="Times New Roman" w:cs="Times New Roman"/>
          <w:sz w:val="28"/>
          <w:szCs w:val="28"/>
        </w:rPr>
      </w:pPr>
    </w:p>
    <w:p w:rsidR="000D663D" w:rsidRPr="00CD5EC2" w:rsidRDefault="000D663D" w:rsidP="000D663D">
      <w:pPr>
        <w:pStyle w:val="13"/>
        <w:numPr>
          <w:ilvl w:val="0"/>
          <w:numId w:val="11"/>
        </w:numPr>
        <w:spacing w:after="0" w:line="360" w:lineRule="auto"/>
        <w:ind w:hanging="360"/>
        <w:jc w:val="both"/>
        <w:rPr>
          <w:rFonts w:ascii="Times New Roman" w:eastAsia="Times New Roman" w:hAnsi="Times New Roman" w:cs="Times New Roman"/>
          <w:b/>
          <w:sz w:val="28"/>
          <w:szCs w:val="28"/>
        </w:rPr>
      </w:pPr>
      <w:r w:rsidRPr="00CD5EC2">
        <w:rPr>
          <w:rFonts w:ascii="Times New Roman" w:eastAsia="Times New Roman" w:hAnsi="Times New Roman" w:cs="Times New Roman"/>
          <w:b/>
          <w:sz w:val="28"/>
          <w:szCs w:val="28"/>
        </w:rPr>
        <w:t>Методика диагностики самооценки Дембо-Рубинштейн.</w:t>
      </w:r>
    </w:p>
    <w:p w:rsidR="000D663D" w:rsidRDefault="000D663D" w:rsidP="000D663D">
      <w:pPr>
        <w:pStyle w:val="13"/>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Первый вариант этой методики в 1962 был разработан американским психологом Т.В. </w:t>
      </w:r>
      <w:proofErr w:type="spellStart"/>
      <w:r>
        <w:rPr>
          <w:rFonts w:ascii="Times New Roman" w:eastAsia="Times New Roman" w:hAnsi="Times New Roman" w:cs="Times New Roman"/>
          <w:sz w:val="28"/>
          <w:szCs w:val="28"/>
        </w:rPr>
        <w:t>Дембо</w:t>
      </w:r>
      <w:proofErr w:type="spellEnd"/>
      <w:r>
        <w:rPr>
          <w:rFonts w:ascii="Times New Roman" w:eastAsia="Times New Roman" w:hAnsi="Times New Roman" w:cs="Times New Roman"/>
          <w:sz w:val="28"/>
          <w:szCs w:val="28"/>
        </w:rPr>
        <w:t xml:space="preserve"> и использовался для определения представлений испытуемого о собственном уровне счастья. В 1970 году данный метод был модифицирован советским психологом С.Я. Рубинштейн и использовался ей при исследовании психики больных людей. В настоящее время данный метод используется для определения уровня самооценки и притязаний взрослых и детей. </w:t>
      </w:r>
    </w:p>
    <w:p w:rsidR="000D663D" w:rsidRDefault="000D663D" w:rsidP="000D663D">
      <w:pPr>
        <w:pStyle w:val="13"/>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описываемом исследовании для определения самооценки использовалась анкета, сделанная на основе этого метода. Шкалы были сформированы на основе целей нашего исследования. Респонденты оценивали себя по пяти показателям:</w:t>
      </w:r>
    </w:p>
    <w:p w:rsidR="000D663D" w:rsidRDefault="000D663D" w:rsidP="000D663D">
      <w:pPr>
        <w:pStyle w:val="13"/>
        <w:numPr>
          <w:ilvl w:val="0"/>
          <w:numId w:val="1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хороший друг – плохой друг </w:t>
      </w:r>
    </w:p>
    <w:p w:rsidR="000D663D" w:rsidRDefault="000D663D" w:rsidP="000D663D">
      <w:pPr>
        <w:pStyle w:val="13"/>
        <w:numPr>
          <w:ilvl w:val="0"/>
          <w:numId w:val="1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имею авторитет у сверстников – не имею авторитет у сверстников</w:t>
      </w:r>
    </w:p>
    <w:p w:rsidR="000D663D" w:rsidRDefault="000D663D" w:rsidP="000D663D">
      <w:pPr>
        <w:pStyle w:val="13"/>
        <w:numPr>
          <w:ilvl w:val="0"/>
          <w:numId w:val="1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творческий – нетворческий</w:t>
      </w:r>
    </w:p>
    <w:p w:rsidR="000D663D" w:rsidRDefault="000D663D" w:rsidP="000D663D">
      <w:pPr>
        <w:pStyle w:val="13"/>
        <w:numPr>
          <w:ilvl w:val="0"/>
          <w:numId w:val="1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умею решать конфликты – не умею решать конфликты</w:t>
      </w:r>
    </w:p>
    <w:p w:rsidR="000D663D" w:rsidRDefault="000D663D" w:rsidP="000D663D">
      <w:pPr>
        <w:pStyle w:val="13"/>
        <w:numPr>
          <w:ilvl w:val="0"/>
          <w:numId w:val="19"/>
        </w:numPr>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уверенный</w:t>
      </w:r>
      <w:proofErr w:type="gramEnd"/>
      <w:r>
        <w:rPr>
          <w:rFonts w:ascii="Times New Roman" w:eastAsia="Times New Roman" w:hAnsi="Times New Roman" w:cs="Times New Roman"/>
          <w:sz w:val="28"/>
          <w:szCs w:val="28"/>
        </w:rPr>
        <w:t xml:space="preserve"> в себе – неуверенный в себе. </w:t>
      </w:r>
    </w:p>
    <w:p w:rsidR="000D663D" w:rsidRDefault="000D663D" w:rsidP="000D663D">
      <w:pPr>
        <w:pStyle w:val="13"/>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Ответы регистрировались на вертикальных линиях, где необходимо отметить уровень развития указанных качеств. </w:t>
      </w:r>
    </w:p>
    <w:p w:rsidR="000D663D" w:rsidRDefault="000D663D" w:rsidP="000D663D">
      <w:pPr>
        <w:pStyle w:val="13"/>
        <w:spacing w:after="0" w:line="360" w:lineRule="auto"/>
        <w:ind w:firstLine="426"/>
        <w:jc w:val="both"/>
        <w:rPr>
          <w:rFonts w:ascii="Times New Roman" w:eastAsia="Times New Roman" w:hAnsi="Times New Roman" w:cs="Times New Roman"/>
          <w:sz w:val="28"/>
          <w:szCs w:val="28"/>
        </w:rPr>
      </w:pPr>
    </w:p>
    <w:p w:rsidR="000D663D" w:rsidRDefault="000D663D" w:rsidP="000D663D">
      <w:pPr>
        <w:pStyle w:val="13"/>
        <w:spacing w:after="0" w:line="360" w:lineRule="auto"/>
        <w:ind w:firstLine="8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Процедура исследования</w:t>
      </w:r>
    </w:p>
    <w:p w:rsidR="000D663D" w:rsidRDefault="000D663D" w:rsidP="000D663D">
      <w:pPr>
        <w:pStyle w:val="13"/>
        <w:spacing w:after="0" w:line="360" w:lineRule="auto"/>
        <w:ind w:firstLine="8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Исследование проводилось на базе школ Санкт-Петербурга и Свердловской области. На первом этапе  были проведены: разминочная и первая серии теста отдаленных ассоциаций С.Медника, исследование самооценки Дембо-Рубинштейн, социометрия. На втором этапе (через 3-7 дней после первого) респонденты выполнили вторую серию теста С. Медника и самоактуализационный тест Э. Шострома. Сбор данных осуществлялся в групповом формате.    </w:t>
      </w:r>
    </w:p>
    <w:p w:rsidR="000D663D" w:rsidRDefault="000D663D" w:rsidP="000D663D">
      <w:pPr>
        <w:pStyle w:val="13"/>
        <w:spacing w:after="0" w:line="360" w:lineRule="auto"/>
        <w:ind w:firstLine="825"/>
        <w:jc w:val="both"/>
        <w:rPr>
          <w:rFonts w:ascii="Times New Roman" w:eastAsia="Times New Roman" w:hAnsi="Times New Roman" w:cs="Times New Roman"/>
          <w:sz w:val="28"/>
          <w:szCs w:val="28"/>
        </w:rPr>
      </w:pPr>
    </w:p>
    <w:p w:rsidR="000D663D" w:rsidRDefault="000D663D" w:rsidP="000D663D">
      <w:pPr>
        <w:pStyle w:val="13"/>
        <w:spacing w:after="0" w:line="360" w:lineRule="auto"/>
        <w:ind w:firstLine="8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Математико-статистические методы обработки данных</w:t>
      </w:r>
    </w:p>
    <w:p w:rsidR="000D663D" w:rsidRPr="00A47FA5" w:rsidRDefault="000D663D" w:rsidP="000D663D">
      <w:pPr>
        <w:pStyle w:val="13"/>
        <w:spacing w:after="0" w:line="360" w:lineRule="auto"/>
        <w:ind w:firstLine="8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обработки данных использовались описательные статистики, </w:t>
      </w:r>
      <w:r>
        <w:rPr>
          <w:rFonts w:ascii="Times New Roman" w:eastAsia="Times New Roman" w:hAnsi="Times New Roman" w:cs="Times New Roman"/>
          <w:sz w:val="28"/>
          <w:szCs w:val="28"/>
        </w:rPr>
        <w:lastRenderedPageBreak/>
        <w:t xml:space="preserve">корреляционный анализ, оценка достоверности различий  с использованием t-критерия  Стьюдента для независимых выборок и однофакторный дисперсионный анализ </w:t>
      </w:r>
      <w:r>
        <w:rPr>
          <w:rFonts w:ascii="Times New Roman" w:eastAsia="Times New Roman" w:hAnsi="Times New Roman" w:cs="Times New Roman"/>
          <w:sz w:val="28"/>
          <w:szCs w:val="28"/>
          <w:lang w:val="en-US"/>
        </w:rPr>
        <w:t>ANOVA</w:t>
      </w:r>
      <w:r>
        <w:rPr>
          <w:rFonts w:ascii="Times New Roman" w:eastAsia="Times New Roman" w:hAnsi="Times New Roman" w:cs="Times New Roman"/>
          <w:sz w:val="28"/>
          <w:szCs w:val="28"/>
        </w:rPr>
        <w:t>.</w:t>
      </w:r>
    </w:p>
    <w:p w:rsidR="000D663D" w:rsidRDefault="000D663D" w:rsidP="000D663D">
      <w:pPr>
        <w:rPr>
          <w:b/>
          <w:sz w:val="28"/>
          <w:szCs w:val="28"/>
        </w:rPr>
      </w:pPr>
      <w:r>
        <w:rPr>
          <w:b/>
          <w:sz w:val="28"/>
          <w:szCs w:val="28"/>
        </w:rPr>
        <w:br w:type="page"/>
      </w:r>
    </w:p>
    <w:p w:rsidR="000D663D" w:rsidRPr="005718DD" w:rsidRDefault="00CD5EC2" w:rsidP="000D663D">
      <w:pPr>
        <w:spacing w:line="360" w:lineRule="auto"/>
        <w:ind w:firstLine="851"/>
        <w:jc w:val="center"/>
        <w:rPr>
          <w:b/>
          <w:sz w:val="28"/>
          <w:szCs w:val="28"/>
        </w:rPr>
      </w:pPr>
      <w:r>
        <w:rPr>
          <w:b/>
          <w:sz w:val="28"/>
          <w:szCs w:val="28"/>
        </w:rPr>
        <w:lastRenderedPageBreak/>
        <w:t>Г</w:t>
      </w:r>
      <w:r w:rsidR="000D663D" w:rsidRPr="005718DD">
        <w:rPr>
          <w:b/>
          <w:sz w:val="28"/>
          <w:szCs w:val="28"/>
        </w:rPr>
        <w:t>лава</w:t>
      </w:r>
      <w:r>
        <w:rPr>
          <w:b/>
          <w:sz w:val="28"/>
          <w:szCs w:val="28"/>
        </w:rPr>
        <w:t xml:space="preserve"> 3</w:t>
      </w:r>
      <w:r w:rsidR="000D663D" w:rsidRPr="005718DD">
        <w:rPr>
          <w:b/>
          <w:sz w:val="28"/>
          <w:szCs w:val="28"/>
        </w:rPr>
        <w:t>. Анализ эмпирических данных</w:t>
      </w:r>
    </w:p>
    <w:p w:rsidR="000D663D" w:rsidRPr="005718DD" w:rsidRDefault="000D663D" w:rsidP="000D663D">
      <w:pPr>
        <w:spacing w:line="360" w:lineRule="auto"/>
        <w:ind w:firstLine="851"/>
        <w:jc w:val="center"/>
        <w:rPr>
          <w:b/>
          <w:sz w:val="28"/>
          <w:szCs w:val="28"/>
        </w:rPr>
      </w:pPr>
      <w:r w:rsidRPr="005718DD">
        <w:rPr>
          <w:b/>
          <w:sz w:val="28"/>
          <w:szCs w:val="28"/>
        </w:rPr>
        <w:t>3.1 Анализ первичных статистик</w:t>
      </w:r>
    </w:p>
    <w:p w:rsidR="000D663D" w:rsidRPr="005718DD" w:rsidRDefault="000D663D" w:rsidP="000D663D">
      <w:pPr>
        <w:spacing w:line="360" w:lineRule="auto"/>
        <w:ind w:firstLine="851"/>
        <w:jc w:val="center"/>
        <w:rPr>
          <w:b/>
          <w:sz w:val="28"/>
          <w:szCs w:val="28"/>
        </w:rPr>
      </w:pPr>
      <w:r w:rsidRPr="005718DD">
        <w:rPr>
          <w:b/>
          <w:sz w:val="28"/>
          <w:szCs w:val="28"/>
        </w:rPr>
        <w:t>3.1.1 Показатели самооценки исследуемых подростков</w:t>
      </w:r>
    </w:p>
    <w:p w:rsidR="000D663D" w:rsidRDefault="000D663D" w:rsidP="000D663D">
      <w:pPr>
        <w:spacing w:line="360" w:lineRule="auto"/>
        <w:ind w:firstLine="851"/>
        <w:jc w:val="both"/>
        <w:rPr>
          <w:sz w:val="28"/>
          <w:szCs w:val="28"/>
        </w:rPr>
      </w:pPr>
      <w:r>
        <w:rPr>
          <w:sz w:val="28"/>
          <w:szCs w:val="28"/>
        </w:rPr>
        <w:t xml:space="preserve">Средний показатель самооценки для всей выборки составляет 61,62, что соответствует среднему уровню самооценки для возрастной группы 12-14 лет. На рисунках 1 и 2 представлены сравнения средних показателей самооценки для подростков из мегаполиса и небольшого города, а также девочек и мальчиков. </w:t>
      </w:r>
    </w:p>
    <w:p w:rsidR="000D663D" w:rsidRDefault="000D663D" w:rsidP="000D663D">
      <w:pPr>
        <w:spacing w:line="360" w:lineRule="auto"/>
        <w:ind w:firstLine="851"/>
        <w:jc w:val="both"/>
        <w:rPr>
          <w:sz w:val="28"/>
          <w:szCs w:val="28"/>
        </w:rPr>
      </w:pPr>
    </w:p>
    <w:p w:rsidR="000D663D" w:rsidRDefault="000D663D" w:rsidP="000D663D">
      <w:pPr>
        <w:spacing w:line="360" w:lineRule="auto"/>
        <w:jc w:val="center"/>
      </w:pPr>
      <w:r w:rsidRPr="00AE63DB">
        <w:rPr>
          <w:noProof/>
          <w:sz w:val="28"/>
          <w:szCs w:val="28"/>
          <w:lang w:eastAsia="ru-RU"/>
        </w:rPr>
        <w:drawing>
          <wp:inline distT="0" distB="0" distL="0" distR="0">
            <wp:extent cx="5486400" cy="2924175"/>
            <wp:effectExtent l="19050" t="0" r="19050" b="0"/>
            <wp:docPr id="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663D" w:rsidRPr="007E2B32" w:rsidRDefault="000D663D" w:rsidP="000D663D">
      <w:pPr>
        <w:spacing w:line="360" w:lineRule="auto"/>
        <w:jc w:val="center"/>
      </w:pPr>
      <w:r>
        <w:rPr>
          <w:sz w:val="28"/>
          <w:szCs w:val="28"/>
        </w:rPr>
        <w:br/>
      </w:r>
      <w:r w:rsidRPr="009222C6">
        <w:t>рис.1 Сравнение средних по</w:t>
      </w:r>
      <w:r>
        <w:t xml:space="preserve">казателей самооценки </w:t>
      </w:r>
      <w:r w:rsidRPr="009222C6">
        <w:t>респондентов из мегаполиса и небольшого города</w:t>
      </w:r>
      <w:r>
        <w:t xml:space="preserve"> (</w:t>
      </w:r>
      <w:r>
        <w:rPr>
          <w:i/>
          <w:sz w:val="24"/>
          <w:szCs w:val="24"/>
        </w:rPr>
        <w:t>д</w:t>
      </w:r>
      <w:r w:rsidRPr="009D0015">
        <w:rPr>
          <w:i/>
          <w:sz w:val="24"/>
          <w:szCs w:val="24"/>
        </w:rPr>
        <w:t>остоверные различия отмечены *</w:t>
      </w:r>
      <w:r>
        <w:rPr>
          <w:sz w:val="24"/>
          <w:szCs w:val="24"/>
        </w:rPr>
        <w:t>)</w:t>
      </w:r>
    </w:p>
    <w:p w:rsidR="000D663D" w:rsidRPr="009222C6" w:rsidRDefault="000D663D" w:rsidP="000D663D">
      <w:pPr>
        <w:spacing w:line="360" w:lineRule="auto"/>
        <w:jc w:val="center"/>
        <w:rPr>
          <w:sz w:val="28"/>
          <w:szCs w:val="28"/>
        </w:rPr>
      </w:pPr>
    </w:p>
    <w:p w:rsidR="000D663D" w:rsidRDefault="000D663D" w:rsidP="000D663D">
      <w:pPr>
        <w:spacing w:line="360" w:lineRule="auto"/>
        <w:ind w:firstLine="851"/>
        <w:jc w:val="both"/>
        <w:rPr>
          <w:sz w:val="28"/>
          <w:szCs w:val="28"/>
        </w:rPr>
      </w:pPr>
      <w:r>
        <w:rPr>
          <w:sz w:val="28"/>
          <w:szCs w:val="28"/>
        </w:rPr>
        <w:t xml:space="preserve">Среднее по пяти шкалам самооценки одинаково для подростков из мегаполиса и небольшого города, однако можно отметить статистически значимые различия по отдельным шкалам (при уровне значимости </w:t>
      </w:r>
      <w:proofErr w:type="spellStart"/>
      <w:proofErr w:type="gramStart"/>
      <w:r>
        <w:rPr>
          <w:sz w:val="28"/>
          <w:szCs w:val="28"/>
        </w:rPr>
        <w:t>р</w:t>
      </w:r>
      <w:proofErr w:type="spellEnd"/>
      <w:proofErr w:type="gramEnd"/>
      <w:r w:rsidRPr="00F852F0">
        <w:rPr>
          <w:sz w:val="28"/>
          <w:szCs w:val="28"/>
        </w:rPr>
        <w:t>&lt;</w:t>
      </w:r>
      <w:r>
        <w:rPr>
          <w:sz w:val="28"/>
          <w:szCs w:val="28"/>
        </w:rPr>
        <w:t xml:space="preserve">0,05). Так, например, подростки из выборки небольшого города оценивают себя выше, чем </w:t>
      </w:r>
      <w:r>
        <w:rPr>
          <w:sz w:val="28"/>
          <w:szCs w:val="28"/>
        </w:rPr>
        <w:lastRenderedPageBreak/>
        <w:t xml:space="preserve">подростки из мегаполиса  по шкале «дружба». Обратная ситуация наблюдается при сравнении показателей по шкале «креативность»: подростки из мегаполиса оценивают себя более высоко, чем их сверстники из небольшого города. </w:t>
      </w:r>
      <w:r w:rsidRPr="004802D4">
        <w:rPr>
          <w:sz w:val="28"/>
          <w:szCs w:val="28"/>
        </w:rPr>
        <w:t xml:space="preserve">Подобные данные могут </w:t>
      </w:r>
      <w:r>
        <w:rPr>
          <w:sz w:val="28"/>
          <w:szCs w:val="28"/>
        </w:rPr>
        <w:t>свидетельствовать о различных ценностных ориентациях этих групп подростков. Мы предполагаем, что подростки, живущие в небольшом городе, более ориентированы на развитие и сохранение дружеских отношений и не так высоко оценивают значимость творчества, чем ребята из мегаполиса.</w:t>
      </w:r>
    </w:p>
    <w:p w:rsidR="000D663D" w:rsidRDefault="000D663D" w:rsidP="000D663D">
      <w:pPr>
        <w:spacing w:line="360" w:lineRule="auto"/>
        <w:ind w:firstLine="851"/>
        <w:jc w:val="both"/>
        <w:rPr>
          <w:sz w:val="28"/>
          <w:szCs w:val="28"/>
        </w:rPr>
      </w:pPr>
      <w:r>
        <w:rPr>
          <w:sz w:val="28"/>
          <w:szCs w:val="28"/>
        </w:rPr>
        <w:t xml:space="preserve">Средние показатели по всем шкалам самооценки для девочек и мальчиков также почти одинаковы 62 и 60 соответственно. Однако также можно заметить различия по отдельным шкалам. Статистически значимые различия обнаружены по двум шкалам (при уровне значимости </w:t>
      </w:r>
      <w:proofErr w:type="spellStart"/>
      <w:proofErr w:type="gramStart"/>
      <w:r>
        <w:rPr>
          <w:sz w:val="28"/>
          <w:szCs w:val="28"/>
        </w:rPr>
        <w:t>р</w:t>
      </w:r>
      <w:proofErr w:type="spellEnd"/>
      <w:proofErr w:type="gramEnd"/>
      <w:r w:rsidRPr="00F852F0">
        <w:rPr>
          <w:sz w:val="28"/>
          <w:szCs w:val="28"/>
        </w:rPr>
        <w:t>&lt;</w:t>
      </w:r>
      <w:r>
        <w:rPr>
          <w:sz w:val="28"/>
          <w:szCs w:val="28"/>
        </w:rPr>
        <w:t>0,05): «креативность» и «уверенность в себе»:</w:t>
      </w:r>
    </w:p>
    <w:p w:rsidR="000D663D" w:rsidRDefault="000D663D" w:rsidP="000D663D">
      <w:pPr>
        <w:spacing w:line="360" w:lineRule="auto"/>
        <w:ind w:firstLine="851"/>
        <w:jc w:val="both"/>
        <w:rPr>
          <w:sz w:val="28"/>
          <w:szCs w:val="28"/>
        </w:rPr>
      </w:pPr>
      <w:r>
        <w:rPr>
          <w:sz w:val="28"/>
          <w:szCs w:val="28"/>
        </w:rPr>
        <w:t xml:space="preserve">- по шкале «креативность» девочки оценивают себя </w:t>
      </w:r>
      <w:proofErr w:type="gramStart"/>
      <w:r>
        <w:rPr>
          <w:sz w:val="28"/>
          <w:szCs w:val="28"/>
        </w:rPr>
        <w:t>выше</w:t>
      </w:r>
      <w:proofErr w:type="gramEnd"/>
      <w:r>
        <w:rPr>
          <w:sz w:val="28"/>
          <w:szCs w:val="28"/>
        </w:rPr>
        <w:t xml:space="preserve"> чем мальчики; </w:t>
      </w:r>
    </w:p>
    <w:p w:rsidR="000D663D" w:rsidRDefault="000D663D" w:rsidP="000D663D">
      <w:pPr>
        <w:spacing w:line="360" w:lineRule="auto"/>
        <w:ind w:firstLine="851"/>
        <w:jc w:val="both"/>
        <w:rPr>
          <w:sz w:val="28"/>
          <w:szCs w:val="28"/>
        </w:rPr>
      </w:pPr>
      <w:r>
        <w:rPr>
          <w:sz w:val="28"/>
          <w:szCs w:val="28"/>
        </w:rPr>
        <w:t xml:space="preserve">- у мальчиков более высокие показатели самооценки по шкале «уверенность в себе». </w:t>
      </w:r>
    </w:p>
    <w:p w:rsidR="000D663D" w:rsidRDefault="000D663D" w:rsidP="000D663D">
      <w:pPr>
        <w:spacing w:line="360" w:lineRule="auto"/>
        <w:ind w:firstLine="851"/>
        <w:jc w:val="both"/>
        <w:rPr>
          <w:sz w:val="28"/>
          <w:szCs w:val="28"/>
        </w:rPr>
      </w:pPr>
      <w:r>
        <w:rPr>
          <w:sz w:val="28"/>
          <w:szCs w:val="28"/>
        </w:rPr>
        <w:t>Данные результаты можно объяснить тем, что в подростковом возрасте общение девочек и мальчиков строится по-разному: девочки строят общение, основываясь на эмоциональных аспектах и симпатии, мальчики же предпочитают более деловое, конкретное общение, позволяющее проявить себя, завоевать уважение. Таким образом, для девочек становятся более важными шкалы, направленные на построение отношений с окружающими, а для мальчиков важнее параметры, ориентированные на собственный авторитет и уверенность.</w:t>
      </w:r>
    </w:p>
    <w:p w:rsidR="000D663D" w:rsidRDefault="000D663D" w:rsidP="000D663D">
      <w:pPr>
        <w:spacing w:line="360" w:lineRule="auto"/>
        <w:jc w:val="center"/>
        <w:rPr>
          <w:sz w:val="24"/>
          <w:szCs w:val="24"/>
        </w:rPr>
      </w:pPr>
      <w:r>
        <w:rPr>
          <w:noProof/>
          <w:sz w:val="28"/>
          <w:szCs w:val="28"/>
          <w:lang w:eastAsia="ru-RU"/>
        </w:rPr>
        <w:lastRenderedPageBreak/>
        <w:drawing>
          <wp:inline distT="0" distB="0" distL="0" distR="0">
            <wp:extent cx="5133975" cy="2600325"/>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 w:val="28"/>
          <w:szCs w:val="28"/>
        </w:rPr>
        <w:br/>
      </w:r>
      <w:proofErr w:type="gramStart"/>
      <w:r>
        <w:t>р</w:t>
      </w:r>
      <w:proofErr w:type="gramEnd"/>
      <w:r>
        <w:t xml:space="preserve">ис.2 Сравнение средних показателей самооценки девочек и мальчиков </w:t>
      </w:r>
      <w:r>
        <w:br/>
        <w:t>(</w:t>
      </w:r>
      <w:r>
        <w:rPr>
          <w:i/>
          <w:sz w:val="24"/>
          <w:szCs w:val="24"/>
        </w:rPr>
        <w:t>д</w:t>
      </w:r>
      <w:r w:rsidRPr="009D0015">
        <w:rPr>
          <w:i/>
          <w:sz w:val="24"/>
          <w:szCs w:val="24"/>
        </w:rPr>
        <w:t>остоверные различия отмечены *</w:t>
      </w:r>
      <w:r>
        <w:rPr>
          <w:sz w:val="24"/>
          <w:szCs w:val="24"/>
        </w:rPr>
        <w:t>)</w:t>
      </w:r>
    </w:p>
    <w:p w:rsidR="000D663D" w:rsidRDefault="000D663D" w:rsidP="000D663D">
      <w:pPr>
        <w:spacing w:line="360" w:lineRule="auto"/>
        <w:jc w:val="center"/>
        <w:rPr>
          <w:b/>
          <w:sz w:val="28"/>
          <w:szCs w:val="28"/>
        </w:rPr>
      </w:pPr>
      <w:r>
        <w:rPr>
          <w:sz w:val="28"/>
          <w:szCs w:val="28"/>
        </w:rPr>
        <w:br/>
      </w:r>
      <w:r>
        <w:rPr>
          <w:b/>
          <w:sz w:val="28"/>
          <w:szCs w:val="28"/>
        </w:rPr>
        <w:t>3.1.2 Результаты социометрического исследования</w:t>
      </w:r>
    </w:p>
    <w:p w:rsidR="000D663D" w:rsidRDefault="000D663D" w:rsidP="000D663D">
      <w:pPr>
        <w:spacing w:line="360" w:lineRule="auto"/>
        <w:ind w:firstLine="851"/>
        <w:rPr>
          <w:sz w:val="28"/>
          <w:szCs w:val="28"/>
        </w:rPr>
      </w:pPr>
      <w:r>
        <w:rPr>
          <w:sz w:val="28"/>
          <w:szCs w:val="28"/>
        </w:rPr>
        <w:t>По результатам социометрического опроса выборка была разделена на три группы по социометрическому статусу:</w:t>
      </w:r>
    </w:p>
    <w:p w:rsidR="000D663D" w:rsidRDefault="000D663D" w:rsidP="000D663D">
      <w:pPr>
        <w:spacing w:line="360" w:lineRule="auto"/>
        <w:ind w:firstLine="851"/>
        <w:rPr>
          <w:sz w:val="28"/>
          <w:szCs w:val="28"/>
        </w:rPr>
      </w:pPr>
      <w:r>
        <w:rPr>
          <w:sz w:val="28"/>
          <w:szCs w:val="28"/>
        </w:rPr>
        <w:t xml:space="preserve"> - в первую группу вошли ребята, чей социометрический статус был выше 4 </w:t>
      </w:r>
      <w:proofErr w:type="spellStart"/>
      <w:r>
        <w:rPr>
          <w:sz w:val="28"/>
          <w:szCs w:val="28"/>
        </w:rPr>
        <w:t>х</w:t>
      </w:r>
      <w:proofErr w:type="spellEnd"/>
      <w:r>
        <w:rPr>
          <w:sz w:val="28"/>
          <w:szCs w:val="28"/>
        </w:rPr>
        <w:t xml:space="preserve"> - «звезды»;</w:t>
      </w:r>
    </w:p>
    <w:p w:rsidR="000D663D" w:rsidRDefault="000D663D" w:rsidP="000D663D">
      <w:pPr>
        <w:spacing w:line="360" w:lineRule="auto"/>
        <w:ind w:firstLine="851"/>
        <w:rPr>
          <w:sz w:val="28"/>
          <w:szCs w:val="28"/>
        </w:rPr>
      </w:pPr>
      <w:r>
        <w:rPr>
          <w:sz w:val="28"/>
          <w:szCs w:val="28"/>
        </w:rPr>
        <w:t xml:space="preserve">- группу </w:t>
      </w:r>
      <w:r w:rsidR="00CD5EC2">
        <w:rPr>
          <w:sz w:val="28"/>
          <w:szCs w:val="28"/>
        </w:rPr>
        <w:t>«</w:t>
      </w:r>
      <w:r>
        <w:rPr>
          <w:sz w:val="28"/>
          <w:szCs w:val="28"/>
        </w:rPr>
        <w:t>принимаемых</w:t>
      </w:r>
      <w:r w:rsidR="00CD5EC2">
        <w:rPr>
          <w:sz w:val="28"/>
          <w:szCs w:val="28"/>
        </w:rPr>
        <w:t>»</w:t>
      </w:r>
      <w:r>
        <w:rPr>
          <w:sz w:val="28"/>
          <w:szCs w:val="28"/>
        </w:rPr>
        <w:t xml:space="preserve"> составили подростки, получившие от 1 до 4 выборов</w:t>
      </w:r>
    </w:p>
    <w:p w:rsidR="000D663D" w:rsidRDefault="000D663D" w:rsidP="000D663D">
      <w:pPr>
        <w:spacing w:line="360" w:lineRule="auto"/>
        <w:ind w:firstLine="851"/>
        <w:rPr>
          <w:sz w:val="28"/>
          <w:szCs w:val="28"/>
        </w:rPr>
      </w:pPr>
      <w:r>
        <w:rPr>
          <w:sz w:val="28"/>
          <w:szCs w:val="28"/>
        </w:rPr>
        <w:t xml:space="preserve">- </w:t>
      </w:r>
      <w:r w:rsidR="00CD5EC2">
        <w:rPr>
          <w:sz w:val="28"/>
          <w:szCs w:val="28"/>
        </w:rPr>
        <w:t>«</w:t>
      </w:r>
      <w:r>
        <w:rPr>
          <w:sz w:val="28"/>
          <w:szCs w:val="28"/>
        </w:rPr>
        <w:t>изолированные</w:t>
      </w:r>
      <w:r w:rsidR="00CD5EC2">
        <w:rPr>
          <w:sz w:val="28"/>
          <w:szCs w:val="28"/>
        </w:rPr>
        <w:t>»</w:t>
      </w:r>
      <w:r>
        <w:rPr>
          <w:sz w:val="28"/>
          <w:szCs w:val="28"/>
        </w:rPr>
        <w:t xml:space="preserve"> – </w:t>
      </w:r>
      <w:proofErr w:type="gramStart"/>
      <w:r>
        <w:rPr>
          <w:sz w:val="28"/>
          <w:szCs w:val="28"/>
        </w:rPr>
        <w:t>подростки</w:t>
      </w:r>
      <w:proofErr w:type="gramEnd"/>
      <w:r>
        <w:rPr>
          <w:sz w:val="28"/>
          <w:szCs w:val="28"/>
        </w:rPr>
        <w:t xml:space="preserve"> не получившие ни одного выбора. </w:t>
      </w:r>
    </w:p>
    <w:p w:rsidR="000D663D" w:rsidRDefault="000D663D" w:rsidP="000D663D">
      <w:pPr>
        <w:spacing w:line="360" w:lineRule="auto"/>
        <w:ind w:firstLine="851"/>
        <w:rPr>
          <w:sz w:val="28"/>
          <w:szCs w:val="28"/>
        </w:rPr>
      </w:pPr>
      <w:r>
        <w:rPr>
          <w:sz w:val="28"/>
          <w:szCs w:val="28"/>
        </w:rPr>
        <w:t>Таким образом,  в выборку из 102 подростков вошли:</w:t>
      </w:r>
    </w:p>
    <w:p w:rsidR="000D663D" w:rsidRDefault="000D663D" w:rsidP="000D663D">
      <w:pPr>
        <w:spacing w:line="360" w:lineRule="auto"/>
        <w:ind w:firstLine="851"/>
        <w:rPr>
          <w:sz w:val="28"/>
          <w:szCs w:val="28"/>
        </w:rPr>
      </w:pPr>
      <w:r>
        <w:rPr>
          <w:sz w:val="28"/>
          <w:szCs w:val="28"/>
        </w:rPr>
        <w:t xml:space="preserve"> - 7 «звезд»; </w:t>
      </w:r>
    </w:p>
    <w:p w:rsidR="000D663D" w:rsidRDefault="000D663D" w:rsidP="000D663D">
      <w:pPr>
        <w:spacing w:line="360" w:lineRule="auto"/>
        <w:ind w:firstLine="851"/>
        <w:rPr>
          <w:sz w:val="28"/>
          <w:szCs w:val="28"/>
        </w:rPr>
      </w:pPr>
      <w:r>
        <w:rPr>
          <w:sz w:val="28"/>
          <w:szCs w:val="28"/>
        </w:rPr>
        <w:t xml:space="preserve">- 62 принимаемых; </w:t>
      </w:r>
    </w:p>
    <w:p w:rsidR="000D663D" w:rsidRDefault="000D663D" w:rsidP="000D663D">
      <w:pPr>
        <w:spacing w:line="360" w:lineRule="auto"/>
        <w:ind w:firstLine="851"/>
        <w:rPr>
          <w:sz w:val="28"/>
          <w:szCs w:val="28"/>
        </w:rPr>
      </w:pPr>
      <w:r>
        <w:rPr>
          <w:sz w:val="28"/>
          <w:szCs w:val="28"/>
        </w:rPr>
        <w:t xml:space="preserve">- 33 изолированных. </w:t>
      </w:r>
    </w:p>
    <w:p w:rsidR="000D663D" w:rsidRDefault="000D663D" w:rsidP="000D663D">
      <w:pPr>
        <w:spacing w:line="360" w:lineRule="auto"/>
        <w:rPr>
          <w:color w:val="FF0000"/>
          <w:sz w:val="28"/>
          <w:szCs w:val="28"/>
        </w:rPr>
      </w:pPr>
    </w:p>
    <w:tbl>
      <w:tblPr>
        <w:tblStyle w:val="a3"/>
        <w:tblW w:w="0" w:type="auto"/>
        <w:tblLook w:val="04A0"/>
      </w:tblPr>
      <w:tblGrid>
        <w:gridCol w:w="2709"/>
        <w:gridCol w:w="1764"/>
        <w:gridCol w:w="1680"/>
        <w:gridCol w:w="1182"/>
        <w:gridCol w:w="1362"/>
        <w:gridCol w:w="1159"/>
      </w:tblGrid>
      <w:tr w:rsidR="000D663D" w:rsidTr="00536FD2">
        <w:tc>
          <w:tcPr>
            <w:tcW w:w="2863" w:type="dxa"/>
          </w:tcPr>
          <w:p w:rsidR="000D663D" w:rsidRPr="003D0391" w:rsidRDefault="000D663D" w:rsidP="00536FD2">
            <w:pPr>
              <w:rPr>
                <w:sz w:val="28"/>
                <w:szCs w:val="28"/>
              </w:rPr>
            </w:pPr>
          </w:p>
        </w:tc>
        <w:tc>
          <w:tcPr>
            <w:tcW w:w="1836" w:type="dxa"/>
          </w:tcPr>
          <w:p w:rsidR="000D663D" w:rsidRPr="003D0391" w:rsidRDefault="000D663D" w:rsidP="00536FD2">
            <w:pPr>
              <w:rPr>
                <w:sz w:val="28"/>
                <w:szCs w:val="28"/>
              </w:rPr>
            </w:pPr>
            <w:r>
              <w:rPr>
                <w:sz w:val="28"/>
                <w:szCs w:val="28"/>
              </w:rPr>
              <w:t>м</w:t>
            </w:r>
            <w:r w:rsidRPr="003D0391">
              <w:rPr>
                <w:sz w:val="28"/>
                <w:szCs w:val="28"/>
              </w:rPr>
              <w:t>егаполис</w:t>
            </w:r>
            <w:r>
              <w:rPr>
                <w:sz w:val="28"/>
                <w:szCs w:val="28"/>
              </w:rPr>
              <w:br/>
            </w:r>
          </w:p>
        </w:tc>
        <w:tc>
          <w:tcPr>
            <w:tcW w:w="1712" w:type="dxa"/>
          </w:tcPr>
          <w:p w:rsidR="000D663D" w:rsidRPr="003D0391" w:rsidRDefault="000D663D" w:rsidP="00536FD2">
            <w:pPr>
              <w:rPr>
                <w:sz w:val="28"/>
                <w:szCs w:val="28"/>
              </w:rPr>
            </w:pPr>
            <w:r>
              <w:rPr>
                <w:sz w:val="28"/>
                <w:szCs w:val="28"/>
              </w:rPr>
              <w:t>н</w:t>
            </w:r>
            <w:r w:rsidRPr="003D0391">
              <w:rPr>
                <w:sz w:val="28"/>
                <w:szCs w:val="28"/>
              </w:rPr>
              <w:t>ебольшой город</w:t>
            </w:r>
          </w:p>
        </w:tc>
        <w:tc>
          <w:tcPr>
            <w:tcW w:w="892" w:type="dxa"/>
          </w:tcPr>
          <w:p w:rsidR="000D663D" w:rsidRPr="003D0391" w:rsidRDefault="000D663D" w:rsidP="00536FD2">
            <w:pPr>
              <w:rPr>
                <w:sz w:val="28"/>
                <w:szCs w:val="28"/>
              </w:rPr>
            </w:pPr>
            <w:r>
              <w:rPr>
                <w:sz w:val="28"/>
                <w:szCs w:val="28"/>
              </w:rPr>
              <w:t>д</w:t>
            </w:r>
            <w:r w:rsidRPr="003D0391">
              <w:rPr>
                <w:sz w:val="28"/>
                <w:szCs w:val="28"/>
              </w:rPr>
              <w:t>евочки</w:t>
            </w:r>
            <w:r>
              <w:rPr>
                <w:sz w:val="28"/>
                <w:szCs w:val="28"/>
              </w:rPr>
              <w:br/>
            </w:r>
          </w:p>
        </w:tc>
        <w:tc>
          <w:tcPr>
            <w:tcW w:w="1037" w:type="dxa"/>
          </w:tcPr>
          <w:p w:rsidR="000D663D" w:rsidRPr="003D0391" w:rsidRDefault="000D663D" w:rsidP="00536FD2">
            <w:pPr>
              <w:rPr>
                <w:sz w:val="28"/>
                <w:szCs w:val="28"/>
              </w:rPr>
            </w:pPr>
            <w:r>
              <w:rPr>
                <w:sz w:val="28"/>
                <w:szCs w:val="28"/>
              </w:rPr>
              <w:t>м</w:t>
            </w:r>
            <w:r w:rsidRPr="003D0391">
              <w:rPr>
                <w:sz w:val="28"/>
                <w:szCs w:val="28"/>
              </w:rPr>
              <w:t>альчики</w:t>
            </w:r>
            <w:r>
              <w:rPr>
                <w:sz w:val="28"/>
                <w:szCs w:val="28"/>
              </w:rPr>
              <w:br/>
            </w:r>
          </w:p>
        </w:tc>
        <w:tc>
          <w:tcPr>
            <w:tcW w:w="1231" w:type="dxa"/>
          </w:tcPr>
          <w:p w:rsidR="000D663D" w:rsidRPr="003D0391" w:rsidRDefault="000D663D" w:rsidP="00536FD2">
            <w:pPr>
              <w:rPr>
                <w:b/>
                <w:sz w:val="28"/>
                <w:szCs w:val="28"/>
              </w:rPr>
            </w:pPr>
            <w:r>
              <w:rPr>
                <w:sz w:val="28"/>
                <w:szCs w:val="28"/>
              </w:rPr>
              <w:t>в</w:t>
            </w:r>
            <w:r w:rsidRPr="003D0391">
              <w:rPr>
                <w:sz w:val="28"/>
                <w:szCs w:val="28"/>
              </w:rPr>
              <w:t>сего</w:t>
            </w:r>
            <w:r>
              <w:rPr>
                <w:sz w:val="28"/>
                <w:szCs w:val="28"/>
              </w:rPr>
              <w:br/>
            </w:r>
          </w:p>
        </w:tc>
      </w:tr>
      <w:tr w:rsidR="000D663D" w:rsidTr="00536FD2">
        <w:tc>
          <w:tcPr>
            <w:tcW w:w="2863" w:type="dxa"/>
          </w:tcPr>
          <w:p w:rsidR="000D663D" w:rsidRPr="003D0391" w:rsidRDefault="000D663D" w:rsidP="00536FD2">
            <w:pPr>
              <w:rPr>
                <w:sz w:val="28"/>
                <w:szCs w:val="28"/>
              </w:rPr>
            </w:pPr>
            <w:r>
              <w:rPr>
                <w:sz w:val="28"/>
                <w:szCs w:val="28"/>
              </w:rPr>
              <w:t>«з</w:t>
            </w:r>
            <w:r w:rsidRPr="003D0391">
              <w:rPr>
                <w:sz w:val="28"/>
                <w:szCs w:val="28"/>
              </w:rPr>
              <w:t>везды</w:t>
            </w:r>
            <w:r>
              <w:rPr>
                <w:sz w:val="28"/>
                <w:szCs w:val="28"/>
              </w:rPr>
              <w:t>»</w:t>
            </w:r>
          </w:p>
        </w:tc>
        <w:tc>
          <w:tcPr>
            <w:tcW w:w="1836" w:type="dxa"/>
          </w:tcPr>
          <w:p w:rsidR="000D663D" w:rsidRPr="003D0391" w:rsidRDefault="000D663D" w:rsidP="00536FD2">
            <w:pPr>
              <w:rPr>
                <w:sz w:val="28"/>
                <w:szCs w:val="28"/>
              </w:rPr>
            </w:pPr>
            <w:r w:rsidRPr="003D0391">
              <w:rPr>
                <w:sz w:val="28"/>
                <w:szCs w:val="28"/>
              </w:rPr>
              <w:t>6/10</w:t>
            </w:r>
          </w:p>
        </w:tc>
        <w:tc>
          <w:tcPr>
            <w:tcW w:w="1712" w:type="dxa"/>
          </w:tcPr>
          <w:p w:rsidR="000D663D" w:rsidRPr="003D0391" w:rsidRDefault="000D663D" w:rsidP="00536FD2">
            <w:pPr>
              <w:rPr>
                <w:sz w:val="28"/>
                <w:szCs w:val="28"/>
              </w:rPr>
            </w:pPr>
            <w:r w:rsidRPr="003D0391">
              <w:rPr>
                <w:sz w:val="28"/>
                <w:szCs w:val="28"/>
              </w:rPr>
              <w:t>1/2</w:t>
            </w:r>
          </w:p>
        </w:tc>
        <w:tc>
          <w:tcPr>
            <w:tcW w:w="892" w:type="dxa"/>
          </w:tcPr>
          <w:p w:rsidR="000D663D" w:rsidRPr="003D0391" w:rsidRDefault="000D663D" w:rsidP="00536FD2">
            <w:pPr>
              <w:rPr>
                <w:sz w:val="28"/>
                <w:szCs w:val="28"/>
              </w:rPr>
            </w:pPr>
            <w:r w:rsidRPr="003D0391">
              <w:rPr>
                <w:sz w:val="28"/>
                <w:szCs w:val="28"/>
              </w:rPr>
              <w:t>4/7</w:t>
            </w:r>
          </w:p>
        </w:tc>
        <w:tc>
          <w:tcPr>
            <w:tcW w:w="1037" w:type="dxa"/>
          </w:tcPr>
          <w:p w:rsidR="000D663D" w:rsidRPr="003D0391" w:rsidRDefault="000D663D" w:rsidP="00536FD2">
            <w:pPr>
              <w:rPr>
                <w:sz w:val="28"/>
                <w:szCs w:val="28"/>
              </w:rPr>
            </w:pPr>
            <w:r w:rsidRPr="003D0391">
              <w:rPr>
                <w:sz w:val="28"/>
                <w:szCs w:val="28"/>
              </w:rPr>
              <w:t>3/6</w:t>
            </w:r>
          </w:p>
        </w:tc>
        <w:tc>
          <w:tcPr>
            <w:tcW w:w="1231" w:type="dxa"/>
          </w:tcPr>
          <w:p w:rsidR="000D663D" w:rsidRPr="003D0391" w:rsidRDefault="000D663D" w:rsidP="00536FD2">
            <w:pPr>
              <w:rPr>
                <w:sz w:val="28"/>
                <w:szCs w:val="28"/>
              </w:rPr>
            </w:pPr>
            <w:r w:rsidRPr="003D0391">
              <w:rPr>
                <w:sz w:val="28"/>
                <w:szCs w:val="28"/>
              </w:rPr>
              <w:t>7/7</w:t>
            </w:r>
          </w:p>
        </w:tc>
      </w:tr>
      <w:tr w:rsidR="000D663D" w:rsidTr="00536FD2">
        <w:tc>
          <w:tcPr>
            <w:tcW w:w="2863" w:type="dxa"/>
          </w:tcPr>
          <w:p w:rsidR="000D663D" w:rsidRPr="003D0391" w:rsidRDefault="000D663D" w:rsidP="00536FD2">
            <w:pPr>
              <w:rPr>
                <w:sz w:val="28"/>
                <w:szCs w:val="28"/>
              </w:rPr>
            </w:pPr>
            <w:r w:rsidRPr="003D0391">
              <w:rPr>
                <w:sz w:val="28"/>
                <w:szCs w:val="28"/>
              </w:rPr>
              <w:t>принимаемые</w:t>
            </w:r>
          </w:p>
        </w:tc>
        <w:tc>
          <w:tcPr>
            <w:tcW w:w="1836" w:type="dxa"/>
          </w:tcPr>
          <w:p w:rsidR="000D663D" w:rsidRPr="003D0391" w:rsidRDefault="000D663D" w:rsidP="00536FD2">
            <w:pPr>
              <w:rPr>
                <w:sz w:val="28"/>
                <w:szCs w:val="28"/>
              </w:rPr>
            </w:pPr>
            <w:r w:rsidRPr="003D0391">
              <w:rPr>
                <w:sz w:val="28"/>
                <w:szCs w:val="28"/>
              </w:rPr>
              <w:t>34/59</w:t>
            </w:r>
          </w:p>
        </w:tc>
        <w:tc>
          <w:tcPr>
            <w:tcW w:w="1712" w:type="dxa"/>
          </w:tcPr>
          <w:p w:rsidR="000D663D" w:rsidRPr="003D0391" w:rsidRDefault="000D663D" w:rsidP="00536FD2">
            <w:pPr>
              <w:rPr>
                <w:sz w:val="28"/>
                <w:szCs w:val="28"/>
              </w:rPr>
            </w:pPr>
            <w:r w:rsidRPr="003D0391">
              <w:rPr>
                <w:sz w:val="28"/>
                <w:szCs w:val="28"/>
              </w:rPr>
              <w:t>28/64</w:t>
            </w:r>
          </w:p>
        </w:tc>
        <w:tc>
          <w:tcPr>
            <w:tcW w:w="892" w:type="dxa"/>
          </w:tcPr>
          <w:p w:rsidR="000D663D" w:rsidRPr="003D0391" w:rsidRDefault="000D663D" w:rsidP="00536FD2">
            <w:pPr>
              <w:rPr>
                <w:sz w:val="28"/>
                <w:szCs w:val="28"/>
              </w:rPr>
            </w:pPr>
            <w:r w:rsidRPr="003D0391">
              <w:rPr>
                <w:sz w:val="28"/>
                <w:szCs w:val="28"/>
              </w:rPr>
              <w:t>38/69</w:t>
            </w:r>
          </w:p>
        </w:tc>
        <w:tc>
          <w:tcPr>
            <w:tcW w:w="1037" w:type="dxa"/>
          </w:tcPr>
          <w:p w:rsidR="000D663D" w:rsidRPr="003D0391" w:rsidRDefault="000D663D" w:rsidP="00536FD2">
            <w:pPr>
              <w:rPr>
                <w:sz w:val="28"/>
                <w:szCs w:val="28"/>
              </w:rPr>
            </w:pPr>
            <w:r w:rsidRPr="003D0391">
              <w:rPr>
                <w:sz w:val="28"/>
                <w:szCs w:val="28"/>
              </w:rPr>
              <w:t>24/51</w:t>
            </w:r>
          </w:p>
        </w:tc>
        <w:tc>
          <w:tcPr>
            <w:tcW w:w="1231" w:type="dxa"/>
          </w:tcPr>
          <w:p w:rsidR="000D663D" w:rsidRPr="003D0391" w:rsidRDefault="000D663D" w:rsidP="00536FD2">
            <w:pPr>
              <w:rPr>
                <w:sz w:val="28"/>
                <w:szCs w:val="28"/>
              </w:rPr>
            </w:pPr>
            <w:r w:rsidRPr="003D0391">
              <w:rPr>
                <w:sz w:val="28"/>
                <w:szCs w:val="28"/>
              </w:rPr>
              <w:t>62/61</w:t>
            </w:r>
          </w:p>
        </w:tc>
      </w:tr>
      <w:tr w:rsidR="000D663D" w:rsidTr="00536FD2">
        <w:trPr>
          <w:trHeight w:val="477"/>
        </w:trPr>
        <w:tc>
          <w:tcPr>
            <w:tcW w:w="2863" w:type="dxa"/>
          </w:tcPr>
          <w:p w:rsidR="000D663D" w:rsidRPr="003D0391" w:rsidRDefault="000D663D" w:rsidP="00536FD2">
            <w:pPr>
              <w:rPr>
                <w:sz w:val="28"/>
                <w:szCs w:val="28"/>
              </w:rPr>
            </w:pPr>
            <w:r w:rsidRPr="003D0391">
              <w:rPr>
                <w:sz w:val="28"/>
                <w:szCs w:val="28"/>
              </w:rPr>
              <w:t>изолированные</w:t>
            </w:r>
          </w:p>
        </w:tc>
        <w:tc>
          <w:tcPr>
            <w:tcW w:w="1836" w:type="dxa"/>
          </w:tcPr>
          <w:p w:rsidR="000D663D" w:rsidRPr="003D0391" w:rsidRDefault="000D663D" w:rsidP="00536FD2">
            <w:pPr>
              <w:rPr>
                <w:sz w:val="28"/>
                <w:szCs w:val="28"/>
              </w:rPr>
            </w:pPr>
            <w:r w:rsidRPr="003D0391">
              <w:rPr>
                <w:sz w:val="28"/>
                <w:szCs w:val="28"/>
              </w:rPr>
              <w:t>18/31</w:t>
            </w:r>
          </w:p>
        </w:tc>
        <w:tc>
          <w:tcPr>
            <w:tcW w:w="1712" w:type="dxa"/>
          </w:tcPr>
          <w:p w:rsidR="000D663D" w:rsidRPr="003D0391" w:rsidRDefault="000D663D" w:rsidP="00536FD2">
            <w:pPr>
              <w:rPr>
                <w:sz w:val="28"/>
                <w:szCs w:val="28"/>
              </w:rPr>
            </w:pPr>
            <w:r w:rsidRPr="003D0391">
              <w:rPr>
                <w:sz w:val="28"/>
                <w:szCs w:val="28"/>
              </w:rPr>
              <w:t>15/34</w:t>
            </w:r>
          </w:p>
        </w:tc>
        <w:tc>
          <w:tcPr>
            <w:tcW w:w="892" w:type="dxa"/>
          </w:tcPr>
          <w:p w:rsidR="000D663D" w:rsidRPr="003D0391" w:rsidRDefault="000D663D" w:rsidP="00536FD2">
            <w:pPr>
              <w:rPr>
                <w:sz w:val="28"/>
                <w:szCs w:val="28"/>
              </w:rPr>
            </w:pPr>
            <w:r w:rsidRPr="003D0391">
              <w:rPr>
                <w:sz w:val="28"/>
                <w:szCs w:val="28"/>
              </w:rPr>
              <w:t>13/24</w:t>
            </w:r>
          </w:p>
        </w:tc>
        <w:tc>
          <w:tcPr>
            <w:tcW w:w="1037" w:type="dxa"/>
          </w:tcPr>
          <w:p w:rsidR="000D663D" w:rsidRPr="003D0391" w:rsidRDefault="000D663D" w:rsidP="00536FD2">
            <w:pPr>
              <w:rPr>
                <w:sz w:val="28"/>
                <w:szCs w:val="28"/>
              </w:rPr>
            </w:pPr>
            <w:r w:rsidRPr="003D0391">
              <w:rPr>
                <w:sz w:val="28"/>
                <w:szCs w:val="28"/>
              </w:rPr>
              <w:t>20/43</w:t>
            </w:r>
          </w:p>
        </w:tc>
        <w:tc>
          <w:tcPr>
            <w:tcW w:w="1231" w:type="dxa"/>
          </w:tcPr>
          <w:p w:rsidR="000D663D" w:rsidRPr="003D0391" w:rsidRDefault="000D663D" w:rsidP="00536FD2">
            <w:pPr>
              <w:rPr>
                <w:sz w:val="28"/>
                <w:szCs w:val="28"/>
              </w:rPr>
            </w:pPr>
            <w:r w:rsidRPr="003D0391">
              <w:rPr>
                <w:sz w:val="28"/>
                <w:szCs w:val="28"/>
              </w:rPr>
              <w:t>33/32</w:t>
            </w:r>
          </w:p>
        </w:tc>
      </w:tr>
    </w:tbl>
    <w:p w:rsidR="000D663D" w:rsidRPr="003D0391" w:rsidRDefault="000D663D" w:rsidP="000D663D">
      <w:pPr>
        <w:spacing w:line="360" w:lineRule="auto"/>
        <w:ind w:firstLine="851"/>
        <w:jc w:val="center"/>
        <w:rPr>
          <w:sz w:val="24"/>
          <w:szCs w:val="24"/>
        </w:rPr>
      </w:pPr>
      <w:r>
        <w:rPr>
          <w:sz w:val="24"/>
          <w:szCs w:val="24"/>
        </w:rPr>
        <w:t>Таблица 1. Распределение социометрических статусов в выборке и группах по месту проживания и полу (</w:t>
      </w:r>
      <w:r w:rsidRPr="00391BFB">
        <w:rPr>
          <w:sz w:val="24"/>
          <w:szCs w:val="24"/>
        </w:rPr>
        <w:t>чел/%)</w:t>
      </w:r>
    </w:p>
    <w:p w:rsidR="000D663D" w:rsidRPr="00066B0D" w:rsidRDefault="000D663D" w:rsidP="00CD5EC2">
      <w:pPr>
        <w:spacing w:line="360" w:lineRule="auto"/>
        <w:ind w:firstLine="851"/>
        <w:jc w:val="both"/>
        <w:rPr>
          <w:sz w:val="28"/>
          <w:szCs w:val="28"/>
        </w:rPr>
      </w:pPr>
      <w:r>
        <w:rPr>
          <w:sz w:val="28"/>
          <w:szCs w:val="28"/>
        </w:rPr>
        <w:t>Поскольку мы не использовали в социометрической карточке отрицательные критерии, группа «отвергаемых» выделена не была.</w:t>
      </w:r>
    </w:p>
    <w:p w:rsidR="000D663D" w:rsidRDefault="000D663D" w:rsidP="00CD5EC2">
      <w:pPr>
        <w:spacing w:line="360" w:lineRule="auto"/>
        <w:ind w:firstLine="851"/>
        <w:jc w:val="both"/>
        <w:rPr>
          <w:sz w:val="28"/>
          <w:szCs w:val="28"/>
        </w:rPr>
      </w:pPr>
      <w:r>
        <w:rPr>
          <w:sz w:val="28"/>
          <w:szCs w:val="28"/>
        </w:rPr>
        <w:t xml:space="preserve">Выборка подростков, проживающих в мегаполисе, состоит </w:t>
      </w:r>
      <w:proofErr w:type="gramStart"/>
      <w:r>
        <w:rPr>
          <w:sz w:val="28"/>
          <w:szCs w:val="28"/>
        </w:rPr>
        <w:t>из</w:t>
      </w:r>
      <w:proofErr w:type="gramEnd"/>
      <w:r>
        <w:rPr>
          <w:sz w:val="28"/>
          <w:szCs w:val="28"/>
        </w:rPr>
        <w:t xml:space="preserve"> (рисунок 3): </w:t>
      </w:r>
    </w:p>
    <w:p w:rsidR="000D663D" w:rsidRDefault="000D663D" w:rsidP="000D663D">
      <w:pPr>
        <w:spacing w:line="360" w:lineRule="auto"/>
        <w:ind w:firstLine="851"/>
        <w:rPr>
          <w:sz w:val="28"/>
          <w:szCs w:val="28"/>
        </w:rPr>
      </w:pPr>
      <w:r>
        <w:rPr>
          <w:sz w:val="28"/>
          <w:szCs w:val="28"/>
        </w:rPr>
        <w:t>- 6 «звезд»;</w:t>
      </w:r>
    </w:p>
    <w:p w:rsidR="000D663D" w:rsidRDefault="000D663D" w:rsidP="000D663D">
      <w:pPr>
        <w:spacing w:line="360" w:lineRule="auto"/>
        <w:ind w:firstLine="851"/>
        <w:rPr>
          <w:sz w:val="28"/>
          <w:szCs w:val="28"/>
        </w:rPr>
      </w:pPr>
      <w:r>
        <w:rPr>
          <w:sz w:val="28"/>
          <w:szCs w:val="28"/>
        </w:rPr>
        <w:t>- 34 принимаемых;</w:t>
      </w:r>
    </w:p>
    <w:p w:rsidR="000D663D" w:rsidRDefault="000D663D" w:rsidP="000D663D">
      <w:pPr>
        <w:spacing w:line="360" w:lineRule="auto"/>
        <w:ind w:firstLine="851"/>
        <w:rPr>
          <w:sz w:val="28"/>
          <w:szCs w:val="28"/>
        </w:rPr>
      </w:pPr>
      <w:r>
        <w:rPr>
          <w:sz w:val="28"/>
          <w:szCs w:val="28"/>
        </w:rPr>
        <w:t xml:space="preserve">- 18 изолированных. </w:t>
      </w:r>
    </w:p>
    <w:p w:rsidR="000D663D" w:rsidRDefault="000D663D" w:rsidP="000D663D">
      <w:pPr>
        <w:spacing w:line="360" w:lineRule="auto"/>
        <w:ind w:firstLine="851"/>
        <w:rPr>
          <w:sz w:val="28"/>
          <w:szCs w:val="28"/>
        </w:rPr>
      </w:pPr>
      <w:r>
        <w:rPr>
          <w:sz w:val="28"/>
          <w:szCs w:val="28"/>
        </w:rPr>
        <w:t xml:space="preserve">Группу ребят из небольшого города составляют (рисунок 3): </w:t>
      </w:r>
    </w:p>
    <w:p w:rsidR="000D663D" w:rsidRDefault="000D663D" w:rsidP="000D663D">
      <w:pPr>
        <w:spacing w:line="360" w:lineRule="auto"/>
        <w:ind w:firstLine="851"/>
        <w:rPr>
          <w:sz w:val="28"/>
          <w:szCs w:val="28"/>
        </w:rPr>
      </w:pPr>
      <w:r>
        <w:rPr>
          <w:sz w:val="28"/>
          <w:szCs w:val="28"/>
        </w:rPr>
        <w:t xml:space="preserve">- 1подросток с социометрическим статусом «звезда»; </w:t>
      </w:r>
    </w:p>
    <w:p w:rsidR="000D663D" w:rsidRDefault="000D663D" w:rsidP="000D663D">
      <w:pPr>
        <w:spacing w:line="360" w:lineRule="auto"/>
        <w:ind w:firstLine="851"/>
        <w:rPr>
          <w:sz w:val="28"/>
          <w:szCs w:val="28"/>
        </w:rPr>
      </w:pPr>
      <w:r>
        <w:rPr>
          <w:sz w:val="28"/>
          <w:szCs w:val="28"/>
        </w:rPr>
        <w:t>- 28 принимаемых;</w:t>
      </w:r>
    </w:p>
    <w:p w:rsidR="000D663D" w:rsidRDefault="000D663D" w:rsidP="000D663D">
      <w:pPr>
        <w:spacing w:line="360" w:lineRule="auto"/>
        <w:ind w:firstLine="851"/>
        <w:rPr>
          <w:sz w:val="28"/>
          <w:szCs w:val="28"/>
        </w:rPr>
      </w:pPr>
      <w:r>
        <w:rPr>
          <w:sz w:val="28"/>
          <w:szCs w:val="28"/>
        </w:rPr>
        <w:t>- 15 изолированных.</w:t>
      </w:r>
    </w:p>
    <w:p w:rsidR="000D663D" w:rsidRPr="00182232" w:rsidRDefault="000D663D" w:rsidP="000D663D">
      <w:pPr>
        <w:spacing w:line="360" w:lineRule="auto"/>
        <w:ind w:firstLine="851"/>
        <w:jc w:val="center"/>
      </w:pPr>
      <w:r>
        <w:rPr>
          <w:noProof/>
          <w:sz w:val="28"/>
          <w:szCs w:val="28"/>
          <w:lang w:eastAsia="ru-RU"/>
        </w:rPr>
        <w:lastRenderedPageBreak/>
        <w:drawing>
          <wp:inline distT="0" distB="0" distL="0" distR="0">
            <wp:extent cx="2647950" cy="2343150"/>
            <wp:effectExtent l="1905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sz w:val="28"/>
          <w:szCs w:val="28"/>
          <w:lang w:eastAsia="ru-RU"/>
        </w:rPr>
        <w:drawing>
          <wp:inline distT="0" distB="0" distL="0" distR="0">
            <wp:extent cx="2667000" cy="2343150"/>
            <wp:effectExtent l="19050" t="0" r="1905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8"/>
          <w:szCs w:val="28"/>
        </w:rPr>
        <w:br/>
      </w:r>
      <w:r>
        <w:t xml:space="preserve">               рис 3. Распределение социометрических статусов в выборках разных городов</w:t>
      </w:r>
    </w:p>
    <w:p w:rsidR="000D663D" w:rsidRDefault="000D663D" w:rsidP="000D663D">
      <w:pPr>
        <w:spacing w:line="360" w:lineRule="auto"/>
        <w:ind w:firstLine="851"/>
        <w:rPr>
          <w:sz w:val="28"/>
          <w:szCs w:val="28"/>
        </w:rPr>
      </w:pPr>
      <w:r>
        <w:rPr>
          <w:sz w:val="28"/>
          <w:szCs w:val="28"/>
        </w:rPr>
        <w:t xml:space="preserve">Группа девочек состоит </w:t>
      </w:r>
      <w:proofErr w:type="gramStart"/>
      <w:r>
        <w:rPr>
          <w:sz w:val="28"/>
          <w:szCs w:val="28"/>
        </w:rPr>
        <w:t>из</w:t>
      </w:r>
      <w:proofErr w:type="gramEnd"/>
      <w:r>
        <w:rPr>
          <w:sz w:val="28"/>
          <w:szCs w:val="28"/>
        </w:rPr>
        <w:t xml:space="preserve"> (рисунок 4):</w:t>
      </w:r>
    </w:p>
    <w:p w:rsidR="000D663D" w:rsidRDefault="000D663D" w:rsidP="000D663D">
      <w:pPr>
        <w:spacing w:line="360" w:lineRule="auto"/>
        <w:ind w:firstLine="851"/>
        <w:rPr>
          <w:sz w:val="28"/>
          <w:szCs w:val="28"/>
        </w:rPr>
      </w:pPr>
      <w:r>
        <w:rPr>
          <w:sz w:val="28"/>
          <w:szCs w:val="28"/>
        </w:rPr>
        <w:t>- 4 «звезд»;</w:t>
      </w:r>
    </w:p>
    <w:p w:rsidR="000D663D" w:rsidRDefault="000D663D" w:rsidP="000D663D">
      <w:pPr>
        <w:spacing w:line="360" w:lineRule="auto"/>
        <w:ind w:firstLine="851"/>
        <w:rPr>
          <w:sz w:val="28"/>
          <w:szCs w:val="28"/>
        </w:rPr>
      </w:pPr>
      <w:r>
        <w:rPr>
          <w:sz w:val="28"/>
          <w:szCs w:val="28"/>
        </w:rPr>
        <w:t xml:space="preserve">- 38 принимаемых; </w:t>
      </w:r>
    </w:p>
    <w:p w:rsidR="000D663D" w:rsidRDefault="000D663D" w:rsidP="000D663D">
      <w:pPr>
        <w:spacing w:line="360" w:lineRule="auto"/>
        <w:ind w:firstLine="851"/>
        <w:rPr>
          <w:sz w:val="28"/>
          <w:szCs w:val="28"/>
        </w:rPr>
      </w:pPr>
      <w:r>
        <w:rPr>
          <w:sz w:val="28"/>
          <w:szCs w:val="28"/>
        </w:rPr>
        <w:t>- 13 изолированных.</w:t>
      </w:r>
    </w:p>
    <w:p w:rsidR="000D663D" w:rsidRDefault="000D663D" w:rsidP="000D663D">
      <w:pPr>
        <w:spacing w:line="360" w:lineRule="auto"/>
        <w:ind w:firstLine="851"/>
        <w:rPr>
          <w:sz w:val="28"/>
          <w:szCs w:val="28"/>
        </w:rPr>
      </w:pPr>
      <w:r>
        <w:rPr>
          <w:sz w:val="28"/>
          <w:szCs w:val="28"/>
        </w:rPr>
        <w:t>В группе мальчиков (рисунок 4):</w:t>
      </w:r>
    </w:p>
    <w:p w:rsidR="000D663D" w:rsidRDefault="000D663D" w:rsidP="000D663D">
      <w:pPr>
        <w:spacing w:line="360" w:lineRule="auto"/>
        <w:ind w:firstLine="851"/>
        <w:rPr>
          <w:sz w:val="28"/>
          <w:szCs w:val="28"/>
        </w:rPr>
      </w:pPr>
      <w:r>
        <w:rPr>
          <w:sz w:val="28"/>
          <w:szCs w:val="28"/>
        </w:rPr>
        <w:t>- 3 «звезды»;</w:t>
      </w:r>
    </w:p>
    <w:p w:rsidR="000D663D" w:rsidRDefault="000D663D" w:rsidP="000D663D">
      <w:pPr>
        <w:spacing w:line="360" w:lineRule="auto"/>
        <w:ind w:firstLine="851"/>
        <w:rPr>
          <w:sz w:val="28"/>
          <w:szCs w:val="28"/>
        </w:rPr>
      </w:pPr>
      <w:r>
        <w:rPr>
          <w:sz w:val="28"/>
          <w:szCs w:val="28"/>
        </w:rPr>
        <w:t>- 24принимаемых;</w:t>
      </w:r>
    </w:p>
    <w:p w:rsidR="000D663D" w:rsidRPr="00607152" w:rsidRDefault="000D663D" w:rsidP="000D663D">
      <w:pPr>
        <w:spacing w:line="360" w:lineRule="auto"/>
        <w:ind w:firstLine="851"/>
        <w:rPr>
          <w:sz w:val="28"/>
          <w:szCs w:val="28"/>
        </w:rPr>
      </w:pPr>
      <w:r>
        <w:rPr>
          <w:sz w:val="28"/>
          <w:szCs w:val="28"/>
        </w:rPr>
        <w:t>- 20 изолированных.</w:t>
      </w:r>
    </w:p>
    <w:p w:rsidR="000D663D" w:rsidRPr="00182232" w:rsidRDefault="000D663D" w:rsidP="000D663D">
      <w:pPr>
        <w:spacing w:line="360" w:lineRule="auto"/>
        <w:ind w:firstLine="851"/>
        <w:jc w:val="center"/>
      </w:pPr>
      <w:r w:rsidRPr="003D0391">
        <w:rPr>
          <w:noProof/>
          <w:color w:val="FF0000"/>
          <w:sz w:val="28"/>
          <w:szCs w:val="28"/>
          <w:lang w:eastAsia="ru-RU"/>
        </w:rPr>
        <w:drawing>
          <wp:inline distT="0" distB="0" distL="0" distR="0">
            <wp:extent cx="2676525" cy="2466975"/>
            <wp:effectExtent l="19050" t="0" r="952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D0391">
        <w:rPr>
          <w:noProof/>
          <w:color w:val="FF0000"/>
          <w:sz w:val="28"/>
          <w:szCs w:val="28"/>
          <w:lang w:eastAsia="ru-RU"/>
        </w:rPr>
        <w:drawing>
          <wp:inline distT="0" distB="0" distL="0" distR="0">
            <wp:extent cx="2657475" cy="2466975"/>
            <wp:effectExtent l="19050" t="0" r="9525"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color w:val="FF0000"/>
          <w:sz w:val="28"/>
          <w:szCs w:val="28"/>
        </w:rPr>
        <w:br/>
      </w:r>
      <w:r>
        <w:t>рис 4. Распределение социометрических статусов в выборках разного пола</w:t>
      </w:r>
    </w:p>
    <w:p w:rsidR="000D663D" w:rsidRDefault="000D663D" w:rsidP="000D663D">
      <w:pPr>
        <w:ind w:firstLine="851"/>
        <w:jc w:val="center"/>
        <w:rPr>
          <w:b/>
          <w:sz w:val="28"/>
          <w:szCs w:val="28"/>
        </w:rPr>
      </w:pPr>
      <w:r>
        <w:rPr>
          <w:b/>
          <w:sz w:val="28"/>
          <w:szCs w:val="28"/>
        </w:rPr>
        <w:lastRenderedPageBreak/>
        <w:t>3.1.3 Показатели креативности</w:t>
      </w:r>
    </w:p>
    <w:p w:rsidR="000D663D" w:rsidRDefault="000D663D" w:rsidP="000D663D">
      <w:pPr>
        <w:spacing w:line="360" w:lineRule="auto"/>
        <w:ind w:firstLine="851"/>
        <w:jc w:val="both"/>
        <w:rPr>
          <w:sz w:val="28"/>
          <w:szCs w:val="28"/>
        </w:rPr>
      </w:pPr>
      <w:r>
        <w:rPr>
          <w:sz w:val="28"/>
          <w:szCs w:val="28"/>
        </w:rPr>
        <w:t xml:space="preserve">Для измерения показателей </w:t>
      </w:r>
      <w:proofErr w:type="gramStart"/>
      <w:r>
        <w:rPr>
          <w:sz w:val="28"/>
          <w:szCs w:val="28"/>
        </w:rPr>
        <w:t>вербальной</w:t>
      </w:r>
      <w:proofErr w:type="gramEnd"/>
      <w:r>
        <w:rPr>
          <w:sz w:val="28"/>
          <w:szCs w:val="28"/>
        </w:rPr>
        <w:t xml:space="preserve"> креативности был использован тест отдаленных ассоциаций  С. Медника. С помощью данной методики измеряются такие показатели вербальной креативности как продуктивность, оригинальность и уникальность. Средние значения по показателям: </w:t>
      </w:r>
    </w:p>
    <w:p w:rsidR="000D663D" w:rsidRDefault="000D663D" w:rsidP="000D663D">
      <w:pPr>
        <w:spacing w:line="360" w:lineRule="auto"/>
        <w:ind w:firstLine="851"/>
        <w:jc w:val="both"/>
        <w:rPr>
          <w:sz w:val="28"/>
          <w:szCs w:val="28"/>
        </w:rPr>
      </w:pPr>
      <w:r>
        <w:rPr>
          <w:sz w:val="28"/>
          <w:szCs w:val="28"/>
        </w:rPr>
        <w:t>- продуктивность – 0,91(при  минимуме – 0, максимально возможного значения нет);</w:t>
      </w:r>
    </w:p>
    <w:p w:rsidR="000D663D" w:rsidRDefault="000D663D" w:rsidP="000D663D">
      <w:pPr>
        <w:spacing w:line="360" w:lineRule="auto"/>
        <w:ind w:firstLine="851"/>
        <w:jc w:val="both"/>
        <w:rPr>
          <w:sz w:val="28"/>
          <w:szCs w:val="28"/>
        </w:rPr>
      </w:pPr>
      <w:r>
        <w:rPr>
          <w:sz w:val="28"/>
          <w:szCs w:val="28"/>
        </w:rPr>
        <w:t xml:space="preserve">- оригинальность – 0,48 </w:t>
      </w:r>
      <w:proofErr w:type="gramStart"/>
      <w:r>
        <w:rPr>
          <w:sz w:val="28"/>
          <w:szCs w:val="28"/>
        </w:rPr>
        <w:t xml:space="preserve">( </w:t>
      </w:r>
      <w:proofErr w:type="gramEnd"/>
      <w:r>
        <w:rPr>
          <w:sz w:val="28"/>
          <w:szCs w:val="28"/>
        </w:rPr>
        <w:t>при  минимуме – 0, максимально возможно</w:t>
      </w:r>
      <w:r w:rsidR="00CD5EC2">
        <w:rPr>
          <w:sz w:val="28"/>
          <w:szCs w:val="28"/>
        </w:rPr>
        <w:t>е</w:t>
      </w:r>
      <w:r>
        <w:rPr>
          <w:sz w:val="28"/>
          <w:szCs w:val="28"/>
        </w:rPr>
        <w:t xml:space="preserve"> значени</w:t>
      </w:r>
      <w:r w:rsidR="00CD5EC2">
        <w:rPr>
          <w:sz w:val="28"/>
          <w:szCs w:val="28"/>
        </w:rPr>
        <w:t>е</w:t>
      </w:r>
      <w:r>
        <w:rPr>
          <w:sz w:val="28"/>
          <w:szCs w:val="28"/>
        </w:rPr>
        <w:t xml:space="preserve">– 1); </w:t>
      </w:r>
    </w:p>
    <w:p w:rsidR="000D663D" w:rsidRDefault="000D663D" w:rsidP="000D663D">
      <w:pPr>
        <w:spacing w:line="360" w:lineRule="auto"/>
        <w:ind w:firstLine="851"/>
        <w:jc w:val="both"/>
        <w:rPr>
          <w:sz w:val="28"/>
          <w:szCs w:val="28"/>
        </w:rPr>
      </w:pPr>
      <w:r>
        <w:rPr>
          <w:sz w:val="28"/>
          <w:szCs w:val="28"/>
        </w:rPr>
        <w:t>- уникальность – 0,37 (при  минимуме – 0, максимально возможно</w:t>
      </w:r>
      <w:r w:rsidR="00CD5EC2">
        <w:rPr>
          <w:sz w:val="28"/>
          <w:szCs w:val="28"/>
        </w:rPr>
        <w:t>е</w:t>
      </w:r>
      <w:r>
        <w:rPr>
          <w:sz w:val="28"/>
          <w:szCs w:val="28"/>
        </w:rPr>
        <w:t xml:space="preserve"> значени</w:t>
      </w:r>
      <w:r w:rsidR="00CD5EC2">
        <w:rPr>
          <w:sz w:val="28"/>
          <w:szCs w:val="28"/>
        </w:rPr>
        <w:t>е</w:t>
      </w:r>
      <w:r>
        <w:rPr>
          <w:sz w:val="28"/>
          <w:szCs w:val="28"/>
        </w:rPr>
        <w:t xml:space="preserve"> – 1).</w:t>
      </w:r>
    </w:p>
    <w:p w:rsidR="000D663D" w:rsidRPr="009226DA" w:rsidRDefault="000D663D" w:rsidP="000D663D">
      <w:pPr>
        <w:spacing w:line="360" w:lineRule="auto"/>
        <w:ind w:firstLine="851"/>
        <w:jc w:val="both"/>
        <w:rPr>
          <w:sz w:val="28"/>
          <w:szCs w:val="28"/>
        </w:rPr>
      </w:pPr>
      <w:r>
        <w:rPr>
          <w:sz w:val="28"/>
          <w:szCs w:val="28"/>
        </w:rPr>
        <w:t xml:space="preserve">Для сравнения средних показателей креативности был выбран критерий </w:t>
      </w:r>
      <w:r>
        <w:rPr>
          <w:sz w:val="28"/>
          <w:szCs w:val="28"/>
          <w:lang w:val="en-US"/>
        </w:rPr>
        <w:t>t</w:t>
      </w:r>
      <w:r>
        <w:rPr>
          <w:sz w:val="28"/>
          <w:szCs w:val="28"/>
        </w:rPr>
        <w:t xml:space="preserve">-Стьюдента для независимых выборок. Обнаружены статистически значимые различия по всем показателям креативности (при уровне значимости </w:t>
      </w:r>
      <w:proofErr w:type="spellStart"/>
      <w:proofErr w:type="gramStart"/>
      <w:r>
        <w:rPr>
          <w:sz w:val="28"/>
          <w:szCs w:val="28"/>
        </w:rPr>
        <w:t>р</w:t>
      </w:r>
      <w:proofErr w:type="spellEnd"/>
      <w:proofErr w:type="gramEnd"/>
      <w:r w:rsidRPr="00F852F0">
        <w:rPr>
          <w:sz w:val="28"/>
          <w:szCs w:val="28"/>
        </w:rPr>
        <w:t>&lt;</w:t>
      </w:r>
      <w:r>
        <w:rPr>
          <w:sz w:val="28"/>
          <w:szCs w:val="28"/>
        </w:rPr>
        <w:t xml:space="preserve">0,05): продуктивность, оригинальность и уникальность. Все результаты выше у подростков, проживающих в мегаполисе, чем у подростков из небольшого города. Результаты сравнения представлены на рисунке 5. </w:t>
      </w:r>
    </w:p>
    <w:p w:rsidR="000D663D" w:rsidRDefault="000D663D" w:rsidP="000D663D">
      <w:pPr>
        <w:spacing w:line="360" w:lineRule="auto"/>
        <w:jc w:val="center"/>
      </w:pPr>
      <w:r>
        <w:rPr>
          <w:noProof/>
          <w:sz w:val="28"/>
          <w:szCs w:val="28"/>
          <w:lang w:eastAsia="ru-RU"/>
        </w:rPr>
        <w:lastRenderedPageBreak/>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8"/>
          <w:szCs w:val="28"/>
        </w:rPr>
        <w:br/>
      </w:r>
      <w:r>
        <w:t>рис.5 Сравнение средних показателей креативности респондентов из мегаполиса и небольшого города (</w:t>
      </w:r>
      <w:r>
        <w:rPr>
          <w:i/>
          <w:sz w:val="24"/>
          <w:szCs w:val="24"/>
        </w:rPr>
        <w:t>д</w:t>
      </w:r>
      <w:r w:rsidRPr="009D0015">
        <w:rPr>
          <w:i/>
          <w:sz w:val="24"/>
          <w:szCs w:val="24"/>
        </w:rPr>
        <w:t>остоверные различия отмечены *</w:t>
      </w:r>
      <w:r>
        <w:rPr>
          <w:sz w:val="24"/>
          <w:szCs w:val="24"/>
        </w:rPr>
        <w:t>)</w:t>
      </w:r>
    </w:p>
    <w:p w:rsidR="000D663D" w:rsidRPr="009222C6" w:rsidRDefault="000D663D" w:rsidP="000D663D">
      <w:pPr>
        <w:spacing w:line="360" w:lineRule="auto"/>
        <w:jc w:val="center"/>
      </w:pPr>
    </w:p>
    <w:p w:rsidR="000D663D" w:rsidRPr="00B1476C" w:rsidRDefault="000D663D" w:rsidP="000D663D">
      <w:pPr>
        <w:spacing w:line="360" w:lineRule="auto"/>
        <w:ind w:firstLine="851"/>
        <w:jc w:val="both"/>
        <w:rPr>
          <w:sz w:val="28"/>
          <w:szCs w:val="28"/>
        </w:rPr>
      </w:pPr>
      <w:r>
        <w:rPr>
          <w:sz w:val="28"/>
          <w:szCs w:val="28"/>
        </w:rPr>
        <w:t xml:space="preserve">Мы предполагаем, что такой результат связан с тем, что подростки, проживающие в мегаполисе, имеют больше возможностей проявить себя, развить креативность в сфере досуга, обучения, получения дополнительного образования. </w:t>
      </w:r>
      <w:proofErr w:type="gramStart"/>
      <w:r>
        <w:rPr>
          <w:sz w:val="28"/>
          <w:szCs w:val="28"/>
        </w:rPr>
        <w:t>Таким образом, у них имеется большее количество возможностей для развития креативности, поскольку, как указывают некоторые авторы</w:t>
      </w:r>
      <w:r w:rsidR="009C12D5">
        <w:rPr>
          <w:sz w:val="28"/>
          <w:szCs w:val="28"/>
        </w:rPr>
        <w:t xml:space="preserve"> (</w:t>
      </w:r>
      <w:r w:rsidR="009C12D5">
        <w:rPr>
          <w:sz w:val="28"/>
          <w:szCs w:val="28"/>
          <w:lang w:val="en-US"/>
        </w:rPr>
        <w:t>Guilford</w:t>
      </w:r>
      <w:r w:rsidR="009C12D5" w:rsidRPr="009C12D5">
        <w:rPr>
          <w:sz w:val="28"/>
          <w:szCs w:val="28"/>
        </w:rPr>
        <w:t xml:space="preserve">, </w:t>
      </w:r>
      <w:r w:rsidR="009C12D5">
        <w:rPr>
          <w:sz w:val="28"/>
          <w:szCs w:val="28"/>
          <w:lang w:val="en-US"/>
        </w:rPr>
        <w:t>J</w:t>
      </w:r>
      <w:r w:rsidR="009C12D5" w:rsidRPr="009C12D5">
        <w:rPr>
          <w:sz w:val="28"/>
          <w:szCs w:val="28"/>
        </w:rPr>
        <w:t>.</w:t>
      </w:r>
      <w:proofErr w:type="gramEnd"/>
      <w:r w:rsidR="009C12D5" w:rsidRPr="009C12D5">
        <w:rPr>
          <w:sz w:val="28"/>
          <w:szCs w:val="28"/>
        </w:rPr>
        <w:t xml:space="preserve"> </w:t>
      </w:r>
      <w:proofErr w:type="gramStart"/>
      <w:r w:rsidR="009C12D5">
        <w:rPr>
          <w:sz w:val="28"/>
          <w:szCs w:val="28"/>
          <w:lang w:val="en-US"/>
        </w:rPr>
        <w:t>P</w:t>
      </w:r>
      <w:r w:rsidR="009C12D5">
        <w:rPr>
          <w:sz w:val="28"/>
          <w:szCs w:val="28"/>
        </w:rPr>
        <w:t xml:space="preserve">., 1968), </w:t>
      </w:r>
      <w:r>
        <w:rPr>
          <w:sz w:val="28"/>
          <w:szCs w:val="28"/>
        </w:rPr>
        <w:t>богатый и разнообразный опыт способствует развитию креативности.</w:t>
      </w:r>
      <w:proofErr w:type="gramEnd"/>
      <w:r w:rsidRPr="00F337A3">
        <w:rPr>
          <w:sz w:val="28"/>
          <w:szCs w:val="28"/>
        </w:rPr>
        <w:t xml:space="preserve"> </w:t>
      </w:r>
      <w:r>
        <w:rPr>
          <w:sz w:val="28"/>
          <w:szCs w:val="28"/>
        </w:rPr>
        <w:t>Представленные выше результаты  подтверждают гипотезу о различиях показателей креативности у подростков из небольшого города и мегаполиса</w:t>
      </w:r>
    </w:p>
    <w:p w:rsidR="000D663D" w:rsidRDefault="000D663D" w:rsidP="000D663D">
      <w:pPr>
        <w:spacing w:line="360" w:lineRule="auto"/>
        <w:ind w:firstLine="851"/>
        <w:jc w:val="both"/>
        <w:rPr>
          <w:sz w:val="28"/>
          <w:szCs w:val="28"/>
        </w:rPr>
      </w:pPr>
      <w:r>
        <w:rPr>
          <w:sz w:val="28"/>
          <w:szCs w:val="28"/>
        </w:rPr>
        <w:t xml:space="preserve">Для сравнения средних значений показателей </w:t>
      </w:r>
      <w:proofErr w:type="gramStart"/>
      <w:r>
        <w:rPr>
          <w:sz w:val="28"/>
          <w:szCs w:val="28"/>
        </w:rPr>
        <w:t>вербальной</w:t>
      </w:r>
      <w:proofErr w:type="gramEnd"/>
      <w:r>
        <w:rPr>
          <w:sz w:val="28"/>
          <w:szCs w:val="28"/>
        </w:rPr>
        <w:t xml:space="preserve"> креативности подростков разного пола был также выбран критерий </w:t>
      </w:r>
      <w:r>
        <w:rPr>
          <w:sz w:val="28"/>
          <w:szCs w:val="28"/>
          <w:lang w:val="en-US"/>
        </w:rPr>
        <w:t>t</w:t>
      </w:r>
      <w:r>
        <w:rPr>
          <w:sz w:val="28"/>
          <w:szCs w:val="28"/>
        </w:rPr>
        <w:t xml:space="preserve">-Стьюдента для независимых выборок. В результате статистически значимые различия обнаружены только по показателю «продуктивность» (рисунок 6): у девочек продуктивность  выше, чем у мальчиков (при уровне значимости </w:t>
      </w:r>
      <w:proofErr w:type="spellStart"/>
      <w:proofErr w:type="gramStart"/>
      <w:r>
        <w:rPr>
          <w:sz w:val="28"/>
          <w:szCs w:val="28"/>
        </w:rPr>
        <w:t>р</w:t>
      </w:r>
      <w:proofErr w:type="spellEnd"/>
      <w:proofErr w:type="gramEnd"/>
      <w:r w:rsidRPr="00F852F0">
        <w:rPr>
          <w:sz w:val="28"/>
          <w:szCs w:val="28"/>
        </w:rPr>
        <w:t>&lt;</w:t>
      </w:r>
      <w:r>
        <w:rPr>
          <w:sz w:val="28"/>
          <w:szCs w:val="28"/>
        </w:rPr>
        <w:t xml:space="preserve">0,05), что является частичным подтверждением гипотезы о различиях показателей </w:t>
      </w:r>
      <w:r>
        <w:rPr>
          <w:sz w:val="28"/>
          <w:szCs w:val="28"/>
        </w:rPr>
        <w:lastRenderedPageBreak/>
        <w:t xml:space="preserve">креативности у подростков разного пола.  Таким образом, девочки склонны вырабатывать большее количество идей, чем мальчики. </w:t>
      </w:r>
    </w:p>
    <w:p w:rsidR="000D663D" w:rsidRPr="00CB4228" w:rsidRDefault="000D663D" w:rsidP="000D663D">
      <w:pPr>
        <w:spacing w:line="360" w:lineRule="auto"/>
        <w:ind w:firstLine="851"/>
        <w:jc w:val="both"/>
        <w:rPr>
          <w:sz w:val="28"/>
          <w:szCs w:val="28"/>
        </w:rPr>
      </w:pPr>
      <w:r>
        <w:rPr>
          <w:sz w:val="28"/>
          <w:szCs w:val="28"/>
        </w:rPr>
        <w:t xml:space="preserve">При этом, как видно на диаграмме, показатели уникальности и оригинальности на нашей выборке у мальчиков выше. Однако статистически эти различия не являются достоверными. </w:t>
      </w:r>
    </w:p>
    <w:p w:rsidR="000D663D" w:rsidRPr="00F337A3" w:rsidRDefault="000D663D" w:rsidP="000D663D">
      <w:pPr>
        <w:spacing w:line="360" w:lineRule="auto"/>
        <w:jc w:val="center"/>
        <w:rPr>
          <w:sz w:val="24"/>
          <w:szCs w:val="24"/>
        </w:rPr>
      </w:pPr>
      <w:r>
        <w:rPr>
          <w:noProof/>
          <w:sz w:val="28"/>
          <w:szCs w:val="28"/>
          <w:lang w:eastAsia="ru-RU"/>
        </w:rPr>
        <w:drawing>
          <wp:inline distT="0" distB="0" distL="0" distR="0">
            <wp:extent cx="5314950" cy="2466975"/>
            <wp:effectExtent l="19050" t="0" r="1905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8"/>
          <w:szCs w:val="28"/>
        </w:rPr>
        <w:br/>
      </w:r>
      <w:proofErr w:type="gramStart"/>
      <w:r>
        <w:t>р</w:t>
      </w:r>
      <w:proofErr w:type="gramEnd"/>
      <w:r>
        <w:t xml:space="preserve">ис.6 Сравнение средних показателей креативности мальчиков и девочек </w:t>
      </w:r>
      <w:r>
        <w:br/>
        <w:t>(</w:t>
      </w:r>
      <w:r>
        <w:rPr>
          <w:i/>
          <w:sz w:val="24"/>
          <w:szCs w:val="24"/>
        </w:rPr>
        <w:t>д</w:t>
      </w:r>
      <w:r w:rsidRPr="009D0015">
        <w:rPr>
          <w:i/>
          <w:sz w:val="24"/>
          <w:szCs w:val="24"/>
        </w:rPr>
        <w:t>остоверные различия отмечены *</w:t>
      </w:r>
      <w:r>
        <w:rPr>
          <w:sz w:val="24"/>
          <w:szCs w:val="24"/>
        </w:rPr>
        <w:t>)</w:t>
      </w:r>
    </w:p>
    <w:p w:rsidR="000D663D" w:rsidRDefault="000D663D" w:rsidP="000D663D">
      <w:pPr>
        <w:spacing w:line="360" w:lineRule="auto"/>
        <w:jc w:val="center"/>
        <w:rPr>
          <w:b/>
          <w:sz w:val="28"/>
          <w:szCs w:val="28"/>
        </w:rPr>
      </w:pPr>
      <w:r w:rsidRPr="00B40849">
        <w:rPr>
          <w:b/>
          <w:sz w:val="28"/>
          <w:szCs w:val="28"/>
        </w:rPr>
        <w:t xml:space="preserve">3.1.4 Показатели </w:t>
      </w:r>
      <w:r>
        <w:rPr>
          <w:b/>
          <w:sz w:val="28"/>
          <w:szCs w:val="28"/>
        </w:rPr>
        <w:t xml:space="preserve">креативности подростков  по методике САТ </w:t>
      </w:r>
      <w:proofErr w:type="spellStart"/>
      <w:r>
        <w:rPr>
          <w:b/>
          <w:sz w:val="28"/>
          <w:szCs w:val="28"/>
        </w:rPr>
        <w:t>Э.Шострома</w:t>
      </w:r>
      <w:proofErr w:type="spellEnd"/>
    </w:p>
    <w:p w:rsidR="00CB4228" w:rsidRDefault="000D663D" w:rsidP="000D663D">
      <w:pPr>
        <w:spacing w:line="360" w:lineRule="auto"/>
        <w:ind w:firstLine="851"/>
        <w:jc w:val="both"/>
        <w:rPr>
          <w:sz w:val="28"/>
          <w:szCs w:val="28"/>
        </w:rPr>
      </w:pPr>
      <w:r>
        <w:rPr>
          <w:sz w:val="28"/>
          <w:szCs w:val="28"/>
        </w:rPr>
        <w:t xml:space="preserve">Шкала креативности самоактуализационного теста </w:t>
      </w:r>
      <w:proofErr w:type="spellStart"/>
      <w:r>
        <w:rPr>
          <w:sz w:val="28"/>
          <w:szCs w:val="28"/>
        </w:rPr>
        <w:t>Э.Шострома</w:t>
      </w:r>
      <w:proofErr w:type="spellEnd"/>
      <w:r>
        <w:rPr>
          <w:sz w:val="28"/>
          <w:szCs w:val="28"/>
        </w:rPr>
        <w:t xml:space="preserve"> </w:t>
      </w:r>
      <w:proofErr w:type="gramStart"/>
      <w:r>
        <w:rPr>
          <w:sz w:val="28"/>
          <w:szCs w:val="28"/>
        </w:rPr>
        <w:t>представляет из себя</w:t>
      </w:r>
      <w:proofErr w:type="gramEnd"/>
      <w:r>
        <w:rPr>
          <w:sz w:val="28"/>
          <w:szCs w:val="28"/>
        </w:rPr>
        <w:t xml:space="preserve"> тест, состоящий из 14 вопросов, в которых испытуемому необходимо выбрать один, наиболее подходящий ему ответ.</w:t>
      </w:r>
      <w:r w:rsidR="00CB4228">
        <w:rPr>
          <w:sz w:val="28"/>
          <w:szCs w:val="28"/>
        </w:rPr>
        <w:t xml:space="preserve"> Шкала отражает направленность личности на творческую активность – установку на креативность в своей жизнедеятельности.</w:t>
      </w:r>
    </w:p>
    <w:p w:rsidR="000D663D" w:rsidRDefault="000D663D" w:rsidP="000D663D">
      <w:pPr>
        <w:spacing w:line="360" w:lineRule="auto"/>
        <w:ind w:firstLine="851"/>
        <w:jc w:val="both"/>
        <w:rPr>
          <w:sz w:val="28"/>
          <w:szCs w:val="28"/>
        </w:rPr>
      </w:pPr>
      <w:r>
        <w:rPr>
          <w:sz w:val="28"/>
          <w:szCs w:val="28"/>
        </w:rPr>
        <w:t xml:space="preserve"> Средний показатель по этой методике для выборки из 102 человек составил 47,5 баллов,  минимальный показатель – 28, максимальный – 68 баллов. </w:t>
      </w:r>
    </w:p>
    <w:p w:rsidR="000D663D" w:rsidRDefault="000D663D" w:rsidP="000D663D">
      <w:pPr>
        <w:spacing w:line="360" w:lineRule="auto"/>
        <w:ind w:firstLine="851"/>
        <w:jc w:val="both"/>
        <w:rPr>
          <w:sz w:val="28"/>
          <w:szCs w:val="28"/>
        </w:rPr>
      </w:pPr>
      <w:r>
        <w:rPr>
          <w:sz w:val="28"/>
          <w:szCs w:val="28"/>
        </w:rPr>
        <w:t>Достоверных различий между данными подростков из мегаполиса и небольшого города, а также между мальчиками и девочками выявлено не было.</w:t>
      </w:r>
    </w:p>
    <w:p w:rsidR="000D663D" w:rsidRDefault="000D663D" w:rsidP="000D663D">
      <w:pPr>
        <w:spacing w:line="360" w:lineRule="auto"/>
        <w:ind w:firstLine="851"/>
        <w:jc w:val="both"/>
        <w:rPr>
          <w:b/>
          <w:sz w:val="28"/>
          <w:szCs w:val="28"/>
        </w:rPr>
      </w:pPr>
    </w:p>
    <w:p w:rsidR="000D663D" w:rsidRDefault="000D663D" w:rsidP="000D663D">
      <w:pPr>
        <w:spacing w:line="360" w:lineRule="auto"/>
        <w:ind w:firstLine="851"/>
        <w:jc w:val="center"/>
        <w:rPr>
          <w:b/>
          <w:sz w:val="28"/>
          <w:szCs w:val="28"/>
        </w:rPr>
      </w:pPr>
      <w:r>
        <w:rPr>
          <w:b/>
          <w:sz w:val="28"/>
          <w:szCs w:val="28"/>
        </w:rPr>
        <w:lastRenderedPageBreak/>
        <w:t>3.2 Анализ корреляционных связей</w:t>
      </w:r>
    </w:p>
    <w:p w:rsidR="000D663D" w:rsidRPr="00EC52DB" w:rsidRDefault="000D663D" w:rsidP="00CB4228">
      <w:pPr>
        <w:ind w:left="851"/>
        <w:rPr>
          <w:sz w:val="28"/>
          <w:szCs w:val="28"/>
        </w:rPr>
      </w:pPr>
      <w:proofErr w:type="gramStart"/>
      <w:r>
        <w:rPr>
          <w:b/>
          <w:sz w:val="28"/>
          <w:szCs w:val="28"/>
        </w:rPr>
        <w:t>3.2.1</w:t>
      </w:r>
      <w:r w:rsidRPr="00FB5399">
        <w:rPr>
          <w:b/>
          <w:sz w:val="28"/>
          <w:szCs w:val="28"/>
        </w:rPr>
        <w:t xml:space="preserve"> Анализ </w:t>
      </w:r>
      <w:r>
        <w:rPr>
          <w:b/>
          <w:sz w:val="28"/>
          <w:szCs w:val="28"/>
        </w:rPr>
        <w:t>взаимо</w:t>
      </w:r>
      <w:r w:rsidRPr="00FB5399">
        <w:rPr>
          <w:b/>
          <w:sz w:val="28"/>
          <w:szCs w:val="28"/>
        </w:rPr>
        <w:t xml:space="preserve">связей показателей </w:t>
      </w:r>
      <w:r>
        <w:rPr>
          <w:b/>
          <w:sz w:val="28"/>
          <w:szCs w:val="28"/>
        </w:rPr>
        <w:t xml:space="preserve"> вербальной креативности по тесту </w:t>
      </w:r>
      <w:r w:rsidR="00CB4228">
        <w:rPr>
          <w:b/>
          <w:sz w:val="28"/>
          <w:szCs w:val="28"/>
        </w:rPr>
        <w:t xml:space="preserve"> Отдаленных ассоциаций </w:t>
      </w:r>
      <w:r>
        <w:rPr>
          <w:b/>
          <w:sz w:val="28"/>
          <w:szCs w:val="28"/>
        </w:rPr>
        <w:t xml:space="preserve">Медника </w:t>
      </w:r>
      <w:r w:rsidRPr="00FB5399">
        <w:rPr>
          <w:b/>
          <w:sz w:val="28"/>
          <w:szCs w:val="28"/>
        </w:rPr>
        <w:t xml:space="preserve"> и результатами</w:t>
      </w:r>
      <w:r>
        <w:rPr>
          <w:b/>
          <w:sz w:val="28"/>
          <w:szCs w:val="28"/>
        </w:rPr>
        <w:t xml:space="preserve"> по методике </w:t>
      </w:r>
      <w:r w:rsidRPr="00FB5399">
        <w:rPr>
          <w:b/>
          <w:sz w:val="28"/>
          <w:szCs w:val="28"/>
        </w:rPr>
        <w:t xml:space="preserve"> САТ </w:t>
      </w:r>
      <w:proofErr w:type="spellStart"/>
      <w:r w:rsidRPr="00FB5399">
        <w:rPr>
          <w:b/>
          <w:sz w:val="28"/>
          <w:szCs w:val="28"/>
        </w:rPr>
        <w:t>Э.Шострома</w:t>
      </w:r>
      <w:proofErr w:type="spellEnd"/>
      <w:proofErr w:type="gramEnd"/>
    </w:p>
    <w:p w:rsidR="000D663D" w:rsidRDefault="000D663D" w:rsidP="000D663D">
      <w:pPr>
        <w:spacing w:line="360" w:lineRule="auto"/>
        <w:ind w:firstLine="851"/>
        <w:jc w:val="both"/>
        <w:rPr>
          <w:sz w:val="28"/>
          <w:szCs w:val="28"/>
        </w:rPr>
      </w:pPr>
      <w:r>
        <w:rPr>
          <w:sz w:val="28"/>
          <w:szCs w:val="28"/>
        </w:rPr>
        <w:t xml:space="preserve">Шкала креативности самоактуализационного теста </w:t>
      </w:r>
      <w:proofErr w:type="spellStart"/>
      <w:r>
        <w:rPr>
          <w:sz w:val="28"/>
          <w:szCs w:val="28"/>
        </w:rPr>
        <w:t>Э.Шострома</w:t>
      </w:r>
      <w:proofErr w:type="spellEnd"/>
      <w:r>
        <w:rPr>
          <w:sz w:val="28"/>
          <w:szCs w:val="28"/>
        </w:rPr>
        <w:t xml:space="preserve"> показывает, насколько выражена творческая направленность личности. В описываемом исследовании была проведена проверка наличия связи между уровнем выраженности творческой направленности личности и показателями вербальной креативности. При математической обработке статистически значимых связей между этими показателями обнаружено не было. Данный результат является следствием того, что проведенные методики измеряют различные характеристики: тесты на креативность оценивают креативный продукт, а шкала креативности самоактуализационного теста измеряет уровень творческой направленности – насколько человек склонен проявлять собственный творческий </w:t>
      </w:r>
      <w:r w:rsidRPr="005655E1">
        <w:rPr>
          <w:sz w:val="28"/>
          <w:szCs w:val="28"/>
        </w:rPr>
        <w:t>потенциал (</w:t>
      </w:r>
      <w:proofErr w:type="spellStart"/>
      <w:r w:rsidRPr="005655E1">
        <w:rPr>
          <w:sz w:val="28"/>
          <w:szCs w:val="28"/>
        </w:rPr>
        <w:t>Челомова</w:t>
      </w:r>
      <w:proofErr w:type="spellEnd"/>
      <w:r w:rsidRPr="005655E1">
        <w:rPr>
          <w:sz w:val="28"/>
          <w:szCs w:val="28"/>
        </w:rPr>
        <w:t xml:space="preserve"> Н.А., 2010)</w:t>
      </w:r>
      <w:r>
        <w:rPr>
          <w:sz w:val="28"/>
          <w:szCs w:val="28"/>
        </w:rPr>
        <w:t>.</w:t>
      </w:r>
    </w:p>
    <w:p w:rsidR="000D663D" w:rsidRDefault="000D663D" w:rsidP="000D663D">
      <w:pPr>
        <w:spacing w:line="360" w:lineRule="auto"/>
        <w:ind w:firstLine="851"/>
        <w:jc w:val="center"/>
        <w:rPr>
          <w:b/>
          <w:sz w:val="28"/>
          <w:szCs w:val="28"/>
        </w:rPr>
      </w:pPr>
      <w:r>
        <w:rPr>
          <w:b/>
          <w:sz w:val="28"/>
          <w:szCs w:val="28"/>
        </w:rPr>
        <w:t>3.2.2 Анализ корреляций показателей креативности в тесте Медника</w:t>
      </w:r>
    </w:p>
    <w:p w:rsidR="000D663D" w:rsidRPr="003C48E2" w:rsidRDefault="000D663D" w:rsidP="000D663D">
      <w:pPr>
        <w:spacing w:line="360" w:lineRule="auto"/>
        <w:ind w:firstLine="851"/>
        <w:jc w:val="both"/>
        <w:rPr>
          <w:sz w:val="28"/>
          <w:szCs w:val="28"/>
        </w:rPr>
      </w:pPr>
      <w:r>
        <w:rPr>
          <w:sz w:val="28"/>
          <w:szCs w:val="28"/>
        </w:rPr>
        <w:t xml:space="preserve">При помощи критерия </w:t>
      </w:r>
      <w:r>
        <w:rPr>
          <w:sz w:val="28"/>
          <w:szCs w:val="28"/>
          <w:lang w:val="en-US"/>
        </w:rPr>
        <w:t>r</w:t>
      </w:r>
      <w:r>
        <w:rPr>
          <w:sz w:val="28"/>
          <w:szCs w:val="28"/>
        </w:rPr>
        <w:t xml:space="preserve">-Пирсона мы проверили наличие связи между показателями креативности. Обнаружена статистически достоверная связь между такими показателями креативности, как оригинальность и уникальность (рисунок 7). В то же время не обнаружена связь между продуктивностью и другими показателями креативности. </w:t>
      </w:r>
      <w:r w:rsidRPr="00A84A92">
        <w:rPr>
          <w:sz w:val="28"/>
          <w:szCs w:val="28"/>
        </w:rPr>
        <w:t xml:space="preserve">Таким образом, количество вырабатываемых идей можно рассматривать как изолированный показатель креативности, а уникальность и оригинальность </w:t>
      </w:r>
      <w:proofErr w:type="gramStart"/>
      <w:r w:rsidRPr="00A84A92">
        <w:rPr>
          <w:sz w:val="28"/>
          <w:szCs w:val="28"/>
        </w:rPr>
        <w:t>взаимосвязаны</w:t>
      </w:r>
      <w:proofErr w:type="gramEnd"/>
      <w:r w:rsidRPr="00A84A92">
        <w:rPr>
          <w:sz w:val="28"/>
          <w:szCs w:val="28"/>
        </w:rPr>
        <w:t xml:space="preserve"> между собой. </w:t>
      </w:r>
    </w:p>
    <w:p w:rsidR="000D663D" w:rsidRDefault="003842FA" w:rsidP="000D663D">
      <w:pPr>
        <w:spacing w:line="360" w:lineRule="auto"/>
        <w:ind w:firstLine="851"/>
        <w:rPr>
          <w:b/>
          <w:sz w:val="28"/>
          <w:szCs w:val="28"/>
        </w:rPr>
      </w:pPr>
      <w:r w:rsidRPr="003842FA">
        <w:rPr>
          <w:noProof/>
          <w:sz w:val="28"/>
          <w:szCs w:val="28"/>
          <w:lang w:eastAsia="ru-RU"/>
        </w:rPr>
        <w:pict>
          <v:shapetype id="_x0000_t202" coordsize="21600,21600" o:spt="202" path="m,l,21600r21600,l21600,xe">
            <v:stroke joinstyle="miter"/>
            <v:path gradientshapeok="t" o:connecttype="rect"/>
          </v:shapetype>
          <v:shape id="_x0000_s1043" type="#_x0000_t202" style="position:absolute;left:0;text-align:left;margin-left:224.7pt;margin-top:9.05pt;width:47.25pt;height:22.9pt;z-index:251677696" stroked="f">
            <v:textbox>
              <w:txbxContent>
                <w:p w:rsidR="001B5151" w:rsidRDefault="001B5151" w:rsidP="000D663D">
                  <w:r>
                    <w:t>0,968</w:t>
                  </w:r>
                </w:p>
              </w:txbxContent>
            </v:textbox>
          </v:shape>
        </w:pict>
      </w:r>
      <w:r>
        <w:rPr>
          <w:b/>
          <w:noProof/>
          <w:sz w:val="28"/>
          <w:szCs w:val="28"/>
          <w:lang w:eastAsia="ru-RU"/>
        </w:rPr>
        <w:pict>
          <v:oval id="_x0000_s1040" style="position:absolute;left:0;text-align:left;margin-left:9.45pt;margin-top:9.05pt;width:153pt;height:58.5pt;z-index:251674624">
            <v:textbox>
              <w:txbxContent>
                <w:p w:rsidR="001B5151" w:rsidRPr="00D73519" w:rsidRDefault="001B5151" w:rsidP="000D663D">
                  <w:pPr>
                    <w:rPr>
                      <w:sz w:val="28"/>
                      <w:szCs w:val="28"/>
                    </w:rPr>
                  </w:pPr>
                  <w:r w:rsidRPr="00D73519">
                    <w:rPr>
                      <w:sz w:val="28"/>
                      <w:szCs w:val="28"/>
                    </w:rPr>
                    <w:t>оригинальность</w:t>
                  </w:r>
                </w:p>
              </w:txbxContent>
            </v:textbox>
          </v:oval>
        </w:pict>
      </w:r>
      <w:r>
        <w:rPr>
          <w:b/>
          <w:noProof/>
          <w:sz w:val="28"/>
          <w:szCs w:val="28"/>
          <w:lang w:eastAsia="ru-RU"/>
        </w:rPr>
        <w:pict>
          <v:oval id="_x0000_s1041" style="position:absolute;left:0;text-align:left;margin-left:333.45pt;margin-top:9.05pt;width:153pt;height:58.5pt;z-index:251675648">
            <v:textbox>
              <w:txbxContent>
                <w:p w:rsidR="001B5151" w:rsidRPr="00D73519" w:rsidRDefault="001B5151" w:rsidP="000D663D">
                  <w:pPr>
                    <w:jc w:val="center"/>
                    <w:rPr>
                      <w:sz w:val="28"/>
                      <w:szCs w:val="28"/>
                    </w:rPr>
                  </w:pPr>
                  <w:r w:rsidRPr="00D73519">
                    <w:rPr>
                      <w:sz w:val="28"/>
                      <w:szCs w:val="28"/>
                    </w:rPr>
                    <w:t>уникальность</w:t>
                  </w:r>
                </w:p>
              </w:txbxContent>
            </v:textbox>
          </v:oval>
        </w:pict>
      </w:r>
    </w:p>
    <w:p w:rsidR="000D663D" w:rsidRDefault="003842FA" w:rsidP="000D663D">
      <w:pPr>
        <w:spacing w:line="360" w:lineRule="auto"/>
        <w:ind w:firstLine="851"/>
        <w:rPr>
          <w:b/>
          <w:sz w:val="28"/>
          <w:szCs w:val="28"/>
        </w:rPr>
      </w:pPr>
      <w:r w:rsidRPr="003842FA">
        <w:rPr>
          <w:noProof/>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162.45pt;margin-top:2.7pt;width:171pt;height:.05pt;z-index:251676672" o:connectortype="straight"/>
        </w:pict>
      </w:r>
    </w:p>
    <w:p w:rsidR="000D663D" w:rsidRPr="00536FD2" w:rsidRDefault="000D663D" w:rsidP="00536FD2">
      <w:pPr>
        <w:spacing w:line="360" w:lineRule="auto"/>
        <w:ind w:firstLine="851"/>
        <w:jc w:val="center"/>
      </w:pPr>
      <w:r>
        <w:t>рис.7 Корреляционные связи параметров креативности</w:t>
      </w:r>
    </w:p>
    <w:p w:rsidR="00CB4228" w:rsidRDefault="00CB4228" w:rsidP="000D663D">
      <w:pPr>
        <w:spacing w:line="360" w:lineRule="auto"/>
        <w:ind w:firstLine="851"/>
        <w:jc w:val="center"/>
        <w:rPr>
          <w:b/>
          <w:sz w:val="28"/>
          <w:szCs w:val="28"/>
        </w:rPr>
      </w:pPr>
    </w:p>
    <w:p w:rsidR="000D663D" w:rsidRDefault="000D663D" w:rsidP="000D663D">
      <w:pPr>
        <w:spacing w:line="360" w:lineRule="auto"/>
        <w:ind w:firstLine="851"/>
        <w:jc w:val="center"/>
        <w:rPr>
          <w:b/>
          <w:sz w:val="28"/>
          <w:szCs w:val="28"/>
        </w:rPr>
      </w:pPr>
      <w:r>
        <w:rPr>
          <w:b/>
          <w:sz w:val="28"/>
          <w:szCs w:val="28"/>
        </w:rPr>
        <w:lastRenderedPageBreak/>
        <w:t xml:space="preserve">3.2.3 Анализ взаимосвязей креативности </w:t>
      </w:r>
      <w:r w:rsidR="00CB4228">
        <w:rPr>
          <w:b/>
          <w:sz w:val="28"/>
          <w:szCs w:val="28"/>
        </w:rPr>
        <w:t>и  са</w:t>
      </w:r>
      <w:r>
        <w:rPr>
          <w:b/>
          <w:sz w:val="28"/>
          <w:szCs w:val="28"/>
        </w:rPr>
        <w:t>мооценк</w:t>
      </w:r>
      <w:r w:rsidR="00CB4228">
        <w:rPr>
          <w:b/>
          <w:sz w:val="28"/>
          <w:szCs w:val="28"/>
        </w:rPr>
        <w:t>и</w:t>
      </w:r>
    </w:p>
    <w:p w:rsidR="000D663D" w:rsidRDefault="000D663D" w:rsidP="000D663D">
      <w:pPr>
        <w:spacing w:line="360" w:lineRule="auto"/>
        <w:ind w:firstLine="851"/>
        <w:jc w:val="center"/>
        <w:rPr>
          <w:b/>
          <w:sz w:val="28"/>
          <w:szCs w:val="28"/>
        </w:rPr>
      </w:pPr>
      <w:r>
        <w:rPr>
          <w:b/>
          <w:sz w:val="28"/>
          <w:szCs w:val="28"/>
        </w:rPr>
        <w:t>3.2.3.1. Анализ корреляций по всей выборке</w:t>
      </w:r>
    </w:p>
    <w:p w:rsidR="000D663D" w:rsidRDefault="000D663D" w:rsidP="000D663D">
      <w:pPr>
        <w:spacing w:line="360" w:lineRule="auto"/>
        <w:ind w:firstLine="851"/>
        <w:jc w:val="both"/>
        <w:rPr>
          <w:sz w:val="28"/>
          <w:szCs w:val="28"/>
        </w:rPr>
      </w:pPr>
      <w:r>
        <w:rPr>
          <w:sz w:val="28"/>
          <w:szCs w:val="28"/>
        </w:rPr>
        <w:t xml:space="preserve">Для проверки гипотезы о наличии связи между самооценкой подростка и его показателями креативности был использован критерий </w:t>
      </w:r>
      <w:r>
        <w:rPr>
          <w:sz w:val="28"/>
          <w:szCs w:val="28"/>
          <w:lang w:val="en-US"/>
        </w:rPr>
        <w:t>r</w:t>
      </w:r>
      <w:r>
        <w:rPr>
          <w:sz w:val="28"/>
          <w:szCs w:val="28"/>
        </w:rPr>
        <w:t xml:space="preserve">-Пирсона. </w:t>
      </w:r>
    </w:p>
    <w:p w:rsidR="000D663D" w:rsidRDefault="000D663D" w:rsidP="000D663D">
      <w:pPr>
        <w:spacing w:line="360" w:lineRule="auto"/>
        <w:ind w:firstLine="851"/>
        <w:jc w:val="both"/>
        <w:rPr>
          <w:sz w:val="28"/>
          <w:szCs w:val="28"/>
        </w:rPr>
      </w:pPr>
      <w:r>
        <w:rPr>
          <w:sz w:val="28"/>
          <w:szCs w:val="28"/>
        </w:rPr>
        <w:t>Следует отметить, что результаты по методике САТ, отражающие творческую направленность личности, можно сказать установку на проявление креативности, оказались несвязанными ни с самооценкой, ни с социометрическим статусом подростков. Показатели же, полученные на основе теста отдаленных ассоциаций, оказались связанными с рядом переменных, отражающих особенности коммуникативной сферы подростка.</w:t>
      </w:r>
    </w:p>
    <w:p w:rsidR="000D663D" w:rsidRDefault="000D663D" w:rsidP="000D663D">
      <w:pPr>
        <w:spacing w:line="360" w:lineRule="auto"/>
        <w:ind w:firstLine="851"/>
        <w:jc w:val="both"/>
        <w:rPr>
          <w:sz w:val="28"/>
          <w:szCs w:val="28"/>
        </w:rPr>
      </w:pPr>
      <w:r>
        <w:rPr>
          <w:sz w:val="28"/>
          <w:szCs w:val="28"/>
        </w:rPr>
        <w:t xml:space="preserve">Статистически значимая связь обнаружена лишь между показателем продуктивности и самооценкой по шкалам «уверенность в себе» и «творчество» (таблица 2), таким образом, проверяемая гипотеза подтверждена частично. Причем связь продуктивности с самооценкой творчества положительная, а с самооценкой уверенности отрицательная (рисунок 8). </w:t>
      </w:r>
    </w:p>
    <w:p w:rsidR="000D663D" w:rsidRDefault="000D663D" w:rsidP="000D663D">
      <w:pPr>
        <w:spacing w:line="360" w:lineRule="auto"/>
        <w:ind w:firstLine="851"/>
        <w:jc w:val="both"/>
        <w:rPr>
          <w:sz w:val="28"/>
          <w:szCs w:val="28"/>
        </w:rPr>
      </w:pPr>
    </w:p>
    <w:tbl>
      <w:tblPr>
        <w:tblStyle w:val="a3"/>
        <w:tblW w:w="0" w:type="auto"/>
        <w:tblLook w:val="04A0"/>
      </w:tblPr>
      <w:tblGrid>
        <w:gridCol w:w="1618"/>
        <w:gridCol w:w="1367"/>
        <w:gridCol w:w="1367"/>
        <w:gridCol w:w="1367"/>
        <w:gridCol w:w="1367"/>
        <w:gridCol w:w="1367"/>
        <w:gridCol w:w="1368"/>
      </w:tblGrid>
      <w:tr w:rsidR="000D663D" w:rsidTr="00536FD2">
        <w:tc>
          <w:tcPr>
            <w:tcW w:w="1368" w:type="dxa"/>
          </w:tcPr>
          <w:p w:rsidR="000D663D" w:rsidRPr="006A780C" w:rsidRDefault="000D663D" w:rsidP="00536FD2">
            <w:pPr>
              <w:spacing w:line="360" w:lineRule="auto"/>
              <w:jc w:val="both"/>
            </w:pPr>
          </w:p>
        </w:tc>
        <w:tc>
          <w:tcPr>
            <w:tcW w:w="1367" w:type="dxa"/>
          </w:tcPr>
          <w:p w:rsidR="000D663D" w:rsidRPr="006A780C" w:rsidRDefault="000D663D" w:rsidP="00536FD2">
            <w:pPr>
              <w:spacing w:line="360" w:lineRule="auto"/>
              <w:jc w:val="both"/>
            </w:pPr>
            <w:r w:rsidRPr="006A780C">
              <w:t>дружба</w:t>
            </w:r>
          </w:p>
        </w:tc>
        <w:tc>
          <w:tcPr>
            <w:tcW w:w="1367" w:type="dxa"/>
          </w:tcPr>
          <w:p w:rsidR="000D663D" w:rsidRPr="006A780C" w:rsidRDefault="000D663D" w:rsidP="00536FD2">
            <w:pPr>
              <w:spacing w:line="360" w:lineRule="auto"/>
              <w:jc w:val="both"/>
            </w:pPr>
            <w:r w:rsidRPr="006A780C">
              <w:t>творчество</w:t>
            </w:r>
          </w:p>
        </w:tc>
        <w:tc>
          <w:tcPr>
            <w:tcW w:w="1367" w:type="dxa"/>
          </w:tcPr>
          <w:p w:rsidR="000D663D" w:rsidRPr="006A780C" w:rsidRDefault="000D663D" w:rsidP="00536FD2">
            <w:pPr>
              <w:spacing w:line="360" w:lineRule="auto"/>
              <w:jc w:val="both"/>
            </w:pPr>
            <w:r w:rsidRPr="006A780C">
              <w:t>уверенность в себе</w:t>
            </w:r>
          </w:p>
        </w:tc>
        <w:tc>
          <w:tcPr>
            <w:tcW w:w="1367" w:type="dxa"/>
          </w:tcPr>
          <w:p w:rsidR="000D663D" w:rsidRPr="006A780C" w:rsidRDefault="000D663D" w:rsidP="00536FD2">
            <w:pPr>
              <w:spacing w:line="360" w:lineRule="auto"/>
              <w:jc w:val="both"/>
            </w:pPr>
            <w:r w:rsidRPr="006A780C">
              <w:t>авторитет у сверстников</w:t>
            </w:r>
          </w:p>
        </w:tc>
        <w:tc>
          <w:tcPr>
            <w:tcW w:w="1367" w:type="dxa"/>
          </w:tcPr>
          <w:p w:rsidR="000D663D" w:rsidRPr="006A780C" w:rsidRDefault="000D663D" w:rsidP="00536FD2">
            <w:pPr>
              <w:spacing w:line="360" w:lineRule="auto"/>
              <w:jc w:val="both"/>
            </w:pPr>
            <w:r w:rsidRPr="006A780C">
              <w:t>умение решать конфликты</w:t>
            </w:r>
          </w:p>
        </w:tc>
        <w:tc>
          <w:tcPr>
            <w:tcW w:w="1368" w:type="dxa"/>
          </w:tcPr>
          <w:p w:rsidR="000D663D" w:rsidRPr="006A780C" w:rsidRDefault="000D663D" w:rsidP="00536FD2">
            <w:pPr>
              <w:spacing w:line="360" w:lineRule="auto"/>
              <w:jc w:val="both"/>
            </w:pPr>
            <w:r w:rsidRPr="006A780C">
              <w:t>среднее</w:t>
            </w:r>
          </w:p>
        </w:tc>
      </w:tr>
      <w:tr w:rsidR="000D663D" w:rsidTr="00536FD2">
        <w:tc>
          <w:tcPr>
            <w:tcW w:w="1368" w:type="dxa"/>
          </w:tcPr>
          <w:p w:rsidR="000D663D" w:rsidRPr="006A780C" w:rsidRDefault="000D663D" w:rsidP="00536FD2">
            <w:pPr>
              <w:spacing w:line="360" w:lineRule="auto"/>
              <w:jc w:val="both"/>
            </w:pPr>
            <w:r>
              <w:t>Оригинальность</w:t>
            </w:r>
          </w:p>
        </w:tc>
        <w:tc>
          <w:tcPr>
            <w:tcW w:w="1367" w:type="dxa"/>
          </w:tcPr>
          <w:p w:rsidR="000D663D" w:rsidRPr="006A780C" w:rsidRDefault="000D663D" w:rsidP="00536FD2">
            <w:pPr>
              <w:spacing w:line="360" w:lineRule="auto"/>
              <w:jc w:val="both"/>
            </w:pPr>
            <w:r>
              <w:t>-0,123</w:t>
            </w:r>
          </w:p>
        </w:tc>
        <w:tc>
          <w:tcPr>
            <w:tcW w:w="1367" w:type="dxa"/>
          </w:tcPr>
          <w:p w:rsidR="000D663D" w:rsidRPr="006A780C" w:rsidRDefault="000D663D" w:rsidP="00536FD2">
            <w:pPr>
              <w:spacing w:line="360" w:lineRule="auto"/>
              <w:jc w:val="both"/>
            </w:pPr>
            <w:r>
              <w:t>0,07</w:t>
            </w:r>
          </w:p>
        </w:tc>
        <w:tc>
          <w:tcPr>
            <w:tcW w:w="1367" w:type="dxa"/>
          </w:tcPr>
          <w:p w:rsidR="000D663D" w:rsidRPr="006A780C" w:rsidRDefault="000D663D" w:rsidP="00536FD2">
            <w:pPr>
              <w:spacing w:line="360" w:lineRule="auto"/>
              <w:jc w:val="both"/>
            </w:pPr>
            <w:r>
              <w:t>0,07</w:t>
            </w:r>
          </w:p>
        </w:tc>
        <w:tc>
          <w:tcPr>
            <w:tcW w:w="1367" w:type="dxa"/>
          </w:tcPr>
          <w:p w:rsidR="000D663D" w:rsidRPr="0029388D" w:rsidRDefault="000D663D" w:rsidP="00536FD2">
            <w:pPr>
              <w:spacing w:line="360" w:lineRule="auto"/>
              <w:jc w:val="both"/>
            </w:pPr>
            <w:r w:rsidRPr="0029388D">
              <w:t>-0,1</w:t>
            </w:r>
          </w:p>
        </w:tc>
        <w:tc>
          <w:tcPr>
            <w:tcW w:w="1367" w:type="dxa"/>
          </w:tcPr>
          <w:p w:rsidR="000D663D" w:rsidRPr="0029388D" w:rsidRDefault="000D663D" w:rsidP="00536FD2">
            <w:pPr>
              <w:spacing w:line="360" w:lineRule="auto"/>
              <w:jc w:val="both"/>
            </w:pPr>
            <w:r w:rsidRPr="0029388D">
              <w:t>0,03</w:t>
            </w:r>
          </w:p>
        </w:tc>
        <w:tc>
          <w:tcPr>
            <w:tcW w:w="1368" w:type="dxa"/>
          </w:tcPr>
          <w:p w:rsidR="000D663D" w:rsidRPr="0029388D" w:rsidRDefault="000D663D" w:rsidP="00536FD2">
            <w:pPr>
              <w:spacing w:line="360" w:lineRule="auto"/>
              <w:jc w:val="both"/>
            </w:pPr>
            <w:r w:rsidRPr="0029388D">
              <w:t>0,08</w:t>
            </w:r>
          </w:p>
        </w:tc>
      </w:tr>
      <w:tr w:rsidR="000D663D" w:rsidTr="00536FD2">
        <w:tc>
          <w:tcPr>
            <w:tcW w:w="1368" w:type="dxa"/>
          </w:tcPr>
          <w:p w:rsidR="000D663D" w:rsidRPr="006A780C" w:rsidRDefault="000D663D" w:rsidP="00536FD2">
            <w:pPr>
              <w:spacing w:line="360" w:lineRule="auto"/>
              <w:jc w:val="both"/>
            </w:pPr>
            <w:r>
              <w:t>Уникальность</w:t>
            </w:r>
          </w:p>
        </w:tc>
        <w:tc>
          <w:tcPr>
            <w:tcW w:w="1367" w:type="dxa"/>
          </w:tcPr>
          <w:p w:rsidR="000D663D" w:rsidRPr="006A780C" w:rsidRDefault="000D663D" w:rsidP="00536FD2">
            <w:pPr>
              <w:spacing w:line="360" w:lineRule="auto"/>
              <w:jc w:val="both"/>
            </w:pPr>
            <w:r>
              <w:t>0,09</w:t>
            </w:r>
          </w:p>
        </w:tc>
        <w:tc>
          <w:tcPr>
            <w:tcW w:w="1367" w:type="dxa"/>
          </w:tcPr>
          <w:p w:rsidR="000D663D" w:rsidRPr="006A780C" w:rsidRDefault="000D663D" w:rsidP="00536FD2">
            <w:pPr>
              <w:spacing w:line="360" w:lineRule="auto"/>
              <w:jc w:val="both"/>
            </w:pPr>
            <w:r>
              <w:t>0,09</w:t>
            </w:r>
          </w:p>
        </w:tc>
        <w:tc>
          <w:tcPr>
            <w:tcW w:w="1367" w:type="dxa"/>
          </w:tcPr>
          <w:p w:rsidR="000D663D" w:rsidRPr="006A780C" w:rsidRDefault="000D663D" w:rsidP="00536FD2">
            <w:pPr>
              <w:spacing w:line="360" w:lineRule="auto"/>
              <w:jc w:val="both"/>
            </w:pPr>
            <w:r>
              <w:t>0,05</w:t>
            </w:r>
          </w:p>
        </w:tc>
        <w:tc>
          <w:tcPr>
            <w:tcW w:w="1367" w:type="dxa"/>
          </w:tcPr>
          <w:p w:rsidR="000D663D" w:rsidRPr="0029388D" w:rsidRDefault="000D663D" w:rsidP="00536FD2">
            <w:pPr>
              <w:spacing w:line="360" w:lineRule="auto"/>
              <w:jc w:val="both"/>
            </w:pPr>
            <w:r w:rsidRPr="0029388D">
              <w:t>-0,09</w:t>
            </w:r>
          </w:p>
        </w:tc>
        <w:tc>
          <w:tcPr>
            <w:tcW w:w="1367" w:type="dxa"/>
          </w:tcPr>
          <w:p w:rsidR="000D663D" w:rsidRPr="0029388D" w:rsidRDefault="000D663D" w:rsidP="00536FD2">
            <w:pPr>
              <w:spacing w:line="360" w:lineRule="auto"/>
              <w:jc w:val="both"/>
            </w:pPr>
            <w:r w:rsidRPr="0029388D">
              <w:t>-0,09</w:t>
            </w:r>
          </w:p>
        </w:tc>
        <w:tc>
          <w:tcPr>
            <w:tcW w:w="1368" w:type="dxa"/>
          </w:tcPr>
          <w:p w:rsidR="000D663D" w:rsidRPr="0029388D" w:rsidRDefault="000D663D" w:rsidP="00536FD2">
            <w:pPr>
              <w:spacing w:line="360" w:lineRule="auto"/>
              <w:jc w:val="both"/>
            </w:pPr>
            <w:r w:rsidRPr="0029388D">
              <w:t>-0,05</w:t>
            </w:r>
          </w:p>
        </w:tc>
      </w:tr>
      <w:tr w:rsidR="000D663D" w:rsidTr="00536FD2">
        <w:tc>
          <w:tcPr>
            <w:tcW w:w="1368" w:type="dxa"/>
          </w:tcPr>
          <w:p w:rsidR="000D663D" w:rsidRPr="006A780C" w:rsidRDefault="000D663D" w:rsidP="00536FD2">
            <w:pPr>
              <w:spacing w:line="360" w:lineRule="auto"/>
              <w:jc w:val="both"/>
            </w:pPr>
            <w:r>
              <w:t>продуктивность</w:t>
            </w:r>
          </w:p>
        </w:tc>
        <w:tc>
          <w:tcPr>
            <w:tcW w:w="1367" w:type="dxa"/>
          </w:tcPr>
          <w:p w:rsidR="000D663D" w:rsidRPr="006A780C" w:rsidRDefault="000D663D" w:rsidP="00536FD2">
            <w:pPr>
              <w:spacing w:line="360" w:lineRule="auto"/>
              <w:jc w:val="both"/>
            </w:pPr>
            <w:r>
              <w:t>-0,02</w:t>
            </w:r>
          </w:p>
        </w:tc>
        <w:tc>
          <w:tcPr>
            <w:tcW w:w="1367" w:type="dxa"/>
          </w:tcPr>
          <w:p w:rsidR="000D663D" w:rsidRPr="0083722E" w:rsidRDefault="000D663D" w:rsidP="00536FD2">
            <w:pPr>
              <w:spacing w:line="360" w:lineRule="auto"/>
              <w:jc w:val="both"/>
              <w:rPr>
                <w:b/>
              </w:rPr>
            </w:pPr>
            <w:r w:rsidRPr="0083722E">
              <w:rPr>
                <w:b/>
              </w:rPr>
              <w:t>0,2</w:t>
            </w:r>
            <w:r>
              <w:rPr>
                <w:b/>
              </w:rPr>
              <w:t>03</w:t>
            </w:r>
          </w:p>
        </w:tc>
        <w:tc>
          <w:tcPr>
            <w:tcW w:w="1367" w:type="dxa"/>
          </w:tcPr>
          <w:p w:rsidR="000D663D" w:rsidRPr="0083722E" w:rsidRDefault="000D663D" w:rsidP="00536FD2">
            <w:pPr>
              <w:spacing w:line="360" w:lineRule="auto"/>
              <w:jc w:val="both"/>
              <w:rPr>
                <w:b/>
              </w:rPr>
            </w:pPr>
            <w:r w:rsidRPr="0083722E">
              <w:rPr>
                <w:b/>
              </w:rPr>
              <w:t>-0,2</w:t>
            </w:r>
            <w:r>
              <w:rPr>
                <w:b/>
              </w:rPr>
              <w:t>05</w:t>
            </w:r>
          </w:p>
        </w:tc>
        <w:tc>
          <w:tcPr>
            <w:tcW w:w="1367" w:type="dxa"/>
          </w:tcPr>
          <w:p w:rsidR="000D663D" w:rsidRPr="0029388D" w:rsidRDefault="000D663D" w:rsidP="00536FD2">
            <w:pPr>
              <w:spacing w:line="360" w:lineRule="auto"/>
              <w:jc w:val="both"/>
            </w:pPr>
            <w:r w:rsidRPr="0029388D">
              <w:t>0,02</w:t>
            </w:r>
          </w:p>
        </w:tc>
        <w:tc>
          <w:tcPr>
            <w:tcW w:w="1367" w:type="dxa"/>
          </w:tcPr>
          <w:p w:rsidR="000D663D" w:rsidRPr="0029388D" w:rsidRDefault="000D663D" w:rsidP="00536FD2">
            <w:pPr>
              <w:spacing w:line="360" w:lineRule="auto"/>
              <w:jc w:val="both"/>
            </w:pPr>
            <w:r w:rsidRPr="0029388D">
              <w:t>0,03</w:t>
            </w:r>
          </w:p>
        </w:tc>
        <w:tc>
          <w:tcPr>
            <w:tcW w:w="1368" w:type="dxa"/>
          </w:tcPr>
          <w:p w:rsidR="000D663D" w:rsidRPr="0029388D" w:rsidRDefault="000D663D" w:rsidP="00536FD2">
            <w:pPr>
              <w:spacing w:line="360" w:lineRule="auto"/>
              <w:jc w:val="both"/>
            </w:pPr>
            <w:r w:rsidRPr="0029388D">
              <w:t>-0,05</w:t>
            </w:r>
          </w:p>
        </w:tc>
      </w:tr>
    </w:tbl>
    <w:p w:rsidR="000D663D" w:rsidRDefault="000D663D" w:rsidP="000D663D">
      <w:pPr>
        <w:spacing w:line="360" w:lineRule="auto"/>
        <w:ind w:firstLine="851"/>
        <w:jc w:val="center"/>
        <w:rPr>
          <w:sz w:val="24"/>
          <w:szCs w:val="24"/>
        </w:rPr>
      </w:pPr>
      <w:r>
        <w:rPr>
          <w:sz w:val="24"/>
          <w:szCs w:val="24"/>
        </w:rPr>
        <w:t>Таблица 2. Корреляционные связи между показателями креативности и самооценкой по методике Дембо-Рубинштейн</w:t>
      </w:r>
    </w:p>
    <w:p w:rsidR="000D663D" w:rsidRDefault="000D663D" w:rsidP="000D663D">
      <w:pPr>
        <w:spacing w:line="360" w:lineRule="auto"/>
        <w:ind w:firstLine="851"/>
        <w:jc w:val="both"/>
        <w:rPr>
          <w:color w:val="FF0000"/>
          <w:sz w:val="28"/>
          <w:szCs w:val="28"/>
        </w:rPr>
      </w:pPr>
    </w:p>
    <w:p w:rsidR="000D663D" w:rsidRDefault="000D663D" w:rsidP="000D663D">
      <w:pPr>
        <w:spacing w:line="360" w:lineRule="auto"/>
        <w:ind w:firstLine="851"/>
        <w:jc w:val="both"/>
        <w:rPr>
          <w:sz w:val="28"/>
          <w:szCs w:val="28"/>
        </w:rPr>
      </w:pPr>
    </w:p>
    <w:p w:rsidR="000D663D" w:rsidRDefault="003842FA" w:rsidP="000D663D">
      <w:pPr>
        <w:spacing w:line="360" w:lineRule="auto"/>
        <w:ind w:firstLine="851"/>
        <w:jc w:val="both"/>
        <w:rPr>
          <w:sz w:val="28"/>
          <w:szCs w:val="28"/>
        </w:rPr>
      </w:pPr>
      <w:r>
        <w:rPr>
          <w:noProof/>
          <w:sz w:val="28"/>
          <w:szCs w:val="28"/>
          <w:lang w:eastAsia="ru-RU"/>
        </w:rPr>
        <w:lastRenderedPageBreak/>
        <w:pict>
          <v:shape id="_x0000_s1032" type="#_x0000_t202" style="position:absolute;left:0;text-align:left;margin-left:226.2pt;margin-top:25.05pt;width:43.5pt;height:21pt;z-index:251666432" stroked="f">
            <v:textbox>
              <w:txbxContent>
                <w:p w:rsidR="001B5151" w:rsidRDefault="001B5151" w:rsidP="000D663D">
                  <w:r>
                    <w:t>-0,205</w:t>
                  </w:r>
                </w:p>
              </w:txbxContent>
            </v:textbox>
          </v:shape>
        </w:pict>
      </w:r>
      <w:r>
        <w:rPr>
          <w:noProof/>
          <w:sz w:val="28"/>
          <w:szCs w:val="28"/>
          <w:lang w:eastAsia="ru-RU"/>
        </w:rPr>
        <w:pict>
          <v:shape id="_x0000_s1031" type="#_x0000_t202" style="position:absolute;left:0;text-align:left;margin-left:148.2pt;margin-top:34.05pt;width:42pt;height:22.5pt;z-index:251665408" stroked="f">
            <v:textbox>
              <w:txbxContent>
                <w:p w:rsidR="001B5151" w:rsidRDefault="001B5151" w:rsidP="000D663D">
                  <w:r w:rsidRPr="00EE52DC">
                    <w:t>0,2</w:t>
                  </w:r>
                  <w:r>
                    <w:t>03</w:t>
                  </w:r>
                </w:p>
              </w:txbxContent>
            </v:textbox>
          </v:shape>
        </w:pict>
      </w:r>
      <w:r>
        <w:rPr>
          <w:noProof/>
          <w:sz w:val="28"/>
          <w:szCs w:val="28"/>
          <w:lang w:eastAsia="ru-RU"/>
        </w:rPr>
        <w:pict>
          <v:oval id="_x0000_s1027" style="position:absolute;left:0;text-align:left;margin-left:259.95pt;margin-top:-30.45pt;width:156.75pt;height:1in;z-index:251661312">
            <v:textbox>
              <w:txbxContent>
                <w:p w:rsidR="001B5151" w:rsidRDefault="001B5151" w:rsidP="000D663D">
                  <w:r>
                    <w:t>Самооценка по шкале «уверенность в себе»</w:t>
                  </w:r>
                </w:p>
              </w:txbxContent>
            </v:textbox>
          </v:oval>
        </w:pict>
      </w:r>
      <w:r>
        <w:rPr>
          <w:noProof/>
          <w:sz w:val="28"/>
          <w:szCs w:val="28"/>
          <w:lang w:eastAsia="ru-RU"/>
        </w:rPr>
        <w:pict>
          <v:oval id="_x0000_s1026" style="position:absolute;left:0;text-align:left;margin-left:19.95pt;margin-top:-30.45pt;width:156.75pt;height:1in;z-index:251660288">
            <v:textbox>
              <w:txbxContent>
                <w:p w:rsidR="001B5151" w:rsidRDefault="001B5151" w:rsidP="000D663D">
                  <w:r>
                    <w:t>Самооценка по шкале «творчество»</w:t>
                  </w:r>
                </w:p>
              </w:txbxContent>
            </v:textbox>
          </v:oval>
        </w:pict>
      </w:r>
    </w:p>
    <w:p w:rsidR="000D663D" w:rsidRDefault="003842FA" w:rsidP="000D663D">
      <w:pPr>
        <w:spacing w:line="360" w:lineRule="auto"/>
        <w:ind w:firstLine="851"/>
        <w:jc w:val="both"/>
        <w:rPr>
          <w:sz w:val="28"/>
          <w:szCs w:val="28"/>
        </w:rPr>
      </w:pPr>
      <w:r>
        <w:rPr>
          <w:noProof/>
          <w:sz w:val="28"/>
          <w:szCs w:val="28"/>
          <w:lang w:eastAsia="ru-RU"/>
        </w:rPr>
        <w:pict>
          <v:shape id="_x0000_s1030" type="#_x0000_t32" style="position:absolute;left:0;text-align:left;margin-left:253.95pt;margin-top:-.1pt;width:37.5pt;height:30pt;flip:x;z-index:251664384" o:connectortype="straight">
            <v:stroke dashstyle="dash"/>
          </v:shape>
        </w:pict>
      </w:r>
      <w:r>
        <w:rPr>
          <w:noProof/>
          <w:sz w:val="28"/>
          <w:szCs w:val="28"/>
          <w:lang w:eastAsia="ru-RU"/>
        </w:rPr>
        <w:pict>
          <v:shape id="_x0000_s1029" type="#_x0000_t32" style="position:absolute;left:0;text-align:left;margin-left:129.45pt;margin-top:3.65pt;width:25.5pt;height:26.25pt;z-index:251663360" o:connectortype="straight"/>
        </w:pict>
      </w:r>
      <w:r>
        <w:rPr>
          <w:noProof/>
          <w:sz w:val="28"/>
          <w:szCs w:val="28"/>
          <w:lang w:eastAsia="ru-RU"/>
        </w:rPr>
        <w:pict>
          <v:oval id="_x0000_s1028" style="position:absolute;left:0;text-align:left;margin-left:142.95pt;margin-top:22.4pt;width:126.75pt;height:39pt;z-index:251662336">
            <v:textbox>
              <w:txbxContent>
                <w:p w:rsidR="001B5151" w:rsidRDefault="001B5151" w:rsidP="000D663D">
                  <w:r>
                    <w:t xml:space="preserve">Продуктивность </w:t>
                  </w:r>
                </w:p>
              </w:txbxContent>
            </v:textbox>
          </v:oval>
        </w:pict>
      </w:r>
    </w:p>
    <w:p w:rsidR="000D663D" w:rsidRDefault="000D663D" w:rsidP="000D663D">
      <w:pPr>
        <w:spacing w:line="360" w:lineRule="auto"/>
        <w:ind w:firstLine="851"/>
        <w:jc w:val="both"/>
        <w:rPr>
          <w:sz w:val="28"/>
          <w:szCs w:val="28"/>
        </w:rPr>
      </w:pPr>
    </w:p>
    <w:p w:rsidR="000D663D" w:rsidRDefault="000D663D" w:rsidP="000D663D">
      <w:pPr>
        <w:spacing w:line="360" w:lineRule="auto"/>
        <w:ind w:firstLine="851"/>
        <w:jc w:val="center"/>
      </w:pPr>
      <w:r>
        <w:t>рис.8 Корреляции между креативностью и самооценкой</w:t>
      </w:r>
    </w:p>
    <w:p w:rsidR="000D663D" w:rsidRDefault="000D663D" w:rsidP="000D663D">
      <w:pPr>
        <w:spacing w:line="360" w:lineRule="auto"/>
        <w:ind w:firstLine="851"/>
        <w:jc w:val="center"/>
      </w:pPr>
    </w:p>
    <w:p w:rsidR="000D663D" w:rsidRDefault="000D663D" w:rsidP="000D663D">
      <w:pPr>
        <w:spacing w:line="360" w:lineRule="auto"/>
        <w:ind w:firstLine="851"/>
        <w:jc w:val="both"/>
        <w:rPr>
          <w:sz w:val="28"/>
          <w:szCs w:val="28"/>
        </w:rPr>
      </w:pPr>
      <w:r>
        <w:rPr>
          <w:sz w:val="28"/>
          <w:szCs w:val="28"/>
        </w:rPr>
        <w:t xml:space="preserve">Мы предполагаем, что прямую связь продуктивности (количество вырабатываемых идей) с самооценкой можно объяснить тем, что именно понимают под креативностью подростки. Возможно, подростки под творческими способностями понимают способность вырабатывать большое количество идей, поскольку это самый очевидный, «наглядный» показатель.  </w:t>
      </w:r>
    </w:p>
    <w:p w:rsidR="000D663D" w:rsidRDefault="000D663D" w:rsidP="000D663D">
      <w:pPr>
        <w:spacing w:line="360" w:lineRule="auto"/>
        <w:ind w:firstLine="851"/>
        <w:jc w:val="both"/>
        <w:rPr>
          <w:sz w:val="28"/>
          <w:szCs w:val="28"/>
        </w:rPr>
      </w:pPr>
      <w:r>
        <w:rPr>
          <w:sz w:val="28"/>
          <w:szCs w:val="28"/>
        </w:rPr>
        <w:t>Обратная связь продуктивности и уверенности в себе может быть свидетельством своеобразного понимания подростками «уверенности в себе». Возможно, подростки считают, что уверенный человек – это тот, кто имеет один вариант действий, решения проблемы, соответственно, наличие нескольких вариантов решения задачи – показатель неуверенности.</w:t>
      </w:r>
    </w:p>
    <w:p w:rsidR="000D663D" w:rsidRPr="00A84A92" w:rsidRDefault="000D663D" w:rsidP="000D663D">
      <w:pPr>
        <w:spacing w:line="360" w:lineRule="auto"/>
        <w:ind w:firstLine="851"/>
        <w:jc w:val="center"/>
        <w:rPr>
          <w:b/>
          <w:sz w:val="28"/>
          <w:szCs w:val="28"/>
        </w:rPr>
      </w:pPr>
      <w:r>
        <w:rPr>
          <w:b/>
          <w:sz w:val="28"/>
          <w:szCs w:val="28"/>
        </w:rPr>
        <w:t>3.2.3</w:t>
      </w:r>
      <w:r w:rsidRPr="00A84A92">
        <w:rPr>
          <w:b/>
          <w:sz w:val="28"/>
          <w:szCs w:val="28"/>
        </w:rPr>
        <w:t>.2.</w:t>
      </w:r>
      <w:r>
        <w:rPr>
          <w:b/>
          <w:sz w:val="28"/>
          <w:szCs w:val="28"/>
        </w:rPr>
        <w:t>Корреляционный анализ исследуемых переменных  в группах подростков из мегаполиса и небольшого города</w:t>
      </w:r>
    </w:p>
    <w:p w:rsidR="000D663D" w:rsidRDefault="000D663D" w:rsidP="000D663D">
      <w:pPr>
        <w:spacing w:line="360" w:lineRule="auto"/>
        <w:ind w:firstLine="851"/>
        <w:jc w:val="both"/>
        <w:rPr>
          <w:sz w:val="28"/>
          <w:szCs w:val="28"/>
        </w:rPr>
      </w:pPr>
      <w:r>
        <w:rPr>
          <w:sz w:val="28"/>
          <w:szCs w:val="28"/>
        </w:rPr>
        <w:t>Также была проведена проверка наличия связи креативности и самооценки в группах подростков из мегаполиса и небольшого города. Так мы проверили гипотезу о том, что в группах подростков из мегаполиса и небольшого города имеются различия в связях креативности и особенностей коммуникативной сферы. Гипотеза была подтверждена частично.</w:t>
      </w:r>
    </w:p>
    <w:p w:rsidR="000D663D" w:rsidRDefault="000D663D" w:rsidP="000D663D">
      <w:pPr>
        <w:spacing w:line="360" w:lineRule="auto"/>
        <w:ind w:firstLine="851"/>
        <w:jc w:val="both"/>
        <w:rPr>
          <w:sz w:val="28"/>
          <w:szCs w:val="28"/>
        </w:rPr>
      </w:pPr>
      <w:r>
        <w:rPr>
          <w:sz w:val="28"/>
          <w:szCs w:val="28"/>
        </w:rPr>
        <w:t xml:space="preserve">В группе подростков из небольшого города обнаружены следующие статистически значимые связи (при уровне значимости </w:t>
      </w:r>
      <w:proofErr w:type="spellStart"/>
      <w:proofErr w:type="gramStart"/>
      <w:r>
        <w:rPr>
          <w:sz w:val="28"/>
          <w:szCs w:val="28"/>
        </w:rPr>
        <w:t>р</w:t>
      </w:r>
      <w:proofErr w:type="spellEnd"/>
      <w:proofErr w:type="gramEnd"/>
      <w:r w:rsidRPr="00F852F0">
        <w:rPr>
          <w:sz w:val="28"/>
          <w:szCs w:val="28"/>
        </w:rPr>
        <w:t>&lt;</w:t>
      </w:r>
      <w:r>
        <w:rPr>
          <w:sz w:val="28"/>
          <w:szCs w:val="28"/>
        </w:rPr>
        <w:t>0,05):</w:t>
      </w:r>
    </w:p>
    <w:p w:rsidR="000D663D" w:rsidRDefault="000D663D" w:rsidP="000D663D">
      <w:pPr>
        <w:spacing w:line="360" w:lineRule="auto"/>
        <w:ind w:firstLine="851"/>
        <w:jc w:val="both"/>
        <w:rPr>
          <w:sz w:val="28"/>
          <w:szCs w:val="28"/>
        </w:rPr>
      </w:pPr>
      <w:r>
        <w:rPr>
          <w:sz w:val="28"/>
          <w:szCs w:val="28"/>
        </w:rPr>
        <w:t>- оригинальность прямо пропорционально связана с самооценкой по шкале «уверенность в себе»;</w:t>
      </w:r>
    </w:p>
    <w:p w:rsidR="000D663D" w:rsidRDefault="000D663D" w:rsidP="000D663D">
      <w:pPr>
        <w:spacing w:line="360" w:lineRule="auto"/>
        <w:ind w:firstLine="851"/>
        <w:jc w:val="both"/>
        <w:rPr>
          <w:sz w:val="28"/>
          <w:szCs w:val="28"/>
        </w:rPr>
      </w:pPr>
      <w:r>
        <w:rPr>
          <w:sz w:val="28"/>
          <w:szCs w:val="28"/>
        </w:rPr>
        <w:lastRenderedPageBreak/>
        <w:t>- уникальность прямо пропорционально связана с самооценкой по шкале «уверенность в себе»;</w:t>
      </w:r>
    </w:p>
    <w:p w:rsidR="000D663D" w:rsidRDefault="000D663D" w:rsidP="000D663D">
      <w:pPr>
        <w:spacing w:line="360" w:lineRule="auto"/>
        <w:ind w:firstLine="851"/>
        <w:jc w:val="both"/>
        <w:rPr>
          <w:sz w:val="28"/>
          <w:szCs w:val="28"/>
        </w:rPr>
      </w:pPr>
      <w:r>
        <w:rPr>
          <w:sz w:val="28"/>
          <w:szCs w:val="28"/>
        </w:rPr>
        <w:t>- продуктивность обратно пропорционально связана с самооценкой по шкале «уверенность в себе»;</w:t>
      </w:r>
    </w:p>
    <w:p w:rsidR="000D663D" w:rsidRDefault="000D663D" w:rsidP="000D663D">
      <w:pPr>
        <w:spacing w:line="360" w:lineRule="auto"/>
        <w:ind w:firstLine="851"/>
        <w:jc w:val="both"/>
        <w:rPr>
          <w:sz w:val="28"/>
          <w:szCs w:val="28"/>
        </w:rPr>
      </w:pPr>
      <w:r>
        <w:rPr>
          <w:sz w:val="28"/>
          <w:szCs w:val="28"/>
        </w:rPr>
        <w:t>- продуктивность прямо пропорционально связана с самооценкой по шкале «авторитет у сверстников».</w:t>
      </w:r>
    </w:p>
    <w:p w:rsidR="000D663D" w:rsidRDefault="000D663D" w:rsidP="000D663D">
      <w:pPr>
        <w:spacing w:line="360" w:lineRule="auto"/>
        <w:ind w:firstLine="851"/>
        <w:jc w:val="both"/>
        <w:rPr>
          <w:sz w:val="28"/>
          <w:szCs w:val="28"/>
        </w:rPr>
      </w:pPr>
      <w:r>
        <w:rPr>
          <w:sz w:val="28"/>
          <w:szCs w:val="28"/>
        </w:rPr>
        <w:t>Результаты представлены на рисунке 9.</w:t>
      </w:r>
    </w:p>
    <w:p w:rsidR="000D663D" w:rsidRPr="005F130F" w:rsidRDefault="000D663D" w:rsidP="000D663D">
      <w:pPr>
        <w:spacing w:line="360" w:lineRule="auto"/>
        <w:ind w:firstLine="851"/>
        <w:rPr>
          <w:sz w:val="28"/>
          <w:szCs w:val="28"/>
        </w:rPr>
      </w:pPr>
    </w:p>
    <w:p w:rsidR="000D663D" w:rsidRDefault="000D663D" w:rsidP="000D663D">
      <w:pPr>
        <w:spacing w:line="360" w:lineRule="auto"/>
        <w:ind w:firstLine="851"/>
        <w:jc w:val="center"/>
        <w:rPr>
          <w:sz w:val="24"/>
          <w:szCs w:val="24"/>
        </w:rPr>
      </w:pPr>
    </w:p>
    <w:p w:rsidR="000D663D" w:rsidRDefault="003842FA" w:rsidP="000D663D">
      <w:pPr>
        <w:rPr>
          <w:b/>
          <w:sz w:val="28"/>
          <w:szCs w:val="28"/>
        </w:rPr>
      </w:pPr>
      <w:r>
        <w:rPr>
          <w:b/>
          <w:noProof/>
          <w:sz w:val="28"/>
          <w:szCs w:val="28"/>
          <w:lang w:eastAsia="ru-RU"/>
        </w:rPr>
        <w:pict>
          <v:oval id="_x0000_s1045" style="position:absolute;margin-left:307.2pt;margin-top:-43.2pt;width:141pt;height:81pt;z-index:251679744">
            <v:textbox>
              <w:txbxContent>
                <w:p w:rsidR="001B5151" w:rsidRDefault="001B5151" w:rsidP="000D663D">
                  <w:r>
                    <w:t>продуктивность</w:t>
                  </w:r>
                </w:p>
              </w:txbxContent>
            </v:textbox>
          </v:oval>
        </w:pict>
      </w:r>
      <w:r>
        <w:rPr>
          <w:b/>
          <w:noProof/>
          <w:sz w:val="28"/>
          <w:szCs w:val="28"/>
          <w:lang w:eastAsia="ru-RU"/>
        </w:rPr>
        <w:pict>
          <v:shape id="_x0000_s1049" type="#_x0000_t32" style="position:absolute;margin-left:190.95pt;margin-top:37.8pt;width:0;height:61.5pt;z-index:251683840" o:connectortype="straight"/>
        </w:pict>
      </w:r>
      <w:r>
        <w:rPr>
          <w:b/>
          <w:noProof/>
          <w:sz w:val="28"/>
          <w:szCs w:val="28"/>
          <w:lang w:eastAsia="ru-RU"/>
        </w:rPr>
        <w:pict>
          <v:shape id="_x0000_s1048" type="#_x0000_t32" style="position:absolute;margin-left:67.95pt;margin-top:99.3pt;width:57.75pt;height:23.25pt;z-index:251682816" o:connectortype="straight"/>
        </w:pict>
      </w:r>
      <w:r>
        <w:rPr>
          <w:b/>
          <w:noProof/>
          <w:sz w:val="28"/>
          <w:szCs w:val="28"/>
          <w:lang w:eastAsia="ru-RU"/>
        </w:rPr>
        <w:pict>
          <v:oval id="_x0000_s1046" style="position:absolute;margin-left:119.7pt;margin-top:99.3pt;width:141pt;height:81pt;z-index:251680768">
            <v:textbox>
              <w:txbxContent>
                <w:p w:rsidR="001B5151" w:rsidRDefault="001B5151" w:rsidP="000D663D">
                  <w:pPr>
                    <w:jc w:val="center"/>
                  </w:pPr>
                  <w:r>
                    <w:t>уверенность в себе</w:t>
                  </w:r>
                </w:p>
              </w:txbxContent>
            </v:textbox>
          </v:oval>
        </w:pict>
      </w:r>
      <w:r>
        <w:rPr>
          <w:b/>
          <w:noProof/>
          <w:sz w:val="28"/>
          <w:szCs w:val="28"/>
          <w:lang w:eastAsia="ru-RU"/>
        </w:rPr>
        <w:pict>
          <v:oval id="_x0000_s1047" style="position:absolute;margin-left:119.7pt;margin-top:-43.2pt;width:141pt;height:81pt;z-index:251681792">
            <v:textbox>
              <w:txbxContent>
                <w:p w:rsidR="001B5151" w:rsidRDefault="001B5151" w:rsidP="000D663D">
                  <w:r>
                    <w:t>оригинальность</w:t>
                  </w:r>
                </w:p>
              </w:txbxContent>
            </v:textbox>
          </v:oval>
        </w:pict>
      </w:r>
      <w:r>
        <w:rPr>
          <w:b/>
          <w:noProof/>
          <w:sz w:val="28"/>
          <w:szCs w:val="28"/>
          <w:lang w:eastAsia="ru-RU"/>
        </w:rPr>
        <w:pict>
          <v:oval id="_x0000_s1044" style="position:absolute;margin-left:-62.55pt;margin-top:37.8pt;width:141pt;height:81pt;z-index:251678720">
            <v:textbox>
              <w:txbxContent>
                <w:p w:rsidR="001B5151" w:rsidRDefault="001B5151" w:rsidP="000D663D">
                  <w:r>
                    <w:t>уникальность</w:t>
                  </w:r>
                </w:p>
              </w:txbxContent>
            </v:textbox>
          </v:oval>
        </w:pict>
      </w:r>
    </w:p>
    <w:p w:rsidR="000D663D" w:rsidRDefault="003842FA" w:rsidP="000D663D">
      <w:pPr>
        <w:rPr>
          <w:b/>
          <w:sz w:val="28"/>
          <w:szCs w:val="28"/>
        </w:rPr>
      </w:pPr>
      <w:r>
        <w:rPr>
          <w:b/>
          <w:noProof/>
          <w:sz w:val="28"/>
          <w:szCs w:val="28"/>
          <w:lang w:eastAsia="ru-RU"/>
        </w:rPr>
        <w:pict>
          <v:shape id="_x0000_s1052" type="#_x0000_t202" style="position:absolute;margin-left:196.2pt;margin-top:27.3pt;width:40.5pt;height:20.25pt;z-index:251686912" stroked="f">
            <v:textbox>
              <w:txbxContent>
                <w:p w:rsidR="001B5151" w:rsidRDefault="001B5151" w:rsidP="000D663D">
                  <w:r>
                    <w:t>0,35</w:t>
                  </w:r>
                </w:p>
              </w:txbxContent>
            </v:textbox>
          </v:shape>
        </w:pict>
      </w:r>
      <w:r w:rsidRPr="003842FA">
        <w:rPr>
          <w:noProof/>
          <w:lang w:eastAsia="ru-RU"/>
        </w:rPr>
        <w:pict>
          <v:shape id="_x0000_s1060" type="#_x0000_t202" style="position:absolute;margin-left:260.7pt;margin-top:27.3pt;width:45.75pt;height:20.25pt;z-index:251695104" stroked="f">
            <v:textbox>
              <w:txbxContent>
                <w:p w:rsidR="001B5151" w:rsidRDefault="001B5151" w:rsidP="000D663D">
                  <w:r>
                    <w:t>-0,35</w:t>
                  </w:r>
                </w:p>
              </w:txbxContent>
            </v:textbox>
          </v:shape>
        </w:pict>
      </w:r>
      <w:r>
        <w:rPr>
          <w:b/>
          <w:noProof/>
          <w:sz w:val="28"/>
          <w:szCs w:val="28"/>
          <w:lang w:eastAsia="ru-RU"/>
        </w:rPr>
        <w:pict>
          <v:shape id="_x0000_s1056" type="#_x0000_t202" style="position:absolute;margin-left:412.2pt;margin-top:19.05pt;width:36pt;height:20.25pt;z-index:251691008" stroked="f">
            <v:textbox>
              <w:txbxContent>
                <w:p w:rsidR="001B5151" w:rsidRDefault="001B5151" w:rsidP="000D663D">
                  <w:r>
                    <w:t>0,3</w:t>
                  </w:r>
                </w:p>
              </w:txbxContent>
            </v:textbox>
          </v:shape>
        </w:pict>
      </w:r>
      <w:r>
        <w:rPr>
          <w:b/>
          <w:noProof/>
          <w:sz w:val="28"/>
          <w:szCs w:val="28"/>
          <w:lang w:eastAsia="ru-RU"/>
        </w:rPr>
        <w:pict>
          <v:shape id="_x0000_s1055" type="#_x0000_t32" style="position:absolute;margin-left:397.2pt;margin-top:9.3pt;width:11.25pt;height:52.5pt;z-index:251689984" o:connectortype="straight"/>
        </w:pict>
      </w:r>
      <w:r>
        <w:rPr>
          <w:b/>
          <w:noProof/>
          <w:sz w:val="28"/>
          <w:szCs w:val="28"/>
          <w:lang w:eastAsia="ru-RU"/>
        </w:rPr>
        <w:pict>
          <v:shape id="_x0000_s1050" type="#_x0000_t32" style="position:absolute;margin-left:256.2pt;margin-top:4.8pt;width:90pt;height:96pt;flip:x;z-index:251684864" o:connectortype="straight">
            <v:stroke dashstyle="dash"/>
          </v:shape>
        </w:pict>
      </w:r>
    </w:p>
    <w:p w:rsidR="000D663D" w:rsidRDefault="003842FA" w:rsidP="000D663D">
      <w:pPr>
        <w:rPr>
          <w:b/>
          <w:sz w:val="28"/>
          <w:szCs w:val="28"/>
        </w:rPr>
      </w:pPr>
      <w:r>
        <w:rPr>
          <w:b/>
          <w:noProof/>
          <w:sz w:val="28"/>
          <w:szCs w:val="28"/>
          <w:lang w:eastAsia="ru-RU"/>
        </w:rPr>
        <w:pict>
          <v:shape id="_x0000_s1051" type="#_x0000_t202" style="position:absolute;margin-left:89.7pt;margin-top:28pt;width:42pt;height:20.25pt;z-index:251685888" stroked="f">
            <v:textbox>
              <w:txbxContent>
                <w:p w:rsidR="001B5151" w:rsidRDefault="001B5151" w:rsidP="000D663D">
                  <w:r>
                    <w:t>0,32</w:t>
                  </w:r>
                </w:p>
              </w:txbxContent>
            </v:textbox>
          </v:shape>
        </w:pict>
      </w:r>
    </w:p>
    <w:p w:rsidR="000D663D" w:rsidRDefault="003842FA" w:rsidP="000D663D">
      <w:pPr>
        <w:rPr>
          <w:b/>
          <w:sz w:val="28"/>
          <w:szCs w:val="28"/>
        </w:rPr>
      </w:pPr>
      <w:r>
        <w:rPr>
          <w:b/>
          <w:noProof/>
          <w:sz w:val="28"/>
          <w:szCs w:val="28"/>
          <w:lang w:eastAsia="ru-RU"/>
        </w:rPr>
        <w:pict>
          <v:oval id="_x0000_s1054" style="position:absolute;margin-left:349.95pt;margin-top:4.75pt;width:141pt;height:81pt;z-index:251688960">
            <v:textbox>
              <w:txbxContent>
                <w:p w:rsidR="001B5151" w:rsidRDefault="001B5151" w:rsidP="000D663D">
                  <w:pPr>
                    <w:jc w:val="center"/>
                  </w:pPr>
                  <w:r>
                    <w:t>авторитет у сверстников</w:t>
                  </w:r>
                </w:p>
              </w:txbxContent>
            </v:textbox>
          </v:oval>
        </w:pict>
      </w:r>
    </w:p>
    <w:p w:rsidR="000D663D" w:rsidRDefault="000D663D" w:rsidP="000D663D">
      <w:pPr>
        <w:rPr>
          <w:b/>
          <w:sz w:val="28"/>
          <w:szCs w:val="28"/>
        </w:rPr>
      </w:pPr>
    </w:p>
    <w:p w:rsidR="000D663D" w:rsidRDefault="000D663D" w:rsidP="000D663D">
      <w:pPr>
        <w:rPr>
          <w:b/>
          <w:sz w:val="28"/>
          <w:szCs w:val="28"/>
        </w:rPr>
      </w:pPr>
    </w:p>
    <w:p w:rsidR="000D663D" w:rsidRDefault="000D663D" w:rsidP="000D663D">
      <w:pPr>
        <w:rPr>
          <w:b/>
          <w:sz w:val="28"/>
          <w:szCs w:val="28"/>
        </w:rPr>
      </w:pPr>
    </w:p>
    <w:p w:rsidR="000D663D" w:rsidRDefault="000D663D" w:rsidP="000D663D">
      <w:pPr>
        <w:jc w:val="center"/>
      </w:pPr>
      <w:r>
        <w:t>рис.9 Корреляционные связи показателей креативности и самооценки для подростков из небольшого города</w:t>
      </w:r>
    </w:p>
    <w:p w:rsidR="000D663D" w:rsidRDefault="000D663D" w:rsidP="000D663D"/>
    <w:p w:rsidR="000D663D" w:rsidRDefault="000D663D" w:rsidP="00CB4228">
      <w:pPr>
        <w:ind w:firstLine="851"/>
        <w:jc w:val="both"/>
        <w:rPr>
          <w:sz w:val="28"/>
          <w:szCs w:val="28"/>
        </w:rPr>
      </w:pPr>
      <w:r>
        <w:rPr>
          <w:sz w:val="28"/>
          <w:szCs w:val="28"/>
        </w:rPr>
        <w:t>На основе данных, полученных для группы подростков из небольшого города, мы можем предположить, что уверенные в себе подростки не боятся высказывать необычные, оригинальные идеи, а это, в свою очередь, положительно сказывается на их уверенности.</w:t>
      </w:r>
    </w:p>
    <w:p w:rsidR="000D663D" w:rsidRDefault="000D663D" w:rsidP="000D663D">
      <w:pPr>
        <w:ind w:firstLine="851"/>
        <w:jc w:val="both"/>
        <w:rPr>
          <w:sz w:val="28"/>
          <w:szCs w:val="28"/>
        </w:rPr>
      </w:pPr>
      <w:r w:rsidRPr="003C48E2">
        <w:rPr>
          <w:sz w:val="28"/>
          <w:szCs w:val="28"/>
        </w:rPr>
        <w:t xml:space="preserve">При этом продуктивность, так же как в общей выборке, отрицательно связана с самооценкой уверенности, но положительно с самооценкой авторитета у сверстников. Наши предположения об отрицательной связи самооценки уверенности и продуктивности высказаны выше («уверенный человек  четко следует одному выбору, для него нет необходимости  </w:t>
      </w:r>
      <w:r w:rsidRPr="003C48E2">
        <w:rPr>
          <w:sz w:val="28"/>
          <w:szCs w:val="28"/>
        </w:rPr>
        <w:lastRenderedPageBreak/>
        <w:t xml:space="preserve">перебирать  различные варианты»). Связь же самооценки авторитета у сверстников и </w:t>
      </w:r>
      <w:proofErr w:type="gramStart"/>
      <w:r w:rsidRPr="003C48E2">
        <w:rPr>
          <w:sz w:val="28"/>
          <w:szCs w:val="28"/>
        </w:rPr>
        <w:t>продуктивности</w:t>
      </w:r>
      <w:proofErr w:type="gramEnd"/>
      <w:r w:rsidRPr="003C48E2">
        <w:rPr>
          <w:sz w:val="28"/>
          <w:szCs w:val="28"/>
        </w:rPr>
        <w:t xml:space="preserve"> возможно отражает то, что подросток, находящий варианты решений в различных ситуациях, всегда имеющий  ответ на вопрос</w:t>
      </w:r>
      <w:r w:rsidR="00CB4228">
        <w:rPr>
          <w:sz w:val="28"/>
          <w:szCs w:val="28"/>
        </w:rPr>
        <w:t>,</w:t>
      </w:r>
      <w:r w:rsidRPr="003C48E2">
        <w:rPr>
          <w:sz w:val="28"/>
          <w:szCs w:val="28"/>
        </w:rPr>
        <w:t xml:space="preserve"> с большой вероятностью получает позитивную обратную связь от ровесников, занимает важное место в группе. Верно и обратное толкование взаимосвязи:  чем выше самооценка авторитета у сверстников, тем смелее подросток в высказывании своих идей, активнее и инициативнее в их продвижении.</w:t>
      </w:r>
    </w:p>
    <w:p w:rsidR="000D663D" w:rsidRPr="007730C9" w:rsidRDefault="000D663D" w:rsidP="000D663D">
      <w:pPr>
        <w:ind w:firstLine="851"/>
        <w:jc w:val="both"/>
        <w:rPr>
          <w:sz w:val="28"/>
          <w:szCs w:val="28"/>
        </w:rPr>
      </w:pPr>
      <w:r>
        <w:rPr>
          <w:sz w:val="28"/>
          <w:szCs w:val="28"/>
        </w:rPr>
        <w:t xml:space="preserve">В группе подростков, проживающих в мегаполисе, в отличие от группы подростков – жителей небольшого города,  обнаружена лишь одна статистически значимая связь (при уровне значимости </w:t>
      </w:r>
      <w:proofErr w:type="spellStart"/>
      <w:proofErr w:type="gramStart"/>
      <w:r>
        <w:rPr>
          <w:sz w:val="28"/>
          <w:szCs w:val="28"/>
        </w:rPr>
        <w:t>р</w:t>
      </w:r>
      <w:proofErr w:type="spellEnd"/>
      <w:proofErr w:type="gramEnd"/>
      <w:r w:rsidRPr="00F852F0">
        <w:rPr>
          <w:sz w:val="28"/>
          <w:szCs w:val="28"/>
        </w:rPr>
        <w:t>&lt;</w:t>
      </w:r>
      <w:r>
        <w:rPr>
          <w:sz w:val="28"/>
          <w:szCs w:val="28"/>
        </w:rPr>
        <w:t>0,05) -  между показателем оригинальности и самооценкой по шкале «авторитет у сверстников» (рисунок 10). Причем эта взаимосвязь отрицательная.</w:t>
      </w:r>
    </w:p>
    <w:p w:rsidR="000D663D" w:rsidRDefault="003842FA" w:rsidP="000D663D">
      <w:pPr>
        <w:jc w:val="center"/>
      </w:pPr>
      <w:r w:rsidRPr="003842FA">
        <w:rPr>
          <w:b/>
          <w:noProof/>
          <w:sz w:val="28"/>
          <w:szCs w:val="28"/>
          <w:lang w:eastAsia="ru-RU"/>
        </w:rPr>
        <w:pict>
          <v:shape id="_x0000_s1053" type="#_x0000_t202" style="position:absolute;left:0;text-align:left;margin-left:190.95pt;margin-top:21.3pt;width:45.75pt;height:20.25pt;z-index:251687936" stroked="f">
            <v:textbox>
              <w:txbxContent>
                <w:p w:rsidR="001B5151" w:rsidRDefault="001B5151" w:rsidP="000D663D">
                  <w:r>
                    <w:t>-0,26</w:t>
                  </w:r>
                </w:p>
              </w:txbxContent>
            </v:textbox>
          </v:shape>
        </w:pict>
      </w:r>
      <w:r w:rsidRPr="003842FA">
        <w:rPr>
          <w:b/>
          <w:noProof/>
          <w:sz w:val="28"/>
          <w:szCs w:val="28"/>
          <w:lang w:eastAsia="ru-RU"/>
        </w:rPr>
        <w:pict>
          <v:oval id="_x0000_s1058" style="position:absolute;left:0;text-align:left;margin-left:316.95pt;margin-top:12.3pt;width:141pt;height:81pt;z-index:251693056">
            <v:textbox>
              <w:txbxContent>
                <w:p w:rsidR="001B5151" w:rsidRDefault="001B5151" w:rsidP="000D663D">
                  <w:pPr>
                    <w:jc w:val="center"/>
                  </w:pPr>
                  <w:r>
                    <w:t>авторитет у сверстников</w:t>
                  </w:r>
                </w:p>
              </w:txbxContent>
            </v:textbox>
          </v:oval>
        </w:pict>
      </w:r>
      <w:r w:rsidRPr="003842FA">
        <w:rPr>
          <w:b/>
          <w:noProof/>
          <w:sz w:val="28"/>
          <w:szCs w:val="28"/>
          <w:lang w:eastAsia="ru-RU"/>
        </w:rPr>
        <w:pict>
          <v:oval id="_x0000_s1057" style="position:absolute;left:0;text-align:left;margin-left:-9.3pt;margin-top:12.3pt;width:141pt;height:81pt;z-index:251692032">
            <v:textbox>
              <w:txbxContent>
                <w:p w:rsidR="001B5151" w:rsidRDefault="001B5151" w:rsidP="000D663D">
                  <w:r>
                    <w:t>оригинальность</w:t>
                  </w:r>
                </w:p>
              </w:txbxContent>
            </v:textbox>
          </v:oval>
        </w:pict>
      </w:r>
    </w:p>
    <w:p w:rsidR="000D663D" w:rsidRPr="00EC52DB" w:rsidRDefault="000D663D" w:rsidP="000D663D">
      <w:pPr>
        <w:jc w:val="center"/>
      </w:pPr>
    </w:p>
    <w:p w:rsidR="000D663D" w:rsidRDefault="003842FA" w:rsidP="000D663D">
      <w:pPr>
        <w:rPr>
          <w:b/>
          <w:sz w:val="28"/>
          <w:szCs w:val="28"/>
        </w:rPr>
      </w:pPr>
      <w:r w:rsidRPr="003842FA">
        <w:rPr>
          <w:noProof/>
          <w:lang w:eastAsia="ru-RU"/>
        </w:rPr>
        <w:pict>
          <v:shape id="_x0000_s1059" type="#_x0000_t32" style="position:absolute;margin-left:131.7pt;margin-top:5.95pt;width:185.25pt;height:0;flip:x;z-index:251694080" o:connectortype="straight">
            <v:stroke dashstyle="dash"/>
          </v:shape>
        </w:pict>
      </w:r>
    </w:p>
    <w:p w:rsidR="000D663D" w:rsidRDefault="000D663D" w:rsidP="000D663D">
      <w:pPr>
        <w:rPr>
          <w:b/>
          <w:sz w:val="28"/>
          <w:szCs w:val="28"/>
        </w:rPr>
      </w:pPr>
    </w:p>
    <w:p w:rsidR="000D663D" w:rsidRDefault="000D663D" w:rsidP="000D663D">
      <w:pPr>
        <w:jc w:val="center"/>
        <w:rPr>
          <w:sz w:val="24"/>
          <w:szCs w:val="24"/>
        </w:rPr>
      </w:pPr>
      <w:r>
        <w:rPr>
          <w:sz w:val="24"/>
          <w:szCs w:val="24"/>
        </w:rPr>
        <w:t>рис.10 Корреляционные связи показателей креативности и самооценки для подростков из мегаполиса</w:t>
      </w:r>
    </w:p>
    <w:p w:rsidR="000D663D" w:rsidRDefault="000D663D" w:rsidP="000D663D">
      <w:pPr>
        <w:ind w:firstLine="851"/>
        <w:jc w:val="both"/>
        <w:rPr>
          <w:sz w:val="28"/>
          <w:szCs w:val="28"/>
        </w:rPr>
      </w:pPr>
      <w:r w:rsidRPr="003C48E2">
        <w:rPr>
          <w:sz w:val="28"/>
          <w:szCs w:val="28"/>
        </w:rPr>
        <w:t xml:space="preserve">Мы видим объяснение полученной взаимосвязи в том, что проявления оригинальности не всегда способствуют успешности в сфере коммуникации. В  подростковом возрасте, характерной особенностью которого является тенденция к группированию и </w:t>
      </w:r>
      <w:proofErr w:type="spellStart"/>
      <w:r w:rsidRPr="003C48E2">
        <w:rPr>
          <w:sz w:val="28"/>
          <w:szCs w:val="28"/>
        </w:rPr>
        <w:t>конформность</w:t>
      </w:r>
      <w:proofErr w:type="spellEnd"/>
      <w:r w:rsidR="00CB4228">
        <w:rPr>
          <w:sz w:val="28"/>
          <w:szCs w:val="28"/>
        </w:rPr>
        <w:t>,</w:t>
      </w:r>
      <w:r w:rsidRPr="003C48E2">
        <w:rPr>
          <w:sz w:val="28"/>
          <w:szCs w:val="28"/>
        </w:rPr>
        <w:t xml:space="preserve"> </w:t>
      </w:r>
      <w:r w:rsidR="00CB4228">
        <w:rPr>
          <w:sz w:val="28"/>
          <w:szCs w:val="28"/>
        </w:rPr>
        <w:t xml:space="preserve"> оригинальность, нестандартность</w:t>
      </w:r>
      <w:r w:rsidRPr="003C48E2">
        <w:rPr>
          <w:sz w:val="28"/>
          <w:szCs w:val="28"/>
        </w:rPr>
        <w:t xml:space="preserve"> может стать поводом для</w:t>
      </w:r>
      <w:r w:rsidR="00CB4228">
        <w:rPr>
          <w:sz w:val="28"/>
          <w:szCs w:val="28"/>
        </w:rPr>
        <w:t xml:space="preserve"> непонимания, </w:t>
      </w:r>
      <w:r w:rsidRPr="003C48E2">
        <w:rPr>
          <w:sz w:val="28"/>
          <w:szCs w:val="28"/>
        </w:rPr>
        <w:t xml:space="preserve"> насмешек, даже отвержения. И, конечно, такой подросток не может претендовать на авторитет у сверстников, становится «белой вороной». Верно и </w:t>
      </w:r>
      <w:proofErr w:type="gramStart"/>
      <w:r w:rsidRPr="003C48E2">
        <w:rPr>
          <w:sz w:val="28"/>
          <w:szCs w:val="28"/>
        </w:rPr>
        <w:t>обратное</w:t>
      </w:r>
      <w:proofErr w:type="gramEnd"/>
      <w:r w:rsidRPr="003C48E2">
        <w:rPr>
          <w:sz w:val="28"/>
          <w:szCs w:val="28"/>
        </w:rPr>
        <w:t>, низко оценивая свой авторитет у сверстников, мало какой подросток решится высказывать оригинальные идеи,  выходящие за рамки общепринятых представлений и стереотипов.</w:t>
      </w:r>
    </w:p>
    <w:p w:rsidR="000D663D" w:rsidRPr="008D5B76" w:rsidRDefault="000D663D" w:rsidP="000D663D">
      <w:pPr>
        <w:ind w:firstLine="851"/>
        <w:jc w:val="both"/>
        <w:rPr>
          <w:sz w:val="28"/>
          <w:szCs w:val="28"/>
        </w:rPr>
      </w:pPr>
      <w:r w:rsidRPr="00604049">
        <w:rPr>
          <w:sz w:val="28"/>
          <w:szCs w:val="28"/>
        </w:rPr>
        <w:t>Таким образом,  по нашим данным,</w:t>
      </w:r>
      <w:r>
        <w:rPr>
          <w:sz w:val="28"/>
          <w:szCs w:val="28"/>
        </w:rPr>
        <w:t xml:space="preserve"> в выборке подростков, проживающих в небольшом городе, все показатели креативности имеют связь с самооценкой по тем или иным шкалам, в то же время в выборке из мегаполиса лишь показатель оригинальности связан с самооценкой по одной шкале. Следовательно,</w:t>
      </w:r>
      <w:r w:rsidRPr="00604049">
        <w:rPr>
          <w:sz w:val="28"/>
          <w:szCs w:val="28"/>
        </w:rPr>
        <w:t xml:space="preserve"> в мегаполисе, </w:t>
      </w:r>
      <w:r>
        <w:rPr>
          <w:sz w:val="28"/>
          <w:szCs w:val="28"/>
        </w:rPr>
        <w:t>отличающи</w:t>
      </w:r>
      <w:r w:rsidRPr="00604049">
        <w:rPr>
          <w:sz w:val="28"/>
          <w:szCs w:val="28"/>
        </w:rPr>
        <w:t xml:space="preserve">мся </w:t>
      </w:r>
      <w:proofErr w:type="spellStart"/>
      <w:r w:rsidRPr="00604049">
        <w:rPr>
          <w:sz w:val="28"/>
          <w:szCs w:val="28"/>
        </w:rPr>
        <w:t>б</w:t>
      </w:r>
      <w:r>
        <w:rPr>
          <w:sz w:val="28"/>
          <w:szCs w:val="28"/>
        </w:rPr>
        <w:t>О</w:t>
      </w:r>
      <w:r w:rsidRPr="00604049">
        <w:rPr>
          <w:sz w:val="28"/>
          <w:szCs w:val="28"/>
        </w:rPr>
        <w:t>льшим</w:t>
      </w:r>
      <w:proofErr w:type="spellEnd"/>
      <w:r w:rsidRPr="00604049">
        <w:rPr>
          <w:sz w:val="28"/>
          <w:szCs w:val="28"/>
        </w:rPr>
        <w:t xml:space="preserve"> разнообразием характеристик среды, </w:t>
      </w:r>
      <w:proofErr w:type="spellStart"/>
      <w:r w:rsidRPr="00604049">
        <w:rPr>
          <w:sz w:val="28"/>
          <w:szCs w:val="28"/>
        </w:rPr>
        <w:t>б</w:t>
      </w:r>
      <w:r>
        <w:rPr>
          <w:sz w:val="28"/>
          <w:szCs w:val="28"/>
        </w:rPr>
        <w:t>О</w:t>
      </w:r>
      <w:r w:rsidRPr="00604049">
        <w:rPr>
          <w:sz w:val="28"/>
          <w:szCs w:val="28"/>
        </w:rPr>
        <w:t>льшим</w:t>
      </w:r>
      <w:proofErr w:type="spellEnd"/>
      <w:r w:rsidRPr="00604049">
        <w:rPr>
          <w:sz w:val="28"/>
          <w:szCs w:val="28"/>
        </w:rPr>
        <w:t xml:space="preserve"> количеством возможностей </w:t>
      </w:r>
      <w:r w:rsidRPr="00604049">
        <w:rPr>
          <w:sz w:val="28"/>
          <w:szCs w:val="28"/>
        </w:rPr>
        <w:lastRenderedPageBreak/>
        <w:t>времяпрепровождения и проявлений</w:t>
      </w:r>
      <w:r>
        <w:rPr>
          <w:sz w:val="28"/>
          <w:szCs w:val="28"/>
        </w:rPr>
        <w:t xml:space="preserve">, </w:t>
      </w:r>
      <w:r w:rsidRPr="00604049">
        <w:rPr>
          <w:sz w:val="28"/>
          <w:szCs w:val="28"/>
        </w:rPr>
        <w:t xml:space="preserve"> для подростка</w:t>
      </w:r>
      <w:r w:rsidRPr="008D5B76">
        <w:rPr>
          <w:sz w:val="28"/>
          <w:szCs w:val="28"/>
        </w:rPr>
        <w:t xml:space="preserve"> креативность оказывается менее значимым вкладом в самооценку, чем для подростков, живущих в небольшом городе. </w:t>
      </w:r>
    </w:p>
    <w:p w:rsidR="000D663D" w:rsidRDefault="000D663D" w:rsidP="000D663D">
      <w:pPr>
        <w:ind w:firstLine="851"/>
        <w:jc w:val="both"/>
        <w:rPr>
          <w:sz w:val="28"/>
          <w:szCs w:val="28"/>
        </w:rPr>
      </w:pPr>
      <w:r w:rsidRPr="003D5770">
        <w:rPr>
          <w:sz w:val="28"/>
          <w:szCs w:val="28"/>
        </w:rPr>
        <w:t xml:space="preserve">На наш взгляд, такой результат интересен с точки зрения значимости среды для развития и проявления креативности. </w:t>
      </w:r>
    </w:p>
    <w:p w:rsidR="000D663D" w:rsidRPr="003D5770" w:rsidRDefault="000D663D" w:rsidP="000D663D">
      <w:pPr>
        <w:ind w:firstLine="851"/>
        <w:jc w:val="both"/>
        <w:rPr>
          <w:sz w:val="28"/>
          <w:szCs w:val="28"/>
        </w:rPr>
      </w:pPr>
    </w:p>
    <w:p w:rsidR="000D663D" w:rsidRPr="00866D38" w:rsidRDefault="000D663D" w:rsidP="000D663D">
      <w:pPr>
        <w:ind w:firstLine="851"/>
        <w:jc w:val="center"/>
        <w:rPr>
          <w:b/>
          <w:sz w:val="28"/>
          <w:szCs w:val="28"/>
        </w:rPr>
      </w:pPr>
      <w:r>
        <w:rPr>
          <w:b/>
          <w:sz w:val="28"/>
          <w:szCs w:val="28"/>
        </w:rPr>
        <w:t>3.2.3</w:t>
      </w:r>
      <w:r w:rsidRPr="00866D38">
        <w:rPr>
          <w:b/>
          <w:sz w:val="28"/>
          <w:szCs w:val="28"/>
        </w:rPr>
        <w:t>.3. Взаимосвязи креативности и самооценки у мальчиков и девочек</w:t>
      </w:r>
    </w:p>
    <w:p w:rsidR="000D663D" w:rsidRDefault="000D663D" w:rsidP="000D663D">
      <w:pPr>
        <w:ind w:firstLine="851"/>
        <w:jc w:val="both"/>
        <w:rPr>
          <w:sz w:val="28"/>
          <w:szCs w:val="28"/>
        </w:rPr>
      </w:pPr>
      <w:r>
        <w:rPr>
          <w:sz w:val="28"/>
          <w:szCs w:val="28"/>
        </w:rPr>
        <w:t xml:space="preserve">Также мы проанализировали взаимосвязи креативности и параметров самооценки отдельно у мальчиков и девочек, для проверки гипотезы о различиях связи показателей креативности и особенностей коммуникативной сферы у подростков разного пола. </w:t>
      </w:r>
    </w:p>
    <w:p w:rsidR="000D663D" w:rsidRDefault="000D663D" w:rsidP="000D663D">
      <w:pPr>
        <w:ind w:firstLine="851"/>
        <w:jc w:val="both"/>
        <w:rPr>
          <w:sz w:val="28"/>
          <w:szCs w:val="28"/>
        </w:rPr>
      </w:pPr>
      <w:r>
        <w:rPr>
          <w:sz w:val="28"/>
          <w:szCs w:val="28"/>
        </w:rPr>
        <w:t xml:space="preserve">Статистически значимые связи (при уровне значимости </w:t>
      </w:r>
      <w:proofErr w:type="spellStart"/>
      <w:proofErr w:type="gramStart"/>
      <w:r>
        <w:rPr>
          <w:sz w:val="28"/>
          <w:szCs w:val="28"/>
        </w:rPr>
        <w:t>р</w:t>
      </w:r>
      <w:proofErr w:type="spellEnd"/>
      <w:proofErr w:type="gramEnd"/>
      <w:r w:rsidRPr="00F852F0">
        <w:rPr>
          <w:sz w:val="28"/>
          <w:szCs w:val="28"/>
        </w:rPr>
        <w:t>&lt;</w:t>
      </w:r>
      <w:r>
        <w:rPr>
          <w:sz w:val="28"/>
          <w:szCs w:val="28"/>
        </w:rPr>
        <w:t>0,05) были обнаружены только в группе мальчиков. У мальчиков показатель продуктивности прямо пропорционально связан с самооценкой по шкале «авторитет у сверстников» (рисунок 11), соответственно, гипотеза 3 подтверждена частично.</w:t>
      </w:r>
    </w:p>
    <w:p w:rsidR="000D663D" w:rsidRDefault="003842FA" w:rsidP="000D663D">
      <w:pPr>
        <w:rPr>
          <w:b/>
          <w:sz w:val="28"/>
          <w:szCs w:val="28"/>
        </w:rPr>
      </w:pPr>
      <w:r>
        <w:rPr>
          <w:b/>
          <w:noProof/>
          <w:sz w:val="28"/>
          <w:szCs w:val="28"/>
          <w:lang w:eastAsia="ru-RU"/>
        </w:rPr>
        <w:pict>
          <v:oval id="_x0000_s1062" style="position:absolute;margin-left:321.45pt;margin-top:25.7pt;width:141pt;height:81pt;z-index:251697152">
            <v:textbox>
              <w:txbxContent>
                <w:p w:rsidR="001B5151" w:rsidRDefault="001B5151" w:rsidP="000D663D">
                  <w:pPr>
                    <w:jc w:val="center"/>
                  </w:pPr>
                  <w:r>
                    <w:t>авторитет у сверстников</w:t>
                  </w:r>
                </w:p>
              </w:txbxContent>
            </v:textbox>
          </v:oval>
        </w:pict>
      </w:r>
      <w:r>
        <w:rPr>
          <w:b/>
          <w:noProof/>
          <w:sz w:val="28"/>
          <w:szCs w:val="28"/>
          <w:lang w:eastAsia="ru-RU"/>
        </w:rPr>
        <w:pict>
          <v:oval id="_x0000_s1061" style="position:absolute;margin-left:-9.3pt;margin-top:25.7pt;width:141pt;height:81pt;z-index:251696128">
            <v:textbox>
              <w:txbxContent>
                <w:p w:rsidR="001B5151" w:rsidRDefault="001B5151" w:rsidP="000D663D">
                  <w:r>
                    <w:t>продуктивность</w:t>
                  </w:r>
                </w:p>
              </w:txbxContent>
            </v:textbox>
          </v:oval>
        </w:pict>
      </w:r>
    </w:p>
    <w:p w:rsidR="000D663D" w:rsidRDefault="003842FA" w:rsidP="000D663D">
      <w:pPr>
        <w:rPr>
          <w:b/>
          <w:sz w:val="28"/>
          <w:szCs w:val="28"/>
        </w:rPr>
      </w:pPr>
      <w:r>
        <w:rPr>
          <w:b/>
          <w:noProof/>
          <w:sz w:val="28"/>
          <w:szCs w:val="28"/>
          <w:lang w:eastAsia="ru-RU"/>
        </w:rPr>
        <w:pict>
          <v:shape id="_x0000_s1064" type="#_x0000_t202" style="position:absolute;margin-left:196.2pt;margin-top:9pt;width:45.75pt;height:20.25pt;z-index:251699200" stroked="f">
            <v:textbox>
              <w:txbxContent>
                <w:p w:rsidR="001B5151" w:rsidRDefault="001B5151" w:rsidP="000D663D">
                  <w:r>
                    <w:t>0,48</w:t>
                  </w:r>
                </w:p>
              </w:txbxContent>
            </v:textbox>
          </v:shape>
        </w:pict>
      </w:r>
    </w:p>
    <w:p w:rsidR="000D663D" w:rsidRDefault="003842FA" w:rsidP="000D663D">
      <w:pPr>
        <w:rPr>
          <w:b/>
          <w:sz w:val="28"/>
          <w:szCs w:val="28"/>
        </w:rPr>
      </w:pPr>
      <w:r>
        <w:rPr>
          <w:b/>
          <w:noProof/>
          <w:sz w:val="28"/>
          <w:szCs w:val="28"/>
          <w:lang w:eastAsia="ru-RU"/>
        </w:rPr>
        <w:pict>
          <v:shape id="_x0000_s1063" type="#_x0000_t32" style="position:absolute;margin-left:131.7pt;margin-top:8.45pt;width:189.75pt;height:0;flip:x;z-index:251698176" o:connectortype="straight"/>
        </w:pict>
      </w:r>
    </w:p>
    <w:p w:rsidR="000D663D" w:rsidRDefault="000D663D" w:rsidP="000D663D">
      <w:pPr>
        <w:rPr>
          <w:b/>
          <w:sz w:val="28"/>
          <w:szCs w:val="28"/>
        </w:rPr>
      </w:pPr>
    </w:p>
    <w:p w:rsidR="000D663D" w:rsidRPr="005C4651" w:rsidRDefault="000D663D" w:rsidP="000D663D">
      <w:pPr>
        <w:jc w:val="center"/>
        <w:rPr>
          <w:sz w:val="24"/>
          <w:szCs w:val="24"/>
        </w:rPr>
      </w:pPr>
      <w:r>
        <w:rPr>
          <w:sz w:val="24"/>
          <w:szCs w:val="24"/>
        </w:rPr>
        <w:t>рис.11 Корреляционные связи показателей креативности и самооценки для мальчиков</w:t>
      </w:r>
    </w:p>
    <w:p w:rsidR="000D663D" w:rsidRDefault="000D663D" w:rsidP="000D663D">
      <w:pPr>
        <w:rPr>
          <w:b/>
          <w:sz w:val="28"/>
          <w:szCs w:val="28"/>
        </w:rPr>
      </w:pPr>
    </w:p>
    <w:p w:rsidR="000D663D" w:rsidRPr="00B93409" w:rsidRDefault="000D663D" w:rsidP="000D663D">
      <w:pPr>
        <w:spacing w:line="360" w:lineRule="auto"/>
        <w:ind w:firstLine="851"/>
        <w:jc w:val="both"/>
        <w:rPr>
          <w:sz w:val="28"/>
          <w:szCs w:val="28"/>
        </w:rPr>
      </w:pPr>
      <w:r w:rsidRPr="003C48E2">
        <w:rPr>
          <w:sz w:val="28"/>
          <w:szCs w:val="28"/>
        </w:rPr>
        <w:t>Таким образом, полученные нами результаты свидетельствуют о том, что такое проявление креативности, как способность продуцировать большое  количество идей и решений, мальчиками рассматривается с большей вероятностью как ресурс авторитета у сверстников, для девочек же  креативность и показатели самооценки оказываются изолированными друг от друга. Возможно</w:t>
      </w:r>
      <w:r>
        <w:rPr>
          <w:sz w:val="28"/>
          <w:szCs w:val="28"/>
        </w:rPr>
        <w:t>,</w:t>
      </w:r>
      <w:r w:rsidRPr="003C48E2">
        <w:rPr>
          <w:sz w:val="28"/>
          <w:szCs w:val="28"/>
        </w:rPr>
        <w:t xml:space="preserve"> мы видим определенное подтверждение </w:t>
      </w:r>
      <w:proofErr w:type="spellStart"/>
      <w:r w:rsidRPr="003C48E2">
        <w:rPr>
          <w:sz w:val="28"/>
          <w:szCs w:val="28"/>
        </w:rPr>
        <w:t>гендерных</w:t>
      </w:r>
      <w:proofErr w:type="spellEnd"/>
      <w:r w:rsidRPr="003C48E2">
        <w:rPr>
          <w:sz w:val="28"/>
          <w:szCs w:val="28"/>
        </w:rPr>
        <w:t xml:space="preserve"> </w:t>
      </w:r>
      <w:r w:rsidRPr="003C48E2">
        <w:rPr>
          <w:sz w:val="28"/>
          <w:szCs w:val="28"/>
        </w:rPr>
        <w:lastRenderedPageBreak/>
        <w:t>стереотипов, самооценка девочки</w:t>
      </w:r>
      <w:r w:rsidR="00CB4228">
        <w:rPr>
          <w:sz w:val="28"/>
          <w:szCs w:val="28"/>
        </w:rPr>
        <w:t xml:space="preserve"> - </w:t>
      </w:r>
      <w:r w:rsidRPr="003C48E2">
        <w:rPr>
          <w:sz w:val="28"/>
          <w:szCs w:val="28"/>
        </w:rPr>
        <w:t xml:space="preserve"> подростка опирается на другие, отличные от творческих проявлений, ресурсы.</w:t>
      </w:r>
    </w:p>
    <w:p w:rsidR="000D663D" w:rsidRDefault="000D663D" w:rsidP="000D663D">
      <w:pPr>
        <w:ind w:firstLine="851"/>
        <w:rPr>
          <w:b/>
          <w:sz w:val="28"/>
          <w:szCs w:val="28"/>
        </w:rPr>
      </w:pPr>
    </w:p>
    <w:p w:rsidR="000D663D" w:rsidRDefault="000D663D" w:rsidP="000D663D">
      <w:pPr>
        <w:spacing w:line="360" w:lineRule="auto"/>
        <w:ind w:firstLine="851"/>
        <w:jc w:val="both"/>
        <w:rPr>
          <w:b/>
          <w:sz w:val="28"/>
          <w:szCs w:val="28"/>
        </w:rPr>
      </w:pPr>
      <w:r>
        <w:rPr>
          <w:b/>
          <w:sz w:val="28"/>
          <w:szCs w:val="28"/>
        </w:rPr>
        <w:t>3.2.4 Анализ взаимосвязи креативности и социометрического статуса подростка</w:t>
      </w:r>
    </w:p>
    <w:p w:rsidR="000D663D" w:rsidRDefault="000D663D" w:rsidP="000D663D">
      <w:pPr>
        <w:spacing w:line="360" w:lineRule="auto"/>
        <w:ind w:firstLine="851"/>
        <w:jc w:val="both"/>
        <w:rPr>
          <w:sz w:val="28"/>
          <w:szCs w:val="28"/>
        </w:rPr>
      </w:pPr>
      <w:r>
        <w:rPr>
          <w:sz w:val="28"/>
          <w:szCs w:val="28"/>
        </w:rPr>
        <w:t xml:space="preserve">Для проверки гипотезы о наличии связи между показателями креативности и результатами социометрии был выбран критерий </w:t>
      </w:r>
      <w:r>
        <w:rPr>
          <w:sz w:val="28"/>
          <w:szCs w:val="28"/>
          <w:lang w:val="en-US"/>
        </w:rPr>
        <w:t>r</w:t>
      </w:r>
      <w:r>
        <w:rPr>
          <w:sz w:val="28"/>
          <w:szCs w:val="28"/>
        </w:rPr>
        <w:t>-Пирсона. Получены следующие статистически значимые связи (таблица 3, рисунок 12), подтверждающие гипотезу:</w:t>
      </w:r>
    </w:p>
    <w:p w:rsidR="000D663D" w:rsidRDefault="000D663D" w:rsidP="000D663D">
      <w:pPr>
        <w:spacing w:line="360" w:lineRule="auto"/>
        <w:ind w:firstLine="851"/>
        <w:jc w:val="both"/>
        <w:rPr>
          <w:sz w:val="28"/>
          <w:szCs w:val="28"/>
        </w:rPr>
      </w:pPr>
      <w:r>
        <w:rPr>
          <w:sz w:val="28"/>
          <w:szCs w:val="28"/>
        </w:rPr>
        <w:t>- социометрический статус (среднее значение по пяти критериям) положительно коррелирует с продуктивностью – количество вырабатываемых идей;</w:t>
      </w:r>
    </w:p>
    <w:p w:rsidR="000D663D" w:rsidRDefault="000D663D" w:rsidP="000D663D">
      <w:pPr>
        <w:spacing w:line="360" w:lineRule="auto"/>
        <w:ind w:firstLine="851"/>
        <w:jc w:val="both"/>
        <w:rPr>
          <w:sz w:val="28"/>
          <w:szCs w:val="28"/>
        </w:rPr>
      </w:pPr>
      <w:r>
        <w:rPr>
          <w:sz w:val="28"/>
          <w:szCs w:val="28"/>
        </w:rPr>
        <w:t>- социометрический статус (среднее значение по пяти критериям) отрицательно коррелирует с оригинальностью – необычностью вырабатываемых идей.</w:t>
      </w:r>
    </w:p>
    <w:p w:rsidR="000D663D" w:rsidRDefault="000D663D" w:rsidP="000D663D">
      <w:pPr>
        <w:spacing w:line="360" w:lineRule="auto"/>
        <w:jc w:val="both"/>
        <w:rPr>
          <w:sz w:val="28"/>
          <w:szCs w:val="28"/>
        </w:rPr>
      </w:pPr>
    </w:p>
    <w:tbl>
      <w:tblPr>
        <w:tblStyle w:val="a3"/>
        <w:tblW w:w="0" w:type="auto"/>
        <w:tblLook w:val="04A0"/>
      </w:tblPr>
      <w:tblGrid>
        <w:gridCol w:w="3190"/>
        <w:gridCol w:w="3190"/>
        <w:gridCol w:w="3191"/>
      </w:tblGrid>
      <w:tr w:rsidR="000D663D" w:rsidTr="00536FD2">
        <w:tc>
          <w:tcPr>
            <w:tcW w:w="3190" w:type="dxa"/>
            <w:vMerge w:val="restart"/>
          </w:tcPr>
          <w:p w:rsidR="000D663D" w:rsidRPr="004C0DCF" w:rsidRDefault="000D663D" w:rsidP="00536FD2">
            <w:pPr>
              <w:spacing w:line="360" w:lineRule="auto"/>
              <w:ind w:firstLine="851"/>
              <w:jc w:val="both"/>
              <w:rPr>
                <w:sz w:val="24"/>
                <w:szCs w:val="24"/>
              </w:rPr>
            </w:pPr>
          </w:p>
        </w:tc>
        <w:tc>
          <w:tcPr>
            <w:tcW w:w="6381" w:type="dxa"/>
            <w:gridSpan w:val="2"/>
          </w:tcPr>
          <w:p w:rsidR="000D663D" w:rsidRPr="004C0DCF" w:rsidRDefault="000D663D" w:rsidP="00536FD2">
            <w:pPr>
              <w:spacing w:line="360" w:lineRule="auto"/>
              <w:ind w:firstLine="851"/>
              <w:jc w:val="both"/>
              <w:rPr>
                <w:sz w:val="24"/>
                <w:szCs w:val="24"/>
              </w:rPr>
            </w:pPr>
            <w:r>
              <w:rPr>
                <w:sz w:val="24"/>
                <w:szCs w:val="24"/>
              </w:rPr>
              <w:t>к</w:t>
            </w:r>
            <w:r w:rsidRPr="004C0DCF">
              <w:rPr>
                <w:sz w:val="24"/>
                <w:szCs w:val="24"/>
              </w:rPr>
              <w:t xml:space="preserve">оэффициент корреляции при </w:t>
            </w:r>
            <w:proofErr w:type="spellStart"/>
            <w:proofErr w:type="gramStart"/>
            <w:r w:rsidRPr="004C0DCF">
              <w:rPr>
                <w:sz w:val="24"/>
                <w:szCs w:val="24"/>
              </w:rPr>
              <w:t>р</w:t>
            </w:r>
            <w:proofErr w:type="spellEnd"/>
            <w:proofErr w:type="gramEnd"/>
            <w:r w:rsidRPr="00793557">
              <w:rPr>
                <w:sz w:val="24"/>
                <w:szCs w:val="24"/>
              </w:rPr>
              <w:t>&lt;</w:t>
            </w:r>
            <w:r w:rsidRPr="004C0DCF">
              <w:rPr>
                <w:sz w:val="24"/>
                <w:szCs w:val="24"/>
              </w:rPr>
              <w:t>0,05</w:t>
            </w:r>
          </w:p>
        </w:tc>
      </w:tr>
      <w:tr w:rsidR="000D663D" w:rsidTr="00536FD2">
        <w:tc>
          <w:tcPr>
            <w:tcW w:w="3190" w:type="dxa"/>
            <w:vMerge/>
          </w:tcPr>
          <w:p w:rsidR="000D663D" w:rsidRPr="004C0DCF" w:rsidRDefault="000D663D" w:rsidP="00536FD2">
            <w:pPr>
              <w:spacing w:line="360" w:lineRule="auto"/>
              <w:ind w:firstLine="851"/>
              <w:jc w:val="both"/>
              <w:rPr>
                <w:sz w:val="24"/>
                <w:szCs w:val="24"/>
              </w:rPr>
            </w:pPr>
          </w:p>
        </w:tc>
        <w:tc>
          <w:tcPr>
            <w:tcW w:w="3190" w:type="dxa"/>
          </w:tcPr>
          <w:p w:rsidR="000D663D" w:rsidRPr="004C0DCF" w:rsidRDefault="003B22C4" w:rsidP="00536FD2">
            <w:pPr>
              <w:spacing w:line="360" w:lineRule="auto"/>
              <w:ind w:firstLine="851"/>
              <w:jc w:val="both"/>
              <w:rPr>
                <w:sz w:val="24"/>
                <w:szCs w:val="24"/>
              </w:rPr>
            </w:pPr>
            <w:r w:rsidRPr="004C0DCF">
              <w:rPr>
                <w:sz w:val="24"/>
                <w:szCs w:val="24"/>
              </w:rPr>
              <w:t>П</w:t>
            </w:r>
            <w:r w:rsidR="000D663D" w:rsidRPr="004C0DCF">
              <w:rPr>
                <w:sz w:val="24"/>
                <w:szCs w:val="24"/>
              </w:rPr>
              <w:t>родуктивность</w:t>
            </w:r>
          </w:p>
        </w:tc>
        <w:tc>
          <w:tcPr>
            <w:tcW w:w="3191" w:type="dxa"/>
          </w:tcPr>
          <w:p w:rsidR="000D663D" w:rsidRPr="004C0DCF" w:rsidRDefault="000D663D" w:rsidP="00536FD2">
            <w:pPr>
              <w:spacing w:line="360" w:lineRule="auto"/>
              <w:ind w:firstLine="851"/>
              <w:jc w:val="both"/>
              <w:rPr>
                <w:sz w:val="24"/>
                <w:szCs w:val="24"/>
              </w:rPr>
            </w:pPr>
            <w:r>
              <w:rPr>
                <w:sz w:val="24"/>
                <w:szCs w:val="24"/>
              </w:rPr>
              <w:t>О</w:t>
            </w:r>
            <w:r w:rsidRPr="004C0DCF">
              <w:rPr>
                <w:sz w:val="24"/>
                <w:szCs w:val="24"/>
              </w:rPr>
              <w:t>ригинальность</w:t>
            </w:r>
          </w:p>
        </w:tc>
      </w:tr>
      <w:tr w:rsidR="000D663D" w:rsidTr="00536FD2">
        <w:tc>
          <w:tcPr>
            <w:tcW w:w="3190" w:type="dxa"/>
          </w:tcPr>
          <w:p w:rsidR="000D663D" w:rsidRPr="004C0DCF" w:rsidRDefault="000D663D" w:rsidP="00536FD2">
            <w:pPr>
              <w:spacing w:line="360" w:lineRule="auto"/>
              <w:ind w:firstLine="851"/>
              <w:jc w:val="both"/>
              <w:rPr>
                <w:sz w:val="24"/>
                <w:szCs w:val="24"/>
              </w:rPr>
            </w:pPr>
            <w:r w:rsidRPr="004C0DCF">
              <w:rPr>
                <w:sz w:val="24"/>
                <w:szCs w:val="24"/>
              </w:rPr>
              <w:t>социометрия</w:t>
            </w:r>
          </w:p>
        </w:tc>
        <w:tc>
          <w:tcPr>
            <w:tcW w:w="3190" w:type="dxa"/>
          </w:tcPr>
          <w:p w:rsidR="000D663D" w:rsidRPr="004C0DCF" w:rsidRDefault="000D663D" w:rsidP="00536FD2">
            <w:pPr>
              <w:spacing w:line="360" w:lineRule="auto"/>
              <w:ind w:firstLine="851"/>
              <w:jc w:val="both"/>
              <w:rPr>
                <w:sz w:val="24"/>
                <w:szCs w:val="24"/>
              </w:rPr>
            </w:pPr>
            <w:r w:rsidRPr="004C0DCF">
              <w:rPr>
                <w:sz w:val="24"/>
                <w:szCs w:val="24"/>
              </w:rPr>
              <w:t>0,203</w:t>
            </w:r>
          </w:p>
        </w:tc>
        <w:tc>
          <w:tcPr>
            <w:tcW w:w="3191" w:type="dxa"/>
          </w:tcPr>
          <w:p w:rsidR="000D663D" w:rsidRPr="004C0DCF" w:rsidRDefault="000D663D" w:rsidP="00536FD2">
            <w:pPr>
              <w:spacing w:line="360" w:lineRule="auto"/>
              <w:ind w:firstLine="851"/>
              <w:jc w:val="both"/>
              <w:rPr>
                <w:sz w:val="24"/>
                <w:szCs w:val="24"/>
              </w:rPr>
            </w:pPr>
            <w:r w:rsidRPr="004C0DCF">
              <w:rPr>
                <w:sz w:val="24"/>
                <w:szCs w:val="24"/>
              </w:rPr>
              <w:t>-0,205</w:t>
            </w:r>
          </w:p>
        </w:tc>
      </w:tr>
    </w:tbl>
    <w:p w:rsidR="000D663D" w:rsidRDefault="000D663D" w:rsidP="000D663D">
      <w:pPr>
        <w:spacing w:line="240" w:lineRule="auto"/>
        <w:ind w:firstLine="851"/>
        <w:jc w:val="center"/>
        <w:rPr>
          <w:sz w:val="24"/>
          <w:szCs w:val="24"/>
        </w:rPr>
      </w:pPr>
      <w:r>
        <w:rPr>
          <w:sz w:val="24"/>
          <w:szCs w:val="24"/>
        </w:rPr>
        <w:t xml:space="preserve">Таблица 3. </w:t>
      </w:r>
      <w:r w:rsidRPr="00CD7FE9">
        <w:rPr>
          <w:sz w:val="24"/>
          <w:szCs w:val="24"/>
        </w:rPr>
        <w:t>Корреляционные связи между показателями креативности и социометрическим статусом</w:t>
      </w:r>
    </w:p>
    <w:p w:rsidR="000D663D" w:rsidRDefault="000D663D" w:rsidP="000D663D">
      <w:pPr>
        <w:spacing w:line="240" w:lineRule="auto"/>
        <w:ind w:firstLine="851"/>
        <w:jc w:val="center"/>
        <w:rPr>
          <w:sz w:val="24"/>
          <w:szCs w:val="24"/>
        </w:rPr>
      </w:pPr>
    </w:p>
    <w:p w:rsidR="000D663D" w:rsidRDefault="000D663D" w:rsidP="000D663D">
      <w:pPr>
        <w:spacing w:line="240" w:lineRule="auto"/>
        <w:ind w:firstLine="851"/>
        <w:jc w:val="center"/>
        <w:rPr>
          <w:sz w:val="24"/>
          <w:szCs w:val="24"/>
        </w:rPr>
      </w:pPr>
    </w:p>
    <w:p w:rsidR="000D663D" w:rsidRDefault="000D663D" w:rsidP="000D663D">
      <w:pPr>
        <w:spacing w:line="240" w:lineRule="auto"/>
        <w:ind w:firstLine="851"/>
        <w:jc w:val="center"/>
        <w:rPr>
          <w:sz w:val="24"/>
          <w:szCs w:val="24"/>
        </w:rPr>
      </w:pPr>
    </w:p>
    <w:p w:rsidR="000D663D" w:rsidRDefault="000D663D" w:rsidP="000D663D">
      <w:pPr>
        <w:spacing w:line="240" w:lineRule="auto"/>
        <w:ind w:firstLine="851"/>
        <w:jc w:val="center"/>
        <w:rPr>
          <w:sz w:val="24"/>
          <w:szCs w:val="24"/>
        </w:rPr>
      </w:pPr>
    </w:p>
    <w:p w:rsidR="000D663D" w:rsidRDefault="000D663D" w:rsidP="000D663D">
      <w:pPr>
        <w:spacing w:line="240" w:lineRule="auto"/>
        <w:ind w:firstLine="851"/>
        <w:jc w:val="center"/>
        <w:rPr>
          <w:sz w:val="24"/>
          <w:szCs w:val="24"/>
        </w:rPr>
      </w:pPr>
    </w:p>
    <w:p w:rsidR="000D663D" w:rsidRPr="00036925" w:rsidRDefault="000D663D" w:rsidP="000D663D">
      <w:pPr>
        <w:spacing w:line="240" w:lineRule="auto"/>
        <w:ind w:firstLine="851"/>
        <w:jc w:val="center"/>
        <w:rPr>
          <w:sz w:val="24"/>
          <w:szCs w:val="24"/>
        </w:rPr>
      </w:pPr>
    </w:p>
    <w:p w:rsidR="000D663D" w:rsidRDefault="003842FA" w:rsidP="000D663D">
      <w:pPr>
        <w:spacing w:line="360" w:lineRule="auto"/>
        <w:ind w:firstLine="851"/>
        <w:jc w:val="both"/>
        <w:rPr>
          <w:sz w:val="28"/>
          <w:szCs w:val="28"/>
        </w:rPr>
      </w:pPr>
      <w:r>
        <w:rPr>
          <w:noProof/>
          <w:sz w:val="28"/>
          <w:szCs w:val="28"/>
          <w:lang w:eastAsia="ru-RU"/>
        </w:rPr>
        <w:lastRenderedPageBreak/>
        <w:pict>
          <v:oval id="_x0000_s1035" style="position:absolute;left:0;text-align:left;margin-left:300.45pt;margin-top:-2.45pt;width:134.25pt;height:43.5pt;z-index:251669504">
            <v:textbox>
              <w:txbxContent>
                <w:p w:rsidR="001B5151" w:rsidRDefault="001B5151" w:rsidP="000D663D">
                  <w:r>
                    <w:t>оригинальность</w:t>
                  </w:r>
                </w:p>
              </w:txbxContent>
            </v:textbox>
          </v:oval>
        </w:pict>
      </w:r>
      <w:r>
        <w:rPr>
          <w:noProof/>
          <w:sz w:val="28"/>
          <w:szCs w:val="28"/>
          <w:lang w:eastAsia="ru-RU"/>
        </w:rPr>
        <w:pict>
          <v:oval id="_x0000_s1033" style="position:absolute;left:0;text-align:left;margin-left:21.45pt;margin-top:2.9pt;width:134.25pt;height:39pt;z-index:251667456" fillcolor="white [3212]" strokecolor="black [3213]" strokeweight=".25pt">
            <v:shadow type="perspective" color="#4e6128 [1606]" opacity=".5" offset="1pt" offset2="-1pt"/>
            <v:textbox>
              <w:txbxContent>
                <w:p w:rsidR="001B5151" w:rsidRDefault="001B5151" w:rsidP="000D663D">
                  <w:r>
                    <w:t>продуктивность</w:t>
                  </w:r>
                </w:p>
              </w:txbxContent>
            </v:textbox>
          </v:oval>
        </w:pict>
      </w:r>
    </w:p>
    <w:p w:rsidR="000D663D" w:rsidRDefault="003842FA" w:rsidP="000D663D">
      <w:pPr>
        <w:spacing w:line="360" w:lineRule="auto"/>
        <w:ind w:firstLine="851"/>
        <w:jc w:val="both"/>
        <w:rPr>
          <w:sz w:val="28"/>
          <w:szCs w:val="28"/>
        </w:rPr>
      </w:pPr>
      <w:r>
        <w:rPr>
          <w:noProof/>
          <w:sz w:val="28"/>
          <w:szCs w:val="28"/>
          <w:lang w:eastAsia="ru-RU"/>
        </w:rPr>
        <w:pict>
          <v:shape id="_x0000_s1039" type="#_x0000_t202" style="position:absolute;left:0;text-align:left;margin-left:268.95pt;margin-top:7.75pt;width:35.25pt;height:18.75pt;z-index:251673600" stroked="f">
            <v:textbox>
              <w:txbxContent>
                <w:p w:rsidR="001B5151" w:rsidRDefault="001B5151" w:rsidP="000D663D">
                  <w:r>
                    <w:t>-0,2</w:t>
                  </w:r>
                </w:p>
              </w:txbxContent>
            </v:textbox>
          </v:shape>
        </w:pict>
      </w:r>
      <w:r>
        <w:rPr>
          <w:noProof/>
          <w:sz w:val="28"/>
          <w:szCs w:val="28"/>
          <w:lang w:eastAsia="ru-RU"/>
        </w:rPr>
        <w:pict>
          <v:shape id="_x0000_s1038" type="#_x0000_t202" style="position:absolute;left:0;text-align:left;margin-left:148.95pt;margin-top:7.75pt;width:35.25pt;height:18.75pt;z-index:251672576" stroked="f">
            <v:textbox>
              <w:txbxContent>
                <w:p w:rsidR="001B5151" w:rsidRDefault="001B5151" w:rsidP="000D663D">
                  <w:r>
                    <w:t>0,2</w:t>
                  </w:r>
                </w:p>
              </w:txbxContent>
            </v:textbox>
          </v:shape>
        </w:pict>
      </w:r>
      <w:r>
        <w:rPr>
          <w:noProof/>
          <w:sz w:val="28"/>
          <w:szCs w:val="28"/>
          <w:lang w:eastAsia="ru-RU"/>
        </w:rPr>
        <w:pict>
          <v:shape id="_x0000_s1037" type="#_x0000_t32" style="position:absolute;left:0;text-align:left;margin-left:283.95pt;margin-top:7.75pt;width:57.75pt;height:29.25pt;flip:y;z-index:251671552" o:connectortype="straight">
            <v:stroke dashstyle="dash"/>
          </v:shape>
        </w:pict>
      </w:r>
      <w:r>
        <w:rPr>
          <w:noProof/>
          <w:sz w:val="28"/>
          <w:szCs w:val="28"/>
          <w:lang w:eastAsia="ru-RU"/>
        </w:rPr>
        <w:pict>
          <v:shape id="_x0000_s1036" type="#_x0000_t32" style="position:absolute;left:0;text-align:left;margin-left:107.7pt;margin-top:7.75pt;width:54.75pt;height:33.75pt;z-index:251670528" o:connectortype="straight"/>
        </w:pict>
      </w:r>
      <w:r>
        <w:rPr>
          <w:noProof/>
          <w:sz w:val="28"/>
          <w:szCs w:val="28"/>
          <w:lang w:eastAsia="ru-RU"/>
        </w:rPr>
        <w:pict>
          <v:oval id="_x0000_s1034" style="position:absolute;left:0;text-align:left;margin-left:155.7pt;margin-top:26.5pt;width:144.75pt;height:49.5pt;z-index:251668480">
            <v:textbox>
              <w:txbxContent>
                <w:p w:rsidR="001B5151" w:rsidRDefault="001B5151" w:rsidP="000D663D">
                  <w:pPr>
                    <w:jc w:val="center"/>
                  </w:pPr>
                  <w:r>
                    <w:t>социометрический статус</w:t>
                  </w:r>
                </w:p>
              </w:txbxContent>
            </v:textbox>
          </v:oval>
        </w:pict>
      </w:r>
    </w:p>
    <w:p w:rsidR="000D663D" w:rsidRDefault="000D663D" w:rsidP="000D663D">
      <w:pPr>
        <w:spacing w:line="360" w:lineRule="auto"/>
        <w:ind w:firstLine="851"/>
        <w:jc w:val="both"/>
        <w:rPr>
          <w:sz w:val="28"/>
          <w:szCs w:val="28"/>
        </w:rPr>
      </w:pPr>
    </w:p>
    <w:p w:rsidR="000D663D" w:rsidRDefault="000D663D" w:rsidP="000D663D">
      <w:pPr>
        <w:spacing w:line="360" w:lineRule="auto"/>
        <w:ind w:firstLine="851"/>
        <w:jc w:val="center"/>
      </w:pPr>
      <w:r>
        <w:br/>
        <w:t>рис.12 Корреляции между социометрическим статусом и показателями креативности</w:t>
      </w:r>
    </w:p>
    <w:p w:rsidR="000D663D" w:rsidRDefault="000D663D" w:rsidP="000D663D">
      <w:pPr>
        <w:spacing w:line="360" w:lineRule="auto"/>
        <w:ind w:firstLine="851"/>
        <w:jc w:val="both"/>
        <w:rPr>
          <w:sz w:val="28"/>
          <w:szCs w:val="28"/>
        </w:rPr>
      </w:pPr>
      <w:r>
        <w:rPr>
          <w:sz w:val="28"/>
          <w:szCs w:val="28"/>
        </w:rPr>
        <w:t>Таким образом, способность выдвигать много идей, предлагать много вариантов решений задачи, проблемных ситуаций помогает подростку получить признание сверстников, привлекает к нему</w:t>
      </w:r>
      <w:r w:rsidR="00CB4228">
        <w:rPr>
          <w:sz w:val="28"/>
          <w:szCs w:val="28"/>
        </w:rPr>
        <w:t xml:space="preserve"> внимание</w:t>
      </w:r>
      <w:r>
        <w:rPr>
          <w:sz w:val="28"/>
          <w:szCs w:val="28"/>
        </w:rPr>
        <w:t>,</w:t>
      </w:r>
      <w:r w:rsidR="00CB4228">
        <w:rPr>
          <w:sz w:val="28"/>
          <w:szCs w:val="28"/>
        </w:rPr>
        <w:t xml:space="preserve"> вызывает симпатию, </w:t>
      </w:r>
      <w:r>
        <w:rPr>
          <w:sz w:val="28"/>
          <w:szCs w:val="28"/>
        </w:rPr>
        <w:t xml:space="preserve"> что проявляется в высоком социометрическом статусе, верно и обратное – чем выше статус, тем смелее подросток в продуцировании идей и решений. </w:t>
      </w:r>
    </w:p>
    <w:p w:rsidR="000D663D" w:rsidRDefault="000D663D" w:rsidP="000D663D">
      <w:pPr>
        <w:spacing w:line="360" w:lineRule="auto"/>
        <w:ind w:firstLine="851"/>
        <w:jc w:val="both"/>
        <w:rPr>
          <w:sz w:val="28"/>
          <w:szCs w:val="28"/>
        </w:rPr>
      </w:pPr>
      <w:r>
        <w:rPr>
          <w:sz w:val="28"/>
          <w:szCs w:val="28"/>
        </w:rPr>
        <w:t>Оригинальность же имеет со статусом отрицательную связь, поскольку этот  параметр креативности не всегда может быть оценен сверстниками, даже послужить поводом для насмешек, вести к приобретению такими, непохожими на других, подростками роли «Шута» или позиции отверженного/изолированного. С другой стороны, подросток с высоким статусом возможно и не нуждается в привлечении внимания оригинальностью суждений и идей.</w:t>
      </w:r>
    </w:p>
    <w:p w:rsidR="000D663D" w:rsidRDefault="000D663D" w:rsidP="000D663D">
      <w:pPr>
        <w:spacing w:line="360" w:lineRule="auto"/>
        <w:ind w:firstLine="851"/>
        <w:jc w:val="both"/>
        <w:rPr>
          <w:sz w:val="28"/>
          <w:szCs w:val="28"/>
        </w:rPr>
      </w:pPr>
      <w:r w:rsidRPr="003C48E2">
        <w:rPr>
          <w:sz w:val="28"/>
          <w:szCs w:val="28"/>
        </w:rPr>
        <w:t>Эти результаты сочетаются с результатами анализа связей параметров креативности и самооценки, описанными выше: положительные взаимосвязи продуктивности и самооценки авторитета у сверстников в группах подростков из небольшого города и в группе мальчиков, и отрицательные взаимосвязи оригинальности с самооценки авторитета у сверстников в группе подростков из мегаполиса.</w:t>
      </w:r>
    </w:p>
    <w:p w:rsidR="000D663D" w:rsidRPr="00114E0A" w:rsidRDefault="000D663D" w:rsidP="000D663D">
      <w:pPr>
        <w:spacing w:line="360" w:lineRule="auto"/>
        <w:ind w:firstLine="851"/>
        <w:jc w:val="both"/>
        <w:rPr>
          <w:sz w:val="28"/>
          <w:szCs w:val="28"/>
        </w:rPr>
      </w:pPr>
      <w:r>
        <w:rPr>
          <w:sz w:val="28"/>
          <w:szCs w:val="28"/>
        </w:rPr>
        <w:t xml:space="preserve">В литературе описывается </w:t>
      </w:r>
      <w:r w:rsidR="003B22C4" w:rsidRPr="003B22C4">
        <w:rPr>
          <w:sz w:val="28"/>
          <w:szCs w:val="28"/>
        </w:rPr>
        <w:t>(Дружинин В.Н., 1995),</w:t>
      </w:r>
      <w:r>
        <w:rPr>
          <w:sz w:val="28"/>
          <w:szCs w:val="28"/>
        </w:rPr>
        <w:t xml:space="preserve"> что креативность выполняет две функции: самовыражения и </w:t>
      </w:r>
      <w:proofErr w:type="gramStart"/>
      <w:r>
        <w:rPr>
          <w:sz w:val="28"/>
          <w:szCs w:val="28"/>
        </w:rPr>
        <w:t>адаптационную</w:t>
      </w:r>
      <w:proofErr w:type="gramEnd"/>
      <w:r>
        <w:rPr>
          <w:sz w:val="28"/>
          <w:szCs w:val="28"/>
        </w:rPr>
        <w:t xml:space="preserve">. Исходя из этого и полученных данных, мы предполагаем, что прямо пропорциональная связь </w:t>
      </w:r>
      <w:r>
        <w:rPr>
          <w:sz w:val="28"/>
          <w:szCs w:val="28"/>
        </w:rPr>
        <w:lastRenderedPageBreak/>
        <w:t xml:space="preserve">продуктивности и социометрического статуса является иллюстрацией адаптационной функции креативности, а обратно пропорциональная связь оригинальности и социометрического статуса – иллюстрация функции самовыражения. То есть </w:t>
      </w:r>
      <w:r w:rsidRPr="00114E0A">
        <w:rPr>
          <w:sz w:val="28"/>
          <w:szCs w:val="28"/>
        </w:rPr>
        <w:t>нахождение большего количества вариантов решения задачи способствует успешной адаптации. А в выражении новых, оригинальных идей раскрывается функция самовыражения, проявление</w:t>
      </w:r>
      <w:r w:rsidR="00CB4228">
        <w:rPr>
          <w:sz w:val="28"/>
          <w:szCs w:val="28"/>
        </w:rPr>
        <w:t xml:space="preserve"> себя, </w:t>
      </w:r>
      <w:r w:rsidRPr="00114E0A">
        <w:rPr>
          <w:sz w:val="28"/>
          <w:szCs w:val="28"/>
        </w:rPr>
        <w:t xml:space="preserve"> желания оставить какой-либо след после себя, что является более рискованным, с точки зрения группового сплочения, </w:t>
      </w:r>
      <w:proofErr w:type="spellStart"/>
      <w:r w:rsidRPr="00114E0A">
        <w:rPr>
          <w:sz w:val="28"/>
          <w:szCs w:val="28"/>
        </w:rPr>
        <w:t>конформности</w:t>
      </w:r>
      <w:proofErr w:type="spellEnd"/>
      <w:r w:rsidRPr="00114E0A">
        <w:rPr>
          <w:sz w:val="28"/>
          <w:szCs w:val="28"/>
        </w:rPr>
        <w:t xml:space="preserve">, групповых норм.   </w:t>
      </w:r>
    </w:p>
    <w:p w:rsidR="000D663D" w:rsidRDefault="000D663D" w:rsidP="000D663D">
      <w:pPr>
        <w:spacing w:line="360" w:lineRule="auto"/>
        <w:ind w:firstLine="851"/>
        <w:jc w:val="center"/>
      </w:pPr>
    </w:p>
    <w:p w:rsidR="000D663D" w:rsidRPr="002064D0" w:rsidRDefault="000D663D" w:rsidP="00536FD2">
      <w:pPr>
        <w:jc w:val="center"/>
        <w:rPr>
          <w:b/>
          <w:sz w:val="28"/>
          <w:szCs w:val="28"/>
        </w:rPr>
      </w:pPr>
      <w:r>
        <w:rPr>
          <w:b/>
          <w:sz w:val="28"/>
          <w:szCs w:val="28"/>
        </w:rPr>
        <w:t>3.3 Анализ результатов дисперсионного анализа.</w:t>
      </w:r>
    </w:p>
    <w:p w:rsidR="000D663D" w:rsidRDefault="000D663D" w:rsidP="000D663D">
      <w:pPr>
        <w:spacing w:line="360" w:lineRule="auto"/>
        <w:ind w:firstLine="851"/>
        <w:jc w:val="both"/>
        <w:rPr>
          <w:sz w:val="28"/>
          <w:szCs w:val="28"/>
        </w:rPr>
      </w:pPr>
      <w:r>
        <w:rPr>
          <w:sz w:val="28"/>
          <w:szCs w:val="28"/>
        </w:rPr>
        <w:t xml:space="preserve">Как было описано выше, вся выборка была разделена на три группы по социометрическому статусу (средний показатель по пяти социометрическим критериям): </w:t>
      </w:r>
    </w:p>
    <w:p w:rsidR="000D663D" w:rsidRDefault="000D663D" w:rsidP="000D663D">
      <w:pPr>
        <w:spacing w:line="360" w:lineRule="auto"/>
        <w:ind w:firstLine="851"/>
        <w:jc w:val="both"/>
        <w:rPr>
          <w:sz w:val="28"/>
          <w:szCs w:val="28"/>
        </w:rPr>
      </w:pPr>
      <w:r>
        <w:rPr>
          <w:sz w:val="28"/>
          <w:szCs w:val="28"/>
        </w:rPr>
        <w:t>- «звезды»</w:t>
      </w:r>
    </w:p>
    <w:p w:rsidR="000D663D" w:rsidRDefault="000D663D" w:rsidP="000D663D">
      <w:pPr>
        <w:spacing w:line="360" w:lineRule="auto"/>
        <w:ind w:firstLine="851"/>
        <w:jc w:val="both"/>
        <w:rPr>
          <w:sz w:val="28"/>
          <w:szCs w:val="28"/>
        </w:rPr>
      </w:pPr>
      <w:r>
        <w:rPr>
          <w:sz w:val="28"/>
          <w:szCs w:val="28"/>
        </w:rPr>
        <w:t xml:space="preserve">- </w:t>
      </w:r>
      <w:r w:rsidR="00CB4228">
        <w:rPr>
          <w:sz w:val="28"/>
          <w:szCs w:val="28"/>
        </w:rPr>
        <w:t>«</w:t>
      </w:r>
      <w:r>
        <w:rPr>
          <w:sz w:val="28"/>
          <w:szCs w:val="28"/>
        </w:rPr>
        <w:t>принимаемые</w:t>
      </w:r>
      <w:r w:rsidR="00CB4228">
        <w:rPr>
          <w:sz w:val="28"/>
          <w:szCs w:val="28"/>
        </w:rPr>
        <w:t>»</w:t>
      </w:r>
    </w:p>
    <w:p w:rsidR="000D663D" w:rsidRDefault="000D663D" w:rsidP="000D663D">
      <w:pPr>
        <w:spacing w:line="360" w:lineRule="auto"/>
        <w:ind w:firstLine="851"/>
        <w:jc w:val="both"/>
        <w:rPr>
          <w:sz w:val="28"/>
          <w:szCs w:val="28"/>
        </w:rPr>
      </w:pPr>
      <w:r>
        <w:rPr>
          <w:sz w:val="28"/>
          <w:szCs w:val="28"/>
        </w:rPr>
        <w:t xml:space="preserve">- </w:t>
      </w:r>
      <w:r w:rsidR="00CB4228">
        <w:rPr>
          <w:sz w:val="28"/>
          <w:szCs w:val="28"/>
        </w:rPr>
        <w:t>«</w:t>
      </w:r>
      <w:r>
        <w:rPr>
          <w:sz w:val="28"/>
          <w:szCs w:val="28"/>
        </w:rPr>
        <w:t>изолированные</w:t>
      </w:r>
      <w:r w:rsidR="00CB4228">
        <w:rPr>
          <w:sz w:val="28"/>
          <w:szCs w:val="28"/>
        </w:rPr>
        <w:t>»</w:t>
      </w:r>
    </w:p>
    <w:p w:rsidR="000D663D" w:rsidRDefault="000D663D" w:rsidP="000D663D">
      <w:pPr>
        <w:spacing w:line="360" w:lineRule="auto"/>
        <w:ind w:firstLine="851"/>
        <w:jc w:val="both"/>
        <w:rPr>
          <w:sz w:val="28"/>
          <w:szCs w:val="28"/>
        </w:rPr>
      </w:pPr>
      <w:r>
        <w:rPr>
          <w:sz w:val="28"/>
          <w:szCs w:val="28"/>
        </w:rPr>
        <w:t xml:space="preserve">Мы предположили, что  показатели  креативности в этих группах будут различны. Для проверки данной гипотезы был использован однофакторный дисперсионный анализ </w:t>
      </w:r>
      <w:r>
        <w:rPr>
          <w:sz w:val="28"/>
          <w:szCs w:val="28"/>
          <w:lang w:val="en-US"/>
        </w:rPr>
        <w:t>ANOVA</w:t>
      </w:r>
      <w:r>
        <w:rPr>
          <w:sz w:val="28"/>
          <w:szCs w:val="28"/>
        </w:rPr>
        <w:t>. Полученные данные представлены на рисунке 13.</w:t>
      </w:r>
    </w:p>
    <w:p w:rsidR="000D663D" w:rsidRDefault="000D663D" w:rsidP="000D663D">
      <w:pPr>
        <w:spacing w:line="360" w:lineRule="auto"/>
        <w:ind w:firstLine="851"/>
        <w:jc w:val="both"/>
        <w:rPr>
          <w:sz w:val="28"/>
          <w:szCs w:val="28"/>
        </w:rPr>
      </w:pPr>
      <w:r>
        <w:rPr>
          <w:sz w:val="28"/>
          <w:szCs w:val="28"/>
        </w:rPr>
        <w:t xml:space="preserve">Средние значения показателей уникальность и оригинальность увеличиваются от «звезд» </w:t>
      </w:r>
      <w:proofErr w:type="gramStart"/>
      <w:r>
        <w:rPr>
          <w:sz w:val="28"/>
          <w:szCs w:val="28"/>
        </w:rPr>
        <w:t>к</w:t>
      </w:r>
      <w:proofErr w:type="gramEnd"/>
      <w:r>
        <w:rPr>
          <w:sz w:val="28"/>
          <w:szCs w:val="28"/>
        </w:rPr>
        <w:t xml:space="preserve"> изолированным, а продуктивность наоборот снижается. </w:t>
      </w:r>
    </w:p>
    <w:p w:rsidR="000D663D" w:rsidRDefault="000D663D" w:rsidP="000D663D">
      <w:pPr>
        <w:spacing w:line="360" w:lineRule="auto"/>
        <w:ind w:firstLine="851"/>
        <w:jc w:val="both"/>
        <w:rPr>
          <w:sz w:val="28"/>
          <w:szCs w:val="28"/>
        </w:rPr>
      </w:pPr>
    </w:p>
    <w:p w:rsidR="000D663D" w:rsidRPr="002064D0" w:rsidRDefault="000D663D" w:rsidP="000D663D">
      <w:pPr>
        <w:spacing w:line="360" w:lineRule="auto"/>
        <w:jc w:val="center"/>
        <w:rPr>
          <w:sz w:val="24"/>
          <w:szCs w:val="24"/>
        </w:rPr>
      </w:pPr>
      <w:r>
        <w:rPr>
          <w:noProof/>
          <w:sz w:val="28"/>
          <w:szCs w:val="28"/>
          <w:lang w:eastAsia="ru-RU"/>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sz w:val="28"/>
          <w:szCs w:val="28"/>
        </w:rPr>
        <w:br/>
      </w:r>
      <w:r>
        <w:rPr>
          <w:sz w:val="24"/>
          <w:szCs w:val="24"/>
        </w:rPr>
        <w:t>рис.13 Сравнение средних показателей креативности для подростков с различным социометрическим статусом</w:t>
      </w:r>
    </w:p>
    <w:p w:rsidR="000D663D" w:rsidRDefault="000D663D" w:rsidP="000D663D">
      <w:pPr>
        <w:spacing w:line="360" w:lineRule="auto"/>
        <w:ind w:firstLine="851"/>
        <w:jc w:val="both"/>
        <w:rPr>
          <w:sz w:val="28"/>
          <w:szCs w:val="28"/>
        </w:rPr>
      </w:pPr>
      <w:r>
        <w:rPr>
          <w:sz w:val="28"/>
          <w:szCs w:val="28"/>
        </w:rPr>
        <w:t xml:space="preserve">Как отмечалось выше, сверстники в подростковом возрасте являются </w:t>
      </w:r>
      <w:proofErr w:type="spellStart"/>
      <w:r>
        <w:rPr>
          <w:sz w:val="28"/>
          <w:szCs w:val="28"/>
        </w:rPr>
        <w:t>референтной</w:t>
      </w:r>
      <w:proofErr w:type="spellEnd"/>
      <w:r>
        <w:rPr>
          <w:sz w:val="28"/>
          <w:szCs w:val="28"/>
        </w:rPr>
        <w:t xml:space="preserve"> группой, подросткам характерна высокая потребность принадлежать к  группе, а также  в этом возрасте высока степень </w:t>
      </w:r>
      <w:proofErr w:type="spellStart"/>
      <w:r>
        <w:rPr>
          <w:sz w:val="28"/>
          <w:szCs w:val="28"/>
        </w:rPr>
        <w:t>конформности</w:t>
      </w:r>
      <w:proofErr w:type="spellEnd"/>
      <w:r>
        <w:rPr>
          <w:sz w:val="28"/>
          <w:szCs w:val="28"/>
        </w:rPr>
        <w:t>. Данные положения позволяют предположить, что полученные в ходе нашего исследования результаты можно объяснить тем, что подростки, имеющие высокий социометрический статус</w:t>
      </w:r>
      <w:r w:rsidR="00CB4228">
        <w:rPr>
          <w:sz w:val="28"/>
          <w:szCs w:val="28"/>
        </w:rPr>
        <w:t xml:space="preserve">, </w:t>
      </w:r>
      <w:r>
        <w:rPr>
          <w:sz w:val="28"/>
          <w:szCs w:val="28"/>
        </w:rPr>
        <w:t xml:space="preserve"> не привыкли/не хотят/</w:t>
      </w:r>
      <w:proofErr w:type="gramStart"/>
      <w:r>
        <w:rPr>
          <w:sz w:val="28"/>
          <w:szCs w:val="28"/>
        </w:rPr>
        <w:t>боятся</w:t>
      </w:r>
      <w:proofErr w:type="gramEnd"/>
      <w:r>
        <w:rPr>
          <w:sz w:val="28"/>
          <w:szCs w:val="28"/>
        </w:rPr>
        <w:t xml:space="preserve"> проявлять собственную креативность (особенно такие ее проявления как уникальность и оригинальность идей), поскольку необычность и новизна, как известно могут вызывать сопротивление и отторжение в обществе. В то же время такие люди склонны к вырабатыванию большого количества идей (что весьма ценно для коллектива</w:t>
      </w:r>
      <w:r w:rsidR="00CB4228">
        <w:rPr>
          <w:sz w:val="28"/>
          <w:szCs w:val="28"/>
        </w:rPr>
        <w:t>)</w:t>
      </w:r>
      <w:r>
        <w:rPr>
          <w:sz w:val="28"/>
          <w:szCs w:val="28"/>
        </w:rPr>
        <w:t xml:space="preserve">, а, как было отмечено выше, количество вырабатываемых идей в данной выборке не коррелирует с их новизной и уникальностью. </w:t>
      </w:r>
    </w:p>
    <w:p w:rsidR="00CB4228" w:rsidRDefault="00CB4228" w:rsidP="000D663D">
      <w:pPr>
        <w:spacing w:line="360" w:lineRule="auto"/>
        <w:ind w:firstLine="851"/>
        <w:jc w:val="both"/>
        <w:rPr>
          <w:sz w:val="28"/>
          <w:szCs w:val="28"/>
        </w:rPr>
      </w:pPr>
      <w:r>
        <w:rPr>
          <w:sz w:val="28"/>
          <w:szCs w:val="28"/>
        </w:rPr>
        <w:t>Эти результаты очень органично сочетаются с данными о взаимосвязях самооценки с различными параметрами креативности, описанными выше.</w:t>
      </w:r>
    </w:p>
    <w:p w:rsidR="000D663D" w:rsidRDefault="000D663D" w:rsidP="000D663D">
      <w:pPr>
        <w:spacing w:line="360" w:lineRule="auto"/>
        <w:ind w:firstLine="851"/>
        <w:jc w:val="both"/>
        <w:rPr>
          <w:sz w:val="28"/>
          <w:szCs w:val="28"/>
        </w:rPr>
      </w:pPr>
    </w:p>
    <w:p w:rsidR="000D663D" w:rsidRDefault="003B22C4" w:rsidP="00CB4228">
      <w:pPr>
        <w:rPr>
          <w:b/>
          <w:sz w:val="28"/>
          <w:szCs w:val="28"/>
        </w:rPr>
      </w:pPr>
      <w:r>
        <w:rPr>
          <w:sz w:val="28"/>
          <w:szCs w:val="28"/>
        </w:rPr>
        <w:br w:type="page"/>
      </w:r>
      <w:r w:rsidR="000D663D" w:rsidRPr="00F77C39">
        <w:rPr>
          <w:b/>
          <w:sz w:val="28"/>
          <w:szCs w:val="28"/>
        </w:rPr>
        <w:lastRenderedPageBreak/>
        <w:t>Выводы</w:t>
      </w:r>
    </w:p>
    <w:p w:rsidR="000D663D" w:rsidRDefault="000D663D" w:rsidP="000D663D">
      <w:pPr>
        <w:pStyle w:val="13"/>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Гипотеза о </w:t>
      </w:r>
      <w:r w:rsidRPr="00536C27">
        <w:rPr>
          <w:rFonts w:ascii="Times New Roman" w:eastAsia="Times New Roman" w:hAnsi="Times New Roman" w:cs="Times New Roman"/>
          <w:i/>
          <w:sz w:val="28"/>
          <w:szCs w:val="28"/>
        </w:rPr>
        <w:t>связи показателей</w:t>
      </w:r>
      <w:r>
        <w:rPr>
          <w:rFonts w:ascii="Times New Roman" w:eastAsia="Times New Roman" w:hAnsi="Times New Roman" w:cs="Times New Roman"/>
          <w:i/>
          <w:sz w:val="28"/>
          <w:szCs w:val="28"/>
        </w:rPr>
        <w:t xml:space="preserve"> </w:t>
      </w:r>
      <w:r w:rsidRPr="00536C27">
        <w:rPr>
          <w:rFonts w:ascii="Times New Roman" w:eastAsia="Times New Roman" w:hAnsi="Times New Roman" w:cs="Times New Roman"/>
          <w:i/>
          <w:sz w:val="28"/>
          <w:szCs w:val="28"/>
        </w:rPr>
        <w:t>креативности подростка с его социометрическим статусом</w:t>
      </w:r>
      <w:r>
        <w:rPr>
          <w:rFonts w:ascii="Times New Roman" w:eastAsia="Times New Roman" w:hAnsi="Times New Roman" w:cs="Times New Roman"/>
          <w:sz w:val="28"/>
          <w:szCs w:val="28"/>
        </w:rPr>
        <w:t xml:space="preserve"> подтвердилась:</w:t>
      </w:r>
    </w:p>
    <w:p w:rsidR="000D663D" w:rsidRDefault="000D663D" w:rsidP="000D663D">
      <w:pPr>
        <w:pStyle w:val="13"/>
        <w:numPr>
          <w:ilvl w:val="0"/>
          <w:numId w:val="16"/>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социометрический статус подростка связан прямо пропорционально с показателем продуктивности;</w:t>
      </w:r>
    </w:p>
    <w:p w:rsidR="000D663D" w:rsidRDefault="000D663D" w:rsidP="000D663D">
      <w:pPr>
        <w:pStyle w:val="13"/>
        <w:numPr>
          <w:ilvl w:val="0"/>
          <w:numId w:val="16"/>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социометрический статус подростка связан обратно пропорционально с показателем оригинальности;</w:t>
      </w:r>
    </w:p>
    <w:p w:rsidR="000D663D" w:rsidRDefault="000D663D" w:rsidP="000D663D">
      <w:pPr>
        <w:pStyle w:val="13"/>
        <w:numPr>
          <w:ilvl w:val="0"/>
          <w:numId w:val="16"/>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продуктивность (показатель </w:t>
      </w:r>
      <w:proofErr w:type="gramStart"/>
      <w:r>
        <w:rPr>
          <w:rFonts w:ascii="Times New Roman" w:eastAsia="Times New Roman" w:hAnsi="Times New Roman" w:cs="Times New Roman"/>
          <w:sz w:val="28"/>
          <w:szCs w:val="28"/>
        </w:rPr>
        <w:t>вербальной</w:t>
      </w:r>
      <w:proofErr w:type="gramEnd"/>
      <w:r>
        <w:rPr>
          <w:rFonts w:ascii="Times New Roman" w:eastAsia="Times New Roman" w:hAnsi="Times New Roman" w:cs="Times New Roman"/>
          <w:sz w:val="28"/>
          <w:szCs w:val="28"/>
        </w:rPr>
        <w:t xml:space="preserve"> креативности)  у подростков с высоким социометрическим статусом выражен сильнее, чем у подростков с низким социометрическим статусом;</w:t>
      </w:r>
    </w:p>
    <w:p w:rsidR="000D663D" w:rsidRDefault="000D663D" w:rsidP="000D663D">
      <w:pPr>
        <w:pStyle w:val="13"/>
        <w:numPr>
          <w:ilvl w:val="0"/>
          <w:numId w:val="16"/>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значения показателей креативности оригинальность и уникальность увеличиваются от «звезд»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изолированным;</w:t>
      </w:r>
    </w:p>
    <w:p w:rsidR="000D663D" w:rsidRDefault="000D663D" w:rsidP="000D663D">
      <w:pPr>
        <w:pStyle w:val="13"/>
        <w:numPr>
          <w:ilvl w:val="0"/>
          <w:numId w:val="16"/>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значения показателя продуктивности снижаются от «звезд»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изолированным;</w:t>
      </w:r>
    </w:p>
    <w:p w:rsidR="000D663D" w:rsidRDefault="000D663D" w:rsidP="000D663D">
      <w:pPr>
        <w:pStyle w:val="13"/>
        <w:numPr>
          <w:ilvl w:val="0"/>
          <w:numId w:val="16"/>
        </w:numPr>
        <w:spacing w:after="0" w:line="360" w:lineRule="auto"/>
        <w:ind w:left="0" w:firstLine="851"/>
        <w:jc w:val="both"/>
        <w:rPr>
          <w:rFonts w:ascii="Times New Roman" w:eastAsia="Times New Roman" w:hAnsi="Times New Roman" w:cs="Times New Roman"/>
          <w:sz w:val="28"/>
          <w:szCs w:val="28"/>
        </w:rPr>
      </w:pPr>
      <w:r w:rsidRPr="00AB0ECE">
        <w:rPr>
          <w:rFonts w:ascii="Times New Roman" w:eastAsia="Times New Roman" w:hAnsi="Times New Roman" w:cs="Times New Roman"/>
          <w:sz w:val="28"/>
          <w:szCs w:val="28"/>
        </w:rPr>
        <w:t>связь социометрического статуса и направленности на проявление творческой активности не обнаружена.</w:t>
      </w:r>
    </w:p>
    <w:p w:rsidR="000D663D" w:rsidRDefault="000D663D" w:rsidP="000D663D">
      <w:pPr>
        <w:pStyle w:val="13"/>
        <w:spacing w:after="0" w:line="360" w:lineRule="auto"/>
        <w:jc w:val="both"/>
        <w:rPr>
          <w:rFonts w:ascii="Times New Roman" w:eastAsia="Times New Roman" w:hAnsi="Times New Roman" w:cs="Times New Roman"/>
          <w:sz w:val="28"/>
          <w:szCs w:val="28"/>
        </w:rPr>
      </w:pPr>
    </w:p>
    <w:p w:rsidR="000D663D" w:rsidRDefault="000D663D" w:rsidP="000D663D">
      <w:pPr>
        <w:pStyle w:val="13"/>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77C39">
        <w:rPr>
          <w:rFonts w:ascii="Times New Roman" w:eastAsia="Times New Roman" w:hAnsi="Times New Roman" w:cs="Times New Roman"/>
          <w:sz w:val="28"/>
          <w:szCs w:val="28"/>
        </w:rPr>
        <w:t xml:space="preserve">Гипотеза о </w:t>
      </w:r>
      <w:r w:rsidRPr="00F77C39">
        <w:rPr>
          <w:rFonts w:ascii="Times New Roman" w:eastAsia="Times New Roman" w:hAnsi="Times New Roman" w:cs="Times New Roman"/>
          <w:i/>
          <w:sz w:val="28"/>
          <w:szCs w:val="28"/>
        </w:rPr>
        <w:t>наличии связи между показателями креативности подростка и его самооценкой</w:t>
      </w:r>
      <w:r w:rsidRPr="00F77C39">
        <w:rPr>
          <w:rFonts w:ascii="Times New Roman" w:eastAsia="Times New Roman" w:hAnsi="Times New Roman" w:cs="Times New Roman"/>
          <w:sz w:val="28"/>
          <w:szCs w:val="28"/>
        </w:rPr>
        <w:t xml:space="preserve"> под</w:t>
      </w:r>
      <w:r>
        <w:rPr>
          <w:rFonts w:ascii="Times New Roman" w:eastAsia="Times New Roman" w:hAnsi="Times New Roman" w:cs="Times New Roman"/>
          <w:sz w:val="28"/>
          <w:szCs w:val="28"/>
        </w:rPr>
        <w:t>твердилась частично.</w:t>
      </w:r>
    </w:p>
    <w:p w:rsidR="000D663D" w:rsidRDefault="000D663D" w:rsidP="000D663D">
      <w:pPr>
        <w:pStyle w:val="13"/>
        <w:numPr>
          <w:ilvl w:val="0"/>
          <w:numId w:val="15"/>
        </w:numPr>
        <w:spacing w:after="0" w:line="360" w:lineRule="auto"/>
        <w:ind w:left="0" w:firstLine="113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уществует прямо пропорциональная связь между самооценкой по шкале «творчество» и таким показателем вербальной креативности, как продуктивность;</w:t>
      </w:r>
    </w:p>
    <w:p w:rsidR="000D663D" w:rsidRDefault="000D663D" w:rsidP="000D663D">
      <w:pPr>
        <w:pStyle w:val="13"/>
        <w:numPr>
          <w:ilvl w:val="0"/>
          <w:numId w:val="15"/>
        </w:numPr>
        <w:spacing w:after="0" w:line="360" w:lineRule="auto"/>
        <w:ind w:left="0"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обратно пропорциональная связь между самооценкой по показателю «уверенность в себе» и таким показателем вербальной креативности, как продуктивность;</w:t>
      </w:r>
    </w:p>
    <w:p w:rsidR="000D663D" w:rsidRDefault="000D663D" w:rsidP="000D663D">
      <w:pPr>
        <w:pStyle w:val="13"/>
        <w:numPr>
          <w:ilvl w:val="0"/>
          <w:numId w:val="15"/>
        </w:numPr>
        <w:spacing w:after="0" w:line="360" w:lineRule="auto"/>
        <w:ind w:left="0"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связь самооценки и направленности на проявление творческой активности не обнаружена.</w:t>
      </w:r>
    </w:p>
    <w:p w:rsidR="000D663D" w:rsidRDefault="000D663D" w:rsidP="000D663D">
      <w:pPr>
        <w:pStyle w:val="13"/>
        <w:spacing w:after="0" w:line="360" w:lineRule="auto"/>
        <w:jc w:val="both"/>
        <w:rPr>
          <w:rFonts w:ascii="Times New Roman" w:eastAsia="Times New Roman" w:hAnsi="Times New Roman" w:cs="Times New Roman"/>
          <w:sz w:val="28"/>
          <w:szCs w:val="28"/>
        </w:rPr>
      </w:pPr>
    </w:p>
    <w:p w:rsidR="000D663D" w:rsidRDefault="000D663D" w:rsidP="000D663D">
      <w:pPr>
        <w:pStyle w:val="13"/>
        <w:spacing w:after="0" w:line="360" w:lineRule="auto"/>
        <w:ind w:firstLine="851"/>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3. </w:t>
      </w:r>
      <w:r w:rsidRPr="00F77C39">
        <w:rPr>
          <w:rFonts w:ascii="Times New Roman" w:eastAsia="Times New Roman" w:hAnsi="Times New Roman" w:cs="Times New Roman"/>
          <w:sz w:val="28"/>
          <w:szCs w:val="28"/>
        </w:rPr>
        <w:t xml:space="preserve">Гипотеза о том, что </w:t>
      </w:r>
      <w:r w:rsidRPr="00FE2D8D">
        <w:rPr>
          <w:rFonts w:ascii="Times New Roman" w:eastAsia="Times New Roman" w:hAnsi="Times New Roman" w:cs="Times New Roman"/>
          <w:i/>
          <w:sz w:val="28"/>
          <w:szCs w:val="28"/>
        </w:rPr>
        <w:t xml:space="preserve">существуют различия показателей креативности </w:t>
      </w:r>
      <w:r w:rsidRPr="00FE2D8D">
        <w:rPr>
          <w:rFonts w:ascii="Times New Roman" w:eastAsia="Times New Roman" w:hAnsi="Times New Roman" w:cs="Times New Roman"/>
          <w:i/>
          <w:sz w:val="28"/>
          <w:szCs w:val="28"/>
        </w:rPr>
        <w:lastRenderedPageBreak/>
        <w:t>и их связи с особенностями коммуникативной сферы у подростков разного пола</w:t>
      </w:r>
      <w:r w:rsidRPr="00FE2D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77C39">
        <w:rPr>
          <w:rFonts w:ascii="Times New Roman" w:eastAsia="Times New Roman" w:hAnsi="Times New Roman" w:cs="Times New Roman"/>
          <w:sz w:val="28"/>
          <w:szCs w:val="28"/>
        </w:rPr>
        <w:t xml:space="preserve">подтвердилась частично. Такой показатель </w:t>
      </w:r>
      <w:proofErr w:type="gramStart"/>
      <w:r w:rsidRPr="00F77C39">
        <w:rPr>
          <w:rFonts w:ascii="Times New Roman" w:eastAsia="Times New Roman" w:hAnsi="Times New Roman" w:cs="Times New Roman"/>
          <w:sz w:val="28"/>
          <w:szCs w:val="28"/>
        </w:rPr>
        <w:t>вербальной</w:t>
      </w:r>
      <w:proofErr w:type="gramEnd"/>
      <w:r w:rsidRPr="00F77C39">
        <w:rPr>
          <w:rFonts w:ascii="Times New Roman" w:eastAsia="Times New Roman" w:hAnsi="Times New Roman" w:cs="Times New Roman"/>
          <w:sz w:val="28"/>
          <w:szCs w:val="28"/>
        </w:rPr>
        <w:t xml:space="preserve"> креативности, как продуктивность, у девочек </w:t>
      </w:r>
      <w:r>
        <w:rPr>
          <w:rFonts w:ascii="Times New Roman" w:eastAsia="Times New Roman" w:hAnsi="Times New Roman" w:cs="Times New Roman"/>
          <w:sz w:val="28"/>
          <w:szCs w:val="28"/>
        </w:rPr>
        <w:t>выражен больше, чем у мальчиков. Также имеются различия в структуре  взаимосвязей показателей креативности и самооценки подростков разного пола:</w:t>
      </w:r>
    </w:p>
    <w:p w:rsidR="000D663D" w:rsidRPr="004F5B6C" w:rsidRDefault="000D663D" w:rsidP="000D663D">
      <w:pPr>
        <w:pStyle w:val="13"/>
        <w:numPr>
          <w:ilvl w:val="3"/>
          <w:numId w:val="14"/>
        </w:numPr>
        <w:spacing w:after="0" w:line="360" w:lineRule="auto"/>
        <w:ind w:left="142" w:firstLine="992"/>
        <w:jc w:val="both"/>
        <w:rPr>
          <w:rFonts w:ascii="Times New Roman" w:eastAsia="Times New Roman" w:hAnsi="Times New Roman" w:cs="Times New Roman"/>
          <w:color w:val="auto"/>
          <w:sz w:val="28"/>
          <w:szCs w:val="28"/>
        </w:rPr>
      </w:pPr>
      <w:r w:rsidRPr="004F5B6C">
        <w:rPr>
          <w:rFonts w:ascii="Times New Roman" w:eastAsia="Times New Roman" w:hAnsi="Times New Roman" w:cs="Times New Roman"/>
          <w:color w:val="auto"/>
          <w:sz w:val="28"/>
          <w:szCs w:val="28"/>
        </w:rPr>
        <w:t>у мальчиков такой показатель креативности, как продуктивность, прямо пропорционально связан с самооценкой по шкале «авторитет у сверстников»</w:t>
      </w:r>
    </w:p>
    <w:p w:rsidR="000D663D" w:rsidRDefault="000D663D" w:rsidP="000D663D">
      <w:pPr>
        <w:pStyle w:val="13"/>
        <w:numPr>
          <w:ilvl w:val="3"/>
          <w:numId w:val="14"/>
        </w:numPr>
        <w:spacing w:after="0" w:line="360" w:lineRule="auto"/>
        <w:ind w:left="142" w:firstLine="992"/>
        <w:jc w:val="both"/>
        <w:rPr>
          <w:rFonts w:ascii="Times New Roman" w:eastAsia="Times New Roman" w:hAnsi="Times New Roman" w:cs="Times New Roman"/>
          <w:color w:val="auto"/>
          <w:sz w:val="28"/>
          <w:szCs w:val="28"/>
        </w:rPr>
      </w:pPr>
      <w:r w:rsidRPr="004F5B6C">
        <w:rPr>
          <w:rFonts w:ascii="Times New Roman" w:eastAsia="Times New Roman" w:hAnsi="Times New Roman" w:cs="Times New Roman"/>
          <w:color w:val="auto"/>
          <w:sz w:val="28"/>
          <w:szCs w:val="28"/>
        </w:rPr>
        <w:t xml:space="preserve">у девочек не </w:t>
      </w:r>
      <w:proofErr w:type="gramStart"/>
      <w:r w:rsidRPr="004F5B6C">
        <w:rPr>
          <w:rFonts w:ascii="Times New Roman" w:eastAsia="Times New Roman" w:hAnsi="Times New Roman" w:cs="Times New Roman"/>
          <w:color w:val="auto"/>
          <w:sz w:val="28"/>
          <w:szCs w:val="28"/>
        </w:rPr>
        <w:t>обнаружена</w:t>
      </w:r>
      <w:proofErr w:type="gramEnd"/>
      <w:r w:rsidRPr="004F5B6C">
        <w:rPr>
          <w:rFonts w:ascii="Times New Roman" w:eastAsia="Times New Roman" w:hAnsi="Times New Roman" w:cs="Times New Roman"/>
          <w:color w:val="auto"/>
          <w:sz w:val="28"/>
          <w:szCs w:val="28"/>
        </w:rPr>
        <w:t xml:space="preserve"> связ</w:t>
      </w:r>
      <w:r w:rsidR="00F821B3">
        <w:rPr>
          <w:rFonts w:ascii="Times New Roman" w:eastAsia="Times New Roman" w:hAnsi="Times New Roman" w:cs="Times New Roman"/>
          <w:color w:val="auto"/>
          <w:sz w:val="28"/>
          <w:szCs w:val="28"/>
        </w:rPr>
        <w:t>ей</w:t>
      </w:r>
      <w:r w:rsidRPr="004F5B6C">
        <w:rPr>
          <w:rFonts w:ascii="Times New Roman" w:eastAsia="Times New Roman" w:hAnsi="Times New Roman" w:cs="Times New Roman"/>
          <w:color w:val="auto"/>
          <w:sz w:val="28"/>
          <w:szCs w:val="28"/>
        </w:rPr>
        <w:t xml:space="preserve">  показателей креативности и </w:t>
      </w:r>
      <w:r>
        <w:rPr>
          <w:rFonts w:ascii="Times New Roman" w:eastAsia="Times New Roman" w:hAnsi="Times New Roman" w:cs="Times New Roman"/>
          <w:color w:val="auto"/>
          <w:sz w:val="28"/>
          <w:szCs w:val="28"/>
        </w:rPr>
        <w:t xml:space="preserve">параметров </w:t>
      </w:r>
      <w:r w:rsidRPr="004F5B6C">
        <w:rPr>
          <w:rFonts w:ascii="Times New Roman" w:eastAsia="Times New Roman" w:hAnsi="Times New Roman" w:cs="Times New Roman"/>
          <w:color w:val="auto"/>
          <w:sz w:val="28"/>
          <w:szCs w:val="28"/>
        </w:rPr>
        <w:t>самооценки.</w:t>
      </w:r>
    </w:p>
    <w:p w:rsidR="000D663D" w:rsidRDefault="000D663D" w:rsidP="000D663D">
      <w:pPr>
        <w:pStyle w:val="13"/>
        <w:spacing w:after="0" w:line="360" w:lineRule="auto"/>
        <w:ind w:left="1134"/>
        <w:jc w:val="both"/>
        <w:rPr>
          <w:rFonts w:ascii="Times New Roman" w:eastAsia="Times New Roman" w:hAnsi="Times New Roman" w:cs="Times New Roman"/>
          <w:color w:val="auto"/>
          <w:sz w:val="28"/>
          <w:szCs w:val="28"/>
        </w:rPr>
      </w:pPr>
    </w:p>
    <w:p w:rsidR="000D663D" w:rsidRPr="000D663D" w:rsidRDefault="000D663D" w:rsidP="000D663D">
      <w:pPr>
        <w:pStyle w:val="13"/>
        <w:numPr>
          <w:ilvl w:val="0"/>
          <w:numId w:val="7"/>
        </w:numPr>
        <w:spacing w:after="0" w:line="360" w:lineRule="auto"/>
        <w:ind w:left="0" w:firstLine="851"/>
        <w:jc w:val="both"/>
        <w:rPr>
          <w:rFonts w:ascii="Times New Roman" w:eastAsia="Times New Roman" w:hAnsi="Times New Roman" w:cs="Times New Roman"/>
          <w:color w:val="auto"/>
          <w:sz w:val="28"/>
          <w:szCs w:val="28"/>
        </w:rPr>
      </w:pPr>
      <w:r w:rsidRPr="000D663D">
        <w:rPr>
          <w:rFonts w:ascii="Times New Roman" w:eastAsia="Times New Roman" w:hAnsi="Times New Roman" w:cs="Times New Roman"/>
          <w:sz w:val="28"/>
          <w:szCs w:val="28"/>
        </w:rPr>
        <w:t xml:space="preserve">Гипотеза о том, что </w:t>
      </w:r>
      <w:r w:rsidRPr="000D663D">
        <w:rPr>
          <w:rFonts w:ascii="Times New Roman" w:eastAsia="Times New Roman" w:hAnsi="Times New Roman" w:cs="Times New Roman"/>
          <w:i/>
          <w:sz w:val="28"/>
          <w:szCs w:val="28"/>
        </w:rPr>
        <w:t xml:space="preserve">показатели креативности и их взаимосвязи с особенностями коммуникативной сферы подростков, живущих в мегаполисе, отличаются от показателей креативности подростков, живущих в небольшом городе,  </w:t>
      </w:r>
      <w:r w:rsidRPr="000D663D">
        <w:rPr>
          <w:rFonts w:ascii="Times New Roman" w:eastAsia="Times New Roman" w:hAnsi="Times New Roman" w:cs="Times New Roman"/>
          <w:sz w:val="28"/>
          <w:szCs w:val="28"/>
        </w:rPr>
        <w:t xml:space="preserve">подтвердилась. </w:t>
      </w:r>
    </w:p>
    <w:p w:rsidR="000D663D" w:rsidRDefault="000D663D" w:rsidP="000D663D">
      <w:pPr>
        <w:pStyle w:val="13"/>
        <w:spacing w:after="0" w:line="360" w:lineRule="auto"/>
        <w:ind w:firstLine="851"/>
        <w:jc w:val="both"/>
        <w:rPr>
          <w:rFonts w:ascii="Times New Roman" w:eastAsia="Times New Roman" w:hAnsi="Times New Roman" w:cs="Times New Roman"/>
          <w:color w:val="auto"/>
          <w:sz w:val="28"/>
          <w:szCs w:val="28"/>
        </w:rPr>
      </w:pPr>
      <w:r w:rsidRPr="00F77C39">
        <w:rPr>
          <w:rFonts w:ascii="Times New Roman" w:eastAsia="Times New Roman" w:hAnsi="Times New Roman" w:cs="Times New Roman"/>
          <w:sz w:val="28"/>
          <w:szCs w:val="28"/>
        </w:rPr>
        <w:t xml:space="preserve">Все показатели </w:t>
      </w:r>
      <w:proofErr w:type="gramStart"/>
      <w:r w:rsidRPr="00F77C39">
        <w:rPr>
          <w:rFonts w:ascii="Times New Roman" w:eastAsia="Times New Roman" w:hAnsi="Times New Roman" w:cs="Times New Roman"/>
          <w:sz w:val="28"/>
          <w:szCs w:val="28"/>
        </w:rPr>
        <w:t>вербальной</w:t>
      </w:r>
      <w:proofErr w:type="gramEnd"/>
      <w:r w:rsidRPr="00F77C39">
        <w:rPr>
          <w:rFonts w:ascii="Times New Roman" w:eastAsia="Times New Roman" w:hAnsi="Times New Roman" w:cs="Times New Roman"/>
          <w:sz w:val="28"/>
          <w:szCs w:val="28"/>
        </w:rPr>
        <w:t xml:space="preserve"> креативности: продуктивность, оригинальность и уникальность</w:t>
      </w:r>
      <w:r>
        <w:rPr>
          <w:rFonts w:ascii="Times New Roman" w:eastAsia="Times New Roman" w:hAnsi="Times New Roman" w:cs="Times New Roman"/>
          <w:sz w:val="28"/>
          <w:szCs w:val="28"/>
        </w:rPr>
        <w:t xml:space="preserve"> - у</w:t>
      </w:r>
      <w:r w:rsidRPr="00F77C39">
        <w:rPr>
          <w:rFonts w:ascii="Times New Roman" w:eastAsia="Times New Roman" w:hAnsi="Times New Roman" w:cs="Times New Roman"/>
          <w:sz w:val="28"/>
          <w:szCs w:val="28"/>
        </w:rPr>
        <w:t xml:space="preserve"> подростков, проживающих в мегаполисе, выше, чем у подростков, проживающих в небольшом городе.</w:t>
      </w:r>
      <w:r w:rsidRPr="004F5B6C">
        <w:rPr>
          <w:rFonts w:ascii="Times New Roman" w:eastAsia="Times New Roman" w:hAnsi="Times New Roman" w:cs="Times New Roman"/>
          <w:color w:val="auto"/>
          <w:sz w:val="28"/>
          <w:szCs w:val="28"/>
        </w:rPr>
        <w:t xml:space="preserve"> </w:t>
      </w:r>
    </w:p>
    <w:p w:rsidR="000D663D" w:rsidRDefault="000D663D" w:rsidP="000D663D">
      <w:pPr>
        <w:pStyle w:val="13"/>
        <w:spacing w:after="0" w:line="360" w:lineRule="auto"/>
        <w:ind w:firstLine="851"/>
        <w:jc w:val="both"/>
        <w:rPr>
          <w:rFonts w:ascii="Times New Roman" w:eastAsia="Times New Roman" w:hAnsi="Times New Roman" w:cs="Times New Roman"/>
          <w:color w:val="FF0000"/>
          <w:sz w:val="28"/>
          <w:szCs w:val="28"/>
        </w:rPr>
      </w:pPr>
      <w:r w:rsidRPr="004F5B6C">
        <w:rPr>
          <w:rFonts w:ascii="Times New Roman" w:eastAsia="Times New Roman" w:hAnsi="Times New Roman" w:cs="Times New Roman"/>
          <w:color w:val="auto"/>
          <w:sz w:val="28"/>
          <w:szCs w:val="28"/>
        </w:rPr>
        <w:t xml:space="preserve">Также обнаружены различия </w:t>
      </w:r>
      <w:r w:rsidR="00F821B3">
        <w:rPr>
          <w:rFonts w:ascii="Times New Roman" w:eastAsia="Times New Roman" w:hAnsi="Times New Roman" w:cs="Times New Roman"/>
          <w:color w:val="auto"/>
          <w:sz w:val="28"/>
          <w:szCs w:val="28"/>
        </w:rPr>
        <w:t xml:space="preserve">в структуре </w:t>
      </w:r>
      <w:r w:rsidRPr="004F5B6C">
        <w:rPr>
          <w:rFonts w:ascii="Times New Roman" w:eastAsia="Times New Roman" w:hAnsi="Times New Roman" w:cs="Times New Roman"/>
          <w:color w:val="auto"/>
          <w:sz w:val="28"/>
          <w:szCs w:val="28"/>
        </w:rPr>
        <w:t>взаимосвязей  креативности и самооценки подростков, проживающих в мегаполисе и небольшом городе</w:t>
      </w:r>
      <w:r>
        <w:rPr>
          <w:rFonts w:ascii="Times New Roman" w:eastAsia="Times New Roman" w:hAnsi="Times New Roman" w:cs="Times New Roman"/>
          <w:color w:val="auto"/>
          <w:sz w:val="28"/>
          <w:szCs w:val="28"/>
        </w:rPr>
        <w:t xml:space="preserve">. Отмечены </w:t>
      </w:r>
      <w:proofErr w:type="gramStart"/>
      <w:r>
        <w:rPr>
          <w:rFonts w:ascii="Times New Roman" w:eastAsia="Times New Roman" w:hAnsi="Times New Roman" w:cs="Times New Roman"/>
          <w:color w:val="auto"/>
          <w:sz w:val="28"/>
          <w:szCs w:val="28"/>
        </w:rPr>
        <w:t>различия</w:t>
      </w:r>
      <w:proofErr w:type="gramEnd"/>
      <w:r>
        <w:rPr>
          <w:rFonts w:ascii="Times New Roman" w:eastAsia="Times New Roman" w:hAnsi="Times New Roman" w:cs="Times New Roman"/>
          <w:color w:val="auto"/>
          <w:sz w:val="28"/>
          <w:szCs w:val="28"/>
        </w:rPr>
        <w:t xml:space="preserve"> как в количестве, так и структуре взаимосвязей креативности и самооценки.</w:t>
      </w:r>
    </w:p>
    <w:p w:rsidR="000D663D" w:rsidRPr="00F821B3" w:rsidRDefault="000D663D" w:rsidP="000D663D">
      <w:pPr>
        <w:pStyle w:val="13"/>
        <w:spacing w:after="0" w:line="360" w:lineRule="auto"/>
        <w:ind w:firstLine="851"/>
        <w:jc w:val="both"/>
        <w:rPr>
          <w:rFonts w:ascii="Times New Roman" w:eastAsia="Times New Roman" w:hAnsi="Times New Roman" w:cs="Times New Roman"/>
          <w:i/>
          <w:sz w:val="28"/>
          <w:szCs w:val="28"/>
        </w:rPr>
      </w:pPr>
      <w:r w:rsidRPr="00F821B3">
        <w:rPr>
          <w:rFonts w:ascii="Times New Roman" w:eastAsia="Times New Roman" w:hAnsi="Times New Roman" w:cs="Times New Roman"/>
          <w:i/>
          <w:sz w:val="28"/>
          <w:szCs w:val="28"/>
        </w:rPr>
        <w:t>Для  подростков из небольшого города:</w:t>
      </w:r>
    </w:p>
    <w:p w:rsidR="000D663D" w:rsidRDefault="000D663D" w:rsidP="000D663D">
      <w:pPr>
        <w:pStyle w:val="13"/>
        <w:numPr>
          <w:ilvl w:val="0"/>
          <w:numId w:val="12"/>
        </w:numPr>
        <w:spacing w:after="0" w:line="360" w:lineRule="auto"/>
        <w:jc w:val="both"/>
        <w:rPr>
          <w:rFonts w:ascii="Times New Roman" w:eastAsia="Times New Roman" w:hAnsi="Times New Roman" w:cs="Times New Roman"/>
          <w:sz w:val="28"/>
          <w:szCs w:val="28"/>
        </w:rPr>
      </w:pPr>
      <w:r w:rsidRPr="00F77C39">
        <w:rPr>
          <w:rFonts w:ascii="Times New Roman" w:eastAsia="Times New Roman" w:hAnsi="Times New Roman" w:cs="Times New Roman"/>
          <w:sz w:val="28"/>
          <w:szCs w:val="28"/>
        </w:rPr>
        <w:t>суще</w:t>
      </w:r>
      <w:r>
        <w:rPr>
          <w:rFonts w:ascii="Times New Roman" w:eastAsia="Times New Roman" w:hAnsi="Times New Roman" w:cs="Times New Roman"/>
          <w:sz w:val="28"/>
          <w:szCs w:val="28"/>
        </w:rPr>
        <w:t>ствует прямо пропорциональная связь между самооценкой  по шкале «уверенность в себе» и такими показателями креативности, как оригинальность и уникальность;</w:t>
      </w:r>
    </w:p>
    <w:p w:rsidR="000D663D" w:rsidRDefault="000D663D" w:rsidP="000D663D">
      <w:pPr>
        <w:pStyle w:val="13"/>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обратно пропорциональная связь между самооценкой  по шкале «уверенность в себе» и таким показателем вербальной креативности, как продуктивность;</w:t>
      </w:r>
    </w:p>
    <w:p w:rsidR="000D663D" w:rsidRDefault="000D663D" w:rsidP="000D663D">
      <w:pPr>
        <w:pStyle w:val="13"/>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прямо пропорциональная связь между самооценкой по шкале </w:t>
      </w:r>
      <w:r>
        <w:rPr>
          <w:rFonts w:ascii="Times New Roman" w:eastAsia="Times New Roman" w:hAnsi="Times New Roman" w:cs="Times New Roman"/>
          <w:sz w:val="28"/>
          <w:szCs w:val="28"/>
        </w:rPr>
        <w:lastRenderedPageBreak/>
        <w:t>«авторитет у сверстников» и таким показателем вербальной креативности, как  продуктивность.</w:t>
      </w:r>
    </w:p>
    <w:p w:rsidR="000D663D" w:rsidRPr="00F821B3" w:rsidRDefault="000D663D" w:rsidP="000D663D">
      <w:pPr>
        <w:pStyle w:val="13"/>
        <w:spacing w:after="0" w:line="360" w:lineRule="auto"/>
        <w:ind w:firstLine="851"/>
        <w:jc w:val="both"/>
        <w:rPr>
          <w:rFonts w:ascii="Times New Roman" w:eastAsia="Times New Roman" w:hAnsi="Times New Roman" w:cs="Times New Roman"/>
          <w:i/>
          <w:sz w:val="28"/>
          <w:szCs w:val="28"/>
        </w:rPr>
      </w:pPr>
      <w:r w:rsidRPr="00F821B3">
        <w:rPr>
          <w:rFonts w:ascii="Times New Roman" w:eastAsia="Times New Roman" w:hAnsi="Times New Roman" w:cs="Times New Roman"/>
          <w:i/>
          <w:sz w:val="28"/>
          <w:szCs w:val="28"/>
        </w:rPr>
        <w:t>Для группы подростков из мегаполиса:</w:t>
      </w:r>
    </w:p>
    <w:p w:rsidR="000D663D" w:rsidRDefault="000D663D" w:rsidP="000D663D">
      <w:pPr>
        <w:pStyle w:val="13"/>
        <w:numPr>
          <w:ilvl w:val="0"/>
          <w:numId w:val="1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обратно пропорциональная связь между самооценкой по показателю «авторитет у сверстников» и таким показателем креативности, как оригинальностью. </w:t>
      </w:r>
    </w:p>
    <w:p w:rsidR="000D663D" w:rsidRDefault="000D663D" w:rsidP="000D663D">
      <w:pPr>
        <w:pStyle w:val="13"/>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подростков, проживающих в небольшом городе, вклад креативности в самооценку  более значим, чем для подростков – жителей мегаполиса.</w:t>
      </w:r>
    </w:p>
    <w:p w:rsidR="000D663D" w:rsidRPr="00F77C39" w:rsidRDefault="000D663D" w:rsidP="000D663D">
      <w:pPr>
        <w:pStyle w:val="13"/>
        <w:spacing w:after="0" w:line="360" w:lineRule="auto"/>
        <w:ind w:left="851"/>
        <w:jc w:val="both"/>
        <w:rPr>
          <w:rFonts w:ascii="Times New Roman" w:eastAsia="Times New Roman" w:hAnsi="Times New Roman" w:cs="Times New Roman"/>
          <w:sz w:val="28"/>
          <w:szCs w:val="28"/>
        </w:rPr>
      </w:pPr>
    </w:p>
    <w:p w:rsidR="000D663D" w:rsidRDefault="000D663D" w:rsidP="003B22C4">
      <w:pPr>
        <w:pStyle w:val="13"/>
        <w:spacing w:after="0" w:line="360" w:lineRule="auto"/>
        <w:jc w:val="both"/>
        <w:rPr>
          <w:rFonts w:ascii="Times New Roman" w:eastAsia="Times New Roman" w:hAnsi="Times New Roman" w:cs="Times New Roman"/>
          <w:sz w:val="28"/>
          <w:szCs w:val="28"/>
        </w:rPr>
      </w:pPr>
    </w:p>
    <w:p w:rsidR="000D663D" w:rsidRPr="003B22C4" w:rsidRDefault="000D663D" w:rsidP="003B22C4">
      <w:pPr>
        <w:pStyle w:val="13"/>
        <w:spacing w:after="0" w:line="360" w:lineRule="auto"/>
        <w:ind w:left="851"/>
        <w:jc w:val="center"/>
        <w:rPr>
          <w:rFonts w:ascii="Times New Roman" w:eastAsia="Times New Roman" w:hAnsi="Times New Roman" w:cs="Times New Roman"/>
          <w:sz w:val="28"/>
          <w:szCs w:val="28"/>
        </w:rPr>
      </w:pPr>
      <w:r w:rsidRPr="00FD659B">
        <w:rPr>
          <w:rFonts w:ascii="Times New Roman" w:eastAsia="Times New Roman" w:hAnsi="Times New Roman" w:cs="Times New Roman"/>
          <w:sz w:val="28"/>
          <w:szCs w:val="28"/>
        </w:rPr>
        <w:br w:type="page"/>
      </w:r>
      <w:r w:rsidRPr="003B22C4">
        <w:rPr>
          <w:b/>
          <w:sz w:val="28"/>
          <w:szCs w:val="28"/>
        </w:rPr>
        <w:lastRenderedPageBreak/>
        <w:t>Заключение</w:t>
      </w:r>
    </w:p>
    <w:p w:rsidR="000D663D" w:rsidRDefault="000D663D" w:rsidP="000D663D">
      <w:pPr>
        <w:spacing w:line="360" w:lineRule="auto"/>
        <w:ind w:firstLine="851"/>
        <w:jc w:val="both"/>
        <w:rPr>
          <w:sz w:val="28"/>
          <w:szCs w:val="28"/>
        </w:rPr>
      </w:pPr>
      <w:r>
        <w:rPr>
          <w:sz w:val="28"/>
          <w:szCs w:val="28"/>
        </w:rPr>
        <w:t xml:space="preserve">Проведенное нами исследование </w:t>
      </w:r>
      <w:r w:rsidRPr="00FD659B">
        <w:rPr>
          <w:sz w:val="28"/>
          <w:szCs w:val="28"/>
        </w:rPr>
        <w:t xml:space="preserve"> была направлен</w:t>
      </w:r>
      <w:r>
        <w:rPr>
          <w:sz w:val="28"/>
          <w:szCs w:val="28"/>
        </w:rPr>
        <w:t>о</w:t>
      </w:r>
      <w:r w:rsidRPr="00FD659B">
        <w:rPr>
          <w:sz w:val="28"/>
          <w:szCs w:val="28"/>
        </w:rPr>
        <w:t xml:space="preserve"> на поиск взаимосвязи между показателями креативности и особенностями коммуникативной сферы подростка. На основе анализа литературы по темам креативности и</w:t>
      </w:r>
      <w:r>
        <w:rPr>
          <w:sz w:val="28"/>
          <w:szCs w:val="28"/>
        </w:rPr>
        <w:t xml:space="preserve"> коммуникативной сферы подростков</w:t>
      </w:r>
      <w:r w:rsidRPr="00FD659B">
        <w:rPr>
          <w:sz w:val="28"/>
          <w:szCs w:val="28"/>
        </w:rPr>
        <w:t xml:space="preserve"> нами было выдвинуто предположение о том, что данные па</w:t>
      </w:r>
      <w:r>
        <w:rPr>
          <w:sz w:val="28"/>
          <w:szCs w:val="28"/>
        </w:rPr>
        <w:t>раметры связаны друг с другом</w:t>
      </w:r>
      <w:r w:rsidRPr="00FD659B">
        <w:rPr>
          <w:sz w:val="28"/>
          <w:szCs w:val="28"/>
        </w:rPr>
        <w:t xml:space="preserve">. </w:t>
      </w:r>
      <w:r>
        <w:rPr>
          <w:sz w:val="28"/>
          <w:szCs w:val="28"/>
        </w:rPr>
        <w:t>Опираясь на полученные эмпирические данные</w:t>
      </w:r>
      <w:r w:rsidRPr="00FD659B">
        <w:rPr>
          <w:sz w:val="28"/>
          <w:szCs w:val="28"/>
        </w:rPr>
        <w:t xml:space="preserve"> о</w:t>
      </w:r>
      <w:r>
        <w:rPr>
          <w:sz w:val="28"/>
          <w:szCs w:val="28"/>
        </w:rPr>
        <w:t xml:space="preserve"> параметрах</w:t>
      </w:r>
      <w:r w:rsidRPr="00FD659B">
        <w:rPr>
          <w:sz w:val="28"/>
          <w:szCs w:val="28"/>
        </w:rPr>
        <w:t xml:space="preserve"> креативности</w:t>
      </w:r>
      <w:r>
        <w:rPr>
          <w:sz w:val="28"/>
          <w:szCs w:val="28"/>
        </w:rPr>
        <w:t>, самооценки</w:t>
      </w:r>
      <w:r w:rsidRPr="00FD659B">
        <w:rPr>
          <w:sz w:val="28"/>
          <w:szCs w:val="28"/>
        </w:rPr>
        <w:t xml:space="preserve"> и </w:t>
      </w:r>
      <w:r>
        <w:rPr>
          <w:sz w:val="28"/>
          <w:szCs w:val="28"/>
        </w:rPr>
        <w:t xml:space="preserve">социометрического статуса </w:t>
      </w:r>
      <w:r w:rsidRPr="00FD659B">
        <w:rPr>
          <w:sz w:val="28"/>
          <w:szCs w:val="28"/>
        </w:rPr>
        <w:t xml:space="preserve"> подростка</w:t>
      </w:r>
      <w:r>
        <w:rPr>
          <w:sz w:val="28"/>
          <w:szCs w:val="28"/>
        </w:rPr>
        <w:t>, мы</w:t>
      </w:r>
      <w:r w:rsidRPr="00FD659B">
        <w:rPr>
          <w:sz w:val="28"/>
          <w:szCs w:val="28"/>
        </w:rPr>
        <w:t xml:space="preserve"> </w:t>
      </w:r>
      <w:r>
        <w:rPr>
          <w:sz w:val="28"/>
          <w:szCs w:val="28"/>
        </w:rPr>
        <w:t>провели</w:t>
      </w:r>
      <w:r w:rsidRPr="00FD659B">
        <w:rPr>
          <w:sz w:val="28"/>
          <w:szCs w:val="28"/>
        </w:rPr>
        <w:t xml:space="preserve"> сравнительный анализ и анализ взаимосвязей этих показателей. В ходе исследования были  подтверждены</w:t>
      </w:r>
      <w:r>
        <w:rPr>
          <w:sz w:val="28"/>
          <w:szCs w:val="28"/>
        </w:rPr>
        <w:t xml:space="preserve"> (полностью или </w:t>
      </w:r>
      <w:proofErr w:type="gramStart"/>
      <w:r>
        <w:rPr>
          <w:sz w:val="28"/>
          <w:szCs w:val="28"/>
        </w:rPr>
        <w:t>частично)</w:t>
      </w:r>
      <w:r w:rsidRPr="00FD659B">
        <w:rPr>
          <w:sz w:val="28"/>
          <w:szCs w:val="28"/>
        </w:rPr>
        <w:t xml:space="preserve"> </w:t>
      </w:r>
      <w:proofErr w:type="gramEnd"/>
      <w:r w:rsidRPr="00FD659B">
        <w:rPr>
          <w:sz w:val="28"/>
          <w:szCs w:val="28"/>
        </w:rPr>
        <w:t>заявленные гипотезы</w:t>
      </w:r>
      <w:r>
        <w:rPr>
          <w:sz w:val="28"/>
          <w:szCs w:val="28"/>
        </w:rPr>
        <w:t>, выполнены все поставленные задачи</w:t>
      </w:r>
      <w:r w:rsidRPr="00FD659B">
        <w:rPr>
          <w:sz w:val="28"/>
          <w:szCs w:val="28"/>
        </w:rPr>
        <w:t xml:space="preserve"> и сделаны выводы, позв</w:t>
      </w:r>
      <w:r>
        <w:rPr>
          <w:sz w:val="28"/>
          <w:szCs w:val="28"/>
        </w:rPr>
        <w:t xml:space="preserve">оляющие разработать план дальнейших исследований по данной теме. </w:t>
      </w:r>
    </w:p>
    <w:p w:rsidR="000D663D" w:rsidRDefault="000D663D" w:rsidP="000D663D">
      <w:pPr>
        <w:spacing w:line="360" w:lineRule="auto"/>
        <w:ind w:firstLine="851"/>
        <w:jc w:val="both"/>
        <w:rPr>
          <w:sz w:val="28"/>
          <w:szCs w:val="28"/>
        </w:rPr>
      </w:pPr>
      <w:r>
        <w:rPr>
          <w:sz w:val="28"/>
          <w:szCs w:val="28"/>
        </w:rPr>
        <w:t xml:space="preserve">По результатам выполненной работы мы можем сказать, что характеристики креативности и их связь с особенностями коммуникативной сферы подростков, проживающих в мегаполисе и небольшом городе, различны. Кроме того, существует связь между отдельными показателями креативности и социометрическим статусом подростков. </w:t>
      </w:r>
    </w:p>
    <w:p w:rsidR="000D663D" w:rsidRDefault="000D663D" w:rsidP="000D663D">
      <w:pPr>
        <w:spacing w:line="360" w:lineRule="auto"/>
        <w:ind w:firstLine="851"/>
        <w:jc w:val="both"/>
        <w:rPr>
          <w:sz w:val="28"/>
          <w:szCs w:val="28"/>
        </w:rPr>
      </w:pPr>
      <w:r>
        <w:rPr>
          <w:sz w:val="28"/>
          <w:szCs w:val="28"/>
        </w:rPr>
        <w:t>Полученные нами результаты могут быть использованы:</w:t>
      </w:r>
    </w:p>
    <w:p w:rsidR="000D663D" w:rsidRPr="004A3EC0" w:rsidRDefault="000D663D" w:rsidP="000D663D">
      <w:pPr>
        <w:pStyle w:val="a5"/>
        <w:numPr>
          <w:ilvl w:val="0"/>
          <w:numId w:val="20"/>
        </w:numPr>
        <w:spacing w:line="360" w:lineRule="auto"/>
        <w:jc w:val="both"/>
        <w:rPr>
          <w:rFonts w:ascii="Times New Roman" w:hAnsi="Times New Roman" w:cs="Times New Roman"/>
          <w:sz w:val="28"/>
          <w:szCs w:val="28"/>
        </w:rPr>
      </w:pPr>
      <w:r w:rsidRPr="004A3EC0">
        <w:rPr>
          <w:rFonts w:ascii="Times New Roman" w:hAnsi="Times New Roman" w:cs="Times New Roman"/>
          <w:sz w:val="28"/>
          <w:szCs w:val="28"/>
        </w:rPr>
        <w:t xml:space="preserve">при работе с подростками для лучшего понимания природы межличностных взаимоотношений в подростковой среде; </w:t>
      </w:r>
    </w:p>
    <w:p w:rsidR="000D663D" w:rsidRPr="004A3EC0" w:rsidRDefault="000D663D" w:rsidP="000D663D">
      <w:pPr>
        <w:pStyle w:val="a5"/>
        <w:numPr>
          <w:ilvl w:val="0"/>
          <w:numId w:val="20"/>
        </w:numPr>
        <w:spacing w:line="360" w:lineRule="auto"/>
        <w:jc w:val="both"/>
        <w:rPr>
          <w:rFonts w:ascii="Times New Roman" w:hAnsi="Times New Roman" w:cs="Times New Roman"/>
          <w:sz w:val="28"/>
          <w:szCs w:val="28"/>
        </w:rPr>
      </w:pPr>
      <w:r w:rsidRPr="004A3EC0">
        <w:rPr>
          <w:rFonts w:ascii="Times New Roman" w:hAnsi="Times New Roman" w:cs="Times New Roman"/>
          <w:sz w:val="28"/>
          <w:szCs w:val="28"/>
        </w:rPr>
        <w:t>для помощи подросткам в формировании межличностных отношений;</w:t>
      </w:r>
    </w:p>
    <w:p w:rsidR="000D663D" w:rsidRDefault="000D663D" w:rsidP="000D663D">
      <w:pPr>
        <w:pStyle w:val="a5"/>
        <w:numPr>
          <w:ilvl w:val="0"/>
          <w:numId w:val="20"/>
        </w:numPr>
        <w:spacing w:line="360" w:lineRule="auto"/>
        <w:jc w:val="both"/>
        <w:rPr>
          <w:rFonts w:ascii="Times New Roman" w:hAnsi="Times New Roman" w:cs="Times New Roman"/>
          <w:sz w:val="28"/>
          <w:szCs w:val="28"/>
        </w:rPr>
      </w:pPr>
      <w:r w:rsidRPr="004A3EC0">
        <w:rPr>
          <w:rFonts w:ascii="Times New Roman" w:hAnsi="Times New Roman" w:cs="Times New Roman"/>
          <w:sz w:val="28"/>
          <w:szCs w:val="28"/>
        </w:rPr>
        <w:t xml:space="preserve">при работе с самооценкой подростков. </w:t>
      </w:r>
    </w:p>
    <w:p w:rsidR="000D663D" w:rsidRDefault="000D663D" w:rsidP="000D663D">
      <w:pPr>
        <w:spacing w:line="360" w:lineRule="auto"/>
        <w:ind w:firstLine="851"/>
        <w:jc w:val="both"/>
        <w:rPr>
          <w:sz w:val="28"/>
          <w:szCs w:val="28"/>
        </w:rPr>
      </w:pPr>
    </w:p>
    <w:p w:rsidR="000D663D" w:rsidRDefault="000D663D" w:rsidP="000D663D">
      <w:pPr>
        <w:spacing w:line="360" w:lineRule="auto"/>
        <w:ind w:firstLine="851"/>
        <w:jc w:val="both"/>
        <w:rPr>
          <w:sz w:val="28"/>
          <w:szCs w:val="28"/>
        </w:rPr>
      </w:pPr>
      <w:r>
        <w:rPr>
          <w:sz w:val="28"/>
          <w:szCs w:val="28"/>
        </w:rPr>
        <w:t xml:space="preserve">Поскольку выводы, которые можно сделать, опираясь на полученный результат, достаточно многообразны,  а полученные корреляционные связи не очень сильные, следует продолжить исследование данной темы для составления более полной картины взаимосвязи изучаемых параметров и </w:t>
      </w:r>
      <w:r>
        <w:rPr>
          <w:sz w:val="28"/>
          <w:szCs w:val="28"/>
        </w:rPr>
        <w:lastRenderedPageBreak/>
        <w:t>понимания причинно-следственных связей в данной области. Возможно, для этого нужно будет выбрать другие методы для измерения изучаемых показателей и добавить дополнительные параметры, которые позволят более подробно изучить поставленную тему.</w:t>
      </w:r>
    </w:p>
    <w:p w:rsidR="003B22C4" w:rsidRDefault="003B22C4">
      <w:pPr>
        <w:rPr>
          <w:sz w:val="28"/>
          <w:szCs w:val="28"/>
        </w:rPr>
      </w:pPr>
      <w:r>
        <w:rPr>
          <w:sz w:val="28"/>
          <w:szCs w:val="28"/>
        </w:rPr>
        <w:br w:type="page"/>
      </w:r>
    </w:p>
    <w:p w:rsidR="003B22C4" w:rsidRPr="00A16778" w:rsidRDefault="003B22C4" w:rsidP="003B22C4">
      <w:pPr>
        <w:rPr>
          <w:sz w:val="28"/>
          <w:szCs w:val="28"/>
        </w:rPr>
      </w:pPr>
    </w:p>
    <w:p w:rsidR="003B22C4" w:rsidRPr="009F7058" w:rsidRDefault="003B22C4" w:rsidP="003B22C4">
      <w:pPr>
        <w:jc w:val="center"/>
        <w:rPr>
          <w:b/>
          <w:sz w:val="28"/>
          <w:szCs w:val="28"/>
        </w:rPr>
      </w:pPr>
      <w:r>
        <w:rPr>
          <w:b/>
          <w:sz w:val="28"/>
          <w:szCs w:val="28"/>
        </w:rPr>
        <w:t>Список литературы</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Богоявленская Д. Б. Интеллектуальная активность как проблема творчества. – Ростов-на-Дону, 1983.</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Богоявленская Д.Б. Творчество и одаренность: логика и ист</w:t>
      </w:r>
      <w:r>
        <w:rPr>
          <w:rFonts w:ascii="Times New Roman" w:hAnsi="Times New Roman" w:cs="Times New Roman"/>
          <w:sz w:val="28"/>
          <w:szCs w:val="28"/>
        </w:rPr>
        <w:t>ория. //Психологическая газета. – 1999. –  №1 /4</w:t>
      </w:r>
      <w:bookmarkStart w:id="2" w:name="_Бодалев_А.А._Восприятие"/>
      <w:bookmarkEnd w:id="2"/>
      <w:r>
        <w:rPr>
          <w:rFonts w:ascii="Times New Roman" w:hAnsi="Times New Roman" w:cs="Times New Roman"/>
          <w:sz w:val="28"/>
          <w:szCs w:val="28"/>
        </w:rPr>
        <w:t>0.</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A260E1">
        <w:rPr>
          <w:rFonts w:ascii="Times New Roman" w:hAnsi="Times New Roman" w:cs="Times New Roman"/>
          <w:sz w:val="28"/>
          <w:szCs w:val="28"/>
        </w:rPr>
        <w:t>Бодалев</w:t>
      </w:r>
      <w:proofErr w:type="spellEnd"/>
      <w:r w:rsidRPr="00A260E1">
        <w:rPr>
          <w:rFonts w:ascii="Times New Roman" w:hAnsi="Times New Roman" w:cs="Times New Roman"/>
          <w:sz w:val="28"/>
          <w:szCs w:val="28"/>
        </w:rPr>
        <w:t xml:space="preserve"> А.А. Восприятие и понимание человека человеком. – М., 1982.</w:t>
      </w:r>
      <w:bookmarkStart w:id="3" w:name="_Божович_Л._И."/>
      <w:bookmarkEnd w:id="3"/>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xml:space="preserve"> Е.Д. Психологические особенности развития личности подростка. </w:t>
      </w:r>
      <w:proofErr w:type="spellStart"/>
      <w:r>
        <w:rPr>
          <w:rFonts w:ascii="Times New Roman" w:hAnsi="Times New Roman" w:cs="Times New Roman"/>
          <w:sz w:val="28"/>
          <w:szCs w:val="28"/>
        </w:rPr>
        <w:t>М.:изд-во</w:t>
      </w:r>
      <w:proofErr w:type="spellEnd"/>
      <w:r>
        <w:rPr>
          <w:rFonts w:ascii="Times New Roman" w:hAnsi="Times New Roman" w:cs="Times New Roman"/>
          <w:sz w:val="28"/>
          <w:szCs w:val="28"/>
        </w:rPr>
        <w:t xml:space="preserve"> Знание. – 1979.</w:t>
      </w:r>
      <w:r w:rsidRPr="005F72B3">
        <w:rPr>
          <w:rFonts w:ascii="Times New Roman" w:hAnsi="Times New Roman" w:cs="Times New Roman"/>
          <w:sz w:val="28"/>
          <w:szCs w:val="28"/>
        </w:rPr>
        <w:t xml:space="preserve"> </w:t>
      </w:r>
      <w:r w:rsidRPr="009A78CD">
        <w:rPr>
          <w:rFonts w:ascii="Times New Roman" w:hAnsi="Times New Roman" w:cs="Times New Roman"/>
          <w:sz w:val="28"/>
          <w:szCs w:val="28"/>
        </w:rPr>
        <w:t>–</w:t>
      </w:r>
      <w:r>
        <w:rPr>
          <w:rFonts w:ascii="Times New Roman" w:hAnsi="Times New Roman" w:cs="Times New Roman"/>
          <w:sz w:val="28"/>
          <w:szCs w:val="28"/>
        </w:rPr>
        <w:t xml:space="preserve"> С.40. </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A260E1">
        <w:rPr>
          <w:rFonts w:ascii="Times New Roman" w:hAnsi="Times New Roman" w:cs="Times New Roman"/>
          <w:sz w:val="28"/>
          <w:szCs w:val="28"/>
        </w:rPr>
        <w:t>Божович</w:t>
      </w:r>
      <w:proofErr w:type="spellEnd"/>
      <w:r w:rsidRPr="00A260E1">
        <w:rPr>
          <w:rFonts w:ascii="Times New Roman" w:hAnsi="Times New Roman" w:cs="Times New Roman"/>
          <w:sz w:val="28"/>
          <w:szCs w:val="28"/>
        </w:rPr>
        <w:t xml:space="preserve"> Л. И. Личность и ее формирование в детском возрасте. - М., 1968.</w:t>
      </w:r>
      <w:bookmarkStart w:id="4" w:name="_Гилфорд_Д._Три"/>
      <w:bookmarkEnd w:id="4"/>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A260E1">
        <w:rPr>
          <w:rFonts w:ascii="Times New Roman" w:hAnsi="Times New Roman" w:cs="Times New Roman"/>
          <w:sz w:val="28"/>
          <w:szCs w:val="28"/>
        </w:rPr>
        <w:t>Буторина</w:t>
      </w:r>
      <w:proofErr w:type="spellEnd"/>
      <w:r w:rsidRPr="00A260E1">
        <w:rPr>
          <w:rFonts w:ascii="Times New Roman" w:hAnsi="Times New Roman" w:cs="Times New Roman"/>
          <w:sz w:val="28"/>
          <w:szCs w:val="28"/>
        </w:rPr>
        <w:t xml:space="preserve"> О.В. </w:t>
      </w:r>
      <w:proofErr w:type="spellStart"/>
      <w:r w:rsidRPr="00A260E1">
        <w:rPr>
          <w:rFonts w:ascii="Times New Roman" w:hAnsi="Times New Roman" w:cs="Times New Roman"/>
          <w:sz w:val="28"/>
          <w:szCs w:val="28"/>
        </w:rPr>
        <w:t>Кросскультурное</w:t>
      </w:r>
      <w:proofErr w:type="spellEnd"/>
      <w:r w:rsidRPr="00A260E1">
        <w:rPr>
          <w:rFonts w:ascii="Times New Roman" w:hAnsi="Times New Roman" w:cs="Times New Roman"/>
          <w:sz w:val="28"/>
          <w:szCs w:val="28"/>
        </w:rPr>
        <w:t xml:space="preserve"> исследование креативности в управленческом потенциале руководителя. //Психология </w:t>
      </w:r>
      <w:r w:rsidRPr="00EF41EE">
        <w:rPr>
          <w:rFonts w:ascii="Times New Roman" w:hAnsi="Times New Roman" w:cs="Times New Roman"/>
          <w:sz w:val="28"/>
          <w:szCs w:val="28"/>
        </w:rPr>
        <w:t>XXI</w:t>
      </w:r>
      <w:r w:rsidRPr="00A260E1">
        <w:rPr>
          <w:rFonts w:ascii="Times New Roman" w:hAnsi="Times New Roman" w:cs="Times New Roman"/>
          <w:sz w:val="28"/>
          <w:szCs w:val="28"/>
        </w:rPr>
        <w:t xml:space="preserve"> века: материалы международной научно-практической конференции студентов и аспирантов. – СПб</w:t>
      </w:r>
      <w:proofErr w:type="gramStart"/>
      <w:r w:rsidRPr="00A260E1">
        <w:rPr>
          <w:rFonts w:ascii="Times New Roman" w:hAnsi="Times New Roman" w:cs="Times New Roman"/>
          <w:sz w:val="28"/>
          <w:szCs w:val="28"/>
        </w:rPr>
        <w:t xml:space="preserve">., </w:t>
      </w:r>
      <w:proofErr w:type="gramEnd"/>
      <w:r w:rsidRPr="00A260E1">
        <w:rPr>
          <w:rFonts w:ascii="Times New Roman" w:hAnsi="Times New Roman" w:cs="Times New Roman"/>
          <w:sz w:val="28"/>
          <w:szCs w:val="28"/>
        </w:rPr>
        <w:t>2003.</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A260E1">
        <w:rPr>
          <w:rFonts w:ascii="Times New Roman" w:hAnsi="Times New Roman" w:cs="Times New Roman"/>
          <w:sz w:val="28"/>
          <w:szCs w:val="28"/>
        </w:rPr>
        <w:t>Гилфорд</w:t>
      </w:r>
      <w:proofErr w:type="spellEnd"/>
      <w:r w:rsidRPr="00A260E1">
        <w:rPr>
          <w:rFonts w:ascii="Times New Roman" w:hAnsi="Times New Roman" w:cs="Times New Roman"/>
          <w:sz w:val="28"/>
          <w:szCs w:val="28"/>
        </w:rPr>
        <w:t xml:space="preserve"> Д. Три стороны интеллекта. // Психология мышления./ Под ред. А.М. Матюшкина. – М., 1965.</w:t>
      </w:r>
    </w:p>
    <w:p w:rsidR="003B22C4" w:rsidRPr="00A260E1" w:rsidRDefault="003B22C4" w:rsidP="003B22C4">
      <w:pPr>
        <w:pStyle w:val="a5"/>
        <w:numPr>
          <w:ilvl w:val="0"/>
          <w:numId w:val="24"/>
        </w:numPr>
        <w:spacing w:after="200"/>
        <w:ind w:left="0" w:firstLine="360"/>
        <w:rPr>
          <w:rFonts w:ascii="Times New Roman" w:hAnsi="Times New Roman" w:cs="Times New Roman"/>
          <w:sz w:val="28"/>
          <w:szCs w:val="28"/>
        </w:rPr>
      </w:pPr>
      <w:r w:rsidRPr="00EF41EE">
        <w:rPr>
          <w:rFonts w:ascii="Times New Roman" w:hAnsi="Times New Roman" w:cs="Times New Roman"/>
          <w:color w:val="auto"/>
          <w:sz w:val="28"/>
          <w:szCs w:val="28"/>
        </w:rPr>
        <w:t>Гуревич К.М., Борисова Е.М. Психологическая диагностика: Учебное пособие. – М.:УРАО., 2000.</w:t>
      </w:r>
    </w:p>
    <w:p w:rsidR="003B22C4" w:rsidRPr="00EF67CA" w:rsidRDefault="003B22C4" w:rsidP="003B22C4">
      <w:pPr>
        <w:pStyle w:val="a5"/>
        <w:numPr>
          <w:ilvl w:val="0"/>
          <w:numId w:val="24"/>
        </w:numPr>
        <w:spacing w:after="200"/>
        <w:ind w:left="0" w:firstLine="360"/>
        <w:rPr>
          <w:rFonts w:ascii="Times New Roman" w:hAnsi="Times New Roman" w:cs="Times New Roman"/>
          <w:color w:val="auto"/>
          <w:sz w:val="28"/>
          <w:szCs w:val="28"/>
        </w:rPr>
      </w:pPr>
      <w:proofErr w:type="spellStart"/>
      <w:r w:rsidRPr="00EF41EE">
        <w:rPr>
          <w:rFonts w:ascii="Times New Roman" w:hAnsi="Times New Roman" w:cs="Times New Roman"/>
          <w:color w:val="auto"/>
          <w:sz w:val="28"/>
          <w:szCs w:val="28"/>
        </w:rPr>
        <w:t>Дорфман</w:t>
      </w:r>
      <w:proofErr w:type="spellEnd"/>
      <w:r w:rsidRPr="00EF41EE">
        <w:rPr>
          <w:rFonts w:ascii="Times New Roman" w:hAnsi="Times New Roman" w:cs="Times New Roman"/>
          <w:color w:val="auto"/>
          <w:sz w:val="28"/>
          <w:szCs w:val="28"/>
        </w:rPr>
        <w:t xml:space="preserve"> Л. Я., Ковалева Г. В. Основные направления исследований креативности в науке и искусстве //Вопросы психологии. – 1999. – Т. 2. – С. 101-106.</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A260E1">
        <w:rPr>
          <w:rFonts w:ascii="Times New Roman" w:hAnsi="Times New Roman" w:cs="Times New Roman"/>
          <w:sz w:val="28"/>
          <w:szCs w:val="28"/>
        </w:rPr>
        <w:t>Дорфман</w:t>
      </w:r>
      <w:proofErr w:type="spellEnd"/>
      <w:r w:rsidRPr="00A260E1">
        <w:rPr>
          <w:rFonts w:ascii="Times New Roman" w:hAnsi="Times New Roman" w:cs="Times New Roman"/>
          <w:sz w:val="28"/>
          <w:szCs w:val="28"/>
        </w:rPr>
        <w:t xml:space="preserve"> Л.Я. Креативность и внимание: исследования и проблемы // Вестник Пермского государственного </w:t>
      </w:r>
      <w:r>
        <w:rPr>
          <w:rFonts w:ascii="Times New Roman" w:hAnsi="Times New Roman" w:cs="Times New Roman"/>
          <w:sz w:val="28"/>
          <w:szCs w:val="28"/>
        </w:rPr>
        <w:t xml:space="preserve">института искусства и культуры. – </w:t>
      </w:r>
      <w:r w:rsidRPr="00A260E1">
        <w:rPr>
          <w:rFonts w:ascii="Times New Roman" w:hAnsi="Times New Roman" w:cs="Times New Roman"/>
          <w:sz w:val="28"/>
          <w:szCs w:val="28"/>
        </w:rPr>
        <w:t>2006. – № 1.</w:t>
      </w:r>
      <w:bookmarkStart w:id="5" w:name="_Дружинин_В.Н._Когнитивные"/>
      <w:bookmarkEnd w:id="5"/>
    </w:p>
    <w:p w:rsidR="003B22C4" w:rsidRDefault="003B22C4" w:rsidP="003B22C4">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Дружинин В. Н. Психология общих способностей. – М., 1995</w:t>
      </w:r>
      <w:bookmarkStart w:id="6" w:name="_Дубровина_И.В._Школьная"/>
      <w:bookmarkEnd w:id="6"/>
      <w:r w:rsidRPr="00A260E1">
        <w:rPr>
          <w:rFonts w:ascii="Times New Roman" w:hAnsi="Times New Roman" w:cs="Times New Roman"/>
          <w:sz w:val="28"/>
          <w:szCs w:val="28"/>
        </w:rPr>
        <w:t>.</w:t>
      </w:r>
    </w:p>
    <w:p w:rsidR="00EA6546" w:rsidRDefault="003B22C4" w:rsidP="00EA6546">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Дружинин В.Н. Когнитивные способности: структуры, диагностика, развитие. – М., 2001.</w:t>
      </w:r>
      <w:bookmarkStart w:id="7" w:name="_Дружинин_В._Н."/>
      <w:bookmarkEnd w:id="7"/>
    </w:p>
    <w:p w:rsidR="003B22C4" w:rsidRPr="00EA6546" w:rsidRDefault="003B22C4" w:rsidP="00EA6546">
      <w:pPr>
        <w:pStyle w:val="a5"/>
        <w:numPr>
          <w:ilvl w:val="0"/>
          <w:numId w:val="24"/>
        </w:numPr>
        <w:spacing w:after="200"/>
        <w:ind w:left="0" w:firstLine="360"/>
        <w:rPr>
          <w:rFonts w:ascii="Times New Roman" w:hAnsi="Times New Roman" w:cs="Times New Roman"/>
          <w:sz w:val="28"/>
          <w:szCs w:val="28"/>
        </w:rPr>
      </w:pPr>
      <w:r w:rsidRPr="00EA6546">
        <w:rPr>
          <w:rFonts w:ascii="Times New Roman" w:eastAsiaTheme="minorHAnsi" w:hAnsi="Times New Roman" w:cs="Times New Roman"/>
          <w:color w:val="auto"/>
          <w:sz w:val="28"/>
          <w:szCs w:val="28"/>
          <w:lang w:eastAsia="en-US"/>
        </w:rPr>
        <w:t xml:space="preserve">Дубровина И.В. Возрастная и педагогическая психология. – М.: </w:t>
      </w:r>
      <w:proofErr w:type="spellStart"/>
      <w:r w:rsidRPr="00EA6546">
        <w:rPr>
          <w:rFonts w:ascii="Times New Roman" w:eastAsiaTheme="minorHAnsi" w:hAnsi="Times New Roman" w:cs="Times New Roman"/>
          <w:color w:val="auto"/>
          <w:sz w:val="28"/>
          <w:szCs w:val="28"/>
          <w:lang w:eastAsia="en-US"/>
        </w:rPr>
        <w:t>AcademiA</w:t>
      </w:r>
      <w:proofErr w:type="spellEnd"/>
      <w:r w:rsidRPr="00EA6546">
        <w:rPr>
          <w:rFonts w:ascii="Times New Roman" w:eastAsiaTheme="minorHAnsi" w:hAnsi="Times New Roman" w:cs="Times New Roman"/>
          <w:color w:val="auto"/>
          <w:sz w:val="28"/>
          <w:szCs w:val="28"/>
          <w:lang w:eastAsia="en-US"/>
        </w:rPr>
        <w:t xml:space="preserve">, 2001. </w:t>
      </w:r>
      <w:r w:rsidRPr="00EA6546">
        <w:rPr>
          <w:rFonts w:ascii="Times New Roman" w:eastAsiaTheme="minorHAnsi" w:hAnsi="Times New Roman" w:cs="Times New Roman"/>
          <w:color w:val="auto"/>
          <w:sz w:val="28"/>
          <w:szCs w:val="28"/>
          <w:lang w:eastAsia="en-US"/>
        </w:rPr>
        <w:softHyphen/>
        <w:t xml:space="preserve"> 368 с</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 xml:space="preserve">Ильин Е.П. Психология творчества, креативности, одаренности.- </w:t>
      </w:r>
      <w:proofErr w:type="spellStart"/>
      <w:r w:rsidRPr="00A260E1">
        <w:rPr>
          <w:rFonts w:ascii="Times New Roman" w:hAnsi="Times New Roman" w:cs="Times New Roman"/>
          <w:sz w:val="28"/>
          <w:szCs w:val="28"/>
        </w:rPr>
        <w:t>СПб.</w:t>
      </w:r>
      <w:proofErr w:type="gramStart"/>
      <w:r w:rsidRPr="00A260E1">
        <w:rPr>
          <w:rFonts w:ascii="Times New Roman" w:hAnsi="Times New Roman" w:cs="Times New Roman"/>
          <w:sz w:val="28"/>
          <w:szCs w:val="28"/>
        </w:rPr>
        <w:t>:П</w:t>
      </w:r>
      <w:proofErr w:type="gramEnd"/>
      <w:r w:rsidRPr="00A260E1">
        <w:rPr>
          <w:rFonts w:ascii="Times New Roman" w:hAnsi="Times New Roman" w:cs="Times New Roman"/>
          <w:sz w:val="28"/>
          <w:szCs w:val="28"/>
        </w:rPr>
        <w:t>ИТЕР</w:t>
      </w:r>
      <w:proofErr w:type="spellEnd"/>
      <w:r w:rsidRPr="00A260E1">
        <w:rPr>
          <w:rFonts w:ascii="Times New Roman" w:hAnsi="Times New Roman" w:cs="Times New Roman"/>
          <w:sz w:val="28"/>
          <w:szCs w:val="28"/>
        </w:rPr>
        <w:t>, 2009.</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Каган М.С., Эткинд А.М. Общение как ценность и как творчест</w:t>
      </w:r>
      <w:r>
        <w:rPr>
          <w:rFonts w:ascii="Times New Roman" w:hAnsi="Times New Roman" w:cs="Times New Roman"/>
          <w:sz w:val="28"/>
          <w:szCs w:val="28"/>
        </w:rPr>
        <w:t>во. // Вопросы психологии. – 1988. – №4. –  С</w:t>
      </w:r>
      <w:r w:rsidRPr="00A260E1">
        <w:rPr>
          <w:rFonts w:ascii="Times New Roman" w:hAnsi="Times New Roman" w:cs="Times New Roman"/>
          <w:sz w:val="28"/>
          <w:szCs w:val="28"/>
        </w:rPr>
        <w:t>. 25 – 34.</w:t>
      </w:r>
      <w:bookmarkStart w:id="8" w:name="_Кала_У._В."/>
      <w:bookmarkStart w:id="9" w:name="_Кан-Калик_В.А._Учителю"/>
      <w:bookmarkEnd w:id="8"/>
      <w:bookmarkEnd w:id="9"/>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Pr>
          <w:rFonts w:ascii="Times New Roman" w:hAnsi="Times New Roman" w:cs="Times New Roman"/>
          <w:sz w:val="28"/>
          <w:szCs w:val="28"/>
        </w:rPr>
        <w:t>Калимуллина</w:t>
      </w:r>
      <w:proofErr w:type="spellEnd"/>
      <w:r>
        <w:rPr>
          <w:rFonts w:ascii="Times New Roman" w:hAnsi="Times New Roman" w:cs="Times New Roman"/>
          <w:sz w:val="28"/>
          <w:szCs w:val="28"/>
        </w:rPr>
        <w:t xml:space="preserve"> Р.И. </w:t>
      </w:r>
      <w:r w:rsidRPr="009A78CD">
        <w:rPr>
          <w:rFonts w:ascii="Times New Roman" w:hAnsi="Times New Roman" w:cs="Times New Roman"/>
          <w:sz w:val="28"/>
          <w:szCs w:val="28"/>
        </w:rPr>
        <w:t>Исследования проблем общения подростков в отечественной и зарубежной психологиче</w:t>
      </w:r>
      <w:r>
        <w:rPr>
          <w:rFonts w:ascii="Times New Roman" w:hAnsi="Times New Roman" w:cs="Times New Roman"/>
          <w:sz w:val="28"/>
          <w:szCs w:val="28"/>
        </w:rPr>
        <w:t xml:space="preserve">ской науке // Образование и саморазвитие. – </w:t>
      </w:r>
      <w:r w:rsidRPr="009A78CD">
        <w:rPr>
          <w:rFonts w:ascii="Times New Roman" w:hAnsi="Times New Roman" w:cs="Times New Roman"/>
          <w:sz w:val="28"/>
          <w:szCs w:val="28"/>
        </w:rPr>
        <w:t>2010</w:t>
      </w:r>
      <w:r>
        <w:rPr>
          <w:rFonts w:ascii="Times New Roman" w:hAnsi="Times New Roman" w:cs="Times New Roman"/>
          <w:sz w:val="28"/>
          <w:szCs w:val="28"/>
        </w:rPr>
        <w:t xml:space="preserve">. – №2(18). – С.220. </w:t>
      </w:r>
    </w:p>
    <w:p w:rsidR="003B22C4" w:rsidRPr="00EF41EE" w:rsidRDefault="003B22C4" w:rsidP="003B22C4">
      <w:pPr>
        <w:pStyle w:val="a5"/>
        <w:numPr>
          <w:ilvl w:val="0"/>
          <w:numId w:val="24"/>
        </w:numPr>
        <w:spacing w:after="200"/>
        <w:ind w:left="0" w:firstLine="360"/>
        <w:rPr>
          <w:rFonts w:ascii="Times New Roman" w:hAnsi="Times New Roman" w:cs="Times New Roman"/>
          <w:sz w:val="28"/>
          <w:szCs w:val="28"/>
        </w:rPr>
      </w:pPr>
      <w:r w:rsidRPr="00EF41EE">
        <w:rPr>
          <w:rFonts w:ascii="Times New Roman" w:hAnsi="Times New Roman" w:cs="Times New Roman"/>
          <w:sz w:val="28"/>
          <w:szCs w:val="28"/>
        </w:rPr>
        <w:lastRenderedPageBreak/>
        <w:t xml:space="preserve"> Кон И. С. Психология юношеского возраста. – М.: Просвещение, 1979. АСТ </w:t>
      </w:r>
      <w:proofErr w:type="spellStart"/>
      <w:r w:rsidRPr="00EF41EE">
        <w:rPr>
          <w:rFonts w:ascii="Times New Roman" w:hAnsi="Times New Roman" w:cs="Times New Roman"/>
          <w:sz w:val="28"/>
          <w:szCs w:val="28"/>
        </w:rPr>
        <w:t>Астрель</w:t>
      </w:r>
      <w:proofErr w:type="spellEnd"/>
      <w:r w:rsidRPr="00EF41EE">
        <w:rPr>
          <w:rFonts w:ascii="Times New Roman" w:hAnsi="Times New Roman" w:cs="Times New Roman"/>
          <w:sz w:val="28"/>
          <w:szCs w:val="28"/>
        </w:rPr>
        <w:t xml:space="preserve">, 2005. </w:t>
      </w:r>
      <w:bookmarkStart w:id="10" w:name="_Лук_А.Н._Проблемы"/>
      <w:bookmarkEnd w:id="10"/>
    </w:p>
    <w:p w:rsidR="003B22C4" w:rsidRDefault="003B22C4" w:rsidP="003B22C4">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Кон И.С. Психология ранней юности. - М., 1989..</w:t>
      </w:r>
    </w:p>
    <w:p w:rsidR="003B22C4" w:rsidRPr="009A78CD" w:rsidRDefault="003B22C4" w:rsidP="003B22C4">
      <w:pPr>
        <w:pStyle w:val="a5"/>
        <w:numPr>
          <w:ilvl w:val="0"/>
          <w:numId w:val="24"/>
        </w:numPr>
        <w:spacing w:after="200"/>
        <w:ind w:left="0" w:firstLine="360"/>
        <w:rPr>
          <w:rFonts w:ascii="Times New Roman" w:hAnsi="Times New Roman" w:cs="Times New Roman"/>
          <w:sz w:val="28"/>
          <w:szCs w:val="28"/>
        </w:rPr>
      </w:pPr>
      <w:r w:rsidRPr="009A78CD">
        <w:rPr>
          <w:rFonts w:ascii="Times New Roman" w:hAnsi="Times New Roman" w:cs="Times New Roman"/>
          <w:sz w:val="28"/>
          <w:szCs w:val="28"/>
        </w:rPr>
        <w:t xml:space="preserve">Марковская И.М. Социометрические методы в психологии. Учебное пособие. – Ч. Изд-во ЮУрГУ, 1999. - 46 </w:t>
      </w:r>
      <w:proofErr w:type="gramStart"/>
      <w:r w:rsidRPr="009A78CD">
        <w:rPr>
          <w:rFonts w:ascii="Times New Roman" w:hAnsi="Times New Roman" w:cs="Times New Roman"/>
          <w:sz w:val="28"/>
          <w:szCs w:val="28"/>
        </w:rPr>
        <w:t>с</w:t>
      </w:r>
      <w:proofErr w:type="gramEnd"/>
      <w:r w:rsidRPr="009A78CD">
        <w:rPr>
          <w:rFonts w:ascii="Times New Roman" w:hAnsi="Times New Roman" w:cs="Times New Roman"/>
          <w:sz w:val="28"/>
          <w:szCs w:val="28"/>
        </w:rPr>
        <w:t>.</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 xml:space="preserve">Маслоу. А. Мотивация и личность. – </w:t>
      </w:r>
      <w:proofErr w:type="spellStart"/>
      <w:r w:rsidRPr="00A260E1">
        <w:rPr>
          <w:rFonts w:ascii="Times New Roman" w:hAnsi="Times New Roman" w:cs="Times New Roman"/>
          <w:sz w:val="28"/>
          <w:szCs w:val="28"/>
        </w:rPr>
        <w:t>СПб.</w:t>
      </w:r>
      <w:proofErr w:type="gramStart"/>
      <w:r w:rsidRPr="00A260E1">
        <w:rPr>
          <w:rFonts w:ascii="Times New Roman" w:hAnsi="Times New Roman" w:cs="Times New Roman"/>
          <w:sz w:val="28"/>
          <w:szCs w:val="28"/>
        </w:rPr>
        <w:t>:П</w:t>
      </w:r>
      <w:proofErr w:type="gramEnd"/>
      <w:r w:rsidRPr="00A260E1">
        <w:rPr>
          <w:rFonts w:ascii="Times New Roman" w:hAnsi="Times New Roman" w:cs="Times New Roman"/>
          <w:sz w:val="28"/>
          <w:szCs w:val="28"/>
        </w:rPr>
        <w:t>ИТЕР</w:t>
      </w:r>
      <w:proofErr w:type="spellEnd"/>
      <w:r w:rsidRPr="00A260E1">
        <w:rPr>
          <w:rFonts w:ascii="Times New Roman" w:hAnsi="Times New Roman" w:cs="Times New Roman"/>
          <w:sz w:val="28"/>
          <w:szCs w:val="28"/>
        </w:rPr>
        <w:t xml:space="preserve">, 2008. </w:t>
      </w:r>
      <w:bookmarkStart w:id="11" w:name="_Мудрик_А.В._Общение"/>
      <w:bookmarkEnd w:id="11"/>
    </w:p>
    <w:p w:rsidR="003B22C4" w:rsidRDefault="003B22C4" w:rsidP="003B22C4">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Мудрик А.В. Общение как фактор воспитания школьников. – М., 1984</w:t>
      </w:r>
      <w:bookmarkStart w:id="12" w:name="_Олах_А._Творческий"/>
      <w:bookmarkEnd w:id="12"/>
    </w:p>
    <w:p w:rsidR="003B22C4" w:rsidRPr="009C4778" w:rsidRDefault="003B22C4" w:rsidP="003B22C4">
      <w:pPr>
        <w:pStyle w:val="a5"/>
        <w:numPr>
          <w:ilvl w:val="0"/>
          <w:numId w:val="24"/>
        </w:numPr>
        <w:spacing w:after="200"/>
        <w:ind w:left="0" w:firstLine="360"/>
        <w:rPr>
          <w:rFonts w:ascii="Times New Roman" w:eastAsiaTheme="minorHAnsi" w:hAnsi="Times New Roman" w:cs="Times New Roman"/>
          <w:sz w:val="28"/>
          <w:szCs w:val="28"/>
        </w:rPr>
      </w:pPr>
      <w:r w:rsidRPr="009C4778">
        <w:rPr>
          <w:rFonts w:ascii="Times New Roman" w:eastAsiaTheme="minorHAnsi" w:hAnsi="Times New Roman" w:cs="Times New Roman"/>
          <w:sz w:val="28"/>
          <w:szCs w:val="28"/>
        </w:rPr>
        <w:t>Обухова Л. Ф., Чурбанова С. М. Развитие дивергентного мышления в детском возрасте. М., 1994. С. 6–13.</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A260E1">
        <w:rPr>
          <w:rFonts w:ascii="Times New Roman" w:hAnsi="Times New Roman" w:cs="Times New Roman"/>
          <w:sz w:val="28"/>
          <w:szCs w:val="28"/>
        </w:rPr>
        <w:t>Олах</w:t>
      </w:r>
      <w:proofErr w:type="spellEnd"/>
      <w:r w:rsidRPr="00A260E1">
        <w:rPr>
          <w:rFonts w:ascii="Times New Roman" w:hAnsi="Times New Roman" w:cs="Times New Roman"/>
          <w:sz w:val="28"/>
          <w:szCs w:val="28"/>
        </w:rPr>
        <w:t xml:space="preserve"> А. Творческий потенциал и личностные перемены. // Общественные науки за р</w:t>
      </w:r>
      <w:r>
        <w:rPr>
          <w:rFonts w:ascii="Times New Roman" w:hAnsi="Times New Roman" w:cs="Times New Roman"/>
          <w:sz w:val="28"/>
          <w:szCs w:val="28"/>
        </w:rPr>
        <w:t>убежом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Р.Ж. Сер. </w:t>
      </w:r>
      <w:proofErr w:type="spellStart"/>
      <w:r>
        <w:rPr>
          <w:rFonts w:ascii="Times New Roman" w:hAnsi="Times New Roman" w:cs="Times New Roman"/>
          <w:sz w:val="28"/>
          <w:szCs w:val="28"/>
        </w:rPr>
        <w:t>Науковедение</w:t>
      </w:r>
      <w:proofErr w:type="spellEnd"/>
      <w:r>
        <w:rPr>
          <w:rFonts w:ascii="Times New Roman" w:hAnsi="Times New Roman" w:cs="Times New Roman"/>
          <w:sz w:val="28"/>
          <w:szCs w:val="28"/>
        </w:rPr>
        <w:t>. – 1968. –</w:t>
      </w:r>
      <w:r w:rsidRPr="00A260E1">
        <w:rPr>
          <w:rFonts w:ascii="Times New Roman" w:hAnsi="Times New Roman" w:cs="Times New Roman"/>
          <w:sz w:val="28"/>
          <w:szCs w:val="28"/>
        </w:rPr>
        <w:t xml:space="preserve"> №4.</w:t>
      </w:r>
      <w:bookmarkStart w:id="13" w:name="_Пономарев_Я.А._Психология"/>
      <w:bookmarkEnd w:id="13"/>
    </w:p>
    <w:p w:rsidR="003B22C4" w:rsidRPr="009C4778" w:rsidRDefault="003B22C4" w:rsidP="003B22C4">
      <w:pPr>
        <w:pStyle w:val="a5"/>
        <w:numPr>
          <w:ilvl w:val="0"/>
          <w:numId w:val="24"/>
        </w:numPr>
        <w:spacing w:after="200"/>
        <w:ind w:left="0" w:firstLine="360"/>
        <w:rPr>
          <w:rFonts w:ascii="Times New Roman" w:eastAsiaTheme="minorHAnsi" w:hAnsi="Times New Roman" w:cs="Times New Roman"/>
          <w:sz w:val="28"/>
          <w:szCs w:val="28"/>
        </w:rPr>
      </w:pPr>
      <w:r w:rsidRPr="009C4778">
        <w:rPr>
          <w:rFonts w:ascii="Times New Roman" w:eastAsiaTheme="minorHAnsi" w:hAnsi="Times New Roman" w:cs="Times New Roman"/>
          <w:sz w:val="28"/>
          <w:szCs w:val="28"/>
        </w:rPr>
        <w:t>Олехнович М. О. Творческий потенциал интеллектуального уровня ребенка // Ананье</w:t>
      </w:r>
      <w:proofErr w:type="gramStart"/>
      <w:r w:rsidRPr="009C4778">
        <w:rPr>
          <w:rFonts w:ascii="Times New Roman" w:eastAsiaTheme="minorHAnsi" w:hAnsi="Times New Roman" w:cs="Times New Roman"/>
          <w:sz w:val="28"/>
          <w:szCs w:val="28"/>
        </w:rPr>
        <w:t>в-</w:t>
      </w:r>
      <w:proofErr w:type="gramEnd"/>
      <w:r w:rsidRPr="009C4778">
        <w:rPr>
          <w:rFonts w:ascii="Times New Roman" w:eastAsiaTheme="minorHAnsi" w:hAnsi="Times New Roman" w:cs="Times New Roman"/>
          <w:sz w:val="28"/>
          <w:szCs w:val="28"/>
        </w:rPr>
        <w:t xml:space="preserve"> </w:t>
      </w:r>
      <w:proofErr w:type="spellStart"/>
      <w:r w:rsidRPr="009C4778">
        <w:rPr>
          <w:rFonts w:ascii="Times New Roman" w:eastAsiaTheme="minorHAnsi" w:hAnsi="Times New Roman" w:cs="Times New Roman"/>
          <w:sz w:val="28"/>
          <w:szCs w:val="28"/>
        </w:rPr>
        <w:t>ские</w:t>
      </w:r>
      <w:proofErr w:type="spellEnd"/>
      <w:r w:rsidRPr="009C4778">
        <w:rPr>
          <w:rFonts w:ascii="Times New Roman" w:eastAsiaTheme="minorHAnsi" w:hAnsi="Times New Roman" w:cs="Times New Roman"/>
          <w:sz w:val="28"/>
          <w:szCs w:val="28"/>
        </w:rPr>
        <w:t xml:space="preserve"> чтения, 1997: Тезисы научно-практической конференции. СПб</w:t>
      </w:r>
      <w:proofErr w:type="gramStart"/>
      <w:r w:rsidRPr="009C4778">
        <w:rPr>
          <w:rFonts w:ascii="Times New Roman" w:eastAsiaTheme="minorHAnsi" w:hAnsi="Times New Roman" w:cs="Times New Roman"/>
          <w:sz w:val="28"/>
          <w:szCs w:val="28"/>
        </w:rPr>
        <w:t xml:space="preserve">., </w:t>
      </w:r>
      <w:proofErr w:type="gramEnd"/>
      <w:r w:rsidRPr="009C4778">
        <w:rPr>
          <w:rFonts w:ascii="Times New Roman" w:eastAsiaTheme="minorHAnsi" w:hAnsi="Times New Roman" w:cs="Times New Roman"/>
          <w:sz w:val="28"/>
          <w:szCs w:val="28"/>
        </w:rPr>
        <w:t>1997. С. 98–100.</w:t>
      </w:r>
    </w:p>
    <w:p w:rsidR="003B22C4" w:rsidRPr="00A16778" w:rsidRDefault="003B22C4" w:rsidP="003B22C4">
      <w:pPr>
        <w:pStyle w:val="a5"/>
        <w:numPr>
          <w:ilvl w:val="0"/>
          <w:numId w:val="24"/>
        </w:numPr>
        <w:spacing w:after="200"/>
        <w:ind w:left="0" w:firstLine="360"/>
        <w:rPr>
          <w:rFonts w:ascii="Times New Roman" w:eastAsiaTheme="minorHAnsi" w:hAnsi="Times New Roman" w:cs="Times New Roman"/>
          <w:sz w:val="28"/>
          <w:szCs w:val="28"/>
        </w:rPr>
      </w:pPr>
      <w:r w:rsidRPr="00A16778">
        <w:rPr>
          <w:rFonts w:ascii="Times New Roman" w:hAnsi="Times New Roman" w:cs="Times New Roman"/>
          <w:sz w:val="28"/>
          <w:szCs w:val="28"/>
        </w:rPr>
        <w:t xml:space="preserve">Петрова Л. М. Возрастные особенности когнитивной сферы младших школьников и подростков: </w:t>
      </w:r>
      <w:proofErr w:type="spellStart"/>
      <w:r w:rsidRPr="00A16778">
        <w:rPr>
          <w:rFonts w:ascii="Times New Roman" w:hAnsi="Times New Roman" w:cs="Times New Roman"/>
          <w:sz w:val="28"/>
          <w:szCs w:val="28"/>
        </w:rPr>
        <w:t>Автореф</w:t>
      </w:r>
      <w:proofErr w:type="spellEnd"/>
      <w:r w:rsidRPr="00A16778">
        <w:rPr>
          <w:rFonts w:ascii="Times New Roman" w:hAnsi="Times New Roman" w:cs="Times New Roman"/>
          <w:sz w:val="28"/>
          <w:szCs w:val="28"/>
        </w:rPr>
        <w:t xml:space="preserve">. </w:t>
      </w:r>
      <w:proofErr w:type="spellStart"/>
      <w:r w:rsidRPr="00A16778">
        <w:rPr>
          <w:rFonts w:ascii="Times New Roman" w:hAnsi="Times New Roman" w:cs="Times New Roman"/>
          <w:sz w:val="28"/>
          <w:szCs w:val="28"/>
        </w:rPr>
        <w:t>дис</w:t>
      </w:r>
      <w:proofErr w:type="spellEnd"/>
      <w:r w:rsidRPr="00A16778">
        <w:rPr>
          <w:rFonts w:ascii="Times New Roman" w:hAnsi="Times New Roman" w:cs="Times New Roman"/>
          <w:sz w:val="28"/>
          <w:szCs w:val="28"/>
        </w:rPr>
        <w:t>. канд. наук. СПб</w:t>
      </w:r>
      <w:proofErr w:type="gramStart"/>
      <w:r w:rsidRPr="00A16778">
        <w:rPr>
          <w:rFonts w:ascii="Times New Roman" w:hAnsi="Times New Roman" w:cs="Times New Roman"/>
          <w:sz w:val="28"/>
          <w:szCs w:val="28"/>
        </w:rPr>
        <w:t xml:space="preserve">., </w:t>
      </w:r>
      <w:proofErr w:type="gramEnd"/>
      <w:r w:rsidRPr="00A16778">
        <w:rPr>
          <w:rFonts w:ascii="Times New Roman" w:hAnsi="Times New Roman" w:cs="Times New Roman"/>
          <w:sz w:val="28"/>
          <w:szCs w:val="28"/>
        </w:rPr>
        <w:t>2008.</w:t>
      </w:r>
      <w:r w:rsidRPr="00A16778">
        <w:rPr>
          <w:rFonts w:ascii="Times New Roman" w:hAnsi="Times New Roman" w:cs="Times New Roman"/>
          <w:color w:val="auto"/>
          <w:sz w:val="28"/>
          <w:szCs w:val="28"/>
        </w:rPr>
        <w:br/>
      </w:r>
    </w:p>
    <w:p w:rsidR="003B22C4" w:rsidRDefault="003B22C4" w:rsidP="003B22C4">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Пономарев Я.А. Психология творчества. – М., 1983</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Практикум по экспериментальной и прикладной психологии. / Под</w:t>
      </w:r>
      <w:proofErr w:type="gramStart"/>
      <w:r w:rsidRPr="00A260E1">
        <w:rPr>
          <w:rFonts w:ascii="Times New Roman" w:hAnsi="Times New Roman" w:cs="Times New Roman"/>
          <w:sz w:val="28"/>
          <w:szCs w:val="28"/>
        </w:rPr>
        <w:t>.</w:t>
      </w:r>
      <w:proofErr w:type="gramEnd"/>
      <w:r w:rsidRPr="00A260E1">
        <w:rPr>
          <w:rFonts w:ascii="Times New Roman" w:hAnsi="Times New Roman" w:cs="Times New Roman"/>
          <w:sz w:val="28"/>
          <w:szCs w:val="28"/>
        </w:rPr>
        <w:t xml:space="preserve"> </w:t>
      </w:r>
      <w:proofErr w:type="gramStart"/>
      <w:r w:rsidRPr="00A260E1">
        <w:rPr>
          <w:rFonts w:ascii="Times New Roman" w:hAnsi="Times New Roman" w:cs="Times New Roman"/>
          <w:sz w:val="28"/>
          <w:szCs w:val="28"/>
        </w:rPr>
        <w:t>р</w:t>
      </w:r>
      <w:proofErr w:type="gramEnd"/>
      <w:r w:rsidRPr="00A260E1">
        <w:rPr>
          <w:rFonts w:ascii="Times New Roman" w:hAnsi="Times New Roman" w:cs="Times New Roman"/>
          <w:sz w:val="28"/>
          <w:szCs w:val="28"/>
        </w:rPr>
        <w:t xml:space="preserve">ед. А.А.Крылова. - Л., ЛГУ, 1990. </w:t>
      </w:r>
    </w:p>
    <w:p w:rsidR="003B22C4" w:rsidRPr="00EF41EE" w:rsidRDefault="003842FA" w:rsidP="003B22C4">
      <w:pPr>
        <w:pStyle w:val="a5"/>
        <w:numPr>
          <w:ilvl w:val="0"/>
          <w:numId w:val="24"/>
        </w:numPr>
        <w:spacing w:after="200"/>
        <w:ind w:left="0" w:firstLine="360"/>
        <w:rPr>
          <w:rFonts w:ascii="Times New Roman" w:hAnsi="Times New Roman" w:cs="Times New Roman"/>
          <w:sz w:val="28"/>
          <w:szCs w:val="28"/>
        </w:rPr>
      </w:pPr>
      <w:hyperlink r:id="rId17" w:history="1">
        <w:r w:rsidR="003B22C4" w:rsidRPr="00EF41EE">
          <w:rPr>
            <w:rFonts w:ascii="Times New Roman" w:hAnsi="Times New Roman" w:cs="Times New Roman"/>
            <w:color w:val="auto"/>
            <w:sz w:val="28"/>
            <w:szCs w:val="28"/>
          </w:rPr>
          <w:t>Психологический словарь</w:t>
        </w:r>
        <w:proofErr w:type="gramStart"/>
        <w:r w:rsidR="003B22C4" w:rsidRPr="00EF41EE">
          <w:rPr>
            <w:rFonts w:ascii="Times New Roman" w:hAnsi="Times New Roman" w:cs="Times New Roman"/>
            <w:color w:val="auto"/>
            <w:sz w:val="28"/>
            <w:szCs w:val="28"/>
          </w:rPr>
          <w:t xml:space="preserve"> / П</w:t>
        </w:r>
        <w:proofErr w:type="gramEnd"/>
        <w:r w:rsidR="003B22C4" w:rsidRPr="00EF41EE">
          <w:rPr>
            <w:rFonts w:ascii="Times New Roman" w:hAnsi="Times New Roman" w:cs="Times New Roman"/>
            <w:color w:val="auto"/>
            <w:sz w:val="28"/>
            <w:szCs w:val="28"/>
          </w:rPr>
          <w:t xml:space="preserve">од ред. В. П. Зинченко, Б. Г Мещерякова. – 2-е изд., </w:t>
        </w:r>
        <w:proofErr w:type="spellStart"/>
        <w:r w:rsidR="003B22C4" w:rsidRPr="00EF41EE">
          <w:rPr>
            <w:rFonts w:ascii="Times New Roman" w:hAnsi="Times New Roman" w:cs="Times New Roman"/>
            <w:color w:val="auto"/>
            <w:sz w:val="28"/>
            <w:szCs w:val="28"/>
          </w:rPr>
          <w:t>перераб</w:t>
        </w:r>
        <w:proofErr w:type="spellEnd"/>
        <w:r w:rsidR="003B22C4" w:rsidRPr="00EF41EE">
          <w:rPr>
            <w:rFonts w:ascii="Times New Roman" w:hAnsi="Times New Roman" w:cs="Times New Roman"/>
            <w:color w:val="auto"/>
            <w:sz w:val="28"/>
            <w:szCs w:val="28"/>
          </w:rPr>
          <w:t>. и доп. – М.: Педагогика-Пресс, 1999. – 440 с., ил.</w:t>
        </w:r>
      </w:hyperlink>
    </w:p>
    <w:p w:rsidR="003B22C4" w:rsidRDefault="003B22C4" w:rsidP="003B22C4">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Психология подростка. Полное руководство. / Под ред. А. 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Реана</w:t>
      </w:r>
      <w:proofErr w:type="spellEnd"/>
      <w:r>
        <w:rPr>
          <w:rFonts w:ascii="Times New Roman" w:hAnsi="Times New Roman" w:cs="Times New Roman"/>
          <w:sz w:val="28"/>
          <w:szCs w:val="28"/>
        </w:rPr>
        <w:t xml:space="preserve"> – СПб</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прайм-ЕВРОЗНАК</w:t>
      </w:r>
      <w:proofErr w:type="spellEnd"/>
      <w:r>
        <w:rPr>
          <w:rFonts w:ascii="Times New Roman" w:hAnsi="Times New Roman" w:cs="Times New Roman"/>
          <w:sz w:val="28"/>
          <w:szCs w:val="28"/>
        </w:rPr>
        <w:t xml:space="preserve"> – </w:t>
      </w:r>
      <w:r w:rsidRPr="00A260E1">
        <w:rPr>
          <w:rFonts w:ascii="Times New Roman" w:hAnsi="Times New Roman" w:cs="Times New Roman"/>
          <w:sz w:val="28"/>
          <w:szCs w:val="28"/>
        </w:rPr>
        <w:t>2003.</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Pr>
          <w:rFonts w:ascii="Times New Roman" w:hAnsi="Times New Roman" w:cs="Times New Roman"/>
          <w:sz w:val="28"/>
          <w:szCs w:val="28"/>
        </w:rPr>
        <w:t>Райс</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Долджин</w:t>
      </w:r>
      <w:proofErr w:type="spellEnd"/>
      <w:r>
        <w:rPr>
          <w:rFonts w:ascii="Times New Roman" w:hAnsi="Times New Roman" w:cs="Times New Roman"/>
          <w:sz w:val="28"/>
          <w:szCs w:val="28"/>
        </w:rPr>
        <w:t xml:space="preserve"> К. Психология подросткового и юношеского возраста.</w:t>
      </w:r>
      <w:r w:rsidRPr="005F72B3">
        <w:rPr>
          <w:rFonts w:ascii="Times New Roman" w:hAnsi="Times New Roman" w:cs="Times New Roman"/>
          <w:color w:val="auto"/>
          <w:sz w:val="28"/>
          <w:szCs w:val="28"/>
        </w:rPr>
        <w:t xml:space="preserve"> </w:t>
      </w:r>
      <w:r>
        <w:rPr>
          <w:rFonts w:ascii="Times New Roman" w:hAnsi="Times New Roman" w:cs="Times New Roman"/>
          <w:sz w:val="28"/>
          <w:szCs w:val="28"/>
        </w:rPr>
        <w:t>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Питер. </w:t>
      </w:r>
      <w:r w:rsidRPr="009A78CD">
        <w:rPr>
          <w:rFonts w:ascii="Times New Roman" w:hAnsi="Times New Roman" w:cs="Times New Roman"/>
          <w:sz w:val="28"/>
          <w:szCs w:val="28"/>
        </w:rPr>
        <w:t>–</w:t>
      </w:r>
      <w:r>
        <w:rPr>
          <w:rFonts w:ascii="Times New Roman" w:hAnsi="Times New Roman" w:cs="Times New Roman"/>
          <w:sz w:val="28"/>
          <w:szCs w:val="28"/>
        </w:rPr>
        <w:t xml:space="preserve"> 2012. — С.816</w:t>
      </w:r>
      <w:r w:rsidRPr="005F72B3">
        <w:rPr>
          <w:rFonts w:ascii="Times New Roman" w:hAnsi="Times New Roman" w:cs="Times New Roman"/>
          <w:color w:val="auto"/>
          <w:sz w:val="28"/>
          <w:szCs w:val="28"/>
        </w:rPr>
        <w:t>.</w:t>
      </w:r>
    </w:p>
    <w:p w:rsidR="003B22C4" w:rsidRPr="00E0632B" w:rsidRDefault="003B22C4" w:rsidP="003B22C4">
      <w:pPr>
        <w:pStyle w:val="a5"/>
        <w:numPr>
          <w:ilvl w:val="0"/>
          <w:numId w:val="24"/>
        </w:numPr>
        <w:spacing w:after="200"/>
        <w:ind w:left="0" w:firstLine="360"/>
        <w:rPr>
          <w:rFonts w:ascii="Times New Roman" w:hAnsi="Times New Roman" w:cs="Times New Roman"/>
          <w:sz w:val="28"/>
          <w:szCs w:val="28"/>
        </w:rPr>
      </w:pPr>
      <w:r w:rsidRPr="00E0632B">
        <w:rPr>
          <w:rFonts w:ascii="Times New Roman" w:hAnsi="Times New Roman" w:cs="Times New Roman"/>
          <w:sz w:val="28"/>
          <w:szCs w:val="28"/>
        </w:rPr>
        <w:t>Роджерс К. Р. Взгляд на психотерапию. Становление человека. — М.: Издательская группа «Прогресс», «</w:t>
      </w:r>
      <w:proofErr w:type="spellStart"/>
      <w:r w:rsidRPr="00E0632B">
        <w:rPr>
          <w:rFonts w:ascii="Times New Roman" w:hAnsi="Times New Roman" w:cs="Times New Roman"/>
          <w:sz w:val="28"/>
          <w:szCs w:val="28"/>
        </w:rPr>
        <w:t>Универс</w:t>
      </w:r>
      <w:proofErr w:type="spellEnd"/>
      <w:r w:rsidRPr="00E0632B">
        <w:rPr>
          <w:rFonts w:ascii="Times New Roman" w:hAnsi="Times New Roman" w:cs="Times New Roman"/>
          <w:sz w:val="28"/>
          <w:szCs w:val="28"/>
        </w:rPr>
        <w:t xml:space="preserve">», 1994. — 480 </w:t>
      </w:r>
      <w:proofErr w:type="gramStart"/>
      <w:r w:rsidRPr="00E0632B">
        <w:rPr>
          <w:rFonts w:ascii="Times New Roman" w:hAnsi="Times New Roman" w:cs="Times New Roman"/>
          <w:sz w:val="28"/>
          <w:szCs w:val="28"/>
        </w:rPr>
        <w:t>с</w:t>
      </w:r>
      <w:proofErr w:type="gramEnd"/>
      <w:r w:rsidRPr="00E0632B">
        <w:rPr>
          <w:rFonts w:ascii="Times New Roman" w:hAnsi="Times New Roman" w:cs="Times New Roman"/>
          <w:sz w:val="28"/>
          <w:szCs w:val="28"/>
        </w:rPr>
        <w:t>.</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Роджерс Н. Творчество как усилен</w:t>
      </w:r>
      <w:r>
        <w:rPr>
          <w:rFonts w:ascii="Times New Roman" w:hAnsi="Times New Roman" w:cs="Times New Roman"/>
          <w:sz w:val="28"/>
          <w:szCs w:val="28"/>
        </w:rPr>
        <w:t>ие себя. // Вопросы психологии. – 1990. –</w:t>
      </w:r>
      <w:r w:rsidRPr="00A260E1">
        <w:rPr>
          <w:rFonts w:ascii="Times New Roman" w:hAnsi="Times New Roman" w:cs="Times New Roman"/>
          <w:sz w:val="28"/>
          <w:szCs w:val="28"/>
        </w:rPr>
        <w:t xml:space="preserve"> № 1.</w:t>
      </w:r>
    </w:p>
    <w:p w:rsidR="003B22C4" w:rsidRPr="00A260E1"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EF41EE">
        <w:rPr>
          <w:rFonts w:ascii="Times New Roman" w:hAnsi="Times New Roman" w:cs="Times New Roman"/>
          <w:color w:val="auto"/>
          <w:sz w:val="28"/>
          <w:szCs w:val="28"/>
        </w:rPr>
        <w:t>Ротенберг</w:t>
      </w:r>
      <w:proofErr w:type="spellEnd"/>
      <w:r w:rsidRPr="00EF41EE">
        <w:rPr>
          <w:rFonts w:ascii="Times New Roman" w:hAnsi="Times New Roman" w:cs="Times New Roman"/>
          <w:color w:val="auto"/>
          <w:sz w:val="28"/>
          <w:szCs w:val="28"/>
        </w:rPr>
        <w:t xml:space="preserve"> В. С. Психофизиологические аспекты изучения творчества //Художественное творчество. – 1982. – №. 3. – С. 53-72.</w:t>
      </w:r>
    </w:p>
    <w:p w:rsidR="003B22C4" w:rsidRPr="009A78CD" w:rsidRDefault="003B22C4" w:rsidP="003B22C4">
      <w:pPr>
        <w:pStyle w:val="a5"/>
        <w:numPr>
          <w:ilvl w:val="0"/>
          <w:numId w:val="24"/>
        </w:numPr>
        <w:spacing w:after="200"/>
        <w:ind w:left="0" w:firstLine="360"/>
        <w:rPr>
          <w:rFonts w:ascii="Times New Roman" w:hAnsi="Times New Roman" w:cs="Times New Roman"/>
          <w:sz w:val="28"/>
          <w:szCs w:val="28"/>
        </w:rPr>
      </w:pPr>
      <w:r w:rsidRPr="009A78CD">
        <w:rPr>
          <w:rFonts w:ascii="Times New Roman" w:hAnsi="Times New Roman" w:cs="Times New Roman"/>
          <w:sz w:val="28"/>
          <w:szCs w:val="28"/>
        </w:rPr>
        <w:t>Рубинштейн С.Я. Экспериментальные методики патопсихологи</w:t>
      </w:r>
      <w:r>
        <w:rPr>
          <w:rFonts w:ascii="Times New Roman" w:hAnsi="Times New Roman" w:cs="Times New Roman"/>
          <w:sz w:val="28"/>
          <w:szCs w:val="28"/>
        </w:rPr>
        <w:t xml:space="preserve">и. – М. ЗАО Изд-во </w:t>
      </w:r>
      <w:proofErr w:type="spellStart"/>
      <w:r>
        <w:rPr>
          <w:rFonts w:ascii="Times New Roman" w:hAnsi="Times New Roman" w:cs="Times New Roman"/>
          <w:sz w:val="28"/>
          <w:szCs w:val="28"/>
        </w:rPr>
        <w:t>ЭКСМО-Пресс</w:t>
      </w:r>
      <w:proofErr w:type="spellEnd"/>
      <w:r>
        <w:rPr>
          <w:rFonts w:ascii="Times New Roman" w:hAnsi="Times New Roman" w:cs="Times New Roman"/>
          <w:sz w:val="28"/>
          <w:szCs w:val="28"/>
        </w:rPr>
        <w:t xml:space="preserve">. – </w:t>
      </w:r>
      <w:r w:rsidRPr="009A78CD">
        <w:rPr>
          <w:rFonts w:ascii="Times New Roman" w:hAnsi="Times New Roman" w:cs="Times New Roman"/>
          <w:sz w:val="28"/>
          <w:szCs w:val="28"/>
        </w:rPr>
        <w:t xml:space="preserve">1999. – 448 </w:t>
      </w:r>
      <w:proofErr w:type="gramStart"/>
      <w:r w:rsidRPr="009A78CD">
        <w:rPr>
          <w:rFonts w:ascii="Times New Roman" w:hAnsi="Times New Roman" w:cs="Times New Roman"/>
          <w:sz w:val="28"/>
          <w:szCs w:val="28"/>
        </w:rPr>
        <w:t>с</w:t>
      </w:r>
      <w:proofErr w:type="gramEnd"/>
      <w:r w:rsidRPr="009A78CD">
        <w:rPr>
          <w:rFonts w:ascii="Times New Roman" w:hAnsi="Times New Roman" w:cs="Times New Roman"/>
          <w:sz w:val="28"/>
          <w:szCs w:val="28"/>
        </w:rPr>
        <w:t>.</w:t>
      </w:r>
    </w:p>
    <w:p w:rsidR="003B22C4" w:rsidRPr="00A16778" w:rsidRDefault="003B22C4" w:rsidP="003B22C4">
      <w:pPr>
        <w:pStyle w:val="a5"/>
        <w:numPr>
          <w:ilvl w:val="0"/>
          <w:numId w:val="24"/>
        </w:numPr>
        <w:spacing w:after="200"/>
        <w:ind w:left="0" w:firstLine="360"/>
        <w:rPr>
          <w:rFonts w:ascii="Times New Roman" w:hAnsi="Times New Roman" w:cs="Times New Roman"/>
          <w:sz w:val="28"/>
          <w:szCs w:val="28"/>
        </w:rPr>
      </w:pPr>
      <w:r w:rsidRPr="009C4778">
        <w:rPr>
          <w:rFonts w:ascii="Times New Roman" w:hAnsi="Times New Roman" w:cs="Times New Roman"/>
          <w:color w:val="auto"/>
          <w:sz w:val="28"/>
          <w:szCs w:val="28"/>
        </w:rPr>
        <w:t xml:space="preserve">Рубинштейн СЛ. </w:t>
      </w:r>
      <w:r w:rsidRPr="00A16778">
        <w:rPr>
          <w:rFonts w:ascii="Times New Roman" w:hAnsi="Times New Roman" w:cs="Times New Roman"/>
          <w:color w:val="auto"/>
          <w:sz w:val="28"/>
          <w:szCs w:val="28"/>
        </w:rPr>
        <w:t xml:space="preserve">Бытие и сознание. - М.: </w:t>
      </w:r>
      <w:proofErr w:type="spellStart"/>
      <w:r w:rsidRPr="00A16778">
        <w:rPr>
          <w:rFonts w:ascii="Times New Roman" w:hAnsi="Times New Roman" w:cs="Times New Roman"/>
          <w:color w:val="auto"/>
          <w:sz w:val="28"/>
          <w:szCs w:val="28"/>
        </w:rPr>
        <w:t>Пед</w:t>
      </w:r>
      <w:proofErr w:type="spellEnd"/>
      <w:r w:rsidRPr="00A16778">
        <w:rPr>
          <w:rFonts w:ascii="Times New Roman" w:hAnsi="Times New Roman" w:cs="Times New Roman"/>
          <w:color w:val="auto"/>
          <w:sz w:val="28"/>
          <w:szCs w:val="28"/>
        </w:rPr>
        <w:t xml:space="preserve">. академия наук СССР, 1957.-328 </w:t>
      </w:r>
      <w:proofErr w:type="gramStart"/>
      <w:r w:rsidRPr="00A16778">
        <w:rPr>
          <w:rFonts w:ascii="Times New Roman" w:hAnsi="Times New Roman" w:cs="Times New Roman"/>
          <w:color w:val="auto"/>
          <w:sz w:val="28"/>
          <w:szCs w:val="28"/>
        </w:rPr>
        <w:t>с</w:t>
      </w:r>
      <w:proofErr w:type="gramEnd"/>
      <w:r w:rsidRPr="00A16778">
        <w:rPr>
          <w:rFonts w:ascii="Times New Roman" w:hAnsi="Times New Roman" w:cs="Times New Roman"/>
          <w:color w:val="auto"/>
          <w:sz w:val="28"/>
          <w:szCs w:val="28"/>
        </w:rPr>
        <w:t>.</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Pr>
          <w:rFonts w:ascii="Times New Roman" w:hAnsi="Times New Roman" w:cs="Times New Roman"/>
          <w:sz w:val="28"/>
          <w:szCs w:val="28"/>
        </w:rPr>
        <w:lastRenderedPageBreak/>
        <w:t>Старченко</w:t>
      </w:r>
      <w:proofErr w:type="spellEnd"/>
      <w:r>
        <w:rPr>
          <w:rFonts w:ascii="Times New Roman" w:hAnsi="Times New Roman" w:cs="Times New Roman"/>
          <w:sz w:val="28"/>
          <w:szCs w:val="28"/>
        </w:rPr>
        <w:t xml:space="preserve"> М. Психофизиология креативности//Наука и инновации. – 2014. – № 12 (42). – С.15-19.</w:t>
      </w:r>
    </w:p>
    <w:p w:rsidR="003B22C4" w:rsidRPr="00EF41EE" w:rsidRDefault="003B22C4" w:rsidP="003B22C4">
      <w:pPr>
        <w:pStyle w:val="a5"/>
        <w:numPr>
          <w:ilvl w:val="0"/>
          <w:numId w:val="24"/>
        </w:numPr>
        <w:spacing w:after="200"/>
        <w:ind w:left="0" w:firstLine="360"/>
        <w:rPr>
          <w:rFonts w:ascii="Times New Roman" w:hAnsi="Times New Roman" w:cs="Times New Roman"/>
          <w:sz w:val="28"/>
          <w:szCs w:val="28"/>
        </w:rPr>
      </w:pPr>
      <w:r w:rsidRPr="00EF41EE">
        <w:rPr>
          <w:rFonts w:ascii="Times New Roman" w:eastAsiaTheme="minorHAnsi" w:hAnsi="Times New Roman" w:cs="Times New Roman"/>
          <w:sz w:val="28"/>
          <w:szCs w:val="28"/>
        </w:rPr>
        <w:t xml:space="preserve">Т. </w:t>
      </w:r>
      <w:proofErr w:type="spellStart"/>
      <w:r w:rsidRPr="00EF41EE">
        <w:rPr>
          <w:rFonts w:ascii="Times New Roman" w:eastAsiaTheme="minorHAnsi" w:hAnsi="Times New Roman" w:cs="Times New Roman"/>
          <w:sz w:val="28"/>
          <w:szCs w:val="28"/>
        </w:rPr>
        <w:t>Любарт</w:t>
      </w:r>
      <w:proofErr w:type="spellEnd"/>
      <w:r w:rsidRPr="00EF41EE">
        <w:rPr>
          <w:rFonts w:ascii="Times New Roman" w:eastAsiaTheme="minorHAnsi" w:hAnsi="Times New Roman" w:cs="Times New Roman"/>
          <w:sz w:val="28"/>
          <w:szCs w:val="28"/>
        </w:rPr>
        <w:t xml:space="preserve">, К. </w:t>
      </w:r>
      <w:proofErr w:type="spellStart"/>
      <w:r w:rsidRPr="00EF41EE">
        <w:rPr>
          <w:rFonts w:ascii="Times New Roman" w:eastAsiaTheme="minorHAnsi" w:hAnsi="Times New Roman" w:cs="Times New Roman"/>
          <w:sz w:val="28"/>
          <w:szCs w:val="28"/>
        </w:rPr>
        <w:t>Муширу</w:t>
      </w:r>
      <w:proofErr w:type="spellEnd"/>
      <w:r w:rsidRPr="00EF41EE">
        <w:rPr>
          <w:rFonts w:ascii="Times New Roman" w:eastAsiaTheme="minorHAnsi" w:hAnsi="Times New Roman" w:cs="Times New Roman"/>
          <w:sz w:val="28"/>
          <w:szCs w:val="28"/>
        </w:rPr>
        <w:t xml:space="preserve">, С. </w:t>
      </w:r>
      <w:proofErr w:type="spellStart"/>
      <w:r w:rsidRPr="00EF41EE">
        <w:rPr>
          <w:rFonts w:ascii="Times New Roman" w:eastAsiaTheme="minorHAnsi" w:hAnsi="Times New Roman" w:cs="Times New Roman"/>
          <w:sz w:val="28"/>
          <w:szCs w:val="28"/>
        </w:rPr>
        <w:t>Торджман</w:t>
      </w:r>
      <w:proofErr w:type="spellEnd"/>
      <w:r w:rsidRPr="00EF41EE">
        <w:rPr>
          <w:rFonts w:ascii="Times New Roman" w:eastAsiaTheme="minorHAnsi" w:hAnsi="Times New Roman" w:cs="Times New Roman"/>
          <w:sz w:val="28"/>
          <w:szCs w:val="28"/>
        </w:rPr>
        <w:t xml:space="preserve">, Ф. </w:t>
      </w:r>
      <w:proofErr w:type="spellStart"/>
      <w:r w:rsidRPr="00EF41EE">
        <w:rPr>
          <w:rFonts w:ascii="Times New Roman" w:eastAsiaTheme="minorHAnsi" w:hAnsi="Times New Roman" w:cs="Times New Roman"/>
          <w:sz w:val="28"/>
          <w:szCs w:val="28"/>
        </w:rPr>
        <w:t>Зенасни</w:t>
      </w:r>
      <w:proofErr w:type="spellEnd"/>
      <w:r w:rsidRPr="00EF41EE">
        <w:rPr>
          <w:rFonts w:ascii="Times New Roman" w:eastAsiaTheme="minorHAnsi" w:hAnsi="Times New Roman" w:cs="Times New Roman"/>
          <w:sz w:val="28"/>
          <w:szCs w:val="28"/>
        </w:rPr>
        <w:t>. Психология креативности»</w:t>
      </w:r>
      <w:r w:rsidRPr="00EF41EE">
        <w:rPr>
          <w:rFonts w:ascii="Times New Roman" w:hAnsi="Times New Roman" w:cs="Times New Roman"/>
          <w:sz w:val="28"/>
          <w:szCs w:val="28"/>
        </w:rPr>
        <w:t xml:space="preserve"> М.</w:t>
      </w:r>
      <w:r w:rsidRPr="00EF41EE">
        <w:rPr>
          <w:rFonts w:ascii="Times New Roman" w:eastAsiaTheme="minorHAnsi" w:hAnsi="Times New Roman" w:cs="Times New Roman"/>
          <w:sz w:val="28"/>
          <w:szCs w:val="28"/>
        </w:rPr>
        <w:t>: «</w:t>
      </w:r>
      <w:proofErr w:type="spellStart"/>
      <w:r w:rsidRPr="00EF41EE">
        <w:rPr>
          <w:rFonts w:ascii="Times New Roman" w:eastAsiaTheme="minorHAnsi" w:hAnsi="Times New Roman" w:cs="Times New Roman"/>
          <w:sz w:val="28"/>
          <w:szCs w:val="28"/>
        </w:rPr>
        <w:t>Когито-</w:t>
      </w:r>
      <w:r w:rsidRPr="00EF41EE">
        <w:rPr>
          <w:rFonts w:ascii="Times New Roman" w:hAnsi="Times New Roman" w:cs="Times New Roman"/>
          <w:sz w:val="28"/>
          <w:szCs w:val="28"/>
        </w:rPr>
        <w:t>Центр</w:t>
      </w:r>
      <w:proofErr w:type="spellEnd"/>
      <w:r w:rsidRPr="00EF41EE">
        <w:rPr>
          <w:rFonts w:ascii="Times New Roman" w:hAnsi="Times New Roman" w:cs="Times New Roman"/>
          <w:sz w:val="28"/>
          <w:szCs w:val="28"/>
        </w:rPr>
        <w:t xml:space="preserve">». – </w:t>
      </w:r>
      <w:r w:rsidRPr="00EF41EE">
        <w:rPr>
          <w:rFonts w:ascii="Times New Roman" w:eastAsiaTheme="minorHAnsi" w:hAnsi="Times New Roman" w:cs="Times New Roman"/>
          <w:sz w:val="28"/>
          <w:szCs w:val="28"/>
        </w:rPr>
        <w:t>2009</w:t>
      </w:r>
      <w:r w:rsidRPr="00EF41EE">
        <w:rPr>
          <w:rFonts w:ascii="Times New Roman" w:hAnsi="Times New Roman" w:cs="Times New Roman"/>
          <w:sz w:val="28"/>
          <w:szCs w:val="28"/>
        </w:rPr>
        <w:t xml:space="preserve">. </w:t>
      </w:r>
    </w:p>
    <w:p w:rsidR="003B22C4" w:rsidRPr="00A260E1"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EF41EE">
        <w:rPr>
          <w:rFonts w:ascii="Times New Roman" w:hAnsi="Times New Roman" w:cs="Times New Roman"/>
          <w:color w:val="auto"/>
          <w:sz w:val="28"/>
          <w:szCs w:val="28"/>
        </w:rPr>
        <w:t>Торшина</w:t>
      </w:r>
      <w:proofErr w:type="spellEnd"/>
      <w:r w:rsidRPr="00EF41EE">
        <w:rPr>
          <w:rFonts w:ascii="Times New Roman" w:hAnsi="Times New Roman" w:cs="Times New Roman"/>
          <w:color w:val="auto"/>
          <w:sz w:val="28"/>
          <w:szCs w:val="28"/>
        </w:rPr>
        <w:t xml:space="preserve"> К.А. Современные исследования проблемы креативности в зарубежной психологии. // Вопросы психологии, 1998, № .</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A260E1">
        <w:rPr>
          <w:rFonts w:ascii="Times New Roman" w:hAnsi="Times New Roman" w:cs="Times New Roman"/>
          <w:sz w:val="28"/>
          <w:szCs w:val="28"/>
        </w:rPr>
        <w:t>Трик</w:t>
      </w:r>
      <w:proofErr w:type="spellEnd"/>
      <w:r w:rsidRPr="00A260E1">
        <w:rPr>
          <w:rFonts w:ascii="Times New Roman" w:hAnsi="Times New Roman" w:cs="Times New Roman"/>
          <w:sz w:val="28"/>
          <w:szCs w:val="28"/>
        </w:rPr>
        <w:t xml:space="preserve"> Х.Е. Основные направления экспериментального изучения творчества. // Хрестоматия по общей психол</w:t>
      </w:r>
      <w:r>
        <w:rPr>
          <w:rFonts w:ascii="Times New Roman" w:hAnsi="Times New Roman" w:cs="Times New Roman"/>
          <w:sz w:val="28"/>
          <w:szCs w:val="28"/>
        </w:rPr>
        <w:t>огии. Психология мышления. – М. –</w:t>
      </w:r>
      <w:r w:rsidRPr="00A260E1">
        <w:rPr>
          <w:rFonts w:ascii="Times New Roman" w:hAnsi="Times New Roman" w:cs="Times New Roman"/>
          <w:sz w:val="28"/>
          <w:szCs w:val="28"/>
        </w:rPr>
        <w:t xml:space="preserve"> 1981.</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A16778">
        <w:rPr>
          <w:rFonts w:ascii="Times New Roman" w:hAnsi="Times New Roman" w:cs="Times New Roman"/>
          <w:color w:val="auto"/>
          <w:sz w:val="28"/>
          <w:szCs w:val="28"/>
        </w:rPr>
        <w:t>Тюрмина</w:t>
      </w:r>
      <w:proofErr w:type="spellEnd"/>
      <w:r w:rsidRPr="00A16778">
        <w:rPr>
          <w:rFonts w:ascii="Times New Roman" w:hAnsi="Times New Roman" w:cs="Times New Roman"/>
          <w:color w:val="auto"/>
          <w:sz w:val="28"/>
          <w:szCs w:val="28"/>
        </w:rPr>
        <w:t xml:space="preserve">, Н. А. Креативность в сфере общения: психологические особенности, условия формирования в подростковом возрасте: </w:t>
      </w:r>
      <w:proofErr w:type="spellStart"/>
      <w:r w:rsidRPr="00A16778">
        <w:rPr>
          <w:rFonts w:ascii="Times New Roman" w:hAnsi="Times New Roman" w:cs="Times New Roman"/>
          <w:color w:val="auto"/>
          <w:sz w:val="28"/>
          <w:szCs w:val="28"/>
        </w:rPr>
        <w:t>дис</w:t>
      </w:r>
      <w:proofErr w:type="spellEnd"/>
      <w:r w:rsidRPr="00A16778">
        <w:rPr>
          <w:rFonts w:ascii="Times New Roman" w:hAnsi="Times New Roman" w:cs="Times New Roman"/>
          <w:color w:val="auto"/>
          <w:sz w:val="28"/>
          <w:szCs w:val="28"/>
        </w:rPr>
        <w:t xml:space="preserve">. канд. психол. наук / Н. А. </w:t>
      </w:r>
      <w:proofErr w:type="spellStart"/>
      <w:r w:rsidRPr="00A16778">
        <w:rPr>
          <w:rFonts w:ascii="Times New Roman" w:hAnsi="Times New Roman" w:cs="Times New Roman"/>
          <w:color w:val="auto"/>
          <w:sz w:val="28"/>
          <w:szCs w:val="28"/>
        </w:rPr>
        <w:t>Тюрмина</w:t>
      </w:r>
      <w:proofErr w:type="spellEnd"/>
      <w:r w:rsidRPr="00A16778">
        <w:rPr>
          <w:rFonts w:ascii="Times New Roman" w:hAnsi="Times New Roman" w:cs="Times New Roman"/>
          <w:color w:val="auto"/>
          <w:sz w:val="28"/>
          <w:szCs w:val="28"/>
        </w:rPr>
        <w:t xml:space="preserve">. Казань, 2004. - 228 </w:t>
      </w:r>
      <w:proofErr w:type="gramStart"/>
      <w:r w:rsidRPr="00A16778">
        <w:rPr>
          <w:rFonts w:ascii="Times New Roman" w:hAnsi="Times New Roman" w:cs="Times New Roman"/>
          <w:color w:val="auto"/>
          <w:sz w:val="28"/>
          <w:szCs w:val="28"/>
        </w:rPr>
        <w:t>с</w:t>
      </w:r>
      <w:proofErr w:type="gramEnd"/>
      <w:r w:rsidRPr="00A16778">
        <w:rPr>
          <w:rFonts w:ascii="Times New Roman" w:hAnsi="Times New Roman" w:cs="Times New Roman"/>
          <w:color w:val="auto"/>
          <w:sz w:val="28"/>
          <w:szCs w:val="28"/>
        </w:rPr>
        <w:t>.</w:t>
      </w:r>
    </w:p>
    <w:p w:rsidR="003B22C4" w:rsidRPr="00A260E1" w:rsidRDefault="003B22C4" w:rsidP="003B22C4">
      <w:pPr>
        <w:pStyle w:val="a5"/>
        <w:numPr>
          <w:ilvl w:val="0"/>
          <w:numId w:val="24"/>
        </w:numPr>
        <w:spacing w:after="200"/>
        <w:ind w:left="0" w:firstLine="360"/>
        <w:rPr>
          <w:rFonts w:ascii="Times New Roman" w:hAnsi="Times New Roman" w:cs="Times New Roman"/>
          <w:sz w:val="28"/>
          <w:szCs w:val="28"/>
        </w:rPr>
      </w:pPr>
      <w:r w:rsidRPr="00A260E1">
        <w:rPr>
          <w:rFonts w:ascii="Times New Roman" w:hAnsi="Times New Roman" w:cs="Times New Roman"/>
          <w:sz w:val="28"/>
          <w:szCs w:val="28"/>
        </w:rPr>
        <w:t xml:space="preserve">Хрестоматия по возрастной психологии. / Под ред. Д. И. </w:t>
      </w:r>
      <w:proofErr w:type="spellStart"/>
      <w:r w:rsidRPr="00A260E1">
        <w:rPr>
          <w:rFonts w:ascii="Times New Roman" w:hAnsi="Times New Roman" w:cs="Times New Roman"/>
          <w:sz w:val="28"/>
          <w:szCs w:val="28"/>
        </w:rPr>
        <w:t>Фельдштейна</w:t>
      </w:r>
      <w:proofErr w:type="spellEnd"/>
      <w:r w:rsidRPr="00A260E1">
        <w:rPr>
          <w:rFonts w:ascii="Times New Roman" w:hAnsi="Times New Roman" w:cs="Times New Roman"/>
          <w:sz w:val="28"/>
          <w:szCs w:val="28"/>
        </w:rPr>
        <w:t xml:space="preserve"> – издательство Московского психолого-социального института; Воронеж: Издательство НПО «МОДЭК».</w:t>
      </w:r>
    </w:p>
    <w:p w:rsidR="003B22C4" w:rsidRPr="00941D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EF41EE">
        <w:rPr>
          <w:rFonts w:ascii="Times New Roman" w:hAnsi="Times New Roman" w:cs="Times New Roman"/>
          <w:sz w:val="28"/>
          <w:szCs w:val="28"/>
        </w:rPr>
        <w:t>Хямяляйнен</w:t>
      </w:r>
      <w:proofErr w:type="spellEnd"/>
      <w:r w:rsidRPr="00EF41EE">
        <w:rPr>
          <w:rFonts w:ascii="Times New Roman" w:hAnsi="Times New Roman" w:cs="Times New Roman"/>
          <w:sz w:val="28"/>
          <w:szCs w:val="28"/>
        </w:rPr>
        <w:t xml:space="preserve"> Ю. Воспитание родителей: Концепции, направления и перспективы: пер. с фин. – М., 1993. – 112 </w:t>
      </w:r>
      <w:proofErr w:type="gramStart"/>
      <w:r w:rsidRPr="00EF41EE">
        <w:rPr>
          <w:rFonts w:ascii="Times New Roman" w:hAnsi="Times New Roman" w:cs="Times New Roman"/>
          <w:sz w:val="28"/>
          <w:szCs w:val="28"/>
        </w:rPr>
        <w:t>с</w:t>
      </w:r>
      <w:proofErr w:type="gramEnd"/>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Pr>
          <w:rFonts w:ascii="Times New Roman" w:hAnsi="Times New Roman" w:cs="Times New Roman"/>
          <w:sz w:val="28"/>
          <w:szCs w:val="28"/>
        </w:rPr>
        <w:t>Щербинина</w:t>
      </w:r>
      <w:proofErr w:type="spellEnd"/>
      <w:r>
        <w:rPr>
          <w:rFonts w:ascii="Times New Roman" w:hAnsi="Times New Roman" w:cs="Times New Roman"/>
          <w:sz w:val="28"/>
          <w:szCs w:val="28"/>
        </w:rPr>
        <w:t xml:space="preserve"> О.А., </w:t>
      </w:r>
      <w:proofErr w:type="spellStart"/>
      <w:r>
        <w:rPr>
          <w:rFonts w:ascii="Times New Roman" w:hAnsi="Times New Roman" w:cs="Times New Roman"/>
          <w:sz w:val="28"/>
          <w:szCs w:val="28"/>
        </w:rPr>
        <w:t>Назаренко</w:t>
      </w:r>
      <w:proofErr w:type="spellEnd"/>
      <w:r>
        <w:rPr>
          <w:rFonts w:ascii="Times New Roman" w:hAnsi="Times New Roman" w:cs="Times New Roman"/>
          <w:sz w:val="28"/>
          <w:szCs w:val="28"/>
        </w:rPr>
        <w:t xml:space="preserve"> Е.В., Харькова А.А. Общение как фактор формирования и развития внутренней позиции личности подростка// О</w:t>
      </w:r>
      <w:r w:rsidRPr="009A78CD">
        <w:rPr>
          <w:rFonts w:ascii="Times New Roman" w:hAnsi="Times New Roman" w:cs="Times New Roman"/>
          <w:sz w:val="28"/>
          <w:szCs w:val="28"/>
        </w:rPr>
        <w:t>бразова</w:t>
      </w:r>
      <w:r>
        <w:rPr>
          <w:rFonts w:ascii="Times New Roman" w:hAnsi="Times New Roman" w:cs="Times New Roman"/>
          <w:sz w:val="28"/>
          <w:szCs w:val="28"/>
        </w:rPr>
        <w:t>ние и саморазвитие. –</w:t>
      </w:r>
      <w:r w:rsidRPr="009A78CD">
        <w:rPr>
          <w:rFonts w:ascii="Times New Roman" w:hAnsi="Times New Roman" w:cs="Times New Roman"/>
          <w:sz w:val="28"/>
          <w:szCs w:val="28"/>
        </w:rPr>
        <w:t xml:space="preserve"> 2013</w:t>
      </w:r>
      <w:r>
        <w:rPr>
          <w:rFonts w:ascii="Times New Roman" w:hAnsi="Times New Roman" w:cs="Times New Roman"/>
          <w:sz w:val="28"/>
          <w:szCs w:val="28"/>
        </w:rPr>
        <w:t>. –</w:t>
      </w:r>
      <w:r w:rsidRPr="009A78CD">
        <w:rPr>
          <w:rFonts w:ascii="Times New Roman" w:hAnsi="Times New Roman" w:cs="Times New Roman"/>
          <w:sz w:val="28"/>
          <w:szCs w:val="28"/>
        </w:rPr>
        <w:t xml:space="preserve"> </w:t>
      </w:r>
      <w:r>
        <w:rPr>
          <w:rFonts w:ascii="Times New Roman" w:hAnsi="Times New Roman" w:cs="Times New Roman"/>
          <w:sz w:val="28"/>
          <w:szCs w:val="28"/>
        </w:rPr>
        <w:t xml:space="preserve"> № 2(36). –</w:t>
      </w:r>
      <w:r w:rsidRPr="009A78CD">
        <w:rPr>
          <w:rFonts w:ascii="Times New Roman" w:hAnsi="Times New Roman" w:cs="Times New Roman"/>
          <w:sz w:val="28"/>
          <w:szCs w:val="28"/>
        </w:rPr>
        <w:t xml:space="preserve"> </w:t>
      </w:r>
      <w:r>
        <w:rPr>
          <w:rFonts w:ascii="Times New Roman" w:hAnsi="Times New Roman" w:cs="Times New Roman"/>
          <w:sz w:val="28"/>
          <w:szCs w:val="28"/>
        </w:rPr>
        <w:t>С.</w:t>
      </w:r>
      <w:r w:rsidRPr="009A78CD">
        <w:rPr>
          <w:rFonts w:ascii="Times New Roman" w:hAnsi="Times New Roman" w:cs="Times New Roman"/>
          <w:sz w:val="28"/>
          <w:szCs w:val="28"/>
        </w:rPr>
        <w:t>168</w:t>
      </w:r>
      <w:r>
        <w:rPr>
          <w:rFonts w:ascii="Times New Roman" w:hAnsi="Times New Roman" w:cs="Times New Roman"/>
          <w:sz w:val="28"/>
          <w:szCs w:val="28"/>
        </w:rPr>
        <w:t>.</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r>
        <w:rPr>
          <w:rFonts w:ascii="Times New Roman" w:hAnsi="Times New Roman" w:cs="Times New Roman"/>
          <w:sz w:val="28"/>
          <w:szCs w:val="28"/>
        </w:rPr>
        <w:t>Яковлева Е.Л. Эмоциональные механизмы личностного и творческого развития // Вопросы психологии. – 1997. – №4. – С.20-27.</w:t>
      </w:r>
    </w:p>
    <w:p w:rsidR="003B22C4" w:rsidRPr="00EF41EE" w:rsidRDefault="003B22C4" w:rsidP="003B22C4">
      <w:pPr>
        <w:pStyle w:val="a5"/>
        <w:numPr>
          <w:ilvl w:val="0"/>
          <w:numId w:val="24"/>
        </w:numPr>
        <w:spacing w:after="200"/>
        <w:ind w:left="0" w:firstLine="360"/>
        <w:rPr>
          <w:rFonts w:ascii="Times New Roman" w:hAnsi="Times New Roman" w:cs="Times New Roman"/>
          <w:sz w:val="28"/>
          <w:szCs w:val="28"/>
          <w:lang w:val="en-US"/>
        </w:rPr>
      </w:pPr>
      <w:r w:rsidRPr="00EF41EE">
        <w:rPr>
          <w:rFonts w:ascii="Times New Roman" w:hAnsi="Times New Roman" w:cs="Times New Roman"/>
          <w:sz w:val="28"/>
          <w:szCs w:val="28"/>
          <w:lang w:val="en-US"/>
        </w:rPr>
        <w:t xml:space="preserve">Ahmed M.A. </w:t>
      </w:r>
      <w:proofErr w:type="spellStart"/>
      <w:r w:rsidRPr="00EF41EE">
        <w:rPr>
          <w:rFonts w:ascii="Times New Roman" w:hAnsi="Times New Roman" w:cs="Times New Roman"/>
          <w:sz w:val="28"/>
          <w:szCs w:val="28"/>
          <w:lang w:val="en-US"/>
        </w:rPr>
        <w:t>Cramond</w:t>
      </w:r>
      <w:proofErr w:type="spellEnd"/>
      <w:r w:rsidRPr="00EF41EE">
        <w:rPr>
          <w:rFonts w:ascii="Times New Roman" w:hAnsi="Times New Roman" w:cs="Times New Roman"/>
          <w:sz w:val="28"/>
          <w:szCs w:val="28"/>
          <w:lang w:val="en-US"/>
        </w:rPr>
        <w:t xml:space="preserve"> B.</w:t>
      </w:r>
      <w:r w:rsidRPr="00EF41EE">
        <w:rPr>
          <w:rFonts w:ascii="Times New Roman" w:eastAsiaTheme="minorHAnsi" w:hAnsi="Times New Roman" w:cs="Times New Roman"/>
          <w:color w:val="auto"/>
          <w:sz w:val="28"/>
          <w:szCs w:val="28"/>
          <w:lang w:val="en-US" w:eastAsia="en-US"/>
        </w:rPr>
        <w:t xml:space="preserve"> </w:t>
      </w:r>
      <w:r w:rsidRPr="00EF41EE">
        <w:rPr>
          <w:rFonts w:ascii="Times New Roman" w:hAnsi="Times New Roman" w:cs="Times New Roman"/>
          <w:color w:val="auto"/>
          <w:sz w:val="28"/>
          <w:szCs w:val="28"/>
          <w:lang w:val="en-US"/>
        </w:rPr>
        <w:t>After Six Decades of Systematic Study of Creativity: What Do Teachers Need to Know About What It Is and How It Is Measured</w:t>
      </w:r>
      <w:proofErr w:type="gramStart"/>
      <w:r w:rsidRPr="00EF41EE">
        <w:rPr>
          <w:rFonts w:ascii="Times New Roman" w:hAnsi="Times New Roman" w:cs="Times New Roman"/>
          <w:color w:val="auto"/>
          <w:sz w:val="28"/>
          <w:szCs w:val="28"/>
          <w:lang w:val="en-US"/>
        </w:rPr>
        <w:t>?</w:t>
      </w:r>
      <w:r w:rsidRPr="00EF41EE">
        <w:rPr>
          <w:rFonts w:ascii="Times New Roman" w:hAnsi="Times New Roman" w:cs="Times New Roman"/>
          <w:sz w:val="28"/>
          <w:szCs w:val="28"/>
          <w:lang w:val="en-US"/>
        </w:rPr>
        <w:t>/</w:t>
      </w:r>
      <w:proofErr w:type="gramEnd"/>
      <w:r w:rsidRPr="00EF41EE">
        <w:rPr>
          <w:rFonts w:ascii="Times New Roman" w:hAnsi="Times New Roman" w:cs="Times New Roman"/>
          <w:sz w:val="28"/>
          <w:szCs w:val="28"/>
          <w:lang w:val="en-US"/>
        </w:rPr>
        <w:t>/</w:t>
      </w:r>
      <w:proofErr w:type="spellStart"/>
      <w:r w:rsidRPr="00EF41EE">
        <w:rPr>
          <w:rFonts w:ascii="Times New Roman" w:hAnsi="Times New Roman" w:cs="Times New Roman"/>
          <w:sz w:val="28"/>
          <w:szCs w:val="28"/>
          <w:lang w:val="en-US"/>
        </w:rPr>
        <w:t>Roeper</w:t>
      </w:r>
      <w:proofErr w:type="spellEnd"/>
      <w:r w:rsidRPr="00EF41EE">
        <w:rPr>
          <w:rFonts w:ascii="Times New Roman" w:hAnsi="Times New Roman" w:cs="Times New Roman"/>
          <w:sz w:val="28"/>
          <w:szCs w:val="28"/>
          <w:lang w:val="en-US"/>
        </w:rPr>
        <w:t xml:space="preserve"> review. – 2016. – №39. – </w:t>
      </w:r>
      <w:proofErr w:type="gramStart"/>
      <w:r>
        <w:rPr>
          <w:rFonts w:ascii="Times New Roman" w:hAnsi="Times New Roman" w:cs="Times New Roman"/>
          <w:sz w:val="28"/>
          <w:szCs w:val="28"/>
        </w:rPr>
        <w:t>С</w:t>
      </w:r>
      <w:r w:rsidRPr="00EF41EE">
        <w:rPr>
          <w:rFonts w:ascii="Times New Roman" w:hAnsi="Times New Roman" w:cs="Times New Roman"/>
          <w:sz w:val="28"/>
          <w:szCs w:val="28"/>
          <w:lang w:val="en-US"/>
        </w:rPr>
        <w:t>. 9</w:t>
      </w:r>
      <w:proofErr w:type="gramEnd"/>
      <w:r w:rsidRPr="00EF41EE">
        <w:rPr>
          <w:rFonts w:ascii="Times New Roman" w:hAnsi="Times New Roman" w:cs="Times New Roman"/>
          <w:sz w:val="28"/>
          <w:szCs w:val="28"/>
          <w:lang w:val="en-US"/>
        </w:rPr>
        <w:t xml:space="preserve">-23. </w:t>
      </w:r>
    </w:p>
    <w:p w:rsidR="003B22C4" w:rsidRPr="00EF41EE"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EF41EE">
        <w:rPr>
          <w:rFonts w:ascii="Times New Roman" w:hAnsi="Times New Roman" w:cs="Times New Roman"/>
          <w:sz w:val="28"/>
          <w:szCs w:val="28"/>
          <w:lang w:val="en-US"/>
        </w:rPr>
        <w:t>AtchleyR</w:t>
      </w:r>
      <w:proofErr w:type="spellEnd"/>
      <w:r w:rsidRPr="00EF41EE">
        <w:rPr>
          <w:rFonts w:ascii="Times New Roman" w:hAnsi="Times New Roman" w:cs="Times New Roman"/>
          <w:sz w:val="28"/>
          <w:szCs w:val="28"/>
          <w:lang w:val="en-US"/>
        </w:rPr>
        <w:t xml:space="preserve">. A., Keeney M, </w:t>
      </w:r>
      <w:proofErr w:type="spellStart"/>
      <w:r w:rsidRPr="00EF41EE">
        <w:rPr>
          <w:rFonts w:ascii="Times New Roman" w:hAnsi="Times New Roman" w:cs="Times New Roman"/>
          <w:sz w:val="28"/>
          <w:szCs w:val="28"/>
          <w:lang w:val="en-US"/>
        </w:rPr>
        <w:t>BurgeesC.Cerebral</w:t>
      </w:r>
      <w:proofErr w:type="spellEnd"/>
      <w:r w:rsidRPr="00EF41EE">
        <w:rPr>
          <w:rFonts w:ascii="Times New Roman" w:hAnsi="Times New Roman" w:cs="Times New Roman"/>
          <w:sz w:val="28"/>
          <w:szCs w:val="28"/>
          <w:lang w:val="en-US"/>
        </w:rPr>
        <w:t xml:space="preserve"> hemispheric mechanisms linking ambiguous word meaning retrieval and creativity // Brain and Cognition. </w:t>
      </w:r>
      <w:r w:rsidRPr="00EF41EE">
        <w:rPr>
          <w:rFonts w:ascii="Times New Roman" w:hAnsi="Times New Roman" w:cs="Times New Roman"/>
          <w:sz w:val="28"/>
          <w:szCs w:val="28"/>
        </w:rPr>
        <w:t>1999. V. 40. P. 479–499.</w:t>
      </w:r>
    </w:p>
    <w:p w:rsidR="003B22C4" w:rsidRPr="00EF41EE"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proofErr w:type="gramStart"/>
      <w:r w:rsidRPr="00EF41EE">
        <w:rPr>
          <w:rFonts w:ascii="Times New Roman" w:hAnsi="Times New Roman" w:cs="Times New Roman"/>
          <w:sz w:val="28"/>
          <w:szCs w:val="28"/>
          <w:lang w:val="en-US"/>
        </w:rPr>
        <w:t>BogenJ.E</w:t>
      </w:r>
      <w:proofErr w:type="spellEnd"/>
      <w:r w:rsidRPr="00EF41EE">
        <w:rPr>
          <w:rFonts w:ascii="Times New Roman" w:hAnsi="Times New Roman" w:cs="Times New Roman"/>
          <w:sz w:val="28"/>
          <w:szCs w:val="28"/>
          <w:lang w:val="en-US"/>
        </w:rPr>
        <w:t>.,</w:t>
      </w:r>
      <w:proofErr w:type="gramEnd"/>
      <w:r w:rsidRPr="00EF41EE">
        <w:rPr>
          <w:rFonts w:ascii="Times New Roman" w:hAnsi="Times New Roman" w:cs="Times New Roman"/>
          <w:sz w:val="28"/>
          <w:szCs w:val="28"/>
          <w:lang w:val="en-US"/>
        </w:rPr>
        <w:t xml:space="preserve"> </w:t>
      </w:r>
      <w:proofErr w:type="spellStart"/>
      <w:r w:rsidRPr="00EF41EE">
        <w:rPr>
          <w:rFonts w:ascii="Times New Roman" w:hAnsi="Times New Roman" w:cs="Times New Roman"/>
          <w:sz w:val="28"/>
          <w:szCs w:val="28"/>
          <w:lang w:val="en-US"/>
        </w:rPr>
        <w:t>Bogen</w:t>
      </w:r>
      <w:proofErr w:type="spellEnd"/>
      <w:r w:rsidRPr="00EF41EE">
        <w:rPr>
          <w:rFonts w:ascii="Times New Roman" w:hAnsi="Times New Roman" w:cs="Times New Roman"/>
          <w:sz w:val="28"/>
          <w:szCs w:val="28"/>
          <w:lang w:val="en-US"/>
        </w:rPr>
        <w:t xml:space="preserve"> </w:t>
      </w:r>
      <w:proofErr w:type="spellStart"/>
      <w:r w:rsidRPr="00EF41EE">
        <w:rPr>
          <w:rFonts w:ascii="Times New Roman" w:hAnsi="Times New Roman" w:cs="Times New Roman"/>
          <w:sz w:val="28"/>
          <w:szCs w:val="28"/>
          <w:lang w:val="en-US"/>
        </w:rPr>
        <w:t>G.M.Creativity</w:t>
      </w:r>
      <w:proofErr w:type="spellEnd"/>
      <w:r w:rsidRPr="00EF41EE">
        <w:rPr>
          <w:rFonts w:ascii="Times New Roman" w:hAnsi="Times New Roman" w:cs="Times New Roman"/>
          <w:sz w:val="28"/>
          <w:szCs w:val="28"/>
          <w:lang w:val="en-US"/>
        </w:rPr>
        <w:t xml:space="preserve"> and the corpus </w:t>
      </w:r>
      <w:proofErr w:type="spellStart"/>
      <w:r w:rsidRPr="00EF41EE">
        <w:rPr>
          <w:rFonts w:ascii="Times New Roman" w:hAnsi="Times New Roman" w:cs="Times New Roman"/>
          <w:sz w:val="28"/>
          <w:szCs w:val="28"/>
          <w:lang w:val="en-US"/>
        </w:rPr>
        <w:t>callosum</w:t>
      </w:r>
      <w:proofErr w:type="spellEnd"/>
      <w:r w:rsidRPr="00EF41EE">
        <w:rPr>
          <w:rFonts w:ascii="Times New Roman" w:hAnsi="Times New Roman" w:cs="Times New Roman"/>
          <w:sz w:val="28"/>
          <w:szCs w:val="28"/>
          <w:lang w:val="en-US"/>
        </w:rPr>
        <w:t xml:space="preserve"> // </w:t>
      </w:r>
      <w:proofErr w:type="spellStart"/>
      <w:r w:rsidRPr="00EF41EE">
        <w:rPr>
          <w:rFonts w:ascii="Times New Roman" w:hAnsi="Times New Roman" w:cs="Times New Roman"/>
          <w:sz w:val="28"/>
          <w:szCs w:val="28"/>
          <w:lang w:val="en-US"/>
        </w:rPr>
        <w:t>Psychiatr</w:t>
      </w:r>
      <w:proofErr w:type="spellEnd"/>
      <w:r w:rsidRPr="00EF41EE">
        <w:rPr>
          <w:rFonts w:ascii="Times New Roman" w:hAnsi="Times New Roman" w:cs="Times New Roman"/>
          <w:sz w:val="28"/>
          <w:szCs w:val="28"/>
          <w:lang w:val="en-US"/>
        </w:rPr>
        <w:t xml:space="preserve">. </w:t>
      </w:r>
      <w:proofErr w:type="spellStart"/>
      <w:r w:rsidRPr="00EF41EE">
        <w:rPr>
          <w:rFonts w:ascii="Times New Roman" w:hAnsi="Times New Roman" w:cs="Times New Roman"/>
          <w:sz w:val="28"/>
          <w:szCs w:val="28"/>
        </w:rPr>
        <w:t>Clin</w:t>
      </w:r>
      <w:proofErr w:type="spellEnd"/>
      <w:r w:rsidRPr="00EF41EE">
        <w:rPr>
          <w:rFonts w:ascii="Times New Roman" w:hAnsi="Times New Roman" w:cs="Times New Roman"/>
          <w:sz w:val="28"/>
          <w:szCs w:val="28"/>
        </w:rPr>
        <w:t xml:space="preserve">. </w:t>
      </w:r>
      <w:proofErr w:type="spellStart"/>
      <w:r w:rsidRPr="00EF41EE">
        <w:rPr>
          <w:rFonts w:ascii="Times New Roman" w:hAnsi="Times New Roman" w:cs="Times New Roman"/>
          <w:sz w:val="28"/>
          <w:szCs w:val="28"/>
        </w:rPr>
        <w:t>North</w:t>
      </w:r>
      <w:proofErr w:type="spellEnd"/>
      <w:r w:rsidRPr="00EF41EE">
        <w:rPr>
          <w:rFonts w:ascii="Times New Roman" w:hAnsi="Times New Roman" w:cs="Times New Roman"/>
          <w:sz w:val="28"/>
          <w:szCs w:val="28"/>
        </w:rPr>
        <w:t xml:space="preserve">. </w:t>
      </w:r>
      <w:proofErr w:type="spellStart"/>
      <w:r w:rsidRPr="00EF41EE">
        <w:rPr>
          <w:rFonts w:ascii="Times New Roman" w:hAnsi="Times New Roman" w:cs="Times New Roman"/>
          <w:sz w:val="28"/>
          <w:szCs w:val="28"/>
        </w:rPr>
        <w:t>Am</w:t>
      </w:r>
      <w:proofErr w:type="spellEnd"/>
      <w:r w:rsidRPr="00EF41EE">
        <w:rPr>
          <w:rFonts w:ascii="Times New Roman" w:hAnsi="Times New Roman" w:cs="Times New Roman"/>
          <w:sz w:val="28"/>
          <w:szCs w:val="28"/>
        </w:rPr>
        <w:t>. 1988. V. 11, №3. P. 293–301</w:t>
      </w:r>
    </w:p>
    <w:p w:rsidR="003B22C4" w:rsidRPr="00EF41EE" w:rsidRDefault="003B22C4" w:rsidP="003B22C4">
      <w:pPr>
        <w:pStyle w:val="a5"/>
        <w:numPr>
          <w:ilvl w:val="0"/>
          <w:numId w:val="24"/>
        </w:numPr>
        <w:spacing w:after="200"/>
        <w:ind w:left="0" w:firstLine="360"/>
        <w:rPr>
          <w:rFonts w:ascii="Times New Roman" w:hAnsi="Times New Roman" w:cs="Times New Roman"/>
          <w:sz w:val="28"/>
          <w:szCs w:val="28"/>
        </w:rPr>
      </w:pPr>
      <w:r w:rsidRPr="00EF41EE">
        <w:rPr>
          <w:rFonts w:ascii="Times New Roman" w:hAnsi="Times New Roman" w:cs="Times New Roman"/>
          <w:color w:val="auto"/>
          <w:sz w:val="28"/>
          <w:szCs w:val="28"/>
          <w:lang w:val="en-US"/>
        </w:rPr>
        <w:t xml:space="preserve">Burns, R. B. Self-Concept Development and Education. </w:t>
      </w:r>
      <w:proofErr w:type="spellStart"/>
      <w:r w:rsidRPr="00EF41EE">
        <w:rPr>
          <w:rFonts w:ascii="Times New Roman" w:hAnsi="Times New Roman" w:cs="Times New Roman"/>
          <w:color w:val="auto"/>
          <w:sz w:val="28"/>
          <w:szCs w:val="28"/>
        </w:rPr>
        <w:t>Holt</w:t>
      </w:r>
      <w:proofErr w:type="spellEnd"/>
      <w:r w:rsidRPr="00EF41EE">
        <w:rPr>
          <w:rFonts w:ascii="Times New Roman" w:hAnsi="Times New Roman" w:cs="Times New Roman"/>
          <w:color w:val="auto"/>
          <w:sz w:val="28"/>
          <w:szCs w:val="28"/>
        </w:rPr>
        <w:t xml:space="preserve">, </w:t>
      </w:r>
      <w:proofErr w:type="spellStart"/>
      <w:r w:rsidRPr="00EF41EE">
        <w:rPr>
          <w:rFonts w:ascii="Times New Roman" w:hAnsi="Times New Roman" w:cs="Times New Roman"/>
          <w:color w:val="auto"/>
          <w:sz w:val="28"/>
          <w:szCs w:val="28"/>
        </w:rPr>
        <w:t>Rinehart</w:t>
      </w:r>
      <w:proofErr w:type="spellEnd"/>
      <w:r w:rsidRPr="00EF41EE">
        <w:rPr>
          <w:rFonts w:ascii="Times New Roman" w:hAnsi="Times New Roman" w:cs="Times New Roman"/>
          <w:color w:val="auto"/>
          <w:sz w:val="28"/>
          <w:szCs w:val="28"/>
        </w:rPr>
        <w:t xml:space="preserve"> &amp; </w:t>
      </w:r>
      <w:proofErr w:type="spellStart"/>
      <w:r w:rsidRPr="00EF41EE">
        <w:rPr>
          <w:rFonts w:ascii="Times New Roman" w:hAnsi="Times New Roman" w:cs="Times New Roman"/>
          <w:color w:val="auto"/>
          <w:sz w:val="28"/>
          <w:szCs w:val="28"/>
        </w:rPr>
        <w:t>Winston</w:t>
      </w:r>
      <w:proofErr w:type="spellEnd"/>
      <w:r w:rsidRPr="00EF41EE">
        <w:rPr>
          <w:rFonts w:ascii="Times New Roman" w:hAnsi="Times New Roman" w:cs="Times New Roman"/>
          <w:sz w:val="28"/>
          <w:szCs w:val="28"/>
        </w:rPr>
        <w:t xml:space="preserve">, 1986. </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EF41EE">
        <w:rPr>
          <w:rFonts w:ascii="Times New Roman" w:hAnsi="Times New Roman" w:cs="Times New Roman"/>
          <w:sz w:val="28"/>
          <w:szCs w:val="28"/>
          <w:lang w:val="en-US"/>
        </w:rPr>
        <w:t>Chikszenimihalyi</w:t>
      </w:r>
      <w:proofErr w:type="spellEnd"/>
      <w:r w:rsidRPr="00EF41EE">
        <w:rPr>
          <w:rFonts w:ascii="Times New Roman" w:hAnsi="Times New Roman" w:cs="Times New Roman"/>
          <w:sz w:val="28"/>
          <w:szCs w:val="28"/>
          <w:lang w:val="en-US"/>
        </w:rPr>
        <w:t xml:space="preserve"> M. Creativity. Flow and the psychology of discover </w:t>
      </w:r>
      <w:proofErr w:type="gramStart"/>
      <w:r w:rsidRPr="00EF41EE">
        <w:rPr>
          <w:rFonts w:ascii="Times New Roman" w:hAnsi="Times New Roman" w:cs="Times New Roman"/>
          <w:sz w:val="28"/>
          <w:szCs w:val="28"/>
          <w:lang w:val="en-US"/>
        </w:rPr>
        <w:t>and  invention</w:t>
      </w:r>
      <w:proofErr w:type="gramEnd"/>
      <w:r w:rsidRPr="00EF41EE">
        <w:rPr>
          <w:rFonts w:ascii="Times New Roman" w:hAnsi="Times New Roman" w:cs="Times New Roman"/>
          <w:sz w:val="28"/>
          <w:szCs w:val="28"/>
          <w:lang w:val="en-US"/>
        </w:rPr>
        <w:t xml:space="preserve">. </w:t>
      </w:r>
      <w:r w:rsidRPr="00EF41EE">
        <w:rPr>
          <w:rFonts w:ascii="Times New Roman" w:hAnsi="Times New Roman" w:cs="Times New Roman"/>
          <w:sz w:val="28"/>
          <w:szCs w:val="28"/>
        </w:rPr>
        <w:t>N.Y., 1997</w:t>
      </w:r>
    </w:p>
    <w:p w:rsidR="003B22C4" w:rsidRPr="00EF41EE" w:rsidRDefault="003B22C4" w:rsidP="003B22C4">
      <w:pPr>
        <w:pStyle w:val="a5"/>
        <w:numPr>
          <w:ilvl w:val="0"/>
          <w:numId w:val="24"/>
        </w:numPr>
        <w:spacing w:after="200"/>
        <w:ind w:left="0" w:firstLine="360"/>
        <w:rPr>
          <w:rFonts w:ascii="Times New Roman" w:hAnsi="Times New Roman" w:cs="Times New Roman"/>
          <w:sz w:val="28"/>
          <w:szCs w:val="28"/>
          <w:lang w:val="en-US"/>
        </w:rPr>
      </w:pPr>
      <w:r w:rsidRPr="00EF41EE">
        <w:rPr>
          <w:rFonts w:ascii="Times New Roman" w:hAnsi="Times New Roman" w:cs="Times New Roman"/>
          <w:sz w:val="28"/>
          <w:szCs w:val="28"/>
          <w:lang w:val="en-US"/>
        </w:rPr>
        <w:t xml:space="preserve">Clifford M. M., «Failure tolerance and academic risk taking in ten– to twelve-year-old students»//British Journal of Educational Psychology. – 1988. – 58(1). – </w:t>
      </w:r>
      <w:r>
        <w:rPr>
          <w:rFonts w:ascii="Times New Roman" w:hAnsi="Times New Roman" w:cs="Times New Roman"/>
          <w:sz w:val="28"/>
          <w:szCs w:val="28"/>
        </w:rPr>
        <w:t>С</w:t>
      </w:r>
      <w:r w:rsidRPr="00EF41EE">
        <w:rPr>
          <w:rFonts w:ascii="Times New Roman" w:hAnsi="Times New Roman" w:cs="Times New Roman"/>
          <w:sz w:val="28"/>
          <w:szCs w:val="28"/>
          <w:lang w:val="en-US"/>
        </w:rPr>
        <w:t>.15-27</w:t>
      </w:r>
    </w:p>
    <w:p w:rsidR="003B22C4" w:rsidRPr="00F7494F"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r w:rsidRPr="00EF41EE">
        <w:rPr>
          <w:rFonts w:ascii="Times New Roman" w:hAnsi="Times New Roman" w:cs="Times New Roman"/>
          <w:sz w:val="28"/>
          <w:szCs w:val="28"/>
          <w:lang w:val="en-US"/>
        </w:rPr>
        <w:t>Eysenck</w:t>
      </w:r>
      <w:proofErr w:type="spellEnd"/>
      <w:r w:rsidRPr="00EF41EE">
        <w:rPr>
          <w:rFonts w:ascii="Times New Roman" w:hAnsi="Times New Roman" w:cs="Times New Roman"/>
          <w:sz w:val="28"/>
          <w:szCs w:val="28"/>
          <w:lang w:val="en-US"/>
        </w:rPr>
        <w:t xml:space="preserve">, H.J. (1995). Genius: The natural history of creativity. </w:t>
      </w:r>
      <w:proofErr w:type="spellStart"/>
      <w:r w:rsidRPr="00F7494F">
        <w:rPr>
          <w:rFonts w:ascii="Times New Roman" w:hAnsi="Times New Roman" w:cs="Times New Roman"/>
          <w:sz w:val="28"/>
          <w:szCs w:val="28"/>
        </w:rPr>
        <w:t>Cambridge</w:t>
      </w:r>
      <w:proofErr w:type="spellEnd"/>
      <w:r w:rsidRPr="00F7494F">
        <w:rPr>
          <w:rFonts w:ascii="Times New Roman" w:hAnsi="Times New Roman" w:cs="Times New Roman"/>
          <w:sz w:val="28"/>
          <w:szCs w:val="28"/>
        </w:rPr>
        <w:t xml:space="preserve"> UP, </w:t>
      </w:r>
      <w:proofErr w:type="spellStart"/>
      <w:r w:rsidRPr="00F7494F">
        <w:rPr>
          <w:rFonts w:ascii="Times New Roman" w:hAnsi="Times New Roman" w:cs="Times New Roman"/>
          <w:sz w:val="28"/>
          <w:szCs w:val="28"/>
        </w:rPr>
        <w:t>Cambridge</w:t>
      </w:r>
      <w:proofErr w:type="spellEnd"/>
      <w:r w:rsidRPr="00F7494F">
        <w:rPr>
          <w:rFonts w:ascii="Times New Roman" w:hAnsi="Times New Roman" w:cs="Times New Roman"/>
          <w:sz w:val="28"/>
          <w:szCs w:val="28"/>
        </w:rPr>
        <w:t>.</w:t>
      </w:r>
    </w:p>
    <w:p w:rsidR="003B22C4" w:rsidRDefault="003B22C4" w:rsidP="003B22C4">
      <w:pPr>
        <w:pStyle w:val="a5"/>
        <w:numPr>
          <w:ilvl w:val="0"/>
          <w:numId w:val="24"/>
        </w:numPr>
        <w:spacing w:after="200"/>
        <w:ind w:left="0" w:firstLine="360"/>
        <w:rPr>
          <w:rFonts w:ascii="Times New Roman" w:hAnsi="Times New Roman" w:cs="Times New Roman"/>
          <w:sz w:val="28"/>
          <w:szCs w:val="28"/>
        </w:rPr>
      </w:pPr>
      <w:proofErr w:type="spellStart"/>
      <w:proofErr w:type="gramStart"/>
      <w:r w:rsidRPr="00EF41EE">
        <w:rPr>
          <w:rFonts w:ascii="Times New Roman" w:hAnsi="Times New Roman" w:cs="Times New Roman"/>
          <w:sz w:val="28"/>
          <w:szCs w:val="28"/>
          <w:lang w:val="en-US"/>
        </w:rPr>
        <w:lastRenderedPageBreak/>
        <w:t>FinkelsteinY</w:t>
      </w:r>
      <w:proofErr w:type="spellEnd"/>
      <w:r w:rsidRPr="00EF41EE">
        <w:rPr>
          <w:rFonts w:ascii="Times New Roman" w:hAnsi="Times New Roman" w:cs="Times New Roman"/>
          <w:sz w:val="28"/>
          <w:szCs w:val="28"/>
          <w:lang w:val="en-US"/>
        </w:rPr>
        <w:t>.,</w:t>
      </w:r>
      <w:proofErr w:type="gramEnd"/>
      <w:r w:rsidRPr="00EF41EE">
        <w:rPr>
          <w:rFonts w:ascii="Times New Roman" w:hAnsi="Times New Roman" w:cs="Times New Roman"/>
          <w:sz w:val="28"/>
          <w:szCs w:val="28"/>
          <w:lang w:val="en-US"/>
        </w:rPr>
        <w:t xml:space="preserve"> </w:t>
      </w:r>
      <w:proofErr w:type="spellStart"/>
      <w:r w:rsidRPr="00EF41EE">
        <w:rPr>
          <w:rFonts w:ascii="Times New Roman" w:hAnsi="Times New Roman" w:cs="Times New Roman"/>
          <w:sz w:val="28"/>
          <w:szCs w:val="28"/>
          <w:lang w:val="en-US"/>
        </w:rPr>
        <w:t>Vardi</w:t>
      </w:r>
      <w:proofErr w:type="spellEnd"/>
      <w:r w:rsidRPr="00EF41EE">
        <w:rPr>
          <w:rFonts w:ascii="Times New Roman" w:hAnsi="Times New Roman" w:cs="Times New Roman"/>
          <w:sz w:val="28"/>
          <w:szCs w:val="28"/>
          <w:lang w:val="en-US"/>
        </w:rPr>
        <w:t xml:space="preserve"> J., </w:t>
      </w:r>
      <w:proofErr w:type="spellStart"/>
      <w:r w:rsidRPr="00EF41EE">
        <w:rPr>
          <w:rFonts w:ascii="Times New Roman" w:hAnsi="Times New Roman" w:cs="Times New Roman"/>
          <w:sz w:val="28"/>
          <w:szCs w:val="28"/>
          <w:lang w:val="en-US"/>
        </w:rPr>
        <w:t>HodI</w:t>
      </w:r>
      <w:proofErr w:type="spellEnd"/>
      <w:r w:rsidRPr="00EF41EE">
        <w:rPr>
          <w:rFonts w:ascii="Times New Roman" w:hAnsi="Times New Roman" w:cs="Times New Roman"/>
          <w:sz w:val="28"/>
          <w:szCs w:val="28"/>
          <w:lang w:val="en-US"/>
        </w:rPr>
        <w:t xml:space="preserve">. Impulsive artistic creativity as a presentation of transient cognitive alterations // Behavioral Medicine. </w:t>
      </w:r>
      <w:r w:rsidRPr="00F45612">
        <w:rPr>
          <w:rFonts w:ascii="Times New Roman" w:hAnsi="Times New Roman" w:cs="Times New Roman"/>
          <w:sz w:val="28"/>
          <w:szCs w:val="28"/>
        </w:rPr>
        <w:t>1991. V. 17, №2. P. 91–94</w:t>
      </w:r>
    </w:p>
    <w:p w:rsidR="009C12D5" w:rsidRPr="009C12D5" w:rsidRDefault="009C12D5" w:rsidP="003B22C4">
      <w:pPr>
        <w:pStyle w:val="a5"/>
        <w:numPr>
          <w:ilvl w:val="0"/>
          <w:numId w:val="24"/>
        </w:numPr>
        <w:spacing w:after="200"/>
        <w:ind w:left="0" w:firstLine="360"/>
        <w:rPr>
          <w:rFonts w:ascii="Times New Roman" w:hAnsi="Times New Roman" w:cs="Times New Roman"/>
          <w:sz w:val="28"/>
          <w:szCs w:val="28"/>
          <w:lang w:val="en-US"/>
        </w:rPr>
      </w:pPr>
      <w:r>
        <w:rPr>
          <w:rFonts w:ascii="Times New Roman" w:hAnsi="Times New Roman" w:cs="Times New Roman"/>
          <w:sz w:val="28"/>
          <w:szCs w:val="28"/>
          <w:lang w:val="en-US"/>
        </w:rPr>
        <w:t>Guilford, J. P.</w:t>
      </w:r>
      <w:r w:rsidRPr="009C12D5">
        <w:rPr>
          <w:rFonts w:ascii="Times New Roman" w:hAnsi="Times New Roman" w:cs="Times New Roman"/>
          <w:sz w:val="28"/>
          <w:szCs w:val="28"/>
          <w:lang w:val="en-US"/>
        </w:rPr>
        <w:t xml:space="preserve"> Creativity, intelligence, and their educational implications. San Diego, CA: Knapp</w:t>
      </w:r>
      <w:r>
        <w:rPr>
          <w:rFonts w:ascii="Times New Roman" w:hAnsi="Times New Roman" w:cs="Times New Roman"/>
          <w:sz w:val="28"/>
          <w:szCs w:val="28"/>
        </w:rPr>
        <w:t xml:space="preserve">. – 1968 </w:t>
      </w:r>
    </w:p>
    <w:p w:rsidR="003B22C4" w:rsidRPr="009F7058" w:rsidRDefault="003B22C4" w:rsidP="003B22C4">
      <w:pPr>
        <w:pStyle w:val="a5"/>
        <w:numPr>
          <w:ilvl w:val="0"/>
          <w:numId w:val="24"/>
        </w:numPr>
        <w:spacing w:after="200"/>
        <w:ind w:left="0" w:firstLine="360"/>
        <w:rPr>
          <w:rFonts w:ascii="Times New Roman" w:hAnsi="Times New Roman" w:cs="Times New Roman"/>
          <w:sz w:val="28"/>
          <w:szCs w:val="28"/>
          <w:lang w:val="en-US"/>
        </w:rPr>
      </w:pPr>
      <w:r w:rsidRPr="00EF41EE">
        <w:rPr>
          <w:rFonts w:ascii="Times New Roman" w:hAnsi="Times New Roman" w:cs="Times New Roman"/>
          <w:sz w:val="28"/>
          <w:szCs w:val="28"/>
          <w:lang w:val="en-US"/>
        </w:rPr>
        <w:t xml:space="preserve">Martindale, C. Creativity and </w:t>
      </w:r>
      <w:r w:rsidRPr="00F7494F">
        <w:rPr>
          <w:rFonts w:ascii="Times New Roman" w:hAnsi="Times New Roman" w:cs="Times New Roman"/>
          <w:sz w:val="28"/>
          <w:szCs w:val="28"/>
        </w:rPr>
        <w:t>с</w:t>
      </w:r>
      <w:proofErr w:type="spellStart"/>
      <w:r w:rsidRPr="00EF41EE">
        <w:rPr>
          <w:rFonts w:ascii="Times New Roman" w:hAnsi="Times New Roman" w:cs="Times New Roman"/>
          <w:sz w:val="28"/>
          <w:szCs w:val="28"/>
          <w:lang w:val="en-US"/>
        </w:rPr>
        <w:t>onnectionism</w:t>
      </w:r>
      <w:proofErr w:type="spellEnd"/>
      <w:r w:rsidRPr="00EF41EE">
        <w:rPr>
          <w:rFonts w:ascii="Times New Roman" w:hAnsi="Times New Roman" w:cs="Times New Roman"/>
          <w:sz w:val="28"/>
          <w:szCs w:val="28"/>
          <w:lang w:val="en-US"/>
        </w:rPr>
        <w:t xml:space="preserve">. In S. Smith, T. Ward, &amp; R. Finke (Eds.), </w:t>
      </w:r>
      <w:proofErr w:type="gramStart"/>
      <w:r w:rsidRPr="00EF41EE">
        <w:rPr>
          <w:rFonts w:ascii="Times New Roman" w:hAnsi="Times New Roman" w:cs="Times New Roman"/>
          <w:sz w:val="28"/>
          <w:szCs w:val="28"/>
          <w:lang w:val="en-US"/>
        </w:rPr>
        <w:t>The</w:t>
      </w:r>
      <w:proofErr w:type="gramEnd"/>
      <w:r w:rsidRPr="00EF41EE">
        <w:rPr>
          <w:rFonts w:ascii="Times New Roman" w:hAnsi="Times New Roman" w:cs="Times New Roman"/>
          <w:sz w:val="28"/>
          <w:szCs w:val="28"/>
          <w:lang w:val="en-US"/>
        </w:rPr>
        <w:t xml:space="preserve"> creative cognition approach</w:t>
      </w:r>
      <w:r w:rsidRPr="009F7058">
        <w:rPr>
          <w:rFonts w:ascii="Times New Roman" w:hAnsi="Times New Roman" w:cs="Times New Roman"/>
          <w:sz w:val="28"/>
          <w:szCs w:val="28"/>
          <w:lang w:val="en-US"/>
        </w:rPr>
        <w:t xml:space="preserve">. </w:t>
      </w:r>
      <w:r w:rsidRPr="00EF41EE">
        <w:rPr>
          <w:rFonts w:ascii="Times New Roman" w:hAnsi="Times New Roman" w:cs="Times New Roman"/>
          <w:sz w:val="28"/>
          <w:szCs w:val="28"/>
          <w:lang w:val="en-US"/>
        </w:rPr>
        <w:t>–</w:t>
      </w:r>
      <w:r w:rsidRPr="009F7058">
        <w:rPr>
          <w:rFonts w:ascii="Times New Roman" w:hAnsi="Times New Roman" w:cs="Times New Roman"/>
          <w:sz w:val="28"/>
          <w:szCs w:val="28"/>
          <w:lang w:val="en-US"/>
        </w:rPr>
        <w:t xml:space="preserve">1995 </w:t>
      </w:r>
      <w:r w:rsidRPr="00EF41EE">
        <w:rPr>
          <w:rFonts w:ascii="Times New Roman" w:hAnsi="Times New Roman" w:cs="Times New Roman"/>
          <w:sz w:val="28"/>
          <w:szCs w:val="28"/>
          <w:lang w:val="en-US"/>
        </w:rPr>
        <w:t xml:space="preserve">– (pp. 249–268). </w:t>
      </w:r>
      <w:r w:rsidRPr="009F7058">
        <w:rPr>
          <w:rFonts w:ascii="Times New Roman" w:hAnsi="Times New Roman" w:cs="Times New Roman"/>
          <w:sz w:val="28"/>
          <w:szCs w:val="28"/>
          <w:lang w:val="en-US"/>
        </w:rPr>
        <w:t>Cambridge: MIT Press.</w:t>
      </w:r>
    </w:p>
    <w:p w:rsidR="003B22C4" w:rsidRPr="009F7058" w:rsidRDefault="003B22C4" w:rsidP="003B22C4">
      <w:pPr>
        <w:pStyle w:val="a5"/>
        <w:numPr>
          <w:ilvl w:val="0"/>
          <w:numId w:val="24"/>
        </w:numPr>
        <w:spacing w:after="200"/>
        <w:ind w:left="0" w:firstLine="360"/>
        <w:rPr>
          <w:rFonts w:ascii="Times New Roman" w:hAnsi="Times New Roman" w:cs="Times New Roman"/>
          <w:sz w:val="28"/>
          <w:szCs w:val="28"/>
          <w:lang w:val="en-US"/>
        </w:rPr>
      </w:pPr>
      <w:proofErr w:type="spellStart"/>
      <w:proofErr w:type="gramStart"/>
      <w:r w:rsidRPr="00EF41EE">
        <w:rPr>
          <w:rFonts w:ascii="Times New Roman" w:hAnsi="Times New Roman" w:cs="Times New Roman"/>
          <w:sz w:val="28"/>
          <w:szCs w:val="28"/>
          <w:lang w:val="en-US"/>
        </w:rPr>
        <w:t>MillerB.L</w:t>
      </w:r>
      <w:proofErr w:type="spellEnd"/>
      <w:r w:rsidRPr="00EF41EE">
        <w:rPr>
          <w:rFonts w:ascii="Times New Roman" w:hAnsi="Times New Roman" w:cs="Times New Roman"/>
          <w:sz w:val="28"/>
          <w:szCs w:val="28"/>
          <w:lang w:val="en-US"/>
        </w:rPr>
        <w:t>.,</w:t>
      </w:r>
      <w:proofErr w:type="gramEnd"/>
      <w:r w:rsidRPr="00EF41EE">
        <w:rPr>
          <w:rFonts w:ascii="Times New Roman" w:hAnsi="Times New Roman" w:cs="Times New Roman"/>
          <w:sz w:val="28"/>
          <w:szCs w:val="28"/>
          <w:lang w:val="en-US"/>
        </w:rPr>
        <w:t xml:space="preserve"> Cummings J., </w:t>
      </w:r>
      <w:proofErr w:type="spellStart"/>
      <w:r w:rsidRPr="00EF41EE">
        <w:rPr>
          <w:rFonts w:ascii="Times New Roman" w:hAnsi="Times New Roman" w:cs="Times New Roman"/>
          <w:sz w:val="28"/>
          <w:szCs w:val="28"/>
          <w:lang w:val="en-US"/>
        </w:rPr>
        <w:t>MishkinF</w:t>
      </w:r>
      <w:proofErr w:type="spellEnd"/>
      <w:r w:rsidRPr="00EF41EE">
        <w:rPr>
          <w:rFonts w:ascii="Times New Roman" w:hAnsi="Times New Roman" w:cs="Times New Roman"/>
          <w:sz w:val="28"/>
          <w:szCs w:val="28"/>
          <w:lang w:val="en-US"/>
        </w:rPr>
        <w:t xml:space="preserve">. </w:t>
      </w:r>
      <w:proofErr w:type="gramStart"/>
      <w:r w:rsidRPr="00EF41EE">
        <w:rPr>
          <w:rFonts w:ascii="Times New Roman" w:hAnsi="Times New Roman" w:cs="Times New Roman"/>
          <w:sz w:val="28"/>
          <w:szCs w:val="28"/>
          <w:lang w:val="en-US"/>
        </w:rPr>
        <w:t>et</w:t>
      </w:r>
      <w:proofErr w:type="gramEnd"/>
      <w:r w:rsidRPr="00EF41EE">
        <w:rPr>
          <w:rFonts w:ascii="Times New Roman" w:hAnsi="Times New Roman" w:cs="Times New Roman"/>
          <w:sz w:val="28"/>
          <w:szCs w:val="28"/>
          <w:lang w:val="en-US"/>
        </w:rPr>
        <w:t xml:space="preserve"> al. Emergence of artistic talent in </w:t>
      </w:r>
      <w:proofErr w:type="spellStart"/>
      <w:r w:rsidRPr="00EF41EE">
        <w:rPr>
          <w:rFonts w:ascii="Times New Roman" w:hAnsi="Times New Roman" w:cs="Times New Roman"/>
          <w:sz w:val="28"/>
          <w:szCs w:val="28"/>
          <w:lang w:val="en-US"/>
        </w:rPr>
        <w:t>frontotemporal</w:t>
      </w:r>
      <w:proofErr w:type="spellEnd"/>
      <w:r w:rsidRPr="00EF41EE">
        <w:rPr>
          <w:rFonts w:ascii="Times New Roman" w:hAnsi="Times New Roman" w:cs="Times New Roman"/>
          <w:sz w:val="28"/>
          <w:szCs w:val="28"/>
          <w:lang w:val="en-US"/>
        </w:rPr>
        <w:t xml:space="preserve"> dementia // Neurology.</w:t>
      </w:r>
      <w:r w:rsidRPr="009F7058">
        <w:rPr>
          <w:rFonts w:ascii="Times New Roman" w:hAnsi="Times New Roman" w:cs="Times New Roman"/>
          <w:sz w:val="28"/>
          <w:szCs w:val="28"/>
          <w:lang w:val="en-US"/>
        </w:rPr>
        <w:t xml:space="preserve"> </w:t>
      </w:r>
      <w:r w:rsidRPr="00EF41E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1998. </w:t>
      </w:r>
      <w:r w:rsidRPr="00EF41EE">
        <w:rPr>
          <w:rFonts w:ascii="Times New Roman" w:hAnsi="Times New Roman" w:cs="Times New Roman"/>
          <w:sz w:val="28"/>
          <w:szCs w:val="28"/>
          <w:lang w:val="en-US"/>
        </w:rPr>
        <w:t>–</w:t>
      </w:r>
      <w:r w:rsidRPr="009F7058">
        <w:rPr>
          <w:rFonts w:ascii="Times New Roman" w:hAnsi="Times New Roman" w:cs="Times New Roman"/>
          <w:sz w:val="28"/>
          <w:szCs w:val="28"/>
          <w:lang w:val="en-US"/>
        </w:rPr>
        <w:t xml:space="preserve"> №. 51. P. 978–981.</w:t>
      </w:r>
    </w:p>
    <w:p w:rsidR="003B22C4" w:rsidRPr="009F7058" w:rsidRDefault="003B22C4" w:rsidP="003B22C4">
      <w:pPr>
        <w:pStyle w:val="a5"/>
        <w:numPr>
          <w:ilvl w:val="0"/>
          <w:numId w:val="24"/>
        </w:numPr>
        <w:spacing w:after="200"/>
        <w:ind w:left="0" w:firstLine="360"/>
        <w:rPr>
          <w:rFonts w:ascii="Times New Roman" w:hAnsi="Times New Roman" w:cs="Times New Roman"/>
          <w:sz w:val="28"/>
          <w:szCs w:val="28"/>
          <w:lang w:val="en-US"/>
        </w:rPr>
      </w:pPr>
      <w:proofErr w:type="spellStart"/>
      <w:r w:rsidRPr="00EF41EE">
        <w:rPr>
          <w:rFonts w:ascii="Times New Roman" w:hAnsi="Times New Roman" w:cs="Times New Roman"/>
          <w:sz w:val="28"/>
          <w:szCs w:val="28"/>
          <w:lang w:val="en-US"/>
        </w:rPr>
        <w:t>Shamay-Tsoory</w:t>
      </w:r>
      <w:proofErr w:type="spellEnd"/>
      <w:r w:rsidRPr="00EF41EE">
        <w:rPr>
          <w:rFonts w:ascii="Times New Roman" w:hAnsi="Times New Roman" w:cs="Times New Roman"/>
          <w:sz w:val="28"/>
          <w:szCs w:val="28"/>
          <w:lang w:val="en-US"/>
        </w:rPr>
        <w:t xml:space="preserve"> S.G., Adler N., </w:t>
      </w:r>
      <w:proofErr w:type="spellStart"/>
      <w:r w:rsidRPr="00EF41EE">
        <w:rPr>
          <w:rFonts w:ascii="Times New Roman" w:hAnsi="Times New Roman" w:cs="Times New Roman"/>
          <w:sz w:val="28"/>
          <w:szCs w:val="28"/>
          <w:lang w:val="en-US"/>
        </w:rPr>
        <w:t>Aharon-Perets</w:t>
      </w:r>
      <w:proofErr w:type="spellEnd"/>
      <w:r w:rsidRPr="00EF41EE">
        <w:rPr>
          <w:rFonts w:ascii="Times New Roman" w:hAnsi="Times New Roman" w:cs="Times New Roman"/>
          <w:sz w:val="28"/>
          <w:szCs w:val="28"/>
          <w:lang w:val="en-US"/>
        </w:rPr>
        <w:t xml:space="preserve"> J., Perry D., </w:t>
      </w:r>
      <w:proofErr w:type="spellStart"/>
      <w:r w:rsidRPr="00EF41EE">
        <w:rPr>
          <w:rFonts w:ascii="Times New Roman" w:hAnsi="Times New Roman" w:cs="Times New Roman"/>
          <w:sz w:val="28"/>
          <w:szCs w:val="28"/>
          <w:lang w:val="en-US"/>
        </w:rPr>
        <w:t>Maysells</w:t>
      </w:r>
      <w:proofErr w:type="spellEnd"/>
      <w:r w:rsidRPr="00EF41EE">
        <w:rPr>
          <w:rFonts w:ascii="Times New Roman" w:hAnsi="Times New Roman" w:cs="Times New Roman"/>
          <w:sz w:val="28"/>
          <w:szCs w:val="28"/>
          <w:lang w:val="en-US"/>
        </w:rPr>
        <w:t xml:space="preserve"> </w:t>
      </w:r>
      <w:proofErr w:type="spellStart"/>
      <w:r w:rsidRPr="00EF41EE">
        <w:rPr>
          <w:rFonts w:ascii="Times New Roman" w:hAnsi="Times New Roman" w:cs="Times New Roman"/>
          <w:sz w:val="28"/>
          <w:szCs w:val="28"/>
          <w:lang w:val="en-US"/>
        </w:rPr>
        <w:t>N.The</w:t>
      </w:r>
      <w:proofErr w:type="spellEnd"/>
      <w:r w:rsidRPr="00EF41EE">
        <w:rPr>
          <w:rFonts w:ascii="Times New Roman" w:hAnsi="Times New Roman" w:cs="Times New Roman"/>
          <w:sz w:val="28"/>
          <w:szCs w:val="28"/>
          <w:lang w:val="en-US"/>
        </w:rPr>
        <w:t xml:space="preserve"> origin of originality: the neural bases of creative thinking and </w:t>
      </w:r>
      <w:r>
        <w:rPr>
          <w:rFonts w:ascii="Times New Roman" w:hAnsi="Times New Roman" w:cs="Times New Roman"/>
          <w:sz w:val="28"/>
          <w:szCs w:val="28"/>
          <w:lang w:val="en-US"/>
        </w:rPr>
        <w:t xml:space="preserve">originality // </w:t>
      </w:r>
      <w:proofErr w:type="spellStart"/>
      <w:r>
        <w:rPr>
          <w:rFonts w:ascii="Times New Roman" w:hAnsi="Times New Roman" w:cs="Times New Roman"/>
          <w:sz w:val="28"/>
          <w:szCs w:val="28"/>
          <w:lang w:val="en-US"/>
        </w:rPr>
        <w:t>Neuropsychologia</w:t>
      </w:r>
      <w:proofErr w:type="spellEnd"/>
      <w:r w:rsidRPr="009F7058">
        <w:rPr>
          <w:rFonts w:ascii="Times New Roman" w:hAnsi="Times New Roman" w:cs="Times New Roman"/>
          <w:sz w:val="28"/>
          <w:szCs w:val="28"/>
          <w:lang w:val="en-US"/>
        </w:rPr>
        <w:t xml:space="preserve">. </w:t>
      </w:r>
      <w:r w:rsidRPr="00EF41EE">
        <w:rPr>
          <w:rFonts w:ascii="Times New Roman" w:hAnsi="Times New Roman" w:cs="Times New Roman"/>
          <w:sz w:val="28"/>
          <w:szCs w:val="28"/>
          <w:lang w:val="en-US"/>
        </w:rPr>
        <w:t xml:space="preserve">– </w:t>
      </w:r>
      <w:r w:rsidRPr="009F7058">
        <w:rPr>
          <w:rFonts w:ascii="Times New Roman" w:hAnsi="Times New Roman" w:cs="Times New Roman"/>
          <w:sz w:val="28"/>
          <w:szCs w:val="28"/>
          <w:lang w:val="en-US"/>
        </w:rPr>
        <w:t xml:space="preserve">2011. </w:t>
      </w:r>
      <w:r w:rsidRPr="00EF41EE">
        <w:rPr>
          <w:rFonts w:ascii="Times New Roman" w:hAnsi="Times New Roman" w:cs="Times New Roman"/>
          <w:sz w:val="28"/>
          <w:szCs w:val="28"/>
          <w:lang w:val="en-US"/>
        </w:rPr>
        <w:t>–</w:t>
      </w:r>
      <w:r w:rsidRPr="009F705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29</w:t>
      </w:r>
      <w:r w:rsidRPr="009F7058">
        <w:rPr>
          <w:rFonts w:ascii="Times New Roman" w:hAnsi="Times New Roman" w:cs="Times New Roman"/>
          <w:sz w:val="28"/>
          <w:szCs w:val="28"/>
          <w:lang w:val="en-US"/>
        </w:rPr>
        <w:t xml:space="preserve"> </w:t>
      </w:r>
      <w:r w:rsidRPr="00EF41EE">
        <w:rPr>
          <w:rFonts w:ascii="Times New Roman" w:hAnsi="Times New Roman" w:cs="Times New Roman"/>
          <w:sz w:val="28"/>
          <w:szCs w:val="28"/>
          <w:lang w:val="en-US"/>
        </w:rPr>
        <w:t>–</w:t>
      </w:r>
      <w:r w:rsidRPr="009F7058">
        <w:rPr>
          <w:rFonts w:ascii="Times New Roman" w:hAnsi="Times New Roman" w:cs="Times New Roman"/>
          <w:sz w:val="28"/>
          <w:szCs w:val="28"/>
          <w:lang w:val="en-US"/>
        </w:rPr>
        <w:t xml:space="preserve"> P. 178–185.</w:t>
      </w:r>
    </w:p>
    <w:p w:rsidR="003B22C4" w:rsidRPr="009F7058" w:rsidRDefault="003B22C4" w:rsidP="003B22C4">
      <w:pPr>
        <w:pStyle w:val="a5"/>
        <w:numPr>
          <w:ilvl w:val="0"/>
          <w:numId w:val="24"/>
        </w:numPr>
        <w:spacing w:after="200"/>
        <w:ind w:left="0" w:firstLine="360"/>
        <w:rPr>
          <w:rFonts w:ascii="Times New Roman" w:hAnsi="Times New Roman" w:cs="Times New Roman"/>
          <w:sz w:val="28"/>
          <w:szCs w:val="28"/>
          <w:lang w:val="en-US"/>
        </w:rPr>
      </w:pPr>
      <w:r w:rsidRPr="00EF41EE">
        <w:rPr>
          <w:rFonts w:ascii="Times New Roman" w:hAnsi="Times New Roman" w:cs="Times New Roman"/>
          <w:sz w:val="28"/>
          <w:szCs w:val="28"/>
          <w:lang w:val="en-US"/>
        </w:rPr>
        <w:t xml:space="preserve">Taylor C.W. </w:t>
      </w:r>
      <w:proofErr w:type="gramStart"/>
      <w:r w:rsidRPr="00EF41EE">
        <w:rPr>
          <w:rFonts w:ascii="Times New Roman" w:hAnsi="Times New Roman" w:cs="Times New Roman"/>
          <w:sz w:val="28"/>
          <w:szCs w:val="28"/>
          <w:lang w:val="en-US"/>
        </w:rPr>
        <w:t>Various</w:t>
      </w:r>
      <w:proofErr w:type="gramEnd"/>
      <w:r w:rsidRPr="00EF41EE">
        <w:rPr>
          <w:rFonts w:ascii="Times New Roman" w:hAnsi="Times New Roman" w:cs="Times New Roman"/>
          <w:sz w:val="28"/>
          <w:szCs w:val="28"/>
          <w:lang w:val="en-US"/>
        </w:rPr>
        <w:t xml:space="preserve"> approaches to and </w:t>
      </w:r>
      <w:proofErr w:type="spellStart"/>
      <w:r w:rsidRPr="00EF41EE">
        <w:rPr>
          <w:rFonts w:ascii="Times New Roman" w:hAnsi="Times New Roman" w:cs="Times New Roman"/>
          <w:sz w:val="28"/>
          <w:szCs w:val="28"/>
          <w:lang w:val="en-US"/>
        </w:rPr>
        <w:t>dedfinions</w:t>
      </w:r>
      <w:proofErr w:type="spellEnd"/>
      <w:r w:rsidRPr="00EF41EE">
        <w:rPr>
          <w:rFonts w:ascii="Times New Roman" w:hAnsi="Times New Roman" w:cs="Times New Roman"/>
          <w:sz w:val="28"/>
          <w:szCs w:val="28"/>
          <w:lang w:val="en-US"/>
        </w:rPr>
        <w:t xml:space="preserve"> of creativity// </w:t>
      </w:r>
      <w:proofErr w:type="spellStart"/>
      <w:r w:rsidRPr="00EF41EE">
        <w:rPr>
          <w:rFonts w:ascii="Times New Roman" w:hAnsi="Times New Roman" w:cs="Times New Roman"/>
          <w:sz w:val="28"/>
          <w:szCs w:val="28"/>
          <w:lang w:val="en-US"/>
        </w:rPr>
        <w:t>R.Sternberg</w:t>
      </w:r>
      <w:proofErr w:type="spellEnd"/>
      <w:r w:rsidRPr="00EF41EE">
        <w:rPr>
          <w:rFonts w:ascii="Times New Roman" w:hAnsi="Times New Roman" w:cs="Times New Roman"/>
          <w:sz w:val="28"/>
          <w:szCs w:val="28"/>
          <w:lang w:val="en-US"/>
        </w:rPr>
        <w:t xml:space="preserve">, </w:t>
      </w:r>
      <w:proofErr w:type="spellStart"/>
      <w:r w:rsidRPr="00EF41EE">
        <w:rPr>
          <w:rFonts w:ascii="Times New Roman" w:hAnsi="Times New Roman" w:cs="Times New Roman"/>
          <w:sz w:val="28"/>
          <w:szCs w:val="28"/>
          <w:lang w:val="en-US"/>
        </w:rPr>
        <w:t>T.Tadif</w:t>
      </w:r>
      <w:proofErr w:type="spellEnd"/>
      <w:r w:rsidRPr="00EF41EE">
        <w:rPr>
          <w:rFonts w:ascii="Times New Roman" w:hAnsi="Times New Roman" w:cs="Times New Roman"/>
          <w:sz w:val="28"/>
          <w:szCs w:val="28"/>
          <w:lang w:val="en-US"/>
        </w:rPr>
        <w:t xml:space="preserve">. The nature of creativity. </w:t>
      </w:r>
      <w:r w:rsidRPr="009F7058">
        <w:rPr>
          <w:rFonts w:ascii="Times New Roman" w:hAnsi="Times New Roman" w:cs="Times New Roman"/>
          <w:sz w:val="28"/>
          <w:szCs w:val="28"/>
          <w:lang w:val="en-US"/>
        </w:rPr>
        <w:t xml:space="preserve">Cambridge: </w:t>
      </w:r>
      <w:proofErr w:type="spellStart"/>
      <w:r w:rsidRPr="009F7058">
        <w:rPr>
          <w:rFonts w:ascii="Times New Roman" w:hAnsi="Times New Roman" w:cs="Times New Roman"/>
          <w:sz w:val="28"/>
          <w:szCs w:val="28"/>
          <w:lang w:val="en-US"/>
        </w:rPr>
        <w:t>Camb</w:t>
      </w:r>
      <w:proofErr w:type="spellEnd"/>
      <w:r w:rsidRPr="009F7058">
        <w:rPr>
          <w:rFonts w:ascii="Times New Roman" w:hAnsi="Times New Roman" w:cs="Times New Roman"/>
          <w:sz w:val="28"/>
          <w:szCs w:val="28"/>
          <w:lang w:val="en-US"/>
        </w:rPr>
        <w:t xml:space="preserve">. Press. </w:t>
      </w:r>
      <w:r w:rsidRPr="00EF41EE">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1988</w:t>
      </w:r>
      <w:r>
        <w:rPr>
          <w:rFonts w:ascii="Times New Roman" w:hAnsi="Times New Roman" w:cs="Times New Roman"/>
          <w:sz w:val="28"/>
          <w:szCs w:val="28"/>
        </w:rPr>
        <w:t xml:space="preserve">. </w:t>
      </w:r>
      <w:r w:rsidRPr="00EF41EE">
        <w:rPr>
          <w:rFonts w:ascii="Times New Roman" w:hAnsi="Times New Roman" w:cs="Times New Roman"/>
          <w:sz w:val="28"/>
          <w:szCs w:val="28"/>
          <w:lang w:val="en-US"/>
        </w:rPr>
        <w:t>–</w:t>
      </w:r>
      <w:r w:rsidRPr="009F7058">
        <w:rPr>
          <w:rFonts w:ascii="Times New Roman" w:hAnsi="Times New Roman" w:cs="Times New Roman"/>
          <w:sz w:val="28"/>
          <w:szCs w:val="28"/>
          <w:lang w:val="en-US"/>
        </w:rPr>
        <w:t xml:space="preserve"> P. 99-126</w:t>
      </w:r>
    </w:p>
    <w:p w:rsidR="003B22C4" w:rsidRPr="009F7058" w:rsidRDefault="003B22C4" w:rsidP="003B22C4">
      <w:pPr>
        <w:pStyle w:val="a5"/>
        <w:numPr>
          <w:ilvl w:val="0"/>
          <w:numId w:val="24"/>
        </w:numPr>
        <w:spacing w:after="200"/>
        <w:ind w:left="0" w:firstLine="360"/>
        <w:rPr>
          <w:rFonts w:ascii="Times New Roman" w:hAnsi="Times New Roman" w:cs="Times New Roman"/>
          <w:sz w:val="28"/>
          <w:szCs w:val="28"/>
          <w:lang w:val="en-US"/>
        </w:rPr>
      </w:pPr>
      <w:r w:rsidRPr="00EF41EE">
        <w:rPr>
          <w:rFonts w:ascii="Times New Roman" w:hAnsi="Times New Roman" w:cs="Times New Roman"/>
          <w:sz w:val="28"/>
          <w:szCs w:val="28"/>
          <w:lang w:val="en-US"/>
        </w:rPr>
        <w:t xml:space="preserve">Torrance E.P. Guiding creative talent – Englewood </w:t>
      </w:r>
      <w:proofErr w:type="spellStart"/>
      <w:r w:rsidRPr="00EF41EE">
        <w:rPr>
          <w:rFonts w:ascii="Times New Roman" w:hAnsi="Times New Roman" w:cs="Times New Roman"/>
          <w:sz w:val="28"/>
          <w:szCs w:val="28"/>
          <w:lang w:val="en-US"/>
        </w:rPr>
        <w:t>Cloffs</w:t>
      </w:r>
      <w:proofErr w:type="spellEnd"/>
      <w:r w:rsidRPr="00EF41EE">
        <w:rPr>
          <w:rFonts w:ascii="Times New Roman" w:hAnsi="Times New Roman" w:cs="Times New Roman"/>
          <w:sz w:val="28"/>
          <w:szCs w:val="28"/>
          <w:lang w:val="en-US"/>
        </w:rPr>
        <w:t xml:space="preserve">. </w:t>
      </w:r>
      <w:r w:rsidRPr="009F7058">
        <w:rPr>
          <w:rFonts w:ascii="Times New Roman" w:hAnsi="Times New Roman" w:cs="Times New Roman"/>
          <w:sz w:val="28"/>
          <w:szCs w:val="28"/>
          <w:lang w:val="en-US"/>
        </w:rPr>
        <w:t xml:space="preserve">N.Y.; Prentice-Hall. </w:t>
      </w:r>
      <w:r w:rsidRPr="00EF41EE">
        <w:rPr>
          <w:rFonts w:ascii="Times New Roman" w:hAnsi="Times New Roman" w:cs="Times New Roman"/>
          <w:sz w:val="28"/>
          <w:szCs w:val="28"/>
          <w:lang w:val="en-US"/>
        </w:rPr>
        <w:t>–</w:t>
      </w:r>
      <w:r w:rsidRPr="009F7058">
        <w:rPr>
          <w:rFonts w:ascii="Times New Roman" w:hAnsi="Times New Roman" w:cs="Times New Roman"/>
          <w:sz w:val="28"/>
          <w:szCs w:val="28"/>
          <w:lang w:val="en-US"/>
        </w:rPr>
        <w:t xml:space="preserve"> 1962.</w:t>
      </w:r>
    </w:p>
    <w:p w:rsidR="003B22C4" w:rsidRPr="00EF41EE" w:rsidRDefault="003B22C4" w:rsidP="003B22C4">
      <w:pPr>
        <w:pStyle w:val="a5"/>
        <w:numPr>
          <w:ilvl w:val="0"/>
          <w:numId w:val="24"/>
        </w:numPr>
        <w:spacing w:after="200"/>
        <w:ind w:left="0" w:firstLine="360"/>
        <w:rPr>
          <w:rFonts w:ascii="Times New Roman" w:eastAsiaTheme="minorHAnsi" w:hAnsi="Times New Roman" w:cs="Times New Roman"/>
          <w:sz w:val="28"/>
          <w:szCs w:val="28"/>
          <w:lang w:val="en-US"/>
        </w:rPr>
      </w:pPr>
      <w:proofErr w:type="spellStart"/>
      <w:r w:rsidRPr="00EF41EE">
        <w:rPr>
          <w:rFonts w:ascii="Times New Roman" w:eastAsiaTheme="minorHAnsi" w:hAnsi="Times New Roman" w:cs="Times New Roman"/>
          <w:sz w:val="28"/>
          <w:szCs w:val="28"/>
          <w:lang w:val="en-US"/>
        </w:rPr>
        <w:t>Valkenburg</w:t>
      </w:r>
      <w:proofErr w:type="spellEnd"/>
      <w:r w:rsidRPr="00EF41EE">
        <w:rPr>
          <w:rFonts w:ascii="Times New Roman" w:eastAsiaTheme="minorHAnsi" w:hAnsi="Times New Roman" w:cs="Times New Roman"/>
          <w:sz w:val="28"/>
          <w:szCs w:val="28"/>
          <w:lang w:val="en-US"/>
        </w:rPr>
        <w:t xml:space="preserve">, P. M., </w:t>
      </w:r>
      <w:proofErr w:type="spellStart"/>
      <w:r w:rsidRPr="00EF41EE">
        <w:rPr>
          <w:rFonts w:ascii="Times New Roman" w:eastAsiaTheme="minorHAnsi" w:hAnsi="Times New Roman" w:cs="Times New Roman"/>
          <w:sz w:val="28"/>
          <w:szCs w:val="28"/>
          <w:lang w:val="en-US"/>
        </w:rPr>
        <w:t>Voort</w:t>
      </w:r>
      <w:proofErr w:type="spellEnd"/>
      <w:r w:rsidRPr="00EF41EE">
        <w:rPr>
          <w:rFonts w:ascii="Times New Roman" w:eastAsiaTheme="minorHAnsi" w:hAnsi="Times New Roman" w:cs="Times New Roman"/>
          <w:sz w:val="28"/>
          <w:szCs w:val="28"/>
          <w:lang w:val="en-US"/>
        </w:rPr>
        <w:t>, T. H., «Influence of TV on daydreaming and creative imagination: a review of res</w:t>
      </w:r>
      <w:r w:rsidRPr="00EF41EE">
        <w:rPr>
          <w:rFonts w:ascii="Times New Roman" w:hAnsi="Times New Roman" w:cs="Times New Roman"/>
          <w:sz w:val="28"/>
          <w:szCs w:val="28"/>
          <w:lang w:val="en-US"/>
        </w:rPr>
        <w:t xml:space="preserve">earch», Psychological Bulletin. – 1994. </w:t>
      </w:r>
      <w:proofErr w:type="gramStart"/>
      <w:r w:rsidRPr="00EF41EE">
        <w:rPr>
          <w:rFonts w:ascii="Times New Roman" w:hAnsi="Times New Roman" w:cs="Times New Roman"/>
          <w:sz w:val="28"/>
          <w:szCs w:val="28"/>
          <w:lang w:val="en-US"/>
        </w:rPr>
        <w:t xml:space="preserve">–  </w:t>
      </w:r>
      <w:r w:rsidRPr="00EF41EE">
        <w:rPr>
          <w:rFonts w:ascii="Times New Roman" w:eastAsiaTheme="minorHAnsi" w:hAnsi="Times New Roman" w:cs="Times New Roman"/>
          <w:sz w:val="28"/>
          <w:szCs w:val="28"/>
          <w:lang w:val="en-US"/>
        </w:rPr>
        <w:t>116</w:t>
      </w:r>
      <w:proofErr w:type="gramEnd"/>
      <w:r w:rsidRPr="00EF41EE">
        <w:rPr>
          <w:rFonts w:ascii="Times New Roman" w:eastAsiaTheme="minorHAnsi" w:hAnsi="Times New Roman" w:cs="Times New Roman"/>
          <w:sz w:val="28"/>
          <w:szCs w:val="28"/>
          <w:lang w:val="en-US"/>
        </w:rPr>
        <w:t>(2)</w:t>
      </w:r>
      <w:r w:rsidRPr="00EF41EE">
        <w:rPr>
          <w:rFonts w:ascii="Times New Roman" w:hAnsi="Times New Roman" w:cs="Times New Roman"/>
          <w:sz w:val="28"/>
          <w:szCs w:val="28"/>
          <w:lang w:val="en-US"/>
        </w:rPr>
        <w:t xml:space="preserve">. – </w:t>
      </w:r>
      <w:r w:rsidRPr="009C4778">
        <w:rPr>
          <w:rFonts w:ascii="Times New Roman" w:hAnsi="Times New Roman" w:cs="Times New Roman"/>
          <w:sz w:val="28"/>
          <w:szCs w:val="28"/>
        </w:rPr>
        <w:t>С</w:t>
      </w:r>
      <w:r w:rsidRPr="00EF41EE">
        <w:rPr>
          <w:rFonts w:ascii="Times New Roman" w:hAnsi="Times New Roman" w:cs="Times New Roman"/>
          <w:sz w:val="28"/>
          <w:szCs w:val="28"/>
          <w:lang w:val="en-US"/>
        </w:rPr>
        <w:t>.</w:t>
      </w:r>
      <w:r w:rsidRPr="00EF41EE">
        <w:rPr>
          <w:rFonts w:ascii="Times New Roman" w:eastAsiaTheme="minorHAnsi" w:hAnsi="Times New Roman" w:cs="Times New Roman"/>
          <w:sz w:val="28"/>
          <w:szCs w:val="28"/>
          <w:lang w:val="en-US"/>
        </w:rPr>
        <w:t>316–339.</w:t>
      </w:r>
    </w:p>
    <w:p w:rsidR="003B22C4" w:rsidRPr="009F7058" w:rsidRDefault="003B22C4" w:rsidP="003B22C4">
      <w:pPr>
        <w:pStyle w:val="a5"/>
        <w:numPr>
          <w:ilvl w:val="0"/>
          <w:numId w:val="24"/>
        </w:numPr>
        <w:spacing w:after="200"/>
        <w:ind w:left="0" w:firstLine="360"/>
        <w:rPr>
          <w:rFonts w:ascii="Times New Roman" w:hAnsi="Times New Roman" w:cs="Times New Roman"/>
          <w:sz w:val="28"/>
          <w:szCs w:val="28"/>
          <w:lang w:val="en-US"/>
        </w:rPr>
      </w:pPr>
      <w:proofErr w:type="spellStart"/>
      <w:r w:rsidRPr="00EF41EE">
        <w:rPr>
          <w:rFonts w:ascii="Times New Roman" w:hAnsi="Times New Roman" w:cs="Times New Roman"/>
          <w:sz w:val="28"/>
          <w:szCs w:val="28"/>
          <w:lang w:val="en-US"/>
        </w:rPr>
        <w:t>Wollach</w:t>
      </w:r>
      <w:proofErr w:type="spellEnd"/>
      <w:r w:rsidRPr="00EF41EE">
        <w:rPr>
          <w:rFonts w:ascii="Times New Roman" w:hAnsi="Times New Roman" w:cs="Times New Roman"/>
          <w:sz w:val="28"/>
          <w:szCs w:val="28"/>
          <w:lang w:val="en-US"/>
        </w:rPr>
        <w:t xml:space="preserve"> M.A., </w:t>
      </w:r>
      <w:proofErr w:type="spellStart"/>
      <w:r w:rsidRPr="00EF41EE">
        <w:rPr>
          <w:rFonts w:ascii="Times New Roman" w:hAnsi="Times New Roman" w:cs="Times New Roman"/>
          <w:sz w:val="28"/>
          <w:szCs w:val="28"/>
          <w:lang w:val="en-US"/>
        </w:rPr>
        <w:t>Kogan</w:t>
      </w:r>
      <w:proofErr w:type="spellEnd"/>
      <w:r w:rsidRPr="00EF41EE">
        <w:rPr>
          <w:rFonts w:ascii="Times New Roman" w:hAnsi="Times New Roman" w:cs="Times New Roman"/>
          <w:sz w:val="28"/>
          <w:szCs w:val="28"/>
          <w:lang w:val="en-US"/>
        </w:rPr>
        <w:t xml:space="preserve"> N.A. A new look at the creativity – intelligence distinction// Journal of Personality. –</w:t>
      </w:r>
      <w:r w:rsidRPr="009F7058">
        <w:rPr>
          <w:rFonts w:ascii="Times New Roman" w:hAnsi="Times New Roman" w:cs="Times New Roman"/>
          <w:sz w:val="28"/>
          <w:szCs w:val="28"/>
          <w:lang w:val="en-US"/>
        </w:rPr>
        <w:t xml:space="preserve"> 1965. </w:t>
      </w:r>
      <w:r w:rsidRPr="00EF41EE">
        <w:rPr>
          <w:rFonts w:ascii="Times New Roman" w:hAnsi="Times New Roman" w:cs="Times New Roman"/>
          <w:sz w:val="28"/>
          <w:szCs w:val="28"/>
          <w:lang w:val="en-US"/>
        </w:rPr>
        <w:t>–</w:t>
      </w:r>
      <w:r>
        <w:rPr>
          <w:rFonts w:ascii="Times New Roman" w:hAnsi="Times New Roman" w:cs="Times New Roman"/>
          <w:sz w:val="28"/>
          <w:szCs w:val="28"/>
          <w:lang w:val="en-US"/>
        </w:rPr>
        <w:t xml:space="preserve"> №33</w:t>
      </w:r>
      <w:r w:rsidRPr="009F7058">
        <w:rPr>
          <w:rFonts w:ascii="Times New Roman" w:hAnsi="Times New Roman" w:cs="Times New Roman"/>
          <w:sz w:val="28"/>
          <w:szCs w:val="28"/>
          <w:lang w:val="en-US"/>
        </w:rPr>
        <w:t xml:space="preserve">. </w:t>
      </w:r>
      <w:r w:rsidRPr="00EF41EE">
        <w:rPr>
          <w:rFonts w:ascii="Times New Roman" w:hAnsi="Times New Roman" w:cs="Times New Roman"/>
          <w:sz w:val="28"/>
          <w:szCs w:val="28"/>
          <w:lang w:val="en-US"/>
        </w:rPr>
        <w:t>–</w:t>
      </w:r>
      <w:r w:rsidRPr="009F7058">
        <w:rPr>
          <w:rFonts w:ascii="Times New Roman" w:hAnsi="Times New Roman" w:cs="Times New Roman"/>
          <w:sz w:val="28"/>
          <w:szCs w:val="28"/>
          <w:lang w:val="en-US"/>
        </w:rPr>
        <w:t xml:space="preserve"> P. 348-369</w:t>
      </w:r>
    </w:p>
    <w:p w:rsidR="003B22C4" w:rsidRPr="003B22C4" w:rsidRDefault="003B22C4" w:rsidP="000D663D">
      <w:pPr>
        <w:spacing w:line="360" w:lineRule="auto"/>
        <w:ind w:firstLine="851"/>
        <w:jc w:val="both"/>
        <w:rPr>
          <w:sz w:val="28"/>
          <w:szCs w:val="28"/>
          <w:lang w:val="en-US"/>
        </w:rPr>
      </w:pPr>
    </w:p>
    <w:p w:rsidR="008B046B" w:rsidRPr="003B22C4" w:rsidRDefault="008B046B">
      <w:pPr>
        <w:rPr>
          <w:sz w:val="28"/>
          <w:szCs w:val="28"/>
          <w:lang w:val="en-US"/>
        </w:rPr>
      </w:pPr>
      <w:r w:rsidRPr="003B22C4">
        <w:rPr>
          <w:sz w:val="28"/>
          <w:szCs w:val="28"/>
          <w:lang w:val="en-US"/>
        </w:rPr>
        <w:br w:type="page"/>
      </w:r>
    </w:p>
    <w:p w:rsidR="008B046B" w:rsidRDefault="008B046B" w:rsidP="00F821B3">
      <w:pPr>
        <w:spacing w:line="360" w:lineRule="auto"/>
        <w:ind w:firstLine="851"/>
        <w:jc w:val="right"/>
        <w:rPr>
          <w:sz w:val="28"/>
          <w:szCs w:val="28"/>
        </w:rPr>
      </w:pPr>
      <w:r>
        <w:rPr>
          <w:sz w:val="28"/>
          <w:szCs w:val="28"/>
        </w:rPr>
        <w:lastRenderedPageBreak/>
        <w:t>Приложение</w:t>
      </w:r>
      <w:proofErr w:type="gramStart"/>
      <w:r>
        <w:rPr>
          <w:sz w:val="28"/>
          <w:szCs w:val="28"/>
        </w:rPr>
        <w:t xml:space="preserve"> А</w:t>
      </w:r>
      <w:proofErr w:type="gramEnd"/>
    </w:p>
    <w:p w:rsidR="008B046B" w:rsidRDefault="008B046B" w:rsidP="008B046B">
      <w:pPr>
        <w:jc w:val="center"/>
        <w:rPr>
          <w:sz w:val="28"/>
          <w:szCs w:val="28"/>
        </w:rPr>
      </w:pPr>
      <w:proofErr w:type="spellStart"/>
      <w:r>
        <w:rPr>
          <w:sz w:val="28"/>
          <w:szCs w:val="28"/>
        </w:rPr>
        <w:t>стимульный</w:t>
      </w:r>
      <w:proofErr w:type="spellEnd"/>
      <w:r>
        <w:rPr>
          <w:sz w:val="28"/>
          <w:szCs w:val="28"/>
        </w:rPr>
        <w:t xml:space="preserve"> материал для теста отдаленных ассоциаций С.Медника</w:t>
      </w:r>
    </w:p>
    <w:tbl>
      <w:tblPr>
        <w:tblStyle w:val="a3"/>
        <w:tblW w:w="9747" w:type="dxa"/>
        <w:tblLook w:val="04A0"/>
      </w:tblPr>
      <w:tblGrid>
        <w:gridCol w:w="1526"/>
        <w:gridCol w:w="1701"/>
        <w:gridCol w:w="1843"/>
        <w:gridCol w:w="4677"/>
      </w:tblGrid>
      <w:tr w:rsidR="008B046B" w:rsidTr="008B046B">
        <w:trPr>
          <w:trHeight w:val="714"/>
        </w:trPr>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spacing w:before="20"/>
              <w:rPr>
                <w:sz w:val="24"/>
                <w:lang w:eastAsia="en-US"/>
              </w:rPr>
            </w:pPr>
            <w:proofErr w:type="spellStart"/>
            <w:r>
              <w:rPr>
                <w:sz w:val="24"/>
              </w:rPr>
              <w:t>громкая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spacing w:before="20"/>
              <w:ind w:left="224"/>
              <w:rPr>
                <w:sz w:val="24"/>
                <w:lang w:eastAsia="en-US"/>
              </w:rPr>
            </w:pPr>
            <w:proofErr w:type="spellStart"/>
            <w:r>
              <w:rPr>
                <w:sz w:val="24"/>
              </w:rPr>
              <w:t>правда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spacing w:before="20"/>
              <w:ind w:left="279"/>
              <w:rPr>
                <w:sz w:val="24"/>
                <w:lang w:eastAsia="en-US"/>
              </w:rPr>
            </w:pPr>
            <w:proofErr w:type="spellStart"/>
            <w:r>
              <w:rPr>
                <w:sz w:val="24"/>
              </w:rPr>
              <w:t>медленно</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eastAsia="en-US"/>
              </w:rPr>
            </w:pPr>
          </w:p>
        </w:tc>
      </w:tr>
      <w:tr w:rsidR="008B046B" w:rsidTr="008B046B">
        <w:trPr>
          <w:trHeight w:val="554"/>
        </w:trPr>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холодная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зелень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мутная</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eastAsia="en-US"/>
              </w:rPr>
            </w:pPr>
          </w:p>
        </w:tc>
      </w:tr>
      <w:tr w:rsidR="008B046B" w:rsidTr="008B046B">
        <w:trPr>
          <w:trHeight w:val="547"/>
        </w:trPr>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прошлое</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море</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друзья</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зоркий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ресница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стеклянный</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свежая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английская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новости</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кино</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экзамен</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проездной</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комната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положение</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река</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трудное</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истекло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золото</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мундир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городок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билет</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неожиданно</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человек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улица</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холодная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дым</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жесткая</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умная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косы</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свежая</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прошлый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время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трудный</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дедушка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очки</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добрая</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долго</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вечер</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друзья</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плохо</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глаза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море</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слон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облако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медведь</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r w:rsidR="008B046B" w:rsidTr="008B046B">
        <w:tc>
          <w:tcPr>
            <w:tcW w:w="152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навсегда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24"/>
              <w:rPr>
                <w:sz w:val="24"/>
                <w:lang w:eastAsia="en-US"/>
              </w:rPr>
            </w:pPr>
            <w:proofErr w:type="spellStart"/>
            <w:r>
              <w:rPr>
                <w:sz w:val="24"/>
              </w:rPr>
              <w:t>домой</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279"/>
              <w:rPr>
                <w:sz w:val="24"/>
                <w:lang w:eastAsia="en-US"/>
              </w:rPr>
            </w:pPr>
            <w:proofErr w:type="spellStart"/>
            <w:r>
              <w:rPr>
                <w:sz w:val="24"/>
              </w:rPr>
              <w:t>Назад</w:t>
            </w:r>
            <w:proofErr w:type="spellEnd"/>
          </w:p>
        </w:tc>
        <w:tc>
          <w:tcPr>
            <w:tcW w:w="4677" w:type="dxa"/>
            <w:tcBorders>
              <w:top w:val="single" w:sz="4" w:space="0" w:color="auto"/>
              <w:left w:val="single" w:sz="4" w:space="0" w:color="auto"/>
              <w:bottom w:val="single" w:sz="4" w:space="0" w:color="auto"/>
              <w:right w:val="single" w:sz="4" w:space="0" w:color="auto"/>
            </w:tcBorders>
          </w:tcPr>
          <w:p w:rsidR="008B046B" w:rsidRDefault="008B046B">
            <w:pPr>
              <w:pStyle w:val="ac"/>
              <w:ind w:left="0" w:right="640" w:firstLine="0"/>
              <w:rPr>
                <w:lang w:val="ru-RU"/>
              </w:rPr>
            </w:pPr>
          </w:p>
          <w:p w:rsidR="008B046B" w:rsidRDefault="008B046B">
            <w:pPr>
              <w:pStyle w:val="ac"/>
              <w:ind w:left="0" w:right="640" w:firstLine="0"/>
              <w:rPr>
                <w:lang w:val="ru-RU" w:eastAsia="en-US"/>
              </w:rPr>
            </w:pPr>
          </w:p>
        </w:tc>
      </w:tr>
    </w:tbl>
    <w:p w:rsidR="008B046B" w:rsidRDefault="008B046B" w:rsidP="008B046B">
      <w:pPr>
        <w:spacing w:after="0" w:line="240" w:lineRule="auto"/>
        <w:rPr>
          <w:sz w:val="24"/>
          <w:szCs w:val="24"/>
        </w:rPr>
        <w:sectPr w:rsidR="008B046B" w:rsidSect="005422D0">
          <w:footerReference w:type="default" r:id="rId18"/>
          <w:pgSz w:w="11920" w:h="16850"/>
          <w:pgMar w:top="1134" w:right="740" w:bottom="993" w:left="1540" w:header="720" w:footer="720" w:gutter="0"/>
          <w:cols w:space="720"/>
          <w:titlePg/>
          <w:docGrid w:linePitch="299"/>
        </w:sectPr>
      </w:pPr>
    </w:p>
    <w:tbl>
      <w:tblPr>
        <w:tblStyle w:val="a3"/>
        <w:tblpPr w:leftFromText="180" w:rightFromText="180" w:horzAnchor="margin" w:tblpY="536"/>
        <w:tblW w:w="9569" w:type="dxa"/>
        <w:tblLook w:val="04A0"/>
      </w:tblPr>
      <w:tblGrid>
        <w:gridCol w:w="1384"/>
        <w:gridCol w:w="1276"/>
        <w:gridCol w:w="1843"/>
        <w:gridCol w:w="5066"/>
      </w:tblGrid>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spacing w:before="20"/>
              <w:rPr>
                <w:sz w:val="24"/>
                <w:lang w:eastAsia="en-US"/>
              </w:rPr>
            </w:pPr>
            <w:proofErr w:type="spellStart"/>
            <w:r>
              <w:rPr>
                <w:sz w:val="24"/>
              </w:rPr>
              <w:lastRenderedPageBreak/>
              <w:t>случайная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spacing w:before="20"/>
              <w:ind w:left="61"/>
              <w:rPr>
                <w:sz w:val="24"/>
                <w:lang w:eastAsia="en-US"/>
              </w:rPr>
            </w:pPr>
            <w:proofErr w:type="spellStart"/>
            <w:r>
              <w:rPr>
                <w:sz w:val="24"/>
              </w:rPr>
              <w:t>горы</w:t>
            </w:r>
            <w:proofErr w:type="spellEnd"/>
          </w:p>
        </w:tc>
        <w:tc>
          <w:tcPr>
            <w:tcW w:w="1843" w:type="dxa"/>
            <w:tcBorders>
              <w:top w:val="single" w:sz="4" w:space="0" w:color="auto"/>
              <w:left w:val="single" w:sz="4" w:space="0" w:color="auto"/>
              <w:bottom w:val="single" w:sz="4" w:space="0" w:color="auto"/>
              <w:right w:val="single" w:sz="4" w:space="0" w:color="auto"/>
            </w:tcBorders>
          </w:tcPr>
          <w:p w:rsidR="008B046B" w:rsidRDefault="008B046B">
            <w:pPr>
              <w:pStyle w:val="TableParagraph"/>
              <w:spacing w:before="20"/>
              <w:jc w:val="both"/>
              <w:rPr>
                <w:sz w:val="24"/>
                <w:lang w:val="ru-RU"/>
              </w:rPr>
            </w:pPr>
            <w:proofErr w:type="spellStart"/>
            <w:r>
              <w:rPr>
                <w:sz w:val="24"/>
                <w:lang w:val="ru-RU"/>
              </w:rPr>
              <w:t>д</w:t>
            </w:r>
            <w:r>
              <w:rPr>
                <w:sz w:val="24"/>
              </w:rPr>
              <w:t>олгожданная</w:t>
            </w:r>
            <w:proofErr w:type="spellEnd"/>
          </w:p>
          <w:p w:rsidR="008B046B" w:rsidRDefault="008B046B">
            <w:pPr>
              <w:pStyle w:val="TableParagraph"/>
              <w:spacing w:before="20"/>
              <w:jc w:val="both"/>
              <w:rPr>
                <w:sz w:val="24"/>
                <w:lang w:val="ru-RU" w:eastAsia="en-US"/>
              </w:rPr>
            </w:pPr>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вечерняя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бумага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0"/>
              <w:rPr>
                <w:sz w:val="24"/>
                <w:lang w:eastAsia="en-US"/>
              </w:rPr>
            </w:pPr>
            <w:r>
              <w:rPr>
                <w:sz w:val="24"/>
                <w:lang w:val="ru-RU"/>
              </w:rPr>
              <w:t>с</w:t>
            </w:r>
            <w:proofErr w:type="spellStart"/>
            <w:r>
              <w:rPr>
                <w:sz w:val="24"/>
              </w:rPr>
              <w:t>тенная</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обратно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родина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lang w:val="ru-RU"/>
              </w:rPr>
              <w:t>п</w:t>
            </w:r>
            <w:r>
              <w:rPr>
                <w:sz w:val="24"/>
              </w:rPr>
              <w:t>уть</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далеко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слепой</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r>
              <w:rPr>
                <w:sz w:val="24"/>
                <w:lang w:val="ru-RU"/>
              </w:rPr>
              <w:t>б</w:t>
            </w:r>
            <w:proofErr w:type="spellStart"/>
            <w:r>
              <w:rPr>
                <w:sz w:val="24"/>
              </w:rPr>
              <w:t>удущее</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народная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страх</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r>
              <w:rPr>
                <w:sz w:val="24"/>
                <w:lang w:val="ru-RU"/>
              </w:rPr>
              <w:t>м</w:t>
            </w:r>
            <w:proofErr w:type="spellStart"/>
            <w:r>
              <w:rPr>
                <w:sz w:val="24"/>
              </w:rPr>
              <w:t>ировая</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деньги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билет</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r>
              <w:rPr>
                <w:sz w:val="24"/>
                <w:lang w:val="ru-RU"/>
              </w:rPr>
              <w:t>с</w:t>
            </w:r>
            <w:proofErr w:type="spellStart"/>
            <w:r>
              <w:rPr>
                <w:sz w:val="24"/>
              </w:rPr>
              <w:t>вободное</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дверь</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доверие</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r>
              <w:rPr>
                <w:sz w:val="24"/>
                <w:lang w:val="ru-RU"/>
              </w:rPr>
              <w:t>б</w:t>
            </w:r>
            <w:proofErr w:type="spellStart"/>
            <w:r>
              <w:rPr>
                <w:sz w:val="24"/>
              </w:rPr>
              <w:t>ыстро</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человек</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погоны</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завод</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друг</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город</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r>
              <w:rPr>
                <w:sz w:val="24"/>
                <w:lang w:val="ru-RU"/>
              </w:rPr>
              <w:t>к</w:t>
            </w:r>
            <w:proofErr w:type="spellStart"/>
            <w:r>
              <w:rPr>
                <w:sz w:val="24"/>
              </w:rPr>
              <w:t>руг</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поезд</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купить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r>
              <w:rPr>
                <w:sz w:val="24"/>
                <w:lang w:val="ru-RU"/>
              </w:rPr>
              <w:t>б</w:t>
            </w:r>
            <w:proofErr w:type="spellStart"/>
            <w:r>
              <w:rPr>
                <w:sz w:val="24"/>
              </w:rPr>
              <w:t>умажный</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цвет</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заяц</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r>
              <w:rPr>
                <w:sz w:val="24"/>
                <w:lang w:val="ru-RU"/>
              </w:rPr>
              <w:t>с</w:t>
            </w:r>
            <w:proofErr w:type="spellStart"/>
            <w:r>
              <w:rPr>
                <w:sz w:val="24"/>
              </w:rPr>
              <w:t>ахар</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ласковая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морщины</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r>
              <w:rPr>
                <w:sz w:val="24"/>
                <w:lang w:val="ru-RU"/>
              </w:rPr>
              <w:t>с</w:t>
            </w:r>
            <w:proofErr w:type="spellStart"/>
            <w:r>
              <w:rPr>
                <w:sz w:val="24"/>
              </w:rPr>
              <w:t>казки</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детство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случай</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lang w:val="ru-RU"/>
              </w:rPr>
              <w:t>х</w:t>
            </w:r>
            <w:r>
              <w:rPr>
                <w:sz w:val="24"/>
              </w:rPr>
              <w:t>орошее</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воздух</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быстрая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r>
              <w:rPr>
                <w:sz w:val="24"/>
                <w:lang w:val="ru-RU"/>
              </w:rPr>
              <w:t>с</w:t>
            </w:r>
            <w:proofErr w:type="spellStart"/>
            <w:r>
              <w:rPr>
                <w:sz w:val="24"/>
              </w:rPr>
              <w:t>вежая</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певец</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Америка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r>
              <w:rPr>
                <w:sz w:val="24"/>
                <w:lang w:val="ru-RU"/>
              </w:rPr>
              <w:t>т</w:t>
            </w:r>
            <w:proofErr w:type="spellStart"/>
            <w:r>
              <w:rPr>
                <w:sz w:val="24"/>
              </w:rPr>
              <w:t>онкий</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тяжелый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рождение</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урожайный</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много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чепуха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lang w:val="ru-RU"/>
              </w:rPr>
              <w:t>п</w:t>
            </w:r>
            <w:r>
              <w:rPr>
                <w:sz w:val="24"/>
              </w:rPr>
              <w:t>рямо</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кривой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очки</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r>
              <w:rPr>
                <w:sz w:val="24"/>
                <w:lang w:val="ru-RU"/>
              </w:rPr>
              <w:t>о</w:t>
            </w:r>
            <w:proofErr w:type="spellStart"/>
            <w:r>
              <w:rPr>
                <w:sz w:val="24"/>
              </w:rPr>
              <w:t>стрый</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садовая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мозг</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lang w:val="ru-RU"/>
              </w:rPr>
              <w:t>п</w:t>
            </w:r>
            <w:r>
              <w:rPr>
                <w:sz w:val="24"/>
              </w:rPr>
              <w:t>устая</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r w:rsidR="008B046B" w:rsidTr="008B046B">
        <w:tc>
          <w:tcPr>
            <w:tcW w:w="1384"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proofErr w:type="spellStart"/>
            <w:r>
              <w:rPr>
                <w:sz w:val="24"/>
              </w:rPr>
              <w:t>гость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ind w:left="61"/>
              <w:rPr>
                <w:sz w:val="24"/>
                <w:lang w:eastAsia="en-US"/>
              </w:rPr>
            </w:pPr>
            <w:proofErr w:type="spellStart"/>
            <w:r>
              <w:rPr>
                <w:sz w:val="24"/>
              </w:rPr>
              <w:t>случайно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B046B" w:rsidRDefault="008B046B">
            <w:pPr>
              <w:pStyle w:val="TableParagraph"/>
              <w:rPr>
                <w:sz w:val="24"/>
                <w:lang w:eastAsia="en-US"/>
              </w:rPr>
            </w:pPr>
            <w:r>
              <w:rPr>
                <w:sz w:val="24"/>
                <w:lang w:val="ru-RU"/>
              </w:rPr>
              <w:t>в</w:t>
            </w:r>
            <w:proofErr w:type="spellStart"/>
            <w:r>
              <w:rPr>
                <w:sz w:val="24"/>
              </w:rPr>
              <w:t>окзал</w:t>
            </w:r>
            <w:proofErr w:type="spellEnd"/>
          </w:p>
        </w:tc>
        <w:tc>
          <w:tcPr>
            <w:tcW w:w="5066" w:type="dxa"/>
            <w:tcBorders>
              <w:top w:val="single" w:sz="4" w:space="0" w:color="auto"/>
              <w:left w:val="single" w:sz="4" w:space="0" w:color="auto"/>
              <w:bottom w:val="single" w:sz="4" w:space="0" w:color="auto"/>
              <w:right w:val="single" w:sz="4" w:space="0" w:color="auto"/>
            </w:tcBorders>
          </w:tcPr>
          <w:p w:rsidR="008B046B" w:rsidRDefault="008B046B">
            <w:pPr>
              <w:spacing w:after="0" w:line="240" w:lineRule="auto"/>
              <w:rPr>
                <w:rFonts w:cstheme="minorBidi"/>
              </w:rPr>
            </w:pPr>
          </w:p>
          <w:p w:rsidR="008B046B" w:rsidRDefault="008B046B">
            <w:pPr>
              <w:spacing w:after="0" w:line="240" w:lineRule="auto"/>
              <w:rPr>
                <w:sz w:val="22"/>
                <w:szCs w:val="22"/>
                <w:lang w:eastAsia="en-US"/>
              </w:rPr>
            </w:pPr>
          </w:p>
        </w:tc>
      </w:tr>
    </w:tbl>
    <w:p w:rsidR="008B046B" w:rsidRDefault="008B046B" w:rsidP="008B046B">
      <w:pPr>
        <w:rPr>
          <w:rFonts w:asciiTheme="minorHAnsi" w:hAnsiTheme="minorHAnsi" w:cstheme="minorBidi"/>
        </w:rPr>
      </w:pPr>
    </w:p>
    <w:p w:rsidR="00F821B3" w:rsidRDefault="008B046B" w:rsidP="008B046B">
      <w:pPr>
        <w:jc w:val="center"/>
        <w:rPr>
          <w:sz w:val="28"/>
          <w:szCs w:val="28"/>
        </w:rPr>
      </w:pPr>
      <w:r>
        <w:rPr>
          <w:sz w:val="28"/>
          <w:szCs w:val="28"/>
        </w:rPr>
        <w:t xml:space="preserve"> </w:t>
      </w:r>
    </w:p>
    <w:p w:rsidR="00F821B3" w:rsidRDefault="00F821B3">
      <w:pPr>
        <w:rPr>
          <w:sz w:val="28"/>
          <w:szCs w:val="28"/>
        </w:rPr>
      </w:pPr>
      <w:r>
        <w:rPr>
          <w:sz w:val="28"/>
          <w:szCs w:val="28"/>
        </w:rPr>
        <w:br w:type="page"/>
      </w:r>
    </w:p>
    <w:p w:rsidR="008B046B" w:rsidRDefault="008B046B" w:rsidP="00F821B3">
      <w:pPr>
        <w:spacing w:line="360" w:lineRule="auto"/>
        <w:jc w:val="right"/>
        <w:rPr>
          <w:sz w:val="28"/>
          <w:szCs w:val="28"/>
        </w:rPr>
      </w:pPr>
      <w:r>
        <w:rPr>
          <w:sz w:val="28"/>
          <w:szCs w:val="28"/>
        </w:rPr>
        <w:lastRenderedPageBreak/>
        <w:t>Приложение</w:t>
      </w:r>
      <w:proofErr w:type="gramStart"/>
      <w:r>
        <w:rPr>
          <w:sz w:val="28"/>
          <w:szCs w:val="28"/>
        </w:rPr>
        <w:t xml:space="preserve"> Б</w:t>
      </w:r>
      <w:proofErr w:type="gramEnd"/>
    </w:p>
    <w:p w:rsidR="008B046B" w:rsidRDefault="00F821B3" w:rsidP="008B046B">
      <w:pPr>
        <w:spacing w:line="360" w:lineRule="auto"/>
        <w:jc w:val="center"/>
        <w:rPr>
          <w:sz w:val="28"/>
          <w:szCs w:val="28"/>
        </w:rPr>
      </w:pPr>
      <w:r>
        <w:rPr>
          <w:sz w:val="28"/>
          <w:szCs w:val="28"/>
        </w:rPr>
        <w:t>С</w:t>
      </w:r>
      <w:r w:rsidR="008B046B">
        <w:rPr>
          <w:sz w:val="28"/>
          <w:szCs w:val="28"/>
        </w:rPr>
        <w:t>оциометрическая анкета</w:t>
      </w:r>
    </w:p>
    <w:p w:rsidR="008B046B" w:rsidRDefault="008B046B" w:rsidP="008B046B">
      <w:pPr>
        <w:shd w:val="clear" w:color="auto" w:fill="FFFFFF"/>
        <w:spacing w:after="0" w:line="240" w:lineRule="auto"/>
        <w:jc w:val="center"/>
        <w:rPr>
          <w:color w:val="000000"/>
          <w:sz w:val="28"/>
          <w:szCs w:val="28"/>
          <w:lang w:eastAsia="ru-RU"/>
        </w:rPr>
      </w:pPr>
      <w:r>
        <w:rPr>
          <w:color w:val="000000"/>
          <w:sz w:val="28"/>
          <w:szCs w:val="28"/>
          <w:lang w:eastAsia="ru-RU"/>
        </w:rPr>
        <w:t>Уважаемый семиклассник!</w:t>
      </w:r>
    </w:p>
    <w:p w:rsidR="008B046B" w:rsidRPr="00F821B3" w:rsidRDefault="008B046B" w:rsidP="008B046B">
      <w:pPr>
        <w:jc w:val="both"/>
        <w:rPr>
          <w:i/>
          <w:sz w:val="28"/>
          <w:szCs w:val="28"/>
        </w:rPr>
      </w:pPr>
      <w:r>
        <w:rPr>
          <w:sz w:val="28"/>
          <w:szCs w:val="28"/>
        </w:rPr>
        <w:t xml:space="preserve">   </w:t>
      </w:r>
      <w:r w:rsidRPr="00F821B3">
        <w:rPr>
          <w:i/>
          <w:sz w:val="28"/>
          <w:szCs w:val="28"/>
        </w:rPr>
        <w:t xml:space="preserve">Ответь, пожалуйста, на приведенные ниже вопросы. Постарайся отвечать честно.   Читай каждый вопрос и сразу отвечай на него. Для фамилий, которые ты будешь записывать, после каждого  вопроса оставлены специальные места. </w:t>
      </w:r>
    </w:p>
    <w:p w:rsidR="008B046B" w:rsidRDefault="008B046B" w:rsidP="008B046B">
      <w:pPr>
        <w:pStyle w:val="a5"/>
        <w:numPr>
          <w:ilvl w:val="0"/>
          <w:numId w:val="23"/>
        </w:numPr>
        <w:spacing w:after="200"/>
        <w:rPr>
          <w:rFonts w:ascii="Times New Roman" w:hAnsi="Times New Roman" w:cs="Times New Roman"/>
          <w:sz w:val="28"/>
          <w:szCs w:val="28"/>
        </w:rPr>
      </w:pPr>
      <w:r>
        <w:rPr>
          <w:rFonts w:ascii="Times New Roman" w:hAnsi="Times New Roman" w:cs="Times New Roman"/>
          <w:sz w:val="28"/>
          <w:szCs w:val="28"/>
        </w:rPr>
        <w:t>С кем из одноклассников ты хотел бы сидеть за одной партой?</w:t>
      </w:r>
    </w:p>
    <w:p w:rsidR="008B046B" w:rsidRDefault="008B046B" w:rsidP="008B046B">
      <w:pPr>
        <w:pStyle w:val="a5"/>
        <w:rPr>
          <w:rFonts w:ascii="Times New Roman" w:hAnsi="Times New Roman" w:cs="Times New Roman"/>
          <w:sz w:val="28"/>
          <w:szCs w:val="28"/>
        </w:rPr>
      </w:pPr>
      <w:r>
        <w:rPr>
          <w:rFonts w:ascii="Times New Roman" w:hAnsi="Times New Roman" w:cs="Times New Roman"/>
          <w:sz w:val="28"/>
          <w:szCs w:val="28"/>
        </w:rPr>
        <w:t>1.</w:t>
      </w:r>
    </w:p>
    <w:p w:rsidR="008B046B" w:rsidRDefault="008B046B" w:rsidP="008B046B">
      <w:pPr>
        <w:pStyle w:val="a5"/>
        <w:rPr>
          <w:rFonts w:ascii="Times New Roman" w:hAnsi="Times New Roman" w:cs="Times New Roman"/>
          <w:sz w:val="28"/>
          <w:szCs w:val="28"/>
        </w:rPr>
      </w:pPr>
      <w:r>
        <w:rPr>
          <w:rFonts w:ascii="Times New Roman" w:hAnsi="Times New Roman" w:cs="Times New Roman"/>
          <w:sz w:val="28"/>
          <w:szCs w:val="28"/>
        </w:rPr>
        <w:t>2.</w:t>
      </w:r>
    </w:p>
    <w:p w:rsidR="008B046B" w:rsidRDefault="008B046B" w:rsidP="008B046B">
      <w:pPr>
        <w:pStyle w:val="a5"/>
        <w:rPr>
          <w:rFonts w:ascii="Times New Roman" w:hAnsi="Times New Roman" w:cs="Times New Roman"/>
          <w:sz w:val="28"/>
          <w:szCs w:val="28"/>
        </w:rPr>
      </w:pPr>
      <w:r>
        <w:rPr>
          <w:rFonts w:ascii="Times New Roman" w:hAnsi="Times New Roman" w:cs="Times New Roman"/>
          <w:sz w:val="28"/>
          <w:szCs w:val="28"/>
        </w:rPr>
        <w:t>3.</w:t>
      </w:r>
    </w:p>
    <w:p w:rsidR="008B046B" w:rsidRDefault="008B046B" w:rsidP="008B046B">
      <w:pPr>
        <w:pStyle w:val="a5"/>
        <w:rPr>
          <w:rFonts w:ascii="Times New Roman" w:hAnsi="Times New Roman" w:cs="Times New Roman"/>
          <w:sz w:val="28"/>
          <w:szCs w:val="28"/>
        </w:rPr>
      </w:pPr>
      <w:r>
        <w:rPr>
          <w:rFonts w:ascii="Times New Roman" w:hAnsi="Times New Roman" w:cs="Times New Roman"/>
          <w:sz w:val="28"/>
          <w:szCs w:val="28"/>
        </w:rPr>
        <w:t xml:space="preserve"> </w:t>
      </w:r>
    </w:p>
    <w:p w:rsidR="008B046B" w:rsidRDefault="008B046B" w:rsidP="008B046B">
      <w:pPr>
        <w:pStyle w:val="a5"/>
        <w:numPr>
          <w:ilvl w:val="0"/>
          <w:numId w:val="23"/>
        </w:numPr>
        <w:spacing w:after="200"/>
        <w:rPr>
          <w:rFonts w:ascii="Times New Roman" w:hAnsi="Times New Roman" w:cs="Times New Roman"/>
          <w:sz w:val="28"/>
          <w:szCs w:val="28"/>
        </w:rPr>
      </w:pPr>
      <w:r>
        <w:rPr>
          <w:rFonts w:ascii="Times New Roman" w:hAnsi="Times New Roman" w:cs="Times New Roman"/>
          <w:sz w:val="28"/>
          <w:szCs w:val="28"/>
        </w:rPr>
        <w:t>Кого из одноклассников ты пригласил бы на день рождения в первую очередь?</w:t>
      </w:r>
    </w:p>
    <w:p w:rsidR="008B046B" w:rsidRDefault="008B046B" w:rsidP="008B046B">
      <w:pPr>
        <w:pStyle w:val="a5"/>
        <w:rPr>
          <w:rFonts w:ascii="Times New Roman" w:hAnsi="Times New Roman" w:cs="Times New Roman"/>
          <w:sz w:val="28"/>
          <w:szCs w:val="28"/>
        </w:rPr>
      </w:pPr>
      <w:r>
        <w:rPr>
          <w:rFonts w:ascii="Times New Roman" w:hAnsi="Times New Roman" w:cs="Times New Roman"/>
          <w:sz w:val="28"/>
          <w:szCs w:val="28"/>
        </w:rPr>
        <w:t>1.</w:t>
      </w:r>
    </w:p>
    <w:p w:rsidR="008B046B" w:rsidRDefault="008B046B" w:rsidP="008B046B">
      <w:pPr>
        <w:pStyle w:val="a5"/>
        <w:rPr>
          <w:rFonts w:ascii="Times New Roman" w:hAnsi="Times New Roman" w:cs="Times New Roman"/>
          <w:sz w:val="28"/>
          <w:szCs w:val="28"/>
        </w:rPr>
      </w:pPr>
      <w:r>
        <w:rPr>
          <w:rFonts w:ascii="Times New Roman" w:hAnsi="Times New Roman" w:cs="Times New Roman"/>
          <w:sz w:val="28"/>
          <w:szCs w:val="28"/>
        </w:rPr>
        <w:t>2.</w:t>
      </w:r>
    </w:p>
    <w:p w:rsidR="008B046B" w:rsidRDefault="008B046B" w:rsidP="008B046B">
      <w:pPr>
        <w:pStyle w:val="a5"/>
        <w:rPr>
          <w:rFonts w:ascii="Times New Roman" w:hAnsi="Times New Roman" w:cs="Times New Roman"/>
          <w:sz w:val="28"/>
          <w:szCs w:val="28"/>
        </w:rPr>
      </w:pPr>
      <w:r>
        <w:rPr>
          <w:rFonts w:ascii="Times New Roman" w:hAnsi="Times New Roman" w:cs="Times New Roman"/>
          <w:sz w:val="28"/>
          <w:szCs w:val="28"/>
        </w:rPr>
        <w:t>3</w:t>
      </w:r>
    </w:p>
    <w:p w:rsidR="008B046B" w:rsidRDefault="008B046B" w:rsidP="008B046B">
      <w:pPr>
        <w:pStyle w:val="a5"/>
        <w:numPr>
          <w:ilvl w:val="0"/>
          <w:numId w:val="23"/>
        </w:numPr>
        <w:spacing w:after="200"/>
        <w:rPr>
          <w:rFonts w:ascii="Times New Roman" w:hAnsi="Times New Roman" w:cs="Times New Roman"/>
          <w:sz w:val="28"/>
          <w:szCs w:val="28"/>
        </w:rPr>
      </w:pPr>
      <w:r>
        <w:rPr>
          <w:rFonts w:ascii="Times New Roman" w:hAnsi="Times New Roman" w:cs="Times New Roman"/>
          <w:sz w:val="28"/>
          <w:szCs w:val="28"/>
        </w:rPr>
        <w:t>Кого из одноклассников ты бы выбрал для подготовки к контрольной работе в первую очередь?</w:t>
      </w:r>
    </w:p>
    <w:p w:rsidR="008B046B" w:rsidRDefault="008B046B" w:rsidP="008B046B">
      <w:pPr>
        <w:pStyle w:val="a5"/>
        <w:rPr>
          <w:rFonts w:ascii="Times New Roman" w:hAnsi="Times New Roman" w:cs="Times New Roman"/>
          <w:sz w:val="28"/>
          <w:szCs w:val="28"/>
        </w:rPr>
      </w:pPr>
      <w:r>
        <w:rPr>
          <w:rFonts w:ascii="Times New Roman" w:hAnsi="Times New Roman" w:cs="Times New Roman"/>
          <w:sz w:val="28"/>
          <w:szCs w:val="28"/>
        </w:rPr>
        <w:t>1.</w:t>
      </w:r>
    </w:p>
    <w:p w:rsidR="008B046B" w:rsidRDefault="008B046B" w:rsidP="008B046B">
      <w:pPr>
        <w:pStyle w:val="a5"/>
        <w:rPr>
          <w:rFonts w:ascii="Times New Roman" w:hAnsi="Times New Roman" w:cs="Times New Roman"/>
          <w:sz w:val="28"/>
          <w:szCs w:val="28"/>
        </w:rPr>
      </w:pPr>
      <w:r>
        <w:rPr>
          <w:rFonts w:ascii="Times New Roman" w:hAnsi="Times New Roman" w:cs="Times New Roman"/>
          <w:sz w:val="28"/>
          <w:szCs w:val="28"/>
        </w:rPr>
        <w:t>2.</w:t>
      </w:r>
    </w:p>
    <w:p w:rsidR="008B046B" w:rsidRDefault="008B046B" w:rsidP="008B046B">
      <w:pPr>
        <w:pStyle w:val="a5"/>
        <w:rPr>
          <w:rFonts w:ascii="Times New Roman" w:hAnsi="Times New Roman" w:cs="Times New Roman"/>
          <w:sz w:val="28"/>
          <w:szCs w:val="28"/>
        </w:rPr>
      </w:pPr>
      <w:r>
        <w:rPr>
          <w:rFonts w:ascii="Times New Roman" w:hAnsi="Times New Roman" w:cs="Times New Roman"/>
          <w:sz w:val="28"/>
          <w:szCs w:val="28"/>
        </w:rPr>
        <w:t>3.</w:t>
      </w:r>
    </w:p>
    <w:p w:rsidR="008B046B" w:rsidRDefault="008B046B" w:rsidP="008B046B">
      <w:pPr>
        <w:pStyle w:val="a5"/>
        <w:rPr>
          <w:rFonts w:ascii="Times New Roman" w:hAnsi="Times New Roman" w:cs="Times New Roman"/>
          <w:sz w:val="28"/>
          <w:szCs w:val="28"/>
        </w:rPr>
      </w:pPr>
    </w:p>
    <w:p w:rsidR="008B046B" w:rsidRDefault="008B046B" w:rsidP="008B046B">
      <w:pPr>
        <w:pStyle w:val="a5"/>
        <w:numPr>
          <w:ilvl w:val="0"/>
          <w:numId w:val="23"/>
        </w:numPr>
        <w:spacing w:after="200"/>
        <w:rPr>
          <w:rFonts w:ascii="Times New Roman" w:hAnsi="Times New Roman" w:cs="Times New Roman"/>
          <w:sz w:val="28"/>
          <w:szCs w:val="28"/>
        </w:rPr>
      </w:pPr>
      <w:r>
        <w:rPr>
          <w:rFonts w:ascii="Times New Roman" w:hAnsi="Times New Roman" w:cs="Times New Roman"/>
          <w:sz w:val="28"/>
          <w:szCs w:val="28"/>
        </w:rPr>
        <w:t>Кому из одноклассников ты бы доверил тайну?</w:t>
      </w:r>
    </w:p>
    <w:p w:rsidR="008B046B" w:rsidRDefault="008B046B" w:rsidP="008B046B">
      <w:pPr>
        <w:pStyle w:val="a5"/>
        <w:rPr>
          <w:rFonts w:ascii="Times New Roman" w:hAnsi="Times New Roman" w:cs="Times New Roman"/>
          <w:sz w:val="28"/>
          <w:szCs w:val="28"/>
        </w:rPr>
      </w:pPr>
      <w:r>
        <w:rPr>
          <w:rFonts w:ascii="Times New Roman" w:hAnsi="Times New Roman" w:cs="Times New Roman"/>
          <w:sz w:val="28"/>
          <w:szCs w:val="28"/>
        </w:rPr>
        <w:t>1.</w:t>
      </w:r>
    </w:p>
    <w:p w:rsidR="008B046B" w:rsidRDefault="008B046B" w:rsidP="008B046B">
      <w:pPr>
        <w:pStyle w:val="a5"/>
        <w:rPr>
          <w:rFonts w:ascii="Times New Roman" w:hAnsi="Times New Roman" w:cs="Times New Roman"/>
          <w:sz w:val="28"/>
          <w:szCs w:val="28"/>
        </w:rPr>
      </w:pPr>
      <w:r>
        <w:rPr>
          <w:rFonts w:ascii="Times New Roman" w:hAnsi="Times New Roman" w:cs="Times New Roman"/>
          <w:sz w:val="28"/>
          <w:szCs w:val="28"/>
        </w:rPr>
        <w:t>2.</w:t>
      </w:r>
    </w:p>
    <w:p w:rsidR="008B046B" w:rsidRDefault="008B046B" w:rsidP="008B046B">
      <w:pPr>
        <w:pStyle w:val="a5"/>
        <w:rPr>
          <w:rFonts w:ascii="Times New Roman" w:hAnsi="Times New Roman" w:cs="Times New Roman"/>
          <w:sz w:val="28"/>
          <w:szCs w:val="28"/>
        </w:rPr>
      </w:pPr>
      <w:r>
        <w:rPr>
          <w:rFonts w:ascii="Times New Roman" w:hAnsi="Times New Roman" w:cs="Times New Roman"/>
          <w:sz w:val="28"/>
          <w:szCs w:val="28"/>
        </w:rPr>
        <w:t>3.</w:t>
      </w:r>
    </w:p>
    <w:p w:rsidR="008B046B" w:rsidRDefault="008B046B" w:rsidP="008B046B">
      <w:pPr>
        <w:pStyle w:val="a5"/>
        <w:rPr>
          <w:rFonts w:ascii="Times New Roman" w:hAnsi="Times New Roman" w:cs="Times New Roman"/>
          <w:sz w:val="28"/>
          <w:szCs w:val="28"/>
        </w:rPr>
      </w:pPr>
    </w:p>
    <w:p w:rsidR="008B046B" w:rsidRDefault="008B046B" w:rsidP="008B046B">
      <w:pPr>
        <w:pStyle w:val="a5"/>
        <w:numPr>
          <w:ilvl w:val="0"/>
          <w:numId w:val="23"/>
        </w:numPr>
        <w:spacing w:after="200"/>
        <w:rPr>
          <w:rFonts w:ascii="Times New Roman" w:hAnsi="Times New Roman" w:cs="Times New Roman"/>
          <w:sz w:val="28"/>
          <w:szCs w:val="28"/>
        </w:rPr>
      </w:pPr>
      <w:r>
        <w:rPr>
          <w:rFonts w:ascii="Times New Roman" w:hAnsi="Times New Roman" w:cs="Times New Roman"/>
          <w:sz w:val="28"/>
          <w:szCs w:val="28"/>
        </w:rPr>
        <w:t xml:space="preserve"> Кого из одноклассников ты считаешь наиболее творческим?</w:t>
      </w:r>
    </w:p>
    <w:p w:rsidR="008B046B" w:rsidRDefault="008B046B" w:rsidP="008B046B">
      <w:pPr>
        <w:pStyle w:val="a5"/>
        <w:ind w:left="360"/>
        <w:rPr>
          <w:rFonts w:ascii="Times New Roman" w:hAnsi="Times New Roman" w:cs="Times New Roman"/>
          <w:sz w:val="28"/>
          <w:szCs w:val="28"/>
        </w:rPr>
      </w:pPr>
      <w:r>
        <w:rPr>
          <w:rFonts w:ascii="Times New Roman" w:hAnsi="Times New Roman" w:cs="Times New Roman"/>
          <w:sz w:val="28"/>
          <w:szCs w:val="28"/>
        </w:rPr>
        <w:t xml:space="preserve">     1. </w:t>
      </w:r>
    </w:p>
    <w:p w:rsidR="008B046B" w:rsidRDefault="008B046B" w:rsidP="008B046B">
      <w:pPr>
        <w:pStyle w:val="a5"/>
        <w:ind w:left="360"/>
        <w:rPr>
          <w:rFonts w:ascii="Times New Roman" w:hAnsi="Times New Roman" w:cs="Times New Roman"/>
          <w:sz w:val="28"/>
          <w:szCs w:val="28"/>
        </w:rPr>
      </w:pPr>
      <w:r>
        <w:rPr>
          <w:rFonts w:ascii="Times New Roman" w:hAnsi="Times New Roman" w:cs="Times New Roman"/>
          <w:sz w:val="28"/>
          <w:szCs w:val="28"/>
        </w:rPr>
        <w:t xml:space="preserve">     2.</w:t>
      </w:r>
    </w:p>
    <w:p w:rsidR="008B046B" w:rsidRDefault="008B046B" w:rsidP="008B046B">
      <w:pPr>
        <w:pStyle w:val="a5"/>
        <w:ind w:left="360"/>
        <w:rPr>
          <w:rFonts w:ascii="Times New Roman" w:hAnsi="Times New Roman" w:cs="Times New Roman"/>
          <w:sz w:val="28"/>
          <w:szCs w:val="28"/>
        </w:rPr>
      </w:pPr>
      <w:r>
        <w:rPr>
          <w:rFonts w:ascii="Times New Roman" w:hAnsi="Times New Roman" w:cs="Times New Roman"/>
          <w:sz w:val="28"/>
          <w:szCs w:val="28"/>
        </w:rPr>
        <w:t xml:space="preserve">     3.</w:t>
      </w:r>
    </w:p>
    <w:p w:rsidR="008B046B" w:rsidRDefault="008B046B" w:rsidP="008B046B">
      <w:pPr>
        <w:shd w:val="clear" w:color="auto" w:fill="FFFFFF"/>
        <w:spacing w:after="0" w:line="240" w:lineRule="auto"/>
        <w:jc w:val="both"/>
        <w:rPr>
          <w:color w:val="000000"/>
          <w:sz w:val="28"/>
          <w:szCs w:val="28"/>
          <w:lang w:eastAsia="ru-RU"/>
        </w:rPr>
      </w:pPr>
    </w:p>
    <w:p w:rsidR="008B046B" w:rsidRDefault="008B046B" w:rsidP="008B046B">
      <w:pPr>
        <w:shd w:val="clear" w:color="auto" w:fill="FFFFFF"/>
        <w:spacing w:after="0" w:line="240" w:lineRule="auto"/>
        <w:jc w:val="both"/>
        <w:rPr>
          <w:color w:val="000000"/>
          <w:sz w:val="28"/>
          <w:szCs w:val="28"/>
          <w:lang w:eastAsia="ru-RU"/>
        </w:rPr>
      </w:pPr>
      <w:r>
        <w:rPr>
          <w:color w:val="000000"/>
          <w:sz w:val="28"/>
          <w:szCs w:val="28"/>
          <w:lang w:eastAsia="ru-RU"/>
        </w:rPr>
        <w:t>Укажи, пожалуйста, свое имя и фамилию</w:t>
      </w:r>
    </w:p>
    <w:p w:rsidR="00F821B3" w:rsidRDefault="00F821B3" w:rsidP="008B046B">
      <w:pPr>
        <w:jc w:val="center"/>
        <w:rPr>
          <w:sz w:val="28"/>
          <w:szCs w:val="28"/>
        </w:rPr>
      </w:pPr>
    </w:p>
    <w:p w:rsidR="008B046B" w:rsidRDefault="008B046B" w:rsidP="008B046B">
      <w:pPr>
        <w:jc w:val="center"/>
        <w:rPr>
          <w:rFonts w:eastAsiaTheme="minorHAnsi"/>
          <w:sz w:val="28"/>
          <w:szCs w:val="28"/>
        </w:rPr>
      </w:pPr>
      <w:r>
        <w:rPr>
          <w:sz w:val="28"/>
          <w:szCs w:val="28"/>
        </w:rPr>
        <w:t>Спасибо!</w:t>
      </w:r>
    </w:p>
    <w:p w:rsidR="008B046B" w:rsidRDefault="008B046B" w:rsidP="00F821B3">
      <w:pPr>
        <w:spacing w:line="360" w:lineRule="auto"/>
        <w:jc w:val="right"/>
        <w:rPr>
          <w:sz w:val="28"/>
          <w:szCs w:val="28"/>
        </w:rPr>
      </w:pPr>
      <w:r>
        <w:rPr>
          <w:sz w:val="28"/>
          <w:szCs w:val="28"/>
        </w:rPr>
        <w:lastRenderedPageBreak/>
        <w:t>Приложение</w:t>
      </w:r>
      <w:proofErr w:type="gramStart"/>
      <w:r>
        <w:rPr>
          <w:sz w:val="28"/>
          <w:szCs w:val="28"/>
        </w:rPr>
        <w:t xml:space="preserve"> В</w:t>
      </w:r>
      <w:proofErr w:type="gramEnd"/>
    </w:p>
    <w:p w:rsidR="008B046B" w:rsidRDefault="008B046B" w:rsidP="008B046B">
      <w:pPr>
        <w:spacing w:line="360" w:lineRule="auto"/>
        <w:jc w:val="center"/>
        <w:rPr>
          <w:sz w:val="28"/>
          <w:szCs w:val="28"/>
        </w:rPr>
      </w:pPr>
      <w:proofErr w:type="spellStart"/>
      <w:r>
        <w:rPr>
          <w:sz w:val="28"/>
          <w:szCs w:val="28"/>
        </w:rPr>
        <w:t>самоауктуализационный</w:t>
      </w:r>
      <w:proofErr w:type="spellEnd"/>
      <w:r>
        <w:rPr>
          <w:sz w:val="28"/>
          <w:szCs w:val="28"/>
        </w:rPr>
        <w:t xml:space="preserve"> тест </w:t>
      </w:r>
      <w:proofErr w:type="spellStart"/>
      <w:r>
        <w:rPr>
          <w:sz w:val="28"/>
          <w:szCs w:val="28"/>
        </w:rPr>
        <w:t>Э.Шострома</w:t>
      </w:r>
      <w:proofErr w:type="spellEnd"/>
      <w:r>
        <w:rPr>
          <w:sz w:val="28"/>
          <w:szCs w:val="28"/>
        </w:rPr>
        <w:t>, шкала креативности</w:t>
      </w:r>
    </w:p>
    <w:p w:rsidR="008B046B" w:rsidRDefault="008B046B" w:rsidP="008B046B">
      <w:pPr>
        <w:shd w:val="clear" w:color="auto" w:fill="FFFFFF"/>
        <w:spacing w:before="100" w:beforeAutospacing="1" w:after="24" w:line="240" w:lineRule="auto"/>
        <w:jc w:val="center"/>
        <w:rPr>
          <w:color w:val="252525"/>
          <w:sz w:val="28"/>
          <w:szCs w:val="28"/>
          <w:shd w:val="clear" w:color="auto" w:fill="FFFFFF"/>
        </w:rPr>
      </w:pPr>
      <w:r>
        <w:rPr>
          <w:color w:val="252525"/>
          <w:sz w:val="28"/>
          <w:szCs w:val="28"/>
          <w:shd w:val="clear" w:color="auto" w:fill="FFFFFF"/>
        </w:rPr>
        <w:t>Уважаемый семиклассник!</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shd w:val="clear" w:color="auto" w:fill="FFFFFF"/>
        </w:rPr>
        <w:t xml:space="preserve">Ниже </w:t>
      </w:r>
      <w:proofErr w:type="gramStart"/>
      <w:r>
        <w:rPr>
          <w:color w:val="252525"/>
          <w:sz w:val="28"/>
          <w:szCs w:val="28"/>
          <w:shd w:val="clear" w:color="auto" w:fill="FFFFFF"/>
        </w:rPr>
        <w:t>представлены</w:t>
      </w:r>
      <w:proofErr w:type="gramEnd"/>
      <w:r>
        <w:rPr>
          <w:color w:val="252525"/>
          <w:sz w:val="28"/>
          <w:szCs w:val="28"/>
          <w:shd w:val="clear" w:color="auto" w:fill="FFFFFF"/>
        </w:rPr>
        <w:t xml:space="preserve"> 14 пар выражений. Внимательно прочитай каждую пару выражений и выбери то выражение («а» или «б»), которое в большей мере соответствует тебе. Свой выбор запиши в «бланк ответов».</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 xml:space="preserve">1. </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а) В сложных ситуациях всегда надо действовать уже испытанными способами, так как это гарантирует успех.</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б) В сложных ситуациях всегда надо искать принципиально новые решения.</w:t>
      </w:r>
    </w:p>
    <w:p w:rsidR="008B046B" w:rsidRDefault="008B046B" w:rsidP="008B046B">
      <w:pPr>
        <w:rPr>
          <w:rFonts w:eastAsiaTheme="minorHAnsi"/>
          <w:sz w:val="28"/>
          <w:szCs w:val="28"/>
        </w:rPr>
      </w:pP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 xml:space="preserve">2. </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а) Главное в нашей жизни – творить, создавать что-то новое.</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б) Главное в нашей жизни - приносить пользу людям.</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3.</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а) Мне кажется, что наиболее ценным для человека является его любимая работа.</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б) Мне кажется, что наиболее ценным для человека является счастливая семейная жизнь.</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4.</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а) Я часто принимаю спонтанные решения.</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б) Я редко принимаю спонтанные решения.</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 xml:space="preserve">5. </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а) При необходимости человек может достаточно легко освободиться от своих привычек.</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б) Человеку крайне трудно освободиться от своих привычек.</w:t>
      </w:r>
    </w:p>
    <w:p w:rsidR="00F821B3" w:rsidRDefault="00F821B3" w:rsidP="008B046B">
      <w:pPr>
        <w:shd w:val="clear" w:color="auto" w:fill="FFFFFF"/>
        <w:spacing w:before="100" w:beforeAutospacing="1" w:after="24" w:line="240" w:lineRule="auto"/>
        <w:rPr>
          <w:color w:val="252525"/>
          <w:sz w:val="28"/>
          <w:szCs w:val="28"/>
          <w:lang w:eastAsia="ru-RU"/>
        </w:rPr>
      </w:pP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lastRenderedPageBreak/>
        <w:t>6.</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а) Я часто перечитываю понравившиеся мне книги по нескольку раз.</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 xml:space="preserve">б) Я думаю, что лучше прочесть какую-либо новую книгу, чем возвращаться к уже </w:t>
      </w:r>
      <w:proofErr w:type="gramStart"/>
      <w:r>
        <w:rPr>
          <w:color w:val="252525"/>
          <w:sz w:val="28"/>
          <w:szCs w:val="28"/>
          <w:lang w:eastAsia="ru-RU"/>
        </w:rPr>
        <w:t>прочитанному</w:t>
      </w:r>
      <w:proofErr w:type="gramEnd"/>
      <w:r>
        <w:rPr>
          <w:color w:val="252525"/>
          <w:sz w:val="28"/>
          <w:szCs w:val="28"/>
          <w:lang w:eastAsia="ru-RU"/>
        </w:rPr>
        <w:t>.</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7.</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а) Я очень увлечен учебой.</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б) Я не могу сказать, что увлечен учебой.</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8.</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а) Большая часть того, что я делаю, доставляет мне удовольствие.</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б) Лишь немногое, из того, что я делаю, доставляет мне удовольствие.</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9.</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а) Я легко принимаю рискованные решения.</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б) Обычно мне бывает трудно принимать рискованные решения.</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10.</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а) Я считаю, что способность к творчеству - природное свойство человека.</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б) Я считаю, что далеко не все люди одарены природной способностью к творчеству.</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11.</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а) Мне кажется, что я должен добиваться совершенства во всем, что я делаю.</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б) Мне не кажется, что я должен добиваться совершенства во всем, что я делаю.</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12.</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а) Наибольшее удовлетворение человек получает, добившись желаемого результата в работе.</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б) Наибольшее удовлетворение человек получает в самом процессе работы.</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13.</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lastRenderedPageBreak/>
        <w:t>а) Я часто руководствуюсь общепринятыми представлениями в решении личных проблем.</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б) Я редко руководствуюсь общепринятыми представлениями в решении личных проблем</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14.</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а) Мне кажется, что для того, чтобы заниматься творческой деятельностью, человек должен обладать определенными знаниями в этой области.</w:t>
      </w:r>
    </w:p>
    <w:p w:rsidR="008B046B" w:rsidRDefault="008B046B" w:rsidP="008B046B">
      <w:pPr>
        <w:shd w:val="clear" w:color="auto" w:fill="FFFFFF"/>
        <w:spacing w:before="100" w:beforeAutospacing="1" w:after="24" w:line="240" w:lineRule="auto"/>
        <w:rPr>
          <w:color w:val="252525"/>
          <w:sz w:val="28"/>
          <w:szCs w:val="28"/>
          <w:lang w:eastAsia="ru-RU"/>
        </w:rPr>
      </w:pPr>
      <w:r>
        <w:rPr>
          <w:color w:val="252525"/>
          <w:sz w:val="28"/>
          <w:szCs w:val="28"/>
          <w:lang w:eastAsia="ru-RU"/>
        </w:rPr>
        <w:t>б) Мне кажется, что для того, чтобы заниматься творческой деятельностью, человеку не обязательно обладать определенными знаниями в этой области.</w:t>
      </w:r>
    </w:p>
    <w:p w:rsidR="008B046B" w:rsidRDefault="008B046B" w:rsidP="008B046B">
      <w:pPr>
        <w:rPr>
          <w:color w:val="252525"/>
          <w:sz w:val="28"/>
          <w:szCs w:val="28"/>
          <w:lang w:eastAsia="ru-RU"/>
        </w:rPr>
      </w:pPr>
    </w:p>
    <w:p w:rsidR="008B046B" w:rsidRDefault="008B046B" w:rsidP="008B046B">
      <w:pPr>
        <w:jc w:val="center"/>
        <w:rPr>
          <w:color w:val="252525"/>
          <w:sz w:val="28"/>
          <w:szCs w:val="28"/>
          <w:lang w:eastAsia="ru-RU"/>
        </w:rPr>
      </w:pPr>
      <w:r>
        <w:rPr>
          <w:color w:val="252525"/>
          <w:sz w:val="28"/>
          <w:szCs w:val="28"/>
          <w:lang w:eastAsia="ru-RU"/>
        </w:rPr>
        <w:t>Спасибо!</w:t>
      </w:r>
    </w:p>
    <w:p w:rsidR="008B046B" w:rsidRDefault="008B046B" w:rsidP="008B046B">
      <w:pPr>
        <w:jc w:val="center"/>
        <w:rPr>
          <w:color w:val="252525"/>
          <w:sz w:val="28"/>
          <w:szCs w:val="28"/>
          <w:lang w:eastAsia="ru-RU"/>
        </w:rPr>
      </w:pPr>
    </w:p>
    <w:p w:rsidR="008B046B" w:rsidRDefault="008B046B" w:rsidP="008B046B">
      <w:pPr>
        <w:rPr>
          <w:color w:val="252525"/>
          <w:sz w:val="28"/>
          <w:szCs w:val="28"/>
          <w:lang w:eastAsia="ru-RU"/>
        </w:rPr>
      </w:pPr>
      <w:r>
        <w:rPr>
          <w:color w:val="252525"/>
          <w:sz w:val="28"/>
          <w:szCs w:val="28"/>
          <w:lang w:eastAsia="ru-RU"/>
        </w:rPr>
        <w:br w:type="page"/>
      </w:r>
    </w:p>
    <w:p w:rsidR="008B046B" w:rsidRDefault="008B046B" w:rsidP="00F821B3">
      <w:pPr>
        <w:jc w:val="right"/>
        <w:rPr>
          <w:color w:val="252525"/>
          <w:sz w:val="28"/>
          <w:szCs w:val="28"/>
          <w:lang w:eastAsia="ru-RU"/>
        </w:rPr>
      </w:pPr>
      <w:r>
        <w:rPr>
          <w:color w:val="252525"/>
          <w:sz w:val="28"/>
          <w:szCs w:val="28"/>
          <w:lang w:eastAsia="ru-RU"/>
        </w:rPr>
        <w:lastRenderedPageBreak/>
        <w:t>Приложение Г</w:t>
      </w:r>
    </w:p>
    <w:p w:rsidR="008B046B" w:rsidRDefault="008B046B" w:rsidP="008B046B">
      <w:pPr>
        <w:jc w:val="center"/>
        <w:rPr>
          <w:color w:val="252525"/>
          <w:sz w:val="28"/>
          <w:szCs w:val="28"/>
          <w:lang w:eastAsia="ru-RU"/>
        </w:rPr>
      </w:pPr>
      <w:r>
        <w:rPr>
          <w:color w:val="252525"/>
          <w:sz w:val="28"/>
          <w:szCs w:val="28"/>
          <w:lang w:eastAsia="ru-RU"/>
        </w:rPr>
        <w:t>бланк методики самооценки Дембо-Рубинштейн</w:t>
      </w:r>
    </w:p>
    <w:p w:rsidR="008B046B" w:rsidRPr="008B046B" w:rsidRDefault="008B046B" w:rsidP="008B046B">
      <w:pPr>
        <w:pStyle w:val="a4"/>
        <w:ind w:firstLine="480"/>
        <w:rPr>
          <w:rFonts w:asciiTheme="minorHAnsi" w:hAnsiTheme="minorHAnsi"/>
          <w:color w:val="000000"/>
          <w:sz w:val="22"/>
          <w:szCs w:val="22"/>
        </w:rPr>
      </w:pPr>
    </w:p>
    <w:p w:rsidR="008B046B" w:rsidRDefault="008B046B" w:rsidP="008B046B">
      <w:pPr>
        <w:pStyle w:val="a4"/>
        <w:ind w:firstLine="480"/>
        <w:rPr>
          <w:rFonts w:asciiTheme="minorHAnsi" w:hAnsiTheme="minorHAnsi"/>
          <w:color w:val="000000"/>
          <w:sz w:val="22"/>
          <w:szCs w:val="22"/>
        </w:rPr>
      </w:pPr>
      <w:r>
        <w:rPr>
          <w:rFonts w:asciiTheme="minorHAnsi" w:hAnsiTheme="minorHAnsi"/>
          <w:color w:val="000000"/>
          <w:sz w:val="22"/>
          <w:szCs w:val="22"/>
        </w:rPr>
        <w:t>А теперь оцени себя по каждому из предложенных здесь качеств, сторон личности и черточкой</w:t>
      </w:r>
      <w:proofErr w:type="gramStart"/>
      <w:r>
        <w:rPr>
          <w:rFonts w:asciiTheme="minorHAnsi" w:hAnsiTheme="minorHAnsi"/>
          <w:color w:val="000000"/>
          <w:sz w:val="22"/>
          <w:szCs w:val="22"/>
        </w:rPr>
        <w:t xml:space="preserve"> (-) </w:t>
      </w:r>
      <w:proofErr w:type="gramEnd"/>
      <w:r>
        <w:rPr>
          <w:rFonts w:asciiTheme="minorHAnsi" w:hAnsiTheme="minorHAnsi"/>
          <w:color w:val="000000"/>
          <w:sz w:val="22"/>
          <w:szCs w:val="22"/>
        </w:rPr>
        <w:t>отметь на каждой линии эту самооценку.</w:t>
      </w:r>
    </w:p>
    <w:p w:rsidR="008B046B" w:rsidRDefault="008B046B" w:rsidP="008B046B">
      <w:pPr>
        <w:rPr>
          <w:rFonts w:asciiTheme="minorHAnsi" w:hAnsiTheme="minorHAnsi"/>
        </w:rPr>
      </w:pPr>
    </w:p>
    <w:p w:rsidR="008B046B" w:rsidRDefault="008B046B" w:rsidP="008B046B"/>
    <w:p w:rsidR="008B046B" w:rsidRDefault="008B046B" w:rsidP="008B046B">
      <w:r>
        <w:rPr>
          <w:noProof/>
          <w:lang w:eastAsia="ru-RU"/>
        </w:rPr>
        <w:drawing>
          <wp:inline distT="0" distB="0" distL="0" distR="0">
            <wp:extent cx="5932805" cy="4051300"/>
            <wp:effectExtent l="19050" t="0" r="0" b="0"/>
            <wp:docPr id="4" name="Рисунок 2" descr="ltv,j-he,byint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tv,j-he,byintqy"/>
                    <pic:cNvPicPr>
                      <a:picLocks noChangeAspect="1" noChangeArrowheads="1"/>
                    </pic:cNvPicPr>
                  </pic:nvPicPr>
                  <pic:blipFill>
                    <a:blip r:embed="rId19" cstate="print"/>
                    <a:srcRect/>
                    <a:stretch>
                      <a:fillRect/>
                    </a:stretch>
                  </pic:blipFill>
                  <pic:spPr bwMode="auto">
                    <a:xfrm>
                      <a:off x="0" y="0"/>
                      <a:ext cx="5932805" cy="4051300"/>
                    </a:xfrm>
                    <a:prstGeom prst="rect">
                      <a:avLst/>
                    </a:prstGeom>
                    <a:noFill/>
                    <a:ln w="9525">
                      <a:noFill/>
                      <a:miter lim="800000"/>
                      <a:headEnd/>
                      <a:tailEnd/>
                    </a:ln>
                  </pic:spPr>
                </pic:pic>
              </a:graphicData>
            </a:graphic>
          </wp:inline>
        </w:drawing>
      </w:r>
    </w:p>
    <w:p w:rsidR="008B046B" w:rsidRDefault="008B046B" w:rsidP="008B046B"/>
    <w:p w:rsidR="008B046B" w:rsidRDefault="008B046B" w:rsidP="008B046B">
      <w:r>
        <w:t>Укажи, пожалуйста, своё имя и фамилию.</w:t>
      </w:r>
    </w:p>
    <w:p w:rsidR="008B046B" w:rsidRDefault="008B046B" w:rsidP="008B046B">
      <w:pPr>
        <w:jc w:val="center"/>
      </w:pPr>
    </w:p>
    <w:p w:rsidR="008B046B" w:rsidRDefault="008B046B" w:rsidP="008B046B">
      <w:pPr>
        <w:jc w:val="center"/>
      </w:pPr>
      <w:r>
        <w:t>Спасибо!</w:t>
      </w:r>
    </w:p>
    <w:p w:rsidR="008B046B" w:rsidRDefault="008B046B" w:rsidP="008B046B">
      <w:pPr>
        <w:jc w:val="center"/>
        <w:rPr>
          <w:color w:val="252525"/>
          <w:sz w:val="28"/>
          <w:szCs w:val="28"/>
          <w:lang w:eastAsia="ru-RU"/>
        </w:rPr>
      </w:pPr>
    </w:p>
    <w:p w:rsidR="008B046B" w:rsidRDefault="008B046B" w:rsidP="008B046B">
      <w:pPr>
        <w:spacing w:line="360" w:lineRule="auto"/>
        <w:rPr>
          <w:rFonts w:eastAsiaTheme="minorHAnsi"/>
          <w:sz w:val="28"/>
          <w:szCs w:val="28"/>
        </w:rPr>
      </w:pPr>
    </w:p>
    <w:p w:rsidR="008B046B" w:rsidRDefault="008B046B" w:rsidP="008B046B">
      <w:pPr>
        <w:jc w:val="center"/>
        <w:rPr>
          <w:sz w:val="28"/>
          <w:szCs w:val="28"/>
        </w:rPr>
      </w:pPr>
    </w:p>
    <w:p w:rsidR="008B046B" w:rsidRDefault="008B046B" w:rsidP="008B046B">
      <w:pPr>
        <w:rPr>
          <w:sz w:val="28"/>
          <w:szCs w:val="28"/>
        </w:rPr>
      </w:pPr>
    </w:p>
    <w:p w:rsidR="008B046B" w:rsidRDefault="008B046B" w:rsidP="00F821B3">
      <w:pPr>
        <w:jc w:val="right"/>
        <w:rPr>
          <w:sz w:val="28"/>
          <w:szCs w:val="28"/>
        </w:rPr>
      </w:pPr>
      <w:r>
        <w:rPr>
          <w:sz w:val="28"/>
          <w:szCs w:val="28"/>
        </w:rPr>
        <w:lastRenderedPageBreak/>
        <w:t>Приложение</w:t>
      </w:r>
      <w:proofErr w:type="gramStart"/>
      <w:r>
        <w:rPr>
          <w:sz w:val="28"/>
          <w:szCs w:val="28"/>
        </w:rPr>
        <w:t xml:space="preserve"> Д</w:t>
      </w:r>
      <w:proofErr w:type="gramEnd"/>
    </w:p>
    <w:p w:rsidR="008B046B" w:rsidRDefault="008B046B" w:rsidP="008B046B">
      <w:pPr>
        <w:jc w:val="center"/>
        <w:rPr>
          <w:sz w:val="28"/>
          <w:szCs w:val="28"/>
        </w:rPr>
      </w:pPr>
      <w:r>
        <w:rPr>
          <w:sz w:val="28"/>
          <w:szCs w:val="28"/>
        </w:rPr>
        <w:t>результаты сравнения средних показателей самооценки для мегаполиса и небольшого города</w:t>
      </w:r>
    </w:p>
    <w:p w:rsidR="008B046B" w:rsidRDefault="008B046B" w:rsidP="008B046B">
      <w:pPr>
        <w:rPr>
          <w:sz w:val="24"/>
          <w:szCs w:val="24"/>
        </w:rPr>
      </w:pPr>
    </w:p>
    <w:tbl>
      <w:tblPr>
        <w:tblW w:w="8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380"/>
        <w:gridCol w:w="1716"/>
        <w:gridCol w:w="1026"/>
        <w:gridCol w:w="1471"/>
        <w:gridCol w:w="1471"/>
        <w:gridCol w:w="1471"/>
      </w:tblGrid>
      <w:tr w:rsidR="008B046B" w:rsidTr="008B046B">
        <w:trPr>
          <w:cantSplit/>
        </w:trPr>
        <w:tc>
          <w:tcPr>
            <w:tcW w:w="8534" w:type="dxa"/>
            <w:gridSpan w:val="6"/>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Статистика группы</w:t>
            </w:r>
          </w:p>
        </w:tc>
      </w:tr>
      <w:tr w:rsidR="008B046B" w:rsidTr="008B046B">
        <w:trPr>
          <w:cantSplit/>
        </w:trPr>
        <w:tc>
          <w:tcPr>
            <w:tcW w:w="1379" w:type="dxa"/>
            <w:tcBorders>
              <w:top w:val="single" w:sz="18" w:space="0" w:color="000000"/>
              <w:left w:val="single" w:sz="18" w:space="0" w:color="000000"/>
              <w:bottom w:val="single" w:sz="18" w:space="0" w:color="000000"/>
              <w:right w:val="nil"/>
            </w:tcBorders>
            <w:shd w:val="clear" w:color="auto" w:fill="FFFFFF"/>
            <w:vAlign w:val="center"/>
          </w:tcPr>
          <w:p w:rsidR="008B046B" w:rsidRDefault="008B046B">
            <w:pPr>
              <w:rPr>
                <w:sz w:val="24"/>
                <w:szCs w:val="24"/>
              </w:rPr>
            </w:pPr>
          </w:p>
        </w:tc>
        <w:tc>
          <w:tcPr>
            <w:tcW w:w="1716" w:type="dxa"/>
            <w:tcBorders>
              <w:top w:val="single" w:sz="18" w:space="0" w:color="000000"/>
              <w:left w:val="nil"/>
              <w:bottom w:val="single" w:sz="18" w:space="0" w:color="000000"/>
              <w:right w:val="single" w:sz="18" w:space="0" w:color="000000"/>
            </w:tcBorders>
            <w:shd w:val="clear" w:color="auto" w:fill="FFFFFF"/>
            <w:vAlign w:val="bottom"/>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мегап</w:t>
            </w:r>
            <w:proofErr w:type="gramStart"/>
            <w:r>
              <w:rPr>
                <w:rFonts w:ascii="Arial" w:hAnsi="Arial" w:cs="Arial"/>
                <w:sz w:val="18"/>
                <w:szCs w:val="18"/>
              </w:rPr>
              <w:t>.н</w:t>
            </w:r>
            <w:proofErr w:type="gramEnd"/>
            <w:r>
              <w:rPr>
                <w:rFonts w:ascii="Arial" w:hAnsi="Arial" w:cs="Arial"/>
                <w:sz w:val="18"/>
                <w:szCs w:val="18"/>
              </w:rPr>
              <w:t>еб.город</w:t>
            </w:r>
            <w:proofErr w:type="spellEnd"/>
          </w:p>
        </w:tc>
        <w:tc>
          <w:tcPr>
            <w:tcW w:w="1026"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N</w:t>
            </w:r>
          </w:p>
        </w:tc>
        <w:tc>
          <w:tcPr>
            <w:tcW w:w="147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Среднее значение</w:t>
            </w:r>
          </w:p>
        </w:tc>
        <w:tc>
          <w:tcPr>
            <w:tcW w:w="147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gramStart"/>
            <w:r>
              <w:rPr>
                <w:rFonts w:ascii="Arial" w:hAnsi="Arial" w:cs="Arial"/>
                <w:sz w:val="18"/>
                <w:szCs w:val="18"/>
              </w:rPr>
              <w:t>Стандартная</w:t>
            </w:r>
            <w:proofErr w:type="gramEnd"/>
            <w:r>
              <w:rPr>
                <w:rFonts w:ascii="Arial" w:hAnsi="Arial" w:cs="Arial"/>
                <w:sz w:val="18"/>
                <w:szCs w:val="18"/>
              </w:rPr>
              <w:t xml:space="preserve"> отклонения</w:t>
            </w:r>
          </w:p>
        </w:tc>
        <w:tc>
          <w:tcPr>
            <w:tcW w:w="1471"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spellStart"/>
            <w:r>
              <w:rPr>
                <w:rFonts w:ascii="Arial" w:hAnsi="Arial" w:cs="Arial"/>
                <w:sz w:val="18"/>
                <w:szCs w:val="18"/>
              </w:rPr>
              <w:t>Среднекв</w:t>
            </w:r>
            <w:proofErr w:type="spellEnd"/>
            <w:r>
              <w:rPr>
                <w:rFonts w:ascii="Arial" w:hAnsi="Arial" w:cs="Arial"/>
                <w:sz w:val="18"/>
                <w:szCs w:val="18"/>
              </w:rPr>
              <w:t>. ошибка среднего</w:t>
            </w:r>
          </w:p>
        </w:tc>
      </w:tr>
      <w:tr w:rsidR="008B046B" w:rsidTr="008B046B">
        <w:trPr>
          <w:cantSplit/>
        </w:trPr>
        <w:tc>
          <w:tcPr>
            <w:tcW w:w="1379"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самооценка</w:t>
            </w:r>
          </w:p>
        </w:tc>
        <w:tc>
          <w:tcPr>
            <w:tcW w:w="1716"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6"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71"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61,1897</w:t>
            </w:r>
          </w:p>
        </w:tc>
        <w:tc>
          <w:tcPr>
            <w:tcW w:w="1471"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14,85596</w:t>
            </w:r>
          </w:p>
        </w:tc>
        <w:tc>
          <w:tcPr>
            <w:tcW w:w="1471"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1,95068</w:t>
            </w:r>
          </w:p>
        </w:tc>
      </w:tr>
      <w:tr w:rsidR="008B046B" w:rsidTr="008B046B">
        <w:trPr>
          <w:cantSplit/>
        </w:trPr>
        <w:tc>
          <w:tcPr>
            <w:tcW w:w="8534"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1716"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6"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62,1955</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12,92371</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1,94832</w:t>
            </w:r>
          </w:p>
        </w:tc>
      </w:tr>
      <w:tr w:rsidR="008B046B" w:rsidTr="008B046B">
        <w:trPr>
          <w:cantSplit/>
        </w:trPr>
        <w:tc>
          <w:tcPr>
            <w:tcW w:w="137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дружба</w:t>
            </w:r>
          </w:p>
        </w:tc>
        <w:tc>
          <w:tcPr>
            <w:tcW w:w="1716"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6"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67,5172</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23,72299</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3,11498</w:t>
            </w:r>
          </w:p>
        </w:tc>
      </w:tr>
      <w:tr w:rsidR="008B046B" w:rsidTr="008B046B">
        <w:trPr>
          <w:cantSplit/>
        </w:trPr>
        <w:tc>
          <w:tcPr>
            <w:tcW w:w="8534"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1716"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6"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76,3182</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17,76562</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2,67827</w:t>
            </w:r>
          </w:p>
        </w:tc>
      </w:tr>
      <w:tr w:rsidR="008B046B" w:rsidTr="008B046B">
        <w:trPr>
          <w:cantSplit/>
        </w:trPr>
        <w:tc>
          <w:tcPr>
            <w:tcW w:w="137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творчество</w:t>
            </w:r>
          </w:p>
        </w:tc>
        <w:tc>
          <w:tcPr>
            <w:tcW w:w="1716"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6"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68,4483</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21,68529</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2,84742</w:t>
            </w:r>
          </w:p>
        </w:tc>
      </w:tr>
      <w:tr w:rsidR="008B046B" w:rsidTr="008B046B">
        <w:trPr>
          <w:cantSplit/>
        </w:trPr>
        <w:tc>
          <w:tcPr>
            <w:tcW w:w="8534"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1716"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6"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55,7273</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31,31933</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4,72157</w:t>
            </w:r>
          </w:p>
        </w:tc>
      </w:tr>
      <w:tr w:rsidR="008B046B" w:rsidTr="008B046B">
        <w:trPr>
          <w:cantSplit/>
        </w:trPr>
        <w:tc>
          <w:tcPr>
            <w:tcW w:w="137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уверенность</w:t>
            </w:r>
          </w:p>
        </w:tc>
        <w:tc>
          <w:tcPr>
            <w:tcW w:w="1716"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6"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55,8793</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26,37787</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3,46358</w:t>
            </w:r>
          </w:p>
        </w:tc>
      </w:tr>
      <w:tr w:rsidR="008B046B" w:rsidTr="008B046B">
        <w:trPr>
          <w:cantSplit/>
        </w:trPr>
        <w:tc>
          <w:tcPr>
            <w:tcW w:w="8534"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1716"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6"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58,4545</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25,82450</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3,89319</w:t>
            </w:r>
          </w:p>
        </w:tc>
      </w:tr>
      <w:tr w:rsidR="008B046B" w:rsidTr="008B046B">
        <w:trPr>
          <w:cantSplit/>
        </w:trPr>
        <w:tc>
          <w:tcPr>
            <w:tcW w:w="137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авторитет</w:t>
            </w:r>
          </w:p>
        </w:tc>
        <w:tc>
          <w:tcPr>
            <w:tcW w:w="1716"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6"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54,2931</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27,03280</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3,54958</w:t>
            </w:r>
          </w:p>
        </w:tc>
      </w:tr>
      <w:tr w:rsidR="008B046B" w:rsidTr="008B046B">
        <w:trPr>
          <w:cantSplit/>
        </w:trPr>
        <w:tc>
          <w:tcPr>
            <w:tcW w:w="8534"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1716"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6"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53,2273</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27,72948</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4,18038</w:t>
            </w:r>
          </w:p>
        </w:tc>
      </w:tr>
      <w:tr w:rsidR="008B046B" w:rsidTr="008B046B">
        <w:trPr>
          <w:cantSplit/>
        </w:trPr>
        <w:tc>
          <w:tcPr>
            <w:tcW w:w="1379"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конфликты</w:t>
            </w:r>
          </w:p>
        </w:tc>
        <w:tc>
          <w:tcPr>
            <w:tcW w:w="1716"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6"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59,8103</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24,95923</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3,27731</w:t>
            </w:r>
          </w:p>
        </w:tc>
      </w:tr>
      <w:tr w:rsidR="008B046B" w:rsidTr="008B046B">
        <w:trPr>
          <w:cantSplit/>
        </w:trPr>
        <w:tc>
          <w:tcPr>
            <w:tcW w:w="8534"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1716"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6"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471"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67,2500</w:t>
            </w:r>
          </w:p>
        </w:tc>
        <w:tc>
          <w:tcPr>
            <w:tcW w:w="1471"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26,82339</w:t>
            </w:r>
          </w:p>
        </w:tc>
        <w:tc>
          <w:tcPr>
            <w:tcW w:w="1471"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4,04378</w:t>
            </w:r>
          </w:p>
        </w:tc>
      </w:tr>
    </w:tbl>
    <w:p w:rsidR="008B046B" w:rsidRDefault="008B046B" w:rsidP="008B046B">
      <w:pPr>
        <w:rPr>
          <w:sz w:val="24"/>
          <w:szCs w:val="24"/>
        </w:rPr>
      </w:pPr>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378"/>
        <w:gridCol w:w="2450"/>
        <w:gridCol w:w="1470"/>
        <w:gridCol w:w="1470"/>
        <w:gridCol w:w="1026"/>
        <w:gridCol w:w="1026"/>
      </w:tblGrid>
      <w:tr w:rsidR="008B046B" w:rsidTr="008B046B">
        <w:trPr>
          <w:cantSplit/>
        </w:trPr>
        <w:tc>
          <w:tcPr>
            <w:tcW w:w="8820" w:type="dxa"/>
            <w:gridSpan w:val="6"/>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Критерий для независимых выборок</w:t>
            </w:r>
          </w:p>
        </w:tc>
      </w:tr>
      <w:tr w:rsidR="008B046B" w:rsidTr="008B046B">
        <w:trPr>
          <w:cantSplit/>
        </w:trPr>
        <w:tc>
          <w:tcPr>
            <w:tcW w:w="3828" w:type="dxa"/>
            <w:gridSpan w:val="2"/>
            <w:vMerge w:val="restart"/>
            <w:tcBorders>
              <w:top w:val="single" w:sz="18" w:space="0" w:color="000000"/>
              <w:left w:val="single" w:sz="18" w:space="0" w:color="000000"/>
              <w:bottom w:val="nil"/>
              <w:right w:val="nil"/>
            </w:tcBorders>
            <w:shd w:val="clear" w:color="auto" w:fill="FFFFFF"/>
            <w:vAlign w:val="bottom"/>
          </w:tcPr>
          <w:p w:rsidR="008B046B" w:rsidRDefault="008B046B">
            <w:pPr>
              <w:rPr>
                <w:sz w:val="24"/>
                <w:szCs w:val="24"/>
              </w:rPr>
            </w:pPr>
          </w:p>
        </w:tc>
        <w:tc>
          <w:tcPr>
            <w:tcW w:w="2940"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Критерий равенства дисперсий </w:t>
            </w:r>
            <w:proofErr w:type="spellStart"/>
            <w:r>
              <w:rPr>
                <w:rFonts w:ascii="Arial" w:hAnsi="Arial" w:cs="Arial"/>
                <w:sz w:val="18"/>
                <w:szCs w:val="18"/>
              </w:rPr>
              <w:t>Ливиня</w:t>
            </w:r>
            <w:proofErr w:type="spellEnd"/>
          </w:p>
        </w:tc>
        <w:tc>
          <w:tcPr>
            <w:tcW w:w="2052" w:type="dxa"/>
            <w:gridSpan w:val="2"/>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t-критерий для равенства </w:t>
            </w:r>
            <w:proofErr w:type="gramStart"/>
            <w:r>
              <w:rPr>
                <w:rFonts w:ascii="Arial" w:hAnsi="Arial" w:cs="Arial"/>
                <w:sz w:val="18"/>
                <w:szCs w:val="18"/>
              </w:rPr>
              <w:t>средних</w:t>
            </w:r>
            <w:proofErr w:type="gramEnd"/>
          </w:p>
        </w:tc>
      </w:tr>
      <w:tr w:rsidR="008B046B" w:rsidTr="008B046B">
        <w:trPr>
          <w:cantSplit/>
          <w:trHeight w:val="438"/>
        </w:trPr>
        <w:tc>
          <w:tcPr>
            <w:tcW w:w="11270"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1470" w:type="dxa"/>
            <w:vMerge w:val="restart"/>
            <w:tcBorders>
              <w:top w:val="single" w:sz="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F</w:t>
            </w:r>
          </w:p>
        </w:tc>
        <w:tc>
          <w:tcPr>
            <w:tcW w:w="1470"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Знач.</w:t>
            </w:r>
          </w:p>
        </w:tc>
        <w:tc>
          <w:tcPr>
            <w:tcW w:w="1026"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т</w:t>
            </w:r>
          </w:p>
        </w:tc>
        <w:tc>
          <w:tcPr>
            <w:tcW w:w="1026" w:type="dxa"/>
            <w:vMerge w:val="restart"/>
            <w:tcBorders>
              <w:top w:val="single" w:sz="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ст.св.</w:t>
            </w:r>
          </w:p>
        </w:tc>
      </w:tr>
      <w:tr w:rsidR="008B046B" w:rsidTr="008B046B">
        <w:trPr>
          <w:cantSplit/>
          <w:trHeight w:val="438"/>
        </w:trPr>
        <w:tc>
          <w:tcPr>
            <w:tcW w:w="11270"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2940"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470" w:type="dxa"/>
            <w:vMerge/>
            <w:tcBorders>
              <w:top w:val="single" w:sz="8" w:space="0" w:color="000000"/>
              <w:left w:val="single" w:sz="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026" w:type="dxa"/>
            <w:vMerge/>
            <w:tcBorders>
              <w:top w:val="single" w:sz="8" w:space="0" w:color="000000"/>
              <w:left w:val="single" w:sz="8" w:space="0" w:color="000000"/>
              <w:bottom w:val="single" w:sz="8" w:space="0" w:color="000000"/>
              <w:right w:val="single" w:sz="18" w:space="0" w:color="000000"/>
            </w:tcBorders>
            <w:vAlign w:val="center"/>
            <w:hideMark/>
          </w:tcPr>
          <w:p w:rsidR="008B046B" w:rsidRDefault="008B046B">
            <w:pPr>
              <w:spacing w:after="0" w:line="240" w:lineRule="auto"/>
              <w:rPr>
                <w:rFonts w:ascii="Arial" w:hAnsi="Arial" w:cs="Arial"/>
                <w:sz w:val="18"/>
                <w:szCs w:val="18"/>
              </w:rPr>
            </w:pPr>
          </w:p>
        </w:tc>
      </w:tr>
      <w:tr w:rsidR="008B046B" w:rsidTr="008B046B">
        <w:trPr>
          <w:cantSplit/>
        </w:trPr>
        <w:tc>
          <w:tcPr>
            <w:tcW w:w="1378"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самооценка</w:t>
            </w:r>
          </w:p>
        </w:tc>
        <w:tc>
          <w:tcPr>
            <w:tcW w:w="2450"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0"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,575</w:t>
            </w:r>
          </w:p>
        </w:tc>
        <w:tc>
          <w:tcPr>
            <w:tcW w:w="1470"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,450</w:t>
            </w:r>
          </w:p>
        </w:tc>
        <w:tc>
          <w:tcPr>
            <w:tcW w:w="1026"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-,358</w:t>
            </w:r>
          </w:p>
        </w:tc>
        <w:tc>
          <w:tcPr>
            <w:tcW w:w="1026"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r>
      <w:tr w:rsidR="008B046B" w:rsidTr="008B046B">
        <w:trPr>
          <w:cantSplit/>
        </w:trPr>
        <w:tc>
          <w:tcPr>
            <w:tcW w:w="8820"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0"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0"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0"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6"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-,365</w:t>
            </w:r>
          </w:p>
        </w:tc>
        <w:tc>
          <w:tcPr>
            <w:tcW w:w="1026"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98,073</w:t>
            </w:r>
          </w:p>
        </w:tc>
      </w:tr>
      <w:tr w:rsidR="008B046B" w:rsidTr="008B046B">
        <w:trPr>
          <w:cantSplit/>
        </w:trPr>
        <w:tc>
          <w:tcPr>
            <w:tcW w:w="1378"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дружба</w:t>
            </w:r>
          </w:p>
        </w:tc>
        <w:tc>
          <w:tcPr>
            <w:tcW w:w="2450"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1,948</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,166</w:t>
            </w:r>
          </w:p>
        </w:tc>
        <w:tc>
          <w:tcPr>
            <w:tcW w:w="1026"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-2,060</w:t>
            </w:r>
          </w:p>
        </w:tc>
        <w:tc>
          <w:tcPr>
            <w:tcW w:w="1026"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r>
      <w:tr w:rsidR="008B046B" w:rsidTr="008B046B">
        <w:trPr>
          <w:cantSplit/>
        </w:trPr>
        <w:tc>
          <w:tcPr>
            <w:tcW w:w="88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0"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0"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0"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6"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-2,142</w:t>
            </w:r>
          </w:p>
        </w:tc>
        <w:tc>
          <w:tcPr>
            <w:tcW w:w="1026"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99,990</w:t>
            </w:r>
          </w:p>
        </w:tc>
      </w:tr>
      <w:tr w:rsidR="008B046B" w:rsidTr="008B046B">
        <w:trPr>
          <w:cantSplit/>
        </w:trPr>
        <w:tc>
          <w:tcPr>
            <w:tcW w:w="1378"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творчество</w:t>
            </w:r>
          </w:p>
        </w:tc>
        <w:tc>
          <w:tcPr>
            <w:tcW w:w="2450"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9,323</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,003</w:t>
            </w:r>
          </w:p>
        </w:tc>
        <w:tc>
          <w:tcPr>
            <w:tcW w:w="1026"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2,423</w:t>
            </w:r>
          </w:p>
        </w:tc>
        <w:tc>
          <w:tcPr>
            <w:tcW w:w="1026"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r>
      <w:tr w:rsidR="008B046B" w:rsidTr="008B046B">
        <w:trPr>
          <w:cantSplit/>
        </w:trPr>
        <w:tc>
          <w:tcPr>
            <w:tcW w:w="88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0"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0"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0"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6"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2,307</w:t>
            </w:r>
          </w:p>
        </w:tc>
        <w:tc>
          <w:tcPr>
            <w:tcW w:w="1026"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72,710</w:t>
            </w:r>
          </w:p>
        </w:tc>
      </w:tr>
      <w:tr w:rsidR="008B046B" w:rsidTr="008B046B">
        <w:trPr>
          <w:cantSplit/>
        </w:trPr>
        <w:tc>
          <w:tcPr>
            <w:tcW w:w="1378"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уверенность</w:t>
            </w:r>
          </w:p>
        </w:tc>
        <w:tc>
          <w:tcPr>
            <w:tcW w:w="2450"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,039</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,845</w:t>
            </w:r>
          </w:p>
        </w:tc>
        <w:tc>
          <w:tcPr>
            <w:tcW w:w="1026"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-,493</w:t>
            </w:r>
          </w:p>
        </w:tc>
        <w:tc>
          <w:tcPr>
            <w:tcW w:w="1026"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r>
      <w:tr w:rsidR="008B046B" w:rsidTr="008B046B">
        <w:trPr>
          <w:cantSplit/>
        </w:trPr>
        <w:tc>
          <w:tcPr>
            <w:tcW w:w="88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0"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0"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0"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6"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-,494</w:t>
            </w:r>
          </w:p>
        </w:tc>
        <w:tc>
          <w:tcPr>
            <w:tcW w:w="1026"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93,716</w:t>
            </w:r>
          </w:p>
        </w:tc>
      </w:tr>
      <w:tr w:rsidR="008B046B" w:rsidTr="008B046B">
        <w:trPr>
          <w:cantSplit/>
        </w:trPr>
        <w:tc>
          <w:tcPr>
            <w:tcW w:w="1378"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авторитет</w:t>
            </w:r>
          </w:p>
        </w:tc>
        <w:tc>
          <w:tcPr>
            <w:tcW w:w="2450"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,006</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,939</w:t>
            </w:r>
          </w:p>
        </w:tc>
        <w:tc>
          <w:tcPr>
            <w:tcW w:w="1026"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,195</w:t>
            </w:r>
          </w:p>
        </w:tc>
        <w:tc>
          <w:tcPr>
            <w:tcW w:w="1026"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r>
      <w:tr w:rsidR="008B046B" w:rsidTr="008B046B">
        <w:trPr>
          <w:cantSplit/>
        </w:trPr>
        <w:tc>
          <w:tcPr>
            <w:tcW w:w="88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0"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0"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0"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6"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,194</w:t>
            </w:r>
          </w:p>
        </w:tc>
        <w:tc>
          <w:tcPr>
            <w:tcW w:w="1026"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91,482</w:t>
            </w:r>
          </w:p>
        </w:tc>
      </w:tr>
      <w:tr w:rsidR="008B046B" w:rsidTr="008B046B">
        <w:trPr>
          <w:cantSplit/>
        </w:trPr>
        <w:tc>
          <w:tcPr>
            <w:tcW w:w="1378"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конфликты</w:t>
            </w:r>
          </w:p>
        </w:tc>
        <w:tc>
          <w:tcPr>
            <w:tcW w:w="2450"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,132</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,718</w:t>
            </w:r>
          </w:p>
        </w:tc>
        <w:tc>
          <w:tcPr>
            <w:tcW w:w="1026"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-1,444</w:t>
            </w:r>
          </w:p>
        </w:tc>
        <w:tc>
          <w:tcPr>
            <w:tcW w:w="1026"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r>
      <w:tr w:rsidR="008B046B" w:rsidTr="008B046B">
        <w:trPr>
          <w:cantSplit/>
        </w:trPr>
        <w:tc>
          <w:tcPr>
            <w:tcW w:w="8820"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450"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0" w:type="dxa"/>
            <w:tcBorders>
              <w:top w:val="nil"/>
              <w:left w:val="single" w:sz="18" w:space="0" w:color="000000"/>
              <w:bottom w:val="single" w:sz="18" w:space="0" w:color="000000"/>
              <w:right w:val="single" w:sz="8" w:space="0" w:color="000000"/>
            </w:tcBorders>
            <w:shd w:val="clear" w:color="auto" w:fill="FFFFFF"/>
            <w:vAlign w:val="center"/>
          </w:tcPr>
          <w:p w:rsidR="008B046B" w:rsidRDefault="008B046B">
            <w:pPr>
              <w:rPr>
                <w:sz w:val="24"/>
                <w:szCs w:val="24"/>
              </w:rPr>
            </w:pPr>
          </w:p>
        </w:tc>
        <w:tc>
          <w:tcPr>
            <w:tcW w:w="1470" w:type="dxa"/>
            <w:tcBorders>
              <w:top w:val="nil"/>
              <w:left w:val="single" w:sz="8" w:space="0" w:color="000000"/>
              <w:bottom w:val="single" w:sz="18" w:space="0" w:color="000000"/>
              <w:right w:val="single" w:sz="8" w:space="0" w:color="000000"/>
            </w:tcBorders>
            <w:shd w:val="clear" w:color="auto" w:fill="FFFFFF"/>
            <w:vAlign w:val="center"/>
          </w:tcPr>
          <w:p w:rsidR="008B046B" w:rsidRDefault="008B046B">
            <w:pPr>
              <w:rPr>
                <w:sz w:val="24"/>
                <w:szCs w:val="24"/>
              </w:rPr>
            </w:pPr>
          </w:p>
        </w:tc>
        <w:tc>
          <w:tcPr>
            <w:tcW w:w="1026"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-1,429</w:t>
            </w:r>
          </w:p>
        </w:tc>
        <w:tc>
          <w:tcPr>
            <w:tcW w:w="1026"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89,055</w:t>
            </w:r>
          </w:p>
        </w:tc>
      </w:tr>
    </w:tbl>
    <w:p w:rsidR="008B046B" w:rsidRDefault="008B046B" w:rsidP="008B046B">
      <w:pPr>
        <w:rPr>
          <w:rFonts w:ascii="Arial" w:hAnsi="Arial" w:cs="Arial"/>
          <w:sz w:val="18"/>
          <w:szCs w:val="1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511"/>
        <w:gridCol w:w="2686"/>
        <w:gridCol w:w="1611"/>
        <w:gridCol w:w="1611"/>
        <w:gridCol w:w="1611"/>
      </w:tblGrid>
      <w:tr w:rsidR="008B046B" w:rsidTr="008B046B">
        <w:trPr>
          <w:cantSplit/>
        </w:trPr>
        <w:tc>
          <w:tcPr>
            <w:tcW w:w="9023" w:type="dxa"/>
            <w:gridSpan w:val="5"/>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Критерий для независимых выборок</w:t>
            </w:r>
          </w:p>
        </w:tc>
      </w:tr>
      <w:tr w:rsidR="008B046B" w:rsidTr="008B046B">
        <w:trPr>
          <w:cantSplit/>
        </w:trPr>
        <w:tc>
          <w:tcPr>
            <w:tcW w:w="4193" w:type="dxa"/>
            <w:gridSpan w:val="2"/>
            <w:vMerge w:val="restart"/>
            <w:tcBorders>
              <w:top w:val="single" w:sz="18" w:space="0" w:color="000000"/>
              <w:left w:val="single" w:sz="18" w:space="0" w:color="000000"/>
              <w:bottom w:val="nil"/>
              <w:right w:val="nil"/>
            </w:tcBorders>
            <w:shd w:val="clear" w:color="auto" w:fill="FFFFFF"/>
            <w:vAlign w:val="bottom"/>
          </w:tcPr>
          <w:p w:rsidR="008B046B" w:rsidRDefault="008B046B">
            <w:pPr>
              <w:rPr>
                <w:sz w:val="24"/>
                <w:szCs w:val="24"/>
              </w:rPr>
            </w:pPr>
          </w:p>
        </w:tc>
        <w:tc>
          <w:tcPr>
            <w:tcW w:w="4830" w:type="dxa"/>
            <w:gridSpan w:val="3"/>
            <w:tcBorders>
              <w:top w:val="single" w:sz="18" w:space="0" w:color="000000"/>
              <w:left w:val="single" w:sz="1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t-критерий для равенства </w:t>
            </w:r>
            <w:proofErr w:type="gramStart"/>
            <w:r>
              <w:rPr>
                <w:rFonts w:ascii="Arial" w:hAnsi="Arial" w:cs="Arial"/>
                <w:sz w:val="18"/>
                <w:szCs w:val="18"/>
              </w:rPr>
              <w:t>средних</w:t>
            </w:r>
            <w:proofErr w:type="gramEnd"/>
          </w:p>
        </w:tc>
      </w:tr>
      <w:tr w:rsidR="008B046B" w:rsidTr="008B046B">
        <w:trPr>
          <w:cantSplit/>
          <w:trHeight w:val="438"/>
        </w:trPr>
        <w:tc>
          <w:tcPr>
            <w:tcW w:w="11707"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1610" w:type="dxa"/>
            <w:vMerge w:val="restart"/>
            <w:tcBorders>
              <w:top w:val="single" w:sz="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Знач. (2-х сторонняя)</w:t>
            </w:r>
          </w:p>
        </w:tc>
        <w:tc>
          <w:tcPr>
            <w:tcW w:w="1610"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Разность </w:t>
            </w:r>
            <w:proofErr w:type="gramStart"/>
            <w:r>
              <w:rPr>
                <w:rFonts w:ascii="Arial" w:hAnsi="Arial" w:cs="Arial"/>
                <w:sz w:val="18"/>
                <w:szCs w:val="18"/>
              </w:rPr>
              <w:t>средних</w:t>
            </w:r>
            <w:proofErr w:type="gramEnd"/>
          </w:p>
        </w:tc>
        <w:tc>
          <w:tcPr>
            <w:tcW w:w="1610" w:type="dxa"/>
            <w:vMerge w:val="restart"/>
            <w:tcBorders>
              <w:top w:val="single" w:sz="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Среднеквадратичная ошибка разности</w:t>
            </w:r>
          </w:p>
        </w:tc>
      </w:tr>
      <w:tr w:rsidR="008B046B" w:rsidTr="008B046B">
        <w:trPr>
          <w:cantSplit/>
          <w:trHeight w:val="438"/>
        </w:trPr>
        <w:tc>
          <w:tcPr>
            <w:tcW w:w="11707"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4830"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610" w:type="dxa"/>
            <w:vMerge/>
            <w:tcBorders>
              <w:top w:val="single" w:sz="8" w:space="0" w:color="000000"/>
              <w:left w:val="single" w:sz="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610" w:type="dxa"/>
            <w:vMerge/>
            <w:tcBorders>
              <w:top w:val="single" w:sz="8" w:space="0" w:color="000000"/>
              <w:left w:val="single" w:sz="8" w:space="0" w:color="000000"/>
              <w:bottom w:val="single" w:sz="8" w:space="0" w:color="000000"/>
              <w:right w:val="single" w:sz="18" w:space="0" w:color="000000"/>
            </w:tcBorders>
            <w:vAlign w:val="center"/>
            <w:hideMark/>
          </w:tcPr>
          <w:p w:rsidR="008B046B" w:rsidRDefault="008B046B">
            <w:pPr>
              <w:spacing w:after="0" w:line="240" w:lineRule="auto"/>
              <w:rPr>
                <w:rFonts w:ascii="Arial" w:hAnsi="Arial" w:cs="Arial"/>
                <w:sz w:val="18"/>
                <w:szCs w:val="18"/>
              </w:rPr>
            </w:pPr>
          </w:p>
        </w:tc>
      </w:tr>
      <w:tr w:rsidR="008B046B" w:rsidTr="008B046B">
        <w:trPr>
          <w:cantSplit/>
        </w:trPr>
        <w:tc>
          <w:tcPr>
            <w:tcW w:w="1509"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самооценка</w:t>
            </w:r>
          </w:p>
        </w:tc>
        <w:tc>
          <w:tcPr>
            <w:tcW w:w="2684"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610"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,721</w:t>
            </w:r>
          </w:p>
        </w:tc>
        <w:tc>
          <w:tcPr>
            <w:tcW w:w="1610"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-1,00580</w:t>
            </w:r>
          </w:p>
        </w:tc>
        <w:tc>
          <w:tcPr>
            <w:tcW w:w="1610"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2,81043</w:t>
            </w:r>
          </w:p>
        </w:tc>
      </w:tr>
      <w:tr w:rsidR="008B046B" w:rsidTr="008B046B">
        <w:trPr>
          <w:cantSplit/>
        </w:trPr>
        <w:tc>
          <w:tcPr>
            <w:tcW w:w="9023"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68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61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,716</w:t>
            </w:r>
          </w:p>
        </w:tc>
        <w:tc>
          <w:tcPr>
            <w:tcW w:w="161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-1,00580</w:t>
            </w:r>
          </w:p>
        </w:tc>
        <w:tc>
          <w:tcPr>
            <w:tcW w:w="161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2,75701</w:t>
            </w:r>
          </w:p>
        </w:tc>
      </w:tr>
      <w:tr w:rsidR="008B046B" w:rsidTr="008B046B">
        <w:trPr>
          <w:cantSplit/>
        </w:trPr>
        <w:tc>
          <w:tcPr>
            <w:tcW w:w="15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lastRenderedPageBreak/>
              <w:t>дружба</w:t>
            </w:r>
          </w:p>
        </w:tc>
        <w:tc>
          <w:tcPr>
            <w:tcW w:w="268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61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,042</w:t>
            </w:r>
          </w:p>
        </w:tc>
        <w:tc>
          <w:tcPr>
            <w:tcW w:w="161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-8,80094</w:t>
            </w:r>
          </w:p>
        </w:tc>
        <w:tc>
          <w:tcPr>
            <w:tcW w:w="161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4,27150</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68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61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,035</w:t>
            </w:r>
          </w:p>
        </w:tc>
        <w:tc>
          <w:tcPr>
            <w:tcW w:w="161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-8,80094</w:t>
            </w:r>
          </w:p>
        </w:tc>
        <w:tc>
          <w:tcPr>
            <w:tcW w:w="161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4,10807</w:t>
            </w:r>
          </w:p>
        </w:tc>
      </w:tr>
      <w:tr w:rsidR="008B046B" w:rsidTr="008B046B">
        <w:trPr>
          <w:cantSplit/>
        </w:trPr>
        <w:tc>
          <w:tcPr>
            <w:tcW w:w="15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творчество</w:t>
            </w:r>
          </w:p>
        </w:tc>
        <w:tc>
          <w:tcPr>
            <w:tcW w:w="268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61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,017</w:t>
            </w:r>
          </w:p>
        </w:tc>
        <w:tc>
          <w:tcPr>
            <w:tcW w:w="161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12,72100</w:t>
            </w:r>
          </w:p>
        </w:tc>
        <w:tc>
          <w:tcPr>
            <w:tcW w:w="161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5,25087</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68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61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,024</w:t>
            </w:r>
          </w:p>
        </w:tc>
        <w:tc>
          <w:tcPr>
            <w:tcW w:w="161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12,72100</w:t>
            </w:r>
          </w:p>
        </w:tc>
        <w:tc>
          <w:tcPr>
            <w:tcW w:w="161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5,51371</w:t>
            </w:r>
          </w:p>
        </w:tc>
      </w:tr>
      <w:tr w:rsidR="008B046B" w:rsidTr="008B046B">
        <w:trPr>
          <w:cantSplit/>
        </w:trPr>
        <w:tc>
          <w:tcPr>
            <w:tcW w:w="15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уверенность</w:t>
            </w:r>
          </w:p>
        </w:tc>
        <w:tc>
          <w:tcPr>
            <w:tcW w:w="268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61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,623</w:t>
            </w:r>
          </w:p>
        </w:tc>
        <w:tc>
          <w:tcPr>
            <w:tcW w:w="161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-2,57524</w:t>
            </w:r>
          </w:p>
        </w:tc>
        <w:tc>
          <w:tcPr>
            <w:tcW w:w="161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5,22622</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68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61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,622</w:t>
            </w:r>
          </w:p>
        </w:tc>
        <w:tc>
          <w:tcPr>
            <w:tcW w:w="161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-2,57524</w:t>
            </w:r>
          </w:p>
        </w:tc>
        <w:tc>
          <w:tcPr>
            <w:tcW w:w="161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5,21089</w:t>
            </w:r>
          </w:p>
        </w:tc>
      </w:tr>
      <w:tr w:rsidR="008B046B" w:rsidTr="008B046B">
        <w:trPr>
          <w:cantSplit/>
        </w:trPr>
        <w:tc>
          <w:tcPr>
            <w:tcW w:w="15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авторитет</w:t>
            </w:r>
          </w:p>
        </w:tc>
        <w:tc>
          <w:tcPr>
            <w:tcW w:w="268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61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,846</w:t>
            </w:r>
          </w:p>
        </w:tc>
        <w:tc>
          <w:tcPr>
            <w:tcW w:w="161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1,06583</w:t>
            </w:r>
          </w:p>
        </w:tc>
        <w:tc>
          <w:tcPr>
            <w:tcW w:w="161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5,46477</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68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61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,846</w:t>
            </w:r>
          </w:p>
        </w:tc>
        <w:tc>
          <w:tcPr>
            <w:tcW w:w="161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1,06583</w:t>
            </w:r>
          </w:p>
        </w:tc>
        <w:tc>
          <w:tcPr>
            <w:tcW w:w="161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5,48407</w:t>
            </w:r>
          </w:p>
        </w:tc>
      </w:tr>
      <w:tr w:rsidR="008B046B" w:rsidTr="008B046B">
        <w:trPr>
          <w:cantSplit/>
        </w:trPr>
        <w:tc>
          <w:tcPr>
            <w:tcW w:w="1509"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конфликты</w:t>
            </w:r>
          </w:p>
        </w:tc>
        <w:tc>
          <w:tcPr>
            <w:tcW w:w="268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61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,152</w:t>
            </w:r>
          </w:p>
        </w:tc>
        <w:tc>
          <w:tcPr>
            <w:tcW w:w="161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-7,43966</w:t>
            </w:r>
          </w:p>
        </w:tc>
        <w:tc>
          <w:tcPr>
            <w:tcW w:w="161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5,15345</w:t>
            </w:r>
          </w:p>
        </w:tc>
      </w:tr>
      <w:tr w:rsidR="008B046B" w:rsidTr="008B046B">
        <w:trPr>
          <w:cantSplit/>
        </w:trPr>
        <w:tc>
          <w:tcPr>
            <w:tcW w:w="9023"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684"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610"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,156</w:t>
            </w:r>
          </w:p>
        </w:tc>
        <w:tc>
          <w:tcPr>
            <w:tcW w:w="1610"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-7,43966</w:t>
            </w:r>
          </w:p>
        </w:tc>
        <w:tc>
          <w:tcPr>
            <w:tcW w:w="1610"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5,20508</w:t>
            </w:r>
          </w:p>
        </w:tc>
      </w:tr>
    </w:tbl>
    <w:p w:rsidR="008B046B" w:rsidRDefault="008B046B" w:rsidP="008B046B">
      <w:pPr>
        <w:rPr>
          <w:rFonts w:ascii="Arial" w:hAnsi="Arial" w:cs="Arial"/>
          <w:sz w:val="18"/>
          <w:szCs w:val="1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839"/>
        <w:gridCol w:w="3269"/>
        <w:gridCol w:w="1961"/>
        <w:gridCol w:w="1961"/>
      </w:tblGrid>
      <w:tr w:rsidR="008B046B" w:rsidTr="008B046B">
        <w:trPr>
          <w:cantSplit/>
        </w:trPr>
        <w:tc>
          <w:tcPr>
            <w:tcW w:w="9024" w:type="dxa"/>
            <w:gridSpan w:val="4"/>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Критерий для независимых выборок</w:t>
            </w:r>
          </w:p>
        </w:tc>
      </w:tr>
      <w:tr w:rsidR="008B046B" w:rsidTr="008B046B">
        <w:trPr>
          <w:cantSplit/>
        </w:trPr>
        <w:tc>
          <w:tcPr>
            <w:tcW w:w="5104" w:type="dxa"/>
            <w:gridSpan w:val="2"/>
            <w:vMerge w:val="restart"/>
            <w:tcBorders>
              <w:top w:val="single" w:sz="18" w:space="0" w:color="000000"/>
              <w:left w:val="single" w:sz="18" w:space="0" w:color="000000"/>
              <w:bottom w:val="nil"/>
              <w:right w:val="nil"/>
            </w:tcBorders>
            <w:shd w:val="clear" w:color="auto" w:fill="FFFFFF"/>
            <w:vAlign w:val="bottom"/>
          </w:tcPr>
          <w:p w:rsidR="008B046B" w:rsidRDefault="008B046B">
            <w:pPr>
              <w:rPr>
                <w:sz w:val="24"/>
                <w:szCs w:val="24"/>
              </w:rPr>
            </w:pPr>
          </w:p>
        </w:tc>
        <w:tc>
          <w:tcPr>
            <w:tcW w:w="3920" w:type="dxa"/>
            <w:gridSpan w:val="2"/>
            <w:tcBorders>
              <w:top w:val="single" w:sz="18" w:space="0" w:color="000000"/>
              <w:left w:val="single" w:sz="1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t-критерий для равенства </w:t>
            </w:r>
            <w:proofErr w:type="gramStart"/>
            <w:r>
              <w:rPr>
                <w:rFonts w:ascii="Arial" w:hAnsi="Arial" w:cs="Arial"/>
                <w:sz w:val="18"/>
                <w:szCs w:val="18"/>
              </w:rPr>
              <w:t>средних</w:t>
            </w:r>
            <w:proofErr w:type="gramEnd"/>
          </w:p>
        </w:tc>
      </w:tr>
      <w:tr w:rsidR="008B046B" w:rsidTr="008B046B">
        <w:trPr>
          <w:cantSplit/>
        </w:trPr>
        <w:tc>
          <w:tcPr>
            <w:tcW w:w="12291"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3920" w:type="dxa"/>
            <w:gridSpan w:val="2"/>
            <w:tcBorders>
              <w:top w:val="single" w:sz="8" w:space="0" w:color="000000"/>
              <w:left w:val="single" w:sz="1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95% доверительный интервал для разности</w:t>
            </w:r>
          </w:p>
        </w:tc>
      </w:tr>
      <w:tr w:rsidR="008B046B" w:rsidTr="008B046B">
        <w:trPr>
          <w:cantSplit/>
        </w:trPr>
        <w:tc>
          <w:tcPr>
            <w:tcW w:w="12291"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1960"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Нижняя</w:t>
            </w:r>
          </w:p>
        </w:tc>
        <w:tc>
          <w:tcPr>
            <w:tcW w:w="1960"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Верхняя</w:t>
            </w:r>
          </w:p>
        </w:tc>
      </w:tr>
      <w:tr w:rsidR="008B046B" w:rsidTr="008B046B">
        <w:trPr>
          <w:cantSplit/>
        </w:trPr>
        <w:tc>
          <w:tcPr>
            <w:tcW w:w="1837"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самооценка</w:t>
            </w:r>
          </w:p>
        </w:tc>
        <w:tc>
          <w:tcPr>
            <w:tcW w:w="3267"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960"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-6,58162</w:t>
            </w:r>
          </w:p>
        </w:tc>
        <w:tc>
          <w:tcPr>
            <w:tcW w:w="1960"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4,57002</w:t>
            </w:r>
          </w:p>
        </w:tc>
      </w:tr>
      <w:tr w:rsidR="008B046B" w:rsidTr="008B046B">
        <w:trPr>
          <w:cantSplit/>
        </w:trPr>
        <w:tc>
          <w:tcPr>
            <w:tcW w:w="9024"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32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96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-6,47695</w:t>
            </w:r>
          </w:p>
        </w:tc>
        <w:tc>
          <w:tcPr>
            <w:tcW w:w="196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4,46535</w:t>
            </w:r>
          </w:p>
        </w:tc>
      </w:tr>
      <w:tr w:rsidR="008B046B" w:rsidTr="008B046B">
        <w:trPr>
          <w:cantSplit/>
        </w:trPr>
        <w:tc>
          <w:tcPr>
            <w:tcW w:w="1837"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дружба</w:t>
            </w:r>
          </w:p>
        </w:tc>
        <w:tc>
          <w:tcPr>
            <w:tcW w:w="32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96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-17,27547</w:t>
            </w:r>
          </w:p>
        </w:tc>
        <w:tc>
          <w:tcPr>
            <w:tcW w:w="196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-,32641</w:t>
            </w:r>
          </w:p>
        </w:tc>
      </w:tr>
      <w:tr w:rsidR="008B046B" w:rsidTr="008B046B">
        <w:trPr>
          <w:cantSplit/>
        </w:trPr>
        <w:tc>
          <w:tcPr>
            <w:tcW w:w="9024"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32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96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-16,95124</w:t>
            </w:r>
          </w:p>
        </w:tc>
        <w:tc>
          <w:tcPr>
            <w:tcW w:w="196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-,65064</w:t>
            </w:r>
          </w:p>
        </w:tc>
      </w:tr>
      <w:tr w:rsidR="008B046B" w:rsidTr="008B046B">
        <w:trPr>
          <w:cantSplit/>
        </w:trPr>
        <w:tc>
          <w:tcPr>
            <w:tcW w:w="1837"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lastRenderedPageBreak/>
              <w:t>творчество</w:t>
            </w:r>
          </w:p>
        </w:tc>
        <w:tc>
          <w:tcPr>
            <w:tcW w:w="32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96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2,30343</w:t>
            </w:r>
          </w:p>
        </w:tc>
        <w:tc>
          <w:tcPr>
            <w:tcW w:w="196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23,13857</w:t>
            </w:r>
          </w:p>
        </w:tc>
      </w:tr>
      <w:tr w:rsidR="008B046B" w:rsidTr="008B046B">
        <w:trPr>
          <w:cantSplit/>
        </w:trPr>
        <w:tc>
          <w:tcPr>
            <w:tcW w:w="9024"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32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96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1,73146</w:t>
            </w:r>
          </w:p>
        </w:tc>
        <w:tc>
          <w:tcPr>
            <w:tcW w:w="196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23,71055</w:t>
            </w:r>
          </w:p>
        </w:tc>
      </w:tr>
      <w:tr w:rsidR="008B046B" w:rsidTr="008B046B">
        <w:trPr>
          <w:cantSplit/>
        </w:trPr>
        <w:tc>
          <w:tcPr>
            <w:tcW w:w="1837"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уверенность</w:t>
            </w:r>
          </w:p>
        </w:tc>
        <w:tc>
          <w:tcPr>
            <w:tcW w:w="32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96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-12,94391</w:t>
            </w:r>
          </w:p>
        </w:tc>
        <w:tc>
          <w:tcPr>
            <w:tcW w:w="196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7,79344</w:t>
            </w:r>
          </w:p>
        </w:tc>
      </w:tr>
      <w:tr w:rsidR="008B046B" w:rsidTr="008B046B">
        <w:trPr>
          <w:cantSplit/>
        </w:trPr>
        <w:tc>
          <w:tcPr>
            <w:tcW w:w="9024"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32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96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-12,92198</w:t>
            </w:r>
          </w:p>
        </w:tc>
        <w:tc>
          <w:tcPr>
            <w:tcW w:w="196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7,77151</w:t>
            </w:r>
          </w:p>
        </w:tc>
      </w:tr>
      <w:tr w:rsidR="008B046B" w:rsidTr="008B046B">
        <w:trPr>
          <w:cantSplit/>
        </w:trPr>
        <w:tc>
          <w:tcPr>
            <w:tcW w:w="1837"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авторитет</w:t>
            </w:r>
          </w:p>
        </w:tc>
        <w:tc>
          <w:tcPr>
            <w:tcW w:w="32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96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-9,77611</w:t>
            </w:r>
          </w:p>
        </w:tc>
        <w:tc>
          <w:tcPr>
            <w:tcW w:w="196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11,90777</w:t>
            </w:r>
          </w:p>
        </w:tc>
      </w:tr>
      <w:tr w:rsidR="008B046B" w:rsidTr="008B046B">
        <w:trPr>
          <w:cantSplit/>
        </w:trPr>
        <w:tc>
          <w:tcPr>
            <w:tcW w:w="9024"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32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96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-9,82683</w:t>
            </w:r>
          </w:p>
        </w:tc>
        <w:tc>
          <w:tcPr>
            <w:tcW w:w="196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11,95850</w:t>
            </w:r>
          </w:p>
        </w:tc>
      </w:tr>
      <w:tr w:rsidR="008B046B" w:rsidTr="008B046B">
        <w:trPr>
          <w:cantSplit/>
        </w:trPr>
        <w:tc>
          <w:tcPr>
            <w:tcW w:w="1837"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конфликты</w:t>
            </w:r>
          </w:p>
        </w:tc>
        <w:tc>
          <w:tcPr>
            <w:tcW w:w="32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96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-17,66395</w:t>
            </w:r>
          </w:p>
        </w:tc>
        <w:tc>
          <w:tcPr>
            <w:tcW w:w="196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2,78464</w:t>
            </w:r>
          </w:p>
        </w:tc>
      </w:tr>
      <w:tr w:rsidR="008B046B" w:rsidTr="008B046B">
        <w:trPr>
          <w:cantSplit/>
        </w:trPr>
        <w:tc>
          <w:tcPr>
            <w:tcW w:w="9024"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3267"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960"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-17,78196</w:t>
            </w:r>
          </w:p>
        </w:tc>
        <w:tc>
          <w:tcPr>
            <w:tcW w:w="1960"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2,90265</w:t>
            </w:r>
          </w:p>
        </w:tc>
      </w:tr>
    </w:tbl>
    <w:p w:rsidR="008B046B" w:rsidRDefault="008B046B" w:rsidP="008B046B">
      <w:pPr>
        <w:spacing w:line="400" w:lineRule="atLeast"/>
        <w:rPr>
          <w:sz w:val="24"/>
          <w:szCs w:val="24"/>
        </w:rPr>
      </w:pPr>
    </w:p>
    <w:p w:rsidR="008B046B" w:rsidRDefault="008B046B" w:rsidP="008B046B">
      <w:pPr>
        <w:jc w:val="center"/>
        <w:rPr>
          <w:sz w:val="28"/>
          <w:szCs w:val="28"/>
        </w:rPr>
      </w:pPr>
    </w:p>
    <w:p w:rsidR="008B046B" w:rsidRDefault="008B046B" w:rsidP="00F821B3">
      <w:pPr>
        <w:jc w:val="right"/>
        <w:rPr>
          <w:sz w:val="28"/>
          <w:szCs w:val="28"/>
        </w:rPr>
      </w:pPr>
      <w:r>
        <w:rPr>
          <w:sz w:val="28"/>
          <w:szCs w:val="28"/>
        </w:rPr>
        <w:t>Приложение</w:t>
      </w:r>
      <w:proofErr w:type="gramStart"/>
      <w:r>
        <w:rPr>
          <w:sz w:val="28"/>
          <w:szCs w:val="28"/>
        </w:rPr>
        <w:t xml:space="preserve"> Ж</w:t>
      </w:r>
      <w:proofErr w:type="gramEnd"/>
    </w:p>
    <w:p w:rsidR="008B046B" w:rsidRDefault="008B046B" w:rsidP="008B046B">
      <w:pPr>
        <w:jc w:val="center"/>
        <w:rPr>
          <w:sz w:val="28"/>
          <w:szCs w:val="28"/>
        </w:rPr>
      </w:pPr>
      <w:r>
        <w:rPr>
          <w:sz w:val="28"/>
          <w:szCs w:val="28"/>
        </w:rPr>
        <w:t>результаты сравнения средних показателей самооценки девочек и мальчиков</w:t>
      </w:r>
    </w:p>
    <w:p w:rsidR="008B046B" w:rsidRDefault="008B046B" w:rsidP="008B046B">
      <w:pPr>
        <w:rPr>
          <w:sz w:val="24"/>
          <w:szCs w:val="24"/>
        </w:rPr>
      </w:pP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382"/>
        <w:gridCol w:w="998"/>
        <w:gridCol w:w="1028"/>
        <w:gridCol w:w="1474"/>
        <w:gridCol w:w="1474"/>
        <w:gridCol w:w="1474"/>
      </w:tblGrid>
      <w:tr w:rsidR="008B046B" w:rsidTr="008B046B">
        <w:trPr>
          <w:cantSplit/>
        </w:trPr>
        <w:tc>
          <w:tcPr>
            <w:tcW w:w="7823" w:type="dxa"/>
            <w:gridSpan w:val="6"/>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Статистика группы</w:t>
            </w:r>
          </w:p>
        </w:tc>
      </w:tr>
      <w:tr w:rsidR="008B046B" w:rsidTr="008B046B">
        <w:trPr>
          <w:cantSplit/>
        </w:trPr>
        <w:tc>
          <w:tcPr>
            <w:tcW w:w="1380" w:type="dxa"/>
            <w:tcBorders>
              <w:top w:val="single" w:sz="18" w:space="0" w:color="000000"/>
              <w:left w:val="single" w:sz="18" w:space="0" w:color="000000"/>
              <w:bottom w:val="single" w:sz="18" w:space="0" w:color="000000"/>
              <w:right w:val="nil"/>
            </w:tcBorders>
            <w:shd w:val="clear" w:color="auto" w:fill="FFFFFF"/>
            <w:vAlign w:val="center"/>
          </w:tcPr>
          <w:p w:rsidR="008B046B" w:rsidRDefault="008B046B">
            <w:pPr>
              <w:rPr>
                <w:sz w:val="24"/>
                <w:szCs w:val="24"/>
              </w:rPr>
            </w:pPr>
          </w:p>
        </w:tc>
        <w:tc>
          <w:tcPr>
            <w:tcW w:w="997" w:type="dxa"/>
            <w:tcBorders>
              <w:top w:val="single" w:sz="18" w:space="0" w:color="000000"/>
              <w:left w:val="nil"/>
              <w:bottom w:val="single" w:sz="18" w:space="0" w:color="000000"/>
              <w:right w:val="single" w:sz="18" w:space="0" w:color="000000"/>
            </w:tcBorders>
            <w:shd w:val="clear" w:color="auto" w:fill="FFFFFF"/>
            <w:vAlign w:val="bottom"/>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дев</w:t>
            </w:r>
            <w:proofErr w:type="gramStart"/>
            <w:r>
              <w:rPr>
                <w:rFonts w:ascii="Arial" w:hAnsi="Arial" w:cs="Arial"/>
                <w:sz w:val="18"/>
                <w:szCs w:val="18"/>
              </w:rPr>
              <w:t>.м</w:t>
            </w:r>
            <w:proofErr w:type="gramEnd"/>
            <w:r>
              <w:rPr>
                <w:rFonts w:ascii="Arial" w:hAnsi="Arial" w:cs="Arial"/>
                <w:sz w:val="18"/>
                <w:szCs w:val="18"/>
              </w:rPr>
              <w:t>ал</w:t>
            </w:r>
            <w:proofErr w:type="spellEnd"/>
          </w:p>
        </w:tc>
        <w:tc>
          <w:tcPr>
            <w:tcW w:w="1027"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N</w:t>
            </w:r>
          </w:p>
        </w:tc>
        <w:tc>
          <w:tcPr>
            <w:tcW w:w="1473"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Среднее значение</w:t>
            </w:r>
          </w:p>
        </w:tc>
        <w:tc>
          <w:tcPr>
            <w:tcW w:w="1473"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gramStart"/>
            <w:r>
              <w:rPr>
                <w:rFonts w:ascii="Arial" w:hAnsi="Arial" w:cs="Arial"/>
                <w:sz w:val="18"/>
                <w:szCs w:val="18"/>
              </w:rPr>
              <w:t>Стандартная</w:t>
            </w:r>
            <w:proofErr w:type="gramEnd"/>
            <w:r>
              <w:rPr>
                <w:rFonts w:ascii="Arial" w:hAnsi="Arial" w:cs="Arial"/>
                <w:sz w:val="18"/>
                <w:szCs w:val="18"/>
              </w:rPr>
              <w:t xml:space="preserve"> отклонения</w:t>
            </w:r>
          </w:p>
        </w:tc>
        <w:tc>
          <w:tcPr>
            <w:tcW w:w="1473"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spellStart"/>
            <w:r>
              <w:rPr>
                <w:rFonts w:ascii="Arial" w:hAnsi="Arial" w:cs="Arial"/>
                <w:sz w:val="18"/>
                <w:szCs w:val="18"/>
              </w:rPr>
              <w:t>Среднекв</w:t>
            </w:r>
            <w:proofErr w:type="spellEnd"/>
            <w:r>
              <w:rPr>
                <w:rFonts w:ascii="Arial" w:hAnsi="Arial" w:cs="Arial"/>
                <w:sz w:val="18"/>
                <w:szCs w:val="18"/>
              </w:rPr>
              <w:t>. ошибка среднего</w:t>
            </w:r>
          </w:p>
        </w:tc>
      </w:tr>
      <w:tr w:rsidR="008B046B" w:rsidTr="008B046B">
        <w:trPr>
          <w:cantSplit/>
        </w:trPr>
        <w:tc>
          <w:tcPr>
            <w:tcW w:w="1380"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самооценка</w:t>
            </w:r>
          </w:p>
        </w:tc>
        <w:tc>
          <w:tcPr>
            <w:tcW w:w="997"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7"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473"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62,4473</w:t>
            </w:r>
          </w:p>
        </w:tc>
        <w:tc>
          <w:tcPr>
            <w:tcW w:w="1473"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14,30659</w:t>
            </w:r>
          </w:p>
        </w:tc>
        <w:tc>
          <w:tcPr>
            <w:tcW w:w="1473"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1,92910</w:t>
            </w:r>
          </w:p>
        </w:tc>
      </w:tr>
      <w:tr w:rsidR="008B046B" w:rsidTr="008B046B">
        <w:trPr>
          <w:cantSplit/>
        </w:trPr>
        <w:tc>
          <w:tcPr>
            <w:tcW w:w="7823"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99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7"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47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60,6596</w:t>
            </w:r>
          </w:p>
        </w:tc>
        <w:tc>
          <w:tcPr>
            <w:tcW w:w="147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13,71568</w:t>
            </w:r>
          </w:p>
        </w:tc>
        <w:tc>
          <w:tcPr>
            <w:tcW w:w="1473"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2,00064</w:t>
            </w:r>
          </w:p>
        </w:tc>
      </w:tr>
      <w:tr w:rsidR="008B046B" w:rsidTr="008B046B">
        <w:trPr>
          <w:cantSplit/>
        </w:trPr>
        <w:tc>
          <w:tcPr>
            <w:tcW w:w="1380"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дружба</w:t>
            </w:r>
          </w:p>
        </w:tc>
        <w:tc>
          <w:tcPr>
            <w:tcW w:w="99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7"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47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72,1273</w:t>
            </w:r>
          </w:p>
        </w:tc>
        <w:tc>
          <w:tcPr>
            <w:tcW w:w="147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19,76815</w:t>
            </w:r>
          </w:p>
        </w:tc>
        <w:tc>
          <w:tcPr>
            <w:tcW w:w="1473"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2,66554</w:t>
            </w:r>
          </w:p>
        </w:tc>
      </w:tr>
      <w:tr w:rsidR="008B046B" w:rsidTr="008B046B">
        <w:trPr>
          <w:cantSplit/>
        </w:trPr>
        <w:tc>
          <w:tcPr>
            <w:tcW w:w="78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99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7"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47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70,3617</w:t>
            </w:r>
          </w:p>
        </w:tc>
        <w:tc>
          <w:tcPr>
            <w:tcW w:w="147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23,95959</w:t>
            </w:r>
          </w:p>
        </w:tc>
        <w:tc>
          <w:tcPr>
            <w:tcW w:w="1473"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3,49487</w:t>
            </w:r>
          </w:p>
        </w:tc>
      </w:tr>
      <w:tr w:rsidR="008B046B" w:rsidTr="008B046B">
        <w:trPr>
          <w:cantSplit/>
        </w:trPr>
        <w:tc>
          <w:tcPr>
            <w:tcW w:w="1380"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творчество</w:t>
            </w:r>
          </w:p>
        </w:tc>
        <w:tc>
          <w:tcPr>
            <w:tcW w:w="99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7"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47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70,6000</w:t>
            </w:r>
          </w:p>
        </w:tc>
        <w:tc>
          <w:tcPr>
            <w:tcW w:w="147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23,77799</w:t>
            </w:r>
          </w:p>
        </w:tc>
        <w:tc>
          <w:tcPr>
            <w:tcW w:w="1473"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3,20622</w:t>
            </w:r>
          </w:p>
        </w:tc>
      </w:tr>
      <w:tr w:rsidR="008B046B" w:rsidTr="008B046B">
        <w:trPr>
          <w:cantSplit/>
        </w:trPr>
        <w:tc>
          <w:tcPr>
            <w:tcW w:w="78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99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7"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47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54,0213</w:t>
            </w:r>
          </w:p>
        </w:tc>
        <w:tc>
          <w:tcPr>
            <w:tcW w:w="147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27,79388</w:t>
            </w:r>
          </w:p>
        </w:tc>
        <w:tc>
          <w:tcPr>
            <w:tcW w:w="1473"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4,05415</w:t>
            </w:r>
          </w:p>
        </w:tc>
      </w:tr>
      <w:tr w:rsidR="008B046B" w:rsidTr="008B046B">
        <w:trPr>
          <w:cantSplit/>
        </w:trPr>
        <w:tc>
          <w:tcPr>
            <w:tcW w:w="1380"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уверенность</w:t>
            </w:r>
          </w:p>
        </w:tc>
        <w:tc>
          <w:tcPr>
            <w:tcW w:w="99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7"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47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52,5091</w:t>
            </w:r>
          </w:p>
        </w:tc>
        <w:tc>
          <w:tcPr>
            <w:tcW w:w="147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28,30251</w:t>
            </w:r>
          </w:p>
        </w:tc>
        <w:tc>
          <w:tcPr>
            <w:tcW w:w="1473"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3,81631</w:t>
            </w:r>
          </w:p>
        </w:tc>
      </w:tr>
      <w:tr w:rsidR="008B046B" w:rsidTr="008B046B">
        <w:trPr>
          <w:cantSplit/>
        </w:trPr>
        <w:tc>
          <w:tcPr>
            <w:tcW w:w="78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99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7"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47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62,2340</w:t>
            </w:r>
          </w:p>
        </w:tc>
        <w:tc>
          <w:tcPr>
            <w:tcW w:w="147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22,28785</w:t>
            </w:r>
          </w:p>
        </w:tc>
        <w:tc>
          <w:tcPr>
            <w:tcW w:w="1473"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3,25102</w:t>
            </w:r>
          </w:p>
        </w:tc>
      </w:tr>
      <w:tr w:rsidR="008B046B" w:rsidTr="008B046B">
        <w:trPr>
          <w:cantSplit/>
        </w:trPr>
        <w:tc>
          <w:tcPr>
            <w:tcW w:w="1380"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авторитет</w:t>
            </w:r>
          </w:p>
        </w:tc>
        <w:tc>
          <w:tcPr>
            <w:tcW w:w="99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7"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47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51,2364</w:t>
            </w:r>
          </w:p>
        </w:tc>
        <w:tc>
          <w:tcPr>
            <w:tcW w:w="147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25,74229</w:t>
            </w:r>
          </w:p>
        </w:tc>
        <w:tc>
          <w:tcPr>
            <w:tcW w:w="1473"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3,47109</w:t>
            </w:r>
          </w:p>
        </w:tc>
      </w:tr>
      <w:tr w:rsidR="008B046B" w:rsidTr="008B046B">
        <w:trPr>
          <w:cantSplit/>
        </w:trPr>
        <w:tc>
          <w:tcPr>
            <w:tcW w:w="78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99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7"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47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56,8723</w:t>
            </w:r>
          </w:p>
        </w:tc>
        <w:tc>
          <w:tcPr>
            <w:tcW w:w="147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28,80113</w:t>
            </w:r>
          </w:p>
        </w:tc>
        <w:tc>
          <w:tcPr>
            <w:tcW w:w="1473"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4,20108</w:t>
            </w:r>
          </w:p>
        </w:tc>
      </w:tr>
      <w:tr w:rsidR="008B046B" w:rsidTr="008B046B">
        <w:trPr>
          <w:cantSplit/>
        </w:trPr>
        <w:tc>
          <w:tcPr>
            <w:tcW w:w="1380" w:type="dxa"/>
            <w:vMerge w:val="restart"/>
            <w:tcBorders>
              <w:top w:val="nil"/>
              <w:left w:val="single" w:sz="18" w:space="0" w:color="000000"/>
              <w:bottom w:val="nil"/>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конфликты</w:t>
            </w:r>
          </w:p>
        </w:tc>
        <w:tc>
          <w:tcPr>
            <w:tcW w:w="99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7"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47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65,7636</w:t>
            </w:r>
          </w:p>
        </w:tc>
        <w:tc>
          <w:tcPr>
            <w:tcW w:w="147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25,23590</w:t>
            </w:r>
          </w:p>
        </w:tc>
        <w:tc>
          <w:tcPr>
            <w:tcW w:w="1473"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3,40281</w:t>
            </w:r>
          </w:p>
        </w:tc>
      </w:tr>
      <w:tr w:rsidR="008B046B" w:rsidTr="008B046B">
        <w:trPr>
          <w:cantSplit/>
        </w:trPr>
        <w:tc>
          <w:tcPr>
            <w:tcW w:w="7823" w:type="dxa"/>
            <w:vMerge/>
            <w:tcBorders>
              <w:top w:val="nil"/>
              <w:left w:val="single" w:sz="18" w:space="0" w:color="000000"/>
              <w:bottom w:val="nil"/>
              <w:right w:val="nil"/>
            </w:tcBorders>
            <w:vAlign w:val="center"/>
            <w:hideMark/>
          </w:tcPr>
          <w:p w:rsidR="008B046B" w:rsidRDefault="008B046B">
            <w:pPr>
              <w:spacing w:after="0" w:line="240" w:lineRule="auto"/>
              <w:rPr>
                <w:rFonts w:ascii="Arial" w:hAnsi="Arial" w:cs="Arial"/>
                <w:sz w:val="18"/>
                <w:szCs w:val="18"/>
              </w:rPr>
            </w:pPr>
          </w:p>
        </w:tc>
        <w:tc>
          <w:tcPr>
            <w:tcW w:w="99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7"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47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59,8085</w:t>
            </w:r>
          </w:p>
        </w:tc>
        <w:tc>
          <w:tcPr>
            <w:tcW w:w="147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26,59817</w:t>
            </w:r>
          </w:p>
        </w:tc>
        <w:tc>
          <w:tcPr>
            <w:tcW w:w="1473"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3,87974</w:t>
            </w:r>
          </w:p>
        </w:tc>
      </w:tr>
      <w:tr w:rsidR="008B046B" w:rsidTr="008B046B">
        <w:trPr>
          <w:cantSplit/>
        </w:trPr>
        <w:tc>
          <w:tcPr>
            <w:tcW w:w="1380" w:type="dxa"/>
            <w:tcBorders>
              <w:top w:val="nil"/>
              <w:left w:val="single" w:sz="18" w:space="0" w:color="000000"/>
              <w:bottom w:val="single" w:sz="18" w:space="0" w:color="000000"/>
              <w:right w:val="nil"/>
            </w:tcBorders>
            <w:shd w:val="clear" w:color="auto" w:fill="FFFFFF"/>
          </w:tcPr>
          <w:p w:rsidR="008B046B" w:rsidRDefault="008B046B">
            <w:pPr>
              <w:rPr>
                <w:rFonts w:ascii="Arial" w:hAnsi="Arial" w:cs="Arial"/>
                <w:sz w:val="18"/>
                <w:szCs w:val="18"/>
              </w:rPr>
            </w:pPr>
          </w:p>
        </w:tc>
        <w:tc>
          <w:tcPr>
            <w:tcW w:w="997" w:type="dxa"/>
            <w:tcBorders>
              <w:top w:val="nil"/>
              <w:left w:val="nil"/>
              <w:bottom w:val="single" w:sz="18" w:space="0" w:color="000000"/>
              <w:right w:val="single" w:sz="18" w:space="0" w:color="000000"/>
            </w:tcBorders>
            <w:shd w:val="clear" w:color="auto" w:fill="FFFFFF"/>
          </w:tcPr>
          <w:p w:rsidR="008B046B" w:rsidRDefault="008B046B">
            <w:pPr>
              <w:spacing w:line="320" w:lineRule="atLeast"/>
              <w:ind w:left="60" w:right="60"/>
              <w:rPr>
                <w:rFonts w:ascii="Arial" w:hAnsi="Arial" w:cs="Arial"/>
                <w:sz w:val="18"/>
                <w:szCs w:val="18"/>
              </w:rPr>
            </w:pPr>
          </w:p>
        </w:tc>
        <w:tc>
          <w:tcPr>
            <w:tcW w:w="1027" w:type="dxa"/>
            <w:tcBorders>
              <w:top w:val="nil"/>
              <w:left w:val="single" w:sz="18" w:space="0" w:color="000000"/>
              <w:bottom w:val="single" w:sz="18" w:space="0" w:color="000000"/>
              <w:right w:val="single" w:sz="8" w:space="0" w:color="000000"/>
            </w:tcBorders>
            <w:shd w:val="clear" w:color="auto" w:fill="FFFFFF"/>
            <w:vAlign w:val="center"/>
          </w:tcPr>
          <w:p w:rsidR="008B046B" w:rsidRDefault="008B046B">
            <w:pPr>
              <w:spacing w:line="320" w:lineRule="atLeast"/>
              <w:ind w:left="60" w:right="60"/>
              <w:jc w:val="right"/>
              <w:rPr>
                <w:rFonts w:ascii="Arial" w:hAnsi="Arial" w:cs="Arial"/>
                <w:sz w:val="18"/>
                <w:szCs w:val="18"/>
              </w:rPr>
            </w:pPr>
          </w:p>
        </w:tc>
        <w:tc>
          <w:tcPr>
            <w:tcW w:w="1473" w:type="dxa"/>
            <w:tcBorders>
              <w:top w:val="nil"/>
              <w:left w:val="single" w:sz="8" w:space="0" w:color="000000"/>
              <w:bottom w:val="single" w:sz="18" w:space="0" w:color="000000"/>
              <w:right w:val="single" w:sz="8" w:space="0" w:color="000000"/>
            </w:tcBorders>
            <w:shd w:val="clear" w:color="auto" w:fill="FFFFFF"/>
            <w:vAlign w:val="center"/>
          </w:tcPr>
          <w:p w:rsidR="008B046B" w:rsidRDefault="008B046B">
            <w:pPr>
              <w:spacing w:line="320" w:lineRule="atLeast"/>
              <w:ind w:left="60" w:right="60"/>
              <w:jc w:val="right"/>
              <w:rPr>
                <w:rFonts w:ascii="Arial" w:hAnsi="Arial" w:cs="Arial"/>
                <w:sz w:val="18"/>
                <w:szCs w:val="18"/>
              </w:rPr>
            </w:pPr>
          </w:p>
        </w:tc>
        <w:tc>
          <w:tcPr>
            <w:tcW w:w="1473" w:type="dxa"/>
            <w:tcBorders>
              <w:top w:val="nil"/>
              <w:left w:val="single" w:sz="8" w:space="0" w:color="000000"/>
              <w:bottom w:val="single" w:sz="18" w:space="0" w:color="000000"/>
              <w:right w:val="single" w:sz="8" w:space="0" w:color="000000"/>
            </w:tcBorders>
            <w:shd w:val="clear" w:color="auto" w:fill="FFFFFF"/>
            <w:vAlign w:val="center"/>
          </w:tcPr>
          <w:p w:rsidR="008B046B" w:rsidRDefault="008B046B">
            <w:pPr>
              <w:spacing w:line="320" w:lineRule="atLeast"/>
              <w:ind w:left="60" w:right="60"/>
              <w:jc w:val="right"/>
              <w:rPr>
                <w:rFonts w:ascii="Arial" w:hAnsi="Arial" w:cs="Arial"/>
                <w:sz w:val="18"/>
                <w:szCs w:val="18"/>
              </w:rPr>
            </w:pPr>
          </w:p>
        </w:tc>
        <w:tc>
          <w:tcPr>
            <w:tcW w:w="1473" w:type="dxa"/>
            <w:tcBorders>
              <w:top w:val="nil"/>
              <w:left w:val="single" w:sz="8" w:space="0" w:color="000000"/>
              <w:bottom w:val="single" w:sz="18" w:space="0" w:color="000000"/>
              <w:right w:val="single" w:sz="18" w:space="0" w:color="000000"/>
            </w:tcBorders>
            <w:shd w:val="clear" w:color="auto" w:fill="FFFFFF"/>
            <w:vAlign w:val="center"/>
          </w:tcPr>
          <w:p w:rsidR="008B046B" w:rsidRDefault="008B046B">
            <w:pPr>
              <w:spacing w:line="320" w:lineRule="atLeast"/>
              <w:ind w:left="60" w:right="60"/>
              <w:jc w:val="right"/>
              <w:rPr>
                <w:rFonts w:ascii="Arial" w:hAnsi="Arial" w:cs="Arial"/>
                <w:sz w:val="18"/>
                <w:szCs w:val="18"/>
              </w:rPr>
            </w:pPr>
          </w:p>
        </w:tc>
      </w:tr>
    </w:tbl>
    <w:p w:rsidR="008B046B" w:rsidRDefault="008B046B" w:rsidP="008B046B">
      <w:pPr>
        <w:rPr>
          <w:sz w:val="24"/>
          <w:szCs w:val="24"/>
        </w:rPr>
      </w:pPr>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378"/>
        <w:gridCol w:w="2450"/>
        <w:gridCol w:w="1470"/>
        <w:gridCol w:w="1470"/>
        <w:gridCol w:w="1026"/>
        <w:gridCol w:w="1026"/>
      </w:tblGrid>
      <w:tr w:rsidR="008B046B" w:rsidTr="008B046B">
        <w:trPr>
          <w:cantSplit/>
        </w:trPr>
        <w:tc>
          <w:tcPr>
            <w:tcW w:w="8820" w:type="dxa"/>
            <w:gridSpan w:val="6"/>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Критерий для независимых выборок</w:t>
            </w:r>
          </w:p>
        </w:tc>
      </w:tr>
      <w:tr w:rsidR="008B046B" w:rsidTr="008B046B">
        <w:trPr>
          <w:cantSplit/>
        </w:trPr>
        <w:tc>
          <w:tcPr>
            <w:tcW w:w="3828" w:type="dxa"/>
            <w:gridSpan w:val="2"/>
            <w:vMerge w:val="restart"/>
            <w:tcBorders>
              <w:top w:val="single" w:sz="18" w:space="0" w:color="000000"/>
              <w:left w:val="single" w:sz="18" w:space="0" w:color="000000"/>
              <w:bottom w:val="nil"/>
              <w:right w:val="nil"/>
            </w:tcBorders>
            <w:shd w:val="clear" w:color="auto" w:fill="FFFFFF"/>
            <w:vAlign w:val="bottom"/>
          </w:tcPr>
          <w:p w:rsidR="008B046B" w:rsidRDefault="008B046B">
            <w:pPr>
              <w:rPr>
                <w:sz w:val="24"/>
                <w:szCs w:val="24"/>
              </w:rPr>
            </w:pPr>
          </w:p>
        </w:tc>
        <w:tc>
          <w:tcPr>
            <w:tcW w:w="2940"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Критерий равенства дисперсий </w:t>
            </w:r>
            <w:proofErr w:type="spellStart"/>
            <w:r>
              <w:rPr>
                <w:rFonts w:ascii="Arial" w:hAnsi="Arial" w:cs="Arial"/>
                <w:sz w:val="18"/>
                <w:szCs w:val="18"/>
              </w:rPr>
              <w:t>Ливиня</w:t>
            </w:r>
            <w:proofErr w:type="spellEnd"/>
          </w:p>
        </w:tc>
        <w:tc>
          <w:tcPr>
            <w:tcW w:w="2052" w:type="dxa"/>
            <w:gridSpan w:val="2"/>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t-критерий для равенства </w:t>
            </w:r>
            <w:proofErr w:type="gramStart"/>
            <w:r>
              <w:rPr>
                <w:rFonts w:ascii="Arial" w:hAnsi="Arial" w:cs="Arial"/>
                <w:sz w:val="18"/>
                <w:szCs w:val="18"/>
              </w:rPr>
              <w:t>средних</w:t>
            </w:r>
            <w:proofErr w:type="gramEnd"/>
          </w:p>
        </w:tc>
      </w:tr>
      <w:tr w:rsidR="008B046B" w:rsidTr="008B046B">
        <w:trPr>
          <w:cantSplit/>
          <w:trHeight w:val="438"/>
        </w:trPr>
        <w:tc>
          <w:tcPr>
            <w:tcW w:w="11270"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1470" w:type="dxa"/>
            <w:vMerge w:val="restart"/>
            <w:tcBorders>
              <w:top w:val="single" w:sz="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F</w:t>
            </w:r>
          </w:p>
        </w:tc>
        <w:tc>
          <w:tcPr>
            <w:tcW w:w="1470"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Знач.</w:t>
            </w:r>
          </w:p>
        </w:tc>
        <w:tc>
          <w:tcPr>
            <w:tcW w:w="1026"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т</w:t>
            </w:r>
          </w:p>
        </w:tc>
        <w:tc>
          <w:tcPr>
            <w:tcW w:w="1026" w:type="dxa"/>
            <w:vMerge w:val="restart"/>
            <w:tcBorders>
              <w:top w:val="single" w:sz="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ст.св.</w:t>
            </w:r>
          </w:p>
        </w:tc>
      </w:tr>
      <w:tr w:rsidR="008B046B" w:rsidTr="008B046B">
        <w:trPr>
          <w:cantSplit/>
          <w:trHeight w:val="438"/>
        </w:trPr>
        <w:tc>
          <w:tcPr>
            <w:tcW w:w="11270"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2940"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470" w:type="dxa"/>
            <w:vMerge/>
            <w:tcBorders>
              <w:top w:val="single" w:sz="8" w:space="0" w:color="000000"/>
              <w:left w:val="single" w:sz="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026" w:type="dxa"/>
            <w:vMerge/>
            <w:tcBorders>
              <w:top w:val="single" w:sz="8" w:space="0" w:color="000000"/>
              <w:left w:val="single" w:sz="8" w:space="0" w:color="000000"/>
              <w:bottom w:val="single" w:sz="8" w:space="0" w:color="000000"/>
              <w:right w:val="single" w:sz="18" w:space="0" w:color="000000"/>
            </w:tcBorders>
            <w:vAlign w:val="center"/>
            <w:hideMark/>
          </w:tcPr>
          <w:p w:rsidR="008B046B" w:rsidRDefault="008B046B">
            <w:pPr>
              <w:spacing w:after="0" w:line="240" w:lineRule="auto"/>
              <w:rPr>
                <w:rFonts w:ascii="Arial" w:hAnsi="Arial" w:cs="Arial"/>
                <w:sz w:val="18"/>
                <w:szCs w:val="18"/>
              </w:rPr>
            </w:pPr>
          </w:p>
        </w:tc>
      </w:tr>
      <w:tr w:rsidR="008B046B" w:rsidTr="008B046B">
        <w:trPr>
          <w:cantSplit/>
        </w:trPr>
        <w:tc>
          <w:tcPr>
            <w:tcW w:w="1378"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самооценка</w:t>
            </w:r>
          </w:p>
        </w:tc>
        <w:tc>
          <w:tcPr>
            <w:tcW w:w="2450"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0"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,835</w:t>
            </w:r>
          </w:p>
        </w:tc>
        <w:tc>
          <w:tcPr>
            <w:tcW w:w="1470"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,363</w:t>
            </w:r>
          </w:p>
        </w:tc>
        <w:tc>
          <w:tcPr>
            <w:tcW w:w="1026"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,641</w:t>
            </w:r>
          </w:p>
        </w:tc>
        <w:tc>
          <w:tcPr>
            <w:tcW w:w="1026"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r>
      <w:tr w:rsidR="008B046B" w:rsidTr="008B046B">
        <w:trPr>
          <w:cantSplit/>
        </w:trPr>
        <w:tc>
          <w:tcPr>
            <w:tcW w:w="8820"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0"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0"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0"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6"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,643</w:t>
            </w:r>
          </w:p>
        </w:tc>
        <w:tc>
          <w:tcPr>
            <w:tcW w:w="1026"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98,655</w:t>
            </w:r>
          </w:p>
        </w:tc>
      </w:tr>
      <w:tr w:rsidR="008B046B" w:rsidTr="008B046B">
        <w:trPr>
          <w:cantSplit/>
        </w:trPr>
        <w:tc>
          <w:tcPr>
            <w:tcW w:w="1378"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дружба</w:t>
            </w:r>
          </w:p>
        </w:tc>
        <w:tc>
          <w:tcPr>
            <w:tcW w:w="2450"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2,438</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,122</w:t>
            </w:r>
          </w:p>
        </w:tc>
        <w:tc>
          <w:tcPr>
            <w:tcW w:w="1026"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,408</w:t>
            </w:r>
          </w:p>
        </w:tc>
        <w:tc>
          <w:tcPr>
            <w:tcW w:w="1026"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r>
      <w:tr w:rsidR="008B046B" w:rsidTr="008B046B">
        <w:trPr>
          <w:cantSplit/>
        </w:trPr>
        <w:tc>
          <w:tcPr>
            <w:tcW w:w="88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0"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0"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0"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6"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,402</w:t>
            </w:r>
          </w:p>
        </w:tc>
        <w:tc>
          <w:tcPr>
            <w:tcW w:w="1026"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89,333</w:t>
            </w:r>
          </w:p>
        </w:tc>
      </w:tr>
      <w:tr w:rsidR="008B046B" w:rsidTr="008B046B">
        <w:trPr>
          <w:cantSplit/>
        </w:trPr>
        <w:tc>
          <w:tcPr>
            <w:tcW w:w="1378"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творчество</w:t>
            </w:r>
          </w:p>
        </w:tc>
        <w:tc>
          <w:tcPr>
            <w:tcW w:w="2450"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1,795</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,183</w:t>
            </w:r>
          </w:p>
        </w:tc>
        <w:tc>
          <w:tcPr>
            <w:tcW w:w="1026"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3,247</w:t>
            </w:r>
          </w:p>
        </w:tc>
        <w:tc>
          <w:tcPr>
            <w:tcW w:w="1026"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r>
      <w:tr w:rsidR="008B046B" w:rsidTr="008B046B">
        <w:trPr>
          <w:cantSplit/>
        </w:trPr>
        <w:tc>
          <w:tcPr>
            <w:tcW w:w="88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0"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0"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0"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6"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3,207</w:t>
            </w:r>
          </w:p>
        </w:tc>
        <w:tc>
          <w:tcPr>
            <w:tcW w:w="1026"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91,159</w:t>
            </w:r>
          </w:p>
        </w:tc>
      </w:tr>
      <w:tr w:rsidR="008B046B" w:rsidTr="008B046B">
        <w:trPr>
          <w:cantSplit/>
        </w:trPr>
        <w:tc>
          <w:tcPr>
            <w:tcW w:w="1378"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уверенность</w:t>
            </w:r>
          </w:p>
        </w:tc>
        <w:tc>
          <w:tcPr>
            <w:tcW w:w="2450"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3,955</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,129</w:t>
            </w:r>
          </w:p>
        </w:tc>
        <w:tc>
          <w:tcPr>
            <w:tcW w:w="1026"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-1,904</w:t>
            </w:r>
          </w:p>
        </w:tc>
        <w:tc>
          <w:tcPr>
            <w:tcW w:w="1026"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r>
      <w:tr w:rsidR="008B046B" w:rsidTr="008B046B">
        <w:trPr>
          <w:cantSplit/>
        </w:trPr>
        <w:tc>
          <w:tcPr>
            <w:tcW w:w="88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0"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0"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0"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6"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-1,940</w:t>
            </w:r>
          </w:p>
        </w:tc>
        <w:tc>
          <w:tcPr>
            <w:tcW w:w="1026"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99,376</w:t>
            </w:r>
          </w:p>
        </w:tc>
      </w:tr>
      <w:tr w:rsidR="008B046B" w:rsidTr="008B046B">
        <w:trPr>
          <w:cantSplit/>
        </w:trPr>
        <w:tc>
          <w:tcPr>
            <w:tcW w:w="1378"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авторитет</w:t>
            </w:r>
          </w:p>
        </w:tc>
        <w:tc>
          <w:tcPr>
            <w:tcW w:w="2450"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1,532</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,219</w:t>
            </w:r>
          </w:p>
        </w:tc>
        <w:tc>
          <w:tcPr>
            <w:tcW w:w="1026"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-1,043</w:t>
            </w:r>
          </w:p>
        </w:tc>
        <w:tc>
          <w:tcPr>
            <w:tcW w:w="1026"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r>
      <w:tr w:rsidR="008B046B" w:rsidTr="008B046B">
        <w:trPr>
          <w:cantSplit/>
        </w:trPr>
        <w:tc>
          <w:tcPr>
            <w:tcW w:w="88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0"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0"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0"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6"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-1,034</w:t>
            </w:r>
          </w:p>
        </w:tc>
        <w:tc>
          <w:tcPr>
            <w:tcW w:w="1026"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93,231</w:t>
            </w:r>
          </w:p>
        </w:tc>
      </w:tr>
      <w:tr w:rsidR="008B046B" w:rsidTr="008B046B">
        <w:trPr>
          <w:cantSplit/>
        </w:trPr>
        <w:tc>
          <w:tcPr>
            <w:tcW w:w="1378"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конфликты</w:t>
            </w:r>
          </w:p>
        </w:tc>
        <w:tc>
          <w:tcPr>
            <w:tcW w:w="2450"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,008</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,929</w:t>
            </w:r>
          </w:p>
        </w:tc>
        <w:tc>
          <w:tcPr>
            <w:tcW w:w="1026"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1,159</w:t>
            </w:r>
          </w:p>
        </w:tc>
        <w:tc>
          <w:tcPr>
            <w:tcW w:w="1026"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r>
      <w:tr w:rsidR="008B046B" w:rsidTr="008B046B">
        <w:trPr>
          <w:cantSplit/>
        </w:trPr>
        <w:tc>
          <w:tcPr>
            <w:tcW w:w="8820"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450"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0" w:type="dxa"/>
            <w:tcBorders>
              <w:top w:val="nil"/>
              <w:left w:val="single" w:sz="18" w:space="0" w:color="000000"/>
              <w:bottom w:val="single" w:sz="18" w:space="0" w:color="000000"/>
              <w:right w:val="single" w:sz="8" w:space="0" w:color="000000"/>
            </w:tcBorders>
            <w:shd w:val="clear" w:color="auto" w:fill="FFFFFF"/>
            <w:vAlign w:val="center"/>
          </w:tcPr>
          <w:p w:rsidR="008B046B" w:rsidRDefault="008B046B">
            <w:pPr>
              <w:rPr>
                <w:sz w:val="24"/>
                <w:szCs w:val="24"/>
              </w:rPr>
            </w:pPr>
          </w:p>
        </w:tc>
        <w:tc>
          <w:tcPr>
            <w:tcW w:w="1470" w:type="dxa"/>
            <w:tcBorders>
              <w:top w:val="nil"/>
              <w:left w:val="single" w:sz="8" w:space="0" w:color="000000"/>
              <w:bottom w:val="single" w:sz="18" w:space="0" w:color="000000"/>
              <w:right w:val="single" w:sz="8" w:space="0" w:color="000000"/>
            </w:tcBorders>
            <w:shd w:val="clear" w:color="auto" w:fill="FFFFFF"/>
            <w:vAlign w:val="center"/>
          </w:tcPr>
          <w:p w:rsidR="008B046B" w:rsidRDefault="008B046B">
            <w:pPr>
              <w:rPr>
                <w:sz w:val="24"/>
                <w:szCs w:val="24"/>
              </w:rPr>
            </w:pPr>
          </w:p>
        </w:tc>
        <w:tc>
          <w:tcPr>
            <w:tcW w:w="1026"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1,154</w:t>
            </w:r>
          </w:p>
        </w:tc>
        <w:tc>
          <w:tcPr>
            <w:tcW w:w="1026"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95,734</w:t>
            </w:r>
          </w:p>
        </w:tc>
      </w:tr>
    </w:tbl>
    <w:p w:rsidR="008B046B" w:rsidRDefault="008B046B" w:rsidP="008B046B">
      <w:pPr>
        <w:rPr>
          <w:rFonts w:ascii="Arial" w:hAnsi="Arial" w:cs="Arial"/>
          <w:sz w:val="18"/>
          <w:szCs w:val="1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511"/>
        <w:gridCol w:w="2686"/>
        <w:gridCol w:w="1611"/>
        <w:gridCol w:w="1611"/>
        <w:gridCol w:w="1611"/>
      </w:tblGrid>
      <w:tr w:rsidR="008B046B" w:rsidTr="008B046B">
        <w:trPr>
          <w:cantSplit/>
        </w:trPr>
        <w:tc>
          <w:tcPr>
            <w:tcW w:w="9023" w:type="dxa"/>
            <w:gridSpan w:val="5"/>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Критерий для независимых выборок</w:t>
            </w:r>
          </w:p>
        </w:tc>
      </w:tr>
      <w:tr w:rsidR="008B046B" w:rsidTr="008B046B">
        <w:trPr>
          <w:cantSplit/>
        </w:trPr>
        <w:tc>
          <w:tcPr>
            <w:tcW w:w="4193" w:type="dxa"/>
            <w:gridSpan w:val="2"/>
            <w:vMerge w:val="restart"/>
            <w:tcBorders>
              <w:top w:val="single" w:sz="18" w:space="0" w:color="000000"/>
              <w:left w:val="single" w:sz="18" w:space="0" w:color="000000"/>
              <w:bottom w:val="nil"/>
              <w:right w:val="nil"/>
            </w:tcBorders>
            <w:shd w:val="clear" w:color="auto" w:fill="FFFFFF"/>
            <w:vAlign w:val="bottom"/>
          </w:tcPr>
          <w:p w:rsidR="008B046B" w:rsidRDefault="008B046B">
            <w:pPr>
              <w:rPr>
                <w:sz w:val="24"/>
                <w:szCs w:val="24"/>
              </w:rPr>
            </w:pPr>
          </w:p>
        </w:tc>
        <w:tc>
          <w:tcPr>
            <w:tcW w:w="4830" w:type="dxa"/>
            <w:gridSpan w:val="3"/>
            <w:tcBorders>
              <w:top w:val="single" w:sz="18" w:space="0" w:color="000000"/>
              <w:left w:val="single" w:sz="1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t-критерий для равенства </w:t>
            </w:r>
            <w:proofErr w:type="gramStart"/>
            <w:r>
              <w:rPr>
                <w:rFonts w:ascii="Arial" w:hAnsi="Arial" w:cs="Arial"/>
                <w:sz w:val="18"/>
                <w:szCs w:val="18"/>
              </w:rPr>
              <w:t>средних</w:t>
            </w:r>
            <w:proofErr w:type="gramEnd"/>
          </w:p>
        </w:tc>
      </w:tr>
      <w:tr w:rsidR="008B046B" w:rsidTr="008B046B">
        <w:trPr>
          <w:cantSplit/>
          <w:trHeight w:val="438"/>
        </w:trPr>
        <w:tc>
          <w:tcPr>
            <w:tcW w:w="11707"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1610" w:type="dxa"/>
            <w:vMerge w:val="restart"/>
            <w:tcBorders>
              <w:top w:val="single" w:sz="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Знач. (2-х сторонняя)</w:t>
            </w:r>
          </w:p>
        </w:tc>
        <w:tc>
          <w:tcPr>
            <w:tcW w:w="1610"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Разность </w:t>
            </w:r>
            <w:proofErr w:type="gramStart"/>
            <w:r>
              <w:rPr>
                <w:rFonts w:ascii="Arial" w:hAnsi="Arial" w:cs="Arial"/>
                <w:sz w:val="18"/>
                <w:szCs w:val="18"/>
              </w:rPr>
              <w:t>средних</w:t>
            </w:r>
            <w:proofErr w:type="gramEnd"/>
          </w:p>
        </w:tc>
        <w:tc>
          <w:tcPr>
            <w:tcW w:w="1610" w:type="dxa"/>
            <w:vMerge w:val="restart"/>
            <w:tcBorders>
              <w:top w:val="single" w:sz="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Среднеквадратичная ошибка разности</w:t>
            </w:r>
          </w:p>
        </w:tc>
      </w:tr>
      <w:tr w:rsidR="008B046B" w:rsidTr="008B046B">
        <w:trPr>
          <w:cantSplit/>
          <w:trHeight w:val="438"/>
        </w:trPr>
        <w:tc>
          <w:tcPr>
            <w:tcW w:w="11707"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4830"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610" w:type="dxa"/>
            <w:vMerge/>
            <w:tcBorders>
              <w:top w:val="single" w:sz="8" w:space="0" w:color="000000"/>
              <w:left w:val="single" w:sz="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610" w:type="dxa"/>
            <w:vMerge/>
            <w:tcBorders>
              <w:top w:val="single" w:sz="8" w:space="0" w:color="000000"/>
              <w:left w:val="single" w:sz="8" w:space="0" w:color="000000"/>
              <w:bottom w:val="single" w:sz="8" w:space="0" w:color="000000"/>
              <w:right w:val="single" w:sz="18" w:space="0" w:color="000000"/>
            </w:tcBorders>
            <w:vAlign w:val="center"/>
            <w:hideMark/>
          </w:tcPr>
          <w:p w:rsidR="008B046B" w:rsidRDefault="008B046B">
            <w:pPr>
              <w:spacing w:after="0" w:line="240" w:lineRule="auto"/>
              <w:rPr>
                <w:rFonts w:ascii="Arial" w:hAnsi="Arial" w:cs="Arial"/>
                <w:sz w:val="18"/>
                <w:szCs w:val="18"/>
              </w:rPr>
            </w:pPr>
          </w:p>
        </w:tc>
      </w:tr>
      <w:tr w:rsidR="008B046B" w:rsidTr="008B046B">
        <w:trPr>
          <w:cantSplit/>
        </w:trPr>
        <w:tc>
          <w:tcPr>
            <w:tcW w:w="1509"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самооценка</w:t>
            </w:r>
          </w:p>
        </w:tc>
        <w:tc>
          <w:tcPr>
            <w:tcW w:w="2684"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610"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,523</w:t>
            </w:r>
          </w:p>
        </w:tc>
        <w:tc>
          <w:tcPr>
            <w:tcW w:w="1610"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1,78770</w:t>
            </w:r>
          </w:p>
        </w:tc>
        <w:tc>
          <w:tcPr>
            <w:tcW w:w="1610"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2,78850</w:t>
            </w:r>
          </w:p>
        </w:tc>
      </w:tr>
      <w:tr w:rsidR="008B046B" w:rsidTr="008B046B">
        <w:trPr>
          <w:cantSplit/>
        </w:trPr>
        <w:tc>
          <w:tcPr>
            <w:tcW w:w="9023"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68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61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,522</w:t>
            </w:r>
          </w:p>
        </w:tc>
        <w:tc>
          <w:tcPr>
            <w:tcW w:w="161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1,78770</w:t>
            </w:r>
          </w:p>
        </w:tc>
        <w:tc>
          <w:tcPr>
            <w:tcW w:w="161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2,77920</w:t>
            </w:r>
          </w:p>
        </w:tc>
      </w:tr>
      <w:tr w:rsidR="008B046B" w:rsidTr="008B046B">
        <w:trPr>
          <w:cantSplit/>
        </w:trPr>
        <w:tc>
          <w:tcPr>
            <w:tcW w:w="15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дружба</w:t>
            </w:r>
          </w:p>
        </w:tc>
        <w:tc>
          <w:tcPr>
            <w:tcW w:w="268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61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,684</w:t>
            </w:r>
          </w:p>
        </w:tc>
        <w:tc>
          <w:tcPr>
            <w:tcW w:w="161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1,76557</w:t>
            </w:r>
          </w:p>
        </w:tc>
        <w:tc>
          <w:tcPr>
            <w:tcW w:w="161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4,32970</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68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61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,689</w:t>
            </w:r>
          </w:p>
        </w:tc>
        <w:tc>
          <w:tcPr>
            <w:tcW w:w="161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1,76557</w:t>
            </w:r>
          </w:p>
        </w:tc>
        <w:tc>
          <w:tcPr>
            <w:tcW w:w="161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4,39536</w:t>
            </w:r>
          </w:p>
        </w:tc>
      </w:tr>
      <w:tr w:rsidR="008B046B" w:rsidTr="008B046B">
        <w:trPr>
          <w:cantSplit/>
        </w:trPr>
        <w:tc>
          <w:tcPr>
            <w:tcW w:w="15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творчество</w:t>
            </w:r>
          </w:p>
        </w:tc>
        <w:tc>
          <w:tcPr>
            <w:tcW w:w="268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61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,002</w:t>
            </w:r>
          </w:p>
        </w:tc>
        <w:tc>
          <w:tcPr>
            <w:tcW w:w="161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16,57872</w:t>
            </w:r>
          </w:p>
        </w:tc>
        <w:tc>
          <w:tcPr>
            <w:tcW w:w="161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5,10575</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68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61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,002</w:t>
            </w:r>
          </w:p>
        </w:tc>
        <w:tc>
          <w:tcPr>
            <w:tcW w:w="161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16,57872</w:t>
            </w:r>
          </w:p>
        </w:tc>
        <w:tc>
          <w:tcPr>
            <w:tcW w:w="161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5,16875</w:t>
            </w:r>
          </w:p>
        </w:tc>
      </w:tr>
      <w:tr w:rsidR="008B046B" w:rsidTr="008B046B">
        <w:trPr>
          <w:cantSplit/>
        </w:trPr>
        <w:tc>
          <w:tcPr>
            <w:tcW w:w="15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уверенность</w:t>
            </w:r>
          </w:p>
        </w:tc>
        <w:tc>
          <w:tcPr>
            <w:tcW w:w="268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61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,045</w:t>
            </w:r>
          </w:p>
        </w:tc>
        <w:tc>
          <w:tcPr>
            <w:tcW w:w="161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-9,72495</w:t>
            </w:r>
          </w:p>
        </w:tc>
        <w:tc>
          <w:tcPr>
            <w:tcW w:w="161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5,10729</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68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61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,040</w:t>
            </w:r>
          </w:p>
        </w:tc>
        <w:tc>
          <w:tcPr>
            <w:tcW w:w="161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-9,72495</w:t>
            </w:r>
          </w:p>
        </w:tc>
        <w:tc>
          <w:tcPr>
            <w:tcW w:w="161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5,01332</w:t>
            </w:r>
          </w:p>
        </w:tc>
      </w:tr>
      <w:tr w:rsidR="008B046B" w:rsidTr="008B046B">
        <w:trPr>
          <w:cantSplit/>
        </w:trPr>
        <w:tc>
          <w:tcPr>
            <w:tcW w:w="15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авторитет</w:t>
            </w:r>
          </w:p>
        </w:tc>
        <w:tc>
          <w:tcPr>
            <w:tcW w:w="268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61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,299</w:t>
            </w:r>
          </w:p>
        </w:tc>
        <w:tc>
          <w:tcPr>
            <w:tcW w:w="161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-5,63598</w:t>
            </w:r>
          </w:p>
        </w:tc>
        <w:tc>
          <w:tcPr>
            <w:tcW w:w="161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5,40148</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68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61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,304</w:t>
            </w:r>
          </w:p>
        </w:tc>
        <w:tc>
          <w:tcPr>
            <w:tcW w:w="161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-5,63598</w:t>
            </w:r>
          </w:p>
        </w:tc>
        <w:tc>
          <w:tcPr>
            <w:tcW w:w="161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5,44954</w:t>
            </w:r>
          </w:p>
        </w:tc>
      </w:tr>
      <w:tr w:rsidR="008B046B" w:rsidTr="008B046B">
        <w:trPr>
          <w:cantSplit/>
        </w:trPr>
        <w:tc>
          <w:tcPr>
            <w:tcW w:w="1509"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lastRenderedPageBreak/>
              <w:t>конфликты</w:t>
            </w:r>
          </w:p>
        </w:tc>
        <w:tc>
          <w:tcPr>
            <w:tcW w:w="268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61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,249</w:t>
            </w:r>
          </w:p>
        </w:tc>
        <w:tc>
          <w:tcPr>
            <w:tcW w:w="161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5,95513</w:t>
            </w:r>
          </w:p>
        </w:tc>
        <w:tc>
          <w:tcPr>
            <w:tcW w:w="161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5,13914</w:t>
            </w:r>
          </w:p>
        </w:tc>
      </w:tr>
      <w:tr w:rsidR="008B046B" w:rsidTr="008B046B">
        <w:trPr>
          <w:cantSplit/>
        </w:trPr>
        <w:tc>
          <w:tcPr>
            <w:tcW w:w="9023"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684"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610"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,251</w:t>
            </w:r>
          </w:p>
        </w:tc>
        <w:tc>
          <w:tcPr>
            <w:tcW w:w="1610"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5,95513</w:t>
            </w:r>
          </w:p>
        </w:tc>
        <w:tc>
          <w:tcPr>
            <w:tcW w:w="1610"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5,16057</w:t>
            </w:r>
          </w:p>
        </w:tc>
      </w:tr>
    </w:tbl>
    <w:p w:rsidR="008B046B" w:rsidRDefault="008B046B" w:rsidP="008B046B">
      <w:pPr>
        <w:rPr>
          <w:rFonts w:ascii="Arial" w:hAnsi="Arial" w:cs="Arial"/>
          <w:sz w:val="18"/>
          <w:szCs w:val="1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839"/>
        <w:gridCol w:w="3269"/>
        <w:gridCol w:w="1961"/>
        <w:gridCol w:w="1961"/>
      </w:tblGrid>
      <w:tr w:rsidR="008B046B" w:rsidTr="008B046B">
        <w:trPr>
          <w:cantSplit/>
        </w:trPr>
        <w:tc>
          <w:tcPr>
            <w:tcW w:w="9024" w:type="dxa"/>
            <w:gridSpan w:val="4"/>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Критерий для независимых выборок</w:t>
            </w:r>
          </w:p>
        </w:tc>
      </w:tr>
      <w:tr w:rsidR="008B046B" w:rsidTr="008B046B">
        <w:trPr>
          <w:cantSplit/>
        </w:trPr>
        <w:tc>
          <w:tcPr>
            <w:tcW w:w="5104" w:type="dxa"/>
            <w:gridSpan w:val="2"/>
            <w:vMerge w:val="restart"/>
            <w:tcBorders>
              <w:top w:val="single" w:sz="18" w:space="0" w:color="000000"/>
              <w:left w:val="single" w:sz="18" w:space="0" w:color="000000"/>
              <w:bottom w:val="nil"/>
              <w:right w:val="nil"/>
            </w:tcBorders>
            <w:shd w:val="clear" w:color="auto" w:fill="FFFFFF"/>
            <w:vAlign w:val="bottom"/>
          </w:tcPr>
          <w:p w:rsidR="008B046B" w:rsidRDefault="008B046B">
            <w:pPr>
              <w:rPr>
                <w:sz w:val="24"/>
                <w:szCs w:val="24"/>
              </w:rPr>
            </w:pPr>
          </w:p>
        </w:tc>
        <w:tc>
          <w:tcPr>
            <w:tcW w:w="3920" w:type="dxa"/>
            <w:gridSpan w:val="2"/>
            <w:tcBorders>
              <w:top w:val="single" w:sz="18" w:space="0" w:color="000000"/>
              <w:left w:val="single" w:sz="1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t-критерий для равенства </w:t>
            </w:r>
            <w:proofErr w:type="gramStart"/>
            <w:r>
              <w:rPr>
                <w:rFonts w:ascii="Arial" w:hAnsi="Arial" w:cs="Arial"/>
                <w:sz w:val="18"/>
                <w:szCs w:val="18"/>
              </w:rPr>
              <w:t>средних</w:t>
            </w:r>
            <w:proofErr w:type="gramEnd"/>
          </w:p>
        </w:tc>
      </w:tr>
      <w:tr w:rsidR="008B046B" w:rsidTr="008B046B">
        <w:trPr>
          <w:cantSplit/>
        </w:trPr>
        <w:tc>
          <w:tcPr>
            <w:tcW w:w="12291"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3920" w:type="dxa"/>
            <w:gridSpan w:val="2"/>
            <w:tcBorders>
              <w:top w:val="single" w:sz="8" w:space="0" w:color="000000"/>
              <w:left w:val="single" w:sz="1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95% доверительный интервал для разности</w:t>
            </w:r>
          </w:p>
        </w:tc>
      </w:tr>
      <w:tr w:rsidR="008B046B" w:rsidTr="008B046B">
        <w:trPr>
          <w:cantSplit/>
        </w:trPr>
        <w:tc>
          <w:tcPr>
            <w:tcW w:w="12291"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1960"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Нижняя</w:t>
            </w:r>
          </w:p>
        </w:tc>
        <w:tc>
          <w:tcPr>
            <w:tcW w:w="1960"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Верхняя</w:t>
            </w:r>
          </w:p>
        </w:tc>
      </w:tr>
      <w:tr w:rsidR="008B046B" w:rsidTr="008B046B">
        <w:trPr>
          <w:cantSplit/>
        </w:trPr>
        <w:tc>
          <w:tcPr>
            <w:tcW w:w="1837"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самооценка</w:t>
            </w:r>
          </w:p>
        </w:tc>
        <w:tc>
          <w:tcPr>
            <w:tcW w:w="3267"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960"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-3,74461</w:t>
            </w:r>
          </w:p>
        </w:tc>
        <w:tc>
          <w:tcPr>
            <w:tcW w:w="1960"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7,32000</w:t>
            </w:r>
          </w:p>
        </w:tc>
      </w:tr>
      <w:tr w:rsidR="008B046B" w:rsidTr="008B046B">
        <w:trPr>
          <w:cantSplit/>
        </w:trPr>
        <w:tc>
          <w:tcPr>
            <w:tcW w:w="9024"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32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96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-3,72708</w:t>
            </w:r>
          </w:p>
        </w:tc>
        <w:tc>
          <w:tcPr>
            <w:tcW w:w="196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7,30248</w:t>
            </w:r>
          </w:p>
        </w:tc>
      </w:tr>
      <w:tr w:rsidR="008B046B" w:rsidTr="008B046B">
        <w:trPr>
          <w:cantSplit/>
        </w:trPr>
        <w:tc>
          <w:tcPr>
            <w:tcW w:w="1837"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дружба</w:t>
            </w:r>
          </w:p>
        </w:tc>
        <w:tc>
          <w:tcPr>
            <w:tcW w:w="32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96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-6,82443</w:t>
            </w:r>
          </w:p>
        </w:tc>
        <w:tc>
          <w:tcPr>
            <w:tcW w:w="196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10,35557</w:t>
            </w:r>
          </w:p>
        </w:tc>
      </w:tr>
      <w:tr w:rsidR="008B046B" w:rsidTr="008B046B">
        <w:trPr>
          <w:cantSplit/>
        </w:trPr>
        <w:tc>
          <w:tcPr>
            <w:tcW w:w="9024"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32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96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-6,96746</w:t>
            </w:r>
          </w:p>
        </w:tc>
        <w:tc>
          <w:tcPr>
            <w:tcW w:w="196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10,49861</w:t>
            </w:r>
          </w:p>
        </w:tc>
      </w:tr>
      <w:tr w:rsidR="008B046B" w:rsidTr="008B046B">
        <w:trPr>
          <w:cantSplit/>
        </w:trPr>
        <w:tc>
          <w:tcPr>
            <w:tcW w:w="1837"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творчество</w:t>
            </w:r>
          </w:p>
        </w:tc>
        <w:tc>
          <w:tcPr>
            <w:tcW w:w="32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96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6,44906</w:t>
            </w:r>
          </w:p>
        </w:tc>
        <w:tc>
          <w:tcPr>
            <w:tcW w:w="196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26,70838</w:t>
            </w:r>
          </w:p>
        </w:tc>
      </w:tr>
      <w:tr w:rsidR="008B046B" w:rsidTr="008B046B">
        <w:trPr>
          <w:cantSplit/>
        </w:trPr>
        <w:tc>
          <w:tcPr>
            <w:tcW w:w="9024"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32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96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6,31187</w:t>
            </w:r>
          </w:p>
        </w:tc>
        <w:tc>
          <w:tcPr>
            <w:tcW w:w="196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26,84558</w:t>
            </w:r>
          </w:p>
        </w:tc>
      </w:tr>
      <w:tr w:rsidR="008B046B" w:rsidTr="008B046B">
        <w:trPr>
          <w:cantSplit/>
        </w:trPr>
        <w:tc>
          <w:tcPr>
            <w:tcW w:w="1837"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уверенность</w:t>
            </w:r>
          </w:p>
        </w:tc>
        <w:tc>
          <w:tcPr>
            <w:tcW w:w="32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96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-19,85768</w:t>
            </w:r>
          </w:p>
        </w:tc>
        <w:tc>
          <w:tcPr>
            <w:tcW w:w="196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,40777</w:t>
            </w:r>
          </w:p>
        </w:tc>
      </w:tr>
      <w:tr w:rsidR="008B046B" w:rsidTr="008B046B">
        <w:trPr>
          <w:cantSplit/>
        </w:trPr>
        <w:tc>
          <w:tcPr>
            <w:tcW w:w="9024"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32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96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-19,67199</w:t>
            </w:r>
          </w:p>
        </w:tc>
        <w:tc>
          <w:tcPr>
            <w:tcW w:w="196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,22209</w:t>
            </w:r>
          </w:p>
        </w:tc>
      </w:tr>
      <w:tr w:rsidR="008B046B" w:rsidTr="008B046B">
        <w:trPr>
          <w:cantSplit/>
        </w:trPr>
        <w:tc>
          <w:tcPr>
            <w:tcW w:w="1837"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авторитет</w:t>
            </w:r>
          </w:p>
        </w:tc>
        <w:tc>
          <w:tcPr>
            <w:tcW w:w="32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96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-16,35236</w:t>
            </w:r>
          </w:p>
        </w:tc>
        <w:tc>
          <w:tcPr>
            <w:tcW w:w="196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5,08041</w:t>
            </w:r>
          </w:p>
        </w:tc>
      </w:tr>
      <w:tr w:rsidR="008B046B" w:rsidTr="008B046B">
        <w:trPr>
          <w:cantSplit/>
        </w:trPr>
        <w:tc>
          <w:tcPr>
            <w:tcW w:w="9024"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32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96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-16,45733</w:t>
            </w:r>
          </w:p>
        </w:tc>
        <w:tc>
          <w:tcPr>
            <w:tcW w:w="196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5,18538</w:t>
            </w:r>
          </w:p>
        </w:tc>
      </w:tr>
      <w:tr w:rsidR="008B046B" w:rsidTr="008B046B">
        <w:trPr>
          <w:cantSplit/>
        </w:trPr>
        <w:tc>
          <w:tcPr>
            <w:tcW w:w="1837"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конфликты</w:t>
            </w:r>
          </w:p>
        </w:tc>
        <w:tc>
          <w:tcPr>
            <w:tcW w:w="32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96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-4,24079</w:t>
            </w:r>
          </w:p>
        </w:tc>
        <w:tc>
          <w:tcPr>
            <w:tcW w:w="196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16,15104</w:t>
            </w:r>
          </w:p>
        </w:tc>
      </w:tr>
      <w:tr w:rsidR="008B046B" w:rsidTr="008B046B">
        <w:trPr>
          <w:cantSplit/>
        </w:trPr>
        <w:tc>
          <w:tcPr>
            <w:tcW w:w="9024"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3267"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960"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-4,28889</w:t>
            </w:r>
          </w:p>
        </w:tc>
        <w:tc>
          <w:tcPr>
            <w:tcW w:w="1960"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16,19914</w:t>
            </w:r>
          </w:p>
        </w:tc>
      </w:tr>
    </w:tbl>
    <w:p w:rsidR="008B046B" w:rsidRDefault="008B046B" w:rsidP="008B046B">
      <w:pPr>
        <w:spacing w:line="400" w:lineRule="atLeast"/>
        <w:rPr>
          <w:sz w:val="24"/>
          <w:szCs w:val="24"/>
        </w:rPr>
      </w:pPr>
    </w:p>
    <w:p w:rsidR="008B046B" w:rsidRDefault="008B046B" w:rsidP="008B046B">
      <w:pPr>
        <w:spacing w:line="400" w:lineRule="atLeast"/>
        <w:rPr>
          <w:sz w:val="24"/>
          <w:szCs w:val="24"/>
        </w:rPr>
      </w:pPr>
    </w:p>
    <w:p w:rsidR="008B046B" w:rsidRDefault="008B046B" w:rsidP="008B046B">
      <w:pPr>
        <w:jc w:val="center"/>
        <w:rPr>
          <w:sz w:val="28"/>
          <w:szCs w:val="28"/>
        </w:rPr>
      </w:pPr>
    </w:p>
    <w:p w:rsidR="008B046B" w:rsidRDefault="008B046B" w:rsidP="008B046B">
      <w:pPr>
        <w:jc w:val="center"/>
        <w:rPr>
          <w:sz w:val="28"/>
          <w:szCs w:val="28"/>
        </w:rPr>
      </w:pPr>
    </w:p>
    <w:p w:rsidR="008B046B" w:rsidRDefault="008B046B" w:rsidP="00F821B3">
      <w:pPr>
        <w:jc w:val="right"/>
        <w:rPr>
          <w:sz w:val="28"/>
          <w:szCs w:val="28"/>
        </w:rPr>
      </w:pPr>
      <w:r>
        <w:rPr>
          <w:sz w:val="28"/>
          <w:szCs w:val="28"/>
        </w:rPr>
        <w:t>Приложение</w:t>
      </w:r>
      <w:proofErr w:type="gramStart"/>
      <w:r>
        <w:rPr>
          <w:sz w:val="28"/>
          <w:szCs w:val="28"/>
        </w:rPr>
        <w:t xml:space="preserve"> К</w:t>
      </w:r>
      <w:proofErr w:type="gramEnd"/>
    </w:p>
    <w:p w:rsidR="008B046B" w:rsidRDefault="008B046B" w:rsidP="008B046B">
      <w:pPr>
        <w:jc w:val="center"/>
        <w:rPr>
          <w:sz w:val="28"/>
          <w:szCs w:val="28"/>
        </w:rPr>
      </w:pPr>
      <w:r>
        <w:rPr>
          <w:sz w:val="28"/>
          <w:szCs w:val="28"/>
        </w:rPr>
        <w:t>результаты сравнения средних показателей креативности подростков из мегаполиса и небольшого города</w:t>
      </w:r>
    </w:p>
    <w:p w:rsidR="008B046B" w:rsidRDefault="008B046B" w:rsidP="008B046B">
      <w:pPr>
        <w:rPr>
          <w:sz w:val="24"/>
          <w:szCs w:val="24"/>
        </w:rPr>
      </w:pPr>
    </w:p>
    <w:tbl>
      <w:tblPr>
        <w:tblW w:w="8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03"/>
        <w:gridCol w:w="2455"/>
        <w:gridCol w:w="1472"/>
        <w:gridCol w:w="1472"/>
        <w:gridCol w:w="1028"/>
      </w:tblGrid>
      <w:tr w:rsidR="008B046B" w:rsidTr="008B046B">
        <w:trPr>
          <w:cantSplit/>
        </w:trPr>
        <w:tc>
          <w:tcPr>
            <w:tcW w:w="8123" w:type="dxa"/>
            <w:gridSpan w:val="5"/>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Критерий для независимых выборок</w:t>
            </w:r>
          </w:p>
        </w:tc>
      </w:tr>
      <w:tr w:rsidR="008B046B" w:rsidTr="008B046B">
        <w:trPr>
          <w:cantSplit/>
        </w:trPr>
        <w:tc>
          <w:tcPr>
            <w:tcW w:w="4154" w:type="dxa"/>
            <w:gridSpan w:val="2"/>
            <w:vMerge w:val="restart"/>
            <w:tcBorders>
              <w:top w:val="single" w:sz="18" w:space="0" w:color="000000"/>
              <w:left w:val="single" w:sz="18" w:space="0" w:color="000000"/>
              <w:bottom w:val="nil"/>
              <w:right w:val="nil"/>
            </w:tcBorders>
            <w:shd w:val="clear" w:color="auto" w:fill="FFFFFF"/>
            <w:vAlign w:val="bottom"/>
          </w:tcPr>
          <w:p w:rsidR="008B046B" w:rsidRDefault="008B046B">
            <w:pPr>
              <w:rPr>
                <w:sz w:val="24"/>
                <w:szCs w:val="24"/>
              </w:rPr>
            </w:pPr>
          </w:p>
        </w:tc>
        <w:tc>
          <w:tcPr>
            <w:tcW w:w="2942"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Критерий равенства дисперсий </w:t>
            </w:r>
            <w:proofErr w:type="spellStart"/>
            <w:r>
              <w:rPr>
                <w:rFonts w:ascii="Arial" w:hAnsi="Arial" w:cs="Arial"/>
                <w:sz w:val="18"/>
                <w:szCs w:val="18"/>
              </w:rPr>
              <w:t>Ливиня</w:t>
            </w:r>
            <w:proofErr w:type="spellEnd"/>
          </w:p>
        </w:tc>
        <w:tc>
          <w:tcPr>
            <w:tcW w:w="1027" w:type="dxa"/>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t-критерий для равенства </w:t>
            </w:r>
            <w:proofErr w:type="gramStart"/>
            <w:r>
              <w:rPr>
                <w:rFonts w:ascii="Arial" w:hAnsi="Arial" w:cs="Arial"/>
                <w:sz w:val="18"/>
                <w:szCs w:val="18"/>
              </w:rPr>
              <w:t>средних</w:t>
            </w:r>
            <w:proofErr w:type="gramEnd"/>
          </w:p>
        </w:tc>
      </w:tr>
      <w:tr w:rsidR="008B046B" w:rsidTr="008B046B">
        <w:trPr>
          <w:cantSplit/>
          <w:trHeight w:val="438"/>
        </w:trPr>
        <w:tc>
          <w:tcPr>
            <w:tcW w:w="10576"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1471" w:type="dxa"/>
            <w:vMerge w:val="restart"/>
            <w:tcBorders>
              <w:top w:val="single" w:sz="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F</w:t>
            </w:r>
          </w:p>
        </w:tc>
        <w:tc>
          <w:tcPr>
            <w:tcW w:w="1471"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Знач.</w:t>
            </w:r>
          </w:p>
        </w:tc>
        <w:tc>
          <w:tcPr>
            <w:tcW w:w="1027" w:type="dxa"/>
            <w:vMerge w:val="restart"/>
            <w:tcBorders>
              <w:top w:val="single" w:sz="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т</w:t>
            </w:r>
          </w:p>
        </w:tc>
      </w:tr>
      <w:tr w:rsidR="008B046B" w:rsidTr="008B046B">
        <w:trPr>
          <w:cantSplit/>
          <w:trHeight w:val="438"/>
        </w:trPr>
        <w:tc>
          <w:tcPr>
            <w:tcW w:w="10576"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2942"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471" w:type="dxa"/>
            <w:vMerge/>
            <w:tcBorders>
              <w:top w:val="single" w:sz="8" w:space="0" w:color="000000"/>
              <w:left w:val="single" w:sz="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027" w:type="dxa"/>
            <w:vMerge/>
            <w:tcBorders>
              <w:top w:val="single" w:sz="8" w:space="0" w:color="000000"/>
              <w:left w:val="single" w:sz="8" w:space="0" w:color="000000"/>
              <w:bottom w:val="single" w:sz="8" w:space="0" w:color="000000"/>
              <w:right w:val="single" w:sz="18" w:space="0" w:color="000000"/>
            </w:tcBorders>
            <w:vAlign w:val="center"/>
            <w:hideMark/>
          </w:tcPr>
          <w:p w:rsidR="008B046B" w:rsidRDefault="008B046B">
            <w:pPr>
              <w:spacing w:after="0" w:line="240" w:lineRule="auto"/>
              <w:rPr>
                <w:rFonts w:ascii="Arial" w:hAnsi="Arial" w:cs="Arial"/>
                <w:sz w:val="18"/>
                <w:szCs w:val="18"/>
              </w:rPr>
            </w:pPr>
          </w:p>
        </w:tc>
      </w:tr>
      <w:tr w:rsidR="008B046B" w:rsidTr="008B046B">
        <w:trPr>
          <w:cantSplit/>
        </w:trPr>
        <w:tc>
          <w:tcPr>
            <w:tcW w:w="1701"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оригинальность</w:t>
            </w:r>
          </w:p>
        </w:tc>
        <w:tc>
          <w:tcPr>
            <w:tcW w:w="2453"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1"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,282</w:t>
            </w:r>
          </w:p>
        </w:tc>
        <w:tc>
          <w:tcPr>
            <w:tcW w:w="1471"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,597</w:t>
            </w:r>
          </w:p>
        </w:tc>
        <w:tc>
          <w:tcPr>
            <w:tcW w:w="1027"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2,792</w:t>
            </w:r>
          </w:p>
        </w:tc>
      </w:tr>
      <w:tr w:rsidR="008B046B" w:rsidTr="008B046B">
        <w:trPr>
          <w:cantSplit/>
        </w:trPr>
        <w:tc>
          <w:tcPr>
            <w:tcW w:w="8123"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1"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1"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2,790</w:t>
            </w:r>
          </w:p>
        </w:tc>
      </w:tr>
      <w:tr w:rsidR="008B046B" w:rsidTr="008B046B">
        <w:trPr>
          <w:cantSplit/>
        </w:trPr>
        <w:tc>
          <w:tcPr>
            <w:tcW w:w="1701"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уникальность</w:t>
            </w:r>
          </w:p>
        </w:tc>
        <w:tc>
          <w:tcPr>
            <w:tcW w:w="245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,003</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,956</w:t>
            </w:r>
          </w:p>
        </w:tc>
        <w:tc>
          <w:tcPr>
            <w:tcW w:w="102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2,959</w:t>
            </w:r>
          </w:p>
        </w:tc>
      </w:tr>
      <w:tr w:rsidR="008B046B" w:rsidTr="008B046B">
        <w:trPr>
          <w:cantSplit/>
        </w:trPr>
        <w:tc>
          <w:tcPr>
            <w:tcW w:w="81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1"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1"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2,937</w:t>
            </w:r>
          </w:p>
        </w:tc>
      </w:tr>
      <w:tr w:rsidR="008B046B" w:rsidTr="008B046B">
        <w:trPr>
          <w:cantSplit/>
        </w:trPr>
        <w:tc>
          <w:tcPr>
            <w:tcW w:w="1701"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продуктивность</w:t>
            </w:r>
          </w:p>
        </w:tc>
        <w:tc>
          <w:tcPr>
            <w:tcW w:w="245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4,779</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,031</w:t>
            </w:r>
          </w:p>
        </w:tc>
        <w:tc>
          <w:tcPr>
            <w:tcW w:w="102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2,205</w:t>
            </w:r>
          </w:p>
        </w:tc>
      </w:tr>
      <w:tr w:rsidR="008B046B" w:rsidTr="008B046B">
        <w:trPr>
          <w:cantSplit/>
        </w:trPr>
        <w:tc>
          <w:tcPr>
            <w:tcW w:w="8123"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453"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1" w:type="dxa"/>
            <w:tcBorders>
              <w:top w:val="nil"/>
              <w:left w:val="single" w:sz="18" w:space="0" w:color="000000"/>
              <w:bottom w:val="single" w:sz="18" w:space="0" w:color="000000"/>
              <w:right w:val="single" w:sz="8" w:space="0" w:color="000000"/>
            </w:tcBorders>
            <w:shd w:val="clear" w:color="auto" w:fill="FFFFFF"/>
            <w:vAlign w:val="center"/>
          </w:tcPr>
          <w:p w:rsidR="008B046B" w:rsidRDefault="008B046B">
            <w:pPr>
              <w:rPr>
                <w:sz w:val="24"/>
                <w:szCs w:val="24"/>
              </w:rPr>
            </w:pPr>
          </w:p>
        </w:tc>
        <w:tc>
          <w:tcPr>
            <w:tcW w:w="1471" w:type="dxa"/>
            <w:tcBorders>
              <w:top w:val="nil"/>
              <w:left w:val="single" w:sz="8" w:space="0" w:color="000000"/>
              <w:bottom w:val="single" w:sz="18" w:space="0" w:color="000000"/>
              <w:right w:val="single" w:sz="8" w:space="0" w:color="000000"/>
            </w:tcBorders>
            <w:shd w:val="clear" w:color="auto" w:fill="FFFFFF"/>
            <w:vAlign w:val="center"/>
          </w:tcPr>
          <w:p w:rsidR="008B046B" w:rsidRDefault="008B046B">
            <w:pPr>
              <w:rPr>
                <w:sz w:val="24"/>
                <w:szCs w:val="24"/>
              </w:rPr>
            </w:pPr>
          </w:p>
        </w:tc>
        <w:tc>
          <w:tcPr>
            <w:tcW w:w="1027"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2,134</w:t>
            </w:r>
          </w:p>
        </w:tc>
      </w:tr>
    </w:tbl>
    <w:p w:rsidR="008B046B" w:rsidRDefault="008B046B" w:rsidP="008B046B">
      <w:pPr>
        <w:rPr>
          <w:rFonts w:ascii="Arial" w:hAnsi="Arial" w:cs="Arial"/>
          <w:sz w:val="18"/>
          <w:szCs w:val="1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892"/>
        <w:gridCol w:w="2726"/>
        <w:gridCol w:w="1142"/>
        <w:gridCol w:w="1635"/>
        <w:gridCol w:w="1635"/>
      </w:tblGrid>
      <w:tr w:rsidR="008B046B" w:rsidTr="008B046B">
        <w:trPr>
          <w:cantSplit/>
        </w:trPr>
        <w:tc>
          <w:tcPr>
            <w:tcW w:w="9023" w:type="dxa"/>
            <w:gridSpan w:val="5"/>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Критерий для независимых выборок</w:t>
            </w:r>
          </w:p>
        </w:tc>
      </w:tr>
      <w:tr w:rsidR="008B046B" w:rsidTr="008B046B">
        <w:trPr>
          <w:cantSplit/>
        </w:trPr>
        <w:tc>
          <w:tcPr>
            <w:tcW w:w="4614" w:type="dxa"/>
            <w:gridSpan w:val="2"/>
            <w:vMerge w:val="restart"/>
            <w:tcBorders>
              <w:top w:val="single" w:sz="18" w:space="0" w:color="000000"/>
              <w:left w:val="single" w:sz="18" w:space="0" w:color="000000"/>
              <w:bottom w:val="nil"/>
              <w:right w:val="nil"/>
            </w:tcBorders>
            <w:shd w:val="clear" w:color="auto" w:fill="FFFFFF"/>
            <w:vAlign w:val="bottom"/>
          </w:tcPr>
          <w:p w:rsidR="008B046B" w:rsidRDefault="008B046B">
            <w:pPr>
              <w:rPr>
                <w:sz w:val="24"/>
                <w:szCs w:val="24"/>
              </w:rPr>
            </w:pPr>
          </w:p>
        </w:tc>
        <w:tc>
          <w:tcPr>
            <w:tcW w:w="4409" w:type="dxa"/>
            <w:gridSpan w:val="3"/>
            <w:tcBorders>
              <w:top w:val="single" w:sz="18" w:space="0" w:color="000000"/>
              <w:left w:val="single" w:sz="1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t-критерий для равенства </w:t>
            </w:r>
            <w:proofErr w:type="gramStart"/>
            <w:r>
              <w:rPr>
                <w:rFonts w:ascii="Arial" w:hAnsi="Arial" w:cs="Arial"/>
                <w:sz w:val="18"/>
                <w:szCs w:val="18"/>
              </w:rPr>
              <w:t>средних</w:t>
            </w:r>
            <w:proofErr w:type="gramEnd"/>
          </w:p>
        </w:tc>
      </w:tr>
      <w:tr w:rsidR="008B046B" w:rsidTr="008B046B">
        <w:trPr>
          <w:cantSplit/>
          <w:trHeight w:val="438"/>
        </w:trPr>
        <w:tc>
          <w:tcPr>
            <w:tcW w:w="11747"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1141" w:type="dxa"/>
            <w:vMerge w:val="restart"/>
            <w:tcBorders>
              <w:top w:val="single" w:sz="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ст.св.</w:t>
            </w:r>
          </w:p>
        </w:tc>
        <w:tc>
          <w:tcPr>
            <w:tcW w:w="1634"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Знач. (2-х сторонняя)</w:t>
            </w:r>
          </w:p>
        </w:tc>
        <w:tc>
          <w:tcPr>
            <w:tcW w:w="1634" w:type="dxa"/>
            <w:vMerge w:val="restart"/>
            <w:tcBorders>
              <w:top w:val="single" w:sz="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Разность </w:t>
            </w:r>
            <w:proofErr w:type="gramStart"/>
            <w:r>
              <w:rPr>
                <w:rFonts w:ascii="Arial" w:hAnsi="Arial" w:cs="Arial"/>
                <w:sz w:val="18"/>
                <w:szCs w:val="18"/>
              </w:rPr>
              <w:t>средних</w:t>
            </w:r>
            <w:proofErr w:type="gramEnd"/>
          </w:p>
        </w:tc>
      </w:tr>
      <w:tr w:rsidR="008B046B" w:rsidTr="008B046B">
        <w:trPr>
          <w:cantSplit/>
          <w:trHeight w:val="438"/>
        </w:trPr>
        <w:tc>
          <w:tcPr>
            <w:tcW w:w="11747"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4409"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634" w:type="dxa"/>
            <w:vMerge/>
            <w:tcBorders>
              <w:top w:val="single" w:sz="8" w:space="0" w:color="000000"/>
              <w:left w:val="single" w:sz="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634" w:type="dxa"/>
            <w:vMerge/>
            <w:tcBorders>
              <w:top w:val="single" w:sz="8" w:space="0" w:color="000000"/>
              <w:left w:val="single" w:sz="8" w:space="0" w:color="000000"/>
              <w:bottom w:val="single" w:sz="8" w:space="0" w:color="000000"/>
              <w:right w:val="single" w:sz="18" w:space="0" w:color="000000"/>
            </w:tcBorders>
            <w:vAlign w:val="center"/>
            <w:hideMark/>
          </w:tcPr>
          <w:p w:rsidR="008B046B" w:rsidRDefault="008B046B">
            <w:pPr>
              <w:spacing w:after="0" w:line="240" w:lineRule="auto"/>
              <w:rPr>
                <w:rFonts w:ascii="Arial" w:hAnsi="Arial" w:cs="Arial"/>
                <w:sz w:val="18"/>
                <w:szCs w:val="18"/>
              </w:rPr>
            </w:pPr>
          </w:p>
        </w:tc>
      </w:tr>
      <w:tr w:rsidR="008B046B" w:rsidTr="008B046B">
        <w:trPr>
          <w:cantSplit/>
        </w:trPr>
        <w:tc>
          <w:tcPr>
            <w:tcW w:w="1890"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оригинальность</w:t>
            </w:r>
          </w:p>
        </w:tc>
        <w:tc>
          <w:tcPr>
            <w:tcW w:w="2724"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141"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c>
          <w:tcPr>
            <w:tcW w:w="1634"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,006</w:t>
            </w:r>
          </w:p>
        </w:tc>
        <w:tc>
          <w:tcPr>
            <w:tcW w:w="1634"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,10300</w:t>
            </w:r>
          </w:p>
        </w:tc>
      </w:tr>
      <w:tr w:rsidR="008B046B" w:rsidTr="008B046B">
        <w:trPr>
          <w:cantSplit/>
        </w:trPr>
        <w:tc>
          <w:tcPr>
            <w:tcW w:w="9023"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72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14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92,412</w:t>
            </w:r>
          </w:p>
        </w:tc>
        <w:tc>
          <w:tcPr>
            <w:tcW w:w="1634"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,006</w:t>
            </w:r>
          </w:p>
        </w:tc>
        <w:tc>
          <w:tcPr>
            <w:tcW w:w="163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,10300</w:t>
            </w:r>
          </w:p>
        </w:tc>
      </w:tr>
      <w:tr w:rsidR="008B046B" w:rsidTr="008B046B">
        <w:trPr>
          <w:cantSplit/>
        </w:trPr>
        <w:tc>
          <w:tcPr>
            <w:tcW w:w="1890"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уникальность</w:t>
            </w:r>
          </w:p>
        </w:tc>
        <w:tc>
          <w:tcPr>
            <w:tcW w:w="272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14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c>
          <w:tcPr>
            <w:tcW w:w="16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,004</w:t>
            </w:r>
          </w:p>
        </w:tc>
        <w:tc>
          <w:tcPr>
            <w:tcW w:w="163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,12050</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72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14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89,945</w:t>
            </w:r>
          </w:p>
        </w:tc>
        <w:tc>
          <w:tcPr>
            <w:tcW w:w="1634"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,004</w:t>
            </w:r>
          </w:p>
        </w:tc>
        <w:tc>
          <w:tcPr>
            <w:tcW w:w="163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,12050</w:t>
            </w:r>
          </w:p>
        </w:tc>
      </w:tr>
      <w:tr w:rsidR="008B046B" w:rsidTr="008B046B">
        <w:trPr>
          <w:cantSplit/>
        </w:trPr>
        <w:tc>
          <w:tcPr>
            <w:tcW w:w="1890"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продуктивность</w:t>
            </w:r>
          </w:p>
        </w:tc>
        <w:tc>
          <w:tcPr>
            <w:tcW w:w="272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14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c>
          <w:tcPr>
            <w:tcW w:w="16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,030</w:t>
            </w:r>
          </w:p>
        </w:tc>
        <w:tc>
          <w:tcPr>
            <w:tcW w:w="163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,07578</w:t>
            </w:r>
          </w:p>
        </w:tc>
      </w:tr>
      <w:tr w:rsidR="008B046B" w:rsidTr="008B046B">
        <w:trPr>
          <w:cantSplit/>
        </w:trPr>
        <w:tc>
          <w:tcPr>
            <w:tcW w:w="9023"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724"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141"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79,550</w:t>
            </w:r>
          </w:p>
        </w:tc>
        <w:tc>
          <w:tcPr>
            <w:tcW w:w="1634"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,036</w:t>
            </w:r>
          </w:p>
        </w:tc>
        <w:tc>
          <w:tcPr>
            <w:tcW w:w="1634"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,07578</w:t>
            </w:r>
          </w:p>
        </w:tc>
      </w:tr>
    </w:tbl>
    <w:p w:rsidR="008B046B" w:rsidRDefault="008B046B" w:rsidP="008B046B">
      <w:pPr>
        <w:rPr>
          <w:rFonts w:ascii="Arial" w:hAnsi="Arial" w:cs="Arial"/>
          <w:sz w:val="18"/>
          <w:szCs w:val="1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93"/>
        <w:gridCol w:w="2584"/>
        <w:gridCol w:w="1551"/>
        <w:gridCol w:w="1551"/>
        <w:gridCol w:w="1551"/>
      </w:tblGrid>
      <w:tr w:rsidR="008B046B" w:rsidTr="008B046B">
        <w:trPr>
          <w:cantSplit/>
        </w:trPr>
        <w:tc>
          <w:tcPr>
            <w:tcW w:w="9025" w:type="dxa"/>
            <w:gridSpan w:val="5"/>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Критерий для независимых выборок</w:t>
            </w:r>
          </w:p>
        </w:tc>
      </w:tr>
      <w:tr w:rsidR="008B046B" w:rsidTr="008B046B">
        <w:trPr>
          <w:cantSplit/>
        </w:trPr>
        <w:tc>
          <w:tcPr>
            <w:tcW w:w="4375" w:type="dxa"/>
            <w:gridSpan w:val="2"/>
            <w:vMerge w:val="restart"/>
            <w:tcBorders>
              <w:top w:val="single" w:sz="18" w:space="0" w:color="000000"/>
              <w:left w:val="single" w:sz="18" w:space="0" w:color="000000"/>
              <w:bottom w:val="nil"/>
              <w:right w:val="nil"/>
            </w:tcBorders>
            <w:shd w:val="clear" w:color="auto" w:fill="FFFFFF"/>
            <w:vAlign w:val="bottom"/>
          </w:tcPr>
          <w:p w:rsidR="008B046B" w:rsidRDefault="008B046B">
            <w:pPr>
              <w:rPr>
                <w:sz w:val="24"/>
                <w:szCs w:val="24"/>
              </w:rPr>
            </w:pPr>
          </w:p>
        </w:tc>
        <w:tc>
          <w:tcPr>
            <w:tcW w:w="4650" w:type="dxa"/>
            <w:gridSpan w:val="3"/>
            <w:tcBorders>
              <w:top w:val="single" w:sz="18" w:space="0" w:color="000000"/>
              <w:left w:val="single" w:sz="1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t-критерий для равенства </w:t>
            </w:r>
            <w:proofErr w:type="gramStart"/>
            <w:r>
              <w:rPr>
                <w:rFonts w:ascii="Arial" w:hAnsi="Arial" w:cs="Arial"/>
                <w:sz w:val="18"/>
                <w:szCs w:val="18"/>
              </w:rPr>
              <w:t>средних</w:t>
            </w:r>
            <w:proofErr w:type="gramEnd"/>
          </w:p>
        </w:tc>
      </w:tr>
      <w:tr w:rsidR="008B046B" w:rsidTr="008B046B">
        <w:trPr>
          <w:cantSplit/>
        </w:trPr>
        <w:tc>
          <w:tcPr>
            <w:tcW w:w="11608"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1550" w:type="dxa"/>
            <w:vMerge w:val="restart"/>
            <w:tcBorders>
              <w:top w:val="single" w:sz="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Среднеквадратичная ошибка разности</w:t>
            </w:r>
          </w:p>
        </w:tc>
        <w:tc>
          <w:tcPr>
            <w:tcW w:w="3100" w:type="dxa"/>
            <w:gridSpan w:val="2"/>
            <w:tcBorders>
              <w:top w:val="single" w:sz="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95% доверительный интервал для разности</w:t>
            </w:r>
          </w:p>
        </w:tc>
      </w:tr>
      <w:tr w:rsidR="008B046B" w:rsidTr="008B046B">
        <w:trPr>
          <w:cantSplit/>
        </w:trPr>
        <w:tc>
          <w:tcPr>
            <w:tcW w:w="11608"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4650"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550"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Нижняя</w:t>
            </w:r>
          </w:p>
        </w:tc>
        <w:tc>
          <w:tcPr>
            <w:tcW w:w="1550"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Верхняя</w:t>
            </w:r>
          </w:p>
        </w:tc>
      </w:tr>
      <w:tr w:rsidR="008B046B" w:rsidTr="008B046B">
        <w:trPr>
          <w:cantSplit/>
        </w:trPr>
        <w:tc>
          <w:tcPr>
            <w:tcW w:w="1792"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оригинальность</w:t>
            </w:r>
          </w:p>
        </w:tc>
        <w:tc>
          <w:tcPr>
            <w:tcW w:w="2583"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550"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,03689</w:t>
            </w:r>
          </w:p>
        </w:tc>
        <w:tc>
          <w:tcPr>
            <w:tcW w:w="1550"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,02982</w:t>
            </w:r>
          </w:p>
        </w:tc>
        <w:tc>
          <w:tcPr>
            <w:tcW w:w="1550"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,17618</w:t>
            </w:r>
          </w:p>
        </w:tc>
      </w:tr>
      <w:tr w:rsidR="008B046B" w:rsidTr="008B046B">
        <w:trPr>
          <w:cantSplit/>
        </w:trPr>
        <w:tc>
          <w:tcPr>
            <w:tcW w:w="9025"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58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55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,03692</w:t>
            </w:r>
          </w:p>
        </w:tc>
        <w:tc>
          <w:tcPr>
            <w:tcW w:w="155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,02968</w:t>
            </w:r>
          </w:p>
        </w:tc>
        <w:tc>
          <w:tcPr>
            <w:tcW w:w="155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,17632</w:t>
            </w:r>
          </w:p>
        </w:tc>
      </w:tr>
      <w:tr w:rsidR="008B046B" w:rsidTr="008B046B">
        <w:trPr>
          <w:cantSplit/>
        </w:trPr>
        <w:tc>
          <w:tcPr>
            <w:tcW w:w="1792"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уникальность</w:t>
            </w:r>
          </w:p>
        </w:tc>
        <w:tc>
          <w:tcPr>
            <w:tcW w:w="258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55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,04072</w:t>
            </w:r>
          </w:p>
        </w:tc>
        <w:tc>
          <w:tcPr>
            <w:tcW w:w="155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,03971</w:t>
            </w:r>
          </w:p>
        </w:tc>
        <w:tc>
          <w:tcPr>
            <w:tcW w:w="155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,20129</w:t>
            </w:r>
          </w:p>
        </w:tc>
      </w:tr>
      <w:tr w:rsidR="008B046B" w:rsidTr="008B046B">
        <w:trPr>
          <w:cantSplit/>
        </w:trPr>
        <w:tc>
          <w:tcPr>
            <w:tcW w:w="902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58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55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,04103</w:t>
            </w:r>
          </w:p>
        </w:tc>
        <w:tc>
          <w:tcPr>
            <w:tcW w:w="155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,03898</w:t>
            </w:r>
          </w:p>
        </w:tc>
        <w:tc>
          <w:tcPr>
            <w:tcW w:w="155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,20202</w:t>
            </w:r>
          </w:p>
        </w:tc>
      </w:tr>
      <w:tr w:rsidR="008B046B" w:rsidTr="008B046B">
        <w:trPr>
          <w:cantSplit/>
        </w:trPr>
        <w:tc>
          <w:tcPr>
            <w:tcW w:w="1792"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продуктивность</w:t>
            </w:r>
          </w:p>
        </w:tc>
        <w:tc>
          <w:tcPr>
            <w:tcW w:w="258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55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,03437</w:t>
            </w:r>
          </w:p>
        </w:tc>
        <w:tc>
          <w:tcPr>
            <w:tcW w:w="155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,00759</w:t>
            </w:r>
          </w:p>
        </w:tc>
        <w:tc>
          <w:tcPr>
            <w:tcW w:w="155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,14398</w:t>
            </w:r>
          </w:p>
        </w:tc>
      </w:tr>
      <w:tr w:rsidR="008B046B" w:rsidTr="008B046B">
        <w:trPr>
          <w:cantSplit/>
        </w:trPr>
        <w:tc>
          <w:tcPr>
            <w:tcW w:w="9025"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583"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550"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,03552</w:t>
            </w:r>
          </w:p>
        </w:tc>
        <w:tc>
          <w:tcPr>
            <w:tcW w:w="1550"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,00509</w:t>
            </w:r>
          </w:p>
        </w:tc>
        <w:tc>
          <w:tcPr>
            <w:tcW w:w="1550"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,14647</w:t>
            </w:r>
          </w:p>
        </w:tc>
      </w:tr>
    </w:tbl>
    <w:p w:rsidR="008B046B" w:rsidRDefault="008B046B" w:rsidP="008B046B">
      <w:pPr>
        <w:spacing w:line="400" w:lineRule="atLeast"/>
        <w:rPr>
          <w:sz w:val="24"/>
          <w:szCs w:val="24"/>
        </w:rPr>
      </w:pPr>
    </w:p>
    <w:p w:rsidR="008B046B" w:rsidRDefault="008B046B" w:rsidP="008B046B">
      <w:pPr>
        <w:rPr>
          <w:sz w:val="24"/>
          <w:szCs w:val="24"/>
        </w:rPr>
      </w:pPr>
    </w:p>
    <w:p w:rsidR="00F821B3" w:rsidRDefault="00F821B3" w:rsidP="008B046B">
      <w:pPr>
        <w:rPr>
          <w:sz w:val="24"/>
          <w:szCs w:val="24"/>
        </w:rPr>
      </w:pPr>
    </w:p>
    <w:tbl>
      <w:tblPr>
        <w:tblW w:w="8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699"/>
        <w:gridCol w:w="1715"/>
        <w:gridCol w:w="1026"/>
        <w:gridCol w:w="1470"/>
        <w:gridCol w:w="1470"/>
        <w:gridCol w:w="1470"/>
      </w:tblGrid>
      <w:tr w:rsidR="008B046B" w:rsidTr="008B046B">
        <w:trPr>
          <w:cantSplit/>
        </w:trPr>
        <w:tc>
          <w:tcPr>
            <w:tcW w:w="8851" w:type="dxa"/>
            <w:gridSpan w:val="6"/>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lastRenderedPageBreak/>
              <w:t>Статистика группы</w:t>
            </w:r>
          </w:p>
        </w:tc>
      </w:tr>
      <w:tr w:rsidR="008B046B" w:rsidTr="008B046B">
        <w:trPr>
          <w:cantSplit/>
        </w:trPr>
        <w:tc>
          <w:tcPr>
            <w:tcW w:w="1700" w:type="dxa"/>
            <w:tcBorders>
              <w:top w:val="single" w:sz="18" w:space="0" w:color="000000"/>
              <w:left w:val="single" w:sz="18" w:space="0" w:color="000000"/>
              <w:bottom w:val="single" w:sz="18" w:space="0" w:color="000000"/>
              <w:right w:val="nil"/>
            </w:tcBorders>
            <w:shd w:val="clear" w:color="auto" w:fill="FFFFFF"/>
            <w:vAlign w:val="center"/>
          </w:tcPr>
          <w:p w:rsidR="008B046B" w:rsidRDefault="008B046B">
            <w:pPr>
              <w:rPr>
                <w:sz w:val="24"/>
                <w:szCs w:val="24"/>
              </w:rPr>
            </w:pPr>
          </w:p>
        </w:tc>
        <w:tc>
          <w:tcPr>
            <w:tcW w:w="1715" w:type="dxa"/>
            <w:tcBorders>
              <w:top w:val="single" w:sz="18" w:space="0" w:color="000000"/>
              <w:left w:val="nil"/>
              <w:bottom w:val="single" w:sz="18" w:space="0" w:color="000000"/>
              <w:right w:val="single" w:sz="18" w:space="0" w:color="000000"/>
            </w:tcBorders>
            <w:shd w:val="clear" w:color="auto" w:fill="FFFFFF"/>
            <w:vAlign w:val="bottom"/>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мегап</w:t>
            </w:r>
            <w:proofErr w:type="gramStart"/>
            <w:r>
              <w:rPr>
                <w:rFonts w:ascii="Arial" w:hAnsi="Arial" w:cs="Arial"/>
                <w:sz w:val="18"/>
                <w:szCs w:val="18"/>
              </w:rPr>
              <w:t>.н</w:t>
            </w:r>
            <w:proofErr w:type="gramEnd"/>
            <w:r>
              <w:rPr>
                <w:rFonts w:ascii="Arial" w:hAnsi="Arial" w:cs="Arial"/>
                <w:sz w:val="18"/>
                <w:szCs w:val="18"/>
              </w:rPr>
              <w:t>еб.город</w:t>
            </w:r>
            <w:proofErr w:type="spellEnd"/>
          </w:p>
        </w:tc>
        <w:tc>
          <w:tcPr>
            <w:tcW w:w="1026"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N</w:t>
            </w:r>
          </w:p>
        </w:tc>
        <w:tc>
          <w:tcPr>
            <w:tcW w:w="147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Среднее значение</w:t>
            </w:r>
          </w:p>
        </w:tc>
        <w:tc>
          <w:tcPr>
            <w:tcW w:w="147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gramStart"/>
            <w:r>
              <w:rPr>
                <w:rFonts w:ascii="Arial" w:hAnsi="Arial" w:cs="Arial"/>
                <w:sz w:val="18"/>
                <w:szCs w:val="18"/>
              </w:rPr>
              <w:t>Стандартная</w:t>
            </w:r>
            <w:proofErr w:type="gramEnd"/>
            <w:r>
              <w:rPr>
                <w:rFonts w:ascii="Arial" w:hAnsi="Arial" w:cs="Arial"/>
                <w:sz w:val="18"/>
                <w:szCs w:val="18"/>
              </w:rPr>
              <w:t xml:space="preserve"> отклонения</w:t>
            </w:r>
          </w:p>
        </w:tc>
        <w:tc>
          <w:tcPr>
            <w:tcW w:w="1470"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spellStart"/>
            <w:r>
              <w:rPr>
                <w:rFonts w:ascii="Arial" w:hAnsi="Arial" w:cs="Arial"/>
                <w:sz w:val="18"/>
                <w:szCs w:val="18"/>
              </w:rPr>
              <w:t>Среднекв</w:t>
            </w:r>
            <w:proofErr w:type="spellEnd"/>
            <w:r>
              <w:rPr>
                <w:rFonts w:ascii="Arial" w:hAnsi="Arial" w:cs="Arial"/>
                <w:sz w:val="18"/>
                <w:szCs w:val="18"/>
              </w:rPr>
              <w:t>. ошибка среднего</w:t>
            </w:r>
          </w:p>
        </w:tc>
      </w:tr>
      <w:tr w:rsidR="008B046B" w:rsidTr="008B046B">
        <w:trPr>
          <w:cantSplit/>
        </w:trPr>
        <w:tc>
          <w:tcPr>
            <w:tcW w:w="1700"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оригинальность</w:t>
            </w:r>
          </w:p>
        </w:tc>
        <w:tc>
          <w:tcPr>
            <w:tcW w:w="1715"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6"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70"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,5241</w:t>
            </w:r>
          </w:p>
        </w:tc>
        <w:tc>
          <w:tcPr>
            <w:tcW w:w="1470"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,18398</w:t>
            </w:r>
          </w:p>
        </w:tc>
        <w:tc>
          <w:tcPr>
            <w:tcW w:w="1470"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,02416</w:t>
            </w:r>
          </w:p>
        </w:tc>
      </w:tr>
      <w:tr w:rsidR="008B046B" w:rsidTr="008B046B">
        <w:trPr>
          <w:cantSplit/>
        </w:trPr>
        <w:tc>
          <w:tcPr>
            <w:tcW w:w="8851"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1715"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6"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4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,4211</w:t>
            </w:r>
          </w:p>
        </w:tc>
        <w:tc>
          <w:tcPr>
            <w:tcW w:w="14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,18520</w:t>
            </w:r>
          </w:p>
        </w:tc>
        <w:tc>
          <w:tcPr>
            <w:tcW w:w="147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,02792</w:t>
            </w:r>
          </w:p>
        </w:tc>
      </w:tr>
      <w:tr w:rsidR="008B046B" w:rsidTr="008B046B">
        <w:trPr>
          <w:cantSplit/>
        </w:trPr>
        <w:tc>
          <w:tcPr>
            <w:tcW w:w="1700"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уникальность</w:t>
            </w:r>
          </w:p>
        </w:tc>
        <w:tc>
          <w:tcPr>
            <w:tcW w:w="1715"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6"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,4191</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,19874</w:t>
            </w:r>
          </w:p>
        </w:tc>
        <w:tc>
          <w:tcPr>
            <w:tcW w:w="147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,02610</w:t>
            </w:r>
          </w:p>
        </w:tc>
      </w:tr>
      <w:tr w:rsidR="008B046B" w:rsidTr="008B046B">
        <w:trPr>
          <w:cantSplit/>
        </w:trPr>
        <w:tc>
          <w:tcPr>
            <w:tcW w:w="8851"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1715"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6"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4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,2986</w:t>
            </w:r>
          </w:p>
        </w:tc>
        <w:tc>
          <w:tcPr>
            <w:tcW w:w="14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,21005</w:t>
            </w:r>
          </w:p>
        </w:tc>
        <w:tc>
          <w:tcPr>
            <w:tcW w:w="1470"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,03167</w:t>
            </w:r>
          </w:p>
        </w:tc>
      </w:tr>
      <w:tr w:rsidR="008B046B" w:rsidTr="008B046B">
        <w:trPr>
          <w:cantSplit/>
        </w:trPr>
        <w:tc>
          <w:tcPr>
            <w:tcW w:w="1700"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продуктивность</w:t>
            </w:r>
          </w:p>
        </w:tc>
        <w:tc>
          <w:tcPr>
            <w:tcW w:w="1715"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6"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,9440</w:t>
            </w:r>
          </w:p>
        </w:tc>
        <w:tc>
          <w:tcPr>
            <w:tcW w:w="14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,15277</w:t>
            </w:r>
          </w:p>
        </w:tc>
        <w:tc>
          <w:tcPr>
            <w:tcW w:w="1470"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,02006</w:t>
            </w:r>
          </w:p>
        </w:tc>
      </w:tr>
      <w:tr w:rsidR="008B046B" w:rsidTr="008B046B">
        <w:trPr>
          <w:cantSplit/>
        </w:trPr>
        <w:tc>
          <w:tcPr>
            <w:tcW w:w="8851"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1715"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6"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470"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,8682</w:t>
            </w:r>
          </w:p>
        </w:tc>
        <w:tc>
          <w:tcPr>
            <w:tcW w:w="1470"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,19443</w:t>
            </w:r>
          </w:p>
        </w:tc>
        <w:tc>
          <w:tcPr>
            <w:tcW w:w="1470"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,02931</w:t>
            </w:r>
          </w:p>
        </w:tc>
      </w:tr>
    </w:tbl>
    <w:p w:rsidR="008B046B" w:rsidRDefault="008B046B" w:rsidP="008B046B">
      <w:pPr>
        <w:spacing w:line="400" w:lineRule="atLeast"/>
        <w:rPr>
          <w:sz w:val="24"/>
          <w:szCs w:val="24"/>
        </w:rPr>
      </w:pPr>
    </w:p>
    <w:p w:rsidR="008B046B" w:rsidRDefault="008B046B" w:rsidP="00F821B3">
      <w:pPr>
        <w:jc w:val="right"/>
        <w:rPr>
          <w:sz w:val="28"/>
          <w:szCs w:val="28"/>
        </w:rPr>
      </w:pPr>
      <w:r>
        <w:rPr>
          <w:sz w:val="28"/>
          <w:szCs w:val="28"/>
        </w:rPr>
        <w:t>Приложение Л</w:t>
      </w:r>
    </w:p>
    <w:p w:rsidR="008B046B" w:rsidRDefault="008B046B" w:rsidP="008B046B">
      <w:pPr>
        <w:jc w:val="center"/>
        <w:rPr>
          <w:sz w:val="28"/>
          <w:szCs w:val="28"/>
        </w:rPr>
      </w:pPr>
      <w:r>
        <w:rPr>
          <w:sz w:val="28"/>
          <w:szCs w:val="28"/>
        </w:rPr>
        <w:t>результаты сравнения средних показателей креа</w:t>
      </w:r>
      <w:r w:rsidR="00F821B3">
        <w:rPr>
          <w:sz w:val="28"/>
          <w:szCs w:val="28"/>
        </w:rPr>
        <w:t>тивности подростков разного пола</w:t>
      </w:r>
    </w:p>
    <w:tbl>
      <w:tblPr>
        <w:tblpPr w:leftFromText="180" w:rightFromText="180" w:bottomFromText="200" w:horzAnchor="margin" w:tblpY="351"/>
        <w:tblW w:w="8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01"/>
        <w:gridCol w:w="2455"/>
        <w:gridCol w:w="1473"/>
        <w:gridCol w:w="1473"/>
        <w:gridCol w:w="1028"/>
      </w:tblGrid>
      <w:tr w:rsidR="008B046B" w:rsidTr="008B046B">
        <w:trPr>
          <w:cantSplit/>
        </w:trPr>
        <w:tc>
          <w:tcPr>
            <w:tcW w:w="8126" w:type="dxa"/>
            <w:gridSpan w:val="5"/>
            <w:tcBorders>
              <w:top w:val="nil"/>
              <w:left w:val="nil"/>
              <w:bottom w:val="nil"/>
              <w:right w:val="nil"/>
            </w:tcBorders>
            <w:shd w:val="clear" w:color="auto" w:fill="FFFFFF"/>
            <w:vAlign w:val="center"/>
          </w:tcPr>
          <w:p w:rsidR="008B046B" w:rsidRDefault="008B046B">
            <w:pPr>
              <w:spacing w:line="320" w:lineRule="atLeast"/>
              <w:ind w:right="60"/>
              <w:rPr>
                <w:rFonts w:ascii="Arial" w:hAnsi="Arial" w:cs="Arial"/>
                <w:b/>
                <w:bCs/>
                <w:sz w:val="18"/>
                <w:szCs w:val="18"/>
              </w:rPr>
            </w:pPr>
          </w:p>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Критерий для независимых выборок</w:t>
            </w:r>
          </w:p>
        </w:tc>
      </w:tr>
      <w:tr w:rsidR="008B046B" w:rsidTr="008B046B">
        <w:trPr>
          <w:cantSplit/>
        </w:trPr>
        <w:tc>
          <w:tcPr>
            <w:tcW w:w="4155" w:type="dxa"/>
            <w:gridSpan w:val="2"/>
            <w:vMerge w:val="restart"/>
            <w:tcBorders>
              <w:top w:val="single" w:sz="18" w:space="0" w:color="000000"/>
              <w:left w:val="single" w:sz="18" w:space="0" w:color="000000"/>
              <w:bottom w:val="nil"/>
              <w:right w:val="nil"/>
            </w:tcBorders>
            <w:shd w:val="clear" w:color="auto" w:fill="FFFFFF"/>
            <w:vAlign w:val="bottom"/>
          </w:tcPr>
          <w:p w:rsidR="008B046B" w:rsidRDefault="008B046B">
            <w:pPr>
              <w:rPr>
                <w:sz w:val="24"/>
                <w:szCs w:val="24"/>
              </w:rPr>
            </w:pPr>
          </w:p>
        </w:tc>
        <w:tc>
          <w:tcPr>
            <w:tcW w:w="2944"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Критерий равенства дисперсий </w:t>
            </w:r>
            <w:proofErr w:type="spellStart"/>
            <w:r>
              <w:rPr>
                <w:rFonts w:ascii="Arial" w:hAnsi="Arial" w:cs="Arial"/>
                <w:sz w:val="18"/>
                <w:szCs w:val="18"/>
              </w:rPr>
              <w:t>Ливиня</w:t>
            </w:r>
            <w:proofErr w:type="spellEnd"/>
          </w:p>
        </w:tc>
        <w:tc>
          <w:tcPr>
            <w:tcW w:w="1027" w:type="dxa"/>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t-критерий для равенства </w:t>
            </w:r>
            <w:proofErr w:type="gramStart"/>
            <w:r>
              <w:rPr>
                <w:rFonts w:ascii="Arial" w:hAnsi="Arial" w:cs="Arial"/>
                <w:sz w:val="18"/>
                <w:szCs w:val="18"/>
              </w:rPr>
              <w:t>средних</w:t>
            </w:r>
            <w:proofErr w:type="gramEnd"/>
          </w:p>
        </w:tc>
      </w:tr>
      <w:tr w:rsidR="008B046B" w:rsidTr="008B046B">
        <w:trPr>
          <w:cantSplit/>
          <w:trHeight w:val="438"/>
        </w:trPr>
        <w:tc>
          <w:tcPr>
            <w:tcW w:w="10580"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1472" w:type="dxa"/>
            <w:vMerge w:val="restart"/>
            <w:tcBorders>
              <w:top w:val="single" w:sz="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F</w:t>
            </w:r>
          </w:p>
        </w:tc>
        <w:tc>
          <w:tcPr>
            <w:tcW w:w="1472"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Знач.</w:t>
            </w:r>
          </w:p>
        </w:tc>
        <w:tc>
          <w:tcPr>
            <w:tcW w:w="1027" w:type="dxa"/>
            <w:vMerge w:val="restart"/>
            <w:tcBorders>
              <w:top w:val="single" w:sz="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т</w:t>
            </w:r>
          </w:p>
        </w:tc>
      </w:tr>
      <w:tr w:rsidR="008B046B" w:rsidTr="008B046B">
        <w:trPr>
          <w:cantSplit/>
          <w:trHeight w:val="438"/>
        </w:trPr>
        <w:tc>
          <w:tcPr>
            <w:tcW w:w="10580"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2944"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472" w:type="dxa"/>
            <w:vMerge/>
            <w:tcBorders>
              <w:top w:val="single" w:sz="8" w:space="0" w:color="000000"/>
              <w:left w:val="single" w:sz="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027" w:type="dxa"/>
            <w:vMerge/>
            <w:tcBorders>
              <w:top w:val="single" w:sz="8" w:space="0" w:color="000000"/>
              <w:left w:val="single" w:sz="8" w:space="0" w:color="000000"/>
              <w:bottom w:val="single" w:sz="8" w:space="0" w:color="000000"/>
              <w:right w:val="single" w:sz="18" w:space="0" w:color="000000"/>
            </w:tcBorders>
            <w:vAlign w:val="center"/>
            <w:hideMark/>
          </w:tcPr>
          <w:p w:rsidR="008B046B" w:rsidRDefault="008B046B">
            <w:pPr>
              <w:spacing w:after="0" w:line="240" w:lineRule="auto"/>
              <w:rPr>
                <w:rFonts w:ascii="Arial" w:hAnsi="Arial" w:cs="Arial"/>
                <w:sz w:val="18"/>
                <w:szCs w:val="18"/>
              </w:rPr>
            </w:pPr>
          </w:p>
        </w:tc>
      </w:tr>
      <w:tr w:rsidR="008B046B" w:rsidTr="008B046B">
        <w:trPr>
          <w:cantSplit/>
        </w:trPr>
        <w:tc>
          <w:tcPr>
            <w:tcW w:w="1701"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оригинальность</w:t>
            </w:r>
          </w:p>
        </w:tc>
        <w:tc>
          <w:tcPr>
            <w:tcW w:w="2454"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2"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3,490</w:t>
            </w:r>
          </w:p>
        </w:tc>
        <w:tc>
          <w:tcPr>
            <w:tcW w:w="1472"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,065</w:t>
            </w:r>
          </w:p>
        </w:tc>
        <w:tc>
          <w:tcPr>
            <w:tcW w:w="1027"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-1,579</w:t>
            </w:r>
          </w:p>
        </w:tc>
      </w:tr>
      <w:tr w:rsidR="008B046B" w:rsidTr="008B046B">
        <w:trPr>
          <w:cantSplit/>
        </w:trPr>
        <w:tc>
          <w:tcPr>
            <w:tcW w:w="8126"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2"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2"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-1,610</w:t>
            </w:r>
          </w:p>
        </w:tc>
      </w:tr>
      <w:tr w:rsidR="008B046B" w:rsidTr="008B046B">
        <w:trPr>
          <w:cantSplit/>
        </w:trPr>
        <w:tc>
          <w:tcPr>
            <w:tcW w:w="1701"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уникальность</w:t>
            </w:r>
          </w:p>
        </w:tc>
        <w:tc>
          <w:tcPr>
            <w:tcW w:w="245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4,392</w:t>
            </w:r>
          </w:p>
        </w:tc>
        <w:tc>
          <w:tcPr>
            <w:tcW w:w="1472"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,039</w:t>
            </w:r>
          </w:p>
        </w:tc>
        <w:tc>
          <w:tcPr>
            <w:tcW w:w="102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-1,478</w:t>
            </w:r>
          </w:p>
        </w:tc>
      </w:tr>
      <w:tr w:rsidR="008B046B" w:rsidTr="008B046B">
        <w:trPr>
          <w:cantSplit/>
        </w:trPr>
        <w:tc>
          <w:tcPr>
            <w:tcW w:w="8126"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45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2" w:type="dxa"/>
            <w:tcBorders>
              <w:top w:val="nil"/>
              <w:left w:val="single" w:sz="1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472"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102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-1,506</w:t>
            </w:r>
          </w:p>
        </w:tc>
      </w:tr>
      <w:tr w:rsidR="008B046B" w:rsidTr="008B046B">
        <w:trPr>
          <w:cantSplit/>
        </w:trPr>
        <w:tc>
          <w:tcPr>
            <w:tcW w:w="1701"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продуктивность</w:t>
            </w:r>
          </w:p>
        </w:tc>
        <w:tc>
          <w:tcPr>
            <w:tcW w:w="245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4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2,847</w:t>
            </w:r>
          </w:p>
        </w:tc>
        <w:tc>
          <w:tcPr>
            <w:tcW w:w="1472"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,095</w:t>
            </w:r>
          </w:p>
        </w:tc>
        <w:tc>
          <w:tcPr>
            <w:tcW w:w="102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2,170</w:t>
            </w:r>
          </w:p>
        </w:tc>
      </w:tr>
      <w:tr w:rsidR="008B046B" w:rsidTr="008B046B">
        <w:trPr>
          <w:cantSplit/>
        </w:trPr>
        <w:tc>
          <w:tcPr>
            <w:tcW w:w="8126"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454"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472" w:type="dxa"/>
            <w:tcBorders>
              <w:top w:val="nil"/>
              <w:left w:val="single" w:sz="18" w:space="0" w:color="000000"/>
              <w:bottom w:val="single" w:sz="18" w:space="0" w:color="000000"/>
              <w:right w:val="single" w:sz="8" w:space="0" w:color="000000"/>
            </w:tcBorders>
            <w:shd w:val="clear" w:color="auto" w:fill="FFFFFF"/>
            <w:vAlign w:val="center"/>
          </w:tcPr>
          <w:p w:rsidR="008B046B" w:rsidRDefault="008B046B">
            <w:pPr>
              <w:rPr>
                <w:sz w:val="24"/>
                <w:szCs w:val="24"/>
              </w:rPr>
            </w:pPr>
          </w:p>
        </w:tc>
        <w:tc>
          <w:tcPr>
            <w:tcW w:w="1472" w:type="dxa"/>
            <w:tcBorders>
              <w:top w:val="nil"/>
              <w:left w:val="single" w:sz="8" w:space="0" w:color="000000"/>
              <w:bottom w:val="single" w:sz="18" w:space="0" w:color="000000"/>
              <w:right w:val="single" w:sz="8" w:space="0" w:color="000000"/>
            </w:tcBorders>
            <w:shd w:val="clear" w:color="auto" w:fill="FFFFFF"/>
            <w:vAlign w:val="center"/>
          </w:tcPr>
          <w:p w:rsidR="008B046B" w:rsidRDefault="008B046B">
            <w:pPr>
              <w:rPr>
                <w:sz w:val="24"/>
                <w:szCs w:val="24"/>
              </w:rPr>
            </w:pPr>
          </w:p>
        </w:tc>
        <w:tc>
          <w:tcPr>
            <w:tcW w:w="1027"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2,125</w:t>
            </w:r>
          </w:p>
        </w:tc>
      </w:tr>
    </w:tbl>
    <w:p w:rsidR="008B046B" w:rsidRDefault="008B046B" w:rsidP="008B046B">
      <w:pPr>
        <w:rPr>
          <w:rFonts w:ascii="Arial" w:hAnsi="Arial" w:cs="Arial"/>
          <w:sz w:val="18"/>
          <w:szCs w:val="1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892"/>
        <w:gridCol w:w="2726"/>
        <w:gridCol w:w="1142"/>
        <w:gridCol w:w="1635"/>
        <w:gridCol w:w="1635"/>
      </w:tblGrid>
      <w:tr w:rsidR="008B046B" w:rsidTr="008B046B">
        <w:trPr>
          <w:cantSplit/>
        </w:trPr>
        <w:tc>
          <w:tcPr>
            <w:tcW w:w="9023" w:type="dxa"/>
            <w:gridSpan w:val="5"/>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Критерий для независимых выборок</w:t>
            </w:r>
          </w:p>
        </w:tc>
      </w:tr>
      <w:tr w:rsidR="008B046B" w:rsidTr="008B046B">
        <w:trPr>
          <w:cantSplit/>
        </w:trPr>
        <w:tc>
          <w:tcPr>
            <w:tcW w:w="4614" w:type="dxa"/>
            <w:gridSpan w:val="2"/>
            <w:vMerge w:val="restart"/>
            <w:tcBorders>
              <w:top w:val="single" w:sz="18" w:space="0" w:color="000000"/>
              <w:left w:val="single" w:sz="18" w:space="0" w:color="000000"/>
              <w:bottom w:val="nil"/>
              <w:right w:val="nil"/>
            </w:tcBorders>
            <w:shd w:val="clear" w:color="auto" w:fill="FFFFFF"/>
            <w:vAlign w:val="bottom"/>
          </w:tcPr>
          <w:p w:rsidR="008B046B" w:rsidRDefault="008B046B">
            <w:pPr>
              <w:rPr>
                <w:sz w:val="24"/>
                <w:szCs w:val="24"/>
              </w:rPr>
            </w:pPr>
          </w:p>
        </w:tc>
        <w:tc>
          <w:tcPr>
            <w:tcW w:w="4409" w:type="dxa"/>
            <w:gridSpan w:val="3"/>
            <w:tcBorders>
              <w:top w:val="single" w:sz="18" w:space="0" w:color="000000"/>
              <w:left w:val="single" w:sz="1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t-критерий для равенства </w:t>
            </w:r>
            <w:proofErr w:type="gramStart"/>
            <w:r>
              <w:rPr>
                <w:rFonts w:ascii="Arial" w:hAnsi="Arial" w:cs="Arial"/>
                <w:sz w:val="18"/>
                <w:szCs w:val="18"/>
              </w:rPr>
              <w:t>средних</w:t>
            </w:r>
            <w:proofErr w:type="gramEnd"/>
          </w:p>
        </w:tc>
      </w:tr>
      <w:tr w:rsidR="008B046B" w:rsidTr="008B046B">
        <w:trPr>
          <w:cantSplit/>
          <w:trHeight w:val="438"/>
        </w:trPr>
        <w:tc>
          <w:tcPr>
            <w:tcW w:w="11747"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1141" w:type="dxa"/>
            <w:vMerge w:val="restart"/>
            <w:tcBorders>
              <w:top w:val="single" w:sz="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ст.св.</w:t>
            </w:r>
          </w:p>
        </w:tc>
        <w:tc>
          <w:tcPr>
            <w:tcW w:w="1634"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Знач. (2-х сторонняя)</w:t>
            </w:r>
          </w:p>
        </w:tc>
        <w:tc>
          <w:tcPr>
            <w:tcW w:w="1634" w:type="dxa"/>
            <w:vMerge w:val="restart"/>
            <w:tcBorders>
              <w:top w:val="single" w:sz="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Разность </w:t>
            </w:r>
            <w:proofErr w:type="gramStart"/>
            <w:r>
              <w:rPr>
                <w:rFonts w:ascii="Arial" w:hAnsi="Arial" w:cs="Arial"/>
                <w:sz w:val="18"/>
                <w:szCs w:val="18"/>
              </w:rPr>
              <w:t>средних</w:t>
            </w:r>
            <w:proofErr w:type="gramEnd"/>
          </w:p>
        </w:tc>
      </w:tr>
      <w:tr w:rsidR="008B046B" w:rsidTr="008B046B">
        <w:trPr>
          <w:cantSplit/>
          <w:trHeight w:val="438"/>
        </w:trPr>
        <w:tc>
          <w:tcPr>
            <w:tcW w:w="11747" w:type="dxa"/>
            <w:gridSpan w:val="2"/>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4409"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634" w:type="dxa"/>
            <w:vMerge/>
            <w:tcBorders>
              <w:top w:val="single" w:sz="8" w:space="0" w:color="000000"/>
              <w:left w:val="single" w:sz="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634" w:type="dxa"/>
            <w:vMerge/>
            <w:tcBorders>
              <w:top w:val="single" w:sz="8" w:space="0" w:color="000000"/>
              <w:left w:val="single" w:sz="8" w:space="0" w:color="000000"/>
              <w:bottom w:val="single" w:sz="8" w:space="0" w:color="000000"/>
              <w:right w:val="single" w:sz="18" w:space="0" w:color="000000"/>
            </w:tcBorders>
            <w:vAlign w:val="center"/>
            <w:hideMark/>
          </w:tcPr>
          <w:p w:rsidR="008B046B" w:rsidRDefault="008B046B">
            <w:pPr>
              <w:spacing w:after="0" w:line="240" w:lineRule="auto"/>
              <w:rPr>
                <w:rFonts w:ascii="Arial" w:hAnsi="Arial" w:cs="Arial"/>
                <w:sz w:val="18"/>
                <w:szCs w:val="18"/>
              </w:rPr>
            </w:pPr>
          </w:p>
        </w:tc>
      </w:tr>
      <w:tr w:rsidR="008B046B" w:rsidTr="008B046B">
        <w:trPr>
          <w:cantSplit/>
        </w:trPr>
        <w:tc>
          <w:tcPr>
            <w:tcW w:w="1890"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оригинальность</w:t>
            </w:r>
          </w:p>
        </w:tc>
        <w:tc>
          <w:tcPr>
            <w:tcW w:w="2724"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141"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c>
          <w:tcPr>
            <w:tcW w:w="1634"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,118</w:t>
            </w:r>
          </w:p>
        </w:tc>
        <w:tc>
          <w:tcPr>
            <w:tcW w:w="1634"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-,05934</w:t>
            </w:r>
          </w:p>
        </w:tc>
      </w:tr>
      <w:tr w:rsidR="008B046B" w:rsidTr="008B046B">
        <w:trPr>
          <w:cantSplit/>
        </w:trPr>
        <w:tc>
          <w:tcPr>
            <w:tcW w:w="9023"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72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14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99,189</w:t>
            </w:r>
          </w:p>
        </w:tc>
        <w:tc>
          <w:tcPr>
            <w:tcW w:w="1634"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,111</w:t>
            </w:r>
          </w:p>
        </w:tc>
        <w:tc>
          <w:tcPr>
            <w:tcW w:w="163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-,05934</w:t>
            </w:r>
          </w:p>
        </w:tc>
      </w:tr>
      <w:tr w:rsidR="008B046B" w:rsidTr="008B046B">
        <w:trPr>
          <w:cantSplit/>
        </w:trPr>
        <w:tc>
          <w:tcPr>
            <w:tcW w:w="1890"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уникальность</w:t>
            </w:r>
          </w:p>
        </w:tc>
        <w:tc>
          <w:tcPr>
            <w:tcW w:w="272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14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c>
          <w:tcPr>
            <w:tcW w:w="16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,143</w:t>
            </w:r>
          </w:p>
        </w:tc>
        <w:tc>
          <w:tcPr>
            <w:tcW w:w="163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-,06170</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724"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14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99,409</w:t>
            </w:r>
          </w:p>
        </w:tc>
        <w:tc>
          <w:tcPr>
            <w:tcW w:w="1634"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,135</w:t>
            </w:r>
          </w:p>
        </w:tc>
        <w:tc>
          <w:tcPr>
            <w:tcW w:w="163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-,06170</w:t>
            </w:r>
          </w:p>
        </w:tc>
      </w:tr>
      <w:tr w:rsidR="008B046B" w:rsidTr="008B046B">
        <w:trPr>
          <w:cantSplit/>
        </w:trPr>
        <w:tc>
          <w:tcPr>
            <w:tcW w:w="1890"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продуктивность</w:t>
            </w:r>
          </w:p>
        </w:tc>
        <w:tc>
          <w:tcPr>
            <w:tcW w:w="2724"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14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c>
          <w:tcPr>
            <w:tcW w:w="16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,032</w:t>
            </w:r>
          </w:p>
        </w:tc>
        <w:tc>
          <w:tcPr>
            <w:tcW w:w="163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,07418</w:t>
            </w:r>
          </w:p>
        </w:tc>
      </w:tr>
      <w:tr w:rsidR="008B046B" w:rsidTr="008B046B">
        <w:trPr>
          <w:cantSplit/>
        </w:trPr>
        <w:tc>
          <w:tcPr>
            <w:tcW w:w="9023"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724"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141"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84,991</w:t>
            </w:r>
          </w:p>
        </w:tc>
        <w:tc>
          <w:tcPr>
            <w:tcW w:w="1634"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,036</w:t>
            </w:r>
          </w:p>
        </w:tc>
        <w:tc>
          <w:tcPr>
            <w:tcW w:w="1634"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,07418</w:t>
            </w:r>
          </w:p>
        </w:tc>
      </w:tr>
    </w:tbl>
    <w:p w:rsidR="008B046B" w:rsidRDefault="008B046B" w:rsidP="008B046B">
      <w:pPr>
        <w:rPr>
          <w:rFonts w:ascii="Arial" w:hAnsi="Arial" w:cs="Arial"/>
          <w:sz w:val="18"/>
          <w:szCs w:val="1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03"/>
        <w:gridCol w:w="93"/>
        <w:gridCol w:w="905"/>
        <w:gridCol w:w="1028"/>
        <w:gridCol w:w="651"/>
        <w:gridCol w:w="821"/>
        <w:gridCol w:w="729"/>
        <w:gridCol w:w="743"/>
        <w:gridCol w:w="807"/>
        <w:gridCol w:w="665"/>
        <w:gridCol w:w="885"/>
      </w:tblGrid>
      <w:tr w:rsidR="008B046B" w:rsidTr="008B046B">
        <w:trPr>
          <w:cantSplit/>
        </w:trPr>
        <w:tc>
          <w:tcPr>
            <w:tcW w:w="9026" w:type="dxa"/>
            <w:gridSpan w:val="11"/>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Критерий для независимых выборок</w:t>
            </w:r>
          </w:p>
        </w:tc>
      </w:tr>
      <w:tr w:rsidR="008B046B" w:rsidTr="008B046B">
        <w:trPr>
          <w:cantSplit/>
        </w:trPr>
        <w:tc>
          <w:tcPr>
            <w:tcW w:w="4376" w:type="dxa"/>
            <w:gridSpan w:val="5"/>
            <w:vMerge w:val="restart"/>
            <w:tcBorders>
              <w:top w:val="single" w:sz="18" w:space="0" w:color="000000"/>
              <w:left w:val="single" w:sz="18" w:space="0" w:color="000000"/>
              <w:bottom w:val="nil"/>
              <w:right w:val="nil"/>
            </w:tcBorders>
            <w:shd w:val="clear" w:color="auto" w:fill="FFFFFF"/>
            <w:vAlign w:val="bottom"/>
          </w:tcPr>
          <w:p w:rsidR="008B046B" w:rsidRDefault="008B046B">
            <w:pPr>
              <w:rPr>
                <w:sz w:val="24"/>
                <w:szCs w:val="24"/>
              </w:rPr>
            </w:pPr>
          </w:p>
        </w:tc>
        <w:tc>
          <w:tcPr>
            <w:tcW w:w="4650" w:type="dxa"/>
            <w:gridSpan w:val="6"/>
            <w:tcBorders>
              <w:top w:val="single" w:sz="18" w:space="0" w:color="000000"/>
              <w:left w:val="single" w:sz="1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 xml:space="preserve">t-критерий для равенства </w:t>
            </w:r>
            <w:proofErr w:type="gramStart"/>
            <w:r>
              <w:rPr>
                <w:rFonts w:ascii="Arial" w:hAnsi="Arial" w:cs="Arial"/>
                <w:sz w:val="18"/>
                <w:szCs w:val="18"/>
              </w:rPr>
              <w:t>средних</w:t>
            </w:r>
            <w:proofErr w:type="gramEnd"/>
          </w:p>
        </w:tc>
      </w:tr>
      <w:tr w:rsidR="008B046B" w:rsidTr="008B046B">
        <w:trPr>
          <w:cantSplit/>
        </w:trPr>
        <w:tc>
          <w:tcPr>
            <w:tcW w:w="15105" w:type="dxa"/>
            <w:gridSpan w:val="5"/>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1550" w:type="dxa"/>
            <w:gridSpan w:val="2"/>
            <w:vMerge w:val="restart"/>
            <w:tcBorders>
              <w:top w:val="single" w:sz="8" w:space="0" w:color="000000"/>
              <w:left w:val="single" w:sz="18" w:space="0" w:color="000000"/>
              <w:bottom w:val="single" w:sz="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Среднеквадратичная ошибка разности</w:t>
            </w:r>
          </w:p>
        </w:tc>
        <w:tc>
          <w:tcPr>
            <w:tcW w:w="3100" w:type="dxa"/>
            <w:gridSpan w:val="4"/>
            <w:tcBorders>
              <w:top w:val="single" w:sz="8" w:space="0" w:color="000000"/>
              <w:left w:val="single" w:sz="8" w:space="0" w:color="000000"/>
              <w:bottom w:val="single" w:sz="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95% доверительный интервал для разности</w:t>
            </w:r>
          </w:p>
        </w:tc>
      </w:tr>
      <w:tr w:rsidR="008B046B" w:rsidTr="008B046B">
        <w:trPr>
          <w:cantSplit/>
        </w:trPr>
        <w:tc>
          <w:tcPr>
            <w:tcW w:w="15105" w:type="dxa"/>
            <w:gridSpan w:val="5"/>
            <w:vMerge/>
            <w:tcBorders>
              <w:top w:val="single" w:sz="18" w:space="0" w:color="000000"/>
              <w:left w:val="single" w:sz="18" w:space="0" w:color="000000"/>
              <w:bottom w:val="nil"/>
              <w:right w:val="nil"/>
            </w:tcBorders>
            <w:vAlign w:val="center"/>
            <w:hideMark/>
          </w:tcPr>
          <w:p w:rsidR="008B046B" w:rsidRDefault="008B046B">
            <w:pPr>
              <w:spacing w:after="0" w:line="240" w:lineRule="auto"/>
              <w:rPr>
                <w:sz w:val="24"/>
                <w:szCs w:val="24"/>
              </w:rPr>
            </w:pPr>
          </w:p>
        </w:tc>
        <w:tc>
          <w:tcPr>
            <w:tcW w:w="6122" w:type="dxa"/>
            <w:gridSpan w:val="2"/>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1550" w:type="dxa"/>
            <w:gridSpan w:val="2"/>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Нижняя</w:t>
            </w:r>
          </w:p>
        </w:tc>
        <w:tc>
          <w:tcPr>
            <w:tcW w:w="1550" w:type="dxa"/>
            <w:gridSpan w:val="2"/>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Верхняя</w:t>
            </w:r>
          </w:p>
        </w:tc>
      </w:tr>
      <w:tr w:rsidR="008B046B" w:rsidTr="008B046B">
        <w:trPr>
          <w:cantSplit/>
        </w:trPr>
        <w:tc>
          <w:tcPr>
            <w:tcW w:w="1793" w:type="dxa"/>
            <w:gridSpan w:val="2"/>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оригинальность</w:t>
            </w:r>
          </w:p>
        </w:tc>
        <w:tc>
          <w:tcPr>
            <w:tcW w:w="2583" w:type="dxa"/>
            <w:gridSpan w:val="3"/>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550" w:type="dxa"/>
            <w:gridSpan w:val="2"/>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,03759</w:t>
            </w:r>
          </w:p>
        </w:tc>
        <w:tc>
          <w:tcPr>
            <w:tcW w:w="1550" w:type="dxa"/>
            <w:gridSpan w:val="2"/>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-,13391</w:t>
            </w:r>
          </w:p>
        </w:tc>
        <w:tc>
          <w:tcPr>
            <w:tcW w:w="1550" w:type="dxa"/>
            <w:gridSpan w:val="2"/>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,01523</w:t>
            </w:r>
          </w:p>
        </w:tc>
      </w:tr>
      <w:tr w:rsidR="008B046B" w:rsidTr="008B046B">
        <w:trPr>
          <w:cantSplit/>
        </w:trPr>
        <w:tc>
          <w:tcPr>
            <w:tcW w:w="10022" w:type="dxa"/>
            <w:gridSpan w:val="2"/>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583" w:type="dxa"/>
            <w:gridSpan w:val="3"/>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550" w:type="dxa"/>
            <w:gridSpan w:val="2"/>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,03686</w:t>
            </w:r>
          </w:p>
        </w:tc>
        <w:tc>
          <w:tcPr>
            <w:tcW w:w="1550" w:type="dxa"/>
            <w:gridSpan w:val="2"/>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-,13248</w:t>
            </w:r>
          </w:p>
        </w:tc>
        <w:tc>
          <w:tcPr>
            <w:tcW w:w="1550" w:type="dxa"/>
            <w:gridSpan w:val="2"/>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,01381</w:t>
            </w:r>
          </w:p>
        </w:tc>
      </w:tr>
      <w:tr w:rsidR="008B046B" w:rsidTr="008B046B">
        <w:trPr>
          <w:cantSplit/>
        </w:trPr>
        <w:tc>
          <w:tcPr>
            <w:tcW w:w="1793" w:type="dxa"/>
            <w:gridSpan w:val="2"/>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уникальность</w:t>
            </w:r>
          </w:p>
        </w:tc>
        <w:tc>
          <w:tcPr>
            <w:tcW w:w="2583" w:type="dxa"/>
            <w:gridSpan w:val="3"/>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550" w:type="dxa"/>
            <w:gridSpan w:val="2"/>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,04174</w:t>
            </w:r>
          </w:p>
        </w:tc>
        <w:tc>
          <w:tcPr>
            <w:tcW w:w="1550"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-,14451</w:t>
            </w:r>
          </w:p>
        </w:tc>
        <w:tc>
          <w:tcPr>
            <w:tcW w:w="1550" w:type="dxa"/>
            <w:gridSpan w:val="2"/>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,02111</w:t>
            </w:r>
          </w:p>
        </w:tc>
      </w:tr>
      <w:tr w:rsidR="008B046B" w:rsidTr="008B046B">
        <w:trPr>
          <w:cantSplit/>
        </w:trPr>
        <w:tc>
          <w:tcPr>
            <w:tcW w:w="10022" w:type="dxa"/>
            <w:gridSpan w:val="2"/>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583" w:type="dxa"/>
            <w:gridSpan w:val="3"/>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550" w:type="dxa"/>
            <w:gridSpan w:val="2"/>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,04098</w:t>
            </w:r>
          </w:p>
        </w:tc>
        <w:tc>
          <w:tcPr>
            <w:tcW w:w="1550" w:type="dxa"/>
            <w:gridSpan w:val="2"/>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-,14301</w:t>
            </w:r>
          </w:p>
        </w:tc>
        <w:tc>
          <w:tcPr>
            <w:tcW w:w="1550" w:type="dxa"/>
            <w:gridSpan w:val="2"/>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,01961</w:t>
            </w:r>
          </w:p>
        </w:tc>
      </w:tr>
      <w:tr w:rsidR="008B046B" w:rsidTr="008B046B">
        <w:trPr>
          <w:cantSplit/>
        </w:trPr>
        <w:tc>
          <w:tcPr>
            <w:tcW w:w="1793" w:type="dxa"/>
            <w:gridSpan w:val="2"/>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продуктивность</w:t>
            </w:r>
          </w:p>
        </w:tc>
        <w:tc>
          <w:tcPr>
            <w:tcW w:w="2583" w:type="dxa"/>
            <w:gridSpan w:val="3"/>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Предполагаются равные дисперсии</w:t>
            </w:r>
          </w:p>
        </w:tc>
        <w:tc>
          <w:tcPr>
            <w:tcW w:w="1550" w:type="dxa"/>
            <w:gridSpan w:val="2"/>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,03418</w:t>
            </w:r>
          </w:p>
        </w:tc>
        <w:tc>
          <w:tcPr>
            <w:tcW w:w="1550"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,00637</w:t>
            </w:r>
          </w:p>
        </w:tc>
        <w:tc>
          <w:tcPr>
            <w:tcW w:w="1550" w:type="dxa"/>
            <w:gridSpan w:val="2"/>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,14198</w:t>
            </w:r>
          </w:p>
        </w:tc>
      </w:tr>
      <w:tr w:rsidR="008B046B" w:rsidTr="008B046B">
        <w:trPr>
          <w:cantSplit/>
        </w:trPr>
        <w:tc>
          <w:tcPr>
            <w:tcW w:w="10022" w:type="dxa"/>
            <w:gridSpan w:val="2"/>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583" w:type="dxa"/>
            <w:gridSpan w:val="3"/>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 предполагаются равные дисперсии</w:t>
            </w:r>
          </w:p>
        </w:tc>
        <w:tc>
          <w:tcPr>
            <w:tcW w:w="1550" w:type="dxa"/>
            <w:gridSpan w:val="2"/>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,03491</w:t>
            </w:r>
          </w:p>
        </w:tc>
        <w:tc>
          <w:tcPr>
            <w:tcW w:w="1550" w:type="dxa"/>
            <w:gridSpan w:val="2"/>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,00477</w:t>
            </w:r>
          </w:p>
        </w:tc>
        <w:tc>
          <w:tcPr>
            <w:tcW w:w="1550" w:type="dxa"/>
            <w:gridSpan w:val="2"/>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,14359</w:t>
            </w:r>
          </w:p>
        </w:tc>
      </w:tr>
      <w:tr w:rsidR="008B046B" w:rsidTr="008B046B">
        <w:trPr>
          <w:gridAfter w:val="1"/>
          <w:wAfter w:w="885" w:type="dxa"/>
          <w:cantSplit/>
        </w:trPr>
        <w:tc>
          <w:tcPr>
            <w:tcW w:w="8141" w:type="dxa"/>
            <w:gridSpan w:val="10"/>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Статистика группы</w:t>
            </w:r>
          </w:p>
        </w:tc>
      </w:tr>
      <w:tr w:rsidR="008B046B" w:rsidTr="008B046B">
        <w:trPr>
          <w:gridAfter w:val="1"/>
          <w:wAfter w:w="885" w:type="dxa"/>
          <w:cantSplit/>
        </w:trPr>
        <w:tc>
          <w:tcPr>
            <w:tcW w:w="1701" w:type="dxa"/>
            <w:tcBorders>
              <w:top w:val="single" w:sz="18" w:space="0" w:color="000000"/>
              <w:left w:val="single" w:sz="18" w:space="0" w:color="000000"/>
              <w:bottom w:val="single" w:sz="18" w:space="0" w:color="000000"/>
              <w:right w:val="nil"/>
            </w:tcBorders>
            <w:shd w:val="clear" w:color="auto" w:fill="FFFFFF"/>
            <w:vAlign w:val="center"/>
          </w:tcPr>
          <w:p w:rsidR="008B046B" w:rsidRDefault="008B046B">
            <w:pPr>
              <w:rPr>
                <w:sz w:val="24"/>
                <w:szCs w:val="24"/>
              </w:rPr>
            </w:pPr>
          </w:p>
        </w:tc>
        <w:tc>
          <w:tcPr>
            <w:tcW w:w="996" w:type="dxa"/>
            <w:gridSpan w:val="2"/>
            <w:tcBorders>
              <w:top w:val="single" w:sz="18" w:space="0" w:color="000000"/>
              <w:left w:val="nil"/>
              <w:bottom w:val="single" w:sz="18" w:space="0" w:color="000000"/>
              <w:right w:val="single" w:sz="18" w:space="0" w:color="000000"/>
            </w:tcBorders>
            <w:shd w:val="clear" w:color="auto" w:fill="FFFFFF"/>
            <w:vAlign w:val="bottom"/>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дев</w:t>
            </w:r>
            <w:proofErr w:type="gramStart"/>
            <w:r>
              <w:rPr>
                <w:rFonts w:ascii="Arial" w:hAnsi="Arial" w:cs="Arial"/>
                <w:sz w:val="18"/>
                <w:szCs w:val="18"/>
              </w:rPr>
              <w:t>.м</w:t>
            </w:r>
            <w:proofErr w:type="gramEnd"/>
            <w:r>
              <w:rPr>
                <w:rFonts w:ascii="Arial" w:hAnsi="Arial" w:cs="Arial"/>
                <w:sz w:val="18"/>
                <w:szCs w:val="18"/>
              </w:rPr>
              <w:t>ал</w:t>
            </w:r>
            <w:proofErr w:type="spellEnd"/>
          </w:p>
        </w:tc>
        <w:tc>
          <w:tcPr>
            <w:tcW w:w="1028"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N</w:t>
            </w:r>
          </w:p>
        </w:tc>
        <w:tc>
          <w:tcPr>
            <w:tcW w:w="1472" w:type="dxa"/>
            <w:gridSpan w:val="2"/>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Среднее значение</w:t>
            </w:r>
          </w:p>
        </w:tc>
        <w:tc>
          <w:tcPr>
            <w:tcW w:w="1472" w:type="dxa"/>
            <w:gridSpan w:val="2"/>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gramStart"/>
            <w:r>
              <w:rPr>
                <w:rFonts w:ascii="Arial" w:hAnsi="Arial" w:cs="Arial"/>
                <w:sz w:val="18"/>
                <w:szCs w:val="18"/>
              </w:rPr>
              <w:t>Стандартная</w:t>
            </w:r>
            <w:proofErr w:type="gramEnd"/>
            <w:r>
              <w:rPr>
                <w:rFonts w:ascii="Arial" w:hAnsi="Arial" w:cs="Arial"/>
                <w:sz w:val="18"/>
                <w:szCs w:val="18"/>
              </w:rPr>
              <w:t xml:space="preserve"> отклонения</w:t>
            </w:r>
          </w:p>
        </w:tc>
        <w:tc>
          <w:tcPr>
            <w:tcW w:w="1472" w:type="dxa"/>
            <w:gridSpan w:val="2"/>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spellStart"/>
            <w:r>
              <w:rPr>
                <w:rFonts w:ascii="Arial" w:hAnsi="Arial" w:cs="Arial"/>
                <w:sz w:val="18"/>
                <w:szCs w:val="18"/>
              </w:rPr>
              <w:t>Среднекв</w:t>
            </w:r>
            <w:proofErr w:type="spellEnd"/>
            <w:r>
              <w:rPr>
                <w:rFonts w:ascii="Arial" w:hAnsi="Arial" w:cs="Arial"/>
                <w:sz w:val="18"/>
                <w:szCs w:val="18"/>
              </w:rPr>
              <w:t>. ошибка среднего</w:t>
            </w:r>
          </w:p>
        </w:tc>
      </w:tr>
      <w:tr w:rsidR="008B046B" w:rsidTr="008B046B">
        <w:trPr>
          <w:gridAfter w:val="1"/>
          <w:wAfter w:w="885" w:type="dxa"/>
          <w:cantSplit/>
        </w:trPr>
        <w:tc>
          <w:tcPr>
            <w:tcW w:w="1701"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оригинальность</w:t>
            </w:r>
          </w:p>
        </w:tc>
        <w:tc>
          <w:tcPr>
            <w:tcW w:w="996" w:type="dxa"/>
            <w:gridSpan w:val="2"/>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8"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472" w:type="dxa"/>
            <w:gridSpan w:val="2"/>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,4524</w:t>
            </w:r>
          </w:p>
        </w:tc>
        <w:tc>
          <w:tcPr>
            <w:tcW w:w="1472" w:type="dxa"/>
            <w:gridSpan w:val="2"/>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,20912</w:t>
            </w:r>
          </w:p>
        </w:tc>
        <w:tc>
          <w:tcPr>
            <w:tcW w:w="1472" w:type="dxa"/>
            <w:gridSpan w:val="2"/>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,02820</w:t>
            </w:r>
          </w:p>
        </w:tc>
      </w:tr>
      <w:tr w:rsidR="008B046B" w:rsidTr="008B046B">
        <w:trPr>
          <w:gridAfter w:val="1"/>
          <w:wAfter w:w="885" w:type="dxa"/>
          <w:cantSplit/>
        </w:trPr>
        <w:tc>
          <w:tcPr>
            <w:tcW w:w="9026"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996" w:type="dxa"/>
            <w:gridSpan w:val="2"/>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8"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472" w:type="dxa"/>
            <w:gridSpan w:val="2"/>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,5117</w:t>
            </w:r>
          </w:p>
        </w:tc>
        <w:tc>
          <w:tcPr>
            <w:tcW w:w="1472" w:type="dxa"/>
            <w:gridSpan w:val="2"/>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,16279</w:t>
            </w:r>
          </w:p>
        </w:tc>
        <w:tc>
          <w:tcPr>
            <w:tcW w:w="1472" w:type="dxa"/>
            <w:gridSpan w:val="2"/>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,02375</w:t>
            </w:r>
          </w:p>
        </w:tc>
      </w:tr>
      <w:tr w:rsidR="008B046B" w:rsidTr="008B046B">
        <w:trPr>
          <w:gridAfter w:val="1"/>
          <w:wAfter w:w="885" w:type="dxa"/>
          <w:cantSplit/>
        </w:trPr>
        <w:tc>
          <w:tcPr>
            <w:tcW w:w="1701"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уникальность</w:t>
            </w:r>
          </w:p>
        </w:tc>
        <w:tc>
          <w:tcPr>
            <w:tcW w:w="996" w:type="dxa"/>
            <w:gridSpan w:val="2"/>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472"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,3387</w:t>
            </w:r>
          </w:p>
        </w:tc>
        <w:tc>
          <w:tcPr>
            <w:tcW w:w="1472"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,23113</w:t>
            </w:r>
          </w:p>
        </w:tc>
        <w:tc>
          <w:tcPr>
            <w:tcW w:w="1472" w:type="dxa"/>
            <w:gridSpan w:val="2"/>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,03117</w:t>
            </w:r>
          </w:p>
        </w:tc>
      </w:tr>
      <w:tr w:rsidR="008B046B" w:rsidTr="008B046B">
        <w:trPr>
          <w:gridAfter w:val="1"/>
          <w:wAfter w:w="885" w:type="dxa"/>
          <w:cantSplit/>
        </w:trPr>
        <w:tc>
          <w:tcPr>
            <w:tcW w:w="9026"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996" w:type="dxa"/>
            <w:gridSpan w:val="2"/>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8"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472" w:type="dxa"/>
            <w:gridSpan w:val="2"/>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,4004</w:t>
            </w:r>
          </w:p>
        </w:tc>
        <w:tc>
          <w:tcPr>
            <w:tcW w:w="1472" w:type="dxa"/>
            <w:gridSpan w:val="2"/>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,18241</w:t>
            </w:r>
          </w:p>
        </w:tc>
        <w:tc>
          <w:tcPr>
            <w:tcW w:w="1472" w:type="dxa"/>
            <w:gridSpan w:val="2"/>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,02661</w:t>
            </w:r>
          </w:p>
        </w:tc>
      </w:tr>
      <w:tr w:rsidR="008B046B" w:rsidTr="008B046B">
        <w:trPr>
          <w:gridAfter w:val="1"/>
          <w:wAfter w:w="885" w:type="dxa"/>
          <w:cantSplit/>
        </w:trPr>
        <w:tc>
          <w:tcPr>
            <w:tcW w:w="1701"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продуктивность</w:t>
            </w:r>
          </w:p>
        </w:tc>
        <w:tc>
          <w:tcPr>
            <w:tcW w:w="996" w:type="dxa"/>
            <w:gridSpan w:val="2"/>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1,00</w:t>
            </w:r>
          </w:p>
        </w:tc>
        <w:tc>
          <w:tcPr>
            <w:tcW w:w="102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472"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,9455</w:t>
            </w:r>
          </w:p>
        </w:tc>
        <w:tc>
          <w:tcPr>
            <w:tcW w:w="1472"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,14885</w:t>
            </w:r>
          </w:p>
        </w:tc>
        <w:tc>
          <w:tcPr>
            <w:tcW w:w="1472" w:type="dxa"/>
            <w:gridSpan w:val="2"/>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,02007</w:t>
            </w:r>
          </w:p>
        </w:tc>
      </w:tr>
      <w:tr w:rsidR="008B046B" w:rsidTr="008B046B">
        <w:trPr>
          <w:gridAfter w:val="1"/>
          <w:wAfter w:w="885" w:type="dxa"/>
          <w:cantSplit/>
        </w:trPr>
        <w:tc>
          <w:tcPr>
            <w:tcW w:w="9026"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996" w:type="dxa"/>
            <w:gridSpan w:val="2"/>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2,00</w:t>
            </w:r>
          </w:p>
        </w:tc>
        <w:tc>
          <w:tcPr>
            <w:tcW w:w="1028"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472" w:type="dxa"/>
            <w:gridSpan w:val="2"/>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,8713</w:t>
            </w:r>
          </w:p>
        </w:tc>
        <w:tc>
          <w:tcPr>
            <w:tcW w:w="1472" w:type="dxa"/>
            <w:gridSpan w:val="2"/>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,19581</w:t>
            </w:r>
          </w:p>
        </w:tc>
        <w:tc>
          <w:tcPr>
            <w:tcW w:w="1472" w:type="dxa"/>
            <w:gridSpan w:val="2"/>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,02856</w:t>
            </w:r>
          </w:p>
        </w:tc>
      </w:tr>
    </w:tbl>
    <w:p w:rsidR="008B046B" w:rsidRDefault="008B046B" w:rsidP="008B046B">
      <w:pPr>
        <w:jc w:val="center"/>
        <w:rPr>
          <w:sz w:val="28"/>
          <w:szCs w:val="28"/>
        </w:rPr>
      </w:pPr>
    </w:p>
    <w:p w:rsidR="008B046B" w:rsidRDefault="008B046B" w:rsidP="00F821B3">
      <w:pPr>
        <w:jc w:val="right"/>
        <w:rPr>
          <w:sz w:val="28"/>
          <w:szCs w:val="28"/>
        </w:rPr>
      </w:pPr>
      <w:r>
        <w:rPr>
          <w:sz w:val="28"/>
          <w:szCs w:val="28"/>
        </w:rPr>
        <w:lastRenderedPageBreak/>
        <w:t>Приложение М</w:t>
      </w:r>
    </w:p>
    <w:p w:rsidR="008B046B" w:rsidRDefault="008B046B" w:rsidP="008B046B">
      <w:pPr>
        <w:jc w:val="center"/>
        <w:rPr>
          <w:sz w:val="28"/>
          <w:szCs w:val="28"/>
        </w:rPr>
      </w:pPr>
      <w:r>
        <w:rPr>
          <w:sz w:val="28"/>
          <w:szCs w:val="28"/>
        </w:rPr>
        <w:t>результаты корреляционного анализа</w:t>
      </w:r>
    </w:p>
    <w:p w:rsidR="008B046B" w:rsidRDefault="008B046B" w:rsidP="008B046B">
      <w:pPr>
        <w:rPr>
          <w:sz w:val="24"/>
          <w:szCs w:val="24"/>
        </w:rPr>
      </w:pPr>
    </w:p>
    <w:tbl>
      <w:tblPr>
        <w:tblW w:w="8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02"/>
        <w:gridCol w:w="2192"/>
        <w:gridCol w:w="1472"/>
        <w:gridCol w:w="1472"/>
        <w:gridCol w:w="1472"/>
      </w:tblGrid>
      <w:tr w:rsidR="008B046B" w:rsidTr="008B046B">
        <w:trPr>
          <w:cantSplit/>
        </w:trPr>
        <w:tc>
          <w:tcPr>
            <w:tcW w:w="8305" w:type="dxa"/>
            <w:gridSpan w:val="5"/>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Корреляции</w:t>
            </w:r>
          </w:p>
        </w:tc>
      </w:tr>
      <w:tr w:rsidR="008B046B" w:rsidTr="008B046B">
        <w:trPr>
          <w:cantSplit/>
        </w:trPr>
        <w:tc>
          <w:tcPr>
            <w:tcW w:w="3892" w:type="dxa"/>
            <w:gridSpan w:val="2"/>
            <w:tcBorders>
              <w:top w:val="single" w:sz="18" w:space="0" w:color="000000"/>
              <w:left w:val="single" w:sz="18" w:space="0" w:color="000000"/>
              <w:bottom w:val="single" w:sz="18" w:space="0" w:color="000000"/>
              <w:right w:val="nil"/>
            </w:tcBorders>
            <w:shd w:val="clear" w:color="auto" w:fill="FFFFFF"/>
            <w:vAlign w:val="bottom"/>
          </w:tcPr>
          <w:p w:rsidR="008B046B" w:rsidRDefault="008B046B">
            <w:pPr>
              <w:rPr>
                <w:sz w:val="24"/>
                <w:szCs w:val="24"/>
              </w:rPr>
            </w:pPr>
          </w:p>
        </w:tc>
        <w:tc>
          <w:tcPr>
            <w:tcW w:w="1471"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оригинальность</w:t>
            </w:r>
          </w:p>
        </w:tc>
        <w:tc>
          <w:tcPr>
            <w:tcW w:w="147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уникальность</w:t>
            </w:r>
          </w:p>
        </w:tc>
        <w:tc>
          <w:tcPr>
            <w:tcW w:w="1471"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продуктивность</w:t>
            </w:r>
          </w:p>
        </w:tc>
      </w:tr>
      <w:tr w:rsidR="008B046B" w:rsidTr="008B046B">
        <w:trPr>
          <w:cantSplit/>
        </w:trPr>
        <w:tc>
          <w:tcPr>
            <w:tcW w:w="1701"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оригинальность</w:t>
            </w:r>
          </w:p>
        </w:tc>
        <w:tc>
          <w:tcPr>
            <w:tcW w:w="2191"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71"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w:t>
            </w:r>
          </w:p>
        </w:tc>
        <w:tc>
          <w:tcPr>
            <w:tcW w:w="1471"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,968</w:t>
            </w:r>
            <w:r>
              <w:rPr>
                <w:rFonts w:ascii="Arial" w:hAnsi="Arial" w:cs="Arial"/>
                <w:sz w:val="18"/>
                <w:szCs w:val="18"/>
                <w:vertAlign w:val="superscript"/>
              </w:rPr>
              <w:t>**</w:t>
            </w:r>
          </w:p>
        </w:tc>
        <w:tc>
          <w:tcPr>
            <w:tcW w:w="1471"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,138</w:t>
            </w:r>
          </w:p>
        </w:tc>
      </w:tr>
      <w:tr w:rsidR="008B046B" w:rsidTr="008B046B">
        <w:trPr>
          <w:cantSplit/>
        </w:trPr>
        <w:tc>
          <w:tcPr>
            <w:tcW w:w="8305"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71" w:type="dxa"/>
            <w:tcBorders>
              <w:top w:val="nil"/>
              <w:left w:val="single" w:sz="18" w:space="0" w:color="000000"/>
              <w:bottom w:val="nil"/>
              <w:right w:val="single" w:sz="8" w:space="0" w:color="000000"/>
            </w:tcBorders>
            <w:shd w:val="clear" w:color="auto" w:fill="FFFFFF"/>
            <w:vAlign w:val="center"/>
          </w:tcPr>
          <w:p w:rsidR="008B046B" w:rsidRDefault="008B046B">
            <w:pPr>
              <w:rPr>
                <w:sz w:val="24"/>
                <w:szCs w:val="24"/>
              </w:rPr>
            </w:pP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,166</w:t>
            </w:r>
          </w:p>
        </w:tc>
      </w:tr>
      <w:tr w:rsidR="008B046B" w:rsidTr="008B046B">
        <w:trPr>
          <w:cantSplit/>
        </w:trPr>
        <w:tc>
          <w:tcPr>
            <w:tcW w:w="8305"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7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1"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уникальность</w:t>
            </w: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,968</w:t>
            </w:r>
            <w:r>
              <w:rPr>
                <w:rFonts w:ascii="Arial" w:hAnsi="Arial" w:cs="Arial"/>
                <w:sz w:val="18"/>
                <w:szCs w:val="18"/>
                <w:vertAlign w:val="superscript"/>
              </w:rPr>
              <w:t>**</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,163</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471" w:type="dxa"/>
            <w:tcBorders>
              <w:top w:val="nil"/>
              <w:left w:val="single" w:sz="8" w:space="0" w:color="000000"/>
              <w:bottom w:val="nil"/>
              <w:right w:val="single" w:sz="8" w:space="0" w:color="000000"/>
            </w:tcBorders>
            <w:shd w:val="clear" w:color="auto" w:fill="FFFFFF"/>
            <w:vAlign w:val="center"/>
          </w:tcPr>
          <w:p w:rsidR="008B046B" w:rsidRDefault="008B046B">
            <w:pPr>
              <w:rPr>
                <w:sz w:val="24"/>
                <w:szCs w:val="24"/>
              </w:rPr>
            </w:pP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7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1"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продуктивность</w:t>
            </w: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,138</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,163</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,166</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nil"/>
              <w:right w:val="single" w:sz="18" w:space="0" w:color="000000"/>
            </w:tcBorders>
            <w:shd w:val="clear" w:color="auto" w:fill="FFFFFF"/>
            <w:vAlign w:val="center"/>
          </w:tcPr>
          <w:p w:rsidR="008B046B" w:rsidRDefault="008B046B">
            <w:pPr>
              <w:rPr>
                <w:sz w:val="24"/>
                <w:szCs w:val="24"/>
              </w:rPr>
            </w:pP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7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1"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социометрия</w:t>
            </w: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-,205</w:t>
            </w:r>
            <w:r>
              <w:rPr>
                <w:rFonts w:ascii="Arial" w:hAnsi="Arial" w:cs="Arial"/>
                <w:sz w:val="18"/>
                <w:szCs w:val="18"/>
                <w:vertAlign w:val="superscript"/>
              </w:rPr>
              <w:t>*</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-,142</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,203</w:t>
            </w:r>
            <w:r>
              <w:rPr>
                <w:rFonts w:ascii="Arial" w:hAnsi="Arial" w:cs="Arial"/>
                <w:sz w:val="18"/>
                <w:szCs w:val="18"/>
                <w:vertAlign w:val="superscript"/>
              </w:rPr>
              <w:t>*</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,039</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,154</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,041</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7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1"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самооценка</w:t>
            </w: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-,050</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-,045</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,080</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,614</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,654</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,425</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7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1"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дружба</w:t>
            </w: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-,123</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-,099</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-,002</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,218</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,324</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,983</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7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1"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творчество</w:t>
            </w: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,077</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,094</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,209</w:t>
            </w:r>
            <w:r>
              <w:rPr>
                <w:rFonts w:ascii="Arial" w:hAnsi="Arial" w:cs="Arial"/>
                <w:sz w:val="18"/>
                <w:szCs w:val="18"/>
                <w:vertAlign w:val="superscript"/>
              </w:rPr>
              <w:t>*</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,441</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,347</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,035</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7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1"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lastRenderedPageBreak/>
              <w:t>уверенность</w:t>
            </w: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,066</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,048</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-,218</w:t>
            </w:r>
            <w:r>
              <w:rPr>
                <w:rFonts w:ascii="Arial" w:hAnsi="Arial" w:cs="Arial"/>
                <w:sz w:val="18"/>
                <w:szCs w:val="18"/>
                <w:vertAlign w:val="superscript"/>
              </w:rPr>
              <w:t>*</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,512</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,631</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,028</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7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1"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авторитет</w:t>
            </w: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-,104</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-,089</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,180</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,297</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,371</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,070</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7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1"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конфликты</w:t>
            </w: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-,069</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-,091</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,030</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,488</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,365</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,765</w:t>
            </w:r>
          </w:p>
        </w:tc>
      </w:tr>
      <w:tr w:rsidR="008B046B" w:rsidTr="008B046B">
        <w:trPr>
          <w:cantSplit/>
        </w:trPr>
        <w:tc>
          <w:tcPr>
            <w:tcW w:w="83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71"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1"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сат</w:t>
            </w:r>
            <w:proofErr w:type="spellEnd"/>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-,127</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-,146</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,057</w:t>
            </w:r>
          </w:p>
        </w:tc>
      </w:tr>
      <w:tr w:rsidR="008B046B" w:rsidTr="008B046B">
        <w:trPr>
          <w:cantSplit/>
        </w:trPr>
        <w:tc>
          <w:tcPr>
            <w:tcW w:w="8305"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71"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,204</w:t>
            </w:r>
          </w:p>
        </w:tc>
        <w:tc>
          <w:tcPr>
            <w:tcW w:w="147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,143</w:t>
            </w:r>
          </w:p>
        </w:tc>
        <w:tc>
          <w:tcPr>
            <w:tcW w:w="1471"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,567</w:t>
            </w:r>
          </w:p>
        </w:tc>
      </w:tr>
      <w:tr w:rsidR="008B046B" w:rsidTr="008B046B">
        <w:trPr>
          <w:cantSplit/>
        </w:trPr>
        <w:tc>
          <w:tcPr>
            <w:tcW w:w="8305"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191"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71"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471"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bl>
    <w:p w:rsidR="008B046B" w:rsidRDefault="008B046B" w:rsidP="008B046B">
      <w:pPr>
        <w:rPr>
          <w:rFonts w:ascii="Arial" w:hAnsi="Arial" w:cs="Arial"/>
          <w:sz w:val="18"/>
          <w:szCs w:val="18"/>
        </w:rPr>
      </w:pPr>
    </w:p>
    <w:p w:rsidR="008B046B" w:rsidRDefault="008B046B" w:rsidP="008B046B">
      <w:pPr>
        <w:rPr>
          <w:rFonts w:ascii="Arial" w:hAnsi="Arial" w:cs="Arial"/>
          <w:sz w:val="18"/>
          <w:szCs w:val="1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11"/>
        <w:gridCol w:w="2204"/>
        <w:gridCol w:w="1464"/>
        <w:gridCol w:w="1371"/>
        <w:gridCol w:w="1032"/>
        <w:gridCol w:w="1248"/>
      </w:tblGrid>
      <w:tr w:rsidR="008B046B" w:rsidTr="008B046B">
        <w:trPr>
          <w:cantSplit/>
        </w:trPr>
        <w:tc>
          <w:tcPr>
            <w:tcW w:w="9022" w:type="dxa"/>
            <w:gridSpan w:val="6"/>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Корреляции</w:t>
            </w:r>
          </w:p>
        </w:tc>
      </w:tr>
      <w:tr w:rsidR="008B046B" w:rsidTr="008B046B">
        <w:trPr>
          <w:cantSplit/>
        </w:trPr>
        <w:tc>
          <w:tcPr>
            <w:tcW w:w="3911" w:type="dxa"/>
            <w:gridSpan w:val="2"/>
            <w:tcBorders>
              <w:top w:val="single" w:sz="18" w:space="0" w:color="000000"/>
              <w:left w:val="single" w:sz="18" w:space="0" w:color="000000"/>
              <w:bottom w:val="single" w:sz="18" w:space="0" w:color="000000"/>
              <w:right w:val="nil"/>
            </w:tcBorders>
            <w:shd w:val="clear" w:color="auto" w:fill="FFFFFF"/>
            <w:vAlign w:val="bottom"/>
          </w:tcPr>
          <w:p w:rsidR="008B046B" w:rsidRDefault="008B046B">
            <w:pPr>
              <w:rPr>
                <w:sz w:val="24"/>
                <w:szCs w:val="24"/>
              </w:rPr>
            </w:pPr>
          </w:p>
        </w:tc>
        <w:tc>
          <w:tcPr>
            <w:tcW w:w="1463"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социометрия</w:t>
            </w:r>
          </w:p>
        </w:tc>
        <w:tc>
          <w:tcPr>
            <w:tcW w:w="137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самооценка</w:t>
            </w:r>
          </w:p>
        </w:tc>
        <w:tc>
          <w:tcPr>
            <w:tcW w:w="103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дружба</w:t>
            </w:r>
          </w:p>
        </w:tc>
        <w:tc>
          <w:tcPr>
            <w:tcW w:w="1247"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творчество</w:t>
            </w:r>
          </w:p>
        </w:tc>
      </w:tr>
      <w:tr w:rsidR="008B046B" w:rsidTr="008B046B">
        <w:trPr>
          <w:cantSplit/>
        </w:trPr>
        <w:tc>
          <w:tcPr>
            <w:tcW w:w="1709"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оригинальность</w:t>
            </w:r>
          </w:p>
        </w:tc>
        <w:tc>
          <w:tcPr>
            <w:tcW w:w="2202"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3"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-,205</w:t>
            </w:r>
            <w:r>
              <w:rPr>
                <w:rFonts w:ascii="Arial" w:hAnsi="Arial" w:cs="Arial"/>
                <w:sz w:val="18"/>
                <w:szCs w:val="18"/>
                <w:vertAlign w:val="superscript"/>
              </w:rPr>
              <w:t>*</w:t>
            </w:r>
          </w:p>
        </w:tc>
        <w:tc>
          <w:tcPr>
            <w:tcW w:w="1370"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-,050</w:t>
            </w:r>
          </w:p>
        </w:tc>
        <w:tc>
          <w:tcPr>
            <w:tcW w:w="1031"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-,123</w:t>
            </w:r>
          </w:p>
        </w:tc>
        <w:tc>
          <w:tcPr>
            <w:tcW w:w="1247"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,077</w:t>
            </w:r>
          </w:p>
        </w:tc>
      </w:tr>
      <w:tr w:rsidR="008B046B" w:rsidTr="008B046B">
        <w:trPr>
          <w:cantSplit/>
        </w:trPr>
        <w:tc>
          <w:tcPr>
            <w:tcW w:w="9022"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,039</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,614</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,218</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,441</w:t>
            </w:r>
          </w:p>
        </w:tc>
      </w:tr>
      <w:tr w:rsidR="008B046B" w:rsidTr="008B046B">
        <w:trPr>
          <w:cantSplit/>
        </w:trPr>
        <w:tc>
          <w:tcPr>
            <w:tcW w:w="9022"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3"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3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24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уникальность</w:t>
            </w: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-,142</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-,045</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-,099</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,094</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,154</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,654</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,324</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,347</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3"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3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24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продуктивность</w:t>
            </w: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,203</w:t>
            </w:r>
            <w:r>
              <w:rPr>
                <w:rFonts w:ascii="Arial" w:hAnsi="Arial" w:cs="Arial"/>
                <w:sz w:val="18"/>
                <w:szCs w:val="18"/>
                <w:vertAlign w:val="superscript"/>
              </w:rPr>
              <w:t>*</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,080</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-,002</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,209</w:t>
            </w:r>
            <w:r>
              <w:rPr>
                <w:rFonts w:ascii="Arial" w:hAnsi="Arial" w:cs="Arial"/>
                <w:sz w:val="18"/>
                <w:szCs w:val="18"/>
                <w:vertAlign w:val="superscript"/>
              </w:rPr>
              <w:t>*</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,041</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,425</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,983</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,035</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3"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3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24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социометрия</w:t>
            </w: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,066</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-,007</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,136</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3" w:type="dxa"/>
            <w:tcBorders>
              <w:top w:val="nil"/>
              <w:left w:val="single" w:sz="18" w:space="0" w:color="000000"/>
              <w:bottom w:val="nil"/>
              <w:right w:val="single" w:sz="8" w:space="0" w:color="000000"/>
            </w:tcBorders>
            <w:shd w:val="clear" w:color="auto" w:fill="FFFFFF"/>
            <w:vAlign w:val="center"/>
          </w:tcPr>
          <w:p w:rsidR="008B046B" w:rsidRDefault="008B046B">
            <w:pPr>
              <w:rPr>
                <w:sz w:val="24"/>
                <w:szCs w:val="24"/>
              </w:rPr>
            </w:pP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,513</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,944</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,174</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3"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3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24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самооценка</w:t>
            </w: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,066</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,564</w:t>
            </w:r>
            <w:r>
              <w:rPr>
                <w:rFonts w:ascii="Arial" w:hAnsi="Arial" w:cs="Arial"/>
                <w:sz w:val="18"/>
                <w:szCs w:val="18"/>
                <w:vertAlign w:val="superscript"/>
              </w:rPr>
              <w:t>**</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,437</w:t>
            </w:r>
            <w:r>
              <w:rPr>
                <w:rFonts w:ascii="Arial" w:hAnsi="Arial" w:cs="Arial"/>
                <w:sz w:val="18"/>
                <w:szCs w:val="18"/>
                <w:vertAlign w:val="superscript"/>
              </w:rPr>
              <w:t>**</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,513</w:t>
            </w:r>
          </w:p>
        </w:tc>
        <w:tc>
          <w:tcPr>
            <w:tcW w:w="1370" w:type="dxa"/>
            <w:tcBorders>
              <w:top w:val="nil"/>
              <w:left w:val="single" w:sz="8" w:space="0" w:color="000000"/>
              <w:bottom w:val="nil"/>
              <w:right w:val="single" w:sz="8" w:space="0" w:color="000000"/>
            </w:tcBorders>
            <w:shd w:val="clear" w:color="auto" w:fill="FFFFFF"/>
            <w:vAlign w:val="center"/>
          </w:tcPr>
          <w:p w:rsidR="008B046B" w:rsidRDefault="008B046B">
            <w:pPr>
              <w:rPr>
                <w:sz w:val="24"/>
                <w:szCs w:val="24"/>
              </w:rPr>
            </w:pP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3"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3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24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дружба</w:t>
            </w: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-,007</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,564</w:t>
            </w:r>
            <w:r>
              <w:rPr>
                <w:rFonts w:ascii="Arial" w:hAnsi="Arial" w:cs="Arial"/>
                <w:sz w:val="18"/>
                <w:szCs w:val="18"/>
                <w:vertAlign w:val="superscript"/>
              </w:rPr>
              <w:t>**</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,085</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,944</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031" w:type="dxa"/>
            <w:tcBorders>
              <w:top w:val="nil"/>
              <w:left w:val="single" w:sz="8" w:space="0" w:color="000000"/>
              <w:bottom w:val="nil"/>
              <w:right w:val="single" w:sz="8" w:space="0" w:color="000000"/>
            </w:tcBorders>
            <w:shd w:val="clear" w:color="auto" w:fill="FFFFFF"/>
            <w:vAlign w:val="center"/>
          </w:tcPr>
          <w:p w:rsidR="008B046B" w:rsidRDefault="008B046B">
            <w:pPr>
              <w:rPr>
                <w:sz w:val="24"/>
                <w:szCs w:val="24"/>
              </w:rPr>
            </w:pP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,397</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3"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3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24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творчество</w:t>
            </w: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,136</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,437</w:t>
            </w:r>
            <w:r>
              <w:rPr>
                <w:rFonts w:ascii="Arial" w:hAnsi="Arial" w:cs="Arial"/>
                <w:sz w:val="18"/>
                <w:szCs w:val="18"/>
                <w:vertAlign w:val="superscript"/>
              </w:rPr>
              <w:t>**</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,085</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,174</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,397</w:t>
            </w:r>
          </w:p>
        </w:tc>
        <w:tc>
          <w:tcPr>
            <w:tcW w:w="1247" w:type="dxa"/>
            <w:tcBorders>
              <w:top w:val="nil"/>
              <w:left w:val="single" w:sz="8" w:space="0" w:color="000000"/>
              <w:bottom w:val="nil"/>
              <w:right w:val="single" w:sz="18" w:space="0" w:color="000000"/>
            </w:tcBorders>
            <w:shd w:val="clear" w:color="auto" w:fill="FFFFFF"/>
            <w:vAlign w:val="center"/>
          </w:tcPr>
          <w:p w:rsidR="008B046B" w:rsidRDefault="008B046B">
            <w:pPr>
              <w:rPr>
                <w:sz w:val="24"/>
                <w:szCs w:val="24"/>
              </w:rPr>
            </w:pP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3"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3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24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уверенность</w:t>
            </w: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-,087</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,585</w:t>
            </w:r>
            <w:r>
              <w:rPr>
                <w:rFonts w:ascii="Arial" w:hAnsi="Arial" w:cs="Arial"/>
                <w:sz w:val="18"/>
                <w:szCs w:val="18"/>
                <w:vertAlign w:val="superscript"/>
              </w:rPr>
              <w:t>**</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,208</w:t>
            </w:r>
            <w:r>
              <w:rPr>
                <w:rFonts w:ascii="Arial" w:hAnsi="Arial" w:cs="Arial"/>
                <w:sz w:val="18"/>
                <w:szCs w:val="18"/>
                <w:vertAlign w:val="superscript"/>
              </w:rPr>
              <w:t>*</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-,059</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,386</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,036</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,558</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3"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3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24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авторитет</w:t>
            </w: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,128</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,637</w:t>
            </w:r>
            <w:r>
              <w:rPr>
                <w:rFonts w:ascii="Arial" w:hAnsi="Arial" w:cs="Arial"/>
                <w:sz w:val="18"/>
                <w:szCs w:val="18"/>
                <w:vertAlign w:val="superscript"/>
              </w:rPr>
              <w:t>**</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,087</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,120</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,200</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,383</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,231</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3"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3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24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конфликты</w:t>
            </w: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-,005</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,519</w:t>
            </w:r>
            <w:r>
              <w:rPr>
                <w:rFonts w:ascii="Arial" w:hAnsi="Arial" w:cs="Arial"/>
                <w:sz w:val="18"/>
                <w:szCs w:val="18"/>
                <w:vertAlign w:val="superscript"/>
              </w:rPr>
              <w:t>**</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,296</w:t>
            </w:r>
            <w:r>
              <w:rPr>
                <w:rFonts w:ascii="Arial" w:hAnsi="Arial" w:cs="Arial"/>
                <w:sz w:val="18"/>
                <w:szCs w:val="18"/>
                <w:vertAlign w:val="superscript"/>
              </w:rPr>
              <w:t>**</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,005</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,961</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,003</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,959</w:t>
            </w:r>
          </w:p>
        </w:tc>
      </w:tr>
      <w:tr w:rsidR="008B046B" w:rsidTr="008B046B">
        <w:trPr>
          <w:cantSplit/>
        </w:trPr>
        <w:tc>
          <w:tcPr>
            <w:tcW w:w="9022"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3"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70"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3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247"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09"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сат</w:t>
            </w:r>
            <w:proofErr w:type="spellEnd"/>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,260</w:t>
            </w:r>
            <w:r>
              <w:rPr>
                <w:rFonts w:ascii="Arial" w:hAnsi="Arial" w:cs="Arial"/>
                <w:sz w:val="18"/>
                <w:szCs w:val="18"/>
                <w:vertAlign w:val="superscript"/>
              </w:rPr>
              <w:t>**</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,190</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,244</w:t>
            </w:r>
            <w:r>
              <w:rPr>
                <w:rFonts w:ascii="Arial" w:hAnsi="Arial" w:cs="Arial"/>
                <w:sz w:val="18"/>
                <w:szCs w:val="18"/>
                <w:vertAlign w:val="superscript"/>
              </w:rPr>
              <w:t>*</w:t>
            </w:r>
          </w:p>
        </w:tc>
      </w:tr>
      <w:tr w:rsidR="008B046B" w:rsidTr="008B046B">
        <w:trPr>
          <w:cantSplit/>
        </w:trPr>
        <w:tc>
          <w:tcPr>
            <w:tcW w:w="9022"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3"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,316</w:t>
            </w:r>
          </w:p>
        </w:tc>
        <w:tc>
          <w:tcPr>
            <w:tcW w:w="1370"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,008</w:t>
            </w:r>
          </w:p>
        </w:tc>
        <w:tc>
          <w:tcPr>
            <w:tcW w:w="103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,056</w:t>
            </w:r>
          </w:p>
        </w:tc>
        <w:tc>
          <w:tcPr>
            <w:tcW w:w="1247"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,013</w:t>
            </w:r>
          </w:p>
        </w:tc>
      </w:tr>
      <w:tr w:rsidR="008B046B" w:rsidTr="008B046B">
        <w:trPr>
          <w:cantSplit/>
        </w:trPr>
        <w:tc>
          <w:tcPr>
            <w:tcW w:w="9022"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202"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3"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70"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31"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247"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bl>
    <w:p w:rsidR="008B046B" w:rsidRDefault="008B046B" w:rsidP="008B046B">
      <w:pPr>
        <w:rPr>
          <w:rFonts w:ascii="Arial" w:hAnsi="Arial" w:cs="Arial"/>
          <w:sz w:val="18"/>
          <w:szCs w:val="1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64"/>
        <w:gridCol w:w="2274"/>
        <w:gridCol w:w="1431"/>
        <w:gridCol w:w="1192"/>
        <w:gridCol w:w="1304"/>
        <w:gridCol w:w="1065"/>
      </w:tblGrid>
      <w:tr w:rsidR="008B046B" w:rsidTr="008B046B">
        <w:trPr>
          <w:cantSplit/>
        </w:trPr>
        <w:tc>
          <w:tcPr>
            <w:tcW w:w="9023" w:type="dxa"/>
            <w:gridSpan w:val="6"/>
            <w:tcBorders>
              <w:top w:val="nil"/>
              <w:left w:val="nil"/>
              <w:bottom w:val="nil"/>
              <w:right w:val="nil"/>
            </w:tcBorders>
            <w:shd w:val="clear" w:color="auto" w:fill="FFFFFF"/>
            <w:vAlign w:val="center"/>
          </w:tcPr>
          <w:p w:rsidR="008B046B" w:rsidRDefault="008B046B">
            <w:pPr>
              <w:spacing w:line="320" w:lineRule="atLeast"/>
              <w:ind w:left="60" w:right="60"/>
              <w:jc w:val="center"/>
              <w:rPr>
                <w:rFonts w:ascii="Arial" w:hAnsi="Arial" w:cs="Arial"/>
                <w:b/>
                <w:bCs/>
                <w:sz w:val="18"/>
                <w:szCs w:val="18"/>
              </w:rPr>
            </w:pPr>
          </w:p>
          <w:p w:rsidR="008B046B" w:rsidRDefault="008B046B">
            <w:pPr>
              <w:spacing w:line="320" w:lineRule="atLeast"/>
              <w:ind w:right="60"/>
              <w:rPr>
                <w:rFonts w:ascii="Arial" w:hAnsi="Arial" w:cs="Arial"/>
                <w:sz w:val="18"/>
                <w:szCs w:val="18"/>
              </w:rPr>
            </w:pPr>
            <w:r>
              <w:rPr>
                <w:rFonts w:ascii="Arial" w:hAnsi="Arial" w:cs="Arial"/>
                <w:b/>
                <w:bCs/>
                <w:sz w:val="18"/>
                <w:szCs w:val="18"/>
              </w:rPr>
              <w:t>Корреляции</w:t>
            </w:r>
          </w:p>
        </w:tc>
      </w:tr>
      <w:tr w:rsidR="008B046B" w:rsidTr="008B046B">
        <w:trPr>
          <w:cantSplit/>
        </w:trPr>
        <w:tc>
          <w:tcPr>
            <w:tcW w:w="4035" w:type="dxa"/>
            <w:gridSpan w:val="2"/>
            <w:tcBorders>
              <w:top w:val="single" w:sz="18" w:space="0" w:color="000000"/>
              <w:left w:val="single" w:sz="18" w:space="0" w:color="000000"/>
              <w:bottom w:val="single" w:sz="18" w:space="0" w:color="000000"/>
              <w:right w:val="nil"/>
            </w:tcBorders>
            <w:shd w:val="clear" w:color="auto" w:fill="FFFFFF"/>
            <w:vAlign w:val="bottom"/>
          </w:tcPr>
          <w:p w:rsidR="008B046B" w:rsidRDefault="008B046B">
            <w:pPr>
              <w:rPr>
                <w:sz w:val="24"/>
                <w:szCs w:val="24"/>
              </w:rPr>
            </w:pPr>
          </w:p>
        </w:tc>
        <w:tc>
          <w:tcPr>
            <w:tcW w:w="1430"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уверенность</w:t>
            </w:r>
          </w:p>
        </w:tc>
        <w:tc>
          <w:tcPr>
            <w:tcW w:w="119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авторитет</w:t>
            </w:r>
          </w:p>
        </w:tc>
        <w:tc>
          <w:tcPr>
            <w:tcW w:w="1303"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конфликты</w:t>
            </w:r>
          </w:p>
        </w:tc>
        <w:tc>
          <w:tcPr>
            <w:tcW w:w="1064"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spellStart"/>
            <w:r>
              <w:rPr>
                <w:rFonts w:ascii="Arial" w:hAnsi="Arial" w:cs="Arial"/>
                <w:sz w:val="18"/>
                <w:szCs w:val="18"/>
              </w:rPr>
              <w:t>сат</w:t>
            </w:r>
            <w:proofErr w:type="spellEnd"/>
          </w:p>
        </w:tc>
      </w:tr>
      <w:tr w:rsidR="008B046B" w:rsidTr="008B046B">
        <w:trPr>
          <w:cantSplit/>
        </w:trPr>
        <w:tc>
          <w:tcPr>
            <w:tcW w:w="1763"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lastRenderedPageBreak/>
              <w:t>оригинальность</w:t>
            </w:r>
          </w:p>
        </w:tc>
        <w:tc>
          <w:tcPr>
            <w:tcW w:w="2272"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30"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,066</w:t>
            </w:r>
          </w:p>
        </w:tc>
        <w:tc>
          <w:tcPr>
            <w:tcW w:w="1191"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-,104</w:t>
            </w:r>
          </w:p>
        </w:tc>
        <w:tc>
          <w:tcPr>
            <w:tcW w:w="1303"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-,069</w:t>
            </w:r>
          </w:p>
        </w:tc>
        <w:tc>
          <w:tcPr>
            <w:tcW w:w="1064"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-,127</w:t>
            </w:r>
          </w:p>
        </w:tc>
      </w:tr>
      <w:tr w:rsidR="008B046B" w:rsidTr="008B046B">
        <w:trPr>
          <w:cantSplit/>
        </w:trPr>
        <w:tc>
          <w:tcPr>
            <w:tcW w:w="9023"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,512</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,297</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,488</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,204</w:t>
            </w:r>
          </w:p>
        </w:tc>
      </w:tr>
      <w:tr w:rsidR="008B046B" w:rsidTr="008B046B">
        <w:trPr>
          <w:cantSplit/>
        </w:trPr>
        <w:tc>
          <w:tcPr>
            <w:tcW w:w="9023"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3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19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0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6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63"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уникальность</w:t>
            </w: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,048</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-,089</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-,091</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-,146</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,631</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,371</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,365</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,143</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3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19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0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6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63"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продуктивность</w:t>
            </w: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-,218</w:t>
            </w:r>
            <w:r>
              <w:rPr>
                <w:rFonts w:ascii="Arial" w:hAnsi="Arial" w:cs="Arial"/>
                <w:sz w:val="18"/>
                <w:szCs w:val="18"/>
                <w:vertAlign w:val="superscript"/>
              </w:rPr>
              <w:t>*</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,180</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,030</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,057</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,028</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,070</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,765</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,567</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3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19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0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6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63"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социометрия</w:t>
            </w: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-,087</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,128</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-,005</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,100</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,386</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,200</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,961</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,316</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3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19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0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6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63"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самооценка</w:t>
            </w: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,585</w:t>
            </w:r>
            <w:r>
              <w:rPr>
                <w:rFonts w:ascii="Arial" w:hAnsi="Arial" w:cs="Arial"/>
                <w:sz w:val="18"/>
                <w:szCs w:val="18"/>
                <w:vertAlign w:val="superscript"/>
              </w:rPr>
              <w:t>**</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,637</w:t>
            </w:r>
            <w:r>
              <w:rPr>
                <w:rFonts w:ascii="Arial" w:hAnsi="Arial" w:cs="Arial"/>
                <w:sz w:val="18"/>
                <w:szCs w:val="18"/>
                <w:vertAlign w:val="superscript"/>
              </w:rPr>
              <w:t>**</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,519</w:t>
            </w:r>
            <w:r>
              <w:rPr>
                <w:rFonts w:ascii="Arial" w:hAnsi="Arial" w:cs="Arial"/>
                <w:sz w:val="18"/>
                <w:szCs w:val="18"/>
                <w:vertAlign w:val="superscript"/>
              </w:rPr>
              <w:t>**</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,260</w:t>
            </w:r>
            <w:r>
              <w:rPr>
                <w:rFonts w:ascii="Arial" w:hAnsi="Arial" w:cs="Arial"/>
                <w:sz w:val="18"/>
                <w:szCs w:val="18"/>
                <w:vertAlign w:val="superscript"/>
              </w:rPr>
              <w:t>**</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,008</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3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19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0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6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63"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дружба</w:t>
            </w: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,208</w:t>
            </w:r>
            <w:r>
              <w:rPr>
                <w:rFonts w:ascii="Arial" w:hAnsi="Arial" w:cs="Arial"/>
                <w:sz w:val="18"/>
                <w:szCs w:val="18"/>
                <w:vertAlign w:val="superscript"/>
              </w:rPr>
              <w:t>*</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,087</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,296</w:t>
            </w:r>
            <w:r>
              <w:rPr>
                <w:rFonts w:ascii="Arial" w:hAnsi="Arial" w:cs="Arial"/>
                <w:sz w:val="18"/>
                <w:szCs w:val="18"/>
                <w:vertAlign w:val="superscript"/>
              </w:rPr>
              <w:t>**</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,190</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,036</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,383</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,003</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,056</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3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19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0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6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63"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творчество</w:t>
            </w: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-,059</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,120</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,005</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,244</w:t>
            </w:r>
            <w:r>
              <w:rPr>
                <w:rFonts w:ascii="Arial" w:hAnsi="Arial" w:cs="Arial"/>
                <w:sz w:val="18"/>
                <w:szCs w:val="18"/>
                <w:vertAlign w:val="superscript"/>
              </w:rPr>
              <w:t>*</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,558</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,231</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,959</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,013</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3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19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0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6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63"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уверенность</w:t>
            </w: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,385</w:t>
            </w:r>
            <w:r>
              <w:rPr>
                <w:rFonts w:ascii="Arial" w:hAnsi="Arial" w:cs="Arial"/>
                <w:sz w:val="18"/>
                <w:szCs w:val="18"/>
                <w:vertAlign w:val="superscript"/>
              </w:rPr>
              <w:t>**</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,056</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,110</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30" w:type="dxa"/>
            <w:tcBorders>
              <w:top w:val="nil"/>
              <w:left w:val="single" w:sz="18" w:space="0" w:color="000000"/>
              <w:bottom w:val="nil"/>
              <w:right w:val="single" w:sz="8" w:space="0" w:color="000000"/>
            </w:tcBorders>
            <w:shd w:val="clear" w:color="auto" w:fill="FFFFFF"/>
            <w:vAlign w:val="center"/>
          </w:tcPr>
          <w:p w:rsidR="008B046B" w:rsidRDefault="008B046B">
            <w:pPr>
              <w:rPr>
                <w:sz w:val="24"/>
                <w:szCs w:val="24"/>
              </w:rPr>
            </w:pP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,576</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,269</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3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19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0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6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63"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авторитет</w:t>
            </w: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,385</w:t>
            </w:r>
            <w:r>
              <w:rPr>
                <w:rFonts w:ascii="Arial" w:hAnsi="Arial" w:cs="Arial"/>
                <w:sz w:val="18"/>
                <w:szCs w:val="18"/>
                <w:vertAlign w:val="superscript"/>
              </w:rPr>
              <w:t>**</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,086</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,220</w:t>
            </w:r>
            <w:r>
              <w:rPr>
                <w:rFonts w:ascii="Arial" w:hAnsi="Arial" w:cs="Arial"/>
                <w:sz w:val="18"/>
                <w:szCs w:val="18"/>
                <w:vertAlign w:val="superscript"/>
              </w:rPr>
              <w:t>*</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191" w:type="dxa"/>
            <w:tcBorders>
              <w:top w:val="nil"/>
              <w:left w:val="single" w:sz="8" w:space="0" w:color="000000"/>
              <w:bottom w:val="nil"/>
              <w:right w:val="single" w:sz="8" w:space="0" w:color="000000"/>
            </w:tcBorders>
            <w:shd w:val="clear" w:color="auto" w:fill="FFFFFF"/>
            <w:vAlign w:val="center"/>
          </w:tcPr>
          <w:p w:rsidR="008B046B" w:rsidRDefault="008B046B">
            <w:pPr>
              <w:rPr>
                <w:sz w:val="24"/>
                <w:szCs w:val="24"/>
              </w:rPr>
            </w:pP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,389</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,026</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3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19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0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6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63"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конфликты</w:t>
            </w: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,056</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,086</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-,053</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,576</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,389</w:t>
            </w:r>
          </w:p>
        </w:tc>
        <w:tc>
          <w:tcPr>
            <w:tcW w:w="1303" w:type="dxa"/>
            <w:tcBorders>
              <w:top w:val="nil"/>
              <w:left w:val="single" w:sz="8" w:space="0" w:color="000000"/>
              <w:bottom w:val="nil"/>
              <w:right w:val="single" w:sz="8" w:space="0" w:color="000000"/>
            </w:tcBorders>
            <w:shd w:val="clear" w:color="auto" w:fill="FFFFFF"/>
            <w:vAlign w:val="center"/>
          </w:tcPr>
          <w:p w:rsidR="008B046B" w:rsidRDefault="008B046B">
            <w:pPr>
              <w:rPr>
                <w:sz w:val="24"/>
                <w:szCs w:val="24"/>
              </w:rPr>
            </w:pP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,598</w:t>
            </w:r>
          </w:p>
        </w:tc>
      </w:tr>
      <w:tr w:rsidR="008B046B" w:rsidTr="008B046B">
        <w:trPr>
          <w:cantSplit/>
        </w:trPr>
        <w:tc>
          <w:tcPr>
            <w:tcW w:w="9023"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30"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19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03"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64" w:type="dxa"/>
            <w:tcBorders>
              <w:top w:val="nil"/>
              <w:left w:val="single" w:sz="8" w:space="0" w:color="000000"/>
              <w:bottom w:val="single" w:sz="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r w:rsidR="008B046B" w:rsidTr="008B046B">
        <w:trPr>
          <w:cantSplit/>
        </w:trPr>
        <w:tc>
          <w:tcPr>
            <w:tcW w:w="1763"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сат</w:t>
            </w:r>
            <w:proofErr w:type="spellEnd"/>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,110</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,220</w:t>
            </w:r>
            <w:r>
              <w:rPr>
                <w:rFonts w:ascii="Arial" w:hAnsi="Arial" w:cs="Arial"/>
                <w:sz w:val="18"/>
                <w:szCs w:val="18"/>
                <w:vertAlign w:val="superscript"/>
              </w:rPr>
              <w:t>*</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-,053</w:t>
            </w:r>
          </w:p>
        </w:tc>
        <w:tc>
          <w:tcPr>
            <w:tcW w:w="1064"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w:t>
            </w:r>
          </w:p>
        </w:tc>
      </w:tr>
      <w:tr w:rsidR="008B046B" w:rsidTr="008B046B">
        <w:trPr>
          <w:cantSplit/>
        </w:trPr>
        <w:tc>
          <w:tcPr>
            <w:tcW w:w="9023"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30"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,269</w:t>
            </w:r>
          </w:p>
        </w:tc>
        <w:tc>
          <w:tcPr>
            <w:tcW w:w="119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,026</w:t>
            </w:r>
          </w:p>
        </w:tc>
        <w:tc>
          <w:tcPr>
            <w:tcW w:w="1303"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,598</w:t>
            </w:r>
          </w:p>
        </w:tc>
        <w:tc>
          <w:tcPr>
            <w:tcW w:w="1064" w:type="dxa"/>
            <w:tcBorders>
              <w:top w:val="nil"/>
              <w:left w:val="single" w:sz="8" w:space="0" w:color="000000"/>
              <w:bottom w:val="nil"/>
              <w:right w:val="single" w:sz="18" w:space="0" w:color="000000"/>
            </w:tcBorders>
            <w:shd w:val="clear" w:color="auto" w:fill="FFFFFF"/>
            <w:vAlign w:val="center"/>
          </w:tcPr>
          <w:p w:rsidR="008B046B" w:rsidRDefault="008B046B">
            <w:pPr>
              <w:rPr>
                <w:sz w:val="24"/>
                <w:szCs w:val="24"/>
              </w:rPr>
            </w:pPr>
          </w:p>
        </w:tc>
      </w:tr>
      <w:tr w:rsidR="008B046B" w:rsidTr="008B046B">
        <w:trPr>
          <w:cantSplit/>
        </w:trPr>
        <w:tc>
          <w:tcPr>
            <w:tcW w:w="9023"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272"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30"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191"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303"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c>
          <w:tcPr>
            <w:tcW w:w="1064" w:type="dxa"/>
            <w:tcBorders>
              <w:top w:val="nil"/>
              <w:left w:val="single" w:sz="8" w:space="0" w:color="000000"/>
              <w:bottom w:val="single" w:sz="18" w:space="0" w:color="000000"/>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102</w:t>
            </w:r>
          </w:p>
        </w:tc>
      </w:tr>
    </w:tbl>
    <w:p w:rsidR="008B046B" w:rsidRDefault="008B046B" w:rsidP="008B046B">
      <w:pPr>
        <w:rPr>
          <w:rFonts w:ascii="Arial" w:hAnsi="Arial" w:cs="Arial"/>
          <w:sz w:val="18"/>
          <w:szCs w:val="1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030"/>
      </w:tblGrid>
      <w:tr w:rsidR="008B046B" w:rsidTr="008B046B">
        <w:trPr>
          <w:cantSplit/>
        </w:trPr>
        <w:tc>
          <w:tcPr>
            <w:tcW w:w="9023" w:type="dxa"/>
            <w:tcBorders>
              <w:top w:val="nil"/>
              <w:left w:val="nil"/>
              <w:bottom w:val="nil"/>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 Корреляция значима на уровне 0,01 (двухсторонняя).</w:t>
            </w:r>
          </w:p>
        </w:tc>
      </w:tr>
      <w:tr w:rsidR="008B046B" w:rsidTr="008B046B">
        <w:trPr>
          <w:cantSplit/>
        </w:trPr>
        <w:tc>
          <w:tcPr>
            <w:tcW w:w="9023" w:type="dxa"/>
            <w:tcBorders>
              <w:top w:val="nil"/>
              <w:left w:val="nil"/>
              <w:bottom w:val="nil"/>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 Корреляция значима на уровне 0,05 (двухсторонняя).</w:t>
            </w:r>
          </w:p>
        </w:tc>
      </w:tr>
    </w:tbl>
    <w:p w:rsidR="008B046B" w:rsidRDefault="008B046B" w:rsidP="008B046B">
      <w:pPr>
        <w:jc w:val="center"/>
        <w:rPr>
          <w:sz w:val="28"/>
          <w:szCs w:val="28"/>
        </w:rPr>
      </w:pPr>
    </w:p>
    <w:p w:rsidR="008B046B" w:rsidRDefault="008B046B" w:rsidP="00F821B3">
      <w:pPr>
        <w:jc w:val="right"/>
        <w:rPr>
          <w:sz w:val="28"/>
          <w:szCs w:val="28"/>
        </w:rPr>
      </w:pPr>
      <w:r>
        <w:rPr>
          <w:sz w:val="28"/>
          <w:szCs w:val="28"/>
        </w:rPr>
        <w:t>Приложение Н</w:t>
      </w:r>
    </w:p>
    <w:p w:rsidR="008B046B" w:rsidRDefault="008B046B" w:rsidP="008B046B">
      <w:pPr>
        <w:jc w:val="center"/>
        <w:rPr>
          <w:sz w:val="28"/>
          <w:szCs w:val="28"/>
        </w:rPr>
      </w:pPr>
      <w:r>
        <w:rPr>
          <w:sz w:val="28"/>
          <w:szCs w:val="28"/>
        </w:rPr>
        <w:t>результаты корреляционного анализа самооценки и креативности подростков из мегаполиса и небольшого города</w:t>
      </w:r>
    </w:p>
    <w:p w:rsidR="008B046B" w:rsidRDefault="008B046B" w:rsidP="008B046B">
      <w:pPr>
        <w:rPr>
          <w:sz w:val="24"/>
          <w:szCs w:val="24"/>
        </w:rPr>
      </w:pPr>
    </w:p>
    <w:tbl>
      <w:tblPr>
        <w:tblW w:w="8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80"/>
        <w:gridCol w:w="2194"/>
        <w:gridCol w:w="1416"/>
        <w:gridCol w:w="1135"/>
        <w:gridCol w:w="1418"/>
        <w:gridCol w:w="82"/>
      </w:tblGrid>
      <w:tr w:rsidR="008B046B" w:rsidTr="008B046B">
        <w:trPr>
          <w:cantSplit/>
        </w:trPr>
        <w:tc>
          <w:tcPr>
            <w:tcW w:w="8020" w:type="dxa"/>
            <w:gridSpan w:val="6"/>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Корреляции</w:t>
            </w:r>
          </w:p>
        </w:tc>
      </w:tr>
      <w:tr w:rsidR="008B046B" w:rsidTr="008B046B">
        <w:trPr>
          <w:gridAfter w:val="1"/>
          <w:wAfter w:w="82" w:type="dxa"/>
          <w:cantSplit/>
        </w:trPr>
        <w:tc>
          <w:tcPr>
            <w:tcW w:w="3972" w:type="dxa"/>
            <w:gridSpan w:val="2"/>
            <w:tcBorders>
              <w:top w:val="single" w:sz="18" w:space="0" w:color="000000"/>
              <w:left w:val="single" w:sz="18" w:space="0" w:color="000000"/>
              <w:bottom w:val="single" w:sz="18" w:space="0" w:color="000000"/>
              <w:right w:val="nil"/>
            </w:tcBorders>
            <w:shd w:val="clear" w:color="auto" w:fill="FFFFFF"/>
            <w:vAlign w:val="bottom"/>
          </w:tcPr>
          <w:p w:rsidR="008B046B" w:rsidRDefault="008B046B">
            <w:pPr>
              <w:rPr>
                <w:sz w:val="24"/>
                <w:szCs w:val="24"/>
              </w:rPr>
            </w:pPr>
          </w:p>
        </w:tc>
        <w:tc>
          <w:tcPr>
            <w:tcW w:w="1415"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мегап.ориг</w:t>
            </w:r>
          </w:p>
        </w:tc>
        <w:tc>
          <w:tcPr>
            <w:tcW w:w="1134"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мегап.уник</w:t>
            </w:r>
          </w:p>
        </w:tc>
        <w:tc>
          <w:tcPr>
            <w:tcW w:w="141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мегап.прод</w:t>
            </w:r>
          </w:p>
        </w:tc>
      </w:tr>
      <w:tr w:rsidR="008B046B" w:rsidTr="008B046B">
        <w:trPr>
          <w:gridAfter w:val="1"/>
          <w:wAfter w:w="82" w:type="dxa"/>
          <w:cantSplit/>
        </w:trPr>
        <w:tc>
          <w:tcPr>
            <w:tcW w:w="177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мегап</w:t>
            </w:r>
            <w:proofErr w:type="gramStart"/>
            <w:r>
              <w:rPr>
                <w:rFonts w:ascii="Arial" w:hAnsi="Arial" w:cs="Arial"/>
                <w:sz w:val="18"/>
                <w:szCs w:val="18"/>
              </w:rPr>
              <w:t>.д</w:t>
            </w:r>
            <w:proofErr w:type="gramEnd"/>
            <w:r>
              <w:rPr>
                <w:rFonts w:ascii="Arial" w:hAnsi="Arial" w:cs="Arial"/>
                <w:sz w:val="18"/>
                <w:szCs w:val="18"/>
              </w:rPr>
              <w:t>руг</w:t>
            </w:r>
            <w:proofErr w:type="spellEnd"/>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15"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-,116</w:t>
            </w:r>
          </w:p>
        </w:tc>
        <w:tc>
          <w:tcPr>
            <w:tcW w:w="11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-,084</w:t>
            </w:r>
          </w:p>
        </w:tc>
        <w:tc>
          <w:tcPr>
            <w:tcW w:w="141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,257</w:t>
            </w:r>
          </w:p>
        </w:tc>
      </w:tr>
      <w:tr w:rsidR="008B046B" w:rsidTr="008B046B">
        <w:trPr>
          <w:gridAfter w:val="1"/>
          <w:wAfter w:w="82" w:type="dxa"/>
          <w:cantSplit/>
        </w:trPr>
        <w:tc>
          <w:tcPr>
            <w:tcW w:w="80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15" w:type="dxa"/>
            <w:tcBorders>
              <w:top w:val="nil"/>
              <w:left w:val="single" w:sz="18" w:space="0" w:color="000000"/>
              <w:bottom w:val="nil"/>
              <w:right w:val="single" w:sz="8" w:space="0" w:color="000000"/>
            </w:tcBorders>
            <w:shd w:val="clear" w:color="auto" w:fill="FFFFFF"/>
            <w:vAlign w:val="center"/>
            <w:hideMark/>
          </w:tcPr>
          <w:p w:rsidR="008B046B" w:rsidRDefault="008B046B">
            <w:pPr>
              <w:rPr>
                <w:sz w:val="24"/>
                <w:szCs w:val="24"/>
              </w:rPr>
            </w:pPr>
            <w:r>
              <w:rPr>
                <w:rFonts w:ascii="Arial" w:hAnsi="Arial" w:cs="Arial"/>
                <w:sz w:val="18"/>
                <w:szCs w:val="18"/>
              </w:rPr>
              <w:t>,386</w:t>
            </w:r>
          </w:p>
        </w:tc>
        <w:tc>
          <w:tcPr>
            <w:tcW w:w="11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,530</w:t>
            </w:r>
          </w:p>
        </w:tc>
        <w:tc>
          <w:tcPr>
            <w:tcW w:w="141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,051</w:t>
            </w:r>
          </w:p>
        </w:tc>
      </w:tr>
      <w:tr w:rsidR="008B046B" w:rsidTr="008B046B">
        <w:trPr>
          <w:gridAfter w:val="1"/>
          <w:wAfter w:w="82" w:type="dxa"/>
          <w:cantSplit/>
        </w:trPr>
        <w:tc>
          <w:tcPr>
            <w:tcW w:w="80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15"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17"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r>
      <w:tr w:rsidR="008B046B" w:rsidTr="008B046B">
        <w:trPr>
          <w:gridAfter w:val="1"/>
          <w:wAfter w:w="82" w:type="dxa"/>
          <w:cantSplit/>
        </w:trPr>
        <w:tc>
          <w:tcPr>
            <w:tcW w:w="177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мегап</w:t>
            </w:r>
            <w:proofErr w:type="gramStart"/>
            <w:r>
              <w:rPr>
                <w:rFonts w:ascii="Arial" w:hAnsi="Arial" w:cs="Arial"/>
                <w:sz w:val="18"/>
                <w:szCs w:val="18"/>
              </w:rPr>
              <w:t>.т</w:t>
            </w:r>
            <w:proofErr w:type="gramEnd"/>
            <w:r>
              <w:rPr>
                <w:rFonts w:ascii="Arial" w:hAnsi="Arial" w:cs="Arial"/>
                <w:sz w:val="18"/>
                <w:szCs w:val="18"/>
              </w:rPr>
              <w:t>ворчество</w:t>
            </w:r>
            <w:proofErr w:type="spellEnd"/>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15"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,012</w:t>
            </w:r>
          </w:p>
        </w:tc>
        <w:tc>
          <w:tcPr>
            <w:tcW w:w="11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,021</w:t>
            </w:r>
          </w:p>
        </w:tc>
        <w:tc>
          <w:tcPr>
            <w:tcW w:w="141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,002</w:t>
            </w:r>
          </w:p>
        </w:tc>
      </w:tr>
      <w:tr w:rsidR="008B046B" w:rsidTr="008B046B">
        <w:trPr>
          <w:gridAfter w:val="1"/>
          <w:wAfter w:w="82" w:type="dxa"/>
          <w:cantSplit/>
        </w:trPr>
        <w:tc>
          <w:tcPr>
            <w:tcW w:w="80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15"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,930</w:t>
            </w:r>
          </w:p>
        </w:tc>
        <w:tc>
          <w:tcPr>
            <w:tcW w:w="1134" w:type="dxa"/>
            <w:tcBorders>
              <w:top w:val="nil"/>
              <w:left w:val="single" w:sz="8" w:space="0" w:color="000000"/>
              <w:bottom w:val="nil"/>
              <w:right w:val="single" w:sz="8" w:space="0" w:color="000000"/>
            </w:tcBorders>
            <w:shd w:val="clear" w:color="auto" w:fill="FFFFFF"/>
            <w:vAlign w:val="center"/>
            <w:hideMark/>
          </w:tcPr>
          <w:p w:rsidR="008B046B" w:rsidRDefault="008B046B">
            <w:pPr>
              <w:rPr>
                <w:sz w:val="24"/>
                <w:szCs w:val="24"/>
              </w:rPr>
            </w:pPr>
            <w:r>
              <w:rPr>
                <w:rFonts w:ascii="Arial" w:hAnsi="Arial" w:cs="Arial"/>
                <w:sz w:val="18"/>
                <w:szCs w:val="18"/>
              </w:rPr>
              <w:t>,874</w:t>
            </w:r>
          </w:p>
        </w:tc>
        <w:tc>
          <w:tcPr>
            <w:tcW w:w="141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,987</w:t>
            </w:r>
          </w:p>
        </w:tc>
      </w:tr>
      <w:tr w:rsidR="008B046B" w:rsidTr="008B046B">
        <w:trPr>
          <w:gridAfter w:val="1"/>
          <w:wAfter w:w="82" w:type="dxa"/>
          <w:cantSplit/>
        </w:trPr>
        <w:tc>
          <w:tcPr>
            <w:tcW w:w="80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15"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17"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r>
      <w:tr w:rsidR="008B046B" w:rsidTr="008B046B">
        <w:trPr>
          <w:gridAfter w:val="1"/>
          <w:wAfter w:w="82" w:type="dxa"/>
          <w:cantSplit/>
        </w:trPr>
        <w:tc>
          <w:tcPr>
            <w:tcW w:w="177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мегап</w:t>
            </w:r>
            <w:proofErr w:type="gramStart"/>
            <w:r>
              <w:rPr>
                <w:rFonts w:ascii="Arial" w:hAnsi="Arial" w:cs="Arial"/>
                <w:sz w:val="18"/>
                <w:szCs w:val="18"/>
              </w:rPr>
              <w:t>.у</w:t>
            </w:r>
            <w:proofErr w:type="gramEnd"/>
            <w:r>
              <w:rPr>
                <w:rFonts w:ascii="Arial" w:hAnsi="Arial" w:cs="Arial"/>
                <w:sz w:val="18"/>
                <w:szCs w:val="18"/>
              </w:rPr>
              <w:t>веренность</w:t>
            </w:r>
            <w:proofErr w:type="spellEnd"/>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15"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-,117</w:t>
            </w:r>
          </w:p>
        </w:tc>
        <w:tc>
          <w:tcPr>
            <w:tcW w:w="11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-,136</w:t>
            </w:r>
          </w:p>
        </w:tc>
        <w:tc>
          <w:tcPr>
            <w:tcW w:w="141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-,085</w:t>
            </w:r>
          </w:p>
        </w:tc>
      </w:tr>
      <w:tr w:rsidR="008B046B" w:rsidTr="008B046B">
        <w:trPr>
          <w:gridAfter w:val="1"/>
          <w:wAfter w:w="82" w:type="dxa"/>
          <w:cantSplit/>
        </w:trPr>
        <w:tc>
          <w:tcPr>
            <w:tcW w:w="80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15"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,380</w:t>
            </w:r>
          </w:p>
        </w:tc>
        <w:tc>
          <w:tcPr>
            <w:tcW w:w="11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,308</w:t>
            </w:r>
          </w:p>
        </w:tc>
        <w:tc>
          <w:tcPr>
            <w:tcW w:w="1417" w:type="dxa"/>
            <w:tcBorders>
              <w:top w:val="nil"/>
              <w:left w:val="single" w:sz="8" w:space="0" w:color="000000"/>
              <w:bottom w:val="nil"/>
              <w:right w:val="single" w:sz="8" w:space="0" w:color="000000"/>
            </w:tcBorders>
            <w:shd w:val="clear" w:color="auto" w:fill="FFFFFF"/>
            <w:vAlign w:val="center"/>
            <w:hideMark/>
          </w:tcPr>
          <w:p w:rsidR="008B046B" w:rsidRDefault="008B046B">
            <w:pPr>
              <w:rPr>
                <w:sz w:val="24"/>
                <w:szCs w:val="24"/>
              </w:rPr>
            </w:pPr>
            <w:r>
              <w:rPr>
                <w:rFonts w:ascii="Arial" w:hAnsi="Arial" w:cs="Arial"/>
                <w:sz w:val="18"/>
                <w:szCs w:val="18"/>
              </w:rPr>
              <w:t>,525</w:t>
            </w:r>
          </w:p>
        </w:tc>
      </w:tr>
      <w:tr w:rsidR="008B046B" w:rsidTr="008B046B">
        <w:trPr>
          <w:gridAfter w:val="1"/>
          <w:wAfter w:w="82" w:type="dxa"/>
          <w:cantSplit/>
        </w:trPr>
        <w:tc>
          <w:tcPr>
            <w:tcW w:w="80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15"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17"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r>
      <w:tr w:rsidR="008B046B" w:rsidTr="008B046B">
        <w:trPr>
          <w:gridAfter w:val="1"/>
          <w:wAfter w:w="82" w:type="dxa"/>
          <w:cantSplit/>
        </w:trPr>
        <w:tc>
          <w:tcPr>
            <w:tcW w:w="177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мегап</w:t>
            </w:r>
            <w:proofErr w:type="gramStart"/>
            <w:r>
              <w:rPr>
                <w:rFonts w:ascii="Arial" w:hAnsi="Arial" w:cs="Arial"/>
                <w:sz w:val="18"/>
                <w:szCs w:val="18"/>
              </w:rPr>
              <w:t>.а</w:t>
            </w:r>
            <w:proofErr w:type="gramEnd"/>
            <w:r>
              <w:rPr>
                <w:rFonts w:ascii="Arial" w:hAnsi="Arial" w:cs="Arial"/>
                <w:sz w:val="18"/>
                <w:szCs w:val="18"/>
              </w:rPr>
              <w:t>вторитет</w:t>
            </w:r>
            <w:proofErr w:type="spellEnd"/>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15"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-,261</w:t>
            </w:r>
            <w:r>
              <w:rPr>
                <w:rFonts w:ascii="Arial" w:hAnsi="Arial" w:cs="Arial"/>
                <w:sz w:val="18"/>
                <w:szCs w:val="18"/>
                <w:vertAlign w:val="superscript"/>
              </w:rPr>
              <w:t>*</w:t>
            </w:r>
          </w:p>
        </w:tc>
        <w:tc>
          <w:tcPr>
            <w:tcW w:w="11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-,258</w:t>
            </w:r>
          </w:p>
        </w:tc>
        <w:tc>
          <w:tcPr>
            <w:tcW w:w="141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,066</w:t>
            </w:r>
          </w:p>
        </w:tc>
      </w:tr>
      <w:tr w:rsidR="008B046B" w:rsidTr="008B046B">
        <w:trPr>
          <w:gridAfter w:val="1"/>
          <w:wAfter w:w="82" w:type="dxa"/>
          <w:cantSplit/>
        </w:trPr>
        <w:tc>
          <w:tcPr>
            <w:tcW w:w="80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15"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,048</w:t>
            </w:r>
          </w:p>
        </w:tc>
        <w:tc>
          <w:tcPr>
            <w:tcW w:w="11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,051</w:t>
            </w:r>
          </w:p>
        </w:tc>
        <w:tc>
          <w:tcPr>
            <w:tcW w:w="141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,623</w:t>
            </w:r>
          </w:p>
        </w:tc>
      </w:tr>
      <w:tr w:rsidR="008B046B" w:rsidTr="008B046B">
        <w:trPr>
          <w:gridAfter w:val="1"/>
          <w:wAfter w:w="82" w:type="dxa"/>
          <w:cantSplit/>
        </w:trPr>
        <w:tc>
          <w:tcPr>
            <w:tcW w:w="80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15"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17"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r>
      <w:tr w:rsidR="008B046B" w:rsidTr="008B046B">
        <w:trPr>
          <w:gridAfter w:val="1"/>
          <w:wAfter w:w="82" w:type="dxa"/>
          <w:cantSplit/>
        </w:trPr>
        <w:tc>
          <w:tcPr>
            <w:tcW w:w="1779"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мегап</w:t>
            </w:r>
            <w:proofErr w:type="gramStart"/>
            <w:r>
              <w:rPr>
                <w:rFonts w:ascii="Arial" w:hAnsi="Arial" w:cs="Arial"/>
                <w:sz w:val="18"/>
                <w:szCs w:val="18"/>
              </w:rPr>
              <w:t>.к</w:t>
            </w:r>
            <w:proofErr w:type="gramEnd"/>
            <w:r>
              <w:rPr>
                <w:rFonts w:ascii="Arial" w:hAnsi="Arial" w:cs="Arial"/>
                <w:sz w:val="18"/>
                <w:szCs w:val="18"/>
              </w:rPr>
              <w:t>онфликты</w:t>
            </w:r>
            <w:proofErr w:type="spellEnd"/>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15"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-,028</w:t>
            </w:r>
          </w:p>
        </w:tc>
        <w:tc>
          <w:tcPr>
            <w:tcW w:w="11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-,042</w:t>
            </w:r>
          </w:p>
        </w:tc>
        <w:tc>
          <w:tcPr>
            <w:tcW w:w="141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,110</w:t>
            </w:r>
          </w:p>
        </w:tc>
      </w:tr>
      <w:tr w:rsidR="008B046B" w:rsidTr="008B046B">
        <w:trPr>
          <w:gridAfter w:val="1"/>
          <w:wAfter w:w="82" w:type="dxa"/>
          <w:cantSplit/>
        </w:trPr>
        <w:tc>
          <w:tcPr>
            <w:tcW w:w="80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15"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,834</w:t>
            </w:r>
          </w:p>
        </w:tc>
        <w:tc>
          <w:tcPr>
            <w:tcW w:w="11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,755</w:t>
            </w:r>
          </w:p>
        </w:tc>
        <w:tc>
          <w:tcPr>
            <w:tcW w:w="141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,413</w:t>
            </w:r>
          </w:p>
        </w:tc>
      </w:tr>
      <w:tr w:rsidR="008B046B" w:rsidTr="008B046B">
        <w:trPr>
          <w:gridAfter w:val="1"/>
          <w:wAfter w:w="82" w:type="dxa"/>
          <w:cantSplit/>
        </w:trPr>
        <w:tc>
          <w:tcPr>
            <w:tcW w:w="802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15"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134"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17"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r>
      <w:tr w:rsidR="008B046B" w:rsidTr="008B046B">
        <w:trPr>
          <w:gridAfter w:val="1"/>
          <w:wAfter w:w="82" w:type="dxa"/>
          <w:cantSplit/>
        </w:trPr>
        <w:tc>
          <w:tcPr>
            <w:tcW w:w="1779"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мегап</w:t>
            </w:r>
            <w:proofErr w:type="gramStart"/>
            <w:r>
              <w:rPr>
                <w:rFonts w:ascii="Arial" w:hAnsi="Arial" w:cs="Arial"/>
                <w:sz w:val="18"/>
                <w:szCs w:val="18"/>
              </w:rPr>
              <w:t>.с</w:t>
            </w:r>
            <w:proofErr w:type="gramEnd"/>
            <w:r>
              <w:rPr>
                <w:rFonts w:ascii="Arial" w:hAnsi="Arial" w:cs="Arial"/>
                <w:sz w:val="18"/>
                <w:szCs w:val="18"/>
              </w:rPr>
              <w:t>реднеесамооц</w:t>
            </w:r>
            <w:proofErr w:type="spellEnd"/>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15"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-,180</w:t>
            </w:r>
          </w:p>
        </w:tc>
        <w:tc>
          <w:tcPr>
            <w:tcW w:w="11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-,177</w:t>
            </w:r>
          </w:p>
        </w:tc>
        <w:tc>
          <w:tcPr>
            <w:tcW w:w="141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,113</w:t>
            </w:r>
          </w:p>
        </w:tc>
      </w:tr>
      <w:tr w:rsidR="008B046B" w:rsidTr="008B046B">
        <w:trPr>
          <w:gridAfter w:val="1"/>
          <w:wAfter w:w="82" w:type="dxa"/>
          <w:cantSplit/>
        </w:trPr>
        <w:tc>
          <w:tcPr>
            <w:tcW w:w="8020"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15"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,177</w:t>
            </w:r>
          </w:p>
        </w:tc>
        <w:tc>
          <w:tcPr>
            <w:tcW w:w="1134"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,184</w:t>
            </w:r>
          </w:p>
        </w:tc>
        <w:tc>
          <w:tcPr>
            <w:tcW w:w="141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,397</w:t>
            </w:r>
          </w:p>
        </w:tc>
      </w:tr>
      <w:tr w:rsidR="008B046B" w:rsidTr="008B046B">
        <w:trPr>
          <w:gridAfter w:val="1"/>
          <w:wAfter w:w="82" w:type="dxa"/>
          <w:cantSplit/>
        </w:trPr>
        <w:tc>
          <w:tcPr>
            <w:tcW w:w="8020"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15"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c>
          <w:tcPr>
            <w:tcW w:w="1417"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58</w:t>
            </w:r>
          </w:p>
        </w:tc>
      </w:tr>
    </w:tbl>
    <w:p w:rsidR="008B046B" w:rsidRDefault="008B046B" w:rsidP="008B046B">
      <w:pPr>
        <w:rPr>
          <w:sz w:val="24"/>
          <w:szCs w:val="24"/>
        </w:rPr>
      </w:pPr>
    </w:p>
    <w:tbl>
      <w:tblPr>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65"/>
        <w:gridCol w:w="2193"/>
        <w:gridCol w:w="1572"/>
        <w:gridCol w:w="1559"/>
        <w:gridCol w:w="917"/>
        <w:gridCol w:w="784"/>
      </w:tblGrid>
      <w:tr w:rsidR="008B046B" w:rsidTr="008B046B">
        <w:trPr>
          <w:gridAfter w:val="1"/>
          <w:wAfter w:w="784" w:type="dxa"/>
          <w:cantSplit/>
        </w:trPr>
        <w:tc>
          <w:tcPr>
            <w:tcW w:w="8005" w:type="dxa"/>
            <w:gridSpan w:val="5"/>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Корреляции</w:t>
            </w:r>
          </w:p>
        </w:tc>
      </w:tr>
      <w:tr w:rsidR="008B046B" w:rsidTr="008B046B">
        <w:trPr>
          <w:cantSplit/>
        </w:trPr>
        <w:tc>
          <w:tcPr>
            <w:tcW w:w="3957" w:type="dxa"/>
            <w:gridSpan w:val="2"/>
            <w:tcBorders>
              <w:top w:val="single" w:sz="18" w:space="0" w:color="000000"/>
              <w:left w:val="single" w:sz="18" w:space="0" w:color="000000"/>
              <w:bottom w:val="single" w:sz="18" w:space="0" w:color="000000"/>
              <w:right w:val="nil"/>
            </w:tcBorders>
            <w:shd w:val="clear" w:color="auto" w:fill="FFFFFF"/>
            <w:vAlign w:val="bottom"/>
          </w:tcPr>
          <w:p w:rsidR="008B046B" w:rsidRDefault="008B046B">
            <w:pPr>
              <w:rPr>
                <w:sz w:val="24"/>
                <w:szCs w:val="24"/>
              </w:rPr>
            </w:pPr>
          </w:p>
        </w:tc>
        <w:tc>
          <w:tcPr>
            <w:tcW w:w="1572"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неб</w:t>
            </w:r>
            <w:proofErr w:type="gramStart"/>
            <w:r>
              <w:rPr>
                <w:rFonts w:ascii="Arial" w:hAnsi="Arial" w:cs="Arial"/>
                <w:sz w:val="18"/>
                <w:szCs w:val="18"/>
              </w:rPr>
              <w:t>.г</w:t>
            </w:r>
            <w:proofErr w:type="gramEnd"/>
            <w:r>
              <w:rPr>
                <w:rFonts w:ascii="Arial" w:hAnsi="Arial" w:cs="Arial"/>
                <w:sz w:val="18"/>
                <w:szCs w:val="18"/>
              </w:rPr>
              <w:t>ород_ориг</w:t>
            </w:r>
          </w:p>
        </w:tc>
        <w:tc>
          <w:tcPr>
            <w:tcW w:w="155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неб</w:t>
            </w:r>
            <w:proofErr w:type="gramStart"/>
            <w:r>
              <w:rPr>
                <w:rFonts w:ascii="Arial" w:hAnsi="Arial" w:cs="Arial"/>
                <w:sz w:val="18"/>
                <w:szCs w:val="18"/>
              </w:rPr>
              <w:t>.г</w:t>
            </w:r>
            <w:proofErr w:type="gramEnd"/>
            <w:r>
              <w:rPr>
                <w:rFonts w:ascii="Arial" w:hAnsi="Arial" w:cs="Arial"/>
                <w:sz w:val="18"/>
                <w:szCs w:val="18"/>
              </w:rPr>
              <w:t>ород_уник</w:t>
            </w:r>
          </w:p>
        </w:tc>
        <w:tc>
          <w:tcPr>
            <w:tcW w:w="1701" w:type="dxa"/>
            <w:gridSpan w:val="2"/>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spellStart"/>
            <w:r>
              <w:rPr>
                <w:rFonts w:ascii="Arial" w:hAnsi="Arial" w:cs="Arial"/>
                <w:sz w:val="18"/>
                <w:szCs w:val="18"/>
              </w:rPr>
              <w:t>неб</w:t>
            </w:r>
            <w:proofErr w:type="gramStart"/>
            <w:r>
              <w:rPr>
                <w:rFonts w:ascii="Arial" w:hAnsi="Arial" w:cs="Arial"/>
                <w:sz w:val="18"/>
                <w:szCs w:val="18"/>
              </w:rPr>
              <w:t>.г</w:t>
            </w:r>
            <w:proofErr w:type="gramEnd"/>
            <w:r>
              <w:rPr>
                <w:rFonts w:ascii="Arial" w:hAnsi="Arial" w:cs="Arial"/>
                <w:sz w:val="18"/>
                <w:szCs w:val="18"/>
              </w:rPr>
              <w:t>ород_прод</w:t>
            </w:r>
            <w:proofErr w:type="spellEnd"/>
          </w:p>
        </w:tc>
      </w:tr>
      <w:tr w:rsidR="008B046B" w:rsidTr="008B046B">
        <w:trPr>
          <w:cantSplit/>
        </w:trPr>
        <w:tc>
          <w:tcPr>
            <w:tcW w:w="1764"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неб</w:t>
            </w:r>
            <w:proofErr w:type="gramStart"/>
            <w:r>
              <w:rPr>
                <w:rFonts w:ascii="Arial" w:hAnsi="Arial" w:cs="Arial"/>
                <w:sz w:val="18"/>
                <w:szCs w:val="18"/>
              </w:rPr>
              <w:t>.г</w:t>
            </w:r>
            <w:proofErr w:type="gramEnd"/>
            <w:r>
              <w:rPr>
                <w:rFonts w:ascii="Arial" w:hAnsi="Arial" w:cs="Arial"/>
                <w:sz w:val="18"/>
                <w:szCs w:val="18"/>
              </w:rPr>
              <w:t>ород_друг</w:t>
            </w: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5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,000</w:t>
            </w:r>
          </w:p>
        </w:tc>
        <w:tc>
          <w:tcPr>
            <w:tcW w:w="155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,021</w:t>
            </w:r>
          </w:p>
        </w:tc>
        <w:tc>
          <w:tcPr>
            <w:tcW w:w="1701"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-,251</w:t>
            </w:r>
          </w:p>
        </w:tc>
      </w:tr>
      <w:tr w:rsidR="008B046B" w:rsidTr="008B046B">
        <w:trPr>
          <w:cantSplit/>
        </w:trPr>
        <w:tc>
          <w:tcPr>
            <w:tcW w:w="80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5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,998</w:t>
            </w:r>
          </w:p>
        </w:tc>
        <w:tc>
          <w:tcPr>
            <w:tcW w:w="155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,890</w:t>
            </w:r>
          </w:p>
        </w:tc>
        <w:tc>
          <w:tcPr>
            <w:tcW w:w="1701"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,101</w:t>
            </w:r>
          </w:p>
        </w:tc>
      </w:tr>
      <w:tr w:rsidR="008B046B" w:rsidTr="008B046B">
        <w:trPr>
          <w:cantSplit/>
        </w:trPr>
        <w:tc>
          <w:tcPr>
            <w:tcW w:w="80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572"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559"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701" w:type="dxa"/>
            <w:gridSpan w:val="2"/>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r>
      <w:tr w:rsidR="008B046B" w:rsidTr="008B046B">
        <w:trPr>
          <w:cantSplit/>
        </w:trPr>
        <w:tc>
          <w:tcPr>
            <w:tcW w:w="1764"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неб</w:t>
            </w:r>
            <w:proofErr w:type="gramStart"/>
            <w:r>
              <w:rPr>
                <w:rFonts w:ascii="Arial" w:hAnsi="Arial" w:cs="Arial"/>
                <w:sz w:val="18"/>
                <w:szCs w:val="18"/>
              </w:rPr>
              <w:t>.г</w:t>
            </w:r>
            <w:proofErr w:type="gramEnd"/>
            <w:r>
              <w:rPr>
                <w:rFonts w:ascii="Arial" w:hAnsi="Arial" w:cs="Arial"/>
                <w:sz w:val="18"/>
                <w:szCs w:val="18"/>
              </w:rPr>
              <w:t>ород_творчество</w:t>
            </w: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5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,018</w:t>
            </w:r>
          </w:p>
        </w:tc>
        <w:tc>
          <w:tcPr>
            <w:tcW w:w="155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,037</w:t>
            </w:r>
          </w:p>
        </w:tc>
        <w:tc>
          <w:tcPr>
            <w:tcW w:w="1701"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,287</w:t>
            </w:r>
          </w:p>
        </w:tc>
      </w:tr>
      <w:tr w:rsidR="008B046B" w:rsidTr="008B046B">
        <w:trPr>
          <w:cantSplit/>
        </w:trPr>
        <w:tc>
          <w:tcPr>
            <w:tcW w:w="80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5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,909</w:t>
            </w:r>
          </w:p>
        </w:tc>
        <w:tc>
          <w:tcPr>
            <w:tcW w:w="155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,813</w:t>
            </w:r>
          </w:p>
        </w:tc>
        <w:tc>
          <w:tcPr>
            <w:tcW w:w="1701"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,059</w:t>
            </w:r>
          </w:p>
        </w:tc>
      </w:tr>
      <w:tr w:rsidR="008B046B" w:rsidTr="008B046B">
        <w:trPr>
          <w:cantSplit/>
        </w:trPr>
        <w:tc>
          <w:tcPr>
            <w:tcW w:w="80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572"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559"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701" w:type="dxa"/>
            <w:gridSpan w:val="2"/>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r>
      <w:tr w:rsidR="008B046B" w:rsidTr="008B046B">
        <w:trPr>
          <w:cantSplit/>
        </w:trPr>
        <w:tc>
          <w:tcPr>
            <w:tcW w:w="1764"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неб</w:t>
            </w:r>
            <w:proofErr w:type="gramStart"/>
            <w:r>
              <w:rPr>
                <w:rFonts w:ascii="Arial" w:hAnsi="Arial" w:cs="Arial"/>
                <w:sz w:val="18"/>
                <w:szCs w:val="18"/>
              </w:rPr>
              <w:t>.г</w:t>
            </w:r>
            <w:proofErr w:type="gramEnd"/>
            <w:r>
              <w:rPr>
                <w:rFonts w:ascii="Arial" w:hAnsi="Arial" w:cs="Arial"/>
                <w:sz w:val="18"/>
                <w:szCs w:val="18"/>
              </w:rPr>
              <w:t>ород_уверен</w:t>
            </w: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5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,350</w:t>
            </w:r>
            <w:r>
              <w:rPr>
                <w:rFonts w:ascii="Arial" w:hAnsi="Arial" w:cs="Arial"/>
                <w:sz w:val="18"/>
                <w:szCs w:val="18"/>
                <w:vertAlign w:val="superscript"/>
              </w:rPr>
              <w:t>*</w:t>
            </w:r>
          </w:p>
        </w:tc>
        <w:tc>
          <w:tcPr>
            <w:tcW w:w="155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,323</w:t>
            </w:r>
            <w:r>
              <w:rPr>
                <w:rFonts w:ascii="Arial" w:hAnsi="Arial" w:cs="Arial"/>
                <w:sz w:val="18"/>
                <w:szCs w:val="18"/>
                <w:vertAlign w:val="superscript"/>
              </w:rPr>
              <w:t>*</w:t>
            </w:r>
          </w:p>
        </w:tc>
        <w:tc>
          <w:tcPr>
            <w:tcW w:w="1701"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-,352</w:t>
            </w:r>
            <w:r>
              <w:rPr>
                <w:rFonts w:ascii="Arial" w:hAnsi="Arial" w:cs="Arial"/>
                <w:sz w:val="18"/>
                <w:szCs w:val="18"/>
                <w:vertAlign w:val="superscript"/>
              </w:rPr>
              <w:t>*</w:t>
            </w:r>
          </w:p>
        </w:tc>
      </w:tr>
      <w:tr w:rsidR="008B046B" w:rsidTr="008B046B">
        <w:trPr>
          <w:cantSplit/>
        </w:trPr>
        <w:tc>
          <w:tcPr>
            <w:tcW w:w="80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5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,020</w:t>
            </w:r>
          </w:p>
        </w:tc>
        <w:tc>
          <w:tcPr>
            <w:tcW w:w="155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,033</w:t>
            </w:r>
          </w:p>
        </w:tc>
        <w:tc>
          <w:tcPr>
            <w:tcW w:w="1701"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,019</w:t>
            </w:r>
          </w:p>
        </w:tc>
      </w:tr>
      <w:tr w:rsidR="008B046B" w:rsidTr="008B046B">
        <w:trPr>
          <w:cantSplit/>
        </w:trPr>
        <w:tc>
          <w:tcPr>
            <w:tcW w:w="80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572"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559"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701" w:type="dxa"/>
            <w:gridSpan w:val="2"/>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r>
      <w:tr w:rsidR="008B046B" w:rsidTr="008B046B">
        <w:trPr>
          <w:cantSplit/>
        </w:trPr>
        <w:tc>
          <w:tcPr>
            <w:tcW w:w="1764"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неб</w:t>
            </w:r>
            <w:proofErr w:type="gramStart"/>
            <w:r>
              <w:rPr>
                <w:rFonts w:ascii="Arial" w:hAnsi="Arial" w:cs="Arial"/>
                <w:sz w:val="18"/>
                <w:szCs w:val="18"/>
              </w:rPr>
              <w:t>.г</w:t>
            </w:r>
            <w:proofErr w:type="gramEnd"/>
            <w:r>
              <w:rPr>
                <w:rFonts w:ascii="Arial" w:hAnsi="Arial" w:cs="Arial"/>
                <w:sz w:val="18"/>
                <w:szCs w:val="18"/>
              </w:rPr>
              <w:t>ород_авторитет</w:t>
            </w: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5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,075</w:t>
            </w:r>
          </w:p>
        </w:tc>
        <w:tc>
          <w:tcPr>
            <w:tcW w:w="155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,095</w:t>
            </w:r>
          </w:p>
        </w:tc>
        <w:tc>
          <w:tcPr>
            <w:tcW w:w="1701"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,299</w:t>
            </w:r>
            <w:r>
              <w:rPr>
                <w:rFonts w:ascii="Arial" w:hAnsi="Arial" w:cs="Arial"/>
                <w:sz w:val="18"/>
                <w:szCs w:val="18"/>
                <w:vertAlign w:val="superscript"/>
              </w:rPr>
              <w:t>*</w:t>
            </w:r>
          </w:p>
        </w:tc>
      </w:tr>
      <w:tr w:rsidR="008B046B" w:rsidTr="008B046B">
        <w:trPr>
          <w:cantSplit/>
        </w:trPr>
        <w:tc>
          <w:tcPr>
            <w:tcW w:w="80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5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,628</w:t>
            </w:r>
          </w:p>
        </w:tc>
        <w:tc>
          <w:tcPr>
            <w:tcW w:w="155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,540</w:t>
            </w:r>
          </w:p>
        </w:tc>
        <w:tc>
          <w:tcPr>
            <w:tcW w:w="1701"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,049</w:t>
            </w:r>
          </w:p>
        </w:tc>
      </w:tr>
      <w:tr w:rsidR="008B046B" w:rsidTr="008B046B">
        <w:trPr>
          <w:cantSplit/>
        </w:trPr>
        <w:tc>
          <w:tcPr>
            <w:tcW w:w="80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572"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559"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701" w:type="dxa"/>
            <w:gridSpan w:val="2"/>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r>
      <w:tr w:rsidR="008B046B" w:rsidTr="008B046B">
        <w:trPr>
          <w:cantSplit/>
        </w:trPr>
        <w:tc>
          <w:tcPr>
            <w:tcW w:w="1764"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неб</w:t>
            </w:r>
            <w:proofErr w:type="gramStart"/>
            <w:r>
              <w:rPr>
                <w:rFonts w:ascii="Arial" w:hAnsi="Arial" w:cs="Arial"/>
                <w:sz w:val="18"/>
                <w:szCs w:val="18"/>
              </w:rPr>
              <w:t>.г</w:t>
            </w:r>
            <w:proofErr w:type="gramEnd"/>
            <w:r>
              <w:rPr>
                <w:rFonts w:ascii="Arial" w:hAnsi="Arial" w:cs="Arial"/>
                <w:sz w:val="18"/>
                <w:szCs w:val="18"/>
              </w:rPr>
              <w:t>ород_конфликты</w:t>
            </w: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5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-,038</w:t>
            </w:r>
          </w:p>
        </w:tc>
        <w:tc>
          <w:tcPr>
            <w:tcW w:w="155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-,065</w:t>
            </w:r>
          </w:p>
        </w:tc>
        <w:tc>
          <w:tcPr>
            <w:tcW w:w="1701"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,018</w:t>
            </w:r>
          </w:p>
        </w:tc>
      </w:tr>
      <w:tr w:rsidR="008B046B" w:rsidTr="008B046B">
        <w:trPr>
          <w:cantSplit/>
        </w:trPr>
        <w:tc>
          <w:tcPr>
            <w:tcW w:w="80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5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,806</w:t>
            </w:r>
          </w:p>
        </w:tc>
        <w:tc>
          <w:tcPr>
            <w:tcW w:w="155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,673</w:t>
            </w:r>
          </w:p>
        </w:tc>
        <w:tc>
          <w:tcPr>
            <w:tcW w:w="1701"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,909</w:t>
            </w:r>
          </w:p>
        </w:tc>
      </w:tr>
      <w:tr w:rsidR="008B046B" w:rsidTr="008B046B">
        <w:trPr>
          <w:cantSplit/>
        </w:trPr>
        <w:tc>
          <w:tcPr>
            <w:tcW w:w="8005"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572"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559"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701" w:type="dxa"/>
            <w:gridSpan w:val="2"/>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r>
      <w:tr w:rsidR="008B046B" w:rsidTr="008B046B">
        <w:trPr>
          <w:cantSplit/>
        </w:trPr>
        <w:tc>
          <w:tcPr>
            <w:tcW w:w="1764"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lastRenderedPageBreak/>
              <w:t>неб</w:t>
            </w:r>
            <w:proofErr w:type="gramStart"/>
            <w:r>
              <w:rPr>
                <w:rFonts w:ascii="Arial" w:hAnsi="Arial" w:cs="Arial"/>
                <w:sz w:val="18"/>
                <w:szCs w:val="18"/>
              </w:rPr>
              <w:t>.г</w:t>
            </w:r>
            <w:proofErr w:type="gramEnd"/>
            <w:r>
              <w:rPr>
                <w:rFonts w:ascii="Arial" w:hAnsi="Arial" w:cs="Arial"/>
                <w:sz w:val="18"/>
                <w:szCs w:val="18"/>
              </w:rPr>
              <w:t>ород_среднеесамооц</w:t>
            </w: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5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,165</w:t>
            </w:r>
          </w:p>
        </w:tc>
        <w:tc>
          <w:tcPr>
            <w:tcW w:w="155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,166</w:t>
            </w:r>
          </w:p>
        </w:tc>
        <w:tc>
          <w:tcPr>
            <w:tcW w:w="1701"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,065</w:t>
            </w:r>
          </w:p>
        </w:tc>
      </w:tr>
      <w:tr w:rsidR="008B046B" w:rsidTr="008B046B">
        <w:trPr>
          <w:cantSplit/>
        </w:trPr>
        <w:tc>
          <w:tcPr>
            <w:tcW w:w="8005"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572"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,284</w:t>
            </w:r>
          </w:p>
        </w:tc>
        <w:tc>
          <w:tcPr>
            <w:tcW w:w="155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,281</w:t>
            </w:r>
          </w:p>
        </w:tc>
        <w:tc>
          <w:tcPr>
            <w:tcW w:w="1701" w:type="dxa"/>
            <w:gridSpan w:val="2"/>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,675</w:t>
            </w:r>
          </w:p>
        </w:tc>
      </w:tr>
      <w:tr w:rsidR="008B046B" w:rsidTr="008B046B">
        <w:trPr>
          <w:cantSplit/>
        </w:trPr>
        <w:tc>
          <w:tcPr>
            <w:tcW w:w="8005"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193"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572"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559"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c>
          <w:tcPr>
            <w:tcW w:w="1701" w:type="dxa"/>
            <w:gridSpan w:val="2"/>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w:t>
            </w:r>
          </w:p>
        </w:tc>
      </w:tr>
    </w:tbl>
    <w:p w:rsidR="008B046B" w:rsidRDefault="008B046B" w:rsidP="008B046B">
      <w:pPr>
        <w:rPr>
          <w:rFonts w:ascii="Arial" w:hAnsi="Arial" w:cs="Arial"/>
          <w:sz w:val="18"/>
          <w:szCs w:val="18"/>
        </w:rPr>
      </w:pPr>
    </w:p>
    <w:p w:rsidR="008B046B" w:rsidRDefault="008B046B" w:rsidP="008B046B">
      <w:pPr>
        <w:rPr>
          <w:rFonts w:ascii="Arial" w:hAnsi="Arial" w:cs="Arial"/>
          <w:sz w:val="18"/>
          <w:szCs w:val="1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030"/>
      </w:tblGrid>
      <w:tr w:rsidR="008B046B" w:rsidTr="008B046B">
        <w:trPr>
          <w:cantSplit/>
        </w:trPr>
        <w:tc>
          <w:tcPr>
            <w:tcW w:w="9025" w:type="dxa"/>
            <w:tcBorders>
              <w:top w:val="nil"/>
              <w:left w:val="nil"/>
              <w:bottom w:val="nil"/>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 Корреляция значима на уровне 0,01 (двухсторонняя).</w:t>
            </w:r>
          </w:p>
        </w:tc>
      </w:tr>
      <w:tr w:rsidR="008B046B" w:rsidTr="008B046B">
        <w:trPr>
          <w:cantSplit/>
        </w:trPr>
        <w:tc>
          <w:tcPr>
            <w:tcW w:w="9025" w:type="dxa"/>
            <w:tcBorders>
              <w:top w:val="nil"/>
              <w:left w:val="nil"/>
              <w:bottom w:val="nil"/>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 Корреляция значима на уровне 0,05 (двухсторонняя).</w:t>
            </w:r>
          </w:p>
        </w:tc>
      </w:tr>
    </w:tbl>
    <w:p w:rsidR="008B046B" w:rsidRDefault="008B046B" w:rsidP="008B046B">
      <w:pPr>
        <w:rPr>
          <w:rFonts w:ascii="Arial" w:hAnsi="Arial" w:cs="Arial"/>
          <w:sz w:val="18"/>
          <w:szCs w:val="18"/>
        </w:rPr>
      </w:pPr>
    </w:p>
    <w:p w:rsidR="008B046B" w:rsidRDefault="008B046B" w:rsidP="00F821B3">
      <w:pPr>
        <w:jc w:val="right"/>
        <w:rPr>
          <w:sz w:val="28"/>
          <w:szCs w:val="28"/>
        </w:rPr>
      </w:pPr>
      <w:r>
        <w:rPr>
          <w:sz w:val="28"/>
          <w:szCs w:val="28"/>
        </w:rPr>
        <w:t xml:space="preserve">Приложение </w:t>
      </w:r>
      <w:proofErr w:type="gramStart"/>
      <w:r>
        <w:rPr>
          <w:sz w:val="28"/>
          <w:szCs w:val="28"/>
        </w:rPr>
        <w:t>П</w:t>
      </w:r>
      <w:proofErr w:type="gramEnd"/>
    </w:p>
    <w:p w:rsidR="008B046B" w:rsidRDefault="008B046B" w:rsidP="008B046B">
      <w:pPr>
        <w:jc w:val="center"/>
        <w:rPr>
          <w:sz w:val="28"/>
          <w:szCs w:val="28"/>
        </w:rPr>
      </w:pPr>
      <w:r>
        <w:rPr>
          <w:sz w:val="28"/>
          <w:szCs w:val="28"/>
        </w:rPr>
        <w:t>результаты корреляционного анализа самооценки и креативности подростков разного пола</w:t>
      </w:r>
    </w:p>
    <w:tbl>
      <w:tblPr>
        <w:tblW w:w="903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470"/>
        <w:gridCol w:w="2167"/>
        <w:gridCol w:w="1468"/>
        <w:gridCol w:w="1561"/>
        <w:gridCol w:w="2127"/>
        <w:gridCol w:w="237"/>
      </w:tblGrid>
      <w:tr w:rsidR="008B046B" w:rsidTr="00F821B3">
        <w:trPr>
          <w:cantSplit/>
        </w:trPr>
        <w:tc>
          <w:tcPr>
            <w:tcW w:w="9030" w:type="dxa"/>
            <w:gridSpan w:val="6"/>
            <w:tcBorders>
              <w:top w:val="nil"/>
              <w:left w:val="nil"/>
              <w:bottom w:val="nil"/>
              <w:right w:val="nil"/>
            </w:tcBorders>
            <w:shd w:val="clear" w:color="auto" w:fill="FFFFFF"/>
            <w:vAlign w:val="center"/>
            <w:hideMark/>
          </w:tcPr>
          <w:p w:rsidR="008B046B" w:rsidRDefault="00F821B3">
            <w:pPr>
              <w:spacing w:line="320" w:lineRule="atLeast"/>
              <w:ind w:left="60" w:right="60"/>
              <w:jc w:val="center"/>
              <w:rPr>
                <w:rFonts w:ascii="Arial" w:hAnsi="Arial" w:cs="Arial"/>
                <w:sz w:val="18"/>
                <w:szCs w:val="18"/>
              </w:rPr>
            </w:pPr>
            <w:r>
              <w:rPr>
                <w:rFonts w:ascii="Arial" w:hAnsi="Arial" w:cs="Arial"/>
                <w:b/>
                <w:bCs/>
                <w:sz w:val="18"/>
                <w:szCs w:val="18"/>
              </w:rPr>
              <w:t>к</w:t>
            </w:r>
            <w:r w:rsidR="008B046B">
              <w:rPr>
                <w:rFonts w:ascii="Arial" w:hAnsi="Arial" w:cs="Arial"/>
                <w:b/>
                <w:bCs/>
                <w:sz w:val="18"/>
                <w:szCs w:val="18"/>
              </w:rPr>
              <w:t>орреляции</w:t>
            </w:r>
          </w:p>
        </w:tc>
      </w:tr>
      <w:tr w:rsidR="008B046B" w:rsidTr="00F821B3">
        <w:trPr>
          <w:gridAfter w:val="1"/>
          <w:wAfter w:w="237" w:type="dxa"/>
          <w:cantSplit/>
        </w:trPr>
        <w:tc>
          <w:tcPr>
            <w:tcW w:w="3637" w:type="dxa"/>
            <w:gridSpan w:val="2"/>
            <w:tcBorders>
              <w:top w:val="single" w:sz="18" w:space="0" w:color="000000"/>
              <w:left w:val="single" w:sz="18" w:space="0" w:color="000000"/>
              <w:bottom w:val="single" w:sz="18" w:space="0" w:color="000000"/>
              <w:right w:val="nil"/>
            </w:tcBorders>
            <w:shd w:val="clear" w:color="auto" w:fill="FFFFFF"/>
            <w:vAlign w:val="bottom"/>
          </w:tcPr>
          <w:p w:rsidR="008B046B" w:rsidRDefault="008B046B">
            <w:pPr>
              <w:rPr>
                <w:sz w:val="24"/>
                <w:szCs w:val="24"/>
              </w:rPr>
            </w:pPr>
          </w:p>
        </w:tc>
        <w:tc>
          <w:tcPr>
            <w:tcW w:w="1468"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spellStart"/>
            <w:r>
              <w:rPr>
                <w:rFonts w:ascii="Arial" w:hAnsi="Arial" w:cs="Arial"/>
                <w:sz w:val="18"/>
                <w:szCs w:val="18"/>
              </w:rPr>
              <w:t>дев</w:t>
            </w:r>
            <w:proofErr w:type="gramStart"/>
            <w:r>
              <w:rPr>
                <w:rFonts w:ascii="Arial" w:hAnsi="Arial" w:cs="Arial"/>
                <w:sz w:val="18"/>
                <w:szCs w:val="18"/>
              </w:rPr>
              <w:t>.о</w:t>
            </w:r>
            <w:proofErr w:type="gramEnd"/>
            <w:r>
              <w:rPr>
                <w:rFonts w:ascii="Arial" w:hAnsi="Arial" w:cs="Arial"/>
                <w:sz w:val="18"/>
                <w:szCs w:val="18"/>
              </w:rPr>
              <w:t>риг</w:t>
            </w:r>
            <w:proofErr w:type="spellEnd"/>
          </w:p>
        </w:tc>
        <w:tc>
          <w:tcPr>
            <w:tcW w:w="156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spellStart"/>
            <w:r>
              <w:rPr>
                <w:rFonts w:ascii="Arial" w:hAnsi="Arial" w:cs="Arial"/>
                <w:sz w:val="18"/>
                <w:szCs w:val="18"/>
              </w:rPr>
              <w:t>дев</w:t>
            </w:r>
            <w:proofErr w:type="gramStart"/>
            <w:r>
              <w:rPr>
                <w:rFonts w:ascii="Arial" w:hAnsi="Arial" w:cs="Arial"/>
                <w:sz w:val="18"/>
                <w:szCs w:val="18"/>
              </w:rPr>
              <w:t>.у</w:t>
            </w:r>
            <w:proofErr w:type="gramEnd"/>
            <w:r>
              <w:rPr>
                <w:rFonts w:ascii="Arial" w:hAnsi="Arial" w:cs="Arial"/>
                <w:sz w:val="18"/>
                <w:szCs w:val="18"/>
              </w:rPr>
              <w:t>ник</w:t>
            </w:r>
            <w:proofErr w:type="spellEnd"/>
          </w:p>
        </w:tc>
        <w:tc>
          <w:tcPr>
            <w:tcW w:w="212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spellStart"/>
            <w:r>
              <w:rPr>
                <w:rFonts w:ascii="Arial" w:hAnsi="Arial" w:cs="Arial"/>
                <w:sz w:val="18"/>
                <w:szCs w:val="18"/>
              </w:rPr>
              <w:t>дев</w:t>
            </w:r>
            <w:proofErr w:type="gramStart"/>
            <w:r>
              <w:rPr>
                <w:rFonts w:ascii="Arial" w:hAnsi="Arial" w:cs="Arial"/>
                <w:sz w:val="18"/>
                <w:szCs w:val="18"/>
              </w:rPr>
              <w:t>.п</w:t>
            </w:r>
            <w:proofErr w:type="gramEnd"/>
            <w:r>
              <w:rPr>
                <w:rFonts w:ascii="Arial" w:hAnsi="Arial" w:cs="Arial"/>
                <w:sz w:val="18"/>
                <w:szCs w:val="18"/>
              </w:rPr>
              <w:t>родукт</w:t>
            </w:r>
            <w:proofErr w:type="spellEnd"/>
          </w:p>
        </w:tc>
      </w:tr>
      <w:tr w:rsidR="008B046B" w:rsidTr="00F821B3">
        <w:trPr>
          <w:gridAfter w:val="1"/>
          <w:wAfter w:w="237" w:type="dxa"/>
          <w:cantSplit/>
        </w:trPr>
        <w:tc>
          <w:tcPr>
            <w:tcW w:w="1470"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дев</w:t>
            </w:r>
            <w:proofErr w:type="gramStart"/>
            <w:r>
              <w:rPr>
                <w:rFonts w:ascii="Arial" w:hAnsi="Arial" w:cs="Arial"/>
                <w:sz w:val="18"/>
                <w:szCs w:val="18"/>
              </w:rPr>
              <w:t>.д</w:t>
            </w:r>
            <w:proofErr w:type="gramEnd"/>
            <w:r>
              <w:rPr>
                <w:rFonts w:ascii="Arial" w:hAnsi="Arial" w:cs="Arial"/>
                <w:sz w:val="18"/>
                <w:szCs w:val="18"/>
              </w:rPr>
              <w:t>руг</w:t>
            </w:r>
            <w:proofErr w:type="spellEnd"/>
          </w:p>
        </w:tc>
        <w:tc>
          <w:tcPr>
            <w:tcW w:w="21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-,194</w:t>
            </w:r>
          </w:p>
        </w:tc>
        <w:tc>
          <w:tcPr>
            <w:tcW w:w="156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-,145</w:t>
            </w:r>
          </w:p>
        </w:tc>
        <w:tc>
          <w:tcPr>
            <w:tcW w:w="212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,091</w:t>
            </w:r>
          </w:p>
        </w:tc>
      </w:tr>
      <w:tr w:rsidR="008B046B" w:rsidTr="00F821B3">
        <w:trPr>
          <w:gridAfter w:val="1"/>
          <w:wAfter w:w="237" w:type="dxa"/>
          <w:cantSplit/>
        </w:trPr>
        <w:tc>
          <w:tcPr>
            <w:tcW w:w="147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,155</w:t>
            </w:r>
          </w:p>
        </w:tc>
        <w:tc>
          <w:tcPr>
            <w:tcW w:w="156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,290</w:t>
            </w:r>
          </w:p>
        </w:tc>
        <w:tc>
          <w:tcPr>
            <w:tcW w:w="212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,508</w:t>
            </w:r>
          </w:p>
        </w:tc>
      </w:tr>
      <w:tr w:rsidR="008B046B" w:rsidTr="00F821B3">
        <w:trPr>
          <w:gridAfter w:val="1"/>
          <w:wAfter w:w="237" w:type="dxa"/>
          <w:cantSplit/>
        </w:trPr>
        <w:tc>
          <w:tcPr>
            <w:tcW w:w="147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8"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56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2127"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r>
      <w:tr w:rsidR="008B046B" w:rsidTr="00F821B3">
        <w:trPr>
          <w:gridAfter w:val="1"/>
          <w:wAfter w:w="237" w:type="dxa"/>
          <w:cantSplit/>
        </w:trPr>
        <w:tc>
          <w:tcPr>
            <w:tcW w:w="1470"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дев</w:t>
            </w:r>
            <w:proofErr w:type="gramStart"/>
            <w:r>
              <w:rPr>
                <w:rFonts w:ascii="Arial" w:hAnsi="Arial" w:cs="Arial"/>
                <w:sz w:val="18"/>
                <w:szCs w:val="18"/>
              </w:rPr>
              <w:t>.т</w:t>
            </w:r>
            <w:proofErr w:type="gramEnd"/>
            <w:r>
              <w:rPr>
                <w:rFonts w:ascii="Arial" w:hAnsi="Arial" w:cs="Arial"/>
                <w:sz w:val="18"/>
                <w:szCs w:val="18"/>
              </w:rPr>
              <w:t>ворчество</w:t>
            </w:r>
            <w:proofErr w:type="spellEnd"/>
          </w:p>
        </w:tc>
        <w:tc>
          <w:tcPr>
            <w:tcW w:w="21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,190</w:t>
            </w:r>
          </w:p>
        </w:tc>
        <w:tc>
          <w:tcPr>
            <w:tcW w:w="156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,207</w:t>
            </w:r>
          </w:p>
        </w:tc>
        <w:tc>
          <w:tcPr>
            <w:tcW w:w="212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,155</w:t>
            </w:r>
          </w:p>
        </w:tc>
      </w:tr>
      <w:tr w:rsidR="008B046B" w:rsidTr="00F821B3">
        <w:trPr>
          <w:gridAfter w:val="1"/>
          <w:wAfter w:w="237" w:type="dxa"/>
          <w:cantSplit/>
        </w:trPr>
        <w:tc>
          <w:tcPr>
            <w:tcW w:w="147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,164</w:t>
            </w:r>
          </w:p>
        </w:tc>
        <w:tc>
          <w:tcPr>
            <w:tcW w:w="156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,129</w:t>
            </w:r>
          </w:p>
        </w:tc>
        <w:tc>
          <w:tcPr>
            <w:tcW w:w="212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,257</w:t>
            </w:r>
          </w:p>
        </w:tc>
      </w:tr>
      <w:tr w:rsidR="008B046B" w:rsidTr="00F821B3">
        <w:trPr>
          <w:gridAfter w:val="1"/>
          <w:wAfter w:w="237" w:type="dxa"/>
          <w:cantSplit/>
        </w:trPr>
        <w:tc>
          <w:tcPr>
            <w:tcW w:w="147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8"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56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2127"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r>
      <w:tr w:rsidR="008B046B" w:rsidTr="00F821B3">
        <w:trPr>
          <w:gridAfter w:val="1"/>
          <w:wAfter w:w="237" w:type="dxa"/>
          <w:cantSplit/>
        </w:trPr>
        <w:tc>
          <w:tcPr>
            <w:tcW w:w="1470"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дев</w:t>
            </w:r>
            <w:proofErr w:type="gramStart"/>
            <w:r>
              <w:rPr>
                <w:rFonts w:ascii="Arial" w:hAnsi="Arial" w:cs="Arial"/>
                <w:sz w:val="18"/>
                <w:szCs w:val="18"/>
              </w:rPr>
              <w:t>.у</w:t>
            </w:r>
            <w:proofErr w:type="gramEnd"/>
            <w:r>
              <w:rPr>
                <w:rFonts w:ascii="Arial" w:hAnsi="Arial" w:cs="Arial"/>
                <w:sz w:val="18"/>
                <w:szCs w:val="18"/>
              </w:rPr>
              <w:t>веренность</w:t>
            </w:r>
            <w:proofErr w:type="spellEnd"/>
          </w:p>
        </w:tc>
        <w:tc>
          <w:tcPr>
            <w:tcW w:w="21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,068</w:t>
            </w:r>
          </w:p>
        </w:tc>
        <w:tc>
          <w:tcPr>
            <w:tcW w:w="156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,057</w:t>
            </w:r>
          </w:p>
        </w:tc>
        <w:tc>
          <w:tcPr>
            <w:tcW w:w="212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-,168</w:t>
            </w:r>
          </w:p>
        </w:tc>
      </w:tr>
      <w:tr w:rsidR="008B046B" w:rsidTr="00F821B3">
        <w:trPr>
          <w:gridAfter w:val="1"/>
          <w:wAfter w:w="237" w:type="dxa"/>
          <w:cantSplit/>
        </w:trPr>
        <w:tc>
          <w:tcPr>
            <w:tcW w:w="147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,622</w:t>
            </w:r>
          </w:p>
        </w:tc>
        <w:tc>
          <w:tcPr>
            <w:tcW w:w="156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,681</w:t>
            </w:r>
          </w:p>
        </w:tc>
        <w:tc>
          <w:tcPr>
            <w:tcW w:w="212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,219</w:t>
            </w:r>
          </w:p>
        </w:tc>
      </w:tr>
      <w:tr w:rsidR="008B046B" w:rsidTr="00F821B3">
        <w:trPr>
          <w:gridAfter w:val="1"/>
          <w:wAfter w:w="237" w:type="dxa"/>
          <w:cantSplit/>
        </w:trPr>
        <w:tc>
          <w:tcPr>
            <w:tcW w:w="147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8"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56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2127"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r>
      <w:tr w:rsidR="008B046B" w:rsidTr="00F821B3">
        <w:trPr>
          <w:gridAfter w:val="1"/>
          <w:wAfter w:w="237" w:type="dxa"/>
          <w:cantSplit/>
        </w:trPr>
        <w:tc>
          <w:tcPr>
            <w:tcW w:w="1470"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дев</w:t>
            </w:r>
            <w:proofErr w:type="gramStart"/>
            <w:r>
              <w:rPr>
                <w:rFonts w:ascii="Arial" w:hAnsi="Arial" w:cs="Arial"/>
                <w:sz w:val="18"/>
                <w:szCs w:val="18"/>
              </w:rPr>
              <w:t>.а</w:t>
            </w:r>
            <w:proofErr w:type="gramEnd"/>
            <w:r>
              <w:rPr>
                <w:rFonts w:ascii="Arial" w:hAnsi="Arial" w:cs="Arial"/>
                <w:sz w:val="18"/>
                <w:szCs w:val="18"/>
              </w:rPr>
              <w:t>вторитет</w:t>
            </w:r>
            <w:proofErr w:type="spellEnd"/>
          </w:p>
        </w:tc>
        <w:tc>
          <w:tcPr>
            <w:tcW w:w="21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-,230</w:t>
            </w:r>
          </w:p>
        </w:tc>
        <w:tc>
          <w:tcPr>
            <w:tcW w:w="156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-,214</w:t>
            </w:r>
          </w:p>
        </w:tc>
        <w:tc>
          <w:tcPr>
            <w:tcW w:w="212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-,124</w:t>
            </w:r>
          </w:p>
        </w:tc>
      </w:tr>
      <w:tr w:rsidR="008B046B" w:rsidTr="00F821B3">
        <w:trPr>
          <w:gridAfter w:val="1"/>
          <w:wAfter w:w="237" w:type="dxa"/>
          <w:cantSplit/>
        </w:trPr>
        <w:tc>
          <w:tcPr>
            <w:tcW w:w="147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,091</w:t>
            </w:r>
          </w:p>
        </w:tc>
        <w:tc>
          <w:tcPr>
            <w:tcW w:w="156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,116</w:t>
            </w:r>
          </w:p>
        </w:tc>
        <w:tc>
          <w:tcPr>
            <w:tcW w:w="212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,366</w:t>
            </w:r>
          </w:p>
        </w:tc>
      </w:tr>
      <w:tr w:rsidR="008B046B" w:rsidTr="00F821B3">
        <w:trPr>
          <w:gridAfter w:val="1"/>
          <w:wAfter w:w="237" w:type="dxa"/>
          <w:cantSplit/>
        </w:trPr>
        <w:tc>
          <w:tcPr>
            <w:tcW w:w="147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8"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56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2127"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r>
      <w:tr w:rsidR="008B046B" w:rsidTr="00F821B3">
        <w:trPr>
          <w:gridAfter w:val="1"/>
          <w:wAfter w:w="237" w:type="dxa"/>
          <w:cantSplit/>
        </w:trPr>
        <w:tc>
          <w:tcPr>
            <w:tcW w:w="1470"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дев</w:t>
            </w:r>
            <w:proofErr w:type="gramStart"/>
            <w:r>
              <w:rPr>
                <w:rFonts w:ascii="Arial" w:hAnsi="Arial" w:cs="Arial"/>
                <w:sz w:val="18"/>
                <w:szCs w:val="18"/>
              </w:rPr>
              <w:t>.к</w:t>
            </w:r>
            <w:proofErr w:type="gramEnd"/>
            <w:r>
              <w:rPr>
                <w:rFonts w:ascii="Arial" w:hAnsi="Arial" w:cs="Arial"/>
                <w:sz w:val="18"/>
                <w:szCs w:val="18"/>
              </w:rPr>
              <w:t>онфликты</w:t>
            </w:r>
            <w:proofErr w:type="spellEnd"/>
          </w:p>
        </w:tc>
        <w:tc>
          <w:tcPr>
            <w:tcW w:w="21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-,015</w:t>
            </w:r>
          </w:p>
        </w:tc>
        <w:tc>
          <w:tcPr>
            <w:tcW w:w="156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,015</w:t>
            </w:r>
          </w:p>
        </w:tc>
        <w:tc>
          <w:tcPr>
            <w:tcW w:w="212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,039</w:t>
            </w:r>
          </w:p>
        </w:tc>
      </w:tr>
      <w:tr w:rsidR="008B046B" w:rsidTr="00F821B3">
        <w:trPr>
          <w:gridAfter w:val="1"/>
          <w:wAfter w:w="237" w:type="dxa"/>
          <w:cantSplit/>
        </w:trPr>
        <w:tc>
          <w:tcPr>
            <w:tcW w:w="147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,914</w:t>
            </w:r>
          </w:p>
        </w:tc>
        <w:tc>
          <w:tcPr>
            <w:tcW w:w="156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,912</w:t>
            </w:r>
          </w:p>
        </w:tc>
        <w:tc>
          <w:tcPr>
            <w:tcW w:w="212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,775</w:t>
            </w:r>
          </w:p>
        </w:tc>
      </w:tr>
      <w:tr w:rsidR="008B046B" w:rsidTr="00F821B3">
        <w:trPr>
          <w:gridAfter w:val="1"/>
          <w:wAfter w:w="237" w:type="dxa"/>
          <w:cantSplit/>
        </w:trPr>
        <w:tc>
          <w:tcPr>
            <w:tcW w:w="147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216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8"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561"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2127"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r>
      <w:tr w:rsidR="008B046B" w:rsidTr="00F821B3">
        <w:trPr>
          <w:gridAfter w:val="1"/>
          <w:wAfter w:w="237" w:type="dxa"/>
          <w:cantSplit/>
        </w:trPr>
        <w:tc>
          <w:tcPr>
            <w:tcW w:w="1470"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дев</w:t>
            </w:r>
            <w:proofErr w:type="gramStart"/>
            <w:r>
              <w:rPr>
                <w:rFonts w:ascii="Arial" w:hAnsi="Arial" w:cs="Arial"/>
                <w:sz w:val="18"/>
                <w:szCs w:val="18"/>
              </w:rPr>
              <w:t>.с</w:t>
            </w:r>
            <w:proofErr w:type="gramEnd"/>
            <w:r>
              <w:rPr>
                <w:rFonts w:ascii="Arial" w:hAnsi="Arial" w:cs="Arial"/>
                <w:sz w:val="18"/>
                <w:szCs w:val="18"/>
              </w:rPr>
              <w:t>реднеесамооц</w:t>
            </w:r>
            <w:proofErr w:type="spellEnd"/>
          </w:p>
        </w:tc>
        <w:tc>
          <w:tcPr>
            <w:tcW w:w="21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46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-,052</w:t>
            </w:r>
          </w:p>
        </w:tc>
        <w:tc>
          <w:tcPr>
            <w:tcW w:w="156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-,021</w:t>
            </w:r>
          </w:p>
        </w:tc>
        <w:tc>
          <w:tcPr>
            <w:tcW w:w="212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-,021</w:t>
            </w:r>
          </w:p>
        </w:tc>
      </w:tr>
      <w:tr w:rsidR="008B046B" w:rsidTr="00F821B3">
        <w:trPr>
          <w:gridAfter w:val="1"/>
          <w:wAfter w:w="237" w:type="dxa"/>
          <w:cantSplit/>
        </w:trPr>
        <w:tc>
          <w:tcPr>
            <w:tcW w:w="1470"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16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468"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,707</w:t>
            </w:r>
          </w:p>
        </w:tc>
        <w:tc>
          <w:tcPr>
            <w:tcW w:w="1561"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,882</w:t>
            </w:r>
          </w:p>
        </w:tc>
        <w:tc>
          <w:tcPr>
            <w:tcW w:w="2127"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,881</w:t>
            </w:r>
          </w:p>
        </w:tc>
      </w:tr>
      <w:tr w:rsidR="008B046B" w:rsidTr="00F821B3">
        <w:trPr>
          <w:gridAfter w:val="1"/>
          <w:wAfter w:w="237" w:type="dxa"/>
          <w:cantSplit/>
        </w:trPr>
        <w:tc>
          <w:tcPr>
            <w:tcW w:w="1470"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2167"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468"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1561"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c>
          <w:tcPr>
            <w:tcW w:w="2127"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55</w:t>
            </w:r>
          </w:p>
        </w:tc>
      </w:tr>
    </w:tbl>
    <w:p w:rsidR="008B046B" w:rsidRDefault="008B046B" w:rsidP="008B046B">
      <w:pPr>
        <w:rPr>
          <w:rFonts w:ascii="Arial" w:hAnsi="Arial" w:cs="Arial"/>
          <w:sz w:val="18"/>
          <w:szCs w:val="18"/>
        </w:rPr>
      </w:pPr>
    </w:p>
    <w:p w:rsidR="008B046B" w:rsidRDefault="008B046B" w:rsidP="008B046B">
      <w:pPr>
        <w:rPr>
          <w:sz w:val="24"/>
          <w:szCs w:val="24"/>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518"/>
        <w:gridCol w:w="2192"/>
        <w:gridCol w:w="1531"/>
        <w:gridCol w:w="1275"/>
        <w:gridCol w:w="1331"/>
        <w:gridCol w:w="793"/>
      </w:tblGrid>
      <w:tr w:rsidR="008B046B" w:rsidTr="008B046B">
        <w:trPr>
          <w:gridAfter w:val="1"/>
          <w:wAfter w:w="794" w:type="dxa"/>
          <w:cantSplit/>
        </w:trPr>
        <w:tc>
          <w:tcPr>
            <w:tcW w:w="785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Корреляции</w:t>
            </w:r>
          </w:p>
        </w:tc>
      </w:tr>
      <w:tr w:rsidR="008B046B" w:rsidTr="008B046B">
        <w:trPr>
          <w:cantSplit/>
        </w:trPr>
        <w:tc>
          <w:tcPr>
            <w:tcW w:w="3713" w:type="dxa"/>
            <w:gridSpan w:val="2"/>
            <w:tcBorders>
              <w:top w:val="single" w:sz="18" w:space="0" w:color="000000"/>
              <w:left w:val="single" w:sz="18" w:space="0" w:color="000000"/>
              <w:bottom w:val="single" w:sz="18" w:space="0" w:color="000000"/>
              <w:right w:val="single" w:sz="8" w:space="0" w:color="000000"/>
            </w:tcBorders>
            <w:shd w:val="clear" w:color="auto" w:fill="FFFFFF"/>
            <w:vAlign w:val="bottom"/>
          </w:tcPr>
          <w:p w:rsidR="008B046B" w:rsidRDefault="008B046B">
            <w:pPr>
              <w:rPr>
                <w:sz w:val="24"/>
                <w:szCs w:val="24"/>
              </w:rPr>
            </w:pPr>
          </w:p>
        </w:tc>
        <w:tc>
          <w:tcPr>
            <w:tcW w:w="1532"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spellStart"/>
            <w:r>
              <w:rPr>
                <w:rFonts w:ascii="Arial" w:hAnsi="Arial" w:cs="Arial"/>
                <w:sz w:val="18"/>
                <w:szCs w:val="18"/>
              </w:rPr>
              <w:t>мал</w:t>
            </w:r>
            <w:proofErr w:type="gramStart"/>
            <w:r>
              <w:rPr>
                <w:rFonts w:ascii="Arial" w:hAnsi="Arial" w:cs="Arial"/>
                <w:sz w:val="18"/>
                <w:szCs w:val="18"/>
              </w:rPr>
              <w:t>.о</w:t>
            </w:r>
            <w:proofErr w:type="gramEnd"/>
            <w:r>
              <w:rPr>
                <w:rFonts w:ascii="Arial" w:hAnsi="Arial" w:cs="Arial"/>
                <w:sz w:val="18"/>
                <w:szCs w:val="18"/>
              </w:rPr>
              <w:t>риг</w:t>
            </w:r>
            <w:proofErr w:type="spellEnd"/>
          </w:p>
        </w:tc>
        <w:tc>
          <w:tcPr>
            <w:tcW w:w="127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spellStart"/>
            <w:r>
              <w:rPr>
                <w:rFonts w:ascii="Arial" w:hAnsi="Arial" w:cs="Arial"/>
                <w:sz w:val="18"/>
                <w:szCs w:val="18"/>
              </w:rPr>
              <w:t>мал</w:t>
            </w:r>
            <w:proofErr w:type="gramStart"/>
            <w:r>
              <w:rPr>
                <w:rFonts w:ascii="Arial" w:hAnsi="Arial" w:cs="Arial"/>
                <w:sz w:val="18"/>
                <w:szCs w:val="18"/>
              </w:rPr>
              <w:t>.у</w:t>
            </w:r>
            <w:proofErr w:type="gramEnd"/>
            <w:r>
              <w:rPr>
                <w:rFonts w:ascii="Arial" w:hAnsi="Arial" w:cs="Arial"/>
                <w:sz w:val="18"/>
                <w:szCs w:val="18"/>
              </w:rPr>
              <w:t>ник</w:t>
            </w:r>
            <w:proofErr w:type="spellEnd"/>
          </w:p>
        </w:tc>
        <w:tc>
          <w:tcPr>
            <w:tcW w:w="2126" w:type="dxa"/>
            <w:gridSpan w:val="2"/>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proofErr w:type="spellStart"/>
            <w:r>
              <w:rPr>
                <w:rFonts w:ascii="Arial" w:hAnsi="Arial" w:cs="Arial"/>
                <w:sz w:val="18"/>
                <w:szCs w:val="18"/>
              </w:rPr>
              <w:t>мал</w:t>
            </w:r>
            <w:proofErr w:type="gramStart"/>
            <w:r>
              <w:rPr>
                <w:rFonts w:ascii="Arial" w:hAnsi="Arial" w:cs="Arial"/>
                <w:sz w:val="18"/>
                <w:szCs w:val="18"/>
              </w:rPr>
              <w:t>.п</w:t>
            </w:r>
            <w:proofErr w:type="gramEnd"/>
            <w:r>
              <w:rPr>
                <w:rFonts w:ascii="Arial" w:hAnsi="Arial" w:cs="Arial"/>
                <w:sz w:val="18"/>
                <w:szCs w:val="18"/>
              </w:rPr>
              <w:t>родукт</w:t>
            </w:r>
            <w:proofErr w:type="spellEnd"/>
          </w:p>
        </w:tc>
      </w:tr>
      <w:tr w:rsidR="008B046B" w:rsidTr="008B046B">
        <w:trPr>
          <w:cantSplit/>
        </w:trPr>
        <w:tc>
          <w:tcPr>
            <w:tcW w:w="1519" w:type="dxa"/>
            <w:vMerge w:val="restart"/>
            <w:tcBorders>
              <w:top w:val="single" w:sz="8" w:space="0" w:color="000000"/>
              <w:left w:val="single" w:sz="18" w:space="0" w:color="000000"/>
              <w:bottom w:val="single" w:sz="8" w:space="0" w:color="000000"/>
              <w:right w:val="single" w:sz="8" w:space="0" w:color="000000"/>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мал</w:t>
            </w:r>
            <w:proofErr w:type="gramStart"/>
            <w:r>
              <w:rPr>
                <w:rFonts w:ascii="Arial" w:hAnsi="Arial" w:cs="Arial"/>
                <w:sz w:val="18"/>
                <w:szCs w:val="18"/>
              </w:rPr>
              <w:t>.д</w:t>
            </w:r>
            <w:proofErr w:type="gramEnd"/>
            <w:r>
              <w:rPr>
                <w:rFonts w:ascii="Arial" w:hAnsi="Arial" w:cs="Arial"/>
                <w:sz w:val="18"/>
                <w:szCs w:val="18"/>
              </w:rPr>
              <w:t>руг</w:t>
            </w:r>
            <w:proofErr w:type="spellEnd"/>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-,035</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-,086</w:t>
            </w:r>
          </w:p>
        </w:tc>
      </w:tr>
      <w:tr w:rsidR="008B046B" w:rsidTr="008B046B">
        <w:trPr>
          <w:cantSplit/>
        </w:trPr>
        <w:tc>
          <w:tcPr>
            <w:tcW w:w="7853"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,839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,814</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,564</w:t>
            </w:r>
          </w:p>
        </w:tc>
      </w:tr>
      <w:tr w:rsidR="008B046B" w:rsidTr="008B046B">
        <w:trPr>
          <w:cantSplit/>
        </w:trPr>
        <w:tc>
          <w:tcPr>
            <w:tcW w:w="7853"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r>
      <w:tr w:rsidR="008B046B" w:rsidTr="008B046B">
        <w:trPr>
          <w:cantSplit/>
        </w:trPr>
        <w:tc>
          <w:tcPr>
            <w:tcW w:w="1519" w:type="dxa"/>
            <w:vMerge w:val="restart"/>
            <w:tcBorders>
              <w:top w:val="single" w:sz="8" w:space="0" w:color="000000"/>
              <w:left w:val="single" w:sz="18" w:space="0" w:color="000000"/>
              <w:bottom w:val="single" w:sz="8" w:space="0" w:color="000000"/>
              <w:right w:val="single" w:sz="8" w:space="0" w:color="000000"/>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мал</w:t>
            </w:r>
            <w:proofErr w:type="gramStart"/>
            <w:r>
              <w:rPr>
                <w:rFonts w:ascii="Arial" w:hAnsi="Arial" w:cs="Arial"/>
                <w:sz w:val="18"/>
                <w:szCs w:val="18"/>
              </w:rPr>
              <w:t>.т</w:t>
            </w:r>
            <w:proofErr w:type="gramEnd"/>
            <w:r>
              <w:rPr>
                <w:rFonts w:ascii="Arial" w:hAnsi="Arial" w:cs="Arial"/>
                <w:sz w:val="18"/>
                <w:szCs w:val="18"/>
              </w:rPr>
              <w:t>ворчество</w:t>
            </w:r>
            <w:proofErr w:type="spellEnd"/>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,079</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,155</w:t>
            </w:r>
          </w:p>
        </w:tc>
      </w:tr>
      <w:tr w:rsidR="008B046B" w:rsidTr="008B046B">
        <w:trPr>
          <w:cantSplit/>
        </w:trPr>
        <w:tc>
          <w:tcPr>
            <w:tcW w:w="7853"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,659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,599</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,300</w:t>
            </w:r>
          </w:p>
        </w:tc>
      </w:tr>
      <w:tr w:rsidR="008B046B" w:rsidTr="008B046B">
        <w:trPr>
          <w:cantSplit/>
        </w:trPr>
        <w:tc>
          <w:tcPr>
            <w:tcW w:w="7853"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r>
      <w:tr w:rsidR="008B046B" w:rsidTr="008B046B">
        <w:trPr>
          <w:cantSplit/>
        </w:trPr>
        <w:tc>
          <w:tcPr>
            <w:tcW w:w="1519" w:type="dxa"/>
            <w:vMerge w:val="restart"/>
            <w:tcBorders>
              <w:top w:val="single" w:sz="8" w:space="0" w:color="000000"/>
              <w:left w:val="single" w:sz="18" w:space="0" w:color="000000"/>
              <w:bottom w:val="single" w:sz="8" w:space="0" w:color="000000"/>
              <w:right w:val="single" w:sz="8" w:space="0" w:color="000000"/>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мал</w:t>
            </w:r>
            <w:proofErr w:type="gramStart"/>
            <w:r>
              <w:rPr>
                <w:rFonts w:ascii="Arial" w:hAnsi="Arial" w:cs="Arial"/>
                <w:sz w:val="18"/>
                <w:szCs w:val="18"/>
              </w:rPr>
              <w:t>.у</w:t>
            </w:r>
            <w:proofErr w:type="gramEnd"/>
            <w:r>
              <w:rPr>
                <w:rFonts w:ascii="Arial" w:hAnsi="Arial" w:cs="Arial"/>
                <w:sz w:val="18"/>
                <w:szCs w:val="18"/>
              </w:rPr>
              <w:t>веренность</w:t>
            </w:r>
            <w:proofErr w:type="spellEnd"/>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-,045</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-,218</w:t>
            </w:r>
          </w:p>
        </w:tc>
      </w:tr>
      <w:tr w:rsidR="008B046B" w:rsidTr="008B046B">
        <w:trPr>
          <w:cantSplit/>
        </w:trPr>
        <w:tc>
          <w:tcPr>
            <w:tcW w:w="7853"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,891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,762</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,141</w:t>
            </w:r>
          </w:p>
        </w:tc>
      </w:tr>
      <w:tr w:rsidR="008B046B" w:rsidTr="008B046B">
        <w:trPr>
          <w:cantSplit/>
        </w:trPr>
        <w:tc>
          <w:tcPr>
            <w:tcW w:w="7853"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r>
      <w:tr w:rsidR="008B046B" w:rsidTr="008B046B">
        <w:trPr>
          <w:cantSplit/>
        </w:trPr>
        <w:tc>
          <w:tcPr>
            <w:tcW w:w="1519" w:type="dxa"/>
            <w:vMerge w:val="restart"/>
            <w:tcBorders>
              <w:top w:val="single" w:sz="8" w:space="0" w:color="000000"/>
              <w:left w:val="single" w:sz="18" w:space="0" w:color="000000"/>
              <w:bottom w:val="single" w:sz="8" w:space="0" w:color="000000"/>
              <w:right w:val="single" w:sz="8" w:space="0" w:color="000000"/>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мал</w:t>
            </w:r>
            <w:proofErr w:type="gramStart"/>
            <w:r>
              <w:rPr>
                <w:rFonts w:ascii="Arial" w:hAnsi="Arial" w:cs="Arial"/>
                <w:sz w:val="18"/>
                <w:szCs w:val="18"/>
              </w:rPr>
              <w:t>.а</w:t>
            </w:r>
            <w:proofErr w:type="gramEnd"/>
            <w:r>
              <w:rPr>
                <w:rFonts w:ascii="Arial" w:hAnsi="Arial" w:cs="Arial"/>
                <w:sz w:val="18"/>
                <w:szCs w:val="18"/>
              </w:rPr>
              <w:t>вторитет</w:t>
            </w:r>
            <w:proofErr w:type="spellEnd"/>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,034</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,474</w:t>
            </w:r>
            <w:r>
              <w:rPr>
                <w:rFonts w:ascii="Arial" w:hAnsi="Arial" w:cs="Arial"/>
                <w:sz w:val="18"/>
                <w:szCs w:val="18"/>
                <w:vertAlign w:val="superscript"/>
              </w:rPr>
              <w:t>**</w:t>
            </w:r>
          </w:p>
        </w:tc>
      </w:tr>
      <w:tr w:rsidR="008B046B" w:rsidTr="008B046B">
        <w:trPr>
          <w:cantSplit/>
        </w:trPr>
        <w:tc>
          <w:tcPr>
            <w:tcW w:w="7853"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,905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,822</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,001</w:t>
            </w:r>
          </w:p>
        </w:tc>
      </w:tr>
      <w:tr w:rsidR="008B046B" w:rsidTr="008B046B">
        <w:trPr>
          <w:cantSplit/>
        </w:trPr>
        <w:tc>
          <w:tcPr>
            <w:tcW w:w="7853"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r>
      <w:tr w:rsidR="008B046B" w:rsidTr="008B046B">
        <w:trPr>
          <w:cantSplit/>
        </w:trPr>
        <w:tc>
          <w:tcPr>
            <w:tcW w:w="1519" w:type="dxa"/>
            <w:vMerge w:val="restart"/>
            <w:tcBorders>
              <w:top w:val="single" w:sz="8" w:space="0" w:color="000000"/>
              <w:left w:val="single" w:sz="18" w:space="0" w:color="000000"/>
              <w:bottom w:val="single" w:sz="8" w:space="0" w:color="000000"/>
              <w:right w:val="single" w:sz="8" w:space="0" w:color="000000"/>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мал</w:t>
            </w:r>
            <w:proofErr w:type="gramStart"/>
            <w:r>
              <w:rPr>
                <w:rFonts w:ascii="Arial" w:hAnsi="Arial" w:cs="Arial"/>
                <w:sz w:val="18"/>
                <w:szCs w:val="18"/>
              </w:rPr>
              <w:t>.к</w:t>
            </w:r>
            <w:proofErr w:type="gramEnd"/>
            <w:r>
              <w:rPr>
                <w:rFonts w:ascii="Arial" w:hAnsi="Arial" w:cs="Arial"/>
                <w:sz w:val="18"/>
                <w:szCs w:val="18"/>
              </w:rPr>
              <w:t>онфликты</w:t>
            </w:r>
            <w:proofErr w:type="spellEnd"/>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-,204</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-,023</w:t>
            </w:r>
          </w:p>
        </w:tc>
      </w:tr>
      <w:tr w:rsidR="008B046B" w:rsidTr="008B046B">
        <w:trPr>
          <w:cantSplit/>
        </w:trPr>
        <w:tc>
          <w:tcPr>
            <w:tcW w:w="7853"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,168</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,879</w:t>
            </w:r>
          </w:p>
        </w:tc>
      </w:tr>
      <w:tr w:rsidR="008B046B" w:rsidTr="008B046B">
        <w:trPr>
          <w:cantSplit/>
        </w:trPr>
        <w:tc>
          <w:tcPr>
            <w:tcW w:w="7853" w:type="dxa"/>
            <w:vMerge/>
            <w:tcBorders>
              <w:top w:val="single" w:sz="8" w:space="0" w:color="000000"/>
              <w:left w:val="single" w:sz="18" w:space="0" w:color="000000"/>
              <w:bottom w:val="single" w:sz="8" w:space="0" w:color="000000"/>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r>
      <w:tr w:rsidR="008B046B" w:rsidTr="008B046B">
        <w:trPr>
          <w:cantSplit/>
        </w:trPr>
        <w:tc>
          <w:tcPr>
            <w:tcW w:w="1519" w:type="dxa"/>
            <w:vMerge w:val="restart"/>
            <w:tcBorders>
              <w:top w:val="single" w:sz="8" w:space="0" w:color="000000"/>
              <w:left w:val="single" w:sz="18" w:space="0" w:color="000000"/>
              <w:bottom w:val="single" w:sz="4" w:space="0" w:color="auto"/>
              <w:right w:val="single" w:sz="8" w:space="0" w:color="000000"/>
            </w:tcBorders>
            <w:shd w:val="clear" w:color="auto" w:fill="FFFFFF"/>
            <w:hideMark/>
          </w:tcPr>
          <w:p w:rsidR="008B046B" w:rsidRDefault="008B046B">
            <w:pPr>
              <w:spacing w:line="320" w:lineRule="atLeast"/>
              <w:ind w:left="60" w:right="60"/>
              <w:rPr>
                <w:rFonts w:ascii="Arial" w:hAnsi="Arial" w:cs="Arial"/>
                <w:sz w:val="18"/>
                <w:szCs w:val="18"/>
              </w:rPr>
            </w:pPr>
            <w:proofErr w:type="spellStart"/>
            <w:r>
              <w:rPr>
                <w:rFonts w:ascii="Arial" w:hAnsi="Arial" w:cs="Arial"/>
                <w:sz w:val="18"/>
                <w:szCs w:val="18"/>
              </w:rPr>
              <w:t>мал</w:t>
            </w:r>
            <w:proofErr w:type="gramStart"/>
            <w:r>
              <w:rPr>
                <w:rFonts w:ascii="Arial" w:hAnsi="Arial" w:cs="Arial"/>
                <w:sz w:val="18"/>
                <w:szCs w:val="18"/>
              </w:rPr>
              <w:t>.с</w:t>
            </w:r>
            <w:proofErr w:type="gramEnd"/>
            <w:r>
              <w:rPr>
                <w:rFonts w:ascii="Arial" w:hAnsi="Arial" w:cs="Arial"/>
                <w:sz w:val="18"/>
                <w:szCs w:val="18"/>
              </w:rPr>
              <w:t>реднеесамооц</w:t>
            </w:r>
            <w:proofErr w:type="spellEnd"/>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Корреляция Пирсона</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-,025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-,060</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,152</w:t>
            </w:r>
          </w:p>
        </w:tc>
      </w:tr>
      <w:tr w:rsidR="008B046B" w:rsidTr="008B046B">
        <w:trPr>
          <w:cantSplit/>
        </w:trPr>
        <w:tc>
          <w:tcPr>
            <w:tcW w:w="7853" w:type="dxa"/>
            <w:vMerge/>
            <w:tcBorders>
              <w:top w:val="single" w:sz="8" w:space="0" w:color="000000"/>
              <w:left w:val="single" w:sz="18" w:space="0" w:color="000000"/>
              <w:bottom w:val="single" w:sz="4" w:space="0" w:color="auto"/>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194" w:type="dxa"/>
            <w:tcBorders>
              <w:top w:val="single" w:sz="8" w:space="0" w:color="000000"/>
              <w:left w:val="single" w:sz="8" w:space="0" w:color="000000"/>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Знач. (двухсторонняя)</w:t>
            </w:r>
          </w:p>
        </w:tc>
        <w:tc>
          <w:tcPr>
            <w:tcW w:w="1532" w:type="dxa"/>
            <w:tcBorders>
              <w:top w:val="single" w:sz="8" w:space="0" w:color="000000"/>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,869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,687</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,308</w:t>
            </w:r>
          </w:p>
        </w:tc>
      </w:tr>
      <w:tr w:rsidR="008B046B" w:rsidTr="008B046B">
        <w:trPr>
          <w:cantSplit/>
        </w:trPr>
        <w:tc>
          <w:tcPr>
            <w:tcW w:w="7853" w:type="dxa"/>
            <w:vMerge/>
            <w:tcBorders>
              <w:top w:val="single" w:sz="8" w:space="0" w:color="000000"/>
              <w:left w:val="single" w:sz="18" w:space="0" w:color="000000"/>
              <w:bottom w:val="single" w:sz="4" w:space="0" w:color="auto"/>
              <w:right w:val="single" w:sz="8" w:space="0" w:color="000000"/>
            </w:tcBorders>
            <w:vAlign w:val="center"/>
            <w:hideMark/>
          </w:tcPr>
          <w:p w:rsidR="008B046B" w:rsidRDefault="008B046B">
            <w:pPr>
              <w:spacing w:after="0" w:line="240" w:lineRule="auto"/>
              <w:rPr>
                <w:rFonts w:ascii="Arial" w:hAnsi="Arial" w:cs="Arial"/>
                <w:sz w:val="18"/>
                <w:szCs w:val="18"/>
              </w:rPr>
            </w:pPr>
          </w:p>
        </w:tc>
        <w:tc>
          <w:tcPr>
            <w:tcW w:w="2194" w:type="dxa"/>
            <w:tcBorders>
              <w:top w:val="single" w:sz="8" w:space="0" w:color="000000"/>
              <w:left w:val="single" w:sz="8" w:space="0" w:color="000000"/>
              <w:bottom w:val="single" w:sz="4" w:space="0" w:color="auto"/>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N</w:t>
            </w:r>
          </w:p>
        </w:tc>
        <w:tc>
          <w:tcPr>
            <w:tcW w:w="1532" w:type="dxa"/>
            <w:tcBorders>
              <w:top w:val="single" w:sz="8" w:space="0" w:color="000000"/>
              <w:left w:val="single" w:sz="18" w:space="0" w:color="000000"/>
              <w:bottom w:val="single" w:sz="4" w:space="0" w:color="auto"/>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1276"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c>
          <w:tcPr>
            <w:tcW w:w="2126" w:type="dxa"/>
            <w:gridSpan w:val="2"/>
            <w:tcBorders>
              <w:top w:val="single" w:sz="8" w:space="0" w:color="000000"/>
              <w:left w:val="single" w:sz="8" w:space="0" w:color="000000"/>
              <w:bottom w:val="single" w:sz="4" w:space="0" w:color="auto"/>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47</w:t>
            </w:r>
          </w:p>
        </w:tc>
      </w:tr>
    </w:tbl>
    <w:p w:rsidR="008B046B" w:rsidRDefault="008B046B" w:rsidP="008B046B">
      <w:pPr>
        <w:rPr>
          <w:rFonts w:ascii="Arial" w:hAnsi="Arial" w:cs="Arial"/>
          <w:sz w:val="18"/>
          <w:szCs w:val="18"/>
        </w:rPr>
      </w:pPr>
    </w:p>
    <w:p w:rsidR="008B046B" w:rsidRDefault="008B046B" w:rsidP="008B046B">
      <w:pPr>
        <w:rPr>
          <w:rFonts w:ascii="Arial" w:hAnsi="Arial" w:cs="Arial"/>
          <w:sz w:val="18"/>
          <w:szCs w:val="1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030"/>
      </w:tblGrid>
      <w:tr w:rsidR="008B046B" w:rsidTr="008B046B">
        <w:trPr>
          <w:cantSplit/>
        </w:trPr>
        <w:tc>
          <w:tcPr>
            <w:tcW w:w="9024" w:type="dxa"/>
            <w:tcBorders>
              <w:top w:val="single" w:sz="8" w:space="0" w:color="000000"/>
              <w:left w:val="single" w:sz="8" w:space="0" w:color="000000"/>
              <w:bottom w:val="single" w:sz="8" w:space="0" w:color="000000"/>
              <w:right w:val="single" w:sz="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 Корреляция значима на уровне 0,01 (двухсторонняя).</w:t>
            </w:r>
          </w:p>
        </w:tc>
      </w:tr>
      <w:tr w:rsidR="008B046B" w:rsidTr="008B046B">
        <w:trPr>
          <w:cantSplit/>
        </w:trPr>
        <w:tc>
          <w:tcPr>
            <w:tcW w:w="9024" w:type="dxa"/>
            <w:tcBorders>
              <w:top w:val="single" w:sz="8" w:space="0" w:color="000000"/>
              <w:left w:val="single" w:sz="8" w:space="0" w:color="000000"/>
              <w:bottom w:val="single" w:sz="8" w:space="0" w:color="000000"/>
              <w:right w:val="single" w:sz="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 Корреляция значима на уровне 0,05 (двухсторонняя).</w:t>
            </w:r>
          </w:p>
        </w:tc>
      </w:tr>
    </w:tbl>
    <w:p w:rsidR="008B046B" w:rsidRDefault="008B046B" w:rsidP="008B046B">
      <w:pPr>
        <w:spacing w:line="360" w:lineRule="auto"/>
        <w:rPr>
          <w:sz w:val="28"/>
          <w:szCs w:val="28"/>
        </w:rPr>
      </w:pPr>
    </w:p>
    <w:p w:rsidR="008B046B" w:rsidRDefault="008B046B" w:rsidP="00F821B3">
      <w:pPr>
        <w:spacing w:line="360" w:lineRule="auto"/>
        <w:jc w:val="right"/>
        <w:rPr>
          <w:sz w:val="28"/>
          <w:szCs w:val="28"/>
        </w:rPr>
      </w:pPr>
      <w:r>
        <w:rPr>
          <w:sz w:val="28"/>
          <w:szCs w:val="28"/>
        </w:rPr>
        <w:t xml:space="preserve">Приложение </w:t>
      </w:r>
      <w:proofErr w:type="gramStart"/>
      <w:r>
        <w:rPr>
          <w:sz w:val="28"/>
          <w:szCs w:val="28"/>
        </w:rPr>
        <w:t>Р</w:t>
      </w:r>
      <w:proofErr w:type="gramEnd"/>
    </w:p>
    <w:p w:rsidR="008B046B" w:rsidRDefault="008B046B" w:rsidP="008B046B">
      <w:pPr>
        <w:spacing w:line="360" w:lineRule="auto"/>
        <w:jc w:val="center"/>
        <w:rPr>
          <w:sz w:val="28"/>
          <w:szCs w:val="28"/>
        </w:rPr>
      </w:pPr>
      <w:r>
        <w:rPr>
          <w:sz w:val="28"/>
          <w:szCs w:val="28"/>
        </w:rPr>
        <w:t>результаты дисперсионного анализа</w:t>
      </w:r>
    </w:p>
    <w:tbl>
      <w:tblPr>
        <w:tblW w:w="8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00"/>
        <w:gridCol w:w="1716"/>
        <w:gridCol w:w="1117"/>
        <w:gridCol w:w="709"/>
        <w:gridCol w:w="992"/>
        <w:gridCol w:w="993"/>
        <w:gridCol w:w="993"/>
      </w:tblGrid>
      <w:tr w:rsidR="008B046B" w:rsidTr="008B046B">
        <w:trPr>
          <w:cantSplit/>
        </w:trPr>
        <w:tc>
          <w:tcPr>
            <w:tcW w:w="7230" w:type="dxa"/>
            <w:gridSpan w:val="6"/>
            <w:tcBorders>
              <w:top w:val="nil"/>
              <w:left w:val="nil"/>
              <w:bottom w:val="nil"/>
              <w:right w:val="nil"/>
            </w:tcBorders>
            <w:shd w:val="clear" w:color="auto" w:fill="FFFFFF"/>
            <w:vAlign w:val="center"/>
            <w:hideMark/>
          </w:tcPr>
          <w:p w:rsidR="008B046B" w:rsidRDefault="008B046B">
            <w:pPr>
              <w:spacing w:line="320" w:lineRule="atLeast"/>
              <w:ind w:left="60" w:right="60"/>
              <w:jc w:val="center"/>
              <w:rPr>
                <w:rFonts w:ascii="Arial" w:hAnsi="Arial" w:cs="Arial"/>
                <w:sz w:val="18"/>
                <w:szCs w:val="18"/>
              </w:rPr>
            </w:pPr>
            <w:r>
              <w:rPr>
                <w:rFonts w:ascii="Arial" w:hAnsi="Arial" w:cs="Arial"/>
                <w:b/>
                <w:bCs/>
                <w:sz w:val="18"/>
                <w:szCs w:val="18"/>
              </w:rPr>
              <w:t>ANOVA</w:t>
            </w:r>
          </w:p>
        </w:tc>
        <w:tc>
          <w:tcPr>
            <w:tcW w:w="993" w:type="dxa"/>
            <w:tcBorders>
              <w:top w:val="nil"/>
              <w:left w:val="nil"/>
              <w:bottom w:val="nil"/>
              <w:right w:val="nil"/>
            </w:tcBorders>
            <w:shd w:val="clear" w:color="auto" w:fill="FFFFFF"/>
          </w:tcPr>
          <w:p w:rsidR="008B046B" w:rsidRDefault="008B046B">
            <w:pPr>
              <w:spacing w:line="320" w:lineRule="atLeast"/>
              <w:ind w:left="60" w:right="60"/>
              <w:jc w:val="center"/>
              <w:rPr>
                <w:rFonts w:ascii="Arial" w:hAnsi="Arial" w:cs="Arial"/>
                <w:b/>
                <w:bCs/>
                <w:sz w:val="18"/>
                <w:szCs w:val="18"/>
              </w:rPr>
            </w:pPr>
          </w:p>
        </w:tc>
      </w:tr>
      <w:tr w:rsidR="008B046B" w:rsidTr="008B046B">
        <w:trPr>
          <w:cantSplit/>
        </w:trPr>
        <w:tc>
          <w:tcPr>
            <w:tcW w:w="3419" w:type="dxa"/>
            <w:gridSpan w:val="2"/>
            <w:tcBorders>
              <w:top w:val="single" w:sz="18" w:space="0" w:color="000000"/>
              <w:left w:val="single" w:sz="18" w:space="0" w:color="000000"/>
              <w:bottom w:val="single" w:sz="18" w:space="0" w:color="000000"/>
              <w:right w:val="nil"/>
            </w:tcBorders>
            <w:shd w:val="clear" w:color="auto" w:fill="FFFFFF"/>
            <w:vAlign w:val="bottom"/>
          </w:tcPr>
          <w:p w:rsidR="008B046B" w:rsidRDefault="008B046B">
            <w:pPr>
              <w:rPr>
                <w:sz w:val="24"/>
                <w:szCs w:val="24"/>
              </w:rPr>
            </w:pPr>
          </w:p>
        </w:tc>
        <w:tc>
          <w:tcPr>
            <w:tcW w:w="1117"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Сумма квадратов</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ст.св.</w:t>
            </w:r>
          </w:p>
        </w:tc>
        <w:tc>
          <w:tcPr>
            <w:tcW w:w="992"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Средний квадрат</w:t>
            </w:r>
          </w:p>
        </w:tc>
        <w:tc>
          <w:tcPr>
            <w:tcW w:w="993"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F</w:t>
            </w:r>
          </w:p>
        </w:tc>
        <w:tc>
          <w:tcPr>
            <w:tcW w:w="993" w:type="dxa"/>
            <w:tcBorders>
              <w:top w:val="single" w:sz="18" w:space="0" w:color="000000"/>
              <w:left w:val="single" w:sz="8" w:space="0" w:color="000000"/>
              <w:bottom w:val="single" w:sz="18" w:space="0" w:color="000000"/>
              <w:right w:val="single" w:sz="18" w:space="0" w:color="000000"/>
            </w:tcBorders>
            <w:shd w:val="clear" w:color="auto" w:fill="FFFFFF"/>
            <w:hideMark/>
          </w:tcPr>
          <w:p w:rsidR="008B046B" w:rsidRDefault="008B046B">
            <w:pPr>
              <w:spacing w:line="320" w:lineRule="atLeast"/>
              <w:ind w:left="60" w:right="60"/>
              <w:jc w:val="center"/>
              <w:rPr>
                <w:rFonts w:ascii="Arial" w:hAnsi="Arial" w:cs="Arial"/>
                <w:sz w:val="18"/>
                <w:szCs w:val="18"/>
              </w:rPr>
            </w:pPr>
            <w:r>
              <w:rPr>
                <w:rFonts w:ascii="Arial" w:hAnsi="Arial" w:cs="Arial"/>
                <w:sz w:val="18"/>
                <w:szCs w:val="18"/>
              </w:rPr>
              <w:t>Знач.</w:t>
            </w:r>
          </w:p>
        </w:tc>
      </w:tr>
      <w:tr w:rsidR="008B046B" w:rsidTr="008B046B">
        <w:trPr>
          <w:cantSplit/>
        </w:trPr>
        <w:tc>
          <w:tcPr>
            <w:tcW w:w="1702" w:type="dxa"/>
            <w:vMerge w:val="restart"/>
            <w:tcBorders>
              <w:top w:val="single" w:sz="18" w:space="0" w:color="000000"/>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оригинальность</w:t>
            </w:r>
          </w:p>
        </w:tc>
        <w:tc>
          <w:tcPr>
            <w:tcW w:w="1717" w:type="dxa"/>
            <w:tcBorders>
              <w:top w:val="single" w:sz="18" w:space="0" w:color="000000"/>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Между группами</w:t>
            </w:r>
          </w:p>
        </w:tc>
        <w:tc>
          <w:tcPr>
            <w:tcW w:w="1117" w:type="dxa"/>
            <w:tcBorders>
              <w:top w:val="single" w:sz="18" w:space="0" w:color="000000"/>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,070</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w:t>
            </w:r>
          </w:p>
        </w:tc>
        <w:tc>
          <w:tcPr>
            <w:tcW w:w="992" w:type="dxa"/>
            <w:tcBorders>
              <w:top w:val="single" w:sz="18" w:space="0" w:color="000000"/>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,035</w:t>
            </w:r>
          </w:p>
        </w:tc>
        <w:tc>
          <w:tcPr>
            <w:tcW w:w="993" w:type="dxa"/>
            <w:tcBorders>
              <w:top w:val="single" w:sz="18" w:space="0" w:color="000000"/>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,962</w:t>
            </w:r>
          </w:p>
        </w:tc>
        <w:tc>
          <w:tcPr>
            <w:tcW w:w="993" w:type="dxa"/>
            <w:tcBorders>
              <w:top w:val="single" w:sz="18" w:space="0" w:color="000000"/>
              <w:left w:val="single" w:sz="8" w:space="0" w:color="000000"/>
              <w:bottom w:val="nil"/>
              <w:right w:val="single" w:sz="18" w:space="0" w:color="000000"/>
            </w:tcBorders>
            <w:shd w:val="clear" w:color="auto" w:fill="FFFFFF"/>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0,43</w:t>
            </w:r>
          </w:p>
        </w:tc>
      </w:tr>
      <w:tr w:rsidR="008B046B" w:rsidTr="008B046B">
        <w:trPr>
          <w:cantSplit/>
        </w:trPr>
        <w:tc>
          <w:tcPr>
            <w:tcW w:w="7230"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171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Внутри групп</w:t>
            </w:r>
          </w:p>
        </w:tc>
        <w:tc>
          <w:tcPr>
            <w:tcW w:w="1117"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3,600</w:t>
            </w:r>
          </w:p>
        </w:tc>
        <w:tc>
          <w:tcPr>
            <w:tcW w:w="70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99</w:t>
            </w:r>
          </w:p>
        </w:tc>
        <w:tc>
          <w:tcPr>
            <w:tcW w:w="992"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,036</w:t>
            </w:r>
          </w:p>
        </w:tc>
        <w:tc>
          <w:tcPr>
            <w:tcW w:w="993" w:type="dxa"/>
            <w:tcBorders>
              <w:top w:val="nil"/>
              <w:left w:val="single" w:sz="8" w:space="0" w:color="000000"/>
              <w:bottom w:val="nil"/>
              <w:right w:val="single" w:sz="18" w:space="0" w:color="000000"/>
            </w:tcBorders>
            <w:shd w:val="clear" w:color="auto" w:fill="FFFFFF"/>
            <w:vAlign w:val="center"/>
          </w:tcPr>
          <w:p w:rsidR="008B046B" w:rsidRDefault="008B046B">
            <w:pPr>
              <w:rPr>
                <w:sz w:val="24"/>
                <w:szCs w:val="24"/>
              </w:rPr>
            </w:pPr>
          </w:p>
        </w:tc>
        <w:tc>
          <w:tcPr>
            <w:tcW w:w="993" w:type="dxa"/>
            <w:tcBorders>
              <w:top w:val="nil"/>
              <w:left w:val="single" w:sz="8" w:space="0" w:color="000000"/>
              <w:bottom w:val="nil"/>
              <w:right w:val="single" w:sz="18" w:space="0" w:color="000000"/>
            </w:tcBorders>
            <w:shd w:val="clear" w:color="auto" w:fill="FFFFFF"/>
          </w:tcPr>
          <w:p w:rsidR="008B046B" w:rsidRDefault="008B046B">
            <w:pPr>
              <w:rPr>
                <w:sz w:val="24"/>
                <w:szCs w:val="24"/>
              </w:rPr>
            </w:pPr>
          </w:p>
        </w:tc>
      </w:tr>
      <w:tr w:rsidR="008B046B" w:rsidTr="008B046B">
        <w:trPr>
          <w:cantSplit/>
        </w:trPr>
        <w:tc>
          <w:tcPr>
            <w:tcW w:w="7230" w:type="dxa"/>
            <w:vMerge/>
            <w:tcBorders>
              <w:top w:val="single" w:sz="18" w:space="0" w:color="000000"/>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171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Всего</w:t>
            </w:r>
          </w:p>
        </w:tc>
        <w:tc>
          <w:tcPr>
            <w:tcW w:w="1117"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3,670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101</w:t>
            </w:r>
          </w:p>
        </w:tc>
        <w:tc>
          <w:tcPr>
            <w:tcW w:w="992"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993" w:type="dxa"/>
            <w:tcBorders>
              <w:top w:val="nil"/>
              <w:left w:val="single" w:sz="8" w:space="0" w:color="000000"/>
              <w:bottom w:val="single" w:sz="8" w:space="0" w:color="000000"/>
              <w:right w:val="single" w:sz="18" w:space="0" w:color="000000"/>
            </w:tcBorders>
            <w:shd w:val="clear" w:color="auto" w:fill="FFFFFF"/>
            <w:vAlign w:val="center"/>
          </w:tcPr>
          <w:p w:rsidR="008B046B" w:rsidRDefault="008B046B">
            <w:pPr>
              <w:rPr>
                <w:sz w:val="24"/>
                <w:szCs w:val="24"/>
              </w:rPr>
            </w:pPr>
          </w:p>
        </w:tc>
        <w:tc>
          <w:tcPr>
            <w:tcW w:w="993" w:type="dxa"/>
            <w:tcBorders>
              <w:top w:val="nil"/>
              <w:left w:val="single" w:sz="8" w:space="0" w:color="000000"/>
              <w:bottom w:val="single" w:sz="8" w:space="0" w:color="000000"/>
              <w:right w:val="single" w:sz="18" w:space="0" w:color="000000"/>
            </w:tcBorders>
            <w:shd w:val="clear" w:color="auto" w:fill="FFFFFF"/>
          </w:tcPr>
          <w:p w:rsidR="008B046B" w:rsidRDefault="008B046B">
            <w:pPr>
              <w:rPr>
                <w:sz w:val="24"/>
                <w:szCs w:val="24"/>
              </w:rPr>
            </w:pPr>
          </w:p>
        </w:tc>
      </w:tr>
      <w:tr w:rsidR="008B046B" w:rsidTr="008B046B">
        <w:trPr>
          <w:cantSplit/>
        </w:trPr>
        <w:tc>
          <w:tcPr>
            <w:tcW w:w="1702" w:type="dxa"/>
            <w:vMerge w:val="restart"/>
            <w:tcBorders>
              <w:top w:val="nil"/>
              <w:left w:val="single" w:sz="18" w:space="0" w:color="000000"/>
              <w:bottom w:val="single" w:sz="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уникальность</w:t>
            </w:r>
          </w:p>
        </w:tc>
        <w:tc>
          <w:tcPr>
            <w:tcW w:w="171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Между группами</w:t>
            </w:r>
          </w:p>
        </w:tc>
        <w:tc>
          <w:tcPr>
            <w:tcW w:w="1117"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,062</w:t>
            </w:r>
          </w:p>
        </w:tc>
        <w:tc>
          <w:tcPr>
            <w:tcW w:w="70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w:t>
            </w:r>
          </w:p>
        </w:tc>
        <w:tc>
          <w:tcPr>
            <w:tcW w:w="992"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,031</w:t>
            </w:r>
          </w:p>
        </w:tc>
        <w:tc>
          <w:tcPr>
            <w:tcW w:w="993"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,695</w:t>
            </w:r>
          </w:p>
        </w:tc>
        <w:tc>
          <w:tcPr>
            <w:tcW w:w="993" w:type="dxa"/>
            <w:tcBorders>
              <w:top w:val="nil"/>
              <w:left w:val="single" w:sz="8" w:space="0" w:color="000000"/>
              <w:bottom w:val="nil"/>
              <w:right w:val="single" w:sz="18" w:space="0" w:color="000000"/>
            </w:tcBorders>
            <w:shd w:val="clear" w:color="auto" w:fill="FFFFFF"/>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0,49</w:t>
            </w:r>
          </w:p>
        </w:tc>
      </w:tr>
      <w:tr w:rsidR="008B046B" w:rsidTr="008B046B">
        <w:trPr>
          <w:cantSplit/>
        </w:trPr>
        <w:tc>
          <w:tcPr>
            <w:tcW w:w="723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171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Внутри групп</w:t>
            </w:r>
          </w:p>
        </w:tc>
        <w:tc>
          <w:tcPr>
            <w:tcW w:w="1117"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4,449</w:t>
            </w:r>
          </w:p>
        </w:tc>
        <w:tc>
          <w:tcPr>
            <w:tcW w:w="70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99</w:t>
            </w:r>
          </w:p>
        </w:tc>
        <w:tc>
          <w:tcPr>
            <w:tcW w:w="992"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,045</w:t>
            </w:r>
          </w:p>
        </w:tc>
        <w:tc>
          <w:tcPr>
            <w:tcW w:w="993" w:type="dxa"/>
            <w:tcBorders>
              <w:top w:val="nil"/>
              <w:left w:val="single" w:sz="8" w:space="0" w:color="000000"/>
              <w:bottom w:val="nil"/>
              <w:right w:val="single" w:sz="18" w:space="0" w:color="000000"/>
            </w:tcBorders>
            <w:shd w:val="clear" w:color="auto" w:fill="FFFFFF"/>
            <w:vAlign w:val="center"/>
          </w:tcPr>
          <w:p w:rsidR="008B046B" w:rsidRDefault="008B046B">
            <w:pPr>
              <w:rPr>
                <w:sz w:val="24"/>
                <w:szCs w:val="24"/>
              </w:rPr>
            </w:pPr>
          </w:p>
        </w:tc>
        <w:tc>
          <w:tcPr>
            <w:tcW w:w="993" w:type="dxa"/>
            <w:tcBorders>
              <w:top w:val="nil"/>
              <w:left w:val="single" w:sz="8" w:space="0" w:color="000000"/>
              <w:bottom w:val="nil"/>
              <w:right w:val="single" w:sz="18" w:space="0" w:color="000000"/>
            </w:tcBorders>
            <w:shd w:val="clear" w:color="auto" w:fill="FFFFFF"/>
          </w:tcPr>
          <w:p w:rsidR="008B046B" w:rsidRDefault="008B046B">
            <w:pPr>
              <w:rPr>
                <w:sz w:val="24"/>
                <w:szCs w:val="24"/>
              </w:rPr>
            </w:pPr>
          </w:p>
        </w:tc>
      </w:tr>
      <w:tr w:rsidR="008B046B" w:rsidTr="008B046B">
        <w:trPr>
          <w:cantSplit/>
        </w:trPr>
        <w:tc>
          <w:tcPr>
            <w:tcW w:w="7230" w:type="dxa"/>
            <w:vMerge/>
            <w:tcBorders>
              <w:top w:val="nil"/>
              <w:left w:val="single" w:sz="18" w:space="0" w:color="000000"/>
              <w:bottom w:val="single" w:sz="8" w:space="0" w:color="000000"/>
              <w:right w:val="nil"/>
            </w:tcBorders>
            <w:vAlign w:val="center"/>
            <w:hideMark/>
          </w:tcPr>
          <w:p w:rsidR="008B046B" w:rsidRDefault="008B046B">
            <w:pPr>
              <w:spacing w:after="0" w:line="240" w:lineRule="auto"/>
              <w:rPr>
                <w:rFonts w:ascii="Arial" w:hAnsi="Arial" w:cs="Arial"/>
                <w:sz w:val="18"/>
                <w:szCs w:val="18"/>
              </w:rPr>
            </w:pPr>
          </w:p>
        </w:tc>
        <w:tc>
          <w:tcPr>
            <w:tcW w:w="1717" w:type="dxa"/>
            <w:tcBorders>
              <w:top w:val="nil"/>
              <w:left w:val="nil"/>
              <w:bottom w:val="single" w:sz="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Всего</w:t>
            </w:r>
          </w:p>
        </w:tc>
        <w:tc>
          <w:tcPr>
            <w:tcW w:w="1117" w:type="dxa"/>
            <w:tcBorders>
              <w:top w:val="nil"/>
              <w:left w:val="single" w:sz="1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4,512</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101</w:t>
            </w:r>
          </w:p>
        </w:tc>
        <w:tc>
          <w:tcPr>
            <w:tcW w:w="992" w:type="dxa"/>
            <w:tcBorders>
              <w:top w:val="nil"/>
              <w:left w:val="single" w:sz="8" w:space="0" w:color="000000"/>
              <w:bottom w:val="single" w:sz="8" w:space="0" w:color="000000"/>
              <w:right w:val="single" w:sz="8" w:space="0" w:color="000000"/>
            </w:tcBorders>
            <w:shd w:val="clear" w:color="auto" w:fill="FFFFFF"/>
            <w:vAlign w:val="center"/>
          </w:tcPr>
          <w:p w:rsidR="008B046B" w:rsidRDefault="008B046B">
            <w:pPr>
              <w:rPr>
                <w:sz w:val="24"/>
                <w:szCs w:val="24"/>
              </w:rPr>
            </w:pPr>
          </w:p>
        </w:tc>
        <w:tc>
          <w:tcPr>
            <w:tcW w:w="993" w:type="dxa"/>
            <w:tcBorders>
              <w:top w:val="nil"/>
              <w:left w:val="single" w:sz="8" w:space="0" w:color="000000"/>
              <w:bottom w:val="single" w:sz="8" w:space="0" w:color="000000"/>
              <w:right w:val="single" w:sz="18" w:space="0" w:color="000000"/>
            </w:tcBorders>
            <w:shd w:val="clear" w:color="auto" w:fill="FFFFFF"/>
            <w:vAlign w:val="center"/>
          </w:tcPr>
          <w:p w:rsidR="008B046B" w:rsidRDefault="008B046B">
            <w:pPr>
              <w:rPr>
                <w:sz w:val="24"/>
                <w:szCs w:val="24"/>
              </w:rPr>
            </w:pPr>
          </w:p>
        </w:tc>
        <w:tc>
          <w:tcPr>
            <w:tcW w:w="993" w:type="dxa"/>
            <w:tcBorders>
              <w:top w:val="nil"/>
              <w:left w:val="single" w:sz="8" w:space="0" w:color="000000"/>
              <w:bottom w:val="single" w:sz="8" w:space="0" w:color="000000"/>
              <w:right w:val="single" w:sz="18" w:space="0" w:color="000000"/>
            </w:tcBorders>
            <w:shd w:val="clear" w:color="auto" w:fill="FFFFFF"/>
          </w:tcPr>
          <w:p w:rsidR="008B046B" w:rsidRDefault="008B046B">
            <w:pPr>
              <w:rPr>
                <w:sz w:val="24"/>
                <w:szCs w:val="24"/>
              </w:rPr>
            </w:pPr>
          </w:p>
        </w:tc>
      </w:tr>
      <w:tr w:rsidR="008B046B" w:rsidTr="008B046B">
        <w:trPr>
          <w:cantSplit/>
        </w:trPr>
        <w:tc>
          <w:tcPr>
            <w:tcW w:w="1702" w:type="dxa"/>
            <w:vMerge w:val="restart"/>
            <w:tcBorders>
              <w:top w:val="nil"/>
              <w:left w:val="single" w:sz="18" w:space="0" w:color="000000"/>
              <w:bottom w:val="single" w:sz="18" w:space="0" w:color="000000"/>
              <w:right w:val="nil"/>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продуктивность</w:t>
            </w:r>
          </w:p>
        </w:tc>
        <w:tc>
          <w:tcPr>
            <w:tcW w:w="171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Между группами</w:t>
            </w:r>
          </w:p>
        </w:tc>
        <w:tc>
          <w:tcPr>
            <w:tcW w:w="1117"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,092</w:t>
            </w:r>
          </w:p>
        </w:tc>
        <w:tc>
          <w:tcPr>
            <w:tcW w:w="70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2</w:t>
            </w:r>
          </w:p>
        </w:tc>
        <w:tc>
          <w:tcPr>
            <w:tcW w:w="992"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,046</w:t>
            </w:r>
          </w:p>
        </w:tc>
        <w:tc>
          <w:tcPr>
            <w:tcW w:w="993" w:type="dxa"/>
            <w:tcBorders>
              <w:top w:val="nil"/>
              <w:left w:val="single" w:sz="8" w:space="0" w:color="000000"/>
              <w:bottom w:val="nil"/>
              <w:right w:val="single" w:sz="1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1,506</w:t>
            </w:r>
          </w:p>
        </w:tc>
        <w:tc>
          <w:tcPr>
            <w:tcW w:w="993" w:type="dxa"/>
            <w:tcBorders>
              <w:top w:val="nil"/>
              <w:left w:val="single" w:sz="8" w:space="0" w:color="000000"/>
              <w:bottom w:val="nil"/>
              <w:right w:val="single" w:sz="18" w:space="0" w:color="000000"/>
            </w:tcBorders>
            <w:shd w:val="clear" w:color="auto" w:fill="FFFFFF"/>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0,38</w:t>
            </w:r>
          </w:p>
        </w:tc>
      </w:tr>
      <w:tr w:rsidR="008B046B" w:rsidTr="008B046B">
        <w:trPr>
          <w:cantSplit/>
        </w:trPr>
        <w:tc>
          <w:tcPr>
            <w:tcW w:w="7230"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1717" w:type="dxa"/>
            <w:tcBorders>
              <w:top w:val="nil"/>
              <w:left w:val="nil"/>
              <w:bottom w:val="nil"/>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Внутри групп</w:t>
            </w:r>
          </w:p>
        </w:tc>
        <w:tc>
          <w:tcPr>
            <w:tcW w:w="1117" w:type="dxa"/>
            <w:tcBorders>
              <w:top w:val="nil"/>
              <w:left w:val="single" w:sz="1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3,008</w:t>
            </w:r>
          </w:p>
        </w:tc>
        <w:tc>
          <w:tcPr>
            <w:tcW w:w="709"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99</w:t>
            </w:r>
          </w:p>
        </w:tc>
        <w:tc>
          <w:tcPr>
            <w:tcW w:w="992" w:type="dxa"/>
            <w:tcBorders>
              <w:top w:val="nil"/>
              <w:left w:val="single" w:sz="8" w:space="0" w:color="000000"/>
              <w:bottom w:val="nil"/>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,030</w:t>
            </w:r>
          </w:p>
        </w:tc>
        <w:tc>
          <w:tcPr>
            <w:tcW w:w="993" w:type="dxa"/>
            <w:tcBorders>
              <w:top w:val="nil"/>
              <w:left w:val="single" w:sz="8" w:space="0" w:color="000000"/>
              <w:bottom w:val="nil"/>
              <w:right w:val="single" w:sz="18" w:space="0" w:color="000000"/>
            </w:tcBorders>
            <w:shd w:val="clear" w:color="auto" w:fill="FFFFFF"/>
            <w:vAlign w:val="center"/>
          </w:tcPr>
          <w:p w:rsidR="008B046B" w:rsidRDefault="008B046B">
            <w:pPr>
              <w:rPr>
                <w:sz w:val="24"/>
                <w:szCs w:val="24"/>
              </w:rPr>
            </w:pPr>
          </w:p>
        </w:tc>
        <w:tc>
          <w:tcPr>
            <w:tcW w:w="993" w:type="dxa"/>
            <w:tcBorders>
              <w:top w:val="nil"/>
              <w:left w:val="single" w:sz="8" w:space="0" w:color="000000"/>
              <w:bottom w:val="nil"/>
              <w:right w:val="single" w:sz="18" w:space="0" w:color="000000"/>
            </w:tcBorders>
            <w:shd w:val="clear" w:color="auto" w:fill="FFFFFF"/>
          </w:tcPr>
          <w:p w:rsidR="008B046B" w:rsidRDefault="008B046B">
            <w:pPr>
              <w:rPr>
                <w:sz w:val="24"/>
                <w:szCs w:val="24"/>
              </w:rPr>
            </w:pPr>
          </w:p>
        </w:tc>
      </w:tr>
      <w:tr w:rsidR="008B046B" w:rsidTr="008B046B">
        <w:trPr>
          <w:cantSplit/>
        </w:trPr>
        <w:tc>
          <w:tcPr>
            <w:tcW w:w="7230" w:type="dxa"/>
            <w:vMerge/>
            <w:tcBorders>
              <w:top w:val="nil"/>
              <w:left w:val="single" w:sz="18" w:space="0" w:color="000000"/>
              <w:bottom w:val="single" w:sz="18" w:space="0" w:color="000000"/>
              <w:right w:val="nil"/>
            </w:tcBorders>
            <w:vAlign w:val="center"/>
            <w:hideMark/>
          </w:tcPr>
          <w:p w:rsidR="008B046B" w:rsidRDefault="008B046B">
            <w:pPr>
              <w:spacing w:after="0" w:line="240" w:lineRule="auto"/>
              <w:rPr>
                <w:rFonts w:ascii="Arial" w:hAnsi="Arial" w:cs="Arial"/>
                <w:sz w:val="18"/>
                <w:szCs w:val="18"/>
              </w:rPr>
            </w:pPr>
          </w:p>
        </w:tc>
        <w:tc>
          <w:tcPr>
            <w:tcW w:w="1717" w:type="dxa"/>
            <w:tcBorders>
              <w:top w:val="nil"/>
              <w:left w:val="nil"/>
              <w:bottom w:val="single" w:sz="18" w:space="0" w:color="000000"/>
              <w:right w:val="single" w:sz="18" w:space="0" w:color="000000"/>
            </w:tcBorders>
            <w:shd w:val="clear" w:color="auto" w:fill="FFFFFF"/>
            <w:hideMark/>
          </w:tcPr>
          <w:p w:rsidR="008B046B" w:rsidRDefault="008B046B">
            <w:pPr>
              <w:spacing w:line="320" w:lineRule="atLeast"/>
              <w:ind w:left="60" w:right="60"/>
              <w:rPr>
                <w:rFonts w:ascii="Arial" w:hAnsi="Arial" w:cs="Arial"/>
                <w:sz w:val="18"/>
                <w:szCs w:val="18"/>
              </w:rPr>
            </w:pPr>
            <w:r>
              <w:rPr>
                <w:rFonts w:ascii="Arial" w:hAnsi="Arial" w:cs="Arial"/>
                <w:sz w:val="18"/>
                <w:szCs w:val="18"/>
              </w:rPr>
              <w:t>Всего</w:t>
            </w:r>
          </w:p>
        </w:tc>
        <w:tc>
          <w:tcPr>
            <w:tcW w:w="1117" w:type="dxa"/>
            <w:tcBorders>
              <w:top w:val="nil"/>
              <w:left w:val="single" w:sz="1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3,100</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rsidR="008B046B" w:rsidRDefault="008B046B">
            <w:pPr>
              <w:spacing w:line="320" w:lineRule="atLeast"/>
              <w:ind w:left="60" w:right="60"/>
              <w:jc w:val="right"/>
              <w:rPr>
                <w:rFonts w:ascii="Arial" w:hAnsi="Arial" w:cs="Arial"/>
                <w:sz w:val="18"/>
                <w:szCs w:val="18"/>
              </w:rPr>
            </w:pPr>
            <w:r>
              <w:rPr>
                <w:rFonts w:ascii="Arial" w:hAnsi="Arial" w:cs="Arial"/>
                <w:sz w:val="18"/>
                <w:szCs w:val="18"/>
              </w:rPr>
              <w:t>101</w:t>
            </w:r>
          </w:p>
        </w:tc>
        <w:tc>
          <w:tcPr>
            <w:tcW w:w="992" w:type="dxa"/>
            <w:tcBorders>
              <w:top w:val="nil"/>
              <w:left w:val="single" w:sz="8" w:space="0" w:color="000000"/>
              <w:bottom w:val="single" w:sz="18" w:space="0" w:color="000000"/>
              <w:right w:val="single" w:sz="8" w:space="0" w:color="000000"/>
            </w:tcBorders>
            <w:shd w:val="clear" w:color="auto" w:fill="FFFFFF"/>
            <w:vAlign w:val="center"/>
          </w:tcPr>
          <w:p w:rsidR="008B046B" w:rsidRDefault="008B046B">
            <w:pPr>
              <w:rPr>
                <w:sz w:val="24"/>
                <w:szCs w:val="24"/>
              </w:rPr>
            </w:pPr>
          </w:p>
        </w:tc>
        <w:tc>
          <w:tcPr>
            <w:tcW w:w="993" w:type="dxa"/>
            <w:tcBorders>
              <w:top w:val="nil"/>
              <w:left w:val="single" w:sz="8" w:space="0" w:color="000000"/>
              <w:bottom w:val="single" w:sz="18" w:space="0" w:color="000000"/>
              <w:right w:val="single" w:sz="18" w:space="0" w:color="000000"/>
            </w:tcBorders>
            <w:shd w:val="clear" w:color="auto" w:fill="FFFFFF"/>
            <w:vAlign w:val="center"/>
          </w:tcPr>
          <w:p w:rsidR="008B046B" w:rsidRDefault="008B046B">
            <w:pPr>
              <w:rPr>
                <w:sz w:val="24"/>
                <w:szCs w:val="24"/>
              </w:rPr>
            </w:pPr>
          </w:p>
        </w:tc>
        <w:tc>
          <w:tcPr>
            <w:tcW w:w="993" w:type="dxa"/>
            <w:tcBorders>
              <w:top w:val="nil"/>
              <w:left w:val="single" w:sz="8" w:space="0" w:color="000000"/>
              <w:bottom w:val="single" w:sz="18" w:space="0" w:color="000000"/>
              <w:right w:val="single" w:sz="18" w:space="0" w:color="000000"/>
            </w:tcBorders>
            <w:shd w:val="clear" w:color="auto" w:fill="FFFFFF"/>
          </w:tcPr>
          <w:p w:rsidR="008B046B" w:rsidRDefault="008B046B">
            <w:pPr>
              <w:rPr>
                <w:sz w:val="24"/>
                <w:szCs w:val="24"/>
              </w:rPr>
            </w:pPr>
          </w:p>
        </w:tc>
      </w:tr>
    </w:tbl>
    <w:p w:rsidR="008B046B" w:rsidRDefault="008B046B" w:rsidP="008B046B">
      <w:pPr>
        <w:rPr>
          <w:sz w:val="24"/>
          <w:szCs w:val="24"/>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030"/>
      </w:tblGrid>
      <w:tr w:rsidR="008B046B" w:rsidTr="008B046B">
        <w:trPr>
          <w:cantSplit/>
        </w:trPr>
        <w:tc>
          <w:tcPr>
            <w:tcW w:w="9026" w:type="dxa"/>
            <w:tcBorders>
              <w:top w:val="nil"/>
              <w:left w:val="nil"/>
              <w:bottom w:val="nil"/>
              <w:right w:val="nil"/>
            </w:tcBorders>
            <w:shd w:val="clear" w:color="auto" w:fill="FFFFFF"/>
            <w:vAlign w:val="center"/>
          </w:tcPr>
          <w:p w:rsidR="008B046B" w:rsidRDefault="008B046B">
            <w:pPr>
              <w:spacing w:line="320" w:lineRule="atLeast"/>
              <w:ind w:left="60" w:right="60"/>
              <w:jc w:val="center"/>
              <w:rPr>
                <w:rFonts w:ascii="Arial" w:hAnsi="Arial" w:cs="Arial"/>
                <w:sz w:val="18"/>
                <w:szCs w:val="18"/>
              </w:rPr>
            </w:pPr>
          </w:p>
        </w:tc>
      </w:tr>
    </w:tbl>
    <w:p w:rsidR="008B046B" w:rsidRDefault="008B046B" w:rsidP="008B046B">
      <w:pPr>
        <w:spacing w:line="400" w:lineRule="atLeast"/>
        <w:rPr>
          <w:sz w:val="24"/>
          <w:szCs w:val="24"/>
        </w:rPr>
      </w:pPr>
      <w:bookmarkStart w:id="14" w:name="_GoBack"/>
      <w:bookmarkEnd w:id="14"/>
    </w:p>
    <w:sectPr w:rsidR="008B046B" w:rsidSect="00D8226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569" w:rsidRDefault="006F4569" w:rsidP="00D82269">
      <w:pPr>
        <w:spacing w:after="0" w:line="240" w:lineRule="auto"/>
      </w:pPr>
      <w:r>
        <w:separator/>
      </w:r>
    </w:p>
  </w:endnote>
  <w:endnote w:type="continuationSeparator" w:id="0">
    <w:p w:rsidR="006F4569" w:rsidRDefault="006F4569" w:rsidP="00D82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37585"/>
      <w:docPartObj>
        <w:docPartGallery w:val="Page Numbers (Bottom of Page)"/>
        <w:docPartUnique/>
      </w:docPartObj>
    </w:sdtPr>
    <w:sdtContent>
      <w:p w:rsidR="001B5151" w:rsidRDefault="001B5151">
        <w:pPr>
          <w:pStyle w:val="aa"/>
          <w:jc w:val="center"/>
        </w:pPr>
        <w:fldSimple w:instr=" PAGE   \* MERGEFORMAT ">
          <w:r w:rsidR="0051742D">
            <w:rPr>
              <w:noProof/>
            </w:rPr>
            <w:t>2</w:t>
          </w:r>
        </w:fldSimple>
      </w:p>
    </w:sdtContent>
  </w:sdt>
  <w:p w:rsidR="001B5151" w:rsidRDefault="001B515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81796"/>
      <w:docPartObj>
        <w:docPartGallery w:val="Page Numbers (Bottom of Page)"/>
        <w:docPartUnique/>
      </w:docPartObj>
    </w:sdtPr>
    <w:sdtContent>
      <w:p w:rsidR="001B5151" w:rsidRDefault="001B5151">
        <w:pPr>
          <w:pStyle w:val="aa"/>
          <w:jc w:val="center"/>
        </w:pPr>
        <w:fldSimple w:instr=" PAGE   \* MERGEFORMAT ">
          <w:r>
            <w:rPr>
              <w:noProof/>
            </w:rPr>
            <w:t>88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569" w:rsidRDefault="006F4569" w:rsidP="00D82269">
      <w:pPr>
        <w:spacing w:after="0" w:line="240" w:lineRule="auto"/>
      </w:pPr>
      <w:r>
        <w:separator/>
      </w:r>
    </w:p>
  </w:footnote>
  <w:footnote w:type="continuationSeparator" w:id="0">
    <w:p w:rsidR="006F4569" w:rsidRDefault="006F4569" w:rsidP="00D82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1F8A"/>
    <w:multiLevelType w:val="multilevel"/>
    <w:tmpl w:val="69C4E408"/>
    <w:lvl w:ilvl="0">
      <w:start w:val="1"/>
      <w:numFmt w:val="decimal"/>
      <w:lvlText w:val="%1."/>
      <w:lvlJc w:val="left"/>
      <w:pPr>
        <w:ind w:left="1185" w:firstLine="825"/>
      </w:pPr>
      <w:rPr>
        <w:color w:val="000000"/>
        <w:sz w:val="28"/>
        <w:szCs w:val="28"/>
      </w:rPr>
    </w:lvl>
    <w:lvl w:ilvl="1">
      <w:start w:val="1"/>
      <w:numFmt w:val="lowerLetter"/>
      <w:lvlText w:val="%2."/>
      <w:lvlJc w:val="left"/>
      <w:pPr>
        <w:ind w:left="1905" w:firstLine="1545"/>
      </w:pPr>
    </w:lvl>
    <w:lvl w:ilvl="2">
      <w:start w:val="1"/>
      <w:numFmt w:val="lowerRoman"/>
      <w:lvlText w:val="%3."/>
      <w:lvlJc w:val="right"/>
      <w:pPr>
        <w:ind w:left="2625" w:firstLine="2445"/>
      </w:pPr>
    </w:lvl>
    <w:lvl w:ilvl="3">
      <w:start w:val="1"/>
      <w:numFmt w:val="decimal"/>
      <w:lvlText w:val="%4."/>
      <w:lvlJc w:val="left"/>
      <w:pPr>
        <w:ind w:left="3345" w:firstLine="2985"/>
      </w:pPr>
    </w:lvl>
    <w:lvl w:ilvl="4">
      <w:start w:val="1"/>
      <w:numFmt w:val="lowerLetter"/>
      <w:lvlText w:val="%5."/>
      <w:lvlJc w:val="left"/>
      <w:pPr>
        <w:ind w:left="4065" w:firstLine="3705"/>
      </w:pPr>
    </w:lvl>
    <w:lvl w:ilvl="5">
      <w:start w:val="1"/>
      <w:numFmt w:val="lowerRoman"/>
      <w:lvlText w:val="%6."/>
      <w:lvlJc w:val="right"/>
      <w:pPr>
        <w:ind w:left="4785" w:firstLine="4605"/>
      </w:pPr>
    </w:lvl>
    <w:lvl w:ilvl="6">
      <w:start w:val="1"/>
      <w:numFmt w:val="decimal"/>
      <w:lvlText w:val="%7."/>
      <w:lvlJc w:val="left"/>
      <w:pPr>
        <w:ind w:left="5505" w:firstLine="5145"/>
      </w:pPr>
    </w:lvl>
    <w:lvl w:ilvl="7">
      <w:start w:val="1"/>
      <w:numFmt w:val="lowerLetter"/>
      <w:lvlText w:val="%8."/>
      <w:lvlJc w:val="left"/>
      <w:pPr>
        <w:ind w:left="6225" w:firstLine="5865"/>
      </w:pPr>
    </w:lvl>
    <w:lvl w:ilvl="8">
      <w:start w:val="1"/>
      <w:numFmt w:val="lowerRoman"/>
      <w:lvlText w:val="%9."/>
      <w:lvlJc w:val="right"/>
      <w:pPr>
        <w:ind w:left="6945" w:firstLine="6765"/>
      </w:pPr>
    </w:lvl>
  </w:abstractNum>
  <w:abstractNum w:abstractNumId="1">
    <w:nsid w:val="20C14D0E"/>
    <w:multiLevelType w:val="hybridMultilevel"/>
    <w:tmpl w:val="A79202EC"/>
    <w:lvl w:ilvl="0" w:tplc="FEAA6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C204AD"/>
    <w:multiLevelType w:val="hybridMultilevel"/>
    <w:tmpl w:val="8C980E88"/>
    <w:lvl w:ilvl="0" w:tplc="D25808AE">
      <w:start w:val="1"/>
      <w:numFmt w:val="decimal"/>
      <w:lvlText w:val="%1."/>
      <w:lvlJc w:val="left"/>
      <w:pPr>
        <w:ind w:left="1211"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F52960"/>
    <w:multiLevelType w:val="hybridMultilevel"/>
    <w:tmpl w:val="0C14C30E"/>
    <w:lvl w:ilvl="0" w:tplc="FEAA6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64008A"/>
    <w:multiLevelType w:val="multilevel"/>
    <w:tmpl w:val="BB624448"/>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5">
    <w:nsid w:val="32691313"/>
    <w:multiLevelType w:val="multilevel"/>
    <w:tmpl w:val="08F287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8CA4B39"/>
    <w:multiLevelType w:val="hybridMultilevel"/>
    <w:tmpl w:val="1D968AD8"/>
    <w:lvl w:ilvl="0" w:tplc="FEAA6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D617DC3"/>
    <w:multiLevelType w:val="hybridMultilevel"/>
    <w:tmpl w:val="D4BE21A6"/>
    <w:lvl w:ilvl="0" w:tplc="FEAA68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10D46B7"/>
    <w:multiLevelType w:val="multilevel"/>
    <w:tmpl w:val="2DCAE33A"/>
    <w:lvl w:ilvl="0">
      <w:start w:val="1"/>
      <w:numFmt w:val="decimal"/>
      <w:lvlText w:val="%1."/>
      <w:lvlJc w:val="left"/>
      <w:pPr>
        <w:ind w:left="1211" w:firstLine="851"/>
      </w:pPr>
    </w:lvl>
    <w:lvl w:ilvl="1">
      <w:start w:val="1"/>
      <w:numFmt w:val="lowerLetter"/>
      <w:lvlText w:val="%2."/>
      <w:lvlJc w:val="left"/>
      <w:pPr>
        <w:ind w:left="1931" w:firstLine="1571"/>
      </w:pPr>
    </w:lvl>
    <w:lvl w:ilvl="2">
      <w:start w:val="1"/>
      <w:numFmt w:val="lowerRoman"/>
      <w:lvlText w:val="%3."/>
      <w:lvlJc w:val="right"/>
      <w:pPr>
        <w:ind w:left="2651" w:firstLine="2471"/>
      </w:pPr>
    </w:lvl>
    <w:lvl w:ilvl="3">
      <w:start w:val="1"/>
      <w:numFmt w:val="decimal"/>
      <w:lvlText w:val="%4."/>
      <w:lvlJc w:val="left"/>
      <w:pPr>
        <w:ind w:left="3371" w:firstLine="3011"/>
      </w:pPr>
    </w:lvl>
    <w:lvl w:ilvl="4">
      <w:start w:val="1"/>
      <w:numFmt w:val="lowerLetter"/>
      <w:lvlText w:val="%5."/>
      <w:lvlJc w:val="left"/>
      <w:pPr>
        <w:ind w:left="4091" w:firstLine="3731"/>
      </w:pPr>
    </w:lvl>
    <w:lvl w:ilvl="5">
      <w:start w:val="1"/>
      <w:numFmt w:val="lowerRoman"/>
      <w:lvlText w:val="%6."/>
      <w:lvlJc w:val="right"/>
      <w:pPr>
        <w:ind w:left="4811" w:firstLine="4631"/>
      </w:pPr>
    </w:lvl>
    <w:lvl w:ilvl="6">
      <w:start w:val="1"/>
      <w:numFmt w:val="decimal"/>
      <w:lvlText w:val="%7."/>
      <w:lvlJc w:val="left"/>
      <w:pPr>
        <w:ind w:left="5531" w:firstLine="5171"/>
      </w:pPr>
    </w:lvl>
    <w:lvl w:ilvl="7">
      <w:start w:val="1"/>
      <w:numFmt w:val="lowerLetter"/>
      <w:lvlText w:val="%8."/>
      <w:lvlJc w:val="left"/>
      <w:pPr>
        <w:ind w:left="6251" w:firstLine="5891"/>
      </w:pPr>
    </w:lvl>
    <w:lvl w:ilvl="8">
      <w:start w:val="1"/>
      <w:numFmt w:val="lowerRoman"/>
      <w:lvlText w:val="%9."/>
      <w:lvlJc w:val="right"/>
      <w:pPr>
        <w:ind w:left="6971" w:firstLine="6791"/>
      </w:pPr>
    </w:lvl>
  </w:abstractNum>
  <w:abstractNum w:abstractNumId="9">
    <w:nsid w:val="41424A02"/>
    <w:multiLevelType w:val="hybridMultilevel"/>
    <w:tmpl w:val="D4DE0AF6"/>
    <w:lvl w:ilvl="0" w:tplc="FEAA6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59230F0"/>
    <w:multiLevelType w:val="hybridMultilevel"/>
    <w:tmpl w:val="5B902B7A"/>
    <w:lvl w:ilvl="0" w:tplc="B4A8008E">
      <w:start w:val="1"/>
      <w:numFmt w:val="decimal"/>
      <w:lvlText w:val="%1."/>
      <w:lvlJc w:val="left"/>
      <w:pPr>
        <w:ind w:left="1211" w:hanging="360"/>
      </w:pPr>
      <w:rPr>
        <w:rFonts w:hint="default"/>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FEAA68CC">
      <w:start w:val="1"/>
      <w:numFmt w:val="bullet"/>
      <w:lvlText w:val=""/>
      <w:lvlJc w:val="left"/>
      <w:pPr>
        <w:ind w:left="3371" w:hanging="360"/>
      </w:pPr>
      <w:rPr>
        <w:rFonts w:ascii="Symbol" w:hAnsi="Symbol"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90A4243"/>
    <w:multiLevelType w:val="hybridMultilevel"/>
    <w:tmpl w:val="A89A896A"/>
    <w:lvl w:ilvl="0" w:tplc="FEAA68C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4E01E7"/>
    <w:multiLevelType w:val="hybridMultilevel"/>
    <w:tmpl w:val="491AF172"/>
    <w:lvl w:ilvl="0" w:tplc="3D206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F36197"/>
    <w:multiLevelType w:val="multilevel"/>
    <w:tmpl w:val="4968ACA6"/>
    <w:lvl w:ilvl="0">
      <w:start w:val="1"/>
      <w:numFmt w:val="bullet"/>
      <w:lvlText w:val="●"/>
      <w:lvlJc w:val="left"/>
      <w:pPr>
        <w:ind w:left="1545" w:firstLine="1185"/>
      </w:pPr>
      <w:rPr>
        <w:rFonts w:ascii="Arial" w:eastAsia="Arial" w:hAnsi="Arial" w:cs="Arial"/>
      </w:rPr>
    </w:lvl>
    <w:lvl w:ilvl="1">
      <w:start w:val="1"/>
      <w:numFmt w:val="bullet"/>
      <w:lvlText w:val="o"/>
      <w:lvlJc w:val="left"/>
      <w:pPr>
        <w:ind w:left="2265" w:firstLine="1905"/>
      </w:pPr>
      <w:rPr>
        <w:rFonts w:ascii="Arial" w:eastAsia="Arial" w:hAnsi="Arial" w:cs="Arial"/>
      </w:rPr>
    </w:lvl>
    <w:lvl w:ilvl="2">
      <w:start w:val="1"/>
      <w:numFmt w:val="bullet"/>
      <w:lvlText w:val="▪"/>
      <w:lvlJc w:val="left"/>
      <w:pPr>
        <w:ind w:left="2985" w:firstLine="2625"/>
      </w:pPr>
      <w:rPr>
        <w:rFonts w:ascii="Arial" w:eastAsia="Arial" w:hAnsi="Arial" w:cs="Arial"/>
      </w:rPr>
    </w:lvl>
    <w:lvl w:ilvl="3">
      <w:start w:val="1"/>
      <w:numFmt w:val="bullet"/>
      <w:lvlText w:val="●"/>
      <w:lvlJc w:val="left"/>
      <w:pPr>
        <w:ind w:left="3705" w:firstLine="3345"/>
      </w:pPr>
      <w:rPr>
        <w:rFonts w:ascii="Arial" w:eastAsia="Arial" w:hAnsi="Arial" w:cs="Arial"/>
      </w:rPr>
    </w:lvl>
    <w:lvl w:ilvl="4">
      <w:start w:val="1"/>
      <w:numFmt w:val="bullet"/>
      <w:lvlText w:val="o"/>
      <w:lvlJc w:val="left"/>
      <w:pPr>
        <w:ind w:left="4425" w:firstLine="4065"/>
      </w:pPr>
      <w:rPr>
        <w:rFonts w:ascii="Arial" w:eastAsia="Arial" w:hAnsi="Arial" w:cs="Arial"/>
      </w:rPr>
    </w:lvl>
    <w:lvl w:ilvl="5">
      <w:start w:val="1"/>
      <w:numFmt w:val="bullet"/>
      <w:lvlText w:val="▪"/>
      <w:lvlJc w:val="left"/>
      <w:pPr>
        <w:ind w:left="5145" w:firstLine="4785"/>
      </w:pPr>
      <w:rPr>
        <w:rFonts w:ascii="Arial" w:eastAsia="Arial" w:hAnsi="Arial" w:cs="Arial"/>
      </w:rPr>
    </w:lvl>
    <w:lvl w:ilvl="6">
      <w:start w:val="1"/>
      <w:numFmt w:val="bullet"/>
      <w:lvlText w:val="●"/>
      <w:lvlJc w:val="left"/>
      <w:pPr>
        <w:ind w:left="5865" w:firstLine="5505"/>
      </w:pPr>
      <w:rPr>
        <w:rFonts w:ascii="Arial" w:eastAsia="Arial" w:hAnsi="Arial" w:cs="Arial"/>
      </w:rPr>
    </w:lvl>
    <w:lvl w:ilvl="7">
      <w:start w:val="1"/>
      <w:numFmt w:val="bullet"/>
      <w:lvlText w:val="o"/>
      <w:lvlJc w:val="left"/>
      <w:pPr>
        <w:ind w:left="6585" w:firstLine="6225"/>
      </w:pPr>
      <w:rPr>
        <w:rFonts w:ascii="Arial" w:eastAsia="Arial" w:hAnsi="Arial" w:cs="Arial"/>
      </w:rPr>
    </w:lvl>
    <w:lvl w:ilvl="8">
      <w:start w:val="1"/>
      <w:numFmt w:val="bullet"/>
      <w:lvlText w:val="▪"/>
      <w:lvlJc w:val="left"/>
      <w:pPr>
        <w:ind w:left="7305" w:firstLine="6945"/>
      </w:pPr>
      <w:rPr>
        <w:rFonts w:ascii="Arial" w:eastAsia="Arial" w:hAnsi="Arial" w:cs="Arial"/>
      </w:rPr>
    </w:lvl>
  </w:abstractNum>
  <w:abstractNum w:abstractNumId="14">
    <w:nsid w:val="5DF139E6"/>
    <w:multiLevelType w:val="multilevel"/>
    <w:tmpl w:val="CBE47C3C"/>
    <w:lvl w:ilvl="0">
      <w:start w:val="1"/>
      <w:numFmt w:val="decimal"/>
      <w:lvlText w:val="%1."/>
      <w:lvlJc w:val="left"/>
      <w:pPr>
        <w:ind w:left="1185" w:firstLine="825"/>
      </w:pPr>
      <w:rPr>
        <w:b/>
        <w:color w:val="000000"/>
        <w:sz w:val="28"/>
        <w:szCs w:val="28"/>
      </w:rPr>
    </w:lvl>
    <w:lvl w:ilvl="1">
      <w:start w:val="1"/>
      <w:numFmt w:val="lowerLetter"/>
      <w:lvlText w:val="%2."/>
      <w:lvlJc w:val="left"/>
      <w:pPr>
        <w:ind w:left="1905" w:firstLine="1545"/>
      </w:pPr>
    </w:lvl>
    <w:lvl w:ilvl="2">
      <w:start w:val="1"/>
      <w:numFmt w:val="lowerRoman"/>
      <w:lvlText w:val="%3."/>
      <w:lvlJc w:val="right"/>
      <w:pPr>
        <w:ind w:left="2625" w:firstLine="2445"/>
      </w:pPr>
    </w:lvl>
    <w:lvl w:ilvl="3">
      <w:start w:val="1"/>
      <w:numFmt w:val="decimal"/>
      <w:lvlText w:val="%4."/>
      <w:lvlJc w:val="left"/>
      <w:pPr>
        <w:ind w:left="3345" w:firstLine="2985"/>
      </w:pPr>
    </w:lvl>
    <w:lvl w:ilvl="4">
      <w:start w:val="1"/>
      <w:numFmt w:val="lowerLetter"/>
      <w:lvlText w:val="%5."/>
      <w:lvlJc w:val="left"/>
      <w:pPr>
        <w:ind w:left="4065" w:firstLine="3705"/>
      </w:pPr>
    </w:lvl>
    <w:lvl w:ilvl="5">
      <w:start w:val="1"/>
      <w:numFmt w:val="lowerRoman"/>
      <w:lvlText w:val="%6."/>
      <w:lvlJc w:val="right"/>
      <w:pPr>
        <w:ind w:left="4785" w:firstLine="4605"/>
      </w:pPr>
    </w:lvl>
    <w:lvl w:ilvl="6">
      <w:start w:val="1"/>
      <w:numFmt w:val="decimal"/>
      <w:lvlText w:val="%7."/>
      <w:lvlJc w:val="left"/>
      <w:pPr>
        <w:ind w:left="5505" w:firstLine="5145"/>
      </w:pPr>
    </w:lvl>
    <w:lvl w:ilvl="7">
      <w:start w:val="1"/>
      <w:numFmt w:val="lowerLetter"/>
      <w:lvlText w:val="%8."/>
      <w:lvlJc w:val="left"/>
      <w:pPr>
        <w:ind w:left="6225" w:firstLine="5865"/>
      </w:pPr>
    </w:lvl>
    <w:lvl w:ilvl="8">
      <w:start w:val="1"/>
      <w:numFmt w:val="lowerRoman"/>
      <w:lvlText w:val="%9."/>
      <w:lvlJc w:val="right"/>
      <w:pPr>
        <w:ind w:left="6945" w:firstLine="6765"/>
      </w:pPr>
    </w:lvl>
  </w:abstractNum>
  <w:abstractNum w:abstractNumId="15">
    <w:nsid w:val="61B22AD2"/>
    <w:multiLevelType w:val="hybridMultilevel"/>
    <w:tmpl w:val="C99A9888"/>
    <w:lvl w:ilvl="0" w:tplc="FEAA6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215AF5"/>
    <w:multiLevelType w:val="hybridMultilevel"/>
    <w:tmpl w:val="5B06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D5BD3"/>
    <w:multiLevelType w:val="multilevel"/>
    <w:tmpl w:val="CCD6B7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sz w:val="28"/>
        <w:szCs w:val="28"/>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70C339DC"/>
    <w:multiLevelType w:val="hybridMultilevel"/>
    <w:tmpl w:val="1A7EC5E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C25DC7"/>
    <w:multiLevelType w:val="multilevel"/>
    <w:tmpl w:val="E1E814F6"/>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0">
    <w:nsid w:val="745365A7"/>
    <w:multiLevelType w:val="multilevel"/>
    <w:tmpl w:val="618495C0"/>
    <w:lvl w:ilvl="0">
      <w:start w:val="1"/>
      <w:numFmt w:val="bullet"/>
      <w:lvlText w:val=""/>
      <w:lvlJc w:val="left"/>
      <w:pPr>
        <w:ind w:left="1440" w:firstLine="1080"/>
      </w:pPr>
      <w:rPr>
        <w:rFonts w:ascii="Symbol" w:hAnsi="Symbol"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1">
    <w:nsid w:val="7A0432FC"/>
    <w:multiLevelType w:val="hybridMultilevel"/>
    <w:tmpl w:val="3300E8C4"/>
    <w:lvl w:ilvl="0" w:tplc="FEAA6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BC8769E"/>
    <w:multiLevelType w:val="multilevel"/>
    <w:tmpl w:val="CF8477DE"/>
    <w:lvl w:ilvl="0">
      <w:start w:val="1"/>
      <w:numFmt w:val="decimal"/>
      <w:lvlText w:val="%1."/>
      <w:lvlJc w:val="left"/>
      <w:pPr>
        <w:ind w:left="45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19"/>
  </w:num>
  <w:num w:numId="2">
    <w:abstractNumId w:val="5"/>
  </w:num>
  <w:num w:numId="3">
    <w:abstractNumId w:val="8"/>
  </w:num>
  <w:num w:numId="4">
    <w:abstractNumId w:val="20"/>
  </w:num>
  <w:num w:numId="5">
    <w:abstractNumId w:val="4"/>
  </w:num>
  <w:num w:numId="6">
    <w:abstractNumId w:val="22"/>
  </w:num>
  <w:num w:numId="7">
    <w:abstractNumId w:val="12"/>
  </w:num>
  <w:num w:numId="8">
    <w:abstractNumId w:val="0"/>
  </w:num>
  <w:num w:numId="9">
    <w:abstractNumId w:val="14"/>
  </w:num>
  <w:num w:numId="10">
    <w:abstractNumId w:val="13"/>
  </w:num>
  <w:num w:numId="11">
    <w:abstractNumId w:val="17"/>
  </w:num>
  <w:num w:numId="12">
    <w:abstractNumId w:val="15"/>
  </w:num>
  <w:num w:numId="13">
    <w:abstractNumId w:val="1"/>
  </w:num>
  <w:num w:numId="14">
    <w:abstractNumId w:val="10"/>
  </w:num>
  <w:num w:numId="15">
    <w:abstractNumId w:val="6"/>
  </w:num>
  <w:num w:numId="16">
    <w:abstractNumId w:val="9"/>
  </w:num>
  <w:num w:numId="17">
    <w:abstractNumId w:val="11"/>
  </w:num>
  <w:num w:numId="18">
    <w:abstractNumId w:val="3"/>
  </w:num>
  <w:num w:numId="19">
    <w:abstractNumId w:val="7"/>
  </w:num>
  <w:num w:numId="20">
    <w:abstractNumId w:val="2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15DF"/>
    <w:rsid w:val="000321AB"/>
    <w:rsid w:val="000D663D"/>
    <w:rsid w:val="000E503E"/>
    <w:rsid w:val="00172A7E"/>
    <w:rsid w:val="001B5151"/>
    <w:rsid w:val="001C40E1"/>
    <w:rsid w:val="00217221"/>
    <w:rsid w:val="002315DF"/>
    <w:rsid w:val="002666B3"/>
    <w:rsid w:val="00287D04"/>
    <w:rsid w:val="00314DB8"/>
    <w:rsid w:val="00325C98"/>
    <w:rsid w:val="00361B6E"/>
    <w:rsid w:val="003842FA"/>
    <w:rsid w:val="003B22C4"/>
    <w:rsid w:val="003F724F"/>
    <w:rsid w:val="00401B35"/>
    <w:rsid w:val="004A4738"/>
    <w:rsid w:val="004D18BA"/>
    <w:rsid w:val="0051742D"/>
    <w:rsid w:val="0052291F"/>
    <w:rsid w:val="00536FD2"/>
    <w:rsid w:val="005422D0"/>
    <w:rsid w:val="00580B6A"/>
    <w:rsid w:val="005840B1"/>
    <w:rsid w:val="00590519"/>
    <w:rsid w:val="005B3AE9"/>
    <w:rsid w:val="0065135B"/>
    <w:rsid w:val="006965B8"/>
    <w:rsid w:val="006B0D1E"/>
    <w:rsid w:val="006F4569"/>
    <w:rsid w:val="00736BA7"/>
    <w:rsid w:val="00743AB0"/>
    <w:rsid w:val="007737E1"/>
    <w:rsid w:val="0079262E"/>
    <w:rsid w:val="00831964"/>
    <w:rsid w:val="00852227"/>
    <w:rsid w:val="008556D6"/>
    <w:rsid w:val="008A30A2"/>
    <w:rsid w:val="008A7CB5"/>
    <w:rsid w:val="008B046B"/>
    <w:rsid w:val="008F596B"/>
    <w:rsid w:val="00920959"/>
    <w:rsid w:val="00997406"/>
    <w:rsid w:val="009B0EF5"/>
    <w:rsid w:val="009B3FF9"/>
    <w:rsid w:val="009C12D5"/>
    <w:rsid w:val="009E0DB8"/>
    <w:rsid w:val="009E3485"/>
    <w:rsid w:val="009F2A65"/>
    <w:rsid w:val="00A629C6"/>
    <w:rsid w:val="00A7450F"/>
    <w:rsid w:val="00A74D7C"/>
    <w:rsid w:val="00AF33BF"/>
    <w:rsid w:val="00BD3CF9"/>
    <w:rsid w:val="00C1116E"/>
    <w:rsid w:val="00C8519E"/>
    <w:rsid w:val="00C96B00"/>
    <w:rsid w:val="00CB4228"/>
    <w:rsid w:val="00CD5EC2"/>
    <w:rsid w:val="00CF17D9"/>
    <w:rsid w:val="00D01BD3"/>
    <w:rsid w:val="00D45B25"/>
    <w:rsid w:val="00D82269"/>
    <w:rsid w:val="00E26038"/>
    <w:rsid w:val="00E2604A"/>
    <w:rsid w:val="00E832AE"/>
    <w:rsid w:val="00E948CF"/>
    <w:rsid w:val="00EA6546"/>
    <w:rsid w:val="00EC13D4"/>
    <w:rsid w:val="00EC1C8E"/>
    <w:rsid w:val="00EE1313"/>
    <w:rsid w:val="00F44B67"/>
    <w:rsid w:val="00F516B6"/>
    <w:rsid w:val="00F821B3"/>
    <w:rsid w:val="00F84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59"/>
        <o:r id="V:Rule13" type="connector" idref="#_x0000_s1048"/>
        <o:r id="V:Rule14" type="connector" idref="#_x0000_s1037"/>
        <o:r id="V:Rule15" type="connector" idref="#_x0000_s1030"/>
        <o:r id="V:Rule16" type="connector" idref="#_x0000_s1050"/>
        <o:r id="V:Rule17" type="connector" idref="#_x0000_s1036"/>
        <o:r id="V:Rule18" type="connector" idref="#_x0000_s1049"/>
        <o:r id="V:Rule19" type="connector" idref="#_x0000_s1055"/>
        <o:r id="V:Rule20" type="connector" idref="#_x0000_s1063"/>
        <o:r id="V:Rule21" type="connector" idref="#_x0000_s1029"/>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DF"/>
    <w:rPr>
      <w:rFonts w:ascii="Times New Roman" w:eastAsia="Times New Roman" w:hAnsi="Times New Roman" w:cs="Times New Roman"/>
    </w:rPr>
  </w:style>
  <w:style w:type="paragraph" w:styleId="1">
    <w:name w:val="heading 1"/>
    <w:basedOn w:val="a"/>
    <w:next w:val="a"/>
    <w:link w:val="10"/>
    <w:uiPriority w:val="9"/>
    <w:qFormat/>
    <w:rsid w:val="00EA6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
    <w:basedOn w:val="a"/>
    <w:next w:val="a"/>
    <w:link w:val="20"/>
    <w:unhideWhenUsed/>
    <w:qFormat/>
    <w:rsid w:val="002315D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w:basedOn w:val="a0"/>
    <w:link w:val="2"/>
    <w:rsid w:val="002315DF"/>
    <w:rPr>
      <w:rFonts w:ascii="Cambria" w:eastAsia="Times New Roman" w:hAnsi="Cambria" w:cs="Times New Roman"/>
      <w:b/>
      <w:bCs/>
      <w:i/>
      <w:iCs/>
      <w:sz w:val="28"/>
      <w:szCs w:val="28"/>
    </w:rPr>
  </w:style>
  <w:style w:type="table" w:styleId="a3">
    <w:name w:val="Table Grid"/>
    <w:basedOn w:val="a1"/>
    <w:uiPriority w:val="39"/>
    <w:rsid w:val="002315D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2315DF"/>
    <w:pPr>
      <w:widowControl w:val="0"/>
      <w:autoSpaceDE w:val="0"/>
      <w:autoSpaceDN w:val="0"/>
      <w:adjustRightInd w:val="0"/>
      <w:spacing w:after="0" w:line="240" w:lineRule="auto"/>
    </w:pPr>
    <w:rPr>
      <w:rFonts w:ascii="Arial" w:eastAsia="Times New Roman" w:hAnsi="Arial" w:cs="Arial"/>
      <w:b/>
      <w:bCs/>
      <w:lang w:eastAsia="ru-RU"/>
    </w:rPr>
  </w:style>
  <w:style w:type="paragraph" w:styleId="a4">
    <w:name w:val="Normal (Web)"/>
    <w:basedOn w:val="a"/>
    <w:uiPriority w:val="99"/>
    <w:semiHidden/>
    <w:unhideWhenUsed/>
    <w:rsid w:val="003F724F"/>
    <w:pPr>
      <w:spacing w:before="100" w:beforeAutospacing="1" w:after="100" w:afterAutospacing="1" w:line="240" w:lineRule="auto"/>
    </w:pPr>
    <w:rPr>
      <w:sz w:val="24"/>
      <w:szCs w:val="24"/>
      <w:lang w:eastAsia="ru-RU"/>
    </w:rPr>
  </w:style>
  <w:style w:type="paragraph" w:styleId="21">
    <w:name w:val="toc 2"/>
    <w:basedOn w:val="a"/>
    <w:next w:val="a"/>
    <w:autoRedefine/>
    <w:uiPriority w:val="39"/>
    <w:qFormat/>
    <w:rsid w:val="00D45B25"/>
    <w:pPr>
      <w:tabs>
        <w:tab w:val="right" w:leader="dot" w:pos="9345"/>
      </w:tabs>
      <w:spacing w:after="0" w:line="360" w:lineRule="auto"/>
      <w:ind w:firstLine="851"/>
      <w:jc w:val="both"/>
      <w:outlineLvl w:val="1"/>
    </w:pPr>
    <w:rPr>
      <w:b/>
      <w:bCs/>
      <w:noProof/>
      <w:sz w:val="28"/>
      <w:szCs w:val="24"/>
      <w:lang w:eastAsia="ru-RU"/>
    </w:rPr>
  </w:style>
  <w:style w:type="paragraph" w:styleId="11">
    <w:name w:val="toc 1"/>
    <w:basedOn w:val="a"/>
    <w:next w:val="a"/>
    <w:link w:val="12"/>
    <w:autoRedefine/>
    <w:uiPriority w:val="39"/>
    <w:qFormat/>
    <w:rsid w:val="009B3FF9"/>
    <w:pPr>
      <w:spacing w:after="0" w:line="360" w:lineRule="auto"/>
    </w:pPr>
    <w:rPr>
      <w:b/>
      <w:sz w:val="28"/>
      <w:szCs w:val="28"/>
      <w:lang w:eastAsia="ru-RU"/>
    </w:rPr>
  </w:style>
  <w:style w:type="paragraph" w:styleId="3">
    <w:name w:val="toc 3"/>
    <w:basedOn w:val="a"/>
    <w:next w:val="a"/>
    <w:autoRedefine/>
    <w:uiPriority w:val="39"/>
    <w:semiHidden/>
    <w:qFormat/>
    <w:rsid w:val="009B3FF9"/>
    <w:pPr>
      <w:spacing w:after="0" w:line="360" w:lineRule="auto"/>
      <w:ind w:left="482"/>
    </w:pPr>
    <w:rPr>
      <w:sz w:val="28"/>
      <w:szCs w:val="24"/>
      <w:lang w:eastAsia="ru-RU"/>
    </w:rPr>
  </w:style>
  <w:style w:type="character" w:customStyle="1" w:styleId="12">
    <w:name w:val="Оглавление 1 Знак"/>
    <w:basedOn w:val="a0"/>
    <w:link w:val="11"/>
    <w:semiHidden/>
    <w:rsid w:val="009B3FF9"/>
    <w:rPr>
      <w:rFonts w:ascii="Times New Roman" w:eastAsia="Times New Roman" w:hAnsi="Times New Roman" w:cs="Times New Roman"/>
      <w:b/>
      <w:sz w:val="28"/>
      <w:szCs w:val="28"/>
      <w:lang w:eastAsia="ru-RU"/>
    </w:rPr>
  </w:style>
  <w:style w:type="paragraph" w:styleId="a5">
    <w:name w:val="List Paragraph"/>
    <w:basedOn w:val="a"/>
    <w:uiPriority w:val="34"/>
    <w:qFormat/>
    <w:rsid w:val="009B3FF9"/>
    <w:pPr>
      <w:spacing w:after="0"/>
      <w:ind w:left="720"/>
      <w:contextualSpacing/>
    </w:pPr>
    <w:rPr>
      <w:rFonts w:ascii="Arial" w:eastAsia="Arial" w:hAnsi="Arial" w:cs="Arial"/>
      <w:color w:val="000000"/>
      <w:lang w:eastAsia="ru-RU"/>
    </w:rPr>
  </w:style>
  <w:style w:type="paragraph" w:customStyle="1" w:styleId="13">
    <w:name w:val="Обычный1"/>
    <w:rsid w:val="000D663D"/>
    <w:pPr>
      <w:widowControl w:val="0"/>
    </w:pPr>
    <w:rPr>
      <w:rFonts w:ascii="Calibri" w:eastAsia="Calibri" w:hAnsi="Calibri" w:cs="Calibri"/>
      <w:color w:val="000000"/>
      <w:lang w:eastAsia="ru-RU"/>
    </w:rPr>
  </w:style>
  <w:style w:type="paragraph" w:styleId="a6">
    <w:name w:val="Balloon Text"/>
    <w:basedOn w:val="a"/>
    <w:link w:val="a7"/>
    <w:uiPriority w:val="99"/>
    <w:semiHidden/>
    <w:unhideWhenUsed/>
    <w:rsid w:val="000D66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663D"/>
    <w:rPr>
      <w:rFonts w:ascii="Tahoma" w:eastAsia="Times New Roman" w:hAnsi="Tahoma" w:cs="Tahoma"/>
      <w:sz w:val="16"/>
      <w:szCs w:val="16"/>
    </w:rPr>
  </w:style>
  <w:style w:type="paragraph" w:styleId="a8">
    <w:name w:val="header"/>
    <w:basedOn w:val="a"/>
    <w:link w:val="a9"/>
    <w:uiPriority w:val="99"/>
    <w:unhideWhenUsed/>
    <w:rsid w:val="00D822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2269"/>
    <w:rPr>
      <w:rFonts w:ascii="Times New Roman" w:eastAsia="Times New Roman" w:hAnsi="Times New Roman" w:cs="Times New Roman"/>
    </w:rPr>
  </w:style>
  <w:style w:type="paragraph" w:styleId="aa">
    <w:name w:val="footer"/>
    <w:basedOn w:val="a"/>
    <w:link w:val="ab"/>
    <w:uiPriority w:val="99"/>
    <w:unhideWhenUsed/>
    <w:rsid w:val="00D822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2269"/>
    <w:rPr>
      <w:rFonts w:ascii="Times New Roman" w:eastAsia="Times New Roman" w:hAnsi="Times New Roman" w:cs="Times New Roman"/>
    </w:rPr>
  </w:style>
  <w:style w:type="paragraph" w:customStyle="1" w:styleId="22">
    <w:name w:val="Обычный2"/>
    <w:rsid w:val="00D82269"/>
    <w:pPr>
      <w:spacing w:after="0"/>
    </w:pPr>
    <w:rPr>
      <w:rFonts w:ascii="Arial" w:eastAsia="Arial" w:hAnsi="Arial" w:cs="Arial"/>
      <w:color w:val="000000"/>
      <w:lang w:eastAsia="ru-RU"/>
    </w:rPr>
  </w:style>
  <w:style w:type="paragraph" w:styleId="ac">
    <w:name w:val="Body Text"/>
    <w:basedOn w:val="a"/>
    <w:link w:val="ad"/>
    <w:uiPriority w:val="1"/>
    <w:unhideWhenUsed/>
    <w:qFormat/>
    <w:rsid w:val="008B046B"/>
    <w:pPr>
      <w:widowControl w:val="0"/>
      <w:spacing w:before="9" w:after="0" w:line="240" w:lineRule="auto"/>
      <w:ind w:left="102" w:firstLine="386"/>
    </w:pPr>
    <w:rPr>
      <w:sz w:val="24"/>
      <w:szCs w:val="24"/>
      <w:lang w:val="en-US"/>
    </w:rPr>
  </w:style>
  <w:style w:type="character" w:customStyle="1" w:styleId="ad">
    <w:name w:val="Основной текст Знак"/>
    <w:basedOn w:val="a0"/>
    <w:link w:val="ac"/>
    <w:uiPriority w:val="1"/>
    <w:rsid w:val="008B046B"/>
    <w:rPr>
      <w:rFonts w:ascii="Times New Roman" w:eastAsia="Times New Roman" w:hAnsi="Times New Roman" w:cs="Times New Roman"/>
      <w:sz w:val="24"/>
      <w:szCs w:val="24"/>
      <w:lang w:val="en-US"/>
    </w:rPr>
  </w:style>
  <w:style w:type="paragraph" w:customStyle="1" w:styleId="TableParagraph">
    <w:name w:val="Table Paragraph"/>
    <w:basedOn w:val="a"/>
    <w:uiPriority w:val="1"/>
    <w:semiHidden/>
    <w:qFormat/>
    <w:rsid w:val="008B046B"/>
    <w:pPr>
      <w:widowControl w:val="0"/>
      <w:spacing w:before="17" w:after="0" w:line="240" w:lineRule="auto"/>
      <w:ind w:left="35"/>
    </w:pPr>
    <w:rPr>
      <w:lang w:val="en-US"/>
    </w:rPr>
  </w:style>
  <w:style w:type="character" w:customStyle="1" w:styleId="apple-converted-space">
    <w:name w:val="apple-converted-space"/>
    <w:basedOn w:val="a0"/>
    <w:rsid w:val="009F2A65"/>
  </w:style>
  <w:style w:type="character" w:styleId="ae">
    <w:name w:val="Hyperlink"/>
    <w:basedOn w:val="a0"/>
    <w:uiPriority w:val="99"/>
    <w:unhideWhenUsed/>
    <w:rsid w:val="009F2A65"/>
    <w:rPr>
      <w:color w:val="0000FF"/>
      <w:u w:val="single"/>
    </w:rPr>
  </w:style>
  <w:style w:type="character" w:customStyle="1" w:styleId="10">
    <w:name w:val="Заголовок 1 Знак"/>
    <w:basedOn w:val="a0"/>
    <w:link w:val="1"/>
    <w:uiPriority w:val="9"/>
    <w:rsid w:val="00EA6546"/>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EA6546"/>
    <w:pPr>
      <w:outlineLvl w:val="9"/>
    </w:pPr>
  </w:style>
</w:styles>
</file>

<file path=word/webSettings.xml><?xml version="1.0" encoding="utf-8"?>
<w:webSettings xmlns:r="http://schemas.openxmlformats.org/officeDocument/2006/relationships" xmlns:w="http://schemas.openxmlformats.org/wordprocessingml/2006/main">
  <w:divs>
    <w:div w:id="935013607">
      <w:bodyDiv w:val="1"/>
      <w:marLeft w:val="0"/>
      <w:marRight w:val="0"/>
      <w:marTop w:val="0"/>
      <w:marBottom w:val="0"/>
      <w:divBdr>
        <w:top w:val="none" w:sz="0" w:space="0" w:color="auto"/>
        <w:left w:val="none" w:sz="0" w:space="0" w:color="auto"/>
        <w:bottom w:val="none" w:sz="0" w:space="0" w:color="auto"/>
        <w:right w:val="none" w:sz="0" w:space="0" w:color="auto"/>
      </w:divBdr>
    </w:div>
    <w:div w:id="12925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molsoc.ru/images/referat/a4628.pdf"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Office_Excel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manualLayout>
          <c:layoutTarget val="inner"/>
          <c:xMode val="edge"/>
          <c:yMode val="edge"/>
          <c:x val="6.9249599008457272E-2"/>
          <c:y val="2.650388571135472E-2"/>
          <c:w val="0.68591353164188162"/>
          <c:h val="0.50668615934408845"/>
        </c:manualLayout>
      </c:layout>
      <c:barChart>
        <c:barDir val="col"/>
        <c:grouping val="clustered"/>
        <c:ser>
          <c:idx val="0"/>
          <c:order val="0"/>
          <c:tx>
            <c:strRef>
              <c:f>Лист1!$B$1</c:f>
              <c:strCache>
                <c:ptCount val="1"/>
                <c:pt idx="0">
                  <c:v>мегаполис</c:v>
                </c:pt>
              </c:strCache>
            </c:strRef>
          </c:tx>
          <c:cat>
            <c:strRef>
              <c:f>Лист1!$A$2:$A$7</c:f>
              <c:strCache>
                <c:ptCount val="6"/>
                <c:pt idx="0">
                  <c:v>дружба</c:v>
                </c:pt>
                <c:pt idx="1">
                  <c:v>креативность</c:v>
                </c:pt>
                <c:pt idx="2">
                  <c:v>уверенность в себе</c:v>
                </c:pt>
                <c:pt idx="3">
                  <c:v>авторитет у сверстников</c:v>
                </c:pt>
                <c:pt idx="4">
                  <c:v>умение решать конфликты</c:v>
                </c:pt>
                <c:pt idx="5">
                  <c:v>среднее</c:v>
                </c:pt>
              </c:strCache>
            </c:strRef>
          </c:cat>
          <c:val>
            <c:numRef>
              <c:f>Лист1!$B$2:$B$7</c:f>
              <c:numCache>
                <c:formatCode>General</c:formatCode>
                <c:ptCount val="6"/>
                <c:pt idx="0">
                  <c:v>67</c:v>
                </c:pt>
                <c:pt idx="1">
                  <c:v>68</c:v>
                </c:pt>
                <c:pt idx="2">
                  <c:v>55</c:v>
                </c:pt>
                <c:pt idx="3">
                  <c:v>54</c:v>
                </c:pt>
                <c:pt idx="4">
                  <c:v>59</c:v>
                </c:pt>
                <c:pt idx="5">
                  <c:v>61</c:v>
                </c:pt>
              </c:numCache>
            </c:numRef>
          </c:val>
        </c:ser>
        <c:ser>
          <c:idx val="1"/>
          <c:order val="1"/>
          <c:tx>
            <c:strRef>
              <c:f>Лист1!$C$1</c:f>
              <c:strCache>
                <c:ptCount val="1"/>
                <c:pt idx="0">
                  <c:v>небольшой город</c:v>
                </c:pt>
              </c:strCache>
            </c:strRef>
          </c:tx>
          <c:cat>
            <c:strRef>
              <c:f>Лист1!$A$2:$A$7</c:f>
              <c:strCache>
                <c:ptCount val="6"/>
                <c:pt idx="0">
                  <c:v>дружба</c:v>
                </c:pt>
                <c:pt idx="1">
                  <c:v>креативность</c:v>
                </c:pt>
                <c:pt idx="2">
                  <c:v>уверенность в себе</c:v>
                </c:pt>
                <c:pt idx="3">
                  <c:v>авторитет у сверстников</c:v>
                </c:pt>
                <c:pt idx="4">
                  <c:v>умение решать конфликты</c:v>
                </c:pt>
                <c:pt idx="5">
                  <c:v>среднее</c:v>
                </c:pt>
              </c:strCache>
            </c:strRef>
          </c:cat>
          <c:val>
            <c:numRef>
              <c:f>Лист1!$C$2:$C$7</c:f>
              <c:numCache>
                <c:formatCode>General</c:formatCode>
                <c:ptCount val="6"/>
                <c:pt idx="0">
                  <c:v>76</c:v>
                </c:pt>
                <c:pt idx="1">
                  <c:v>55</c:v>
                </c:pt>
                <c:pt idx="2">
                  <c:v>58</c:v>
                </c:pt>
                <c:pt idx="3">
                  <c:v>53</c:v>
                </c:pt>
                <c:pt idx="4">
                  <c:v>67</c:v>
                </c:pt>
                <c:pt idx="5">
                  <c:v>62</c:v>
                </c:pt>
              </c:numCache>
            </c:numRef>
          </c:val>
        </c:ser>
        <c:axId val="100933632"/>
        <c:axId val="100960512"/>
      </c:barChart>
      <c:catAx>
        <c:axId val="100933632"/>
        <c:scaling>
          <c:orientation val="minMax"/>
        </c:scaling>
        <c:axPos val="b"/>
        <c:numFmt formatCode="General" sourceLinked="0"/>
        <c:tickLblPos val="nextTo"/>
        <c:crossAx val="100960512"/>
        <c:crosses val="autoZero"/>
        <c:auto val="1"/>
        <c:lblAlgn val="ctr"/>
        <c:lblOffset val="100"/>
      </c:catAx>
      <c:valAx>
        <c:axId val="100960512"/>
        <c:scaling>
          <c:orientation val="minMax"/>
        </c:scaling>
        <c:axPos val="l"/>
        <c:majorGridlines/>
        <c:numFmt formatCode="General" sourceLinked="1"/>
        <c:tickLblPos val="nextTo"/>
        <c:crossAx val="100933632"/>
        <c:crosses val="autoZero"/>
        <c:crossBetween val="between"/>
      </c:valAx>
    </c:plotArea>
    <c:legend>
      <c:legendPos val="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barChart>
        <c:barDir val="col"/>
        <c:grouping val="clustered"/>
        <c:ser>
          <c:idx val="0"/>
          <c:order val="0"/>
          <c:tx>
            <c:strRef>
              <c:f>Лист1!$B$1</c:f>
              <c:strCache>
                <c:ptCount val="1"/>
                <c:pt idx="0">
                  <c:v>девочки</c:v>
                </c:pt>
              </c:strCache>
            </c:strRef>
          </c:tx>
          <c:cat>
            <c:strRef>
              <c:f>Лист1!$A$2:$A$7</c:f>
              <c:strCache>
                <c:ptCount val="6"/>
                <c:pt idx="0">
                  <c:v>дружба</c:v>
                </c:pt>
                <c:pt idx="1">
                  <c:v>креативность</c:v>
                </c:pt>
                <c:pt idx="2">
                  <c:v>уверенность в себе</c:v>
                </c:pt>
                <c:pt idx="3">
                  <c:v>авторитет у сверстников</c:v>
                </c:pt>
                <c:pt idx="4">
                  <c:v>умение решать конфликты</c:v>
                </c:pt>
                <c:pt idx="5">
                  <c:v>среднее</c:v>
                </c:pt>
              </c:strCache>
            </c:strRef>
          </c:cat>
          <c:val>
            <c:numRef>
              <c:f>Лист1!$B$2:$B$7</c:f>
              <c:numCache>
                <c:formatCode>General</c:formatCode>
                <c:ptCount val="6"/>
                <c:pt idx="0">
                  <c:v>72</c:v>
                </c:pt>
                <c:pt idx="1">
                  <c:v>70</c:v>
                </c:pt>
                <c:pt idx="2">
                  <c:v>52</c:v>
                </c:pt>
                <c:pt idx="3">
                  <c:v>51</c:v>
                </c:pt>
                <c:pt idx="4">
                  <c:v>65</c:v>
                </c:pt>
                <c:pt idx="5">
                  <c:v>62</c:v>
                </c:pt>
              </c:numCache>
            </c:numRef>
          </c:val>
        </c:ser>
        <c:ser>
          <c:idx val="1"/>
          <c:order val="1"/>
          <c:tx>
            <c:strRef>
              <c:f>Лист1!$C$1</c:f>
              <c:strCache>
                <c:ptCount val="1"/>
                <c:pt idx="0">
                  <c:v>мальчики</c:v>
                </c:pt>
              </c:strCache>
            </c:strRef>
          </c:tx>
          <c:cat>
            <c:strRef>
              <c:f>Лист1!$A$2:$A$7</c:f>
              <c:strCache>
                <c:ptCount val="6"/>
                <c:pt idx="0">
                  <c:v>дружба</c:v>
                </c:pt>
                <c:pt idx="1">
                  <c:v>креативность</c:v>
                </c:pt>
                <c:pt idx="2">
                  <c:v>уверенность в себе</c:v>
                </c:pt>
                <c:pt idx="3">
                  <c:v>авторитет у сверстников</c:v>
                </c:pt>
                <c:pt idx="4">
                  <c:v>умение решать конфликты</c:v>
                </c:pt>
                <c:pt idx="5">
                  <c:v>среднее</c:v>
                </c:pt>
              </c:strCache>
            </c:strRef>
          </c:cat>
          <c:val>
            <c:numRef>
              <c:f>Лист1!$C$2:$C$7</c:f>
              <c:numCache>
                <c:formatCode>General</c:formatCode>
                <c:ptCount val="6"/>
                <c:pt idx="0">
                  <c:v>70</c:v>
                </c:pt>
                <c:pt idx="1">
                  <c:v>54</c:v>
                </c:pt>
                <c:pt idx="2">
                  <c:v>62</c:v>
                </c:pt>
                <c:pt idx="3">
                  <c:v>56</c:v>
                </c:pt>
                <c:pt idx="4">
                  <c:v>59</c:v>
                </c:pt>
                <c:pt idx="5">
                  <c:v>60</c:v>
                </c:pt>
              </c:numCache>
            </c:numRef>
          </c:val>
        </c:ser>
        <c:axId val="110413312"/>
        <c:axId val="110417024"/>
      </c:barChart>
      <c:catAx>
        <c:axId val="110413312"/>
        <c:scaling>
          <c:orientation val="minMax"/>
        </c:scaling>
        <c:axPos val="b"/>
        <c:numFmt formatCode="General" sourceLinked="0"/>
        <c:tickLblPos val="nextTo"/>
        <c:crossAx val="110417024"/>
        <c:crosses val="autoZero"/>
        <c:auto val="1"/>
        <c:lblAlgn val="ctr"/>
        <c:lblOffset val="100"/>
      </c:catAx>
      <c:valAx>
        <c:axId val="110417024"/>
        <c:scaling>
          <c:orientation val="minMax"/>
        </c:scaling>
        <c:axPos val="l"/>
        <c:majorGridlines/>
        <c:numFmt formatCode="General" sourceLinked="1"/>
        <c:tickLblPos val="nextTo"/>
        <c:crossAx val="110413312"/>
        <c:crosses val="autoZero"/>
        <c:crossBetween val="between"/>
      </c:valAx>
    </c:plotArea>
    <c:legend>
      <c:legendPos val="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Мегаполис</c:v>
                </c:pt>
              </c:strCache>
            </c:strRef>
          </c:tx>
          <c:cat>
            <c:strRef>
              <c:f>Лист1!$A$2:$A$4</c:f>
              <c:strCache>
                <c:ptCount val="3"/>
                <c:pt idx="0">
                  <c:v>"звезды"</c:v>
                </c:pt>
                <c:pt idx="1">
                  <c:v>принимаемые</c:v>
                </c:pt>
                <c:pt idx="2">
                  <c:v>изолированные</c:v>
                </c:pt>
              </c:strCache>
            </c:strRef>
          </c:cat>
          <c:val>
            <c:numRef>
              <c:f>Лист1!$B$2:$B$4</c:f>
              <c:numCache>
                <c:formatCode>General</c:formatCode>
                <c:ptCount val="3"/>
                <c:pt idx="0">
                  <c:v>6</c:v>
                </c:pt>
                <c:pt idx="1">
                  <c:v>34</c:v>
                </c:pt>
                <c:pt idx="2">
                  <c:v>18</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plotArea>
      <c:layout/>
      <c:pieChart>
        <c:varyColors val="1"/>
        <c:ser>
          <c:idx val="0"/>
          <c:order val="0"/>
          <c:tx>
            <c:strRef>
              <c:f>Лист1!$B$1</c:f>
              <c:strCache>
                <c:ptCount val="1"/>
                <c:pt idx="0">
                  <c:v>Небольшой город</c:v>
                </c:pt>
              </c:strCache>
            </c:strRef>
          </c:tx>
          <c:cat>
            <c:strRef>
              <c:f>Лист1!$A$2:$A$4</c:f>
              <c:strCache>
                <c:ptCount val="3"/>
                <c:pt idx="0">
                  <c:v>"звезды"</c:v>
                </c:pt>
                <c:pt idx="1">
                  <c:v>принимаемые</c:v>
                </c:pt>
                <c:pt idx="2">
                  <c:v>изолированные</c:v>
                </c:pt>
              </c:strCache>
            </c:strRef>
          </c:cat>
          <c:val>
            <c:numRef>
              <c:f>Лист1!$B$2:$B$4</c:f>
              <c:numCache>
                <c:formatCode>General</c:formatCode>
                <c:ptCount val="3"/>
                <c:pt idx="0">
                  <c:v>1</c:v>
                </c:pt>
                <c:pt idx="1">
                  <c:v>28</c:v>
                </c:pt>
                <c:pt idx="2">
                  <c:v>15</c:v>
                </c:pt>
              </c:numCache>
            </c:numRef>
          </c:val>
        </c:ser>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Девочки</c:v>
                </c:pt>
              </c:strCache>
            </c:strRef>
          </c:tx>
          <c:cat>
            <c:strRef>
              <c:f>Лист1!$A$2:$A$4</c:f>
              <c:strCache>
                <c:ptCount val="3"/>
                <c:pt idx="0">
                  <c:v>"звезды"</c:v>
                </c:pt>
                <c:pt idx="1">
                  <c:v>принимаемые</c:v>
                </c:pt>
                <c:pt idx="2">
                  <c:v>изолированные</c:v>
                </c:pt>
              </c:strCache>
            </c:strRef>
          </c:cat>
          <c:val>
            <c:numRef>
              <c:f>Лист1!$B$2:$B$4</c:f>
              <c:numCache>
                <c:formatCode>General</c:formatCode>
                <c:ptCount val="3"/>
                <c:pt idx="0">
                  <c:v>4</c:v>
                </c:pt>
                <c:pt idx="1">
                  <c:v>38</c:v>
                </c:pt>
                <c:pt idx="2">
                  <c:v>13</c:v>
                </c:pt>
              </c:numCache>
            </c:numRef>
          </c:val>
        </c:ser>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plotArea>
      <c:layout/>
      <c:pieChart>
        <c:varyColors val="1"/>
        <c:ser>
          <c:idx val="0"/>
          <c:order val="0"/>
          <c:tx>
            <c:strRef>
              <c:f>Лист1!$B$1</c:f>
              <c:strCache>
                <c:ptCount val="1"/>
                <c:pt idx="0">
                  <c:v>Мальчики</c:v>
                </c:pt>
              </c:strCache>
            </c:strRef>
          </c:tx>
          <c:cat>
            <c:strRef>
              <c:f>Лист1!$A$2:$A$4</c:f>
              <c:strCache>
                <c:ptCount val="3"/>
                <c:pt idx="0">
                  <c:v>"звезды"</c:v>
                </c:pt>
                <c:pt idx="1">
                  <c:v>принимаемые</c:v>
                </c:pt>
                <c:pt idx="2">
                  <c:v>изолированные</c:v>
                </c:pt>
              </c:strCache>
            </c:strRef>
          </c:cat>
          <c:val>
            <c:numRef>
              <c:f>Лист1!$B$2:$B$4</c:f>
              <c:numCache>
                <c:formatCode>General</c:formatCode>
                <c:ptCount val="3"/>
                <c:pt idx="0">
                  <c:v>3</c:v>
                </c:pt>
                <c:pt idx="1">
                  <c:v>24</c:v>
                </c:pt>
                <c:pt idx="2">
                  <c:v>20</c:v>
                </c:pt>
              </c:numCache>
            </c:numRef>
          </c:val>
        </c:ser>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мегаполис</c:v>
                </c:pt>
              </c:strCache>
            </c:strRef>
          </c:tx>
          <c:cat>
            <c:strRef>
              <c:f>Лист1!$A$2:$A$4</c:f>
              <c:strCache>
                <c:ptCount val="3"/>
                <c:pt idx="0">
                  <c:v>Оригинальность</c:v>
                </c:pt>
                <c:pt idx="1">
                  <c:v>Уникальность</c:v>
                </c:pt>
                <c:pt idx="2">
                  <c:v>Продуктивность</c:v>
                </c:pt>
              </c:strCache>
            </c:strRef>
          </c:cat>
          <c:val>
            <c:numRef>
              <c:f>Лист1!$B$2:$B$4</c:f>
              <c:numCache>
                <c:formatCode>General</c:formatCode>
                <c:ptCount val="3"/>
                <c:pt idx="0">
                  <c:v>0.52</c:v>
                </c:pt>
                <c:pt idx="1">
                  <c:v>0.42000000000000032</c:v>
                </c:pt>
                <c:pt idx="2">
                  <c:v>0.94000000000000061</c:v>
                </c:pt>
              </c:numCache>
            </c:numRef>
          </c:val>
        </c:ser>
        <c:ser>
          <c:idx val="1"/>
          <c:order val="1"/>
          <c:tx>
            <c:strRef>
              <c:f>Лист1!$C$1</c:f>
              <c:strCache>
                <c:ptCount val="1"/>
                <c:pt idx="0">
                  <c:v>небольшой город</c:v>
                </c:pt>
              </c:strCache>
            </c:strRef>
          </c:tx>
          <c:cat>
            <c:strRef>
              <c:f>Лист1!$A$2:$A$4</c:f>
              <c:strCache>
                <c:ptCount val="3"/>
                <c:pt idx="0">
                  <c:v>Оригинальность</c:v>
                </c:pt>
                <c:pt idx="1">
                  <c:v>Уникальность</c:v>
                </c:pt>
                <c:pt idx="2">
                  <c:v>Продуктивность</c:v>
                </c:pt>
              </c:strCache>
            </c:strRef>
          </c:cat>
          <c:val>
            <c:numRef>
              <c:f>Лист1!$C$2:$C$4</c:f>
              <c:numCache>
                <c:formatCode>General</c:formatCode>
                <c:ptCount val="3"/>
                <c:pt idx="0">
                  <c:v>0.42000000000000032</c:v>
                </c:pt>
                <c:pt idx="1">
                  <c:v>0.30000000000000032</c:v>
                </c:pt>
                <c:pt idx="2">
                  <c:v>0.86000000000000065</c:v>
                </c:pt>
              </c:numCache>
            </c:numRef>
          </c:val>
        </c:ser>
        <c:axId val="70631808"/>
        <c:axId val="70633344"/>
      </c:barChart>
      <c:catAx>
        <c:axId val="70631808"/>
        <c:scaling>
          <c:orientation val="minMax"/>
        </c:scaling>
        <c:axPos val="b"/>
        <c:numFmt formatCode="General" sourceLinked="0"/>
        <c:tickLblPos val="nextTo"/>
        <c:crossAx val="70633344"/>
        <c:crosses val="autoZero"/>
        <c:auto val="1"/>
        <c:lblAlgn val="ctr"/>
        <c:lblOffset val="100"/>
      </c:catAx>
      <c:valAx>
        <c:axId val="70633344"/>
        <c:scaling>
          <c:orientation val="minMax"/>
        </c:scaling>
        <c:axPos val="l"/>
        <c:majorGridlines/>
        <c:numFmt formatCode="General" sourceLinked="1"/>
        <c:tickLblPos val="nextTo"/>
        <c:crossAx val="70631808"/>
        <c:crosses val="autoZero"/>
        <c:crossBetween val="between"/>
      </c:valAx>
    </c:plotArea>
    <c:legend>
      <c:legendPos val="r"/>
    </c:legend>
    <c:plotVisOnly val="1"/>
    <c:dispBlanksAs val="gap"/>
  </c:chart>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девочки</c:v>
                </c:pt>
              </c:strCache>
            </c:strRef>
          </c:tx>
          <c:cat>
            <c:strRef>
              <c:f>Лист1!$A$2:$A$4</c:f>
              <c:strCache>
                <c:ptCount val="3"/>
                <c:pt idx="0">
                  <c:v>продуктивность</c:v>
                </c:pt>
                <c:pt idx="1">
                  <c:v>оригинальность</c:v>
                </c:pt>
                <c:pt idx="2">
                  <c:v>уникальность</c:v>
                </c:pt>
              </c:strCache>
            </c:strRef>
          </c:cat>
          <c:val>
            <c:numRef>
              <c:f>Лист1!$B$2:$B$4</c:f>
              <c:numCache>
                <c:formatCode>General</c:formatCode>
                <c:ptCount val="3"/>
                <c:pt idx="0">
                  <c:v>0.95000000000000062</c:v>
                </c:pt>
                <c:pt idx="1">
                  <c:v>0.45</c:v>
                </c:pt>
                <c:pt idx="2">
                  <c:v>0.34</c:v>
                </c:pt>
              </c:numCache>
            </c:numRef>
          </c:val>
        </c:ser>
        <c:ser>
          <c:idx val="1"/>
          <c:order val="1"/>
          <c:tx>
            <c:strRef>
              <c:f>Лист1!$C$1</c:f>
              <c:strCache>
                <c:ptCount val="1"/>
                <c:pt idx="0">
                  <c:v>мальчики</c:v>
                </c:pt>
              </c:strCache>
            </c:strRef>
          </c:tx>
          <c:cat>
            <c:strRef>
              <c:f>Лист1!$A$2:$A$4</c:f>
              <c:strCache>
                <c:ptCount val="3"/>
                <c:pt idx="0">
                  <c:v>продуктивность</c:v>
                </c:pt>
                <c:pt idx="1">
                  <c:v>оригинальность</c:v>
                </c:pt>
                <c:pt idx="2">
                  <c:v>уникальность</c:v>
                </c:pt>
              </c:strCache>
            </c:strRef>
          </c:cat>
          <c:val>
            <c:numRef>
              <c:f>Лист1!$C$2:$C$4</c:f>
              <c:numCache>
                <c:formatCode>General</c:formatCode>
                <c:ptCount val="3"/>
                <c:pt idx="0">
                  <c:v>0.87000000000000566</c:v>
                </c:pt>
                <c:pt idx="1">
                  <c:v>0.51</c:v>
                </c:pt>
                <c:pt idx="2">
                  <c:v>0.4</c:v>
                </c:pt>
              </c:numCache>
            </c:numRef>
          </c:val>
        </c:ser>
        <c:axId val="73038464"/>
        <c:axId val="72827264"/>
      </c:barChart>
      <c:catAx>
        <c:axId val="73038464"/>
        <c:scaling>
          <c:orientation val="minMax"/>
        </c:scaling>
        <c:axPos val="b"/>
        <c:numFmt formatCode="General" sourceLinked="0"/>
        <c:tickLblPos val="nextTo"/>
        <c:crossAx val="72827264"/>
        <c:crosses val="autoZero"/>
        <c:auto val="1"/>
        <c:lblAlgn val="ctr"/>
        <c:lblOffset val="100"/>
      </c:catAx>
      <c:valAx>
        <c:axId val="72827264"/>
        <c:scaling>
          <c:orientation val="minMax"/>
        </c:scaling>
        <c:axPos val="l"/>
        <c:majorGridlines/>
        <c:numFmt formatCode="General" sourceLinked="1"/>
        <c:tickLblPos val="nextTo"/>
        <c:crossAx val="73038464"/>
        <c:crosses val="autoZero"/>
        <c:crossBetween val="between"/>
      </c:valAx>
    </c:plotArea>
    <c:legend>
      <c:legendPos val="r"/>
    </c:legend>
    <c:plotVisOnly val="1"/>
    <c:dispBlanksAs val="gap"/>
  </c:chart>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оригинальность</c:v>
                </c:pt>
              </c:strCache>
            </c:strRef>
          </c:tx>
          <c:marker>
            <c:symbol val="none"/>
          </c:marker>
          <c:cat>
            <c:strRef>
              <c:f>Лист1!$A$2:$A$4</c:f>
              <c:strCache>
                <c:ptCount val="3"/>
                <c:pt idx="0">
                  <c:v>звёзды</c:v>
                </c:pt>
                <c:pt idx="1">
                  <c:v>принимаемые</c:v>
                </c:pt>
                <c:pt idx="2">
                  <c:v>изолированные</c:v>
                </c:pt>
              </c:strCache>
            </c:strRef>
          </c:cat>
          <c:val>
            <c:numRef>
              <c:f>Лист1!$B$2:$B$4</c:f>
              <c:numCache>
                <c:formatCode>General</c:formatCode>
                <c:ptCount val="3"/>
                <c:pt idx="0">
                  <c:v>0.42000000000000032</c:v>
                </c:pt>
                <c:pt idx="1">
                  <c:v>0.47000000000000008</c:v>
                </c:pt>
                <c:pt idx="2">
                  <c:v>0.51</c:v>
                </c:pt>
              </c:numCache>
            </c:numRef>
          </c:val>
        </c:ser>
        <c:ser>
          <c:idx val="1"/>
          <c:order val="1"/>
          <c:tx>
            <c:strRef>
              <c:f>Лист1!$C$1</c:f>
              <c:strCache>
                <c:ptCount val="1"/>
                <c:pt idx="0">
                  <c:v>уникальность</c:v>
                </c:pt>
              </c:strCache>
            </c:strRef>
          </c:tx>
          <c:marker>
            <c:symbol val="none"/>
          </c:marker>
          <c:cat>
            <c:strRef>
              <c:f>Лист1!$A$2:$A$4</c:f>
              <c:strCache>
                <c:ptCount val="3"/>
                <c:pt idx="0">
                  <c:v>звёзды</c:v>
                </c:pt>
                <c:pt idx="1">
                  <c:v>принимаемые</c:v>
                </c:pt>
                <c:pt idx="2">
                  <c:v>изолированные</c:v>
                </c:pt>
              </c:strCache>
            </c:strRef>
          </c:cat>
          <c:val>
            <c:numRef>
              <c:f>Лист1!$C$2:$C$4</c:f>
              <c:numCache>
                <c:formatCode>General</c:formatCode>
                <c:ptCount val="3"/>
                <c:pt idx="0">
                  <c:v>0.33000000000000207</c:v>
                </c:pt>
                <c:pt idx="1">
                  <c:v>0.35000000000000031</c:v>
                </c:pt>
                <c:pt idx="2">
                  <c:v>0.4</c:v>
                </c:pt>
              </c:numCache>
            </c:numRef>
          </c:val>
        </c:ser>
        <c:ser>
          <c:idx val="2"/>
          <c:order val="2"/>
          <c:tx>
            <c:strRef>
              <c:f>Лист1!$D$1</c:f>
              <c:strCache>
                <c:ptCount val="1"/>
                <c:pt idx="0">
                  <c:v>продуктивность</c:v>
                </c:pt>
              </c:strCache>
            </c:strRef>
          </c:tx>
          <c:marker>
            <c:symbol val="none"/>
          </c:marker>
          <c:cat>
            <c:strRef>
              <c:f>Лист1!$A$2:$A$4</c:f>
              <c:strCache>
                <c:ptCount val="3"/>
                <c:pt idx="0">
                  <c:v>звёзды</c:v>
                </c:pt>
                <c:pt idx="1">
                  <c:v>принимаемые</c:v>
                </c:pt>
                <c:pt idx="2">
                  <c:v>изолированные</c:v>
                </c:pt>
              </c:strCache>
            </c:strRef>
          </c:cat>
          <c:val>
            <c:numRef>
              <c:f>Лист1!$D$2:$D$4</c:f>
              <c:numCache>
                <c:formatCode>General</c:formatCode>
                <c:ptCount val="3"/>
                <c:pt idx="0">
                  <c:v>0.94000000000000061</c:v>
                </c:pt>
                <c:pt idx="1">
                  <c:v>0.93</c:v>
                </c:pt>
                <c:pt idx="2">
                  <c:v>0.86000000000000065</c:v>
                </c:pt>
              </c:numCache>
            </c:numRef>
          </c:val>
        </c:ser>
        <c:marker val="1"/>
        <c:axId val="72861952"/>
        <c:axId val="72867840"/>
      </c:lineChart>
      <c:catAx>
        <c:axId val="72861952"/>
        <c:scaling>
          <c:orientation val="minMax"/>
        </c:scaling>
        <c:axPos val="b"/>
        <c:numFmt formatCode="General" sourceLinked="0"/>
        <c:tickLblPos val="nextTo"/>
        <c:crossAx val="72867840"/>
        <c:crosses val="autoZero"/>
        <c:auto val="1"/>
        <c:lblAlgn val="ctr"/>
        <c:lblOffset val="100"/>
      </c:catAx>
      <c:valAx>
        <c:axId val="72867840"/>
        <c:scaling>
          <c:orientation val="minMax"/>
        </c:scaling>
        <c:axPos val="l"/>
        <c:majorGridlines/>
        <c:numFmt formatCode="General" sourceLinked="1"/>
        <c:tickLblPos val="nextTo"/>
        <c:crossAx val="72861952"/>
        <c:crosses val="autoZero"/>
        <c:crossBetween val="between"/>
      </c:valAx>
    </c:plotArea>
    <c:legend>
      <c:legendPos val="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0.1441</cdr:x>
      <cdr:y>0.01629</cdr:y>
    </cdr:from>
    <cdr:to>
      <cdr:x>0.19618</cdr:x>
      <cdr:y>0.09772</cdr:y>
    </cdr:to>
    <cdr:sp macro="" textlink="">
      <cdr:nvSpPr>
        <cdr:cNvPr id="2" name="TextBox 1"/>
        <cdr:cNvSpPr txBox="1"/>
      </cdr:nvSpPr>
      <cdr:spPr>
        <a:xfrm xmlns:a="http://schemas.openxmlformats.org/drawingml/2006/main">
          <a:off x="790575" y="47625"/>
          <a:ext cx="2857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0.24826</cdr:x>
      <cdr:y>0.01954</cdr:y>
    </cdr:from>
    <cdr:to>
      <cdr:x>0.30035</cdr:x>
      <cdr:y>0.10098</cdr:y>
    </cdr:to>
    <cdr:sp macro="" textlink="">
      <cdr:nvSpPr>
        <cdr:cNvPr id="3" name="TextBox 1"/>
        <cdr:cNvSpPr txBox="1"/>
      </cdr:nvSpPr>
      <cdr:spPr>
        <a:xfrm xmlns:a="http://schemas.openxmlformats.org/drawingml/2006/main">
          <a:off x="1362075" y="57150"/>
          <a:ext cx="285750"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0.39236</cdr:x>
      <cdr:y>0.0456</cdr:y>
    </cdr:from>
    <cdr:to>
      <cdr:x>0.44444</cdr:x>
      <cdr:y>0.12704</cdr:y>
    </cdr:to>
    <cdr:sp macro="" textlink="">
      <cdr:nvSpPr>
        <cdr:cNvPr id="2" name="TextBox 1"/>
        <cdr:cNvSpPr txBox="1"/>
      </cdr:nvSpPr>
      <cdr:spPr>
        <a:xfrm xmlns:a="http://schemas.openxmlformats.org/drawingml/2006/main">
          <a:off x="2152650" y="133350"/>
          <a:ext cx="285750"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a:t>
          </a:r>
        </a:p>
      </cdr:txBody>
    </cdr:sp>
  </cdr:relSizeAnchor>
  <cdr:relSizeAnchor xmlns:cdr="http://schemas.openxmlformats.org/drawingml/2006/chartDrawing">
    <cdr:from>
      <cdr:x>0.26736</cdr:x>
      <cdr:y>0.0456</cdr:y>
    </cdr:from>
    <cdr:to>
      <cdr:x>0.31944</cdr:x>
      <cdr:y>0.12704</cdr:y>
    </cdr:to>
    <cdr:sp macro="" textlink="">
      <cdr:nvSpPr>
        <cdr:cNvPr id="3" name="TextBox 1"/>
        <cdr:cNvSpPr txBox="1"/>
      </cdr:nvSpPr>
      <cdr:spPr>
        <a:xfrm xmlns:a="http://schemas.openxmlformats.org/drawingml/2006/main">
          <a:off x="1466850" y="133350"/>
          <a:ext cx="285750"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0.05208</cdr:x>
      <cdr:y>0.0744</cdr:y>
    </cdr:to>
    <cdr:sp macro="" textlink="">
      <cdr:nvSpPr>
        <cdr:cNvPr id="2" name="TextBox 1"/>
        <cdr:cNvSpPr txBox="1"/>
      </cdr:nvSpPr>
      <cdr:spPr>
        <a:xfrm xmlns:a="http://schemas.openxmlformats.org/drawingml/2006/main">
          <a:off x="0" y="0"/>
          <a:ext cx="285750"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100"/>
        </a:p>
      </cdr:txBody>
    </cdr:sp>
  </cdr:relSizeAnchor>
  <cdr:relSizeAnchor xmlns:cdr="http://schemas.openxmlformats.org/drawingml/2006/chartDrawing">
    <cdr:from>
      <cdr:x>0.68576</cdr:x>
      <cdr:y>0.04167</cdr:y>
    </cdr:from>
    <cdr:to>
      <cdr:x>0.73785</cdr:x>
      <cdr:y>0.11607</cdr:y>
    </cdr:to>
    <cdr:sp macro="" textlink="">
      <cdr:nvSpPr>
        <cdr:cNvPr id="3" name="TextBox 1"/>
        <cdr:cNvSpPr txBox="1"/>
      </cdr:nvSpPr>
      <cdr:spPr>
        <a:xfrm xmlns:a="http://schemas.openxmlformats.org/drawingml/2006/main">
          <a:off x="3762375" y="133350"/>
          <a:ext cx="285750"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a:t>
          </a:r>
        </a:p>
      </cdr:txBody>
    </cdr:sp>
  </cdr:relSizeAnchor>
  <cdr:relSizeAnchor xmlns:cdr="http://schemas.openxmlformats.org/drawingml/2006/chartDrawing">
    <cdr:from>
      <cdr:x>0.43403</cdr:x>
      <cdr:y>0.38393</cdr:y>
    </cdr:from>
    <cdr:to>
      <cdr:x>0.48611</cdr:x>
      <cdr:y>0.45833</cdr:y>
    </cdr:to>
    <cdr:sp macro="" textlink="">
      <cdr:nvSpPr>
        <cdr:cNvPr id="4" name="TextBox 1"/>
        <cdr:cNvSpPr txBox="1"/>
      </cdr:nvSpPr>
      <cdr:spPr>
        <a:xfrm xmlns:a="http://schemas.openxmlformats.org/drawingml/2006/main">
          <a:off x="2381250" y="1228725"/>
          <a:ext cx="285750"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a:t>
          </a:r>
        </a:p>
      </cdr:txBody>
    </cdr:sp>
  </cdr:relSizeAnchor>
  <cdr:relSizeAnchor xmlns:cdr="http://schemas.openxmlformats.org/drawingml/2006/chartDrawing">
    <cdr:from>
      <cdr:x>0.21528</cdr:x>
      <cdr:y>0.38393</cdr:y>
    </cdr:from>
    <cdr:to>
      <cdr:x>0.26736</cdr:x>
      <cdr:y>0.45833</cdr:y>
    </cdr:to>
    <cdr:sp macro="" textlink="">
      <cdr:nvSpPr>
        <cdr:cNvPr id="5" name="TextBox 1"/>
        <cdr:cNvSpPr txBox="1"/>
      </cdr:nvSpPr>
      <cdr:spPr>
        <a:xfrm xmlns:a="http://schemas.openxmlformats.org/drawingml/2006/main">
          <a:off x="1181100" y="1228725"/>
          <a:ext cx="285750"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0.24826</cdr:x>
      <cdr:y>0.04464</cdr:y>
    </cdr:from>
    <cdr:to>
      <cdr:x>0.30035</cdr:x>
      <cdr:y>0.11905</cdr:y>
    </cdr:to>
    <cdr:sp macro="" textlink="">
      <cdr:nvSpPr>
        <cdr:cNvPr id="2" name="TextBox 1"/>
        <cdr:cNvSpPr txBox="1"/>
      </cdr:nvSpPr>
      <cdr:spPr>
        <a:xfrm xmlns:a="http://schemas.openxmlformats.org/drawingml/2006/main">
          <a:off x="1362075" y="142875"/>
          <a:ext cx="285750"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88493-96C7-402F-97A7-0AC0C319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88</Pages>
  <Words>15295</Words>
  <Characters>87184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Леха</cp:lastModifiedBy>
  <cp:revision>29</cp:revision>
  <dcterms:created xsi:type="dcterms:W3CDTF">2017-05-16T19:55:00Z</dcterms:created>
  <dcterms:modified xsi:type="dcterms:W3CDTF">2017-05-20T19:27:00Z</dcterms:modified>
</cp:coreProperties>
</file>