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681" w:rsidRPr="003E4681" w:rsidRDefault="003E4681" w:rsidP="003E4681">
      <w:pPr>
        <w:rPr>
          <w:b/>
        </w:rPr>
      </w:pPr>
      <w:r w:rsidRPr="003E4681">
        <w:t xml:space="preserve">                                                                               </w:t>
      </w:r>
      <w:r w:rsidRPr="003E4681">
        <w:rPr>
          <w:b/>
        </w:rPr>
        <w:t>Отзыв</w:t>
      </w:r>
    </w:p>
    <w:p w:rsidR="003E4681" w:rsidRDefault="003E4681" w:rsidP="003E4681"/>
    <w:p w:rsidR="003E4681" w:rsidRDefault="003E4681" w:rsidP="003E4681">
      <w:r>
        <w:t xml:space="preserve">       научного руководителя на выпускную квалификационную работу </w:t>
      </w:r>
      <w:proofErr w:type="gramStart"/>
      <w:r>
        <w:t>обучающейся</w:t>
      </w:r>
      <w:proofErr w:type="gramEnd"/>
      <w:r>
        <w:t xml:space="preserve"> СПбГУ</w:t>
      </w:r>
    </w:p>
    <w:p w:rsidR="003E4681" w:rsidRDefault="003E4681" w:rsidP="003E4681">
      <w:r>
        <w:t xml:space="preserve">                                         </w:t>
      </w:r>
    </w:p>
    <w:p w:rsidR="003E4681" w:rsidRDefault="003E4681" w:rsidP="003E4681">
      <w:r>
        <w:t xml:space="preserve">                                             </w:t>
      </w:r>
      <w:r>
        <w:rPr>
          <w:lang w:val="en-US"/>
        </w:rPr>
        <w:t xml:space="preserve">        </w:t>
      </w:r>
      <w:r>
        <w:t xml:space="preserve">Шиловской Анны Александровны   </w:t>
      </w:r>
    </w:p>
    <w:p w:rsidR="003E4681" w:rsidRDefault="003E4681" w:rsidP="003E4681"/>
    <w:p w:rsidR="003E4681" w:rsidRDefault="003E4681" w:rsidP="003E4681">
      <w:r>
        <w:t xml:space="preserve">                                 по теме "Условные предложения в нидерландском языке"</w:t>
      </w:r>
    </w:p>
    <w:p w:rsidR="003E4681" w:rsidRDefault="003E4681" w:rsidP="003E4681"/>
    <w:p w:rsidR="003E4681" w:rsidRDefault="003E4681" w:rsidP="003E4681"/>
    <w:p w:rsidR="003E4681" w:rsidRDefault="003E4681" w:rsidP="003E4681">
      <w:r>
        <w:t xml:space="preserve">Для своей выпускной квалификационной работы Анна Александровна выбрала не до конца изученную в </w:t>
      </w:r>
      <w:proofErr w:type="spellStart"/>
      <w:r>
        <w:t>нидерландистике</w:t>
      </w:r>
      <w:proofErr w:type="spellEnd"/>
      <w:r>
        <w:t xml:space="preserve"> тему. Несмотря на употребительность условных конструкций и разработанность этой темы на материале близкородственных германских языков, использование условных предложений в нидерландском языке имеет свои особенности. Выбор данной темы представляется крайне актуальным, и результаты данного исследования могут в дальнейшем использоваться как для разработки теоретических курсов, так и для практических занятий.</w:t>
      </w:r>
    </w:p>
    <w:p w:rsidR="003E4681" w:rsidRDefault="003E4681" w:rsidP="003E4681"/>
    <w:p w:rsidR="003E4681" w:rsidRDefault="003E4681" w:rsidP="003E4681">
      <w:r>
        <w:t>Выпускная квалификационная работа Анны Александровны, без сомнения, является результатом вдумчивой и серьезной работы. Анне Александровне удалось проанализировать имеющийся на данное время теоретический материал и провести собственное самостоятельное исследование, результатом которого является работа со стройной и четко организованной структурой. Несомненным достоинством работы является кропотливый анализ большого по объему корпуса примеров, найденных в самых разнообразных публицистических, научных и художественных текстах, а также добросовестно выполненный перевод этих примеров на русский язык. Сделанные выводы полностью соответствуют поставленным задачам. Тема работы, безусловно, раскрыта.</w:t>
      </w:r>
    </w:p>
    <w:p w:rsidR="003E4681" w:rsidRDefault="003E4681" w:rsidP="003E4681"/>
    <w:p w:rsidR="003E4681" w:rsidRDefault="003E4681" w:rsidP="003E4681"/>
    <w:p w:rsidR="00EA220F" w:rsidRDefault="003E4681" w:rsidP="003E4681">
      <w:r>
        <w:t>01.06.2017                                                                             Астахова Е.И.</w:t>
      </w:r>
    </w:p>
    <w:sectPr w:rsidR="00EA220F" w:rsidSect="00EA2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3E4681"/>
    <w:rsid w:val="003E4681"/>
    <w:rsid w:val="00EA2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1</cp:revision>
  <dcterms:created xsi:type="dcterms:W3CDTF">2017-06-01T13:21:00Z</dcterms:created>
  <dcterms:modified xsi:type="dcterms:W3CDTF">2017-06-01T13:24:00Z</dcterms:modified>
</cp:coreProperties>
</file>