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E818CD" w14:textId="339C39DF" w:rsidR="00AB70A2" w:rsidRPr="00774040" w:rsidRDefault="00AB70A2" w:rsidP="006F17E8">
      <w:pPr>
        <w:jc w:val="center"/>
        <w:rPr>
          <w:b/>
          <w:sz w:val="28"/>
          <w:szCs w:val="28"/>
        </w:rPr>
      </w:pPr>
      <w:r w:rsidRPr="00774040">
        <w:rPr>
          <w:b/>
          <w:sz w:val="28"/>
          <w:szCs w:val="28"/>
        </w:rPr>
        <w:t>САНКТ-ПЕТЕРБУРГСКИЙ ГОСУДАРСТВЕННЫЙ УНИВЕРСИТЕТ</w:t>
      </w:r>
    </w:p>
    <w:p w14:paraId="540C3C26" w14:textId="77777777" w:rsidR="00AB70A2" w:rsidRPr="00774040" w:rsidRDefault="00AB70A2" w:rsidP="006F17E8">
      <w:pPr>
        <w:jc w:val="center"/>
        <w:rPr>
          <w:sz w:val="28"/>
          <w:szCs w:val="28"/>
        </w:rPr>
      </w:pPr>
    </w:p>
    <w:p w14:paraId="746C692D" w14:textId="0B64FA9B" w:rsidR="00AB70A2" w:rsidRPr="00774040" w:rsidRDefault="00AB70A2" w:rsidP="006F17E8">
      <w:pPr>
        <w:jc w:val="center"/>
        <w:rPr>
          <w:b/>
          <w:sz w:val="28"/>
          <w:szCs w:val="28"/>
        </w:rPr>
      </w:pPr>
      <w:r w:rsidRPr="00774040">
        <w:rPr>
          <w:b/>
          <w:sz w:val="28"/>
          <w:szCs w:val="28"/>
        </w:rPr>
        <w:t>ФАКУЛЬТЕТ ИСКУССТВ</w:t>
      </w:r>
    </w:p>
    <w:p w14:paraId="7E0BC859" w14:textId="77777777" w:rsidR="00AB70A2" w:rsidRPr="00774040" w:rsidRDefault="00AB70A2" w:rsidP="006F17E8">
      <w:pPr>
        <w:jc w:val="center"/>
        <w:rPr>
          <w:b/>
          <w:sz w:val="28"/>
          <w:szCs w:val="28"/>
        </w:rPr>
      </w:pPr>
      <w:r w:rsidRPr="00774040">
        <w:rPr>
          <w:sz w:val="28"/>
          <w:szCs w:val="28"/>
        </w:rPr>
        <w:t>Код направления:  54.03.04</w:t>
      </w:r>
    </w:p>
    <w:p w14:paraId="2511F8D7" w14:textId="77777777" w:rsidR="00AB70A2" w:rsidRPr="00774040" w:rsidRDefault="00AB70A2" w:rsidP="006F17E8">
      <w:pPr>
        <w:jc w:val="center"/>
        <w:rPr>
          <w:b/>
          <w:sz w:val="28"/>
          <w:szCs w:val="28"/>
        </w:rPr>
      </w:pPr>
      <w:r w:rsidRPr="00774040">
        <w:rPr>
          <w:sz w:val="28"/>
          <w:szCs w:val="28"/>
        </w:rPr>
        <w:t>Профиль:</w:t>
      </w:r>
      <w:r w:rsidRPr="00774040">
        <w:rPr>
          <w:b/>
          <w:sz w:val="28"/>
          <w:szCs w:val="28"/>
        </w:rPr>
        <w:t xml:space="preserve"> Реставрация предметов декоративно-прикладного искусства</w:t>
      </w:r>
    </w:p>
    <w:p w14:paraId="3D842958" w14:textId="77777777" w:rsidR="00AB70A2" w:rsidRPr="00774040" w:rsidRDefault="00AB70A2" w:rsidP="006F17E8">
      <w:pPr>
        <w:jc w:val="center"/>
        <w:rPr>
          <w:b/>
          <w:sz w:val="28"/>
          <w:szCs w:val="28"/>
        </w:rPr>
      </w:pPr>
      <w:r w:rsidRPr="00774040">
        <w:rPr>
          <w:sz w:val="28"/>
          <w:szCs w:val="28"/>
        </w:rPr>
        <w:t xml:space="preserve">Квалификация: </w:t>
      </w:r>
      <w:r w:rsidRPr="00774040">
        <w:rPr>
          <w:b/>
          <w:sz w:val="28"/>
          <w:szCs w:val="28"/>
        </w:rPr>
        <w:t>бакалавр реставрации</w:t>
      </w:r>
    </w:p>
    <w:p w14:paraId="1232FBA0" w14:textId="77777777" w:rsidR="00AB70A2" w:rsidRPr="00774040" w:rsidRDefault="00AB70A2" w:rsidP="00AB70A2">
      <w:pPr>
        <w:jc w:val="center"/>
        <w:rPr>
          <w:sz w:val="28"/>
          <w:szCs w:val="28"/>
        </w:rPr>
      </w:pPr>
    </w:p>
    <w:p w14:paraId="48EBD6C2" w14:textId="77777777" w:rsidR="00AB70A2" w:rsidRPr="00774040" w:rsidRDefault="00AB70A2" w:rsidP="00AB70A2">
      <w:pPr>
        <w:jc w:val="center"/>
        <w:rPr>
          <w:sz w:val="28"/>
          <w:szCs w:val="28"/>
        </w:rPr>
      </w:pPr>
    </w:p>
    <w:p w14:paraId="1A9A9BB5" w14:textId="77777777" w:rsidR="00AB70A2" w:rsidRPr="00774040" w:rsidRDefault="00AB70A2" w:rsidP="00AB70A2">
      <w:pPr>
        <w:rPr>
          <w:sz w:val="28"/>
          <w:szCs w:val="28"/>
        </w:rPr>
      </w:pPr>
    </w:p>
    <w:p w14:paraId="38543051" w14:textId="77777777" w:rsidR="00AB70A2" w:rsidRPr="00774040" w:rsidRDefault="00AB70A2" w:rsidP="00AB70A2">
      <w:pPr>
        <w:jc w:val="center"/>
        <w:rPr>
          <w:sz w:val="28"/>
          <w:szCs w:val="28"/>
        </w:rPr>
      </w:pPr>
    </w:p>
    <w:p w14:paraId="10CE6ACC" w14:textId="77777777" w:rsidR="00AB70A2" w:rsidRPr="00774040" w:rsidRDefault="00AB70A2" w:rsidP="006F17E8">
      <w:pPr>
        <w:jc w:val="right"/>
        <w:rPr>
          <w:sz w:val="28"/>
          <w:szCs w:val="28"/>
        </w:rPr>
      </w:pPr>
      <w:r w:rsidRPr="00774040">
        <w:rPr>
          <w:sz w:val="28"/>
          <w:szCs w:val="28"/>
        </w:rPr>
        <w:tab/>
      </w:r>
      <w:r w:rsidRPr="00774040">
        <w:rPr>
          <w:sz w:val="28"/>
          <w:szCs w:val="28"/>
        </w:rPr>
        <w:tab/>
      </w:r>
      <w:r w:rsidRPr="00774040">
        <w:rPr>
          <w:sz w:val="28"/>
          <w:szCs w:val="28"/>
        </w:rPr>
        <w:tab/>
      </w:r>
      <w:r w:rsidRPr="00774040">
        <w:rPr>
          <w:sz w:val="28"/>
          <w:szCs w:val="28"/>
        </w:rPr>
        <w:tab/>
      </w:r>
      <w:proofErr w:type="spellStart"/>
      <w:r w:rsidRPr="00774040">
        <w:rPr>
          <w:sz w:val="28"/>
          <w:szCs w:val="28"/>
        </w:rPr>
        <w:t>Шульгинова</w:t>
      </w:r>
      <w:proofErr w:type="spellEnd"/>
      <w:r w:rsidRPr="00774040">
        <w:rPr>
          <w:sz w:val="28"/>
          <w:szCs w:val="28"/>
        </w:rPr>
        <w:t xml:space="preserve"> Ольга Олеговна</w:t>
      </w:r>
    </w:p>
    <w:p w14:paraId="59E3BFA4" w14:textId="77777777" w:rsidR="00AB70A2" w:rsidRPr="00774040" w:rsidRDefault="00AB70A2" w:rsidP="00AB70A2">
      <w:pPr>
        <w:jc w:val="right"/>
        <w:rPr>
          <w:sz w:val="28"/>
          <w:szCs w:val="28"/>
        </w:rPr>
      </w:pPr>
    </w:p>
    <w:p w14:paraId="113BE4E0" w14:textId="77777777" w:rsidR="00AB70A2" w:rsidRPr="00774040" w:rsidRDefault="00AB70A2" w:rsidP="00AB70A2">
      <w:pPr>
        <w:jc w:val="right"/>
        <w:rPr>
          <w:sz w:val="28"/>
          <w:szCs w:val="28"/>
        </w:rPr>
      </w:pPr>
    </w:p>
    <w:p w14:paraId="41C8273D" w14:textId="77777777" w:rsidR="00AB70A2" w:rsidRPr="00774040" w:rsidRDefault="00AB70A2" w:rsidP="00AB70A2">
      <w:pPr>
        <w:jc w:val="right"/>
        <w:rPr>
          <w:sz w:val="28"/>
          <w:szCs w:val="28"/>
        </w:rPr>
      </w:pPr>
    </w:p>
    <w:p w14:paraId="36961C0A" w14:textId="77777777" w:rsidR="00AB70A2" w:rsidRPr="00774040" w:rsidRDefault="00AB70A2" w:rsidP="00AB70A2">
      <w:pPr>
        <w:jc w:val="center"/>
        <w:rPr>
          <w:sz w:val="28"/>
          <w:szCs w:val="28"/>
        </w:rPr>
      </w:pPr>
    </w:p>
    <w:p w14:paraId="37BE6D0C" w14:textId="75E94040" w:rsidR="00AB70A2" w:rsidRPr="00774040" w:rsidRDefault="00AB70A2" w:rsidP="006F17E8">
      <w:pPr>
        <w:jc w:val="center"/>
        <w:rPr>
          <w:sz w:val="28"/>
          <w:szCs w:val="28"/>
        </w:rPr>
      </w:pPr>
      <w:r w:rsidRPr="00774040">
        <w:rPr>
          <w:sz w:val="28"/>
          <w:szCs w:val="28"/>
        </w:rPr>
        <w:t>Реставрация фрагмента росписи дверного полотна</w:t>
      </w:r>
      <w:r w:rsidR="006F17E8">
        <w:rPr>
          <w:sz w:val="28"/>
          <w:szCs w:val="28"/>
        </w:rPr>
        <w:t xml:space="preserve"> Зеленой гостиной</w:t>
      </w:r>
      <w:r w:rsidRPr="00774040">
        <w:rPr>
          <w:sz w:val="28"/>
          <w:szCs w:val="28"/>
        </w:rPr>
        <w:t xml:space="preserve"> Дома </w:t>
      </w:r>
      <w:proofErr w:type="spellStart"/>
      <w:r w:rsidRPr="00774040">
        <w:rPr>
          <w:sz w:val="28"/>
          <w:szCs w:val="28"/>
        </w:rPr>
        <w:t>В.В.Набокова</w:t>
      </w:r>
      <w:proofErr w:type="spellEnd"/>
      <w:r w:rsidRPr="00774040">
        <w:rPr>
          <w:sz w:val="28"/>
          <w:szCs w:val="28"/>
        </w:rPr>
        <w:t>.</w:t>
      </w:r>
    </w:p>
    <w:p w14:paraId="1F6A2ECB" w14:textId="77777777" w:rsidR="00AB70A2" w:rsidRPr="00774040" w:rsidRDefault="00AB70A2" w:rsidP="006F17E8">
      <w:pPr>
        <w:jc w:val="center"/>
        <w:rPr>
          <w:sz w:val="28"/>
          <w:szCs w:val="28"/>
        </w:rPr>
      </w:pPr>
    </w:p>
    <w:p w14:paraId="4791D585" w14:textId="77777777" w:rsidR="00AB70A2" w:rsidRPr="00774040" w:rsidRDefault="00AB70A2" w:rsidP="006F17E8">
      <w:pPr>
        <w:jc w:val="center"/>
        <w:rPr>
          <w:sz w:val="28"/>
          <w:szCs w:val="28"/>
        </w:rPr>
      </w:pPr>
      <w:r w:rsidRPr="00774040">
        <w:rPr>
          <w:sz w:val="28"/>
          <w:szCs w:val="28"/>
        </w:rPr>
        <w:t>Выпускная квалификационная работа</w:t>
      </w:r>
    </w:p>
    <w:p w14:paraId="40B93CDD" w14:textId="77777777" w:rsidR="00AB70A2" w:rsidRPr="00774040" w:rsidRDefault="00AB70A2" w:rsidP="006F17E8">
      <w:pPr>
        <w:jc w:val="center"/>
        <w:rPr>
          <w:sz w:val="28"/>
          <w:szCs w:val="28"/>
        </w:rPr>
      </w:pPr>
      <w:r w:rsidRPr="00774040">
        <w:rPr>
          <w:sz w:val="28"/>
          <w:szCs w:val="28"/>
        </w:rPr>
        <w:t>бакалавра реставрации</w:t>
      </w:r>
    </w:p>
    <w:p w14:paraId="1D60B331" w14:textId="77777777" w:rsidR="00AB70A2" w:rsidRPr="00774040" w:rsidRDefault="00AB70A2" w:rsidP="00AB70A2">
      <w:pPr>
        <w:rPr>
          <w:sz w:val="28"/>
          <w:szCs w:val="28"/>
        </w:rPr>
      </w:pPr>
    </w:p>
    <w:p w14:paraId="21C72E87" w14:textId="77777777" w:rsidR="00AB70A2" w:rsidRPr="00774040" w:rsidRDefault="00AB70A2" w:rsidP="00AB70A2">
      <w:pPr>
        <w:rPr>
          <w:sz w:val="28"/>
          <w:szCs w:val="28"/>
        </w:rPr>
      </w:pPr>
    </w:p>
    <w:p w14:paraId="7150AEB5" w14:textId="77777777" w:rsidR="00AB70A2" w:rsidRPr="00774040" w:rsidRDefault="00AB70A2" w:rsidP="00AB70A2">
      <w:pPr>
        <w:rPr>
          <w:sz w:val="28"/>
          <w:szCs w:val="28"/>
        </w:rPr>
      </w:pPr>
    </w:p>
    <w:p w14:paraId="3F4B4266" w14:textId="77777777" w:rsidR="00AB70A2" w:rsidRPr="00774040" w:rsidRDefault="00AB70A2" w:rsidP="00AB70A2">
      <w:pPr>
        <w:rPr>
          <w:sz w:val="28"/>
          <w:szCs w:val="28"/>
        </w:rPr>
      </w:pPr>
    </w:p>
    <w:p w14:paraId="453F2B94" w14:textId="77777777" w:rsidR="00AB70A2" w:rsidRPr="00774040" w:rsidRDefault="00AB70A2" w:rsidP="00AB70A2">
      <w:pPr>
        <w:rPr>
          <w:sz w:val="28"/>
          <w:szCs w:val="28"/>
        </w:rPr>
      </w:pPr>
    </w:p>
    <w:p w14:paraId="2377B584" w14:textId="77777777" w:rsidR="00AB70A2" w:rsidRPr="00774040" w:rsidRDefault="00AB70A2" w:rsidP="00AB70A2">
      <w:pPr>
        <w:rPr>
          <w:sz w:val="28"/>
          <w:szCs w:val="28"/>
        </w:rPr>
      </w:pPr>
    </w:p>
    <w:p w14:paraId="427B603F" w14:textId="760E35B1" w:rsidR="00AB70A2" w:rsidRPr="00CC58D1" w:rsidRDefault="00AB70A2" w:rsidP="00CC58D1">
      <w:pPr>
        <w:jc w:val="right"/>
        <w:rPr>
          <w:sz w:val="28"/>
          <w:szCs w:val="28"/>
        </w:rPr>
      </w:pPr>
      <w:r w:rsidRPr="00774040">
        <w:rPr>
          <w:sz w:val="28"/>
          <w:szCs w:val="28"/>
        </w:rPr>
        <w:t xml:space="preserve">      </w:t>
      </w:r>
      <w:r w:rsidRPr="00CC58D1">
        <w:rPr>
          <w:sz w:val="28"/>
          <w:szCs w:val="28"/>
        </w:rPr>
        <w:t>Научный руководитель:</w:t>
      </w:r>
      <w:r w:rsidR="00CC58D1" w:rsidRPr="00CC58D1">
        <w:rPr>
          <w:color w:val="000000"/>
          <w:sz w:val="28"/>
          <w:szCs w:val="28"/>
          <w:shd w:val="clear" w:color="auto" w:fill="FFFFFF"/>
        </w:rPr>
        <w:t xml:space="preserve"> </w:t>
      </w:r>
      <w:r w:rsidR="00CC58D1" w:rsidRPr="00CC58D1">
        <w:rPr>
          <w:color w:val="000000"/>
          <w:sz w:val="28"/>
          <w:szCs w:val="28"/>
          <w:shd w:val="clear" w:color="auto" w:fill="FFFFFF"/>
        </w:rPr>
        <w:t>художник-реставратор</w:t>
      </w:r>
      <w:r w:rsidRPr="00CC58D1">
        <w:rPr>
          <w:sz w:val="28"/>
          <w:szCs w:val="28"/>
        </w:rPr>
        <w:t xml:space="preserve">, </w:t>
      </w:r>
      <w:proofErr w:type="spellStart"/>
      <w:r w:rsidRPr="00CC58D1">
        <w:rPr>
          <w:sz w:val="28"/>
          <w:szCs w:val="28"/>
        </w:rPr>
        <w:t>Фомитова</w:t>
      </w:r>
      <w:proofErr w:type="spellEnd"/>
      <w:r w:rsidRPr="00CC58D1">
        <w:rPr>
          <w:sz w:val="28"/>
          <w:szCs w:val="28"/>
        </w:rPr>
        <w:t xml:space="preserve"> Дина Артуровна</w:t>
      </w:r>
    </w:p>
    <w:p w14:paraId="12281BD1" w14:textId="77777777" w:rsidR="00AB70A2" w:rsidRPr="00774040" w:rsidRDefault="00AB70A2" w:rsidP="00CC58D1">
      <w:pPr>
        <w:jc w:val="right"/>
        <w:rPr>
          <w:sz w:val="28"/>
          <w:szCs w:val="28"/>
        </w:rPr>
      </w:pPr>
    </w:p>
    <w:p w14:paraId="5C6A2F7A" w14:textId="7F822DCE" w:rsidR="00CC58D1" w:rsidRPr="00CC58D1" w:rsidRDefault="00CC58D1" w:rsidP="00CC58D1">
      <w:pPr>
        <w:jc w:val="right"/>
        <w:rPr>
          <w:sz w:val="28"/>
          <w:szCs w:val="28"/>
        </w:rPr>
      </w:pPr>
      <w:r>
        <w:rPr>
          <w:sz w:val="28"/>
          <w:szCs w:val="28"/>
        </w:rPr>
        <w:tab/>
      </w:r>
      <w:r>
        <w:rPr>
          <w:sz w:val="28"/>
          <w:szCs w:val="28"/>
        </w:rPr>
        <w:tab/>
        <w:t xml:space="preserve"> </w:t>
      </w:r>
      <w:r w:rsidR="00AB70A2" w:rsidRPr="00CC58D1">
        <w:rPr>
          <w:sz w:val="28"/>
          <w:szCs w:val="28"/>
        </w:rPr>
        <w:t xml:space="preserve">Рецензент: </w:t>
      </w:r>
      <w:r w:rsidRPr="00CC58D1">
        <w:rPr>
          <w:color w:val="000000"/>
          <w:sz w:val="28"/>
          <w:szCs w:val="28"/>
          <w:shd w:val="clear" w:color="auto" w:fill="FFFFFF"/>
        </w:rPr>
        <w:t>художник-реставратор</w:t>
      </w:r>
      <w:r w:rsidR="00AB70A2" w:rsidRPr="00CC58D1">
        <w:rPr>
          <w:sz w:val="28"/>
          <w:szCs w:val="28"/>
        </w:rPr>
        <w:t xml:space="preserve">, </w:t>
      </w:r>
      <w:proofErr w:type="spellStart"/>
      <w:r>
        <w:rPr>
          <w:sz w:val="28"/>
          <w:szCs w:val="28"/>
        </w:rPr>
        <w:t>Рогозный</w:t>
      </w:r>
      <w:proofErr w:type="spellEnd"/>
      <w:r>
        <w:rPr>
          <w:sz w:val="28"/>
          <w:szCs w:val="28"/>
        </w:rPr>
        <w:t xml:space="preserve"> Михаил Геннадьевич</w:t>
      </w:r>
    </w:p>
    <w:p w14:paraId="08F31AAD" w14:textId="77777777" w:rsidR="00AB70A2" w:rsidRPr="00774040" w:rsidRDefault="00AB70A2" w:rsidP="00AB70A2">
      <w:pPr>
        <w:rPr>
          <w:sz w:val="28"/>
          <w:szCs w:val="28"/>
        </w:rPr>
      </w:pPr>
    </w:p>
    <w:p w14:paraId="715308E1" w14:textId="77777777" w:rsidR="00AB70A2" w:rsidRPr="00774040" w:rsidRDefault="00AB70A2" w:rsidP="00AB70A2">
      <w:pPr>
        <w:rPr>
          <w:sz w:val="28"/>
          <w:szCs w:val="28"/>
        </w:rPr>
      </w:pPr>
    </w:p>
    <w:p w14:paraId="19889C1F" w14:textId="77777777" w:rsidR="00AB70A2" w:rsidRPr="00774040" w:rsidRDefault="00AB70A2" w:rsidP="00AB70A2">
      <w:pPr>
        <w:rPr>
          <w:sz w:val="28"/>
          <w:szCs w:val="28"/>
        </w:rPr>
      </w:pPr>
    </w:p>
    <w:p w14:paraId="28DA18D2" w14:textId="77777777" w:rsidR="00AB70A2" w:rsidRPr="00774040" w:rsidRDefault="00AB70A2" w:rsidP="00AB70A2">
      <w:pPr>
        <w:rPr>
          <w:sz w:val="28"/>
          <w:szCs w:val="28"/>
        </w:rPr>
      </w:pPr>
    </w:p>
    <w:p w14:paraId="51F6F5AC" w14:textId="77777777" w:rsidR="00AB70A2" w:rsidRPr="00774040" w:rsidRDefault="00AB70A2" w:rsidP="00AB70A2">
      <w:pPr>
        <w:rPr>
          <w:sz w:val="28"/>
          <w:szCs w:val="28"/>
        </w:rPr>
      </w:pPr>
    </w:p>
    <w:p w14:paraId="0A3BA8F8" w14:textId="77777777" w:rsidR="00AB70A2" w:rsidRPr="00774040" w:rsidRDefault="00AB70A2" w:rsidP="00AB70A2">
      <w:pPr>
        <w:rPr>
          <w:sz w:val="28"/>
          <w:szCs w:val="28"/>
        </w:rPr>
      </w:pPr>
    </w:p>
    <w:p w14:paraId="2DCDF1A2" w14:textId="77777777" w:rsidR="00AB70A2" w:rsidRPr="00774040" w:rsidRDefault="00AB70A2" w:rsidP="00AB70A2">
      <w:pPr>
        <w:rPr>
          <w:sz w:val="28"/>
          <w:szCs w:val="28"/>
        </w:rPr>
      </w:pPr>
    </w:p>
    <w:p w14:paraId="50BBAEE4" w14:textId="77777777" w:rsidR="00AB70A2" w:rsidRPr="00774040" w:rsidRDefault="00AB70A2" w:rsidP="00AB70A2">
      <w:pPr>
        <w:rPr>
          <w:sz w:val="28"/>
          <w:szCs w:val="28"/>
        </w:rPr>
      </w:pPr>
    </w:p>
    <w:p w14:paraId="4B312EE7" w14:textId="77777777" w:rsidR="00AB70A2" w:rsidRPr="00774040" w:rsidRDefault="00AB70A2" w:rsidP="00AB70A2">
      <w:pPr>
        <w:rPr>
          <w:sz w:val="28"/>
          <w:szCs w:val="28"/>
        </w:rPr>
      </w:pPr>
    </w:p>
    <w:p w14:paraId="38E13819" w14:textId="77777777" w:rsidR="00AB70A2" w:rsidRPr="00774040" w:rsidRDefault="00AB70A2" w:rsidP="00AB70A2">
      <w:pPr>
        <w:rPr>
          <w:sz w:val="28"/>
          <w:szCs w:val="28"/>
        </w:rPr>
      </w:pPr>
    </w:p>
    <w:p w14:paraId="3331EB4D" w14:textId="77777777" w:rsidR="00AB70A2" w:rsidRPr="00774040" w:rsidRDefault="00AB70A2" w:rsidP="00AB70A2">
      <w:pPr>
        <w:rPr>
          <w:sz w:val="28"/>
          <w:szCs w:val="28"/>
        </w:rPr>
      </w:pPr>
    </w:p>
    <w:p w14:paraId="1D1CC91C" w14:textId="77777777" w:rsidR="00AB70A2" w:rsidRPr="00774040" w:rsidRDefault="00AB70A2" w:rsidP="00AB70A2">
      <w:pPr>
        <w:rPr>
          <w:sz w:val="28"/>
          <w:szCs w:val="28"/>
        </w:rPr>
      </w:pPr>
    </w:p>
    <w:p w14:paraId="745BEC5E" w14:textId="77777777" w:rsidR="00AB70A2" w:rsidRPr="00774040" w:rsidRDefault="00AB70A2" w:rsidP="00AB70A2">
      <w:pPr>
        <w:rPr>
          <w:sz w:val="28"/>
          <w:szCs w:val="28"/>
        </w:rPr>
      </w:pPr>
    </w:p>
    <w:p w14:paraId="0587D102" w14:textId="77777777" w:rsidR="00AB70A2" w:rsidRPr="00774040" w:rsidRDefault="00AB70A2" w:rsidP="00AB70A2">
      <w:pPr>
        <w:rPr>
          <w:sz w:val="28"/>
          <w:szCs w:val="28"/>
        </w:rPr>
      </w:pPr>
    </w:p>
    <w:p w14:paraId="4669DAC5" w14:textId="77777777" w:rsidR="00AB70A2" w:rsidRPr="00774040" w:rsidRDefault="00AB70A2" w:rsidP="006F17E8">
      <w:pPr>
        <w:jc w:val="center"/>
        <w:rPr>
          <w:sz w:val="28"/>
          <w:szCs w:val="28"/>
        </w:rPr>
      </w:pPr>
    </w:p>
    <w:p w14:paraId="3E166BBC" w14:textId="7B7ADDCF" w:rsidR="00AB70A2" w:rsidRPr="00774040" w:rsidRDefault="00AB70A2" w:rsidP="006F17E8">
      <w:pPr>
        <w:jc w:val="center"/>
        <w:rPr>
          <w:sz w:val="28"/>
          <w:szCs w:val="28"/>
        </w:rPr>
      </w:pPr>
      <w:r w:rsidRPr="00774040">
        <w:rPr>
          <w:sz w:val="28"/>
          <w:szCs w:val="28"/>
        </w:rPr>
        <w:t>Санкт-Петербург, 2017 год</w:t>
      </w:r>
    </w:p>
    <w:p w14:paraId="32B27329" w14:textId="77777777" w:rsidR="00AB70A2" w:rsidRDefault="00AB70A2" w:rsidP="00AB70A2">
      <w:pPr>
        <w:spacing w:line="360" w:lineRule="auto"/>
      </w:pPr>
    </w:p>
    <w:p w14:paraId="1F627428" w14:textId="77777777" w:rsidR="00026D65" w:rsidRDefault="00026D65" w:rsidP="00026D65">
      <w:pPr>
        <w:spacing w:line="360" w:lineRule="auto"/>
      </w:pPr>
    </w:p>
    <w:p w14:paraId="772BCF84" w14:textId="77777777" w:rsidR="00026D65" w:rsidRDefault="00026D65" w:rsidP="003E33BD">
      <w:pPr>
        <w:spacing w:line="360" w:lineRule="auto"/>
        <w:rPr>
          <w:sz w:val="28"/>
          <w:szCs w:val="28"/>
        </w:rPr>
      </w:pPr>
    </w:p>
    <w:p w14:paraId="11C6853D" w14:textId="6DA1874B" w:rsidR="003E33BD" w:rsidRPr="00026D65" w:rsidRDefault="00026D65" w:rsidP="003E33BD">
      <w:pPr>
        <w:spacing w:line="360" w:lineRule="auto"/>
        <w:rPr>
          <w:sz w:val="28"/>
          <w:szCs w:val="28"/>
        </w:rPr>
      </w:pPr>
      <w:r>
        <w:rPr>
          <w:sz w:val="28"/>
          <w:szCs w:val="28"/>
        </w:rPr>
        <w:t>Паспорт р</w:t>
      </w:r>
      <w:r w:rsidRPr="00026D65">
        <w:rPr>
          <w:sz w:val="28"/>
          <w:szCs w:val="28"/>
        </w:rPr>
        <w:t>еставрации монументально-декоративной живописи в интерьере</w:t>
      </w:r>
      <w:r w:rsidRPr="00026D65">
        <w:rPr>
          <w:sz w:val="28"/>
          <w:szCs w:val="28"/>
        </w:rPr>
        <w:t xml:space="preserve">. </w:t>
      </w:r>
      <w:r w:rsidR="003E33BD" w:rsidRPr="00026D65">
        <w:rPr>
          <w:sz w:val="28"/>
          <w:szCs w:val="28"/>
        </w:rPr>
        <w:t>Содержание</w:t>
      </w:r>
      <w:r w:rsidRPr="00026D65">
        <w:rPr>
          <w:sz w:val="28"/>
          <w:szCs w:val="28"/>
        </w:rPr>
        <w:t>:</w:t>
      </w:r>
    </w:p>
    <w:p w14:paraId="7D88D9DE" w14:textId="77777777" w:rsidR="006C4710" w:rsidRDefault="006C4710" w:rsidP="003E33BD">
      <w:pPr>
        <w:spacing w:line="360" w:lineRule="auto"/>
      </w:pPr>
    </w:p>
    <w:p w14:paraId="10966790" w14:textId="1ADE2238" w:rsidR="003E33BD" w:rsidRDefault="003E33BD" w:rsidP="006C4710">
      <w:pPr>
        <w:spacing w:line="360" w:lineRule="auto"/>
        <w:jc w:val="both"/>
      </w:pPr>
      <w:r w:rsidRPr="003E33BD">
        <w:rPr>
          <w:sz w:val="28"/>
          <w:szCs w:val="28"/>
        </w:rPr>
        <w:t>I</w:t>
      </w:r>
      <w:r w:rsidRPr="003E33BD">
        <w:rPr>
          <w:sz w:val="28"/>
          <w:szCs w:val="28"/>
        </w:rPr>
        <w:t xml:space="preserve">. </w:t>
      </w:r>
      <w:r w:rsidRPr="003E33BD">
        <w:rPr>
          <w:sz w:val="28"/>
          <w:szCs w:val="28"/>
        </w:rPr>
        <w:t>Здание</w:t>
      </w:r>
    </w:p>
    <w:p w14:paraId="268B4304" w14:textId="0AED1E01" w:rsidR="003E33BD" w:rsidRPr="003E33BD" w:rsidRDefault="003E33BD" w:rsidP="006C4710">
      <w:pPr>
        <w:spacing w:line="360" w:lineRule="auto"/>
        <w:jc w:val="both"/>
      </w:pPr>
      <w:r w:rsidRPr="003E33BD">
        <w:rPr>
          <w:sz w:val="28"/>
          <w:szCs w:val="28"/>
        </w:rPr>
        <w:t>II</w:t>
      </w:r>
      <w:r w:rsidRPr="003E33BD">
        <w:rPr>
          <w:sz w:val="28"/>
          <w:szCs w:val="28"/>
        </w:rPr>
        <w:t xml:space="preserve">. </w:t>
      </w:r>
      <w:r w:rsidRPr="003E33BD">
        <w:rPr>
          <w:sz w:val="28"/>
          <w:szCs w:val="28"/>
        </w:rPr>
        <w:t>Интерьер</w:t>
      </w:r>
    </w:p>
    <w:p w14:paraId="7B6EB85C" w14:textId="5DD8FBD6" w:rsidR="003E33BD" w:rsidRPr="003E33BD" w:rsidRDefault="003E33BD" w:rsidP="006C4710">
      <w:pPr>
        <w:spacing w:line="360" w:lineRule="auto"/>
        <w:jc w:val="both"/>
        <w:rPr>
          <w:sz w:val="28"/>
          <w:szCs w:val="28"/>
        </w:rPr>
      </w:pPr>
      <w:r w:rsidRPr="003E33BD">
        <w:rPr>
          <w:sz w:val="28"/>
          <w:szCs w:val="28"/>
        </w:rPr>
        <w:t>III</w:t>
      </w:r>
      <w:r w:rsidRPr="003E33BD">
        <w:rPr>
          <w:sz w:val="28"/>
          <w:szCs w:val="28"/>
        </w:rPr>
        <w:t xml:space="preserve">. </w:t>
      </w:r>
      <w:r w:rsidRPr="003E33BD">
        <w:rPr>
          <w:sz w:val="28"/>
          <w:szCs w:val="28"/>
        </w:rPr>
        <w:t>Живопись</w:t>
      </w:r>
    </w:p>
    <w:p w14:paraId="5C0F3938" w14:textId="7CBA53AA" w:rsidR="003E33BD" w:rsidRPr="003E33BD" w:rsidRDefault="003E33BD" w:rsidP="006C4710">
      <w:pPr>
        <w:spacing w:line="360" w:lineRule="auto"/>
        <w:jc w:val="both"/>
        <w:rPr>
          <w:sz w:val="28"/>
          <w:szCs w:val="28"/>
        </w:rPr>
      </w:pPr>
      <w:r w:rsidRPr="003E33BD">
        <w:rPr>
          <w:sz w:val="28"/>
          <w:szCs w:val="28"/>
          <w:lang w:val="en-US"/>
        </w:rPr>
        <w:t>IV</w:t>
      </w:r>
      <w:r w:rsidRPr="003E33BD">
        <w:rPr>
          <w:sz w:val="28"/>
          <w:szCs w:val="28"/>
        </w:rPr>
        <w:t xml:space="preserve">. </w:t>
      </w:r>
      <w:r w:rsidR="006C4710" w:rsidRPr="003E33BD">
        <w:rPr>
          <w:sz w:val="28"/>
          <w:szCs w:val="28"/>
        </w:rPr>
        <w:t>Основные сведения по истории памятника</w:t>
      </w:r>
    </w:p>
    <w:p w14:paraId="2A6BC5AA" w14:textId="77777777" w:rsidR="00026D65" w:rsidRDefault="003E33BD" w:rsidP="006C4710">
      <w:pPr>
        <w:spacing w:line="360" w:lineRule="auto"/>
        <w:jc w:val="both"/>
        <w:rPr>
          <w:sz w:val="28"/>
          <w:szCs w:val="28"/>
        </w:rPr>
      </w:pPr>
      <w:r w:rsidRPr="003E33BD">
        <w:rPr>
          <w:sz w:val="28"/>
          <w:szCs w:val="28"/>
          <w:lang w:val="en-US"/>
        </w:rPr>
        <w:t>V</w:t>
      </w:r>
      <w:r w:rsidRPr="003E33BD">
        <w:rPr>
          <w:sz w:val="28"/>
          <w:szCs w:val="28"/>
        </w:rPr>
        <w:t xml:space="preserve">. </w:t>
      </w:r>
      <w:r w:rsidRPr="003E33BD">
        <w:rPr>
          <w:sz w:val="28"/>
          <w:szCs w:val="28"/>
        </w:rPr>
        <w:t xml:space="preserve">Условия </w:t>
      </w:r>
      <w:r w:rsidRPr="003E33BD">
        <w:rPr>
          <w:sz w:val="28"/>
          <w:szCs w:val="28"/>
        </w:rPr>
        <w:t>Эксплуатации Интерьера</w:t>
      </w:r>
    </w:p>
    <w:p w14:paraId="60E22977" w14:textId="038ADF95" w:rsidR="003E33BD" w:rsidRPr="003E33BD" w:rsidRDefault="003E33BD" w:rsidP="006C4710">
      <w:pPr>
        <w:spacing w:line="360" w:lineRule="auto"/>
        <w:jc w:val="both"/>
        <w:rPr>
          <w:sz w:val="28"/>
          <w:szCs w:val="28"/>
        </w:rPr>
      </w:pPr>
      <w:r w:rsidRPr="003E33BD">
        <w:rPr>
          <w:sz w:val="28"/>
          <w:szCs w:val="28"/>
          <w:lang w:val="en-US"/>
        </w:rPr>
        <w:t>VI</w:t>
      </w:r>
      <w:r w:rsidRPr="003E33BD">
        <w:rPr>
          <w:sz w:val="28"/>
          <w:szCs w:val="28"/>
        </w:rPr>
        <w:t xml:space="preserve">. </w:t>
      </w:r>
      <w:r w:rsidRPr="003E33BD">
        <w:rPr>
          <w:sz w:val="28"/>
          <w:szCs w:val="28"/>
        </w:rPr>
        <w:t xml:space="preserve">Состояние </w:t>
      </w:r>
      <w:r w:rsidR="006C4710" w:rsidRPr="003E33BD">
        <w:rPr>
          <w:sz w:val="28"/>
          <w:szCs w:val="28"/>
        </w:rPr>
        <w:t>живописи перед началом реставрационных работ</w:t>
      </w:r>
    </w:p>
    <w:p w14:paraId="57604754" w14:textId="77777777" w:rsidR="00026D65" w:rsidRDefault="003E33BD" w:rsidP="006C4710">
      <w:pPr>
        <w:spacing w:line="360" w:lineRule="auto"/>
        <w:jc w:val="both"/>
        <w:rPr>
          <w:sz w:val="28"/>
          <w:szCs w:val="28"/>
        </w:rPr>
      </w:pPr>
      <w:r w:rsidRPr="003E33BD">
        <w:rPr>
          <w:sz w:val="28"/>
          <w:szCs w:val="28"/>
          <w:lang w:val="en-US"/>
        </w:rPr>
        <w:t>VII</w:t>
      </w:r>
      <w:r w:rsidRPr="003E33BD">
        <w:rPr>
          <w:sz w:val="28"/>
          <w:szCs w:val="28"/>
        </w:rPr>
        <w:t xml:space="preserve">. </w:t>
      </w:r>
      <w:r w:rsidR="006C4710" w:rsidRPr="003E33BD">
        <w:rPr>
          <w:sz w:val="28"/>
          <w:szCs w:val="28"/>
        </w:rPr>
        <w:t>Программа проведения работ и ее обоснование</w:t>
      </w:r>
    </w:p>
    <w:p w14:paraId="32AD535A" w14:textId="239D3D02" w:rsidR="003E33BD" w:rsidRPr="003E33BD" w:rsidRDefault="003E33BD" w:rsidP="006C4710">
      <w:pPr>
        <w:spacing w:line="360" w:lineRule="auto"/>
        <w:jc w:val="both"/>
        <w:rPr>
          <w:sz w:val="28"/>
          <w:szCs w:val="28"/>
        </w:rPr>
      </w:pPr>
      <w:r w:rsidRPr="003E33BD">
        <w:rPr>
          <w:sz w:val="28"/>
          <w:szCs w:val="28"/>
          <w:lang w:val="en-US"/>
        </w:rPr>
        <w:t>VIII</w:t>
      </w:r>
      <w:r w:rsidRPr="003E33BD">
        <w:rPr>
          <w:sz w:val="28"/>
          <w:szCs w:val="28"/>
        </w:rPr>
        <w:t xml:space="preserve">. </w:t>
      </w:r>
      <w:r w:rsidR="006C4710" w:rsidRPr="003E33BD">
        <w:rPr>
          <w:sz w:val="28"/>
          <w:szCs w:val="28"/>
        </w:rPr>
        <w:t>Изменения программы и их обоснования</w:t>
      </w:r>
    </w:p>
    <w:p w14:paraId="066FA980" w14:textId="4E20B322" w:rsidR="003E33BD" w:rsidRPr="003E33BD" w:rsidRDefault="003E33BD" w:rsidP="006C4710">
      <w:pPr>
        <w:spacing w:line="360" w:lineRule="auto"/>
        <w:jc w:val="both"/>
        <w:rPr>
          <w:sz w:val="28"/>
          <w:szCs w:val="28"/>
        </w:rPr>
      </w:pPr>
      <w:r w:rsidRPr="003E33BD">
        <w:rPr>
          <w:sz w:val="28"/>
          <w:szCs w:val="28"/>
          <w:lang w:val="en-US"/>
        </w:rPr>
        <w:t>IX</w:t>
      </w:r>
      <w:r w:rsidRPr="003E33BD">
        <w:rPr>
          <w:sz w:val="28"/>
          <w:szCs w:val="28"/>
        </w:rPr>
        <w:t xml:space="preserve">. </w:t>
      </w:r>
      <w:r w:rsidR="006C4710" w:rsidRPr="003E33BD">
        <w:rPr>
          <w:sz w:val="28"/>
          <w:szCs w:val="28"/>
        </w:rPr>
        <w:t>Проведение реставрационных мероприятий</w:t>
      </w:r>
    </w:p>
    <w:p w14:paraId="48161A0A" w14:textId="6444BA3A" w:rsidR="003E33BD" w:rsidRPr="003E33BD" w:rsidRDefault="003E33BD" w:rsidP="006C4710">
      <w:pPr>
        <w:spacing w:line="360" w:lineRule="auto"/>
        <w:jc w:val="both"/>
        <w:rPr>
          <w:sz w:val="28"/>
          <w:szCs w:val="28"/>
        </w:rPr>
      </w:pPr>
      <w:r w:rsidRPr="003E33BD">
        <w:rPr>
          <w:sz w:val="28"/>
          <w:szCs w:val="28"/>
        </w:rPr>
        <w:t>XI</w:t>
      </w:r>
      <w:r w:rsidRPr="003E33BD">
        <w:rPr>
          <w:sz w:val="28"/>
          <w:szCs w:val="28"/>
        </w:rPr>
        <w:t xml:space="preserve">. </w:t>
      </w:r>
      <w:r w:rsidR="006C4710" w:rsidRPr="003E33BD">
        <w:rPr>
          <w:sz w:val="28"/>
          <w:szCs w:val="28"/>
        </w:rPr>
        <w:t>Результаты проведенных мероприятий</w:t>
      </w:r>
    </w:p>
    <w:p w14:paraId="4B3BEBFA" w14:textId="42074F3E" w:rsidR="003E33BD" w:rsidRPr="003E33BD" w:rsidRDefault="003E33BD" w:rsidP="006C4710">
      <w:pPr>
        <w:spacing w:line="360" w:lineRule="auto"/>
        <w:jc w:val="both"/>
        <w:rPr>
          <w:sz w:val="28"/>
          <w:szCs w:val="28"/>
        </w:rPr>
      </w:pPr>
      <w:r w:rsidRPr="003E33BD">
        <w:rPr>
          <w:sz w:val="28"/>
          <w:szCs w:val="28"/>
          <w:lang w:val="en-US"/>
        </w:rPr>
        <w:t>XII</w:t>
      </w:r>
      <w:r w:rsidRPr="003E33BD">
        <w:rPr>
          <w:sz w:val="28"/>
          <w:szCs w:val="28"/>
        </w:rPr>
        <w:t xml:space="preserve">. </w:t>
      </w:r>
      <w:r w:rsidR="006C4710" w:rsidRPr="003E33BD">
        <w:rPr>
          <w:sz w:val="28"/>
          <w:szCs w:val="28"/>
        </w:rPr>
        <w:t>Заключение реставрационного совета</w:t>
      </w:r>
      <w:r w:rsidRPr="003E33BD">
        <w:rPr>
          <w:sz w:val="28"/>
          <w:szCs w:val="28"/>
        </w:rPr>
        <w:t xml:space="preserve"> </w:t>
      </w:r>
    </w:p>
    <w:p w14:paraId="54D8C1DE" w14:textId="77777777" w:rsidR="003E33BD" w:rsidRPr="003E33BD" w:rsidRDefault="003E33BD" w:rsidP="003E33BD">
      <w:pPr>
        <w:spacing w:line="360" w:lineRule="auto"/>
        <w:rPr>
          <w:sz w:val="28"/>
          <w:szCs w:val="28"/>
        </w:rPr>
      </w:pPr>
    </w:p>
    <w:p w14:paraId="6322DB17" w14:textId="77777777" w:rsidR="003E33BD" w:rsidRPr="00290D6C" w:rsidRDefault="003E33BD" w:rsidP="003E33BD">
      <w:pPr>
        <w:spacing w:line="360" w:lineRule="auto"/>
        <w:rPr>
          <w:sz w:val="28"/>
          <w:szCs w:val="28"/>
        </w:rPr>
      </w:pPr>
    </w:p>
    <w:p w14:paraId="0A5363D6" w14:textId="77777777" w:rsidR="00421940" w:rsidRDefault="00421940" w:rsidP="00AB70A2">
      <w:pPr>
        <w:spacing w:line="360" w:lineRule="auto"/>
      </w:pPr>
    </w:p>
    <w:p w14:paraId="3C29AFDB" w14:textId="77777777" w:rsidR="00421940" w:rsidRDefault="00421940" w:rsidP="00AB70A2">
      <w:pPr>
        <w:spacing w:line="360" w:lineRule="auto"/>
      </w:pPr>
    </w:p>
    <w:p w14:paraId="264C375B" w14:textId="77777777" w:rsidR="00421940" w:rsidRDefault="00421940" w:rsidP="00AB70A2">
      <w:pPr>
        <w:spacing w:line="360" w:lineRule="auto"/>
      </w:pPr>
    </w:p>
    <w:p w14:paraId="54F46CE2" w14:textId="77777777" w:rsidR="00421940" w:rsidRDefault="00421940" w:rsidP="00AB70A2">
      <w:pPr>
        <w:spacing w:line="360" w:lineRule="auto"/>
      </w:pPr>
    </w:p>
    <w:p w14:paraId="4001F73D" w14:textId="77777777" w:rsidR="00421940" w:rsidRDefault="00421940" w:rsidP="00AB70A2">
      <w:pPr>
        <w:spacing w:line="360" w:lineRule="auto"/>
      </w:pPr>
    </w:p>
    <w:p w14:paraId="2676B089" w14:textId="77777777" w:rsidR="00421940" w:rsidRDefault="00421940" w:rsidP="00AB70A2">
      <w:pPr>
        <w:spacing w:line="360" w:lineRule="auto"/>
      </w:pPr>
    </w:p>
    <w:p w14:paraId="325F3549" w14:textId="77777777" w:rsidR="00421940" w:rsidRDefault="00421940" w:rsidP="00AB70A2">
      <w:pPr>
        <w:spacing w:line="360" w:lineRule="auto"/>
      </w:pPr>
    </w:p>
    <w:p w14:paraId="098C103C" w14:textId="77777777" w:rsidR="00421940" w:rsidRDefault="00421940" w:rsidP="00AB70A2">
      <w:pPr>
        <w:spacing w:line="360" w:lineRule="auto"/>
      </w:pPr>
    </w:p>
    <w:p w14:paraId="5D5771B0" w14:textId="77777777" w:rsidR="00421940" w:rsidRDefault="00421940" w:rsidP="00AB70A2">
      <w:pPr>
        <w:spacing w:line="360" w:lineRule="auto"/>
      </w:pPr>
    </w:p>
    <w:p w14:paraId="7EB146FF" w14:textId="77777777" w:rsidR="00421940" w:rsidRDefault="00421940" w:rsidP="00AB70A2">
      <w:pPr>
        <w:spacing w:line="360" w:lineRule="auto"/>
      </w:pPr>
    </w:p>
    <w:p w14:paraId="71FDB193" w14:textId="77777777" w:rsidR="00421940" w:rsidRDefault="00421940" w:rsidP="00AB70A2">
      <w:pPr>
        <w:spacing w:line="360" w:lineRule="auto"/>
      </w:pPr>
    </w:p>
    <w:p w14:paraId="2C9247DE" w14:textId="77777777" w:rsidR="00421940" w:rsidRDefault="00421940" w:rsidP="00AB70A2">
      <w:pPr>
        <w:spacing w:line="360" w:lineRule="auto"/>
      </w:pPr>
    </w:p>
    <w:p w14:paraId="02DBE60B" w14:textId="77777777" w:rsidR="00421940" w:rsidRDefault="00421940" w:rsidP="00AB70A2">
      <w:pPr>
        <w:spacing w:line="360" w:lineRule="auto"/>
      </w:pPr>
    </w:p>
    <w:p w14:paraId="4914F808" w14:textId="77777777" w:rsidR="00421940" w:rsidRDefault="00421940" w:rsidP="00AB70A2">
      <w:pPr>
        <w:spacing w:line="360" w:lineRule="auto"/>
      </w:pPr>
    </w:p>
    <w:p w14:paraId="447C220D" w14:textId="77777777" w:rsidR="00421940" w:rsidRDefault="00421940" w:rsidP="00AB70A2">
      <w:pPr>
        <w:spacing w:line="360" w:lineRule="auto"/>
      </w:pPr>
    </w:p>
    <w:p w14:paraId="693320B7" w14:textId="77777777" w:rsidR="00421940" w:rsidRDefault="00421940" w:rsidP="00AB70A2">
      <w:pPr>
        <w:spacing w:line="360" w:lineRule="auto"/>
      </w:pPr>
    </w:p>
    <w:p w14:paraId="697AFE12" w14:textId="77777777" w:rsidR="00421940" w:rsidRDefault="00421940" w:rsidP="00AB70A2">
      <w:pPr>
        <w:spacing w:line="360" w:lineRule="auto"/>
      </w:pPr>
    </w:p>
    <w:p w14:paraId="7F4470E8" w14:textId="1987E3D2" w:rsidR="00283365" w:rsidRPr="00774040" w:rsidRDefault="00283365" w:rsidP="00026D65">
      <w:pPr>
        <w:spacing w:line="360" w:lineRule="auto"/>
        <w:jc w:val="center"/>
      </w:pPr>
      <w:r w:rsidRPr="00774040">
        <w:lastRenderedPageBreak/>
        <w:t>МИНИСТЕРСТВО КУЛЬТУРЫ РОССИЙСКОЙ ФЕДЕРАЦИИ</w:t>
      </w:r>
    </w:p>
    <w:p w14:paraId="7FAC803E" w14:textId="77777777" w:rsidR="00283365" w:rsidRPr="00774040" w:rsidRDefault="00283365" w:rsidP="00026D65">
      <w:pPr>
        <w:spacing w:line="360" w:lineRule="auto"/>
        <w:jc w:val="center"/>
      </w:pPr>
      <w:r w:rsidRPr="00774040">
        <w:t>Комитет по государственному контролю, использованию и охране памятников истории и культуры Санкт-Петербурга</w:t>
      </w:r>
    </w:p>
    <w:p w14:paraId="17C0D66B" w14:textId="77777777" w:rsidR="00283365" w:rsidRPr="00774040" w:rsidRDefault="00283365" w:rsidP="00F61B1E">
      <w:pPr>
        <w:spacing w:line="360" w:lineRule="auto"/>
        <w:jc w:val="center"/>
      </w:pPr>
    </w:p>
    <w:p w14:paraId="5BEE7F24" w14:textId="77777777" w:rsidR="00283365" w:rsidRPr="00774040" w:rsidRDefault="00283365" w:rsidP="00F61B1E">
      <w:pPr>
        <w:pStyle w:val="1"/>
        <w:spacing w:line="360" w:lineRule="auto"/>
        <w:rPr>
          <w:rFonts w:cs="Times New Roman"/>
          <w:sz w:val="28"/>
          <w:szCs w:val="24"/>
        </w:rPr>
      </w:pPr>
      <w:r w:rsidRPr="00774040">
        <w:rPr>
          <w:rFonts w:cs="Times New Roman"/>
          <w:sz w:val="28"/>
          <w:szCs w:val="24"/>
        </w:rPr>
        <w:t>ПАСПОРТ</w:t>
      </w:r>
    </w:p>
    <w:p w14:paraId="679071BA" w14:textId="77777777" w:rsidR="00283365" w:rsidRPr="00774040" w:rsidRDefault="00283365" w:rsidP="00F61B1E">
      <w:pPr>
        <w:spacing w:line="360" w:lineRule="auto"/>
        <w:jc w:val="center"/>
      </w:pPr>
      <w:r w:rsidRPr="00774040">
        <w:t>Реставрации монументально-декоративной живописи в интерьере</w:t>
      </w:r>
    </w:p>
    <w:p w14:paraId="2B67CAC2" w14:textId="77777777" w:rsidR="00283365" w:rsidRPr="00774040" w:rsidRDefault="00283365" w:rsidP="00F61B1E">
      <w:pPr>
        <w:spacing w:line="360" w:lineRule="auto"/>
        <w:jc w:val="center"/>
      </w:pPr>
    </w:p>
    <w:p w14:paraId="614E4607" w14:textId="3AB60BA8" w:rsidR="00F61B1E" w:rsidRPr="00774040" w:rsidRDefault="00F61B1E" w:rsidP="00F61B1E">
      <w:pPr>
        <w:spacing w:line="360" w:lineRule="auto"/>
        <w:jc w:val="center"/>
      </w:pPr>
      <w:r w:rsidRPr="00774040">
        <w:t>Санкт-Петербургский Государственный Университет</w:t>
      </w:r>
    </w:p>
    <w:p w14:paraId="12E16A7D" w14:textId="50E48E33" w:rsidR="00F61B1E" w:rsidRPr="00774040" w:rsidRDefault="00F61B1E" w:rsidP="00F61B1E">
      <w:pPr>
        <w:spacing w:line="360" w:lineRule="auto"/>
        <w:jc w:val="center"/>
      </w:pPr>
      <w:r w:rsidRPr="00774040">
        <w:t>Факультет искусств</w:t>
      </w:r>
    </w:p>
    <w:p w14:paraId="6CBEFF1F" w14:textId="77777777" w:rsidR="00F61B1E" w:rsidRPr="00774040" w:rsidRDefault="00F61B1E" w:rsidP="00F61B1E">
      <w:pPr>
        <w:spacing w:line="360" w:lineRule="auto"/>
        <w:jc w:val="center"/>
      </w:pPr>
      <w:r w:rsidRPr="00774040">
        <w:t>Код направления: 53.04.03</w:t>
      </w:r>
    </w:p>
    <w:p w14:paraId="764E2D90" w14:textId="77777777" w:rsidR="00F61B1E" w:rsidRPr="00774040" w:rsidRDefault="00F61B1E" w:rsidP="00F61B1E">
      <w:pPr>
        <w:spacing w:line="360" w:lineRule="auto"/>
        <w:jc w:val="center"/>
      </w:pPr>
      <w:r w:rsidRPr="00774040">
        <w:t>Профиль: Реставрация предметов декоративно-прикладного искусства</w:t>
      </w:r>
    </w:p>
    <w:p w14:paraId="3036DD55" w14:textId="77777777" w:rsidR="00F61B1E" w:rsidRPr="00774040" w:rsidRDefault="00F61B1E" w:rsidP="00F61B1E">
      <w:pPr>
        <w:spacing w:line="360" w:lineRule="auto"/>
        <w:jc w:val="center"/>
      </w:pPr>
      <w:r w:rsidRPr="00774040">
        <w:t>Квалификация: бакалавр реставрации</w:t>
      </w:r>
    </w:p>
    <w:p w14:paraId="2DACE8DD" w14:textId="77777777" w:rsidR="00283365" w:rsidRPr="00774040" w:rsidRDefault="00283365" w:rsidP="00283365">
      <w:pPr>
        <w:jc w:val="center"/>
      </w:pPr>
    </w:p>
    <w:p w14:paraId="5D6E2154" w14:textId="77777777" w:rsidR="00283365" w:rsidRPr="00774040" w:rsidRDefault="00283365" w:rsidP="00283365">
      <w:pPr>
        <w:jc w:val="center"/>
      </w:pPr>
      <w:r w:rsidRPr="00774040">
        <w:t>I. Здание</w:t>
      </w:r>
    </w:p>
    <w:tbl>
      <w:tblPr>
        <w:tblW w:w="0" w:type="auto"/>
        <w:tblInd w:w="431" w:type="dxa"/>
        <w:shd w:val="clear" w:color="auto" w:fill="FFFFFF"/>
        <w:tblLayout w:type="fixed"/>
        <w:tblLook w:val="0000" w:firstRow="0" w:lastRow="0" w:firstColumn="0" w:lastColumn="0" w:noHBand="0" w:noVBand="0"/>
      </w:tblPr>
      <w:tblGrid>
        <w:gridCol w:w="2829"/>
        <w:gridCol w:w="6096"/>
      </w:tblGrid>
      <w:tr w:rsidR="00283365" w:rsidRPr="00774040" w14:paraId="5A48B8E3" w14:textId="77777777" w:rsidTr="00283365">
        <w:trPr>
          <w:cantSplit/>
          <w:trHeight w:val="286"/>
        </w:trPr>
        <w:tc>
          <w:tcPr>
            <w:tcW w:w="282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65017273" w14:textId="21DF7C6E" w:rsidR="00283365" w:rsidRPr="00774040" w:rsidRDefault="00283365" w:rsidP="00283365">
            <w:pPr>
              <w:jc w:val="center"/>
            </w:pPr>
            <w:r w:rsidRPr="00774040">
              <w:t>Тип здания, назначение</w:t>
            </w:r>
          </w:p>
        </w:tc>
        <w:tc>
          <w:tcPr>
            <w:tcW w:w="60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039084F1" w14:textId="31C06206" w:rsidR="00283365" w:rsidRPr="00774040" w:rsidRDefault="00290D6C" w:rsidP="00283365">
            <w:pPr>
              <w:jc w:val="center"/>
            </w:pPr>
            <w:r w:rsidRPr="00264A89">
              <w:t>Особняк</w:t>
            </w:r>
          </w:p>
        </w:tc>
      </w:tr>
      <w:tr w:rsidR="00283365" w:rsidRPr="00774040" w14:paraId="1600CBE4" w14:textId="77777777" w:rsidTr="00283365">
        <w:trPr>
          <w:cantSplit/>
          <w:trHeight w:val="264"/>
        </w:trPr>
        <w:tc>
          <w:tcPr>
            <w:tcW w:w="282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32E9C42B" w14:textId="6EB5EDA5" w:rsidR="00283365" w:rsidRPr="00774040" w:rsidRDefault="00283365" w:rsidP="00283365">
            <w:pPr>
              <w:jc w:val="center"/>
            </w:pPr>
            <w:r w:rsidRPr="00774040">
              <w:t>Адрес</w:t>
            </w:r>
          </w:p>
        </w:tc>
        <w:tc>
          <w:tcPr>
            <w:tcW w:w="60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4D176815" w14:textId="4A0DE047" w:rsidR="00283365" w:rsidRPr="00774040" w:rsidRDefault="002327A5" w:rsidP="00283365">
            <w:pPr>
              <w:jc w:val="center"/>
            </w:pPr>
            <w:r w:rsidRPr="00774040">
              <w:t xml:space="preserve">Россия, </w:t>
            </w:r>
            <w:proofErr w:type="spellStart"/>
            <w:r w:rsidRPr="00774040">
              <w:t>г</w:t>
            </w:r>
            <w:proofErr w:type="gramStart"/>
            <w:r w:rsidRPr="00774040">
              <w:t>.</w:t>
            </w:r>
            <w:r w:rsidR="00283365" w:rsidRPr="00774040">
              <w:t>С</w:t>
            </w:r>
            <w:proofErr w:type="gramEnd"/>
            <w:r w:rsidR="00283365" w:rsidRPr="00774040">
              <w:t>анкт</w:t>
            </w:r>
            <w:proofErr w:type="spellEnd"/>
            <w:r w:rsidR="00283365" w:rsidRPr="00774040">
              <w:t>-Петербург, Большая Морская, д.47</w:t>
            </w:r>
          </w:p>
        </w:tc>
      </w:tr>
      <w:tr w:rsidR="00283365" w:rsidRPr="00774040" w14:paraId="2A855CE9" w14:textId="77777777" w:rsidTr="00283365">
        <w:trPr>
          <w:cantSplit/>
          <w:trHeight w:val="383"/>
        </w:trPr>
        <w:tc>
          <w:tcPr>
            <w:tcW w:w="282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379AB0A3" w14:textId="02126F19" w:rsidR="00283365" w:rsidRPr="00774040" w:rsidRDefault="00283365" w:rsidP="00283365">
            <w:pPr>
              <w:jc w:val="center"/>
            </w:pPr>
            <w:r w:rsidRPr="00774040">
              <w:t>Время постройки</w:t>
            </w:r>
          </w:p>
        </w:tc>
        <w:tc>
          <w:tcPr>
            <w:tcW w:w="60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104B7973" w14:textId="77777777" w:rsidR="00290D6C" w:rsidRPr="00264A89" w:rsidRDefault="00290D6C" w:rsidP="00290D6C">
            <w:pPr>
              <w:jc w:val="center"/>
            </w:pPr>
            <w:r w:rsidRPr="00264A89">
              <w:t>Первоначальная постройка – 1740г.</w:t>
            </w:r>
          </w:p>
          <w:p w14:paraId="447729A4" w14:textId="3A7EE0E2" w:rsidR="00283365" w:rsidRPr="00774040" w:rsidRDefault="00290D6C" w:rsidP="00290D6C">
            <w:pPr>
              <w:jc w:val="center"/>
            </w:pPr>
            <w:r w:rsidRPr="00264A89">
              <w:t>Перестройка здания – 1897-1900гг.</w:t>
            </w:r>
          </w:p>
        </w:tc>
      </w:tr>
      <w:tr w:rsidR="00283365" w:rsidRPr="00774040" w14:paraId="13184C15" w14:textId="77777777" w:rsidTr="00283365">
        <w:trPr>
          <w:cantSplit/>
          <w:trHeight w:val="82"/>
        </w:trPr>
        <w:tc>
          <w:tcPr>
            <w:tcW w:w="282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594A1270" w14:textId="6CB3E8AD" w:rsidR="00283365" w:rsidRPr="00774040" w:rsidRDefault="00283365" w:rsidP="00283365">
            <w:pPr>
              <w:jc w:val="center"/>
            </w:pPr>
            <w:r w:rsidRPr="00774040">
              <w:t>Архитектор</w:t>
            </w:r>
          </w:p>
        </w:tc>
        <w:tc>
          <w:tcPr>
            <w:tcW w:w="60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09B22A95" w14:textId="061CF32A" w:rsidR="00283365" w:rsidRPr="00774040" w:rsidRDefault="00290D6C" w:rsidP="00283365">
            <w:pPr>
              <w:jc w:val="center"/>
            </w:pPr>
            <w:proofErr w:type="spellStart"/>
            <w:r w:rsidRPr="00264A89">
              <w:t>Яфа</w:t>
            </w:r>
            <w:proofErr w:type="spellEnd"/>
            <w:r w:rsidRPr="00264A89">
              <w:t xml:space="preserve"> Л.Ф., перестройка – </w:t>
            </w:r>
            <w:proofErr w:type="spellStart"/>
            <w:r w:rsidRPr="00264A89">
              <w:t>Гейслер</w:t>
            </w:r>
            <w:proofErr w:type="spellEnd"/>
            <w:r w:rsidRPr="00264A89">
              <w:t xml:space="preserve"> М.Ф., </w:t>
            </w:r>
            <w:proofErr w:type="spellStart"/>
            <w:r w:rsidRPr="00264A89">
              <w:t>Гуслистый</w:t>
            </w:r>
            <w:proofErr w:type="spellEnd"/>
            <w:r w:rsidRPr="00264A89">
              <w:t xml:space="preserve"> Б.Ф</w:t>
            </w:r>
          </w:p>
        </w:tc>
      </w:tr>
      <w:tr w:rsidR="00283365" w:rsidRPr="00774040" w14:paraId="0ABF1A53" w14:textId="77777777" w:rsidTr="00283365">
        <w:trPr>
          <w:cantSplit/>
          <w:trHeight w:val="201"/>
        </w:trPr>
        <w:tc>
          <w:tcPr>
            <w:tcW w:w="282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262B6CB7" w14:textId="4C3C8151" w:rsidR="00283365" w:rsidRPr="00774040" w:rsidRDefault="00283365" w:rsidP="00283365">
            <w:pPr>
              <w:jc w:val="center"/>
            </w:pPr>
            <w:r w:rsidRPr="00774040">
              <w:t>Владелец</w:t>
            </w:r>
          </w:p>
        </w:tc>
        <w:tc>
          <w:tcPr>
            <w:tcW w:w="60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6AF66CF6" w14:textId="4CAF3E56" w:rsidR="00283365" w:rsidRPr="00774040" w:rsidRDefault="002327A5" w:rsidP="00283365">
            <w:pPr>
              <w:jc w:val="center"/>
            </w:pPr>
            <w:r w:rsidRPr="00774040">
              <w:t>Музей В.В. Набокова факультета Искусств СПбГУ</w:t>
            </w:r>
          </w:p>
        </w:tc>
      </w:tr>
      <w:tr w:rsidR="00283365" w:rsidRPr="00774040" w14:paraId="527A575F" w14:textId="77777777" w:rsidTr="00283365">
        <w:trPr>
          <w:cantSplit/>
          <w:trHeight w:val="445"/>
        </w:trPr>
        <w:tc>
          <w:tcPr>
            <w:tcW w:w="282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6061867E" w14:textId="7FD9B89D" w:rsidR="00283365" w:rsidRPr="00774040" w:rsidRDefault="00283365" w:rsidP="00283365">
            <w:pPr>
              <w:jc w:val="center"/>
            </w:pPr>
            <w:r w:rsidRPr="00774040">
              <w:t>Пользователь</w:t>
            </w:r>
          </w:p>
        </w:tc>
        <w:tc>
          <w:tcPr>
            <w:tcW w:w="60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40826F05" w14:textId="77777777" w:rsidR="00290D6C" w:rsidRPr="00264A89" w:rsidRDefault="00290D6C" w:rsidP="00CC58D1">
            <w:pPr>
              <w:jc w:val="center"/>
            </w:pPr>
            <w:r w:rsidRPr="00264A89">
              <w:t>1 этаж – музей-квартира Набокова В.В.</w:t>
            </w:r>
          </w:p>
          <w:p w14:paraId="18716D49" w14:textId="4A1A1477" w:rsidR="00283365" w:rsidRPr="00774040" w:rsidRDefault="00290D6C" w:rsidP="00CC58D1">
            <w:pPr>
              <w:jc w:val="center"/>
            </w:pPr>
            <w:r w:rsidRPr="00264A89">
              <w:t xml:space="preserve">2-3 этажи – ДШИ им. </w:t>
            </w:r>
            <w:proofErr w:type="spellStart"/>
            <w:r w:rsidRPr="00264A89">
              <w:t>Бортнянского</w:t>
            </w:r>
            <w:proofErr w:type="spellEnd"/>
            <w:r w:rsidRPr="00774040">
              <w:t xml:space="preserve"> </w:t>
            </w:r>
          </w:p>
        </w:tc>
      </w:tr>
    </w:tbl>
    <w:p w14:paraId="3A76A6C9" w14:textId="77777777" w:rsidR="00283365" w:rsidRPr="00774040" w:rsidRDefault="00283365" w:rsidP="00283365">
      <w:pPr>
        <w:jc w:val="center"/>
      </w:pPr>
    </w:p>
    <w:p w14:paraId="74E94D99" w14:textId="77777777" w:rsidR="00283365" w:rsidRPr="00774040" w:rsidRDefault="00283365" w:rsidP="00283365">
      <w:pPr>
        <w:jc w:val="center"/>
      </w:pPr>
      <w:r w:rsidRPr="00774040">
        <w:t>II. Интерьер</w:t>
      </w:r>
    </w:p>
    <w:tbl>
      <w:tblPr>
        <w:tblW w:w="0" w:type="auto"/>
        <w:tblInd w:w="431" w:type="dxa"/>
        <w:shd w:val="clear" w:color="auto" w:fill="FFFFFF"/>
        <w:tblLayout w:type="fixed"/>
        <w:tblLook w:val="0000" w:firstRow="0" w:lastRow="0" w:firstColumn="0" w:lastColumn="0" w:noHBand="0" w:noVBand="0"/>
      </w:tblPr>
      <w:tblGrid>
        <w:gridCol w:w="2829"/>
        <w:gridCol w:w="6096"/>
      </w:tblGrid>
      <w:tr w:rsidR="00283365" w:rsidRPr="00774040" w14:paraId="3E3FB025" w14:textId="77777777" w:rsidTr="00283365">
        <w:trPr>
          <w:cantSplit/>
          <w:trHeight w:val="188"/>
        </w:trPr>
        <w:tc>
          <w:tcPr>
            <w:tcW w:w="282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3552EBF5" w14:textId="77819AE9" w:rsidR="00283365" w:rsidRPr="00774040" w:rsidRDefault="00283365" w:rsidP="00283365">
            <w:pPr>
              <w:jc w:val="center"/>
            </w:pPr>
            <w:r w:rsidRPr="00774040">
              <w:t>Название</w:t>
            </w:r>
          </w:p>
        </w:tc>
        <w:tc>
          <w:tcPr>
            <w:tcW w:w="60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4932D5C5" w14:textId="77777777" w:rsidR="00283365" w:rsidRPr="00774040" w:rsidRDefault="00283365" w:rsidP="00283365">
            <w:pPr>
              <w:jc w:val="center"/>
            </w:pPr>
            <w:r w:rsidRPr="00774040">
              <w:t>Зелёная гостиная</w:t>
            </w:r>
          </w:p>
        </w:tc>
      </w:tr>
      <w:tr w:rsidR="00283365" w:rsidRPr="00774040" w14:paraId="05C541A3" w14:textId="77777777" w:rsidTr="00283365">
        <w:trPr>
          <w:cantSplit/>
          <w:trHeight w:val="166"/>
        </w:trPr>
        <w:tc>
          <w:tcPr>
            <w:tcW w:w="282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2C556385" w14:textId="20880357" w:rsidR="00283365" w:rsidRPr="00774040" w:rsidRDefault="00283365" w:rsidP="00283365">
            <w:pPr>
              <w:jc w:val="center"/>
            </w:pPr>
            <w:r w:rsidRPr="00774040">
              <w:t>Этаж</w:t>
            </w:r>
          </w:p>
        </w:tc>
        <w:tc>
          <w:tcPr>
            <w:tcW w:w="60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62D7A441" w14:textId="58ECC75F" w:rsidR="00283365" w:rsidRPr="00774040" w:rsidRDefault="002327A5" w:rsidP="00283365">
            <w:pPr>
              <w:jc w:val="center"/>
            </w:pPr>
            <w:r w:rsidRPr="00774040">
              <w:t>Первый</w:t>
            </w:r>
          </w:p>
        </w:tc>
      </w:tr>
      <w:tr w:rsidR="00283365" w:rsidRPr="00774040" w14:paraId="0DD270F7" w14:textId="77777777" w:rsidTr="00283365">
        <w:trPr>
          <w:cantSplit/>
          <w:trHeight w:val="286"/>
        </w:trPr>
        <w:tc>
          <w:tcPr>
            <w:tcW w:w="282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7B73AC87" w14:textId="57673D20" w:rsidR="00283365" w:rsidRPr="00774040" w:rsidRDefault="00283365" w:rsidP="00283365">
            <w:pPr>
              <w:jc w:val="center"/>
            </w:pPr>
            <w:r w:rsidRPr="00774040">
              <w:t>Время постройки</w:t>
            </w:r>
          </w:p>
        </w:tc>
        <w:tc>
          <w:tcPr>
            <w:tcW w:w="60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1FAEBE97" w14:textId="792416D3" w:rsidR="00283365" w:rsidRPr="00774040" w:rsidRDefault="002327A5" w:rsidP="003850CA">
            <w:pPr>
              <w:jc w:val="center"/>
            </w:pPr>
            <w:r w:rsidRPr="00774040">
              <w:t xml:space="preserve">Конец </w:t>
            </w:r>
            <w:r w:rsidRPr="00774040">
              <w:rPr>
                <w:lang w:val="en-US"/>
              </w:rPr>
              <w:t>XIX</w:t>
            </w:r>
          </w:p>
        </w:tc>
      </w:tr>
      <w:tr w:rsidR="00283365" w:rsidRPr="00774040" w14:paraId="45F1047F" w14:textId="77777777" w:rsidTr="00283365">
        <w:trPr>
          <w:cantSplit/>
          <w:trHeight w:val="263"/>
        </w:trPr>
        <w:tc>
          <w:tcPr>
            <w:tcW w:w="282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5D44597E" w14:textId="62971476" w:rsidR="00283365" w:rsidRPr="00774040" w:rsidRDefault="00283365" w:rsidP="00283365">
            <w:pPr>
              <w:jc w:val="center"/>
            </w:pPr>
            <w:r w:rsidRPr="00774040">
              <w:t>Архитектор</w:t>
            </w:r>
          </w:p>
        </w:tc>
        <w:tc>
          <w:tcPr>
            <w:tcW w:w="60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222A2598" w14:textId="503D2637" w:rsidR="00283365" w:rsidRPr="00774040" w:rsidRDefault="00290D6C" w:rsidP="00283365">
            <w:pPr>
              <w:jc w:val="center"/>
            </w:pPr>
            <w:proofErr w:type="spellStart"/>
            <w:r w:rsidRPr="00264A89">
              <w:t>Гейслер</w:t>
            </w:r>
            <w:proofErr w:type="spellEnd"/>
            <w:r w:rsidRPr="00264A89">
              <w:t xml:space="preserve"> М.Ф., </w:t>
            </w:r>
            <w:proofErr w:type="spellStart"/>
            <w:r w:rsidRPr="00264A89">
              <w:t>Гуслистый</w:t>
            </w:r>
            <w:proofErr w:type="spellEnd"/>
            <w:r w:rsidRPr="00264A89">
              <w:t xml:space="preserve"> Б.Ф.</w:t>
            </w:r>
          </w:p>
        </w:tc>
      </w:tr>
      <w:tr w:rsidR="00290D6C" w:rsidRPr="00774040" w14:paraId="4B669931" w14:textId="77777777" w:rsidTr="00283365">
        <w:trPr>
          <w:cantSplit/>
          <w:trHeight w:val="96"/>
        </w:trPr>
        <w:tc>
          <w:tcPr>
            <w:tcW w:w="282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4A465287" w14:textId="5F082870" w:rsidR="00290D6C" w:rsidRPr="00774040" w:rsidRDefault="00290D6C" w:rsidP="00283365">
            <w:pPr>
              <w:jc w:val="center"/>
            </w:pPr>
            <w:r w:rsidRPr="00774040">
              <w:t>Использование</w:t>
            </w:r>
          </w:p>
        </w:tc>
        <w:tc>
          <w:tcPr>
            <w:tcW w:w="60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06D8EF72" w14:textId="6B4C3B9C" w:rsidR="00290D6C" w:rsidRPr="00774040" w:rsidRDefault="00290D6C" w:rsidP="00283365">
            <w:pPr>
              <w:jc w:val="center"/>
            </w:pPr>
            <w:r w:rsidRPr="00264A89">
              <w:t>музей-квартира Набокова В.В.</w:t>
            </w:r>
          </w:p>
        </w:tc>
      </w:tr>
    </w:tbl>
    <w:p w14:paraId="3A0FD028" w14:textId="77777777" w:rsidR="00283365" w:rsidRPr="00774040" w:rsidRDefault="00283365" w:rsidP="00283365">
      <w:pPr>
        <w:jc w:val="center"/>
      </w:pPr>
    </w:p>
    <w:p w14:paraId="0BB162D4" w14:textId="77777777" w:rsidR="00283365" w:rsidRPr="00774040" w:rsidRDefault="00283365" w:rsidP="00283365">
      <w:pPr>
        <w:jc w:val="center"/>
      </w:pPr>
      <w:r w:rsidRPr="00774040">
        <w:t>III. Живопись</w:t>
      </w:r>
    </w:p>
    <w:tbl>
      <w:tblPr>
        <w:tblW w:w="0" w:type="auto"/>
        <w:tblInd w:w="431" w:type="dxa"/>
        <w:shd w:val="clear" w:color="auto" w:fill="FFFFFF"/>
        <w:tblLayout w:type="fixed"/>
        <w:tblLook w:val="0000" w:firstRow="0" w:lastRow="0" w:firstColumn="0" w:lastColumn="0" w:noHBand="0" w:noVBand="0"/>
      </w:tblPr>
      <w:tblGrid>
        <w:gridCol w:w="2829"/>
        <w:gridCol w:w="6096"/>
      </w:tblGrid>
      <w:tr w:rsidR="00283365" w:rsidRPr="00774040" w14:paraId="306C4E74" w14:textId="77777777" w:rsidTr="00283365">
        <w:trPr>
          <w:cantSplit/>
          <w:trHeight w:val="231"/>
        </w:trPr>
        <w:tc>
          <w:tcPr>
            <w:tcW w:w="282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2F291FC1" w14:textId="77777777" w:rsidR="00283365" w:rsidRPr="00774040" w:rsidRDefault="00283365" w:rsidP="00283365">
            <w:pPr>
              <w:jc w:val="center"/>
            </w:pPr>
            <w:r w:rsidRPr="00774040">
              <w:t>Место в интерьере</w:t>
            </w:r>
          </w:p>
        </w:tc>
        <w:tc>
          <w:tcPr>
            <w:tcW w:w="60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57B4068E" w14:textId="6A6C45F1" w:rsidR="00283365" w:rsidRPr="00774040" w:rsidRDefault="00290D6C" w:rsidP="00290D6C">
            <w:pPr>
              <w:jc w:val="center"/>
            </w:pPr>
            <w:r w:rsidRPr="00290D6C">
              <w:t>Левое дверное полотно двупольного д</w:t>
            </w:r>
            <w:r>
              <w:t>верного проема северо-восточной</w:t>
            </w:r>
            <w:r w:rsidRPr="00290D6C">
              <w:t xml:space="preserve"> </w:t>
            </w:r>
            <w:r>
              <w:t>стены</w:t>
            </w:r>
          </w:p>
        </w:tc>
      </w:tr>
      <w:tr w:rsidR="00283365" w:rsidRPr="00774040" w14:paraId="4E4EDE18" w14:textId="77777777" w:rsidTr="00283365">
        <w:trPr>
          <w:cantSplit/>
          <w:trHeight w:val="209"/>
        </w:trPr>
        <w:tc>
          <w:tcPr>
            <w:tcW w:w="282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460A7BF3" w14:textId="77777777" w:rsidR="00283365" w:rsidRPr="00774040" w:rsidRDefault="00283365" w:rsidP="00283365">
            <w:pPr>
              <w:jc w:val="center"/>
            </w:pPr>
            <w:r w:rsidRPr="00774040">
              <w:t>Автор</w:t>
            </w:r>
          </w:p>
        </w:tc>
        <w:tc>
          <w:tcPr>
            <w:tcW w:w="60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1B4201E1" w14:textId="77777777" w:rsidR="00283365" w:rsidRPr="00774040" w:rsidRDefault="00283365" w:rsidP="00283365">
            <w:pPr>
              <w:jc w:val="center"/>
            </w:pPr>
            <w:r w:rsidRPr="00774040">
              <w:t>Неизвестен</w:t>
            </w:r>
          </w:p>
        </w:tc>
      </w:tr>
      <w:tr w:rsidR="00283365" w:rsidRPr="00774040" w14:paraId="468297E2" w14:textId="77777777" w:rsidTr="00283365">
        <w:trPr>
          <w:cantSplit/>
          <w:trHeight w:val="202"/>
        </w:trPr>
        <w:tc>
          <w:tcPr>
            <w:tcW w:w="282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42AB11E4" w14:textId="77777777" w:rsidR="00283365" w:rsidRPr="00774040" w:rsidRDefault="00283365" w:rsidP="00283365">
            <w:pPr>
              <w:jc w:val="center"/>
            </w:pPr>
            <w:r w:rsidRPr="00774040">
              <w:t>Время создания</w:t>
            </w:r>
          </w:p>
        </w:tc>
        <w:tc>
          <w:tcPr>
            <w:tcW w:w="60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37DA2322" w14:textId="03EE201A" w:rsidR="00283365" w:rsidRPr="00774040" w:rsidRDefault="00290D6C" w:rsidP="00283365">
            <w:pPr>
              <w:jc w:val="center"/>
            </w:pPr>
            <w:r>
              <w:t>Н</w:t>
            </w:r>
            <w:r w:rsidR="003850CA" w:rsidRPr="00774040">
              <w:t xml:space="preserve">ачало </w:t>
            </w:r>
            <w:r w:rsidR="003850CA" w:rsidRPr="00774040">
              <w:rPr>
                <w:lang w:val="en-US"/>
              </w:rPr>
              <w:t>XX</w:t>
            </w:r>
            <w:r w:rsidR="003850CA" w:rsidRPr="00774040">
              <w:t xml:space="preserve"> века вв.</w:t>
            </w:r>
          </w:p>
        </w:tc>
      </w:tr>
      <w:tr w:rsidR="00283365" w:rsidRPr="00774040" w14:paraId="106F72B9" w14:textId="77777777" w:rsidTr="00283365">
        <w:trPr>
          <w:cantSplit/>
          <w:trHeight w:val="322"/>
        </w:trPr>
        <w:tc>
          <w:tcPr>
            <w:tcW w:w="282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1B098C59" w14:textId="77777777" w:rsidR="00283365" w:rsidRPr="00774040" w:rsidRDefault="00283365" w:rsidP="00283365">
            <w:pPr>
              <w:jc w:val="center"/>
            </w:pPr>
            <w:r w:rsidRPr="00774040">
              <w:t>Материал основы</w:t>
            </w:r>
          </w:p>
        </w:tc>
        <w:tc>
          <w:tcPr>
            <w:tcW w:w="60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585A049A" w14:textId="27A6E6B4" w:rsidR="00283365" w:rsidRPr="00774040" w:rsidRDefault="00290D6C" w:rsidP="00283365">
            <w:pPr>
              <w:jc w:val="center"/>
            </w:pPr>
            <w:r>
              <w:t>Древесина</w:t>
            </w:r>
          </w:p>
        </w:tc>
      </w:tr>
      <w:tr w:rsidR="00283365" w:rsidRPr="00774040" w14:paraId="1AC8FA5B" w14:textId="77777777" w:rsidTr="00283365">
        <w:trPr>
          <w:cantSplit/>
          <w:trHeight w:val="225"/>
        </w:trPr>
        <w:tc>
          <w:tcPr>
            <w:tcW w:w="282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1E90D077" w14:textId="77777777" w:rsidR="00283365" w:rsidRPr="00774040" w:rsidRDefault="00283365" w:rsidP="00283365">
            <w:pPr>
              <w:jc w:val="center"/>
            </w:pPr>
            <w:r w:rsidRPr="00774040">
              <w:t>Техника исполнения</w:t>
            </w:r>
          </w:p>
        </w:tc>
        <w:tc>
          <w:tcPr>
            <w:tcW w:w="60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349A33FB" w14:textId="26A89F1C" w:rsidR="00283365" w:rsidRPr="00774040" w:rsidRDefault="002327A5" w:rsidP="00283365">
            <w:pPr>
              <w:jc w:val="center"/>
            </w:pPr>
            <w:r w:rsidRPr="00774040">
              <w:t>Масляная краска</w:t>
            </w:r>
          </w:p>
        </w:tc>
      </w:tr>
      <w:tr w:rsidR="00283365" w:rsidRPr="00774040" w14:paraId="49FDEF56" w14:textId="77777777" w:rsidTr="00283365">
        <w:trPr>
          <w:cantSplit/>
          <w:trHeight w:val="193"/>
        </w:trPr>
        <w:tc>
          <w:tcPr>
            <w:tcW w:w="282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6B96E283" w14:textId="77777777" w:rsidR="00283365" w:rsidRPr="00774040" w:rsidRDefault="00283365" w:rsidP="00283365">
            <w:pPr>
              <w:jc w:val="center"/>
            </w:pPr>
            <w:r w:rsidRPr="00774040">
              <w:t>Размеры филенки</w:t>
            </w:r>
          </w:p>
        </w:tc>
        <w:tc>
          <w:tcPr>
            <w:tcW w:w="60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167CBA26" w14:textId="77777777" w:rsidR="00283365" w:rsidRPr="00774040" w:rsidRDefault="00283365" w:rsidP="00283365">
            <w:pPr>
              <w:jc w:val="center"/>
            </w:pPr>
            <w:r w:rsidRPr="00774040">
              <w:t>242,2 х 63,8 х 6,8</w:t>
            </w:r>
          </w:p>
        </w:tc>
      </w:tr>
    </w:tbl>
    <w:p w14:paraId="765B5E35" w14:textId="243AC579" w:rsidR="005D27B7" w:rsidRPr="00774040" w:rsidRDefault="00BD1D2A" w:rsidP="00F61B1E">
      <w:pPr>
        <w:spacing w:line="360" w:lineRule="auto"/>
        <w:rPr>
          <w:sz w:val="28"/>
          <w:szCs w:val="28"/>
        </w:rPr>
      </w:pPr>
      <w:r w:rsidRPr="00774040">
        <w:rPr>
          <w:b/>
          <w:sz w:val="28"/>
          <w:szCs w:val="28"/>
          <w:lang w:val="en-US"/>
        </w:rPr>
        <w:lastRenderedPageBreak/>
        <w:t>I</w:t>
      </w:r>
      <w:r w:rsidR="005D27B7" w:rsidRPr="00774040">
        <w:rPr>
          <w:b/>
          <w:sz w:val="28"/>
          <w:szCs w:val="28"/>
          <w:lang w:val="en-US"/>
        </w:rPr>
        <w:t>V</w:t>
      </w:r>
      <w:r w:rsidR="005D27B7" w:rsidRPr="00774040">
        <w:rPr>
          <w:b/>
          <w:sz w:val="28"/>
          <w:szCs w:val="28"/>
        </w:rPr>
        <w:t xml:space="preserve">. ОСНОВНЫЕ СВЕДЕНИЯ ПО ИСТОРИИ ПАМЯТНИКА, </w:t>
      </w:r>
      <w:r w:rsidR="005D27B7" w:rsidRPr="00774040">
        <w:rPr>
          <w:sz w:val="28"/>
          <w:szCs w:val="28"/>
        </w:rPr>
        <w:t>условия хранения, предшествовавшим реставрациям и исследованиям, с указанием источника сведений</w:t>
      </w:r>
    </w:p>
    <w:p w14:paraId="2A3A1822" w14:textId="77777777" w:rsidR="000D47A0" w:rsidRPr="00774040" w:rsidRDefault="000D47A0" w:rsidP="00F61B1E">
      <w:pPr>
        <w:spacing w:line="360" w:lineRule="auto"/>
        <w:rPr>
          <w:sz w:val="28"/>
          <w:szCs w:val="28"/>
        </w:rPr>
      </w:pPr>
    </w:p>
    <w:p w14:paraId="178F797F" w14:textId="77777777" w:rsidR="00774040" w:rsidRPr="00774040" w:rsidRDefault="00774040" w:rsidP="00774040">
      <w:pPr>
        <w:spacing w:line="360" w:lineRule="auto"/>
        <w:rPr>
          <w:sz w:val="28"/>
          <w:szCs w:val="28"/>
        </w:rPr>
      </w:pPr>
      <w:r w:rsidRPr="00774040">
        <w:rPr>
          <w:sz w:val="28"/>
          <w:szCs w:val="28"/>
        </w:rPr>
        <w:t xml:space="preserve">Первое известное сооружение на месте нынешнего дома № 47 возникло в 40-е годы XVIII века. Первоначальная одноэтажная постройка несколько раз перестраивалась, позже появилась двухэтажное здание, а в 1897 году сооружение стало собственностью деда русского писателя Владимира Набокова, который подарил его как приданое своей дочери Елене, ставшей женой юриста Владимира Дмитриевича Набокова. В 1897 г. для новой владелицы здание было отремонтировано, а в 1901-1902 гг. - перестроено капитально. </w:t>
      </w:r>
      <w:proofErr w:type="spellStart"/>
      <w:r w:rsidRPr="00774040">
        <w:rPr>
          <w:sz w:val="28"/>
          <w:szCs w:val="28"/>
        </w:rPr>
        <w:t>М.Ф.Гейслер</w:t>
      </w:r>
      <w:proofErr w:type="spellEnd"/>
      <w:r w:rsidRPr="00774040">
        <w:rPr>
          <w:sz w:val="28"/>
          <w:szCs w:val="28"/>
        </w:rPr>
        <w:t xml:space="preserve"> и Б.Ф. </w:t>
      </w:r>
      <w:proofErr w:type="spellStart"/>
      <w:r w:rsidRPr="00774040">
        <w:rPr>
          <w:sz w:val="28"/>
          <w:szCs w:val="28"/>
        </w:rPr>
        <w:t>Гуслистый</w:t>
      </w:r>
      <w:proofErr w:type="spellEnd"/>
      <w:r w:rsidRPr="00774040">
        <w:rPr>
          <w:sz w:val="28"/>
          <w:szCs w:val="28"/>
        </w:rPr>
        <w:t xml:space="preserve"> возвели новый флигель во дворе, был надстроен третий этаж, отделка экстерьера полностью изменена, верхний этаж декорирован мозаикой. Для того</w:t>
      </w:r>
      <w:proofErr w:type="gramStart"/>
      <w:r w:rsidRPr="00774040">
        <w:rPr>
          <w:sz w:val="28"/>
          <w:szCs w:val="28"/>
        </w:rPr>
        <w:t>,</w:t>
      </w:r>
      <w:proofErr w:type="gramEnd"/>
      <w:r w:rsidRPr="00774040">
        <w:rPr>
          <w:sz w:val="28"/>
          <w:szCs w:val="28"/>
        </w:rPr>
        <w:t xml:space="preserve"> чтобы сохранить лепнину на потолках и богатое внутреннее убранство, возвели наружные стены и крышу, а затем разобрали старую крышу и построили внутренние стены.</w:t>
      </w:r>
    </w:p>
    <w:p w14:paraId="7634BE19" w14:textId="77777777" w:rsidR="00774040" w:rsidRPr="00774040" w:rsidRDefault="00774040" w:rsidP="00774040">
      <w:pPr>
        <w:spacing w:line="360" w:lineRule="auto"/>
        <w:rPr>
          <w:sz w:val="28"/>
          <w:szCs w:val="28"/>
        </w:rPr>
      </w:pPr>
      <w:r w:rsidRPr="00774040">
        <w:rPr>
          <w:sz w:val="28"/>
          <w:szCs w:val="28"/>
        </w:rPr>
        <w:t xml:space="preserve">На первом этаже располагались телефонная комната, столовая, зеленая гостиная, библиотека, комитетская комната, в которой собиралось руководство Кадетской партии, буфет и кухня. Из вестибюля уходила наверх мраморная лестница с витражами в окнах. На втором этаже находились комнаты родителей, будуар с эркером. На третьем – комнаты детей. В доме был гидравлический лифт, кабина которого была сделана в виде открытой площадки, отгороженной перилами. От внутреннего декора и обстановки этих интерьеров мало что сохранилось: мебель, богатейшая библиотека, художественные коллекции, – все это было утеряно в годы после революции, или оказалось в других музейных коллекциях. </w:t>
      </w:r>
    </w:p>
    <w:p w14:paraId="606DB16D" w14:textId="77777777" w:rsidR="00774040" w:rsidRPr="00774040" w:rsidRDefault="00774040" w:rsidP="00774040">
      <w:pPr>
        <w:spacing w:line="360" w:lineRule="auto"/>
        <w:rPr>
          <w:sz w:val="28"/>
          <w:szCs w:val="28"/>
        </w:rPr>
      </w:pPr>
    </w:p>
    <w:p w14:paraId="6B3C959C" w14:textId="77777777" w:rsidR="00774040" w:rsidRPr="00774040" w:rsidRDefault="00774040" w:rsidP="00774040">
      <w:pPr>
        <w:spacing w:line="360" w:lineRule="auto"/>
        <w:rPr>
          <w:sz w:val="28"/>
          <w:szCs w:val="28"/>
        </w:rPr>
      </w:pPr>
      <w:r w:rsidRPr="00774040">
        <w:rPr>
          <w:sz w:val="28"/>
          <w:szCs w:val="28"/>
        </w:rPr>
        <w:t>В ноябре 1917 года семье Набоковых пришлось навсегда покинуть свой дом, который был национализирован вместе со всем имуществом.</w:t>
      </w:r>
    </w:p>
    <w:p w14:paraId="0E447AE9" w14:textId="77777777" w:rsidR="00774040" w:rsidRPr="00774040" w:rsidRDefault="00774040" w:rsidP="00774040">
      <w:pPr>
        <w:spacing w:line="360" w:lineRule="auto"/>
        <w:rPr>
          <w:sz w:val="28"/>
          <w:szCs w:val="28"/>
        </w:rPr>
      </w:pPr>
      <w:r w:rsidRPr="00774040">
        <w:rPr>
          <w:sz w:val="28"/>
          <w:szCs w:val="28"/>
        </w:rPr>
        <w:t xml:space="preserve">После Октябрьской революции дом Набоковых арендовался различным организациям. Использование помещений первого этажа отражается на </w:t>
      </w:r>
      <w:r w:rsidRPr="00774040">
        <w:rPr>
          <w:sz w:val="28"/>
          <w:szCs w:val="28"/>
        </w:rPr>
        <w:lastRenderedPageBreak/>
        <w:t>интерьере Зеленой гостиной. Для удобства эксплуатации был разрушен анфиладный принцип планировки здания. В Зеленой гостиной появляется перегородка, которая делит ее на две неравные части. В ходе визуальных исследований было выявлено: композиция плафона разделена перегородкой на две неравные части. Перегородка ломает раппорт лепного карниза. Деление Зеленой гостиной на две неравные части было вызвано расположением оконных проемов. Одно из помещений гостиной имеет два оконных проема, другое – один. На лепнине фриза временной перегородки не обнаружено даже следов окраски, что говорит о его позднем появлении. Примитивное заполнение дверного проема перегородки кардинально отличается от сложных дверных заполнений первого этажа. Изначально цельный интерьер Зеленой гостиной, который составлял анфиладу первого этажа, после сооружения перегородки использовался в качестве двух отдельных помещений сообщающихся через дверной проем. Точного времени возведения временной перегородки пока не известно. На сегодняшний день перегородка снесена.</w:t>
      </w:r>
    </w:p>
    <w:p w14:paraId="742BEC39" w14:textId="77777777" w:rsidR="00774040" w:rsidRPr="00774040" w:rsidRDefault="00774040" w:rsidP="00774040">
      <w:pPr>
        <w:spacing w:line="360" w:lineRule="auto"/>
        <w:rPr>
          <w:sz w:val="28"/>
          <w:szCs w:val="28"/>
        </w:rPr>
      </w:pPr>
      <w:r w:rsidRPr="00774040">
        <w:rPr>
          <w:sz w:val="28"/>
          <w:szCs w:val="28"/>
        </w:rPr>
        <w:t xml:space="preserve">По воспоминаниям Набокова, стены в гостиной первого этажа были обтянуты зелёным шёлком. Шёлковые полотна не сохранились, в советские годы интерьер гостиной - стены, потолок, двери и резные порталы – все было покрыто многочисленными слоями штукатурки и малярных закрасок. В 2002 году они были расписаны известной американской художницей Барбарой </w:t>
      </w:r>
      <w:proofErr w:type="spellStart"/>
      <w:r w:rsidRPr="00774040">
        <w:rPr>
          <w:sz w:val="28"/>
          <w:szCs w:val="28"/>
        </w:rPr>
        <w:t>Блум</w:t>
      </w:r>
      <w:proofErr w:type="spellEnd"/>
      <w:r w:rsidRPr="00774040">
        <w:rPr>
          <w:sz w:val="28"/>
          <w:szCs w:val="28"/>
        </w:rPr>
        <w:t>, которая скопировала на стенах автографы Набокова и рисунки из его рукописей.</w:t>
      </w:r>
    </w:p>
    <w:p w14:paraId="54122DA8" w14:textId="77777777" w:rsidR="00774040" w:rsidRPr="00774040" w:rsidRDefault="00774040" w:rsidP="00774040">
      <w:pPr>
        <w:spacing w:line="360" w:lineRule="auto"/>
        <w:rPr>
          <w:sz w:val="28"/>
          <w:szCs w:val="28"/>
        </w:rPr>
      </w:pPr>
    </w:p>
    <w:p w14:paraId="586E760C" w14:textId="77777777" w:rsidR="00774040" w:rsidRPr="00774040" w:rsidRDefault="00774040" w:rsidP="00774040">
      <w:pPr>
        <w:spacing w:line="360" w:lineRule="auto"/>
        <w:rPr>
          <w:sz w:val="28"/>
          <w:szCs w:val="28"/>
        </w:rPr>
      </w:pPr>
      <w:r w:rsidRPr="00774040">
        <w:rPr>
          <w:sz w:val="28"/>
          <w:szCs w:val="28"/>
        </w:rPr>
        <w:t xml:space="preserve">Дом-музей был открыт в 1998 году к столетию со дня рождения писателя. Музейная экспозиция на первом этаже здания, где сохранились столовая, гостиная и библиотека. К моменту создания музея не сохранилось ничего из предметов, принадлежавших семье Набоковых, но за несколько лет работы удалось собрать значительную коллекцию и библиотеку. </w:t>
      </w:r>
    </w:p>
    <w:p w14:paraId="20B39968" w14:textId="77777777" w:rsidR="00774040" w:rsidRPr="00774040" w:rsidRDefault="00774040" w:rsidP="00774040">
      <w:pPr>
        <w:spacing w:line="360" w:lineRule="auto"/>
        <w:rPr>
          <w:sz w:val="28"/>
          <w:szCs w:val="28"/>
        </w:rPr>
      </w:pPr>
      <w:r w:rsidRPr="00774040">
        <w:rPr>
          <w:sz w:val="28"/>
          <w:szCs w:val="28"/>
        </w:rPr>
        <w:t>Второй и третий этажи занимает Детская школа искусств, а со стороны двора находятся жилые квартиры.</w:t>
      </w:r>
    </w:p>
    <w:p w14:paraId="2510E59A" w14:textId="77777777" w:rsidR="00774040" w:rsidRPr="00774040" w:rsidRDefault="00774040" w:rsidP="00774040">
      <w:pPr>
        <w:spacing w:line="360" w:lineRule="auto"/>
        <w:rPr>
          <w:sz w:val="28"/>
          <w:szCs w:val="28"/>
        </w:rPr>
      </w:pPr>
      <w:r w:rsidRPr="00774040">
        <w:rPr>
          <w:sz w:val="28"/>
          <w:szCs w:val="28"/>
        </w:rPr>
        <w:t>С 2008 года музей относится к факультету филологии и искусств СПбГУ.</w:t>
      </w:r>
    </w:p>
    <w:p w14:paraId="14450EFA" w14:textId="77777777" w:rsidR="00774040" w:rsidRPr="00774040" w:rsidRDefault="00774040" w:rsidP="00774040">
      <w:pPr>
        <w:spacing w:line="360" w:lineRule="auto"/>
        <w:rPr>
          <w:sz w:val="28"/>
          <w:szCs w:val="28"/>
        </w:rPr>
      </w:pPr>
      <w:r w:rsidRPr="00774040">
        <w:rPr>
          <w:sz w:val="28"/>
          <w:szCs w:val="28"/>
        </w:rPr>
        <w:lastRenderedPageBreak/>
        <w:t xml:space="preserve">В 2008, было принято решение о реставрации живописного плафона в интерьере Зеленой гостиной, который находился в аварийном состоянии и так же был закрашен несколькими слоями малярных записей. В 2009 году по решению </w:t>
      </w:r>
      <w:proofErr w:type="spellStart"/>
      <w:r w:rsidRPr="00774040">
        <w:rPr>
          <w:sz w:val="28"/>
          <w:szCs w:val="28"/>
        </w:rPr>
        <w:t>КГИОПа</w:t>
      </w:r>
      <w:proofErr w:type="spellEnd"/>
      <w:r w:rsidRPr="00774040">
        <w:rPr>
          <w:sz w:val="28"/>
          <w:szCs w:val="28"/>
        </w:rPr>
        <w:t xml:space="preserve"> произведены необходимые работы по раскрытию и укреплению живописи. С плафона были удалены слои побелок и клеевых красок. Уцелевшие участки авторской живописи раскрыты от </w:t>
      </w:r>
      <w:proofErr w:type="gramStart"/>
      <w:r w:rsidRPr="00774040">
        <w:rPr>
          <w:sz w:val="28"/>
          <w:szCs w:val="28"/>
        </w:rPr>
        <w:t>поздних</w:t>
      </w:r>
      <w:proofErr w:type="gramEnd"/>
      <w:r w:rsidRPr="00774040">
        <w:rPr>
          <w:sz w:val="28"/>
          <w:szCs w:val="28"/>
        </w:rPr>
        <w:t xml:space="preserve"> </w:t>
      </w:r>
      <w:proofErr w:type="spellStart"/>
      <w:r w:rsidRPr="00774040">
        <w:rPr>
          <w:sz w:val="28"/>
          <w:szCs w:val="28"/>
        </w:rPr>
        <w:t>поновлений</w:t>
      </w:r>
      <w:proofErr w:type="spellEnd"/>
      <w:r w:rsidRPr="00774040">
        <w:rPr>
          <w:sz w:val="28"/>
          <w:szCs w:val="28"/>
        </w:rPr>
        <w:t xml:space="preserve"> штукатурного слоя и законсервированы.</w:t>
      </w:r>
    </w:p>
    <w:p w14:paraId="385C51FB" w14:textId="77777777" w:rsidR="00774040" w:rsidRPr="00774040" w:rsidRDefault="00774040" w:rsidP="00774040">
      <w:pPr>
        <w:spacing w:line="360" w:lineRule="auto"/>
        <w:rPr>
          <w:sz w:val="28"/>
          <w:szCs w:val="28"/>
        </w:rPr>
      </w:pPr>
      <w:r w:rsidRPr="00774040">
        <w:rPr>
          <w:sz w:val="28"/>
          <w:szCs w:val="28"/>
        </w:rPr>
        <w:t>После производства расчистки выявлена степень сохранности подлинной живописи, составляющей 40% общей площади плафона. Были найдены изображения облаков, гирлянд из листьев и ласточки.</w:t>
      </w:r>
    </w:p>
    <w:p w14:paraId="727198D2" w14:textId="77777777" w:rsidR="00213F0E" w:rsidRPr="00774040" w:rsidRDefault="00213F0E" w:rsidP="00213F0E">
      <w:pPr>
        <w:spacing w:line="360" w:lineRule="auto"/>
        <w:ind w:left="708"/>
        <w:rPr>
          <w:sz w:val="28"/>
          <w:szCs w:val="28"/>
        </w:rPr>
      </w:pPr>
    </w:p>
    <w:p w14:paraId="2D49EBD4" w14:textId="77777777" w:rsidR="00774040" w:rsidRPr="0049107F" w:rsidRDefault="00213F0E" w:rsidP="0049107F">
      <w:pPr>
        <w:spacing w:line="360" w:lineRule="auto"/>
        <w:ind w:left="708"/>
        <w:rPr>
          <w:sz w:val="28"/>
          <w:szCs w:val="28"/>
        </w:rPr>
      </w:pPr>
      <w:r w:rsidRPr="0049107F">
        <w:rPr>
          <w:sz w:val="28"/>
          <w:szCs w:val="28"/>
        </w:rPr>
        <w:t>Источники сведений:</w:t>
      </w:r>
      <w:r w:rsidR="00774040" w:rsidRPr="0049107F">
        <w:rPr>
          <w:sz w:val="28"/>
          <w:szCs w:val="28"/>
        </w:rPr>
        <w:t xml:space="preserve"> </w:t>
      </w:r>
    </w:p>
    <w:p w14:paraId="0B009C90" w14:textId="0A5F582F" w:rsidR="00213F0E" w:rsidRPr="0049107F" w:rsidRDefault="00774040" w:rsidP="0049107F">
      <w:pPr>
        <w:pStyle w:val="aa"/>
        <w:numPr>
          <w:ilvl w:val="0"/>
          <w:numId w:val="16"/>
        </w:numPr>
        <w:spacing w:line="360" w:lineRule="auto"/>
        <w:rPr>
          <w:sz w:val="28"/>
          <w:szCs w:val="28"/>
        </w:rPr>
      </w:pPr>
      <w:r w:rsidRPr="0049107F">
        <w:rPr>
          <w:sz w:val="28"/>
          <w:szCs w:val="28"/>
        </w:rPr>
        <w:t>http://nabokov.museums.spbu.ru</w:t>
      </w:r>
    </w:p>
    <w:p w14:paraId="3E9CDC7B" w14:textId="75B48B8F" w:rsidR="00774040" w:rsidRPr="0049107F" w:rsidRDefault="0049107F" w:rsidP="0049107F">
      <w:pPr>
        <w:pStyle w:val="aa"/>
        <w:numPr>
          <w:ilvl w:val="0"/>
          <w:numId w:val="16"/>
        </w:numPr>
        <w:spacing w:line="360" w:lineRule="auto"/>
        <w:rPr>
          <w:sz w:val="28"/>
          <w:szCs w:val="28"/>
        </w:rPr>
      </w:pPr>
      <w:r w:rsidRPr="0049107F">
        <w:rPr>
          <w:sz w:val="28"/>
          <w:szCs w:val="28"/>
        </w:rPr>
        <w:t>http://www.citywalls.ru</w:t>
      </w:r>
    </w:p>
    <w:p w14:paraId="4A33AC6E" w14:textId="7EB83147" w:rsidR="0049107F" w:rsidRPr="0049107F" w:rsidRDefault="0049107F" w:rsidP="0049107F">
      <w:pPr>
        <w:pStyle w:val="aa"/>
        <w:numPr>
          <w:ilvl w:val="0"/>
          <w:numId w:val="16"/>
        </w:numPr>
        <w:spacing w:line="360" w:lineRule="auto"/>
        <w:jc w:val="both"/>
        <w:rPr>
          <w:sz w:val="28"/>
          <w:szCs w:val="28"/>
        </w:rPr>
      </w:pPr>
      <w:r w:rsidRPr="0049107F">
        <w:rPr>
          <w:sz w:val="28"/>
          <w:szCs w:val="28"/>
        </w:rPr>
        <w:t xml:space="preserve"> Родовые гнезда: К 100-летию со дня рождения В.В. Набокова: (Сб. ст. / Науч. ред. В.П. </w:t>
      </w:r>
      <w:proofErr w:type="spellStart"/>
      <w:r w:rsidRPr="0049107F">
        <w:rPr>
          <w:sz w:val="28"/>
          <w:szCs w:val="28"/>
        </w:rPr>
        <w:t>Старк</w:t>
      </w:r>
      <w:proofErr w:type="spellEnd"/>
      <w:r w:rsidRPr="0049107F">
        <w:rPr>
          <w:sz w:val="28"/>
          <w:szCs w:val="28"/>
        </w:rPr>
        <w:t>). - СПб</w:t>
      </w:r>
      <w:proofErr w:type="gramStart"/>
      <w:r w:rsidRPr="0049107F">
        <w:rPr>
          <w:sz w:val="28"/>
          <w:szCs w:val="28"/>
        </w:rPr>
        <w:t xml:space="preserve">.: </w:t>
      </w:r>
      <w:proofErr w:type="gramEnd"/>
      <w:r w:rsidRPr="0049107F">
        <w:rPr>
          <w:sz w:val="28"/>
          <w:szCs w:val="28"/>
        </w:rPr>
        <w:t>Дорн, 1999.</w:t>
      </w:r>
    </w:p>
    <w:p w14:paraId="3B6AE129" w14:textId="12FB5DA8" w:rsidR="0049107F" w:rsidRPr="0049107F" w:rsidRDefault="0049107F" w:rsidP="0049107F">
      <w:pPr>
        <w:pStyle w:val="aa"/>
        <w:numPr>
          <w:ilvl w:val="0"/>
          <w:numId w:val="16"/>
        </w:numPr>
        <w:spacing w:line="360" w:lineRule="auto"/>
        <w:jc w:val="both"/>
        <w:rPr>
          <w:sz w:val="28"/>
          <w:szCs w:val="28"/>
        </w:rPr>
      </w:pPr>
      <w:proofErr w:type="spellStart"/>
      <w:r w:rsidRPr="0049107F">
        <w:rPr>
          <w:sz w:val="28"/>
          <w:szCs w:val="28"/>
        </w:rPr>
        <w:t>Бройтман</w:t>
      </w:r>
      <w:proofErr w:type="spellEnd"/>
      <w:r w:rsidRPr="0049107F">
        <w:rPr>
          <w:sz w:val="28"/>
          <w:szCs w:val="28"/>
        </w:rPr>
        <w:t xml:space="preserve"> Л.И., Краснова Е.И. Большая Морская улица. – М.: ЗАО </w:t>
      </w:r>
      <w:proofErr w:type="spellStart"/>
      <w:r w:rsidRPr="0049107F">
        <w:rPr>
          <w:sz w:val="28"/>
          <w:szCs w:val="28"/>
        </w:rPr>
        <w:t>Центрполиграф</w:t>
      </w:r>
      <w:proofErr w:type="spellEnd"/>
      <w:r w:rsidRPr="0049107F">
        <w:rPr>
          <w:sz w:val="28"/>
          <w:szCs w:val="28"/>
        </w:rPr>
        <w:t>, 2005.</w:t>
      </w:r>
    </w:p>
    <w:p w14:paraId="2B8C5524" w14:textId="77777777" w:rsidR="0049107F" w:rsidRPr="0049107F" w:rsidRDefault="0049107F" w:rsidP="0049107F">
      <w:pPr>
        <w:spacing w:line="360" w:lineRule="auto"/>
        <w:ind w:left="708"/>
        <w:rPr>
          <w:sz w:val="28"/>
          <w:szCs w:val="28"/>
        </w:rPr>
      </w:pPr>
    </w:p>
    <w:p w14:paraId="1AA671C1" w14:textId="77777777" w:rsidR="00B93673" w:rsidRPr="00774040" w:rsidRDefault="00B93673" w:rsidP="00F61B1E">
      <w:pPr>
        <w:spacing w:line="360" w:lineRule="auto"/>
        <w:rPr>
          <w:sz w:val="28"/>
          <w:szCs w:val="28"/>
        </w:rPr>
      </w:pPr>
    </w:p>
    <w:p w14:paraId="189EBD1E" w14:textId="77777777" w:rsidR="00F61B1E" w:rsidRPr="00774040" w:rsidRDefault="00F61B1E" w:rsidP="00F61B1E">
      <w:pPr>
        <w:spacing w:line="360" w:lineRule="auto"/>
        <w:rPr>
          <w:b/>
          <w:sz w:val="28"/>
          <w:szCs w:val="28"/>
        </w:rPr>
      </w:pPr>
    </w:p>
    <w:p w14:paraId="658FE522" w14:textId="77777777" w:rsidR="00CC58D1" w:rsidRDefault="00CC58D1" w:rsidP="00F61B1E">
      <w:pPr>
        <w:spacing w:line="360" w:lineRule="auto"/>
        <w:rPr>
          <w:b/>
          <w:sz w:val="28"/>
          <w:szCs w:val="28"/>
        </w:rPr>
      </w:pPr>
    </w:p>
    <w:p w14:paraId="5C562344" w14:textId="77777777" w:rsidR="00CC58D1" w:rsidRDefault="00CC58D1" w:rsidP="00F61B1E">
      <w:pPr>
        <w:spacing w:line="360" w:lineRule="auto"/>
        <w:rPr>
          <w:b/>
          <w:sz w:val="28"/>
          <w:szCs w:val="28"/>
        </w:rPr>
      </w:pPr>
    </w:p>
    <w:p w14:paraId="6F93C057" w14:textId="77777777" w:rsidR="00CC58D1" w:rsidRDefault="00CC58D1" w:rsidP="00F61B1E">
      <w:pPr>
        <w:spacing w:line="360" w:lineRule="auto"/>
        <w:rPr>
          <w:b/>
          <w:sz w:val="28"/>
          <w:szCs w:val="28"/>
        </w:rPr>
      </w:pPr>
    </w:p>
    <w:p w14:paraId="1246C53E" w14:textId="77777777" w:rsidR="00CC58D1" w:rsidRDefault="00CC58D1" w:rsidP="00F61B1E">
      <w:pPr>
        <w:spacing w:line="360" w:lineRule="auto"/>
        <w:rPr>
          <w:b/>
          <w:sz w:val="28"/>
          <w:szCs w:val="28"/>
        </w:rPr>
      </w:pPr>
    </w:p>
    <w:p w14:paraId="400983E9" w14:textId="77777777" w:rsidR="00CC58D1" w:rsidRDefault="00CC58D1" w:rsidP="00F61B1E">
      <w:pPr>
        <w:spacing w:line="360" w:lineRule="auto"/>
        <w:rPr>
          <w:b/>
          <w:sz w:val="28"/>
          <w:szCs w:val="28"/>
        </w:rPr>
      </w:pPr>
    </w:p>
    <w:p w14:paraId="481657D0" w14:textId="77777777" w:rsidR="00CC58D1" w:rsidRDefault="00CC58D1" w:rsidP="00F61B1E">
      <w:pPr>
        <w:spacing w:line="360" w:lineRule="auto"/>
        <w:rPr>
          <w:b/>
          <w:sz w:val="28"/>
          <w:szCs w:val="28"/>
        </w:rPr>
      </w:pPr>
    </w:p>
    <w:p w14:paraId="1C339C0F" w14:textId="77777777" w:rsidR="00CC58D1" w:rsidRDefault="00CC58D1" w:rsidP="00F61B1E">
      <w:pPr>
        <w:spacing w:line="360" w:lineRule="auto"/>
        <w:rPr>
          <w:b/>
          <w:sz w:val="28"/>
          <w:szCs w:val="28"/>
        </w:rPr>
      </w:pPr>
    </w:p>
    <w:p w14:paraId="02F6A898" w14:textId="77777777" w:rsidR="00CC58D1" w:rsidRDefault="00CC58D1" w:rsidP="00F61B1E">
      <w:pPr>
        <w:spacing w:line="360" w:lineRule="auto"/>
        <w:rPr>
          <w:b/>
          <w:sz w:val="28"/>
          <w:szCs w:val="28"/>
        </w:rPr>
      </w:pPr>
    </w:p>
    <w:p w14:paraId="4BAE8B16" w14:textId="77777777" w:rsidR="00CC58D1" w:rsidRDefault="00CC58D1" w:rsidP="00F61B1E">
      <w:pPr>
        <w:spacing w:line="360" w:lineRule="auto"/>
        <w:rPr>
          <w:b/>
          <w:sz w:val="28"/>
          <w:szCs w:val="28"/>
        </w:rPr>
      </w:pPr>
    </w:p>
    <w:p w14:paraId="021AA9DC" w14:textId="77777777" w:rsidR="00CC58D1" w:rsidRDefault="00CC58D1" w:rsidP="00F61B1E">
      <w:pPr>
        <w:spacing w:line="360" w:lineRule="auto"/>
        <w:rPr>
          <w:b/>
          <w:sz w:val="28"/>
          <w:szCs w:val="28"/>
        </w:rPr>
      </w:pPr>
    </w:p>
    <w:p w14:paraId="53F2FF63" w14:textId="77777777" w:rsidR="00CC58D1" w:rsidRDefault="00CC58D1" w:rsidP="00F61B1E">
      <w:pPr>
        <w:spacing w:line="360" w:lineRule="auto"/>
        <w:rPr>
          <w:b/>
          <w:sz w:val="28"/>
          <w:szCs w:val="28"/>
        </w:rPr>
      </w:pPr>
    </w:p>
    <w:p w14:paraId="7AB6B179" w14:textId="5F21C155" w:rsidR="002327A5" w:rsidRPr="00774040" w:rsidRDefault="00BD1D2A" w:rsidP="00F61B1E">
      <w:pPr>
        <w:spacing w:line="360" w:lineRule="auto"/>
        <w:rPr>
          <w:b/>
          <w:sz w:val="28"/>
          <w:szCs w:val="28"/>
        </w:rPr>
      </w:pPr>
      <w:r w:rsidRPr="00774040">
        <w:rPr>
          <w:b/>
          <w:sz w:val="28"/>
          <w:szCs w:val="28"/>
          <w:lang w:val="en-US"/>
        </w:rPr>
        <w:t>V</w:t>
      </w:r>
      <w:r w:rsidR="002327A5" w:rsidRPr="00774040">
        <w:rPr>
          <w:b/>
          <w:sz w:val="28"/>
          <w:szCs w:val="28"/>
        </w:rPr>
        <w:t>. Условия эксплуатации интерьера</w:t>
      </w:r>
    </w:p>
    <w:p w14:paraId="1C3523C4" w14:textId="77777777" w:rsidR="002327A5" w:rsidRPr="00774040" w:rsidRDefault="002327A5" w:rsidP="00F61B1E">
      <w:pPr>
        <w:spacing w:line="360" w:lineRule="auto"/>
        <w:rPr>
          <w:b/>
          <w:sz w:val="28"/>
          <w:szCs w:val="28"/>
        </w:rPr>
      </w:pPr>
    </w:p>
    <w:p w14:paraId="637D37DF" w14:textId="4A1DB2B9" w:rsidR="002327A5" w:rsidRPr="00774040" w:rsidRDefault="002327A5" w:rsidP="00F61B1E">
      <w:pPr>
        <w:spacing w:line="360" w:lineRule="auto"/>
        <w:ind w:firstLine="284"/>
        <w:rPr>
          <w:sz w:val="28"/>
          <w:szCs w:val="28"/>
        </w:rPr>
      </w:pPr>
      <w:r w:rsidRPr="00774040">
        <w:rPr>
          <w:sz w:val="28"/>
          <w:szCs w:val="28"/>
        </w:rPr>
        <w:t>Интерьер используется как выставочное помещение музея. Теплоснабжение в здании осуществляется при помощи центрального отопления. Освещение искусственное. Специальный температурно-влажностный режим не поддерживается.</w:t>
      </w:r>
    </w:p>
    <w:p w14:paraId="705E4B48" w14:textId="77777777" w:rsidR="002327A5" w:rsidRPr="00774040" w:rsidRDefault="002327A5" w:rsidP="00F61B1E">
      <w:pPr>
        <w:spacing w:line="360" w:lineRule="auto"/>
        <w:rPr>
          <w:b/>
          <w:sz w:val="28"/>
          <w:szCs w:val="28"/>
        </w:rPr>
      </w:pPr>
    </w:p>
    <w:p w14:paraId="790E6C21" w14:textId="5D5358E4" w:rsidR="00782785" w:rsidRPr="00774040" w:rsidRDefault="00BD1D2A" w:rsidP="00F61B1E">
      <w:pPr>
        <w:spacing w:line="360" w:lineRule="auto"/>
        <w:rPr>
          <w:b/>
          <w:sz w:val="28"/>
          <w:szCs w:val="28"/>
        </w:rPr>
      </w:pPr>
      <w:r w:rsidRPr="00774040">
        <w:rPr>
          <w:b/>
          <w:sz w:val="28"/>
          <w:szCs w:val="28"/>
          <w:lang w:val="en-US"/>
        </w:rPr>
        <w:t>V</w:t>
      </w:r>
      <w:r w:rsidR="002327A5" w:rsidRPr="00774040">
        <w:rPr>
          <w:b/>
          <w:sz w:val="28"/>
          <w:szCs w:val="28"/>
          <w:lang w:val="en-US"/>
        </w:rPr>
        <w:t>I</w:t>
      </w:r>
      <w:r w:rsidR="005D27B7" w:rsidRPr="00774040">
        <w:rPr>
          <w:b/>
          <w:sz w:val="28"/>
          <w:szCs w:val="28"/>
        </w:rPr>
        <w:t xml:space="preserve">. </w:t>
      </w:r>
      <w:r w:rsidR="002327A5" w:rsidRPr="00774040">
        <w:rPr>
          <w:b/>
          <w:sz w:val="28"/>
          <w:szCs w:val="28"/>
        </w:rPr>
        <w:t>Состояние живописи перед началом реставрационных работ</w:t>
      </w:r>
    </w:p>
    <w:p w14:paraId="0341F783" w14:textId="77777777" w:rsidR="002327A5" w:rsidRPr="00774040" w:rsidRDefault="002327A5" w:rsidP="00F61B1E">
      <w:pPr>
        <w:spacing w:line="360" w:lineRule="auto"/>
        <w:rPr>
          <w:b/>
          <w:sz w:val="28"/>
          <w:szCs w:val="28"/>
        </w:rPr>
      </w:pPr>
    </w:p>
    <w:p w14:paraId="2CB00DCE" w14:textId="25E79B1B" w:rsidR="00782785" w:rsidRPr="00774040" w:rsidRDefault="005D27B7" w:rsidP="00F61B1E">
      <w:pPr>
        <w:spacing w:line="360" w:lineRule="auto"/>
        <w:ind w:firstLine="142"/>
        <w:rPr>
          <w:sz w:val="28"/>
          <w:szCs w:val="28"/>
        </w:rPr>
      </w:pPr>
      <w:r w:rsidRPr="00774040">
        <w:rPr>
          <w:sz w:val="28"/>
          <w:szCs w:val="28"/>
        </w:rPr>
        <w:t xml:space="preserve"> а) по визуальным наблюдениям:</w:t>
      </w:r>
    </w:p>
    <w:p w14:paraId="4C9CFE1D" w14:textId="77777777" w:rsidR="00213F0E" w:rsidRPr="00774040" w:rsidRDefault="00213F0E" w:rsidP="00213F0E">
      <w:pPr>
        <w:spacing w:line="360" w:lineRule="auto"/>
        <w:ind w:left="708" w:firstLine="284"/>
        <w:rPr>
          <w:sz w:val="28"/>
          <w:szCs w:val="28"/>
        </w:rPr>
      </w:pPr>
      <w:r w:rsidRPr="00774040">
        <w:rPr>
          <w:sz w:val="28"/>
          <w:szCs w:val="28"/>
        </w:rPr>
        <w:t xml:space="preserve">Дверное полотно с филенками и многоуровневой фигурной резьбой в </w:t>
      </w:r>
      <w:proofErr w:type="spellStart"/>
      <w:r w:rsidRPr="00774040">
        <w:rPr>
          <w:sz w:val="28"/>
          <w:szCs w:val="28"/>
        </w:rPr>
        <w:t>рокайльном</w:t>
      </w:r>
      <w:proofErr w:type="spellEnd"/>
      <w:r w:rsidRPr="00774040">
        <w:rPr>
          <w:sz w:val="28"/>
          <w:szCs w:val="28"/>
        </w:rPr>
        <w:t xml:space="preserve"> стиле с северо-восточного портала Зеленой гостиной. Размеры объекта  242,2 х 63,8 см. Трехчастная композиция полотна включает в себя: овальную филенку, окруженную листьями аканта, (условно?) вытянутую прямоугольную филенку, обрамленную высокой калевкой тонкого сложного профиля с листьями и прямоугольную филенку меньшего размера, также обрамленную калевкой и имеющую рокайль в нижней части. Кроме того, дверное полотно обрамлено </w:t>
      </w:r>
      <w:proofErr w:type="spellStart"/>
      <w:r w:rsidRPr="00774040">
        <w:rPr>
          <w:sz w:val="28"/>
          <w:szCs w:val="28"/>
        </w:rPr>
        <w:t>обвязью</w:t>
      </w:r>
      <w:proofErr w:type="spellEnd"/>
      <w:r w:rsidRPr="00774040">
        <w:rPr>
          <w:sz w:val="28"/>
          <w:szCs w:val="28"/>
        </w:rPr>
        <w:t xml:space="preserve"> и имеет горизонтальные декоративные карнизные тяги, отделяющие прямоугольные филенки друг от друга, и выступающий цоколь в нижней части.</w:t>
      </w:r>
    </w:p>
    <w:p w14:paraId="3DCD7022" w14:textId="77777777" w:rsidR="00213F0E" w:rsidRPr="00774040" w:rsidRDefault="00213F0E" w:rsidP="00213F0E">
      <w:pPr>
        <w:spacing w:line="360" w:lineRule="auto"/>
        <w:ind w:left="708"/>
        <w:rPr>
          <w:sz w:val="28"/>
          <w:szCs w:val="28"/>
        </w:rPr>
      </w:pPr>
      <w:r w:rsidRPr="00774040">
        <w:rPr>
          <w:sz w:val="28"/>
          <w:szCs w:val="28"/>
        </w:rPr>
        <w:t>Реставрируемый фрагмент – верхняя половина дверного полотна 120 х 63,8 см.</w:t>
      </w:r>
    </w:p>
    <w:p w14:paraId="59F04F7E" w14:textId="77777777" w:rsidR="009B105E" w:rsidRPr="00774040" w:rsidRDefault="009B105E" w:rsidP="00F61B1E">
      <w:pPr>
        <w:spacing w:line="360" w:lineRule="auto"/>
        <w:ind w:firstLine="142"/>
        <w:rPr>
          <w:sz w:val="28"/>
          <w:szCs w:val="28"/>
        </w:rPr>
      </w:pPr>
    </w:p>
    <w:p w14:paraId="1BCA0D4B" w14:textId="77777777" w:rsidR="00213F0E" w:rsidRPr="00774040" w:rsidRDefault="00213F0E" w:rsidP="00213F0E">
      <w:pPr>
        <w:spacing w:line="360" w:lineRule="auto"/>
        <w:ind w:left="708"/>
        <w:rPr>
          <w:b/>
          <w:sz w:val="28"/>
          <w:szCs w:val="28"/>
        </w:rPr>
      </w:pPr>
      <w:r w:rsidRPr="00774040">
        <w:rPr>
          <w:b/>
          <w:sz w:val="28"/>
          <w:szCs w:val="28"/>
        </w:rPr>
        <w:t>1. Основа:</w:t>
      </w:r>
    </w:p>
    <w:p w14:paraId="316CB5DD" w14:textId="77777777" w:rsidR="00213F0E" w:rsidRPr="00774040" w:rsidRDefault="00213F0E" w:rsidP="00213F0E">
      <w:pPr>
        <w:spacing w:line="360" w:lineRule="auto"/>
        <w:ind w:left="708"/>
        <w:rPr>
          <w:sz w:val="28"/>
          <w:szCs w:val="28"/>
        </w:rPr>
      </w:pPr>
      <w:r w:rsidRPr="00774040">
        <w:rPr>
          <w:sz w:val="28"/>
          <w:szCs w:val="28"/>
        </w:rPr>
        <w:t>Дерево;  сосна.</w:t>
      </w:r>
    </w:p>
    <w:p w14:paraId="32899AEE" w14:textId="77777777" w:rsidR="00213F0E" w:rsidRPr="00774040" w:rsidRDefault="00213F0E" w:rsidP="00213F0E">
      <w:pPr>
        <w:spacing w:line="360" w:lineRule="auto"/>
        <w:ind w:left="708"/>
        <w:rPr>
          <w:sz w:val="28"/>
          <w:szCs w:val="28"/>
        </w:rPr>
      </w:pPr>
      <w:r w:rsidRPr="00774040">
        <w:rPr>
          <w:sz w:val="28"/>
          <w:szCs w:val="28"/>
        </w:rPr>
        <w:t>Повреждения основы: вмятина (механическое повреждение) у левого края центральной филенки (0,6х1см); легкая потертость на верхней кромке двери в правой части (~ 3,6 см в длину).</w:t>
      </w:r>
    </w:p>
    <w:p w14:paraId="6409666A" w14:textId="77777777" w:rsidR="00213F0E" w:rsidRPr="00774040" w:rsidRDefault="00213F0E" w:rsidP="00213F0E">
      <w:pPr>
        <w:spacing w:line="360" w:lineRule="auto"/>
        <w:ind w:left="708"/>
        <w:rPr>
          <w:b/>
          <w:sz w:val="28"/>
          <w:szCs w:val="28"/>
          <w:u w:val="single"/>
        </w:rPr>
      </w:pPr>
    </w:p>
    <w:p w14:paraId="57AAD50F" w14:textId="77777777" w:rsidR="00213F0E" w:rsidRPr="00774040" w:rsidRDefault="00213F0E" w:rsidP="00213F0E">
      <w:pPr>
        <w:spacing w:line="360" w:lineRule="auto"/>
        <w:ind w:left="708"/>
        <w:rPr>
          <w:b/>
          <w:sz w:val="28"/>
          <w:szCs w:val="28"/>
        </w:rPr>
      </w:pPr>
      <w:r w:rsidRPr="00774040">
        <w:rPr>
          <w:b/>
          <w:sz w:val="28"/>
          <w:szCs w:val="28"/>
        </w:rPr>
        <w:lastRenderedPageBreak/>
        <w:t xml:space="preserve">2. Грунт: </w:t>
      </w:r>
    </w:p>
    <w:p w14:paraId="4FBC9782" w14:textId="77777777" w:rsidR="00213F0E" w:rsidRPr="00774040" w:rsidRDefault="00213F0E" w:rsidP="00213F0E">
      <w:pPr>
        <w:spacing w:line="360" w:lineRule="auto"/>
        <w:ind w:left="708"/>
        <w:rPr>
          <w:color w:val="C00000"/>
          <w:sz w:val="28"/>
          <w:szCs w:val="28"/>
        </w:rPr>
      </w:pPr>
      <w:r w:rsidRPr="00774040">
        <w:rPr>
          <w:sz w:val="28"/>
          <w:szCs w:val="28"/>
        </w:rPr>
        <w:t>В местах повреждений авторского красочного слоя до основы видно, что авторский красочный слой лежит на основе без грунта. Следует предположить, что авторский грунт отсутствует, либо лежит не равномерно (участками) по поверхности основы, возможно, в местах неровности древесины (см. раздел Исследования).</w:t>
      </w:r>
    </w:p>
    <w:p w14:paraId="110D481F" w14:textId="77777777" w:rsidR="00213F0E" w:rsidRPr="00774040" w:rsidRDefault="00213F0E" w:rsidP="00213F0E">
      <w:pPr>
        <w:spacing w:line="360" w:lineRule="auto"/>
        <w:ind w:left="708"/>
        <w:rPr>
          <w:sz w:val="28"/>
          <w:szCs w:val="28"/>
        </w:rPr>
      </w:pPr>
    </w:p>
    <w:p w14:paraId="45948456" w14:textId="77777777" w:rsidR="00213F0E" w:rsidRPr="00774040" w:rsidRDefault="00213F0E" w:rsidP="00213F0E">
      <w:pPr>
        <w:spacing w:line="360" w:lineRule="auto"/>
        <w:ind w:left="708"/>
        <w:rPr>
          <w:b/>
          <w:sz w:val="28"/>
          <w:szCs w:val="28"/>
        </w:rPr>
      </w:pPr>
      <w:r w:rsidRPr="00774040">
        <w:rPr>
          <w:b/>
          <w:sz w:val="28"/>
          <w:szCs w:val="28"/>
        </w:rPr>
        <w:t>3. Красочный слой:</w:t>
      </w:r>
    </w:p>
    <w:p w14:paraId="6DA59E1F" w14:textId="77777777" w:rsidR="00213F0E" w:rsidRPr="00774040" w:rsidRDefault="00213F0E" w:rsidP="00213F0E">
      <w:pPr>
        <w:spacing w:line="360" w:lineRule="auto"/>
        <w:ind w:left="708"/>
        <w:rPr>
          <w:sz w:val="28"/>
          <w:szCs w:val="28"/>
        </w:rPr>
      </w:pPr>
      <w:r w:rsidRPr="00774040">
        <w:rPr>
          <w:sz w:val="28"/>
          <w:szCs w:val="28"/>
        </w:rPr>
        <w:t>Ввиду поздних ремонтных работ в помещении двери неоднократно перекрашивались. В основном, весь авторский красочный слой скрыт, однако небольшие его участки видны в местах утрат поздних наслоений. Авторский слой тонкий, плотный, гладкий.</w:t>
      </w:r>
    </w:p>
    <w:p w14:paraId="3286014E" w14:textId="77777777" w:rsidR="00213F0E" w:rsidRPr="00774040" w:rsidRDefault="00213F0E" w:rsidP="00213F0E">
      <w:pPr>
        <w:spacing w:line="360" w:lineRule="auto"/>
        <w:rPr>
          <w:sz w:val="28"/>
          <w:szCs w:val="28"/>
        </w:rPr>
      </w:pPr>
    </w:p>
    <w:p w14:paraId="354E8252" w14:textId="77777777" w:rsidR="00213F0E" w:rsidRPr="00774040" w:rsidRDefault="00213F0E" w:rsidP="00213F0E">
      <w:pPr>
        <w:spacing w:line="360" w:lineRule="auto"/>
        <w:rPr>
          <w:sz w:val="28"/>
          <w:szCs w:val="28"/>
          <w:u w:val="single"/>
        </w:rPr>
      </w:pPr>
      <w:r w:rsidRPr="00774040">
        <w:rPr>
          <w:sz w:val="28"/>
          <w:szCs w:val="28"/>
        </w:rPr>
        <w:t>Повреждения красочного слоя:</w:t>
      </w:r>
    </w:p>
    <w:p w14:paraId="1FEA5397" w14:textId="77777777" w:rsidR="00213F0E" w:rsidRPr="00774040" w:rsidRDefault="00213F0E" w:rsidP="00213F0E">
      <w:pPr>
        <w:spacing w:line="360" w:lineRule="auto"/>
        <w:ind w:left="708"/>
        <w:rPr>
          <w:sz w:val="28"/>
          <w:szCs w:val="28"/>
          <w:u w:val="single"/>
        </w:rPr>
      </w:pPr>
      <w:r w:rsidRPr="00774040">
        <w:rPr>
          <w:sz w:val="28"/>
          <w:szCs w:val="28"/>
        </w:rPr>
        <w:t xml:space="preserve">В боковом освещении видны участки, где слой поздней масляной краски лежит в местах утрат авторского слоя, такие участки лежат ниже общего уровня красочного слоя: </w:t>
      </w:r>
    </w:p>
    <w:p w14:paraId="7B958C7D" w14:textId="77777777" w:rsidR="00213F0E" w:rsidRPr="00774040" w:rsidRDefault="00213F0E" w:rsidP="00213F0E">
      <w:pPr>
        <w:spacing w:line="360" w:lineRule="auto"/>
        <w:ind w:left="708"/>
        <w:rPr>
          <w:sz w:val="28"/>
          <w:szCs w:val="28"/>
        </w:rPr>
      </w:pPr>
      <w:r w:rsidRPr="00774040">
        <w:rPr>
          <w:sz w:val="28"/>
          <w:szCs w:val="28"/>
        </w:rPr>
        <w:t>группа утрат в центре овального зеркала (от 0,7 см до 2,8 см в длину и от 0,2 до 0,3 см в ширину);</w:t>
      </w:r>
    </w:p>
    <w:p w14:paraId="333B7FF0" w14:textId="77777777" w:rsidR="00213F0E" w:rsidRPr="00774040" w:rsidRDefault="00213F0E" w:rsidP="00213F0E">
      <w:pPr>
        <w:spacing w:line="360" w:lineRule="auto"/>
        <w:ind w:left="708"/>
        <w:rPr>
          <w:sz w:val="28"/>
          <w:szCs w:val="28"/>
        </w:rPr>
      </w:pPr>
      <w:r w:rsidRPr="00774040">
        <w:rPr>
          <w:sz w:val="28"/>
          <w:szCs w:val="28"/>
        </w:rPr>
        <w:t>группа утрат на центральной филенке в верхней левой части (до 2 см в длину и 1 см в ширину);</w:t>
      </w:r>
    </w:p>
    <w:p w14:paraId="0CA7DCA7" w14:textId="77777777" w:rsidR="00213F0E" w:rsidRPr="00774040" w:rsidRDefault="00213F0E" w:rsidP="00213F0E">
      <w:pPr>
        <w:spacing w:line="360" w:lineRule="auto"/>
        <w:ind w:left="708"/>
        <w:rPr>
          <w:sz w:val="28"/>
          <w:szCs w:val="28"/>
        </w:rPr>
      </w:pPr>
      <w:r w:rsidRPr="00774040">
        <w:rPr>
          <w:sz w:val="28"/>
          <w:szCs w:val="28"/>
        </w:rPr>
        <w:t>группа утрат в левой части центральной (?) филенки (7х2; 5х2; 5х2; 7х5; 3х5; 5х1 см);</w:t>
      </w:r>
    </w:p>
    <w:p w14:paraId="1EC8AA91" w14:textId="77777777" w:rsidR="00213F0E" w:rsidRPr="00774040" w:rsidRDefault="00213F0E" w:rsidP="00213F0E">
      <w:pPr>
        <w:spacing w:line="360" w:lineRule="auto"/>
        <w:ind w:left="708"/>
        <w:rPr>
          <w:sz w:val="28"/>
          <w:szCs w:val="28"/>
        </w:rPr>
      </w:pPr>
      <w:r w:rsidRPr="00774040">
        <w:rPr>
          <w:sz w:val="28"/>
          <w:szCs w:val="28"/>
        </w:rPr>
        <w:t>утрата в нижней правой части центральной филенки (3,5х</w:t>
      </w:r>
      <w:proofErr w:type="gramStart"/>
      <w:r w:rsidRPr="00774040">
        <w:rPr>
          <w:sz w:val="28"/>
          <w:szCs w:val="28"/>
        </w:rPr>
        <w:t>2</w:t>
      </w:r>
      <w:proofErr w:type="gramEnd"/>
      <w:r w:rsidRPr="00774040">
        <w:rPr>
          <w:sz w:val="28"/>
          <w:szCs w:val="28"/>
        </w:rPr>
        <w:t xml:space="preserve"> см);</w:t>
      </w:r>
    </w:p>
    <w:p w14:paraId="1344437C" w14:textId="77777777" w:rsidR="00213F0E" w:rsidRPr="00774040" w:rsidRDefault="00213F0E" w:rsidP="00213F0E">
      <w:pPr>
        <w:spacing w:line="360" w:lineRule="auto"/>
        <w:ind w:left="708"/>
        <w:rPr>
          <w:sz w:val="28"/>
          <w:szCs w:val="28"/>
        </w:rPr>
      </w:pPr>
      <w:r w:rsidRPr="00774040">
        <w:rPr>
          <w:sz w:val="28"/>
          <w:szCs w:val="28"/>
        </w:rPr>
        <w:t>группа утрат в правой части центральной филенки (до 5х1,4 см)</w:t>
      </w:r>
    </w:p>
    <w:p w14:paraId="3CDDB879" w14:textId="77777777" w:rsidR="00213F0E" w:rsidRPr="00774040" w:rsidRDefault="00213F0E" w:rsidP="00213F0E">
      <w:pPr>
        <w:spacing w:line="360" w:lineRule="auto"/>
        <w:ind w:left="708"/>
        <w:rPr>
          <w:sz w:val="28"/>
          <w:szCs w:val="28"/>
        </w:rPr>
      </w:pPr>
      <w:r w:rsidRPr="00774040">
        <w:rPr>
          <w:sz w:val="28"/>
          <w:szCs w:val="28"/>
        </w:rPr>
        <w:t>утрата по правому верхнему краю центральной филенки (17,7х</w:t>
      </w:r>
      <w:proofErr w:type="gramStart"/>
      <w:r w:rsidRPr="00774040">
        <w:rPr>
          <w:sz w:val="28"/>
          <w:szCs w:val="28"/>
        </w:rPr>
        <w:t>2</w:t>
      </w:r>
      <w:proofErr w:type="gramEnd"/>
      <w:r w:rsidRPr="00774040">
        <w:rPr>
          <w:sz w:val="28"/>
          <w:szCs w:val="28"/>
        </w:rPr>
        <w:t>,5 см);</w:t>
      </w:r>
    </w:p>
    <w:p w14:paraId="20FADE4A" w14:textId="77777777" w:rsidR="00213F0E" w:rsidRPr="00774040" w:rsidRDefault="00213F0E" w:rsidP="00213F0E">
      <w:pPr>
        <w:spacing w:line="360" w:lineRule="auto"/>
        <w:ind w:left="708"/>
        <w:rPr>
          <w:sz w:val="28"/>
          <w:szCs w:val="28"/>
        </w:rPr>
      </w:pPr>
      <w:r w:rsidRPr="00774040">
        <w:rPr>
          <w:sz w:val="28"/>
          <w:szCs w:val="28"/>
        </w:rPr>
        <w:t>две утраты на внешней филенке (где?)  (1,5х</w:t>
      </w:r>
      <w:proofErr w:type="gramStart"/>
      <w:r w:rsidRPr="00774040">
        <w:rPr>
          <w:sz w:val="28"/>
          <w:szCs w:val="28"/>
        </w:rPr>
        <w:t>0</w:t>
      </w:r>
      <w:proofErr w:type="gramEnd"/>
      <w:r w:rsidRPr="00774040">
        <w:rPr>
          <w:sz w:val="28"/>
          <w:szCs w:val="28"/>
        </w:rPr>
        <w:t>,2; 1х2 см);</w:t>
      </w:r>
    </w:p>
    <w:p w14:paraId="532E78AD" w14:textId="77777777" w:rsidR="00213F0E" w:rsidRPr="00774040" w:rsidRDefault="00213F0E" w:rsidP="00213F0E">
      <w:pPr>
        <w:spacing w:line="360" w:lineRule="auto"/>
        <w:ind w:left="708"/>
        <w:rPr>
          <w:sz w:val="28"/>
          <w:szCs w:val="28"/>
        </w:rPr>
      </w:pPr>
      <w:r w:rsidRPr="00774040">
        <w:rPr>
          <w:sz w:val="28"/>
          <w:szCs w:val="28"/>
        </w:rPr>
        <w:t>утрата между овальным и прямоугольными зеркалами (2,5х</w:t>
      </w:r>
      <w:proofErr w:type="gramStart"/>
      <w:r w:rsidRPr="00774040">
        <w:rPr>
          <w:sz w:val="28"/>
          <w:szCs w:val="28"/>
        </w:rPr>
        <w:t>0</w:t>
      </w:r>
      <w:proofErr w:type="gramEnd"/>
      <w:r w:rsidRPr="00774040">
        <w:rPr>
          <w:sz w:val="28"/>
          <w:szCs w:val="28"/>
        </w:rPr>
        <w:t>,5 см).</w:t>
      </w:r>
    </w:p>
    <w:p w14:paraId="38D85CBD" w14:textId="77777777" w:rsidR="00213F0E" w:rsidRPr="00774040" w:rsidRDefault="00213F0E" w:rsidP="00213F0E">
      <w:pPr>
        <w:spacing w:line="360" w:lineRule="auto"/>
        <w:ind w:left="708"/>
        <w:rPr>
          <w:sz w:val="28"/>
          <w:szCs w:val="28"/>
        </w:rPr>
      </w:pPr>
    </w:p>
    <w:p w14:paraId="5F6A9AF8" w14:textId="77777777" w:rsidR="00213F0E" w:rsidRPr="00774040" w:rsidRDefault="00213F0E" w:rsidP="00213F0E">
      <w:pPr>
        <w:spacing w:line="360" w:lineRule="auto"/>
        <w:ind w:left="708"/>
        <w:rPr>
          <w:sz w:val="28"/>
          <w:szCs w:val="28"/>
        </w:rPr>
      </w:pPr>
      <w:r w:rsidRPr="00774040">
        <w:rPr>
          <w:sz w:val="28"/>
          <w:szCs w:val="28"/>
        </w:rPr>
        <w:t xml:space="preserve">Утраты всех поздних слоев вместе с авторским красочным слоем или с частичной его утратой до основы: </w:t>
      </w:r>
    </w:p>
    <w:p w14:paraId="17C813E8" w14:textId="77777777" w:rsidR="00213F0E" w:rsidRPr="00774040" w:rsidRDefault="00213F0E" w:rsidP="00213F0E">
      <w:pPr>
        <w:spacing w:line="360" w:lineRule="auto"/>
        <w:ind w:left="708"/>
        <w:rPr>
          <w:sz w:val="28"/>
          <w:szCs w:val="28"/>
        </w:rPr>
      </w:pPr>
      <w:r w:rsidRPr="00774040">
        <w:rPr>
          <w:sz w:val="28"/>
          <w:szCs w:val="28"/>
        </w:rPr>
        <w:lastRenderedPageBreak/>
        <w:t>На месте вмятины основы от механического повреждения образовались утраты красочных слоев у левого края центральной филенки: утрачены все поздние наслоения до авторского красочного слоя</w:t>
      </w:r>
      <w:proofErr w:type="gramStart"/>
      <w:r w:rsidRPr="00774040">
        <w:rPr>
          <w:sz w:val="28"/>
          <w:szCs w:val="28"/>
        </w:rPr>
        <w:t xml:space="preserve"> ,</w:t>
      </w:r>
      <w:proofErr w:type="gramEnd"/>
      <w:r w:rsidRPr="00774040">
        <w:rPr>
          <w:sz w:val="28"/>
          <w:szCs w:val="28"/>
        </w:rPr>
        <w:t>а также утрата до основы (2х2 см); частичная утрата авторского красочного слоя непосредственно в месте вмятины (0,5х2 см).</w:t>
      </w:r>
    </w:p>
    <w:p w14:paraId="71B06FC3" w14:textId="77777777" w:rsidR="00213F0E" w:rsidRPr="00774040" w:rsidRDefault="00213F0E" w:rsidP="00213F0E">
      <w:pPr>
        <w:spacing w:line="360" w:lineRule="auto"/>
        <w:ind w:left="708"/>
        <w:rPr>
          <w:sz w:val="28"/>
          <w:szCs w:val="28"/>
        </w:rPr>
      </w:pPr>
      <w:r w:rsidRPr="00774040">
        <w:rPr>
          <w:sz w:val="28"/>
          <w:szCs w:val="28"/>
        </w:rPr>
        <w:t>Утрата всех поздних красочных слоев вместе с авторским  до основания в левой части центральной филенки (1х0,5 см);</w:t>
      </w:r>
    </w:p>
    <w:p w14:paraId="18BC8CCB" w14:textId="77777777" w:rsidR="00213F0E" w:rsidRPr="00774040" w:rsidRDefault="00213F0E" w:rsidP="00213F0E">
      <w:pPr>
        <w:spacing w:line="360" w:lineRule="auto"/>
        <w:ind w:left="708"/>
        <w:rPr>
          <w:sz w:val="28"/>
          <w:szCs w:val="28"/>
        </w:rPr>
      </w:pPr>
      <w:r w:rsidRPr="00774040">
        <w:rPr>
          <w:sz w:val="28"/>
          <w:szCs w:val="28"/>
        </w:rPr>
        <w:t>утрата  всех красочных слоев до основания в правой части центральной филенки (2х1 см).</w:t>
      </w:r>
    </w:p>
    <w:p w14:paraId="14721274" w14:textId="77777777" w:rsidR="00213F0E" w:rsidRPr="00774040" w:rsidRDefault="00213F0E" w:rsidP="00213F0E">
      <w:pPr>
        <w:spacing w:line="360" w:lineRule="auto"/>
        <w:ind w:left="708"/>
        <w:rPr>
          <w:sz w:val="28"/>
          <w:szCs w:val="28"/>
        </w:rPr>
      </w:pPr>
    </w:p>
    <w:p w14:paraId="773AA349" w14:textId="77777777" w:rsidR="00213F0E" w:rsidRPr="00774040" w:rsidRDefault="00213F0E" w:rsidP="00213F0E">
      <w:pPr>
        <w:spacing w:line="360" w:lineRule="auto"/>
        <w:ind w:left="708"/>
        <w:rPr>
          <w:sz w:val="28"/>
          <w:szCs w:val="28"/>
        </w:rPr>
      </w:pPr>
      <w:r w:rsidRPr="00774040">
        <w:rPr>
          <w:sz w:val="28"/>
          <w:szCs w:val="28"/>
        </w:rPr>
        <w:t>Две утраты поздних наслоений до авторского красочного слоя с частичной утратой авторского красочного слоя  в левой части правой внешней филенки (3х0,5; 3,5х</w:t>
      </w:r>
      <w:proofErr w:type="gramStart"/>
      <w:r w:rsidRPr="00774040">
        <w:rPr>
          <w:sz w:val="28"/>
          <w:szCs w:val="28"/>
        </w:rPr>
        <w:t>0</w:t>
      </w:r>
      <w:proofErr w:type="gramEnd"/>
      <w:r w:rsidRPr="00774040">
        <w:rPr>
          <w:sz w:val="28"/>
          <w:szCs w:val="28"/>
        </w:rPr>
        <w:t>,7 см).</w:t>
      </w:r>
    </w:p>
    <w:p w14:paraId="1F971BBC" w14:textId="77777777" w:rsidR="00213F0E" w:rsidRPr="00774040" w:rsidRDefault="00213F0E" w:rsidP="00213F0E">
      <w:pPr>
        <w:spacing w:line="360" w:lineRule="auto"/>
        <w:ind w:left="708"/>
        <w:rPr>
          <w:sz w:val="28"/>
          <w:szCs w:val="28"/>
        </w:rPr>
      </w:pPr>
    </w:p>
    <w:p w14:paraId="030FCAA6" w14:textId="77777777" w:rsidR="00213F0E" w:rsidRPr="00774040" w:rsidRDefault="00213F0E" w:rsidP="00213F0E">
      <w:pPr>
        <w:spacing w:line="360" w:lineRule="auto"/>
        <w:ind w:left="708"/>
        <w:rPr>
          <w:sz w:val="28"/>
          <w:szCs w:val="28"/>
        </w:rPr>
      </w:pPr>
      <w:r w:rsidRPr="00774040">
        <w:rPr>
          <w:sz w:val="28"/>
          <w:szCs w:val="28"/>
        </w:rPr>
        <w:t>Утраты всех поздних красочных наслоений до авторского слоя в верхнем правом углу на обвязке (1,4х</w:t>
      </w:r>
      <w:proofErr w:type="gramStart"/>
      <w:r w:rsidRPr="00774040">
        <w:rPr>
          <w:sz w:val="28"/>
          <w:szCs w:val="28"/>
        </w:rPr>
        <w:t>1</w:t>
      </w:r>
      <w:proofErr w:type="gramEnd"/>
      <w:r w:rsidRPr="00774040">
        <w:rPr>
          <w:sz w:val="28"/>
          <w:szCs w:val="28"/>
        </w:rPr>
        <w:t>,8 см); (0,3 х 0,3 см)</w:t>
      </w:r>
    </w:p>
    <w:p w14:paraId="0FDE037F" w14:textId="77777777" w:rsidR="00213F0E" w:rsidRPr="00774040" w:rsidRDefault="00213F0E" w:rsidP="00213F0E">
      <w:pPr>
        <w:spacing w:line="360" w:lineRule="auto"/>
        <w:ind w:left="708"/>
        <w:rPr>
          <w:sz w:val="28"/>
          <w:szCs w:val="28"/>
        </w:rPr>
      </w:pPr>
    </w:p>
    <w:p w14:paraId="5338D3AA" w14:textId="77777777" w:rsidR="00213F0E" w:rsidRPr="00774040" w:rsidRDefault="00213F0E" w:rsidP="00213F0E">
      <w:pPr>
        <w:spacing w:line="360" w:lineRule="auto"/>
        <w:ind w:left="708"/>
        <w:rPr>
          <w:sz w:val="28"/>
          <w:szCs w:val="28"/>
        </w:rPr>
      </w:pPr>
      <w:r w:rsidRPr="00774040">
        <w:rPr>
          <w:sz w:val="28"/>
          <w:szCs w:val="28"/>
        </w:rPr>
        <w:t>Отставание поздних красочных слоев, предположительно вместе с авторским, с приподнятым краем (6х0,7 см) в верхней правой части центральной филенки.</w:t>
      </w:r>
    </w:p>
    <w:p w14:paraId="461CF7E6" w14:textId="77777777" w:rsidR="00213F0E" w:rsidRPr="00774040" w:rsidRDefault="00213F0E" w:rsidP="00213F0E">
      <w:pPr>
        <w:spacing w:line="360" w:lineRule="auto"/>
        <w:ind w:left="708"/>
        <w:rPr>
          <w:sz w:val="28"/>
          <w:szCs w:val="28"/>
        </w:rPr>
      </w:pPr>
    </w:p>
    <w:p w14:paraId="605F15E8" w14:textId="77777777" w:rsidR="00213F0E" w:rsidRPr="00774040" w:rsidRDefault="00213F0E" w:rsidP="00213F0E">
      <w:pPr>
        <w:spacing w:line="360" w:lineRule="auto"/>
        <w:ind w:left="708"/>
        <w:rPr>
          <w:sz w:val="28"/>
          <w:szCs w:val="28"/>
        </w:rPr>
      </w:pPr>
      <w:r w:rsidRPr="00774040">
        <w:rPr>
          <w:sz w:val="28"/>
          <w:szCs w:val="28"/>
        </w:rPr>
        <w:t>Трещина по периметру двери в месте стыка обвязки с массивом. Утраты до основания в месте стыка: в левой верхней части двери (2,5х</w:t>
      </w:r>
      <w:proofErr w:type="gramStart"/>
      <w:r w:rsidRPr="00774040">
        <w:rPr>
          <w:sz w:val="28"/>
          <w:szCs w:val="28"/>
        </w:rPr>
        <w:t>0</w:t>
      </w:r>
      <w:proofErr w:type="gramEnd"/>
      <w:r w:rsidRPr="00774040">
        <w:rPr>
          <w:sz w:val="28"/>
          <w:szCs w:val="28"/>
        </w:rPr>
        <w:t>,2; 2,7х0,2; 0,8х0,2 см), в правой верхней части двери (0,7х0,3 см; 3,5х0,2; 2х0,3 см).</w:t>
      </w:r>
    </w:p>
    <w:p w14:paraId="3AD85FF1" w14:textId="77777777" w:rsidR="00213F0E" w:rsidRPr="00774040" w:rsidRDefault="00213F0E" w:rsidP="00213F0E">
      <w:pPr>
        <w:spacing w:line="360" w:lineRule="auto"/>
        <w:ind w:left="708"/>
        <w:rPr>
          <w:sz w:val="28"/>
          <w:szCs w:val="28"/>
        </w:rPr>
      </w:pPr>
    </w:p>
    <w:p w14:paraId="19E5614B" w14:textId="77777777" w:rsidR="00213F0E" w:rsidRPr="00774040" w:rsidRDefault="00213F0E" w:rsidP="00213F0E">
      <w:pPr>
        <w:spacing w:line="360" w:lineRule="auto"/>
        <w:ind w:left="708"/>
        <w:rPr>
          <w:sz w:val="28"/>
          <w:szCs w:val="28"/>
        </w:rPr>
      </w:pPr>
      <w:r w:rsidRPr="00774040">
        <w:rPr>
          <w:sz w:val="28"/>
          <w:szCs w:val="28"/>
        </w:rPr>
        <w:t>Вмятина в верхней правой части обвязки (1х0,2 см).</w:t>
      </w:r>
    </w:p>
    <w:p w14:paraId="0FD22B54" w14:textId="77777777" w:rsidR="00213F0E" w:rsidRPr="00774040" w:rsidRDefault="00213F0E" w:rsidP="00213F0E">
      <w:pPr>
        <w:spacing w:line="360" w:lineRule="auto"/>
        <w:ind w:left="708"/>
        <w:jc w:val="right"/>
        <w:rPr>
          <w:sz w:val="28"/>
          <w:szCs w:val="28"/>
        </w:rPr>
      </w:pPr>
    </w:p>
    <w:p w14:paraId="0CD4E805" w14:textId="77777777" w:rsidR="00213F0E" w:rsidRPr="00774040" w:rsidRDefault="00213F0E" w:rsidP="00213F0E">
      <w:pPr>
        <w:spacing w:line="360" w:lineRule="auto"/>
        <w:ind w:left="708"/>
        <w:rPr>
          <w:sz w:val="28"/>
          <w:szCs w:val="28"/>
        </w:rPr>
      </w:pPr>
    </w:p>
    <w:p w14:paraId="5ED5CBA0" w14:textId="77777777" w:rsidR="00213F0E" w:rsidRPr="00774040" w:rsidRDefault="00213F0E" w:rsidP="00213F0E">
      <w:pPr>
        <w:spacing w:line="360" w:lineRule="auto"/>
        <w:ind w:left="708"/>
        <w:rPr>
          <w:sz w:val="28"/>
          <w:szCs w:val="28"/>
        </w:rPr>
      </w:pPr>
      <w:r w:rsidRPr="00774040">
        <w:rPr>
          <w:sz w:val="28"/>
          <w:szCs w:val="28"/>
        </w:rPr>
        <w:t xml:space="preserve">Вздутие поздних красочных слоев в верхней левой части двери рядом со стыком обвязки с массивом  (5х0,3 см); </w:t>
      </w:r>
    </w:p>
    <w:p w14:paraId="4AF1A1B9" w14:textId="77777777" w:rsidR="00213F0E" w:rsidRPr="00774040" w:rsidRDefault="00213F0E" w:rsidP="00213F0E">
      <w:pPr>
        <w:spacing w:line="360" w:lineRule="auto"/>
        <w:ind w:left="708"/>
        <w:rPr>
          <w:sz w:val="28"/>
          <w:szCs w:val="28"/>
        </w:rPr>
      </w:pPr>
    </w:p>
    <w:p w14:paraId="32D625ED" w14:textId="77777777" w:rsidR="00213F0E" w:rsidRPr="00774040" w:rsidRDefault="00213F0E" w:rsidP="00213F0E">
      <w:pPr>
        <w:spacing w:line="360" w:lineRule="auto"/>
        <w:ind w:left="708"/>
        <w:rPr>
          <w:sz w:val="28"/>
          <w:szCs w:val="28"/>
        </w:rPr>
      </w:pPr>
      <w:proofErr w:type="gramStart"/>
      <w:r w:rsidRPr="00774040">
        <w:rPr>
          <w:sz w:val="28"/>
          <w:szCs w:val="28"/>
        </w:rPr>
        <w:lastRenderedPageBreak/>
        <w:t>Поздние</w:t>
      </w:r>
      <w:proofErr w:type="gramEnd"/>
      <w:r w:rsidRPr="00774040">
        <w:rPr>
          <w:sz w:val="28"/>
          <w:szCs w:val="28"/>
        </w:rPr>
        <w:t xml:space="preserve"> </w:t>
      </w:r>
      <w:proofErr w:type="spellStart"/>
      <w:r w:rsidRPr="00774040">
        <w:rPr>
          <w:sz w:val="28"/>
          <w:szCs w:val="28"/>
        </w:rPr>
        <w:t>поновления</w:t>
      </w:r>
      <w:proofErr w:type="spellEnd"/>
      <w:r w:rsidRPr="00774040">
        <w:rPr>
          <w:sz w:val="28"/>
          <w:szCs w:val="28"/>
        </w:rPr>
        <w:t xml:space="preserve"> красочного слоя:</w:t>
      </w:r>
    </w:p>
    <w:p w14:paraId="5C79C844" w14:textId="77777777" w:rsidR="00213F0E" w:rsidRPr="00774040" w:rsidRDefault="00213F0E" w:rsidP="00213F0E">
      <w:pPr>
        <w:spacing w:line="360" w:lineRule="auto"/>
        <w:ind w:left="708"/>
        <w:rPr>
          <w:sz w:val="28"/>
          <w:szCs w:val="28"/>
        </w:rPr>
      </w:pPr>
      <w:r w:rsidRPr="00774040">
        <w:rPr>
          <w:sz w:val="28"/>
          <w:szCs w:val="28"/>
        </w:rPr>
        <w:t>Вся поверхность двери покрыта слоем белой малярной масляной краски.</w:t>
      </w:r>
    </w:p>
    <w:p w14:paraId="4704CA5F" w14:textId="77777777" w:rsidR="00213F0E" w:rsidRPr="00774040" w:rsidRDefault="00213F0E" w:rsidP="00213F0E">
      <w:pPr>
        <w:spacing w:line="360" w:lineRule="auto"/>
        <w:ind w:left="708"/>
        <w:rPr>
          <w:sz w:val="28"/>
          <w:szCs w:val="28"/>
        </w:rPr>
      </w:pPr>
      <w:r w:rsidRPr="00774040">
        <w:rPr>
          <w:sz w:val="28"/>
          <w:szCs w:val="28"/>
        </w:rPr>
        <w:t xml:space="preserve">Капли и затеки: в центральной части у правого края на раме затеки белой краски (последнее </w:t>
      </w:r>
      <w:proofErr w:type="spellStart"/>
      <w:r w:rsidRPr="00774040">
        <w:rPr>
          <w:sz w:val="28"/>
          <w:szCs w:val="28"/>
        </w:rPr>
        <w:t>поновление</w:t>
      </w:r>
      <w:proofErr w:type="spellEnd"/>
      <w:r w:rsidRPr="00774040">
        <w:rPr>
          <w:sz w:val="28"/>
          <w:szCs w:val="28"/>
        </w:rPr>
        <w:t xml:space="preserve"> малярной белой масляной краской было выполнено неаккуратно, вследствие чего образовались капли и затеки этой краски): 2 капли в правой части на резных элементах вокруг овального зеркала; затеки на овальном зеркале (8 и 9,5 см в длину), в верхнем левом углу на раме до 1 см в длину, в центре прямоугольного зеркала до 4 см в длину.</w:t>
      </w:r>
    </w:p>
    <w:p w14:paraId="1DD4670B" w14:textId="77777777" w:rsidR="00213F0E" w:rsidRPr="00774040" w:rsidRDefault="00213F0E" w:rsidP="00213F0E">
      <w:pPr>
        <w:spacing w:line="360" w:lineRule="auto"/>
        <w:ind w:left="708"/>
        <w:rPr>
          <w:sz w:val="28"/>
          <w:szCs w:val="28"/>
        </w:rPr>
      </w:pPr>
    </w:p>
    <w:p w14:paraId="7881E43D" w14:textId="77777777" w:rsidR="00213F0E" w:rsidRPr="00774040" w:rsidRDefault="00213F0E" w:rsidP="00213F0E">
      <w:pPr>
        <w:spacing w:line="360" w:lineRule="auto"/>
        <w:ind w:left="708"/>
        <w:rPr>
          <w:sz w:val="28"/>
          <w:szCs w:val="28"/>
        </w:rPr>
      </w:pPr>
      <w:r w:rsidRPr="00774040">
        <w:rPr>
          <w:sz w:val="28"/>
          <w:szCs w:val="28"/>
        </w:rPr>
        <w:t>Было выполнено исследование поздних наслоений (послойная расчистка), которое показало, что в процессе бытования авторский красочный слой неоднократно перекрашивался малярными красками. Выявлено, что на авторском красочном слое лежит от 2ух до 6ти слоев малярных закрасок близких по тону и цвету.</w:t>
      </w:r>
    </w:p>
    <w:p w14:paraId="2A1DF0CC" w14:textId="77777777" w:rsidR="00213F0E" w:rsidRPr="00774040" w:rsidRDefault="00213F0E" w:rsidP="00213F0E">
      <w:pPr>
        <w:spacing w:line="360" w:lineRule="auto"/>
        <w:ind w:left="708"/>
        <w:rPr>
          <w:sz w:val="28"/>
          <w:szCs w:val="28"/>
        </w:rPr>
      </w:pPr>
    </w:p>
    <w:p w14:paraId="59AB86AB" w14:textId="77777777" w:rsidR="00213F0E" w:rsidRPr="00774040" w:rsidRDefault="00213F0E" w:rsidP="00213F0E">
      <w:pPr>
        <w:spacing w:line="360" w:lineRule="auto"/>
        <w:ind w:left="708"/>
        <w:rPr>
          <w:b/>
          <w:sz w:val="28"/>
          <w:szCs w:val="28"/>
        </w:rPr>
      </w:pPr>
      <w:r w:rsidRPr="00774040">
        <w:rPr>
          <w:b/>
          <w:sz w:val="28"/>
          <w:szCs w:val="28"/>
        </w:rPr>
        <w:t>5. Поверхностные загрязнения:</w:t>
      </w:r>
    </w:p>
    <w:p w14:paraId="245A2FAE" w14:textId="77777777" w:rsidR="00213F0E" w:rsidRPr="00774040" w:rsidRDefault="00213F0E" w:rsidP="00213F0E">
      <w:pPr>
        <w:spacing w:line="360" w:lineRule="auto"/>
        <w:ind w:left="708"/>
        <w:rPr>
          <w:sz w:val="28"/>
          <w:szCs w:val="28"/>
          <w:u w:val="single"/>
        </w:rPr>
      </w:pPr>
      <w:r w:rsidRPr="00774040">
        <w:rPr>
          <w:sz w:val="28"/>
          <w:szCs w:val="28"/>
        </w:rPr>
        <w:t xml:space="preserve">По всей поверхности двери наблюдается </w:t>
      </w:r>
      <w:proofErr w:type="spellStart"/>
      <w:r w:rsidRPr="00774040">
        <w:rPr>
          <w:sz w:val="28"/>
          <w:szCs w:val="28"/>
        </w:rPr>
        <w:t>общепылевые</w:t>
      </w:r>
      <w:proofErr w:type="spellEnd"/>
      <w:r w:rsidRPr="00774040">
        <w:rPr>
          <w:sz w:val="28"/>
          <w:szCs w:val="28"/>
        </w:rPr>
        <w:t xml:space="preserve"> загрязнения. Поверхностные загрязнения сконцентрированы на верхних частях выступающих резных элементов.</w:t>
      </w:r>
    </w:p>
    <w:p w14:paraId="32E3ECB8" w14:textId="77777777" w:rsidR="00213F0E" w:rsidRPr="00774040" w:rsidRDefault="00213F0E" w:rsidP="00213F0E">
      <w:pPr>
        <w:spacing w:line="360" w:lineRule="auto"/>
        <w:ind w:left="708"/>
        <w:rPr>
          <w:sz w:val="28"/>
          <w:szCs w:val="28"/>
        </w:rPr>
      </w:pPr>
      <w:r w:rsidRPr="00774040">
        <w:rPr>
          <w:sz w:val="28"/>
          <w:szCs w:val="28"/>
        </w:rPr>
        <w:t>Следы клея от скотча на поле в верхней левой части, а также фрагменты скотча справа от овальной филенки и справа на центральной филенке у прямоугольной филенки.</w:t>
      </w:r>
    </w:p>
    <w:p w14:paraId="36218C03" w14:textId="77777777" w:rsidR="001B7517" w:rsidRPr="00774040" w:rsidRDefault="001B7517" w:rsidP="00F61B1E">
      <w:pPr>
        <w:spacing w:line="360" w:lineRule="auto"/>
        <w:rPr>
          <w:sz w:val="28"/>
          <w:szCs w:val="28"/>
        </w:rPr>
      </w:pPr>
    </w:p>
    <w:p w14:paraId="2C3C6816" w14:textId="77777777" w:rsidR="00CC58D1" w:rsidRDefault="00724652" w:rsidP="00F61B1E">
      <w:pPr>
        <w:spacing w:line="360" w:lineRule="auto"/>
        <w:rPr>
          <w:b/>
          <w:sz w:val="28"/>
          <w:szCs w:val="28"/>
        </w:rPr>
      </w:pPr>
      <w:r w:rsidRPr="00774040">
        <w:rPr>
          <w:b/>
          <w:sz w:val="28"/>
          <w:szCs w:val="28"/>
        </w:rPr>
        <w:t xml:space="preserve"> </w:t>
      </w:r>
    </w:p>
    <w:p w14:paraId="419597DD" w14:textId="77777777" w:rsidR="00CC58D1" w:rsidRDefault="00CC58D1" w:rsidP="00F61B1E">
      <w:pPr>
        <w:spacing w:line="360" w:lineRule="auto"/>
        <w:rPr>
          <w:b/>
          <w:sz w:val="28"/>
          <w:szCs w:val="28"/>
        </w:rPr>
      </w:pPr>
    </w:p>
    <w:p w14:paraId="22EFBFA5" w14:textId="77777777" w:rsidR="00CC58D1" w:rsidRDefault="00CC58D1" w:rsidP="00F61B1E">
      <w:pPr>
        <w:spacing w:line="360" w:lineRule="auto"/>
        <w:rPr>
          <w:b/>
          <w:sz w:val="28"/>
          <w:szCs w:val="28"/>
        </w:rPr>
      </w:pPr>
    </w:p>
    <w:p w14:paraId="6297E5EB" w14:textId="77777777" w:rsidR="00CC58D1" w:rsidRDefault="00CC58D1" w:rsidP="00F61B1E">
      <w:pPr>
        <w:spacing w:line="360" w:lineRule="auto"/>
        <w:rPr>
          <w:b/>
          <w:sz w:val="28"/>
          <w:szCs w:val="28"/>
        </w:rPr>
      </w:pPr>
    </w:p>
    <w:p w14:paraId="785C656C" w14:textId="77777777" w:rsidR="00CC58D1" w:rsidRDefault="00CC58D1" w:rsidP="00F61B1E">
      <w:pPr>
        <w:spacing w:line="360" w:lineRule="auto"/>
        <w:rPr>
          <w:b/>
          <w:sz w:val="28"/>
          <w:szCs w:val="28"/>
        </w:rPr>
      </w:pPr>
    </w:p>
    <w:p w14:paraId="0BABE682" w14:textId="77777777" w:rsidR="00CC58D1" w:rsidRDefault="00CC58D1" w:rsidP="00F61B1E">
      <w:pPr>
        <w:spacing w:line="360" w:lineRule="auto"/>
        <w:rPr>
          <w:b/>
          <w:sz w:val="28"/>
          <w:szCs w:val="28"/>
        </w:rPr>
      </w:pPr>
    </w:p>
    <w:p w14:paraId="5CB6CFE2" w14:textId="77777777" w:rsidR="00CC58D1" w:rsidRDefault="00CC58D1" w:rsidP="00F61B1E">
      <w:pPr>
        <w:spacing w:line="360" w:lineRule="auto"/>
        <w:rPr>
          <w:b/>
          <w:sz w:val="28"/>
          <w:szCs w:val="28"/>
        </w:rPr>
      </w:pPr>
    </w:p>
    <w:p w14:paraId="6C51F5F4" w14:textId="77777777" w:rsidR="00CC58D1" w:rsidRDefault="00CC58D1" w:rsidP="00F61B1E">
      <w:pPr>
        <w:spacing w:line="360" w:lineRule="auto"/>
        <w:rPr>
          <w:b/>
          <w:sz w:val="28"/>
          <w:szCs w:val="28"/>
        </w:rPr>
      </w:pPr>
    </w:p>
    <w:p w14:paraId="33B4FAA5" w14:textId="2471ECC9" w:rsidR="00724652" w:rsidRPr="00774040" w:rsidRDefault="00724652" w:rsidP="00F61B1E">
      <w:pPr>
        <w:spacing w:line="360" w:lineRule="auto"/>
        <w:rPr>
          <w:sz w:val="28"/>
          <w:szCs w:val="28"/>
        </w:rPr>
      </w:pPr>
      <w:r w:rsidRPr="00774040">
        <w:rPr>
          <w:sz w:val="28"/>
          <w:szCs w:val="28"/>
        </w:rPr>
        <w:t>б) по данным лабораторных исследований:</w:t>
      </w:r>
    </w:p>
    <w:p w14:paraId="2718FB2B" w14:textId="77777777" w:rsidR="001B7517" w:rsidRPr="00774040" w:rsidRDefault="001B7517" w:rsidP="002530E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
        <w:gridCol w:w="2234"/>
        <w:gridCol w:w="3251"/>
        <w:gridCol w:w="1875"/>
        <w:gridCol w:w="1871"/>
      </w:tblGrid>
      <w:tr w:rsidR="00724652" w:rsidRPr="00774040" w14:paraId="1E8B3C34" w14:textId="77777777" w:rsidTr="000B5615">
        <w:trPr>
          <w:trHeight w:val="1139"/>
        </w:trPr>
        <w:tc>
          <w:tcPr>
            <w:tcW w:w="540" w:type="dxa"/>
          </w:tcPr>
          <w:p w14:paraId="410048A2" w14:textId="77777777" w:rsidR="00724652" w:rsidRPr="00774040" w:rsidRDefault="00724652" w:rsidP="00724652">
            <w:pPr>
              <w:jc w:val="center"/>
              <w:rPr>
                <w:b/>
              </w:rPr>
            </w:pPr>
          </w:p>
          <w:p w14:paraId="42EF4DA3" w14:textId="77777777" w:rsidR="00724652" w:rsidRPr="00774040" w:rsidRDefault="00724652" w:rsidP="00724652">
            <w:pPr>
              <w:jc w:val="center"/>
              <w:rPr>
                <w:sz w:val="20"/>
                <w:szCs w:val="20"/>
              </w:rPr>
            </w:pPr>
            <w:r w:rsidRPr="00774040">
              <w:rPr>
                <w:sz w:val="20"/>
                <w:szCs w:val="20"/>
              </w:rPr>
              <w:t>№</w:t>
            </w:r>
          </w:p>
          <w:p w14:paraId="7182376F" w14:textId="77777777" w:rsidR="00724652" w:rsidRPr="00774040" w:rsidRDefault="00724652" w:rsidP="00724652">
            <w:pPr>
              <w:jc w:val="center"/>
              <w:rPr>
                <w:sz w:val="20"/>
                <w:szCs w:val="20"/>
              </w:rPr>
            </w:pPr>
          </w:p>
          <w:p w14:paraId="2B9599A2" w14:textId="77777777" w:rsidR="00724652" w:rsidRPr="00774040" w:rsidRDefault="00724652" w:rsidP="00724652">
            <w:pPr>
              <w:jc w:val="center"/>
            </w:pPr>
            <w:proofErr w:type="spellStart"/>
            <w:r w:rsidRPr="00774040">
              <w:rPr>
                <w:sz w:val="20"/>
                <w:szCs w:val="20"/>
              </w:rPr>
              <w:t>пп</w:t>
            </w:r>
            <w:proofErr w:type="spellEnd"/>
            <w:r w:rsidRPr="00774040">
              <w:rPr>
                <w:sz w:val="20"/>
                <w:szCs w:val="20"/>
              </w:rPr>
              <w:t>.</w:t>
            </w:r>
          </w:p>
        </w:tc>
        <w:tc>
          <w:tcPr>
            <w:tcW w:w="2190" w:type="dxa"/>
          </w:tcPr>
          <w:p w14:paraId="25339C84" w14:textId="77777777" w:rsidR="00724652" w:rsidRPr="00774040" w:rsidRDefault="00724652" w:rsidP="00724652">
            <w:pPr>
              <w:jc w:val="center"/>
              <w:rPr>
                <w:sz w:val="22"/>
                <w:szCs w:val="22"/>
              </w:rPr>
            </w:pPr>
          </w:p>
          <w:p w14:paraId="4808446D" w14:textId="77777777" w:rsidR="004673DE" w:rsidRPr="00774040" w:rsidRDefault="004673DE" w:rsidP="00724652">
            <w:pPr>
              <w:jc w:val="center"/>
              <w:rPr>
                <w:sz w:val="22"/>
                <w:szCs w:val="22"/>
              </w:rPr>
            </w:pPr>
            <w:r w:rsidRPr="00774040">
              <w:rPr>
                <w:sz w:val="22"/>
                <w:szCs w:val="22"/>
              </w:rPr>
              <w:t>Цель и вид</w:t>
            </w:r>
          </w:p>
          <w:p w14:paraId="0035E696" w14:textId="77777777" w:rsidR="004673DE" w:rsidRPr="00774040" w:rsidRDefault="004673DE" w:rsidP="00724652">
            <w:pPr>
              <w:jc w:val="center"/>
              <w:rPr>
                <w:sz w:val="22"/>
                <w:szCs w:val="22"/>
              </w:rPr>
            </w:pPr>
          </w:p>
          <w:p w14:paraId="2EDBCBEE" w14:textId="77777777" w:rsidR="004673DE" w:rsidRPr="00774040" w:rsidRDefault="004673DE" w:rsidP="00724652">
            <w:pPr>
              <w:jc w:val="center"/>
              <w:rPr>
                <w:sz w:val="22"/>
                <w:szCs w:val="22"/>
              </w:rPr>
            </w:pPr>
            <w:r w:rsidRPr="00774040">
              <w:rPr>
                <w:sz w:val="22"/>
                <w:szCs w:val="22"/>
              </w:rPr>
              <w:t xml:space="preserve">исследования </w:t>
            </w:r>
          </w:p>
        </w:tc>
        <w:tc>
          <w:tcPr>
            <w:tcW w:w="3420" w:type="dxa"/>
          </w:tcPr>
          <w:p w14:paraId="412B2F39" w14:textId="77777777" w:rsidR="00724652" w:rsidRPr="00774040" w:rsidRDefault="00724652" w:rsidP="00724652">
            <w:pPr>
              <w:jc w:val="center"/>
              <w:rPr>
                <w:sz w:val="22"/>
                <w:szCs w:val="22"/>
              </w:rPr>
            </w:pPr>
          </w:p>
          <w:p w14:paraId="30BF63B1" w14:textId="77777777" w:rsidR="004673DE" w:rsidRPr="00774040" w:rsidRDefault="004673DE" w:rsidP="00724652">
            <w:pPr>
              <w:jc w:val="center"/>
              <w:rPr>
                <w:sz w:val="22"/>
                <w:szCs w:val="22"/>
              </w:rPr>
            </w:pPr>
          </w:p>
          <w:p w14:paraId="396049CE" w14:textId="77777777" w:rsidR="004673DE" w:rsidRPr="00774040" w:rsidRDefault="004673DE" w:rsidP="00724652">
            <w:pPr>
              <w:jc w:val="center"/>
              <w:rPr>
                <w:sz w:val="22"/>
                <w:szCs w:val="22"/>
              </w:rPr>
            </w:pPr>
            <w:r w:rsidRPr="00774040">
              <w:rPr>
                <w:sz w:val="22"/>
                <w:szCs w:val="22"/>
              </w:rPr>
              <w:t>Описание и результат исследования</w:t>
            </w:r>
          </w:p>
        </w:tc>
        <w:tc>
          <w:tcPr>
            <w:tcW w:w="2160" w:type="dxa"/>
          </w:tcPr>
          <w:p w14:paraId="3DFC28C5" w14:textId="77777777" w:rsidR="00724652" w:rsidRPr="00774040" w:rsidRDefault="00724652" w:rsidP="00724652">
            <w:pPr>
              <w:jc w:val="center"/>
              <w:rPr>
                <w:sz w:val="22"/>
                <w:szCs w:val="22"/>
              </w:rPr>
            </w:pPr>
          </w:p>
          <w:p w14:paraId="0DB4EB9B" w14:textId="77777777" w:rsidR="004673DE" w:rsidRPr="00774040" w:rsidRDefault="004673DE" w:rsidP="00724652">
            <w:pPr>
              <w:jc w:val="center"/>
              <w:rPr>
                <w:sz w:val="22"/>
                <w:szCs w:val="22"/>
              </w:rPr>
            </w:pPr>
            <w:r w:rsidRPr="00774040">
              <w:rPr>
                <w:sz w:val="22"/>
                <w:szCs w:val="22"/>
              </w:rPr>
              <w:t>Место хранения,</w:t>
            </w:r>
          </w:p>
          <w:p w14:paraId="70BF4B35" w14:textId="77777777" w:rsidR="004673DE" w:rsidRPr="00774040" w:rsidRDefault="004673DE" w:rsidP="00724652">
            <w:pPr>
              <w:jc w:val="center"/>
              <w:rPr>
                <w:sz w:val="22"/>
                <w:szCs w:val="22"/>
              </w:rPr>
            </w:pPr>
          </w:p>
          <w:p w14:paraId="75B52F67" w14:textId="77777777" w:rsidR="004673DE" w:rsidRPr="00774040" w:rsidRDefault="004673DE" w:rsidP="00724652">
            <w:pPr>
              <w:jc w:val="center"/>
              <w:rPr>
                <w:sz w:val="22"/>
                <w:szCs w:val="22"/>
              </w:rPr>
            </w:pPr>
            <w:r w:rsidRPr="00774040">
              <w:rPr>
                <w:sz w:val="22"/>
                <w:szCs w:val="22"/>
              </w:rPr>
              <w:t>№ и дата заключения</w:t>
            </w:r>
          </w:p>
        </w:tc>
        <w:tc>
          <w:tcPr>
            <w:tcW w:w="1980" w:type="dxa"/>
          </w:tcPr>
          <w:p w14:paraId="42E88C10" w14:textId="77777777" w:rsidR="00724652" w:rsidRPr="00774040" w:rsidRDefault="00724652" w:rsidP="00724652">
            <w:pPr>
              <w:jc w:val="center"/>
              <w:rPr>
                <w:sz w:val="22"/>
                <w:szCs w:val="22"/>
              </w:rPr>
            </w:pPr>
          </w:p>
          <w:p w14:paraId="6E520F36" w14:textId="77777777" w:rsidR="004673DE" w:rsidRPr="00774040" w:rsidRDefault="004673DE" w:rsidP="00724652">
            <w:pPr>
              <w:jc w:val="center"/>
              <w:rPr>
                <w:sz w:val="22"/>
                <w:szCs w:val="22"/>
              </w:rPr>
            </w:pPr>
            <w:r w:rsidRPr="00774040">
              <w:rPr>
                <w:sz w:val="22"/>
                <w:szCs w:val="22"/>
              </w:rPr>
              <w:t>Исполнитель,</w:t>
            </w:r>
          </w:p>
          <w:p w14:paraId="5D1E7CCE" w14:textId="77777777" w:rsidR="004673DE" w:rsidRPr="00774040" w:rsidRDefault="004673DE" w:rsidP="00724652">
            <w:pPr>
              <w:jc w:val="center"/>
              <w:rPr>
                <w:sz w:val="22"/>
                <w:szCs w:val="22"/>
              </w:rPr>
            </w:pPr>
          </w:p>
          <w:p w14:paraId="75A6E424" w14:textId="77777777" w:rsidR="004673DE" w:rsidRPr="00774040" w:rsidRDefault="004673DE" w:rsidP="00724652">
            <w:pPr>
              <w:jc w:val="center"/>
              <w:rPr>
                <w:sz w:val="22"/>
                <w:szCs w:val="22"/>
              </w:rPr>
            </w:pPr>
            <w:r w:rsidRPr="00774040">
              <w:rPr>
                <w:sz w:val="22"/>
                <w:szCs w:val="22"/>
              </w:rPr>
              <w:t>должност</w:t>
            </w:r>
            <w:proofErr w:type="gramStart"/>
            <w:r w:rsidRPr="00774040">
              <w:rPr>
                <w:sz w:val="22"/>
                <w:szCs w:val="22"/>
              </w:rPr>
              <w:t>ь(</w:t>
            </w:r>
            <w:proofErr w:type="gramEnd"/>
            <w:r w:rsidRPr="00774040">
              <w:rPr>
                <w:sz w:val="22"/>
                <w:szCs w:val="22"/>
              </w:rPr>
              <w:t>ф. и. о.)</w:t>
            </w:r>
          </w:p>
        </w:tc>
      </w:tr>
      <w:tr w:rsidR="00CF7E98" w:rsidRPr="00774040" w14:paraId="7F24B383" w14:textId="77777777" w:rsidTr="000B5615">
        <w:trPr>
          <w:trHeight w:val="3057"/>
        </w:trPr>
        <w:tc>
          <w:tcPr>
            <w:tcW w:w="540" w:type="dxa"/>
          </w:tcPr>
          <w:p w14:paraId="3E079E61" w14:textId="2E5E2A9D" w:rsidR="00CF7E98" w:rsidRPr="00774040" w:rsidRDefault="00CF7E98" w:rsidP="00F61B1E">
            <w:pPr>
              <w:spacing w:line="360" w:lineRule="auto"/>
            </w:pPr>
          </w:p>
          <w:p w14:paraId="1CFF14F8" w14:textId="77DC161B" w:rsidR="00CF7E98" w:rsidRPr="00774040" w:rsidRDefault="00702009" w:rsidP="00F61B1E">
            <w:pPr>
              <w:spacing w:line="360" w:lineRule="auto"/>
            </w:pPr>
            <w:r w:rsidRPr="00774040">
              <w:t>1</w:t>
            </w:r>
            <w:r w:rsidR="00CF7E98" w:rsidRPr="00774040">
              <w:t>.</w:t>
            </w:r>
          </w:p>
        </w:tc>
        <w:tc>
          <w:tcPr>
            <w:tcW w:w="2190" w:type="dxa"/>
          </w:tcPr>
          <w:p w14:paraId="17B541B8" w14:textId="77777777" w:rsidR="00CF7E98" w:rsidRPr="00774040" w:rsidRDefault="00CF7E98" w:rsidP="00F61B1E">
            <w:pPr>
              <w:spacing w:line="360" w:lineRule="auto"/>
            </w:pPr>
          </w:p>
          <w:p w14:paraId="00D42DA3" w14:textId="6CFD25C2" w:rsidR="00CF7E98" w:rsidRPr="00C15738" w:rsidRDefault="002C683B" w:rsidP="00F61B1E">
            <w:pPr>
              <w:spacing w:line="360" w:lineRule="auto"/>
              <w:rPr>
                <w:sz w:val="28"/>
                <w:szCs w:val="28"/>
              </w:rPr>
            </w:pPr>
            <w:r w:rsidRPr="00C15738">
              <w:rPr>
                <w:sz w:val="28"/>
                <w:szCs w:val="28"/>
              </w:rPr>
              <w:t>Исследование</w:t>
            </w:r>
            <w:r w:rsidR="00213F0E" w:rsidRPr="00C15738">
              <w:rPr>
                <w:sz w:val="28"/>
                <w:szCs w:val="28"/>
              </w:rPr>
              <w:t xml:space="preserve"> красочного слоя и </w:t>
            </w:r>
            <w:r w:rsidRPr="00C15738">
              <w:rPr>
                <w:sz w:val="28"/>
                <w:szCs w:val="28"/>
              </w:rPr>
              <w:t xml:space="preserve"> количества слоёв ма</w:t>
            </w:r>
            <w:r w:rsidR="001C2E2A" w:rsidRPr="00C15738">
              <w:rPr>
                <w:sz w:val="28"/>
                <w:szCs w:val="28"/>
              </w:rPr>
              <w:t>лярных закрасок (послойная расчистка)</w:t>
            </w:r>
            <w:r w:rsidRPr="00C15738">
              <w:rPr>
                <w:sz w:val="28"/>
                <w:szCs w:val="28"/>
              </w:rPr>
              <w:t>.</w:t>
            </w:r>
          </w:p>
        </w:tc>
        <w:tc>
          <w:tcPr>
            <w:tcW w:w="3420" w:type="dxa"/>
          </w:tcPr>
          <w:p w14:paraId="10BEF0F6" w14:textId="77777777" w:rsidR="00CF7E98" w:rsidRPr="00774040" w:rsidRDefault="00CF7E98" w:rsidP="00F61B1E">
            <w:pPr>
              <w:pStyle w:val="a8"/>
              <w:spacing w:line="360" w:lineRule="auto"/>
              <w:rPr>
                <w:sz w:val="24"/>
              </w:rPr>
            </w:pPr>
          </w:p>
          <w:p w14:paraId="2778DB6A" w14:textId="77777777" w:rsidR="00C15738" w:rsidRDefault="00C15738" w:rsidP="00C15738">
            <w:pPr>
              <w:spacing w:line="360" w:lineRule="auto"/>
              <w:ind w:left="360"/>
              <w:rPr>
                <w:color w:val="000000"/>
                <w:sz w:val="27"/>
                <w:szCs w:val="27"/>
              </w:rPr>
            </w:pPr>
            <w:r>
              <w:rPr>
                <w:color w:val="000000"/>
                <w:sz w:val="27"/>
                <w:szCs w:val="27"/>
              </w:rPr>
              <w:t xml:space="preserve">1,2-масляная краска белого цвета </w:t>
            </w:r>
          </w:p>
          <w:p w14:paraId="51CC6C1F" w14:textId="77777777" w:rsidR="00C15738" w:rsidRDefault="00C15738" w:rsidP="00C15738">
            <w:pPr>
              <w:spacing w:line="360" w:lineRule="auto"/>
              <w:ind w:left="360"/>
              <w:rPr>
                <w:color w:val="000000"/>
                <w:sz w:val="27"/>
                <w:szCs w:val="27"/>
              </w:rPr>
            </w:pPr>
            <w:r>
              <w:rPr>
                <w:color w:val="000000"/>
                <w:sz w:val="27"/>
                <w:szCs w:val="27"/>
              </w:rPr>
              <w:t xml:space="preserve">3-светло-серая краска 4-серо-голубая краска </w:t>
            </w:r>
          </w:p>
          <w:p w14:paraId="54B9DAC1" w14:textId="2A5CB422" w:rsidR="00C15738" w:rsidRDefault="00C15738" w:rsidP="00C15738">
            <w:pPr>
              <w:spacing w:line="360" w:lineRule="auto"/>
              <w:ind w:left="360"/>
              <w:rPr>
                <w:color w:val="000000"/>
                <w:sz w:val="27"/>
                <w:szCs w:val="27"/>
              </w:rPr>
            </w:pPr>
            <w:r>
              <w:rPr>
                <w:color w:val="000000"/>
                <w:sz w:val="27"/>
                <w:szCs w:val="27"/>
              </w:rPr>
              <w:t>5-темно-зелёный слой записей</w:t>
            </w:r>
          </w:p>
          <w:p w14:paraId="41775225" w14:textId="19972E75" w:rsidR="00C15738" w:rsidRPr="00C15738" w:rsidRDefault="00C15738" w:rsidP="00C15738">
            <w:pPr>
              <w:spacing w:line="360" w:lineRule="auto"/>
              <w:ind w:left="360"/>
              <w:rPr>
                <w:sz w:val="28"/>
                <w:szCs w:val="28"/>
              </w:rPr>
            </w:pPr>
            <w:r>
              <w:rPr>
                <w:color w:val="000000"/>
                <w:sz w:val="27"/>
                <w:szCs w:val="27"/>
              </w:rPr>
              <w:t>6-авторский красочный слой оливкового цвета</w:t>
            </w:r>
          </w:p>
          <w:p w14:paraId="66E77AE3" w14:textId="00F867FC" w:rsidR="0049347E" w:rsidRPr="00774040" w:rsidRDefault="0049347E" w:rsidP="00F61B1E">
            <w:pPr>
              <w:pStyle w:val="a8"/>
              <w:spacing w:line="360" w:lineRule="auto"/>
              <w:rPr>
                <w:sz w:val="24"/>
              </w:rPr>
            </w:pPr>
          </w:p>
        </w:tc>
        <w:tc>
          <w:tcPr>
            <w:tcW w:w="2160" w:type="dxa"/>
          </w:tcPr>
          <w:p w14:paraId="61C2924A" w14:textId="77777777" w:rsidR="00CF7E98" w:rsidRPr="00774040" w:rsidRDefault="00CF7E98" w:rsidP="00F61B1E">
            <w:pPr>
              <w:spacing w:line="360" w:lineRule="auto"/>
            </w:pPr>
          </w:p>
          <w:p w14:paraId="59624AE7" w14:textId="408E2226" w:rsidR="00400358" w:rsidRPr="00774040" w:rsidRDefault="00702009" w:rsidP="00F61B1E">
            <w:pPr>
              <w:spacing w:line="360" w:lineRule="auto"/>
            </w:pPr>
            <w:r w:rsidRPr="00C15738">
              <w:rPr>
                <w:sz w:val="28"/>
                <w:szCs w:val="28"/>
              </w:rPr>
              <w:t>30.11.16</w:t>
            </w:r>
          </w:p>
        </w:tc>
        <w:tc>
          <w:tcPr>
            <w:tcW w:w="1980" w:type="dxa"/>
          </w:tcPr>
          <w:p w14:paraId="7A8766FA" w14:textId="77777777" w:rsidR="00213F0E" w:rsidRPr="00774040" w:rsidRDefault="00213F0E" w:rsidP="00F61B1E">
            <w:pPr>
              <w:spacing w:line="360" w:lineRule="auto"/>
            </w:pPr>
          </w:p>
          <w:p w14:paraId="2AE06F90" w14:textId="48798F9D" w:rsidR="00CF7E98" w:rsidRPr="00C15738" w:rsidRDefault="00213F0E" w:rsidP="00F61B1E">
            <w:pPr>
              <w:spacing w:line="360" w:lineRule="auto"/>
              <w:rPr>
                <w:sz w:val="28"/>
                <w:szCs w:val="28"/>
              </w:rPr>
            </w:pPr>
            <w:proofErr w:type="spellStart"/>
            <w:r w:rsidRPr="00C15738">
              <w:rPr>
                <w:sz w:val="28"/>
                <w:szCs w:val="28"/>
              </w:rPr>
              <w:t>Шульгинова</w:t>
            </w:r>
            <w:proofErr w:type="spellEnd"/>
            <w:r w:rsidRPr="00C15738">
              <w:rPr>
                <w:sz w:val="28"/>
                <w:szCs w:val="28"/>
              </w:rPr>
              <w:t xml:space="preserve"> О.О.</w:t>
            </w:r>
          </w:p>
        </w:tc>
      </w:tr>
      <w:tr w:rsidR="002C683B" w:rsidRPr="00774040" w14:paraId="4543BE28" w14:textId="77777777" w:rsidTr="002C683B">
        <w:trPr>
          <w:trHeight w:val="1840"/>
        </w:trPr>
        <w:tc>
          <w:tcPr>
            <w:tcW w:w="540" w:type="dxa"/>
          </w:tcPr>
          <w:p w14:paraId="5EDAD6A1" w14:textId="418F681D" w:rsidR="002C683B" w:rsidRPr="00774040" w:rsidRDefault="002C683B" w:rsidP="00F61B1E">
            <w:pPr>
              <w:spacing w:line="360" w:lineRule="auto"/>
            </w:pPr>
          </w:p>
          <w:p w14:paraId="52BA3C08" w14:textId="766BB0F0" w:rsidR="002C683B" w:rsidRPr="00774040" w:rsidRDefault="00702009" w:rsidP="00F61B1E">
            <w:pPr>
              <w:spacing w:line="360" w:lineRule="auto"/>
            </w:pPr>
            <w:r w:rsidRPr="00774040">
              <w:t>2</w:t>
            </w:r>
            <w:r w:rsidR="002C683B" w:rsidRPr="00774040">
              <w:t>.</w:t>
            </w:r>
          </w:p>
        </w:tc>
        <w:tc>
          <w:tcPr>
            <w:tcW w:w="2190" w:type="dxa"/>
          </w:tcPr>
          <w:p w14:paraId="7910E75D" w14:textId="77777777" w:rsidR="002C683B" w:rsidRPr="00C15738" w:rsidRDefault="002C683B" w:rsidP="00F61B1E">
            <w:pPr>
              <w:spacing w:line="360" w:lineRule="auto"/>
              <w:rPr>
                <w:sz w:val="28"/>
                <w:szCs w:val="28"/>
              </w:rPr>
            </w:pPr>
          </w:p>
          <w:p w14:paraId="4D9DD872" w14:textId="1888E52E" w:rsidR="002C683B" w:rsidRPr="00774040" w:rsidRDefault="002C683B" w:rsidP="00F61B1E">
            <w:pPr>
              <w:spacing w:line="360" w:lineRule="auto"/>
            </w:pPr>
            <w:r w:rsidRPr="00C15738">
              <w:rPr>
                <w:sz w:val="28"/>
                <w:szCs w:val="28"/>
              </w:rPr>
              <w:t>Исследование стратиграфии красочных слоёв.</w:t>
            </w:r>
          </w:p>
        </w:tc>
        <w:tc>
          <w:tcPr>
            <w:tcW w:w="3420" w:type="dxa"/>
          </w:tcPr>
          <w:p w14:paraId="4EEDB82A" w14:textId="77777777" w:rsidR="002C683B" w:rsidRPr="00774040" w:rsidRDefault="002C683B" w:rsidP="00F61B1E">
            <w:pPr>
              <w:spacing w:line="360" w:lineRule="auto"/>
            </w:pPr>
          </w:p>
          <w:p w14:paraId="006B5E1E" w14:textId="77777777" w:rsidR="00C15738" w:rsidRPr="00C15738" w:rsidRDefault="00C15738" w:rsidP="002313CF">
            <w:pPr>
              <w:spacing w:line="360" w:lineRule="auto"/>
              <w:ind w:left="360"/>
              <w:jc w:val="both"/>
              <w:rPr>
                <w:sz w:val="28"/>
                <w:szCs w:val="28"/>
              </w:rPr>
            </w:pPr>
            <w:r w:rsidRPr="00C15738">
              <w:rPr>
                <w:sz w:val="28"/>
                <w:szCs w:val="28"/>
              </w:rPr>
              <w:t xml:space="preserve">1 – основа (дерево, олифа); 2  – слой масляной светло-бежевой краски (предположительно, грунт); 3  – авторский красочный слой; 4  – позднее </w:t>
            </w:r>
            <w:proofErr w:type="spellStart"/>
            <w:r w:rsidRPr="00C15738">
              <w:rPr>
                <w:sz w:val="28"/>
                <w:szCs w:val="28"/>
              </w:rPr>
              <w:t>поновление</w:t>
            </w:r>
            <w:proofErr w:type="spellEnd"/>
            <w:r w:rsidRPr="00C15738">
              <w:rPr>
                <w:sz w:val="28"/>
                <w:szCs w:val="28"/>
              </w:rPr>
              <w:t>; 5  – слой шпатлевки;  6  – малярные закраски</w:t>
            </w:r>
          </w:p>
          <w:p w14:paraId="3B856994" w14:textId="07D3E28F" w:rsidR="00EF7BFB" w:rsidRPr="00774040" w:rsidRDefault="002313CF" w:rsidP="002313CF">
            <w:pPr>
              <w:spacing w:line="360" w:lineRule="auto"/>
            </w:pPr>
            <w:r w:rsidRPr="00C15738">
              <w:rPr>
                <w:sz w:val="28"/>
                <w:szCs w:val="28"/>
              </w:rPr>
              <w:t xml:space="preserve">Изучение с помощью микроскопа </w:t>
            </w:r>
            <w:proofErr w:type="spellStart"/>
            <w:r w:rsidRPr="00C15738">
              <w:rPr>
                <w:sz w:val="28"/>
                <w:szCs w:val="28"/>
              </w:rPr>
              <w:t>Levenhuk</w:t>
            </w:r>
            <w:proofErr w:type="spellEnd"/>
            <w:r w:rsidRPr="00C15738">
              <w:rPr>
                <w:sz w:val="28"/>
                <w:szCs w:val="28"/>
              </w:rPr>
              <w:t xml:space="preserve"> DTX 500 </w:t>
            </w:r>
            <w:proofErr w:type="spellStart"/>
            <w:r w:rsidRPr="00C15738">
              <w:rPr>
                <w:sz w:val="28"/>
                <w:szCs w:val="28"/>
              </w:rPr>
              <w:t>Mob</w:t>
            </w:r>
            <w:proofErr w:type="spellEnd"/>
            <w:r w:rsidRPr="00C15738">
              <w:rPr>
                <w:sz w:val="28"/>
                <w:szCs w:val="28"/>
              </w:rPr>
              <w:t>.</w:t>
            </w:r>
          </w:p>
        </w:tc>
        <w:tc>
          <w:tcPr>
            <w:tcW w:w="2160" w:type="dxa"/>
          </w:tcPr>
          <w:p w14:paraId="2CAC4B67" w14:textId="77777777" w:rsidR="000C44D2" w:rsidRPr="00774040" w:rsidRDefault="000C44D2" w:rsidP="00F61B1E">
            <w:pPr>
              <w:spacing w:line="360" w:lineRule="auto"/>
            </w:pPr>
          </w:p>
          <w:p w14:paraId="08301648" w14:textId="5EEFB2D4" w:rsidR="002C683B" w:rsidRPr="00C15738" w:rsidRDefault="000C44D2" w:rsidP="00F61B1E">
            <w:pPr>
              <w:spacing w:line="360" w:lineRule="auto"/>
              <w:rPr>
                <w:sz w:val="28"/>
                <w:szCs w:val="28"/>
              </w:rPr>
            </w:pPr>
            <w:r w:rsidRPr="00C15738">
              <w:rPr>
                <w:sz w:val="28"/>
                <w:szCs w:val="28"/>
              </w:rPr>
              <w:t>20.04.2017</w:t>
            </w:r>
          </w:p>
        </w:tc>
        <w:tc>
          <w:tcPr>
            <w:tcW w:w="1980" w:type="dxa"/>
          </w:tcPr>
          <w:p w14:paraId="7E8E8183" w14:textId="77777777" w:rsidR="002C683B" w:rsidRPr="00774040" w:rsidRDefault="002C683B" w:rsidP="00F61B1E">
            <w:pPr>
              <w:spacing w:line="360" w:lineRule="auto"/>
            </w:pPr>
          </w:p>
          <w:p w14:paraId="62CDAF3E" w14:textId="77777777" w:rsidR="007A1CCD" w:rsidRPr="00C15738" w:rsidRDefault="007A1CCD" w:rsidP="00F61B1E">
            <w:pPr>
              <w:spacing w:line="360" w:lineRule="auto"/>
              <w:rPr>
                <w:sz w:val="28"/>
                <w:szCs w:val="28"/>
              </w:rPr>
            </w:pPr>
            <w:proofErr w:type="spellStart"/>
            <w:r w:rsidRPr="00C15738">
              <w:rPr>
                <w:sz w:val="28"/>
                <w:szCs w:val="28"/>
              </w:rPr>
              <w:t>Фомитова</w:t>
            </w:r>
            <w:proofErr w:type="spellEnd"/>
            <w:r w:rsidRPr="00C15738">
              <w:rPr>
                <w:sz w:val="28"/>
                <w:szCs w:val="28"/>
              </w:rPr>
              <w:t xml:space="preserve"> Д.А.</w:t>
            </w:r>
          </w:p>
          <w:p w14:paraId="019C4347" w14:textId="77777777" w:rsidR="007A1CCD" w:rsidRPr="00C15738" w:rsidRDefault="007A1CCD" w:rsidP="00F61B1E">
            <w:pPr>
              <w:spacing w:line="360" w:lineRule="auto"/>
              <w:rPr>
                <w:sz w:val="28"/>
                <w:szCs w:val="28"/>
              </w:rPr>
            </w:pPr>
          </w:p>
          <w:p w14:paraId="37D36E85" w14:textId="5EFFA28D" w:rsidR="002C683B" w:rsidRPr="00774040" w:rsidRDefault="00213F0E" w:rsidP="00F61B1E">
            <w:pPr>
              <w:spacing w:line="360" w:lineRule="auto"/>
            </w:pPr>
            <w:proofErr w:type="spellStart"/>
            <w:r w:rsidRPr="00C15738">
              <w:rPr>
                <w:sz w:val="28"/>
                <w:szCs w:val="28"/>
              </w:rPr>
              <w:t>Шульгинова</w:t>
            </w:r>
            <w:proofErr w:type="spellEnd"/>
            <w:r w:rsidRPr="00C15738">
              <w:rPr>
                <w:sz w:val="28"/>
                <w:szCs w:val="28"/>
              </w:rPr>
              <w:t xml:space="preserve"> О.О.</w:t>
            </w:r>
          </w:p>
        </w:tc>
      </w:tr>
      <w:tr w:rsidR="002C683B" w:rsidRPr="00774040" w14:paraId="296BA146" w14:textId="77777777" w:rsidTr="002C683B">
        <w:trPr>
          <w:trHeight w:val="1840"/>
        </w:trPr>
        <w:tc>
          <w:tcPr>
            <w:tcW w:w="540" w:type="dxa"/>
          </w:tcPr>
          <w:p w14:paraId="7AD47826" w14:textId="0722561E" w:rsidR="002C683B" w:rsidRPr="00774040" w:rsidRDefault="002C683B" w:rsidP="00F61B1E">
            <w:pPr>
              <w:spacing w:line="360" w:lineRule="auto"/>
            </w:pPr>
          </w:p>
          <w:p w14:paraId="1E327E8F" w14:textId="0D90C7B2" w:rsidR="002C683B" w:rsidRPr="00C15738" w:rsidRDefault="00702009" w:rsidP="00F61B1E">
            <w:pPr>
              <w:spacing w:line="360" w:lineRule="auto"/>
              <w:rPr>
                <w:sz w:val="28"/>
                <w:szCs w:val="28"/>
              </w:rPr>
            </w:pPr>
            <w:r w:rsidRPr="00C15738">
              <w:rPr>
                <w:sz w:val="28"/>
                <w:szCs w:val="28"/>
              </w:rPr>
              <w:t>3</w:t>
            </w:r>
            <w:r w:rsidR="002C683B" w:rsidRPr="00C15738">
              <w:rPr>
                <w:sz w:val="28"/>
                <w:szCs w:val="28"/>
              </w:rPr>
              <w:t>.</w:t>
            </w:r>
          </w:p>
        </w:tc>
        <w:tc>
          <w:tcPr>
            <w:tcW w:w="2190" w:type="dxa"/>
          </w:tcPr>
          <w:p w14:paraId="0DD6133B" w14:textId="77777777" w:rsidR="002C683B" w:rsidRPr="00774040" w:rsidRDefault="002C683B" w:rsidP="00F61B1E">
            <w:pPr>
              <w:spacing w:line="360" w:lineRule="auto"/>
            </w:pPr>
          </w:p>
          <w:p w14:paraId="122E03FA" w14:textId="68AC7CEC" w:rsidR="002C683B" w:rsidRPr="00C15738" w:rsidRDefault="002C683B" w:rsidP="00F61B1E">
            <w:pPr>
              <w:spacing w:line="360" w:lineRule="auto"/>
              <w:rPr>
                <w:sz w:val="28"/>
                <w:szCs w:val="28"/>
              </w:rPr>
            </w:pPr>
            <w:r w:rsidRPr="00C15738">
              <w:rPr>
                <w:sz w:val="28"/>
                <w:szCs w:val="28"/>
              </w:rPr>
              <w:t>Исследование в свете видимой УФ люминесценции.</w:t>
            </w:r>
          </w:p>
        </w:tc>
        <w:tc>
          <w:tcPr>
            <w:tcW w:w="3420" w:type="dxa"/>
          </w:tcPr>
          <w:p w14:paraId="359C9DE7" w14:textId="77777777" w:rsidR="002C683B" w:rsidRPr="00774040" w:rsidRDefault="002C683B" w:rsidP="00F61B1E">
            <w:pPr>
              <w:spacing w:line="360" w:lineRule="auto"/>
            </w:pPr>
          </w:p>
          <w:p w14:paraId="456487BB" w14:textId="77777777" w:rsidR="002C683B" w:rsidRDefault="002C683B" w:rsidP="002313CF">
            <w:pPr>
              <w:spacing w:line="360" w:lineRule="auto"/>
              <w:rPr>
                <w:sz w:val="28"/>
                <w:szCs w:val="28"/>
              </w:rPr>
            </w:pPr>
            <w:r w:rsidRPr="00C15738">
              <w:rPr>
                <w:sz w:val="28"/>
                <w:szCs w:val="28"/>
              </w:rPr>
              <w:t>Изучение изображений в свете видимой УФ люминесценции позволяют увидеть участки</w:t>
            </w:r>
            <w:r w:rsidR="00F14F95" w:rsidRPr="00C15738">
              <w:rPr>
                <w:sz w:val="28"/>
                <w:szCs w:val="28"/>
              </w:rPr>
              <w:t xml:space="preserve"> </w:t>
            </w:r>
            <w:r w:rsidRPr="00C15738">
              <w:rPr>
                <w:sz w:val="28"/>
                <w:szCs w:val="28"/>
              </w:rPr>
              <w:t xml:space="preserve">старого лакового покрытия и поздние </w:t>
            </w:r>
            <w:proofErr w:type="spellStart"/>
            <w:r w:rsidRPr="00C15738">
              <w:rPr>
                <w:sz w:val="28"/>
                <w:szCs w:val="28"/>
              </w:rPr>
              <w:t>поновления</w:t>
            </w:r>
            <w:proofErr w:type="spellEnd"/>
            <w:r w:rsidRPr="00C15738">
              <w:rPr>
                <w:sz w:val="28"/>
                <w:szCs w:val="28"/>
              </w:rPr>
              <w:t xml:space="preserve"> живописи</w:t>
            </w:r>
            <w:r w:rsidR="00F14F95" w:rsidRPr="00C15738">
              <w:rPr>
                <w:sz w:val="28"/>
                <w:szCs w:val="28"/>
              </w:rPr>
              <w:t>.</w:t>
            </w:r>
            <w:r w:rsidR="002313CF">
              <w:rPr>
                <w:sz w:val="28"/>
                <w:szCs w:val="28"/>
              </w:rPr>
              <w:t xml:space="preserve"> </w:t>
            </w:r>
          </w:p>
          <w:p w14:paraId="7809B057" w14:textId="038E7979" w:rsidR="002313CF" w:rsidRPr="00774040" w:rsidRDefault="002313CF" w:rsidP="002313CF">
            <w:pPr>
              <w:pStyle w:val="a8"/>
              <w:spacing w:line="360" w:lineRule="auto"/>
              <w:ind w:firstLine="142"/>
            </w:pPr>
            <w:r w:rsidRPr="00774040">
              <w:t>Участки с покрытием бронзовой краски люминесцируют тёмно-фиолетовым цветом.</w:t>
            </w:r>
          </w:p>
          <w:p w14:paraId="26BEDF6F" w14:textId="77777777" w:rsidR="002313CF" w:rsidRPr="00774040" w:rsidRDefault="002313CF" w:rsidP="002313CF">
            <w:pPr>
              <w:pStyle w:val="a8"/>
              <w:spacing w:line="360" w:lineRule="auto"/>
              <w:ind w:firstLine="142"/>
            </w:pPr>
            <w:r w:rsidRPr="00774040">
              <w:t>На поверхности авторского красочного слоя имеется слой защитного покрытия видимый в УФ люминесценции, который светится светло-зелёны</w:t>
            </w:r>
            <w:proofErr w:type="gramStart"/>
            <w:r w:rsidRPr="00774040">
              <w:t>м(</w:t>
            </w:r>
            <w:proofErr w:type="gramEnd"/>
            <w:r w:rsidRPr="00774040">
              <w:t>оливковым) оттенком, предположительно это лаковое покрытие с добавлением воска.</w:t>
            </w:r>
          </w:p>
          <w:p w14:paraId="0A5B4100" w14:textId="2B51201C" w:rsidR="002313CF" w:rsidRPr="00C15738" w:rsidRDefault="002313CF" w:rsidP="00F61B1E">
            <w:pPr>
              <w:spacing w:line="360" w:lineRule="auto"/>
              <w:rPr>
                <w:sz w:val="28"/>
                <w:szCs w:val="28"/>
              </w:rPr>
            </w:pPr>
          </w:p>
        </w:tc>
        <w:tc>
          <w:tcPr>
            <w:tcW w:w="2160" w:type="dxa"/>
          </w:tcPr>
          <w:p w14:paraId="000E917D" w14:textId="77777777" w:rsidR="002C683B" w:rsidRPr="00C15738" w:rsidRDefault="002C683B" w:rsidP="00F61B1E">
            <w:pPr>
              <w:spacing w:line="360" w:lineRule="auto"/>
              <w:rPr>
                <w:sz w:val="28"/>
                <w:szCs w:val="28"/>
              </w:rPr>
            </w:pPr>
          </w:p>
          <w:p w14:paraId="69D952CC" w14:textId="49F00DCD" w:rsidR="002634DA" w:rsidRPr="00C15738" w:rsidRDefault="002634DA" w:rsidP="00F61B1E">
            <w:pPr>
              <w:spacing w:line="360" w:lineRule="auto"/>
              <w:rPr>
                <w:sz w:val="28"/>
                <w:szCs w:val="28"/>
              </w:rPr>
            </w:pPr>
            <w:r w:rsidRPr="00C15738">
              <w:rPr>
                <w:sz w:val="28"/>
                <w:szCs w:val="28"/>
              </w:rPr>
              <w:t>27.04.2017</w:t>
            </w:r>
          </w:p>
        </w:tc>
        <w:tc>
          <w:tcPr>
            <w:tcW w:w="1980" w:type="dxa"/>
          </w:tcPr>
          <w:p w14:paraId="13A9BA01" w14:textId="77777777" w:rsidR="002C683B" w:rsidRPr="00C15738" w:rsidRDefault="002C683B" w:rsidP="00F61B1E">
            <w:pPr>
              <w:spacing w:line="360" w:lineRule="auto"/>
              <w:rPr>
                <w:sz w:val="28"/>
                <w:szCs w:val="28"/>
              </w:rPr>
            </w:pPr>
          </w:p>
          <w:p w14:paraId="71516C83" w14:textId="77777777" w:rsidR="002C683B" w:rsidRPr="00C15738" w:rsidRDefault="002C683B" w:rsidP="00F61B1E">
            <w:pPr>
              <w:spacing w:line="360" w:lineRule="auto"/>
              <w:rPr>
                <w:sz w:val="28"/>
                <w:szCs w:val="28"/>
              </w:rPr>
            </w:pPr>
          </w:p>
          <w:p w14:paraId="5BBCC79D" w14:textId="77777777" w:rsidR="002C683B" w:rsidRPr="00C15738" w:rsidRDefault="002C683B" w:rsidP="00F61B1E">
            <w:pPr>
              <w:spacing w:line="360" w:lineRule="auto"/>
              <w:rPr>
                <w:sz w:val="28"/>
                <w:szCs w:val="28"/>
              </w:rPr>
            </w:pPr>
            <w:proofErr w:type="spellStart"/>
            <w:r w:rsidRPr="00C15738">
              <w:rPr>
                <w:sz w:val="28"/>
                <w:szCs w:val="28"/>
              </w:rPr>
              <w:t>Фомитова</w:t>
            </w:r>
            <w:proofErr w:type="spellEnd"/>
            <w:r w:rsidRPr="00C15738">
              <w:rPr>
                <w:sz w:val="28"/>
                <w:szCs w:val="28"/>
              </w:rPr>
              <w:t xml:space="preserve"> Д.А.</w:t>
            </w:r>
          </w:p>
          <w:p w14:paraId="3CEB007F" w14:textId="77777777" w:rsidR="002C683B" w:rsidRPr="00C15738" w:rsidRDefault="002C683B" w:rsidP="00F61B1E">
            <w:pPr>
              <w:spacing w:line="360" w:lineRule="auto"/>
              <w:rPr>
                <w:sz w:val="28"/>
                <w:szCs w:val="28"/>
              </w:rPr>
            </w:pPr>
          </w:p>
          <w:p w14:paraId="514A45FB" w14:textId="34692AE7" w:rsidR="002C683B" w:rsidRPr="00C15738" w:rsidRDefault="00213F0E" w:rsidP="00F61B1E">
            <w:pPr>
              <w:spacing w:line="360" w:lineRule="auto"/>
              <w:rPr>
                <w:sz w:val="28"/>
                <w:szCs w:val="28"/>
              </w:rPr>
            </w:pPr>
            <w:proofErr w:type="spellStart"/>
            <w:r w:rsidRPr="00C15738">
              <w:rPr>
                <w:sz w:val="28"/>
                <w:szCs w:val="28"/>
              </w:rPr>
              <w:t>Шульгинова</w:t>
            </w:r>
            <w:proofErr w:type="spellEnd"/>
            <w:r w:rsidRPr="00C15738">
              <w:rPr>
                <w:sz w:val="28"/>
                <w:szCs w:val="28"/>
              </w:rPr>
              <w:t xml:space="preserve"> О.О.</w:t>
            </w:r>
          </w:p>
        </w:tc>
      </w:tr>
      <w:tr w:rsidR="002048CF" w:rsidRPr="00774040" w14:paraId="5BD3FDDD" w14:textId="77777777" w:rsidTr="002C683B">
        <w:trPr>
          <w:trHeight w:val="1840"/>
        </w:trPr>
        <w:tc>
          <w:tcPr>
            <w:tcW w:w="540" w:type="dxa"/>
          </w:tcPr>
          <w:p w14:paraId="48759048" w14:textId="3CB7F39D" w:rsidR="002048CF" w:rsidRPr="00774040" w:rsidRDefault="002048CF" w:rsidP="00F61B1E">
            <w:pPr>
              <w:spacing w:line="360" w:lineRule="auto"/>
            </w:pPr>
          </w:p>
          <w:p w14:paraId="4A4AA89D" w14:textId="5259FFB5" w:rsidR="002048CF" w:rsidRPr="00C15738" w:rsidRDefault="00702009" w:rsidP="00F61B1E">
            <w:pPr>
              <w:spacing w:line="360" w:lineRule="auto"/>
              <w:rPr>
                <w:sz w:val="28"/>
                <w:szCs w:val="28"/>
              </w:rPr>
            </w:pPr>
            <w:r w:rsidRPr="00C15738">
              <w:rPr>
                <w:sz w:val="28"/>
                <w:szCs w:val="28"/>
              </w:rPr>
              <w:t>4</w:t>
            </w:r>
            <w:r w:rsidR="002048CF" w:rsidRPr="00C15738">
              <w:rPr>
                <w:sz w:val="28"/>
                <w:szCs w:val="28"/>
              </w:rPr>
              <w:t>.</w:t>
            </w:r>
          </w:p>
        </w:tc>
        <w:tc>
          <w:tcPr>
            <w:tcW w:w="2190" w:type="dxa"/>
          </w:tcPr>
          <w:p w14:paraId="1F0D6435" w14:textId="77777777" w:rsidR="002048CF" w:rsidRPr="00774040" w:rsidRDefault="002048CF" w:rsidP="00F61B1E">
            <w:pPr>
              <w:spacing w:line="360" w:lineRule="auto"/>
            </w:pPr>
          </w:p>
          <w:p w14:paraId="2D33734A" w14:textId="27C20715" w:rsidR="002048CF" w:rsidRPr="00C15738" w:rsidRDefault="002048CF" w:rsidP="00F61B1E">
            <w:pPr>
              <w:spacing w:line="360" w:lineRule="auto"/>
              <w:rPr>
                <w:sz w:val="28"/>
                <w:szCs w:val="28"/>
              </w:rPr>
            </w:pPr>
            <w:r w:rsidRPr="00C15738">
              <w:rPr>
                <w:sz w:val="28"/>
                <w:szCs w:val="28"/>
              </w:rPr>
              <w:t xml:space="preserve">Натурные исследования дверного </w:t>
            </w:r>
            <w:r w:rsidRPr="00C15738">
              <w:rPr>
                <w:sz w:val="28"/>
                <w:szCs w:val="28"/>
              </w:rPr>
              <w:lastRenderedPageBreak/>
              <w:t>полотна в процессе реставрации</w:t>
            </w:r>
          </w:p>
        </w:tc>
        <w:tc>
          <w:tcPr>
            <w:tcW w:w="3420" w:type="dxa"/>
          </w:tcPr>
          <w:p w14:paraId="657BE3C9" w14:textId="77777777" w:rsidR="0049347E" w:rsidRPr="00774040" w:rsidRDefault="0049347E" w:rsidP="00F61B1E">
            <w:pPr>
              <w:spacing w:line="360" w:lineRule="auto"/>
            </w:pPr>
          </w:p>
          <w:p w14:paraId="693153DD" w14:textId="77777777" w:rsidR="002313CF" w:rsidRDefault="002313CF" w:rsidP="00213F0E">
            <w:pPr>
              <w:spacing w:line="360" w:lineRule="auto"/>
              <w:rPr>
                <w:sz w:val="28"/>
                <w:szCs w:val="28"/>
              </w:rPr>
            </w:pPr>
            <w:proofErr w:type="gramStart"/>
            <w:r>
              <w:rPr>
                <w:sz w:val="28"/>
                <w:szCs w:val="28"/>
              </w:rPr>
              <w:t>Выявлены</w:t>
            </w:r>
            <w:proofErr w:type="gramEnd"/>
            <w:r>
              <w:rPr>
                <w:sz w:val="28"/>
                <w:szCs w:val="28"/>
              </w:rPr>
              <w:t xml:space="preserve"> авторская позолота, лежащая пластинкой, и позднее </w:t>
            </w:r>
            <w:proofErr w:type="spellStart"/>
            <w:r>
              <w:rPr>
                <w:sz w:val="28"/>
                <w:szCs w:val="28"/>
              </w:rPr>
              <w:lastRenderedPageBreak/>
              <w:t>поновление</w:t>
            </w:r>
            <w:proofErr w:type="spellEnd"/>
            <w:r>
              <w:rPr>
                <w:sz w:val="28"/>
                <w:szCs w:val="28"/>
              </w:rPr>
              <w:t xml:space="preserve"> бронзовой краской, лежащее капельками. </w:t>
            </w:r>
          </w:p>
          <w:p w14:paraId="29DAB912" w14:textId="246B2BA4" w:rsidR="0049347E" w:rsidRPr="00C15738" w:rsidRDefault="0049347E" w:rsidP="00213F0E">
            <w:pPr>
              <w:spacing w:line="360" w:lineRule="auto"/>
              <w:rPr>
                <w:sz w:val="28"/>
                <w:szCs w:val="28"/>
              </w:rPr>
            </w:pPr>
            <w:r w:rsidRPr="00C15738">
              <w:rPr>
                <w:sz w:val="28"/>
                <w:szCs w:val="28"/>
              </w:rPr>
              <w:t xml:space="preserve">Изучение фрагмента золочения </w:t>
            </w:r>
            <w:r w:rsidR="001079FC" w:rsidRPr="00C15738">
              <w:rPr>
                <w:sz w:val="28"/>
                <w:szCs w:val="28"/>
              </w:rPr>
              <w:t xml:space="preserve">с помощью микроскопа </w:t>
            </w:r>
            <w:proofErr w:type="spellStart"/>
            <w:r w:rsidR="001079FC" w:rsidRPr="00C15738">
              <w:rPr>
                <w:sz w:val="28"/>
                <w:szCs w:val="28"/>
              </w:rPr>
              <w:t>Levenhuk</w:t>
            </w:r>
            <w:proofErr w:type="spellEnd"/>
            <w:r w:rsidR="001079FC" w:rsidRPr="00C15738">
              <w:rPr>
                <w:sz w:val="28"/>
                <w:szCs w:val="28"/>
              </w:rPr>
              <w:t xml:space="preserve"> DTX 500 </w:t>
            </w:r>
            <w:proofErr w:type="spellStart"/>
            <w:r w:rsidR="001079FC" w:rsidRPr="00C15738">
              <w:rPr>
                <w:sz w:val="28"/>
                <w:szCs w:val="28"/>
              </w:rPr>
              <w:t>Mob</w:t>
            </w:r>
            <w:proofErr w:type="spellEnd"/>
            <w:r w:rsidR="001079FC" w:rsidRPr="00C15738">
              <w:rPr>
                <w:sz w:val="28"/>
                <w:szCs w:val="28"/>
              </w:rPr>
              <w:t>.</w:t>
            </w:r>
          </w:p>
        </w:tc>
        <w:tc>
          <w:tcPr>
            <w:tcW w:w="2160" w:type="dxa"/>
          </w:tcPr>
          <w:p w14:paraId="5996811A" w14:textId="77777777" w:rsidR="002048CF" w:rsidRPr="00C15738" w:rsidRDefault="002048CF" w:rsidP="00F61B1E">
            <w:pPr>
              <w:spacing w:line="360" w:lineRule="auto"/>
              <w:rPr>
                <w:sz w:val="28"/>
                <w:szCs w:val="28"/>
              </w:rPr>
            </w:pPr>
          </w:p>
          <w:p w14:paraId="46FAC38D" w14:textId="1E370F6D" w:rsidR="002048CF" w:rsidRPr="00C15738" w:rsidRDefault="007A1CCD" w:rsidP="00F61B1E">
            <w:pPr>
              <w:spacing w:line="360" w:lineRule="auto"/>
              <w:rPr>
                <w:sz w:val="28"/>
                <w:szCs w:val="28"/>
              </w:rPr>
            </w:pPr>
            <w:r w:rsidRPr="00C15738">
              <w:rPr>
                <w:sz w:val="28"/>
                <w:szCs w:val="28"/>
              </w:rPr>
              <w:t>28.04.2017</w:t>
            </w:r>
          </w:p>
        </w:tc>
        <w:tc>
          <w:tcPr>
            <w:tcW w:w="1980" w:type="dxa"/>
          </w:tcPr>
          <w:p w14:paraId="7C1222DE" w14:textId="77777777" w:rsidR="007A1CCD" w:rsidRPr="00C15738" w:rsidRDefault="007A1CCD" w:rsidP="00F61B1E">
            <w:pPr>
              <w:spacing w:line="360" w:lineRule="auto"/>
              <w:rPr>
                <w:sz w:val="28"/>
                <w:szCs w:val="28"/>
              </w:rPr>
            </w:pPr>
          </w:p>
          <w:p w14:paraId="1D2CD42A" w14:textId="419FA334" w:rsidR="002048CF" w:rsidRPr="00C15738" w:rsidRDefault="00213F0E" w:rsidP="00F61B1E">
            <w:pPr>
              <w:spacing w:line="360" w:lineRule="auto"/>
              <w:rPr>
                <w:sz w:val="28"/>
                <w:szCs w:val="28"/>
              </w:rPr>
            </w:pPr>
            <w:proofErr w:type="spellStart"/>
            <w:r w:rsidRPr="00C15738">
              <w:rPr>
                <w:sz w:val="28"/>
                <w:szCs w:val="28"/>
              </w:rPr>
              <w:t>Шульгинова</w:t>
            </w:r>
            <w:proofErr w:type="spellEnd"/>
            <w:r w:rsidRPr="00C15738">
              <w:rPr>
                <w:sz w:val="28"/>
                <w:szCs w:val="28"/>
              </w:rPr>
              <w:t xml:space="preserve"> О.О.</w:t>
            </w:r>
          </w:p>
        </w:tc>
      </w:tr>
    </w:tbl>
    <w:p w14:paraId="4B2F00A3" w14:textId="7442ACC5" w:rsidR="001A7B5D" w:rsidRPr="00774040" w:rsidRDefault="001A7B5D" w:rsidP="002530E7"/>
    <w:p w14:paraId="1CC9E617" w14:textId="77777777" w:rsidR="00F61B1E" w:rsidRPr="00774040" w:rsidRDefault="00F61B1E" w:rsidP="00F61B1E">
      <w:pPr>
        <w:spacing w:line="360" w:lineRule="auto"/>
        <w:rPr>
          <w:sz w:val="28"/>
          <w:szCs w:val="28"/>
        </w:rPr>
      </w:pPr>
    </w:p>
    <w:p w14:paraId="5D69FEF8" w14:textId="140432BF" w:rsidR="004673DE" w:rsidRPr="00774040" w:rsidRDefault="000E4956" w:rsidP="00F61B1E">
      <w:pPr>
        <w:spacing w:line="360" w:lineRule="auto"/>
        <w:rPr>
          <w:sz w:val="28"/>
          <w:szCs w:val="28"/>
        </w:rPr>
      </w:pPr>
      <w:r w:rsidRPr="00774040">
        <w:rPr>
          <w:sz w:val="28"/>
          <w:szCs w:val="28"/>
        </w:rPr>
        <w:t>в) О</w:t>
      </w:r>
      <w:r w:rsidR="004673DE" w:rsidRPr="00774040">
        <w:rPr>
          <w:sz w:val="28"/>
          <w:szCs w:val="28"/>
        </w:rPr>
        <w:t>бщее заключение о состоянии памятника</w:t>
      </w:r>
    </w:p>
    <w:p w14:paraId="4667498F" w14:textId="77777777" w:rsidR="00D35277" w:rsidRPr="00774040" w:rsidRDefault="00D35277" w:rsidP="00F61B1E">
      <w:pPr>
        <w:spacing w:line="360" w:lineRule="auto"/>
        <w:rPr>
          <w:sz w:val="28"/>
          <w:szCs w:val="28"/>
        </w:rPr>
      </w:pPr>
    </w:p>
    <w:p w14:paraId="4247B52A" w14:textId="79A12DCE" w:rsidR="00593FB8" w:rsidRPr="00774040" w:rsidRDefault="00581E17" w:rsidP="00F61B1E">
      <w:pPr>
        <w:spacing w:line="360" w:lineRule="auto"/>
        <w:ind w:firstLine="284"/>
        <w:rPr>
          <w:sz w:val="28"/>
          <w:szCs w:val="28"/>
        </w:rPr>
      </w:pPr>
      <w:r w:rsidRPr="00774040">
        <w:rPr>
          <w:sz w:val="28"/>
          <w:szCs w:val="28"/>
        </w:rPr>
        <w:t>Дверное полотно закрашено многочисленными слоями масляной краски. Под слоями масляной закраски сохранился авторский красочный слой, вероятно с фрагментами живописи. Необходимо провести укрепление отставаний, вздутий красочного слоя и удаление масляных закрасок.</w:t>
      </w:r>
    </w:p>
    <w:p w14:paraId="53FDD9CF" w14:textId="77777777" w:rsidR="00593FB8" w:rsidRPr="00774040" w:rsidRDefault="00593FB8" w:rsidP="00F61B1E">
      <w:pPr>
        <w:spacing w:line="360" w:lineRule="auto"/>
        <w:rPr>
          <w:sz w:val="28"/>
          <w:szCs w:val="28"/>
        </w:rPr>
      </w:pPr>
    </w:p>
    <w:p w14:paraId="4C99B3F6" w14:textId="77777777" w:rsidR="00593FB8" w:rsidRPr="00774040" w:rsidRDefault="00593FB8" w:rsidP="00F61B1E">
      <w:pPr>
        <w:spacing w:line="360" w:lineRule="auto"/>
        <w:rPr>
          <w:sz w:val="28"/>
          <w:szCs w:val="28"/>
        </w:rPr>
      </w:pPr>
    </w:p>
    <w:p w14:paraId="3F99D56F" w14:textId="38E27B28" w:rsidR="004673DE" w:rsidRPr="00774040" w:rsidRDefault="004370D0" w:rsidP="00F61B1E">
      <w:pPr>
        <w:spacing w:line="360" w:lineRule="auto"/>
        <w:rPr>
          <w:sz w:val="20"/>
          <w:szCs w:val="20"/>
        </w:rPr>
      </w:pPr>
      <w:r w:rsidRPr="00774040">
        <w:rPr>
          <w:sz w:val="28"/>
          <w:szCs w:val="28"/>
        </w:rPr>
        <w:t>“_____”______________________20</w:t>
      </w:r>
      <w:r w:rsidR="004673DE" w:rsidRPr="00774040">
        <w:rPr>
          <w:sz w:val="28"/>
          <w:szCs w:val="28"/>
        </w:rPr>
        <w:t xml:space="preserve">     г.      ______________________________________________</w:t>
      </w:r>
    </w:p>
    <w:p w14:paraId="28B4ACF7" w14:textId="6249A3FE" w:rsidR="005C74BF" w:rsidRPr="00774040" w:rsidRDefault="004673DE" w:rsidP="000B5615">
      <w:pPr>
        <w:ind w:left="360"/>
        <w:rPr>
          <w:sz w:val="12"/>
          <w:szCs w:val="12"/>
        </w:rPr>
      </w:pPr>
      <w:r w:rsidRPr="00774040">
        <w:rPr>
          <w:sz w:val="12"/>
          <w:szCs w:val="12"/>
        </w:rPr>
        <w:t>ф. и. о., должность, подпись</w:t>
      </w:r>
    </w:p>
    <w:p w14:paraId="30F70FE3" w14:textId="77777777" w:rsidR="00F61B1E" w:rsidRPr="00774040" w:rsidRDefault="00F61B1E" w:rsidP="00F61B1E">
      <w:pPr>
        <w:spacing w:line="360" w:lineRule="auto"/>
        <w:rPr>
          <w:b/>
          <w:sz w:val="28"/>
          <w:szCs w:val="28"/>
        </w:rPr>
      </w:pPr>
    </w:p>
    <w:p w14:paraId="11294937" w14:textId="77777777" w:rsidR="00F61B1E" w:rsidRPr="00774040" w:rsidRDefault="00F61B1E" w:rsidP="00F61B1E">
      <w:pPr>
        <w:spacing w:line="360" w:lineRule="auto"/>
        <w:rPr>
          <w:b/>
          <w:sz w:val="28"/>
          <w:szCs w:val="28"/>
        </w:rPr>
      </w:pPr>
    </w:p>
    <w:p w14:paraId="77EA7CF9" w14:textId="77777777" w:rsidR="00F61B1E" w:rsidRPr="00774040" w:rsidRDefault="00F61B1E" w:rsidP="00F61B1E">
      <w:pPr>
        <w:spacing w:line="360" w:lineRule="auto"/>
        <w:rPr>
          <w:b/>
          <w:sz w:val="28"/>
          <w:szCs w:val="28"/>
        </w:rPr>
      </w:pPr>
    </w:p>
    <w:p w14:paraId="79C94CEC" w14:textId="77777777" w:rsidR="00F61B1E" w:rsidRPr="00774040" w:rsidRDefault="00F61B1E" w:rsidP="00F61B1E">
      <w:pPr>
        <w:spacing w:line="360" w:lineRule="auto"/>
        <w:rPr>
          <w:b/>
          <w:sz w:val="28"/>
          <w:szCs w:val="28"/>
        </w:rPr>
      </w:pPr>
    </w:p>
    <w:p w14:paraId="3A98EC4D" w14:textId="77777777" w:rsidR="00F61B1E" w:rsidRPr="00774040" w:rsidRDefault="00F61B1E" w:rsidP="00F61B1E">
      <w:pPr>
        <w:spacing w:line="360" w:lineRule="auto"/>
        <w:rPr>
          <w:b/>
          <w:sz w:val="28"/>
          <w:szCs w:val="28"/>
        </w:rPr>
      </w:pPr>
    </w:p>
    <w:p w14:paraId="1841EAD0" w14:textId="77777777" w:rsidR="004777D6" w:rsidRDefault="004777D6" w:rsidP="00F61B1E">
      <w:pPr>
        <w:spacing w:line="360" w:lineRule="auto"/>
        <w:rPr>
          <w:b/>
          <w:sz w:val="28"/>
          <w:szCs w:val="28"/>
        </w:rPr>
      </w:pPr>
    </w:p>
    <w:p w14:paraId="33D9F51F" w14:textId="77777777" w:rsidR="004777D6" w:rsidRDefault="004777D6" w:rsidP="00F61B1E">
      <w:pPr>
        <w:spacing w:line="360" w:lineRule="auto"/>
        <w:rPr>
          <w:b/>
          <w:sz w:val="28"/>
          <w:szCs w:val="28"/>
        </w:rPr>
      </w:pPr>
    </w:p>
    <w:p w14:paraId="4B9D6BA5" w14:textId="77777777" w:rsidR="004777D6" w:rsidRDefault="004777D6" w:rsidP="00F61B1E">
      <w:pPr>
        <w:spacing w:line="360" w:lineRule="auto"/>
        <w:rPr>
          <w:b/>
          <w:sz w:val="28"/>
          <w:szCs w:val="28"/>
        </w:rPr>
      </w:pPr>
    </w:p>
    <w:p w14:paraId="71377A6C" w14:textId="77777777" w:rsidR="004777D6" w:rsidRDefault="004777D6" w:rsidP="00F61B1E">
      <w:pPr>
        <w:spacing w:line="360" w:lineRule="auto"/>
        <w:rPr>
          <w:b/>
          <w:sz w:val="28"/>
          <w:szCs w:val="28"/>
        </w:rPr>
      </w:pPr>
    </w:p>
    <w:p w14:paraId="78606722" w14:textId="77777777" w:rsidR="004777D6" w:rsidRDefault="004777D6" w:rsidP="00F61B1E">
      <w:pPr>
        <w:spacing w:line="360" w:lineRule="auto"/>
        <w:rPr>
          <w:b/>
          <w:sz w:val="28"/>
          <w:szCs w:val="28"/>
        </w:rPr>
      </w:pPr>
    </w:p>
    <w:p w14:paraId="256184C1" w14:textId="77777777" w:rsidR="004777D6" w:rsidRDefault="004777D6" w:rsidP="00F61B1E">
      <w:pPr>
        <w:spacing w:line="360" w:lineRule="auto"/>
        <w:rPr>
          <w:b/>
          <w:sz w:val="28"/>
          <w:szCs w:val="28"/>
        </w:rPr>
      </w:pPr>
    </w:p>
    <w:p w14:paraId="292EAE44" w14:textId="77777777" w:rsidR="004777D6" w:rsidRDefault="004777D6" w:rsidP="00F61B1E">
      <w:pPr>
        <w:spacing w:line="360" w:lineRule="auto"/>
        <w:rPr>
          <w:b/>
          <w:sz w:val="28"/>
          <w:szCs w:val="28"/>
        </w:rPr>
      </w:pPr>
    </w:p>
    <w:p w14:paraId="7EE02B7C" w14:textId="77777777" w:rsidR="004777D6" w:rsidRDefault="004777D6" w:rsidP="00F61B1E">
      <w:pPr>
        <w:spacing w:line="360" w:lineRule="auto"/>
        <w:rPr>
          <w:b/>
          <w:sz w:val="28"/>
          <w:szCs w:val="28"/>
        </w:rPr>
      </w:pPr>
    </w:p>
    <w:p w14:paraId="78F12A81" w14:textId="77777777" w:rsidR="004777D6" w:rsidRDefault="004777D6" w:rsidP="00F61B1E">
      <w:pPr>
        <w:spacing w:line="360" w:lineRule="auto"/>
        <w:rPr>
          <w:b/>
          <w:sz w:val="28"/>
          <w:szCs w:val="28"/>
        </w:rPr>
      </w:pPr>
    </w:p>
    <w:p w14:paraId="4844B75B" w14:textId="77777777" w:rsidR="00C10A07" w:rsidRPr="00774040" w:rsidRDefault="00C10A07" w:rsidP="00F61B1E">
      <w:pPr>
        <w:spacing w:line="360" w:lineRule="auto"/>
        <w:rPr>
          <w:b/>
          <w:sz w:val="28"/>
          <w:szCs w:val="28"/>
        </w:rPr>
      </w:pPr>
      <w:r w:rsidRPr="00774040">
        <w:rPr>
          <w:b/>
          <w:sz w:val="28"/>
          <w:szCs w:val="28"/>
          <w:lang w:val="en-US"/>
        </w:rPr>
        <w:t>VII</w:t>
      </w:r>
      <w:r w:rsidRPr="00774040">
        <w:rPr>
          <w:b/>
          <w:sz w:val="28"/>
          <w:szCs w:val="28"/>
        </w:rPr>
        <w:t>. ПРОГРАММА ПР</w:t>
      </w:r>
      <w:r w:rsidR="002A2889" w:rsidRPr="00774040">
        <w:rPr>
          <w:b/>
          <w:sz w:val="28"/>
          <w:szCs w:val="28"/>
        </w:rPr>
        <w:t>О</w:t>
      </w:r>
      <w:r w:rsidRPr="00774040">
        <w:rPr>
          <w:b/>
          <w:sz w:val="28"/>
          <w:szCs w:val="28"/>
        </w:rPr>
        <w:t>ВЕДЕНИЯ РАБОТ И ЕЕ ОБОСНОВАНИЕ</w:t>
      </w:r>
    </w:p>
    <w:p w14:paraId="0F3AFD25" w14:textId="77777777" w:rsidR="00C10A07" w:rsidRPr="00774040" w:rsidRDefault="00C10A07" w:rsidP="00F61B1E">
      <w:pPr>
        <w:spacing w:line="360" w:lineRule="auto"/>
        <w:rPr>
          <w:b/>
          <w:sz w:val="28"/>
          <w:szCs w:val="28"/>
        </w:rPr>
      </w:pPr>
    </w:p>
    <w:p w14:paraId="650E3B2C" w14:textId="67BAEE9C" w:rsidR="00D35277" w:rsidRPr="00774040" w:rsidRDefault="00C10A07" w:rsidP="00F61B1E">
      <w:pPr>
        <w:spacing w:line="360" w:lineRule="auto"/>
        <w:rPr>
          <w:sz w:val="28"/>
          <w:szCs w:val="28"/>
        </w:rPr>
      </w:pPr>
      <w:r w:rsidRPr="00774040">
        <w:rPr>
          <w:sz w:val="28"/>
          <w:szCs w:val="28"/>
        </w:rPr>
        <w:t>Программа составлена на основании Задания на реставрацию, принятого</w:t>
      </w:r>
      <w:r w:rsidR="00FC151E" w:rsidRPr="00774040">
        <w:rPr>
          <w:sz w:val="28"/>
          <w:szCs w:val="28"/>
        </w:rPr>
        <w:t>_____________</w:t>
      </w:r>
      <w:r w:rsidR="00D35277" w:rsidRPr="00774040">
        <w:rPr>
          <w:sz w:val="28"/>
          <w:szCs w:val="28"/>
        </w:rPr>
        <w:t>________</w:t>
      </w:r>
      <w:r w:rsidR="008C1D3C" w:rsidRPr="00774040">
        <w:rPr>
          <w:sz w:val="28"/>
          <w:szCs w:val="28"/>
        </w:rPr>
        <w:t>_________________________________________</w:t>
      </w:r>
    </w:p>
    <w:p w14:paraId="6E00F2CE" w14:textId="77777777" w:rsidR="00D166F1" w:rsidRPr="00774040" w:rsidRDefault="00D166F1" w:rsidP="00F61B1E">
      <w:pPr>
        <w:spacing w:line="360" w:lineRule="auto"/>
        <w:rPr>
          <w:sz w:val="28"/>
          <w:szCs w:val="28"/>
          <w:u w:val="single"/>
        </w:rPr>
      </w:pPr>
    </w:p>
    <w:p w14:paraId="356FB149" w14:textId="373ECAB5" w:rsidR="00C10A07" w:rsidRPr="00774040" w:rsidRDefault="00D35277" w:rsidP="00F61B1E">
      <w:pPr>
        <w:spacing w:line="360" w:lineRule="auto"/>
        <w:rPr>
          <w:sz w:val="28"/>
          <w:szCs w:val="28"/>
          <w:u w:val="single"/>
        </w:rPr>
      </w:pPr>
      <w:r w:rsidRPr="00774040">
        <w:rPr>
          <w:sz w:val="28"/>
          <w:szCs w:val="28"/>
          <w:u w:val="single"/>
        </w:rPr>
        <w:t>__________________________________________</w:t>
      </w:r>
      <w:r w:rsidR="008C1D3C" w:rsidRPr="00774040">
        <w:rPr>
          <w:sz w:val="28"/>
          <w:szCs w:val="28"/>
          <w:u w:val="single"/>
        </w:rPr>
        <w:t>_____________________________</w:t>
      </w:r>
    </w:p>
    <w:p w14:paraId="18F11F74" w14:textId="77777777" w:rsidR="00C10A07" w:rsidRPr="00774040" w:rsidRDefault="00C10A07" w:rsidP="008C1D3C">
      <w:pPr>
        <w:jc w:val="center"/>
        <w:rPr>
          <w:sz w:val="22"/>
          <w:szCs w:val="20"/>
        </w:rPr>
      </w:pPr>
      <w:r w:rsidRPr="00774040">
        <w:rPr>
          <w:sz w:val="22"/>
          <w:szCs w:val="20"/>
        </w:rPr>
        <w:t>наименование коллегиального органа, № протокола и дата</w:t>
      </w:r>
    </w:p>
    <w:p w14:paraId="75506820" w14:textId="77777777" w:rsidR="00C10A07" w:rsidRPr="00774040" w:rsidRDefault="00C10A07" w:rsidP="00F61B1E">
      <w:pPr>
        <w:spacing w:line="360" w:lineRule="auto"/>
        <w:rPr>
          <w:sz w:val="28"/>
          <w:szCs w:val="28"/>
        </w:rPr>
      </w:pPr>
    </w:p>
    <w:p w14:paraId="28B77C4D" w14:textId="40129017" w:rsidR="00C10A07" w:rsidRPr="00774040" w:rsidRDefault="00965B1F" w:rsidP="00F61B1E">
      <w:pPr>
        <w:spacing w:line="360" w:lineRule="auto"/>
        <w:rPr>
          <w:sz w:val="28"/>
          <w:szCs w:val="28"/>
        </w:rPr>
      </w:pPr>
      <w:r w:rsidRPr="00774040">
        <w:rPr>
          <w:sz w:val="28"/>
          <w:szCs w:val="28"/>
        </w:rPr>
        <w:t xml:space="preserve"> </w:t>
      </w:r>
      <w:r w:rsidR="000E4956" w:rsidRPr="00774040">
        <w:rPr>
          <w:sz w:val="28"/>
          <w:szCs w:val="28"/>
        </w:rPr>
        <w:t>а) С</w:t>
      </w:r>
      <w:r w:rsidR="00142CE3" w:rsidRPr="00774040">
        <w:rPr>
          <w:sz w:val="28"/>
          <w:szCs w:val="28"/>
        </w:rPr>
        <w:t>остав и последовательность реставрационных мероприятий:</w:t>
      </w:r>
    </w:p>
    <w:p w14:paraId="3A9AD917" w14:textId="77777777" w:rsidR="00213F0E" w:rsidRPr="00774040" w:rsidRDefault="00213F0E" w:rsidP="00213F0E">
      <w:pPr>
        <w:pStyle w:val="aa"/>
        <w:widowControl w:val="0"/>
        <w:overflowPunct w:val="0"/>
        <w:autoSpaceDE w:val="0"/>
        <w:autoSpaceDN w:val="0"/>
        <w:adjustRightInd w:val="0"/>
        <w:spacing w:line="360" w:lineRule="auto"/>
        <w:ind w:left="708"/>
        <w:rPr>
          <w:bCs/>
          <w:kern w:val="28"/>
          <w:sz w:val="28"/>
          <w:szCs w:val="28"/>
        </w:rPr>
      </w:pPr>
      <w:r w:rsidRPr="00774040">
        <w:rPr>
          <w:bCs/>
          <w:kern w:val="28"/>
          <w:sz w:val="28"/>
          <w:szCs w:val="28"/>
        </w:rPr>
        <w:t xml:space="preserve">1.Проведение </w:t>
      </w:r>
      <w:proofErr w:type="spellStart"/>
      <w:r w:rsidRPr="00774040">
        <w:rPr>
          <w:bCs/>
          <w:kern w:val="28"/>
          <w:sz w:val="28"/>
          <w:szCs w:val="28"/>
        </w:rPr>
        <w:t>фотофиксации</w:t>
      </w:r>
      <w:proofErr w:type="spellEnd"/>
      <w:r w:rsidRPr="00774040">
        <w:rPr>
          <w:bCs/>
          <w:kern w:val="28"/>
          <w:sz w:val="28"/>
          <w:szCs w:val="28"/>
        </w:rPr>
        <w:t xml:space="preserve"> всех процессов реставрации, составление описания состояния сохранности.</w:t>
      </w:r>
    </w:p>
    <w:p w14:paraId="6187252A" w14:textId="0F43AE65" w:rsidR="00213F0E" w:rsidRPr="00774040" w:rsidRDefault="00213F0E" w:rsidP="00213F0E">
      <w:pPr>
        <w:pStyle w:val="a8"/>
        <w:spacing w:line="360" w:lineRule="auto"/>
        <w:ind w:left="708"/>
        <w:jc w:val="both"/>
        <w:rPr>
          <w:szCs w:val="28"/>
        </w:rPr>
      </w:pPr>
      <w:r w:rsidRPr="00774040">
        <w:rPr>
          <w:szCs w:val="28"/>
        </w:rPr>
        <w:t>2.Проведение пробных расчисток красочных слоев на обнаружение авторского красочного слоя, и послойных расчисток на определение количества слоев малярных закрасок на поверхности авторского красочного слоя. Проведение сопутствующих исследований.</w:t>
      </w:r>
    </w:p>
    <w:p w14:paraId="18A9A5FC" w14:textId="77777777" w:rsidR="00213F0E" w:rsidRPr="00774040" w:rsidRDefault="00213F0E" w:rsidP="00213F0E">
      <w:pPr>
        <w:pStyle w:val="aa"/>
        <w:widowControl w:val="0"/>
        <w:overflowPunct w:val="0"/>
        <w:autoSpaceDE w:val="0"/>
        <w:autoSpaceDN w:val="0"/>
        <w:adjustRightInd w:val="0"/>
        <w:spacing w:line="360" w:lineRule="auto"/>
        <w:ind w:left="708"/>
        <w:rPr>
          <w:bCs/>
          <w:kern w:val="28"/>
          <w:sz w:val="28"/>
          <w:szCs w:val="28"/>
        </w:rPr>
      </w:pPr>
      <w:r w:rsidRPr="00774040">
        <w:rPr>
          <w:sz w:val="28"/>
          <w:szCs w:val="28"/>
        </w:rPr>
        <w:t>3.Устранение деформаций красочных слоев.</w:t>
      </w:r>
    </w:p>
    <w:p w14:paraId="3F517356" w14:textId="77777777" w:rsidR="00213F0E" w:rsidRPr="00774040" w:rsidRDefault="00213F0E" w:rsidP="00213F0E">
      <w:pPr>
        <w:pStyle w:val="a8"/>
        <w:spacing w:line="360" w:lineRule="auto"/>
        <w:ind w:left="708"/>
        <w:jc w:val="both"/>
        <w:rPr>
          <w:szCs w:val="28"/>
        </w:rPr>
      </w:pPr>
      <w:r w:rsidRPr="00774040">
        <w:rPr>
          <w:szCs w:val="28"/>
        </w:rPr>
        <w:t>4.Удаление поздних малярных закрасок.</w:t>
      </w:r>
    </w:p>
    <w:p w14:paraId="32C28C53" w14:textId="77777777" w:rsidR="00213F0E" w:rsidRPr="00774040" w:rsidRDefault="00213F0E" w:rsidP="00213F0E">
      <w:pPr>
        <w:pStyle w:val="a8"/>
        <w:spacing w:line="360" w:lineRule="auto"/>
        <w:ind w:left="708"/>
        <w:jc w:val="both"/>
        <w:rPr>
          <w:szCs w:val="28"/>
        </w:rPr>
      </w:pPr>
      <w:r w:rsidRPr="00774040">
        <w:rPr>
          <w:szCs w:val="28"/>
        </w:rPr>
        <w:t>5.Укрепление авторского красочного слоя.</w:t>
      </w:r>
    </w:p>
    <w:p w14:paraId="560145D4" w14:textId="6F56FDA5" w:rsidR="00142CE3" w:rsidRPr="00774040" w:rsidRDefault="00142CE3" w:rsidP="00F61B1E">
      <w:pPr>
        <w:spacing w:line="360" w:lineRule="auto"/>
        <w:rPr>
          <w:sz w:val="28"/>
          <w:szCs w:val="28"/>
        </w:rPr>
      </w:pPr>
      <w:r w:rsidRPr="00774040">
        <w:rPr>
          <w:sz w:val="28"/>
          <w:szCs w:val="28"/>
        </w:rPr>
        <w:t>б) Особые условия</w:t>
      </w:r>
    </w:p>
    <w:p w14:paraId="09E0C31D" w14:textId="77777777" w:rsidR="00142CE3" w:rsidRPr="00774040" w:rsidRDefault="00142CE3" w:rsidP="00F61B1E">
      <w:pPr>
        <w:spacing w:line="360" w:lineRule="auto"/>
        <w:rPr>
          <w:sz w:val="28"/>
          <w:szCs w:val="28"/>
        </w:rPr>
      </w:pPr>
    </w:p>
    <w:p w14:paraId="1DC277B8" w14:textId="03234D14" w:rsidR="002327A5" w:rsidRPr="00774040" w:rsidRDefault="000E4956" w:rsidP="00F61B1E">
      <w:pPr>
        <w:pStyle w:val="a8"/>
        <w:spacing w:line="360" w:lineRule="auto"/>
        <w:jc w:val="both"/>
        <w:rPr>
          <w:szCs w:val="28"/>
        </w:rPr>
      </w:pPr>
      <w:r w:rsidRPr="00774040">
        <w:rPr>
          <w:szCs w:val="28"/>
        </w:rPr>
        <w:t>Реставрация производилась</w:t>
      </w:r>
      <w:r w:rsidR="002327A5" w:rsidRPr="00774040">
        <w:rPr>
          <w:szCs w:val="28"/>
        </w:rPr>
        <w:t xml:space="preserve"> в интерьере Зелёной гостиной.</w:t>
      </w:r>
    </w:p>
    <w:p w14:paraId="6CFBA9D2" w14:textId="77777777" w:rsidR="000B5615" w:rsidRPr="00774040" w:rsidRDefault="000B5615" w:rsidP="00F61B1E">
      <w:pPr>
        <w:spacing w:line="360" w:lineRule="auto"/>
        <w:rPr>
          <w:sz w:val="28"/>
          <w:szCs w:val="28"/>
        </w:rPr>
      </w:pPr>
    </w:p>
    <w:p w14:paraId="29289CBA" w14:textId="77777777" w:rsidR="00142CE3" w:rsidRPr="00774040" w:rsidRDefault="00142CE3" w:rsidP="00F61B1E">
      <w:pPr>
        <w:spacing w:line="360" w:lineRule="auto"/>
        <w:rPr>
          <w:sz w:val="28"/>
          <w:szCs w:val="28"/>
        </w:rPr>
      </w:pPr>
    </w:p>
    <w:p w14:paraId="2FDD3353" w14:textId="77777777" w:rsidR="00142CE3" w:rsidRPr="00774040" w:rsidRDefault="00142CE3" w:rsidP="00F61B1E">
      <w:pPr>
        <w:spacing w:line="360" w:lineRule="auto"/>
        <w:rPr>
          <w:sz w:val="28"/>
          <w:szCs w:val="28"/>
        </w:rPr>
      </w:pPr>
    </w:p>
    <w:p w14:paraId="5406C1B5" w14:textId="77777777" w:rsidR="00142CE3" w:rsidRPr="00774040" w:rsidRDefault="00142CE3" w:rsidP="00F61B1E">
      <w:pPr>
        <w:spacing w:line="360" w:lineRule="auto"/>
        <w:rPr>
          <w:sz w:val="28"/>
          <w:szCs w:val="28"/>
        </w:rPr>
      </w:pPr>
      <w:r w:rsidRPr="00774040">
        <w:rPr>
          <w:sz w:val="28"/>
          <w:szCs w:val="28"/>
        </w:rPr>
        <w:t>Программа утверждена                                    _______________________________________________</w:t>
      </w:r>
    </w:p>
    <w:p w14:paraId="22420C54" w14:textId="77777777" w:rsidR="00142CE3" w:rsidRPr="00774040" w:rsidRDefault="00142CE3" w:rsidP="00F61B1E">
      <w:pPr>
        <w:spacing w:line="360" w:lineRule="auto"/>
        <w:rPr>
          <w:sz w:val="28"/>
          <w:szCs w:val="28"/>
        </w:rPr>
      </w:pPr>
    </w:p>
    <w:p w14:paraId="5ADFC89B" w14:textId="77777777" w:rsidR="00142CE3" w:rsidRPr="00774040" w:rsidRDefault="00FC151E" w:rsidP="00F61B1E">
      <w:pPr>
        <w:spacing w:line="360" w:lineRule="auto"/>
        <w:rPr>
          <w:sz w:val="28"/>
          <w:szCs w:val="28"/>
        </w:rPr>
      </w:pPr>
      <w:r w:rsidRPr="00774040">
        <w:rPr>
          <w:sz w:val="28"/>
          <w:szCs w:val="28"/>
        </w:rPr>
        <w:t>“</w:t>
      </w:r>
      <w:r w:rsidR="004370D0" w:rsidRPr="00774040">
        <w:rPr>
          <w:sz w:val="28"/>
          <w:szCs w:val="28"/>
          <w:u w:val="single"/>
        </w:rPr>
        <w:t>__</w:t>
      </w:r>
      <w:r w:rsidRPr="00774040">
        <w:rPr>
          <w:sz w:val="28"/>
          <w:szCs w:val="28"/>
          <w:u w:val="single"/>
        </w:rPr>
        <w:t>__</w:t>
      </w:r>
      <w:r w:rsidRPr="00774040">
        <w:rPr>
          <w:sz w:val="28"/>
          <w:szCs w:val="28"/>
        </w:rPr>
        <w:t>”</w:t>
      </w:r>
      <w:r w:rsidR="004370D0" w:rsidRPr="00774040">
        <w:rPr>
          <w:sz w:val="28"/>
          <w:szCs w:val="28"/>
          <w:u w:val="single"/>
        </w:rPr>
        <w:t xml:space="preserve">__        </w:t>
      </w:r>
      <w:r w:rsidRPr="00774040">
        <w:rPr>
          <w:sz w:val="28"/>
          <w:szCs w:val="28"/>
          <w:u w:val="single"/>
        </w:rPr>
        <w:t>______</w:t>
      </w:r>
      <w:r w:rsidR="004370D0" w:rsidRPr="00774040">
        <w:rPr>
          <w:sz w:val="28"/>
          <w:szCs w:val="28"/>
        </w:rPr>
        <w:t xml:space="preserve">20   </w:t>
      </w:r>
      <w:r w:rsidR="00142CE3" w:rsidRPr="00774040">
        <w:rPr>
          <w:sz w:val="28"/>
          <w:szCs w:val="28"/>
        </w:rPr>
        <w:t>г.                 _______________________________________________</w:t>
      </w:r>
    </w:p>
    <w:p w14:paraId="561FD732" w14:textId="77777777" w:rsidR="00142CE3" w:rsidRPr="00774040" w:rsidRDefault="00142CE3" w:rsidP="00F61B1E">
      <w:pPr>
        <w:spacing w:line="360" w:lineRule="auto"/>
        <w:rPr>
          <w:sz w:val="28"/>
          <w:szCs w:val="28"/>
        </w:rPr>
      </w:pPr>
    </w:p>
    <w:p w14:paraId="1E8F80CB" w14:textId="77777777" w:rsidR="00142CE3" w:rsidRPr="00774040" w:rsidRDefault="00142CE3" w:rsidP="00F61B1E">
      <w:pPr>
        <w:spacing w:line="360" w:lineRule="auto"/>
        <w:rPr>
          <w:b/>
          <w:sz w:val="28"/>
          <w:szCs w:val="28"/>
        </w:rPr>
      </w:pPr>
      <w:r w:rsidRPr="00774040">
        <w:rPr>
          <w:b/>
          <w:sz w:val="28"/>
          <w:szCs w:val="28"/>
          <w:lang w:val="en-US"/>
        </w:rPr>
        <w:t>VIII</w:t>
      </w:r>
      <w:r w:rsidRPr="00774040">
        <w:rPr>
          <w:b/>
          <w:sz w:val="28"/>
          <w:szCs w:val="28"/>
        </w:rPr>
        <w:t>. ИЗМЕНЕНИЯ ПРОГРАММЫ И ИХ ОБОСНОВАНИЯ</w:t>
      </w:r>
    </w:p>
    <w:p w14:paraId="0977F9DA" w14:textId="77777777" w:rsidR="00D35277" w:rsidRPr="00774040" w:rsidRDefault="00D35277" w:rsidP="00F61B1E">
      <w:pPr>
        <w:spacing w:line="360" w:lineRule="auto"/>
        <w:rPr>
          <w:b/>
          <w:sz w:val="28"/>
          <w:szCs w:val="28"/>
        </w:rPr>
      </w:pPr>
    </w:p>
    <w:p w14:paraId="6FCCC7D0" w14:textId="77777777" w:rsidR="00A33086" w:rsidRPr="00774040" w:rsidRDefault="00A33086" w:rsidP="00F61B1E">
      <w:pPr>
        <w:spacing w:line="360" w:lineRule="auto"/>
        <w:rPr>
          <w:b/>
          <w:sz w:val="28"/>
          <w:szCs w:val="28"/>
        </w:rPr>
      </w:pPr>
    </w:p>
    <w:p w14:paraId="1E1A79D7" w14:textId="77777777" w:rsidR="00A33086" w:rsidRPr="00774040" w:rsidRDefault="00A33086" w:rsidP="00F61B1E">
      <w:pPr>
        <w:spacing w:line="360" w:lineRule="auto"/>
        <w:rPr>
          <w:b/>
          <w:sz w:val="28"/>
          <w:szCs w:val="28"/>
        </w:rPr>
      </w:pPr>
    </w:p>
    <w:p w14:paraId="3DA74820" w14:textId="77777777" w:rsidR="00A33086" w:rsidRPr="00774040" w:rsidRDefault="00A33086" w:rsidP="00F61B1E">
      <w:pPr>
        <w:spacing w:line="360" w:lineRule="auto"/>
        <w:rPr>
          <w:b/>
          <w:sz w:val="28"/>
          <w:szCs w:val="28"/>
        </w:rPr>
      </w:pPr>
    </w:p>
    <w:p w14:paraId="46FC5424" w14:textId="77777777" w:rsidR="008C1D3C" w:rsidRPr="00774040" w:rsidRDefault="008C1D3C" w:rsidP="00F61B1E">
      <w:pPr>
        <w:spacing w:line="360" w:lineRule="auto"/>
        <w:rPr>
          <w:b/>
          <w:sz w:val="28"/>
          <w:szCs w:val="28"/>
        </w:rPr>
      </w:pPr>
    </w:p>
    <w:p w14:paraId="5934B188" w14:textId="77777777" w:rsidR="008C1D3C" w:rsidRPr="00774040" w:rsidRDefault="008C1D3C" w:rsidP="00F61B1E">
      <w:pPr>
        <w:spacing w:line="360" w:lineRule="auto"/>
        <w:rPr>
          <w:b/>
          <w:sz w:val="28"/>
          <w:szCs w:val="28"/>
        </w:rPr>
      </w:pPr>
    </w:p>
    <w:p w14:paraId="558BA10C" w14:textId="77777777" w:rsidR="008C1D3C" w:rsidRPr="00774040" w:rsidRDefault="008C1D3C" w:rsidP="00F61B1E">
      <w:pPr>
        <w:spacing w:line="360" w:lineRule="auto"/>
        <w:rPr>
          <w:b/>
          <w:sz w:val="28"/>
          <w:szCs w:val="28"/>
        </w:rPr>
      </w:pPr>
    </w:p>
    <w:p w14:paraId="68AE1FC0" w14:textId="77777777" w:rsidR="008C1D3C" w:rsidRPr="00774040" w:rsidRDefault="008C1D3C" w:rsidP="00F61B1E">
      <w:pPr>
        <w:spacing w:line="360" w:lineRule="auto"/>
        <w:rPr>
          <w:b/>
          <w:sz w:val="28"/>
          <w:szCs w:val="28"/>
        </w:rPr>
      </w:pPr>
    </w:p>
    <w:p w14:paraId="5AB8D000" w14:textId="77777777" w:rsidR="004370D0" w:rsidRPr="00774040" w:rsidRDefault="004370D0" w:rsidP="00F61B1E">
      <w:pPr>
        <w:spacing w:line="360" w:lineRule="auto"/>
        <w:rPr>
          <w:b/>
          <w:sz w:val="28"/>
          <w:szCs w:val="28"/>
        </w:rPr>
      </w:pPr>
    </w:p>
    <w:p w14:paraId="7F10657D" w14:textId="77777777" w:rsidR="004370D0" w:rsidRPr="00774040" w:rsidRDefault="004370D0" w:rsidP="00F61B1E">
      <w:pPr>
        <w:spacing w:line="360" w:lineRule="auto"/>
        <w:rPr>
          <w:b/>
          <w:sz w:val="28"/>
          <w:szCs w:val="28"/>
        </w:rPr>
      </w:pPr>
    </w:p>
    <w:p w14:paraId="33127648" w14:textId="77777777" w:rsidR="00142CE3" w:rsidRPr="00774040" w:rsidRDefault="00142CE3" w:rsidP="00F61B1E">
      <w:pPr>
        <w:spacing w:line="360" w:lineRule="auto"/>
        <w:rPr>
          <w:sz w:val="28"/>
          <w:szCs w:val="28"/>
        </w:rPr>
      </w:pPr>
      <w:r w:rsidRPr="00774040">
        <w:rPr>
          <w:sz w:val="28"/>
          <w:szCs w:val="28"/>
        </w:rPr>
        <w:t>Изменения программы утверждены:           ________________________________________________</w:t>
      </w:r>
    </w:p>
    <w:p w14:paraId="2FE50781" w14:textId="41362ECE" w:rsidR="00D166F1" w:rsidRPr="00774040" w:rsidRDefault="004370D0" w:rsidP="00F61B1E">
      <w:pPr>
        <w:spacing w:line="360" w:lineRule="auto"/>
        <w:rPr>
          <w:sz w:val="28"/>
          <w:szCs w:val="28"/>
        </w:rPr>
      </w:pPr>
      <w:r w:rsidRPr="00774040">
        <w:rPr>
          <w:sz w:val="28"/>
          <w:szCs w:val="28"/>
        </w:rPr>
        <w:t>“_____”_________________20</w:t>
      </w:r>
      <w:r w:rsidR="00142CE3" w:rsidRPr="00774040">
        <w:rPr>
          <w:sz w:val="28"/>
          <w:szCs w:val="28"/>
        </w:rPr>
        <w:t xml:space="preserve">      г.          ________________________________________________</w:t>
      </w:r>
    </w:p>
    <w:p w14:paraId="39789E91" w14:textId="77777777" w:rsidR="00931A4C" w:rsidRPr="00774040" w:rsidRDefault="00931A4C" w:rsidP="00F61B1E">
      <w:pPr>
        <w:spacing w:line="360" w:lineRule="auto"/>
        <w:rPr>
          <w:b/>
          <w:sz w:val="28"/>
          <w:szCs w:val="28"/>
        </w:rPr>
      </w:pPr>
    </w:p>
    <w:p w14:paraId="6367E35C" w14:textId="77777777" w:rsidR="00931A4C" w:rsidRPr="00774040" w:rsidRDefault="00931A4C" w:rsidP="00C10A07">
      <w:pPr>
        <w:rPr>
          <w:b/>
        </w:rPr>
      </w:pPr>
    </w:p>
    <w:p w14:paraId="3E252E9A" w14:textId="77777777" w:rsidR="000B5615" w:rsidRPr="00774040" w:rsidRDefault="000B5615" w:rsidP="00C10A07">
      <w:pPr>
        <w:rPr>
          <w:b/>
        </w:rPr>
      </w:pPr>
    </w:p>
    <w:p w14:paraId="584AC1DE" w14:textId="77777777" w:rsidR="008C1D3C" w:rsidRPr="00774040" w:rsidRDefault="008C1D3C" w:rsidP="00C10A07">
      <w:pPr>
        <w:rPr>
          <w:b/>
        </w:rPr>
      </w:pPr>
    </w:p>
    <w:p w14:paraId="7ED633F9" w14:textId="77777777" w:rsidR="00065627" w:rsidRDefault="00065627" w:rsidP="008C1D3C">
      <w:pPr>
        <w:spacing w:line="360" w:lineRule="auto"/>
        <w:rPr>
          <w:b/>
          <w:sz w:val="28"/>
          <w:szCs w:val="28"/>
        </w:rPr>
      </w:pPr>
    </w:p>
    <w:p w14:paraId="7A94DB67" w14:textId="77777777" w:rsidR="00065627" w:rsidRDefault="00065627" w:rsidP="008C1D3C">
      <w:pPr>
        <w:spacing w:line="360" w:lineRule="auto"/>
        <w:rPr>
          <w:b/>
          <w:sz w:val="28"/>
          <w:szCs w:val="28"/>
        </w:rPr>
      </w:pPr>
    </w:p>
    <w:p w14:paraId="3BB1F9AD" w14:textId="77777777" w:rsidR="00065627" w:rsidRDefault="00065627" w:rsidP="008C1D3C">
      <w:pPr>
        <w:spacing w:line="360" w:lineRule="auto"/>
        <w:rPr>
          <w:b/>
          <w:sz w:val="28"/>
          <w:szCs w:val="28"/>
        </w:rPr>
      </w:pPr>
    </w:p>
    <w:p w14:paraId="35C4340C" w14:textId="77777777" w:rsidR="00065627" w:rsidRDefault="00065627" w:rsidP="008C1D3C">
      <w:pPr>
        <w:spacing w:line="360" w:lineRule="auto"/>
        <w:rPr>
          <w:b/>
          <w:sz w:val="28"/>
          <w:szCs w:val="28"/>
        </w:rPr>
      </w:pPr>
    </w:p>
    <w:p w14:paraId="430D6DCD" w14:textId="77777777" w:rsidR="00065627" w:rsidRDefault="00065627" w:rsidP="008C1D3C">
      <w:pPr>
        <w:spacing w:line="360" w:lineRule="auto"/>
        <w:rPr>
          <w:b/>
          <w:sz w:val="28"/>
          <w:szCs w:val="28"/>
        </w:rPr>
      </w:pPr>
    </w:p>
    <w:p w14:paraId="753A2936" w14:textId="77777777" w:rsidR="00065627" w:rsidRDefault="00065627" w:rsidP="008C1D3C">
      <w:pPr>
        <w:spacing w:line="360" w:lineRule="auto"/>
        <w:rPr>
          <w:b/>
          <w:sz w:val="28"/>
          <w:szCs w:val="28"/>
        </w:rPr>
      </w:pPr>
    </w:p>
    <w:p w14:paraId="534BF15B" w14:textId="77777777" w:rsidR="00065627" w:rsidRDefault="00065627" w:rsidP="008C1D3C">
      <w:pPr>
        <w:spacing w:line="360" w:lineRule="auto"/>
        <w:rPr>
          <w:b/>
          <w:sz w:val="28"/>
          <w:szCs w:val="28"/>
        </w:rPr>
      </w:pPr>
    </w:p>
    <w:p w14:paraId="237709E6" w14:textId="77777777" w:rsidR="00065627" w:rsidRDefault="00065627" w:rsidP="008C1D3C">
      <w:pPr>
        <w:spacing w:line="360" w:lineRule="auto"/>
        <w:rPr>
          <w:b/>
          <w:sz w:val="28"/>
          <w:szCs w:val="28"/>
        </w:rPr>
      </w:pPr>
    </w:p>
    <w:p w14:paraId="28C38E3A" w14:textId="77777777" w:rsidR="00065627" w:rsidRDefault="00065627" w:rsidP="008C1D3C">
      <w:pPr>
        <w:spacing w:line="360" w:lineRule="auto"/>
        <w:rPr>
          <w:b/>
          <w:sz w:val="28"/>
          <w:szCs w:val="28"/>
        </w:rPr>
      </w:pPr>
    </w:p>
    <w:p w14:paraId="71342075" w14:textId="77777777" w:rsidR="00065627" w:rsidRDefault="00065627" w:rsidP="008C1D3C">
      <w:pPr>
        <w:spacing w:line="360" w:lineRule="auto"/>
        <w:rPr>
          <w:b/>
          <w:sz w:val="28"/>
          <w:szCs w:val="28"/>
        </w:rPr>
      </w:pPr>
    </w:p>
    <w:p w14:paraId="77CE1D17" w14:textId="77777777" w:rsidR="00065627" w:rsidRDefault="00065627" w:rsidP="008C1D3C">
      <w:pPr>
        <w:spacing w:line="360" w:lineRule="auto"/>
        <w:rPr>
          <w:b/>
          <w:sz w:val="28"/>
          <w:szCs w:val="28"/>
        </w:rPr>
      </w:pPr>
    </w:p>
    <w:p w14:paraId="393EED79" w14:textId="77777777" w:rsidR="00065627" w:rsidRDefault="00065627" w:rsidP="008C1D3C">
      <w:pPr>
        <w:spacing w:line="360" w:lineRule="auto"/>
        <w:rPr>
          <w:b/>
          <w:sz w:val="28"/>
          <w:szCs w:val="28"/>
        </w:rPr>
      </w:pPr>
    </w:p>
    <w:p w14:paraId="3E290702" w14:textId="77777777" w:rsidR="00065627" w:rsidRDefault="00065627" w:rsidP="008C1D3C">
      <w:pPr>
        <w:spacing w:line="360" w:lineRule="auto"/>
        <w:rPr>
          <w:b/>
          <w:sz w:val="28"/>
          <w:szCs w:val="28"/>
        </w:rPr>
      </w:pPr>
    </w:p>
    <w:p w14:paraId="46FEBF94" w14:textId="77777777" w:rsidR="00065627" w:rsidRDefault="00065627" w:rsidP="008C1D3C">
      <w:pPr>
        <w:spacing w:line="360" w:lineRule="auto"/>
        <w:rPr>
          <w:b/>
          <w:sz w:val="28"/>
          <w:szCs w:val="28"/>
        </w:rPr>
      </w:pPr>
    </w:p>
    <w:p w14:paraId="3608612A" w14:textId="77777777" w:rsidR="00065627" w:rsidRDefault="00065627" w:rsidP="008C1D3C">
      <w:pPr>
        <w:spacing w:line="360" w:lineRule="auto"/>
        <w:rPr>
          <w:b/>
          <w:sz w:val="28"/>
          <w:szCs w:val="28"/>
        </w:rPr>
      </w:pPr>
    </w:p>
    <w:p w14:paraId="005DAC5F" w14:textId="77777777" w:rsidR="00142CE3" w:rsidRPr="00774040" w:rsidRDefault="00142CE3" w:rsidP="008C1D3C">
      <w:pPr>
        <w:spacing w:line="360" w:lineRule="auto"/>
        <w:rPr>
          <w:sz w:val="28"/>
          <w:szCs w:val="28"/>
        </w:rPr>
      </w:pPr>
      <w:r w:rsidRPr="00774040">
        <w:rPr>
          <w:b/>
          <w:sz w:val="28"/>
          <w:szCs w:val="28"/>
          <w:lang w:val="en-US"/>
        </w:rPr>
        <w:t>IX</w:t>
      </w:r>
      <w:r w:rsidRPr="00774040">
        <w:rPr>
          <w:b/>
          <w:sz w:val="28"/>
          <w:szCs w:val="28"/>
        </w:rPr>
        <w:t>. ПРОВЕДЕНИЕ РЕСТАВРАЦИОННЫХ МЕРОПРИЯТИЙ</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6349"/>
        <w:gridCol w:w="1440"/>
        <w:gridCol w:w="1620"/>
      </w:tblGrid>
      <w:tr w:rsidR="00142CE3" w:rsidRPr="00774040" w14:paraId="6AC82650" w14:textId="77777777" w:rsidTr="000E4956">
        <w:trPr>
          <w:trHeight w:val="1155"/>
        </w:trPr>
        <w:tc>
          <w:tcPr>
            <w:tcW w:w="851" w:type="dxa"/>
          </w:tcPr>
          <w:p w14:paraId="24AA5716" w14:textId="77777777" w:rsidR="00142CE3" w:rsidRPr="00774040" w:rsidRDefault="00142CE3" w:rsidP="00142CE3">
            <w:pPr>
              <w:jc w:val="center"/>
              <w:rPr>
                <w:sz w:val="20"/>
                <w:szCs w:val="20"/>
              </w:rPr>
            </w:pPr>
          </w:p>
          <w:p w14:paraId="79627E23" w14:textId="5DCD7ADE" w:rsidR="00142CE3" w:rsidRPr="00774040" w:rsidRDefault="00142CE3" w:rsidP="000E4956">
            <w:pPr>
              <w:jc w:val="center"/>
              <w:rPr>
                <w:sz w:val="20"/>
                <w:szCs w:val="20"/>
              </w:rPr>
            </w:pPr>
            <w:r w:rsidRPr="00774040">
              <w:rPr>
                <w:szCs w:val="20"/>
              </w:rPr>
              <w:t>№</w:t>
            </w:r>
            <w:r w:rsidR="000E4956" w:rsidRPr="00774040">
              <w:rPr>
                <w:szCs w:val="20"/>
              </w:rPr>
              <w:t xml:space="preserve"> </w:t>
            </w:r>
            <w:proofErr w:type="spellStart"/>
            <w:r w:rsidRPr="00774040">
              <w:rPr>
                <w:szCs w:val="20"/>
              </w:rPr>
              <w:t>пп</w:t>
            </w:r>
            <w:proofErr w:type="spellEnd"/>
            <w:r w:rsidRPr="00774040">
              <w:rPr>
                <w:szCs w:val="20"/>
              </w:rPr>
              <w:t>.</w:t>
            </w:r>
          </w:p>
        </w:tc>
        <w:tc>
          <w:tcPr>
            <w:tcW w:w="6349" w:type="dxa"/>
          </w:tcPr>
          <w:p w14:paraId="528DF64E" w14:textId="77777777" w:rsidR="003E1349" w:rsidRPr="00774040" w:rsidRDefault="003E1349" w:rsidP="00142CE3">
            <w:pPr>
              <w:jc w:val="center"/>
              <w:rPr>
                <w:sz w:val="22"/>
                <w:szCs w:val="22"/>
              </w:rPr>
            </w:pPr>
          </w:p>
          <w:p w14:paraId="2B2EF643" w14:textId="77777777" w:rsidR="00142CE3" w:rsidRPr="00774040" w:rsidRDefault="003E1349" w:rsidP="00142CE3">
            <w:pPr>
              <w:jc w:val="center"/>
              <w:rPr>
                <w:sz w:val="22"/>
                <w:szCs w:val="22"/>
              </w:rPr>
            </w:pPr>
            <w:r w:rsidRPr="00774040">
              <w:rPr>
                <w:sz w:val="22"/>
                <w:szCs w:val="22"/>
              </w:rPr>
              <w:t>Описание операций с указанием метода, технологии, рецептур,</w:t>
            </w:r>
          </w:p>
          <w:p w14:paraId="43AA3FB5" w14:textId="77777777" w:rsidR="003E1349" w:rsidRPr="00774040" w:rsidRDefault="003E1349" w:rsidP="00142CE3">
            <w:pPr>
              <w:jc w:val="center"/>
              <w:rPr>
                <w:sz w:val="22"/>
                <w:szCs w:val="22"/>
              </w:rPr>
            </w:pPr>
            <w:r w:rsidRPr="00774040">
              <w:rPr>
                <w:sz w:val="22"/>
                <w:szCs w:val="22"/>
              </w:rPr>
              <w:t>материалов и инструментов, выполнения</w:t>
            </w:r>
          </w:p>
          <w:p w14:paraId="755AD4A6" w14:textId="77777777" w:rsidR="003E1349" w:rsidRPr="00774040" w:rsidRDefault="003E1349" w:rsidP="00142CE3">
            <w:pPr>
              <w:jc w:val="center"/>
              <w:rPr>
                <w:sz w:val="22"/>
                <w:szCs w:val="22"/>
              </w:rPr>
            </w:pPr>
            <w:r w:rsidRPr="00774040">
              <w:rPr>
                <w:sz w:val="22"/>
                <w:szCs w:val="22"/>
              </w:rPr>
              <w:t>сопровождающих иллюстративных материалов</w:t>
            </w:r>
          </w:p>
        </w:tc>
        <w:tc>
          <w:tcPr>
            <w:tcW w:w="1440" w:type="dxa"/>
          </w:tcPr>
          <w:p w14:paraId="389CD29A" w14:textId="77777777" w:rsidR="00142CE3" w:rsidRPr="00774040" w:rsidRDefault="00142CE3" w:rsidP="00142CE3">
            <w:pPr>
              <w:jc w:val="center"/>
              <w:rPr>
                <w:sz w:val="22"/>
                <w:szCs w:val="22"/>
              </w:rPr>
            </w:pPr>
          </w:p>
          <w:p w14:paraId="73481FCE" w14:textId="77777777" w:rsidR="003E1349" w:rsidRPr="00774040" w:rsidRDefault="003E1349" w:rsidP="00142CE3">
            <w:pPr>
              <w:jc w:val="center"/>
              <w:rPr>
                <w:sz w:val="22"/>
                <w:szCs w:val="22"/>
              </w:rPr>
            </w:pPr>
            <w:r w:rsidRPr="00774040">
              <w:rPr>
                <w:sz w:val="22"/>
                <w:szCs w:val="22"/>
              </w:rPr>
              <w:t>Даты начала</w:t>
            </w:r>
          </w:p>
          <w:p w14:paraId="30F91514" w14:textId="77777777" w:rsidR="003E1349" w:rsidRPr="00774040" w:rsidRDefault="003E1349" w:rsidP="00142CE3">
            <w:pPr>
              <w:jc w:val="center"/>
              <w:rPr>
                <w:sz w:val="22"/>
                <w:szCs w:val="22"/>
              </w:rPr>
            </w:pPr>
            <w:r w:rsidRPr="00774040">
              <w:rPr>
                <w:sz w:val="22"/>
                <w:szCs w:val="22"/>
              </w:rPr>
              <w:t xml:space="preserve">и окончания </w:t>
            </w:r>
          </w:p>
          <w:p w14:paraId="5EAA61D4" w14:textId="77777777" w:rsidR="003E1349" w:rsidRPr="00774040" w:rsidRDefault="003E1349" w:rsidP="00142CE3">
            <w:pPr>
              <w:jc w:val="center"/>
              <w:rPr>
                <w:sz w:val="22"/>
                <w:szCs w:val="22"/>
              </w:rPr>
            </w:pPr>
            <w:r w:rsidRPr="00774040">
              <w:rPr>
                <w:sz w:val="22"/>
                <w:szCs w:val="22"/>
              </w:rPr>
              <w:t xml:space="preserve">операции </w:t>
            </w:r>
          </w:p>
        </w:tc>
        <w:tc>
          <w:tcPr>
            <w:tcW w:w="1620" w:type="dxa"/>
          </w:tcPr>
          <w:p w14:paraId="4977D962" w14:textId="77777777" w:rsidR="003E1349" w:rsidRPr="00774040" w:rsidRDefault="003E1349" w:rsidP="003E1349">
            <w:pPr>
              <w:jc w:val="center"/>
              <w:rPr>
                <w:sz w:val="22"/>
                <w:szCs w:val="22"/>
              </w:rPr>
            </w:pPr>
            <w:r w:rsidRPr="00774040">
              <w:rPr>
                <w:sz w:val="22"/>
                <w:szCs w:val="22"/>
              </w:rPr>
              <w:t xml:space="preserve">Подписи </w:t>
            </w:r>
          </w:p>
          <w:p w14:paraId="15DB5680" w14:textId="77777777" w:rsidR="003E1349" w:rsidRPr="00774040" w:rsidRDefault="003E1349" w:rsidP="003E1349">
            <w:pPr>
              <w:jc w:val="center"/>
              <w:rPr>
                <w:sz w:val="22"/>
                <w:szCs w:val="22"/>
              </w:rPr>
            </w:pPr>
            <w:r w:rsidRPr="00774040">
              <w:rPr>
                <w:sz w:val="22"/>
                <w:szCs w:val="22"/>
              </w:rPr>
              <w:t>руководителя</w:t>
            </w:r>
          </w:p>
          <w:p w14:paraId="1A92346F" w14:textId="77777777" w:rsidR="003E1349" w:rsidRPr="00774040" w:rsidRDefault="003E1349" w:rsidP="003E1349">
            <w:pPr>
              <w:jc w:val="center"/>
              <w:rPr>
                <w:sz w:val="22"/>
                <w:szCs w:val="22"/>
              </w:rPr>
            </w:pPr>
            <w:r w:rsidRPr="00774040">
              <w:rPr>
                <w:sz w:val="22"/>
                <w:szCs w:val="22"/>
              </w:rPr>
              <w:t>и исполнителя</w:t>
            </w:r>
          </w:p>
          <w:p w14:paraId="75F2482F" w14:textId="77777777" w:rsidR="003E1349" w:rsidRPr="00774040" w:rsidRDefault="003E1349" w:rsidP="003E1349">
            <w:pPr>
              <w:jc w:val="center"/>
              <w:rPr>
                <w:sz w:val="22"/>
                <w:szCs w:val="22"/>
              </w:rPr>
            </w:pPr>
            <w:r w:rsidRPr="00774040">
              <w:rPr>
                <w:sz w:val="22"/>
                <w:szCs w:val="22"/>
              </w:rPr>
              <w:t>работ</w:t>
            </w:r>
          </w:p>
        </w:tc>
      </w:tr>
      <w:tr w:rsidR="00142CE3" w:rsidRPr="00774040" w14:paraId="431059DD" w14:textId="77777777" w:rsidTr="008C1D3C">
        <w:trPr>
          <w:trHeight w:val="917"/>
        </w:trPr>
        <w:tc>
          <w:tcPr>
            <w:tcW w:w="851" w:type="dxa"/>
          </w:tcPr>
          <w:p w14:paraId="1C80E9C2" w14:textId="77777777" w:rsidR="000E4956" w:rsidRPr="00774040" w:rsidRDefault="000E4956" w:rsidP="00142CE3">
            <w:pPr>
              <w:jc w:val="center"/>
              <w:rPr>
                <w:sz w:val="20"/>
                <w:szCs w:val="20"/>
              </w:rPr>
            </w:pPr>
          </w:p>
          <w:p w14:paraId="1B72B2FE" w14:textId="37AF7476" w:rsidR="00142CE3" w:rsidRPr="00774040" w:rsidRDefault="003E1349" w:rsidP="00142CE3">
            <w:pPr>
              <w:jc w:val="center"/>
              <w:rPr>
                <w:sz w:val="20"/>
                <w:szCs w:val="20"/>
              </w:rPr>
            </w:pPr>
            <w:r w:rsidRPr="00774040">
              <w:rPr>
                <w:sz w:val="20"/>
                <w:szCs w:val="20"/>
              </w:rPr>
              <w:t>1</w:t>
            </w:r>
            <w:r w:rsidR="00C2218E" w:rsidRPr="00774040">
              <w:rPr>
                <w:sz w:val="20"/>
                <w:szCs w:val="20"/>
              </w:rPr>
              <w:t>.</w:t>
            </w:r>
          </w:p>
        </w:tc>
        <w:tc>
          <w:tcPr>
            <w:tcW w:w="6349" w:type="dxa"/>
          </w:tcPr>
          <w:p w14:paraId="1A496B5B" w14:textId="48612D55" w:rsidR="00142CE3" w:rsidRPr="00774040" w:rsidRDefault="000E4956" w:rsidP="008C1D3C">
            <w:pPr>
              <w:spacing w:line="360" w:lineRule="auto"/>
              <w:jc w:val="center"/>
              <w:rPr>
                <w:sz w:val="28"/>
                <w:szCs w:val="28"/>
              </w:rPr>
            </w:pPr>
            <w:proofErr w:type="gramStart"/>
            <w:r w:rsidRPr="00774040">
              <w:rPr>
                <w:sz w:val="28"/>
                <w:szCs w:val="28"/>
              </w:rPr>
              <w:t>Произведена</w:t>
            </w:r>
            <w:proofErr w:type="gramEnd"/>
            <w:r w:rsidRPr="00774040">
              <w:rPr>
                <w:sz w:val="28"/>
                <w:szCs w:val="28"/>
              </w:rPr>
              <w:t xml:space="preserve"> </w:t>
            </w:r>
            <w:proofErr w:type="spellStart"/>
            <w:r w:rsidRPr="00774040">
              <w:rPr>
                <w:sz w:val="28"/>
                <w:szCs w:val="28"/>
              </w:rPr>
              <w:t>фотофиксация</w:t>
            </w:r>
            <w:proofErr w:type="spellEnd"/>
            <w:r w:rsidRPr="00774040">
              <w:rPr>
                <w:sz w:val="28"/>
                <w:szCs w:val="28"/>
              </w:rPr>
              <w:t xml:space="preserve"> до, во время и после реставрационных работ.</w:t>
            </w:r>
          </w:p>
        </w:tc>
        <w:tc>
          <w:tcPr>
            <w:tcW w:w="1440" w:type="dxa"/>
          </w:tcPr>
          <w:p w14:paraId="0DA83490" w14:textId="01C181C5" w:rsidR="00142CE3" w:rsidRPr="00774040" w:rsidRDefault="00400358" w:rsidP="00DC30A2">
            <w:pPr>
              <w:spacing w:line="360" w:lineRule="auto"/>
              <w:jc w:val="right"/>
              <w:rPr>
                <w:sz w:val="28"/>
                <w:szCs w:val="28"/>
              </w:rPr>
            </w:pPr>
            <w:r w:rsidRPr="00774040">
              <w:rPr>
                <w:sz w:val="28"/>
                <w:szCs w:val="28"/>
              </w:rPr>
              <w:t>12.</w:t>
            </w:r>
            <w:r w:rsidR="007A1CCD" w:rsidRPr="00774040">
              <w:rPr>
                <w:sz w:val="28"/>
                <w:szCs w:val="28"/>
              </w:rPr>
              <w:t xml:space="preserve">10.16 – </w:t>
            </w:r>
            <w:r w:rsidR="00DC30A2">
              <w:rPr>
                <w:sz w:val="28"/>
                <w:szCs w:val="28"/>
              </w:rPr>
              <w:t>23.</w:t>
            </w:r>
            <w:r w:rsidR="007A1CCD" w:rsidRPr="00774040">
              <w:rPr>
                <w:sz w:val="28"/>
                <w:szCs w:val="28"/>
              </w:rPr>
              <w:t>05</w:t>
            </w:r>
            <w:r w:rsidR="000E4956" w:rsidRPr="00774040">
              <w:rPr>
                <w:sz w:val="28"/>
                <w:szCs w:val="28"/>
              </w:rPr>
              <w:t>.17</w:t>
            </w:r>
          </w:p>
        </w:tc>
        <w:tc>
          <w:tcPr>
            <w:tcW w:w="1620" w:type="dxa"/>
          </w:tcPr>
          <w:p w14:paraId="08F53C20" w14:textId="2561EB5F" w:rsidR="00142CE3" w:rsidRPr="00774040" w:rsidRDefault="00142CE3" w:rsidP="00142CE3">
            <w:pPr>
              <w:jc w:val="center"/>
              <w:rPr>
                <w:sz w:val="20"/>
                <w:szCs w:val="20"/>
              </w:rPr>
            </w:pPr>
          </w:p>
        </w:tc>
      </w:tr>
      <w:tr w:rsidR="000E4956" w:rsidRPr="00774040" w14:paraId="0CE79A9F" w14:textId="77777777" w:rsidTr="000E4956">
        <w:trPr>
          <w:trHeight w:val="160"/>
        </w:trPr>
        <w:tc>
          <w:tcPr>
            <w:tcW w:w="851" w:type="dxa"/>
          </w:tcPr>
          <w:p w14:paraId="09D138A2" w14:textId="77777777" w:rsidR="000E4956" w:rsidRPr="00774040" w:rsidRDefault="000E4956" w:rsidP="00142CE3">
            <w:pPr>
              <w:jc w:val="center"/>
              <w:rPr>
                <w:sz w:val="20"/>
                <w:szCs w:val="20"/>
              </w:rPr>
            </w:pPr>
          </w:p>
          <w:p w14:paraId="22EA45EA" w14:textId="61139361" w:rsidR="000E4956" w:rsidRPr="00774040" w:rsidRDefault="000E4956" w:rsidP="00142CE3">
            <w:pPr>
              <w:jc w:val="center"/>
              <w:rPr>
                <w:sz w:val="20"/>
                <w:szCs w:val="20"/>
              </w:rPr>
            </w:pPr>
            <w:r w:rsidRPr="00774040">
              <w:rPr>
                <w:sz w:val="20"/>
                <w:szCs w:val="20"/>
              </w:rPr>
              <w:t>2</w:t>
            </w:r>
            <w:r w:rsidR="00C2218E" w:rsidRPr="00774040">
              <w:rPr>
                <w:sz w:val="20"/>
                <w:szCs w:val="20"/>
              </w:rPr>
              <w:t>.</w:t>
            </w:r>
          </w:p>
        </w:tc>
        <w:tc>
          <w:tcPr>
            <w:tcW w:w="6349" w:type="dxa"/>
          </w:tcPr>
          <w:p w14:paraId="1088D6C3" w14:textId="5314F02B" w:rsidR="000E4956" w:rsidRPr="00774040" w:rsidRDefault="000E4956" w:rsidP="008C1D3C">
            <w:pPr>
              <w:spacing w:line="360" w:lineRule="auto"/>
              <w:jc w:val="center"/>
              <w:rPr>
                <w:sz w:val="28"/>
                <w:szCs w:val="28"/>
              </w:rPr>
            </w:pPr>
            <w:r w:rsidRPr="00774040">
              <w:rPr>
                <w:sz w:val="28"/>
                <w:szCs w:val="28"/>
              </w:rPr>
              <w:t>Дверное полотно было снято с петель и положено в вертикальном положении на опоры.</w:t>
            </w:r>
          </w:p>
        </w:tc>
        <w:tc>
          <w:tcPr>
            <w:tcW w:w="1440" w:type="dxa"/>
          </w:tcPr>
          <w:p w14:paraId="6CA3A585" w14:textId="59CD0BF0" w:rsidR="000E4956" w:rsidRPr="00774040" w:rsidRDefault="00400358" w:rsidP="008C1D3C">
            <w:pPr>
              <w:spacing w:line="360" w:lineRule="auto"/>
              <w:jc w:val="center"/>
              <w:rPr>
                <w:sz w:val="28"/>
                <w:szCs w:val="28"/>
              </w:rPr>
            </w:pPr>
            <w:r w:rsidRPr="00774040">
              <w:rPr>
                <w:sz w:val="28"/>
                <w:szCs w:val="28"/>
              </w:rPr>
              <w:t>10</w:t>
            </w:r>
            <w:r w:rsidR="000E4956" w:rsidRPr="00774040">
              <w:rPr>
                <w:sz w:val="28"/>
                <w:szCs w:val="28"/>
              </w:rPr>
              <w:t>.10.16</w:t>
            </w:r>
          </w:p>
        </w:tc>
        <w:tc>
          <w:tcPr>
            <w:tcW w:w="1620" w:type="dxa"/>
          </w:tcPr>
          <w:p w14:paraId="5D11BF5F" w14:textId="77777777" w:rsidR="000E4956" w:rsidRPr="00774040" w:rsidRDefault="000E4956" w:rsidP="00142CE3">
            <w:pPr>
              <w:jc w:val="center"/>
              <w:rPr>
                <w:sz w:val="20"/>
                <w:szCs w:val="20"/>
              </w:rPr>
            </w:pPr>
          </w:p>
        </w:tc>
      </w:tr>
      <w:tr w:rsidR="00E47347" w:rsidRPr="00774040" w14:paraId="4E6CDB9D" w14:textId="77777777" w:rsidTr="000B5615">
        <w:trPr>
          <w:trHeight w:val="2372"/>
        </w:trPr>
        <w:tc>
          <w:tcPr>
            <w:tcW w:w="851" w:type="dxa"/>
          </w:tcPr>
          <w:p w14:paraId="4131F3EC" w14:textId="7F1C99D7" w:rsidR="00E47347" w:rsidRPr="00774040" w:rsidRDefault="00E47347" w:rsidP="00142CE3">
            <w:pPr>
              <w:jc w:val="center"/>
              <w:rPr>
                <w:sz w:val="20"/>
                <w:szCs w:val="20"/>
              </w:rPr>
            </w:pPr>
          </w:p>
          <w:p w14:paraId="34676F10" w14:textId="4709D923" w:rsidR="00E47347" w:rsidRPr="00774040" w:rsidRDefault="00E47347" w:rsidP="00142CE3">
            <w:pPr>
              <w:jc w:val="center"/>
              <w:rPr>
                <w:sz w:val="20"/>
                <w:szCs w:val="20"/>
              </w:rPr>
            </w:pPr>
            <w:r w:rsidRPr="00774040">
              <w:rPr>
                <w:sz w:val="20"/>
                <w:szCs w:val="20"/>
              </w:rPr>
              <w:t xml:space="preserve">3 </w:t>
            </w:r>
            <w:r w:rsidR="00C2218E" w:rsidRPr="00774040">
              <w:rPr>
                <w:sz w:val="20"/>
                <w:szCs w:val="20"/>
              </w:rPr>
              <w:t>.</w:t>
            </w:r>
          </w:p>
          <w:p w14:paraId="4338F444" w14:textId="77777777" w:rsidR="00E47347" w:rsidRPr="00774040" w:rsidRDefault="00E47347" w:rsidP="00142CE3">
            <w:pPr>
              <w:jc w:val="center"/>
              <w:rPr>
                <w:sz w:val="20"/>
                <w:szCs w:val="20"/>
              </w:rPr>
            </w:pPr>
          </w:p>
        </w:tc>
        <w:tc>
          <w:tcPr>
            <w:tcW w:w="6349" w:type="dxa"/>
          </w:tcPr>
          <w:p w14:paraId="03A86614" w14:textId="77777777" w:rsidR="00DC30A2" w:rsidRPr="00DC30A2" w:rsidRDefault="00DC30A2" w:rsidP="00DC30A2">
            <w:pPr>
              <w:spacing w:line="360" w:lineRule="auto"/>
              <w:ind w:firstLine="210"/>
              <w:rPr>
                <w:sz w:val="28"/>
                <w:szCs w:val="28"/>
              </w:rPr>
            </w:pPr>
            <w:r w:rsidRPr="00DC30A2">
              <w:rPr>
                <w:sz w:val="28"/>
                <w:szCs w:val="28"/>
              </w:rPr>
              <w:t>Произведены пробные послойные расчистки на разных участках дверного полотна. Работа велась скальпелем всухую.</w:t>
            </w:r>
          </w:p>
          <w:p w14:paraId="7AFFA28D" w14:textId="6E60C28A" w:rsidR="00E47347" w:rsidRPr="00774040" w:rsidRDefault="00DC30A2" w:rsidP="00DC30A2">
            <w:pPr>
              <w:spacing w:line="360" w:lineRule="auto"/>
              <w:ind w:firstLine="210"/>
              <w:jc w:val="center"/>
              <w:rPr>
                <w:sz w:val="28"/>
                <w:szCs w:val="28"/>
              </w:rPr>
            </w:pPr>
            <w:r w:rsidRPr="00DC30A2">
              <w:rPr>
                <w:sz w:val="28"/>
                <w:szCs w:val="28"/>
              </w:rPr>
              <w:t>Обнаружено пять слоёв масляной закраски, слой шпатлевки и авторский красочный слой</w:t>
            </w:r>
            <w:r w:rsidRPr="00DC30A2">
              <w:rPr>
                <w:color w:val="FF0000"/>
                <w:sz w:val="28"/>
                <w:szCs w:val="28"/>
              </w:rPr>
              <w:t>.</w:t>
            </w:r>
          </w:p>
        </w:tc>
        <w:tc>
          <w:tcPr>
            <w:tcW w:w="1440" w:type="dxa"/>
          </w:tcPr>
          <w:p w14:paraId="0D9F9620" w14:textId="77777777" w:rsidR="00E47347" w:rsidRPr="00774040" w:rsidRDefault="00E47347" w:rsidP="008C1D3C">
            <w:pPr>
              <w:spacing w:line="360" w:lineRule="auto"/>
              <w:jc w:val="center"/>
              <w:rPr>
                <w:sz w:val="28"/>
                <w:szCs w:val="28"/>
              </w:rPr>
            </w:pPr>
          </w:p>
          <w:p w14:paraId="3E4EFADB" w14:textId="77777777" w:rsidR="00E47347" w:rsidRPr="00774040" w:rsidRDefault="00E47347" w:rsidP="008C1D3C">
            <w:pPr>
              <w:spacing w:line="360" w:lineRule="auto"/>
              <w:jc w:val="center"/>
              <w:rPr>
                <w:sz w:val="28"/>
                <w:szCs w:val="28"/>
              </w:rPr>
            </w:pPr>
          </w:p>
          <w:p w14:paraId="3C0BF0DC" w14:textId="1407D736" w:rsidR="00E47347" w:rsidRPr="00774040" w:rsidRDefault="00E47347" w:rsidP="008C1D3C">
            <w:pPr>
              <w:spacing w:line="360" w:lineRule="auto"/>
              <w:jc w:val="center"/>
              <w:rPr>
                <w:sz w:val="28"/>
                <w:szCs w:val="28"/>
              </w:rPr>
            </w:pPr>
            <w:r w:rsidRPr="00774040">
              <w:rPr>
                <w:sz w:val="28"/>
                <w:szCs w:val="28"/>
              </w:rPr>
              <w:t>30.11.16 – 7.12.16</w:t>
            </w:r>
          </w:p>
        </w:tc>
        <w:tc>
          <w:tcPr>
            <w:tcW w:w="1620" w:type="dxa"/>
          </w:tcPr>
          <w:p w14:paraId="312408A8" w14:textId="77777777" w:rsidR="00E47347" w:rsidRPr="00774040" w:rsidRDefault="00E47347" w:rsidP="00142CE3">
            <w:pPr>
              <w:jc w:val="center"/>
              <w:rPr>
                <w:sz w:val="20"/>
                <w:szCs w:val="20"/>
              </w:rPr>
            </w:pPr>
          </w:p>
        </w:tc>
      </w:tr>
      <w:tr w:rsidR="000E4956" w:rsidRPr="00774040" w14:paraId="60C6A8B4" w14:textId="77777777" w:rsidTr="000E4956">
        <w:trPr>
          <w:trHeight w:val="160"/>
        </w:trPr>
        <w:tc>
          <w:tcPr>
            <w:tcW w:w="851" w:type="dxa"/>
          </w:tcPr>
          <w:p w14:paraId="67431D1F" w14:textId="7DDDD407" w:rsidR="000E4956" w:rsidRPr="00774040" w:rsidRDefault="000E4956" w:rsidP="00142CE3">
            <w:pPr>
              <w:jc w:val="center"/>
              <w:rPr>
                <w:sz w:val="20"/>
                <w:szCs w:val="20"/>
              </w:rPr>
            </w:pPr>
          </w:p>
          <w:p w14:paraId="14C10A94" w14:textId="5FDBF8F1" w:rsidR="000E4956" w:rsidRPr="00774040" w:rsidRDefault="00E47347" w:rsidP="00142CE3">
            <w:pPr>
              <w:jc w:val="center"/>
              <w:rPr>
                <w:sz w:val="20"/>
                <w:szCs w:val="20"/>
              </w:rPr>
            </w:pPr>
            <w:r w:rsidRPr="00774040">
              <w:rPr>
                <w:sz w:val="20"/>
                <w:szCs w:val="20"/>
              </w:rPr>
              <w:t>4</w:t>
            </w:r>
            <w:r w:rsidR="00C2218E" w:rsidRPr="00774040">
              <w:rPr>
                <w:sz w:val="20"/>
                <w:szCs w:val="20"/>
              </w:rPr>
              <w:t>.</w:t>
            </w:r>
          </w:p>
          <w:p w14:paraId="334D6FC9" w14:textId="77777777" w:rsidR="000E4956" w:rsidRPr="00774040" w:rsidRDefault="000E4956" w:rsidP="00142CE3">
            <w:pPr>
              <w:jc w:val="center"/>
              <w:rPr>
                <w:sz w:val="20"/>
                <w:szCs w:val="20"/>
              </w:rPr>
            </w:pPr>
          </w:p>
        </w:tc>
        <w:tc>
          <w:tcPr>
            <w:tcW w:w="6349" w:type="dxa"/>
          </w:tcPr>
          <w:p w14:paraId="3CC6469D" w14:textId="116454AF" w:rsidR="00E47347" w:rsidRPr="00774040" w:rsidRDefault="00E47347" w:rsidP="008C1D3C">
            <w:pPr>
              <w:spacing w:line="360" w:lineRule="auto"/>
              <w:jc w:val="center"/>
              <w:rPr>
                <w:sz w:val="28"/>
                <w:szCs w:val="28"/>
              </w:rPr>
            </w:pPr>
            <w:r w:rsidRPr="00774040">
              <w:rPr>
                <w:sz w:val="28"/>
                <w:szCs w:val="28"/>
              </w:rPr>
              <w:t xml:space="preserve">Устранены </w:t>
            </w:r>
            <w:r w:rsidR="00A33086" w:rsidRPr="00774040">
              <w:rPr>
                <w:sz w:val="28"/>
                <w:szCs w:val="28"/>
              </w:rPr>
              <w:t xml:space="preserve">следы скотча </w:t>
            </w:r>
            <w:r w:rsidR="00615F53" w:rsidRPr="00774040">
              <w:rPr>
                <w:sz w:val="28"/>
                <w:szCs w:val="28"/>
              </w:rPr>
              <w:t>растворителем</w:t>
            </w:r>
            <w:r w:rsidR="00A33086" w:rsidRPr="00774040">
              <w:rPr>
                <w:sz w:val="28"/>
                <w:szCs w:val="28"/>
              </w:rPr>
              <w:t xml:space="preserve"> №4 </w:t>
            </w:r>
            <w:r w:rsidRPr="00774040">
              <w:rPr>
                <w:sz w:val="28"/>
                <w:szCs w:val="28"/>
              </w:rPr>
              <w:t xml:space="preserve"> </w:t>
            </w:r>
            <w:r w:rsidR="0027099D" w:rsidRPr="00774040">
              <w:rPr>
                <w:sz w:val="28"/>
                <w:szCs w:val="28"/>
              </w:rPr>
              <w:t>(</w:t>
            </w:r>
            <w:proofErr w:type="spellStart"/>
            <w:r w:rsidR="0027099D" w:rsidRPr="00774040">
              <w:rPr>
                <w:sz w:val="28"/>
                <w:szCs w:val="28"/>
              </w:rPr>
              <w:t>пи</w:t>
            </w:r>
            <w:r w:rsidR="00A33086" w:rsidRPr="00774040">
              <w:rPr>
                <w:sz w:val="28"/>
                <w:szCs w:val="28"/>
              </w:rPr>
              <w:t>нен</w:t>
            </w:r>
            <w:proofErr w:type="spellEnd"/>
            <w:r w:rsidR="00A33086" w:rsidRPr="00774040">
              <w:rPr>
                <w:sz w:val="28"/>
                <w:szCs w:val="28"/>
              </w:rPr>
              <w:t>) с помощью ватного тампона</w:t>
            </w:r>
            <w:r w:rsidRPr="00774040">
              <w:rPr>
                <w:sz w:val="28"/>
                <w:szCs w:val="28"/>
              </w:rPr>
              <w:t>.</w:t>
            </w:r>
          </w:p>
        </w:tc>
        <w:tc>
          <w:tcPr>
            <w:tcW w:w="1440" w:type="dxa"/>
          </w:tcPr>
          <w:p w14:paraId="7A4ABE3A" w14:textId="77777777" w:rsidR="00E47347" w:rsidRPr="00774040" w:rsidRDefault="00E47347" w:rsidP="008C1D3C">
            <w:pPr>
              <w:spacing w:line="360" w:lineRule="auto"/>
              <w:jc w:val="center"/>
              <w:rPr>
                <w:sz w:val="28"/>
                <w:szCs w:val="28"/>
              </w:rPr>
            </w:pPr>
          </w:p>
          <w:p w14:paraId="1D8FD1A6" w14:textId="6F976C29" w:rsidR="000E4956" w:rsidRPr="00774040" w:rsidRDefault="00B944B4" w:rsidP="008C1D3C">
            <w:pPr>
              <w:spacing w:line="360" w:lineRule="auto"/>
              <w:jc w:val="center"/>
              <w:rPr>
                <w:sz w:val="28"/>
                <w:szCs w:val="28"/>
              </w:rPr>
            </w:pPr>
            <w:r w:rsidRPr="00774040">
              <w:rPr>
                <w:sz w:val="28"/>
                <w:szCs w:val="28"/>
              </w:rPr>
              <w:t>14.</w:t>
            </w:r>
            <w:r w:rsidR="00E47347" w:rsidRPr="00774040">
              <w:rPr>
                <w:sz w:val="28"/>
                <w:szCs w:val="28"/>
              </w:rPr>
              <w:t>12.16</w:t>
            </w:r>
          </w:p>
        </w:tc>
        <w:tc>
          <w:tcPr>
            <w:tcW w:w="1620" w:type="dxa"/>
          </w:tcPr>
          <w:p w14:paraId="316A9443" w14:textId="77777777" w:rsidR="000E4956" w:rsidRPr="00774040" w:rsidRDefault="000E4956" w:rsidP="00142CE3">
            <w:pPr>
              <w:jc w:val="center"/>
              <w:rPr>
                <w:sz w:val="20"/>
                <w:szCs w:val="20"/>
              </w:rPr>
            </w:pPr>
          </w:p>
        </w:tc>
      </w:tr>
      <w:tr w:rsidR="000E4956" w:rsidRPr="00774040" w14:paraId="78793A55" w14:textId="77777777" w:rsidTr="000E4956">
        <w:trPr>
          <w:trHeight w:val="160"/>
        </w:trPr>
        <w:tc>
          <w:tcPr>
            <w:tcW w:w="851" w:type="dxa"/>
          </w:tcPr>
          <w:p w14:paraId="172A251B" w14:textId="77777777" w:rsidR="000E4956" w:rsidRPr="00774040" w:rsidRDefault="000E4956" w:rsidP="000E4956">
            <w:pPr>
              <w:rPr>
                <w:sz w:val="20"/>
                <w:szCs w:val="20"/>
              </w:rPr>
            </w:pPr>
          </w:p>
          <w:p w14:paraId="57D9D29D" w14:textId="77777777" w:rsidR="008506C6" w:rsidRPr="00774040" w:rsidRDefault="008506C6" w:rsidP="00142CE3">
            <w:pPr>
              <w:jc w:val="center"/>
              <w:rPr>
                <w:sz w:val="20"/>
                <w:szCs w:val="20"/>
              </w:rPr>
            </w:pPr>
          </w:p>
          <w:p w14:paraId="46DE2CFD" w14:textId="74A4C6BE" w:rsidR="000E4956" w:rsidRPr="00774040" w:rsidRDefault="00E47347" w:rsidP="00142CE3">
            <w:pPr>
              <w:jc w:val="center"/>
              <w:rPr>
                <w:sz w:val="20"/>
                <w:szCs w:val="20"/>
              </w:rPr>
            </w:pPr>
            <w:r w:rsidRPr="00774040">
              <w:rPr>
                <w:sz w:val="20"/>
                <w:szCs w:val="20"/>
              </w:rPr>
              <w:t>5</w:t>
            </w:r>
            <w:r w:rsidR="00C2218E" w:rsidRPr="00774040">
              <w:rPr>
                <w:sz w:val="20"/>
                <w:szCs w:val="20"/>
              </w:rPr>
              <w:t>.</w:t>
            </w:r>
          </w:p>
          <w:p w14:paraId="50D743EF" w14:textId="70696E31" w:rsidR="000E4956" w:rsidRPr="00774040" w:rsidRDefault="000E4956" w:rsidP="00142CE3">
            <w:pPr>
              <w:jc w:val="center"/>
              <w:rPr>
                <w:sz w:val="20"/>
                <w:szCs w:val="20"/>
              </w:rPr>
            </w:pPr>
            <w:r w:rsidRPr="00774040">
              <w:rPr>
                <w:sz w:val="20"/>
                <w:szCs w:val="20"/>
              </w:rPr>
              <w:t xml:space="preserve"> </w:t>
            </w:r>
          </w:p>
        </w:tc>
        <w:tc>
          <w:tcPr>
            <w:tcW w:w="6349" w:type="dxa"/>
          </w:tcPr>
          <w:p w14:paraId="619FB9A9" w14:textId="77777777" w:rsidR="00DC30A2" w:rsidRPr="00DC30A2" w:rsidRDefault="00DC30A2" w:rsidP="00DC30A2">
            <w:pPr>
              <w:spacing w:line="360" w:lineRule="auto"/>
              <w:jc w:val="center"/>
              <w:rPr>
                <w:sz w:val="28"/>
                <w:szCs w:val="28"/>
              </w:rPr>
            </w:pPr>
            <w:r w:rsidRPr="00DC30A2">
              <w:rPr>
                <w:sz w:val="28"/>
                <w:szCs w:val="28"/>
              </w:rPr>
              <w:t xml:space="preserve">Произведено укрепление деформаций красочных слоев (вздутий и отставаний) методами открытой распарки, а также методом </w:t>
            </w:r>
            <w:proofErr w:type="spellStart"/>
            <w:r w:rsidRPr="00DC30A2">
              <w:rPr>
                <w:sz w:val="28"/>
                <w:szCs w:val="28"/>
              </w:rPr>
              <w:t>инъектирования</w:t>
            </w:r>
            <w:proofErr w:type="spellEnd"/>
            <w:r w:rsidRPr="00DC30A2">
              <w:rPr>
                <w:sz w:val="28"/>
                <w:szCs w:val="28"/>
              </w:rPr>
              <w:t>.</w:t>
            </w:r>
          </w:p>
          <w:p w14:paraId="47A2660E" w14:textId="77777777" w:rsidR="00DC30A2" w:rsidRPr="00DC30A2" w:rsidRDefault="00DC30A2" w:rsidP="00DC30A2">
            <w:pPr>
              <w:spacing w:line="360" w:lineRule="auto"/>
              <w:jc w:val="center"/>
              <w:rPr>
                <w:sz w:val="28"/>
                <w:szCs w:val="28"/>
              </w:rPr>
            </w:pPr>
            <w:r w:rsidRPr="00DC30A2">
              <w:rPr>
                <w:sz w:val="28"/>
                <w:szCs w:val="28"/>
              </w:rPr>
              <w:t xml:space="preserve">На поверхность повреждения был нанесен 5% раствор осетрового клея с добавлением </w:t>
            </w:r>
            <w:proofErr w:type="spellStart"/>
            <w:r w:rsidRPr="00DC30A2">
              <w:rPr>
                <w:sz w:val="28"/>
                <w:szCs w:val="28"/>
              </w:rPr>
              <w:t>катамина</w:t>
            </w:r>
            <w:proofErr w:type="spellEnd"/>
            <w:r w:rsidRPr="00DC30A2">
              <w:rPr>
                <w:sz w:val="28"/>
                <w:szCs w:val="28"/>
              </w:rPr>
              <w:t xml:space="preserve"> АБ  1% к массе сухого клея*. Далее красочные слои распаривались теплым </w:t>
            </w:r>
            <w:proofErr w:type="spellStart"/>
            <w:r w:rsidRPr="00DC30A2">
              <w:rPr>
                <w:sz w:val="28"/>
                <w:szCs w:val="28"/>
              </w:rPr>
              <w:t>термошпателем</w:t>
            </w:r>
            <w:proofErr w:type="spellEnd"/>
            <w:r w:rsidRPr="00DC30A2">
              <w:rPr>
                <w:sz w:val="28"/>
                <w:szCs w:val="28"/>
              </w:rPr>
              <w:t xml:space="preserve"> (+маленький теплый утюг) через фторопластовую пленку. Когда слой становился пластичным, укрепление проводилось методом </w:t>
            </w:r>
            <w:proofErr w:type="spellStart"/>
            <w:r w:rsidRPr="00DC30A2">
              <w:rPr>
                <w:sz w:val="28"/>
                <w:szCs w:val="28"/>
              </w:rPr>
              <w:t>инъектирования</w:t>
            </w:r>
            <w:proofErr w:type="spellEnd"/>
            <w:r w:rsidRPr="00DC30A2">
              <w:rPr>
                <w:sz w:val="28"/>
                <w:szCs w:val="28"/>
              </w:rPr>
              <w:t xml:space="preserve"> 5% раствором осетрового клея, затем поверхность еще немного распаривалась через фторопластовую пленку, далее досушивалась через слой фильтровальной бумаги.</w:t>
            </w:r>
          </w:p>
          <w:p w14:paraId="3C3202E0" w14:textId="77777777" w:rsidR="00DC30A2" w:rsidRPr="00DC30A2" w:rsidRDefault="00DC30A2" w:rsidP="00DC30A2">
            <w:pPr>
              <w:spacing w:line="360" w:lineRule="auto"/>
              <w:jc w:val="center"/>
              <w:rPr>
                <w:sz w:val="28"/>
                <w:szCs w:val="28"/>
              </w:rPr>
            </w:pPr>
            <w:r w:rsidRPr="00DC30A2">
              <w:rPr>
                <w:sz w:val="28"/>
                <w:szCs w:val="28"/>
              </w:rPr>
              <w:t xml:space="preserve">В результате укрепления были устранены </w:t>
            </w:r>
            <w:r w:rsidRPr="00DC30A2">
              <w:rPr>
                <w:sz w:val="28"/>
                <w:szCs w:val="28"/>
              </w:rPr>
              <w:lastRenderedPageBreak/>
              <w:t>деформации красочного слоя.</w:t>
            </w:r>
          </w:p>
          <w:p w14:paraId="65A51268" w14:textId="77777777" w:rsidR="00DC30A2" w:rsidRPr="00DC30A2" w:rsidRDefault="00DC30A2" w:rsidP="00DC30A2">
            <w:pPr>
              <w:spacing w:line="360" w:lineRule="auto"/>
              <w:jc w:val="center"/>
              <w:rPr>
                <w:sz w:val="28"/>
                <w:szCs w:val="28"/>
              </w:rPr>
            </w:pPr>
          </w:p>
          <w:p w14:paraId="08C0011E" w14:textId="77777777" w:rsidR="00DC30A2" w:rsidRPr="00DC30A2" w:rsidRDefault="00DC30A2" w:rsidP="00DC30A2">
            <w:pPr>
              <w:spacing w:line="360" w:lineRule="auto"/>
              <w:jc w:val="center"/>
              <w:rPr>
                <w:sz w:val="28"/>
                <w:szCs w:val="28"/>
              </w:rPr>
            </w:pPr>
            <w:r w:rsidRPr="00DC30A2">
              <w:rPr>
                <w:sz w:val="28"/>
                <w:szCs w:val="28"/>
              </w:rPr>
              <w:t xml:space="preserve">*везде далее при использовании в клей добавлялся антисептик </w:t>
            </w:r>
            <w:proofErr w:type="spellStart"/>
            <w:r w:rsidRPr="00DC30A2">
              <w:rPr>
                <w:sz w:val="28"/>
                <w:szCs w:val="28"/>
              </w:rPr>
              <w:t>катамин</w:t>
            </w:r>
            <w:proofErr w:type="spellEnd"/>
            <w:r w:rsidRPr="00DC30A2">
              <w:rPr>
                <w:sz w:val="28"/>
                <w:szCs w:val="28"/>
              </w:rPr>
              <w:t xml:space="preserve"> АБ 1% к массе сухого клея.</w:t>
            </w:r>
          </w:p>
          <w:p w14:paraId="6D5615D1" w14:textId="1D911357" w:rsidR="000E4956" w:rsidRPr="00774040" w:rsidRDefault="000E4956" w:rsidP="008C1D3C">
            <w:pPr>
              <w:spacing w:line="360" w:lineRule="auto"/>
              <w:jc w:val="center"/>
              <w:rPr>
                <w:sz w:val="28"/>
                <w:szCs w:val="28"/>
              </w:rPr>
            </w:pPr>
          </w:p>
        </w:tc>
        <w:tc>
          <w:tcPr>
            <w:tcW w:w="1440" w:type="dxa"/>
          </w:tcPr>
          <w:p w14:paraId="74A718A2" w14:textId="77777777" w:rsidR="000E4956" w:rsidRPr="00774040" w:rsidRDefault="000E4956" w:rsidP="008C1D3C">
            <w:pPr>
              <w:spacing w:line="360" w:lineRule="auto"/>
              <w:jc w:val="center"/>
              <w:rPr>
                <w:sz w:val="28"/>
                <w:szCs w:val="28"/>
              </w:rPr>
            </w:pPr>
          </w:p>
          <w:p w14:paraId="2CA97A76" w14:textId="77777777" w:rsidR="00D7773A" w:rsidRPr="00774040" w:rsidRDefault="00D7773A" w:rsidP="008C1D3C">
            <w:pPr>
              <w:spacing w:line="360" w:lineRule="auto"/>
              <w:jc w:val="center"/>
              <w:rPr>
                <w:sz w:val="28"/>
                <w:szCs w:val="28"/>
              </w:rPr>
            </w:pPr>
          </w:p>
          <w:p w14:paraId="7CCBD8E8" w14:textId="77777777" w:rsidR="00D7773A" w:rsidRPr="00774040" w:rsidRDefault="00D7773A" w:rsidP="008C1D3C">
            <w:pPr>
              <w:spacing w:line="360" w:lineRule="auto"/>
              <w:jc w:val="center"/>
              <w:rPr>
                <w:sz w:val="28"/>
                <w:szCs w:val="28"/>
              </w:rPr>
            </w:pPr>
          </w:p>
          <w:p w14:paraId="334D2688" w14:textId="77777777" w:rsidR="00D7773A" w:rsidRPr="00774040" w:rsidRDefault="00D7773A" w:rsidP="008C1D3C">
            <w:pPr>
              <w:spacing w:line="360" w:lineRule="auto"/>
              <w:jc w:val="center"/>
              <w:rPr>
                <w:sz w:val="28"/>
                <w:szCs w:val="28"/>
              </w:rPr>
            </w:pPr>
          </w:p>
          <w:p w14:paraId="31CBF8C3" w14:textId="77777777" w:rsidR="00D7773A" w:rsidRPr="00774040" w:rsidRDefault="00D7773A" w:rsidP="008C1D3C">
            <w:pPr>
              <w:spacing w:line="360" w:lineRule="auto"/>
              <w:jc w:val="center"/>
              <w:rPr>
                <w:sz w:val="28"/>
                <w:szCs w:val="28"/>
              </w:rPr>
            </w:pPr>
          </w:p>
          <w:p w14:paraId="79132402" w14:textId="77777777" w:rsidR="00D7773A" w:rsidRPr="00774040" w:rsidRDefault="00D7773A" w:rsidP="008C1D3C">
            <w:pPr>
              <w:spacing w:line="360" w:lineRule="auto"/>
              <w:jc w:val="center"/>
              <w:rPr>
                <w:sz w:val="28"/>
                <w:szCs w:val="28"/>
              </w:rPr>
            </w:pPr>
          </w:p>
          <w:p w14:paraId="1A8FE5A5" w14:textId="231D8C1D" w:rsidR="00E47347" w:rsidRPr="00774040" w:rsidRDefault="00E47347" w:rsidP="008C1D3C">
            <w:pPr>
              <w:spacing w:line="360" w:lineRule="auto"/>
              <w:jc w:val="center"/>
              <w:rPr>
                <w:sz w:val="28"/>
                <w:szCs w:val="28"/>
              </w:rPr>
            </w:pPr>
            <w:r w:rsidRPr="00774040">
              <w:rPr>
                <w:sz w:val="28"/>
                <w:szCs w:val="28"/>
              </w:rPr>
              <w:t>14.12.16 – 21.12.16</w:t>
            </w:r>
          </w:p>
        </w:tc>
        <w:tc>
          <w:tcPr>
            <w:tcW w:w="1620" w:type="dxa"/>
          </w:tcPr>
          <w:p w14:paraId="1D69A204" w14:textId="77777777" w:rsidR="000E4956" w:rsidRPr="00774040" w:rsidRDefault="000E4956" w:rsidP="00142CE3">
            <w:pPr>
              <w:jc w:val="center"/>
              <w:rPr>
                <w:sz w:val="20"/>
                <w:szCs w:val="20"/>
              </w:rPr>
            </w:pPr>
          </w:p>
        </w:tc>
      </w:tr>
      <w:tr w:rsidR="000E4956" w:rsidRPr="00774040" w14:paraId="7E8307DD" w14:textId="77777777" w:rsidTr="000E4956">
        <w:trPr>
          <w:trHeight w:val="160"/>
        </w:trPr>
        <w:tc>
          <w:tcPr>
            <w:tcW w:w="851" w:type="dxa"/>
          </w:tcPr>
          <w:p w14:paraId="034B2801" w14:textId="21C71BFE" w:rsidR="000E4956" w:rsidRPr="00774040" w:rsidRDefault="000E4956" w:rsidP="00122BCA">
            <w:pPr>
              <w:jc w:val="center"/>
              <w:rPr>
                <w:sz w:val="20"/>
                <w:szCs w:val="20"/>
              </w:rPr>
            </w:pPr>
          </w:p>
          <w:p w14:paraId="5D3A5476" w14:textId="77777777" w:rsidR="000E4956" w:rsidRPr="00774040" w:rsidRDefault="00CF7E98" w:rsidP="00122BCA">
            <w:pPr>
              <w:jc w:val="center"/>
              <w:rPr>
                <w:sz w:val="20"/>
                <w:szCs w:val="20"/>
              </w:rPr>
            </w:pPr>
            <w:r w:rsidRPr="00774040">
              <w:rPr>
                <w:sz w:val="20"/>
                <w:szCs w:val="20"/>
              </w:rPr>
              <w:t>6.</w:t>
            </w:r>
          </w:p>
          <w:p w14:paraId="04A1C864" w14:textId="4691C81F" w:rsidR="00CF7E98" w:rsidRPr="00774040" w:rsidRDefault="00CF7E98" w:rsidP="00122BCA">
            <w:pPr>
              <w:jc w:val="center"/>
              <w:rPr>
                <w:sz w:val="20"/>
                <w:szCs w:val="20"/>
              </w:rPr>
            </w:pPr>
          </w:p>
        </w:tc>
        <w:tc>
          <w:tcPr>
            <w:tcW w:w="6349" w:type="dxa"/>
          </w:tcPr>
          <w:p w14:paraId="627C0C5D" w14:textId="77777777" w:rsidR="00DC30A2" w:rsidRPr="00DC30A2" w:rsidRDefault="00DC30A2" w:rsidP="00DC30A2">
            <w:pPr>
              <w:spacing w:line="360" w:lineRule="auto"/>
              <w:ind w:firstLine="210"/>
              <w:jc w:val="center"/>
              <w:rPr>
                <w:sz w:val="28"/>
                <w:szCs w:val="28"/>
              </w:rPr>
            </w:pPr>
            <w:r w:rsidRPr="00DC30A2">
              <w:rPr>
                <w:sz w:val="28"/>
                <w:szCs w:val="28"/>
              </w:rPr>
              <w:t>Проведена расчистка дверного полотна от масляных малярных закрасок.</w:t>
            </w:r>
          </w:p>
          <w:p w14:paraId="4BF33330" w14:textId="77777777" w:rsidR="00DC30A2" w:rsidRPr="00DC30A2" w:rsidRDefault="00DC30A2" w:rsidP="00DC30A2">
            <w:pPr>
              <w:spacing w:line="360" w:lineRule="auto"/>
              <w:ind w:firstLine="210"/>
              <w:jc w:val="center"/>
              <w:rPr>
                <w:sz w:val="28"/>
                <w:szCs w:val="28"/>
              </w:rPr>
            </w:pPr>
            <w:r w:rsidRPr="00DC30A2">
              <w:rPr>
                <w:sz w:val="28"/>
                <w:szCs w:val="28"/>
              </w:rPr>
              <w:t>а) удалены малярные закраски до авторского слоя (зеленый с потёртостями) механически, скальпелем, всухую.</w:t>
            </w:r>
          </w:p>
          <w:p w14:paraId="4BFF8563" w14:textId="0941B1EC" w:rsidR="00DC30A2" w:rsidRPr="00DC30A2" w:rsidRDefault="00DC30A2" w:rsidP="00DC30A2">
            <w:pPr>
              <w:spacing w:line="360" w:lineRule="auto"/>
              <w:ind w:firstLine="210"/>
              <w:jc w:val="center"/>
              <w:rPr>
                <w:sz w:val="28"/>
                <w:szCs w:val="28"/>
              </w:rPr>
            </w:pPr>
            <w:r w:rsidRPr="00DC30A2">
              <w:rPr>
                <w:sz w:val="28"/>
                <w:szCs w:val="28"/>
              </w:rPr>
              <w:t xml:space="preserve"> в ходе удаления поздних наслоений были укреплены участки с угрозой осыпи</w:t>
            </w:r>
            <w:r>
              <w:rPr>
                <w:sz w:val="28"/>
                <w:szCs w:val="28"/>
              </w:rPr>
              <w:t xml:space="preserve"> авторского красочного слоя</w:t>
            </w:r>
            <w:proofErr w:type="gramStart"/>
            <w:r>
              <w:rPr>
                <w:sz w:val="28"/>
                <w:szCs w:val="28"/>
              </w:rPr>
              <w:t>.</w:t>
            </w:r>
            <w:proofErr w:type="gramEnd"/>
            <w:r>
              <w:rPr>
                <w:sz w:val="28"/>
                <w:szCs w:val="28"/>
              </w:rPr>
              <w:t xml:space="preserve"> </w:t>
            </w:r>
            <w:proofErr w:type="gramStart"/>
            <w:r>
              <w:rPr>
                <w:sz w:val="28"/>
                <w:szCs w:val="28"/>
              </w:rPr>
              <w:t>У</w:t>
            </w:r>
            <w:r w:rsidRPr="00DC30A2">
              <w:rPr>
                <w:sz w:val="28"/>
                <w:szCs w:val="28"/>
              </w:rPr>
              <w:t>креплены</w:t>
            </w:r>
            <w:proofErr w:type="gramEnd"/>
            <w:r w:rsidRPr="00DC30A2">
              <w:rPr>
                <w:sz w:val="28"/>
                <w:szCs w:val="28"/>
              </w:rPr>
              <w:t xml:space="preserve">  методом </w:t>
            </w:r>
          </w:p>
          <w:p w14:paraId="24AD15B6" w14:textId="77777777" w:rsidR="00DC30A2" w:rsidRPr="00DC30A2" w:rsidRDefault="00DC30A2" w:rsidP="00DC30A2">
            <w:pPr>
              <w:spacing w:line="360" w:lineRule="auto"/>
              <w:ind w:firstLine="210"/>
              <w:jc w:val="center"/>
              <w:rPr>
                <w:sz w:val="28"/>
                <w:szCs w:val="28"/>
              </w:rPr>
            </w:pPr>
            <w:r w:rsidRPr="00DC30A2">
              <w:rPr>
                <w:sz w:val="28"/>
                <w:szCs w:val="28"/>
              </w:rPr>
              <w:t xml:space="preserve">закрытой распарки. На поверхность красочного слоя и на лист папиросной бумаги нанесен 5% раствор осетрового клея, затем участок распаривался через фторопластовую пленку с помощью </w:t>
            </w:r>
            <w:proofErr w:type="spellStart"/>
            <w:r w:rsidRPr="00DC30A2">
              <w:rPr>
                <w:sz w:val="28"/>
                <w:szCs w:val="28"/>
              </w:rPr>
              <w:t>термошпателя</w:t>
            </w:r>
            <w:proofErr w:type="spellEnd"/>
            <w:r w:rsidRPr="00DC30A2">
              <w:rPr>
                <w:sz w:val="28"/>
                <w:szCs w:val="28"/>
              </w:rPr>
              <w:t>, после был досушен через слой фильтровальной бумаги.</w:t>
            </w:r>
          </w:p>
          <w:p w14:paraId="1F26AC6E" w14:textId="77777777" w:rsidR="00DC30A2" w:rsidRPr="00DC30A2" w:rsidRDefault="00DC30A2" w:rsidP="00DC30A2">
            <w:pPr>
              <w:spacing w:line="360" w:lineRule="auto"/>
              <w:ind w:firstLine="210"/>
              <w:jc w:val="center"/>
              <w:rPr>
                <w:sz w:val="28"/>
                <w:szCs w:val="28"/>
              </w:rPr>
            </w:pPr>
          </w:p>
          <w:p w14:paraId="29B1AC1D" w14:textId="77777777" w:rsidR="00DC30A2" w:rsidRPr="00DC30A2" w:rsidRDefault="00DC30A2" w:rsidP="00DC30A2">
            <w:pPr>
              <w:spacing w:line="360" w:lineRule="auto"/>
              <w:ind w:firstLine="210"/>
              <w:jc w:val="center"/>
              <w:rPr>
                <w:sz w:val="28"/>
                <w:szCs w:val="28"/>
              </w:rPr>
            </w:pPr>
          </w:p>
          <w:p w14:paraId="20249833" w14:textId="77777777" w:rsidR="00DC30A2" w:rsidRPr="00DC30A2" w:rsidRDefault="00DC30A2" w:rsidP="00DC30A2">
            <w:pPr>
              <w:spacing w:line="360" w:lineRule="auto"/>
              <w:jc w:val="center"/>
              <w:rPr>
                <w:sz w:val="28"/>
                <w:szCs w:val="28"/>
              </w:rPr>
            </w:pPr>
            <w:r w:rsidRPr="00DC30A2">
              <w:rPr>
                <w:sz w:val="28"/>
                <w:szCs w:val="28"/>
              </w:rPr>
              <w:t xml:space="preserve">После удаления </w:t>
            </w:r>
            <w:proofErr w:type="gramStart"/>
            <w:r w:rsidRPr="00DC30A2">
              <w:rPr>
                <w:sz w:val="28"/>
                <w:szCs w:val="28"/>
              </w:rPr>
              <w:t>поздних</w:t>
            </w:r>
            <w:proofErr w:type="gramEnd"/>
            <w:r w:rsidRPr="00DC30A2">
              <w:rPr>
                <w:sz w:val="28"/>
                <w:szCs w:val="28"/>
              </w:rPr>
              <w:t xml:space="preserve"> малярных </w:t>
            </w:r>
            <w:proofErr w:type="spellStart"/>
            <w:r w:rsidRPr="00DC30A2">
              <w:rPr>
                <w:sz w:val="28"/>
                <w:szCs w:val="28"/>
              </w:rPr>
              <w:t>поновлений</w:t>
            </w:r>
            <w:proofErr w:type="spellEnd"/>
            <w:r w:rsidRPr="00DC30A2">
              <w:rPr>
                <w:sz w:val="28"/>
                <w:szCs w:val="28"/>
              </w:rPr>
              <w:t xml:space="preserve"> обнаружен авторский красочный слой. Авторский живописный слой выполнен в тёплых тонах оливкового цвета. В верхнем наплаве открылся фрагмент живописной композиции с изображением нескольких листочков, выполненных масляной краской зеленого цвета, холодного оттенка. Красочный слой тонкий, гладкий. </w:t>
            </w:r>
          </w:p>
          <w:p w14:paraId="36EF90D4" w14:textId="77777777" w:rsidR="00DC30A2" w:rsidRPr="00DC30A2" w:rsidRDefault="00DC30A2" w:rsidP="00DC30A2">
            <w:pPr>
              <w:spacing w:line="360" w:lineRule="auto"/>
              <w:jc w:val="center"/>
              <w:rPr>
                <w:sz w:val="28"/>
                <w:szCs w:val="28"/>
              </w:rPr>
            </w:pPr>
            <w:r w:rsidRPr="00DC30A2">
              <w:rPr>
                <w:sz w:val="28"/>
                <w:szCs w:val="28"/>
              </w:rPr>
              <w:t xml:space="preserve">На поверхности авторского красочного слоя на </w:t>
            </w:r>
            <w:r w:rsidRPr="00DC30A2">
              <w:rPr>
                <w:sz w:val="28"/>
                <w:szCs w:val="28"/>
              </w:rPr>
              <w:lastRenderedPageBreak/>
              <w:t xml:space="preserve">обвязке темно- зеленый слой </w:t>
            </w:r>
            <w:proofErr w:type="spellStart"/>
            <w:r w:rsidRPr="00DC30A2">
              <w:rPr>
                <w:sz w:val="28"/>
                <w:szCs w:val="28"/>
              </w:rPr>
              <w:t>поновления</w:t>
            </w:r>
            <w:proofErr w:type="spellEnd"/>
            <w:proofErr w:type="gramStart"/>
            <w:r w:rsidRPr="00DC30A2">
              <w:rPr>
                <w:sz w:val="28"/>
                <w:szCs w:val="28"/>
              </w:rPr>
              <w:t xml:space="preserve"> ,</w:t>
            </w:r>
            <w:proofErr w:type="gramEnd"/>
            <w:r w:rsidRPr="00DC30A2">
              <w:rPr>
                <w:sz w:val="28"/>
                <w:szCs w:val="28"/>
              </w:rPr>
              <w:t xml:space="preserve"> неравномерный, местами утрачен до авторского красочного слоя.</w:t>
            </w:r>
          </w:p>
          <w:p w14:paraId="1F93E69D" w14:textId="77777777" w:rsidR="00DC30A2" w:rsidRPr="00DC30A2" w:rsidRDefault="00DC30A2" w:rsidP="00DC30A2">
            <w:pPr>
              <w:spacing w:line="360" w:lineRule="auto"/>
              <w:jc w:val="center"/>
              <w:rPr>
                <w:sz w:val="28"/>
                <w:szCs w:val="28"/>
              </w:rPr>
            </w:pPr>
            <w:r w:rsidRPr="00DC30A2">
              <w:rPr>
                <w:sz w:val="28"/>
                <w:szCs w:val="28"/>
              </w:rPr>
              <w:t xml:space="preserve">На центральном наплаве в центральной его части поверх небольших сохранившихся фрагментах авторского красочного слоя слой живописного </w:t>
            </w:r>
            <w:proofErr w:type="spellStart"/>
            <w:r w:rsidRPr="00DC30A2">
              <w:rPr>
                <w:sz w:val="28"/>
                <w:szCs w:val="28"/>
              </w:rPr>
              <w:t>поновления</w:t>
            </w:r>
            <w:proofErr w:type="spellEnd"/>
            <w:r w:rsidRPr="00DC30A2">
              <w:rPr>
                <w:sz w:val="28"/>
                <w:szCs w:val="28"/>
              </w:rPr>
              <w:t>. Поздний слой выполнен масляной краской</w:t>
            </w:r>
            <w:proofErr w:type="gramStart"/>
            <w:r w:rsidRPr="00DC30A2">
              <w:rPr>
                <w:sz w:val="28"/>
                <w:szCs w:val="28"/>
              </w:rPr>
              <w:t xml:space="preserve"> ,</w:t>
            </w:r>
            <w:proofErr w:type="gramEnd"/>
            <w:r w:rsidRPr="00DC30A2">
              <w:rPr>
                <w:sz w:val="28"/>
                <w:szCs w:val="28"/>
              </w:rPr>
              <w:t xml:space="preserve"> зеленого цвета в холодных изумрудных тонах. Слой толстый, фактурный. Данный красочный слой совпадает по колориту и технике с живописью в десюдепортах и на плафоне (которая тоже является поздним </w:t>
            </w:r>
            <w:proofErr w:type="spellStart"/>
            <w:r w:rsidRPr="00DC30A2">
              <w:rPr>
                <w:sz w:val="28"/>
                <w:szCs w:val="28"/>
              </w:rPr>
              <w:t>поновлением</w:t>
            </w:r>
            <w:proofErr w:type="spellEnd"/>
            <w:r w:rsidRPr="00DC30A2">
              <w:rPr>
                <w:sz w:val="28"/>
                <w:szCs w:val="28"/>
              </w:rPr>
              <w:t xml:space="preserve"> авторской живописи). </w:t>
            </w:r>
          </w:p>
          <w:p w14:paraId="3E628793" w14:textId="6FAE622B" w:rsidR="00DC30A2" w:rsidRPr="00DC30A2" w:rsidRDefault="00DC30A2" w:rsidP="00DC30A2">
            <w:pPr>
              <w:spacing w:line="360" w:lineRule="auto"/>
              <w:jc w:val="center"/>
              <w:rPr>
                <w:sz w:val="28"/>
                <w:szCs w:val="28"/>
              </w:rPr>
            </w:pPr>
            <w:r w:rsidRPr="00DC30A2">
              <w:rPr>
                <w:sz w:val="28"/>
                <w:szCs w:val="28"/>
              </w:rPr>
              <w:t>Рокайль вокруг верхнего наплава и тонкий внутренний профиль калевки золоченые. Золочение выполнено бронзовой краской (</w:t>
            </w:r>
            <w:proofErr w:type="spellStart"/>
            <w:r w:rsidRPr="00DC30A2">
              <w:rPr>
                <w:sz w:val="28"/>
                <w:szCs w:val="28"/>
              </w:rPr>
              <w:t>поновительский</w:t>
            </w:r>
            <w:proofErr w:type="spellEnd"/>
            <w:r w:rsidRPr="00DC30A2">
              <w:rPr>
                <w:sz w:val="28"/>
                <w:szCs w:val="28"/>
              </w:rPr>
              <w:t xml:space="preserve"> слой на авторском зеленом красочном слое).  Встречаются маленькие фрагменты авторского золочения на полимент. </w:t>
            </w:r>
          </w:p>
          <w:p w14:paraId="64F7E20D" w14:textId="77777777" w:rsidR="00DC30A2" w:rsidRPr="00DC30A2" w:rsidRDefault="00DC30A2" w:rsidP="00DC30A2">
            <w:pPr>
              <w:spacing w:line="360" w:lineRule="auto"/>
              <w:rPr>
                <w:color w:val="FF0000"/>
                <w:sz w:val="28"/>
                <w:szCs w:val="28"/>
              </w:rPr>
            </w:pPr>
          </w:p>
          <w:p w14:paraId="14A7E9C9" w14:textId="77777777" w:rsidR="00DC30A2" w:rsidRPr="00DC30A2" w:rsidRDefault="00DC30A2" w:rsidP="00DC30A2">
            <w:pPr>
              <w:spacing w:line="360" w:lineRule="auto"/>
              <w:jc w:val="center"/>
              <w:rPr>
                <w:sz w:val="28"/>
                <w:szCs w:val="28"/>
              </w:rPr>
            </w:pPr>
            <w:r w:rsidRPr="00DC30A2">
              <w:rPr>
                <w:sz w:val="28"/>
                <w:szCs w:val="28"/>
              </w:rPr>
              <w:t>В ходе удаления малярных закрасок обнаружено большое количество утрат авторского красочного слоя до основы:</w:t>
            </w:r>
          </w:p>
          <w:p w14:paraId="08C08E6D" w14:textId="77777777" w:rsidR="00DC30A2" w:rsidRPr="00DC30A2" w:rsidRDefault="00DC30A2" w:rsidP="00DC30A2">
            <w:pPr>
              <w:spacing w:line="360" w:lineRule="auto"/>
              <w:jc w:val="center"/>
              <w:rPr>
                <w:sz w:val="28"/>
                <w:szCs w:val="28"/>
              </w:rPr>
            </w:pPr>
          </w:p>
          <w:p w14:paraId="5E24AD3C" w14:textId="77777777" w:rsidR="00DC30A2" w:rsidRPr="00DC30A2" w:rsidRDefault="00DC30A2" w:rsidP="00DC30A2">
            <w:pPr>
              <w:spacing w:line="360" w:lineRule="auto"/>
              <w:jc w:val="center"/>
              <w:rPr>
                <w:sz w:val="28"/>
                <w:szCs w:val="28"/>
              </w:rPr>
            </w:pPr>
            <w:r w:rsidRPr="00DC30A2">
              <w:rPr>
                <w:sz w:val="28"/>
                <w:szCs w:val="28"/>
              </w:rPr>
              <w:t>На овальной филенке группы утрат сконцентрированы преимущественно по центру и в правой части. Размеры утрат на этом участке достигают 15х4 см. Также присутствуют единичные утраты в левой части филенки размерами до 4х2,5 см.</w:t>
            </w:r>
          </w:p>
          <w:p w14:paraId="4016B522" w14:textId="0FF8FF3D" w:rsidR="00DC30A2" w:rsidRPr="00DC30A2" w:rsidRDefault="00DC30A2" w:rsidP="00DC30A2">
            <w:pPr>
              <w:spacing w:line="360" w:lineRule="auto"/>
              <w:jc w:val="center"/>
              <w:rPr>
                <w:color w:val="FF0000"/>
                <w:sz w:val="28"/>
                <w:szCs w:val="28"/>
              </w:rPr>
            </w:pPr>
            <w:r w:rsidRPr="00DC30A2">
              <w:rPr>
                <w:sz w:val="28"/>
                <w:szCs w:val="28"/>
              </w:rPr>
              <w:t xml:space="preserve">Огромный процент утрат приходится на </w:t>
            </w:r>
            <w:r w:rsidRPr="00DC30A2">
              <w:rPr>
                <w:sz w:val="28"/>
                <w:szCs w:val="28"/>
              </w:rPr>
              <w:lastRenderedPageBreak/>
              <w:t xml:space="preserve">поверхность прямоугольной филенки. </w:t>
            </w:r>
          </w:p>
          <w:p w14:paraId="422FA721" w14:textId="77777777" w:rsidR="00DC30A2" w:rsidRPr="00DC30A2" w:rsidRDefault="00DC30A2" w:rsidP="00DC30A2">
            <w:pPr>
              <w:spacing w:line="360" w:lineRule="auto"/>
              <w:jc w:val="center"/>
              <w:rPr>
                <w:sz w:val="28"/>
                <w:szCs w:val="28"/>
              </w:rPr>
            </w:pPr>
            <w:r w:rsidRPr="00DC30A2">
              <w:rPr>
                <w:sz w:val="28"/>
                <w:szCs w:val="28"/>
              </w:rPr>
              <w:t>Также значительное количество повреждений находится на поле внутренней филенки. С левой стороны вдоль всей внутренней (прямоугольной) филенки присутствуют группы утрат размерами до 19х1,5см; 11х2см; 16х2. На поле с правой стороны количество утрат еще значительнее: размеры сохранившихся продольных участков красочного слоя здесь не превышают 1 см в ширину.</w:t>
            </w:r>
          </w:p>
          <w:p w14:paraId="392B654B" w14:textId="77777777" w:rsidR="00DC30A2" w:rsidRPr="00DC30A2" w:rsidRDefault="00DC30A2" w:rsidP="00DC30A2">
            <w:pPr>
              <w:spacing w:line="360" w:lineRule="auto"/>
              <w:jc w:val="center"/>
              <w:rPr>
                <w:sz w:val="28"/>
                <w:szCs w:val="28"/>
              </w:rPr>
            </w:pPr>
            <w:r w:rsidRPr="00DC30A2">
              <w:rPr>
                <w:sz w:val="28"/>
                <w:szCs w:val="28"/>
              </w:rPr>
              <w:t>На поле внешней филенки присутствуют единичные утраты в левой части (6х5,5; 4х1; 3,5х</w:t>
            </w:r>
            <w:proofErr w:type="gramStart"/>
            <w:r w:rsidRPr="00DC30A2">
              <w:rPr>
                <w:sz w:val="28"/>
                <w:szCs w:val="28"/>
              </w:rPr>
              <w:t>0</w:t>
            </w:r>
            <w:proofErr w:type="gramEnd"/>
            <w:r w:rsidRPr="00DC30A2">
              <w:rPr>
                <w:sz w:val="28"/>
                <w:szCs w:val="28"/>
              </w:rPr>
              <w:t>,5;), а так же две группы утрат размерами до 7х3 см. В целом, левая часть поля внешней филенки находится в удовлетворительном состоянии. Правая верхняя часть внешней филенки имеет значительные утраты. Группы повреждений здесь достигают до 15,5х5,5 см.</w:t>
            </w:r>
          </w:p>
          <w:p w14:paraId="50D9D2F3" w14:textId="77777777" w:rsidR="00DC30A2" w:rsidRPr="00DC30A2" w:rsidRDefault="00DC30A2" w:rsidP="00DC30A2">
            <w:pPr>
              <w:spacing w:line="360" w:lineRule="auto"/>
              <w:jc w:val="center"/>
              <w:rPr>
                <w:sz w:val="28"/>
                <w:szCs w:val="28"/>
              </w:rPr>
            </w:pPr>
            <w:r w:rsidRPr="00DC30A2">
              <w:rPr>
                <w:sz w:val="28"/>
                <w:szCs w:val="28"/>
              </w:rPr>
              <w:t>В правой нижней части сохранившиеся небольшие участки не превышают 3 см в ширину.</w:t>
            </w:r>
          </w:p>
          <w:p w14:paraId="4F7E92E9" w14:textId="77777777" w:rsidR="00DC30A2" w:rsidRPr="00DC30A2" w:rsidRDefault="00DC30A2" w:rsidP="00DC30A2">
            <w:pPr>
              <w:spacing w:line="360" w:lineRule="auto"/>
              <w:jc w:val="center"/>
              <w:rPr>
                <w:sz w:val="28"/>
                <w:szCs w:val="28"/>
              </w:rPr>
            </w:pPr>
            <w:proofErr w:type="gramStart"/>
            <w:r w:rsidRPr="00DC30A2">
              <w:rPr>
                <w:sz w:val="28"/>
                <w:szCs w:val="28"/>
              </w:rPr>
              <w:t xml:space="preserve">Сохранность </w:t>
            </w:r>
            <w:proofErr w:type="spellStart"/>
            <w:r w:rsidRPr="00DC30A2">
              <w:rPr>
                <w:sz w:val="28"/>
                <w:szCs w:val="28"/>
              </w:rPr>
              <w:t>обвязи</w:t>
            </w:r>
            <w:proofErr w:type="spellEnd"/>
            <w:r w:rsidRPr="00DC30A2">
              <w:rPr>
                <w:sz w:val="28"/>
                <w:szCs w:val="28"/>
              </w:rPr>
              <w:t xml:space="preserve"> в левой части также лучше, чем в правой.</w:t>
            </w:r>
            <w:proofErr w:type="gramEnd"/>
            <w:r w:rsidRPr="00DC30A2">
              <w:rPr>
                <w:sz w:val="28"/>
                <w:szCs w:val="28"/>
              </w:rPr>
              <w:t xml:space="preserve"> В левой части имеются небольшие группы и единичные утраты размерами до 5,5х</w:t>
            </w:r>
            <w:proofErr w:type="gramStart"/>
            <w:r w:rsidRPr="00DC30A2">
              <w:rPr>
                <w:sz w:val="28"/>
                <w:szCs w:val="28"/>
              </w:rPr>
              <w:t>2</w:t>
            </w:r>
            <w:proofErr w:type="gramEnd"/>
            <w:r w:rsidRPr="00DC30A2">
              <w:rPr>
                <w:sz w:val="28"/>
                <w:szCs w:val="28"/>
              </w:rPr>
              <w:t xml:space="preserve"> см. В правой нижней части присутствует вытянутая вдоль большого участка </w:t>
            </w:r>
            <w:proofErr w:type="spellStart"/>
            <w:r w:rsidRPr="00DC30A2">
              <w:rPr>
                <w:sz w:val="28"/>
                <w:szCs w:val="28"/>
              </w:rPr>
              <w:t>обвязи</w:t>
            </w:r>
            <w:proofErr w:type="spellEnd"/>
            <w:r w:rsidRPr="00DC30A2">
              <w:rPr>
                <w:sz w:val="28"/>
                <w:szCs w:val="28"/>
              </w:rPr>
              <w:t xml:space="preserve"> утрата размерами 39х4 см. В верхней правой части на </w:t>
            </w:r>
            <w:proofErr w:type="spellStart"/>
            <w:r w:rsidRPr="00DC30A2">
              <w:rPr>
                <w:sz w:val="28"/>
                <w:szCs w:val="28"/>
              </w:rPr>
              <w:t>обвязи</w:t>
            </w:r>
            <w:proofErr w:type="spellEnd"/>
            <w:r w:rsidRPr="00DC30A2">
              <w:rPr>
                <w:sz w:val="28"/>
                <w:szCs w:val="28"/>
              </w:rPr>
              <w:t xml:space="preserve"> также имеются</w:t>
            </w:r>
          </w:p>
          <w:p w14:paraId="45D6DE4B" w14:textId="77777777" w:rsidR="00DC30A2" w:rsidRPr="00DC30A2" w:rsidRDefault="00DC30A2" w:rsidP="00DC30A2">
            <w:pPr>
              <w:spacing w:line="360" w:lineRule="auto"/>
              <w:jc w:val="center"/>
              <w:rPr>
                <w:sz w:val="28"/>
                <w:szCs w:val="28"/>
              </w:rPr>
            </w:pPr>
            <w:r w:rsidRPr="00DC30A2">
              <w:rPr>
                <w:sz w:val="28"/>
                <w:szCs w:val="28"/>
              </w:rPr>
              <w:t xml:space="preserve"> маленькие группы утрат, достигающие 3х0,5 см.</w:t>
            </w:r>
          </w:p>
          <w:p w14:paraId="5F1AC16E" w14:textId="77777777" w:rsidR="00DC30A2" w:rsidRPr="00DC30A2" w:rsidRDefault="00DC30A2" w:rsidP="00DC30A2">
            <w:pPr>
              <w:spacing w:line="360" w:lineRule="auto"/>
              <w:jc w:val="center"/>
              <w:rPr>
                <w:sz w:val="28"/>
                <w:szCs w:val="28"/>
              </w:rPr>
            </w:pPr>
          </w:p>
          <w:p w14:paraId="207B7F2A" w14:textId="6027C8CF" w:rsidR="00DC30A2" w:rsidRPr="00DC30A2" w:rsidRDefault="00DC30A2" w:rsidP="00DC30A2">
            <w:pPr>
              <w:spacing w:line="360" w:lineRule="auto"/>
              <w:jc w:val="center"/>
              <w:rPr>
                <w:sz w:val="28"/>
                <w:szCs w:val="28"/>
              </w:rPr>
            </w:pPr>
            <w:r w:rsidRPr="00DC30A2">
              <w:rPr>
                <w:sz w:val="28"/>
                <w:szCs w:val="28"/>
              </w:rPr>
              <w:t>Повреждения красочного слоя: маленькие вздутия</w:t>
            </w:r>
            <w:r>
              <w:rPr>
                <w:sz w:val="28"/>
                <w:szCs w:val="28"/>
              </w:rPr>
              <w:t xml:space="preserve"> </w:t>
            </w:r>
            <w:r w:rsidRPr="00DC30A2">
              <w:rPr>
                <w:sz w:val="28"/>
                <w:szCs w:val="28"/>
              </w:rPr>
              <w:t>и отставания кр</w:t>
            </w:r>
            <w:r>
              <w:rPr>
                <w:sz w:val="28"/>
                <w:szCs w:val="28"/>
              </w:rPr>
              <w:t>асочного</w:t>
            </w:r>
            <w:r w:rsidRPr="00DC30A2">
              <w:rPr>
                <w:sz w:val="28"/>
                <w:szCs w:val="28"/>
              </w:rPr>
              <w:t xml:space="preserve"> слоя (с </w:t>
            </w:r>
            <w:r>
              <w:rPr>
                <w:sz w:val="28"/>
                <w:szCs w:val="28"/>
              </w:rPr>
              <w:t xml:space="preserve">приподнятыми </w:t>
            </w:r>
            <w:r>
              <w:rPr>
                <w:sz w:val="28"/>
                <w:szCs w:val="28"/>
              </w:rPr>
              <w:lastRenderedPageBreak/>
              <w:t>краями) вокруг больши</w:t>
            </w:r>
            <w:r w:rsidRPr="00DC30A2">
              <w:rPr>
                <w:sz w:val="28"/>
                <w:szCs w:val="28"/>
              </w:rPr>
              <w:t>х утрат, описанных выше</w:t>
            </w:r>
          </w:p>
          <w:p w14:paraId="4D9154BC" w14:textId="0B51F6F7" w:rsidR="000E4956" w:rsidRPr="00774040" w:rsidRDefault="000E4956" w:rsidP="008C1D3C">
            <w:pPr>
              <w:spacing w:line="360" w:lineRule="auto"/>
              <w:jc w:val="center"/>
              <w:rPr>
                <w:color w:val="F79646" w:themeColor="accent6"/>
                <w:sz w:val="28"/>
                <w:szCs w:val="28"/>
              </w:rPr>
            </w:pPr>
          </w:p>
        </w:tc>
        <w:tc>
          <w:tcPr>
            <w:tcW w:w="1440" w:type="dxa"/>
          </w:tcPr>
          <w:p w14:paraId="0D6F12A0" w14:textId="77777777" w:rsidR="00CF7E98" w:rsidRPr="00774040" w:rsidRDefault="00CF7E98" w:rsidP="008C1D3C">
            <w:pPr>
              <w:spacing w:line="360" w:lineRule="auto"/>
              <w:jc w:val="center"/>
              <w:rPr>
                <w:sz w:val="28"/>
                <w:szCs w:val="28"/>
              </w:rPr>
            </w:pPr>
          </w:p>
          <w:p w14:paraId="601702A6" w14:textId="77777777" w:rsidR="00784F42" w:rsidRPr="00774040" w:rsidRDefault="00784F42" w:rsidP="008C1D3C">
            <w:pPr>
              <w:spacing w:line="360" w:lineRule="auto"/>
              <w:jc w:val="center"/>
              <w:rPr>
                <w:sz w:val="28"/>
                <w:szCs w:val="28"/>
              </w:rPr>
            </w:pPr>
            <w:r w:rsidRPr="00774040">
              <w:rPr>
                <w:sz w:val="28"/>
                <w:szCs w:val="28"/>
              </w:rPr>
              <w:t>15.02.17 –</w:t>
            </w:r>
          </w:p>
          <w:p w14:paraId="5B6C7C4E" w14:textId="4F999FEF" w:rsidR="000E4956" w:rsidRPr="00774040" w:rsidRDefault="00784F42" w:rsidP="008C1D3C">
            <w:pPr>
              <w:spacing w:line="360" w:lineRule="auto"/>
              <w:jc w:val="center"/>
              <w:rPr>
                <w:sz w:val="28"/>
                <w:szCs w:val="28"/>
              </w:rPr>
            </w:pPr>
            <w:r w:rsidRPr="00774040">
              <w:rPr>
                <w:sz w:val="28"/>
                <w:szCs w:val="28"/>
              </w:rPr>
              <w:t>12.04.17</w:t>
            </w:r>
          </w:p>
        </w:tc>
        <w:tc>
          <w:tcPr>
            <w:tcW w:w="1620" w:type="dxa"/>
          </w:tcPr>
          <w:p w14:paraId="6BE9AC47" w14:textId="77777777" w:rsidR="000E4956" w:rsidRPr="00774040" w:rsidRDefault="000E4956" w:rsidP="00142CE3">
            <w:pPr>
              <w:jc w:val="center"/>
              <w:rPr>
                <w:sz w:val="20"/>
                <w:szCs w:val="20"/>
              </w:rPr>
            </w:pPr>
          </w:p>
        </w:tc>
      </w:tr>
      <w:tr w:rsidR="000E4956" w:rsidRPr="00774040" w14:paraId="3E4EBDD4" w14:textId="77777777" w:rsidTr="000E4956">
        <w:trPr>
          <w:trHeight w:val="160"/>
        </w:trPr>
        <w:tc>
          <w:tcPr>
            <w:tcW w:w="851" w:type="dxa"/>
          </w:tcPr>
          <w:p w14:paraId="7BA62C10" w14:textId="1A597878" w:rsidR="000E4956" w:rsidRPr="00774040" w:rsidRDefault="000E4956" w:rsidP="008C1D3C">
            <w:pPr>
              <w:jc w:val="center"/>
              <w:rPr>
                <w:sz w:val="20"/>
                <w:szCs w:val="20"/>
              </w:rPr>
            </w:pPr>
          </w:p>
          <w:p w14:paraId="3FDED7C7" w14:textId="7D79A76F" w:rsidR="000E4956" w:rsidRPr="00774040" w:rsidRDefault="00CF7E98" w:rsidP="008C1D3C">
            <w:pPr>
              <w:jc w:val="center"/>
              <w:rPr>
                <w:sz w:val="20"/>
                <w:szCs w:val="20"/>
              </w:rPr>
            </w:pPr>
            <w:r w:rsidRPr="00774040">
              <w:rPr>
                <w:sz w:val="20"/>
                <w:szCs w:val="20"/>
              </w:rPr>
              <w:t>7.</w:t>
            </w:r>
          </w:p>
        </w:tc>
        <w:tc>
          <w:tcPr>
            <w:tcW w:w="6349" w:type="dxa"/>
          </w:tcPr>
          <w:p w14:paraId="1473D0D3" w14:textId="412616AE" w:rsidR="00DC30A2" w:rsidRPr="00DC30A2" w:rsidRDefault="00DC30A2" w:rsidP="00DC30A2">
            <w:pPr>
              <w:spacing w:line="360" w:lineRule="auto"/>
              <w:jc w:val="center"/>
              <w:rPr>
                <w:sz w:val="28"/>
                <w:szCs w:val="28"/>
              </w:rPr>
            </w:pPr>
            <w:r w:rsidRPr="00DC30A2">
              <w:rPr>
                <w:sz w:val="28"/>
                <w:szCs w:val="28"/>
              </w:rPr>
              <w:t>На поверхности крас</w:t>
            </w:r>
            <w:r w:rsidRPr="00DC30A2">
              <w:rPr>
                <w:sz w:val="28"/>
                <w:szCs w:val="28"/>
              </w:rPr>
              <w:t>очного</w:t>
            </w:r>
            <w:r w:rsidRPr="00DC30A2">
              <w:rPr>
                <w:sz w:val="28"/>
                <w:szCs w:val="28"/>
              </w:rPr>
              <w:t xml:space="preserve"> слоя и в местах его утрат до основы толстый слой рыхлой шпатлевки. На поверхности древесины </w:t>
            </w:r>
            <w:proofErr w:type="gramStart"/>
            <w:r w:rsidRPr="00DC30A2">
              <w:rPr>
                <w:sz w:val="28"/>
                <w:szCs w:val="28"/>
              </w:rPr>
              <w:t>въ</w:t>
            </w:r>
            <w:r w:rsidRPr="00DC30A2">
              <w:rPr>
                <w:sz w:val="28"/>
                <w:szCs w:val="28"/>
              </w:rPr>
              <w:t>евшийся</w:t>
            </w:r>
            <w:proofErr w:type="gramEnd"/>
            <w:r w:rsidRPr="00DC30A2">
              <w:rPr>
                <w:sz w:val="28"/>
                <w:szCs w:val="28"/>
              </w:rPr>
              <w:t xml:space="preserve"> в фактуру основы, и места</w:t>
            </w:r>
            <w:r w:rsidRPr="00DC30A2">
              <w:rPr>
                <w:sz w:val="28"/>
                <w:szCs w:val="28"/>
              </w:rPr>
              <w:t xml:space="preserve"> повреждений (мелких утрат и царапин) кр</w:t>
            </w:r>
            <w:r w:rsidRPr="00DC30A2">
              <w:rPr>
                <w:sz w:val="28"/>
                <w:szCs w:val="28"/>
              </w:rPr>
              <w:t>асочного</w:t>
            </w:r>
            <w:r w:rsidRPr="00DC30A2">
              <w:rPr>
                <w:sz w:val="28"/>
                <w:szCs w:val="28"/>
              </w:rPr>
              <w:t xml:space="preserve"> слоя, что вызвало сложности в его удалении. Отработана методика: </w:t>
            </w:r>
          </w:p>
          <w:p w14:paraId="3A1EFD8D" w14:textId="77777777" w:rsidR="00DC30A2" w:rsidRPr="00DC30A2" w:rsidRDefault="00DC30A2" w:rsidP="00DC30A2">
            <w:pPr>
              <w:spacing w:line="360" w:lineRule="auto"/>
              <w:jc w:val="center"/>
              <w:rPr>
                <w:sz w:val="28"/>
                <w:szCs w:val="28"/>
              </w:rPr>
            </w:pPr>
            <w:r w:rsidRPr="00DC30A2">
              <w:rPr>
                <w:sz w:val="28"/>
                <w:szCs w:val="28"/>
              </w:rPr>
              <w:t xml:space="preserve">удаление шпатлевки велось с помощью увлажненного водой тампона, затем с помощью скальпеля, на месте маленьких утрат и трещин использовался </w:t>
            </w:r>
            <w:proofErr w:type="gramStart"/>
            <w:r w:rsidRPr="00DC30A2">
              <w:rPr>
                <w:sz w:val="28"/>
                <w:szCs w:val="28"/>
              </w:rPr>
              <w:t>увлажненный</w:t>
            </w:r>
            <w:proofErr w:type="gramEnd"/>
            <w:r w:rsidRPr="00DC30A2">
              <w:rPr>
                <w:sz w:val="28"/>
                <w:szCs w:val="28"/>
              </w:rPr>
              <w:t xml:space="preserve"> водой </w:t>
            </w:r>
            <w:proofErr w:type="spellStart"/>
            <w:r w:rsidRPr="00DC30A2">
              <w:rPr>
                <w:sz w:val="28"/>
                <w:szCs w:val="28"/>
              </w:rPr>
              <w:t>микротампон</w:t>
            </w:r>
            <w:proofErr w:type="spellEnd"/>
            <w:r w:rsidRPr="00DC30A2">
              <w:rPr>
                <w:sz w:val="28"/>
                <w:szCs w:val="28"/>
              </w:rPr>
              <w:t xml:space="preserve">. </w:t>
            </w:r>
          </w:p>
          <w:p w14:paraId="6308C0B0" w14:textId="452E18A2" w:rsidR="00615F53" w:rsidRPr="00774040" w:rsidRDefault="00615F53" w:rsidP="008C1D3C">
            <w:pPr>
              <w:spacing w:line="360" w:lineRule="auto"/>
              <w:jc w:val="center"/>
              <w:rPr>
                <w:sz w:val="28"/>
                <w:szCs w:val="28"/>
              </w:rPr>
            </w:pPr>
          </w:p>
        </w:tc>
        <w:tc>
          <w:tcPr>
            <w:tcW w:w="1440" w:type="dxa"/>
          </w:tcPr>
          <w:p w14:paraId="65D0D28B" w14:textId="77777777" w:rsidR="000E4956" w:rsidRPr="00774040" w:rsidRDefault="000E4956" w:rsidP="008C1D3C">
            <w:pPr>
              <w:spacing w:line="360" w:lineRule="auto"/>
              <w:jc w:val="center"/>
              <w:rPr>
                <w:sz w:val="28"/>
                <w:szCs w:val="28"/>
              </w:rPr>
            </w:pPr>
          </w:p>
          <w:p w14:paraId="61D50025" w14:textId="18560BF8" w:rsidR="00CF7E98" w:rsidRPr="00774040" w:rsidRDefault="00784F42" w:rsidP="008C1D3C">
            <w:pPr>
              <w:spacing w:line="360" w:lineRule="auto"/>
              <w:jc w:val="center"/>
              <w:rPr>
                <w:sz w:val="28"/>
                <w:szCs w:val="28"/>
              </w:rPr>
            </w:pPr>
            <w:r w:rsidRPr="00774040">
              <w:rPr>
                <w:sz w:val="28"/>
                <w:szCs w:val="28"/>
              </w:rPr>
              <w:t xml:space="preserve">01.03.17 – </w:t>
            </w:r>
            <w:r w:rsidR="00A400BE" w:rsidRPr="00774040">
              <w:rPr>
                <w:sz w:val="28"/>
                <w:szCs w:val="28"/>
              </w:rPr>
              <w:t>04</w:t>
            </w:r>
            <w:r w:rsidRPr="00774040">
              <w:rPr>
                <w:sz w:val="28"/>
                <w:szCs w:val="28"/>
              </w:rPr>
              <w:t>.04.17</w:t>
            </w:r>
            <w:r w:rsidR="00CF7E98" w:rsidRPr="00774040">
              <w:rPr>
                <w:sz w:val="28"/>
                <w:szCs w:val="28"/>
              </w:rPr>
              <w:t xml:space="preserve"> </w:t>
            </w:r>
          </w:p>
        </w:tc>
        <w:tc>
          <w:tcPr>
            <w:tcW w:w="1620" w:type="dxa"/>
          </w:tcPr>
          <w:p w14:paraId="43736DF9" w14:textId="77777777" w:rsidR="000E4956" w:rsidRPr="00774040" w:rsidRDefault="000E4956" w:rsidP="00142CE3">
            <w:pPr>
              <w:jc w:val="center"/>
              <w:rPr>
                <w:sz w:val="20"/>
                <w:szCs w:val="20"/>
              </w:rPr>
            </w:pPr>
          </w:p>
        </w:tc>
      </w:tr>
      <w:tr w:rsidR="000E4956" w:rsidRPr="00774040" w14:paraId="716BD248" w14:textId="77777777" w:rsidTr="000E4956">
        <w:trPr>
          <w:trHeight w:val="160"/>
        </w:trPr>
        <w:tc>
          <w:tcPr>
            <w:tcW w:w="851" w:type="dxa"/>
          </w:tcPr>
          <w:p w14:paraId="5AB897DD" w14:textId="77777777" w:rsidR="000E4956" w:rsidRPr="00774040" w:rsidRDefault="000E4956" w:rsidP="008C1D3C">
            <w:pPr>
              <w:jc w:val="center"/>
              <w:rPr>
                <w:sz w:val="20"/>
                <w:szCs w:val="20"/>
              </w:rPr>
            </w:pPr>
          </w:p>
          <w:p w14:paraId="48317E32" w14:textId="76A6ECE6" w:rsidR="00F14F95" w:rsidRPr="00774040" w:rsidRDefault="00F14F95" w:rsidP="008C1D3C">
            <w:pPr>
              <w:jc w:val="center"/>
              <w:rPr>
                <w:sz w:val="20"/>
                <w:szCs w:val="20"/>
              </w:rPr>
            </w:pPr>
            <w:r w:rsidRPr="00774040">
              <w:rPr>
                <w:sz w:val="20"/>
                <w:szCs w:val="20"/>
              </w:rPr>
              <w:t>8.</w:t>
            </w:r>
          </w:p>
        </w:tc>
        <w:tc>
          <w:tcPr>
            <w:tcW w:w="6349" w:type="dxa"/>
          </w:tcPr>
          <w:p w14:paraId="4A4A673E" w14:textId="329C9224" w:rsidR="008506C6" w:rsidRPr="00774040" w:rsidRDefault="008C1D3C" w:rsidP="008C1D3C">
            <w:pPr>
              <w:spacing w:line="360" w:lineRule="auto"/>
              <w:jc w:val="center"/>
              <w:rPr>
                <w:sz w:val="28"/>
                <w:szCs w:val="28"/>
              </w:rPr>
            </w:pPr>
            <w:r w:rsidRPr="00774040">
              <w:rPr>
                <w:sz w:val="28"/>
                <w:szCs w:val="28"/>
              </w:rPr>
              <w:t>П</w:t>
            </w:r>
            <w:r w:rsidR="008506C6" w:rsidRPr="00774040">
              <w:rPr>
                <w:sz w:val="28"/>
                <w:szCs w:val="28"/>
              </w:rPr>
              <w:t>роизведено укрепление авторского живописного слоя методом закрытой распарки.</w:t>
            </w:r>
          </w:p>
          <w:p w14:paraId="2DC30F78" w14:textId="3B9F36C9" w:rsidR="00C008A4" w:rsidRPr="00774040" w:rsidRDefault="008506C6" w:rsidP="008C1D3C">
            <w:pPr>
              <w:spacing w:line="360" w:lineRule="auto"/>
              <w:ind w:firstLine="210"/>
              <w:jc w:val="center"/>
              <w:rPr>
                <w:color w:val="C0504D" w:themeColor="accent2"/>
                <w:sz w:val="28"/>
                <w:szCs w:val="28"/>
              </w:rPr>
            </w:pPr>
            <w:r w:rsidRPr="00774040">
              <w:rPr>
                <w:sz w:val="28"/>
                <w:szCs w:val="28"/>
              </w:rPr>
              <w:t xml:space="preserve">Укрепление проводилось 5% раствором осетрового клея, клей был нанесен на поверхность красочного слоя и на лист папиросной бумаги, затем лист был установлен на поверхность красочного слоя, сверху клалась фторопластовая пленка. Участок распаривался тёплым </w:t>
            </w:r>
            <w:proofErr w:type="spellStart"/>
            <w:r w:rsidRPr="00774040">
              <w:rPr>
                <w:sz w:val="28"/>
                <w:szCs w:val="28"/>
              </w:rPr>
              <w:t>термошпателем</w:t>
            </w:r>
            <w:proofErr w:type="spellEnd"/>
            <w:r w:rsidRPr="00774040">
              <w:rPr>
                <w:sz w:val="28"/>
                <w:szCs w:val="28"/>
              </w:rPr>
              <w:t>, а затем был досушен через слой фильтровальной бумаги.</w:t>
            </w:r>
          </w:p>
        </w:tc>
        <w:tc>
          <w:tcPr>
            <w:tcW w:w="1440" w:type="dxa"/>
          </w:tcPr>
          <w:p w14:paraId="40858051" w14:textId="77777777" w:rsidR="000E4956" w:rsidRPr="00774040" w:rsidRDefault="000E4956" w:rsidP="008C1D3C">
            <w:pPr>
              <w:spacing w:line="360" w:lineRule="auto"/>
              <w:jc w:val="center"/>
              <w:rPr>
                <w:sz w:val="28"/>
                <w:szCs w:val="28"/>
              </w:rPr>
            </w:pPr>
          </w:p>
          <w:p w14:paraId="2F353720" w14:textId="03A081AB" w:rsidR="00F14F95" w:rsidRPr="00774040" w:rsidRDefault="000C44D2" w:rsidP="008C1D3C">
            <w:pPr>
              <w:spacing w:line="360" w:lineRule="auto"/>
              <w:jc w:val="center"/>
              <w:rPr>
                <w:sz w:val="28"/>
                <w:szCs w:val="28"/>
              </w:rPr>
            </w:pPr>
            <w:r w:rsidRPr="00774040">
              <w:rPr>
                <w:sz w:val="28"/>
                <w:szCs w:val="28"/>
              </w:rPr>
              <w:t>17.04.17 – 02.05</w:t>
            </w:r>
            <w:r w:rsidR="00C008A4" w:rsidRPr="00774040">
              <w:rPr>
                <w:sz w:val="28"/>
                <w:szCs w:val="28"/>
              </w:rPr>
              <w:t>.17</w:t>
            </w:r>
          </w:p>
        </w:tc>
        <w:tc>
          <w:tcPr>
            <w:tcW w:w="1620" w:type="dxa"/>
          </w:tcPr>
          <w:p w14:paraId="279099DF" w14:textId="77777777" w:rsidR="000E4956" w:rsidRPr="00774040" w:rsidRDefault="000E4956" w:rsidP="00142CE3">
            <w:pPr>
              <w:jc w:val="center"/>
              <w:rPr>
                <w:sz w:val="20"/>
                <w:szCs w:val="20"/>
              </w:rPr>
            </w:pPr>
          </w:p>
        </w:tc>
      </w:tr>
      <w:tr w:rsidR="000E4956" w:rsidRPr="00774040" w14:paraId="769D8EEA" w14:textId="77777777" w:rsidTr="000E4956">
        <w:trPr>
          <w:trHeight w:val="160"/>
        </w:trPr>
        <w:tc>
          <w:tcPr>
            <w:tcW w:w="851" w:type="dxa"/>
          </w:tcPr>
          <w:p w14:paraId="7BCB1E91" w14:textId="77777777" w:rsidR="000C44D2" w:rsidRPr="00774040" w:rsidRDefault="000C44D2" w:rsidP="000C44D2">
            <w:pPr>
              <w:jc w:val="center"/>
              <w:rPr>
                <w:szCs w:val="20"/>
              </w:rPr>
            </w:pPr>
          </w:p>
          <w:p w14:paraId="7150A679" w14:textId="5C888109" w:rsidR="000E4956" w:rsidRPr="00774040" w:rsidRDefault="000C44D2" w:rsidP="000C44D2">
            <w:pPr>
              <w:jc w:val="center"/>
              <w:rPr>
                <w:szCs w:val="20"/>
              </w:rPr>
            </w:pPr>
            <w:r w:rsidRPr="00774040">
              <w:rPr>
                <w:szCs w:val="20"/>
              </w:rPr>
              <w:t>9.</w:t>
            </w:r>
          </w:p>
        </w:tc>
        <w:tc>
          <w:tcPr>
            <w:tcW w:w="6349" w:type="dxa"/>
          </w:tcPr>
          <w:p w14:paraId="72C60A62" w14:textId="640DF7DF" w:rsidR="008506C6" w:rsidRPr="00774040" w:rsidRDefault="008506C6" w:rsidP="008C1D3C">
            <w:pPr>
              <w:spacing w:line="360" w:lineRule="auto"/>
              <w:jc w:val="center"/>
              <w:rPr>
                <w:sz w:val="28"/>
                <w:szCs w:val="28"/>
              </w:rPr>
            </w:pPr>
            <w:r w:rsidRPr="00774040">
              <w:rPr>
                <w:sz w:val="28"/>
                <w:szCs w:val="28"/>
              </w:rPr>
              <w:t xml:space="preserve">В некоторых местах позднее </w:t>
            </w:r>
            <w:proofErr w:type="spellStart"/>
            <w:r w:rsidRPr="00774040">
              <w:rPr>
                <w:sz w:val="28"/>
                <w:szCs w:val="28"/>
              </w:rPr>
              <w:t>поновление</w:t>
            </w:r>
            <w:proofErr w:type="spellEnd"/>
            <w:r w:rsidRPr="00774040">
              <w:rPr>
                <w:sz w:val="28"/>
                <w:szCs w:val="28"/>
              </w:rPr>
              <w:t xml:space="preserve"> малярной масляной краской лежит на поверхности древесины, удаляется гораздо сложнее. Некоторые фрагменты не поддаются удалению.</w:t>
            </w:r>
          </w:p>
          <w:p w14:paraId="32893FE6" w14:textId="77777777" w:rsidR="008506C6" w:rsidRPr="00774040" w:rsidRDefault="008506C6" w:rsidP="008C1D3C">
            <w:pPr>
              <w:spacing w:line="360" w:lineRule="auto"/>
              <w:jc w:val="center"/>
              <w:rPr>
                <w:sz w:val="28"/>
                <w:szCs w:val="28"/>
              </w:rPr>
            </w:pPr>
            <w:proofErr w:type="gramStart"/>
            <w:r w:rsidRPr="00774040">
              <w:rPr>
                <w:sz w:val="28"/>
                <w:szCs w:val="28"/>
              </w:rPr>
              <w:t xml:space="preserve">Была отработана методика по удалению поздних малярных </w:t>
            </w:r>
            <w:proofErr w:type="spellStart"/>
            <w:r w:rsidRPr="00774040">
              <w:rPr>
                <w:sz w:val="28"/>
                <w:szCs w:val="28"/>
              </w:rPr>
              <w:t>поновлений</w:t>
            </w:r>
            <w:proofErr w:type="spellEnd"/>
            <w:r w:rsidRPr="00774040">
              <w:rPr>
                <w:sz w:val="28"/>
                <w:szCs w:val="28"/>
              </w:rPr>
              <w:t xml:space="preserve"> в таких местах.</w:t>
            </w:r>
            <w:proofErr w:type="gramEnd"/>
          </w:p>
          <w:p w14:paraId="56651C6A" w14:textId="77777777" w:rsidR="008506C6" w:rsidRPr="00774040" w:rsidRDefault="008506C6" w:rsidP="008C1D3C">
            <w:pPr>
              <w:spacing w:line="360" w:lineRule="auto"/>
              <w:jc w:val="center"/>
              <w:rPr>
                <w:sz w:val="28"/>
                <w:szCs w:val="28"/>
              </w:rPr>
            </w:pPr>
            <w:r w:rsidRPr="00774040">
              <w:rPr>
                <w:sz w:val="28"/>
                <w:szCs w:val="28"/>
              </w:rPr>
              <w:t>Были использованы растворы спирта с растворителем №4 (</w:t>
            </w:r>
            <w:proofErr w:type="spellStart"/>
            <w:r w:rsidRPr="00774040">
              <w:rPr>
                <w:sz w:val="28"/>
                <w:szCs w:val="28"/>
              </w:rPr>
              <w:t>пинен</w:t>
            </w:r>
            <w:proofErr w:type="spellEnd"/>
            <w:r w:rsidRPr="00774040">
              <w:rPr>
                <w:sz w:val="28"/>
                <w:szCs w:val="28"/>
              </w:rPr>
              <w:t xml:space="preserve">) в композициях: (1:3); </w:t>
            </w:r>
            <w:r w:rsidRPr="00774040">
              <w:rPr>
                <w:sz w:val="28"/>
                <w:szCs w:val="28"/>
              </w:rPr>
              <w:lastRenderedPageBreak/>
              <w:t>(1:2); (1:1), удаление проводилось ватным тампоном</w:t>
            </w:r>
            <w:proofErr w:type="gramStart"/>
            <w:r w:rsidRPr="00774040">
              <w:rPr>
                <w:sz w:val="28"/>
                <w:szCs w:val="28"/>
              </w:rPr>
              <w:t xml:space="preserve"> ,</w:t>
            </w:r>
            <w:proofErr w:type="gramEnd"/>
            <w:r w:rsidRPr="00774040">
              <w:rPr>
                <w:sz w:val="28"/>
                <w:szCs w:val="28"/>
              </w:rPr>
              <w:t>смоченным в данные составы, а также с помощью скальпеля – результат отрицательный.</w:t>
            </w:r>
          </w:p>
          <w:p w14:paraId="000001C0" w14:textId="34A7C2BC" w:rsidR="008506C6" w:rsidRPr="00774040" w:rsidRDefault="008506C6" w:rsidP="008C1D3C">
            <w:pPr>
              <w:spacing w:line="360" w:lineRule="auto"/>
              <w:jc w:val="center"/>
              <w:rPr>
                <w:sz w:val="28"/>
                <w:szCs w:val="28"/>
              </w:rPr>
            </w:pPr>
            <w:r w:rsidRPr="00774040">
              <w:rPr>
                <w:sz w:val="28"/>
                <w:szCs w:val="28"/>
              </w:rPr>
              <w:t>На небольшом участке был установлен компресс с раствором спирт + разбавитель №4 (</w:t>
            </w:r>
            <w:proofErr w:type="spellStart"/>
            <w:r w:rsidRPr="00774040">
              <w:rPr>
                <w:sz w:val="28"/>
                <w:szCs w:val="28"/>
              </w:rPr>
              <w:t>пинен</w:t>
            </w:r>
            <w:proofErr w:type="spellEnd"/>
            <w:r w:rsidRPr="00774040">
              <w:rPr>
                <w:sz w:val="28"/>
                <w:szCs w:val="28"/>
              </w:rPr>
              <w:t xml:space="preserve">) </w:t>
            </w:r>
            <w:r w:rsidR="0090754B" w:rsidRPr="00774040">
              <w:rPr>
                <w:sz w:val="28"/>
                <w:szCs w:val="28"/>
              </w:rPr>
              <w:t>(1:1)</w:t>
            </w:r>
          </w:p>
          <w:p w14:paraId="1B4FE42A" w14:textId="77777777" w:rsidR="008506C6" w:rsidRPr="00774040" w:rsidRDefault="008506C6" w:rsidP="008C1D3C">
            <w:pPr>
              <w:spacing w:line="360" w:lineRule="auto"/>
              <w:jc w:val="center"/>
              <w:rPr>
                <w:sz w:val="28"/>
                <w:szCs w:val="28"/>
              </w:rPr>
            </w:pPr>
            <w:r w:rsidRPr="00774040">
              <w:rPr>
                <w:sz w:val="28"/>
                <w:szCs w:val="28"/>
              </w:rPr>
              <w:t>Экспозиция 5 мину</w:t>
            </w:r>
            <w:proofErr w:type="gramStart"/>
            <w:r w:rsidRPr="00774040">
              <w:rPr>
                <w:sz w:val="28"/>
                <w:szCs w:val="28"/>
              </w:rPr>
              <w:t>т-</w:t>
            </w:r>
            <w:proofErr w:type="gramEnd"/>
            <w:r w:rsidRPr="00774040">
              <w:rPr>
                <w:sz w:val="28"/>
                <w:szCs w:val="28"/>
              </w:rPr>
              <w:t xml:space="preserve"> красочный слой немного размягчился.</w:t>
            </w:r>
          </w:p>
          <w:p w14:paraId="62F0E8B0" w14:textId="77777777" w:rsidR="008506C6" w:rsidRPr="00774040" w:rsidRDefault="008506C6" w:rsidP="008C1D3C">
            <w:pPr>
              <w:spacing w:line="360" w:lineRule="auto"/>
              <w:jc w:val="center"/>
              <w:rPr>
                <w:sz w:val="28"/>
                <w:szCs w:val="28"/>
              </w:rPr>
            </w:pPr>
            <w:r w:rsidRPr="00774040">
              <w:rPr>
                <w:sz w:val="28"/>
                <w:szCs w:val="28"/>
              </w:rPr>
              <w:t>Экспозиция 7 мину</w:t>
            </w:r>
            <w:proofErr w:type="gramStart"/>
            <w:r w:rsidRPr="00774040">
              <w:rPr>
                <w:sz w:val="28"/>
                <w:szCs w:val="28"/>
              </w:rPr>
              <w:t>т-</w:t>
            </w:r>
            <w:proofErr w:type="gramEnd"/>
            <w:r w:rsidRPr="00774040">
              <w:rPr>
                <w:sz w:val="28"/>
                <w:szCs w:val="28"/>
              </w:rPr>
              <w:t xml:space="preserve"> красочный слой достаточно размягчился, что позволило в дальнейшем удалить его с помощью скальпеля. </w:t>
            </w:r>
          </w:p>
          <w:p w14:paraId="3E0F764E" w14:textId="576BB64E" w:rsidR="000E4956" w:rsidRPr="00774040" w:rsidRDefault="008506C6" w:rsidP="008C1D3C">
            <w:pPr>
              <w:spacing w:line="360" w:lineRule="auto"/>
              <w:jc w:val="center"/>
              <w:rPr>
                <w:sz w:val="28"/>
                <w:szCs w:val="28"/>
              </w:rPr>
            </w:pPr>
            <w:r w:rsidRPr="00774040">
              <w:rPr>
                <w:sz w:val="28"/>
                <w:szCs w:val="28"/>
              </w:rPr>
              <w:t xml:space="preserve">Далее удаление </w:t>
            </w:r>
            <w:proofErr w:type="spellStart"/>
            <w:r w:rsidRPr="00774040">
              <w:rPr>
                <w:sz w:val="28"/>
                <w:szCs w:val="28"/>
              </w:rPr>
              <w:t>поновлений</w:t>
            </w:r>
            <w:proofErr w:type="spellEnd"/>
            <w:r w:rsidRPr="00774040">
              <w:rPr>
                <w:sz w:val="28"/>
                <w:szCs w:val="28"/>
              </w:rPr>
              <w:t xml:space="preserve"> на таких участках велось по отработанной выше методике.</w:t>
            </w:r>
          </w:p>
        </w:tc>
        <w:tc>
          <w:tcPr>
            <w:tcW w:w="1440" w:type="dxa"/>
          </w:tcPr>
          <w:p w14:paraId="671FA9E1" w14:textId="77777777" w:rsidR="000E4956" w:rsidRPr="00774040" w:rsidRDefault="000E4956" w:rsidP="008C1D3C">
            <w:pPr>
              <w:spacing w:line="360" w:lineRule="auto"/>
              <w:jc w:val="center"/>
              <w:rPr>
                <w:sz w:val="28"/>
                <w:szCs w:val="28"/>
              </w:rPr>
            </w:pPr>
          </w:p>
          <w:p w14:paraId="723A5C09" w14:textId="44C50C62" w:rsidR="009578B5" w:rsidRPr="00774040" w:rsidRDefault="009578B5" w:rsidP="008C1D3C">
            <w:pPr>
              <w:spacing w:line="360" w:lineRule="auto"/>
              <w:jc w:val="center"/>
              <w:rPr>
                <w:sz w:val="28"/>
                <w:szCs w:val="28"/>
              </w:rPr>
            </w:pPr>
            <w:r w:rsidRPr="00774040">
              <w:rPr>
                <w:sz w:val="28"/>
                <w:szCs w:val="28"/>
              </w:rPr>
              <w:t>03.05.15</w:t>
            </w:r>
          </w:p>
        </w:tc>
        <w:tc>
          <w:tcPr>
            <w:tcW w:w="1620" w:type="dxa"/>
          </w:tcPr>
          <w:p w14:paraId="43E9ACF8" w14:textId="77777777" w:rsidR="000E4956" w:rsidRPr="00774040" w:rsidRDefault="000E4956" w:rsidP="00142CE3">
            <w:pPr>
              <w:jc w:val="center"/>
              <w:rPr>
                <w:sz w:val="20"/>
                <w:szCs w:val="20"/>
              </w:rPr>
            </w:pPr>
          </w:p>
        </w:tc>
      </w:tr>
      <w:tr w:rsidR="000E4956" w:rsidRPr="00774040" w14:paraId="66F8A4AC" w14:textId="77777777" w:rsidTr="000E4956">
        <w:trPr>
          <w:trHeight w:val="160"/>
        </w:trPr>
        <w:tc>
          <w:tcPr>
            <w:tcW w:w="851" w:type="dxa"/>
          </w:tcPr>
          <w:p w14:paraId="110DCF0A" w14:textId="7B1423EC" w:rsidR="000E4956" w:rsidRPr="00774040" w:rsidRDefault="002634DA" w:rsidP="00142CE3">
            <w:pPr>
              <w:jc w:val="center"/>
              <w:rPr>
                <w:sz w:val="20"/>
                <w:szCs w:val="20"/>
              </w:rPr>
            </w:pPr>
            <w:r w:rsidRPr="00774040">
              <w:rPr>
                <w:sz w:val="20"/>
                <w:szCs w:val="20"/>
              </w:rPr>
              <w:lastRenderedPageBreak/>
              <w:t>10.</w:t>
            </w:r>
          </w:p>
        </w:tc>
        <w:tc>
          <w:tcPr>
            <w:tcW w:w="6349" w:type="dxa"/>
          </w:tcPr>
          <w:p w14:paraId="59CC6416" w14:textId="2DC9C452" w:rsidR="002634DA" w:rsidRPr="00774040" w:rsidRDefault="008506C6" w:rsidP="008C1D3C">
            <w:pPr>
              <w:spacing w:line="360" w:lineRule="auto"/>
              <w:jc w:val="center"/>
              <w:rPr>
                <w:sz w:val="28"/>
                <w:szCs w:val="28"/>
              </w:rPr>
            </w:pPr>
            <w:r w:rsidRPr="00774040">
              <w:rPr>
                <w:sz w:val="28"/>
                <w:szCs w:val="28"/>
              </w:rPr>
              <w:t xml:space="preserve">С поверхности авторского красочного слоя </w:t>
            </w:r>
            <w:r w:rsidR="007A1CCD" w:rsidRPr="00774040">
              <w:rPr>
                <w:sz w:val="28"/>
                <w:szCs w:val="28"/>
              </w:rPr>
              <w:t>удалены записи</w:t>
            </w:r>
            <w:r w:rsidRPr="00774040">
              <w:rPr>
                <w:sz w:val="28"/>
                <w:szCs w:val="28"/>
              </w:rPr>
              <w:t xml:space="preserve"> темно- зеленого цвета. </w:t>
            </w:r>
            <w:r w:rsidR="002634DA" w:rsidRPr="00774040">
              <w:rPr>
                <w:spacing w:val="-9"/>
                <w:sz w:val="28"/>
                <w:szCs w:val="28"/>
              </w:rPr>
              <w:t>Расчистка</w:t>
            </w:r>
            <w:r w:rsidR="009578B5" w:rsidRPr="00774040">
              <w:rPr>
                <w:spacing w:val="-9"/>
                <w:sz w:val="28"/>
                <w:szCs w:val="28"/>
              </w:rPr>
              <w:t xml:space="preserve"> </w:t>
            </w:r>
            <w:r w:rsidR="002634DA" w:rsidRPr="00774040">
              <w:rPr>
                <w:spacing w:val="-9"/>
                <w:sz w:val="28"/>
                <w:szCs w:val="28"/>
              </w:rPr>
              <w:t>велась механическим способом при помощи скальпеля.</w:t>
            </w:r>
          </w:p>
        </w:tc>
        <w:tc>
          <w:tcPr>
            <w:tcW w:w="1440" w:type="dxa"/>
          </w:tcPr>
          <w:p w14:paraId="5678D7CD" w14:textId="77777777" w:rsidR="000E4956" w:rsidRPr="00774040" w:rsidRDefault="000E4956" w:rsidP="008C1D3C">
            <w:pPr>
              <w:spacing w:line="360" w:lineRule="auto"/>
              <w:jc w:val="center"/>
              <w:rPr>
                <w:sz w:val="28"/>
                <w:szCs w:val="28"/>
              </w:rPr>
            </w:pPr>
          </w:p>
          <w:p w14:paraId="11287557" w14:textId="74FBC942" w:rsidR="009578B5" w:rsidRPr="00774040" w:rsidRDefault="009578B5" w:rsidP="008C1D3C">
            <w:pPr>
              <w:spacing w:line="360" w:lineRule="auto"/>
              <w:jc w:val="center"/>
              <w:rPr>
                <w:sz w:val="28"/>
                <w:szCs w:val="28"/>
              </w:rPr>
            </w:pPr>
            <w:r w:rsidRPr="00774040">
              <w:rPr>
                <w:sz w:val="28"/>
                <w:szCs w:val="28"/>
              </w:rPr>
              <w:t>04.05.17</w:t>
            </w:r>
          </w:p>
        </w:tc>
        <w:tc>
          <w:tcPr>
            <w:tcW w:w="1620" w:type="dxa"/>
          </w:tcPr>
          <w:p w14:paraId="582A39CF" w14:textId="77777777" w:rsidR="000E4956" w:rsidRPr="00774040" w:rsidRDefault="000E4956" w:rsidP="00142CE3">
            <w:pPr>
              <w:jc w:val="center"/>
              <w:rPr>
                <w:sz w:val="20"/>
                <w:szCs w:val="20"/>
              </w:rPr>
            </w:pPr>
          </w:p>
        </w:tc>
      </w:tr>
    </w:tbl>
    <w:p w14:paraId="3E75EAB3" w14:textId="77777777" w:rsidR="002313CF" w:rsidRDefault="002313CF" w:rsidP="00213F0E">
      <w:pPr>
        <w:spacing w:line="360" w:lineRule="auto"/>
        <w:rPr>
          <w:b/>
          <w:sz w:val="28"/>
          <w:szCs w:val="28"/>
        </w:rPr>
      </w:pPr>
    </w:p>
    <w:p w14:paraId="4CB9B0BD" w14:textId="77777777" w:rsidR="002313CF" w:rsidRDefault="002313CF" w:rsidP="00213F0E">
      <w:pPr>
        <w:spacing w:line="360" w:lineRule="auto"/>
        <w:rPr>
          <w:b/>
          <w:sz w:val="28"/>
          <w:szCs w:val="28"/>
        </w:rPr>
      </w:pPr>
    </w:p>
    <w:p w14:paraId="5314C90F" w14:textId="77777777" w:rsidR="00290D6C" w:rsidRDefault="00290D6C" w:rsidP="00290D6C">
      <w:pPr>
        <w:spacing w:line="360" w:lineRule="auto"/>
        <w:rPr>
          <w:b/>
          <w:sz w:val="28"/>
          <w:szCs w:val="28"/>
        </w:rPr>
      </w:pPr>
    </w:p>
    <w:p w14:paraId="5F7232F8" w14:textId="77777777" w:rsidR="00290D6C" w:rsidRDefault="00290D6C" w:rsidP="00290D6C">
      <w:pPr>
        <w:spacing w:line="360" w:lineRule="auto"/>
        <w:rPr>
          <w:b/>
          <w:sz w:val="28"/>
          <w:szCs w:val="28"/>
        </w:rPr>
      </w:pPr>
    </w:p>
    <w:p w14:paraId="3B1A2ADD" w14:textId="77777777" w:rsidR="00290D6C" w:rsidRDefault="00290D6C" w:rsidP="00290D6C">
      <w:pPr>
        <w:spacing w:line="360" w:lineRule="auto"/>
        <w:rPr>
          <w:b/>
          <w:sz w:val="28"/>
          <w:szCs w:val="28"/>
        </w:rPr>
      </w:pPr>
    </w:p>
    <w:p w14:paraId="75EB20CC" w14:textId="77777777" w:rsidR="00290D6C" w:rsidRDefault="00290D6C" w:rsidP="00290D6C">
      <w:pPr>
        <w:spacing w:line="360" w:lineRule="auto"/>
        <w:rPr>
          <w:b/>
          <w:sz w:val="28"/>
          <w:szCs w:val="28"/>
        </w:rPr>
      </w:pPr>
    </w:p>
    <w:p w14:paraId="58561B02" w14:textId="77777777" w:rsidR="00290D6C" w:rsidRDefault="00290D6C" w:rsidP="00290D6C">
      <w:pPr>
        <w:spacing w:line="360" w:lineRule="auto"/>
        <w:rPr>
          <w:b/>
          <w:sz w:val="28"/>
          <w:szCs w:val="28"/>
        </w:rPr>
      </w:pPr>
    </w:p>
    <w:p w14:paraId="7A5700F4" w14:textId="77777777" w:rsidR="00290D6C" w:rsidRDefault="00290D6C" w:rsidP="00290D6C">
      <w:pPr>
        <w:spacing w:line="360" w:lineRule="auto"/>
        <w:rPr>
          <w:b/>
          <w:sz w:val="28"/>
          <w:szCs w:val="28"/>
        </w:rPr>
      </w:pPr>
    </w:p>
    <w:p w14:paraId="76CC79B0" w14:textId="77777777" w:rsidR="00290D6C" w:rsidRDefault="00290D6C" w:rsidP="00290D6C">
      <w:pPr>
        <w:spacing w:line="360" w:lineRule="auto"/>
        <w:rPr>
          <w:b/>
          <w:sz w:val="28"/>
          <w:szCs w:val="28"/>
        </w:rPr>
      </w:pPr>
    </w:p>
    <w:p w14:paraId="1D654841" w14:textId="77777777" w:rsidR="00290D6C" w:rsidRDefault="00290D6C" w:rsidP="00290D6C">
      <w:pPr>
        <w:spacing w:line="360" w:lineRule="auto"/>
        <w:rPr>
          <w:b/>
          <w:sz w:val="28"/>
          <w:szCs w:val="28"/>
        </w:rPr>
      </w:pPr>
    </w:p>
    <w:p w14:paraId="5191AE11" w14:textId="77777777" w:rsidR="00290D6C" w:rsidRDefault="00290D6C" w:rsidP="00290D6C">
      <w:pPr>
        <w:spacing w:line="360" w:lineRule="auto"/>
        <w:rPr>
          <w:b/>
          <w:sz w:val="28"/>
          <w:szCs w:val="28"/>
        </w:rPr>
      </w:pPr>
    </w:p>
    <w:p w14:paraId="5CCFB4D1" w14:textId="77777777" w:rsidR="00290D6C" w:rsidRDefault="00290D6C" w:rsidP="00290D6C">
      <w:pPr>
        <w:spacing w:line="360" w:lineRule="auto"/>
        <w:rPr>
          <w:b/>
          <w:sz w:val="28"/>
          <w:szCs w:val="28"/>
        </w:rPr>
      </w:pPr>
    </w:p>
    <w:p w14:paraId="27588C52" w14:textId="77777777" w:rsidR="00290D6C" w:rsidRDefault="00290D6C" w:rsidP="00290D6C">
      <w:pPr>
        <w:spacing w:line="360" w:lineRule="auto"/>
        <w:rPr>
          <w:b/>
          <w:sz w:val="28"/>
          <w:szCs w:val="28"/>
        </w:rPr>
      </w:pPr>
    </w:p>
    <w:p w14:paraId="0B0BE9D4" w14:textId="77777777" w:rsidR="00290D6C" w:rsidRDefault="00290D6C" w:rsidP="00290D6C">
      <w:pPr>
        <w:spacing w:line="360" w:lineRule="auto"/>
        <w:rPr>
          <w:b/>
          <w:sz w:val="28"/>
          <w:szCs w:val="28"/>
        </w:rPr>
      </w:pPr>
    </w:p>
    <w:p w14:paraId="63161ACB" w14:textId="77777777" w:rsidR="00290D6C" w:rsidRDefault="00290D6C" w:rsidP="00290D6C">
      <w:pPr>
        <w:spacing w:line="360" w:lineRule="auto"/>
        <w:rPr>
          <w:b/>
          <w:sz w:val="28"/>
          <w:szCs w:val="28"/>
        </w:rPr>
      </w:pPr>
    </w:p>
    <w:p w14:paraId="68D0283A" w14:textId="77777777" w:rsidR="00026D65" w:rsidRDefault="00026D65" w:rsidP="00290D6C">
      <w:pPr>
        <w:spacing w:line="360" w:lineRule="auto"/>
        <w:rPr>
          <w:b/>
          <w:sz w:val="28"/>
          <w:szCs w:val="28"/>
        </w:rPr>
      </w:pPr>
    </w:p>
    <w:p w14:paraId="23552AB1" w14:textId="77777777" w:rsidR="00A279D2" w:rsidRPr="00290D6C" w:rsidRDefault="00A279D2" w:rsidP="00290D6C">
      <w:pPr>
        <w:spacing w:line="360" w:lineRule="auto"/>
        <w:rPr>
          <w:sz w:val="28"/>
          <w:szCs w:val="28"/>
        </w:rPr>
      </w:pPr>
      <w:r w:rsidRPr="00290D6C">
        <w:rPr>
          <w:b/>
          <w:sz w:val="28"/>
          <w:szCs w:val="28"/>
        </w:rPr>
        <w:t>XI. РЕЗУЛЬТАТЫ ПРОВЕДЕННЫХ МЕРОПРИЯТИЙ</w:t>
      </w:r>
    </w:p>
    <w:p w14:paraId="155388D1" w14:textId="77777777" w:rsidR="00A279D2" w:rsidRPr="00290D6C" w:rsidRDefault="00A279D2" w:rsidP="00290D6C">
      <w:pPr>
        <w:spacing w:line="360" w:lineRule="auto"/>
        <w:rPr>
          <w:b/>
          <w:sz w:val="28"/>
          <w:szCs w:val="28"/>
        </w:rPr>
      </w:pPr>
    </w:p>
    <w:p w14:paraId="6717A018" w14:textId="09799266" w:rsidR="00A279D2" w:rsidRPr="00290D6C" w:rsidRDefault="00290D6C" w:rsidP="00290D6C">
      <w:pPr>
        <w:spacing w:line="360" w:lineRule="auto"/>
        <w:rPr>
          <w:sz w:val="28"/>
          <w:szCs w:val="28"/>
          <w:u w:val="single"/>
        </w:rPr>
      </w:pPr>
      <w:r w:rsidRPr="00290D6C">
        <w:rPr>
          <w:color w:val="000000"/>
          <w:sz w:val="28"/>
          <w:szCs w:val="28"/>
        </w:rPr>
        <w:t>Программа составлена на основании задания на реставрацию, принятого (АРЗ 2-1603 от 12.03.09)</w:t>
      </w:r>
    </w:p>
    <w:p w14:paraId="1AAB16EA" w14:textId="77777777" w:rsidR="00290D6C" w:rsidRPr="00290D6C" w:rsidRDefault="00290D6C" w:rsidP="00290D6C">
      <w:pPr>
        <w:pStyle w:val="aa"/>
        <w:widowControl w:val="0"/>
        <w:overflowPunct w:val="0"/>
        <w:autoSpaceDE w:val="0"/>
        <w:autoSpaceDN w:val="0"/>
        <w:adjustRightInd w:val="0"/>
        <w:spacing w:line="360" w:lineRule="auto"/>
        <w:ind w:left="708"/>
        <w:rPr>
          <w:bCs/>
          <w:kern w:val="28"/>
          <w:sz w:val="28"/>
          <w:szCs w:val="28"/>
        </w:rPr>
      </w:pPr>
    </w:p>
    <w:p w14:paraId="309ADB10" w14:textId="77777777" w:rsidR="00290D6C" w:rsidRPr="00290D6C" w:rsidRDefault="00290D6C" w:rsidP="00290D6C">
      <w:pPr>
        <w:pStyle w:val="aa"/>
        <w:widowControl w:val="0"/>
        <w:overflowPunct w:val="0"/>
        <w:autoSpaceDE w:val="0"/>
        <w:autoSpaceDN w:val="0"/>
        <w:adjustRightInd w:val="0"/>
        <w:spacing w:line="360" w:lineRule="auto"/>
        <w:ind w:left="708"/>
        <w:rPr>
          <w:bCs/>
          <w:kern w:val="28"/>
          <w:sz w:val="28"/>
          <w:szCs w:val="28"/>
        </w:rPr>
      </w:pPr>
      <w:r w:rsidRPr="00290D6C">
        <w:rPr>
          <w:bCs/>
          <w:kern w:val="28"/>
          <w:sz w:val="28"/>
          <w:szCs w:val="28"/>
        </w:rPr>
        <w:t>1.</w:t>
      </w:r>
      <w:proofErr w:type="gramStart"/>
      <w:r w:rsidRPr="00290D6C">
        <w:rPr>
          <w:bCs/>
          <w:kern w:val="28"/>
          <w:sz w:val="28"/>
          <w:szCs w:val="28"/>
        </w:rPr>
        <w:t>Проведена</w:t>
      </w:r>
      <w:proofErr w:type="gramEnd"/>
      <w:r w:rsidRPr="00290D6C">
        <w:rPr>
          <w:bCs/>
          <w:kern w:val="28"/>
          <w:sz w:val="28"/>
          <w:szCs w:val="28"/>
        </w:rPr>
        <w:t xml:space="preserve"> </w:t>
      </w:r>
      <w:proofErr w:type="spellStart"/>
      <w:r w:rsidRPr="00290D6C">
        <w:rPr>
          <w:bCs/>
          <w:kern w:val="28"/>
          <w:sz w:val="28"/>
          <w:szCs w:val="28"/>
        </w:rPr>
        <w:t>фотофиксация</w:t>
      </w:r>
      <w:proofErr w:type="spellEnd"/>
      <w:r w:rsidRPr="00290D6C">
        <w:rPr>
          <w:bCs/>
          <w:kern w:val="28"/>
          <w:sz w:val="28"/>
          <w:szCs w:val="28"/>
        </w:rPr>
        <w:t xml:space="preserve"> всех процессов реставрации, составлено описание сохранности.</w:t>
      </w:r>
    </w:p>
    <w:p w14:paraId="3FD2B64D" w14:textId="77777777" w:rsidR="00290D6C" w:rsidRPr="00290D6C" w:rsidRDefault="00290D6C" w:rsidP="00290D6C">
      <w:pPr>
        <w:pStyle w:val="a8"/>
        <w:spacing w:line="360" w:lineRule="auto"/>
        <w:ind w:left="708"/>
        <w:jc w:val="both"/>
        <w:rPr>
          <w:szCs w:val="28"/>
        </w:rPr>
      </w:pPr>
      <w:r w:rsidRPr="00290D6C">
        <w:rPr>
          <w:szCs w:val="28"/>
        </w:rPr>
        <w:t>2.Проведены пробные расчистки красочных слоев на обнаружение авторского красочного слоя, и послойные расчистки на определение количества слоев малярных закрасок (наслоений?) на поверхности авторского красочного слоя. Проведены сопутствующие исследования.</w:t>
      </w:r>
    </w:p>
    <w:p w14:paraId="11A87860" w14:textId="77777777" w:rsidR="00290D6C" w:rsidRPr="00290D6C" w:rsidRDefault="00290D6C" w:rsidP="00290D6C">
      <w:pPr>
        <w:pStyle w:val="aa"/>
        <w:widowControl w:val="0"/>
        <w:overflowPunct w:val="0"/>
        <w:autoSpaceDE w:val="0"/>
        <w:autoSpaceDN w:val="0"/>
        <w:adjustRightInd w:val="0"/>
        <w:spacing w:line="360" w:lineRule="auto"/>
        <w:ind w:left="708"/>
        <w:rPr>
          <w:bCs/>
          <w:kern w:val="28"/>
          <w:sz w:val="28"/>
          <w:szCs w:val="28"/>
        </w:rPr>
      </w:pPr>
      <w:r w:rsidRPr="00290D6C">
        <w:rPr>
          <w:sz w:val="28"/>
          <w:szCs w:val="28"/>
        </w:rPr>
        <w:t>3.Устранены деформации красочных слоев.</w:t>
      </w:r>
    </w:p>
    <w:p w14:paraId="071EAA88" w14:textId="77777777" w:rsidR="00290D6C" w:rsidRPr="00290D6C" w:rsidRDefault="00290D6C" w:rsidP="00290D6C">
      <w:pPr>
        <w:pStyle w:val="a8"/>
        <w:spacing w:line="360" w:lineRule="auto"/>
        <w:ind w:left="708"/>
        <w:jc w:val="both"/>
        <w:rPr>
          <w:szCs w:val="28"/>
        </w:rPr>
      </w:pPr>
      <w:r w:rsidRPr="00290D6C">
        <w:rPr>
          <w:szCs w:val="28"/>
        </w:rPr>
        <w:t>4.Удалены поздние малярные закраски.</w:t>
      </w:r>
    </w:p>
    <w:p w14:paraId="3E80EAF7" w14:textId="77777777" w:rsidR="00290D6C" w:rsidRPr="00290D6C" w:rsidRDefault="00290D6C" w:rsidP="00290D6C">
      <w:pPr>
        <w:pStyle w:val="a8"/>
        <w:spacing w:line="360" w:lineRule="auto"/>
        <w:ind w:left="708"/>
        <w:jc w:val="both"/>
        <w:rPr>
          <w:szCs w:val="28"/>
        </w:rPr>
      </w:pPr>
      <w:r w:rsidRPr="00290D6C">
        <w:rPr>
          <w:szCs w:val="28"/>
        </w:rPr>
        <w:t>5.Укреплен авторский красочный слой.</w:t>
      </w:r>
    </w:p>
    <w:p w14:paraId="425022A0" w14:textId="77777777" w:rsidR="00A279D2" w:rsidRPr="00290D6C" w:rsidRDefault="00A279D2" w:rsidP="00290D6C">
      <w:pPr>
        <w:spacing w:line="360" w:lineRule="auto"/>
        <w:rPr>
          <w:sz w:val="28"/>
          <w:szCs w:val="28"/>
        </w:rPr>
      </w:pPr>
    </w:p>
    <w:p w14:paraId="174D3AB4" w14:textId="77777777" w:rsidR="00A279D2" w:rsidRPr="00290D6C" w:rsidRDefault="00A279D2" w:rsidP="00290D6C">
      <w:pPr>
        <w:spacing w:line="360" w:lineRule="auto"/>
        <w:rPr>
          <w:sz w:val="28"/>
          <w:szCs w:val="28"/>
        </w:rPr>
      </w:pPr>
    </w:p>
    <w:p w14:paraId="08D1D86C" w14:textId="77777777" w:rsidR="00A279D2" w:rsidRPr="00290D6C" w:rsidRDefault="00A279D2" w:rsidP="00290D6C">
      <w:pPr>
        <w:spacing w:line="360" w:lineRule="auto"/>
        <w:rPr>
          <w:sz w:val="28"/>
          <w:szCs w:val="28"/>
        </w:rPr>
      </w:pPr>
    </w:p>
    <w:p w14:paraId="75685038" w14:textId="77777777" w:rsidR="00A279D2" w:rsidRPr="00290D6C" w:rsidRDefault="00A279D2" w:rsidP="00290D6C">
      <w:pPr>
        <w:spacing w:line="360" w:lineRule="auto"/>
        <w:rPr>
          <w:sz w:val="28"/>
          <w:szCs w:val="28"/>
        </w:rPr>
      </w:pPr>
    </w:p>
    <w:p w14:paraId="3DDA5BE5" w14:textId="77777777" w:rsidR="00A279D2" w:rsidRPr="00290D6C" w:rsidRDefault="00A279D2" w:rsidP="00290D6C">
      <w:pPr>
        <w:spacing w:line="360" w:lineRule="auto"/>
        <w:rPr>
          <w:b/>
          <w:sz w:val="28"/>
          <w:szCs w:val="28"/>
        </w:rPr>
      </w:pPr>
    </w:p>
    <w:p w14:paraId="7D043B3A" w14:textId="77777777" w:rsidR="00A279D2" w:rsidRPr="00290D6C" w:rsidRDefault="00A279D2" w:rsidP="00290D6C">
      <w:pPr>
        <w:spacing w:line="360" w:lineRule="auto"/>
        <w:rPr>
          <w:b/>
          <w:sz w:val="28"/>
          <w:szCs w:val="28"/>
        </w:rPr>
      </w:pPr>
    </w:p>
    <w:p w14:paraId="26611483" w14:textId="77777777" w:rsidR="00A279D2" w:rsidRPr="00290D6C" w:rsidRDefault="00A279D2" w:rsidP="00290D6C">
      <w:pPr>
        <w:spacing w:line="360" w:lineRule="auto"/>
        <w:rPr>
          <w:b/>
          <w:sz w:val="28"/>
          <w:szCs w:val="28"/>
        </w:rPr>
      </w:pPr>
    </w:p>
    <w:p w14:paraId="755CA38D" w14:textId="77777777" w:rsidR="00A279D2" w:rsidRPr="00290D6C" w:rsidRDefault="00A279D2" w:rsidP="00290D6C">
      <w:pPr>
        <w:spacing w:line="360" w:lineRule="auto"/>
        <w:rPr>
          <w:b/>
          <w:sz w:val="28"/>
          <w:szCs w:val="28"/>
        </w:rPr>
      </w:pPr>
    </w:p>
    <w:p w14:paraId="7DFB60BD" w14:textId="77777777" w:rsidR="00A279D2" w:rsidRPr="00290D6C" w:rsidRDefault="00A279D2" w:rsidP="00290D6C">
      <w:pPr>
        <w:spacing w:line="360" w:lineRule="auto"/>
        <w:rPr>
          <w:b/>
          <w:sz w:val="28"/>
          <w:szCs w:val="28"/>
        </w:rPr>
      </w:pPr>
    </w:p>
    <w:p w14:paraId="2FBB3111" w14:textId="77777777" w:rsidR="00A279D2" w:rsidRPr="00290D6C" w:rsidRDefault="00A279D2" w:rsidP="00290D6C">
      <w:pPr>
        <w:spacing w:line="360" w:lineRule="auto"/>
        <w:rPr>
          <w:b/>
          <w:sz w:val="28"/>
          <w:szCs w:val="28"/>
        </w:rPr>
      </w:pPr>
    </w:p>
    <w:p w14:paraId="3B561D23" w14:textId="77777777" w:rsidR="00A279D2" w:rsidRPr="00290D6C" w:rsidRDefault="00A279D2" w:rsidP="00290D6C">
      <w:pPr>
        <w:spacing w:line="360" w:lineRule="auto"/>
        <w:rPr>
          <w:b/>
          <w:sz w:val="28"/>
          <w:szCs w:val="28"/>
        </w:rPr>
      </w:pPr>
    </w:p>
    <w:p w14:paraId="71A897E3" w14:textId="77777777" w:rsidR="00A279D2" w:rsidRPr="00290D6C" w:rsidRDefault="00A279D2" w:rsidP="00290D6C">
      <w:pPr>
        <w:spacing w:line="360" w:lineRule="auto"/>
        <w:rPr>
          <w:b/>
          <w:sz w:val="28"/>
          <w:szCs w:val="28"/>
        </w:rPr>
      </w:pPr>
    </w:p>
    <w:p w14:paraId="6BD7C6F0" w14:textId="77777777" w:rsidR="00A279D2" w:rsidRPr="00290D6C" w:rsidRDefault="00A279D2" w:rsidP="00290D6C">
      <w:pPr>
        <w:spacing w:line="360" w:lineRule="auto"/>
        <w:rPr>
          <w:b/>
          <w:sz w:val="28"/>
          <w:szCs w:val="28"/>
        </w:rPr>
      </w:pPr>
    </w:p>
    <w:p w14:paraId="4FF7DF8B" w14:textId="77777777" w:rsidR="00A279D2" w:rsidRPr="00290D6C" w:rsidRDefault="00A279D2" w:rsidP="00290D6C">
      <w:pPr>
        <w:spacing w:line="360" w:lineRule="auto"/>
        <w:rPr>
          <w:b/>
          <w:sz w:val="28"/>
          <w:szCs w:val="28"/>
        </w:rPr>
      </w:pPr>
    </w:p>
    <w:p w14:paraId="7347C929" w14:textId="77777777" w:rsidR="00A279D2" w:rsidRPr="00290D6C" w:rsidRDefault="00A279D2" w:rsidP="00290D6C">
      <w:pPr>
        <w:spacing w:line="360" w:lineRule="auto"/>
        <w:rPr>
          <w:b/>
          <w:sz w:val="28"/>
          <w:szCs w:val="28"/>
        </w:rPr>
      </w:pPr>
    </w:p>
    <w:p w14:paraId="23FD18CA" w14:textId="77777777" w:rsidR="00A279D2" w:rsidRPr="00290D6C" w:rsidRDefault="00A279D2" w:rsidP="00290D6C">
      <w:pPr>
        <w:spacing w:line="360" w:lineRule="auto"/>
        <w:rPr>
          <w:b/>
          <w:sz w:val="28"/>
          <w:szCs w:val="28"/>
        </w:rPr>
      </w:pPr>
    </w:p>
    <w:p w14:paraId="5CB317BC" w14:textId="77777777" w:rsidR="00A803CF" w:rsidRDefault="00A803CF" w:rsidP="00290D6C">
      <w:pPr>
        <w:spacing w:line="360" w:lineRule="auto"/>
        <w:rPr>
          <w:b/>
          <w:sz w:val="28"/>
          <w:szCs w:val="28"/>
        </w:rPr>
      </w:pPr>
    </w:p>
    <w:p w14:paraId="37C13740" w14:textId="77777777" w:rsidR="00A279D2" w:rsidRPr="00290D6C" w:rsidRDefault="00A279D2" w:rsidP="00290D6C">
      <w:pPr>
        <w:spacing w:line="360" w:lineRule="auto"/>
        <w:rPr>
          <w:b/>
          <w:sz w:val="28"/>
          <w:szCs w:val="28"/>
        </w:rPr>
      </w:pPr>
      <w:r w:rsidRPr="00290D6C">
        <w:rPr>
          <w:b/>
          <w:sz w:val="28"/>
          <w:szCs w:val="28"/>
          <w:lang w:val="en-US"/>
        </w:rPr>
        <w:t>XII</w:t>
      </w:r>
      <w:r w:rsidRPr="00290D6C">
        <w:rPr>
          <w:b/>
          <w:sz w:val="28"/>
          <w:szCs w:val="28"/>
        </w:rPr>
        <w:t>. ЗАКЛЮЧЕНИЕ РЕСТАВРАЦИОННОГО СОВЕТА (выписка из протокола)</w:t>
      </w:r>
    </w:p>
    <w:p w14:paraId="0A7165E0" w14:textId="77777777" w:rsidR="00A279D2" w:rsidRPr="00290D6C" w:rsidRDefault="00A279D2" w:rsidP="00290D6C">
      <w:pPr>
        <w:spacing w:line="360" w:lineRule="auto"/>
        <w:rPr>
          <w:b/>
          <w:sz w:val="28"/>
          <w:szCs w:val="28"/>
        </w:rPr>
      </w:pPr>
    </w:p>
    <w:p w14:paraId="3B5DEAC3" w14:textId="77777777" w:rsidR="00A279D2" w:rsidRPr="00290D6C" w:rsidRDefault="00A279D2" w:rsidP="00290D6C">
      <w:pPr>
        <w:spacing w:line="360" w:lineRule="auto"/>
        <w:rPr>
          <w:b/>
          <w:sz w:val="28"/>
          <w:szCs w:val="28"/>
        </w:rPr>
      </w:pPr>
      <w:r w:rsidRPr="00290D6C">
        <w:rPr>
          <w:b/>
          <w:sz w:val="28"/>
          <w:szCs w:val="28"/>
        </w:rPr>
        <w:t>_____________________________________________________________________________________</w:t>
      </w:r>
    </w:p>
    <w:p w14:paraId="1D041103" w14:textId="77777777" w:rsidR="00A279D2" w:rsidRPr="00290D6C" w:rsidRDefault="00A279D2" w:rsidP="00290D6C">
      <w:pPr>
        <w:spacing w:line="360" w:lineRule="auto"/>
        <w:jc w:val="center"/>
        <w:rPr>
          <w:b/>
          <w:sz w:val="28"/>
          <w:szCs w:val="28"/>
        </w:rPr>
      </w:pPr>
      <w:r w:rsidRPr="00290D6C">
        <w:rPr>
          <w:b/>
          <w:sz w:val="28"/>
          <w:szCs w:val="28"/>
        </w:rPr>
        <w:t>наименование организации, № и дата протокола</w:t>
      </w:r>
    </w:p>
    <w:p w14:paraId="400D4F38" w14:textId="77777777" w:rsidR="00A279D2" w:rsidRPr="00290D6C" w:rsidRDefault="00A279D2" w:rsidP="00290D6C">
      <w:pPr>
        <w:spacing w:line="360" w:lineRule="auto"/>
        <w:rPr>
          <w:b/>
          <w:sz w:val="28"/>
          <w:szCs w:val="28"/>
        </w:rPr>
      </w:pPr>
    </w:p>
    <w:p w14:paraId="59A4FAD9" w14:textId="77777777" w:rsidR="00A279D2" w:rsidRPr="00290D6C" w:rsidRDefault="00A279D2" w:rsidP="00290D6C">
      <w:pPr>
        <w:spacing w:line="360" w:lineRule="auto"/>
        <w:rPr>
          <w:b/>
          <w:sz w:val="28"/>
          <w:szCs w:val="28"/>
        </w:rPr>
      </w:pPr>
    </w:p>
    <w:p w14:paraId="29383911" w14:textId="77777777" w:rsidR="00A279D2" w:rsidRPr="00290D6C" w:rsidRDefault="00A279D2" w:rsidP="00290D6C">
      <w:pPr>
        <w:spacing w:line="360" w:lineRule="auto"/>
        <w:rPr>
          <w:b/>
          <w:sz w:val="28"/>
          <w:szCs w:val="28"/>
        </w:rPr>
      </w:pPr>
    </w:p>
    <w:p w14:paraId="74494CDB" w14:textId="77777777" w:rsidR="00A279D2" w:rsidRPr="00290D6C" w:rsidRDefault="00A279D2" w:rsidP="00290D6C">
      <w:pPr>
        <w:spacing w:line="360" w:lineRule="auto"/>
        <w:rPr>
          <w:b/>
          <w:sz w:val="28"/>
          <w:szCs w:val="28"/>
        </w:rPr>
      </w:pPr>
      <w:r w:rsidRPr="00290D6C">
        <w:rPr>
          <w:b/>
          <w:sz w:val="28"/>
          <w:szCs w:val="28"/>
          <w:lang w:val="en-US"/>
        </w:rPr>
        <w:t>XIII</w:t>
      </w:r>
      <w:r w:rsidRPr="00290D6C">
        <w:rPr>
          <w:b/>
          <w:sz w:val="28"/>
          <w:szCs w:val="28"/>
        </w:rPr>
        <w:t>. РЕКОМЕНДАЦИИ ПО УСЛОВИЯМ ХРАНЕНИЯ ПАМЯТНИКА.</w:t>
      </w:r>
    </w:p>
    <w:p w14:paraId="3B166E10" w14:textId="77777777" w:rsidR="00A279D2" w:rsidRPr="00290D6C" w:rsidRDefault="00A279D2" w:rsidP="00290D6C">
      <w:pPr>
        <w:spacing w:line="360" w:lineRule="auto"/>
        <w:rPr>
          <w:sz w:val="28"/>
          <w:szCs w:val="28"/>
        </w:rPr>
      </w:pPr>
    </w:p>
    <w:p w14:paraId="66892311" w14:textId="77777777" w:rsidR="00A279D2" w:rsidRPr="00290D6C" w:rsidRDefault="00A279D2" w:rsidP="00290D6C">
      <w:pPr>
        <w:spacing w:line="360" w:lineRule="auto"/>
        <w:rPr>
          <w:sz w:val="28"/>
          <w:szCs w:val="28"/>
        </w:rPr>
      </w:pPr>
      <w:r w:rsidRPr="00290D6C">
        <w:rPr>
          <w:sz w:val="28"/>
          <w:szCs w:val="28"/>
        </w:rPr>
        <w:t>Экспонат хранить в условиях стабильного климата при температуре воздуха 18-20t° и относительной влажности 55% +/ – 5%, исключив близость отопительных приборов, наличие сквозняков и длительных воздействий солнечных лучей.</w:t>
      </w:r>
    </w:p>
    <w:p w14:paraId="3613396A" w14:textId="77777777" w:rsidR="00A279D2" w:rsidRPr="00290D6C" w:rsidRDefault="00A279D2" w:rsidP="00290D6C">
      <w:pPr>
        <w:spacing w:line="360" w:lineRule="auto"/>
        <w:rPr>
          <w:b/>
          <w:sz w:val="28"/>
          <w:szCs w:val="28"/>
        </w:rPr>
      </w:pPr>
    </w:p>
    <w:p w14:paraId="1A8E631D" w14:textId="77777777" w:rsidR="00A279D2" w:rsidRPr="00290D6C" w:rsidRDefault="00A279D2" w:rsidP="00290D6C">
      <w:pPr>
        <w:spacing w:line="360" w:lineRule="auto"/>
        <w:rPr>
          <w:b/>
          <w:sz w:val="28"/>
          <w:szCs w:val="28"/>
        </w:rPr>
      </w:pPr>
    </w:p>
    <w:p w14:paraId="637D0D93" w14:textId="77777777" w:rsidR="00A279D2" w:rsidRPr="00290D6C" w:rsidRDefault="00A279D2" w:rsidP="00290D6C">
      <w:pPr>
        <w:spacing w:line="360" w:lineRule="auto"/>
        <w:rPr>
          <w:b/>
          <w:sz w:val="28"/>
          <w:szCs w:val="28"/>
        </w:rPr>
      </w:pPr>
    </w:p>
    <w:p w14:paraId="4F7EA987" w14:textId="77777777" w:rsidR="00A279D2" w:rsidRPr="00290D6C" w:rsidRDefault="00A279D2" w:rsidP="00290D6C">
      <w:pPr>
        <w:spacing w:line="360" w:lineRule="auto"/>
        <w:rPr>
          <w:b/>
          <w:sz w:val="28"/>
          <w:szCs w:val="28"/>
        </w:rPr>
      </w:pPr>
      <w:r w:rsidRPr="00290D6C">
        <w:rPr>
          <w:b/>
          <w:sz w:val="28"/>
          <w:szCs w:val="28"/>
        </w:rPr>
        <w:t xml:space="preserve">Раз в год обследование </w:t>
      </w:r>
      <w:proofErr w:type="spellStart"/>
      <w:r w:rsidRPr="00290D6C">
        <w:rPr>
          <w:b/>
          <w:sz w:val="28"/>
          <w:szCs w:val="28"/>
        </w:rPr>
        <w:t>крас</w:t>
      </w:r>
      <w:proofErr w:type="spellEnd"/>
      <w:r w:rsidRPr="00290D6C">
        <w:rPr>
          <w:b/>
          <w:sz w:val="28"/>
          <w:szCs w:val="28"/>
        </w:rPr>
        <w:t xml:space="preserve"> слоя, документировать его </w:t>
      </w:r>
      <w:proofErr w:type="spellStart"/>
      <w:r w:rsidRPr="00290D6C">
        <w:rPr>
          <w:b/>
          <w:sz w:val="28"/>
          <w:szCs w:val="28"/>
        </w:rPr>
        <w:t>вданном</w:t>
      </w:r>
      <w:proofErr w:type="spellEnd"/>
      <w:r w:rsidRPr="00290D6C">
        <w:rPr>
          <w:b/>
          <w:sz w:val="28"/>
          <w:szCs w:val="28"/>
        </w:rPr>
        <w:t xml:space="preserve"> </w:t>
      </w:r>
      <w:proofErr w:type="gramStart"/>
      <w:r w:rsidRPr="00290D6C">
        <w:rPr>
          <w:b/>
          <w:sz w:val="28"/>
          <w:szCs w:val="28"/>
        </w:rPr>
        <w:t>паспорте</w:t>
      </w:r>
      <w:proofErr w:type="gramEnd"/>
    </w:p>
    <w:p w14:paraId="493A73D0" w14:textId="77777777" w:rsidR="00A279D2" w:rsidRPr="00290D6C" w:rsidRDefault="00A279D2" w:rsidP="00290D6C">
      <w:pPr>
        <w:spacing w:line="360" w:lineRule="auto"/>
        <w:rPr>
          <w:b/>
          <w:sz w:val="28"/>
          <w:szCs w:val="28"/>
        </w:rPr>
      </w:pPr>
    </w:p>
    <w:p w14:paraId="6279CF3F" w14:textId="77777777" w:rsidR="00A279D2" w:rsidRPr="00290D6C" w:rsidRDefault="00A279D2" w:rsidP="00290D6C">
      <w:pPr>
        <w:spacing w:line="360" w:lineRule="auto"/>
        <w:rPr>
          <w:sz w:val="28"/>
          <w:szCs w:val="28"/>
        </w:rPr>
      </w:pPr>
      <w:r w:rsidRPr="00290D6C">
        <w:rPr>
          <w:sz w:val="28"/>
          <w:szCs w:val="28"/>
        </w:rPr>
        <w:t>Руководитель работы__</w:t>
      </w:r>
      <w:proofErr w:type="spellStart"/>
      <w:r w:rsidRPr="00290D6C">
        <w:rPr>
          <w:sz w:val="28"/>
          <w:szCs w:val="28"/>
        </w:rPr>
        <w:t>Фомитова</w:t>
      </w:r>
      <w:proofErr w:type="spellEnd"/>
      <w:r w:rsidRPr="00290D6C">
        <w:rPr>
          <w:sz w:val="28"/>
          <w:szCs w:val="28"/>
        </w:rPr>
        <w:t xml:space="preserve"> Д.А.____________________                                 “____”______________20    г.</w:t>
      </w:r>
    </w:p>
    <w:p w14:paraId="7610982C" w14:textId="77777777" w:rsidR="00A279D2" w:rsidRPr="00290D6C" w:rsidRDefault="00A279D2" w:rsidP="00290D6C">
      <w:pPr>
        <w:spacing w:line="360" w:lineRule="auto"/>
        <w:rPr>
          <w:b/>
          <w:sz w:val="28"/>
          <w:szCs w:val="28"/>
        </w:rPr>
      </w:pPr>
    </w:p>
    <w:p w14:paraId="75AACC96" w14:textId="77777777" w:rsidR="00A279D2" w:rsidRPr="00290D6C" w:rsidRDefault="00A279D2" w:rsidP="00290D6C">
      <w:pPr>
        <w:spacing w:line="360" w:lineRule="auto"/>
        <w:rPr>
          <w:b/>
          <w:sz w:val="28"/>
          <w:szCs w:val="28"/>
        </w:rPr>
      </w:pPr>
    </w:p>
    <w:p w14:paraId="34779965" w14:textId="77777777" w:rsidR="00A279D2" w:rsidRPr="00290D6C" w:rsidRDefault="00A279D2" w:rsidP="00290D6C">
      <w:pPr>
        <w:spacing w:line="360" w:lineRule="auto"/>
        <w:rPr>
          <w:b/>
          <w:sz w:val="28"/>
          <w:szCs w:val="28"/>
        </w:rPr>
      </w:pPr>
    </w:p>
    <w:p w14:paraId="6B4477C1" w14:textId="77777777" w:rsidR="00A279D2" w:rsidRPr="00290D6C" w:rsidRDefault="00A279D2" w:rsidP="00290D6C">
      <w:pPr>
        <w:spacing w:line="360" w:lineRule="auto"/>
        <w:rPr>
          <w:b/>
          <w:sz w:val="28"/>
          <w:szCs w:val="28"/>
        </w:rPr>
      </w:pPr>
    </w:p>
    <w:p w14:paraId="3CB30C91" w14:textId="77777777" w:rsidR="00A279D2" w:rsidRPr="00290D6C" w:rsidRDefault="00A279D2" w:rsidP="00290D6C">
      <w:pPr>
        <w:spacing w:line="360" w:lineRule="auto"/>
        <w:rPr>
          <w:b/>
          <w:sz w:val="28"/>
          <w:szCs w:val="28"/>
        </w:rPr>
      </w:pPr>
    </w:p>
    <w:p w14:paraId="3BF5EE6B" w14:textId="77777777" w:rsidR="00A279D2" w:rsidRPr="00290D6C" w:rsidRDefault="00A279D2" w:rsidP="00290D6C">
      <w:pPr>
        <w:spacing w:line="360" w:lineRule="auto"/>
        <w:rPr>
          <w:b/>
          <w:sz w:val="28"/>
          <w:szCs w:val="28"/>
        </w:rPr>
      </w:pPr>
    </w:p>
    <w:p w14:paraId="64C84D3F" w14:textId="77777777" w:rsidR="00A279D2" w:rsidRPr="00290D6C" w:rsidRDefault="00A279D2" w:rsidP="00290D6C">
      <w:pPr>
        <w:spacing w:line="360" w:lineRule="auto"/>
        <w:rPr>
          <w:b/>
          <w:sz w:val="28"/>
          <w:szCs w:val="28"/>
        </w:rPr>
      </w:pPr>
    </w:p>
    <w:p w14:paraId="43669FFF" w14:textId="77777777" w:rsidR="00290D6C" w:rsidRDefault="00290D6C" w:rsidP="00290D6C">
      <w:pPr>
        <w:pStyle w:val="af0"/>
        <w:spacing w:line="360" w:lineRule="auto"/>
        <w:rPr>
          <w:b/>
          <w:sz w:val="28"/>
          <w:szCs w:val="28"/>
        </w:rPr>
      </w:pPr>
    </w:p>
    <w:p w14:paraId="1C29F1F1" w14:textId="77777777" w:rsidR="00A279D2" w:rsidRPr="00290D6C" w:rsidRDefault="00A279D2" w:rsidP="00290D6C">
      <w:pPr>
        <w:pStyle w:val="af0"/>
        <w:spacing w:line="360" w:lineRule="auto"/>
        <w:rPr>
          <w:color w:val="000000"/>
          <w:sz w:val="28"/>
          <w:szCs w:val="28"/>
        </w:rPr>
      </w:pPr>
      <w:r w:rsidRPr="00290D6C">
        <w:rPr>
          <w:color w:val="000000"/>
          <w:sz w:val="28"/>
          <w:szCs w:val="28"/>
        </w:rPr>
        <w:lastRenderedPageBreak/>
        <w:t>Музей</w:t>
      </w:r>
      <w:proofErr w:type="gramStart"/>
      <w:r w:rsidRPr="00290D6C">
        <w:rPr>
          <w:color w:val="000000"/>
          <w:sz w:val="28"/>
          <w:szCs w:val="28"/>
        </w:rPr>
        <w:t xml:space="preserve"> В</w:t>
      </w:r>
      <w:proofErr w:type="gramEnd"/>
      <w:r w:rsidRPr="00290D6C">
        <w:rPr>
          <w:color w:val="000000"/>
          <w:sz w:val="28"/>
          <w:szCs w:val="28"/>
        </w:rPr>
        <w:t xml:space="preserve"> </w:t>
      </w:r>
      <w:proofErr w:type="spellStart"/>
      <w:r w:rsidRPr="00290D6C">
        <w:rPr>
          <w:color w:val="000000"/>
          <w:sz w:val="28"/>
          <w:szCs w:val="28"/>
        </w:rPr>
        <w:t>В</w:t>
      </w:r>
      <w:proofErr w:type="spellEnd"/>
      <w:r w:rsidRPr="00290D6C">
        <w:rPr>
          <w:color w:val="000000"/>
          <w:sz w:val="28"/>
          <w:szCs w:val="28"/>
        </w:rPr>
        <w:t xml:space="preserve"> Набокова________________________________________________________________</w:t>
      </w:r>
    </w:p>
    <w:p w14:paraId="10336F6A" w14:textId="77777777" w:rsidR="00A279D2" w:rsidRPr="00290D6C" w:rsidRDefault="00A279D2" w:rsidP="00290D6C">
      <w:pPr>
        <w:pStyle w:val="af0"/>
        <w:spacing w:line="360" w:lineRule="auto"/>
        <w:rPr>
          <w:color w:val="000000"/>
          <w:sz w:val="28"/>
          <w:szCs w:val="28"/>
        </w:rPr>
      </w:pPr>
      <w:r w:rsidRPr="00290D6C">
        <w:rPr>
          <w:color w:val="000000"/>
          <w:sz w:val="28"/>
          <w:szCs w:val="28"/>
        </w:rPr>
        <w:t>____________________________________________________________________</w:t>
      </w:r>
    </w:p>
    <w:p w14:paraId="2045E637" w14:textId="77777777" w:rsidR="00A279D2" w:rsidRPr="00290D6C" w:rsidRDefault="00A279D2" w:rsidP="00290D6C">
      <w:pPr>
        <w:pStyle w:val="af0"/>
        <w:spacing w:line="360" w:lineRule="auto"/>
        <w:rPr>
          <w:color w:val="000000"/>
          <w:sz w:val="28"/>
          <w:szCs w:val="28"/>
        </w:rPr>
      </w:pPr>
      <w:r w:rsidRPr="00290D6C">
        <w:rPr>
          <w:color w:val="000000"/>
          <w:sz w:val="28"/>
          <w:szCs w:val="28"/>
        </w:rPr>
        <w:t>Копия паспорта в 2-х экз.</w:t>
      </w:r>
    </w:p>
    <w:p w14:paraId="349D8201" w14:textId="55A0E724" w:rsidR="00A279D2" w:rsidRPr="00290D6C" w:rsidRDefault="00290D6C" w:rsidP="00290D6C">
      <w:pPr>
        <w:pStyle w:val="af0"/>
        <w:spacing w:line="360" w:lineRule="auto"/>
        <w:rPr>
          <w:color w:val="000000"/>
          <w:sz w:val="28"/>
          <w:szCs w:val="28"/>
        </w:rPr>
      </w:pPr>
      <w:r>
        <w:rPr>
          <w:color w:val="000000"/>
          <w:sz w:val="28"/>
          <w:szCs w:val="28"/>
        </w:rPr>
        <w:t xml:space="preserve">Переданы </w:t>
      </w:r>
      <w:r w:rsidR="00A279D2" w:rsidRPr="00290D6C">
        <w:rPr>
          <w:color w:val="000000"/>
          <w:sz w:val="28"/>
          <w:szCs w:val="28"/>
        </w:rPr>
        <w:t xml:space="preserve"> ____на кафедру «Искусство реставрации» СПбГУ__________________________________________________________________</w:t>
      </w:r>
    </w:p>
    <w:p w14:paraId="199138C8" w14:textId="77777777" w:rsidR="00A279D2" w:rsidRPr="00290D6C" w:rsidRDefault="00A279D2" w:rsidP="00290D6C">
      <w:pPr>
        <w:pStyle w:val="af0"/>
        <w:spacing w:line="360" w:lineRule="auto"/>
        <w:rPr>
          <w:color w:val="000000"/>
          <w:sz w:val="28"/>
          <w:szCs w:val="28"/>
        </w:rPr>
      </w:pPr>
      <w:r w:rsidRPr="00290D6C">
        <w:rPr>
          <w:color w:val="000000"/>
          <w:sz w:val="28"/>
          <w:szCs w:val="28"/>
        </w:rPr>
        <w:t>ИСПОЛНИТЕЛИ РАБОТ:</w:t>
      </w:r>
    </w:p>
    <w:p w14:paraId="733C1104" w14:textId="77777777" w:rsidR="00A279D2" w:rsidRPr="00290D6C" w:rsidRDefault="00A279D2" w:rsidP="00290D6C">
      <w:pPr>
        <w:pStyle w:val="af0"/>
        <w:spacing w:line="360" w:lineRule="auto"/>
        <w:rPr>
          <w:color w:val="000000"/>
          <w:sz w:val="28"/>
          <w:szCs w:val="28"/>
        </w:rPr>
      </w:pPr>
      <w:r w:rsidRPr="00290D6C">
        <w:rPr>
          <w:color w:val="000000"/>
          <w:sz w:val="28"/>
          <w:szCs w:val="28"/>
        </w:rPr>
        <w:t>Руководитель организации</w:t>
      </w:r>
    </w:p>
    <w:p w14:paraId="6265C7C7" w14:textId="7557B7C1" w:rsidR="00A279D2" w:rsidRPr="00290D6C" w:rsidRDefault="00A279D2" w:rsidP="00290D6C">
      <w:pPr>
        <w:pStyle w:val="af0"/>
        <w:spacing w:line="360" w:lineRule="auto"/>
        <w:rPr>
          <w:color w:val="000000"/>
          <w:sz w:val="28"/>
          <w:szCs w:val="28"/>
        </w:rPr>
      </w:pPr>
      <w:r w:rsidRPr="00290D6C">
        <w:rPr>
          <w:color w:val="000000"/>
          <w:sz w:val="28"/>
          <w:szCs w:val="28"/>
        </w:rPr>
        <w:t>___</w:t>
      </w:r>
      <w:proofErr w:type="spellStart"/>
      <w:r w:rsidRPr="00290D6C">
        <w:rPr>
          <w:color w:val="000000"/>
          <w:sz w:val="28"/>
          <w:szCs w:val="28"/>
        </w:rPr>
        <w:t>Торбик</w:t>
      </w:r>
      <w:proofErr w:type="spellEnd"/>
      <w:r w:rsidRPr="00290D6C">
        <w:rPr>
          <w:color w:val="000000"/>
          <w:sz w:val="28"/>
          <w:szCs w:val="28"/>
        </w:rPr>
        <w:t xml:space="preserve"> В.С. кандидат искусствоведени</w:t>
      </w:r>
      <w:r w:rsidR="00026D65">
        <w:rPr>
          <w:color w:val="000000"/>
          <w:sz w:val="28"/>
          <w:szCs w:val="28"/>
        </w:rPr>
        <w:t>я</w:t>
      </w:r>
      <w:proofErr w:type="gramStart"/>
      <w:r w:rsidR="00026D65">
        <w:rPr>
          <w:color w:val="000000"/>
          <w:sz w:val="28"/>
          <w:szCs w:val="28"/>
        </w:rPr>
        <w:t xml:space="preserve"> ,</w:t>
      </w:r>
      <w:proofErr w:type="gramEnd"/>
      <w:r w:rsidR="00026D65">
        <w:rPr>
          <w:color w:val="000000"/>
          <w:sz w:val="28"/>
          <w:szCs w:val="28"/>
        </w:rPr>
        <w:t xml:space="preserve"> заведующий кафедрой «Рестав</w:t>
      </w:r>
      <w:r w:rsidRPr="00290D6C">
        <w:rPr>
          <w:color w:val="000000"/>
          <w:sz w:val="28"/>
          <w:szCs w:val="28"/>
        </w:rPr>
        <w:t>р</w:t>
      </w:r>
      <w:r w:rsidR="00026D65">
        <w:rPr>
          <w:color w:val="000000"/>
          <w:sz w:val="28"/>
          <w:szCs w:val="28"/>
        </w:rPr>
        <w:t>а</w:t>
      </w:r>
      <w:r w:rsidRPr="00290D6C">
        <w:rPr>
          <w:color w:val="000000"/>
          <w:sz w:val="28"/>
          <w:szCs w:val="28"/>
        </w:rPr>
        <w:t>ция», СПбГУ ________________________________________________</w:t>
      </w:r>
    </w:p>
    <w:p w14:paraId="75AE0AE9" w14:textId="77777777" w:rsidR="00A279D2" w:rsidRPr="00290D6C" w:rsidRDefault="00A279D2" w:rsidP="00290D6C">
      <w:pPr>
        <w:pStyle w:val="af0"/>
        <w:spacing w:line="360" w:lineRule="auto"/>
        <w:rPr>
          <w:color w:val="000000"/>
          <w:sz w:val="28"/>
          <w:szCs w:val="28"/>
        </w:rPr>
      </w:pPr>
      <w:r w:rsidRPr="00290D6C">
        <w:rPr>
          <w:color w:val="000000"/>
          <w:sz w:val="28"/>
          <w:szCs w:val="28"/>
        </w:rPr>
        <w:t>Руководитель работы</w:t>
      </w:r>
    </w:p>
    <w:p w14:paraId="30E582E2" w14:textId="77777777" w:rsidR="00A279D2" w:rsidRPr="00290D6C" w:rsidRDefault="00A279D2" w:rsidP="00290D6C">
      <w:pPr>
        <w:pStyle w:val="af0"/>
        <w:spacing w:line="360" w:lineRule="auto"/>
        <w:rPr>
          <w:color w:val="000000"/>
          <w:sz w:val="28"/>
          <w:szCs w:val="28"/>
        </w:rPr>
      </w:pPr>
      <w:r w:rsidRPr="00290D6C">
        <w:rPr>
          <w:color w:val="000000"/>
          <w:sz w:val="28"/>
          <w:szCs w:val="28"/>
        </w:rPr>
        <w:t>___</w:t>
      </w:r>
      <w:proofErr w:type="spellStart"/>
      <w:r w:rsidRPr="00290D6C">
        <w:rPr>
          <w:color w:val="000000"/>
          <w:sz w:val="28"/>
          <w:szCs w:val="28"/>
        </w:rPr>
        <w:t>Фомитова</w:t>
      </w:r>
      <w:proofErr w:type="spellEnd"/>
      <w:r w:rsidRPr="00290D6C">
        <w:rPr>
          <w:color w:val="000000"/>
          <w:sz w:val="28"/>
          <w:szCs w:val="28"/>
        </w:rPr>
        <w:t xml:space="preserve"> Д.А. художник-реставратор III категории_____________________</w:t>
      </w:r>
    </w:p>
    <w:p w14:paraId="4F4A1A4A" w14:textId="77777777" w:rsidR="00026D65" w:rsidRDefault="00A279D2" w:rsidP="00290D6C">
      <w:pPr>
        <w:pStyle w:val="af0"/>
        <w:spacing w:line="360" w:lineRule="auto"/>
        <w:rPr>
          <w:color w:val="000000"/>
          <w:sz w:val="28"/>
          <w:szCs w:val="28"/>
        </w:rPr>
      </w:pPr>
      <w:r w:rsidRPr="00290D6C">
        <w:rPr>
          <w:color w:val="000000"/>
          <w:sz w:val="28"/>
          <w:szCs w:val="28"/>
        </w:rPr>
        <w:t>Реставраторы и другие</w:t>
      </w:r>
      <w:r w:rsidR="00026D65">
        <w:rPr>
          <w:color w:val="000000"/>
          <w:sz w:val="28"/>
          <w:szCs w:val="28"/>
        </w:rPr>
        <w:t xml:space="preserve"> </w:t>
      </w:r>
      <w:r w:rsidRPr="00290D6C">
        <w:rPr>
          <w:color w:val="000000"/>
          <w:sz w:val="28"/>
          <w:szCs w:val="28"/>
        </w:rPr>
        <w:t>исполнители курса</w:t>
      </w:r>
    </w:p>
    <w:p w14:paraId="3B641489" w14:textId="68DF5D2D" w:rsidR="00A279D2" w:rsidRPr="00290D6C" w:rsidRDefault="00A279D2" w:rsidP="00290D6C">
      <w:pPr>
        <w:pStyle w:val="af0"/>
        <w:spacing w:line="360" w:lineRule="auto"/>
        <w:rPr>
          <w:color w:val="000000"/>
          <w:sz w:val="28"/>
          <w:szCs w:val="28"/>
        </w:rPr>
      </w:pPr>
      <w:r w:rsidRPr="00290D6C">
        <w:rPr>
          <w:color w:val="000000"/>
          <w:sz w:val="28"/>
          <w:szCs w:val="28"/>
        </w:rPr>
        <w:t>___</w:t>
      </w:r>
      <w:proofErr w:type="spellStart"/>
      <w:r w:rsidR="00026D65">
        <w:rPr>
          <w:color w:val="000000"/>
          <w:sz w:val="28"/>
          <w:szCs w:val="28"/>
        </w:rPr>
        <w:t>Шул</w:t>
      </w:r>
      <w:r w:rsidR="00290D6C" w:rsidRPr="00290D6C">
        <w:rPr>
          <w:color w:val="000000"/>
          <w:sz w:val="28"/>
          <w:szCs w:val="28"/>
        </w:rPr>
        <w:t>ьгинова</w:t>
      </w:r>
      <w:proofErr w:type="spellEnd"/>
      <w:r w:rsidR="00290D6C" w:rsidRPr="00290D6C">
        <w:rPr>
          <w:color w:val="000000"/>
          <w:sz w:val="28"/>
          <w:szCs w:val="28"/>
        </w:rPr>
        <w:t xml:space="preserve"> О</w:t>
      </w:r>
      <w:r w:rsidR="00290D6C">
        <w:rPr>
          <w:color w:val="000000"/>
          <w:sz w:val="28"/>
          <w:szCs w:val="28"/>
        </w:rPr>
        <w:t xml:space="preserve">.О. </w:t>
      </w:r>
      <w:r w:rsidRPr="00290D6C">
        <w:rPr>
          <w:color w:val="000000"/>
          <w:sz w:val="28"/>
          <w:szCs w:val="28"/>
        </w:rPr>
        <w:t>студен</w:t>
      </w:r>
      <w:r w:rsidR="00290D6C">
        <w:rPr>
          <w:color w:val="000000"/>
          <w:sz w:val="28"/>
          <w:szCs w:val="28"/>
        </w:rPr>
        <w:t>т</w:t>
      </w:r>
      <w:r w:rsidRPr="00290D6C">
        <w:rPr>
          <w:color w:val="000000"/>
          <w:sz w:val="28"/>
          <w:szCs w:val="28"/>
        </w:rPr>
        <w:t>ка 4го курса _____________________________________________________</w:t>
      </w:r>
    </w:p>
    <w:p w14:paraId="0974ACCE" w14:textId="77777777" w:rsidR="00A279D2" w:rsidRPr="00290D6C" w:rsidRDefault="00A279D2" w:rsidP="00290D6C">
      <w:pPr>
        <w:pStyle w:val="af0"/>
        <w:spacing w:line="360" w:lineRule="auto"/>
        <w:rPr>
          <w:color w:val="000000"/>
          <w:sz w:val="28"/>
          <w:szCs w:val="28"/>
        </w:rPr>
      </w:pPr>
      <w:r w:rsidRPr="00290D6C">
        <w:rPr>
          <w:color w:val="000000"/>
          <w:sz w:val="28"/>
          <w:szCs w:val="28"/>
        </w:rPr>
        <w:t>____________________________________________________________</w:t>
      </w:r>
    </w:p>
    <w:p w14:paraId="5C1616ED" w14:textId="77777777" w:rsidR="00A279D2" w:rsidRPr="00290D6C" w:rsidRDefault="00A279D2" w:rsidP="00290D6C">
      <w:pPr>
        <w:pStyle w:val="af0"/>
        <w:spacing w:line="360" w:lineRule="auto"/>
        <w:rPr>
          <w:color w:val="000000"/>
          <w:sz w:val="28"/>
          <w:szCs w:val="28"/>
        </w:rPr>
      </w:pPr>
      <w:r w:rsidRPr="00290D6C">
        <w:rPr>
          <w:color w:val="000000"/>
          <w:sz w:val="28"/>
          <w:szCs w:val="28"/>
        </w:rPr>
        <w:t>М. П. __________________________________________________________</w:t>
      </w:r>
      <w:bookmarkStart w:id="0" w:name="_GoBack"/>
      <w:bookmarkEnd w:id="0"/>
      <w:r w:rsidRPr="00290D6C">
        <w:rPr>
          <w:color w:val="000000"/>
          <w:sz w:val="28"/>
          <w:szCs w:val="28"/>
        </w:rPr>
        <w:t>__</w:t>
      </w:r>
    </w:p>
    <w:p w14:paraId="567A75DC" w14:textId="77777777" w:rsidR="00A279D2" w:rsidRPr="00290D6C" w:rsidRDefault="00A279D2" w:rsidP="00290D6C">
      <w:pPr>
        <w:pStyle w:val="af0"/>
        <w:spacing w:line="360" w:lineRule="auto"/>
        <w:rPr>
          <w:color w:val="000000"/>
          <w:sz w:val="28"/>
          <w:szCs w:val="28"/>
        </w:rPr>
      </w:pPr>
      <w:r w:rsidRPr="00290D6C">
        <w:rPr>
          <w:color w:val="000000"/>
          <w:sz w:val="28"/>
          <w:szCs w:val="28"/>
        </w:rPr>
        <w:t>____________________________________________________________</w:t>
      </w:r>
    </w:p>
    <w:p w14:paraId="33086B1D" w14:textId="41FCFD83" w:rsidR="00A279D2" w:rsidRPr="00290D6C" w:rsidRDefault="00A279D2" w:rsidP="00290D6C">
      <w:pPr>
        <w:pStyle w:val="af0"/>
        <w:spacing w:line="360" w:lineRule="auto"/>
        <w:rPr>
          <w:color w:val="000000"/>
          <w:sz w:val="28"/>
          <w:szCs w:val="28"/>
        </w:rPr>
      </w:pPr>
      <w:r w:rsidRPr="00290D6C">
        <w:rPr>
          <w:color w:val="000000"/>
          <w:sz w:val="28"/>
          <w:szCs w:val="28"/>
        </w:rPr>
        <w:t xml:space="preserve">ф., и., </w:t>
      </w:r>
      <w:proofErr w:type="gramStart"/>
      <w:r w:rsidRPr="00290D6C">
        <w:rPr>
          <w:color w:val="000000"/>
          <w:sz w:val="28"/>
          <w:szCs w:val="28"/>
        </w:rPr>
        <w:t>о</w:t>
      </w:r>
      <w:proofErr w:type="gramEnd"/>
      <w:r w:rsidRPr="00290D6C">
        <w:rPr>
          <w:color w:val="000000"/>
          <w:sz w:val="28"/>
          <w:szCs w:val="28"/>
        </w:rPr>
        <w:t xml:space="preserve">., </w:t>
      </w:r>
      <w:proofErr w:type="gramStart"/>
      <w:r w:rsidRPr="00290D6C">
        <w:rPr>
          <w:color w:val="000000"/>
          <w:sz w:val="28"/>
          <w:szCs w:val="28"/>
        </w:rPr>
        <w:t>квалификация</w:t>
      </w:r>
      <w:proofErr w:type="gramEnd"/>
      <w:r w:rsidRPr="00290D6C">
        <w:rPr>
          <w:color w:val="000000"/>
          <w:sz w:val="28"/>
          <w:szCs w:val="28"/>
        </w:rPr>
        <w:t>, должность, подпис</w:t>
      </w:r>
      <w:r w:rsidR="00290D6C" w:rsidRPr="00290D6C">
        <w:rPr>
          <w:color w:val="000000"/>
          <w:sz w:val="28"/>
          <w:szCs w:val="28"/>
        </w:rPr>
        <w:t>ь</w:t>
      </w:r>
    </w:p>
    <w:p w14:paraId="2196543F" w14:textId="77777777" w:rsidR="00290D6C" w:rsidRPr="00290D6C" w:rsidRDefault="00290D6C" w:rsidP="00290D6C">
      <w:pPr>
        <w:spacing w:line="360" w:lineRule="auto"/>
        <w:rPr>
          <w:sz w:val="28"/>
          <w:szCs w:val="28"/>
        </w:rPr>
      </w:pPr>
    </w:p>
    <w:p w14:paraId="14A42D23" w14:textId="77777777" w:rsidR="00026D65" w:rsidRDefault="00026D65" w:rsidP="00290D6C">
      <w:pPr>
        <w:spacing w:line="360" w:lineRule="auto"/>
        <w:rPr>
          <w:sz w:val="28"/>
          <w:szCs w:val="28"/>
        </w:rPr>
      </w:pPr>
    </w:p>
    <w:p w14:paraId="7964590D" w14:textId="77777777" w:rsidR="00026D65" w:rsidRDefault="00026D65" w:rsidP="00290D6C">
      <w:pPr>
        <w:spacing w:line="360" w:lineRule="auto"/>
        <w:rPr>
          <w:sz w:val="28"/>
          <w:szCs w:val="28"/>
        </w:rPr>
      </w:pPr>
    </w:p>
    <w:p w14:paraId="2B7DC682" w14:textId="77777777" w:rsidR="00A279D2" w:rsidRPr="00290D6C" w:rsidRDefault="00A279D2" w:rsidP="00290D6C">
      <w:pPr>
        <w:spacing w:line="360" w:lineRule="auto"/>
        <w:rPr>
          <w:sz w:val="28"/>
          <w:szCs w:val="28"/>
        </w:rPr>
      </w:pPr>
      <w:r w:rsidRPr="00290D6C">
        <w:rPr>
          <w:sz w:val="28"/>
          <w:szCs w:val="28"/>
        </w:rPr>
        <w:t>НАБЛЮДЕНИЯ ЗА СОСТОЯНИЕМ ПАМЯТНИКА ПОСЛЕ РЕСТАВРАЦИИ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4"/>
        <w:gridCol w:w="4901"/>
        <w:gridCol w:w="3071"/>
      </w:tblGrid>
      <w:tr w:rsidR="00A279D2" w:rsidRPr="00290D6C" w14:paraId="1BEB2E02" w14:textId="77777777" w:rsidTr="001D3BBB">
        <w:tblPrEx>
          <w:tblCellMar>
            <w:top w:w="0" w:type="dxa"/>
            <w:bottom w:w="0" w:type="dxa"/>
          </w:tblCellMar>
        </w:tblPrEx>
        <w:trPr>
          <w:trHeight w:val="643"/>
        </w:trPr>
        <w:tc>
          <w:tcPr>
            <w:tcW w:w="1800" w:type="dxa"/>
          </w:tcPr>
          <w:p w14:paraId="13353F9F" w14:textId="77777777" w:rsidR="00A279D2" w:rsidRPr="00290D6C" w:rsidRDefault="00A279D2" w:rsidP="00290D6C">
            <w:pPr>
              <w:spacing w:line="360" w:lineRule="auto"/>
              <w:jc w:val="center"/>
              <w:rPr>
                <w:sz w:val="28"/>
                <w:szCs w:val="28"/>
              </w:rPr>
            </w:pPr>
          </w:p>
          <w:p w14:paraId="7CD67ACB" w14:textId="77777777" w:rsidR="00A279D2" w:rsidRPr="00290D6C" w:rsidRDefault="00A279D2" w:rsidP="00290D6C">
            <w:pPr>
              <w:spacing w:line="360" w:lineRule="auto"/>
              <w:jc w:val="center"/>
              <w:rPr>
                <w:sz w:val="28"/>
                <w:szCs w:val="28"/>
              </w:rPr>
            </w:pPr>
            <w:r w:rsidRPr="00290D6C">
              <w:rPr>
                <w:sz w:val="28"/>
                <w:szCs w:val="28"/>
              </w:rPr>
              <w:t>Дата осмотра</w:t>
            </w:r>
          </w:p>
        </w:tc>
        <w:tc>
          <w:tcPr>
            <w:tcW w:w="5054" w:type="dxa"/>
          </w:tcPr>
          <w:p w14:paraId="4B31BB40" w14:textId="77777777" w:rsidR="00A279D2" w:rsidRPr="00290D6C" w:rsidRDefault="00A279D2" w:rsidP="00290D6C">
            <w:pPr>
              <w:spacing w:line="360" w:lineRule="auto"/>
              <w:jc w:val="center"/>
              <w:rPr>
                <w:sz w:val="28"/>
                <w:szCs w:val="28"/>
              </w:rPr>
            </w:pPr>
          </w:p>
          <w:p w14:paraId="4DE969AE" w14:textId="77777777" w:rsidR="00A279D2" w:rsidRPr="00290D6C" w:rsidRDefault="00A279D2" w:rsidP="00290D6C">
            <w:pPr>
              <w:spacing w:line="360" w:lineRule="auto"/>
              <w:jc w:val="center"/>
              <w:rPr>
                <w:sz w:val="28"/>
                <w:szCs w:val="28"/>
              </w:rPr>
            </w:pPr>
            <w:r w:rsidRPr="00290D6C">
              <w:rPr>
                <w:sz w:val="28"/>
                <w:szCs w:val="28"/>
              </w:rPr>
              <w:t>Состояние памятника</w:t>
            </w:r>
          </w:p>
        </w:tc>
        <w:tc>
          <w:tcPr>
            <w:tcW w:w="3136" w:type="dxa"/>
          </w:tcPr>
          <w:p w14:paraId="0E88137A" w14:textId="77777777" w:rsidR="00A279D2" w:rsidRPr="00290D6C" w:rsidRDefault="00A279D2" w:rsidP="00290D6C">
            <w:pPr>
              <w:spacing w:line="360" w:lineRule="auto"/>
              <w:jc w:val="center"/>
              <w:rPr>
                <w:sz w:val="28"/>
                <w:szCs w:val="28"/>
              </w:rPr>
            </w:pPr>
          </w:p>
          <w:p w14:paraId="155FEBF1" w14:textId="77777777" w:rsidR="00A279D2" w:rsidRPr="00290D6C" w:rsidRDefault="00A279D2" w:rsidP="00290D6C">
            <w:pPr>
              <w:spacing w:line="360" w:lineRule="auto"/>
              <w:jc w:val="center"/>
              <w:rPr>
                <w:sz w:val="28"/>
                <w:szCs w:val="28"/>
              </w:rPr>
            </w:pPr>
            <w:r w:rsidRPr="00290D6C">
              <w:rPr>
                <w:sz w:val="28"/>
                <w:szCs w:val="28"/>
              </w:rPr>
              <w:t xml:space="preserve">Должность, ф., и., </w:t>
            </w:r>
            <w:proofErr w:type="gramStart"/>
            <w:r w:rsidRPr="00290D6C">
              <w:rPr>
                <w:sz w:val="28"/>
                <w:szCs w:val="28"/>
              </w:rPr>
              <w:t>о</w:t>
            </w:r>
            <w:proofErr w:type="gramEnd"/>
            <w:r w:rsidRPr="00290D6C">
              <w:rPr>
                <w:sz w:val="28"/>
                <w:szCs w:val="28"/>
              </w:rPr>
              <w:t>.</w:t>
            </w:r>
          </w:p>
        </w:tc>
      </w:tr>
      <w:tr w:rsidR="00A279D2" w:rsidRPr="00290D6C" w14:paraId="05129E74" w14:textId="77777777" w:rsidTr="001D3BBB">
        <w:tblPrEx>
          <w:tblCellMar>
            <w:top w:w="0" w:type="dxa"/>
            <w:bottom w:w="0" w:type="dxa"/>
          </w:tblCellMar>
        </w:tblPrEx>
        <w:trPr>
          <w:trHeight w:val="7070"/>
        </w:trPr>
        <w:tc>
          <w:tcPr>
            <w:tcW w:w="1800" w:type="dxa"/>
          </w:tcPr>
          <w:p w14:paraId="2850B1B5" w14:textId="77777777" w:rsidR="00A279D2" w:rsidRPr="00290D6C" w:rsidRDefault="00A279D2" w:rsidP="00290D6C">
            <w:pPr>
              <w:spacing w:line="360" w:lineRule="auto"/>
              <w:rPr>
                <w:sz w:val="28"/>
                <w:szCs w:val="28"/>
              </w:rPr>
            </w:pPr>
          </w:p>
        </w:tc>
        <w:tc>
          <w:tcPr>
            <w:tcW w:w="5054" w:type="dxa"/>
          </w:tcPr>
          <w:p w14:paraId="3ABE4253" w14:textId="77777777" w:rsidR="00A279D2" w:rsidRPr="00290D6C" w:rsidRDefault="00A279D2" w:rsidP="00290D6C">
            <w:pPr>
              <w:spacing w:line="360" w:lineRule="auto"/>
              <w:jc w:val="center"/>
              <w:rPr>
                <w:sz w:val="28"/>
                <w:szCs w:val="28"/>
              </w:rPr>
            </w:pPr>
          </w:p>
        </w:tc>
        <w:tc>
          <w:tcPr>
            <w:tcW w:w="3136" w:type="dxa"/>
          </w:tcPr>
          <w:p w14:paraId="30032E43" w14:textId="77777777" w:rsidR="00A279D2" w:rsidRPr="00290D6C" w:rsidRDefault="00A279D2" w:rsidP="00290D6C">
            <w:pPr>
              <w:spacing w:line="360" w:lineRule="auto"/>
              <w:jc w:val="center"/>
              <w:rPr>
                <w:sz w:val="28"/>
                <w:szCs w:val="28"/>
              </w:rPr>
            </w:pPr>
          </w:p>
        </w:tc>
      </w:tr>
    </w:tbl>
    <w:p w14:paraId="54F0D88F" w14:textId="77777777" w:rsidR="00070D48" w:rsidRPr="00290D6C" w:rsidRDefault="00070D48" w:rsidP="00290D6C">
      <w:pPr>
        <w:spacing w:line="360" w:lineRule="auto"/>
        <w:rPr>
          <w:b/>
          <w:sz w:val="28"/>
          <w:szCs w:val="28"/>
        </w:rPr>
      </w:pPr>
    </w:p>
    <w:p w14:paraId="36B0BB98" w14:textId="77777777" w:rsidR="00070D48" w:rsidRPr="00290D6C" w:rsidRDefault="00070D48" w:rsidP="00290D6C">
      <w:pPr>
        <w:spacing w:line="360" w:lineRule="auto"/>
        <w:jc w:val="center"/>
        <w:rPr>
          <w:b/>
          <w:sz w:val="28"/>
          <w:szCs w:val="28"/>
        </w:rPr>
      </w:pPr>
    </w:p>
    <w:p w14:paraId="3519814C" w14:textId="77777777" w:rsidR="00070D48" w:rsidRPr="00290D6C" w:rsidRDefault="00070D48" w:rsidP="00290D6C">
      <w:pPr>
        <w:spacing w:line="360" w:lineRule="auto"/>
        <w:jc w:val="center"/>
        <w:rPr>
          <w:b/>
          <w:sz w:val="28"/>
          <w:szCs w:val="28"/>
        </w:rPr>
      </w:pPr>
    </w:p>
    <w:p w14:paraId="2E821A9A" w14:textId="77777777" w:rsidR="00070D48" w:rsidRPr="00290D6C" w:rsidRDefault="00070D48" w:rsidP="00290D6C">
      <w:pPr>
        <w:spacing w:line="360" w:lineRule="auto"/>
        <w:jc w:val="center"/>
        <w:rPr>
          <w:b/>
          <w:sz w:val="28"/>
          <w:szCs w:val="28"/>
        </w:rPr>
      </w:pPr>
    </w:p>
    <w:p w14:paraId="50433F31" w14:textId="77777777" w:rsidR="00070D48" w:rsidRPr="00290D6C" w:rsidRDefault="00070D48" w:rsidP="00290D6C">
      <w:pPr>
        <w:spacing w:line="360" w:lineRule="auto"/>
        <w:jc w:val="center"/>
        <w:rPr>
          <w:b/>
          <w:sz w:val="28"/>
          <w:szCs w:val="28"/>
        </w:rPr>
      </w:pPr>
    </w:p>
    <w:p w14:paraId="3EDC0BF3" w14:textId="77777777" w:rsidR="00070D48" w:rsidRPr="00290D6C" w:rsidRDefault="00070D48" w:rsidP="00290D6C">
      <w:pPr>
        <w:spacing w:line="360" w:lineRule="auto"/>
        <w:jc w:val="center"/>
        <w:rPr>
          <w:b/>
          <w:sz w:val="28"/>
          <w:szCs w:val="28"/>
        </w:rPr>
      </w:pPr>
    </w:p>
    <w:p w14:paraId="1AC33841" w14:textId="77777777" w:rsidR="00070D48" w:rsidRPr="00290D6C" w:rsidRDefault="00070D48" w:rsidP="00290D6C">
      <w:pPr>
        <w:spacing w:line="360" w:lineRule="auto"/>
        <w:jc w:val="center"/>
        <w:rPr>
          <w:b/>
          <w:sz w:val="28"/>
          <w:szCs w:val="28"/>
        </w:rPr>
      </w:pPr>
    </w:p>
    <w:p w14:paraId="4E51DA52" w14:textId="77777777" w:rsidR="00070D48" w:rsidRPr="00290D6C" w:rsidRDefault="00070D48" w:rsidP="00290D6C">
      <w:pPr>
        <w:spacing w:line="360" w:lineRule="auto"/>
        <w:jc w:val="center"/>
        <w:rPr>
          <w:b/>
          <w:sz w:val="28"/>
          <w:szCs w:val="28"/>
        </w:rPr>
      </w:pPr>
    </w:p>
    <w:p w14:paraId="0D685A53" w14:textId="77777777" w:rsidR="002313CF" w:rsidRPr="00290D6C" w:rsidRDefault="002313CF" w:rsidP="00290D6C">
      <w:pPr>
        <w:spacing w:line="360" w:lineRule="auto"/>
        <w:rPr>
          <w:b/>
          <w:sz w:val="28"/>
          <w:szCs w:val="28"/>
        </w:rPr>
      </w:pPr>
    </w:p>
    <w:p w14:paraId="775DD015" w14:textId="77777777" w:rsidR="002313CF" w:rsidRPr="00290D6C" w:rsidRDefault="002313CF" w:rsidP="00290D6C">
      <w:pPr>
        <w:spacing w:line="360" w:lineRule="auto"/>
        <w:rPr>
          <w:b/>
          <w:sz w:val="28"/>
          <w:szCs w:val="28"/>
        </w:rPr>
      </w:pPr>
    </w:p>
    <w:p w14:paraId="65049CBA" w14:textId="77777777" w:rsidR="002313CF" w:rsidRPr="00290D6C" w:rsidRDefault="002313CF" w:rsidP="00290D6C">
      <w:pPr>
        <w:spacing w:line="360" w:lineRule="auto"/>
        <w:rPr>
          <w:b/>
          <w:sz w:val="28"/>
          <w:szCs w:val="28"/>
        </w:rPr>
      </w:pPr>
    </w:p>
    <w:p w14:paraId="342A204E" w14:textId="77777777" w:rsidR="003D3D8B" w:rsidRPr="00290D6C" w:rsidRDefault="003D3D8B" w:rsidP="004D1750">
      <w:pPr>
        <w:rPr>
          <w:b/>
        </w:rPr>
      </w:pPr>
    </w:p>
    <w:sectPr w:rsidR="003D3D8B" w:rsidRPr="00290D6C" w:rsidSect="0049107F">
      <w:footerReference w:type="even" r:id="rId9"/>
      <w:footerReference w:type="default" r:id="rId10"/>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B65B9C" w14:textId="77777777" w:rsidR="00DE6886" w:rsidRDefault="00DE6886">
      <w:r>
        <w:separator/>
      </w:r>
    </w:p>
  </w:endnote>
  <w:endnote w:type="continuationSeparator" w:id="0">
    <w:p w14:paraId="51C5AFC8" w14:textId="77777777" w:rsidR="00DE6886" w:rsidRDefault="00DE6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CY">
    <w:charset w:val="59"/>
    <w:family w:val="auto"/>
    <w:pitch w:val="variable"/>
    <w:sig w:usb0="E1000AEF" w:usb1="5000A1FF" w:usb2="00000000" w:usb3="00000000" w:csb0="000001BF" w:csb1="00000000"/>
  </w:font>
  <w:font w:name="Calibri">
    <w:panose1 w:val="020F0502020204030204"/>
    <w:charset w:val="CC"/>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3C81A8" w14:textId="77777777" w:rsidR="0049107F" w:rsidRDefault="0049107F" w:rsidP="00593FB8">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6146D9D4" w14:textId="77777777" w:rsidR="0049107F" w:rsidRDefault="0049107F" w:rsidP="009620AE">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3EAC9E" w14:textId="77777777" w:rsidR="0049107F" w:rsidRDefault="0049107F" w:rsidP="00593FB8">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026D65">
      <w:rPr>
        <w:rStyle w:val="a5"/>
        <w:noProof/>
      </w:rPr>
      <w:t>25</w:t>
    </w:r>
    <w:r>
      <w:rPr>
        <w:rStyle w:val="a5"/>
      </w:rPr>
      <w:fldChar w:fldCharType="end"/>
    </w:r>
  </w:p>
  <w:p w14:paraId="2970EBDD" w14:textId="77777777" w:rsidR="0049107F" w:rsidRDefault="0049107F" w:rsidP="009620AE">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916B92" w14:textId="77777777" w:rsidR="00DE6886" w:rsidRDefault="00DE6886">
      <w:r>
        <w:separator/>
      </w:r>
    </w:p>
  </w:footnote>
  <w:footnote w:type="continuationSeparator" w:id="0">
    <w:p w14:paraId="3966A303" w14:textId="77777777" w:rsidR="00DE6886" w:rsidRDefault="00DE68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5FEA6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A5C7BA1"/>
    <w:multiLevelType w:val="hybridMultilevel"/>
    <w:tmpl w:val="67CA0E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B236E1"/>
    <w:multiLevelType w:val="hybridMultilevel"/>
    <w:tmpl w:val="FF38D16A"/>
    <w:lvl w:ilvl="0" w:tplc="8934037C">
      <w:start w:val="1"/>
      <w:numFmt w:val="decimal"/>
      <w:lvlText w:val="%1."/>
      <w:lvlJc w:val="left"/>
      <w:pPr>
        <w:tabs>
          <w:tab w:val="num" w:pos="644"/>
        </w:tabs>
        <w:ind w:left="644" w:hanging="360"/>
      </w:pPr>
      <w:rPr>
        <w:color w:val="auto"/>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3">
    <w:nsid w:val="23AD67F0"/>
    <w:multiLevelType w:val="hybridMultilevel"/>
    <w:tmpl w:val="70EEC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3F5CAF"/>
    <w:multiLevelType w:val="multilevel"/>
    <w:tmpl w:val="47423DDE"/>
    <w:lvl w:ilvl="0">
      <w:start w:val="1"/>
      <w:numFmt w:val="decimal"/>
      <w:lvlText w:val="%1."/>
      <w:lvlJc w:val="left"/>
      <w:pPr>
        <w:ind w:left="360" w:hanging="360"/>
      </w:pPr>
      <w:rPr>
        <w:rFonts w:hint="default"/>
      </w:rPr>
    </w:lvl>
    <w:lvl w:ilvl="1">
      <w:start w:val="2"/>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5">
    <w:nsid w:val="3A5E703A"/>
    <w:multiLevelType w:val="hybridMultilevel"/>
    <w:tmpl w:val="69C87898"/>
    <w:lvl w:ilvl="0" w:tplc="0EF2B1E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3B765F61"/>
    <w:multiLevelType w:val="hybridMultilevel"/>
    <w:tmpl w:val="A1408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8D3F3E"/>
    <w:multiLevelType w:val="hybridMultilevel"/>
    <w:tmpl w:val="833C398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8C44542"/>
    <w:multiLevelType w:val="multilevel"/>
    <w:tmpl w:val="47423DDE"/>
    <w:lvl w:ilvl="0">
      <w:start w:val="1"/>
      <w:numFmt w:val="decimal"/>
      <w:lvlText w:val="%1."/>
      <w:lvlJc w:val="left"/>
      <w:pPr>
        <w:ind w:left="360" w:hanging="360"/>
      </w:pPr>
      <w:rPr>
        <w:rFonts w:hint="default"/>
      </w:rPr>
    </w:lvl>
    <w:lvl w:ilvl="1">
      <w:start w:val="2"/>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9">
    <w:nsid w:val="4F250366"/>
    <w:multiLevelType w:val="hybridMultilevel"/>
    <w:tmpl w:val="3522C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743908"/>
    <w:multiLevelType w:val="multilevel"/>
    <w:tmpl w:val="47423DDE"/>
    <w:lvl w:ilvl="0">
      <w:start w:val="1"/>
      <w:numFmt w:val="decimal"/>
      <w:lvlText w:val="%1."/>
      <w:lvlJc w:val="left"/>
      <w:pPr>
        <w:ind w:left="360" w:hanging="360"/>
      </w:pPr>
      <w:rPr>
        <w:rFonts w:hint="default"/>
      </w:rPr>
    </w:lvl>
    <w:lvl w:ilvl="1">
      <w:start w:val="2"/>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1">
    <w:nsid w:val="6BEF6F37"/>
    <w:multiLevelType w:val="hybridMultilevel"/>
    <w:tmpl w:val="6672BCFA"/>
    <w:lvl w:ilvl="0" w:tplc="3CD2C432">
      <w:start w:val="4"/>
      <w:numFmt w:val="decimal"/>
      <w:lvlText w:val="%1"/>
      <w:lvlJc w:val="left"/>
      <w:pPr>
        <w:tabs>
          <w:tab w:val="num" w:pos="7140"/>
        </w:tabs>
        <w:ind w:left="7140" w:hanging="6780"/>
      </w:pPr>
      <w:rPr>
        <w:rFonts w:hint="default"/>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E910642"/>
    <w:multiLevelType w:val="hybridMultilevel"/>
    <w:tmpl w:val="77883C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FEE3A3F"/>
    <w:multiLevelType w:val="multilevel"/>
    <w:tmpl w:val="92FA1D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54D4D67"/>
    <w:multiLevelType w:val="multilevel"/>
    <w:tmpl w:val="55EA71C4"/>
    <w:lvl w:ilvl="0">
      <w:start w:val="1"/>
      <w:numFmt w:val="decimal"/>
      <w:lvlText w:val="%1."/>
      <w:lvlJc w:val="left"/>
      <w:pPr>
        <w:ind w:left="360" w:hanging="360"/>
      </w:pPr>
      <w:rPr>
        <w:rFonts w:hint="default"/>
      </w:rPr>
    </w:lvl>
    <w:lvl w:ilvl="1">
      <w:start w:val="2"/>
      <w:numFmt w:val="decimal"/>
      <w:lvlText w:val="%1.%2."/>
      <w:lvlJc w:val="left"/>
      <w:pPr>
        <w:ind w:left="600" w:hanging="360"/>
      </w:pPr>
      <w:rPr>
        <w:rFonts w:hint="default"/>
        <w:b/>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5">
    <w:nsid w:val="7F286379"/>
    <w:multiLevelType w:val="hybridMultilevel"/>
    <w:tmpl w:val="A0A211BC"/>
    <w:lvl w:ilvl="0" w:tplc="92D68F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7"/>
  </w:num>
  <w:num w:numId="3">
    <w:abstractNumId w:val="0"/>
  </w:num>
  <w:num w:numId="4">
    <w:abstractNumId w:val="6"/>
  </w:num>
  <w:num w:numId="5">
    <w:abstractNumId w:val="3"/>
  </w:num>
  <w:num w:numId="6">
    <w:abstractNumId w:val="12"/>
  </w:num>
  <w:num w:numId="7">
    <w:abstractNumId w:val="2"/>
  </w:num>
  <w:num w:numId="8">
    <w:abstractNumId w:val="13"/>
  </w:num>
  <w:num w:numId="9">
    <w:abstractNumId w:val="15"/>
  </w:num>
  <w:num w:numId="10">
    <w:abstractNumId w:val="1"/>
  </w:num>
  <w:num w:numId="11">
    <w:abstractNumId w:val="9"/>
  </w:num>
  <w:num w:numId="12">
    <w:abstractNumId w:val="14"/>
  </w:num>
  <w:num w:numId="13">
    <w:abstractNumId w:val="8"/>
  </w:num>
  <w:num w:numId="14">
    <w:abstractNumId w:val="4"/>
  </w:num>
  <w:num w:numId="15">
    <w:abstractNumId w:val="1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134"/>
    <w:rsid w:val="00006A65"/>
    <w:rsid w:val="0001225C"/>
    <w:rsid w:val="00022CB5"/>
    <w:rsid w:val="00025184"/>
    <w:rsid w:val="00026D65"/>
    <w:rsid w:val="00036309"/>
    <w:rsid w:val="000414D9"/>
    <w:rsid w:val="0004203C"/>
    <w:rsid w:val="00043CB5"/>
    <w:rsid w:val="00050988"/>
    <w:rsid w:val="00053D66"/>
    <w:rsid w:val="00065627"/>
    <w:rsid w:val="00070D48"/>
    <w:rsid w:val="0007186F"/>
    <w:rsid w:val="000743F3"/>
    <w:rsid w:val="00090024"/>
    <w:rsid w:val="00095080"/>
    <w:rsid w:val="000A7C03"/>
    <w:rsid w:val="000B0FE3"/>
    <w:rsid w:val="000B5615"/>
    <w:rsid w:val="000C44D2"/>
    <w:rsid w:val="000D47A0"/>
    <w:rsid w:val="000E4956"/>
    <w:rsid w:val="000F01DC"/>
    <w:rsid w:val="000F1259"/>
    <w:rsid w:val="00102688"/>
    <w:rsid w:val="00103018"/>
    <w:rsid w:val="001079FC"/>
    <w:rsid w:val="001116AF"/>
    <w:rsid w:val="00122BCA"/>
    <w:rsid w:val="00124D6D"/>
    <w:rsid w:val="001268A8"/>
    <w:rsid w:val="001315EC"/>
    <w:rsid w:val="001423B5"/>
    <w:rsid w:val="00142CE3"/>
    <w:rsid w:val="001432C3"/>
    <w:rsid w:val="00145FDC"/>
    <w:rsid w:val="0014711E"/>
    <w:rsid w:val="00147D02"/>
    <w:rsid w:val="00150B6A"/>
    <w:rsid w:val="00165BCF"/>
    <w:rsid w:val="00173DA7"/>
    <w:rsid w:val="001766E6"/>
    <w:rsid w:val="00177198"/>
    <w:rsid w:val="0018204F"/>
    <w:rsid w:val="00193EB4"/>
    <w:rsid w:val="001948A0"/>
    <w:rsid w:val="001A0814"/>
    <w:rsid w:val="001A2984"/>
    <w:rsid w:val="001A7B5D"/>
    <w:rsid w:val="001B560C"/>
    <w:rsid w:val="001B5D3F"/>
    <w:rsid w:val="001B7517"/>
    <w:rsid w:val="001C0B16"/>
    <w:rsid w:val="001C2E2A"/>
    <w:rsid w:val="001D0BA8"/>
    <w:rsid w:val="001D4096"/>
    <w:rsid w:val="001E48B6"/>
    <w:rsid w:val="001F7691"/>
    <w:rsid w:val="002038BB"/>
    <w:rsid w:val="002048CF"/>
    <w:rsid w:val="00210643"/>
    <w:rsid w:val="00212338"/>
    <w:rsid w:val="00213920"/>
    <w:rsid w:val="00213F0E"/>
    <w:rsid w:val="0021521E"/>
    <w:rsid w:val="002313CF"/>
    <w:rsid w:val="002327A5"/>
    <w:rsid w:val="00244A94"/>
    <w:rsid w:val="00245394"/>
    <w:rsid w:val="0024717F"/>
    <w:rsid w:val="002530E7"/>
    <w:rsid w:val="002634DA"/>
    <w:rsid w:val="0027099D"/>
    <w:rsid w:val="00283365"/>
    <w:rsid w:val="00290D6C"/>
    <w:rsid w:val="002918DB"/>
    <w:rsid w:val="002933AE"/>
    <w:rsid w:val="002A2889"/>
    <w:rsid w:val="002A2D05"/>
    <w:rsid w:val="002C1923"/>
    <w:rsid w:val="002C2F72"/>
    <w:rsid w:val="002C5D27"/>
    <w:rsid w:val="002C683B"/>
    <w:rsid w:val="002C7833"/>
    <w:rsid w:val="002E67F9"/>
    <w:rsid w:val="002F3AD0"/>
    <w:rsid w:val="00314320"/>
    <w:rsid w:val="00323908"/>
    <w:rsid w:val="00324203"/>
    <w:rsid w:val="00326E2A"/>
    <w:rsid w:val="00327F1D"/>
    <w:rsid w:val="00333BA4"/>
    <w:rsid w:val="00337008"/>
    <w:rsid w:val="00356055"/>
    <w:rsid w:val="00367AC8"/>
    <w:rsid w:val="003735C3"/>
    <w:rsid w:val="0037694A"/>
    <w:rsid w:val="0037779A"/>
    <w:rsid w:val="00381F6C"/>
    <w:rsid w:val="00384CA1"/>
    <w:rsid w:val="003850CA"/>
    <w:rsid w:val="00392B70"/>
    <w:rsid w:val="0039618C"/>
    <w:rsid w:val="003A36ED"/>
    <w:rsid w:val="003B05E9"/>
    <w:rsid w:val="003B35E4"/>
    <w:rsid w:val="003B3616"/>
    <w:rsid w:val="003B733B"/>
    <w:rsid w:val="003C09E8"/>
    <w:rsid w:val="003D3D8B"/>
    <w:rsid w:val="003E1349"/>
    <w:rsid w:val="003E33BD"/>
    <w:rsid w:val="003F4DCE"/>
    <w:rsid w:val="003F722A"/>
    <w:rsid w:val="00400358"/>
    <w:rsid w:val="00401300"/>
    <w:rsid w:val="004066A8"/>
    <w:rsid w:val="00406D6C"/>
    <w:rsid w:val="004132B5"/>
    <w:rsid w:val="00415DD1"/>
    <w:rsid w:val="0042039D"/>
    <w:rsid w:val="0042097E"/>
    <w:rsid w:val="004212BC"/>
    <w:rsid w:val="00421940"/>
    <w:rsid w:val="004331F0"/>
    <w:rsid w:val="004370D0"/>
    <w:rsid w:val="004506F4"/>
    <w:rsid w:val="00450A9C"/>
    <w:rsid w:val="004524A6"/>
    <w:rsid w:val="00462621"/>
    <w:rsid w:val="004673DE"/>
    <w:rsid w:val="00467B4E"/>
    <w:rsid w:val="004777D6"/>
    <w:rsid w:val="00487953"/>
    <w:rsid w:val="00487FDC"/>
    <w:rsid w:val="0049107F"/>
    <w:rsid w:val="0049347E"/>
    <w:rsid w:val="00493E6D"/>
    <w:rsid w:val="004968A8"/>
    <w:rsid w:val="004A4F1E"/>
    <w:rsid w:val="004A512C"/>
    <w:rsid w:val="004A5BAB"/>
    <w:rsid w:val="004B057C"/>
    <w:rsid w:val="004B2BB9"/>
    <w:rsid w:val="004C1F4D"/>
    <w:rsid w:val="004D1750"/>
    <w:rsid w:val="004D2961"/>
    <w:rsid w:val="004D409C"/>
    <w:rsid w:val="004D4F29"/>
    <w:rsid w:val="004D7F7C"/>
    <w:rsid w:val="004E598E"/>
    <w:rsid w:val="004E6997"/>
    <w:rsid w:val="004E6FA7"/>
    <w:rsid w:val="004E7A97"/>
    <w:rsid w:val="004F623F"/>
    <w:rsid w:val="004F6EA6"/>
    <w:rsid w:val="005118D6"/>
    <w:rsid w:val="00512AC4"/>
    <w:rsid w:val="00515628"/>
    <w:rsid w:val="00530755"/>
    <w:rsid w:val="00533EC0"/>
    <w:rsid w:val="00540FBB"/>
    <w:rsid w:val="00543DB6"/>
    <w:rsid w:val="00552A01"/>
    <w:rsid w:val="00555E56"/>
    <w:rsid w:val="005640C2"/>
    <w:rsid w:val="00574EE2"/>
    <w:rsid w:val="00581E17"/>
    <w:rsid w:val="00582815"/>
    <w:rsid w:val="00583D8C"/>
    <w:rsid w:val="0059091C"/>
    <w:rsid w:val="0059386D"/>
    <w:rsid w:val="00593FB8"/>
    <w:rsid w:val="00596AAB"/>
    <w:rsid w:val="005A0E2D"/>
    <w:rsid w:val="005A39D0"/>
    <w:rsid w:val="005B447C"/>
    <w:rsid w:val="005C6618"/>
    <w:rsid w:val="005C74BF"/>
    <w:rsid w:val="005D27B7"/>
    <w:rsid w:val="005E40DF"/>
    <w:rsid w:val="005F4D24"/>
    <w:rsid w:val="005F586D"/>
    <w:rsid w:val="00611423"/>
    <w:rsid w:val="006140D3"/>
    <w:rsid w:val="00615F53"/>
    <w:rsid w:val="00624484"/>
    <w:rsid w:val="00625968"/>
    <w:rsid w:val="00631F89"/>
    <w:rsid w:val="00633079"/>
    <w:rsid w:val="00650D75"/>
    <w:rsid w:val="006512BE"/>
    <w:rsid w:val="006548DD"/>
    <w:rsid w:val="006649F6"/>
    <w:rsid w:val="0067527A"/>
    <w:rsid w:val="00680F11"/>
    <w:rsid w:val="00684C74"/>
    <w:rsid w:val="0069157A"/>
    <w:rsid w:val="0069295B"/>
    <w:rsid w:val="006B1BFA"/>
    <w:rsid w:val="006C29E2"/>
    <w:rsid w:val="006C4459"/>
    <w:rsid w:val="006C4710"/>
    <w:rsid w:val="006D5851"/>
    <w:rsid w:val="006E09A1"/>
    <w:rsid w:val="006E203F"/>
    <w:rsid w:val="006F0105"/>
    <w:rsid w:val="006F17E8"/>
    <w:rsid w:val="00702009"/>
    <w:rsid w:val="007077F9"/>
    <w:rsid w:val="007107FE"/>
    <w:rsid w:val="00724652"/>
    <w:rsid w:val="0073099C"/>
    <w:rsid w:val="00732FC6"/>
    <w:rsid w:val="0074601B"/>
    <w:rsid w:val="007560CE"/>
    <w:rsid w:val="0076198D"/>
    <w:rsid w:val="0076428C"/>
    <w:rsid w:val="00772768"/>
    <w:rsid w:val="00774040"/>
    <w:rsid w:val="00774DC1"/>
    <w:rsid w:val="00782785"/>
    <w:rsid w:val="00782C9F"/>
    <w:rsid w:val="007831C9"/>
    <w:rsid w:val="00784A13"/>
    <w:rsid w:val="00784F42"/>
    <w:rsid w:val="00793DBD"/>
    <w:rsid w:val="007A1CCD"/>
    <w:rsid w:val="007A510B"/>
    <w:rsid w:val="007B4631"/>
    <w:rsid w:val="007C403A"/>
    <w:rsid w:val="007D1184"/>
    <w:rsid w:val="007E0CD2"/>
    <w:rsid w:val="007E0FCA"/>
    <w:rsid w:val="007F3AF4"/>
    <w:rsid w:val="007F4208"/>
    <w:rsid w:val="007F7385"/>
    <w:rsid w:val="00801B20"/>
    <w:rsid w:val="00804F7E"/>
    <w:rsid w:val="0080618C"/>
    <w:rsid w:val="00810404"/>
    <w:rsid w:val="00813375"/>
    <w:rsid w:val="008137AA"/>
    <w:rsid w:val="00823D90"/>
    <w:rsid w:val="00824C82"/>
    <w:rsid w:val="00826872"/>
    <w:rsid w:val="00843CCD"/>
    <w:rsid w:val="008462EC"/>
    <w:rsid w:val="008506C6"/>
    <w:rsid w:val="00855E64"/>
    <w:rsid w:val="00866B5A"/>
    <w:rsid w:val="0087267D"/>
    <w:rsid w:val="00877B2F"/>
    <w:rsid w:val="00880E28"/>
    <w:rsid w:val="008879CE"/>
    <w:rsid w:val="00893618"/>
    <w:rsid w:val="0089759E"/>
    <w:rsid w:val="00897614"/>
    <w:rsid w:val="008A3C96"/>
    <w:rsid w:val="008A4F8D"/>
    <w:rsid w:val="008A5F23"/>
    <w:rsid w:val="008B60C7"/>
    <w:rsid w:val="008C1D3C"/>
    <w:rsid w:val="008C372B"/>
    <w:rsid w:val="008C4484"/>
    <w:rsid w:val="008C5848"/>
    <w:rsid w:val="008C73AE"/>
    <w:rsid w:val="008D2041"/>
    <w:rsid w:val="008F3F01"/>
    <w:rsid w:val="008F4612"/>
    <w:rsid w:val="0090300E"/>
    <w:rsid w:val="00905ECD"/>
    <w:rsid w:val="0090754B"/>
    <w:rsid w:val="00907CB7"/>
    <w:rsid w:val="00913D29"/>
    <w:rsid w:val="0091680E"/>
    <w:rsid w:val="0093170E"/>
    <w:rsid w:val="00931A4C"/>
    <w:rsid w:val="00932CF8"/>
    <w:rsid w:val="0093594C"/>
    <w:rsid w:val="00936584"/>
    <w:rsid w:val="00942B03"/>
    <w:rsid w:val="00946870"/>
    <w:rsid w:val="00950267"/>
    <w:rsid w:val="009550F2"/>
    <w:rsid w:val="009578B5"/>
    <w:rsid w:val="00961AB5"/>
    <w:rsid w:val="009620AE"/>
    <w:rsid w:val="00965238"/>
    <w:rsid w:val="00965B1F"/>
    <w:rsid w:val="00971566"/>
    <w:rsid w:val="00984545"/>
    <w:rsid w:val="00985266"/>
    <w:rsid w:val="00991D2B"/>
    <w:rsid w:val="009932A2"/>
    <w:rsid w:val="009B0C82"/>
    <w:rsid w:val="009B105E"/>
    <w:rsid w:val="009D618A"/>
    <w:rsid w:val="009E2F43"/>
    <w:rsid w:val="009F0767"/>
    <w:rsid w:val="00A103A1"/>
    <w:rsid w:val="00A23E53"/>
    <w:rsid w:val="00A24384"/>
    <w:rsid w:val="00A279D2"/>
    <w:rsid w:val="00A33086"/>
    <w:rsid w:val="00A34B15"/>
    <w:rsid w:val="00A400BE"/>
    <w:rsid w:val="00A40B3C"/>
    <w:rsid w:val="00A41852"/>
    <w:rsid w:val="00A53A0E"/>
    <w:rsid w:val="00A56825"/>
    <w:rsid w:val="00A61326"/>
    <w:rsid w:val="00A665E2"/>
    <w:rsid w:val="00A66728"/>
    <w:rsid w:val="00A803CF"/>
    <w:rsid w:val="00A812D2"/>
    <w:rsid w:val="00A81D67"/>
    <w:rsid w:val="00A84528"/>
    <w:rsid w:val="00A85C7D"/>
    <w:rsid w:val="00A939C5"/>
    <w:rsid w:val="00AA1D5F"/>
    <w:rsid w:val="00AA2BB6"/>
    <w:rsid w:val="00AA5AEC"/>
    <w:rsid w:val="00AB70A2"/>
    <w:rsid w:val="00AC1B0B"/>
    <w:rsid w:val="00AC7759"/>
    <w:rsid w:val="00AC7A9C"/>
    <w:rsid w:val="00AD3AFF"/>
    <w:rsid w:val="00AE75F2"/>
    <w:rsid w:val="00AF075F"/>
    <w:rsid w:val="00AF3213"/>
    <w:rsid w:val="00AF682B"/>
    <w:rsid w:val="00B04059"/>
    <w:rsid w:val="00B04422"/>
    <w:rsid w:val="00B1241C"/>
    <w:rsid w:val="00B13F99"/>
    <w:rsid w:val="00B14DB9"/>
    <w:rsid w:val="00B178ED"/>
    <w:rsid w:val="00B252DB"/>
    <w:rsid w:val="00B32F16"/>
    <w:rsid w:val="00B438D8"/>
    <w:rsid w:val="00B44F4D"/>
    <w:rsid w:val="00B50DA7"/>
    <w:rsid w:val="00B541DF"/>
    <w:rsid w:val="00B55583"/>
    <w:rsid w:val="00B66376"/>
    <w:rsid w:val="00B67A1B"/>
    <w:rsid w:val="00B72899"/>
    <w:rsid w:val="00B774CB"/>
    <w:rsid w:val="00B82A68"/>
    <w:rsid w:val="00B83C3E"/>
    <w:rsid w:val="00B84D65"/>
    <w:rsid w:val="00B850D9"/>
    <w:rsid w:val="00B86749"/>
    <w:rsid w:val="00B878B9"/>
    <w:rsid w:val="00B93673"/>
    <w:rsid w:val="00B944B4"/>
    <w:rsid w:val="00B946A3"/>
    <w:rsid w:val="00B969AF"/>
    <w:rsid w:val="00BA2ABB"/>
    <w:rsid w:val="00BB30CE"/>
    <w:rsid w:val="00BB6B77"/>
    <w:rsid w:val="00BC46F3"/>
    <w:rsid w:val="00BD1C78"/>
    <w:rsid w:val="00BD1D2A"/>
    <w:rsid w:val="00BE159A"/>
    <w:rsid w:val="00BE6424"/>
    <w:rsid w:val="00C008A4"/>
    <w:rsid w:val="00C012CB"/>
    <w:rsid w:val="00C10A07"/>
    <w:rsid w:val="00C13C80"/>
    <w:rsid w:val="00C140DB"/>
    <w:rsid w:val="00C15738"/>
    <w:rsid w:val="00C2218E"/>
    <w:rsid w:val="00C25F6B"/>
    <w:rsid w:val="00C30E6D"/>
    <w:rsid w:val="00C31556"/>
    <w:rsid w:val="00C34089"/>
    <w:rsid w:val="00C46A13"/>
    <w:rsid w:val="00C508E6"/>
    <w:rsid w:val="00C54A29"/>
    <w:rsid w:val="00C653DC"/>
    <w:rsid w:val="00C677AB"/>
    <w:rsid w:val="00C73573"/>
    <w:rsid w:val="00C76207"/>
    <w:rsid w:val="00C84C17"/>
    <w:rsid w:val="00C9580D"/>
    <w:rsid w:val="00C96EF6"/>
    <w:rsid w:val="00C97C3C"/>
    <w:rsid w:val="00CA2283"/>
    <w:rsid w:val="00CA53C7"/>
    <w:rsid w:val="00CB3B84"/>
    <w:rsid w:val="00CB59F4"/>
    <w:rsid w:val="00CC4D9D"/>
    <w:rsid w:val="00CC58D1"/>
    <w:rsid w:val="00CD57B3"/>
    <w:rsid w:val="00CD61FD"/>
    <w:rsid w:val="00CF7E98"/>
    <w:rsid w:val="00D06170"/>
    <w:rsid w:val="00D06313"/>
    <w:rsid w:val="00D166F1"/>
    <w:rsid w:val="00D236BA"/>
    <w:rsid w:val="00D30E97"/>
    <w:rsid w:val="00D35277"/>
    <w:rsid w:val="00D360ED"/>
    <w:rsid w:val="00D3682F"/>
    <w:rsid w:val="00D40AC4"/>
    <w:rsid w:val="00D41C84"/>
    <w:rsid w:val="00D44E0F"/>
    <w:rsid w:val="00D52243"/>
    <w:rsid w:val="00D52504"/>
    <w:rsid w:val="00D54BF7"/>
    <w:rsid w:val="00D579AA"/>
    <w:rsid w:val="00D61D92"/>
    <w:rsid w:val="00D63617"/>
    <w:rsid w:val="00D64FBC"/>
    <w:rsid w:val="00D6781C"/>
    <w:rsid w:val="00D724C4"/>
    <w:rsid w:val="00D74273"/>
    <w:rsid w:val="00D7773A"/>
    <w:rsid w:val="00D93E26"/>
    <w:rsid w:val="00D95521"/>
    <w:rsid w:val="00DB1224"/>
    <w:rsid w:val="00DB367A"/>
    <w:rsid w:val="00DC30A2"/>
    <w:rsid w:val="00DC551C"/>
    <w:rsid w:val="00DD1D6E"/>
    <w:rsid w:val="00DD4EC1"/>
    <w:rsid w:val="00DE637D"/>
    <w:rsid w:val="00DE6886"/>
    <w:rsid w:val="00DF220B"/>
    <w:rsid w:val="00DF23C9"/>
    <w:rsid w:val="00E24A78"/>
    <w:rsid w:val="00E272C8"/>
    <w:rsid w:val="00E34AFF"/>
    <w:rsid w:val="00E41AE8"/>
    <w:rsid w:val="00E47347"/>
    <w:rsid w:val="00E524A8"/>
    <w:rsid w:val="00E5388E"/>
    <w:rsid w:val="00E56673"/>
    <w:rsid w:val="00E57621"/>
    <w:rsid w:val="00E6010E"/>
    <w:rsid w:val="00E64134"/>
    <w:rsid w:val="00E73426"/>
    <w:rsid w:val="00E775BE"/>
    <w:rsid w:val="00E86BFF"/>
    <w:rsid w:val="00E903A4"/>
    <w:rsid w:val="00E91E3D"/>
    <w:rsid w:val="00E93838"/>
    <w:rsid w:val="00E9434A"/>
    <w:rsid w:val="00EB0C17"/>
    <w:rsid w:val="00EB5049"/>
    <w:rsid w:val="00EC2034"/>
    <w:rsid w:val="00EC447C"/>
    <w:rsid w:val="00ED4AB6"/>
    <w:rsid w:val="00ED7E9E"/>
    <w:rsid w:val="00EF7BFB"/>
    <w:rsid w:val="00F01952"/>
    <w:rsid w:val="00F0634A"/>
    <w:rsid w:val="00F10546"/>
    <w:rsid w:val="00F14F95"/>
    <w:rsid w:val="00F17F4F"/>
    <w:rsid w:val="00F27418"/>
    <w:rsid w:val="00F33DC3"/>
    <w:rsid w:val="00F361B0"/>
    <w:rsid w:val="00F40A07"/>
    <w:rsid w:val="00F41D95"/>
    <w:rsid w:val="00F47D5C"/>
    <w:rsid w:val="00F5087A"/>
    <w:rsid w:val="00F519B5"/>
    <w:rsid w:val="00F522D1"/>
    <w:rsid w:val="00F53E91"/>
    <w:rsid w:val="00F61B1E"/>
    <w:rsid w:val="00F770F0"/>
    <w:rsid w:val="00F80EC8"/>
    <w:rsid w:val="00F873AC"/>
    <w:rsid w:val="00F900C2"/>
    <w:rsid w:val="00F94E29"/>
    <w:rsid w:val="00FA2E95"/>
    <w:rsid w:val="00FA4F2F"/>
    <w:rsid w:val="00FB2621"/>
    <w:rsid w:val="00FB578A"/>
    <w:rsid w:val="00FC1370"/>
    <w:rsid w:val="00FC151E"/>
    <w:rsid w:val="00FC1E78"/>
    <w:rsid w:val="00FD41BA"/>
    <w:rsid w:val="00FD6CBC"/>
    <w:rsid w:val="00FE3321"/>
    <w:rsid w:val="00FE4E75"/>
    <w:rsid w:val="00FF20A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801E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D2B"/>
    <w:rPr>
      <w:sz w:val="24"/>
      <w:szCs w:val="24"/>
    </w:rPr>
  </w:style>
  <w:style w:type="paragraph" w:styleId="1">
    <w:name w:val="heading 1"/>
    <w:basedOn w:val="a"/>
    <w:next w:val="a"/>
    <w:link w:val="10"/>
    <w:qFormat/>
    <w:rsid w:val="00283365"/>
    <w:pPr>
      <w:keepNext/>
      <w:keepLines/>
      <w:jc w:val="center"/>
      <w:outlineLvl w:val="0"/>
    </w:pPr>
    <w:rPr>
      <w:rFonts w:eastAsiaTheme="majorEastAsia" w:cstheme="majorBidi"/>
      <w:b/>
      <w:bCs/>
      <w:color w:val="000000"/>
      <w:sz w:val="32"/>
      <w:szCs w:val="28"/>
      <w:u w:color="000000"/>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743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9620AE"/>
    <w:pPr>
      <w:tabs>
        <w:tab w:val="center" w:pos="4677"/>
        <w:tab w:val="right" w:pos="9355"/>
      </w:tabs>
    </w:pPr>
  </w:style>
  <w:style w:type="character" w:styleId="a5">
    <w:name w:val="page number"/>
    <w:basedOn w:val="a0"/>
    <w:rsid w:val="009620AE"/>
  </w:style>
  <w:style w:type="paragraph" w:styleId="a6">
    <w:name w:val="header"/>
    <w:basedOn w:val="a"/>
    <w:link w:val="a7"/>
    <w:uiPriority w:val="99"/>
    <w:unhideWhenUsed/>
    <w:rsid w:val="00FE4E75"/>
    <w:pPr>
      <w:tabs>
        <w:tab w:val="center" w:pos="4677"/>
        <w:tab w:val="right" w:pos="9355"/>
      </w:tabs>
    </w:pPr>
  </w:style>
  <w:style w:type="character" w:customStyle="1" w:styleId="a7">
    <w:name w:val="Верхний колонтитул Знак"/>
    <w:link w:val="a6"/>
    <w:uiPriority w:val="99"/>
    <w:rsid w:val="00FE4E75"/>
    <w:rPr>
      <w:sz w:val="24"/>
      <w:szCs w:val="24"/>
    </w:rPr>
  </w:style>
  <w:style w:type="character" w:customStyle="1" w:styleId="10">
    <w:name w:val="Заголовок 1 Знак"/>
    <w:basedOn w:val="a0"/>
    <w:link w:val="1"/>
    <w:rsid w:val="00283365"/>
    <w:rPr>
      <w:rFonts w:eastAsiaTheme="majorEastAsia" w:cstheme="majorBidi"/>
      <w:b/>
      <w:bCs/>
      <w:color w:val="000000"/>
      <w:sz w:val="32"/>
      <w:szCs w:val="28"/>
      <w:u w:color="000000"/>
      <w:lang w:eastAsia="en-US"/>
    </w:rPr>
  </w:style>
  <w:style w:type="paragraph" w:styleId="a8">
    <w:name w:val="Body Text"/>
    <w:basedOn w:val="a"/>
    <w:link w:val="a9"/>
    <w:rsid w:val="002327A5"/>
    <w:rPr>
      <w:sz w:val="28"/>
    </w:rPr>
  </w:style>
  <w:style w:type="character" w:customStyle="1" w:styleId="a9">
    <w:name w:val="Основной текст Знак"/>
    <w:basedOn w:val="a0"/>
    <w:link w:val="a8"/>
    <w:rsid w:val="002327A5"/>
    <w:rPr>
      <w:sz w:val="28"/>
      <w:szCs w:val="24"/>
    </w:rPr>
  </w:style>
  <w:style w:type="paragraph" w:styleId="aa">
    <w:name w:val="List Paragraph"/>
    <w:basedOn w:val="a"/>
    <w:uiPriority w:val="34"/>
    <w:qFormat/>
    <w:rsid w:val="002C683B"/>
    <w:pPr>
      <w:ind w:left="720"/>
      <w:contextualSpacing/>
    </w:pPr>
  </w:style>
  <w:style w:type="paragraph" w:styleId="ab">
    <w:name w:val="Subtitle"/>
    <w:basedOn w:val="a"/>
    <w:link w:val="ac"/>
    <w:qFormat/>
    <w:rsid w:val="005118D6"/>
    <w:pPr>
      <w:jc w:val="center"/>
    </w:pPr>
    <w:rPr>
      <w:b/>
      <w:sz w:val="32"/>
    </w:rPr>
  </w:style>
  <w:style w:type="character" w:customStyle="1" w:styleId="ac">
    <w:name w:val="Подзаголовок Знак"/>
    <w:basedOn w:val="a0"/>
    <w:link w:val="ab"/>
    <w:rsid w:val="005118D6"/>
    <w:rPr>
      <w:b/>
      <w:sz w:val="32"/>
      <w:szCs w:val="24"/>
    </w:rPr>
  </w:style>
  <w:style w:type="paragraph" w:styleId="ad">
    <w:name w:val="Balloon Text"/>
    <w:basedOn w:val="a"/>
    <w:link w:val="ae"/>
    <w:uiPriority w:val="99"/>
    <w:semiHidden/>
    <w:unhideWhenUsed/>
    <w:rsid w:val="005118D6"/>
    <w:rPr>
      <w:rFonts w:ascii="Lucida Grande CY" w:hAnsi="Lucida Grande CY"/>
      <w:sz w:val="18"/>
      <w:szCs w:val="18"/>
    </w:rPr>
  </w:style>
  <w:style w:type="character" w:customStyle="1" w:styleId="ae">
    <w:name w:val="Текст выноски Знак"/>
    <w:basedOn w:val="a0"/>
    <w:link w:val="ad"/>
    <w:uiPriority w:val="99"/>
    <w:semiHidden/>
    <w:rsid w:val="005118D6"/>
    <w:rPr>
      <w:rFonts w:ascii="Lucida Grande CY" w:hAnsi="Lucida Grande CY"/>
      <w:sz w:val="18"/>
      <w:szCs w:val="18"/>
    </w:rPr>
  </w:style>
  <w:style w:type="character" w:styleId="af">
    <w:name w:val="Hyperlink"/>
    <w:basedOn w:val="a0"/>
    <w:uiPriority w:val="99"/>
    <w:unhideWhenUsed/>
    <w:rsid w:val="00774040"/>
    <w:rPr>
      <w:color w:val="0000FF" w:themeColor="hyperlink"/>
      <w:u w:val="single"/>
    </w:rPr>
  </w:style>
  <w:style w:type="paragraph" w:styleId="af0">
    <w:name w:val="Normal (Web)"/>
    <w:basedOn w:val="a"/>
    <w:uiPriority w:val="99"/>
    <w:semiHidden/>
    <w:unhideWhenUsed/>
    <w:rsid w:val="00A279D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D2B"/>
    <w:rPr>
      <w:sz w:val="24"/>
      <w:szCs w:val="24"/>
    </w:rPr>
  </w:style>
  <w:style w:type="paragraph" w:styleId="1">
    <w:name w:val="heading 1"/>
    <w:basedOn w:val="a"/>
    <w:next w:val="a"/>
    <w:link w:val="10"/>
    <w:qFormat/>
    <w:rsid w:val="00283365"/>
    <w:pPr>
      <w:keepNext/>
      <w:keepLines/>
      <w:jc w:val="center"/>
      <w:outlineLvl w:val="0"/>
    </w:pPr>
    <w:rPr>
      <w:rFonts w:eastAsiaTheme="majorEastAsia" w:cstheme="majorBidi"/>
      <w:b/>
      <w:bCs/>
      <w:color w:val="000000"/>
      <w:sz w:val="32"/>
      <w:szCs w:val="28"/>
      <w:u w:color="000000"/>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743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9620AE"/>
    <w:pPr>
      <w:tabs>
        <w:tab w:val="center" w:pos="4677"/>
        <w:tab w:val="right" w:pos="9355"/>
      </w:tabs>
    </w:pPr>
  </w:style>
  <w:style w:type="character" w:styleId="a5">
    <w:name w:val="page number"/>
    <w:basedOn w:val="a0"/>
    <w:rsid w:val="009620AE"/>
  </w:style>
  <w:style w:type="paragraph" w:styleId="a6">
    <w:name w:val="header"/>
    <w:basedOn w:val="a"/>
    <w:link w:val="a7"/>
    <w:uiPriority w:val="99"/>
    <w:unhideWhenUsed/>
    <w:rsid w:val="00FE4E75"/>
    <w:pPr>
      <w:tabs>
        <w:tab w:val="center" w:pos="4677"/>
        <w:tab w:val="right" w:pos="9355"/>
      </w:tabs>
    </w:pPr>
  </w:style>
  <w:style w:type="character" w:customStyle="1" w:styleId="a7">
    <w:name w:val="Верхний колонтитул Знак"/>
    <w:link w:val="a6"/>
    <w:uiPriority w:val="99"/>
    <w:rsid w:val="00FE4E75"/>
    <w:rPr>
      <w:sz w:val="24"/>
      <w:szCs w:val="24"/>
    </w:rPr>
  </w:style>
  <w:style w:type="character" w:customStyle="1" w:styleId="10">
    <w:name w:val="Заголовок 1 Знак"/>
    <w:basedOn w:val="a0"/>
    <w:link w:val="1"/>
    <w:rsid w:val="00283365"/>
    <w:rPr>
      <w:rFonts w:eastAsiaTheme="majorEastAsia" w:cstheme="majorBidi"/>
      <w:b/>
      <w:bCs/>
      <w:color w:val="000000"/>
      <w:sz w:val="32"/>
      <w:szCs w:val="28"/>
      <w:u w:color="000000"/>
      <w:lang w:eastAsia="en-US"/>
    </w:rPr>
  </w:style>
  <w:style w:type="paragraph" w:styleId="a8">
    <w:name w:val="Body Text"/>
    <w:basedOn w:val="a"/>
    <w:link w:val="a9"/>
    <w:rsid w:val="002327A5"/>
    <w:rPr>
      <w:sz w:val="28"/>
    </w:rPr>
  </w:style>
  <w:style w:type="character" w:customStyle="1" w:styleId="a9">
    <w:name w:val="Основной текст Знак"/>
    <w:basedOn w:val="a0"/>
    <w:link w:val="a8"/>
    <w:rsid w:val="002327A5"/>
    <w:rPr>
      <w:sz w:val="28"/>
      <w:szCs w:val="24"/>
    </w:rPr>
  </w:style>
  <w:style w:type="paragraph" w:styleId="aa">
    <w:name w:val="List Paragraph"/>
    <w:basedOn w:val="a"/>
    <w:uiPriority w:val="34"/>
    <w:qFormat/>
    <w:rsid w:val="002C683B"/>
    <w:pPr>
      <w:ind w:left="720"/>
      <w:contextualSpacing/>
    </w:pPr>
  </w:style>
  <w:style w:type="paragraph" w:styleId="ab">
    <w:name w:val="Subtitle"/>
    <w:basedOn w:val="a"/>
    <w:link w:val="ac"/>
    <w:qFormat/>
    <w:rsid w:val="005118D6"/>
    <w:pPr>
      <w:jc w:val="center"/>
    </w:pPr>
    <w:rPr>
      <w:b/>
      <w:sz w:val="32"/>
    </w:rPr>
  </w:style>
  <w:style w:type="character" w:customStyle="1" w:styleId="ac">
    <w:name w:val="Подзаголовок Знак"/>
    <w:basedOn w:val="a0"/>
    <w:link w:val="ab"/>
    <w:rsid w:val="005118D6"/>
    <w:rPr>
      <w:b/>
      <w:sz w:val="32"/>
      <w:szCs w:val="24"/>
    </w:rPr>
  </w:style>
  <w:style w:type="paragraph" w:styleId="ad">
    <w:name w:val="Balloon Text"/>
    <w:basedOn w:val="a"/>
    <w:link w:val="ae"/>
    <w:uiPriority w:val="99"/>
    <w:semiHidden/>
    <w:unhideWhenUsed/>
    <w:rsid w:val="005118D6"/>
    <w:rPr>
      <w:rFonts w:ascii="Lucida Grande CY" w:hAnsi="Lucida Grande CY"/>
      <w:sz w:val="18"/>
      <w:szCs w:val="18"/>
    </w:rPr>
  </w:style>
  <w:style w:type="character" w:customStyle="1" w:styleId="ae">
    <w:name w:val="Текст выноски Знак"/>
    <w:basedOn w:val="a0"/>
    <w:link w:val="ad"/>
    <w:uiPriority w:val="99"/>
    <w:semiHidden/>
    <w:rsid w:val="005118D6"/>
    <w:rPr>
      <w:rFonts w:ascii="Lucida Grande CY" w:hAnsi="Lucida Grande CY"/>
      <w:sz w:val="18"/>
      <w:szCs w:val="18"/>
    </w:rPr>
  </w:style>
  <w:style w:type="character" w:styleId="af">
    <w:name w:val="Hyperlink"/>
    <w:basedOn w:val="a0"/>
    <w:uiPriority w:val="99"/>
    <w:unhideWhenUsed/>
    <w:rsid w:val="00774040"/>
    <w:rPr>
      <w:color w:val="0000FF" w:themeColor="hyperlink"/>
      <w:u w:val="single"/>
    </w:rPr>
  </w:style>
  <w:style w:type="paragraph" w:styleId="af0">
    <w:name w:val="Normal (Web)"/>
    <w:basedOn w:val="a"/>
    <w:uiPriority w:val="99"/>
    <w:semiHidden/>
    <w:unhideWhenUsed/>
    <w:rsid w:val="00A279D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85891">
      <w:bodyDiv w:val="1"/>
      <w:marLeft w:val="0"/>
      <w:marRight w:val="0"/>
      <w:marTop w:val="0"/>
      <w:marBottom w:val="0"/>
      <w:divBdr>
        <w:top w:val="none" w:sz="0" w:space="0" w:color="auto"/>
        <w:left w:val="none" w:sz="0" w:space="0" w:color="auto"/>
        <w:bottom w:val="none" w:sz="0" w:space="0" w:color="auto"/>
        <w:right w:val="none" w:sz="0" w:space="0" w:color="auto"/>
      </w:divBdr>
    </w:div>
    <w:div w:id="453519486">
      <w:bodyDiv w:val="1"/>
      <w:marLeft w:val="0"/>
      <w:marRight w:val="0"/>
      <w:marTop w:val="0"/>
      <w:marBottom w:val="0"/>
      <w:divBdr>
        <w:top w:val="none" w:sz="0" w:space="0" w:color="auto"/>
        <w:left w:val="none" w:sz="0" w:space="0" w:color="auto"/>
        <w:bottom w:val="none" w:sz="0" w:space="0" w:color="auto"/>
        <w:right w:val="none" w:sz="0" w:space="0" w:color="auto"/>
      </w:divBdr>
    </w:div>
    <w:div w:id="1510027364">
      <w:bodyDiv w:val="1"/>
      <w:marLeft w:val="0"/>
      <w:marRight w:val="0"/>
      <w:marTop w:val="0"/>
      <w:marBottom w:val="0"/>
      <w:divBdr>
        <w:top w:val="none" w:sz="0" w:space="0" w:color="auto"/>
        <w:left w:val="none" w:sz="0" w:space="0" w:color="auto"/>
        <w:bottom w:val="none" w:sz="0" w:space="0" w:color="auto"/>
        <w:right w:val="none" w:sz="0" w:space="0" w:color="auto"/>
      </w:divBdr>
    </w:div>
    <w:div w:id="1529831713">
      <w:bodyDiv w:val="1"/>
      <w:marLeft w:val="0"/>
      <w:marRight w:val="0"/>
      <w:marTop w:val="0"/>
      <w:marBottom w:val="0"/>
      <w:divBdr>
        <w:top w:val="none" w:sz="0" w:space="0" w:color="auto"/>
        <w:left w:val="none" w:sz="0" w:space="0" w:color="auto"/>
        <w:bottom w:val="none" w:sz="0" w:space="0" w:color="auto"/>
        <w:right w:val="none" w:sz="0" w:space="0" w:color="auto"/>
      </w:divBdr>
    </w:div>
    <w:div w:id="1786190242">
      <w:bodyDiv w:val="1"/>
      <w:marLeft w:val="0"/>
      <w:marRight w:val="0"/>
      <w:marTop w:val="0"/>
      <w:marBottom w:val="0"/>
      <w:divBdr>
        <w:top w:val="none" w:sz="0" w:space="0" w:color="auto"/>
        <w:left w:val="none" w:sz="0" w:space="0" w:color="auto"/>
        <w:bottom w:val="none" w:sz="0" w:space="0" w:color="auto"/>
        <w:right w:val="none" w:sz="0" w:space="0" w:color="auto"/>
      </w:divBdr>
    </w:div>
    <w:div w:id="1806385774">
      <w:bodyDiv w:val="1"/>
      <w:marLeft w:val="0"/>
      <w:marRight w:val="0"/>
      <w:marTop w:val="0"/>
      <w:marBottom w:val="0"/>
      <w:divBdr>
        <w:top w:val="none" w:sz="0" w:space="0" w:color="auto"/>
        <w:left w:val="none" w:sz="0" w:space="0" w:color="auto"/>
        <w:bottom w:val="none" w:sz="0" w:space="0" w:color="auto"/>
        <w:right w:val="none" w:sz="0" w:space="0" w:color="auto"/>
      </w:divBdr>
    </w:div>
    <w:div w:id="2003580226">
      <w:bodyDiv w:val="1"/>
      <w:marLeft w:val="0"/>
      <w:marRight w:val="0"/>
      <w:marTop w:val="0"/>
      <w:marBottom w:val="0"/>
      <w:divBdr>
        <w:top w:val="none" w:sz="0" w:space="0" w:color="auto"/>
        <w:left w:val="none" w:sz="0" w:space="0" w:color="auto"/>
        <w:bottom w:val="none" w:sz="0" w:space="0" w:color="auto"/>
        <w:right w:val="none" w:sz="0" w:space="0" w:color="auto"/>
      </w:divBdr>
    </w:div>
    <w:div w:id="2141726255">
      <w:bodyDiv w:val="1"/>
      <w:marLeft w:val="0"/>
      <w:marRight w:val="0"/>
      <w:marTop w:val="0"/>
      <w:marBottom w:val="0"/>
      <w:divBdr>
        <w:top w:val="none" w:sz="0" w:space="0" w:color="auto"/>
        <w:left w:val="none" w:sz="0" w:space="0" w:color="auto"/>
        <w:bottom w:val="none" w:sz="0" w:space="0" w:color="auto"/>
        <w:right w:val="none" w:sz="0" w:space="0" w:color="auto"/>
      </w:divBdr>
    </w:div>
    <w:div w:id="21437674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EBED82-BC93-48E3-A110-8320C3E7C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25</Pages>
  <Words>3721</Words>
  <Characters>21214</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Год</vt:lpstr>
    </vt:vector>
  </TitlesOfParts>
  <Company>Your Company Name</Company>
  <LinksUpToDate>false</LinksUpToDate>
  <CharactersWithSpaces>24886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Год</dc:title>
  <dc:creator>Your User Name</dc:creator>
  <cp:lastModifiedBy>Ольга Шульгинова</cp:lastModifiedBy>
  <cp:revision>10</cp:revision>
  <cp:lastPrinted>2016-11-16T06:26:00Z</cp:lastPrinted>
  <dcterms:created xsi:type="dcterms:W3CDTF">2017-05-23T21:08:00Z</dcterms:created>
  <dcterms:modified xsi:type="dcterms:W3CDTF">2017-05-24T17:41:00Z</dcterms:modified>
</cp:coreProperties>
</file>