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78C42" w14:textId="77777777" w:rsidR="005C6F18" w:rsidRPr="000A14CA" w:rsidRDefault="005C6F18" w:rsidP="005C6F18">
      <w:pPr>
        <w:ind w:right="-7"/>
        <w:jc w:val="center"/>
        <w:rPr>
          <w:rFonts w:cs="Times New Roman"/>
          <w:sz w:val="28"/>
          <w:szCs w:val="28"/>
        </w:rPr>
      </w:pPr>
      <w:bookmarkStart w:id="0" w:name="_GoBack"/>
      <w:bookmarkEnd w:id="0"/>
      <w:r w:rsidRPr="000A14CA">
        <w:rPr>
          <w:rFonts w:cs="Times New Roman"/>
          <w:sz w:val="28"/>
          <w:szCs w:val="28"/>
        </w:rPr>
        <w:t>САНКТ-ПЕТЕРБУРГСКИЙ ГОСУДАРСТВЕННЫЙ УНИВЕРСИТЕТ</w:t>
      </w:r>
    </w:p>
    <w:p w14:paraId="12AC7C72" w14:textId="77777777" w:rsidR="005C6F18" w:rsidRPr="000A14CA" w:rsidRDefault="005C6F18" w:rsidP="005C6F18">
      <w:pPr>
        <w:ind w:right="-7"/>
        <w:jc w:val="center"/>
        <w:rPr>
          <w:rFonts w:cs="Times New Roman"/>
          <w:sz w:val="28"/>
          <w:szCs w:val="28"/>
        </w:rPr>
      </w:pPr>
      <w:r w:rsidRPr="000A14CA">
        <w:rPr>
          <w:rFonts w:cs="Times New Roman"/>
          <w:sz w:val="28"/>
          <w:szCs w:val="28"/>
        </w:rPr>
        <w:t>Филологический факультет</w:t>
      </w:r>
    </w:p>
    <w:p w14:paraId="7E2EEB4A" w14:textId="77777777" w:rsidR="005C6F18" w:rsidRPr="000A14CA" w:rsidRDefault="005C6F18" w:rsidP="005C6F18">
      <w:pPr>
        <w:ind w:right="-7"/>
        <w:jc w:val="center"/>
        <w:rPr>
          <w:rFonts w:cs="Times New Roman"/>
          <w:sz w:val="28"/>
          <w:szCs w:val="28"/>
        </w:rPr>
      </w:pPr>
      <w:r w:rsidRPr="000A14CA">
        <w:rPr>
          <w:rFonts w:cs="Times New Roman"/>
          <w:sz w:val="28"/>
          <w:szCs w:val="28"/>
        </w:rPr>
        <w:t>Кафедра</w:t>
      </w:r>
      <w:r>
        <w:rPr>
          <w:rFonts w:cs="Times New Roman"/>
          <w:sz w:val="28"/>
          <w:szCs w:val="28"/>
        </w:rPr>
        <w:t xml:space="preserve"> a</w:t>
      </w:r>
      <w:r w:rsidRPr="000A14CA">
        <w:rPr>
          <w:rFonts w:cs="Times New Roman"/>
          <w:sz w:val="28"/>
          <w:szCs w:val="28"/>
        </w:rPr>
        <w:t>нглийской филологии и перевода</w:t>
      </w:r>
    </w:p>
    <w:p w14:paraId="690579D4" w14:textId="77777777" w:rsidR="005C6F18" w:rsidRPr="000A14CA" w:rsidRDefault="005C6F18" w:rsidP="005C6F18">
      <w:pPr>
        <w:ind w:right="-7"/>
        <w:jc w:val="center"/>
        <w:rPr>
          <w:rFonts w:cs="Times New Roman"/>
          <w:sz w:val="28"/>
          <w:szCs w:val="28"/>
        </w:rPr>
      </w:pPr>
    </w:p>
    <w:p w14:paraId="121FB547" w14:textId="77777777" w:rsidR="005C6F18" w:rsidRPr="000A14CA" w:rsidRDefault="005C6F18" w:rsidP="005C6F18">
      <w:pPr>
        <w:ind w:right="-7"/>
        <w:jc w:val="center"/>
        <w:rPr>
          <w:rFonts w:cs="Times New Roman"/>
          <w:sz w:val="28"/>
          <w:szCs w:val="28"/>
        </w:rPr>
      </w:pPr>
    </w:p>
    <w:p w14:paraId="657A108D" w14:textId="77777777" w:rsidR="005C6F18" w:rsidRPr="000A14CA" w:rsidRDefault="005C6F18" w:rsidP="005C6F18">
      <w:pPr>
        <w:ind w:right="-7"/>
        <w:jc w:val="center"/>
        <w:rPr>
          <w:rFonts w:cs="Times New Roman"/>
          <w:sz w:val="28"/>
          <w:szCs w:val="28"/>
        </w:rPr>
      </w:pPr>
    </w:p>
    <w:p w14:paraId="16D9CE10" w14:textId="08BCBCCE" w:rsidR="005C6F18" w:rsidRPr="000A14CA" w:rsidRDefault="00317D61" w:rsidP="005C6F18">
      <w:pPr>
        <w:ind w:right="-7"/>
        <w:jc w:val="center"/>
        <w:rPr>
          <w:rFonts w:cs="Times New Roman"/>
          <w:sz w:val="28"/>
          <w:szCs w:val="28"/>
        </w:rPr>
      </w:pPr>
      <w:r>
        <w:rPr>
          <w:rFonts w:cs="Times New Roman"/>
          <w:sz w:val="28"/>
          <w:szCs w:val="28"/>
        </w:rPr>
        <w:t>АТАМАНОВА</w:t>
      </w:r>
      <w:r w:rsidR="005C6F18" w:rsidRPr="000A14CA">
        <w:rPr>
          <w:rFonts w:cs="Times New Roman"/>
          <w:sz w:val="28"/>
          <w:szCs w:val="28"/>
        </w:rPr>
        <w:t xml:space="preserve"> Арина Андреевна</w:t>
      </w:r>
    </w:p>
    <w:p w14:paraId="3CC2F150" w14:textId="77777777" w:rsidR="005C6F18" w:rsidRPr="000A14CA" w:rsidRDefault="005C6F18" w:rsidP="005C6F18">
      <w:pPr>
        <w:ind w:right="-7"/>
        <w:jc w:val="center"/>
        <w:rPr>
          <w:rFonts w:cs="Times New Roman"/>
          <w:sz w:val="28"/>
          <w:szCs w:val="28"/>
        </w:rPr>
      </w:pPr>
    </w:p>
    <w:p w14:paraId="1DB05811" w14:textId="77777777" w:rsidR="005C6F18" w:rsidRPr="00B82284" w:rsidRDefault="005C6F18" w:rsidP="005C6F18">
      <w:pPr>
        <w:ind w:right="-7"/>
        <w:jc w:val="center"/>
        <w:rPr>
          <w:rFonts w:cs="Times New Roman"/>
          <w:sz w:val="28"/>
          <w:szCs w:val="28"/>
        </w:rPr>
      </w:pPr>
    </w:p>
    <w:p w14:paraId="112F3B07" w14:textId="77777777" w:rsidR="005C6F18" w:rsidRPr="000A14CA" w:rsidRDefault="005C6F18" w:rsidP="005C6F18">
      <w:pPr>
        <w:ind w:right="-7"/>
        <w:jc w:val="center"/>
        <w:rPr>
          <w:rFonts w:cs="Times New Roman"/>
          <w:sz w:val="28"/>
          <w:szCs w:val="28"/>
        </w:rPr>
      </w:pPr>
      <w:r>
        <w:rPr>
          <w:rFonts w:cs="Times New Roman"/>
          <w:sz w:val="28"/>
          <w:szCs w:val="28"/>
        </w:rPr>
        <w:t>Переводческие трансформации как способ сохранения культурно-исторического своеобразия оригинала (на материале перевода романа М.А. Шолохова «Тихий Дон»)</w:t>
      </w:r>
    </w:p>
    <w:p w14:paraId="5BF82D85" w14:textId="77777777" w:rsidR="005C6F18" w:rsidRPr="000A14CA" w:rsidRDefault="005C6F18" w:rsidP="005C6F18">
      <w:pPr>
        <w:ind w:right="-7"/>
        <w:jc w:val="center"/>
        <w:rPr>
          <w:rFonts w:cs="Times New Roman"/>
          <w:sz w:val="28"/>
          <w:szCs w:val="28"/>
        </w:rPr>
      </w:pPr>
      <w:r>
        <w:rPr>
          <w:rFonts w:cs="Times New Roman"/>
          <w:sz w:val="28"/>
          <w:szCs w:val="28"/>
        </w:rPr>
        <w:t xml:space="preserve">Выпускная квалификационная работа </w:t>
      </w:r>
    </w:p>
    <w:p w14:paraId="5AF72713" w14:textId="77777777" w:rsidR="005C6F18" w:rsidRPr="000A14CA" w:rsidRDefault="005C6F18" w:rsidP="005C6F18">
      <w:pPr>
        <w:ind w:right="-7"/>
        <w:jc w:val="center"/>
        <w:rPr>
          <w:rFonts w:cs="Times New Roman"/>
          <w:sz w:val="28"/>
          <w:szCs w:val="28"/>
        </w:rPr>
      </w:pPr>
    </w:p>
    <w:p w14:paraId="56A2E2FC" w14:textId="77777777" w:rsidR="005C6F18" w:rsidRPr="000A14CA" w:rsidRDefault="005C6F18" w:rsidP="005C6F18">
      <w:pPr>
        <w:ind w:right="-7"/>
        <w:jc w:val="center"/>
        <w:rPr>
          <w:rFonts w:cs="Times New Roman"/>
          <w:sz w:val="28"/>
          <w:szCs w:val="28"/>
        </w:rPr>
      </w:pPr>
    </w:p>
    <w:p w14:paraId="41EACAA5" w14:textId="77777777" w:rsidR="005C6F18" w:rsidRDefault="005C6F18" w:rsidP="005C6F18">
      <w:pPr>
        <w:ind w:right="-7"/>
        <w:jc w:val="center"/>
        <w:rPr>
          <w:rFonts w:cs="Times New Roman"/>
          <w:sz w:val="28"/>
          <w:szCs w:val="28"/>
        </w:rPr>
      </w:pPr>
    </w:p>
    <w:p w14:paraId="3CC9E388" w14:textId="77777777" w:rsidR="0037203F" w:rsidRPr="000A14CA" w:rsidRDefault="0037203F" w:rsidP="005C6F18">
      <w:pPr>
        <w:ind w:right="-7"/>
        <w:jc w:val="center"/>
        <w:rPr>
          <w:rFonts w:cs="Times New Roman"/>
          <w:sz w:val="28"/>
          <w:szCs w:val="28"/>
        </w:rPr>
      </w:pPr>
    </w:p>
    <w:p w14:paraId="676CE166" w14:textId="77777777" w:rsidR="005C6F18" w:rsidRPr="000A14CA" w:rsidRDefault="005C6F18" w:rsidP="005C6F18">
      <w:pPr>
        <w:ind w:right="-7"/>
        <w:jc w:val="center"/>
        <w:rPr>
          <w:rFonts w:cs="Times New Roman"/>
          <w:sz w:val="28"/>
          <w:szCs w:val="28"/>
        </w:rPr>
      </w:pPr>
    </w:p>
    <w:p w14:paraId="570FEE81" w14:textId="77777777" w:rsidR="005C6F18" w:rsidRPr="000A14CA" w:rsidRDefault="005C6F18" w:rsidP="005C6F18">
      <w:pPr>
        <w:ind w:right="-7"/>
        <w:jc w:val="right"/>
        <w:rPr>
          <w:rFonts w:cs="Times New Roman"/>
          <w:sz w:val="28"/>
          <w:szCs w:val="28"/>
        </w:rPr>
      </w:pPr>
      <w:r w:rsidRPr="000A14CA">
        <w:rPr>
          <w:rFonts w:cs="Times New Roman"/>
          <w:sz w:val="28"/>
          <w:szCs w:val="28"/>
        </w:rPr>
        <w:t>Научный руководитель</w:t>
      </w:r>
    </w:p>
    <w:p w14:paraId="193DACA6" w14:textId="77777777" w:rsidR="005C6F18" w:rsidRPr="000A14CA" w:rsidRDefault="005C6F18" w:rsidP="005C6F18">
      <w:pPr>
        <w:ind w:right="-7"/>
        <w:jc w:val="right"/>
        <w:rPr>
          <w:rFonts w:cs="Times New Roman"/>
          <w:sz w:val="28"/>
          <w:szCs w:val="28"/>
        </w:rPr>
      </w:pPr>
      <w:r>
        <w:rPr>
          <w:rFonts w:cs="Times New Roman"/>
          <w:sz w:val="28"/>
          <w:szCs w:val="28"/>
        </w:rPr>
        <w:t>к</w:t>
      </w:r>
      <w:r w:rsidRPr="000A14CA">
        <w:rPr>
          <w:rFonts w:cs="Times New Roman"/>
          <w:sz w:val="28"/>
          <w:szCs w:val="28"/>
        </w:rPr>
        <w:t>.</w:t>
      </w:r>
      <w:r>
        <w:rPr>
          <w:rFonts w:cs="Times New Roman"/>
          <w:sz w:val="28"/>
          <w:szCs w:val="28"/>
        </w:rPr>
        <w:t>п.н., доц.</w:t>
      </w:r>
      <w:r w:rsidRPr="000A14CA">
        <w:rPr>
          <w:rFonts w:cs="Times New Roman"/>
          <w:sz w:val="28"/>
          <w:szCs w:val="28"/>
        </w:rPr>
        <w:t xml:space="preserve"> Кабакчи М.К.</w:t>
      </w:r>
    </w:p>
    <w:p w14:paraId="6E15115A" w14:textId="77777777" w:rsidR="005C6F18" w:rsidRPr="000A14CA" w:rsidRDefault="005C6F18" w:rsidP="005C6F18">
      <w:pPr>
        <w:ind w:right="-7"/>
        <w:jc w:val="center"/>
        <w:rPr>
          <w:rFonts w:cs="Times New Roman"/>
          <w:sz w:val="28"/>
          <w:szCs w:val="28"/>
        </w:rPr>
      </w:pPr>
    </w:p>
    <w:p w14:paraId="39479A9D" w14:textId="77777777" w:rsidR="005C6F18" w:rsidRDefault="005C6F18" w:rsidP="005C6F18">
      <w:pPr>
        <w:ind w:right="-7"/>
        <w:jc w:val="center"/>
        <w:rPr>
          <w:rFonts w:cs="Times New Roman"/>
          <w:sz w:val="28"/>
          <w:szCs w:val="28"/>
        </w:rPr>
      </w:pPr>
    </w:p>
    <w:p w14:paraId="61956ED6" w14:textId="77777777" w:rsidR="0037203F" w:rsidRPr="000A14CA" w:rsidRDefault="0037203F" w:rsidP="0037203F">
      <w:pPr>
        <w:ind w:right="-7" w:firstLine="0"/>
        <w:rPr>
          <w:rFonts w:cs="Times New Roman"/>
          <w:sz w:val="28"/>
          <w:szCs w:val="28"/>
        </w:rPr>
      </w:pPr>
    </w:p>
    <w:p w14:paraId="0B0348B0" w14:textId="77777777" w:rsidR="005C6F18" w:rsidRPr="000A14CA" w:rsidRDefault="005C6F18" w:rsidP="005C6F18">
      <w:pPr>
        <w:ind w:right="-7"/>
        <w:jc w:val="center"/>
        <w:rPr>
          <w:rFonts w:cs="Times New Roman"/>
          <w:sz w:val="28"/>
          <w:szCs w:val="28"/>
        </w:rPr>
      </w:pPr>
    </w:p>
    <w:p w14:paraId="18083EA3" w14:textId="77777777" w:rsidR="005C6F18" w:rsidRPr="000A14CA" w:rsidRDefault="005C6F18" w:rsidP="005C6F18">
      <w:pPr>
        <w:ind w:right="-7"/>
        <w:jc w:val="center"/>
        <w:rPr>
          <w:rFonts w:cs="Times New Roman"/>
          <w:sz w:val="28"/>
          <w:szCs w:val="28"/>
        </w:rPr>
      </w:pPr>
    </w:p>
    <w:p w14:paraId="0F57BD9F" w14:textId="77777777" w:rsidR="005C6F18" w:rsidRPr="000A14CA" w:rsidRDefault="005C6F18" w:rsidP="005C6F18">
      <w:pPr>
        <w:ind w:right="-7"/>
        <w:jc w:val="center"/>
        <w:rPr>
          <w:rFonts w:cs="Times New Roman"/>
          <w:sz w:val="28"/>
          <w:szCs w:val="28"/>
        </w:rPr>
      </w:pPr>
    </w:p>
    <w:p w14:paraId="34123E66" w14:textId="77777777" w:rsidR="005C6F18" w:rsidRPr="000A14CA" w:rsidRDefault="005C6F18" w:rsidP="005C6F18">
      <w:pPr>
        <w:ind w:right="-7"/>
        <w:jc w:val="center"/>
        <w:rPr>
          <w:rFonts w:cs="Times New Roman"/>
          <w:sz w:val="28"/>
          <w:szCs w:val="28"/>
        </w:rPr>
      </w:pPr>
      <w:r w:rsidRPr="000A14CA">
        <w:rPr>
          <w:rFonts w:cs="Times New Roman"/>
          <w:sz w:val="28"/>
          <w:szCs w:val="28"/>
        </w:rPr>
        <w:t>Санкт-Петербург</w:t>
      </w:r>
    </w:p>
    <w:p w14:paraId="3AF0AD64" w14:textId="77777777" w:rsidR="000115A9" w:rsidRDefault="005C6F18" w:rsidP="000115A9">
      <w:pPr>
        <w:ind w:right="-7"/>
        <w:jc w:val="center"/>
        <w:rPr>
          <w:rFonts w:cs="Times New Roman"/>
          <w:sz w:val="28"/>
          <w:szCs w:val="28"/>
        </w:rPr>
      </w:pPr>
      <w:r>
        <w:rPr>
          <w:rFonts w:cs="Times New Roman"/>
          <w:sz w:val="28"/>
          <w:szCs w:val="28"/>
        </w:rPr>
        <w:t>2017</w:t>
      </w:r>
      <w:r w:rsidR="000115A9">
        <w:rPr>
          <w:rFonts w:cs="Times New Roman"/>
          <w:sz w:val="28"/>
          <w:szCs w:val="28"/>
        </w:rPr>
        <w:br w:type="page"/>
      </w:r>
    </w:p>
    <w:p w14:paraId="28A72BBA" w14:textId="128B1983" w:rsidR="003E15F9" w:rsidRDefault="000115A9" w:rsidP="000115A9">
      <w:pPr>
        <w:ind w:right="-7" w:firstLine="0"/>
        <w:rPr>
          <w:rFonts w:cs="Times New Roman"/>
          <w:b/>
          <w:sz w:val="28"/>
          <w:szCs w:val="28"/>
        </w:rPr>
      </w:pPr>
      <w:r w:rsidRPr="000115A9">
        <w:rPr>
          <w:rFonts w:cs="Times New Roman"/>
          <w:b/>
          <w:sz w:val="28"/>
          <w:szCs w:val="28"/>
        </w:rPr>
        <w:lastRenderedPageBreak/>
        <w:t>Содержание</w:t>
      </w:r>
    </w:p>
    <w:p w14:paraId="06EDFABC" w14:textId="77777777" w:rsidR="001131FE" w:rsidRPr="000115A9" w:rsidRDefault="001131FE" w:rsidP="000115A9">
      <w:pPr>
        <w:ind w:right="-7" w:firstLine="0"/>
        <w:rPr>
          <w:rFonts w:cs="Times New Roman"/>
          <w:b/>
          <w:sz w:val="28"/>
          <w:szCs w:val="28"/>
        </w:rPr>
      </w:pPr>
    </w:p>
    <w:p w14:paraId="70B0E68C" w14:textId="116E52E6" w:rsidR="00AA57FE" w:rsidRPr="00AA57FE" w:rsidRDefault="000115A9" w:rsidP="000115A9">
      <w:pPr>
        <w:widowControl w:val="0"/>
        <w:autoSpaceDE w:val="0"/>
        <w:autoSpaceDN w:val="0"/>
        <w:adjustRightInd w:val="0"/>
        <w:ind w:firstLine="0"/>
        <w:rPr>
          <w:rFonts w:cs="Times New Roman"/>
          <w:sz w:val="28"/>
          <w:szCs w:val="28"/>
          <w:lang w:val="en-US"/>
        </w:rPr>
      </w:pPr>
      <w:r w:rsidRPr="000115A9">
        <w:rPr>
          <w:rFonts w:cs="Times New Roman"/>
          <w:b/>
          <w:sz w:val="28"/>
          <w:szCs w:val="28"/>
          <w:lang w:val="en-US"/>
        </w:rPr>
        <w:t>Введение</w:t>
      </w:r>
      <w:r w:rsidR="003E15F9" w:rsidRPr="003E15F9">
        <w:rPr>
          <w:rFonts w:cs="Times New Roman"/>
          <w:sz w:val="28"/>
          <w:szCs w:val="28"/>
          <w:lang w:val="en-US"/>
        </w:rPr>
        <w:t>………………………………………………………………………</w:t>
      </w:r>
      <w:r w:rsidR="00AA57FE">
        <w:rPr>
          <w:rFonts w:cs="Times New Roman"/>
          <w:sz w:val="28"/>
          <w:szCs w:val="28"/>
          <w:lang w:val="en-US"/>
        </w:rPr>
        <w:t>......3</w:t>
      </w:r>
    </w:p>
    <w:p w14:paraId="2794CECC" w14:textId="61CB55AE" w:rsidR="000115A9" w:rsidRPr="000115A9" w:rsidRDefault="000115A9" w:rsidP="000115A9">
      <w:pPr>
        <w:widowControl w:val="0"/>
        <w:autoSpaceDE w:val="0"/>
        <w:autoSpaceDN w:val="0"/>
        <w:adjustRightInd w:val="0"/>
        <w:ind w:firstLine="0"/>
        <w:rPr>
          <w:rFonts w:cs="Times New Roman"/>
          <w:b/>
          <w:sz w:val="28"/>
          <w:szCs w:val="28"/>
          <w:lang w:val="en-US"/>
        </w:rPr>
      </w:pPr>
      <w:r w:rsidRPr="000115A9">
        <w:rPr>
          <w:rFonts w:cs="Times New Roman"/>
          <w:b/>
          <w:sz w:val="28"/>
          <w:szCs w:val="28"/>
          <w:lang w:val="en-US"/>
        </w:rPr>
        <w:t>Глава 1. Проблема перев</w:t>
      </w:r>
      <w:r w:rsidR="003E15F9">
        <w:rPr>
          <w:rFonts w:cs="Times New Roman"/>
          <w:b/>
          <w:sz w:val="28"/>
          <w:szCs w:val="28"/>
          <w:lang w:val="en-US"/>
        </w:rPr>
        <w:t>ода художественного произведения</w:t>
      </w:r>
      <w:r w:rsidR="00AA57FE" w:rsidRPr="00AA57FE">
        <w:rPr>
          <w:rFonts w:cs="Times New Roman"/>
          <w:sz w:val="28"/>
          <w:szCs w:val="28"/>
          <w:lang w:val="en-US"/>
        </w:rPr>
        <w:t>……………</w:t>
      </w:r>
      <w:r w:rsidR="00AA57FE">
        <w:rPr>
          <w:rFonts w:cs="Times New Roman"/>
          <w:sz w:val="28"/>
          <w:szCs w:val="28"/>
          <w:lang w:val="en-US"/>
        </w:rPr>
        <w:t>.</w:t>
      </w:r>
      <w:r w:rsidR="00AA57FE" w:rsidRPr="00AA57FE">
        <w:rPr>
          <w:rFonts w:cs="Times New Roman"/>
          <w:sz w:val="28"/>
          <w:szCs w:val="28"/>
          <w:lang w:val="en-US"/>
        </w:rPr>
        <w:t>.5</w:t>
      </w:r>
    </w:p>
    <w:p w14:paraId="12CE2B66" w14:textId="68940396" w:rsidR="000115A9" w:rsidRPr="000115A9" w:rsidRDefault="003E15F9" w:rsidP="000115A9">
      <w:pPr>
        <w:widowControl w:val="0"/>
        <w:autoSpaceDE w:val="0"/>
        <w:autoSpaceDN w:val="0"/>
        <w:adjustRightInd w:val="0"/>
        <w:ind w:firstLine="0"/>
        <w:rPr>
          <w:rFonts w:cs="Times New Roman"/>
          <w:sz w:val="28"/>
          <w:szCs w:val="28"/>
        </w:rPr>
      </w:pPr>
      <w:r>
        <w:rPr>
          <w:rFonts w:cs="Times New Roman"/>
          <w:sz w:val="28"/>
          <w:szCs w:val="28"/>
          <w:lang w:val="en-US"/>
        </w:rPr>
        <w:t>1.1</w:t>
      </w:r>
      <w:r w:rsidR="000115A9" w:rsidRPr="000115A9">
        <w:rPr>
          <w:rFonts w:cs="Times New Roman"/>
          <w:sz w:val="28"/>
          <w:szCs w:val="28"/>
          <w:lang w:val="en-US"/>
        </w:rPr>
        <w:t xml:space="preserve"> </w:t>
      </w:r>
      <w:r w:rsidR="00337DE9">
        <w:rPr>
          <w:rFonts w:cs="Times New Roman"/>
          <w:sz w:val="28"/>
          <w:szCs w:val="28"/>
        </w:rPr>
        <w:t>Понятия</w:t>
      </w:r>
      <w:r w:rsidR="000115A9" w:rsidRPr="000115A9">
        <w:rPr>
          <w:rFonts w:cs="Times New Roman"/>
          <w:sz w:val="28"/>
          <w:szCs w:val="28"/>
        </w:rPr>
        <w:t xml:space="preserve"> «</w:t>
      </w:r>
      <w:r w:rsidR="000115A9" w:rsidRPr="000115A9">
        <w:rPr>
          <w:rFonts w:cs="Times New Roman"/>
          <w:sz w:val="28"/>
          <w:szCs w:val="28"/>
          <w:lang w:val="en-US"/>
        </w:rPr>
        <w:t>эквивалентность</w:t>
      </w:r>
      <w:r w:rsidR="000115A9" w:rsidRPr="000115A9">
        <w:rPr>
          <w:rFonts w:cs="Times New Roman"/>
          <w:sz w:val="28"/>
          <w:szCs w:val="28"/>
        </w:rPr>
        <w:t>» и «адекватность» в переводе</w:t>
      </w:r>
      <w:r>
        <w:rPr>
          <w:rFonts w:cs="Times New Roman"/>
          <w:sz w:val="28"/>
          <w:szCs w:val="28"/>
        </w:rPr>
        <w:t>……………</w:t>
      </w:r>
      <w:r w:rsidR="00AA57FE">
        <w:rPr>
          <w:rFonts w:cs="Times New Roman"/>
          <w:sz w:val="28"/>
          <w:szCs w:val="28"/>
        </w:rPr>
        <w:t>.</w:t>
      </w:r>
      <w:r>
        <w:rPr>
          <w:rFonts w:cs="Times New Roman"/>
          <w:sz w:val="28"/>
          <w:szCs w:val="28"/>
        </w:rPr>
        <w:t>…</w:t>
      </w:r>
      <w:r w:rsidR="00AA57FE">
        <w:rPr>
          <w:rFonts w:cs="Times New Roman"/>
          <w:sz w:val="28"/>
          <w:szCs w:val="28"/>
        </w:rPr>
        <w:t>..5</w:t>
      </w:r>
    </w:p>
    <w:p w14:paraId="0A639FE1" w14:textId="1DD19C74" w:rsidR="000115A9" w:rsidRPr="000115A9" w:rsidRDefault="000115A9" w:rsidP="00F10E7B">
      <w:pPr>
        <w:widowControl w:val="0"/>
        <w:autoSpaceDE w:val="0"/>
        <w:autoSpaceDN w:val="0"/>
        <w:adjustRightInd w:val="0"/>
        <w:ind w:firstLine="0"/>
        <w:jc w:val="left"/>
        <w:rPr>
          <w:rFonts w:cs="Times New Roman"/>
          <w:color w:val="000000" w:themeColor="text1"/>
          <w:sz w:val="28"/>
          <w:szCs w:val="28"/>
          <w:lang w:val="en-US"/>
        </w:rPr>
      </w:pPr>
      <w:r w:rsidRPr="000115A9">
        <w:rPr>
          <w:rFonts w:cs="Times New Roman"/>
          <w:sz w:val="28"/>
          <w:szCs w:val="28"/>
          <w:lang w:val="en-US"/>
        </w:rPr>
        <w:t>1.</w:t>
      </w:r>
      <w:r w:rsidR="003E15F9">
        <w:rPr>
          <w:rFonts w:cs="Times New Roman"/>
          <w:color w:val="000000" w:themeColor="text1"/>
          <w:sz w:val="28"/>
          <w:szCs w:val="28"/>
          <w:lang w:val="en-US"/>
        </w:rPr>
        <w:t>2</w:t>
      </w:r>
      <w:r w:rsidR="00F10E7B">
        <w:rPr>
          <w:rFonts w:cs="Times New Roman"/>
          <w:color w:val="000000" w:themeColor="text1"/>
          <w:sz w:val="28"/>
          <w:szCs w:val="28"/>
          <w:lang w:val="en-US"/>
        </w:rPr>
        <w:t xml:space="preserve"> Понятие </w:t>
      </w:r>
      <w:r w:rsidR="00F10E7B">
        <w:rPr>
          <w:rFonts w:cs="Times New Roman"/>
          <w:color w:val="000000" w:themeColor="text1"/>
          <w:sz w:val="28"/>
          <w:szCs w:val="28"/>
        </w:rPr>
        <w:t>«</w:t>
      </w:r>
      <w:r w:rsidR="00F10E7B">
        <w:rPr>
          <w:rFonts w:cs="Times New Roman"/>
          <w:color w:val="000000" w:themeColor="text1"/>
          <w:sz w:val="28"/>
          <w:szCs w:val="28"/>
          <w:lang w:val="en-US"/>
        </w:rPr>
        <w:t>безэквивалентная лексика</w:t>
      </w:r>
      <w:r w:rsidR="00F10E7B">
        <w:rPr>
          <w:rFonts w:cs="Times New Roman"/>
          <w:color w:val="000000" w:themeColor="text1"/>
          <w:sz w:val="28"/>
          <w:szCs w:val="28"/>
        </w:rPr>
        <w:t>»</w:t>
      </w:r>
      <w:r w:rsidR="00F10E7B">
        <w:rPr>
          <w:rFonts w:cs="Times New Roman"/>
          <w:color w:val="000000" w:themeColor="text1"/>
          <w:sz w:val="28"/>
          <w:szCs w:val="28"/>
          <w:lang w:val="en-US"/>
        </w:rPr>
        <w:t>.....</w:t>
      </w:r>
      <w:r w:rsidR="003E15F9">
        <w:rPr>
          <w:rFonts w:cs="Times New Roman"/>
          <w:color w:val="000000" w:themeColor="text1"/>
          <w:sz w:val="28"/>
          <w:szCs w:val="28"/>
          <w:lang w:val="en-US"/>
        </w:rPr>
        <w:t>……………………………</w:t>
      </w:r>
      <w:r w:rsidR="00AA57FE">
        <w:rPr>
          <w:rFonts w:cs="Times New Roman"/>
          <w:color w:val="000000" w:themeColor="text1"/>
          <w:sz w:val="28"/>
          <w:szCs w:val="28"/>
          <w:lang w:val="en-US"/>
        </w:rPr>
        <w:t>...</w:t>
      </w:r>
      <w:r w:rsidR="003E15F9">
        <w:rPr>
          <w:rFonts w:cs="Times New Roman"/>
          <w:color w:val="000000" w:themeColor="text1"/>
          <w:sz w:val="28"/>
          <w:szCs w:val="28"/>
          <w:lang w:val="en-US"/>
        </w:rPr>
        <w:t>…….</w:t>
      </w:r>
      <w:r w:rsidR="00AA57FE">
        <w:rPr>
          <w:rFonts w:cs="Times New Roman"/>
          <w:color w:val="000000" w:themeColor="text1"/>
          <w:sz w:val="28"/>
          <w:szCs w:val="28"/>
          <w:lang w:val="en-US"/>
        </w:rPr>
        <w:t>8</w:t>
      </w:r>
    </w:p>
    <w:p w14:paraId="2AF93A94" w14:textId="7D3CB2E9" w:rsidR="000115A9" w:rsidRPr="000115A9" w:rsidRDefault="004711FB" w:rsidP="000115A9">
      <w:pPr>
        <w:widowControl w:val="0"/>
        <w:autoSpaceDE w:val="0"/>
        <w:autoSpaceDN w:val="0"/>
        <w:adjustRightInd w:val="0"/>
        <w:ind w:firstLine="0"/>
        <w:rPr>
          <w:rFonts w:cs="Times New Roman"/>
          <w:color w:val="000000" w:themeColor="text1"/>
          <w:sz w:val="28"/>
          <w:szCs w:val="28"/>
          <w:lang w:val="en-US"/>
        </w:rPr>
      </w:pPr>
      <w:r>
        <w:rPr>
          <w:rFonts w:cs="Times New Roman"/>
          <w:color w:val="000000" w:themeColor="text1"/>
          <w:sz w:val="28"/>
          <w:szCs w:val="28"/>
          <w:lang w:val="en-US"/>
        </w:rPr>
        <w:t>1.3</w:t>
      </w:r>
      <w:r w:rsidR="000115A9" w:rsidRPr="000115A9">
        <w:rPr>
          <w:rFonts w:cs="Times New Roman"/>
          <w:color w:val="000000" w:themeColor="text1"/>
          <w:sz w:val="28"/>
          <w:szCs w:val="28"/>
          <w:lang w:val="en-US"/>
        </w:rPr>
        <w:t xml:space="preserve"> </w:t>
      </w:r>
      <w:r w:rsidR="000115A9" w:rsidRPr="000115A9">
        <w:rPr>
          <w:rFonts w:cs="Times New Roman"/>
          <w:color w:val="000000" w:themeColor="text1"/>
          <w:sz w:val="28"/>
          <w:szCs w:val="28"/>
        </w:rPr>
        <w:t>Причины лексической безэквивалентности</w:t>
      </w:r>
      <w:r w:rsidR="000115A9" w:rsidRPr="000115A9">
        <w:rPr>
          <w:rFonts w:cs="Times New Roman"/>
          <w:color w:val="000000" w:themeColor="text1"/>
          <w:sz w:val="28"/>
          <w:szCs w:val="28"/>
          <w:lang w:val="en-US"/>
        </w:rPr>
        <w:t xml:space="preserve"> </w:t>
      </w:r>
      <w:r w:rsidR="003E15F9">
        <w:rPr>
          <w:rFonts w:cs="Times New Roman"/>
          <w:color w:val="000000" w:themeColor="text1"/>
          <w:sz w:val="28"/>
          <w:szCs w:val="28"/>
          <w:lang w:val="en-US"/>
        </w:rPr>
        <w:t>……………</w:t>
      </w:r>
      <w:r w:rsidR="00AA57FE">
        <w:rPr>
          <w:rFonts w:cs="Times New Roman"/>
          <w:color w:val="000000" w:themeColor="text1"/>
          <w:sz w:val="28"/>
          <w:szCs w:val="28"/>
          <w:lang w:val="en-US"/>
        </w:rPr>
        <w:t>.</w:t>
      </w:r>
      <w:r w:rsidR="003E15F9">
        <w:rPr>
          <w:rFonts w:cs="Times New Roman"/>
          <w:color w:val="000000" w:themeColor="text1"/>
          <w:sz w:val="28"/>
          <w:szCs w:val="28"/>
          <w:lang w:val="en-US"/>
        </w:rPr>
        <w:t>…………</w:t>
      </w:r>
      <w:r>
        <w:rPr>
          <w:rFonts w:cs="Times New Roman"/>
          <w:color w:val="000000" w:themeColor="text1"/>
          <w:sz w:val="28"/>
          <w:szCs w:val="28"/>
          <w:lang w:val="en-US"/>
        </w:rPr>
        <w:t>...</w:t>
      </w:r>
      <w:r w:rsidR="003E15F9">
        <w:rPr>
          <w:rFonts w:cs="Times New Roman"/>
          <w:color w:val="000000" w:themeColor="text1"/>
          <w:sz w:val="28"/>
          <w:szCs w:val="28"/>
          <w:lang w:val="en-US"/>
        </w:rPr>
        <w:t>…….</w:t>
      </w:r>
      <w:r w:rsidR="00925142">
        <w:rPr>
          <w:rFonts w:cs="Times New Roman"/>
          <w:color w:val="000000" w:themeColor="text1"/>
          <w:sz w:val="28"/>
          <w:szCs w:val="28"/>
          <w:lang w:val="en-US"/>
        </w:rPr>
        <w:t>11</w:t>
      </w:r>
    </w:p>
    <w:p w14:paraId="36491051" w14:textId="58F86995" w:rsidR="000115A9" w:rsidRDefault="004711FB" w:rsidP="000115A9">
      <w:pPr>
        <w:widowControl w:val="0"/>
        <w:autoSpaceDE w:val="0"/>
        <w:autoSpaceDN w:val="0"/>
        <w:adjustRightInd w:val="0"/>
        <w:ind w:firstLine="0"/>
        <w:rPr>
          <w:rFonts w:cs="Times New Roman"/>
          <w:color w:val="000000" w:themeColor="text1"/>
          <w:sz w:val="28"/>
          <w:szCs w:val="28"/>
          <w:lang w:val="en-US"/>
        </w:rPr>
      </w:pPr>
      <w:r>
        <w:rPr>
          <w:rFonts w:cs="Times New Roman"/>
          <w:color w:val="000000" w:themeColor="text1"/>
          <w:sz w:val="28"/>
          <w:szCs w:val="28"/>
        </w:rPr>
        <w:t xml:space="preserve">1.4 </w:t>
      </w:r>
      <w:r w:rsidR="000115A9" w:rsidRPr="000115A9">
        <w:rPr>
          <w:rFonts w:cs="Times New Roman"/>
          <w:color w:val="000000" w:themeColor="text1"/>
          <w:sz w:val="28"/>
          <w:szCs w:val="28"/>
          <w:lang w:val="en-US"/>
        </w:rPr>
        <w:t>Классификации безэквивалентной лексики</w:t>
      </w:r>
      <w:r w:rsidR="003E15F9">
        <w:rPr>
          <w:rFonts w:cs="Times New Roman"/>
          <w:color w:val="000000" w:themeColor="text1"/>
          <w:sz w:val="28"/>
          <w:szCs w:val="28"/>
          <w:lang w:val="en-US"/>
        </w:rPr>
        <w:t>……………</w:t>
      </w:r>
      <w:r w:rsidR="00AA57FE">
        <w:rPr>
          <w:rFonts w:cs="Times New Roman"/>
          <w:color w:val="000000" w:themeColor="text1"/>
          <w:sz w:val="28"/>
          <w:szCs w:val="28"/>
          <w:lang w:val="en-US"/>
        </w:rPr>
        <w:t>…...</w:t>
      </w:r>
      <w:r w:rsidR="003E15F9">
        <w:rPr>
          <w:rFonts w:cs="Times New Roman"/>
          <w:color w:val="000000" w:themeColor="text1"/>
          <w:sz w:val="28"/>
          <w:szCs w:val="28"/>
          <w:lang w:val="en-US"/>
        </w:rPr>
        <w:t>…</w:t>
      </w:r>
      <w:r>
        <w:rPr>
          <w:rFonts w:cs="Times New Roman"/>
          <w:color w:val="000000" w:themeColor="text1"/>
          <w:sz w:val="28"/>
          <w:szCs w:val="28"/>
          <w:lang w:val="en-US"/>
        </w:rPr>
        <w:t>...</w:t>
      </w:r>
      <w:r w:rsidR="003E15F9">
        <w:rPr>
          <w:rFonts w:cs="Times New Roman"/>
          <w:color w:val="000000" w:themeColor="text1"/>
          <w:sz w:val="28"/>
          <w:szCs w:val="28"/>
          <w:lang w:val="en-US"/>
        </w:rPr>
        <w:t>…………</w:t>
      </w:r>
      <w:r w:rsidR="00DC5A67">
        <w:rPr>
          <w:rFonts w:cs="Times New Roman"/>
          <w:color w:val="000000" w:themeColor="text1"/>
          <w:sz w:val="28"/>
          <w:szCs w:val="28"/>
          <w:lang w:val="en-US"/>
        </w:rPr>
        <w:t>13</w:t>
      </w:r>
    </w:p>
    <w:p w14:paraId="2C03B105" w14:textId="46ACCBF9" w:rsidR="000115A9" w:rsidRPr="000115A9" w:rsidRDefault="004711FB" w:rsidP="000115A9">
      <w:pPr>
        <w:widowControl w:val="0"/>
        <w:autoSpaceDE w:val="0"/>
        <w:autoSpaceDN w:val="0"/>
        <w:adjustRightInd w:val="0"/>
        <w:ind w:firstLine="0"/>
        <w:rPr>
          <w:rFonts w:cs="Times New Roman"/>
          <w:color w:val="000000" w:themeColor="text1"/>
          <w:sz w:val="28"/>
          <w:szCs w:val="28"/>
        </w:rPr>
      </w:pPr>
      <w:r>
        <w:rPr>
          <w:rFonts w:cs="Times New Roman"/>
          <w:color w:val="000000" w:themeColor="text1"/>
          <w:sz w:val="28"/>
          <w:szCs w:val="28"/>
        </w:rPr>
        <w:t xml:space="preserve">1.5 </w:t>
      </w:r>
      <w:r w:rsidR="000115A9" w:rsidRPr="000115A9">
        <w:rPr>
          <w:rFonts w:cs="Times New Roman"/>
          <w:color w:val="000000" w:themeColor="text1"/>
          <w:sz w:val="28"/>
          <w:szCs w:val="28"/>
          <w:lang w:val="en-US"/>
        </w:rPr>
        <w:t>Переводческие трансформации при переводе безэквивалентной лексики</w:t>
      </w:r>
      <w:r w:rsidR="003E15F9">
        <w:rPr>
          <w:rFonts w:cs="Times New Roman"/>
          <w:color w:val="000000" w:themeColor="text1"/>
          <w:sz w:val="28"/>
          <w:szCs w:val="28"/>
          <w:lang w:val="en-US"/>
        </w:rPr>
        <w:t>………………………………………………………………</w:t>
      </w:r>
      <w:r w:rsidR="00AA57FE">
        <w:rPr>
          <w:rFonts w:cs="Times New Roman"/>
          <w:color w:val="000000" w:themeColor="text1"/>
          <w:sz w:val="28"/>
          <w:szCs w:val="28"/>
          <w:lang w:val="en-US"/>
        </w:rPr>
        <w:t>…...</w:t>
      </w:r>
      <w:r w:rsidR="003E15F9">
        <w:rPr>
          <w:rFonts w:cs="Times New Roman"/>
          <w:color w:val="000000" w:themeColor="text1"/>
          <w:sz w:val="28"/>
          <w:szCs w:val="28"/>
          <w:lang w:val="en-US"/>
        </w:rPr>
        <w:t>………</w:t>
      </w:r>
      <w:r w:rsidR="00DC5A67">
        <w:rPr>
          <w:rFonts w:cs="Times New Roman"/>
          <w:color w:val="000000" w:themeColor="text1"/>
          <w:sz w:val="28"/>
          <w:szCs w:val="28"/>
          <w:lang w:val="en-US"/>
        </w:rPr>
        <w:t>21</w:t>
      </w:r>
    </w:p>
    <w:p w14:paraId="4765FA7C" w14:textId="73EC90B5" w:rsidR="000115A9" w:rsidRDefault="000115A9" w:rsidP="000115A9">
      <w:pPr>
        <w:widowControl w:val="0"/>
        <w:autoSpaceDE w:val="0"/>
        <w:autoSpaceDN w:val="0"/>
        <w:adjustRightInd w:val="0"/>
        <w:ind w:firstLine="0"/>
        <w:rPr>
          <w:rFonts w:cs="Times New Roman"/>
          <w:color w:val="000000" w:themeColor="text1"/>
          <w:sz w:val="28"/>
          <w:szCs w:val="28"/>
          <w:lang w:val="en-US"/>
        </w:rPr>
      </w:pPr>
      <w:r w:rsidRPr="000115A9">
        <w:rPr>
          <w:rFonts w:cs="Times New Roman"/>
          <w:b/>
          <w:color w:val="000000" w:themeColor="text1"/>
          <w:sz w:val="28"/>
          <w:szCs w:val="28"/>
          <w:lang w:val="en-US"/>
        </w:rPr>
        <w:t>Выводы к первой главе</w:t>
      </w:r>
      <w:r w:rsidR="003E15F9" w:rsidRPr="003E15F9">
        <w:rPr>
          <w:rFonts w:cs="Times New Roman"/>
          <w:color w:val="000000" w:themeColor="text1"/>
          <w:sz w:val="28"/>
          <w:szCs w:val="28"/>
          <w:lang w:val="en-US"/>
        </w:rPr>
        <w:t xml:space="preserve"> ………………………………</w:t>
      </w:r>
      <w:r w:rsidR="00AA57FE">
        <w:rPr>
          <w:rFonts w:cs="Times New Roman"/>
          <w:color w:val="000000" w:themeColor="text1"/>
          <w:sz w:val="28"/>
          <w:szCs w:val="28"/>
          <w:lang w:val="en-US"/>
        </w:rPr>
        <w:t>….</w:t>
      </w:r>
      <w:r w:rsidR="003E15F9" w:rsidRPr="003E15F9">
        <w:rPr>
          <w:rFonts w:cs="Times New Roman"/>
          <w:color w:val="000000" w:themeColor="text1"/>
          <w:sz w:val="28"/>
          <w:szCs w:val="28"/>
          <w:lang w:val="en-US"/>
        </w:rPr>
        <w:t>……………………</w:t>
      </w:r>
      <w:r w:rsidR="00DC5A67">
        <w:rPr>
          <w:rFonts w:cs="Times New Roman"/>
          <w:color w:val="000000" w:themeColor="text1"/>
          <w:sz w:val="28"/>
          <w:szCs w:val="28"/>
          <w:lang w:val="en-US"/>
        </w:rPr>
        <w:t>29</w:t>
      </w:r>
    </w:p>
    <w:p w14:paraId="1809343B" w14:textId="77777777" w:rsidR="002377E0" w:rsidRPr="003E15F9" w:rsidRDefault="002377E0" w:rsidP="000115A9">
      <w:pPr>
        <w:widowControl w:val="0"/>
        <w:autoSpaceDE w:val="0"/>
        <w:autoSpaceDN w:val="0"/>
        <w:adjustRightInd w:val="0"/>
        <w:ind w:firstLine="0"/>
        <w:rPr>
          <w:rFonts w:cs="Times New Roman"/>
          <w:b/>
          <w:color w:val="000000" w:themeColor="text1"/>
          <w:sz w:val="28"/>
          <w:szCs w:val="28"/>
          <w:lang w:val="en-US"/>
        </w:rPr>
      </w:pPr>
    </w:p>
    <w:p w14:paraId="2E47417D" w14:textId="08A5592B" w:rsidR="000115A9" w:rsidRPr="000115A9" w:rsidRDefault="000115A9" w:rsidP="000115A9">
      <w:pPr>
        <w:widowControl w:val="0"/>
        <w:autoSpaceDE w:val="0"/>
        <w:autoSpaceDN w:val="0"/>
        <w:adjustRightInd w:val="0"/>
        <w:ind w:firstLine="0"/>
        <w:rPr>
          <w:rFonts w:cs="Times New Roman"/>
          <w:b/>
          <w:sz w:val="28"/>
          <w:szCs w:val="28"/>
          <w:lang w:val="en-US"/>
        </w:rPr>
      </w:pPr>
      <w:r w:rsidRPr="000115A9">
        <w:rPr>
          <w:rFonts w:cs="Times New Roman"/>
          <w:b/>
          <w:sz w:val="28"/>
          <w:szCs w:val="28"/>
          <w:lang w:val="en-US"/>
        </w:rPr>
        <w:t>Глава 2. Проблема сохранения культурно-исторического своеобразия оригинала</w:t>
      </w:r>
      <w:r w:rsidR="00AA57FE" w:rsidRPr="00AA57FE">
        <w:rPr>
          <w:rFonts w:cs="Times New Roman"/>
          <w:sz w:val="28"/>
          <w:szCs w:val="28"/>
          <w:lang w:val="en-US"/>
        </w:rPr>
        <w:t>……………………………………………………………………..…</w:t>
      </w:r>
      <w:r w:rsidR="00E2285B">
        <w:rPr>
          <w:rFonts w:cs="Times New Roman"/>
          <w:sz w:val="28"/>
          <w:szCs w:val="28"/>
          <w:lang w:val="en-US"/>
        </w:rPr>
        <w:t>3</w:t>
      </w:r>
      <w:r w:rsidR="00DC5A67">
        <w:rPr>
          <w:rFonts w:cs="Times New Roman"/>
          <w:sz w:val="28"/>
          <w:szCs w:val="28"/>
          <w:lang w:val="en-US"/>
        </w:rPr>
        <w:t>1</w:t>
      </w:r>
    </w:p>
    <w:p w14:paraId="7EA81519" w14:textId="0C2A8156" w:rsidR="000115A9" w:rsidRPr="000115A9" w:rsidRDefault="000115A9" w:rsidP="000115A9">
      <w:pPr>
        <w:widowControl w:val="0"/>
        <w:autoSpaceDE w:val="0"/>
        <w:autoSpaceDN w:val="0"/>
        <w:adjustRightInd w:val="0"/>
        <w:ind w:firstLine="0"/>
        <w:rPr>
          <w:rFonts w:cs="Times New Roman"/>
          <w:sz w:val="28"/>
          <w:szCs w:val="28"/>
          <w:lang w:val="en-US"/>
        </w:rPr>
      </w:pPr>
      <w:r w:rsidRPr="000115A9">
        <w:rPr>
          <w:rFonts w:cs="Times New Roman"/>
          <w:sz w:val="28"/>
          <w:szCs w:val="28"/>
          <w:lang w:val="en-US"/>
        </w:rPr>
        <w:t>2.1 Классификация безэквивалентной лексики в романе М.А. Шолохова</w:t>
      </w:r>
      <w:r w:rsidR="003E15F9">
        <w:rPr>
          <w:rFonts w:cs="Times New Roman"/>
          <w:sz w:val="28"/>
          <w:szCs w:val="28"/>
          <w:lang w:val="en-US"/>
        </w:rPr>
        <w:t>…………………………………………………………………</w:t>
      </w:r>
      <w:r w:rsidR="00AA57FE">
        <w:rPr>
          <w:rFonts w:cs="Times New Roman"/>
          <w:sz w:val="28"/>
          <w:szCs w:val="28"/>
          <w:lang w:val="en-US"/>
        </w:rPr>
        <w:t>...</w:t>
      </w:r>
      <w:r w:rsidR="003E15F9">
        <w:rPr>
          <w:rFonts w:cs="Times New Roman"/>
          <w:sz w:val="28"/>
          <w:szCs w:val="28"/>
          <w:lang w:val="en-US"/>
        </w:rPr>
        <w:t>……</w:t>
      </w:r>
      <w:r w:rsidR="00DC5A67">
        <w:rPr>
          <w:rFonts w:cs="Times New Roman"/>
          <w:sz w:val="28"/>
          <w:szCs w:val="28"/>
          <w:lang w:val="en-US"/>
        </w:rPr>
        <w:t>31</w:t>
      </w:r>
    </w:p>
    <w:p w14:paraId="113E653C" w14:textId="02C32A65" w:rsidR="000115A9" w:rsidRPr="000115A9" w:rsidRDefault="000115A9" w:rsidP="00E32BDF">
      <w:pPr>
        <w:widowControl w:val="0"/>
        <w:autoSpaceDE w:val="0"/>
        <w:autoSpaceDN w:val="0"/>
        <w:adjustRightInd w:val="0"/>
        <w:ind w:firstLine="0"/>
        <w:rPr>
          <w:rFonts w:cs="Times New Roman"/>
          <w:sz w:val="28"/>
          <w:szCs w:val="28"/>
          <w:lang w:val="en-US"/>
        </w:rPr>
      </w:pPr>
      <w:r w:rsidRPr="000115A9">
        <w:rPr>
          <w:rFonts w:cs="Times New Roman"/>
          <w:sz w:val="28"/>
          <w:szCs w:val="28"/>
          <w:lang w:val="en-US"/>
        </w:rPr>
        <w:t xml:space="preserve">2.2 </w:t>
      </w:r>
      <w:r w:rsidR="00315C06">
        <w:rPr>
          <w:rFonts w:cs="Times New Roman"/>
          <w:sz w:val="28"/>
          <w:szCs w:val="28"/>
          <w:lang w:val="en-US"/>
        </w:rPr>
        <w:t>Переводческие трансформации и с</w:t>
      </w:r>
      <w:r w:rsidRPr="000115A9">
        <w:rPr>
          <w:rFonts w:cs="Times New Roman"/>
          <w:sz w:val="28"/>
          <w:szCs w:val="28"/>
          <w:lang w:val="en-US"/>
        </w:rPr>
        <w:t>пособы перевода безэквивалентн</w:t>
      </w:r>
      <w:r w:rsidR="00315C06">
        <w:rPr>
          <w:rFonts w:cs="Times New Roman"/>
          <w:sz w:val="28"/>
          <w:szCs w:val="28"/>
          <w:lang w:val="en-US"/>
        </w:rPr>
        <w:t>ой лексики в романе М.А. Шолохова</w:t>
      </w:r>
      <w:r w:rsidR="003E15F9">
        <w:rPr>
          <w:rFonts w:cs="Times New Roman"/>
          <w:sz w:val="28"/>
          <w:szCs w:val="28"/>
          <w:lang w:val="en-US"/>
        </w:rPr>
        <w:t>…………………………</w:t>
      </w:r>
      <w:r w:rsidR="00315C06">
        <w:rPr>
          <w:rFonts w:cs="Times New Roman"/>
          <w:sz w:val="28"/>
          <w:szCs w:val="28"/>
          <w:lang w:val="en-US"/>
        </w:rPr>
        <w:t>.......</w:t>
      </w:r>
      <w:r w:rsidR="00AA57FE">
        <w:rPr>
          <w:rFonts w:cs="Times New Roman"/>
          <w:sz w:val="28"/>
          <w:szCs w:val="28"/>
          <w:lang w:val="en-US"/>
        </w:rPr>
        <w:t>……...</w:t>
      </w:r>
      <w:r w:rsidR="003E15F9">
        <w:rPr>
          <w:rFonts w:cs="Times New Roman"/>
          <w:sz w:val="28"/>
          <w:szCs w:val="28"/>
          <w:lang w:val="en-US"/>
        </w:rPr>
        <w:t>………</w:t>
      </w:r>
      <w:r w:rsidR="00315C06">
        <w:rPr>
          <w:rFonts w:cs="Times New Roman"/>
          <w:sz w:val="28"/>
          <w:szCs w:val="28"/>
          <w:lang w:val="en-US"/>
        </w:rPr>
        <w:t xml:space="preserve"> </w:t>
      </w:r>
      <w:r w:rsidR="00DC5A67">
        <w:rPr>
          <w:rFonts w:cs="Times New Roman"/>
          <w:sz w:val="28"/>
          <w:szCs w:val="28"/>
          <w:lang w:val="en-US"/>
        </w:rPr>
        <w:t>33</w:t>
      </w:r>
    </w:p>
    <w:p w14:paraId="21BE59BC" w14:textId="2F5142DB" w:rsidR="000115A9" w:rsidRPr="000115A9" w:rsidRDefault="003E15F9" w:rsidP="000115A9">
      <w:pPr>
        <w:widowControl w:val="0"/>
        <w:autoSpaceDE w:val="0"/>
        <w:autoSpaceDN w:val="0"/>
        <w:adjustRightInd w:val="0"/>
        <w:ind w:firstLine="0"/>
        <w:rPr>
          <w:rFonts w:cs="Times New Roman"/>
          <w:iCs/>
          <w:color w:val="262626"/>
          <w:sz w:val="28"/>
          <w:szCs w:val="28"/>
        </w:rPr>
      </w:pPr>
      <w:r>
        <w:rPr>
          <w:rFonts w:cs="Times New Roman"/>
          <w:iCs/>
          <w:color w:val="262626"/>
          <w:sz w:val="28"/>
          <w:szCs w:val="28"/>
        </w:rPr>
        <w:t>2.2.1</w:t>
      </w:r>
      <w:r w:rsidR="000115A9" w:rsidRPr="000115A9">
        <w:rPr>
          <w:rFonts w:cs="Times New Roman"/>
          <w:iCs/>
          <w:color w:val="262626"/>
          <w:sz w:val="28"/>
          <w:szCs w:val="28"/>
        </w:rPr>
        <w:t xml:space="preserve"> Транскрипция и транслитерация</w:t>
      </w:r>
      <w:r>
        <w:rPr>
          <w:rFonts w:cs="Times New Roman"/>
          <w:iCs/>
          <w:color w:val="262626"/>
          <w:sz w:val="28"/>
          <w:szCs w:val="28"/>
        </w:rPr>
        <w:t>………………………</w:t>
      </w:r>
      <w:r w:rsidR="00AA57FE">
        <w:rPr>
          <w:rFonts w:cs="Times New Roman"/>
          <w:iCs/>
          <w:color w:val="262626"/>
          <w:sz w:val="28"/>
          <w:szCs w:val="28"/>
        </w:rPr>
        <w:t>…</w:t>
      </w:r>
      <w:r>
        <w:rPr>
          <w:rFonts w:cs="Times New Roman"/>
          <w:iCs/>
          <w:color w:val="262626"/>
          <w:sz w:val="28"/>
          <w:szCs w:val="28"/>
        </w:rPr>
        <w:t>………………</w:t>
      </w:r>
      <w:r w:rsidR="00DC5A67">
        <w:rPr>
          <w:rFonts w:cs="Times New Roman"/>
          <w:iCs/>
          <w:color w:val="262626"/>
          <w:sz w:val="28"/>
          <w:szCs w:val="28"/>
        </w:rPr>
        <w:t>33</w:t>
      </w:r>
    </w:p>
    <w:p w14:paraId="1E8537D9" w14:textId="2D6E28DA" w:rsidR="000115A9" w:rsidRPr="000115A9" w:rsidRDefault="00D861A5" w:rsidP="000115A9">
      <w:pPr>
        <w:widowControl w:val="0"/>
        <w:autoSpaceDE w:val="0"/>
        <w:autoSpaceDN w:val="0"/>
        <w:adjustRightInd w:val="0"/>
        <w:ind w:firstLine="0"/>
        <w:rPr>
          <w:rFonts w:cs="Times New Roman"/>
          <w:iCs/>
          <w:color w:val="262626"/>
          <w:sz w:val="28"/>
          <w:szCs w:val="28"/>
        </w:rPr>
      </w:pPr>
      <w:r>
        <w:rPr>
          <w:rFonts w:cs="Times New Roman"/>
          <w:iCs/>
          <w:color w:val="262626"/>
          <w:sz w:val="28"/>
          <w:szCs w:val="28"/>
        </w:rPr>
        <w:t>2.2.2</w:t>
      </w:r>
      <w:r w:rsidR="000115A9" w:rsidRPr="000115A9">
        <w:rPr>
          <w:rFonts w:cs="Times New Roman"/>
          <w:iCs/>
          <w:color w:val="262626"/>
          <w:sz w:val="28"/>
          <w:szCs w:val="28"/>
        </w:rPr>
        <w:t xml:space="preserve"> </w:t>
      </w:r>
      <w:r w:rsidR="00315C06">
        <w:rPr>
          <w:rFonts w:cs="Times New Roman"/>
          <w:iCs/>
          <w:color w:val="262626"/>
          <w:sz w:val="28"/>
          <w:szCs w:val="28"/>
        </w:rPr>
        <w:t>Переводческий комментарий ……………………</w:t>
      </w:r>
      <w:r w:rsidR="003E15F9">
        <w:rPr>
          <w:rFonts w:cs="Times New Roman"/>
          <w:iCs/>
          <w:color w:val="262626"/>
          <w:sz w:val="28"/>
          <w:szCs w:val="28"/>
        </w:rPr>
        <w:t>……………</w:t>
      </w:r>
      <w:r w:rsidR="00AA57FE">
        <w:rPr>
          <w:rFonts w:cs="Times New Roman"/>
          <w:iCs/>
          <w:color w:val="262626"/>
          <w:sz w:val="28"/>
          <w:szCs w:val="28"/>
        </w:rPr>
        <w:t>.</w:t>
      </w:r>
      <w:r w:rsidR="003E15F9">
        <w:rPr>
          <w:rFonts w:cs="Times New Roman"/>
          <w:iCs/>
          <w:color w:val="262626"/>
          <w:sz w:val="28"/>
          <w:szCs w:val="28"/>
        </w:rPr>
        <w:t>…………</w:t>
      </w:r>
      <w:r w:rsidR="00DC5A67">
        <w:rPr>
          <w:rFonts w:cs="Times New Roman"/>
          <w:iCs/>
          <w:color w:val="262626"/>
          <w:sz w:val="28"/>
          <w:szCs w:val="28"/>
        </w:rPr>
        <w:t>36</w:t>
      </w:r>
    </w:p>
    <w:p w14:paraId="77BC3C4C" w14:textId="0FF3EB21" w:rsidR="000115A9" w:rsidRPr="000115A9" w:rsidRDefault="00D861A5" w:rsidP="000115A9">
      <w:pPr>
        <w:widowControl w:val="0"/>
        <w:autoSpaceDE w:val="0"/>
        <w:autoSpaceDN w:val="0"/>
        <w:adjustRightInd w:val="0"/>
        <w:ind w:firstLine="0"/>
        <w:rPr>
          <w:rFonts w:cs="Times New Roman"/>
          <w:iCs/>
          <w:color w:val="262626"/>
          <w:sz w:val="28"/>
          <w:szCs w:val="28"/>
        </w:rPr>
      </w:pPr>
      <w:r>
        <w:rPr>
          <w:rFonts w:cs="Times New Roman"/>
          <w:iCs/>
          <w:color w:val="262626"/>
          <w:sz w:val="28"/>
          <w:szCs w:val="28"/>
        </w:rPr>
        <w:t>2.2.3</w:t>
      </w:r>
      <w:r w:rsidR="000115A9" w:rsidRPr="000115A9">
        <w:rPr>
          <w:rFonts w:cs="Times New Roman"/>
          <w:iCs/>
          <w:color w:val="262626"/>
          <w:sz w:val="28"/>
          <w:szCs w:val="28"/>
        </w:rPr>
        <w:t xml:space="preserve"> Калькирование</w:t>
      </w:r>
      <w:r w:rsidR="003E15F9">
        <w:rPr>
          <w:rFonts w:cs="Times New Roman"/>
          <w:iCs/>
          <w:color w:val="262626"/>
          <w:sz w:val="28"/>
          <w:szCs w:val="28"/>
        </w:rPr>
        <w:t xml:space="preserve"> и полукалька…………………………………</w:t>
      </w:r>
      <w:r w:rsidR="00AA57FE">
        <w:rPr>
          <w:rFonts w:cs="Times New Roman"/>
          <w:iCs/>
          <w:color w:val="262626"/>
          <w:sz w:val="28"/>
          <w:szCs w:val="28"/>
        </w:rPr>
        <w:t>..</w:t>
      </w:r>
      <w:r w:rsidR="003E15F9">
        <w:rPr>
          <w:rFonts w:cs="Times New Roman"/>
          <w:iCs/>
          <w:color w:val="262626"/>
          <w:sz w:val="28"/>
          <w:szCs w:val="28"/>
        </w:rPr>
        <w:t>…………</w:t>
      </w:r>
      <w:r w:rsidR="00DC5A67">
        <w:rPr>
          <w:rFonts w:cs="Times New Roman"/>
          <w:iCs/>
          <w:color w:val="262626"/>
          <w:sz w:val="28"/>
          <w:szCs w:val="28"/>
        </w:rPr>
        <w:t>37</w:t>
      </w:r>
    </w:p>
    <w:p w14:paraId="0B621FDB" w14:textId="02217736" w:rsidR="000115A9" w:rsidRPr="000115A9" w:rsidRDefault="00D861A5" w:rsidP="00E32BDF">
      <w:pPr>
        <w:widowControl w:val="0"/>
        <w:autoSpaceDE w:val="0"/>
        <w:autoSpaceDN w:val="0"/>
        <w:adjustRightInd w:val="0"/>
        <w:ind w:firstLine="0"/>
        <w:jc w:val="left"/>
        <w:rPr>
          <w:rFonts w:cs="Times New Roman"/>
          <w:iCs/>
          <w:color w:val="262626"/>
          <w:sz w:val="28"/>
          <w:szCs w:val="28"/>
        </w:rPr>
      </w:pPr>
      <w:r>
        <w:rPr>
          <w:rFonts w:cs="Times New Roman"/>
          <w:iCs/>
          <w:color w:val="262626"/>
          <w:sz w:val="28"/>
          <w:szCs w:val="28"/>
        </w:rPr>
        <w:t>2.2.4</w:t>
      </w:r>
      <w:r w:rsidR="000115A9" w:rsidRPr="000115A9">
        <w:rPr>
          <w:rFonts w:cs="Times New Roman"/>
          <w:iCs/>
          <w:color w:val="262626"/>
          <w:sz w:val="28"/>
          <w:szCs w:val="28"/>
        </w:rPr>
        <w:t xml:space="preserve"> </w:t>
      </w:r>
      <w:r w:rsidR="00315C06">
        <w:rPr>
          <w:rFonts w:cs="Times New Roman"/>
          <w:iCs/>
          <w:color w:val="262626"/>
          <w:sz w:val="28"/>
          <w:szCs w:val="28"/>
        </w:rPr>
        <w:t>Генерализация</w:t>
      </w:r>
      <w:r w:rsidR="00E32BDF">
        <w:rPr>
          <w:rFonts w:cs="Times New Roman"/>
          <w:iCs/>
          <w:color w:val="262626"/>
          <w:sz w:val="28"/>
          <w:szCs w:val="28"/>
        </w:rPr>
        <w:t xml:space="preserve"> значений ..</w:t>
      </w:r>
      <w:r w:rsidR="003E15F9">
        <w:rPr>
          <w:rFonts w:cs="Times New Roman"/>
          <w:iCs/>
          <w:color w:val="262626"/>
          <w:sz w:val="28"/>
          <w:szCs w:val="28"/>
        </w:rPr>
        <w:t>………………………………………</w:t>
      </w:r>
      <w:r w:rsidR="00AA57FE">
        <w:rPr>
          <w:rFonts w:cs="Times New Roman"/>
          <w:iCs/>
          <w:color w:val="262626"/>
          <w:sz w:val="28"/>
          <w:szCs w:val="28"/>
        </w:rPr>
        <w:t>...</w:t>
      </w:r>
      <w:r w:rsidR="003E15F9">
        <w:rPr>
          <w:rFonts w:cs="Times New Roman"/>
          <w:iCs/>
          <w:color w:val="262626"/>
          <w:sz w:val="28"/>
          <w:szCs w:val="28"/>
        </w:rPr>
        <w:t>………</w:t>
      </w:r>
      <w:r w:rsidR="00DC5A67">
        <w:rPr>
          <w:rFonts w:cs="Times New Roman"/>
          <w:iCs/>
          <w:color w:val="262626"/>
          <w:sz w:val="28"/>
          <w:szCs w:val="28"/>
        </w:rPr>
        <w:t>40</w:t>
      </w:r>
    </w:p>
    <w:p w14:paraId="4E6CCBEE" w14:textId="33D5C1E4" w:rsidR="000115A9" w:rsidRDefault="00D861A5" w:rsidP="000115A9">
      <w:pPr>
        <w:widowControl w:val="0"/>
        <w:autoSpaceDE w:val="0"/>
        <w:autoSpaceDN w:val="0"/>
        <w:adjustRightInd w:val="0"/>
        <w:ind w:firstLine="0"/>
        <w:rPr>
          <w:rFonts w:cs="Times New Roman"/>
          <w:iCs/>
          <w:color w:val="262626"/>
          <w:sz w:val="28"/>
          <w:szCs w:val="28"/>
        </w:rPr>
      </w:pPr>
      <w:r>
        <w:rPr>
          <w:rFonts w:cs="Times New Roman"/>
          <w:iCs/>
          <w:color w:val="262626"/>
          <w:sz w:val="28"/>
          <w:szCs w:val="28"/>
        </w:rPr>
        <w:t>2.2.5</w:t>
      </w:r>
      <w:r w:rsidR="000115A9" w:rsidRPr="000115A9">
        <w:rPr>
          <w:rFonts w:cs="Times New Roman"/>
          <w:iCs/>
          <w:color w:val="262626"/>
          <w:sz w:val="28"/>
          <w:szCs w:val="28"/>
        </w:rPr>
        <w:t xml:space="preserve"> </w:t>
      </w:r>
      <w:r w:rsidR="00763780">
        <w:rPr>
          <w:rFonts w:cs="Times New Roman"/>
          <w:iCs/>
          <w:color w:val="262626"/>
          <w:sz w:val="28"/>
          <w:szCs w:val="28"/>
        </w:rPr>
        <w:t xml:space="preserve">Смысловое развитие </w:t>
      </w:r>
      <w:r w:rsidR="00D63593">
        <w:rPr>
          <w:rFonts w:cs="Times New Roman"/>
          <w:iCs/>
          <w:color w:val="262626"/>
          <w:sz w:val="28"/>
          <w:szCs w:val="28"/>
        </w:rPr>
        <w:t>…</w:t>
      </w:r>
      <w:r w:rsidR="00E32BDF">
        <w:rPr>
          <w:rFonts w:cs="Times New Roman"/>
          <w:iCs/>
          <w:color w:val="262626"/>
          <w:sz w:val="28"/>
          <w:szCs w:val="28"/>
        </w:rPr>
        <w:t>…</w:t>
      </w:r>
      <w:r w:rsidR="00763780">
        <w:rPr>
          <w:rFonts w:cs="Times New Roman"/>
          <w:iCs/>
          <w:color w:val="262626"/>
          <w:sz w:val="28"/>
          <w:szCs w:val="28"/>
        </w:rPr>
        <w:t>…..</w:t>
      </w:r>
      <w:r w:rsidR="003E15F9">
        <w:rPr>
          <w:rFonts w:cs="Times New Roman"/>
          <w:iCs/>
          <w:color w:val="262626"/>
          <w:sz w:val="28"/>
          <w:szCs w:val="28"/>
        </w:rPr>
        <w:t>…………………………………………</w:t>
      </w:r>
      <w:r w:rsidR="00AA57FE">
        <w:rPr>
          <w:rFonts w:cs="Times New Roman"/>
          <w:iCs/>
          <w:color w:val="262626"/>
          <w:sz w:val="28"/>
          <w:szCs w:val="28"/>
        </w:rPr>
        <w:t>..</w:t>
      </w:r>
      <w:r w:rsidR="003E15F9">
        <w:rPr>
          <w:rFonts w:cs="Times New Roman"/>
          <w:iCs/>
          <w:color w:val="262626"/>
          <w:sz w:val="28"/>
          <w:szCs w:val="28"/>
        </w:rPr>
        <w:t>…</w:t>
      </w:r>
      <w:r w:rsidR="00DC5A67">
        <w:rPr>
          <w:rFonts w:cs="Times New Roman"/>
          <w:iCs/>
          <w:color w:val="262626"/>
          <w:sz w:val="28"/>
          <w:szCs w:val="28"/>
        </w:rPr>
        <w:t>42</w:t>
      </w:r>
    </w:p>
    <w:p w14:paraId="3ED84C38" w14:textId="768C15A5" w:rsidR="00D861A5" w:rsidRPr="000115A9" w:rsidRDefault="00D861A5" w:rsidP="00E32BDF">
      <w:pPr>
        <w:widowControl w:val="0"/>
        <w:autoSpaceDE w:val="0"/>
        <w:autoSpaceDN w:val="0"/>
        <w:adjustRightInd w:val="0"/>
        <w:ind w:firstLine="0"/>
        <w:jc w:val="left"/>
        <w:rPr>
          <w:rFonts w:cs="Times New Roman"/>
          <w:iCs/>
          <w:color w:val="262626"/>
          <w:sz w:val="28"/>
          <w:szCs w:val="28"/>
        </w:rPr>
      </w:pPr>
      <w:r>
        <w:rPr>
          <w:rFonts w:cs="Times New Roman"/>
          <w:iCs/>
          <w:color w:val="262626"/>
          <w:sz w:val="28"/>
          <w:szCs w:val="28"/>
        </w:rPr>
        <w:t xml:space="preserve">2.2.6 </w:t>
      </w:r>
      <w:r w:rsidR="00763780">
        <w:rPr>
          <w:rFonts w:cs="Times New Roman"/>
          <w:iCs/>
          <w:color w:val="262626"/>
          <w:sz w:val="28"/>
          <w:szCs w:val="28"/>
        </w:rPr>
        <w:t>Экспликация……….</w:t>
      </w:r>
      <w:r w:rsidR="00D63593">
        <w:rPr>
          <w:rFonts w:cs="Times New Roman"/>
          <w:iCs/>
          <w:color w:val="262626"/>
          <w:sz w:val="28"/>
          <w:szCs w:val="28"/>
        </w:rPr>
        <w:t>………</w:t>
      </w:r>
      <w:r w:rsidR="003E15F9">
        <w:rPr>
          <w:rFonts w:cs="Times New Roman"/>
          <w:iCs/>
          <w:color w:val="262626"/>
          <w:sz w:val="28"/>
          <w:szCs w:val="28"/>
        </w:rPr>
        <w:t>………</w:t>
      </w:r>
      <w:r w:rsidR="00E32BDF">
        <w:rPr>
          <w:rFonts w:cs="Times New Roman"/>
          <w:iCs/>
          <w:color w:val="262626"/>
          <w:sz w:val="28"/>
          <w:szCs w:val="28"/>
        </w:rPr>
        <w:t>.....</w:t>
      </w:r>
      <w:r w:rsidR="003E15F9">
        <w:rPr>
          <w:rFonts w:cs="Times New Roman"/>
          <w:iCs/>
          <w:color w:val="262626"/>
          <w:sz w:val="28"/>
          <w:szCs w:val="28"/>
        </w:rPr>
        <w:t>……………………………</w:t>
      </w:r>
      <w:r w:rsidR="00AA57FE">
        <w:rPr>
          <w:rFonts w:cs="Times New Roman"/>
          <w:iCs/>
          <w:color w:val="262626"/>
          <w:sz w:val="28"/>
          <w:szCs w:val="28"/>
        </w:rPr>
        <w:t>…</w:t>
      </w:r>
      <w:r w:rsidR="003E15F9">
        <w:rPr>
          <w:rFonts w:cs="Times New Roman"/>
          <w:iCs/>
          <w:color w:val="262626"/>
          <w:sz w:val="28"/>
          <w:szCs w:val="28"/>
        </w:rPr>
        <w:t>……</w:t>
      </w:r>
      <w:r w:rsidR="00DC5A67">
        <w:rPr>
          <w:rFonts w:cs="Times New Roman"/>
          <w:iCs/>
          <w:color w:val="262626"/>
          <w:sz w:val="28"/>
          <w:szCs w:val="28"/>
        </w:rPr>
        <w:t>43</w:t>
      </w:r>
    </w:p>
    <w:p w14:paraId="517F7652" w14:textId="3A0BE132" w:rsidR="000115A9" w:rsidRPr="000115A9" w:rsidRDefault="00D861A5" w:rsidP="000115A9">
      <w:pPr>
        <w:widowControl w:val="0"/>
        <w:autoSpaceDE w:val="0"/>
        <w:autoSpaceDN w:val="0"/>
        <w:adjustRightInd w:val="0"/>
        <w:ind w:firstLine="0"/>
        <w:rPr>
          <w:rFonts w:cs="Times New Roman"/>
          <w:iCs/>
          <w:color w:val="262626"/>
          <w:sz w:val="28"/>
          <w:szCs w:val="28"/>
        </w:rPr>
      </w:pPr>
      <w:r>
        <w:rPr>
          <w:rFonts w:cs="Times New Roman"/>
          <w:iCs/>
          <w:color w:val="262626"/>
          <w:sz w:val="28"/>
          <w:szCs w:val="28"/>
        </w:rPr>
        <w:t>2.2.7</w:t>
      </w:r>
      <w:r w:rsidR="000115A9" w:rsidRPr="000115A9">
        <w:rPr>
          <w:rFonts w:cs="Times New Roman"/>
          <w:iCs/>
          <w:color w:val="262626"/>
          <w:sz w:val="28"/>
          <w:szCs w:val="28"/>
        </w:rPr>
        <w:t xml:space="preserve"> Опущение реалий</w:t>
      </w:r>
      <w:r w:rsidR="003E15F9">
        <w:rPr>
          <w:rFonts w:cs="Times New Roman"/>
          <w:iCs/>
          <w:color w:val="262626"/>
          <w:sz w:val="28"/>
          <w:szCs w:val="28"/>
        </w:rPr>
        <w:t>……………………………………………</w:t>
      </w:r>
      <w:r w:rsidR="00AA57FE">
        <w:rPr>
          <w:rFonts w:cs="Times New Roman"/>
          <w:iCs/>
          <w:color w:val="262626"/>
          <w:sz w:val="28"/>
          <w:szCs w:val="28"/>
        </w:rPr>
        <w:t>….</w:t>
      </w:r>
      <w:r w:rsidR="003E15F9">
        <w:rPr>
          <w:rFonts w:cs="Times New Roman"/>
          <w:iCs/>
          <w:color w:val="262626"/>
          <w:sz w:val="28"/>
          <w:szCs w:val="28"/>
        </w:rPr>
        <w:t>…………</w:t>
      </w:r>
      <w:r w:rsidR="00DC5A67">
        <w:rPr>
          <w:rFonts w:cs="Times New Roman"/>
          <w:iCs/>
          <w:color w:val="262626"/>
          <w:sz w:val="28"/>
          <w:szCs w:val="28"/>
        </w:rPr>
        <w:t>45</w:t>
      </w:r>
    </w:p>
    <w:p w14:paraId="21EAFC3C" w14:textId="2B11BA25" w:rsidR="000115A9" w:rsidRPr="000115A9" w:rsidRDefault="001036BD" w:rsidP="000115A9">
      <w:pPr>
        <w:widowControl w:val="0"/>
        <w:autoSpaceDE w:val="0"/>
        <w:autoSpaceDN w:val="0"/>
        <w:adjustRightInd w:val="0"/>
        <w:ind w:firstLine="0"/>
        <w:rPr>
          <w:rFonts w:cs="Times New Roman"/>
          <w:b/>
          <w:iCs/>
          <w:color w:val="262626"/>
          <w:sz w:val="28"/>
          <w:szCs w:val="28"/>
          <w:lang w:val="en-US"/>
        </w:rPr>
      </w:pPr>
      <w:r>
        <w:rPr>
          <w:rFonts w:cs="Times New Roman"/>
          <w:b/>
          <w:iCs/>
          <w:color w:val="262626"/>
          <w:sz w:val="28"/>
          <w:szCs w:val="28"/>
          <w:lang w:val="en-US"/>
        </w:rPr>
        <w:t>Выводы к</w:t>
      </w:r>
      <w:r w:rsidR="000115A9" w:rsidRPr="000115A9">
        <w:rPr>
          <w:rFonts w:cs="Times New Roman"/>
          <w:b/>
          <w:iCs/>
          <w:color w:val="262626"/>
          <w:sz w:val="28"/>
          <w:szCs w:val="28"/>
          <w:lang w:val="en-US"/>
        </w:rPr>
        <w:t xml:space="preserve"> второй главе</w:t>
      </w:r>
      <w:r w:rsidR="003E15F9" w:rsidRPr="003E15F9">
        <w:rPr>
          <w:rFonts w:cs="Times New Roman"/>
          <w:iCs/>
          <w:color w:val="262626"/>
          <w:sz w:val="28"/>
          <w:szCs w:val="28"/>
          <w:lang w:val="en-US"/>
        </w:rPr>
        <w:t>…………………………………</w:t>
      </w:r>
      <w:r w:rsidR="00AA57FE">
        <w:rPr>
          <w:rFonts w:cs="Times New Roman"/>
          <w:iCs/>
          <w:color w:val="262626"/>
          <w:sz w:val="28"/>
          <w:szCs w:val="28"/>
          <w:lang w:val="en-US"/>
        </w:rPr>
        <w:t>…</w:t>
      </w:r>
      <w:r w:rsidR="003E15F9" w:rsidRPr="003E15F9">
        <w:rPr>
          <w:rFonts w:cs="Times New Roman"/>
          <w:iCs/>
          <w:color w:val="262626"/>
          <w:sz w:val="28"/>
          <w:szCs w:val="28"/>
          <w:lang w:val="en-US"/>
        </w:rPr>
        <w:t>…………</w:t>
      </w:r>
      <w:r w:rsidR="004711FB">
        <w:rPr>
          <w:rFonts w:cs="Times New Roman"/>
          <w:iCs/>
          <w:color w:val="262626"/>
          <w:sz w:val="28"/>
          <w:szCs w:val="28"/>
          <w:lang w:val="en-US"/>
        </w:rPr>
        <w:t>..</w:t>
      </w:r>
      <w:r w:rsidR="003E15F9" w:rsidRPr="003E15F9">
        <w:rPr>
          <w:rFonts w:cs="Times New Roman"/>
          <w:iCs/>
          <w:color w:val="262626"/>
          <w:sz w:val="28"/>
          <w:szCs w:val="28"/>
          <w:lang w:val="en-US"/>
        </w:rPr>
        <w:t>………</w:t>
      </w:r>
      <w:r w:rsidR="00AA57FE">
        <w:rPr>
          <w:rFonts w:cs="Times New Roman"/>
          <w:iCs/>
          <w:color w:val="262626"/>
          <w:sz w:val="28"/>
          <w:szCs w:val="28"/>
          <w:lang w:val="en-US"/>
        </w:rPr>
        <w:t>4</w:t>
      </w:r>
      <w:r w:rsidR="00DC5A67">
        <w:rPr>
          <w:rFonts w:cs="Times New Roman"/>
          <w:iCs/>
          <w:color w:val="262626"/>
          <w:sz w:val="28"/>
          <w:szCs w:val="28"/>
          <w:lang w:val="en-US"/>
        </w:rPr>
        <w:t>8</w:t>
      </w:r>
    </w:p>
    <w:p w14:paraId="4EDB5879" w14:textId="5615F874" w:rsidR="000115A9" w:rsidRPr="000115A9" w:rsidRDefault="000115A9" w:rsidP="000115A9">
      <w:pPr>
        <w:widowControl w:val="0"/>
        <w:autoSpaceDE w:val="0"/>
        <w:autoSpaceDN w:val="0"/>
        <w:adjustRightInd w:val="0"/>
        <w:ind w:firstLine="0"/>
        <w:rPr>
          <w:rFonts w:cs="Times New Roman"/>
          <w:b/>
          <w:iCs/>
          <w:color w:val="262626"/>
          <w:sz w:val="28"/>
          <w:szCs w:val="28"/>
          <w:lang w:val="en-US"/>
        </w:rPr>
      </w:pPr>
      <w:r w:rsidRPr="000115A9">
        <w:rPr>
          <w:rFonts w:cs="Times New Roman"/>
          <w:b/>
          <w:iCs/>
          <w:color w:val="262626"/>
          <w:sz w:val="28"/>
          <w:szCs w:val="28"/>
          <w:lang w:val="en-US"/>
        </w:rPr>
        <w:t>Заключение</w:t>
      </w:r>
      <w:r w:rsidR="003E15F9" w:rsidRPr="003E15F9">
        <w:rPr>
          <w:rFonts w:cs="Times New Roman"/>
          <w:iCs/>
          <w:color w:val="262626"/>
          <w:sz w:val="28"/>
          <w:szCs w:val="28"/>
          <w:lang w:val="en-US"/>
        </w:rPr>
        <w:t>………………………………………………</w:t>
      </w:r>
      <w:r w:rsidR="00AA57FE">
        <w:rPr>
          <w:rFonts w:cs="Times New Roman"/>
          <w:iCs/>
          <w:color w:val="262626"/>
          <w:sz w:val="28"/>
          <w:szCs w:val="28"/>
          <w:lang w:val="en-US"/>
        </w:rPr>
        <w:t>…….</w:t>
      </w:r>
      <w:r w:rsidR="0029393F">
        <w:rPr>
          <w:rFonts w:cs="Times New Roman"/>
          <w:iCs/>
          <w:color w:val="262626"/>
          <w:sz w:val="28"/>
          <w:szCs w:val="28"/>
          <w:lang w:val="en-US"/>
        </w:rPr>
        <w:t>..</w:t>
      </w:r>
      <w:r w:rsidR="003E15F9" w:rsidRPr="003E15F9">
        <w:rPr>
          <w:rFonts w:cs="Times New Roman"/>
          <w:iCs/>
          <w:color w:val="262626"/>
          <w:sz w:val="28"/>
          <w:szCs w:val="28"/>
          <w:lang w:val="en-US"/>
        </w:rPr>
        <w:t>………………</w:t>
      </w:r>
      <w:r w:rsidR="009F7835">
        <w:rPr>
          <w:rFonts w:cs="Times New Roman"/>
          <w:iCs/>
          <w:color w:val="262626"/>
          <w:sz w:val="28"/>
          <w:szCs w:val="28"/>
          <w:lang w:val="en-US"/>
        </w:rPr>
        <w:t>5</w:t>
      </w:r>
      <w:r w:rsidR="00DC5A67">
        <w:rPr>
          <w:rFonts w:cs="Times New Roman"/>
          <w:iCs/>
          <w:color w:val="262626"/>
          <w:sz w:val="28"/>
          <w:szCs w:val="28"/>
          <w:lang w:val="en-US"/>
        </w:rPr>
        <w:t>0</w:t>
      </w:r>
    </w:p>
    <w:p w14:paraId="4FDDE928" w14:textId="48CEDB49" w:rsidR="000115A9" w:rsidRPr="000115A9" w:rsidRDefault="000115A9" w:rsidP="000115A9">
      <w:pPr>
        <w:widowControl w:val="0"/>
        <w:autoSpaceDE w:val="0"/>
        <w:autoSpaceDN w:val="0"/>
        <w:adjustRightInd w:val="0"/>
        <w:ind w:firstLine="0"/>
        <w:rPr>
          <w:rFonts w:cs="Times New Roman"/>
          <w:b/>
          <w:iCs/>
          <w:color w:val="262626"/>
          <w:sz w:val="28"/>
          <w:szCs w:val="28"/>
          <w:lang w:val="en-US"/>
        </w:rPr>
      </w:pPr>
      <w:r w:rsidRPr="000115A9">
        <w:rPr>
          <w:rFonts w:cs="Times New Roman"/>
          <w:b/>
          <w:iCs/>
          <w:color w:val="262626"/>
          <w:sz w:val="28"/>
          <w:szCs w:val="28"/>
          <w:lang w:val="en-US"/>
        </w:rPr>
        <w:t>Список использованной литературы</w:t>
      </w:r>
      <w:r w:rsidR="003E15F9" w:rsidRPr="003E15F9">
        <w:rPr>
          <w:rFonts w:cs="Times New Roman"/>
          <w:iCs/>
          <w:color w:val="262626"/>
          <w:sz w:val="28"/>
          <w:szCs w:val="28"/>
          <w:lang w:val="en-US"/>
        </w:rPr>
        <w:t>……………………</w:t>
      </w:r>
      <w:r w:rsidR="00AA57FE">
        <w:rPr>
          <w:rFonts w:cs="Times New Roman"/>
          <w:iCs/>
          <w:color w:val="262626"/>
          <w:sz w:val="28"/>
          <w:szCs w:val="28"/>
          <w:lang w:val="en-US"/>
        </w:rPr>
        <w:t>……..</w:t>
      </w:r>
      <w:r w:rsidR="003E15F9" w:rsidRPr="003E15F9">
        <w:rPr>
          <w:rFonts w:cs="Times New Roman"/>
          <w:iCs/>
          <w:color w:val="262626"/>
          <w:sz w:val="28"/>
          <w:szCs w:val="28"/>
          <w:lang w:val="en-US"/>
        </w:rPr>
        <w:t>……………</w:t>
      </w:r>
      <w:r w:rsidR="009F7835">
        <w:rPr>
          <w:rFonts w:cs="Times New Roman"/>
          <w:iCs/>
          <w:color w:val="262626"/>
          <w:sz w:val="28"/>
          <w:szCs w:val="28"/>
          <w:lang w:val="en-US"/>
        </w:rPr>
        <w:t>5</w:t>
      </w:r>
      <w:r w:rsidR="00DC5A67">
        <w:rPr>
          <w:rFonts w:cs="Times New Roman"/>
          <w:iCs/>
          <w:color w:val="262626"/>
          <w:sz w:val="28"/>
          <w:szCs w:val="28"/>
          <w:lang w:val="en-US"/>
        </w:rPr>
        <w:t>2</w:t>
      </w:r>
    </w:p>
    <w:p w14:paraId="0F467D26" w14:textId="44B3CEFD" w:rsidR="000115A9" w:rsidRPr="000115A9" w:rsidRDefault="000115A9" w:rsidP="000115A9">
      <w:pPr>
        <w:widowControl w:val="0"/>
        <w:autoSpaceDE w:val="0"/>
        <w:autoSpaceDN w:val="0"/>
        <w:adjustRightInd w:val="0"/>
        <w:ind w:firstLine="0"/>
        <w:rPr>
          <w:rFonts w:cs="Times New Roman"/>
          <w:b/>
          <w:iCs/>
          <w:color w:val="262626"/>
          <w:sz w:val="28"/>
          <w:szCs w:val="28"/>
          <w:lang w:val="en-US"/>
        </w:rPr>
      </w:pPr>
      <w:r w:rsidRPr="000115A9">
        <w:rPr>
          <w:rFonts w:cs="Times New Roman"/>
          <w:b/>
          <w:iCs/>
          <w:color w:val="262626"/>
          <w:sz w:val="28"/>
          <w:szCs w:val="28"/>
          <w:lang w:val="en-US"/>
        </w:rPr>
        <w:t>Приложение</w:t>
      </w:r>
      <w:r w:rsidR="003E15F9" w:rsidRPr="003E15F9">
        <w:rPr>
          <w:rFonts w:cs="Times New Roman"/>
          <w:iCs/>
          <w:color w:val="262626"/>
          <w:sz w:val="28"/>
          <w:szCs w:val="28"/>
          <w:lang w:val="en-US"/>
        </w:rPr>
        <w:t>……………………………………………………………………</w:t>
      </w:r>
      <w:r w:rsidR="00AA57FE">
        <w:rPr>
          <w:rFonts w:cs="Times New Roman"/>
          <w:iCs/>
          <w:color w:val="262626"/>
          <w:sz w:val="28"/>
          <w:szCs w:val="28"/>
          <w:lang w:val="en-US"/>
        </w:rPr>
        <w:t xml:space="preserve">  5</w:t>
      </w:r>
      <w:r w:rsidR="00DC5A67">
        <w:rPr>
          <w:rFonts w:cs="Times New Roman"/>
          <w:iCs/>
          <w:color w:val="262626"/>
          <w:sz w:val="28"/>
          <w:szCs w:val="28"/>
          <w:lang w:val="en-US"/>
        </w:rPr>
        <w:t>5</w:t>
      </w:r>
    </w:p>
    <w:p w14:paraId="1E3BD793" w14:textId="77777777" w:rsidR="000115A9" w:rsidRDefault="000115A9" w:rsidP="000115A9">
      <w:pPr>
        <w:ind w:right="-7"/>
        <w:rPr>
          <w:rFonts w:cs="Times New Roman"/>
          <w:sz w:val="28"/>
          <w:szCs w:val="28"/>
        </w:rPr>
      </w:pPr>
      <w:r>
        <w:rPr>
          <w:rFonts w:cs="Times New Roman"/>
          <w:sz w:val="28"/>
          <w:szCs w:val="28"/>
        </w:rPr>
        <w:br w:type="page"/>
      </w:r>
    </w:p>
    <w:p w14:paraId="6AE24E98" w14:textId="282A9F71" w:rsidR="001131FE" w:rsidRDefault="000115A9" w:rsidP="006B2A35">
      <w:pPr>
        <w:widowControl w:val="0"/>
        <w:autoSpaceDE w:val="0"/>
        <w:autoSpaceDN w:val="0"/>
        <w:adjustRightInd w:val="0"/>
        <w:ind w:firstLine="0"/>
        <w:rPr>
          <w:rFonts w:eastAsiaTheme="minorEastAsia" w:cs="Times New Roman"/>
          <w:b/>
          <w:bCs/>
          <w:iCs/>
          <w:sz w:val="28"/>
          <w:szCs w:val="28"/>
          <w:lang w:val="en-US" w:eastAsia="ru-RU"/>
        </w:rPr>
      </w:pPr>
      <w:r w:rsidRPr="003E15F9">
        <w:rPr>
          <w:rFonts w:eastAsiaTheme="minorEastAsia" w:cs="Times New Roman"/>
          <w:b/>
          <w:bCs/>
          <w:iCs/>
          <w:sz w:val="28"/>
          <w:szCs w:val="28"/>
          <w:lang w:val="en-US" w:eastAsia="ru-RU"/>
        </w:rPr>
        <w:lastRenderedPageBreak/>
        <w:t>Введен</w:t>
      </w:r>
      <w:r w:rsidR="00D861A5" w:rsidRPr="003E15F9">
        <w:rPr>
          <w:rFonts w:eastAsiaTheme="minorEastAsia" w:cs="Times New Roman"/>
          <w:b/>
          <w:bCs/>
          <w:iCs/>
          <w:sz w:val="28"/>
          <w:szCs w:val="28"/>
          <w:lang w:val="en-US" w:eastAsia="ru-RU"/>
        </w:rPr>
        <w:t>ие</w:t>
      </w:r>
    </w:p>
    <w:p w14:paraId="34256804" w14:textId="77777777" w:rsidR="002377E0" w:rsidRPr="001131FE" w:rsidRDefault="002377E0" w:rsidP="006B2A35">
      <w:pPr>
        <w:widowControl w:val="0"/>
        <w:autoSpaceDE w:val="0"/>
        <w:autoSpaceDN w:val="0"/>
        <w:adjustRightInd w:val="0"/>
        <w:ind w:firstLine="0"/>
        <w:rPr>
          <w:rFonts w:eastAsiaTheme="minorEastAsia" w:cs="Times New Roman"/>
          <w:b/>
          <w:bCs/>
          <w:iCs/>
          <w:sz w:val="28"/>
          <w:szCs w:val="28"/>
          <w:lang w:val="en-US" w:eastAsia="ru-RU"/>
        </w:rPr>
      </w:pPr>
    </w:p>
    <w:p w14:paraId="73E7F5D8" w14:textId="4191BE12" w:rsidR="00E22630" w:rsidRPr="003E15F9" w:rsidRDefault="00E22630" w:rsidP="006B2A35">
      <w:pPr>
        <w:ind w:right="-7"/>
        <w:rPr>
          <w:rFonts w:cs="Times New Roman"/>
          <w:sz w:val="28"/>
          <w:szCs w:val="28"/>
        </w:rPr>
      </w:pPr>
      <w:r w:rsidRPr="003E15F9">
        <w:rPr>
          <w:rFonts w:cs="Times New Roman"/>
          <w:sz w:val="28"/>
          <w:szCs w:val="28"/>
        </w:rPr>
        <w:t>При соприкосновении различных культур происходит процес</w:t>
      </w:r>
      <w:r w:rsidR="008056E0">
        <w:rPr>
          <w:rFonts w:cs="Times New Roman"/>
          <w:sz w:val="28"/>
          <w:szCs w:val="28"/>
        </w:rPr>
        <w:t>с обмена информации на разных</w:t>
      </w:r>
      <w:r w:rsidRPr="003E15F9">
        <w:rPr>
          <w:rFonts w:cs="Times New Roman"/>
          <w:sz w:val="28"/>
          <w:szCs w:val="28"/>
        </w:rPr>
        <w:t xml:space="preserve"> уровнях человеческой деятельности, в </w:t>
      </w:r>
      <w:r w:rsidR="008056E0">
        <w:rPr>
          <w:rFonts w:cs="Times New Roman"/>
          <w:sz w:val="28"/>
          <w:szCs w:val="28"/>
        </w:rPr>
        <w:t xml:space="preserve">особенности </w:t>
      </w:r>
      <w:r w:rsidRPr="003E15F9">
        <w:rPr>
          <w:rFonts w:cs="Times New Roman"/>
          <w:sz w:val="28"/>
          <w:szCs w:val="28"/>
        </w:rPr>
        <w:t>на языковом уровне. Изучение языковых особенностей той или иной культуры является мощным социальным и культурным механизмом, который обеспечивает знакомство с мировосприятием и мироощущением носителей других языков. При работе с художественным текстом задача переводчика состоит не столько в точном переводе исходного текста на другой язык, сколько в создании художественного произведения на другом языке. Национальный колорит является неотъемлемой частью литературного произведения.</w:t>
      </w:r>
      <w:r w:rsidR="008056E0">
        <w:rPr>
          <w:rFonts w:cs="Times New Roman"/>
          <w:sz w:val="28"/>
          <w:szCs w:val="28"/>
        </w:rPr>
        <w:t xml:space="preserve"> Таким образом</w:t>
      </w:r>
      <w:r w:rsidRPr="003E15F9">
        <w:rPr>
          <w:rFonts w:cs="Times New Roman"/>
          <w:sz w:val="28"/>
          <w:szCs w:val="28"/>
        </w:rPr>
        <w:t xml:space="preserve">, чем ярче передан это колорит, тем больше </w:t>
      </w:r>
      <w:r w:rsidR="008056E0">
        <w:rPr>
          <w:rFonts w:cs="Times New Roman"/>
          <w:sz w:val="28"/>
          <w:szCs w:val="28"/>
        </w:rPr>
        <w:t xml:space="preserve">у нас есть возможности </w:t>
      </w:r>
      <w:r w:rsidRPr="003E15F9">
        <w:rPr>
          <w:rFonts w:cs="Times New Roman"/>
          <w:sz w:val="28"/>
          <w:szCs w:val="28"/>
        </w:rPr>
        <w:t xml:space="preserve">прочувствовать культуру того или иного языка. </w:t>
      </w:r>
      <w:r w:rsidR="008056E0">
        <w:rPr>
          <w:rFonts w:cs="Times New Roman"/>
          <w:sz w:val="28"/>
          <w:szCs w:val="28"/>
        </w:rPr>
        <w:t xml:space="preserve">Культурно-маркированная </w:t>
      </w:r>
      <w:r w:rsidRPr="003E15F9">
        <w:rPr>
          <w:rFonts w:cs="Times New Roman"/>
          <w:sz w:val="28"/>
          <w:szCs w:val="28"/>
        </w:rPr>
        <w:t>лексика является важным aспектом перевода художественного текста.</w:t>
      </w:r>
    </w:p>
    <w:p w14:paraId="24CF5C3A" w14:textId="5DBA9F08" w:rsidR="000115A9" w:rsidRPr="003E15F9" w:rsidRDefault="000115A9" w:rsidP="006B2A35">
      <w:pPr>
        <w:widowControl w:val="0"/>
        <w:autoSpaceDE w:val="0"/>
        <w:autoSpaceDN w:val="0"/>
        <w:adjustRightInd w:val="0"/>
        <w:ind w:firstLine="708"/>
        <w:rPr>
          <w:rFonts w:eastAsiaTheme="minorEastAsia" w:cs="Times New Roman"/>
          <w:sz w:val="28"/>
          <w:szCs w:val="28"/>
          <w:lang w:val="en-US" w:eastAsia="ru-RU"/>
        </w:rPr>
      </w:pPr>
      <w:r w:rsidRPr="003E15F9">
        <w:rPr>
          <w:rFonts w:eastAsiaTheme="minorEastAsia" w:cs="Times New Roman"/>
          <w:sz w:val="28"/>
          <w:szCs w:val="28"/>
          <w:lang w:val="en-US" w:eastAsia="ru-RU"/>
        </w:rPr>
        <w:t xml:space="preserve">Рассматривая данную тему, </w:t>
      </w:r>
      <w:r w:rsidR="008056E0">
        <w:rPr>
          <w:rFonts w:eastAsiaTheme="minorEastAsia" w:cs="Times New Roman"/>
          <w:sz w:val="28"/>
          <w:szCs w:val="28"/>
          <w:lang w:val="en-US" w:eastAsia="ru-RU"/>
        </w:rPr>
        <w:t xml:space="preserve">за </w:t>
      </w:r>
      <w:r w:rsidRPr="003E15F9">
        <w:rPr>
          <w:rFonts w:eastAsiaTheme="minorEastAsia" w:cs="Times New Roman"/>
          <w:sz w:val="28"/>
          <w:szCs w:val="28"/>
          <w:lang w:val="en-US" w:eastAsia="ru-RU"/>
        </w:rPr>
        <w:t xml:space="preserve">основу </w:t>
      </w:r>
      <w:r w:rsidR="008056E0">
        <w:rPr>
          <w:rFonts w:eastAsiaTheme="minorEastAsia" w:cs="Times New Roman"/>
          <w:sz w:val="28"/>
          <w:szCs w:val="28"/>
          <w:lang w:val="en-US" w:eastAsia="ru-RU"/>
        </w:rPr>
        <w:t xml:space="preserve">брались </w:t>
      </w:r>
      <w:r w:rsidRPr="003E15F9">
        <w:rPr>
          <w:rFonts w:eastAsiaTheme="minorEastAsia" w:cs="Times New Roman"/>
          <w:sz w:val="28"/>
          <w:szCs w:val="28"/>
          <w:lang w:val="en-US" w:eastAsia="ru-RU"/>
        </w:rPr>
        <w:t xml:space="preserve">теоретические исследования таких выдающихся ученых как </w:t>
      </w:r>
      <w:r w:rsidR="00E22630" w:rsidRPr="003E15F9">
        <w:rPr>
          <w:rFonts w:eastAsiaTheme="minorEastAsia" w:cs="Times New Roman"/>
          <w:sz w:val="28"/>
          <w:szCs w:val="28"/>
          <w:lang w:val="en-US" w:eastAsia="ru-RU"/>
        </w:rPr>
        <w:t xml:space="preserve">В.Н. Комиссаров </w:t>
      </w:r>
      <w:r w:rsidRPr="003E15F9">
        <w:rPr>
          <w:rFonts w:eastAsiaTheme="minorEastAsia" w:cs="Times New Roman"/>
          <w:sz w:val="28"/>
          <w:szCs w:val="28"/>
          <w:lang w:val="en-US" w:eastAsia="ru-RU"/>
        </w:rPr>
        <w:t xml:space="preserve">А.О. Иванов, Л.К. Латышев, Я.И. Рецкер, С. Влахов, С. Флорин, В.С. Виноградов </w:t>
      </w:r>
      <w:r w:rsidR="00E22630" w:rsidRPr="003E15F9">
        <w:rPr>
          <w:rFonts w:eastAsiaTheme="minorEastAsia" w:cs="Times New Roman"/>
          <w:sz w:val="28"/>
          <w:szCs w:val="28"/>
          <w:lang w:val="en-US" w:eastAsia="ru-RU"/>
        </w:rPr>
        <w:t xml:space="preserve">Л.С. Бархударов, </w:t>
      </w:r>
      <w:r w:rsidR="003179C0">
        <w:rPr>
          <w:rFonts w:eastAsiaTheme="minorEastAsia" w:cs="Times New Roman"/>
          <w:sz w:val="28"/>
          <w:szCs w:val="28"/>
          <w:lang w:val="en-US" w:eastAsia="ru-RU"/>
        </w:rPr>
        <w:t xml:space="preserve"> </w:t>
      </w:r>
      <w:r w:rsidRPr="003E15F9">
        <w:rPr>
          <w:rFonts w:eastAsiaTheme="minorEastAsia" w:cs="Times New Roman"/>
          <w:sz w:val="28"/>
          <w:szCs w:val="28"/>
          <w:lang w:val="en-US" w:eastAsia="ru-RU"/>
        </w:rPr>
        <w:t>и другие.</w:t>
      </w:r>
    </w:p>
    <w:p w14:paraId="4211E12E" w14:textId="77777777" w:rsidR="000115A9" w:rsidRPr="003E15F9" w:rsidRDefault="000115A9" w:rsidP="006B2A35">
      <w:pPr>
        <w:widowControl w:val="0"/>
        <w:autoSpaceDE w:val="0"/>
        <w:autoSpaceDN w:val="0"/>
        <w:adjustRightInd w:val="0"/>
        <w:ind w:firstLine="708"/>
        <w:rPr>
          <w:rFonts w:eastAsiaTheme="minorEastAsia" w:cs="Times New Roman"/>
          <w:sz w:val="28"/>
          <w:szCs w:val="28"/>
          <w:lang w:val="en-US" w:eastAsia="ru-RU"/>
        </w:rPr>
      </w:pPr>
      <w:r w:rsidRPr="003E15F9">
        <w:rPr>
          <w:rFonts w:eastAsiaTheme="minorEastAsia" w:cs="Times New Roman"/>
          <w:sz w:val="28"/>
          <w:szCs w:val="28"/>
          <w:lang w:val="en-US" w:eastAsia="ru-RU"/>
        </w:rPr>
        <w:t>Работа посвящена проблеме перевода различных классов русскоязычной безэквивалентной лексики на материале романа М.А. Шолохова “Тихий Дон”.</w:t>
      </w:r>
    </w:p>
    <w:p w14:paraId="42F87FD2" w14:textId="77777777" w:rsidR="000115A9" w:rsidRPr="003E15F9" w:rsidRDefault="000115A9" w:rsidP="006B2A35">
      <w:pPr>
        <w:widowControl w:val="0"/>
        <w:autoSpaceDE w:val="0"/>
        <w:autoSpaceDN w:val="0"/>
        <w:adjustRightInd w:val="0"/>
        <w:ind w:firstLine="708"/>
        <w:rPr>
          <w:rFonts w:eastAsiaTheme="minorEastAsia" w:cs="Times New Roman"/>
          <w:sz w:val="28"/>
          <w:szCs w:val="28"/>
          <w:lang w:val="en-US" w:eastAsia="ru-RU"/>
        </w:rPr>
      </w:pPr>
      <w:r w:rsidRPr="003E15F9">
        <w:rPr>
          <w:rFonts w:eastAsiaTheme="minorEastAsia" w:cs="Times New Roman"/>
          <w:b/>
          <w:bCs/>
          <w:sz w:val="28"/>
          <w:szCs w:val="28"/>
          <w:lang w:val="en-US" w:eastAsia="ru-RU"/>
        </w:rPr>
        <w:t>Актуальность исследования</w:t>
      </w:r>
      <w:r w:rsidRPr="003E15F9">
        <w:rPr>
          <w:rFonts w:eastAsiaTheme="minorEastAsia" w:cs="Times New Roman"/>
          <w:sz w:val="28"/>
          <w:szCs w:val="28"/>
          <w:lang w:val="en-US" w:eastAsia="ru-RU"/>
        </w:rPr>
        <w:t xml:space="preserve"> обусловлена: с одной стороны, значимостью проблемы соотношения языка и культуры; с другой стороны неугасающим интересом теоретиков перевода к проблеме передачи безэквивалентной лексики и многочисленными ошибками, допускаемыми при ее передаче на другой язык.</w:t>
      </w:r>
    </w:p>
    <w:p w14:paraId="17EBC688" w14:textId="3C477400" w:rsidR="004F55F6" w:rsidRPr="00A36B56" w:rsidRDefault="004F55F6" w:rsidP="00A36B56">
      <w:pPr>
        <w:widowControl w:val="0"/>
        <w:autoSpaceDE w:val="0"/>
        <w:autoSpaceDN w:val="0"/>
        <w:adjustRightInd w:val="0"/>
        <w:ind w:firstLine="708"/>
        <w:rPr>
          <w:rFonts w:eastAsiaTheme="minorEastAsia" w:cs="Times New Roman"/>
          <w:b/>
          <w:bCs/>
          <w:sz w:val="28"/>
          <w:szCs w:val="28"/>
          <w:lang w:val="en-US" w:eastAsia="ru-RU"/>
        </w:rPr>
      </w:pPr>
      <w:r w:rsidRPr="003E15F9">
        <w:rPr>
          <w:rFonts w:eastAsiaTheme="minorEastAsia" w:cs="Times New Roman"/>
          <w:b/>
          <w:bCs/>
          <w:sz w:val="28"/>
          <w:szCs w:val="28"/>
          <w:lang w:val="en-US" w:eastAsia="ru-RU"/>
        </w:rPr>
        <w:t xml:space="preserve">Целью исследования является </w:t>
      </w:r>
      <w:r w:rsidRPr="003E15F9">
        <w:rPr>
          <w:rFonts w:eastAsiaTheme="minorEastAsia" w:cs="Times New Roman"/>
          <w:sz w:val="28"/>
          <w:szCs w:val="28"/>
          <w:lang w:val="en-US" w:eastAsia="ru-RU"/>
        </w:rPr>
        <w:t xml:space="preserve">выявление переводческих трансформаций оптимальных для сохранения культурно-исторического своеобразия оригинала. </w:t>
      </w:r>
    </w:p>
    <w:p w14:paraId="4B2C1B75" w14:textId="77777777" w:rsidR="004F55F6" w:rsidRPr="003E15F9" w:rsidRDefault="004F55F6" w:rsidP="004F55F6">
      <w:pPr>
        <w:widowControl w:val="0"/>
        <w:autoSpaceDE w:val="0"/>
        <w:autoSpaceDN w:val="0"/>
        <w:adjustRightInd w:val="0"/>
        <w:ind w:firstLine="708"/>
        <w:rPr>
          <w:rFonts w:eastAsiaTheme="minorEastAsia" w:cs="Times New Roman"/>
          <w:sz w:val="28"/>
          <w:szCs w:val="28"/>
          <w:lang w:val="en-US" w:eastAsia="ru-RU"/>
        </w:rPr>
      </w:pPr>
      <w:r w:rsidRPr="003E15F9">
        <w:rPr>
          <w:rFonts w:eastAsiaTheme="minorEastAsia" w:cs="Times New Roman"/>
          <w:sz w:val="28"/>
          <w:szCs w:val="28"/>
          <w:lang w:val="en-US" w:eastAsia="ru-RU"/>
        </w:rPr>
        <w:lastRenderedPageBreak/>
        <w:t xml:space="preserve">Поставленная цель определила следующие </w:t>
      </w:r>
      <w:r w:rsidRPr="003E15F9">
        <w:rPr>
          <w:rFonts w:eastAsiaTheme="minorEastAsia" w:cs="Times New Roman"/>
          <w:b/>
          <w:bCs/>
          <w:sz w:val="28"/>
          <w:szCs w:val="28"/>
          <w:lang w:val="en-US" w:eastAsia="ru-RU"/>
        </w:rPr>
        <w:t>задачи:</w:t>
      </w:r>
    </w:p>
    <w:p w14:paraId="76263F5A" w14:textId="22F007EC" w:rsidR="004F55F6" w:rsidRPr="003E15F9" w:rsidRDefault="004F55F6" w:rsidP="004F55F6">
      <w:pPr>
        <w:widowControl w:val="0"/>
        <w:autoSpaceDE w:val="0"/>
        <w:autoSpaceDN w:val="0"/>
        <w:adjustRightInd w:val="0"/>
        <w:ind w:firstLine="0"/>
        <w:rPr>
          <w:rFonts w:eastAsiaTheme="minorEastAsia" w:cs="Times New Roman"/>
          <w:sz w:val="28"/>
          <w:szCs w:val="28"/>
          <w:lang w:val="en-US" w:eastAsia="ru-RU"/>
        </w:rPr>
      </w:pPr>
      <w:r w:rsidRPr="003E15F9">
        <w:rPr>
          <w:rFonts w:eastAsiaTheme="minorEastAsia" w:cs="Times New Roman"/>
          <w:sz w:val="28"/>
          <w:szCs w:val="28"/>
          <w:lang w:val="en-US" w:eastAsia="ru-RU"/>
        </w:rPr>
        <w:t xml:space="preserve">1) рассмотреть сходства и различия понятий </w:t>
      </w:r>
      <w:r w:rsidR="003443F1">
        <w:rPr>
          <w:rFonts w:eastAsiaTheme="minorEastAsia" w:cs="Times New Roman"/>
          <w:sz w:val="28"/>
          <w:szCs w:val="28"/>
          <w:lang w:eastAsia="ru-RU"/>
        </w:rPr>
        <w:t xml:space="preserve">«эквивалентность» и «адекватность», </w:t>
      </w:r>
      <w:r w:rsidRPr="003E15F9">
        <w:rPr>
          <w:rFonts w:eastAsiaTheme="minorEastAsia" w:cs="Times New Roman"/>
          <w:sz w:val="28"/>
          <w:szCs w:val="28"/>
          <w:lang w:eastAsia="ru-RU"/>
        </w:rPr>
        <w:t>«</w:t>
      </w:r>
      <w:r w:rsidRPr="003E15F9">
        <w:rPr>
          <w:rFonts w:eastAsiaTheme="minorEastAsia" w:cs="Times New Roman"/>
          <w:sz w:val="28"/>
          <w:szCs w:val="28"/>
          <w:lang w:val="en-US" w:eastAsia="ru-RU"/>
        </w:rPr>
        <w:t>реалия</w:t>
      </w:r>
      <w:r w:rsidRPr="003E15F9">
        <w:rPr>
          <w:rFonts w:eastAsiaTheme="minorEastAsia" w:cs="Times New Roman"/>
          <w:sz w:val="28"/>
          <w:szCs w:val="28"/>
          <w:lang w:eastAsia="ru-RU"/>
        </w:rPr>
        <w:t>»</w:t>
      </w:r>
      <w:r w:rsidRPr="003E15F9">
        <w:rPr>
          <w:rFonts w:eastAsiaTheme="minorEastAsia" w:cs="Times New Roman"/>
          <w:sz w:val="28"/>
          <w:szCs w:val="28"/>
          <w:lang w:val="en-US" w:eastAsia="ru-RU"/>
        </w:rPr>
        <w:t xml:space="preserve"> и </w:t>
      </w:r>
      <w:r w:rsidRPr="003E15F9">
        <w:rPr>
          <w:rFonts w:eastAsiaTheme="minorEastAsia" w:cs="Times New Roman"/>
          <w:sz w:val="28"/>
          <w:szCs w:val="28"/>
          <w:lang w:eastAsia="ru-RU"/>
        </w:rPr>
        <w:t>«</w:t>
      </w:r>
      <w:r w:rsidRPr="003E15F9">
        <w:rPr>
          <w:rFonts w:eastAsiaTheme="minorEastAsia" w:cs="Times New Roman"/>
          <w:sz w:val="28"/>
          <w:szCs w:val="28"/>
          <w:lang w:val="en-US" w:eastAsia="ru-RU"/>
        </w:rPr>
        <w:t>безэквивалентная лексика</w:t>
      </w:r>
      <w:r w:rsidRPr="003E15F9">
        <w:rPr>
          <w:rFonts w:eastAsiaTheme="minorEastAsia" w:cs="Times New Roman"/>
          <w:sz w:val="28"/>
          <w:szCs w:val="28"/>
          <w:lang w:eastAsia="ru-RU"/>
        </w:rPr>
        <w:t>»</w:t>
      </w:r>
      <w:r w:rsidRPr="003E15F9">
        <w:rPr>
          <w:rFonts w:eastAsiaTheme="minorEastAsia" w:cs="Times New Roman"/>
          <w:sz w:val="28"/>
          <w:szCs w:val="28"/>
          <w:lang w:val="en-US" w:eastAsia="ru-RU"/>
        </w:rPr>
        <w:t>.</w:t>
      </w:r>
    </w:p>
    <w:p w14:paraId="34595675" w14:textId="77777777" w:rsidR="004F55F6" w:rsidRPr="003E15F9" w:rsidRDefault="004F55F6" w:rsidP="004F55F6">
      <w:pPr>
        <w:widowControl w:val="0"/>
        <w:autoSpaceDE w:val="0"/>
        <w:autoSpaceDN w:val="0"/>
        <w:adjustRightInd w:val="0"/>
        <w:ind w:firstLine="0"/>
        <w:rPr>
          <w:rFonts w:eastAsiaTheme="minorEastAsia" w:cs="Times New Roman"/>
          <w:sz w:val="28"/>
          <w:szCs w:val="28"/>
          <w:lang w:val="en-US" w:eastAsia="ru-RU"/>
        </w:rPr>
      </w:pPr>
      <w:r w:rsidRPr="003E15F9">
        <w:rPr>
          <w:rFonts w:eastAsiaTheme="minorEastAsia" w:cs="Times New Roman"/>
          <w:sz w:val="28"/>
          <w:szCs w:val="28"/>
          <w:lang w:val="en-US" w:eastAsia="ru-RU"/>
        </w:rPr>
        <w:t>2) изучить причины лексической безэквивалентности.</w:t>
      </w:r>
    </w:p>
    <w:p w14:paraId="62569C98" w14:textId="77777777" w:rsidR="004F55F6" w:rsidRPr="003E15F9" w:rsidRDefault="004F55F6" w:rsidP="004F55F6">
      <w:pPr>
        <w:widowControl w:val="0"/>
        <w:autoSpaceDE w:val="0"/>
        <w:autoSpaceDN w:val="0"/>
        <w:adjustRightInd w:val="0"/>
        <w:ind w:firstLine="0"/>
        <w:rPr>
          <w:rFonts w:eastAsiaTheme="minorEastAsia" w:cs="Times New Roman"/>
          <w:sz w:val="28"/>
          <w:szCs w:val="28"/>
          <w:lang w:val="en-US" w:eastAsia="ru-RU"/>
        </w:rPr>
      </w:pPr>
      <w:r w:rsidRPr="003E15F9">
        <w:rPr>
          <w:rFonts w:eastAsiaTheme="minorEastAsia" w:cs="Times New Roman"/>
          <w:sz w:val="28"/>
          <w:szCs w:val="28"/>
          <w:lang w:val="en-US" w:eastAsia="ru-RU"/>
        </w:rPr>
        <w:t>3) изучить классификации безэквивалентной лексики.</w:t>
      </w:r>
    </w:p>
    <w:p w14:paraId="2FC2681C" w14:textId="77777777" w:rsidR="004F55F6" w:rsidRPr="003E15F9" w:rsidRDefault="004F55F6" w:rsidP="004F55F6">
      <w:pPr>
        <w:widowControl w:val="0"/>
        <w:autoSpaceDE w:val="0"/>
        <w:autoSpaceDN w:val="0"/>
        <w:adjustRightInd w:val="0"/>
        <w:ind w:firstLine="0"/>
        <w:rPr>
          <w:rFonts w:eastAsiaTheme="minorEastAsia" w:cs="Times New Roman"/>
          <w:sz w:val="28"/>
          <w:szCs w:val="28"/>
          <w:lang w:val="en-US" w:eastAsia="ru-RU"/>
        </w:rPr>
      </w:pPr>
      <w:r w:rsidRPr="003E15F9">
        <w:rPr>
          <w:rFonts w:eastAsiaTheme="minorEastAsia" w:cs="Times New Roman"/>
          <w:sz w:val="28"/>
          <w:szCs w:val="28"/>
          <w:lang w:val="en-US" w:eastAsia="ru-RU"/>
        </w:rPr>
        <w:t>4) провести сопоставительный анализ перевода русской безэквивалентной лексики .</w:t>
      </w:r>
    </w:p>
    <w:p w14:paraId="5020BB6F" w14:textId="77777777" w:rsidR="004F55F6" w:rsidRPr="003E15F9" w:rsidRDefault="004F55F6" w:rsidP="004F55F6">
      <w:pPr>
        <w:widowControl w:val="0"/>
        <w:autoSpaceDE w:val="0"/>
        <w:autoSpaceDN w:val="0"/>
        <w:adjustRightInd w:val="0"/>
        <w:ind w:firstLine="0"/>
        <w:rPr>
          <w:rFonts w:eastAsiaTheme="minorEastAsia" w:cs="Times New Roman"/>
          <w:sz w:val="28"/>
          <w:szCs w:val="28"/>
          <w:lang w:val="en-US" w:eastAsia="ru-RU"/>
        </w:rPr>
      </w:pPr>
      <w:r w:rsidRPr="003E15F9">
        <w:rPr>
          <w:rFonts w:eastAsiaTheme="minorEastAsia" w:cs="Times New Roman"/>
          <w:sz w:val="28"/>
          <w:szCs w:val="28"/>
          <w:lang w:val="en-US" w:eastAsia="ru-RU"/>
        </w:rPr>
        <w:t xml:space="preserve">5) определить степень сохранения культурно-исторического своеобразия романа при переводе на английский язык </w:t>
      </w:r>
    </w:p>
    <w:p w14:paraId="524C7A86" w14:textId="7544F148" w:rsidR="000115A9" w:rsidRPr="003E15F9" w:rsidRDefault="004F55F6" w:rsidP="006B2A35">
      <w:pPr>
        <w:widowControl w:val="0"/>
        <w:autoSpaceDE w:val="0"/>
        <w:autoSpaceDN w:val="0"/>
        <w:adjustRightInd w:val="0"/>
        <w:ind w:firstLine="708"/>
        <w:rPr>
          <w:rFonts w:eastAsiaTheme="minorEastAsia" w:cs="Times New Roman"/>
          <w:sz w:val="28"/>
          <w:szCs w:val="28"/>
          <w:lang w:val="en-US" w:eastAsia="ru-RU"/>
        </w:rPr>
      </w:pPr>
      <w:r>
        <w:rPr>
          <w:rFonts w:eastAsiaTheme="minorEastAsia" w:cs="Times New Roman"/>
          <w:b/>
          <w:bCs/>
          <w:sz w:val="28"/>
          <w:szCs w:val="28"/>
          <w:lang w:eastAsia="ru-RU"/>
        </w:rPr>
        <w:t xml:space="preserve">Объектом </w:t>
      </w:r>
      <w:r w:rsidR="000115A9" w:rsidRPr="003E15F9">
        <w:rPr>
          <w:rFonts w:eastAsiaTheme="minorEastAsia" w:cs="Times New Roman"/>
          <w:b/>
          <w:sz w:val="28"/>
          <w:szCs w:val="28"/>
          <w:lang w:val="en-US" w:eastAsia="ru-RU"/>
        </w:rPr>
        <w:t xml:space="preserve">исследования </w:t>
      </w:r>
      <w:r w:rsidR="000115A9" w:rsidRPr="003E15F9">
        <w:rPr>
          <w:rFonts w:eastAsiaTheme="minorEastAsia" w:cs="Times New Roman"/>
          <w:sz w:val="28"/>
          <w:szCs w:val="28"/>
          <w:lang w:val="en-US" w:eastAsia="ru-RU"/>
        </w:rPr>
        <w:t>являются различные группы безэквивалентной лексики в романе “Тихий Дон”.</w:t>
      </w:r>
    </w:p>
    <w:p w14:paraId="5B053B59" w14:textId="73BEF27F" w:rsidR="000115A9" w:rsidRPr="003E15F9" w:rsidRDefault="000115A9" w:rsidP="006B2A35">
      <w:pPr>
        <w:widowControl w:val="0"/>
        <w:autoSpaceDE w:val="0"/>
        <w:autoSpaceDN w:val="0"/>
        <w:adjustRightInd w:val="0"/>
        <w:ind w:firstLine="708"/>
        <w:rPr>
          <w:rFonts w:eastAsiaTheme="minorEastAsia" w:cs="Times New Roman"/>
          <w:sz w:val="28"/>
          <w:szCs w:val="28"/>
          <w:lang w:val="en-US" w:eastAsia="ru-RU"/>
        </w:rPr>
      </w:pPr>
      <w:r w:rsidRPr="003E15F9">
        <w:rPr>
          <w:rFonts w:eastAsiaTheme="minorEastAsia" w:cs="Times New Roman"/>
          <w:b/>
          <w:bCs/>
          <w:sz w:val="28"/>
          <w:szCs w:val="28"/>
          <w:lang w:val="en-US" w:eastAsia="ru-RU"/>
        </w:rPr>
        <w:t>Предмет исследования –</w:t>
      </w:r>
      <w:r w:rsidR="002A1C2C">
        <w:rPr>
          <w:rFonts w:eastAsiaTheme="minorEastAsia" w:cs="Times New Roman"/>
          <w:b/>
          <w:bCs/>
          <w:sz w:val="28"/>
          <w:szCs w:val="28"/>
          <w:lang w:val="en-US" w:eastAsia="ru-RU"/>
        </w:rPr>
        <w:t xml:space="preserve"> </w:t>
      </w:r>
      <w:r w:rsidR="002A1C2C">
        <w:rPr>
          <w:rFonts w:eastAsiaTheme="minorEastAsia" w:cs="Times New Roman"/>
          <w:sz w:val="28"/>
          <w:szCs w:val="28"/>
          <w:lang w:val="en-US" w:eastAsia="ru-RU"/>
        </w:rPr>
        <w:t xml:space="preserve">переводческие трансформации при переводе </w:t>
      </w:r>
      <w:r w:rsidRPr="003E15F9">
        <w:rPr>
          <w:rFonts w:eastAsiaTheme="minorEastAsia" w:cs="Times New Roman"/>
          <w:sz w:val="28"/>
          <w:szCs w:val="28"/>
          <w:lang w:val="en-US" w:eastAsia="ru-RU"/>
        </w:rPr>
        <w:t>безэквивалентной лексики на английский язык.</w:t>
      </w:r>
    </w:p>
    <w:p w14:paraId="12FBA006" w14:textId="63A9145A" w:rsidR="000115A9" w:rsidRPr="003E15F9" w:rsidRDefault="000115A9" w:rsidP="006B2A35">
      <w:pPr>
        <w:widowControl w:val="0"/>
        <w:autoSpaceDE w:val="0"/>
        <w:autoSpaceDN w:val="0"/>
        <w:adjustRightInd w:val="0"/>
        <w:ind w:firstLine="708"/>
        <w:rPr>
          <w:rFonts w:eastAsiaTheme="minorEastAsia" w:cs="Times New Roman"/>
          <w:sz w:val="28"/>
          <w:szCs w:val="28"/>
          <w:lang w:val="en-US" w:eastAsia="ru-RU"/>
        </w:rPr>
      </w:pPr>
      <w:r w:rsidRPr="003E15F9">
        <w:rPr>
          <w:rFonts w:eastAsiaTheme="minorEastAsia" w:cs="Times New Roman"/>
          <w:b/>
          <w:bCs/>
          <w:sz w:val="28"/>
          <w:szCs w:val="28"/>
          <w:lang w:val="en-US" w:eastAsia="ru-RU"/>
        </w:rPr>
        <w:t>Материалом исследования</w:t>
      </w:r>
      <w:r w:rsidRPr="003E15F9">
        <w:rPr>
          <w:rFonts w:eastAsiaTheme="minorEastAsia" w:cs="Times New Roman"/>
          <w:sz w:val="28"/>
          <w:szCs w:val="28"/>
          <w:lang w:val="en-US" w:eastAsia="ru-RU"/>
        </w:rPr>
        <w:t xml:space="preserve"> являются: роман М.А. Шоло</w:t>
      </w:r>
      <w:r w:rsidR="00E22630" w:rsidRPr="003E15F9">
        <w:rPr>
          <w:rFonts w:eastAsiaTheme="minorEastAsia" w:cs="Times New Roman"/>
          <w:sz w:val="28"/>
          <w:szCs w:val="28"/>
          <w:lang w:val="en-US" w:eastAsia="ru-RU"/>
        </w:rPr>
        <w:t xml:space="preserve">хова “Тихий Дон”, и его перевод на английский язык </w:t>
      </w:r>
      <w:r w:rsidR="00E22630" w:rsidRPr="003E15F9">
        <w:rPr>
          <w:rFonts w:eastAsiaTheme="minorEastAsia" w:cs="Times New Roman"/>
          <w:sz w:val="28"/>
          <w:szCs w:val="28"/>
          <w:lang w:eastAsia="ru-RU"/>
        </w:rPr>
        <w:t>Роберта Даглиша</w:t>
      </w:r>
      <w:r w:rsidR="00CC4DDE">
        <w:rPr>
          <w:rFonts w:eastAsiaTheme="minorEastAsia" w:cs="Times New Roman"/>
          <w:sz w:val="28"/>
          <w:szCs w:val="28"/>
          <w:lang w:eastAsia="ru-RU"/>
        </w:rPr>
        <w:t xml:space="preserve"> и Гарри С. Стивенсона</w:t>
      </w:r>
      <w:r w:rsidR="00E22630" w:rsidRPr="003E15F9">
        <w:rPr>
          <w:rFonts w:eastAsiaTheme="minorEastAsia" w:cs="Times New Roman"/>
          <w:sz w:val="28"/>
          <w:szCs w:val="28"/>
          <w:lang w:eastAsia="ru-RU"/>
        </w:rPr>
        <w:t xml:space="preserve"> </w:t>
      </w:r>
      <w:r w:rsidR="00E22630" w:rsidRPr="003E15F9">
        <w:rPr>
          <w:rFonts w:eastAsiaTheme="minorEastAsia" w:cs="Times New Roman"/>
          <w:sz w:val="28"/>
          <w:szCs w:val="28"/>
          <w:lang w:val="en-US" w:eastAsia="ru-RU"/>
        </w:rPr>
        <w:t>“Tikhiy Don” 1978</w:t>
      </w:r>
      <w:r w:rsidR="006B2A35" w:rsidRPr="003E15F9">
        <w:rPr>
          <w:rFonts w:eastAsiaTheme="minorEastAsia" w:cs="Times New Roman"/>
          <w:sz w:val="28"/>
          <w:szCs w:val="28"/>
          <w:lang w:val="en-US" w:eastAsia="ru-RU"/>
        </w:rPr>
        <w:t>.</w:t>
      </w:r>
    </w:p>
    <w:p w14:paraId="5AAE0CDB" w14:textId="495E8860" w:rsidR="00EF53B0" w:rsidRPr="003E15F9" w:rsidRDefault="006B2A35" w:rsidP="00EF53B0">
      <w:pPr>
        <w:widowControl w:val="0"/>
        <w:autoSpaceDE w:val="0"/>
        <w:autoSpaceDN w:val="0"/>
        <w:adjustRightInd w:val="0"/>
        <w:ind w:firstLine="708"/>
        <w:rPr>
          <w:rFonts w:eastAsiaTheme="minorEastAsia" w:cs="Times New Roman"/>
          <w:sz w:val="28"/>
          <w:szCs w:val="28"/>
          <w:lang w:val="en-US" w:eastAsia="ru-RU"/>
        </w:rPr>
      </w:pPr>
      <w:r w:rsidRPr="003E15F9">
        <w:rPr>
          <w:rFonts w:eastAsiaTheme="minorEastAsia" w:cs="Times New Roman"/>
          <w:sz w:val="28"/>
          <w:szCs w:val="28"/>
          <w:lang w:val="en-US" w:eastAsia="ru-RU"/>
        </w:rPr>
        <w:t xml:space="preserve">В ходе исследования был собран </w:t>
      </w:r>
      <w:r w:rsidRPr="004F55F6">
        <w:rPr>
          <w:rFonts w:eastAsiaTheme="minorEastAsia" w:cs="Times New Roman"/>
          <w:b/>
          <w:sz w:val="28"/>
          <w:szCs w:val="28"/>
          <w:lang w:val="en-US" w:eastAsia="ru-RU"/>
        </w:rPr>
        <w:t>корпус примеров</w:t>
      </w:r>
      <w:r w:rsidRPr="003E15F9">
        <w:rPr>
          <w:rFonts w:eastAsiaTheme="minorEastAsia" w:cs="Times New Roman"/>
          <w:sz w:val="28"/>
          <w:szCs w:val="28"/>
          <w:lang w:val="en-US" w:eastAsia="ru-RU"/>
        </w:rPr>
        <w:t xml:space="preserve"> методом сплошной выборки, который</w:t>
      </w:r>
      <w:r w:rsidR="005A3597">
        <w:rPr>
          <w:rFonts w:eastAsiaTheme="minorEastAsia" w:cs="Times New Roman"/>
          <w:sz w:val="28"/>
          <w:szCs w:val="28"/>
          <w:lang w:val="en-US" w:eastAsia="ru-RU"/>
        </w:rPr>
        <w:t xml:space="preserve"> составил 203 культурно-маркированные</w:t>
      </w:r>
      <w:r w:rsidRPr="003E15F9">
        <w:rPr>
          <w:rFonts w:eastAsiaTheme="minorEastAsia" w:cs="Times New Roman"/>
          <w:sz w:val="28"/>
          <w:szCs w:val="28"/>
          <w:lang w:val="en-US" w:eastAsia="ru-RU"/>
        </w:rPr>
        <w:t xml:space="preserve"> единиц</w:t>
      </w:r>
      <w:r w:rsidR="005A3597">
        <w:rPr>
          <w:rFonts w:eastAsiaTheme="minorEastAsia" w:cs="Times New Roman"/>
          <w:sz w:val="28"/>
          <w:szCs w:val="28"/>
          <w:lang w:val="en-US" w:eastAsia="ru-RU"/>
        </w:rPr>
        <w:t>ы</w:t>
      </w:r>
      <w:r w:rsidRPr="003E15F9">
        <w:rPr>
          <w:rFonts w:eastAsiaTheme="minorEastAsia" w:cs="Times New Roman"/>
          <w:sz w:val="28"/>
          <w:szCs w:val="28"/>
          <w:lang w:val="en-US" w:eastAsia="ru-RU"/>
        </w:rPr>
        <w:t>.</w:t>
      </w:r>
      <w:r w:rsidR="00EF53B0">
        <w:rPr>
          <w:rFonts w:eastAsiaTheme="minorEastAsia" w:cs="Times New Roman"/>
          <w:sz w:val="28"/>
          <w:szCs w:val="28"/>
          <w:lang w:val="en-US" w:eastAsia="ru-RU"/>
        </w:rPr>
        <w:t xml:space="preserve"> </w:t>
      </w:r>
      <w:r w:rsidR="00EF53B0" w:rsidRPr="00F6073A">
        <w:rPr>
          <w:rFonts w:cs="Times New Roman"/>
          <w:sz w:val="28"/>
          <w:szCs w:val="28"/>
        </w:rPr>
        <w:t xml:space="preserve">Для изучения отобранных примеров были применены </w:t>
      </w:r>
      <w:r w:rsidR="00EF53B0">
        <w:rPr>
          <w:rFonts w:cs="Times New Roman"/>
          <w:sz w:val="28"/>
          <w:szCs w:val="28"/>
        </w:rPr>
        <w:t>сравнительно-сопоставительный анализ и метод математических подсчетов</w:t>
      </w:r>
      <w:r w:rsidR="00EF53B0" w:rsidRPr="00F6073A">
        <w:rPr>
          <w:rFonts w:cs="Times New Roman"/>
          <w:sz w:val="28"/>
          <w:szCs w:val="28"/>
        </w:rPr>
        <w:t>.</w:t>
      </w:r>
    </w:p>
    <w:p w14:paraId="7F2A02F6" w14:textId="43D93A7F" w:rsidR="000115A9" w:rsidRPr="003E15F9" w:rsidRDefault="000115A9" w:rsidP="006B2A35">
      <w:pPr>
        <w:widowControl w:val="0"/>
        <w:autoSpaceDE w:val="0"/>
        <w:autoSpaceDN w:val="0"/>
        <w:adjustRightInd w:val="0"/>
        <w:ind w:firstLine="708"/>
        <w:rPr>
          <w:rFonts w:eastAsiaTheme="minorEastAsia" w:cs="Times New Roman"/>
          <w:sz w:val="28"/>
          <w:szCs w:val="28"/>
          <w:lang w:val="en-US" w:eastAsia="ru-RU"/>
        </w:rPr>
      </w:pPr>
      <w:r w:rsidRPr="003E15F9">
        <w:rPr>
          <w:rFonts w:eastAsiaTheme="minorEastAsia" w:cs="Times New Roman"/>
          <w:b/>
          <w:bCs/>
          <w:sz w:val="28"/>
          <w:szCs w:val="28"/>
          <w:lang w:val="en-US" w:eastAsia="ru-RU"/>
        </w:rPr>
        <w:t>Теоретическую базу</w:t>
      </w:r>
      <w:r w:rsidRPr="003E15F9">
        <w:rPr>
          <w:rFonts w:eastAsiaTheme="minorEastAsia" w:cs="Times New Roman"/>
          <w:sz w:val="28"/>
          <w:szCs w:val="28"/>
          <w:lang w:val="en-US" w:eastAsia="ru-RU"/>
        </w:rPr>
        <w:t xml:space="preserve"> исследования составили труды в области теории и практики перевода таких исследователей, как Комиссаров, А.О. Иванов, Л.К. Латышев,</w:t>
      </w:r>
      <w:r w:rsidR="003179C0">
        <w:rPr>
          <w:rFonts w:eastAsiaTheme="minorEastAsia" w:cs="Times New Roman"/>
          <w:sz w:val="28"/>
          <w:szCs w:val="28"/>
          <w:lang w:val="en-US" w:eastAsia="ru-RU"/>
        </w:rPr>
        <w:t xml:space="preserve"> Т.А. Казакова,</w:t>
      </w:r>
      <w:r w:rsidRPr="003E15F9">
        <w:rPr>
          <w:rFonts w:eastAsiaTheme="minorEastAsia" w:cs="Times New Roman"/>
          <w:sz w:val="28"/>
          <w:szCs w:val="28"/>
          <w:lang w:val="en-US" w:eastAsia="ru-RU"/>
        </w:rPr>
        <w:t xml:space="preserve"> Я.И. Рецкер, С. Влахов, С. Флорин, В.С. Виноградов и др.</w:t>
      </w:r>
    </w:p>
    <w:p w14:paraId="09C08AAF" w14:textId="2A2AC05B" w:rsidR="00E22630" w:rsidRPr="003E15F9" w:rsidRDefault="000115A9" w:rsidP="006B2A35">
      <w:pPr>
        <w:widowControl w:val="0"/>
        <w:autoSpaceDE w:val="0"/>
        <w:autoSpaceDN w:val="0"/>
        <w:adjustRightInd w:val="0"/>
        <w:ind w:firstLine="708"/>
        <w:rPr>
          <w:rFonts w:eastAsiaTheme="minorEastAsia" w:cs="Times New Roman"/>
          <w:sz w:val="28"/>
          <w:szCs w:val="28"/>
          <w:lang w:val="en-US" w:eastAsia="ru-RU"/>
        </w:rPr>
      </w:pPr>
      <w:r w:rsidRPr="003E15F9">
        <w:rPr>
          <w:rFonts w:eastAsiaTheme="minorEastAsia" w:cs="Times New Roman"/>
          <w:b/>
          <w:bCs/>
          <w:sz w:val="28"/>
          <w:szCs w:val="28"/>
          <w:lang w:val="en-US" w:eastAsia="ru-RU"/>
        </w:rPr>
        <w:t>Спи</w:t>
      </w:r>
      <w:r w:rsidR="004F55F6">
        <w:rPr>
          <w:rFonts w:eastAsiaTheme="minorEastAsia" w:cs="Times New Roman"/>
          <w:b/>
          <w:bCs/>
          <w:sz w:val="28"/>
          <w:szCs w:val="28"/>
          <w:lang w:val="en-US" w:eastAsia="ru-RU"/>
        </w:rPr>
        <w:t>сок использованной</w:t>
      </w:r>
      <w:r w:rsidRPr="003E15F9">
        <w:rPr>
          <w:rFonts w:eastAsiaTheme="minorEastAsia" w:cs="Times New Roman"/>
          <w:b/>
          <w:bCs/>
          <w:sz w:val="28"/>
          <w:szCs w:val="28"/>
          <w:lang w:val="en-US" w:eastAsia="ru-RU"/>
        </w:rPr>
        <w:t xml:space="preserve"> литературы</w:t>
      </w:r>
      <w:r w:rsidR="00F10E7B">
        <w:rPr>
          <w:rFonts w:eastAsiaTheme="minorEastAsia" w:cs="Times New Roman"/>
          <w:sz w:val="28"/>
          <w:szCs w:val="28"/>
          <w:lang w:val="en-US" w:eastAsia="ru-RU"/>
        </w:rPr>
        <w:t xml:space="preserve"> насчитывает 35 источников</w:t>
      </w:r>
      <w:r w:rsidRPr="003E15F9">
        <w:rPr>
          <w:rFonts w:eastAsiaTheme="minorEastAsia" w:cs="Times New Roman"/>
          <w:sz w:val="28"/>
          <w:szCs w:val="28"/>
          <w:lang w:val="en-US" w:eastAsia="ru-RU"/>
        </w:rPr>
        <w:t xml:space="preserve">, </w:t>
      </w:r>
      <w:r w:rsidR="00A36B56">
        <w:rPr>
          <w:rFonts w:eastAsiaTheme="minorEastAsia" w:cs="Times New Roman"/>
          <w:sz w:val="28"/>
          <w:szCs w:val="28"/>
          <w:lang w:eastAsia="ru-RU"/>
        </w:rPr>
        <w:t>из них 4</w:t>
      </w:r>
      <w:r w:rsidR="00E22630" w:rsidRPr="003E15F9">
        <w:rPr>
          <w:rFonts w:eastAsiaTheme="minorEastAsia" w:cs="Times New Roman"/>
          <w:sz w:val="28"/>
          <w:szCs w:val="28"/>
          <w:lang w:eastAsia="ru-RU"/>
        </w:rPr>
        <w:t xml:space="preserve"> ис</w:t>
      </w:r>
      <w:r w:rsidR="00A36B56">
        <w:rPr>
          <w:rFonts w:eastAsiaTheme="minorEastAsia" w:cs="Times New Roman"/>
          <w:sz w:val="28"/>
          <w:szCs w:val="28"/>
          <w:lang w:eastAsia="ru-RU"/>
        </w:rPr>
        <w:t>точника</w:t>
      </w:r>
      <w:r w:rsidR="00EF53B0">
        <w:rPr>
          <w:rFonts w:eastAsiaTheme="minorEastAsia" w:cs="Times New Roman"/>
          <w:sz w:val="28"/>
          <w:szCs w:val="28"/>
          <w:lang w:eastAsia="ru-RU"/>
        </w:rPr>
        <w:t xml:space="preserve"> на английском языке,</w:t>
      </w:r>
      <w:r w:rsidR="006B5D91">
        <w:rPr>
          <w:rFonts w:eastAsiaTheme="minorEastAsia" w:cs="Times New Roman"/>
          <w:sz w:val="28"/>
          <w:szCs w:val="28"/>
          <w:lang w:val="en-US" w:eastAsia="ru-RU"/>
        </w:rPr>
        <w:t xml:space="preserve"> словари и </w:t>
      </w:r>
      <w:r w:rsidR="00807257">
        <w:rPr>
          <w:rFonts w:eastAsiaTheme="minorEastAsia" w:cs="Times New Roman"/>
          <w:sz w:val="28"/>
          <w:szCs w:val="28"/>
          <w:lang w:val="en-US" w:eastAsia="ru-RU"/>
        </w:rPr>
        <w:t>справочная литература</w:t>
      </w:r>
      <w:r w:rsidRPr="003E15F9">
        <w:rPr>
          <w:rFonts w:eastAsiaTheme="minorEastAsia" w:cs="Times New Roman"/>
          <w:sz w:val="28"/>
          <w:szCs w:val="28"/>
          <w:lang w:val="en-US" w:eastAsia="ru-RU"/>
        </w:rPr>
        <w:t>.</w:t>
      </w:r>
      <w:r w:rsidR="00E22630" w:rsidRPr="003E15F9">
        <w:rPr>
          <w:rFonts w:eastAsiaTheme="minorEastAsia" w:cs="Times New Roman"/>
          <w:sz w:val="28"/>
          <w:szCs w:val="28"/>
          <w:lang w:val="en-US" w:eastAsia="ru-RU"/>
        </w:rPr>
        <w:t xml:space="preserve"> </w:t>
      </w:r>
    </w:p>
    <w:p w14:paraId="0242F9E1" w14:textId="5E78EFDF" w:rsidR="004F55F6" w:rsidRPr="003E15F9" w:rsidRDefault="00E22630" w:rsidP="004F55F6">
      <w:pPr>
        <w:widowControl w:val="0"/>
        <w:autoSpaceDE w:val="0"/>
        <w:autoSpaceDN w:val="0"/>
        <w:adjustRightInd w:val="0"/>
        <w:ind w:left="-284"/>
        <w:rPr>
          <w:rFonts w:cs="Times New Roman"/>
          <w:sz w:val="28"/>
          <w:szCs w:val="28"/>
          <w:lang w:val="en-US"/>
        </w:rPr>
      </w:pPr>
      <w:r w:rsidRPr="003E15F9">
        <w:rPr>
          <w:rFonts w:cs="Times New Roman"/>
          <w:sz w:val="28"/>
          <w:szCs w:val="28"/>
          <w:lang w:val="en-US"/>
        </w:rPr>
        <w:t xml:space="preserve">В соответствии с поставленной целью и задачами была выбрана </w:t>
      </w:r>
      <w:r w:rsidRPr="003E15F9">
        <w:rPr>
          <w:rFonts w:cs="Times New Roman"/>
          <w:b/>
          <w:sz w:val="28"/>
          <w:szCs w:val="28"/>
          <w:lang w:val="en-US"/>
        </w:rPr>
        <w:t>структура работы</w:t>
      </w:r>
      <w:r w:rsidRPr="003E15F9">
        <w:rPr>
          <w:rFonts w:cs="Times New Roman"/>
          <w:sz w:val="28"/>
          <w:szCs w:val="28"/>
          <w:lang w:val="en-US"/>
        </w:rPr>
        <w:t>, которая состоит из введения, двух глав (теоретической и исследовательской</w:t>
      </w:r>
      <w:r w:rsidR="004F55F6">
        <w:rPr>
          <w:rFonts w:cs="Times New Roman"/>
          <w:sz w:val="28"/>
          <w:szCs w:val="28"/>
          <w:lang w:val="en-US"/>
        </w:rPr>
        <w:t xml:space="preserve"> с выводами</w:t>
      </w:r>
      <w:r w:rsidRPr="003E15F9">
        <w:rPr>
          <w:rFonts w:cs="Times New Roman"/>
          <w:sz w:val="28"/>
          <w:szCs w:val="28"/>
          <w:lang w:val="en-US"/>
        </w:rPr>
        <w:t>), заключения, списка литературы и приложения.</w:t>
      </w:r>
    </w:p>
    <w:p w14:paraId="06941330" w14:textId="77777777" w:rsidR="006B2A35" w:rsidRPr="003E15F9" w:rsidRDefault="006B2A35" w:rsidP="006B2A35">
      <w:pPr>
        <w:ind w:right="-7"/>
        <w:rPr>
          <w:rFonts w:cs="Times New Roman"/>
          <w:sz w:val="28"/>
          <w:szCs w:val="28"/>
        </w:rPr>
      </w:pPr>
      <w:r w:rsidRPr="003E15F9">
        <w:rPr>
          <w:rFonts w:cs="Times New Roman"/>
          <w:sz w:val="28"/>
          <w:szCs w:val="28"/>
        </w:rPr>
        <w:br w:type="page"/>
      </w:r>
    </w:p>
    <w:p w14:paraId="411404B7" w14:textId="77777777" w:rsidR="001131FE" w:rsidRPr="00B730BC" w:rsidRDefault="00D861A5" w:rsidP="001131FE">
      <w:pPr>
        <w:widowControl w:val="0"/>
        <w:autoSpaceDE w:val="0"/>
        <w:autoSpaceDN w:val="0"/>
        <w:adjustRightInd w:val="0"/>
        <w:ind w:firstLine="0"/>
        <w:rPr>
          <w:rFonts w:cs="Times New Roman"/>
          <w:b/>
          <w:sz w:val="28"/>
          <w:szCs w:val="28"/>
          <w:lang w:val="en-US"/>
        </w:rPr>
      </w:pPr>
      <w:r w:rsidRPr="00B730BC">
        <w:rPr>
          <w:rFonts w:cs="Times New Roman"/>
          <w:b/>
          <w:sz w:val="28"/>
          <w:szCs w:val="28"/>
          <w:lang w:val="en-US"/>
        </w:rPr>
        <w:lastRenderedPageBreak/>
        <w:t>Глава 1. Проблема перевода художественного произведения</w:t>
      </w:r>
    </w:p>
    <w:p w14:paraId="0E0767A2" w14:textId="3805BEF7" w:rsidR="00D861A5" w:rsidRPr="00B730BC" w:rsidRDefault="00D861A5" w:rsidP="001131FE">
      <w:pPr>
        <w:widowControl w:val="0"/>
        <w:autoSpaceDE w:val="0"/>
        <w:autoSpaceDN w:val="0"/>
        <w:adjustRightInd w:val="0"/>
        <w:ind w:firstLine="0"/>
        <w:rPr>
          <w:rFonts w:cs="Times New Roman"/>
          <w:b/>
          <w:sz w:val="28"/>
          <w:szCs w:val="28"/>
          <w:lang w:val="en-US"/>
        </w:rPr>
      </w:pPr>
      <w:r w:rsidRPr="00B730BC">
        <w:rPr>
          <w:rFonts w:cs="Times New Roman"/>
          <w:b/>
          <w:sz w:val="28"/>
          <w:szCs w:val="28"/>
          <w:lang w:val="en-US"/>
        </w:rPr>
        <w:t xml:space="preserve"> </w:t>
      </w:r>
    </w:p>
    <w:p w14:paraId="4E08B053" w14:textId="3F6563D5" w:rsidR="005F450D" w:rsidRPr="00B730BC" w:rsidRDefault="00D861A5" w:rsidP="001131FE">
      <w:pPr>
        <w:pStyle w:val="a6"/>
        <w:widowControl w:val="0"/>
        <w:numPr>
          <w:ilvl w:val="1"/>
          <w:numId w:val="10"/>
        </w:numPr>
        <w:autoSpaceDE w:val="0"/>
        <w:autoSpaceDN w:val="0"/>
        <w:adjustRightInd w:val="0"/>
        <w:rPr>
          <w:rFonts w:ascii="Times New Roman" w:hAnsi="Times New Roman" w:cs="Times New Roman"/>
          <w:b/>
          <w:bCs/>
          <w:iCs/>
          <w:sz w:val="28"/>
          <w:szCs w:val="28"/>
          <w:lang w:val="en-US"/>
        </w:rPr>
      </w:pPr>
      <w:r w:rsidRPr="00B730BC">
        <w:rPr>
          <w:rFonts w:ascii="Times New Roman" w:hAnsi="Times New Roman" w:cs="Times New Roman"/>
          <w:b/>
          <w:bCs/>
          <w:iCs/>
          <w:sz w:val="28"/>
          <w:szCs w:val="28"/>
          <w:lang w:val="en-US"/>
        </w:rPr>
        <w:t xml:space="preserve">Понятия </w:t>
      </w:r>
      <w:r w:rsidRPr="00B730BC">
        <w:rPr>
          <w:rFonts w:ascii="Times New Roman" w:hAnsi="Times New Roman" w:cs="Times New Roman"/>
          <w:b/>
          <w:bCs/>
          <w:iCs/>
          <w:sz w:val="28"/>
          <w:szCs w:val="28"/>
        </w:rPr>
        <w:t>«</w:t>
      </w:r>
      <w:r w:rsidRPr="00B730BC">
        <w:rPr>
          <w:rFonts w:ascii="Times New Roman" w:hAnsi="Times New Roman" w:cs="Times New Roman"/>
          <w:b/>
          <w:bCs/>
          <w:iCs/>
          <w:sz w:val="28"/>
          <w:szCs w:val="28"/>
          <w:lang w:val="en-US"/>
        </w:rPr>
        <w:t>эквивалент</w:t>
      </w:r>
      <w:r w:rsidR="003E15F9" w:rsidRPr="00B730BC">
        <w:rPr>
          <w:rFonts w:ascii="Times New Roman" w:hAnsi="Times New Roman" w:cs="Times New Roman"/>
          <w:b/>
          <w:bCs/>
          <w:iCs/>
          <w:sz w:val="28"/>
          <w:szCs w:val="28"/>
          <w:lang w:val="en-US"/>
        </w:rPr>
        <w:t>ность</w:t>
      </w:r>
      <w:r w:rsidRPr="00B730BC">
        <w:rPr>
          <w:rFonts w:ascii="Times New Roman" w:hAnsi="Times New Roman" w:cs="Times New Roman"/>
          <w:b/>
          <w:bCs/>
          <w:iCs/>
          <w:sz w:val="28"/>
          <w:szCs w:val="28"/>
        </w:rPr>
        <w:t>»</w:t>
      </w:r>
      <w:r w:rsidRPr="00B730BC">
        <w:rPr>
          <w:rFonts w:ascii="Times New Roman" w:hAnsi="Times New Roman" w:cs="Times New Roman"/>
          <w:b/>
          <w:bCs/>
          <w:iCs/>
          <w:sz w:val="28"/>
          <w:szCs w:val="28"/>
          <w:lang w:val="en-US"/>
        </w:rPr>
        <w:t xml:space="preserve"> и </w:t>
      </w:r>
      <w:r w:rsidRPr="00B730BC">
        <w:rPr>
          <w:rFonts w:ascii="Times New Roman" w:hAnsi="Times New Roman" w:cs="Times New Roman"/>
          <w:b/>
          <w:bCs/>
          <w:iCs/>
          <w:sz w:val="28"/>
          <w:szCs w:val="28"/>
        </w:rPr>
        <w:t>«</w:t>
      </w:r>
      <w:r w:rsidRPr="00B730BC">
        <w:rPr>
          <w:rFonts w:ascii="Times New Roman" w:hAnsi="Times New Roman" w:cs="Times New Roman"/>
          <w:b/>
          <w:bCs/>
          <w:iCs/>
          <w:sz w:val="28"/>
          <w:szCs w:val="28"/>
          <w:lang w:val="en-US"/>
        </w:rPr>
        <w:t>адекватность</w:t>
      </w:r>
      <w:r w:rsidRPr="00B730BC">
        <w:rPr>
          <w:rFonts w:ascii="Times New Roman" w:hAnsi="Times New Roman" w:cs="Times New Roman"/>
          <w:b/>
          <w:bCs/>
          <w:iCs/>
          <w:sz w:val="28"/>
          <w:szCs w:val="28"/>
        </w:rPr>
        <w:t>»</w:t>
      </w:r>
      <w:r w:rsidRPr="00B730BC">
        <w:rPr>
          <w:rFonts w:ascii="Times New Roman" w:hAnsi="Times New Roman" w:cs="Times New Roman"/>
          <w:b/>
          <w:bCs/>
          <w:iCs/>
          <w:sz w:val="28"/>
          <w:szCs w:val="28"/>
          <w:lang w:val="en-US"/>
        </w:rPr>
        <w:t xml:space="preserve"> в переводе</w:t>
      </w:r>
    </w:p>
    <w:p w14:paraId="115A83B0" w14:textId="77777777" w:rsidR="00337DE9" w:rsidRPr="00337DE9" w:rsidRDefault="00337DE9" w:rsidP="00337DE9">
      <w:pPr>
        <w:widowControl w:val="0"/>
        <w:autoSpaceDE w:val="0"/>
        <w:autoSpaceDN w:val="0"/>
        <w:adjustRightInd w:val="0"/>
        <w:ind w:firstLine="0"/>
        <w:rPr>
          <w:rFonts w:cs="Times New Roman"/>
          <w:b/>
          <w:sz w:val="28"/>
          <w:szCs w:val="28"/>
          <w:lang w:val="en-US"/>
        </w:rPr>
      </w:pPr>
    </w:p>
    <w:p w14:paraId="4D0F3BC3" w14:textId="7D1ACB8D" w:rsidR="006B2A35" w:rsidRPr="00B730BC" w:rsidRDefault="00F96F16" w:rsidP="006B2A35">
      <w:pPr>
        <w:widowControl w:val="0"/>
        <w:autoSpaceDE w:val="0"/>
        <w:autoSpaceDN w:val="0"/>
        <w:adjustRightInd w:val="0"/>
        <w:rPr>
          <w:rFonts w:cs="Times New Roman"/>
          <w:sz w:val="28"/>
          <w:szCs w:val="28"/>
          <w:lang w:val="en-US"/>
        </w:rPr>
      </w:pPr>
      <w:r w:rsidRPr="00B730BC">
        <w:rPr>
          <w:rFonts w:cs="Times New Roman"/>
          <w:sz w:val="28"/>
          <w:szCs w:val="28"/>
        </w:rPr>
        <w:t>Перевод общепринято рассматривать с точки зрения верности, т.е. точности и полноты передачи оригинала. Оригинал направлен на читателя, владеющего языком, на котором и написан оригинал, в то время как перевод ориентирован на реципиента, который не владеет языком оригинала и нуждается в посредничестве перевода, с помощью которого он и знакомится с оригиналом. Понятно, что добиться полного соответствия перевода оригиналу невозможно. При попытках сохранить в переводе максимально много из оригинала текст получается неоправданно громоздким и даже малопонятным</w:t>
      </w:r>
      <w:r w:rsidR="0062506C" w:rsidRPr="00B730BC">
        <w:rPr>
          <w:rFonts w:cs="Times New Roman"/>
          <w:sz w:val="28"/>
          <w:szCs w:val="28"/>
          <w:lang w:val="en-US"/>
        </w:rPr>
        <w:t xml:space="preserve"> (Тюленев 2004: 132-133)</w:t>
      </w:r>
      <w:r w:rsidR="006B2A35" w:rsidRPr="00B730BC">
        <w:rPr>
          <w:rFonts w:cs="Times New Roman"/>
          <w:sz w:val="28"/>
          <w:szCs w:val="28"/>
          <w:lang w:val="en-US"/>
        </w:rPr>
        <w:t>.</w:t>
      </w:r>
    </w:p>
    <w:p w14:paraId="72DC9F27" w14:textId="362D70FE" w:rsidR="00DF27E2" w:rsidRPr="00F41958" w:rsidRDefault="00DF27E2" w:rsidP="00DF27E2">
      <w:pPr>
        <w:ind w:firstLine="708"/>
        <w:rPr>
          <w:rFonts w:cs="Times New Roman"/>
          <w:color w:val="2B2B2B"/>
          <w:sz w:val="28"/>
          <w:szCs w:val="28"/>
        </w:rPr>
      </w:pPr>
      <w:r w:rsidRPr="00B730BC">
        <w:rPr>
          <w:rFonts w:cs="Times New Roman"/>
          <w:color w:val="2B2B2B"/>
          <w:sz w:val="28"/>
          <w:szCs w:val="28"/>
        </w:rPr>
        <w:t xml:space="preserve">В переводоведении понятия эквивалентности и адекватности часто трактуются как синонимы, </w:t>
      </w:r>
      <w:r w:rsidR="00317D61">
        <w:rPr>
          <w:rFonts w:cs="Times New Roman"/>
          <w:color w:val="2B2B2B"/>
          <w:sz w:val="28"/>
          <w:szCs w:val="28"/>
        </w:rPr>
        <w:t xml:space="preserve">сходные </w:t>
      </w:r>
      <w:r w:rsidRPr="00F41958">
        <w:rPr>
          <w:rFonts w:cs="Times New Roman"/>
          <w:color w:val="2B2B2B"/>
          <w:sz w:val="28"/>
          <w:szCs w:val="28"/>
        </w:rPr>
        <w:t>понятия, как, например, у Дж.Кэтфорда, определяющего эквивалентность (translation equivalence</w:t>
      </w:r>
      <w:r>
        <w:rPr>
          <w:rFonts w:cs="Times New Roman"/>
          <w:color w:val="2B2B2B"/>
          <w:sz w:val="28"/>
          <w:szCs w:val="28"/>
        </w:rPr>
        <w:t>) как адекватность перевода</w:t>
      </w:r>
      <w:r w:rsidR="0062506C">
        <w:rPr>
          <w:rFonts w:cs="Times New Roman"/>
          <w:color w:val="2B2B2B"/>
          <w:sz w:val="28"/>
          <w:szCs w:val="28"/>
        </w:rPr>
        <w:t xml:space="preserve"> (</w:t>
      </w:r>
      <w:r w:rsidR="0062506C">
        <w:rPr>
          <w:rFonts w:cs="Times New Roman"/>
          <w:color w:val="2B2B2B"/>
          <w:sz w:val="28"/>
          <w:szCs w:val="28"/>
          <w:lang w:val="en-US"/>
        </w:rPr>
        <w:t>Catford 1965</w:t>
      </w:r>
      <w:r w:rsidR="0062506C">
        <w:rPr>
          <w:rFonts w:cs="Times New Roman"/>
          <w:color w:val="2B2B2B"/>
          <w:sz w:val="28"/>
          <w:szCs w:val="28"/>
        </w:rPr>
        <w:t>: 48)</w:t>
      </w:r>
      <w:r w:rsidR="00B34406">
        <w:rPr>
          <w:rFonts w:cs="Times New Roman"/>
          <w:color w:val="2B2B2B"/>
          <w:sz w:val="28"/>
          <w:szCs w:val="28"/>
        </w:rPr>
        <w:t>.</w:t>
      </w:r>
      <w:r w:rsidRPr="00F41958">
        <w:rPr>
          <w:rFonts w:cs="Times New Roman"/>
          <w:color w:val="2B2B2B"/>
          <w:sz w:val="28"/>
          <w:szCs w:val="28"/>
        </w:rPr>
        <w:t xml:space="preserve"> </w:t>
      </w:r>
      <w:r>
        <w:rPr>
          <w:rFonts w:cs="Times New Roman"/>
          <w:color w:val="2B2B2B"/>
          <w:sz w:val="28"/>
          <w:szCs w:val="28"/>
        </w:rPr>
        <w:t xml:space="preserve">Тем не менее, </w:t>
      </w:r>
      <w:r w:rsidRPr="00F41958">
        <w:rPr>
          <w:rFonts w:cs="Times New Roman"/>
          <w:color w:val="2B2B2B"/>
          <w:sz w:val="28"/>
          <w:szCs w:val="28"/>
        </w:rPr>
        <w:t xml:space="preserve">другие ученые, </w:t>
      </w:r>
      <w:r w:rsidR="00317D61">
        <w:rPr>
          <w:rFonts w:cs="Times New Roman"/>
          <w:color w:val="2B2B2B"/>
          <w:sz w:val="28"/>
          <w:szCs w:val="28"/>
        </w:rPr>
        <w:t>такие</w:t>
      </w:r>
      <w:r w:rsidR="002148D2">
        <w:rPr>
          <w:rFonts w:cs="Times New Roman"/>
          <w:color w:val="2B2B2B"/>
          <w:sz w:val="28"/>
          <w:szCs w:val="28"/>
        </w:rPr>
        <w:t>,</w:t>
      </w:r>
      <w:r w:rsidR="00317D61">
        <w:rPr>
          <w:rFonts w:cs="Times New Roman"/>
          <w:color w:val="2B2B2B"/>
          <w:sz w:val="28"/>
          <w:szCs w:val="28"/>
        </w:rPr>
        <w:t xml:space="preserve"> как, например</w:t>
      </w:r>
      <w:r w:rsidRPr="00F41958">
        <w:rPr>
          <w:rFonts w:cs="Times New Roman"/>
          <w:color w:val="2B2B2B"/>
          <w:sz w:val="28"/>
          <w:szCs w:val="28"/>
        </w:rPr>
        <w:t>, В.Н.</w:t>
      </w:r>
      <w:r w:rsidR="00DD047A">
        <w:rPr>
          <w:rFonts w:cs="Times New Roman"/>
          <w:color w:val="2B2B2B"/>
          <w:sz w:val="28"/>
          <w:szCs w:val="28"/>
        </w:rPr>
        <w:t xml:space="preserve"> </w:t>
      </w:r>
      <w:r w:rsidR="00317D61">
        <w:rPr>
          <w:rFonts w:cs="Times New Roman"/>
          <w:color w:val="2B2B2B"/>
          <w:sz w:val="28"/>
          <w:szCs w:val="28"/>
        </w:rPr>
        <w:t xml:space="preserve">Комиссаров, определяют </w:t>
      </w:r>
      <w:r w:rsidRPr="00F41958">
        <w:rPr>
          <w:rFonts w:cs="Times New Roman"/>
          <w:color w:val="2B2B2B"/>
          <w:sz w:val="28"/>
          <w:szCs w:val="28"/>
        </w:rPr>
        <w:t xml:space="preserve">эквивалентный и адекватный перевод как неидентичные, хотя и тесно взаимосвязанные понятия. Адекватный перевод </w:t>
      </w:r>
      <w:r w:rsidR="00317D61">
        <w:rPr>
          <w:rFonts w:cs="Times New Roman"/>
          <w:color w:val="2B2B2B"/>
          <w:sz w:val="28"/>
          <w:szCs w:val="28"/>
        </w:rPr>
        <w:t>рассматриваются</w:t>
      </w:r>
      <w:r w:rsidRPr="00F41958">
        <w:rPr>
          <w:rFonts w:cs="Times New Roman"/>
          <w:color w:val="2B2B2B"/>
          <w:sz w:val="28"/>
          <w:szCs w:val="28"/>
        </w:rPr>
        <w:t xml:space="preserve"> им более широко и рассматривается в качестве синонима «хорошего» перевода, обеспечивающего необходимую полноту межъязыковой коммуникации в конкретных условиях, в то время как эквивалентность </w:t>
      </w:r>
      <w:r w:rsidR="00317D61">
        <w:rPr>
          <w:rFonts w:cs="Times New Roman"/>
          <w:color w:val="2B2B2B"/>
          <w:sz w:val="28"/>
          <w:szCs w:val="28"/>
        </w:rPr>
        <w:t xml:space="preserve">рассматривается </w:t>
      </w:r>
      <w:r w:rsidRPr="00F41958">
        <w:rPr>
          <w:rFonts w:cs="Times New Roman"/>
          <w:color w:val="2B2B2B"/>
          <w:sz w:val="28"/>
          <w:szCs w:val="28"/>
        </w:rPr>
        <w:t>как смысловая общность приравниваемых друг к другу единиц языка и</w:t>
      </w:r>
      <w:r w:rsidR="00B34406">
        <w:rPr>
          <w:rFonts w:cs="Times New Roman"/>
          <w:color w:val="2B2B2B"/>
          <w:sz w:val="28"/>
          <w:szCs w:val="28"/>
        </w:rPr>
        <w:t xml:space="preserve"> речи</w:t>
      </w:r>
      <w:r w:rsidRPr="00F41958">
        <w:rPr>
          <w:rFonts w:cs="Times New Roman"/>
          <w:color w:val="2B2B2B"/>
          <w:sz w:val="28"/>
          <w:szCs w:val="28"/>
        </w:rPr>
        <w:t xml:space="preserve"> </w:t>
      </w:r>
      <w:r w:rsidR="0062506C">
        <w:rPr>
          <w:rFonts w:cs="Times New Roman"/>
          <w:color w:val="2B2B2B"/>
          <w:sz w:val="28"/>
          <w:szCs w:val="28"/>
        </w:rPr>
        <w:t xml:space="preserve">(Комиссаров 2002: </w:t>
      </w:r>
      <w:r w:rsidR="00B34406">
        <w:rPr>
          <w:rFonts w:cs="Times New Roman"/>
          <w:color w:val="2B2B2B"/>
          <w:sz w:val="28"/>
          <w:szCs w:val="28"/>
        </w:rPr>
        <w:t>116-11</w:t>
      </w:r>
      <w:r w:rsidR="007A0B01">
        <w:rPr>
          <w:rFonts w:cs="Times New Roman"/>
          <w:color w:val="2B2B2B"/>
          <w:sz w:val="28"/>
          <w:szCs w:val="28"/>
        </w:rPr>
        <w:t>7</w:t>
      </w:r>
      <w:r w:rsidR="00B34406">
        <w:rPr>
          <w:rFonts w:cs="Times New Roman"/>
          <w:color w:val="2B2B2B"/>
          <w:sz w:val="28"/>
          <w:szCs w:val="28"/>
        </w:rPr>
        <w:t xml:space="preserve">). </w:t>
      </w:r>
      <w:r w:rsidRPr="00F41958">
        <w:rPr>
          <w:rFonts w:cs="Times New Roman"/>
          <w:color w:val="2B2B2B"/>
          <w:sz w:val="28"/>
          <w:szCs w:val="28"/>
        </w:rPr>
        <w:t>А.Д. Швейцер</w:t>
      </w:r>
      <w:r>
        <w:rPr>
          <w:rFonts w:cs="Times New Roman"/>
          <w:color w:val="2B2B2B"/>
          <w:sz w:val="28"/>
          <w:szCs w:val="28"/>
        </w:rPr>
        <w:t xml:space="preserve"> выделяе</w:t>
      </w:r>
      <w:r w:rsidRPr="00F41958">
        <w:rPr>
          <w:rFonts w:cs="Times New Roman"/>
          <w:color w:val="2B2B2B"/>
          <w:sz w:val="28"/>
          <w:szCs w:val="28"/>
        </w:rPr>
        <w:t>т раз</w:t>
      </w:r>
      <w:r w:rsidR="00317D61">
        <w:rPr>
          <w:rFonts w:cs="Times New Roman"/>
          <w:color w:val="2B2B2B"/>
          <w:sz w:val="28"/>
          <w:szCs w:val="28"/>
        </w:rPr>
        <w:t>личные уровни эквивалентности, утверждая</w:t>
      </w:r>
      <w:r w:rsidRPr="00F41958">
        <w:rPr>
          <w:rFonts w:cs="Times New Roman"/>
          <w:color w:val="2B2B2B"/>
          <w:sz w:val="28"/>
          <w:szCs w:val="28"/>
        </w:rPr>
        <w:t>, что адекватный перевод подразу</w:t>
      </w:r>
      <w:r w:rsidR="00317D61">
        <w:rPr>
          <w:rFonts w:cs="Times New Roman"/>
          <w:color w:val="2B2B2B"/>
          <w:sz w:val="28"/>
          <w:szCs w:val="28"/>
        </w:rPr>
        <w:t xml:space="preserve">мевает определенный </w:t>
      </w:r>
      <w:r w:rsidRPr="00F41958">
        <w:rPr>
          <w:rFonts w:cs="Times New Roman"/>
          <w:color w:val="2B2B2B"/>
          <w:sz w:val="28"/>
          <w:szCs w:val="28"/>
        </w:rPr>
        <w:t>уровень эквивалентности, при этом эквивалентный перевод далеко н</w:t>
      </w:r>
      <w:r>
        <w:rPr>
          <w:rFonts w:cs="Times New Roman"/>
          <w:color w:val="2B2B2B"/>
          <w:sz w:val="28"/>
          <w:szCs w:val="28"/>
        </w:rPr>
        <w:t>е все</w:t>
      </w:r>
      <w:r w:rsidR="00B34406">
        <w:rPr>
          <w:rFonts w:cs="Times New Roman"/>
          <w:color w:val="2B2B2B"/>
          <w:sz w:val="28"/>
          <w:szCs w:val="28"/>
        </w:rPr>
        <w:t xml:space="preserve">гда </w:t>
      </w:r>
      <w:r w:rsidR="00317D61">
        <w:rPr>
          <w:rFonts w:cs="Times New Roman"/>
          <w:color w:val="2B2B2B"/>
          <w:sz w:val="28"/>
          <w:szCs w:val="28"/>
        </w:rPr>
        <w:t xml:space="preserve">может считаться </w:t>
      </w:r>
      <w:r w:rsidR="00B34406">
        <w:rPr>
          <w:rFonts w:cs="Times New Roman"/>
          <w:color w:val="2B2B2B"/>
          <w:sz w:val="28"/>
          <w:szCs w:val="28"/>
        </w:rPr>
        <w:t>адекватным (Швейцер 1988: 92-93).</w:t>
      </w:r>
    </w:p>
    <w:p w14:paraId="6D99D7CE" w14:textId="00E6AA6F" w:rsidR="006B2A35" w:rsidRPr="003E15F9" w:rsidRDefault="006B2A35" w:rsidP="002148D2">
      <w:pPr>
        <w:widowControl w:val="0"/>
        <w:autoSpaceDE w:val="0"/>
        <w:autoSpaceDN w:val="0"/>
        <w:adjustRightInd w:val="0"/>
        <w:rPr>
          <w:rFonts w:cs="Times New Roman"/>
          <w:sz w:val="28"/>
          <w:szCs w:val="28"/>
          <w:lang w:val="en-US"/>
        </w:rPr>
      </w:pPr>
      <w:r w:rsidRPr="003E15F9">
        <w:rPr>
          <w:rFonts w:cs="Times New Roman"/>
          <w:sz w:val="28"/>
          <w:szCs w:val="28"/>
          <w:lang w:val="en-US"/>
        </w:rPr>
        <w:t>По мнению В.С. Виногра</w:t>
      </w:r>
      <w:r w:rsidR="00317D61">
        <w:rPr>
          <w:rFonts w:cs="Times New Roman"/>
          <w:sz w:val="28"/>
          <w:szCs w:val="28"/>
          <w:lang w:val="en-US"/>
        </w:rPr>
        <w:t>дова, эквивалентность перевода оригиналу</w:t>
      </w:r>
      <w:r w:rsidRPr="003E15F9">
        <w:rPr>
          <w:rFonts w:cs="Times New Roman"/>
          <w:sz w:val="28"/>
          <w:szCs w:val="28"/>
          <w:lang w:val="en-US"/>
        </w:rPr>
        <w:t xml:space="preserve"> - всегда понятие</w:t>
      </w:r>
      <w:r w:rsidR="00317D61">
        <w:rPr>
          <w:rFonts w:cs="Times New Roman"/>
          <w:sz w:val="28"/>
          <w:szCs w:val="28"/>
          <w:lang w:val="en-US"/>
        </w:rPr>
        <w:t xml:space="preserve"> условное</w:t>
      </w:r>
      <w:r w:rsidRPr="003E15F9">
        <w:rPr>
          <w:rFonts w:cs="Times New Roman"/>
          <w:sz w:val="28"/>
          <w:szCs w:val="28"/>
          <w:lang w:val="en-US"/>
        </w:rPr>
        <w:t xml:space="preserve">. И уровень </w:t>
      </w:r>
      <w:r w:rsidR="00317D61">
        <w:rPr>
          <w:rFonts w:cs="Times New Roman"/>
          <w:sz w:val="28"/>
          <w:szCs w:val="28"/>
          <w:lang w:val="en-US"/>
        </w:rPr>
        <w:t xml:space="preserve">этой условности </w:t>
      </w:r>
      <w:r w:rsidR="002148D2">
        <w:rPr>
          <w:rFonts w:cs="Times New Roman"/>
          <w:sz w:val="28"/>
          <w:szCs w:val="28"/>
          <w:lang w:val="en-US"/>
        </w:rPr>
        <w:t>может быть</w:t>
      </w:r>
      <w:r w:rsidRPr="003E15F9">
        <w:rPr>
          <w:rFonts w:cs="Times New Roman"/>
          <w:sz w:val="28"/>
          <w:szCs w:val="28"/>
          <w:lang w:val="en-US"/>
        </w:rPr>
        <w:t xml:space="preserve"> различным. </w:t>
      </w:r>
      <w:r w:rsidRPr="003E15F9">
        <w:rPr>
          <w:rFonts w:cs="Times New Roman"/>
          <w:sz w:val="28"/>
          <w:szCs w:val="28"/>
          <w:lang w:val="en-US"/>
        </w:rPr>
        <w:lastRenderedPageBreak/>
        <w:t>В.С. Виногра</w:t>
      </w:r>
      <w:r w:rsidR="002148D2">
        <w:rPr>
          <w:rFonts w:cs="Times New Roman"/>
          <w:sz w:val="28"/>
          <w:szCs w:val="28"/>
          <w:lang w:val="en-US"/>
        </w:rPr>
        <w:t>дов разграничивает</w:t>
      </w:r>
      <w:r w:rsidR="005F450D" w:rsidRPr="003E15F9">
        <w:rPr>
          <w:rFonts w:cs="Times New Roman"/>
          <w:sz w:val="28"/>
          <w:szCs w:val="28"/>
          <w:lang w:val="en-US"/>
        </w:rPr>
        <w:t xml:space="preserve"> такие понятия</w:t>
      </w:r>
      <w:r w:rsidR="002148D2">
        <w:rPr>
          <w:rFonts w:cs="Times New Roman"/>
          <w:sz w:val="28"/>
          <w:szCs w:val="28"/>
          <w:lang w:val="en-US"/>
        </w:rPr>
        <w:t>,</w:t>
      </w:r>
      <w:r w:rsidR="005F450D" w:rsidRPr="003E15F9">
        <w:rPr>
          <w:rFonts w:cs="Times New Roman"/>
          <w:sz w:val="28"/>
          <w:szCs w:val="28"/>
          <w:lang w:val="en-US"/>
        </w:rPr>
        <w:t xml:space="preserve"> как </w:t>
      </w:r>
      <w:r w:rsidR="005F450D" w:rsidRPr="003E15F9">
        <w:rPr>
          <w:rFonts w:cs="Times New Roman"/>
          <w:sz w:val="28"/>
          <w:szCs w:val="28"/>
        </w:rPr>
        <w:t>«</w:t>
      </w:r>
      <w:r w:rsidR="005F450D" w:rsidRPr="003E15F9">
        <w:rPr>
          <w:rFonts w:cs="Times New Roman"/>
          <w:sz w:val="28"/>
          <w:szCs w:val="28"/>
          <w:lang w:val="en-US"/>
        </w:rPr>
        <w:t>адекватность</w:t>
      </w:r>
      <w:r w:rsidR="005F450D" w:rsidRPr="003E15F9">
        <w:rPr>
          <w:rFonts w:cs="Times New Roman"/>
          <w:sz w:val="28"/>
          <w:szCs w:val="28"/>
        </w:rPr>
        <w:t>»</w:t>
      </w:r>
      <w:r w:rsidR="005F450D" w:rsidRPr="003E15F9">
        <w:rPr>
          <w:rFonts w:cs="Times New Roman"/>
          <w:sz w:val="28"/>
          <w:szCs w:val="28"/>
          <w:lang w:val="en-US"/>
        </w:rPr>
        <w:t xml:space="preserve">, </w:t>
      </w:r>
      <w:r w:rsidR="005F450D" w:rsidRPr="003E15F9">
        <w:rPr>
          <w:rFonts w:cs="Times New Roman"/>
          <w:sz w:val="28"/>
          <w:szCs w:val="28"/>
        </w:rPr>
        <w:t>«</w:t>
      </w:r>
      <w:r w:rsidR="005F450D" w:rsidRPr="003E15F9">
        <w:rPr>
          <w:rFonts w:cs="Times New Roman"/>
          <w:sz w:val="28"/>
          <w:szCs w:val="28"/>
          <w:lang w:val="en-US"/>
        </w:rPr>
        <w:t>эквивалентность</w:t>
      </w:r>
      <w:r w:rsidR="005F450D" w:rsidRPr="003E15F9">
        <w:rPr>
          <w:rFonts w:cs="Times New Roman"/>
          <w:sz w:val="28"/>
          <w:szCs w:val="28"/>
        </w:rPr>
        <w:t>»</w:t>
      </w:r>
      <w:r w:rsidR="005F450D" w:rsidRPr="003E15F9">
        <w:rPr>
          <w:rFonts w:cs="Times New Roman"/>
          <w:sz w:val="28"/>
          <w:szCs w:val="28"/>
          <w:lang w:val="en-US"/>
        </w:rPr>
        <w:t xml:space="preserve"> и </w:t>
      </w:r>
      <w:r w:rsidR="005F450D" w:rsidRPr="003E15F9">
        <w:rPr>
          <w:rFonts w:cs="Times New Roman"/>
          <w:sz w:val="28"/>
          <w:szCs w:val="28"/>
        </w:rPr>
        <w:t>«</w:t>
      </w:r>
      <w:r w:rsidR="005F450D" w:rsidRPr="003E15F9">
        <w:rPr>
          <w:rFonts w:cs="Times New Roman"/>
          <w:sz w:val="28"/>
          <w:szCs w:val="28"/>
          <w:lang w:val="en-US"/>
        </w:rPr>
        <w:t>тождественность</w:t>
      </w:r>
      <w:r w:rsidR="005F450D" w:rsidRPr="003E15F9">
        <w:rPr>
          <w:rFonts w:cs="Times New Roman"/>
          <w:sz w:val="28"/>
          <w:szCs w:val="28"/>
        </w:rPr>
        <w:t>»</w:t>
      </w:r>
      <w:r w:rsidRPr="003E15F9">
        <w:rPr>
          <w:rFonts w:cs="Times New Roman"/>
          <w:sz w:val="28"/>
          <w:szCs w:val="28"/>
          <w:lang w:val="en-US"/>
        </w:rPr>
        <w:t xml:space="preserve">. В широком плане эквивалентность </w:t>
      </w:r>
      <w:r w:rsidR="002148D2">
        <w:rPr>
          <w:rFonts w:cs="Times New Roman"/>
          <w:sz w:val="28"/>
          <w:szCs w:val="28"/>
          <w:lang w:val="en-US"/>
        </w:rPr>
        <w:t xml:space="preserve">рассматривается </w:t>
      </w:r>
      <w:r w:rsidRPr="003E15F9">
        <w:rPr>
          <w:rFonts w:cs="Times New Roman"/>
          <w:sz w:val="28"/>
          <w:szCs w:val="28"/>
          <w:lang w:val="en-US"/>
        </w:rPr>
        <w:t>как нечто равноценное, равнозначное чему-либо, адекватность - как нечто, вполне равное, а тождество - как нечто обладающее полным совпадением, сходством с чем-либо. Понятия адекватности, тождественности, полноценности и даже аналогичности остаются в том же се</w:t>
      </w:r>
      <w:r w:rsidR="005F450D" w:rsidRPr="003E15F9">
        <w:rPr>
          <w:rFonts w:cs="Times New Roman"/>
          <w:sz w:val="28"/>
          <w:szCs w:val="28"/>
          <w:lang w:val="en-US"/>
        </w:rPr>
        <w:t xml:space="preserve">мантическом поле, что и термин </w:t>
      </w:r>
      <w:r w:rsidR="005F450D" w:rsidRPr="003E15F9">
        <w:rPr>
          <w:rFonts w:cs="Times New Roman"/>
          <w:sz w:val="28"/>
          <w:szCs w:val="28"/>
        </w:rPr>
        <w:t>«</w:t>
      </w:r>
      <w:r w:rsidRPr="003E15F9">
        <w:rPr>
          <w:rFonts w:cs="Times New Roman"/>
          <w:sz w:val="28"/>
          <w:szCs w:val="28"/>
          <w:lang w:val="en-US"/>
        </w:rPr>
        <w:t>эквивалентность</w:t>
      </w:r>
      <w:r w:rsidR="005F450D" w:rsidRPr="003E15F9">
        <w:rPr>
          <w:rFonts w:cs="Times New Roman"/>
          <w:sz w:val="28"/>
          <w:szCs w:val="28"/>
        </w:rPr>
        <w:t>»</w:t>
      </w:r>
      <w:r w:rsidRPr="003E15F9">
        <w:rPr>
          <w:rFonts w:cs="Times New Roman"/>
          <w:sz w:val="28"/>
          <w:szCs w:val="28"/>
          <w:lang w:val="en-US"/>
        </w:rPr>
        <w:t xml:space="preserve"> и иногда</w:t>
      </w:r>
      <w:r w:rsidR="002148D2">
        <w:rPr>
          <w:rFonts w:cs="Times New Roman"/>
          <w:sz w:val="28"/>
          <w:szCs w:val="28"/>
          <w:lang w:val="en-US"/>
        </w:rPr>
        <w:t xml:space="preserve"> взаимозаменяются</w:t>
      </w:r>
      <w:r w:rsidRPr="003E15F9">
        <w:rPr>
          <w:rFonts w:cs="Times New Roman"/>
          <w:sz w:val="28"/>
          <w:szCs w:val="28"/>
          <w:lang w:val="en-US"/>
        </w:rPr>
        <w:t xml:space="preserve">. </w:t>
      </w:r>
      <w:r w:rsidR="002148D2">
        <w:rPr>
          <w:rFonts w:cs="Times New Roman"/>
          <w:sz w:val="28"/>
          <w:szCs w:val="28"/>
          <w:lang w:val="en-US"/>
        </w:rPr>
        <w:t xml:space="preserve">В. С. </w:t>
      </w:r>
      <w:r w:rsidRPr="003E15F9">
        <w:rPr>
          <w:rFonts w:cs="Times New Roman"/>
          <w:sz w:val="28"/>
          <w:szCs w:val="28"/>
          <w:lang w:val="en-US"/>
        </w:rPr>
        <w:t>Виноградов понимает под эквивалентностью</w:t>
      </w:r>
      <w:r w:rsidR="002148D2">
        <w:rPr>
          <w:rFonts w:cs="Times New Roman"/>
          <w:sz w:val="28"/>
          <w:szCs w:val="28"/>
          <w:lang w:val="en-US"/>
        </w:rPr>
        <w:t xml:space="preserve"> </w:t>
      </w:r>
      <w:r w:rsidRPr="003E15F9">
        <w:rPr>
          <w:rFonts w:cs="Times New Roman"/>
          <w:sz w:val="28"/>
          <w:szCs w:val="28"/>
          <w:lang w:val="en-US"/>
        </w:rPr>
        <w:t>сохранение относительного равенства содержательной, смысловой, семантической, стилистической и функционально-коммуникативной информации, содерж</w:t>
      </w:r>
      <w:r w:rsidR="00B34406">
        <w:rPr>
          <w:rFonts w:cs="Times New Roman"/>
          <w:sz w:val="28"/>
          <w:szCs w:val="28"/>
          <w:lang w:val="en-US"/>
        </w:rPr>
        <w:t>ащейся в ориги</w:t>
      </w:r>
      <w:r w:rsidR="00D7632B">
        <w:rPr>
          <w:rFonts w:cs="Times New Roman"/>
          <w:sz w:val="28"/>
          <w:szCs w:val="28"/>
          <w:lang w:val="en-US"/>
        </w:rPr>
        <w:t>нале и переводе (Виноградов 2006</w:t>
      </w:r>
      <w:r w:rsidR="00B34406">
        <w:rPr>
          <w:rFonts w:cs="Times New Roman"/>
          <w:sz w:val="28"/>
          <w:szCs w:val="28"/>
          <w:lang w:val="en-US"/>
        </w:rPr>
        <w:t>: 18-19)</w:t>
      </w:r>
      <w:r w:rsidRPr="003E15F9">
        <w:rPr>
          <w:rFonts w:cs="Times New Roman"/>
          <w:sz w:val="28"/>
          <w:szCs w:val="28"/>
          <w:lang w:val="en-US"/>
        </w:rPr>
        <w:t>.</w:t>
      </w:r>
    </w:p>
    <w:p w14:paraId="41F8E176" w14:textId="3B94809A"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В современном переводоведении существуют различные подходы к определению</w:t>
      </w:r>
      <w:r w:rsidR="00B34406">
        <w:rPr>
          <w:rFonts w:cs="Times New Roman"/>
          <w:sz w:val="28"/>
          <w:szCs w:val="28"/>
          <w:lang w:val="en-US"/>
        </w:rPr>
        <w:t xml:space="preserve"> понятия</w:t>
      </w:r>
      <w:r w:rsidRPr="003E15F9">
        <w:rPr>
          <w:rFonts w:cs="Times New Roman"/>
          <w:sz w:val="28"/>
          <w:szCs w:val="28"/>
          <w:lang w:val="en-US"/>
        </w:rPr>
        <w:t xml:space="preserve"> </w:t>
      </w:r>
      <w:r w:rsidR="00B34406">
        <w:rPr>
          <w:rFonts w:cs="Times New Roman"/>
          <w:sz w:val="28"/>
          <w:szCs w:val="28"/>
        </w:rPr>
        <w:t>«</w:t>
      </w:r>
      <w:r w:rsidRPr="003E15F9">
        <w:rPr>
          <w:rFonts w:cs="Times New Roman"/>
          <w:bCs/>
          <w:sz w:val="28"/>
          <w:szCs w:val="28"/>
          <w:lang w:val="en-US"/>
        </w:rPr>
        <w:t>эквивалент</w:t>
      </w:r>
      <w:r w:rsidR="00B34406">
        <w:rPr>
          <w:rFonts w:cs="Times New Roman"/>
          <w:bCs/>
          <w:sz w:val="28"/>
          <w:szCs w:val="28"/>
        </w:rPr>
        <w:t>»</w:t>
      </w:r>
      <w:r w:rsidR="00B34406">
        <w:rPr>
          <w:rFonts w:cs="Times New Roman"/>
          <w:sz w:val="28"/>
          <w:szCs w:val="28"/>
          <w:lang w:val="en-US"/>
        </w:rPr>
        <w:t>:</w:t>
      </w:r>
    </w:p>
    <w:p w14:paraId="03EE4DCD" w14:textId="674BA48F" w:rsidR="006B2A35" w:rsidRPr="003E15F9" w:rsidRDefault="002148D2" w:rsidP="006B2A35">
      <w:pPr>
        <w:widowControl w:val="0"/>
        <w:autoSpaceDE w:val="0"/>
        <w:autoSpaceDN w:val="0"/>
        <w:adjustRightInd w:val="0"/>
        <w:rPr>
          <w:rFonts w:cs="Times New Roman"/>
          <w:sz w:val="28"/>
          <w:szCs w:val="28"/>
          <w:lang w:val="en-US"/>
        </w:rPr>
      </w:pPr>
      <w:r>
        <w:rPr>
          <w:rFonts w:cs="Times New Roman"/>
          <w:sz w:val="28"/>
          <w:szCs w:val="28"/>
          <w:lang w:val="en-US"/>
        </w:rPr>
        <w:t>С. Влахов полагает</w:t>
      </w:r>
      <w:r w:rsidR="005F450D" w:rsidRPr="003E15F9">
        <w:rPr>
          <w:rFonts w:cs="Times New Roman"/>
          <w:sz w:val="28"/>
          <w:szCs w:val="28"/>
          <w:lang w:val="en-US"/>
        </w:rPr>
        <w:t xml:space="preserve">, что </w:t>
      </w:r>
      <w:r w:rsidR="005F450D" w:rsidRPr="003E15F9">
        <w:rPr>
          <w:rFonts w:cs="Times New Roman"/>
          <w:sz w:val="28"/>
          <w:szCs w:val="28"/>
        </w:rPr>
        <w:t>«</w:t>
      </w:r>
      <w:r w:rsidR="006B2A35" w:rsidRPr="003E15F9">
        <w:rPr>
          <w:rFonts w:cs="Times New Roman"/>
          <w:sz w:val="28"/>
          <w:szCs w:val="28"/>
          <w:lang w:val="en-US"/>
        </w:rPr>
        <w:t xml:space="preserve">эквивалент </w:t>
      </w:r>
      <w:r>
        <w:rPr>
          <w:rFonts w:cs="Times New Roman"/>
          <w:sz w:val="28"/>
          <w:szCs w:val="28"/>
          <w:lang w:val="en-US"/>
        </w:rPr>
        <w:t xml:space="preserve">– это </w:t>
      </w:r>
      <w:r w:rsidR="006B2A35" w:rsidRPr="003E15F9">
        <w:rPr>
          <w:rFonts w:cs="Times New Roman"/>
          <w:sz w:val="28"/>
          <w:szCs w:val="28"/>
          <w:lang w:val="en-US"/>
        </w:rPr>
        <w:t>полное тождество между соответствующими единицами двух языков в плане содержани</w:t>
      </w:r>
      <w:r w:rsidR="005F450D" w:rsidRPr="003E15F9">
        <w:rPr>
          <w:rFonts w:cs="Times New Roman"/>
          <w:sz w:val="28"/>
          <w:szCs w:val="28"/>
          <w:lang w:val="en-US"/>
        </w:rPr>
        <w:t>я (семантика, коннотация, фон)</w:t>
      </w:r>
      <w:r w:rsidR="005F450D" w:rsidRPr="003E15F9">
        <w:rPr>
          <w:rFonts w:cs="Times New Roman"/>
          <w:sz w:val="28"/>
          <w:szCs w:val="28"/>
        </w:rPr>
        <w:t xml:space="preserve">» </w:t>
      </w:r>
      <w:r w:rsidR="00B34406">
        <w:rPr>
          <w:rFonts w:cs="Times New Roman"/>
          <w:sz w:val="28"/>
          <w:szCs w:val="28"/>
          <w:lang w:val="en-US"/>
        </w:rPr>
        <w:t>(</w:t>
      </w:r>
      <w:r w:rsidR="00DD047A">
        <w:rPr>
          <w:rFonts w:cs="Times New Roman"/>
          <w:sz w:val="28"/>
          <w:szCs w:val="28"/>
          <w:lang w:val="en-US"/>
        </w:rPr>
        <w:t>Влахов</w:t>
      </w:r>
      <w:r w:rsidR="00B34406">
        <w:rPr>
          <w:rFonts w:cs="Times New Roman"/>
          <w:sz w:val="28"/>
          <w:szCs w:val="28"/>
          <w:lang w:val="en-US"/>
        </w:rPr>
        <w:t>,</w:t>
      </w:r>
      <w:r w:rsidR="00DD047A">
        <w:rPr>
          <w:rFonts w:cs="Times New Roman"/>
          <w:sz w:val="28"/>
          <w:szCs w:val="28"/>
          <w:lang w:val="en-US"/>
        </w:rPr>
        <w:t xml:space="preserve"> Флорин 2009: </w:t>
      </w:r>
      <w:r w:rsidR="00B34406">
        <w:rPr>
          <w:rFonts w:cs="Times New Roman"/>
          <w:sz w:val="28"/>
          <w:szCs w:val="28"/>
          <w:lang w:val="en-US"/>
        </w:rPr>
        <w:t>47)</w:t>
      </w:r>
      <w:r w:rsidR="006B2A35" w:rsidRPr="003E15F9">
        <w:rPr>
          <w:rFonts w:cs="Times New Roman"/>
          <w:sz w:val="28"/>
          <w:szCs w:val="28"/>
          <w:lang w:val="en-US"/>
        </w:rPr>
        <w:t>.</w:t>
      </w:r>
    </w:p>
    <w:p w14:paraId="682B7475" w14:textId="0AA4ABBC"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А.О. Ив</w:t>
      </w:r>
      <w:r w:rsidR="005F450D" w:rsidRPr="003E15F9">
        <w:rPr>
          <w:rFonts w:cs="Times New Roman"/>
          <w:sz w:val="28"/>
          <w:szCs w:val="28"/>
          <w:lang w:val="en-US"/>
        </w:rPr>
        <w:t xml:space="preserve">анов под эквивалентом понимает </w:t>
      </w:r>
      <w:r w:rsidR="005F450D" w:rsidRPr="003E15F9">
        <w:rPr>
          <w:rFonts w:cs="Times New Roman"/>
          <w:sz w:val="28"/>
          <w:szCs w:val="28"/>
        </w:rPr>
        <w:t>«</w:t>
      </w:r>
      <w:r w:rsidRPr="003E15F9">
        <w:rPr>
          <w:rFonts w:cs="Times New Roman"/>
          <w:sz w:val="28"/>
          <w:szCs w:val="28"/>
          <w:lang w:val="en-US"/>
        </w:rPr>
        <w:t>функциональное соответствие в языке перевода, передающее на аналогичном уровне плана выражения (слова, словосочетания) все релевантные в пределах данного контекста компоненты значения или одного из вариантов значения исх</w:t>
      </w:r>
      <w:r w:rsidR="005F450D" w:rsidRPr="003E15F9">
        <w:rPr>
          <w:rFonts w:cs="Times New Roman"/>
          <w:sz w:val="28"/>
          <w:szCs w:val="28"/>
          <w:lang w:val="en-US"/>
        </w:rPr>
        <w:t>одной единицы языка – источника</w:t>
      </w:r>
      <w:r w:rsidR="005F450D" w:rsidRPr="003E15F9">
        <w:rPr>
          <w:rFonts w:cs="Times New Roman"/>
          <w:sz w:val="28"/>
          <w:szCs w:val="28"/>
        </w:rPr>
        <w:t>»</w:t>
      </w:r>
      <w:r w:rsidR="00DD047A">
        <w:rPr>
          <w:rFonts w:cs="Times New Roman"/>
          <w:sz w:val="28"/>
          <w:szCs w:val="28"/>
          <w:lang w:val="en-US"/>
        </w:rPr>
        <w:t xml:space="preserve"> (Иванов 2006: 187)</w:t>
      </w:r>
      <w:r w:rsidRPr="003E15F9">
        <w:rPr>
          <w:rFonts w:cs="Times New Roman"/>
          <w:sz w:val="28"/>
          <w:szCs w:val="28"/>
          <w:lang w:val="en-US"/>
        </w:rPr>
        <w:t>.</w:t>
      </w:r>
    </w:p>
    <w:p w14:paraId="661F952D" w14:textId="6DA96386"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 xml:space="preserve">Я.И. Рецкер </w:t>
      </w:r>
      <w:r w:rsidR="00907E7A">
        <w:rPr>
          <w:rFonts w:cs="Times New Roman"/>
          <w:sz w:val="28"/>
          <w:szCs w:val="28"/>
          <w:lang w:val="en-US"/>
        </w:rPr>
        <w:t xml:space="preserve">определяет эквиваленты как </w:t>
      </w:r>
      <w:r w:rsidR="005F450D" w:rsidRPr="003E15F9">
        <w:rPr>
          <w:rFonts w:cs="Times New Roman"/>
          <w:sz w:val="28"/>
          <w:szCs w:val="28"/>
          <w:lang w:val="en-US"/>
        </w:rPr>
        <w:t xml:space="preserve">постоянные, </w:t>
      </w:r>
      <w:r w:rsidR="005F450D" w:rsidRPr="003E15F9">
        <w:rPr>
          <w:rFonts w:cs="Times New Roman"/>
          <w:sz w:val="28"/>
          <w:szCs w:val="28"/>
        </w:rPr>
        <w:t>«</w:t>
      </w:r>
      <w:r w:rsidR="005F450D" w:rsidRPr="003E15F9">
        <w:rPr>
          <w:rFonts w:cs="Times New Roman"/>
          <w:sz w:val="28"/>
          <w:szCs w:val="28"/>
          <w:lang w:val="en-US"/>
        </w:rPr>
        <w:t>равнозначные</w:t>
      </w:r>
      <w:r w:rsidR="005F450D" w:rsidRPr="003E15F9">
        <w:rPr>
          <w:rFonts w:cs="Times New Roman"/>
          <w:sz w:val="28"/>
          <w:szCs w:val="28"/>
        </w:rPr>
        <w:t>»</w:t>
      </w:r>
      <w:r w:rsidRPr="003E15F9">
        <w:rPr>
          <w:rFonts w:cs="Times New Roman"/>
          <w:sz w:val="28"/>
          <w:szCs w:val="28"/>
          <w:lang w:val="en-US"/>
        </w:rPr>
        <w:t xml:space="preserve">, не зависящие от контекста соответствия между единицами </w:t>
      </w:r>
      <w:r w:rsidRPr="003E15F9">
        <w:rPr>
          <w:rFonts w:cs="Times New Roman"/>
          <w:bCs/>
          <w:sz w:val="28"/>
          <w:szCs w:val="28"/>
          <w:lang w:val="en-US"/>
        </w:rPr>
        <w:t>исходного языка</w:t>
      </w:r>
      <w:r w:rsidRPr="003E15F9">
        <w:rPr>
          <w:rFonts w:cs="Times New Roman"/>
          <w:sz w:val="28"/>
          <w:szCs w:val="28"/>
          <w:lang w:val="en-US"/>
        </w:rPr>
        <w:t xml:space="preserve"> и </w:t>
      </w:r>
      <w:r w:rsidRPr="003E15F9">
        <w:rPr>
          <w:rFonts w:cs="Times New Roman"/>
          <w:bCs/>
          <w:sz w:val="28"/>
          <w:szCs w:val="28"/>
          <w:lang w:val="en-US"/>
        </w:rPr>
        <w:t>переводящего языка</w:t>
      </w:r>
      <w:r w:rsidR="00DD047A">
        <w:rPr>
          <w:rFonts w:cs="Times New Roman"/>
          <w:sz w:val="28"/>
          <w:szCs w:val="28"/>
          <w:lang w:val="en-US"/>
        </w:rPr>
        <w:t xml:space="preserve"> (Рецкер 2007: 137)</w:t>
      </w:r>
      <w:r w:rsidRPr="003E15F9">
        <w:rPr>
          <w:rFonts w:cs="Times New Roman"/>
          <w:sz w:val="28"/>
          <w:szCs w:val="28"/>
          <w:lang w:val="en-US"/>
        </w:rPr>
        <w:t>. В.Н. К</w:t>
      </w:r>
      <w:r w:rsidR="00907E7A">
        <w:rPr>
          <w:rFonts w:cs="Times New Roman"/>
          <w:sz w:val="28"/>
          <w:szCs w:val="28"/>
          <w:lang w:val="en-US"/>
        </w:rPr>
        <w:t>омиссаров, также, полагает</w:t>
      </w:r>
      <w:r w:rsidR="005F450D" w:rsidRPr="003E15F9">
        <w:rPr>
          <w:rFonts w:cs="Times New Roman"/>
          <w:sz w:val="28"/>
          <w:szCs w:val="28"/>
          <w:lang w:val="en-US"/>
        </w:rPr>
        <w:t xml:space="preserve">, что </w:t>
      </w:r>
      <w:r w:rsidR="005F450D" w:rsidRPr="003E15F9">
        <w:rPr>
          <w:rFonts w:cs="Times New Roman"/>
          <w:sz w:val="28"/>
          <w:szCs w:val="28"/>
        </w:rPr>
        <w:t>«</w:t>
      </w:r>
      <w:r w:rsidRPr="003E15F9">
        <w:rPr>
          <w:rFonts w:cs="Times New Roman"/>
          <w:bCs/>
          <w:sz w:val="28"/>
          <w:szCs w:val="28"/>
          <w:lang w:val="en-US"/>
        </w:rPr>
        <w:t>эквивалентность</w:t>
      </w:r>
      <w:r w:rsidR="005F450D" w:rsidRPr="003E15F9">
        <w:rPr>
          <w:rFonts w:cs="Times New Roman"/>
          <w:bCs/>
          <w:sz w:val="28"/>
          <w:szCs w:val="28"/>
        </w:rPr>
        <w:t>»</w:t>
      </w:r>
      <w:r w:rsidRPr="003E15F9">
        <w:rPr>
          <w:rFonts w:cs="Times New Roman"/>
          <w:b/>
          <w:bCs/>
          <w:sz w:val="28"/>
          <w:szCs w:val="28"/>
          <w:lang w:val="en-US"/>
        </w:rPr>
        <w:t xml:space="preserve"> </w:t>
      </w:r>
      <w:r w:rsidRPr="003E15F9">
        <w:rPr>
          <w:rFonts w:cs="Times New Roman"/>
          <w:sz w:val="28"/>
          <w:szCs w:val="28"/>
          <w:lang w:val="en-US"/>
        </w:rPr>
        <w:t>перевода заключается в максимальной идентичности всех уровней содержания текстов оригинала и перевода, что п</w:t>
      </w:r>
      <w:r w:rsidR="005F450D" w:rsidRPr="003E15F9">
        <w:rPr>
          <w:rFonts w:cs="Times New Roman"/>
          <w:sz w:val="28"/>
          <w:szCs w:val="28"/>
          <w:lang w:val="en-US"/>
        </w:rPr>
        <w:t xml:space="preserve">ри оценочной трактовке термина </w:t>
      </w:r>
      <w:r w:rsidR="005F450D" w:rsidRPr="003E15F9">
        <w:rPr>
          <w:rFonts w:cs="Times New Roman"/>
          <w:sz w:val="28"/>
          <w:szCs w:val="28"/>
        </w:rPr>
        <w:t>«</w:t>
      </w:r>
      <w:r w:rsidR="005F450D" w:rsidRPr="003E15F9">
        <w:rPr>
          <w:rFonts w:cs="Times New Roman"/>
          <w:sz w:val="28"/>
          <w:szCs w:val="28"/>
          <w:lang w:val="en-US"/>
        </w:rPr>
        <w:t>эквивалентность</w:t>
      </w:r>
      <w:r w:rsidR="005F450D" w:rsidRPr="003E15F9">
        <w:rPr>
          <w:rFonts w:cs="Times New Roman"/>
          <w:sz w:val="28"/>
          <w:szCs w:val="28"/>
        </w:rPr>
        <w:t>»</w:t>
      </w:r>
      <w:r w:rsidR="005F450D" w:rsidRPr="003E15F9">
        <w:rPr>
          <w:rFonts w:cs="Times New Roman"/>
          <w:sz w:val="28"/>
          <w:szCs w:val="28"/>
          <w:lang w:val="en-US"/>
        </w:rPr>
        <w:t xml:space="preserve">, т.е. когда </w:t>
      </w:r>
      <w:r w:rsidR="005F450D" w:rsidRPr="003E15F9">
        <w:rPr>
          <w:rFonts w:cs="Times New Roman"/>
          <w:sz w:val="28"/>
          <w:szCs w:val="28"/>
        </w:rPr>
        <w:t>«</w:t>
      </w:r>
      <w:r w:rsidR="005F450D" w:rsidRPr="003E15F9">
        <w:rPr>
          <w:rFonts w:cs="Times New Roman"/>
          <w:sz w:val="28"/>
          <w:szCs w:val="28"/>
          <w:lang w:val="en-US"/>
        </w:rPr>
        <w:t>хорошим</w:t>
      </w:r>
      <w:r w:rsidR="005F450D" w:rsidRPr="003E15F9">
        <w:rPr>
          <w:rFonts w:cs="Times New Roman"/>
          <w:sz w:val="28"/>
          <w:szCs w:val="28"/>
        </w:rPr>
        <w:t>»</w:t>
      </w:r>
      <w:r w:rsidR="005F450D" w:rsidRPr="003E15F9">
        <w:rPr>
          <w:rFonts w:cs="Times New Roman"/>
          <w:sz w:val="28"/>
          <w:szCs w:val="28"/>
          <w:lang w:val="en-US"/>
        </w:rPr>
        <w:t xml:space="preserve">, или </w:t>
      </w:r>
      <w:r w:rsidR="005F450D" w:rsidRPr="003E15F9">
        <w:rPr>
          <w:rFonts w:cs="Times New Roman"/>
          <w:sz w:val="28"/>
          <w:szCs w:val="28"/>
        </w:rPr>
        <w:t>«</w:t>
      </w:r>
      <w:r w:rsidR="005F450D" w:rsidRPr="003E15F9">
        <w:rPr>
          <w:rFonts w:cs="Times New Roman"/>
          <w:sz w:val="28"/>
          <w:szCs w:val="28"/>
          <w:lang w:val="en-US"/>
        </w:rPr>
        <w:t>правильным</w:t>
      </w:r>
      <w:r w:rsidR="005F450D" w:rsidRPr="003E15F9">
        <w:rPr>
          <w:rFonts w:cs="Times New Roman"/>
          <w:sz w:val="28"/>
          <w:szCs w:val="28"/>
        </w:rPr>
        <w:t>»</w:t>
      </w:r>
      <w:r w:rsidRPr="003E15F9">
        <w:rPr>
          <w:rFonts w:cs="Times New Roman"/>
          <w:sz w:val="28"/>
          <w:szCs w:val="28"/>
          <w:lang w:val="en-US"/>
        </w:rPr>
        <w:t>, признае</w:t>
      </w:r>
      <w:r w:rsidR="005F450D" w:rsidRPr="003E15F9">
        <w:rPr>
          <w:rFonts w:cs="Times New Roman"/>
          <w:sz w:val="28"/>
          <w:szCs w:val="28"/>
          <w:lang w:val="en-US"/>
        </w:rPr>
        <w:t xml:space="preserve">тся только собственно </w:t>
      </w:r>
      <w:r w:rsidR="005F450D" w:rsidRPr="003E15F9">
        <w:rPr>
          <w:rFonts w:cs="Times New Roman"/>
          <w:sz w:val="28"/>
          <w:szCs w:val="28"/>
        </w:rPr>
        <w:t>«</w:t>
      </w:r>
      <w:r w:rsidR="005F450D" w:rsidRPr="003E15F9">
        <w:rPr>
          <w:rFonts w:cs="Times New Roman"/>
          <w:sz w:val="28"/>
          <w:szCs w:val="28"/>
          <w:lang w:val="en-US"/>
        </w:rPr>
        <w:t>эквивалентный</w:t>
      </w:r>
      <w:r w:rsidR="005F450D" w:rsidRPr="003E15F9">
        <w:rPr>
          <w:rFonts w:cs="Times New Roman"/>
          <w:sz w:val="28"/>
          <w:szCs w:val="28"/>
        </w:rPr>
        <w:t>»</w:t>
      </w:r>
      <w:r w:rsidR="005F450D" w:rsidRPr="003E15F9">
        <w:rPr>
          <w:rFonts w:cs="Times New Roman"/>
          <w:sz w:val="28"/>
          <w:szCs w:val="28"/>
          <w:lang w:val="en-US"/>
        </w:rPr>
        <w:t xml:space="preserve"> перевод, употребление термина </w:t>
      </w:r>
      <w:r w:rsidR="005F450D" w:rsidRPr="003E15F9">
        <w:rPr>
          <w:rFonts w:cs="Times New Roman"/>
          <w:sz w:val="28"/>
          <w:szCs w:val="28"/>
        </w:rPr>
        <w:t>«</w:t>
      </w:r>
      <w:r w:rsidR="005F450D" w:rsidRPr="003E15F9">
        <w:rPr>
          <w:rFonts w:cs="Times New Roman"/>
          <w:sz w:val="28"/>
          <w:szCs w:val="28"/>
          <w:lang w:val="en-US"/>
        </w:rPr>
        <w:t>адекватность</w:t>
      </w:r>
      <w:r w:rsidR="005F450D" w:rsidRPr="003E15F9">
        <w:rPr>
          <w:rFonts w:cs="Times New Roman"/>
          <w:sz w:val="28"/>
          <w:szCs w:val="28"/>
        </w:rPr>
        <w:t>»</w:t>
      </w:r>
      <w:r w:rsidR="007A0B01">
        <w:rPr>
          <w:rFonts w:cs="Times New Roman"/>
          <w:sz w:val="28"/>
          <w:szCs w:val="28"/>
          <w:lang w:val="en-US"/>
        </w:rPr>
        <w:t xml:space="preserve"> становится вовсе излишним </w:t>
      </w:r>
      <w:r w:rsidR="007A0B01">
        <w:rPr>
          <w:rFonts w:cs="Times New Roman"/>
          <w:sz w:val="28"/>
          <w:szCs w:val="28"/>
          <w:lang w:val="en-US"/>
        </w:rPr>
        <w:lastRenderedPageBreak/>
        <w:t>(Комиссаров 2000: 75)</w:t>
      </w:r>
      <w:r w:rsidRPr="003E15F9">
        <w:rPr>
          <w:rFonts w:cs="Times New Roman"/>
          <w:sz w:val="28"/>
          <w:szCs w:val="28"/>
          <w:lang w:val="en-US"/>
        </w:rPr>
        <w:t>.</w:t>
      </w:r>
    </w:p>
    <w:p w14:paraId="64AAD608" w14:textId="28067FC4" w:rsidR="006B2A35" w:rsidRPr="003E15F9" w:rsidRDefault="00907E7A" w:rsidP="006B2A35">
      <w:pPr>
        <w:widowControl w:val="0"/>
        <w:autoSpaceDE w:val="0"/>
        <w:autoSpaceDN w:val="0"/>
        <w:adjustRightInd w:val="0"/>
        <w:rPr>
          <w:rFonts w:cs="Times New Roman"/>
          <w:sz w:val="28"/>
          <w:szCs w:val="28"/>
          <w:lang w:val="en-US"/>
        </w:rPr>
      </w:pPr>
      <w:r>
        <w:rPr>
          <w:rFonts w:cs="Times New Roman"/>
          <w:sz w:val="28"/>
          <w:szCs w:val="28"/>
          <w:lang w:val="en-US"/>
        </w:rPr>
        <w:t>Очевидно</w:t>
      </w:r>
      <w:r w:rsidR="006B2A35" w:rsidRPr="003E15F9">
        <w:rPr>
          <w:rFonts w:cs="Times New Roman"/>
          <w:sz w:val="28"/>
          <w:szCs w:val="28"/>
          <w:lang w:val="en-US"/>
        </w:rPr>
        <w:t xml:space="preserve">, что </w:t>
      </w:r>
      <w:r w:rsidRPr="003E15F9">
        <w:rPr>
          <w:rFonts w:cs="Times New Roman"/>
          <w:sz w:val="28"/>
          <w:szCs w:val="28"/>
          <w:lang w:val="en-US"/>
        </w:rPr>
        <w:t>у</w:t>
      </w:r>
      <w:r w:rsidR="003B5DA1">
        <w:rPr>
          <w:rFonts w:cs="Times New Roman"/>
          <w:sz w:val="28"/>
          <w:szCs w:val="28"/>
          <w:lang w:val="en-US"/>
        </w:rPr>
        <w:t xml:space="preserve"> В.Н.</w:t>
      </w:r>
      <w:r w:rsidRPr="003E15F9">
        <w:rPr>
          <w:rFonts w:cs="Times New Roman"/>
          <w:sz w:val="28"/>
          <w:szCs w:val="28"/>
          <w:lang w:val="en-US"/>
        </w:rPr>
        <w:t xml:space="preserve"> Комиссарова </w:t>
      </w:r>
      <w:r>
        <w:rPr>
          <w:rFonts w:cs="Times New Roman"/>
          <w:sz w:val="28"/>
          <w:szCs w:val="28"/>
          <w:lang w:val="en-US"/>
        </w:rPr>
        <w:t>понятие эквивалентности</w:t>
      </w:r>
      <w:r w:rsidR="006B2A35" w:rsidRPr="003E15F9">
        <w:rPr>
          <w:rFonts w:cs="Times New Roman"/>
          <w:sz w:val="28"/>
          <w:szCs w:val="28"/>
          <w:lang w:val="en-US"/>
        </w:rPr>
        <w:t xml:space="preserve"> </w:t>
      </w:r>
      <w:r>
        <w:rPr>
          <w:rFonts w:cs="Times New Roman"/>
          <w:sz w:val="28"/>
          <w:szCs w:val="28"/>
          <w:lang w:val="en-US"/>
        </w:rPr>
        <w:t>рассматривается более широко, чем у Рецкера,</w:t>
      </w:r>
      <w:r w:rsidR="006B2A35" w:rsidRPr="003E15F9">
        <w:rPr>
          <w:rFonts w:cs="Times New Roman"/>
          <w:sz w:val="28"/>
          <w:szCs w:val="28"/>
          <w:lang w:val="en-US"/>
        </w:rPr>
        <w:t xml:space="preserve"> и обозначает уже с</w:t>
      </w:r>
      <w:r w:rsidR="00214AD8">
        <w:rPr>
          <w:rFonts w:cs="Times New Roman"/>
          <w:sz w:val="28"/>
          <w:szCs w:val="28"/>
          <w:lang w:val="en-US"/>
        </w:rPr>
        <w:t>аму цель перевода</w:t>
      </w:r>
      <w:r w:rsidR="006B2A35" w:rsidRPr="003E15F9">
        <w:rPr>
          <w:rFonts w:cs="Times New Roman"/>
          <w:sz w:val="28"/>
          <w:szCs w:val="28"/>
          <w:lang w:val="en-US"/>
        </w:rPr>
        <w:t>, а не отдельный тип соотношений единиц исходного и переводящего языков.</w:t>
      </w:r>
    </w:p>
    <w:p w14:paraId="08E1E653" w14:textId="1C604F62"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 xml:space="preserve">В целом </w:t>
      </w:r>
      <w:r w:rsidR="003B5DA1">
        <w:rPr>
          <w:rFonts w:cs="Times New Roman"/>
          <w:sz w:val="28"/>
          <w:szCs w:val="28"/>
          <w:lang w:val="en-US"/>
        </w:rPr>
        <w:t xml:space="preserve">В.Н. </w:t>
      </w:r>
      <w:r w:rsidRPr="003E15F9">
        <w:rPr>
          <w:rFonts w:cs="Times New Roman"/>
          <w:sz w:val="28"/>
          <w:szCs w:val="28"/>
          <w:lang w:val="en-US"/>
        </w:rPr>
        <w:t>Комиссаров выделяет три</w:t>
      </w:r>
      <w:r w:rsidR="005F450D" w:rsidRPr="003E15F9">
        <w:rPr>
          <w:rFonts w:cs="Times New Roman"/>
          <w:sz w:val="28"/>
          <w:szCs w:val="28"/>
          <w:lang w:val="en-US"/>
        </w:rPr>
        <w:t xml:space="preserve"> подхода к определению понятия </w:t>
      </w:r>
      <w:r w:rsidR="005F450D" w:rsidRPr="003E15F9">
        <w:rPr>
          <w:rFonts w:cs="Times New Roman"/>
          <w:sz w:val="28"/>
          <w:szCs w:val="28"/>
        </w:rPr>
        <w:t>«</w:t>
      </w:r>
      <w:r w:rsidR="005F450D" w:rsidRPr="003E15F9">
        <w:rPr>
          <w:rFonts w:cs="Times New Roman"/>
          <w:sz w:val="28"/>
          <w:szCs w:val="28"/>
          <w:lang w:val="en-US"/>
        </w:rPr>
        <w:t>эквивалентность</w:t>
      </w:r>
      <w:r w:rsidR="005F450D" w:rsidRPr="003E15F9">
        <w:rPr>
          <w:rFonts w:cs="Times New Roman"/>
          <w:sz w:val="28"/>
          <w:szCs w:val="28"/>
        </w:rPr>
        <w:t>»</w:t>
      </w:r>
      <w:r w:rsidR="007A0B01">
        <w:rPr>
          <w:rFonts w:cs="Times New Roman"/>
          <w:sz w:val="28"/>
          <w:szCs w:val="28"/>
          <w:lang w:val="en-US"/>
        </w:rPr>
        <w:t>:</w:t>
      </w:r>
    </w:p>
    <w:p w14:paraId="5D4DA377" w14:textId="165C104E" w:rsidR="006B2A35" w:rsidRPr="00214AD8" w:rsidRDefault="006B2A35" w:rsidP="00A33393">
      <w:pPr>
        <w:widowControl w:val="0"/>
        <w:autoSpaceDE w:val="0"/>
        <w:autoSpaceDN w:val="0"/>
        <w:adjustRightInd w:val="0"/>
        <w:rPr>
          <w:rFonts w:cs="Times New Roman"/>
          <w:sz w:val="28"/>
          <w:szCs w:val="28"/>
          <w:lang w:val="en-US"/>
        </w:rPr>
      </w:pPr>
      <w:r w:rsidRPr="003E15F9">
        <w:rPr>
          <w:rFonts w:cs="Times New Roman"/>
          <w:sz w:val="28"/>
          <w:szCs w:val="28"/>
          <w:lang w:val="en-US"/>
        </w:rPr>
        <w:t>Первый подход к эквивале</w:t>
      </w:r>
      <w:r w:rsidR="00214AD8">
        <w:rPr>
          <w:rFonts w:cs="Times New Roman"/>
          <w:sz w:val="28"/>
          <w:szCs w:val="28"/>
          <w:lang w:val="en-US"/>
        </w:rPr>
        <w:t xml:space="preserve">нтности как к тождественности, </w:t>
      </w:r>
      <w:r w:rsidR="005F450D" w:rsidRPr="003E15F9">
        <w:rPr>
          <w:rFonts w:cs="Times New Roman"/>
          <w:sz w:val="28"/>
          <w:szCs w:val="28"/>
        </w:rPr>
        <w:t>«</w:t>
      </w:r>
      <w:r w:rsidRPr="003E15F9">
        <w:rPr>
          <w:rFonts w:cs="Times New Roman"/>
          <w:sz w:val="28"/>
          <w:szCs w:val="28"/>
          <w:lang w:val="en-US"/>
        </w:rPr>
        <w:t>сохранен</w:t>
      </w:r>
      <w:r w:rsidR="005F450D" w:rsidRPr="003E15F9">
        <w:rPr>
          <w:rFonts w:cs="Times New Roman"/>
          <w:sz w:val="28"/>
          <w:szCs w:val="28"/>
          <w:lang w:val="en-US"/>
        </w:rPr>
        <w:t>ию неизменного плана содержания</w:t>
      </w:r>
      <w:r w:rsidR="005F450D" w:rsidRPr="003E15F9">
        <w:rPr>
          <w:rFonts w:cs="Times New Roman"/>
          <w:sz w:val="28"/>
          <w:szCs w:val="28"/>
        </w:rPr>
        <w:t>»</w:t>
      </w:r>
      <w:r w:rsidRPr="003E15F9">
        <w:rPr>
          <w:rFonts w:cs="Times New Roman"/>
          <w:sz w:val="28"/>
          <w:szCs w:val="28"/>
          <w:lang w:val="en-US"/>
        </w:rPr>
        <w:t>, оказывается не вполне</w:t>
      </w:r>
      <w:r w:rsidR="00A33393">
        <w:rPr>
          <w:rFonts w:cs="Times New Roman"/>
          <w:sz w:val="28"/>
          <w:szCs w:val="28"/>
          <w:lang w:val="en-US"/>
        </w:rPr>
        <w:t xml:space="preserve"> верным, так как</w:t>
      </w:r>
      <w:r w:rsidRPr="003E15F9">
        <w:rPr>
          <w:rFonts w:cs="Times New Roman"/>
          <w:sz w:val="28"/>
          <w:szCs w:val="28"/>
          <w:lang w:val="en-US"/>
        </w:rPr>
        <w:t xml:space="preserve"> в процессе перевода всегда требуется определенное </w:t>
      </w:r>
      <w:r w:rsidR="00A33393">
        <w:rPr>
          <w:rFonts w:cs="Times New Roman"/>
          <w:sz w:val="28"/>
          <w:szCs w:val="28"/>
          <w:lang w:val="en-US"/>
        </w:rPr>
        <w:t xml:space="preserve">изменение </w:t>
      </w:r>
      <w:r w:rsidRPr="003E15F9">
        <w:rPr>
          <w:rFonts w:cs="Times New Roman"/>
          <w:sz w:val="28"/>
          <w:szCs w:val="28"/>
          <w:lang w:val="en-US"/>
        </w:rPr>
        <w:t>оригинала. Чаще всего это проявляется в том, что переводчик сознательно идет на определенные потери, и перевод неизбежно утрачивает некоторые черты оригинала.</w:t>
      </w:r>
      <w:r w:rsidR="007A0B01" w:rsidRPr="007A0B01">
        <w:rPr>
          <w:rFonts w:cs="Times New Roman"/>
          <w:sz w:val="28"/>
          <w:szCs w:val="28"/>
          <w:lang w:val="en-US"/>
        </w:rPr>
        <w:t xml:space="preserve"> </w:t>
      </w:r>
      <w:r w:rsidR="007A0B01">
        <w:rPr>
          <w:rFonts w:cs="Times New Roman"/>
          <w:sz w:val="28"/>
          <w:szCs w:val="28"/>
          <w:lang w:val="en-US"/>
        </w:rPr>
        <w:t>(Комиссаров 2000: 27).</w:t>
      </w:r>
    </w:p>
    <w:p w14:paraId="0684F79B" w14:textId="5E40A335"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 xml:space="preserve">Второй подход </w:t>
      </w:r>
      <w:r w:rsidR="00A33393">
        <w:rPr>
          <w:rFonts w:cs="Times New Roman"/>
          <w:sz w:val="28"/>
          <w:szCs w:val="28"/>
          <w:lang w:val="en-US"/>
        </w:rPr>
        <w:t xml:space="preserve">заключается </w:t>
      </w:r>
      <w:r w:rsidRPr="003E15F9">
        <w:rPr>
          <w:rFonts w:cs="Times New Roman"/>
          <w:sz w:val="28"/>
          <w:szCs w:val="28"/>
          <w:lang w:val="en-US"/>
        </w:rPr>
        <w:t xml:space="preserve">в том, что </w:t>
      </w:r>
      <w:r w:rsidR="00A33393">
        <w:rPr>
          <w:rFonts w:cs="Times New Roman"/>
          <w:sz w:val="28"/>
          <w:szCs w:val="28"/>
          <w:lang w:val="en-US"/>
        </w:rPr>
        <w:t>выделяется</w:t>
      </w:r>
      <w:r w:rsidRPr="003E15F9">
        <w:rPr>
          <w:rFonts w:cs="Times New Roman"/>
          <w:sz w:val="28"/>
          <w:szCs w:val="28"/>
          <w:lang w:val="en-US"/>
        </w:rPr>
        <w:t xml:space="preserve"> </w:t>
      </w:r>
      <w:r w:rsidR="00A33393">
        <w:rPr>
          <w:rFonts w:cs="Times New Roman"/>
          <w:sz w:val="28"/>
          <w:szCs w:val="28"/>
          <w:lang w:val="en-US"/>
        </w:rPr>
        <w:t>некая инвариантная</w:t>
      </w:r>
      <w:r w:rsidR="00A33393" w:rsidRPr="003E15F9">
        <w:rPr>
          <w:rFonts w:cs="Times New Roman"/>
          <w:sz w:val="28"/>
          <w:szCs w:val="28"/>
          <w:lang w:val="en-US"/>
        </w:rPr>
        <w:t xml:space="preserve"> часть </w:t>
      </w:r>
      <w:r w:rsidRPr="003E15F9">
        <w:rPr>
          <w:rFonts w:cs="Times New Roman"/>
          <w:sz w:val="28"/>
          <w:szCs w:val="28"/>
          <w:lang w:val="en-US"/>
        </w:rPr>
        <w:t xml:space="preserve">в содержании оригинала. Сохранение этой инвариантной части </w:t>
      </w:r>
      <w:r w:rsidR="002032CB">
        <w:rPr>
          <w:rFonts w:cs="Times New Roman"/>
          <w:sz w:val="28"/>
          <w:szCs w:val="28"/>
          <w:lang w:val="en-US"/>
        </w:rPr>
        <w:t xml:space="preserve">является </w:t>
      </w:r>
      <w:r w:rsidRPr="003E15F9">
        <w:rPr>
          <w:rFonts w:cs="Times New Roman"/>
          <w:sz w:val="28"/>
          <w:szCs w:val="28"/>
          <w:lang w:val="en-US"/>
        </w:rPr>
        <w:t xml:space="preserve">необходимым и достаточным условием для обеспечения эквивалентности перевода в целом. Чаще всего под инвариантной частью оригинала понимается либо функция текста оригинала, либо описанная </w:t>
      </w:r>
      <w:r w:rsidR="002032CB">
        <w:rPr>
          <w:rFonts w:cs="Times New Roman"/>
          <w:sz w:val="28"/>
          <w:szCs w:val="28"/>
          <w:lang w:val="en-US"/>
        </w:rPr>
        <w:t>в нем ситуация. Однако, опираясь на Комиссарова, такое определение</w:t>
      </w:r>
      <w:r w:rsidRPr="003E15F9">
        <w:rPr>
          <w:rFonts w:cs="Times New Roman"/>
          <w:sz w:val="28"/>
          <w:szCs w:val="28"/>
          <w:lang w:val="en-US"/>
        </w:rPr>
        <w:t xml:space="preserve"> степени эквивалентности перевода не отражает всего многообразия успешно обеспечивающих межъязыковую коммуникацию переводов.</w:t>
      </w:r>
      <w:r w:rsidR="001036BD">
        <w:rPr>
          <w:rFonts w:cs="Times New Roman"/>
          <w:sz w:val="28"/>
          <w:szCs w:val="28"/>
          <w:lang w:val="en-US"/>
        </w:rPr>
        <w:t xml:space="preserve"> (Комиссаров 2000: 41)</w:t>
      </w:r>
    </w:p>
    <w:p w14:paraId="361BB3F3" w14:textId="635B7679"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Третий подход к опред</w:t>
      </w:r>
      <w:r w:rsidR="002032CB">
        <w:rPr>
          <w:rFonts w:cs="Times New Roman"/>
          <w:sz w:val="28"/>
          <w:szCs w:val="28"/>
          <w:lang w:val="en-US"/>
        </w:rPr>
        <w:t>елению эквивалентности перевода по В.Н. Комиссарову</w:t>
      </w:r>
      <w:r w:rsidRPr="003E15F9">
        <w:rPr>
          <w:rFonts w:cs="Times New Roman"/>
          <w:sz w:val="28"/>
          <w:szCs w:val="28"/>
          <w:lang w:val="en-US"/>
        </w:rPr>
        <w:t xml:space="preserve"> - эмпирический</w:t>
      </w:r>
      <w:r w:rsidR="002032CB" w:rsidRPr="002032CB">
        <w:rPr>
          <w:rFonts w:cs="Times New Roman"/>
          <w:sz w:val="28"/>
          <w:szCs w:val="28"/>
          <w:lang w:val="en-US"/>
        </w:rPr>
        <w:t xml:space="preserve"> </w:t>
      </w:r>
      <w:r w:rsidR="002032CB" w:rsidRPr="003E15F9">
        <w:rPr>
          <w:rFonts w:cs="Times New Roman"/>
          <w:sz w:val="28"/>
          <w:szCs w:val="28"/>
          <w:lang w:val="en-US"/>
        </w:rPr>
        <w:t>подход</w:t>
      </w:r>
      <w:r w:rsidRPr="003E15F9">
        <w:rPr>
          <w:rFonts w:cs="Times New Roman"/>
          <w:sz w:val="28"/>
          <w:szCs w:val="28"/>
          <w:lang w:val="en-US"/>
        </w:rPr>
        <w:t xml:space="preserve">. При этом подходе </w:t>
      </w:r>
      <w:r w:rsidR="002032CB">
        <w:rPr>
          <w:rFonts w:cs="Times New Roman"/>
          <w:sz w:val="28"/>
          <w:szCs w:val="28"/>
          <w:lang w:val="en-US"/>
        </w:rPr>
        <w:t xml:space="preserve">ученый </w:t>
      </w:r>
      <w:r w:rsidRPr="003E15F9">
        <w:rPr>
          <w:rFonts w:cs="Times New Roman"/>
          <w:sz w:val="28"/>
          <w:szCs w:val="28"/>
          <w:lang w:val="en-US"/>
        </w:rPr>
        <w:t>не закрепляет эквивалентность априори за тем или иным видом сходства перевода и оригинала. Напрашивается вывод, что эквивалентность может проявляться на разных уровнях в разных текстах - на уровне сохранения цели коммуникации, уровне способа ее описания, уровне синтаксических структур и лексических единиц и, наконец, на уровне наибольшей близости к оригиналу,</w:t>
      </w:r>
      <w:r w:rsidR="001036BD">
        <w:rPr>
          <w:rFonts w:cs="Times New Roman"/>
          <w:sz w:val="28"/>
          <w:szCs w:val="28"/>
          <w:lang w:val="en-US"/>
        </w:rPr>
        <w:t xml:space="preserve"> уровне дословного перевода (Комиссаров 2000: 70-71)</w:t>
      </w:r>
      <w:r w:rsidRPr="003E15F9">
        <w:rPr>
          <w:rFonts w:cs="Times New Roman"/>
          <w:sz w:val="28"/>
          <w:szCs w:val="28"/>
          <w:lang w:val="en-US"/>
        </w:rPr>
        <w:t>.</w:t>
      </w:r>
    </w:p>
    <w:p w14:paraId="5FD3456C" w14:textId="2565F74E" w:rsidR="006B2A35" w:rsidRPr="003E15F9" w:rsidRDefault="003B5DA1" w:rsidP="006B2A35">
      <w:pPr>
        <w:widowControl w:val="0"/>
        <w:autoSpaceDE w:val="0"/>
        <w:autoSpaceDN w:val="0"/>
        <w:adjustRightInd w:val="0"/>
        <w:rPr>
          <w:rFonts w:cs="Times New Roman"/>
          <w:sz w:val="28"/>
          <w:szCs w:val="28"/>
          <w:lang w:val="en-US"/>
        </w:rPr>
      </w:pPr>
      <w:r>
        <w:rPr>
          <w:rFonts w:cs="Times New Roman"/>
          <w:sz w:val="28"/>
          <w:szCs w:val="28"/>
          <w:lang w:val="en-US"/>
        </w:rPr>
        <w:lastRenderedPageBreak/>
        <w:t>Таким образом,</w:t>
      </w:r>
      <w:r w:rsidR="006B2A35" w:rsidRPr="003E15F9">
        <w:rPr>
          <w:rFonts w:cs="Times New Roman"/>
          <w:sz w:val="28"/>
          <w:szCs w:val="28"/>
          <w:lang w:val="en-US"/>
        </w:rPr>
        <w:t xml:space="preserve"> </w:t>
      </w:r>
      <w:r>
        <w:rPr>
          <w:rFonts w:cs="Times New Roman"/>
          <w:sz w:val="28"/>
          <w:szCs w:val="28"/>
          <w:lang w:val="en-US"/>
        </w:rPr>
        <w:t>В.Н.Комиссаров утверждает</w:t>
      </w:r>
      <w:r w:rsidR="006B2A35" w:rsidRPr="003E15F9">
        <w:rPr>
          <w:rFonts w:cs="Times New Roman"/>
          <w:sz w:val="28"/>
          <w:szCs w:val="28"/>
          <w:lang w:val="en-US"/>
        </w:rPr>
        <w:t>,</w:t>
      </w:r>
      <w:r>
        <w:rPr>
          <w:rFonts w:cs="Times New Roman"/>
          <w:sz w:val="28"/>
          <w:szCs w:val="28"/>
          <w:lang w:val="en-US"/>
        </w:rPr>
        <w:t xml:space="preserve"> что</w:t>
      </w:r>
      <w:r w:rsidR="006B2A35" w:rsidRPr="003E15F9">
        <w:rPr>
          <w:rFonts w:cs="Times New Roman"/>
          <w:sz w:val="28"/>
          <w:szCs w:val="28"/>
          <w:lang w:val="en-US"/>
        </w:rPr>
        <w:t xml:space="preserve"> эквивалент - это постоянное равнозначное соответствие, как правил</w:t>
      </w:r>
      <w:r w:rsidR="001036BD">
        <w:rPr>
          <w:rFonts w:cs="Times New Roman"/>
          <w:sz w:val="28"/>
          <w:szCs w:val="28"/>
          <w:lang w:val="en-US"/>
        </w:rPr>
        <w:t>о, не зависящее от контекста (Комиссаров 2000: 55)</w:t>
      </w:r>
      <w:r w:rsidR="006B2A35" w:rsidRPr="003E15F9">
        <w:rPr>
          <w:rFonts w:cs="Times New Roman"/>
          <w:sz w:val="28"/>
          <w:szCs w:val="28"/>
          <w:lang w:val="en-US"/>
        </w:rPr>
        <w:t>.</w:t>
      </w:r>
    </w:p>
    <w:p w14:paraId="4DDD5352" w14:textId="706AAC8C" w:rsidR="00CC0370" w:rsidRPr="003E15F9" w:rsidRDefault="006B2A35" w:rsidP="00CC0370">
      <w:pPr>
        <w:widowControl w:val="0"/>
        <w:autoSpaceDE w:val="0"/>
        <w:autoSpaceDN w:val="0"/>
        <w:adjustRightInd w:val="0"/>
        <w:rPr>
          <w:rFonts w:cs="Times New Roman"/>
          <w:sz w:val="28"/>
          <w:szCs w:val="28"/>
          <w:lang w:val="en-US"/>
        </w:rPr>
      </w:pPr>
      <w:r w:rsidRPr="003E15F9">
        <w:rPr>
          <w:rFonts w:cs="Times New Roman"/>
          <w:sz w:val="28"/>
          <w:szCs w:val="28"/>
          <w:lang w:val="en-US"/>
        </w:rPr>
        <w:t>Л.К. Латышев и А.Л. Семенов подчеркивают, что переводческая эквивалентность не идентична коммуникативно-функциональной эквивалентности, а отражает оптимальное выполнение ряда условий. Так, неэквивалентным может быть признан перевод, обладающий, в общем и целом потенциальным воздействием на адресата, аналогичным тому, который свойствен оригиналу, но содержащий ничем не мотивированные семантико-структурные отклонения от него. И наоборот, перевод, не обладающий воздействием, в достаточной мере аналогичным оригиналу, может быть признан в целом эквивалентным, если недостаточность коммуникативно-функциональной эквивалентности обусловлена</w:t>
      </w:r>
      <w:r w:rsidR="00581156">
        <w:rPr>
          <w:rFonts w:cs="Times New Roman"/>
          <w:sz w:val="28"/>
          <w:szCs w:val="28"/>
          <w:lang w:val="en-US"/>
        </w:rPr>
        <w:t xml:space="preserve"> объективными причинами </w:t>
      </w:r>
      <w:r w:rsidR="00D74F67">
        <w:rPr>
          <w:rFonts w:cs="Times New Roman"/>
          <w:sz w:val="28"/>
          <w:szCs w:val="28"/>
          <w:lang w:val="en-US"/>
        </w:rPr>
        <w:t>(Латышев, Семенов 2003: 75)</w:t>
      </w:r>
      <w:r w:rsidRPr="003E15F9">
        <w:rPr>
          <w:rFonts w:cs="Times New Roman"/>
          <w:sz w:val="28"/>
          <w:szCs w:val="28"/>
          <w:lang w:val="en-US"/>
        </w:rPr>
        <w:t xml:space="preserve">. </w:t>
      </w:r>
    </w:p>
    <w:p w14:paraId="471B1966" w14:textId="5A103670"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 xml:space="preserve">Но, </w:t>
      </w:r>
      <w:r w:rsidR="00407252" w:rsidRPr="003E15F9">
        <w:rPr>
          <w:rFonts w:cs="Times New Roman"/>
          <w:sz w:val="28"/>
          <w:szCs w:val="28"/>
          <w:lang w:val="en-US"/>
        </w:rPr>
        <w:t xml:space="preserve">в любом случае, </w:t>
      </w:r>
      <w:r w:rsidR="00581156">
        <w:rPr>
          <w:rFonts w:cs="Times New Roman"/>
          <w:sz w:val="28"/>
          <w:szCs w:val="28"/>
          <w:lang w:val="en-US"/>
        </w:rPr>
        <w:t xml:space="preserve">самым важным </w:t>
      </w:r>
      <w:r w:rsidRPr="003E15F9">
        <w:rPr>
          <w:rFonts w:cs="Times New Roman"/>
          <w:sz w:val="28"/>
          <w:szCs w:val="28"/>
          <w:lang w:val="en-US"/>
        </w:rPr>
        <w:t>остается то, что на любом уров</w:t>
      </w:r>
      <w:r w:rsidR="00407252" w:rsidRPr="003E15F9">
        <w:rPr>
          <w:rFonts w:cs="Times New Roman"/>
          <w:sz w:val="28"/>
          <w:szCs w:val="28"/>
          <w:lang w:val="en-US"/>
        </w:rPr>
        <w:t>не эквивалентности перевод должен</w:t>
      </w:r>
      <w:r w:rsidRPr="003E15F9">
        <w:rPr>
          <w:rFonts w:cs="Times New Roman"/>
          <w:sz w:val="28"/>
          <w:szCs w:val="28"/>
          <w:lang w:val="en-US"/>
        </w:rPr>
        <w:t xml:space="preserve"> обеспечивать межъ</w:t>
      </w:r>
      <w:r w:rsidR="00407252" w:rsidRPr="003E15F9">
        <w:rPr>
          <w:rFonts w:cs="Times New Roman"/>
          <w:sz w:val="28"/>
          <w:szCs w:val="28"/>
          <w:lang w:val="en-US"/>
        </w:rPr>
        <w:t>языковую коммуникацию, что очень важно для перевода безэквивалентной лексики.</w:t>
      </w:r>
    </w:p>
    <w:p w14:paraId="1A29BA50" w14:textId="77777777" w:rsidR="00CC0370" w:rsidRDefault="00CC0370" w:rsidP="00407252">
      <w:pPr>
        <w:widowControl w:val="0"/>
        <w:autoSpaceDE w:val="0"/>
        <w:autoSpaceDN w:val="0"/>
        <w:adjustRightInd w:val="0"/>
        <w:ind w:firstLine="0"/>
        <w:rPr>
          <w:rFonts w:cs="Times New Roman"/>
          <w:b/>
          <w:color w:val="262626"/>
          <w:sz w:val="28"/>
          <w:szCs w:val="28"/>
          <w:lang w:val="en-US"/>
        </w:rPr>
      </w:pPr>
    </w:p>
    <w:p w14:paraId="31188A08" w14:textId="1C00FB16" w:rsidR="00407252" w:rsidRPr="00F10E7B" w:rsidRDefault="006B2A35" w:rsidP="00407252">
      <w:pPr>
        <w:widowControl w:val="0"/>
        <w:autoSpaceDE w:val="0"/>
        <w:autoSpaceDN w:val="0"/>
        <w:adjustRightInd w:val="0"/>
        <w:ind w:firstLine="0"/>
        <w:rPr>
          <w:rFonts w:cs="Times New Roman"/>
          <w:b/>
          <w:color w:val="262626"/>
          <w:sz w:val="28"/>
          <w:szCs w:val="28"/>
        </w:rPr>
      </w:pPr>
      <w:r w:rsidRPr="003E15F9">
        <w:rPr>
          <w:rFonts w:cs="Times New Roman"/>
          <w:b/>
          <w:color w:val="262626"/>
          <w:sz w:val="28"/>
          <w:szCs w:val="28"/>
          <w:lang w:val="en-US"/>
        </w:rPr>
        <w:t xml:space="preserve">1.2 Понятие </w:t>
      </w:r>
      <w:r w:rsidR="00F10E7B">
        <w:rPr>
          <w:rFonts w:cs="Times New Roman"/>
          <w:b/>
          <w:color w:val="262626"/>
          <w:sz w:val="28"/>
          <w:szCs w:val="28"/>
        </w:rPr>
        <w:t>«</w:t>
      </w:r>
      <w:r w:rsidR="00F10E7B">
        <w:rPr>
          <w:rFonts w:cs="Times New Roman"/>
          <w:b/>
          <w:color w:val="262626"/>
          <w:sz w:val="28"/>
          <w:szCs w:val="28"/>
          <w:lang w:val="en-US"/>
        </w:rPr>
        <w:t>безэквивалентная лексика</w:t>
      </w:r>
      <w:r w:rsidR="00F10E7B">
        <w:rPr>
          <w:rFonts w:cs="Times New Roman"/>
          <w:b/>
          <w:color w:val="262626"/>
          <w:sz w:val="28"/>
          <w:szCs w:val="28"/>
        </w:rPr>
        <w:t>»</w:t>
      </w:r>
    </w:p>
    <w:p w14:paraId="400DD06E" w14:textId="77777777" w:rsidR="00214AD8" w:rsidRPr="00AA152C" w:rsidRDefault="00214AD8" w:rsidP="00407252">
      <w:pPr>
        <w:widowControl w:val="0"/>
        <w:autoSpaceDE w:val="0"/>
        <w:autoSpaceDN w:val="0"/>
        <w:adjustRightInd w:val="0"/>
        <w:ind w:firstLine="0"/>
        <w:rPr>
          <w:rFonts w:cs="Times New Roman"/>
          <w:b/>
          <w:color w:val="262626"/>
          <w:sz w:val="28"/>
          <w:szCs w:val="28"/>
          <w:lang w:val="en-US"/>
        </w:rPr>
      </w:pPr>
    </w:p>
    <w:p w14:paraId="78E41ABE" w14:textId="2C1B8B60" w:rsidR="00BB0CF2" w:rsidRDefault="008056E0" w:rsidP="00BB0CF2">
      <w:pPr>
        <w:ind w:right="-8"/>
        <w:rPr>
          <w:sz w:val="28"/>
          <w:szCs w:val="28"/>
        </w:rPr>
      </w:pPr>
      <w:r>
        <w:rPr>
          <w:sz w:val="28"/>
          <w:szCs w:val="28"/>
        </w:rPr>
        <w:t>Очевидным фактом является</w:t>
      </w:r>
      <w:r w:rsidR="00D04231">
        <w:rPr>
          <w:sz w:val="28"/>
          <w:szCs w:val="28"/>
        </w:rPr>
        <w:t xml:space="preserve"> то</w:t>
      </w:r>
      <w:r w:rsidR="00BB0CF2">
        <w:rPr>
          <w:sz w:val="28"/>
          <w:szCs w:val="28"/>
        </w:rPr>
        <w:t>, что</w:t>
      </w:r>
      <w:r w:rsidR="00AA152C" w:rsidRPr="00AA152C">
        <w:rPr>
          <w:sz w:val="28"/>
          <w:szCs w:val="28"/>
        </w:rPr>
        <w:t xml:space="preserve"> абсолютно в любом языке </w:t>
      </w:r>
      <w:r w:rsidR="00D04231">
        <w:rPr>
          <w:sz w:val="28"/>
          <w:szCs w:val="28"/>
        </w:rPr>
        <w:t xml:space="preserve">есть </w:t>
      </w:r>
      <w:r w:rsidR="00AA152C" w:rsidRPr="00AA152C">
        <w:rPr>
          <w:sz w:val="28"/>
          <w:szCs w:val="28"/>
        </w:rPr>
        <w:t xml:space="preserve">слова, которые не имеют </w:t>
      </w:r>
      <w:r w:rsidR="00D04231">
        <w:rPr>
          <w:sz w:val="28"/>
          <w:szCs w:val="28"/>
        </w:rPr>
        <w:t xml:space="preserve">соответствия </w:t>
      </w:r>
      <w:r w:rsidR="00AA152C" w:rsidRPr="00AA152C">
        <w:rPr>
          <w:sz w:val="28"/>
          <w:szCs w:val="28"/>
        </w:rPr>
        <w:t xml:space="preserve">в другом языке. Стремительный темп изменений словарного состава языков был </w:t>
      </w:r>
      <w:r w:rsidR="00D04231">
        <w:rPr>
          <w:sz w:val="28"/>
          <w:szCs w:val="28"/>
        </w:rPr>
        <w:t xml:space="preserve">вызван </w:t>
      </w:r>
      <w:r w:rsidR="00AA152C" w:rsidRPr="00AA152C">
        <w:rPr>
          <w:sz w:val="28"/>
          <w:szCs w:val="28"/>
        </w:rPr>
        <w:t>развитием производства, культуры и науки той или иной страны. У многих лингвистов, занимающихся различными проблемами, связанными с языком и переводом, таких как</w:t>
      </w:r>
      <w:r w:rsidR="00AA152C" w:rsidRPr="00AA152C">
        <w:rPr>
          <w:rStyle w:val="af"/>
          <w:sz w:val="28"/>
          <w:szCs w:val="28"/>
        </w:rPr>
        <w:t xml:space="preserve"> Л.С. Бархударов, С. Влахов, С. Флорин, Я.И. Рецкер, А.О. Иванов, В.Н. Комиссаров, А.Д. Швейцер, </w:t>
      </w:r>
      <w:r w:rsidR="00AA152C" w:rsidRPr="00AA152C">
        <w:rPr>
          <w:sz w:val="28"/>
          <w:szCs w:val="28"/>
        </w:rPr>
        <w:t xml:space="preserve">часто встречается </w:t>
      </w:r>
      <w:r w:rsidR="00D04231">
        <w:rPr>
          <w:sz w:val="28"/>
          <w:szCs w:val="28"/>
        </w:rPr>
        <w:t xml:space="preserve">понятие </w:t>
      </w:r>
      <w:r w:rsidR="00AA152C" w:rsidRPr="00AA152C">
        <w:rPr>
          <w:sz w:val="28"/>
          <w:szCs w:val="28"/>
        </w:rPr>
        <w:t>«безэквивалентная лексика», но трактуется он</w:t>
      </w:r>
      <w:r w:rsidR="00D04231">
        <w:rPr>
          <w:sz w:val="28"/>
          <w:szCs w:val="28"/>
        </w:rPr>
        <w:t>о</w:t>
      </w:r>
      <w:r w:rsidR="00AA152C" w:rsidRPr="00AA152C">
        <w:rPr>
          <w:sz w:val="28"/>
          <w:szCs w:val="28"/>
        </w:rPr>
        <w:t xml:space="preserve"> у каждого по-разному. Что же понимается под этим </w:t>
      </w:r>
      <w:r w:rsidR="00D04231">
        <w:rPr>
          <w:sz w:val="28"/>
          <w:szCs w:val="28"/>
        </w:rPr>
        <w:t>термином</w:t>
      </w:r>
      <w:r w:rsidR="00AA152C" w:rsidRPr="00AA152C">
        <w:rPr>
          <w:sz w:val="28"/>
          <w:szCs w:val="28"/>
        </w:rPr>
        <w:t>?</w:t>
      </w:r>
    </w:p>
    <w:p w14:paraId="55C0ABEC" w14:textId="375C02F4" w:rsidR="00BB0CF2" w:rsidRDefault="00AA152C" w:rsidP="00BB0CF2">
      <w:pPr>
        <w:ind w:right="-8"/>
        <w:rPr>
          <w:sz w:val="28"/>
          <w:szCs w:val="28"/>
        </w:rPr>
      </w:pPr>
      <w:r w:rsidRPr="00AA152C">
        <w:rPr>
          <w:sz w:val="28"/>
          <w:szCs w:val="28"/>
        </w:rPr>
        <w:lastRenderedPageBreak/>
        <w:t xml:space="preserve"> В </w:t>
      </w:r>
      <w:r w:rsidR="00D04231">
        <w:rPr>
          <w:sz w:val="28"/>
          <w:szCs w:val="28"/>
        </w:rPr>
        <w:t xml:space="preserve">том </w:t>
      </w:r>
      <w:r w:rsidRPr="00AA152C">
        <w:rPr>
          <w:sz w:val="28"/>
          <w:szCs w:val="28"/>
        </w:rPr>
        <w:t>случае</w:t>
      </w:r>
      <w:r w:rsidR="00D04231">
        <w:rPr>
          <w:sz w:val="28"/>
          <w:szCs w:val="28"/>
        </w:rPr>
        <w:t>, если у лексической единицы нет</w:t>
      </w:r>
      <w:r w:rsidRPr="00AA152C">
        <w:rPr>
          <w:sz w:val="28"/>
          <w:szCs w:val="28"/>
        </w:rPr>
        <w:t xml:space="preserve"> соответствующего ей лексического эквивалента в переводящем языке, переводчик сталкивается с явлением безэквивалентности. </w:t>
      </w:r>
      <w:r w:rsidR="00E849FA">
        <w:rPr>
          <w:sz w:val="28"/>
          <w:szCs w:val="28"/>
        </w:rPr>
        <w:t>О</w:t>
      </w:r>
      <w:r w:rsidRPr="00AA152C">
        <w:rPr>
          <w:sz w:val="28"/>
          <w:szCs w:val="28"/>
        </w:rPr>
        <w:t xml:space="preserve">но отражает специфические явления культурного </w:t>
      </w:r>
      <w:r w:rsidR="00E849FA">
        <w:rPr>
          <w:sz w:val="28"/>
          <w:szCs w:val="28"/>
        </w:rPr>
        <w:t xml:space="preserve">своеобразия </w:t>
      </w:r>
      <w:r w:rsidRPr="00AA152C">
        <w:rPr>
          <w:sz w:val="28"/>
          <w:szCs w:val="28"/>
        </w:rPr>
        <w:t xml:space="preserve">той или иной страны. </w:t>
      </w:r>
    </w:p>
    <w:p w14:paraId="4CDA259D" w14:textId="7A675776" w:rsidR="00BB0CF2" w:rsidRDefault="00AA152C" w:rsidP="00BB0CF2">
      <w:pPr>
        <w:ind w:right="-8"/>
        <w:rPr>
          <w:sz w:val="28"/>
          <w:szCs w:val="28"/>
        </w:rPr>
      </w:pPr>
      <w:r w:rsidRPr="00AA152C">
        <w:rPr>
          <w:sz w:val="28"/>
          <w:szCs w:val="28"/>
        </w:rPr>
        <w:t>Рассмотрим некоторые определения лексической безэквивалентности в теории перевода</w:t>
      </w:r>
      <w:r w:rsidR="00BB0CF2">
        <w:rPr>
          <w:sz w:val="28"/>
          <w:szCs w:val="28"/>
        </w:rPr>
        <w:t>:</w:t>
      </w:r>
    </w:p>
    <w:p w14:paraId="0BF56D95" w14:textId="323F317F" w:rsidR="00925142" w:rsidRDefault="00E849FA" w:rsidP="00BB0CF2">
      <w:pPr>
        <w:ind w:right="-8"/>
        <w:rPr>
          <w:sz w:val="28"/>
          <w:szCs w:val="28"/>
        </w:rPr>
      </w:pPr>
      <w:r>
        <w:rPr>
          <w:sz w:val="28"/>
          <w:szCs w:val="28"/>
        </w:rPr>
        <w:t>Опираясь на дефиницию</w:t>
      </w:r>
      <w:r w:rsidR="00AA152C" w:rsidRPr="00AA152C">
        <w:rPr>
          <w:sz w:val="28"/>
          <w:szCs w:val="28"/>
        </w:rPr>
        <w:t xml:space="preserve"> термина «эквивалентность» по Я. И. Рецкеру, можно </w:t>
      </w:r>
      <w:r>
        <w:rPr>
          <w:sz w:val="28"/>
          <w:szCs w:val="28"/>
        </w:rPr>
        <w:t>сделать вывод, что безэквивалентность – это группа</w:t>
      </w:r>
      <w:r w:rsidR="00AA152C" w:rsidRPr="00AA152C">
        <w:rPr>
          <w:sz w:val="28"/>
          <w:szCs w:val="28"/>
        </w:rPr>
        <w:t xml:space="preserve"> лексических или фразеологических единиц, которые не имеют постоянн</w:t>
      </w:r>
      <w:r>
        <w:rPr>
          <w:sz w:val="28"/>
          <w:szCs w:val="28"/>
        </w:rPr>
        <w:t>ого словарного соответствия</w:t>
      </w:r>
      <w:r w:rsidR="00AA152C" w:rsidRPr="00AA152C">
        <w:rPr>
          <w:sz w:val="28"/>
          <w:szCs w:val="28"/>
        </w:rPr>
        <w:t xml:space="preserve"> в переводящем языке и </w:t>
      </w:r>
      <w:r>
        <w:rPr>
          <w:sz w:val="28"/>
          <w:szCs w:val="28"/>
        </w:rPr>
        <w:t xml:space="preserve">не зависят </w:t>
      </w:r>
      <w:r w:rsidRPr="00AA152C">
        <w:rPr>
          <w:sz w:val="28"/>
          <w:szCs w:val="28"/>
        </w:rPr>
        <w:t>при</w:t>
      </w:r>
      <w:r>
        <w:rPr>
          <w:sz w:val="28"/>
          <w:szCs w:val="28"/>
        </w:rPr>
        <w:t xml:space="preserve"> этом от контекста. Помимо этого</w:t>
      </w:r>
      <w:r w:rsidR="00AA152C" w:rsidRPr="00AA152C">
        <w:rPr>
          <w:sz w:val="28"/>
          <w:szCs w:val="28"/>
        </w:rPr>
        <w:t>, безэквивалентная лексика представляет собой обозначение</w:t>
      </w:r>
      <w:r w:rsidR="00AA152C" w:rsidRPr="00925142">
        <w:rPr>
          <w:sz w:val="28"/>
          <w:szCs w:val="28"/>
        </w:rPr>
        <w:t xml:space="preserve"> реалий, </w:t>
      </w:r>
      <w:r w:rsidR="00AA152C" w:rsidRPr="00AA152C">
        <w:rPr>
          <w:sz w:val="28"/>
          <w:szCs w:val="28"/>
        </w:rPr>
        <w:t>характерных для страны ис</w:t>
      </w:r>
      <w:r>
        <w:rPr>
          <w:sz w:val="28"/>
          <w:szCs w:val="28"/>
        </w:rPr>
        <w:t>ходного языка и чужды</w:t>
      </w:r>
      <w:r w:rsidR="00AA152C" w:rsidRPr="00AA152C">
        <w:rPr>
          <w:sz w:val="28"/>
          <w:szCs w:val="28"/>
        </w:rPr>
        <w:t>х</w:t>
      </w:r>
      <w:r>
        <w:rPr>
          <w:sz w:val="28"/>
          <w:szCs w:val="28"/>
        </w:rPr>
        <w:t>,</w:t>
      </w:r>
      <w:r w:rsidR="00AA152C" w:rsidRPr="00AA152C">
        <w:rPr>
          <w:sz w:val="28"/>
          <w:szCs w:val="28"/>
        </w:rPr>
        <w:t xml:space="preserve"> </w:t>
      </w:r>
      <w:r>
        <w:rPr>
          <w:sz w:val="28"/>
          <w:szCs w:val="28"/>
        </w:rPr>
        <w:t xml:space="preserve">незнакомых для культуры </w:t>
      </w:r>
      <w:r w:rsidR="00AA152C" w:rsidRPr="00AA152C">
        <w:rPr>
          <w:sz w:val="28"/>
          <w:szCs w:val="28"/>
        </w:rPr>
        <w:t xml:space="preserve"> пере</w:t>
      </w:r>
      <w:r w:rsidR="00925142">
        <w:rPr>
          <w:sz w:val="28"/>
          <w:szCs w:val="28"/>
        </w:rPr>
        <w:t>водящего языка. (Рецкер 2007: 34).</w:t>
      </w:r>
    </w:p>
    <w:p w14:paraId="306B923E" w14:textId="582E9E90" w:rsidR="00925142" w:rsidRDefault="00AA152C" w:rsidP="00BB0CF2">
      <w:pPr>
        <w:ind w:right="-8"/>
        <w:rPr>
          <w:sz w:val="28"/>
          <w:szCs w:val="28"/>
        </w:rPr>
      </w:pPr>
      <w:r w:rsidRPr="00AA152C">
        <w:rPr>
          <w:sz w:val="28"/>
          <w:szCs w:val="28"/>
        </w:rPr>
        <w:t xml:space="preserve">А. Д. </w:t>
      </w:r>
      <w:r w:rsidRPr="00AA152C">
        <w:rPr>
          <w:b/>
          <w:sz w:val="28"/>
          <w:szCs w:val="28"/>
        </w:rPr>
        <w:t xml:space="preserve"> </w:t>
      </w:r>
      <w:r w:rsidR="00925142">
        <w:rPr>
          <w:sz w:val="28"/>
          <w:szCs w:val="28"/>
        </w:rPr>
        <w:t>Швейцер</w:t>
      </w:r>
      <w:r w:rsidR="00E849FA">
        <w:rPr>
          <w:sz w:val="28"/>
          <w:szCs w:val="28"/>
        </w:rPr>
        <w:t xml:space="preserve"> относи</w:t>
      </w:r>
      <w:r w:rsidRPr="00AA152C">
        <w:rPr>
          <w:sz w:val="28"/>
          <w:szCs w:val="28"/>
        </w:rPr>
        <w:t xml:space="preserve">т к данной категории «лексические единицы, служащие для обозначения культурных </w:t>
      </w:r>
      <w:r w:rsidRPr="00AA152C">
        <w:rPr>
          <w:b/>
          <w:sz w:val="28"/>
          <w:szCs w:val="28"/>
        </w:rPr>
        <w:t>реалий</w:t>
      </w:r>
      <w:r w:rsidRPr="00AA152C">
        <w:rPr>
          <w:sz w:val="28"/>
          <w:szCs w:val="28"/>
        </w:rPr>
        <w:t>, не имеющих точных соответствий в др</w:t>
      </w:r>
      <w:r w:rsidR="00925142">
        <w:rPr>
          <w:sz w:val="28"/>
          <w:szCs w:val="28"/>
        </w:rPr>
        <w:t>угой культуре» (Швейцер 1988: 86).</w:t>
      </w:r>
      <w:r w:rsidRPr="00AA152C">
        <w:rPr>
          <w:sz w:val="28"/>
          <w:szCs w:val="28"/>
        </w:rPr>
        <w:t xml:space="preserve"> </w:t>
      </w:r>
    </w:p>
    <w:p w14:paraId="300EF3FF" w14:textId="289A1ED9" w:rsidR="00925142" w:rsidRDefault="00925142" w:rsidP="00BB0CF2">
      <w:pPr>
        <w:ind w:right="-8"/>
        <w:rPr>
          <w:sz w:val="28"/>
          <w:szCs w:val="28"/>
        </w:rPr>
      </w:pPr>
      <w:r>
        <w:rPr>
          <w:sz w:val="28"/>
          <w:szCs w:val="28"/>
        </w:rPr>
        <w:t xml:space="preserve">В. Н. </w:t>
      </w:r>
      <w:r w:rsidR="00AA152C" w:rsidRPr="00AA152C">
        <w:rPr>
          <w:sz w:val="28"/>
          <w:szCs w:val="28"/>
        </w:rPr>
        <w:t xml:space="preserve">Комиссаров подразумевает под безэквивалентными «единицы исходного языка, которые не имеют </w:t>
      </w:r>
      <w:r w:rsidR="00AA152C" w:rsidRPr="00925142">
        <w:rPr>
          <w:sz w:val="28"/>
          <w:szCs w:val="28"/>
        </w:rPr>
        <w:t>регулярных соответствий</w:t>
      </w:r>
      <w:r>
        <w:rPr>
          <w:sz w:val="28"/>
          <w:szCs w:val="28"/>
        </w:rPr>
        <w:t xml:space="preserve"> в </w:t>
      </w:r>
      <w:r w:rsidR="00AA152C" w:rsidRPr="00AA152C">
        <w:rPr>
          <w:sz w:val="28"/>
          <w:szCs w:val="28"/>
        </w:rPr>
        <w:t>языке перевода».</w:t>
      </w:r>
      <w:r w:rsidR="00E849FA">
        <w:rPr>
          <w:sz w:val="28"/>
          <w:szCs w:val="28"/>
        </w:rPr>
        <w:t xml:space="preserve"> Помимо этого</w:t>
      </w:r>
      <w:r w:rsidR="00AA152C" w:rsidRPr="00AA152C">
        <w:rPr>
          <w:sz w:val="28"/>
          <w:szCs w:val="28"/>
        </w:rPr>
        <w:t xml:space="preserve">, он дает более </w:t>
      </w:r>
      <w:r w:rsidR="00E849FA">
        <w:rPr>
          <w:sz w:val="28"/>
          <w:szCs w:val="28"/>
        </w:rPr>
        <w:t xml:space="preserve">широкое </w:t>
      </w:r>
      <w:r w:rsidR="00AA152C" w:rsidRPr="00AA152C">
        <w:rPr>
          <w:sz w:val="28"/>
          <w:szCs w:val="28"/>
        </w:rPr>
        <w:t xml:space="preserve">объяснение </w:t>
      </w:r>
      <w:r w:rsidR="00E849FA">
        <w:rPr>
          <w:sz w:val="28"/>
          <w:szCs w:val="28"/>
        </w:rPr>
        <w:t xml:space="preserve">этому </w:t>
      </w:r>
      <w:r w:rsidR="00AA152C" w:rsidRPr="00AA152C">
        <w:rPr>
          <w:sz w:val="28"/>
          <w:szCs w:val="28"/>
        </w:rPr>
        <w:t>явлению</w:t>
      </w:r>
      <w:r w:rsidR="00E849FA">
        <w:rPr>
          <w:sz w:val="28"/>
          <w:szCs w:val="28"/>
        </w:rPr>
        <w:t>:</w:t>
      </w:r>
      <w:r w:rsidR="00AA152C" w:rsidRPr="00AA152C">
        <w:rPr>
          <w:sz w:val="28"/>
          <w:szCs w:val="28"/>
        </w:rPr>
        <w:t xml:space="preserve"> «</w:t>
      </w:r>
      <w:r w:rsidR="00AA152C" w:rsidRPr="00AA152C">
        <w:rPr>
          <w:rStyle w:val="af"/>
          <w:sz w:val="28"/>
          <w:szCs w:val="28"/>
        </w:rPr>
        <w:t>безэквивалентная лексика используется для обозначения специфических для данной культуры явлений, которые являются продуктом кумулятивной функции языка и могут рассматриваться как вместилища фоновых знаний, т.е. знаний,</w:t>
      </w:r>
      <w:r>
        <w:rPr>
          <w:rStyle w:val="af"/>
          <w:sz w:val="28"/>
          <w:szCs w:val="28"/>
        </w:rPr>
        <w:t xml:space="preserve"> имеющихся в сознании говорящих» (Комиссаров 2002: 51)</w:t>
      </w:r>
      <w:r w:rsidR="00AA152C" w:rsidRPr="00AA152C">
        <w:rPr>
          <w:rStyle w:val="af"/>
          <w:sz w:val="28"/>
          <w:szCs w:val="28"/>
        </w:rPr>
        <w:t>.</w:t>
      </w:r>
    </w:p>
    <w:p w14:paraId="20D41BA8" w14:textId="1333CBE8" w:rsidR="00925142" w:rsidRDefault="00AA152C" w:rsidP="00BB0CF2">
      <w:pPr>
        <w:ind w:right="-8"/>
        <w:rPr>
          <w:b/>
          <w:sz w:val="28"/>
          <w:szCs w:val="28"/>
        </w:rPr>
      </w:pPr>
      <w:r w:rsidRPr="00AA152C">
        <w:rPr>
          <w:sz w:val="28"/>
          <w:szCs w:val="28"/>
        </w:rPr>
        <w:t>Лингвисты С.</w:t>
      </w:r>
      <w:r w:rsidRPr="00AA152C">
        <w:rPr>
          <w:b/>
          <w:sz w:val="28"/>
          <w:szCs w:val="28"/>
        </w:rPr>
        <w:t xml:space="preserve"> </w:t>
      </w:r>
      <w:r w:rsidRPr="00AA152C">
        <w:rPr>
          <w:sz w:val="28"/>
          <w:szCs w:val="28"/>
        </w:rPr>
        <w:t xml:space="preserve">Влахов и С. Флорин </w:t>
      </w:r>
      <w:r w:rsidR="00E849FA">
        <w:rPr>
          <w:sz w:val="28"/>
          <w:szCs w:val="28"/>
        </w:rPr>
        <w:t>значительно сужаю</w:t>
      </w:r>
      <w:r w:rsidRPr="00AA152C">
        <w:rPr>
          <w:sz w:val="28"/>
          <w:szCs w:val="28"/>
        </w:rPr>
        <w:t>т границы безэквивалентности – «лексические единицы, которые не имеют переводческих эквивалентов в языке перевода». Более того, они разграничивают</w:t>
      </w:r>
      <w:r w:rsidR="00E849FA">
        <w:rPr>
          <w:sz w:val="28"/>
          <w:szCs w:val="28"/>
        </w:rPr>
        <w:t xml:space="preserve"> понятия «безэквивалентная лексика»</w:t>
      </w:r>
      <w:r w:rsidRPr="00AA152C">
        <w:rPr>
          <w:sz w:val="28"/>
          <w:szCs w:val="28"/>
        </w:rPr>
        <w:t xml:space="preserve"> и </w:t>
      </w:r>
      <w:r w:rsidR="00E849FA">
        <w:rPr>
          <w:sz w:val="28"/>
          <w:szCs w:val="28"/>
        </w:rPr>
        <w:t>«</w:t>
      </w:r>
      <w:r w:rsidRPr="00AA152C">
        <w:rPr>
          <w:sz w:val="28"/>
          <w:szCs w:val="28"/>
        </w:rPr>
        <w:t>реалии</w:t>
      </w:r>
      <w:r w:rsidR="00D54033">
        <w:rPr>
          <w:sz w:val="28"/>
          <w:szCs w:val="28"/>
        </w:rPr>
        <w:t>»</w:t>
      </w:r>
      <w:r w:rsidRPr="00AA152C">
        <w:rPr>
          <w:sz w:val="28"/>
          <w:szCs w:val="28"/>
        </w:rPr>
        <w:t xml:space="preserve">. Понятие «безэквивалентность» для них обладает более широким спектром содержания, </w:t>
      </w:r>
      <w:r w:rsidR="00D54033">
        <w:rPr>
          <w:sz w:val="28"/>
          <w:szCs w:val="28"/>
        </w:rPr>
        <w:t xml:space="preserve">в отличие от </w:t>
      </w:r>
      <w:r w:rsidRPr="00AA152C">
        <w:rPr>
          <w:sz w:val="28"/>
          <w:szCs w:val="28"/>
        </w:rPr>
        <w:t xml:space="preserve">реалии – обособленный, самостоятельный круг слов </w:t>
      </w:r>
      <w:r w:rsidR="00925142">
        <w:rPr>
          <w:b/>
          <w:sz w:val="28"/>
          <w:szCs w:val="28"/>
        </w:rPr>
        <w:t>(</w:t>
      </w:r>
      <w:r w:rsidR="00925142">
        <w:rPr>
          <w:sz w:val="28"/>
          <w:szCs w:val="28"/>
        </w:rPr>
        <w:t>Влахов Флорин 2009: 48)</w:t>
      </w:r>
      <w:r w:rsidRPr="00AA152C">
        <w:rPr>
          <w:sz w:val="28"/>
          <w:szCs w:val="28"/>
        </w:rPr>
        <w:t xml:space="preserve">. </w:t>
      </w:r>
    </w:p>
    <w:p w14:paraId="2A7CCFAF" w14:textId="0DA45E1C" w:rsidR="00925142" w:rsidRDefault="00AA152C" w:rsidP="00BB0CF2">
      <w:pPr>
        <w:ind w:right="-8"/>
        <w:rPr>
          <w:rStyle w:val="af"/>
          <w:sz w:val="28"/>
          <w:szCs w:val="28"/>
        </w:rPr>
      </w:pPr>
      <w:r w:rsidRPr="00AA152C">
        <w:rPr>
          <w:sz w:val="28"/>
          <w:szCs w:val="28"/>
        </w:rPr>
        <w:lastRenderedPageBreak/>
        <w:t>Л.С.Бархударов пр</w:t>
      </w:r>
      <w:r w:rsidR="00D54033">
        <w:rPr>
          <w:sz w:val="28"/>
          <w:szCs w:val="28"/>
        </w:rPr>
        <w:t>едоставляет более сжатое определение:</w:t>
      </w:r>
      <w:r w:rsidRPr="00AA152C">
        <w:rPr>
          <w:sz w:val="28"/>
          <w:szCs w:val="28"/>
        </w:rPr>
        <w:t xml:space="preserve"> </w:t>
      </w:r>
      <w:r w:rsidR="000635DE">
        <w:rPr>
          <w:rStyle w:val="af"/>
          <w:sz w:val="28"/>
          <w:szCs w:val="28"/>
        </w:rPr>
        <w:t>«</w:t>
      </w:r>
      <w:r w:rsidRPr="00AA152C">
        <w:rPr>
          <w:rStyle w:val="af"/>
          <w:sz w:val="28"/>
          <w:szCs w:val="28"/>
        </w:rPr>
        <w:t>слова, обозначающие предметы, понятия и ситуации, не существующие в практическом опыте людей, говорящих на д</w:t>
      </w:r>
      <w:r w:rsidR="00925142">
        <w:rPr>
          <w:rStyle w:val="af"/>
          <w:sz w:val="28"/>
          <w:szCs w:val="28"/>
        </w:rPr>
        <w:t>ругом языке» (Бархударов 1975: 81).</w:t>
      </w:r>
    </w:p>
    <w:p w14:paraId="0E139758" w14:textId="679879BC" w:rsidR="00AA152C" w:rsidRPr="00AA152C" w:rsidRDefault="00AA152C" w:rsidP="00BB0CF2">
      <w:pPr>
        <w:ind w:right="-8"/>
        <w:rPr>
          <w:iCs/>
          <w:sz w:val="28"/>
          <w:szCs w:val="28"/>
        </w:rPr>
      </w:pPr>
      <w:r w:rsidRPr="00AA152C">
        <w:rPr>
          <w:rStyle w:val="af"/>
          <w:sz w:val="28"/>
          <w:szCs w:val="28"/>
        </w:rPr>
        <w:t xml:space="preserve">Наиболее </w:t>
      </w:r>
      <w:r w:rsidR="00D54033" w:rsidRPr="00AA152C">
        <w:rPr>
          <w:rStyle w:val="af"/>
          <w:sz w:val="28"/>
          <w:szCs w:val="28"/>
        </w:rPr>
        <w:t>точным</w:t>
      </w:r>
      <w:r w:rsidR="00D54033">
        <w:rPr>
          <w:rStyle w:val="af"/>
          <w:sz w:val="28"/>
          <w:szCs w:val="28"/>
        </w:rPr>
        <w:t>,</w:t>
      </w:r>
      <w:r w:rsidR="00D54033" w:rsidRPr="00AA152C">
        <w:rPr>
          <w:rStyle w:val="af"/>
          <w:sz w:val="28"/>
          <w:szCs w:val="28"/>
        </w:rPr>
        <w:t xml:space="preserve"> </w:t>
      </w:r>
      <w:r w:rsidR="00D54033">
        <w:rPr>
          <w:rStyle w:val="af"/>
          <w:sz w:val="28"/>
          <w:szCs w:val="28"/>
        </w:rPr>
        <w:t>полным, и комплексным</w:t>
      </w:r>
      <w:r w:rsidRPr="00AA152C">
        <w:rPr>
          <w:rStyle w:val="af"/>
          <w:sz w:val="28"/>
          <w:szCs w:val="28"/>
        </w:rPr>
        <w:t xml:space="preserve"> представляется определение </w:t>
      </w:r>
      <w:r w:rsidR="00D54033">
        <w:rPr>
          <w:rStyle w:val="af"/>
          <w:sz w:val="28"/>
          <w:szCs w:val="28"/>
        </w:rPr>
        <w:t xml:space="preserve">понятия </w:t>
      </w:r>
      <w:r w:rsidRPr="00AA152C">
        <w:rPr>
          <w:rStyle w:val="af"/>
          <w:sz w:val="28"/>
          <w:szCs w:val="28"/>
        </w:rPr>
        <w:t>безэквивалентной лексики, данное исследователем А.О.Ивановым. Под этим понятием он подразумевает отсутствие у лексических единиц исходного языка эквивалентов в словарном составе пер</w:t>
      </w:r>
      <w:r w:rsidR="00D54033">
        <w:rPr>
          <w:rStyle w:val="af"/>
          <w:sz w:val="28"/>
          <w:szCs w:val="28"/>
        </w:rPr>
        <w:t xml:space="preserve">еводящего языка. Другими словами, </w:t>
      </w:r>
      <w:r w:rsidRPr="00AA152C">
        <w:rPr>
          <w:rStyle w:val="af"/>
          <w:sz w:val="28"/>
          <w:szCs w:val="28"/>
        </w:rPr>
        <w:t xml:space="preserve">это означает отсутствие в языке перевода аналогичных с языком оригинала релевантных компонентов значения. Более того, А.О.Иванов делает очень важное уточнение, касающееся английской безэквивалентной лексики. В это понятие он вкладывает следующий смысл: «данное высказывание касается перевода именно английской безэквивалентной лексики на русский язык» </w:t>
      </w:r>
      <w:r w:rsidR="00204CD0">
        <w:rPr>
          <w:rStyle w:val="af"/>
          <w:sz w:val="28"/>
          <w:szCs w:val="28"/>
        </w:rPr>
        <w:t>(</w:t>
      </w:r>
      <w:r w:rsidR="00925142" w:rsidRPr="00AA152C">
        <w:rPr>
          <w:rStyle w:val="af"/>
          <w:sz w:val="28"/>
          <w:szCs w:val="28"/>
        </w:rPr>
        <w:t>Иванов 2006</w:t>
      </w:r>
      <w:r w:rsidR="00204CD0">
        <w:rPr>
          <w:rStyle w:val="af"/>
          <w:sz w:val="28"/>
          <w:szCs w:val="28"/>
        </w:rPr>
        <w:t>: 71)</w:t>
      </w:r>
      <w:r w:rsidR="00925142" w:rsidRPr="00AA152C">
        <w:rPr>
          <w:rStyle w:val="af"/>
          <w:sz w:val="28"/>
          <w:szCs w:val="28"/>
        </w:rPr>
        <w:t>.</w:t>
      </w:r>
      <w:r w:rsidR="00925142">
        <w:rPr>
          <w:rStyle w:val="af"/>
          <w:sz w:val="28"/>
          <w:szCs w:val="28"/>
        </w:rPr>
        <w:t xml:space="preserve"> </w:t>
      </w:r>
      <w:r w:rsidRPr="00AA152C">
        <w:rPr>
          <w:rStyle w:val="af"/>
          <w:sz w:val="28"/>
          <w:szCs w:val="28"/>
        </w:rPr>
        <w:t>Н</w:t>
      </w:r>
      <w:r w:rsidR="00702AB9">
        <w:rPr>
          <w:rStyle w:val="af"/>
          <w:sz w:val="28"/>
          <w:szCs w:val="28"/>
        </w:rPr>
        <w:t>ужно</w:t>
      </w:r>
      <w:r w:rsidRPr="00AA152C">
        <w:rPr>
          <w:rStyle w:val="af"/>
          <w:sz w:val="28"/>
          <w:szCs w:val="28"/>
        </w:rPr>
        <w:t xml:space="preserve"> понимать, что явление безэквивалентности существует внутри определенной языковой пары и применяется в переводе только в одном направлении. Отсюда можно сделать вывод, что, если слово является безэквивалентным в одном языке, это не означает</w:t>
      </w:r>
      <w:r w:rsidR="00702AB9">
        <w:rPr>
          <w:rStyle w:val="af"/>
          <w:sz w:val="28"/>
          <w:szCs w:val="28"/>
        </w:rPr>
        <w:t>, что оно будет являться таковым</w:t>
      </w:r>
      <w:r w:rsidRPr="00AA152C">
        <w:rPr>
          <w:rStyle w:val="af"/>
          <w:sz w:val="28"/>
          <w:szCs w:val="28"/>
        </w:rPr>
        <w:t xml:space="preserve"> в другом.</w:t>
      </w:r>
      <w:r w:rsidR="00702AB9">
        <w:rPr>
          <w:rStyle w:val="af"/>
          <w:sz w:val="28"/>
          <w:szCs w:val="28"/>
        </w:rPr>
        <w:t xml:space="preserve"> Таким образом</w:t>
      </w:r>
      <w:r w:rsidRPr="00AA152C">
        <w:rPr>
          <w:rStyle w:val="af"/>
          <w:sz w:val="28"/>
          <w:szCs w:val="28"/>
        </w:rPr>
        <w:t xml:space="preserve">, А.О.Иванов добавляет, что нельзя ассоциировать безэквивалентную лексику с чем-то непереводимым. Непереводимыми являются лишь непередаваемые значения на аналогичном уровне, но никак не сами лексические единицы. </w:t>
      </w:r>
    </w:p>
    <w:p w14:paraId="5F3E6B78" w14:textId="4B3B2F07" w:rsidR="00BB0CF2" w:rsidRPr="00245F26" w:rsidRDefault="00EF325F" w:rsidP="00925142">
      <w:pPr>
        <w:widowControl w:val="0"/>
        <w:autoSpaceDE w:val="0"/>
        <w:autoSpaceDN w:val="0"/>
        <w:adjustRightInd w:val="0"/>
        <w:rPr>
          <w:rFonts w:cs="Times New Roman"/>
          <w:color w:val="262626"/>
          <w:sz w:val="28"/>
          <w:szCs w:val="28"/>
          <w:lang w:val="en-US"/>
        </w:rPr>
      </w:pPr>
      <w:r>
        <w:rPr>
          <w:rFonts w:cs="Times New Roman"/>
          <w:color w:val="262626"/>
          <w:sz w:val="28"/>
          <w:szCs w:val="28"/>
          <w:lang w:val="en-US"/>
        </w:rPr>
        <w:t>Следовательно</w:t>
      </w:r>
      <w:r w:rsidR="00407252" w:rsidRPr="003E15F9">
        <w:rPr>
          <w:rFonts w:cs="Times New Roman"/>
          <w:color w:val="262626"/>
          <w:sz w:val="28"/>
          <w:szCs w:val="28"/>
          <w:lang w:val="en-US"/>
        </w:rPr>
        <w:t xml:space="preserve">, безэквивалентная лексика </w:t>
      </w:r>
      <w:r>
        <w:rPr>
          <w:rFonts w:cs="Times New Roman"/>
          <w:color w:val="262626"/>
          <w:sz w:val="28"/>
          <w:szCs w:val="28"/>
          <w:lang w:val="en-US"/>
        </w:rPr>
        <w:t xml:space="preserve">в то же время относится </w:t>
      </w:r>
      <w:r w:rsidR="004711FB">
        <w:rPr>
          <w:rFonts w:cs="Times New Roman"/>
          <w:color w:val="262626"/>
          <w:sz w:val="28"/>
          <w:szCs w:val="28"/>
          <w:lang w:val="en-US"/>
        </w:rPr>
        <w:t xml:space="preserve">и к языку, </w:t>
      </w:r>
      <w:r w:rsidR="00407252" w:rsidRPr="003E15F9">
        <w:rPr>
          <w:rFonts w:cs="Times New Roman"/>
          <w:color w:val="262626"/>
          <w:sz w:val="28"/>
          <w:szCs w:val="28"/>
          <w:lang w:val="en-US"/>
        </w:rPr>
        <w:t>и к культуре, то есть одновременно от</w:t>
      </w:r>
      <w:r>
        <w:rPr>
          <w:rFonts w:cs="Times New Roman"/>
          <w:color w:val="262626"/>
          <w:sz w:val="28"/>
          <w:szCs w:val="28"/>
          <w:lang w:val="en-US"/>
        </w:rPr>
        <w:t>ображает</w:t>
      </w:r>
      <w:r w:rsidR="00407252" w:rsidRPr="003E15F9">
        <w:rPr>
          <w:rFonts w:cs="Times New Roman"/>
          <w:color w:val="262626"/>
          <w:sz w:val="28"/>
          <w:szCs w:val="28"/>
          <w:lang w:val="en-US"/>
        </w:rPr>
        <w:t xml:space="preserve"> особенности данного языка и специфику данной культуры</w:t>
      </w:r>
      <w:r w:rsidR="00D74F67">
        <w:rPr>
          <w:rFonts w:cs="Times New Roman"/>
          <w:color w:val="262626"/>
          <w:sz w:val="28"/>
          <w:szCs w:val="28"/>
          <w:lang w:val="en-US"/>
        </w:rPr>
        <w:t>.</w:t>
      </w:r>
      <w:r w:rsidR="00925142">
        <w:rPr>
          <w:rFonts w:cs="Times New Roman"/>
          <w:color w:val="262626"/>
          <w:sz w:val="28"/>
          <w:szCs w:val="28"/>
          <w:lang w:val="en-US"/>
        </w:rPr>
        <w:br w:type="page"/>
      </w:r>
    </w:p>
    <w:p w14:paraId="157435A4" w14:textId="5F1E067A" w:rsidR="00407252" w:rsidRDefault="0029393F" w:rsidP="00407252">
      <w:pPr>
        <w:widowControl w:val="0"/>
        <w:autoSpaceDE w:val="0"/>
        <w:autoSpaceDN w:val="0"/>
        <w:adjustRightInd w:val="0"/>
        <w:ind w:firstLine="0"/>
        <w:rPr>
          <w:rFonts w:cs="Times New Roman"/>
          <w:b/>
          <w:bCs/>
          <w:iCs/>
          <w:sz w:val="28"/>
          <w:szCs w:val="28"/>
          <w:lang w:val="en-US"/>
        </w:rPr>
      </w:pPr>
      <w:r>
        <w:rPr>
          <w:rFonts w:cs="Times New Roman"/>
          <w:b/>
          <w:bCs/>
          <w:iCs/>
          <w:sz w:val="28"/>
          <w:szCs w:val="28"/>
          <w:lang w:val="en-US"/>
        </w:rPr>
        <w:lastRenderedPageBreak/>
        <w:t>1.3</w:t>
      </w:r>
      <w:r w:rsidR="006B2A35" w:rsidRPr="003E15F9">
        <w:rPr>
          <w:rFonts w:cs="Times New Roman"/>
          <w:b/>
          <w:bCs/>
          <w:iCs/>
          <w:sz w:val="28"/>
          <w:szCs w:val="28"/>
          <w:lang w:val="en-US"/>
        </w:rPr>
        <w:t xml:space="preserve"> Причины лексической безэквивалентности</w:t>
      </w:r>
    </w:p>
    <w:p w14:paraId="1DEB5BC7" w14:textId="77777777" w:rsidR="001131FE" w:rsidRPr="001131FE" w:rsidRDefault="001131FE" w:rsidP="00407252">
      <w:pPr>
        <w:widowControl w:val="0"/>
        <w:autoSpaceDE w:val="0"/>
        <w:autoSpaceDN w:val="0"/>
        <w:adjustRightInd w:val="0"/>
        <w:ind w:firstLine="0"/>
        <w:rPr>
          <w:rFonts w:cs="Times New Roman"/>
          <w:b/>
          <w:bCs/>
          <w:iCs/>
          <w:sz w:val="28"/>
          <w:szCs w:val="28"/>
          <w:lang w:val="en-US"/>
        </w:rPr>
      </w:pPr>
    </w:p>
    <w:p w14:paraId="037AC528" w14:textId="1486FC06" w:rsidR="006B2A35" w:rsidRPr="003E15F9" w:rsidRDefault="00EF325F" w:rsidP="006B2A35">
      <w:pPr>
        <w:widowControl w:val="0"/>
        <w:autoSpaceDE w:val="0"/>
        <w:autoSpaceDN w:val="0"/>
        <w:adjustRightInd w:val="0"/>
        <w:rPr>
          <w:rFonts w:cs="Times New Roman"/>
          <w:sz w:val="28"/>
          <w:szCs w:val="28"/>
          <w:lang w:val="en-US"/>
        </w:rPr>
      </w:pPr>
      <w:r>
        <w:rPr>
          <w:rFonts w:cs="Times New Roman"/>
          <w:sz w:val="28"/>
          <w:szCs w:val="28"/>
          <w:lang w:val="en-US"/>
        </w:rPr>
        <w:t>Как было сказано выше</w:t>
      </w:r>
      <w:r w:rsidR="006B2A35" w:rsidRPr="003E15F9">
        <w:rPr>
          <w:rFonts w:cs="Times New Roman"/>
          <w:sz w:val="28"/>
          <w:szCs w:val="28"/>
          <w:lang w:val="en-US"/>
        </w:rPr>
        <w:t>, под безэквивалентностью лексической единицы исходного языка можно понять лишь то, что она не имеет аналога в лексической системе пере</w:t>
      </w:r>
      <w:r w:rsidR="00407252" w:rsidRPr="003E15F9">
        <w:rPr>
          <w:rFonts w:cs="Times New Roman"/>
          <w:sz w:val="28"/>
          <w:szCs w:val="28"/>
          <w:lang w:val="en-US"/>
        </w:rPr>
        <w:t xml:space="preserve">водящего языка, то есть такого </w:t>
      </w:r>
      <w:r w:rsidR="00407252" w:rsidRPr="003E15F9">
        <w:rPr>
          <w:rFonts w:cs="Times New Roman"/>
          <w:sz w:val="28"/>
          <w:szCs w:val="28"/>
        </w:rPr>
        <w:t>«</w:t>
      </w:r>
      <w:r w:rsidR="00407252" w:rsidRPr="003E15F9">
        <w:rPr>
          <w:rFonts w:cs="Times New Roman"/>
          <w:sz w:val="28"/>
          <w:szCs w:val="28"/>
          <w:lang w:val="en-US"/>
        </w:rPr>
        <w:t>готового</w:t>
      </w:r>
      <w:r w:rsidR="00407252" w:rsidRPr="003E15F9">
        <w:rPr>
          <w:rFonts w:cs="Times New Roman"/>
          <w:sz w:val="28"/>
          <w:szCs w:val="28"/>
        </w:rPr>
        <w:t>»</w:t>
      </w:r>
      <w:r w:rsidR="006B2A35" w:rsidRPr="003E15F9">
        <w:rPr>
          <w:rFonts w:cs="Times New Roman"/>
          <w:sz w:val="28"/>
          <w:szCs w:val="28"/>
          <w:lang w:val="en-US"/>
        </w:rPr>
        <w:t xml:space="preserve"> слова или устойчивого словосочетания, которые можно подставить вместо нее в контексте </w:t>
      </w:r>
      <w:r w:rsidR="0029393F">
        <w:rPr>
          <w:rFonts w:cs="Times New Roman"/>
          <w:sz w:val="28"/>
          <w:szCs w:val="28"/>
          <w:lang w:val="en-US"/>
        </w:rPr>
        <w:t>конкретного перевода</w:t>
      </w:r>
      <w:r w:rsidR="006B2A35" w:rsidRPr="003E15F9">
        <w:rPr>
          <w:rFonts w:cs="Times New Roman"/>
          <w:sz w:val="28"/>
          <w:szCs w:val="28"/>
          <w:lang w:val="en-US"/>
        </w:rPr>
        <w:t>.</w:t>
      </w:r>
    </w:p>
    <w:p w14:paraId="17EA38F8" w14:textId="7FDE5C06" w:rsidR="006B2A35" w:rsidRPr="003E15F9" w:rsidRDefault="007F4143" w:rsidP="006B2A35">
      <w:pPr>
        <w:widowControl w:val="0"/>
        <w:autoSpaceDE w:val="0"/>
        <w:autoSpaceDN w:val="0"/>
        <w:adjustRightInd w:val="0"/>
        <w:rPr>
          <w:rFonts w:cs="Times New Roman"/>
          <w:sz w:val="28"/>
          <w:szCs w:val="28"/>
          <w:lang w:val="en-US"/>
        </w:rPr>
      </w:pPr>
      <w:r>
        <w:rPr>
          <w:rFonts w:cs="Times New Roman"/>
          <w:sz w:val="28"/>
          <w:szCs w:val="28"/>
          <w:lang w:val="en-US"/>
        </w:rPr>
        <w:t>Согласно А.О. Иванову, к причинам безэквивалентности обычно</w:t>
      </w:r>
      <w:r w:rsidR="00464310">
        <w:rPr>
          <w:rFonts w:cs="Times New Roman"/>
          <w:sz w:val="28"/>
          <w:szCs w:val="28"/>
          <w:lang w:val="en-US"/>
        </w:rPr>
        <w:t xml:space="preserve"> </w:t>
      </w:r>
      <w:r w:rsidR="006B2A35" w:rsidRPr="003E15F9">
        <w:rPr>
          <w:rFonts w:cs="Times New Roman"/>
          <w:sz w:val="28"/>
          <w:szCs w:val="28"/>
          <w:lang w:val="en-US"/>
        </w:rPr>
        <w:t>относят:</w:t>
      </w:r>
    </w:p>
    <w:p w14:paraId="0F9846BB" w14:textId="77777777"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1) отсутствие предмета, явления в жизни народа переводящего языка (вещественная безэквивалентность);</w:t>
      </w:r>
    </w:p>
    <w:p w14:paraId="5FDE3618" w14:textId="77777777"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2) отсутствие в переводящем языке тождественного понятия (лексико-семантическая безэквивалентность);</w:t>
      </w:r>
    </w:p>
    <w:p w14:paraId="6ACE1F77" w14:textId="0C6F3F19"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3) различие лексико-семантических характеристик (с</w:t>
      </w:r>
      <w:r w:rsidR="00464310">
        <w:rPr>
          <w:rFonts w:cs="Times New Roman"/>
          <w:sz w:val="28"/>
          <w:szCs w:val="28"/>
          <w:lang w:val="en-US"/>
        </w:rPr>
        <w:t>тилистическая безэквиваленость) (Иванов 2006: 54).</w:t>
      </w:r>
    </w:p>
    <w:p w14:paraId="009A15E4" w14:textId="27DB9E54"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Л.К. Латышев</w:t>
      </w:r>
      <w:r w:rsidR="0060186B">
        <w:rPr>
          <w:rFonts w:cs="Times New Roman"/>
          <w:sz w:val="28"/>
          <w:szCs w:val="28"/>
          <w:lang w:val="en-US"/>
        </w:rPr>
        <w:t xml:space="preserve"> полагает</w:t>
      </w:r>
      <w:r w:rsidRPr="003E15F9">
        <w:rPr>
          <w:rFonts w:cs="Times New Roman"/>
          <w:sz w:val="28"/>
          <w:szCs w:val="28"/>
          <w:lang w:val="en-US"/>
        </w:rPr>
        <w:t xml:space="preserve">, что первая причина лексической безэквивалентности </w:t>
      </w:r>
      <w:r w:rsidR="0060186B">
        <w:rPr>
          <w:rFonts w:cs="Times New Roman"/>
          <w:sz w:val="28"/>
          <w:szCs w:val="28"/>
          <w:lang w:val="en-US"/>
        </w:rPr>
        <w:t xml:space="preserve">появляется </w:t>
      </w:r>
      <w:r w:rsidRPr="003E15F9">
        <w:rPr>
          <w:rFonts w:cs="Times New Roman"/>
          <w:sz w:val="28"/>
          <w:szCs w:val="28"/>
          <w:lang w:val="en-US"/>
        </w:rPr>
        <w:t xml:space="preserve">тогда, когда лексическая единица исходного языка обозначает явление, достаточно хорошо </w:t>
      </w:r>
      <w:r w:rsidR="0060186B">
        <w:rPr>
          <w:rFonts w:cs="Times New Roman"/>
          <w:sz w:val="28"/>
          <w:szCs w:val="28"/>
          <w:lang w:val="en-US"/>
        </w:rPr>
        <w:t>знакомое</w:t>
      </w:r>
      <w:r w:rsidRPr="003E15F9">
        <w:rPr>
          <w:rFonts w:cs="Times New Roman"/>
          <w:sz w:val="28"/>
          <w:szCs w:val="28"/>
          <w:lang w:val="en-US"/>
        </w:rPr>
        <w:t xml:space="preserve"> его носителям и устойчиво вошедшее в лексическую систему исходного языка, однако оно не известно или очень мало известно носителям переводящего языка и поэтому, естественно, не отр</w:t>
      </w:r>
      <w:r w:rsidR="00407252" w:rsidRPr="003E15F9">
        <w:rPr>
          <w:rFonts w:cs="Times New Roman"/>
          <w:sz w:val="28"/>
          <w:szCs w:val="28"/>
          <w:lang w:val="en-US"/>
        </w:rPr>
        <w:t xml:space="preserve">ажено в </w:t>
      </w:r>
      <w:r w:rsidR="00464310">
        <w:rPr>
          <w:rFonts w:cs="Times New Roman"/>
          <w:sz w:val="28"/>
          <w:szCs w:val="28"/>
          <w:lang w:val="en-US"/>
        </w:rPr>
        <w:t>их лексической системе (Латышев 2000: 29)</w:t>
      </w:r>
      <w:r w:rsidR="00407252" w:rsidRPr="003E15F9">
        <w:rPr>
          <w:rFonts w:cs="Times New Roman"/>
          <w:sz w:val="28"/>
          <w:szCs w:val="28"/>
          <w:lang w:val="en-US"/>
        </w:rPr>
        <w:t xml:space="preserve">. </w:t>
      </w:r>
      <w:r w:rsidR="00DE3E98">
        <w:rPr>
          <w:rFonts w:cs="Times New Roman"/>
          <w:sz w:val="28"/>
          <w:szCs w:val="28"/>
          <w:lang w:val="en-US"/>
        </w:rPr>
        <w:t>Как правило,</w:t>
      </w:r>
      <w:r w:rsidR="000635DE">
        <w:rPr>
          <w:rFonts w:cs="Times New Roman"/>
          <w:sz w:val="28"/>
          <w:szCs w:val="28"/>
          <w:lang w:val="en-US"/>
        </w:rPr>
        <w:t xml:space="preserve"> это так называемые реалии – </w:t>
      </w:r>
      <w:r w:rsidRPr="003E15F9">
        <w:rPr>
          <w:rFonts w:cs="Times New Roman"/>
          <w:sz w:val="28"/>
          <w:szCs w:val="28"/>
          <w:lang w:val="en-US"/>
        </w:rPr>
        <w:t xml:space="preserve">явления, </w:t>
      </w:r>
      <w:r w:rsidR="00DE3E98">
        <w:rPr>
          <w:rFonts w:cs="Times New Roman"/>
          <w:sz w:val="28"/>
          <w:szCs w:val="28"/>
          <w:lang w:val="en-US"/>
        </w:rPr>
        <w:t xml:space="preserve">свойственные </w:t>
      </w:r>
      <w:r w:rsidRPr="003E15F9">
        <w:rPr>
          <w:rFonts w:cs="Times New Roman"/>
          <w:sz w:val="28"/>
          <w:szCs w:val="28"/>
          <w:lang w:val="en-US"/>
        </w:rPr>
        <w:t>материальной и духовн</w:t>
      </w:r>
      <w:r w:rsidR="00DE3E98">
        <w:rPr>
          <w:rFonts w:cs="Times New Roman"/>
          <w:sz w:val="28"/>
          <w:szCs w:val="28"/>
          <w:lang w:val="en-US"/>
        </w:rPr>
        <w:t>ой жизни только данного народа, но</w:t>
      </w:r>
      <w:r w:rsidRPr="003E15F9">
        <w:rPr>
          <w:rFonts w:cs="Times New Roman"/>
          <w:sz w:val="28"/>
          <w:szCs w:val="28"/>
          <w:lang w:val="en-US"/>
        </w:rPr>
        <w:t xml:space="preserve"> отсутствующие у других. </w:t>
      </w:r>
    </w:p>
    <w:p w14:paraId="32467078" w14:textId="6D91FE08" w:rsidR="006B2A35" w:rsidRPr="003E15F9" w:rsidRDefault="00DE3E98" w:rsidP="006B2A35">
      <w:pPr>
        <w:widowControl w:val="0"/>
        <w:autoSpaceDE w:val="0"/>
        <w:autoSpaceDN w:val="0"/>
        <w:adjustRightInd w:val="0"/>
        <w:rPr>
          <w:rFonts w:cs="Times New Roman"/>
          <w:sz w:val="28"/>
          <w:szCs w:val="28"/>
          <w:lang w:val="en-US"/>
        </w:rPr>
      </w:pPr>
      <w:r>
        <w:rPr>
          <w:rFonts w:cs="Times New Roman"/>
          <w:sz w:val="28"/>
          <w:szCs w:val="28"/>
          <w:lang w:val="en-US"/>
        </w:rPr>
        <w:t>Второй причиной</w:t>
      </w:r>
      <w:r w:rsidR="006B2A35" w:rsidRPr="003E15F9">
        <w:rPr>
          <w:rFonts w:cs="Times New Roman"/>
          <w:sz w:val="28"/>
          <w:szCs w:val="28"/>
          <w:lang w:val="en-US"/>
        </w:rPr>
        <w:t xml:space="preserve"> лексической безэквивалентности, по мнению Латышева, </w:t>
      </w:r>
      <w:r>
        <w:rPr>
          <w:rFonts w:cs="Times New Roman"/>
          <w:sz w:val="28"/>
          <w:szCs w:val="28"/>
          <w:lang w:val="en-US"/>
        </w:rPr>
        <w:t>является несколько иное видение</w:t>
      </w:r>
      <w:r w:rsidR="006B2A35" w:rsidRPr="003E15F9">
        <w:rPr>
          <w:rFonts w:cs="Times New Roman"/>
          <w:sz w:val="28"/>
          <w:szCs w:val="28"/>
          <w:lang w:val="en-US"/>
        </w:rPr>
        <w:t xml:space="preserve"> мира разными культурными и этническими сообществами. Это </w:t>
      </w:r>
      <w:r w:rsidR="00376B44">
        <w:rPr>
          <w:rFonts w:cs="Times New Roman"/>
          <w:sz w:val="28"/>
          <w:szCs w:val="28"/>
          <w:lang w:val="en-US"/>
        </w:rPr>
        <w:t xml:space="preserve">выражается, </w:t>
      </w:r>
      <w:r w:rsidR="006B2A35" w:rsidRPr="003E15F9">
        <w:rPr>
          <w:rFonts w:cs="Times New Roman"/>
          <w:sz w:val="28"/>
          <w:szCs w:val="28"/>
          <w:lang w:val="en-US"/>
        </w:rPr>
        <w:t xml:space="preserve">в частности, в том, что переводящий язык не всегда </w:t>
      </w:r>
      <w:r w:rsidR="00376B44">
        <w:rPr>
          <w:rFonts w:cs="Times New Roman"/>
          <w:sz w:val="28"/>
          <w:szCs w:val="28"/>
          <w:lang w:val="en-US"/>
        </w:rPr>
        <w:t xml:space="preserve">закрепляет </w:t>
      </w:r>
      <w:r w:rsidR="006B2A35" w:rsidRPr="003E15F9">
        <w:rPr>
          <w:rFonts w:cs="Times New Roman"/>
          <w:sz w:val="28"/>
          <w:szCs w:val="28"/>
          <w:lang w:val="en-US"/>
        </w:rPr>
        <w:t>в понятиях и значениях своих лексических единиц то, что уже за</w:t>
      </w:r>
      <w:r w:rsidR="00376B44">
        <w:rPr>
          <w:rFonts w:cs="Times New Roman"/>
          <w:sz w:val="28"/>
          <w:szCs w:val="28"/>
          <w:lang w:val="en-US"/>
        </w:rPr>
        <w:t>креплено</w:t>
      </w:r>
      <w:r w:rsidR="006B2A35" w:rsidRPr="003E15F9">
        <w:rPr>
          <w:rFonts w:cs="Times New Roman"/>
          <w:sz w:val="28"/>
          <w:szCs w:val="28"/>
          <w:lang w:val="en-US"/>
        </w:rPr>
        <w:t xml:space="preserve"> в исходном языке. То, что для последнего уже стало отграниченным определёнными признаками фактом, для первых таковым еще не является и его выделение происходит п</w:t>
      </w:r>
      <w:r w:rsidR="00407252" w:rsidRPr="003E15F9">
        <w:rPr>
          <w:rFonts w:cs="Times New Roman"/>
          <w:sz w:val="28"/>
          <w:szCs w:val="28"/>
          <w:lang w:val="en-US"/>
        </w:rPr>
        <w:t xml:space="preserve">о мере </w:t>
      </w:r>
      <w:r w:rsidR="00407252" w:rsidRPr="003E15F9">
        <w:rPr>
          <w:rFonts w:cs="Times New Roman"/>
          <w:sz w:val="28"/>
          <w:szCs w:val="28"/>
          <w:lang w:val="en-US"/>
        </w:rPr>
        <w:lastRenderedPageBreak/>
        <w:t xml:space="preserve">необходимости с помощью </w:t>
      </w:r>
      <w:r w:rsidR="00407252" w:rsidRPr="003E15F9">
        <w:rPr>
          <w:rFonts w:cs="Times New Roman"/>
          <w:sz w:val="28"/>
          <w:szCs w:val="28"/>
        </w:rPr>
        <w:t>«</w:t>
      </w:r>
      <w:r w:rsidR="00407252" w:rsidRPr="003E15F9">
        <w:rPr>
          <w:rFonts w:cs="Times New Roman"/>
          <w:sz w:val="28"/>
          <w:szCs w:val="28"/>
          <w:lang w:val="en-US"/>
        </w:rPr>
        <w:t>спорадических</w:t>
      </w:r>
      <w:r w:rsidR="00407252" w:rsidRPr="003E15F9">
        <w:rPr>
          <w:rFonts w:cs="Times New Roman"/>
          <w:sz w:val="28"/>
          <w:szCs w:val="28"/>
        </w:rPr>
        <w:t>»</w:t>
      </w:r>
      <w:r w:rsidR="006B2A35" w:rsidRPr="003E15F9">
        <w:rPr>
          <w:rFonts w:cs="Times New Roman"/>
          <w:sz w:val="28"/>
          <w:szCs w:val="28"/>
          <w:lang w:val="en-US"/>
        </w:rPr>
        <w:t xml:space="preserve"> речевых средств. Казалось бы, простейшее английское слово </w:t>
      </w:r>
      <w:r w:rsidR="006B2A35" w:rsidRPr="00376B44">
        <w:rPr>
          <w:rFonts w:cs="Times New Roman"/>
          <w:i/>
          <w:sz w:val="28"/>
          <w:szCs w:val="28"/>
          <w:lang w:val="en-US"/>
        </w:rPr>
        <w:t>tea</w:t>
      </w:r>
      <w:r w:rsidR="006B2A35" w:rsidRPr="003E15F9">
        <w:rPr>
          <w:rFonts w:cs="Times New Roman"/>
          <w:sz w:val="28"/>
          <w:szCs w:val="28"/>
          <w:lang w:val="en-US"/>
        </w:rPr>
        <w:t xml:space="preserve"> образует </w:t>
      </w:r>
      <w:r w:rsidR="00376B44">
        <w:rPr>
          <w:rFonts w:cs="Times New Roman"/>
          <w:sz w:val="28"/>
          <w:szCs w:val="28"/>
          <w:lang w:val="en-US"/>
        </w:rPr>
        <w:t>огромное множество словосочетаний</w:t>
      </w:r>
      <w:r w:rsidR="006B2A35" w:rsidRPr="003E15F9">
        <w:rPr>
          <w:rFonts w:cs="Times New Roman"/>
          <w:sz w:val="28"/>
          <w:szCs w:val="28"/>
          <w:lang w:val="en-US"/>
        </w:rPr>
        <w:t xml:space="preserve">, </w:t>
      </w:r>
      <w:r w:rsidR="00376B44">
        <w:rPr>
          <w:rFonts w:cs="Times New Roman"/>
          <w:sz w:val="28"/>
          <w:szCs w:val="28"/>
          <w:lang w:val="en-US"/>
        </w:rPr>
        <w:t xml:space="preserve">для которых </w:t>
      </w:r>
      <w:r w:rsidR="006B2A35" w:rsidRPr="003E15F9">
        <w:rPr>
          <w:rFonts w:cs="Times New Roman"/>
          <w:sz w:val="28"/>
          <w:szCs w:val="28"/>
          <w:lang w:val="en-US"/>
        </w:rPr>
        <w:t xml:space="preserve">из-за разницы национальных традиций достаточно трудно найти удобные эквиваленты в русском языке. Например, </w:t>
      </w:r>
      <w:r w:rsidR="00376B44" w:rsidRPr="003E15F9">
        <w:rPr>
          <w:rFonts w:cs="Times New Roman"/>
          <w:i/>
          <w:iCs/>
          <w:sz w:val="28"/>
          <w:szCs w:val="28"/>
          <w:lang w:val="en-US"/>
        </w:rPr>
        <w:t xml:space="preserve">high tea, </w:t>
      </w:r>
      <w:r w:rsidR="006B2A35" w:rsidRPr="003E15F9">
        <w:rPr>
          <w:rFonts w:cs="Times New Roman"/>
          <w:i/>
          <w:iCs/>
          <w:sz w:val="28"/>
          <w:szCs w:val="28"/>
          <w:lang w:val="en-US"/>
        </w:rPr>
        <w:t>afternoon tea, meat tea</w:t>
      </w:r>
      <w:r w:rsidR="00376B44">
        <w:rPr>
          <w:rFonts w:cs="Times New Roman"/>
          <w:sz w:val="28"/>
          <w:szCs w:val="28"/>
          <w:lang w:val="en-US"/>
        </w:rPr>
        <w:t xml:space="preserve"> обычно переводятся описательным способом</w:t>
      </w:r>
      <w:r w:rsidR="006B2A35" w:rsidRPr="003E15F9">
        <w:rPr>
          <w:rFonts w:cs="Times New Roman"/>
          <w:sz w:val="28"/>
          <w:szCs w:val="28"/>
          <w:lang w:val="en-US"/>
        </w:rPr>
        <w:t xml:space="preserve">: </w:t>
      </w:r>
      <w:r w:rsidR="00376B44">
        <w:rPr>
          <w:rFonts w:cs="Times New Roman"/>
          <w:sz w:val="28"/>
          <w:szCs w:val="28"/>
          <w:lang w:val="en-US"/>
        </w:rPr>
        <w:t xml:space="preserve"> </w:t>
      </w:r>
      <w:r w:rsidR="00376B44">
        <w:rPr>
          <w:rFonts w:cs="Times New Roman"/>
          <w:sz w:val="28"/>
          <w:szCs w:val="28"/>
        </w:rPr>
        <w:t>«</w:t>
      </w:r>
      <w:r w:rsidR="006B2A35" w:rsidRPr="003E15F9">
        <w:rPr>
          <w:rFonts w:cs="Times New Roman"/>
          <w:iCs/>
          <w:sz w:val="28"/>
          <w:szCs w:val="28"/>
          <w:lang w:val="en-US"/>
        </w:rPr>
        <w:t>плотный ужин с чаем</w:t>
      </w:r>
      <w:r w:rsidR="00376B44">
        <w:rPr>
          <w:rFonts w:cs="Times New Roman"/>
          <w:iCs/>
          <w:sz w:val="28"/>
          <w:szCs w:val="28"/>
        </w:rPr>
        <w:t>»</w:t>
      </w:r>
      <w:r w:rsidR="006B2A35" w:rsidRPr="003E15F9">
        <w:rPr>
          <w:rFonts w:cs="Times New Roman"/>
          <w:sz w:val="28"/>
          <w:szCs w:val="28"/>
          <w:lang w:val="en-US"/>
        </w:rPr>
        <w:t xml:space="preserve">, хотя между этими тремя английскими словосочетаниями есть </w:t>
      </w:r>
      <w:r w:rsidR="00376B44">
        <w:rPr>
          <w:rFonts w:cs="Times New Roman"/>
          <w:sz w:val="28"/>
          <w:szCs w:val="28"/>
          <w:lang w:val="en-US"/>
        </w:rPr>
        <w:t>значительные от</w:t>
      </w:r>
      <w:r w:rsidR="006B2A35" w:rsidRPr="003E15F9">
        <w:rPr>
          <w:rFonts w:cs="Times New Roman"/>
          <w:sz w:val="28"/>
          <w:szCs w:val="28"/>
          <w:lang w:val="en-US"/>
        </w:rPr>
        <w:t>личия, отра</w:t>
      </w:r>
      <w:r w:rsidR="00464310">
        <w:rPr>
          <w:rFonts w:cs="Times New Roman"/>
          <w:sz w:val="28"/>
          <w:szCs w:val="28"/>
          <w:lang w:val="en-US"/>
        </w:rPr>
        <w:t>жающие социальные пристрастия (Латышев 2000: 128-129)</w:t>
      </w:r>
      <w:r w:rsidR="006B2A35" w:rsidRPr="003E15F9">
        <w:rPr>
          <w:rFonts w:cs="Times New Roman"/>
          <w:sz w:val="28"/>
          <w:szCs w:val="28"/>
          <w:lang w:val="en-US"/>
        </w:rPr>
        <w:t>.</w:t>
      </w:r>
    </w:p>
    <w:p w14:paraId="53557E9D" w14:textId="3406FB2A"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Также, Латышев, в своем по</w:t>
      </w:r>
      <w:r w:rsidR="00376B44">
        <w:rPr>
          <w:rFonts w:cs="Times New Roman"/>
          <w:sz w:val="28"/>
          <w:szCs w:val="28"/>
          <w:lang w:val="en-US"/>
        </w:rPr>
        <w:t>собие по технологии перевода, за</w:t>
      </w:r>
      <w:r w:rsidRPr="003E15F9">
        <w:rPr>
          <w:rFonts w:cs="Times New Roman"/>
          <w:sz w:val="28"/>
          <w:szCs w:val="28"/>
          <w:lang w:val="en-US"/>
        </w:rPr>
        <w:t>мечает, что причинами безэквивалентности, и как следствие, причинами перево</w:t>
      </w:r>
      <w:r w:rsidR="00376B44">
        <w:rPr>
          <w:rFonts w:cs="Times New Roman"/>
          <w:sz w:val="28"/>
          <w:szCs w:val="28"/>
          <w:lang w:val="en-US"/>
        </w:rPr>
        <w:t>дческих трансформаций являются значительные</w:t>
      </w:r>
      <w:r w:rsidRPr="003E15F9">
        <w:rPr>
          <w:rFonts w:cs="Times New Roman"/>
          <w:sz w:val="28"/>
          <w:szCs w:val="28"/>
          <w:lang w:val="en-US"/>
        </w:rPr>
        <w:t xml:space="preserve"> расхождения коммуникативных компетенций носителей исходного и носителей переводящего языков в тех или ин</w:t>
      </w:r>
      <w:r w:rsidR="00407252" w:rsidRPr="003E15F9">
        <w:rPr>
          <w:rFonts w:cs="Times New Roman"/>
          <w:sz w:val="28"/>
          <w:szCs w:val="28"/>
          <w:lang w:val="en-US"/>
        </w:rPr>
        <w:t xml:space="preserve">ых компонентах и необходимость </w:t>
      </w:r>
      <w:r w:rsidR="00407252" w:rsidRPr="003E15F9">
        <w:rPr>
          <w:rFonts w:cs="Times New Roman"/>
          <w:sz w:val="28"/>
          <w:szCs w:val="28"/>
        </w:rPr>
        <w:t>«</w:t>
      </w:r>
      <w:r w:rsidR="00407252" w:rsidRPr="003E15F9">
        <w:rPr>
          <w:rFonts w:cs="Times New Roman"/>
          <w:sz w:val="28"/>
          <w:szCs w:val="28"/>
          <w:lang w:val="en-US"/>
        </w:rPr>
        <w:t>сгладить</w:t>
      </w:r>
      <w:r w:rsidR="00407252" w:rsidRPr="003E15F9">
        <w:rPr>
          <w:rFonts w:cs="Times New Roman"/>
          <w:sz w:val="28"/>
          <w:szCs w:val="28"/>
        </w:rPr>
        <w:t>»</w:t>
      </w:r>
      <w:r w:rsidRPr="003E15F9">
        <w:rPr>
          <w:rFonts w:cs="Times New Roman"/>
          <w:sz w:val="28"/>
          <w:szCs w:val="28"/>
          <w:lang w:val="en-US"/>
        </w:rPr>
        <w:t xml:space="preserve"> их ради достижения равноценности регулятивного воздействия исходящего и пере</w:t>
      </w:r>
      <w:r w:rsidR="00707872">
        <w:rPr>
          <w:rFonts w:cs="Times New Roman"/>
          <w:sz w:val="28"/>
          <w:szCs w:val="28"/>
          <w:lang w:val="en-US"/>
        </w:rPr>
        <w:t>водящего текстов. Автор объясняет</w:t>
      </w:r>
      <w:r w:rsidRPr="003E15F9">
        <w:rPr>
          <w:rFonts w:cs="Times New Roman"/>
          <w:sz w:val="28"/>
          <w:szCs w:val="28"/>
          <w:lang w:val="en-US"/>
        </w:rPr>
        <w:t xml:space="preserve">, что </w:t>
      </w:r>
      <w:r w:rsidR="00707872">
        <w:rPr>
          <w:rFonts w:cs="Times New Roman"/>
          <w:sz w:val="28"/>
          <w:szCs w:val="28"/>
          <w:lang w:val="en-US"/>
        </w:rPr>
        <w:t xml:space="preserve">далеко </w:t>
      </w:r>
      <w:r w:rsidRPr="003E15F9">
        <w:rPr>
          <w:rFonts w:cs="Times New Roman"/>
          <w:sz w:val="28"/>
          <w:szCs w:val="28"/>
          <w:lang w:val="en-US"/>
        </w:rPr>
        <w:t xml:space="preserve">не всегда трансформации являются необходимостью. </w:t>
      </w:r>
      <w:r w:rsidR="00707872">
        <w:rPr>
          <w:rFonts w:cs="Times New Roman"/>
          <w:sz w:val="28"/>
          <w:szCs w:val="28"/>
          <w:lang w:val="en-US"/>
        </w:rPr>
        <w:t xml:space="preserve">Часто </w:t>
      </w:r>
      <w:r w:rsidR="00AA152C">
        <w:rPr>
          <w:rFonts w:cs="Times New Roman"/>
          <w:sz w:val="28"/>
          <w:szCs w:val="28"/>
          <w:lang w:val="en-US"/>
        </w:rPr>
        <w:t xml:space="preserve">имеется возможность перевести </w:t>
      </w:r>
      <w:r w:rsidR="00AA152C">
        <w:rPr>
          <w:rFonts w:cs="Times New Roman"/>
          <w:sz w:val="28"/>
          <w:szCs w:val="28"/>
        </w:rPr>
        <w:t>«</w:t>
      </w:r>
      <w:r w:rsidR="00AA152C">
        <w:rPr>
          <w:rFonts w:cs="Times New Roman"/>
          <w:sz w:val="28"/>
          <w:szCs w:val="28"/>
          <w:lang w:val="en-US"/>
        </w:rPr>
        <w:t>слово в слово</w:t>
      </w:r>
      <w:r w:rsidR="00AA152C">
        <w:rPr>
          <w:rFonts w:cs="Times New Roman"/>
          <w:sz w:val="28"/>
          <w:szCs w:val="28"/>
        </w:rPr>
        <w:t>»</w:t>
      </w:r>
      <w:r w:rsidR="00707872">
        <w:rPr>
          <w:rFonts w:cs="Times New Roman"/>
          <w:sz w:val="28"/>
          <w:szCs w:val="28"/>
          <w:lang w:val="en-US"/>
        </w:rPr>
        <w:t>, т.е. буквально, и это</w:t>
      </w:r>
      <w:r w:rsidR="00464310">
        <w:rPr>
          <w:rFonts w:cs="Times New Roman"/>
          <w:sz w:val="28"/>
          <w:szCs w:val="28"/>
          <w:lang w:val="en-US"/>
        </w:rPr>
        <w:t xml:space="preserve">, конечно, надо </w:t>
      </w:r>
      <w:r w:rsidR="00707872">
        <w:rPr>
          <w:rFonts w:cs="Times New Roman"/>
          <w:sz w:val="28"/>
          <w:szCs w:val="28"/>
          <w:lang w:val="en-US"/>
        </w:rPr>
        <w:t xml:space="preserve">использовать </w:t>
      </w:r>
      <w:r w:rsidR="00464310">
        <w:rPr>
          <w:rFonts w:cs="Times New Roman"/>
          <w:sz w:val="28"/>
          <w:szCs w:val="28"/>
          <w:lang w:val="en-US"/>
        </w:rPr>
        <w:t>(Латышев 2006: 38)</w:t>
      </w:r>
      <w:r w:rsidRPr="003E15F9">
        <w:rPr>
          <w:rFonts w:cs="Times New Roman"/>
          <w:sz w:val="28"/>
          <w:szCs w:val="28"/>
          <w:lang w:val="en-US"/>
        </w:rPr>
        <w:t>.</w:t>
      </w:r>
    </w:p>
    <w:p w14:paraId="11E73C45" w14:textId="77777777"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Когда мы переходим к рассуждениям о безэквивалентности, она уже не может нас удовлетворить, в отличие от эквивалента. Связывая безэквивалентность сопоставляемых единиц текстов исходного и переводящего языков с расхождениями значений между ними, мы должны ясно отдавать себе отчет в том, что в данном случае значение не может рассматриваться как единое целое, поскольку не все его элементы равноценны по значимости с точки зрения переводящего языка и функций порождаемого в процессе перевода текста.</w:t>
      </w:r>
    </w:p>
    <w:p w14:paraId="6EFFDC29" w14:textId="6A27CD40" w:rsidR="006B2A35" w:rsidRPr="003E15F9" w:rsidRDefault="00707872" w:rsidP="006B2A35">
      <w:pPr>
        <w:widowControl w:val="0"/>
        <w:autoSpaceDE w:val="0"/>
        <w:autoSpaceDN w:val="0"/>
        <w:adjustRightInd w:val="0"/>
        <w:rPr>
          <w:rFonts w:cs="Times New Roman"/>
          <w:sz w:val="28"/>
          <w:szCs w:val="28"/>
          <w:lang w:val="en-US"/>
        </w:rPr>
      </w:pPr>
      <w:r>
        <w:rPr>
          <w:rFonts w:cs="Times New Roman"/>
          <w:sz w:val="28"/>
          <w:szCs w:val="28"/>
          <w:lang w:val="en-US"/>
        </w:rPr>
        <w:t xml:space="preserve">Так как </w:t>
      </w:r>
      <w:r w:rsidR="006B2A35" w:rsidRPr="003E15F9">
        <w:rPr>
          <w:rFonts w:cs="Times New Roman"/>
          <w:sz w:val="28"/>
          <w:szCs w:val="28"/>
          <w:lang w:val="en-US"/>
        </w:rPr>
        <w:t>перевод осуществляется не на уровне языка, а на уровне речи, то традиционно выделяемые лексическое и грамматическое значения оказываются не совсем удобными для описания безэквивалентности. Более удобная для этой цели</w:t>
      </w:r>
      <w:r>
        <w:rPr>
          <w:rFonts w:cs="Times New Roman"/>
          <w:sz w:val="28"/>
          <w:szCs w:val="28"/>
          <w:lang w:val="en-US"/>
        </w:rPr>
        <w:t xml:space="preserve"> является</w:t>
      </w:r>
      <w:r w:rsidR="006B2A35" w:rsidRPr="003E15F9">
        <w:rPr>
          <w:rFonts w:cs="Times New Roman"/>
          <w:sz w:val="28"/>
          <w:szCs w:val="28"/>
          <w:lang w:val="en-US"/>
        </w:rPr>
        <w:t xml:space="preserve"> семиотическая классификация значений. За </w:t>
      </w:r>
      <w:r w:rsidRPr="003E15F9">
        <w:rPr>
          <w:rFonts w:cs="Times New Roman"/>
          <w:sz w:val="28"/>
          <w:szCs w:val="28"/>
          <w:lang w:val="en-US"/>
        </w:rPr>
        <w:lastRenderedPageBreak/>
        <w:t xml:space="preserve">ее </w:t>
      </w:r>
      <w:r w:rsidR="006B2A35" w:rsidRPr="003E15F9">
        <w:rPr>
          <w:rFonts w:cs="Times New Roman"/>
          <w:sz w:val="28"/>
          <w:szCs w:val="28"/>
          <w:lang w:val="en-US"/>
        </w:rPr>
        <w:t xml:space="preserve">основу, как известно, берется отношение знака к чему-либо, лежащему вне его. </w:t>
      </w:r>
      <w:r>
        <w:rPr>
          <w:rFonts w:cs="Times New Roman"/>
          <w:sz w:val="28"/>
          <w:szCs w:val="28"/>
          <w:lang w:val="en-US"/>
        </w:rPr>
        <w:t>Согласно</w:t>
      </w:r>
      <w:r w:rsidR="006B2A35" w:rsidRPr="003E15F9">
        <w:rPr>
          <w:rFonts w:cs="Times New Roman"/>
          <w:sz w:val="28"/>
          <w:szCs w:val="28"/>
          <w:lang w:val="en-US"/>
        </w:rPr>
        <w:t xml:space="preserve"> семиотической классификации</w:t>
      </w:r>
      <w:r w:rsidR="00A51C2A">
        <w:rPr>
          <w:rFonts w:cs="Times New Roman"/>
          <w:sz w:val="28"/>
          <w:szCs w:val="28"/>
          <w:lang w:val="en-US"/>
        </w:rPr>
        <w:t xml:space="preserve"> А.О. Иванова</w:t>
      </w:r>
      <w:r>
        <w:rPr>
          <w:rFonts w:cs="Times New Roman"/>
          <w:sz w:val="28"/>
          <w:szCs w:val="28"/>
          <w:lang w:val="en-US"/>
        </w:rPr>
        <w:t>,</w:t>
      </w:r>
      <w:r w:rsidR="006B2A35" w:rsidRPr="003E15F9">
        <w:rPr>
          <w:rFonts w:cs="Times New Roman"/>
          <w:sz w:val="28"/>
          <w:szCs w:val="28"/>
          <w:lang w:val="en-US"/>
        </w:rPr>
        <w:t xml:space="preserve"> все значения, с которыми мы имеем дело в любом высказывании на любом языке, </w:t>
      </w:r>
      <w:r>
        <w:rPr>
          <w:rFonts w:cs="Times New Roman"/>
          <w:sz w:val="28"/>
          <w:szCs w:val="28"/>
          <w:lang w:val="en-US"/>
        </w:rPr>
        <w:t xml:space="preserve">подразделяются </w:t>
      </w:r>
      <w:r w:rsidR="006B2A35" w:rsidRPr="003E15F9">
        <w:rPr>
          <w:rFonts w:cs="Times New Roman"/>
          <w:sz w:val="28"/>
          <w:szCs w:val="28"/>
          <w:lang w:val="en-US"/>
        </w:rPr>
        <w:t>на три типа:</w:t>
      </w:r>
    </w:p>
    <w:p w14:paraId="68ADFA77" w14:textId="77777777"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1) Референциальное, выражающее отношение между знаком и его референтом, когда речь идет об отношении к понятию, или денотативное, когда речь идет об отношении к предмету.</w:t>
      </w:r>
    </w:p>
    <w:p w14:paraId="756EA4E2" w14:textId="77777777"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2.Прагматическое, выражающее отношение между знаком и человеком или языковым коллективом, пользующимся им (коннотативное, эмотивное).</w:t>
      </w:r>
    </w:p>
    <w:p w14:paraId="30B86365" w14:textId="4C42245B"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 xml:space="preserve">3)Внутриязыковое, выражающее отношение между данным знаком и другими знаками или элементами структуры той же самой знаковой </w:t>
      </w:r>
      <w:r w:rsidR="008B3EC1">
        <w:rPr>
          <w:rFonts w:cs="Times New Roman"/>
          <w:sz w:val="28"/>
          <w:szCs w:val="28"/>
          <w:lang w:val="en-US"/>
        </w:rPr>
        <w:t>системы, в нашем случае – языка (Иванов 2006</w:t>
      </w:r>
      <w:r w:rsidR="0082569F">
        <w:rPr>
          <w:rFonts w:cs="Times New Roman"/>
          <w:sz w:val="28"/>
          <w:szCs w:val="28"/>
          <w:lang w:val="en-US"/>
        </w:rPr>
        <w:t>:</w:t>
      </w:r>
      <w:r w:rsidR="008B3EC1">
        <w:rPr>
          <w:rFonts w:cs="Times New Roman"/>
          <w:sz w:val="28"/>
          <w:szCs w:val="28"/>
          <w:lang w:val="en-US"/>
        </w:rPr>
        <w:t xml:space="preserve"> 83-85)</w:t>
      </w:r>
      <w:r w:rsidR="00407252" w:rsidRPr="003E15F9">
        <w:rPr>
          <w:rFonts w:cs="Times New Roman"/>
          <w:sz w:val="28"/>
          <w:szCs w:val="28"/>
          <w:lang w:val="en-US"/>
        </w:rPr>
        <w:t>.</w:t>
      </w:r>
    </w:p>
    <w:p w14:paraId="369F97F3" w14:textId="17E82D4C" w:rsidR="006B2A35" w:rsidRPr="003E15F9" w:rsidRDefault="006B2A35"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Поскольку именно разница значений соответствующих единиц исходного и переводящего языков составляет суть безэквивалентности и одновременно ее причину, то можно не учитывать расхождений внутриязыковых значений единиц исходного и переводящего языков и рассматривать безэквивалентность как расхождение референциального или прагматического значения прос</w:t>
      </w:r>
      <w:r w:rsidR="008B3EC1">
        <w:rPr>
          <w:rFonts w:cs="Times New Roman"/>
          <w:sz w:val="28"/>
          <w:szCs w:val="28"/>
          <w:lang w:val="en-US"/>
        </w:rPr>
        <w:t>тых языковых знаков (Иванов 2006: 83-85)</w:t>
      </w:r>
      <w:r w:rsidRPr="003E15F9">
        <w:rPr>
          <w:rFonts w:cs="Times New Roman"/>
          <w:sz w:val="28"/>
          <w:szCs w:val="28"/>
          <w:lang w:val="en-US"/>
        </w:rPr>
        <w:t>.</w:t>
      </w:r>
    </w:p>
    <w:p w14:paraId="3CC978B4" w14:textId="3E792F63" w:rsidR="003201EB" w:rsidRPr="003E15F9" w:rsidRDefault="003201EB" w:rsidP="006B2A35">
      <w:pPr>
        <w:widowControl w:val="0"/>
        <w:autoSpaceDE w:val="0"/>
        <w:autoSpaceDN w:val="0"/>
        <w:adjustRightInd w:val="0"/>
        <w:rPr>
          <w:rFonts w:cs="Times New Roman"/>
          <w:sz w:val="28"/>
          <w:szCs w:val="28"/>
          <w:lang w:val="en-US"/>
        </w:rPr>
      </w:pPr>
      <w:r w:rsidRPr="003E15F9">
        <w:rPr>
          <w:rFonts w:cs="Times New Roman"/>
          <w:sz w:val="28"/>
          <w:szCs w:val="28"/>
          <w:lang w:val="en-US"/>
        </w:rPr>
        <w:t>Изучив причины лексической безэквивалентности, целесообразно перейти к классификации безэквивалентной лексики.</w:t>
      </w:r>
    </w:p>
    <w:p w14:paraId="23950CD6" w14:textId="77777777" w:rsidR="006B2A35" w:rsidRPr="003E15F9" w:rsidRDefault="006B2A35" w:rsidP="006B2A35">
      <w:pPr>
        <w:widowControl w:val="0"/>
        <w:autoSpaceDE w:val="0"/>
        <w:autoSpaceDN w:val="0"/>
        <w:adjustRightInd w:val="0"/>
        <w:rPr>
          <w:rFonts w:cs="Times New Roman"/>
          <w:sz w:val="28"/>
          <w:szCs w:val="28"/>
          <w:lang w:val="en-US"/>
        </w:rPr>
      </w:pPr>
    </w:p>
    <w:p w14:paraId="281A3321" w14:textId="12C1D164" w:rsidR="006B2A35" w:rsidRPr="003E15F9" w:rsidRDefault="006B2A35" w:rsidP="003201EB">
      <w:pPr>
        <w:widowControl w:val="0"/>
        <w:autoSpaceDE w:val="0"/>
        <w:autoSpaceDN w:val="0"/>
        <w:adjustRightInd w:val="0"/>
        <w:ind w:firstLine="0"/>
        <w:rPr>
          <w:rFonts w:cs="Times New Roman"/>
          <w:sz w:val="28"/>
          <w:szCs w:val="28"/>
          <w:lang w:val="en-US"/>
        </w:rPr>
      </w:pPr>
      <w:r w:rsidRPr="003E15F9">
        <w:rPr>
          <w:rFonts w:cs="Times New Roman"/>
          <w:b/>
          <w:bCs/>
          <w:iCs/>
          <w:sz w:val="28"/>
          <w:szCs w:val="28"/>
          <w:lang w:val="en-US"/>
        </w:rPr>
        <w:t xml:space="preserve"> </w:t>
      </w:r>
      <w:r w:rsidR="0029393F">
        <w:rPr>
          <w:rFonts w:cs="Times New Roman"/>
          <w:b/>
          <w:bCs/>
          <w:iCs/>
          <w:sz w:val="28"/>
          <w:szCs w:val="28"/>
          <w:lang w:val="en-US"/>
        </w:rPr>
        <w:t>1.4</w:t>
      </w:r>
      <w:r w:rsidR="0050106D" w:rsidRPr="003E15F9">
        <w:rPr>
          <w:rFonts w:cs="Times New Roman"/>
          <w:b/>
          <w:bCs/>
          <w:iCs/>
          <w:sz w:val="28"/>
          <w:szCs w:val="28"/>
          <w:lang w:val="en-US"/>
        </w:rPr>
        <w:t xml:space="preserve"> </w:t>
      </w:r>
      <w:r w:rsidRPr="003E15F9">
        <w:rPr>
          <w:rFonts w:cs="Times New Roman"/>
          <w:b/>
          <w:bCs/>
          <w:iCs/>
          <w:sz w:val="28"/>
          <w:szCs w:val="28"/>
          <w:lang w:val="en-US"/>
        </w:rPr>
        <w:t>Классификация безэквивалентной лексики</w:t>
      </w:r>
    </w:p>
    <w:p w14:paraId="1028341C" w14:textId="77777777" w:rsidR="006B2A35" w:rsidRPr="003E15F9" w:rsidRDefault="006B2A35" w:rsidP="006B2A35">
      <w:pPr>
        <w:widowControl w:val="0"/>
        <w:autoSpaceDE w:val="0"/>
        <w:autoSpaceDN w:val="0"/>
        <w:adjustRightInd w:val="0"/>
        <w:rPr>
          <w:rFonts w:cs="Times New Roman"/>
          <w:sz w:val="28"/>
          <w:szCs w:val="28"/>
          <w:lang w:val="en-US"/>
        </w:rPr>
      </w:pPr>
    </w:p>
    <w:p w14:paraId="4B23EE37" w14:textId="533608C5" w:rsidR="00806277" w:rsidRPr="00840329" w:rsidRDefault="00AA4A6C" w:rsidP="00971005">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Ученые</w:t>
      </w:r>
      <w:r w:rsidR="00E62620" w:rsidRPr="00840329">
        <w:rPr>
          <w:rFonts w:ascii="Times New Roman" w:hAnsi="Times New Roman" w:cs="Times New Roman"/>
          <w:sz w:val="28"/>
          <w:szCs w:val="28"/>
        </w:rPr>
        <w:t xml:space="preserve"> дают различные определения </w:t>
      </w:r>
      <w:r>
        <w:rPr>
          <w:rFonts w:ascii="Times New Roman" w:hAnsi="Times New Roman" w:cs="Times New Roman"/>
          <w:sz w:val="28"/>
          <w:szCs w:val="28"/>
        </w:rPr>
        <w:t xml:space="preserve">термину </w:t>
      </w:r>
      <w:r w:rsidR="00E62620" w:rsidRPr="00840329">
        <w:rPr>
          <w:rFonts w:ascii="Times New Roman" w:hAnsi="Times New Roman" w:cs="Times New Roman"/>
          <w:sz w:val="28"/>
          <w:szCs w:val="28"/>
        </w:rPr>
        <w:t xml:space="preserve">БЭЛ и по-разному его трактуют, следовательно, </w:t>
      </w:r>
      <w:r>
        <w:rPr>
          <w:rFonts w:ascii="Times New Roman" w:hAnsi="Times New Roman" w:cs="Times New Roman"/>
          <w:sz w:val="28"/>
          <w:szCs w:val="28"/>
        </w:rPr>
        <w:t>лингвисты включают различные</w:t>
      </w:r>
      <w:r w:rsidR="00E62620" w:rsidRPr="00840329">
        <w:rPr>
          <w:rFonts w:ascii="Times New Roman" w:hAnsi="Times New Roman" w:cs="Times New Roman"/>
          <w:sz w:val="28"/>
          <w:szCs w:val="28"/>
        </w:rPr>
        <w:t xml:space="preserve"> лексические единицы в свои классификации, </w:t>
      </w:r>
      <w:r w:rsidR="004B1C97" w:rsidRPr="00840329">
        <w:rPr>
          <w:rFonts w:ascii="Times New Roman" w:hAnsi="Times New Roman" w:cs="Times New Roman"/>
          <w:sz w:val="28"/>
          <w:szCs w:val="28"/>
        </w:rPr>
        <w:t>основываясь на том</w:t>
      </w:r>
      <w:r w:rsidR="00E62620" w:rsidRPr="00840329">
        <w:rPr>
          <w:rFonts w:ascii="Times New Roman" w:hAnsi="Times New Roman" w:cs="Times New Roman"/>
          <w:sz w:val="28"/>
          <w:szCs w:val="28"/>
        </w:rPr>
        <w:t xml:space="preserve">, что они </w:t>
      </w:r>
      <w:r w:rsidRPr="00840329">
        <w:rPr>
          <w:rFonts w:ascii="Times New Roman" w:hAnsi="Times New Roman" w:cs="Times New Roman"/>
          <w:sz w:val="28"/>
          <w:szCs w:val="28"/>
        </w:rPr>
        <w:t xml:space="preserve">под данным понятием </w:t>
      </w:r>
      <w:r w:rsidR="00E62620" w:rsidRPr="00840329">
        <w:rPr>
          <w:rFonts w:ascii="Times New Roman" w:hAnsi="Times New Roman" w:cs="Times New Roman"/>
          <w:sz w:val="28"/>
          <w:szCs w:val="28"/>
        </w:rPr>
        <w:t>понимают</w:t>
      </w:r>
      <w:r w:rsidR="00806277" w:rsidRPr="00840329">
        <w:rPr>
          <w:rFonts w:ascii="Times New Roman" w:hAnsi="Times New Roman" w:cs="Times New Roman"/>
          <w:sz w:val="28"/>
          <w:szCs w:val="28"/>
        </w:rPr>
        <w:t xml:space="preserve">. Рассмотрим классификацию безэквивалентной лексики, предложенную Л.С.Бархударовым и А.О.Ивановым. </w:t>
      </w:r>
    </w:p>
    <w:p w14:paraId="4ED3EA6A" w14:textId="72B76865" w:rsidR="00806277" w:rsidRPr="00840329" w:rsidRDefault="00F92463" w:rsidP="00971005">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Л.С.Бархударов </w:t>
      </w:r>
      <w:r w:rsidR="00AA4A6C">
        <w:rPr>
          <w:rFonts w:ascii="Times New Roman" w:hAnsi="Times New Roman" w:cs="Times New Roman"/>
          <w:sz w:val="28"/>
          <w:szCs w:val="28"/>
        </w:rPr>
        <w:t>делит безэквивалентную лексику</w:t>
      </w:r>
      <w:r w:rsidR="00806277" w:rsidRPr="00840329">
        <w:rPr>
          <w:rFonts w:ascii="Times New Roman" w:hAnsi="Times New Roman" w:cs="Times New Roman"/>
          <w:sz w:val="28"/>
          <w:szCs w:val="28"/>
        </w:rPr>
        <w:t xml:space="preserve"> на три большие группы: имена собственные, реалии и случайные лакуны. Рассмотрим </w:t>
      </w:r>
      <w:r w:rsidR="00AA4A6C">
        <w:rPr>
          <w:rFonts w:ascii="Times New Roman" w:hAnsi="Times New Roman" w:cs="Times New Roman"/>
          <w:sz w:val="28"/>
          <w:szCs w:val="28"/>
        </w:rPr>
        <w:t>каждую группу:</w:t>
      </w:r>
    </w:p>
    <w:p w14:paraId="32D4BA01" w14:textId="2B25624F" w:rsidR="00806277" w:rsidRPr="00806277" w:rsidRDefault="00806277" w:rsidP="00971005">
      <w:pPr>
        <w:rPr>
          <w:sz w:val="28"/>
          <w:szCs w:val="28"/>
        </w:rPr>
      </w:pPr>
      <w:r w:rsidRPr="00840329">
        <w:rPr>
          <w:rFonts w:cs="Times New Roman"/>
          <w:b/>
          <w:sz w:val="28"/>
          <w:szCs w:val="28"/>
          <w:lang w:val="en-US"/>
        </w:rPr>
        <w:t xml:space="preserve">1) </w:t>
      </w:r>
      <w:r w:rsidRPr="00840329">
        <w:rPr>
          <w:rFonts w:cs="Times New Roman"/>
          <w:b/>
          <w:sz w:val="28"/>
          <w:szCs w:val="28"/>
        </w:rPr>
        <w:t xml:space="preserve">Имена собственные, </w:t>
      </w:r>
      <w:r w:rsidRPr="00840329">
        <w:rPr>
          <w:rFonts w:cs="Times New Roman"/>
          <w:sz w:val="28"/>
          <w:szCs w:val="28"/>
        </w:rPr>
        <w:t>включающие в себя имена</w:t>
      </w:r>
      <w:r w:rsidR="00AA4A6C">
        <w:rPr>
          <w:rFonts w:cs="Times New Roman"/>
          <w:sz w:val="28"/>
          <w:szCs w:val="28"/>
        </w:rPr>
        <w:t xml:space="preserve"> личные, названия</w:t>
      </w:r>
      <w:r w:rsidRPr="00840329">
        <w:rPr>
          <w:rFonts w:cs="Times New Roman"/>
          <w:sz w:val="28"/>
          <w:szCs w:val="28"/>
        </w:rPr>
        <w:t xml:space="preserve"> организаций, географических объектов, населенных пунктов, периодических изданий, не имеющих </w:t>
      </w:r>
      <w:r w:rsidR="00AA4A6C">
        <w:rPr>
          <w:rFonts w:cs="Times New Roman"/>
          <w:sz w:val="28"/>
          <w:szCs w:val="28"/>
        </w:rPr>
        <w:t xml:space="preserve">постоянных </w:t>
      </w:r>
      <w:r w:rsidRPr="00840329">
        <w:rPr>
          <w:rFonts w:cs="Times New Roman"/>
          <w:sz w:val="28"/>
          <w:szCs w:val="28"/>
        </w:rPr>
        <w:t>соответствий в</w:t>
      </w:r>
      <w:r w:rsidR="00AA4A6C">
        <w:rPr>
          <w:sz w:val="28"/>
          <w:szCs w:val="28"/>
        </w:rPr>
        <w:t xml:space="preserve"> словарном составе</w:t>
      </w:r>
      <w:r w:rsidRPr="00806277">
        <w:rPr>
          <w:sz w:val="28"/>
          <w:szCs w:val="28"/>
        </w:rPr>
        <w:t xml:space="preserve"> языка</w:t>
      </w:r>
      <w:r w:rsidR="00AA4A6C">
        <w:rPr>
          <w:sz w:val="28"/>
          <w:szCs w:val="28"/>
        </w:rPr>
        <w:t xml:space="preserve"> перевода</w:t>
      </w:r>
      <w:r w:rsidRPr="00806277">
        <w:rPr>
          <w:sz w:val="28"/>
          <w:szCs w:val="28"/>
        </w:rPr>
        <w:t>. Например, американские фамилии (Hanema, Thorne, Appleby, Guerin) или названия некоторых населенных пунктов (Tarbox, Mather, Quogue</w:t>
      </w:r>
      <w:r w:rsidR="00AA4A6C">
        <w:rPr>
          <w:rStyle w:val="apple-converted-space"/>
          <w:sz w:val="28"/>
          <w:szCs w:val="28"/>
        </w:rPr>
        <w:t xml:space="preserve">) не имеют соответствующих </w:t>
      </w:r>
      <w:r w:rsidRPr="00806277">
        <w:rPr>
          <w:rStyle w:val="apple-converted-space"/>
          <w:sz w:val="28"/>
          <w:szCs w:val="28"/>
        </w:rPr>
        <w:t xml:space="preserve">эквивалентов в русском языке в отличие от </w:t>
      </w:r>
      <w:r w:rsidR="00AA4A6C">
        <w:rPr>
          <w:rStyle w:val="apple-converted-space"/>
          <w:sz w:val="28"/>
          <w:szCs w:val="28"/>
        </w:rPr>
        <w:t>всем известных языковых соответствий типа</w:t>
      </w:r>
      <w:r w:rsidRPr="00806277">
        <w:rPr>
          <w:rStyle w:val="apple-converted-space"/>
          <w:sz w:val="28"/>
          <w:szCs w:val="28"/>
        </w:rPr>
        <w:t xml:space="preserve">: </w:t>
      </w:r>
      <w:r w:rsidRPr="00806277">
        <w:rPr>
          <w:sz w:val="28"/>
          <w:szCs w:val="28"/>
        </w:rPr>
        <w:t xml:space="preserve">John, George, Shakespeare или </w:t>
      </w:r>
      <w:r w:rsidRPr="00806277">
        <w:rPr>
          <w:sz w:val="28"/>
          <w:szCs w:val="28"/>
          <w:lang w:val="en-US"/>
        </w:rPr>
        <w:t>London</w:t>
      </w:r>
      <w:r w:rsidRPr="00806277">
        <w:rPr>
          <w:sz w:val="28"/>
          <w:szCs w:val="28"/>
        </w:rPr>
        <w:t xml:space="preserve">, </w:t>
      </w:r>
      <w:r w:rsidRPr="00806277">
        <w:rPr>
          <w:sz w:val="28"/>
          <w:szCs w:val="28"/>
          <w:lang w:val="en-US"/>
        </w:rPr>
        <w:t>New</w:t>
      </w:r>
      <w:r w:rsidRPr="00806277">
        <w:rPr>
          <w:sz w:val="28"/>
          <w:szCs w:val="28"/>
        </w:rPr>
        <w:t xml:space="preserve"> </w:t>
      </w:r>
      <w:r w:rsidRPr="00806277">
        <w:rPr>
          <w:sz w:val="28"/>
          <w:szCs w:val="28"/>
          <w:lang w:val="en-US"/>
        </w:rPr>
        <w:t>York</w:t>
      </w:r>
      <w:r w:rsidRPr="00806277">
        <w:rPr>
          <w:sz w:val="28"/>
          <w:szCs w:val="28"/>
        </w:rPr>
        <w:t xml:space="preserve"> </w:t>
      </w:r>
      <w:r w:rsidRPr="00806277">
        <w:rPr>
          <w:sz w:val="28"/>
          <w:szCs w:val="28"/>
          <w:lang w:val="en-US"/>
        </w:rPr>
        <w:t>etc</w:t>
      </w:r>
      <w:r w:rsidRPr="00806277">
        <w:rPr>
          <w:sz w:val="28"/>
          <w:szCs w:val="28"/>
        </w:rPr>
        <w:t xml:space="preserve">. </w:t>
      </w:r>
      <w:r w:rsidR="00AA4A6C">
        <w:rPr>
          <w:sz w:val="28"/>
          <w:szCs w:val="28"/>
        </w:rPr>
        <w:t xml:space="preserve">Иногда </w:t>
      </w:r>
      <w:r w:rsidRPr="00806277">
        <w:rPr>
          <w:sz w:val="28"/>
          <w:szCs w:val="28"/>
        </w:rPr>
        <w:t>очень сложно провести четк</w:t>
      </w:r>
      <w:r w:rsidR="00F07989">
        <w:rPr>
          <w:sz w:val="28"/>
          <w:szCs w:val="28"/>
        </w:rPr>
        <w:t>ую грань</w:t>
      </w:r>
      <w:r w:rsidRPr="00806277">
        <w:rPr>
          <w:sz w:val="28"/>
          <w:szCs w:val="28"/>
        </w:rPr>
        <w:t xml:space="preserve"> между безэквивалентными именами собственными и теми, которые имеют постоянные соответствия в языке</w:t>
      </w:r>
      <w:r w:rsidR="00F07989">
        <w:rPr>
          <w:sz w:val="28"/>
          <w:szCs w:val="28"/>
        </w:rPr>
        <w:t xml:space="preserve"> перевода</w:t>
      </w:r>
      <w:r w:rsidRPr="00806277">
        <w:rPr>
          <w:sz w:val="28"/>
          <w:szCs w:val="28"/>
        </w:rPr>
        <w:t>. В переводческой практике встречались такие случаи, когда слова, не имеющие эквивалента и считающиеся безэквивалентными, впоследствии встречались в художественной литературе или других видах публикаций, получив соответствие.</w:t>
      </w:r>
      <w:r w:rsidR="00F07989">
        <w:rPr>
          <w:sz w:val="28"/>
          <w:szCs w:val="28"/>
        </w:rPr>
        <w:t>Следовательно</w:t>
      </w:r>
      <w:r w:rsidRPr="00806277">
        <w:rPr>
          <w:sz w:val="28"/>
          <w:szCs w:val="28"/>
        </w:rPr>
        <w:t>, можно сделать вывод, что к числу безэквивалентной лексики можно отнести только те имена собственные, которые являются абсолютно неизвестными дл</w:t>
      </w:r>
      <w:r w:rsidR="00F92463">
        <w:rPr>
          <w:sz w:val="28"/>
          <w:szCs w:val="28"/>
        </w:rPr>
        <w:t>я носителей переводящего языка (Бархударов 2010: 92).</w:t>
      </w:r>
    </w:p>
    <w:p w14:paraId="25F07582" w14:textId="03FCC7A3" w:rsidR="00806277" w:rsidRPr="00806277" w:rsidRDefault="00806277" w:rsidP="00971005">
      <w:pPr>
        <w:rPr>
          <w:b/>
          <w:sz w:val="28"/>
          <w:szCs w:val="28"/>
        </w:rPr>
      </w:pPr>
      <w:r>
        <w:rPr>
          <w:b/>
          <w:sz w:val="28"/>
          <w:szCs w:val="28"/>
        </w:rPr>
        <w:t xml:space="preserve">2) </w:t>
      </w:r>
      <w:r w:rsidRPr="00806277">
        <w:rPr>
          <w:b/>
          <w:sz w:val="28"/>
          <w:szCs w:val="28"/>
        </w:rPr>
        <w:t>Реалии</w:t>
      </w:r>
    </w:p>
    <w:p w14:paraId="14D8B819" w14:textId="53147762" w:rsidR="00806277" w:rsidRPr="00806277" w:rsidRDefault="00F07989" w:rsidP="00971005">
      <w:pPr>
        <w:rPr>
          <w:sz w:val="28"/>
          <w:szCs w:val="28"/>
        </w:rPr>
      </w:pPr>
      <w:r>
        <w:rPr>
          <w:sz w:val="28"/>
          <w:szCs w:val="28"/>
        </w:rPr>
        <w:t xml:space="preserve">Под реалиями </w:t>
      </w:r>
      <w:r w:rsidR="00F92463">
        <w:rPr>
          <w:sz w:val="28"/>
          <w:szCs w:val="28"/>
        </w:rPr>
        <w:t>Л. С. Бархударов понимае</w:t>
      </w:r>
      <w:r w:rsidR="00806277" w:rsidRPr="00806277">
        <w:rPr>
          <w:sz w:val="28"/>
          <w:szCs w:val="28"/>
        </w:rPr>
        <w:t>т слова и словосочетания, которые обозначают предметы, явления и ситуации, характерные только для понимания и культуры людей, говорящих на исходном языке. К данным сл</w:t>
      </w:r>
      <w:r w:rsidR="0026331B">
        <w:rPr>
          <w:sz w:val="28"/>
          <w:szCs w:val="28"/>
        </w:rPr>
        <w:t xml:space="preserve">овам принято относить: составляющие </w:t>
      </w:r>
      <w:r w:rsidR="00806277" w:rsidRPr="00806277">
        <w:rPr>
          <w:sz w:val="28"/>
          <w:szCs w:val="28"/>
        </w:rPr>
        <w:t>жизни общества, например, названия национальных блюд (</w:t>
      </w:r>
      <w:r w:rsidR="0026331B" w:rsidRPr="00806277">
        <w:rPr>
          <w:sz w:val="28"/>
          <w:szCs w:val="28"/>
        </w:rPr>
        <w:t xml:space="preserve">toffee, haggis, </w:t>
      </w:r>
      <w:r w:rsidR="00806277" w:rsidRPr="00806277">
        <w:rPr>
          <w:sz w:val="28"/>
          <w:szCs w:val="28"/>
        </w:rPr>
        <w:t xml:space="preserve">muffin, </w:t>
      </w:r>
      <w:r w:rsidR="0026331B">
        <w:rPr>
          <w:sz w:val="28"/>
          <w:szCs w:val="28"/>
        </w:rPr>
        <w:t>butter-scotch, sundae, квас</w:t>
      </w:r>
      <w:r w:rsidR="00806277" w:rsidRPr="00806277">
        <w:rPr>
          <w:sz w:val="28"/>
          <w:szCs w:val="28"/>
        </w:rPr>
        <w:t>,</w:t>
      </w:r>
      <w:r w:rsidR="0026331B">
        <w:rPr>
          <w:sz w:val="28"/>
          <w:szCs w:val="28"/>
        </w:rPr>
        <w:t xml:space="preserve"> щи</w:t>
      </w:r>
      <w:r w:rsidR="00806277" w:rsidRPr="00806277">
        <w:rPr>
          <w:sz w:val="28"/>
          <w:szCs w:val="28"/>
        </w:rPr>
        <w:t>), виды н</w:t>
      </w:r>
      <w:r w:rsidR="0026331B">
        <w:rPr>
          <w:sz w:val="28"/>
          <w:szCs w:val="28"/>
        </w:rPr>
        <w:t>ациональной</w:t>
      </w:r>
      <w:r w:rsidR="00806277" w:rsidRPr="00806277">
        <w:rPr>
          <w:sz w:val="28"/>
          <w:szCs w:val="28"/>
        </w:rPr>
        <w:t xml:space="preserve"> одежды (сарафан, лапти,</w:t>
      </w:r>
      <w:r w:rsidR="0026331B">
        <w:rPr>
          <w:sz w:val="28"/>
          <w:szCs w:val="28"/>
        </w:rPr>
        <w:t xml:space="preserve"> кокошник), </w:t>
      </w:r>
      <w:r w:rsidR="00806277" w:rsidRPr="00806277">
        <w:rPr>
          <w:sz w:val="28"/>
          <w:szCs w:val="28"/>
        </w:rPr>
        <w:t>слова, описывающие политические явления и</w:t>
      </w:r>
      <w:r w:rsidR="0026331B">
        <w:rPr>
          <w:sz w:val="28"/>
          <w:szCs w:val="28"/>
        </w:rPr>
        <w:t xml:space="preserve"> органы власти</w:t>
      </w:r>
      <w:r w:rsidR="00806277" w:rsidRPr="00806277">
        <w:rPr>
          <w:sz w:val="28"/>
          <w:szCs w:val="28"/>
        </w:rPr>
        <w:t>, характерны</w:t>
      </w:r>
      <w:r w:rsidR="0026331B">
        <w:rPr>
          <w:sz w:val="28"/>
          <w:szCs w:val="28"/>
        </w:rPr>
        <w:t>е</w:t>
      </w:r>
      <w:r w:rsidR="00806277" w:rsidRPr="00806277">
        <w:rPr>
          <w:sz w:val="28"/>
          <w:szCs w:val="28"/>
        </w:rPr>
        <w:t xml:space="preserve"> для стр</w:t>
      </w:r>
      <w:r w:rsidR="0026331B">
        <w:rPr>
          <w:sz w:val="28"/>
          <w:szCs w:val="28"/>
        </w:rPr>
        <w:t>аны исходного языка (дружинник</w:t>
      </w:r>
      <w:r w:rsidR="00806277" w:rsidRPr="00806277">
        <w:rPr>
          <w:sz w:val="28"/>
          <w:szCs w:val="28"/>
        </w:rPr>
        <w:t xml:space="preserve">, </w:t>
      </w:r>
      <w:r w:rsidR="00806277" w:rsidRPr="00806277">
        <w:rPr>
          <w:sz w:val="28"/>
          <w:szCs w:val="28"/>
          <w:lang w:val="en-US"/>
        </w:rPr>
        <w:t>lobbyist</w:t>
      </w:r>
      <w:r w:rsidR="00806277" w:rsidRPr="00806277">
        <w:rPr>
          <w:sz w:val="28"/>
          <w:szCs w:val="28"/>
        </w:rPr>
        <w:t xml:space="preserve">, </w:t>
      </w:r>
      <w:r w:rsidR="00806277" w:rsidRPr="00806277">
        <w:rPr>
          <w:sz w:val="28"/>
          <w:szCs w:val="28"/>
          <w:lang w:val="en-US"/>
        </w:rPr>
        <w:t>caucus</w:t>
      </w:r>
      <w:r w:rsidR="00806277" w:rsidRPr="00806277">
        <w:rPr>
          <w:sz w:val="28"/>
          <w:szCs w:val="28"/>
        </w:rPr>
        <w:t xml:space="preserve">), названия торговых и общественных заведений (парк культуры и отдыха, </w:t>
      </w:r>
      <w:r w:rsidR="00806277" w:rsidRPr="00806277">
        <w:rPr>
          <w:sz w:val="28"/>
          <w:szCs w:val="28"/>
          <w:lang w:val="en-US"/>
        </w:rPr>
        <w:t>grill</w:t>
      </w:r>
      <w:r w:rsidR="00806277" w:rsidRPr="00806277">
        <w:rPr>
          <w:sz w:val="28"/>
          <w:szCs w:val="28"/>
        </w:rPr>
        <w:t>-</w:t>
      </w:r>
      <w:r w:rsidR="00806277" w:rsidRPr="00806277">
        <w:rPr>
          <w:sz w:val="28"/>
          <w:szCs w:val="28"/>
          <w:lang w:val="en-US"/>
        </w:rPr>
        <w:t>room</w:t>
      </w:r>
      <w:r w:rsidR="00806277" w:rsidRPr="00806277">
        <w:rPr>
          <w:sz w:val="28"/>
          <w:szCs w:val="28"/>
        </w:rPr>
        <w:t xml:space="preserve">, </w:t>
      </w:r>
      <w:r w:rsidR="00806277" w:rsidRPr="00806277">
        <w:rPr>
          <w:sz w:val="28"/>
          <w:szCs w:val="28"/>
          <w:lang w:val="en-US"/>
        </w:rPr>
        <w:t>drive</w:t>
      </w:r>
      <w:r w:rsidR="00806277" w:rsidRPr="00806277">
        <w:rPr>
          <w:sz w:val="28"/>
          <w:szCs w:val="28"/>
        </w:rPr>
        <w:t>-</w:t>
      </w:r>
      <w:r w:rsidR="00806277" w:rsidRPr="00806277">
        <w:rPr>
          <w:sz w:val="28"/>
          <w:szCs w:val="28"/>
          <w:lang w:val="en-US"/>
        </w:rPr>
        <w:t>in</w:t>
      </w:r>
      <w:r w:rsidR="00806277" w:rsidRPr="00806277">
        <w:rPr>
          <w:sz w:val="28"/>
          <w:szCs w:val="28"/>
        </w:rPr>
        <w:t xml:space="preserve">) и т.д. </w:t>
      </w:r>
      <w:r w:rsidR="0026331B">
        <w:rPr>
          <w:sz w:val="28"/>
          <w:szCs w:val="28"/>
        </w:rPr>
        <w:lastRenderedPageBreak/>
        <w:t>Как и</w:t>
      </w:r>
      <w:r w:rsidR="00806277" w:rsidRPr="00806277">
        <w:rPr>
          <w:sz w:val="28"/>
          <w:szCs w:val="28"/>
        </w:rPr>
        <w:t xml:space="preserve"> с именами собственными</w:t>
      </w:r>
      <w:r w:rsidR="0026331B">
        <w:rPr>
          <w:sz w:val="28"/>
          <w:szCs w:val="28"/>
        </w:rPr>
        <w:t>,</w:t>
      </w:r>
      <w:r w:rsidR="00806277" w:rsidRPr="00806277">
        <w:rPr>
          <w:sz w:val="28"/>
          <w:szCs w:val="28"/>
        </w:rPr>
        <w:t xml:space="preserve"> </w:t>
      </w:r>
      <w:r w:rsidR="0026331B">
        <w:rPr>
          <w:sz w:val="28"/>
          <w:szCs w:val="28"/>
        </w:rPr>
        <w:t xml:space="preserve">бывает </w:t>
      </w:r>
      <w:r w:rsidR="00806277" w:rsidRPr="00806277">
        <w:rPr>
          <w:sz w:val="28"/>
          <w:szCs w:val="28"/>
        </w:rPr>
        <w:t xml:space="preserve">очень </w:t>
      </w:r>
      <w:r w:rsidR="0026331B">
        <w:rPr>
          <w:sz w:val="28"/>
          <w:szCs w:val="28"/>
        </w:rPr>
        <w:t xml:space="preserve">не просто </w:t>
      </w:r>
      <w:r w:rsidR="00806277" w:rsidRPr="00806277">
        <w:rPr>
          <w:sz w:val="28"/>
          <w:szCs w:val="28"/>
        </w:rPr>
        <w:t xml:space="preserve">разграничить реалии и так называемые окказиональные переводческие соответствия или эквиваленты. Таким образом, в русский язык </w:t>
      </w:r>
      <w:r w:rsidR="006A4B42">
        <w:rPr>
          <w:sz w:val="28"/>
          <w:szCs w:val="28"/>
        </w:rPr>
        <w:t xml:space="preserve">заимствовались </w:t>
      </w:r>
      <w:r w:rsidR="00806277" w:rsidRPr="00806277">
        <w:rPr>
          <w:sz w:val="28"/>
          <w:szCs w:val="28"/>
        </w:rPr>
        <w:t xml:space="preserve">некоторые английские понятия: </w:t>
      </w:r>
      <w:r w:rsidR="00806277" w:rsidRPr="00806277">
        <w:rPr>
          <w:rStyle w:val="apple-converted-space"/>
          <w:sz w:val="28"/>
          <w:szCs w:val="28"/>
        </w:rPr>
        <w:t> </w:t>
      </w:r>
      <w:r w:rsidR="00806277" w:rsidRPr="00806277">
        <w:rPr>
          <w:sz w:val="28"/>
          <w:szCs w:val="28"/>
        </w:rPr>
        <w:t>палата общин</w:t>
      </w:r>
      <w:r w:rsidR="00806277" w:rsidRPr="00806277">
        <w:rPr>
          <w:rStyle w:val="apple-converted-space"/>
          <w:sz w:val="28"/>
          <w:szCs w:val="28"/>
        </w:rPr>
        <w:t> </w:t>
      </w:r>
      <w:r w:rsidR="00806277" w:rsidRPr="00806277">
        <w:rPr>
          <w:sz w:val="28"/>
          <w:szCs w:val="28"/>
        </w:rPr>
        <w:t>- House of Commons,</w:t>
      </w:r>
      <w:r w:rsidR="00806277" w:rsidRPr="00806277">
        <w:rPr>
          <w:rStyle w:val="apple-converted-space"/>
          <w:sz w:val="28"/>
          <w:szCs w:val="28"/>
        </w:rPr>
        <w:t> </w:t>
      </w:r>
      <w:r w:rsidR="00806277" w:rsidRPr="00806277">
        <w:rPr>
          <w:sz w:val="28"/>
          <w:szCs w:val="28"/>
        </w:rPr>
        <w:t>лорд хранитель печати</w:t>
      </w:r>
      <w:r w:rsidR="00806277" w:rsidRPr="00806277">
        <w:rPr>
          <w:i/>
          <w:sz w:val="28"/>
          <w:szCs w:val="28"/>
        </w:rPr>
        <w:t xml:space="preserve"> -</w:t>
      </w:r>
      <w:r w:rsidR="00806277" w:rsidRPr="00806277">
        <w:rPr>
          <w:sz w:val="28"/>
          <w:szCs w:val="28"/>
        </w:rPr>
        <w:t xml:space="preserve">Lord Privy Seal </w:t>
      </w:r>
      <w:r w:rsidR="00806277" w:rsidRPr="00806277">
        <w:rPr>
          <w:sz w:val="28"/>
          <w:szCs w:val="28"/>
          <w:lang w:val="en-US"/>
        </w:rPr>
        <w:t>etc</w:t>
      </w:r>
      <w:r w:rsidR="00F92463">
        <w:rPr>
          <w:sz w:val="28"/>
          <w:szCs w:val="28"/>
        </w:rPr>
        <w:t>. (Бархударов 2010: 94).</w:t>
      </w:r>
    </w:p>
    <w:p w14:paraId="591B4F94" w14:textId="32AE01BA" w:rsidR="00806277" w:rsidRPr="00806277" w:rsidRDefault="00806277" w:rsidP="00971005">
      <w:pPr>
        <w:ind w:firstLine="708"/>
        <w:rPr>
          <w:sz w:val="28"/>
          <w:szCs w:val="28"/>
        </w:rPr>
      </w:pPr>
      <w:r>
        <w:rPr>
          <w:b/>
          <w:sz w:val="28"/>
          <w:szCs w:val="28"/>
        </w:rPr>
        <w:t>3)</w:t>
      </w:r>
      <w:r w:rsidRPr="00806277">
        <w:rPr>
          <w:b/>
          <w:sz w:val="28"/>
          <w:szCs w:val="28"/>
        </w:rPr>
        <w:t xml:space="preserve"> Случайные лакуны</w:t>
      </w:r>
    </w:p>
    <w:p w14:paraId="07C8B8F6" w14:textId="2D9FAF59" w:rsidR="00806277" w:rsidRPr="00806277" w:rsidRDefault="00806277" w:rsidP="00971005">
      <w:pPr>
        <w:rPr>
          <w:sz w:val="28"/>
          <w:szCs w:val="28"/>
        </w:rPr>
      </w:pPr>
      <w:r w:rsidRPr="00806277">
        <w:rPr>
          <w:sz w:val="28"/>
          <w:szCs w:val="28"/>
        </w:rPr>
        <w:t xml:space="preserve">Как уже </w:t>
      </w:r>
      <w:r w:rsidR="006A4B42">
        <w:rPr>
          <w:sz w:val="28"/>
          <w:szCs w:val="28"/>
        </w:rPr>
        <w:t xml:space="preserve">было замечено </w:t>
      </w:r>
      <w:r w:rsidRPr="00806277">
        <w:rPr>
          <w:sz w:val="28"/>
          <w:szCs w:val="28"/>
        </w:rPr>
        <w:t>ранее, Л. С. Бархударов определил лакунарность как отсутствие у словарной базы одного языка лексических соответствий в другом языке. Например, значение русского слова «сутки» можно передать на английский язык несколькими способами: путем указания количества часов (</w:t>
      </w:r>
      <w:r w:rsidRPr="00806277">
        <w:rPr>
          <w:sz w:val="28"/>
          <w:szCs w:val="28"/>
          <w:lang w:val="en-US"/>
        </w:rPr>
        <w:t>twenty</w:t>
      </w:r>
      <w:r w:rsidRPr="00806277">
        <w:rPr>
          <w:sz w:val="28"/>
          <w:szCs w:val="28"/>
        </w:rPr>
        <w:t>-</w:t>
      </w:r>
      <w:r w:rsidRPr="00806277">
        <w:rPr>
          <w:sz w:val="28"/>
          <w:szCs w:val="28"/>
          <w:lang w:val="en-US"/>
        </w:rPr>
        <w:t>four</w:t>
      </w:r>
      <w:r w:rsidRPr="00806277">
        <w:rPr>
          <w:sz w:val="28"/>
          <w:szCs w:val="28"/>
        </w:rPr>
        <w:t xml:space="preserve"> </w:t>
      </w:r>
      <w:r w:rsidRPr="00806277">
        <w:rPr>
          <w:sz w:val="28"/>
          <w:szCs w:val="28"/>
          <w:lang w:val="en-US"/>
        </w:rPr>
        <w:t>hours</w:t>
      </w:r>
      <w:r w:rsidRPr="00806277">
        <w:rPr>
          <w:sz w:val="28"/>
          <w:szCs w:val="28"/>
        </w:rPr>
        <w:t>) или же путем акцентирования  непрерывности действия (</w:t>
      </w:r>
      <w:r w:rsidRPr="00806277">
        <w:rPr>
          <w:sz w:val="28"/>
          <w:szCs w:val="28"/>
          <w:lang w:val="en-US"/>
        </w:rPr>
        <w:t>day</w:t>
      </w:r>
      <w:r w:rsidRPr="00806277">
        <w:rPr>
          <w:sz w:val="28"/>
          <w:szCs w:val="28"/>
        </w:rPr>
        <w:t xml:space="preserve"> </w:t>
      </w:r>
      <w:r w:rsidRPr="00806277">
        <w:rPr>
          <w:sz w:val="28"/>
          <w:szCs w:val="28"/>
          <w:lang w:val="en-US"/>
        </w:rPr>
        <w:t>and</w:t>
      </w:r>
      <w:r w:rsidRPr="00806277">
        <w:rPr>
          <w:sz w:val="28"/>
          <w:szCs w:val="28"/>
        </w:rPr>
        <w:t xml:space="preserve"> </w:t>
      </w:r>
      <w:r w:rsidRPr="00806277">
        <w:rPr>
          <w:sz w:val="28"/>
          <w:szCs w:val="28"/>
          <w:lang w:val="en-US"/>
        </w:rPr>
        <w:t>night</w:t>
      </w:r>
      <w:r w:rsidR="00F92463">
        <w:rPr>
          <w:sz w:val="28"/>
          <w:szCs w:val="28"/>
        </w:rPr>
        <w:t>) (Бархударов 2010: 94).</w:t>
      </w:r>
    </w:p>
    <w:p w14:paraId="3A6C60D4" w14:textId="25F4B6BF" w:rsidR="00806277" w:rsidRPr="00806277" w:rsidRDefault="00806277" w:rsidP="00971005">
      <w:pPr>
        <w:rPr>
          <w:sz w:val="28"/>
          <w:szCs w:val="28"/>
        </w:rPr>
      </w:pPr>
      <w:r w:rsidRPr="00806277">
        <w:rPr>
          <w:sz w:val="28"/>
          <w:szCs w:val="28"/>
        </w:rPr>
        <w:t xml:space="preserve">В конечном итоге, Л. С. Бархударов отмечает, что термин «безэквивалентная лексика» мы можем употреблять только при отсутствии соответствия лексической единицы исходного языка в переводящем языке. Как показывает практика, любой язык может описать и выразить любое понятие и явление, независимо от того, имеют ли они точные словарные соответсвия в переводящем языке или нет. </w:t>
      </w:r>
    </w:p>
    <w:p w14:paraId="6ACB65FA" w14:textId="626116CA" w:rsidR="00806277" w:rsidRPr="00806277" w:rsidRDefault="00806277" w:rsidP="00971005">
      <w:pPr>
        <w:rPr>
          <w:sz w:val="28"/>
          <w:szCs w:val="28"/>
        </w:rPr>
      </w:pPr>
      <w:r w:rsidRPr="00806277">
        <w:rPr>
          <w:sz w:val="28"/>
          <w:szCs w:val="28"/>
        </w:rPr>
        <w:t xml:space="preserve">Рассмотрим классификацию безэквивалентной лексики, предложенную А. О. Ивановым. При описании понятия безэквивалентности автор опирался на семиотическую классификацию значений, включающих в себя референциальное, прагматическое и внутрилингвистическое отношения между знаками, объектами и  структурами. Безэквивалентность можно рассматривать только на уровне различий между референциальным и прагматическим значением в связи с тем, что внутрилингвистическое значение никоим образом не может </w:t>
      </w:r>
      <w:r w:rsidR="00F92463">
        <w:rPr>
          <w:sz w:val="28"/>
          <w:szCs w:val="28"/>
        </w:rPr>
        <w:t xml:space="preserve">быть связано с данным явлением (Иванов, 2006: </w:t>
      </w:r>
      <w:r w:rsidR="00E261C4">
        <w:rPr>
          <w:sz w:val="28"/>
          <w:szCs w:val="28"/>
        </w:rPr>
        <w:t>46).</w:t>
      </w:r>
    </w:p>
    <w:p w14:paraId="1814142B" w14:textId="5E91F62C" w:rsidR="00806277" w:rsidRPr="00806277" w:rsidRDefault="00806277" w:rsidP="00971005">
      <w:pPr>
        <w:rPr>
          <w:sz w:val="28"/>
          <w:szCs w:val="28"/>
        </w:rPr>
      </w:pPr>
      <w:r w:rsidRPr="00806277">
        <w:rPr>
          <w:sz w:val="28"/>
          <w:szCs w:val="28"/>
        </w:rPr>
        <w:t xml:space="preserve">Итак, А. О. Иванов выделяет три вида безэквивалентной лексики: </w:t>
      </w:r>
      <w:r w:rsidRPr="00806277">
        <w:rPr>
          <w:b/>
          <w:sz w:val="28"/>
          <w:szCs w:val="28"/>
        </w:rPr>
        <w:t>референциально-безэквивалентную</w:t>
      </w:r>
      <w:r w:rsidRPr="00806277">
        <w:rPr>
          <w:sz w:val="28"/>
          <w:szCs w:val="28"/>
        </w:rPr>
        <w:t xml:space="preserve">, включающую в себя термины, индивидуальные (авторские) неологизмы, семантические лакуны, слова </w:t>
      </w:r>
      <w:r w:rsidRPr="00806277">
        <w:rPr>
          <w:sz w:val="28"/>
          <w:szCs w:val="28"/>
        </w:rPr>
        <w:lastRenderedPageBreak/>
        <w:t xml:space="preserve">широкой семантики, сложные слова,  </w:t>
      </w:r>
      <w:r w:rsidRPr="00806277">
        <w:rPr>
          <w:b/>
          <w:sz w:val="28"/>
          <w:szCs w:val="28"/>
        </w:rPr>
        <w:t>прагматически - безэквивалентную</w:t>
      </w:r>
      <w:r w:rsidRPr="00806277">
        <w:rPr>
          <w:sz w:val="28"/>
          <w:szCs w:val="28"/>
        </w:rPr>
        <w:t xml:space="preserve">, включающую в себя различные отклонения от языковой нормы, иноязычные вкрапления, аббревиатуры, слова с суффиксами субъективной оценки, междометия, явление ономатопеи (звукоподражания), ассоциативные лакуны и </w:t>
      </w:r>
      <w:r w:rsidRPr="00806277">
        <w:rPr>
          <w:b/>
          <w:sz w:val="28"/>
          <w:szCs w:val="28"/>
        </w:rPr>
        <w:t>альтернативно-безэквивалентную</w:t>
      </w:r>
      <w:r w:rsidRPr="00806277">
        <w:rPr>
          <w:sz w:val="28"/>
          <w:szCs w:val="28"/>
        </w:rPr>
        <w:t xml:space="preserve"> лексику, вмещающую имена собственные, обр</w:t>
      </w:r>
      <w:r w:rsidR="00E261C4">
        <w:rPr>
          <w:sz w:val="28"/>
          <w:szCs w:val="28"/>
        </w:rPr>
        <w:t>ащения, фразеологизмы и реалии (Иванов, 2006: 46).</w:t>
      </w:r>
    </w:p>
    <w:p w14:paraId="55568246" w14:textId="65371569" w:rsidR="00806277" w:rsidRPr="00806277" w:rsidRDefault="00806277" w:rsidP="00971005">
      <w:pPr>
        <w:rPr>
          <w:sz w:val="28"/>
          <w:szCs w:val="28"/>
        </w:rPr>
      </w:pPr>
      <w:r w:rsidRPr="00806277">
        <w:rPr>
          <w:sz w:val="28"/>
          <w:szCs w:val="28"/>
        </w:rPr>
        <w:t xml:space="preserve">Прежде всего, рассмотрим </w:t>
      </w:r>
      <w:r w:rsidRPr="00806277">
        <w:rPr>
          <w:b/>
          <w:sz w:val="28"/>
          <w:szCs w:val="28"/>
        </w:rPr>
        <w:t xml:space="preserve">референциально-безэквивалентную </w:t>
      </w:r>
      <w:r w:rsidRPr="00806277">
        <w:rPr>
          <w:sz w:val="28"/>
          <w:szCs w:val="28"/>
        </w:rPr>
        <w:t>лексику и ее составляющие. Часто в переводческой практике встречаются случаи расхождения референциальных значений лексических единиц исходного и переводящего языков, несмотря на то, что в большинстве случаев перевода референциальное значение слов передается в полной мере. Такие расхождения могут быть вызваны несколькими причинами: - отсутствием в переводящем языке слова, которое бы имело такое же референциальное значение, что и слово оригинала и неполным совпадением референциальных значений лексических единиц оригинала и переводящего языков. Чаще всего мы сталкиваемся с отсутствием в переводящем языке определенных понятий таких типов безэквивалентной лексики, как: термины, авторские неологизмы и семантические лакуны. Проана</w:t>
      </w:r>
      <w:r w:rsidR="00E261C4">
        <w:rPr>
          <w:sz w:val="28"/>
          <w:szCs w:val="28"/>
        </w:rPr>
        <w:t>лизируем каждое из этих понятий (Иванов, 2006: 87).</w:t>
      </w:r>
    </w:p>
    <w:p w14:paraId="72D08A4C" w14:textId="5E7D3AAF" w:rsidR="00806277" w:rsidRPr="00806277" w:rsidRDefault="00E261C4" w:rsidP="00971005">
      <w:pPr>
        <w:tabs>
          <w:tab w:val="left" w:pos="726"/>
        </w:tabs>
        <w:rPr>
          <w:sz w:val="28"/>
          <w:szCs w:val="28"/>
        </w:rPr>
      </w:pPr>
      <w:r>
        <w:rPr>
          <w:sz w:val="28"/>
          <w:szCs w:val="28"/>
        </w:rPr>
        <w:tab/>
      </w:r>
      <w:r w:rsidR="00806277" w:rsidRPr="00806277">
        <w:rPr>
          <w:sz w:val="28"/>
          <w:szCs w:val="28"/>
        </w:rPr>
        <w:t xml:space="preserve">Под </w:t>
      </w:r>
      <w:r w:rsidR="00806277" w:rsidRPr="00806277">
        <w:rPr>
          <w:b/>
          <w:sz w:val="28"/>
          <w:szCs w:val="28"/>
        </w:rPr>
        <w:t xml:space="preserve">терминами </w:t>
      </w:r>
      <w:r w:rsidR="00806277" w:rsidRPr="00806277">
        <w:rPr>
          <w:sz w:val="28"/>
          <w:szCs w:val="28"/>
        </w:rPr>
        <w:t xml:space="preserve">подразумеваются слова или словосочетания, которые относятся к специальному языку, характерному для той или иной научной, политической, экономической и других сфер деятельности и создаются для обозначения специальных предметов и знаний. В связи с постепенным развитием научной и технической сфер, данные явления, в большинстве своем, получили полные эквиваленты и соответствия в других языках. В этом случае, безэквивалентными могут считаться только термины, отражающие значение нового и непонятного для переводящего языка. Самыми значительными достоинствами терминов является их краткость и однозначность. Одним из лидирующих способов перевода, помимо калькирования и описания, является заимствование. Например: </w:t>
      </w:r>
      <w:r w:rsidR="00806277" w:rsidRPr="00806277">
        <w:rPr>
          <w:sz w:val="28"/>
          <w:szCs w:val="28"/>
          <w:lang w:val="en-US"/>
        </w:rPr>
        <w:t>radar</w:t>
      </w:r>
      <w:r w:rsidR="00806277" w:rsidRPr="00806277">
        <w:rPr>
          <w:sz w:val="28"/>
          <w:szCs w:val="28"/>
        </w:rPr>
        <w:t xml:space="preserve"> - радар;  </w:t>
      </w:r>
      <w:r w:rsidR="00806277" w:rsidRPr="00806277">
        <w:rPr>
          <w:sz w:val="28"/>
          <w:szCs w:val="28"/>
          <w:lang w:val="en-US"/>
        </w:rPr>
        <w:lastRenderedPageBreak/>
        <w:t>overall</w:t>
      </w:r>
      <w:r w:rsidR="00806277" w:rsidRPr="00806277">
        <w:rPr>
          <w:sz w:val="28"/>
          <w:szCs w:val="28"/>
        </w:rPr>
        <w:t xml:space="preserve"> - аврал (морской термин). Благодаря сохранению основных и главных характеристик термина, данный переводческий</w:t>
      </w:r>
      <w:r>
        <w:rPr>
          <w:sz w:val="28"/>
          <w:szCs w:val="28"/>
        </w:rPr>
        <w:t xml:space="preserve"> способ является превалирующим </w:t>
      </w:r>
      <w:r>
        <w:rPr>
          <w:rFonts w:cs="Times New Roman"/>
          <w:noProof/>
          <w:sz w:val="28"/>
          <w:szCs w:val="28"/>
          <w:lang w:val="en-US"/>
        </w:rPr>
        <w:t>(Ива</w:t>
      </w:r>
      <w:r w:rsidRPr="00363B27">
        <w:rPr>
          <w:rFonts w:cs="Times New Roman"/>
          <w:noProof/>
          <w:color w:val="FFFFFF"/>
          <w:spacing w:val="-20000"/>
          <w:sz w:val="2"/>
          <w:szCs w:val="28"/>
          <w:lang w:val="en-US"/>
        </w:rPr>
        <w:t>ـ</w:t>
      </w:r>
      <w:r>
        <w:rPr>
          <w:rFonts w:cs="Times New Roman"/>
          <w:noProof/>
          <w:sz w:val="28"/>
          <w:szCs w:val="28"/>
          <w:lang w:val="en-US"/>
        </w:rPr>
        <w:t>нов 2006: 88)</w:t>
      </w:r>
      <w:r w:rsidRPr="003E15F9">
        <w:rPr>
          <w:rFonts w:cs="Times New Roman"/>
          <w:noProof/>
          <w:sz w:val="28"/>
          <w:szCs w:val="28"/>
          <w:lang w:val="en-US"/>
        </w:rPr>
        <w:t>.</w:t>
      </w:r>
    </w:p>
    <w:p w14:paraId="455681C4" w14:textId="426AC4FB" w:rsidR="00806277" w:rsidRPr="00806277" w:rsidRDefault="00806277" w:rsidP="00971005">
      <w:pPr>
        <w:tabs>
          <w:tab w:val="left" w:pos="726"/>
        </w:tabs>
        <w:ind w:right="-8"/>
        <w:rPr>
          <w:sz w:val="28"/>
          <w:szCs w:val="28"/>
        </w:rPr>
      </w:pPr>
      <w:r w:rsidRPr="00806277">
        <w:rPr>
          <w:sz w:val="28"/>
          <w:szCs w:val="28"/>
        </w:rPr>
        <w:tab/>
        <w:t xml:space="preserve">Под </w:t>
      </w:r>
      <w:r w:rsidRPr="00806277">
        <w:rPr>
          <w:b/>
          <w:sz w:val="28"/>
          <w:szCs w:val="28"/>
        </w:rPr>
        <w:t>авторскими неологизмами</w:t>
      </w:r>
      <w:r w:rsidRPr="00806277">
        <w:rPr>
          <w:sz w:val="28"/>
          <w:szCs w:val="28"/>
        </w:rPr>
        <w:t xml:space="preserve"> понимаются слова и выражения, которые создаются автором для описания нового понятия, предмета или явления. Чем же отличается группа авторских неологизмов от общей группы? Прежде всего, важно понимать, что данные неологизмы создаются одним автором одного, специального произведения и не существуют вне его, более того они несут определенную смысловую нагрузку в произведении, влияя на его художественную структуру. Несмотря на то, что подобные неологизмы достаточно редки в природе, они вызывают особую трудность у переводчиков, так как являются абсолютно безэквивалентными. В пример можно привести слова из произведения Л.Кэррола «Алиса в стране чудес»: </w:t>
      </w:r>
      <w:r w:rsidRPr="00806277">
        <w:rPr>
          <w:sz w:val="28"/>
          <w:szCs w:val="28"/>
          <w:lang w:val="en-US"/>
        </w:rPr>
        <w:t>Humpty</w:t>
      </w:r>
      <w:r w:rsidRPr="00806277">
        <w:rPr>
          <w:sz w:val="28"/>
          <w:szCs w:val="28"/>
        </w:rPr>
        <w:t>-</w:t>
      </w:r>
      <w:r w:rsidRPr="00806277">
        <w:rPr>
          <w:sz w:val="28"/>
          <w:szCs w:val="28"/>
          <w:lang w:val="en-US"/>
        </w:rPr>
        <w:t>Dumpty</w:t>
      </w:r>
      <w:r w:rsidRPr="00806277">
        <w:rPr>
          <w:sz w:val="28"/>
          <w:szCs w:val="28"/>
        </w:rPr>
        <w:t xml:space="preserve">, </w:t>
      </w:r>
      <w:r w:rsidRPr="00806277">
        <w:rPr>
          <w:sz w:val="28"/>
          <w:szCs w:val="28"/>
          <w:lang w:val="en-US"/>
        </w:rPr>
        <w:t>jabberwocky</w:t>
      </w:r>
      <w:r w:rsidR="00E261C4">
        <w:rPr>
          <w:sz w:val="28"/>
          <w:szCs w:val="28"/>
        </w:rPr>
        <w:t xml:space="preserve"> </w:t>
      </w:r>
      <w:r w:rsidR="00E261C4">
        <w:rPr>
          <w:rFonts w:cs="Times New Roman"/>
          <w:noProof/>
          <w:sz w:val="28"/>
          <w:szCs w:val="28"/>
          <w:lang w:val="en-US"/>
        </w:rPr>
        <w:t>(Ива</w:t>
      </w:r>
      <w:r w:rsidR="00E261C4" w:rsidRPr="00363B27">
        <w:rPr>
          <w:rFonts w:cs="Times New Roman"/>
          <w:noProof/>
          <w:color w:val="FFFFFF"/>
          <w:spacing w:val="-20000"/>
          <w:sz w:val="2"/>
          <w:szCs w:val="28"/>
          <w:lang w:val="en-US"/>
        </w:rPr>
        <w:t>ـ</w:t>
      </w:r>
      <w:r w:rsidR="00E261C4">
        <w:rPr>
          <w:rFonts w:cs="Times New Roman"/>
          <w:noProof/>
          <w:sz w:val="28"/>
          <w:szCs w:val="28"/>
          <w:lang w:val="en-US"/>
        </w:rPr>
        <w:t>нов 2006: 94)</w:t>
      </w:r>
      <w:r w:rsidR="00E261C4" w:rsidRPr="003E15F9">
        <w:rPr>
          <w:rFonts w:cs="Times New Roman"/>
          <w:noProof/>
          <w:sz w:val="28"/>
          <w:szCs w:val="28"/>
          <w:lang w:val="en-US"/>
        </w:rPr>
        <w:t>.</w:t>
      </w:r>
    </w:p>
    <w:p w14:paraId="22BD154C" w14:textId="2E445A79" w:rsidR="00806277" w:rsidRPr="00806277" w:rsidRDefault="00806277" w:rsidP="00971005">
      <w:pPr>
        <w:tabs>
          <w:tab w:val="left" w:pos="726"/>
        </w:tabs>
        <w:ind w:right="-8"/>
        <w:rPr>
          <w:sz w:val="28"/>
          <w:szCs w:val="28"/>
        </w:rPr>
      </w:pPr>
      <w:r w:rsidRPr="00806277">
        <w:rPr>
          <w:b/>
          <w:sz w:val="28"/>
          <w:szCs w:val="28"/>
        </w:rPr>
        <w:tab/>
        <w:t xml:space="preserve">Семантические лакуны </w:t>
      </w:r>
      <w:r w:rsidRPr="00806277">
        <w:rPr>
          <w:sz w:val="28"/>
          <w:szCs w:val="28"/>
        </w:rPr>
        <w:t xml:space="preserve">обозначают отсутствие в переводящем языке аналогичной лексической единицы исходного языка для обозначения конкретного  понятия. При этом уровень выражения этой единицы на исходном языке может не соответствовать уровню на переводящем языке. Примерами такого явления могут послужить некоторые английские слова, которые требуют объемного описания для пояснения и раскрытия их смысла на русском языке: </w:t>
      </w:r>
      <w:r w:rsidRPr="00806277">
        <w:rPr>
          <w:sz w:val="28"/>
          <w:szCs w:val="28"/>
          <w:lang w:val="en-US"/>
        </w:rPr>
        <w:t>bouncer</w:t>
      </w:r>
      <w:r w:rsidRPr="00806277">
        <w:rPr>
          <w:sz w:val="28"/>
          <w:szCs w:val="28"/>
        </w:rPr>
        <w:t xml:space="preserve"> - человек или речь крупных размеров, </w:t>
      </w:r>
      <w:r w:rsidRPr="00806277">
        <w:rPr>
          <w:sz w:val="28"/>
          <w:szCs w:val="28"/>
          <w:lang w:val="en-US"/>
        </w:rPr>
        <w:t>barber</w:t>
      </w:r>
      <w:r w:rsidRPr="00806277">
        <w:rPr>
          <w:sz w:val="28"/>
          <w:szCs w:val="28"/>
        </w:rPr>
        <w:t xml:space="preserve"> - пар над водой в морозный день, и, наоборот, с русского языка на английский:</w:t>
      </w:r>
      <w:r w:rsidRPr="00806277">
        <w:rPr>
          <w:i/>
          <w:sz w:val="28"/>
          <w:szCs w:val="28"/>
        </w:rPr>
        <w:t xml:space="preserve"> </w:t>
      </w:r>
      <w:r w:rsidRPr="00806277">
        <w:rPr>
          <w:sz w:val="28"/>
          <w:szCs w:val="28"/>
        </w:rPr>
        <w:t>ровесник, именины, сутки и т.д. В дополнение, хотелось бы заметить, что предпочтительным способом перевода подобной лексик</w:t>
      </w:r>
      <w:r w:rsidR="00E261C4">
        <w:rPr>
          <w:sz w:val="28"/>
          <w:szCs w:val="28"/>
        </w:rPr>
        <w:t xml:space="preserve">и является описательный перевод </w:t>
      </w:r>
      <w:r w:rsidR="00E261C4">
        <w:rPr>
          <w:rFonts w:cs="Times New Roman"/>
          <w:noProof/>
          <w:sz w:val="28"/>
          <w:szCs w:val="28"/>
          <w:lang w:val="en-US"/>
        </w:rPr>
        <w:t>(Ива</w:t>
      </w:r>
      <w:r w:rsidR="00E261C4" w:rsidRPr="00363B27">
        <w:rPr>
          <w:rFonts w:cs="Times New Roman"/>
          <w:noProof/>
          <w:color w:val="FFFFFF"/>
          <w:spacing w:val="-20000"/>
          <w:sz w:val="2"/>
          <w:szCs w:val="28"/>
          <w:lang w:val="en-US"/>
        </w:rPr>
        <w:t>ـ</w:t>
      </w:r>
      <w:r w:rsidR="00E261C4">
        <w:rPr>
          <w:rFonts w:cs="Times New Roman"/>
          <w:noProof/>
          <w:sz w:val="28"/>
          <w:szCs w:val="28"/>
          <w:lang w:val="en-US"/>
        </w:rPr>
        <w:t>нов 2006: 96)</w:t>
      </w:r>
      <w:r w:rsidR="00E261C4" w:rsidRPr="003E15F9">
        <w:rPr>
          <w:rFonts w:cs="Times New Roman"/>
          <w:noProof/>
          <w:sz w:val="28"/>
          <w:szCs w:val="28"/>
          <w:lang w:val="en-US"/>
        </w:rPr>
        <w:t>.</w:t>
      </w:r>
    </w:p>
    <w:p w14:paraId="70ABA34A" w14:textId="618F7773" w:rsidR="00806277" w:rsidRPr="00806277" w:rsidRDefault="00806277" w:rsidP="00971005">
      <w:pPr>
        <w:tabs>
          <w:tab w:val="left" w:pos="726"/>
        </w:tabs>
        <w:ind w:right="-8"/>
        <w:rPr>
          <w:sz w:val="28"/>
          <w:szCs w:val="28"/>
        </w:rPr>
      </w:pPr>
      <w:r w:rsidRPr="00806277">
        <w:rPr>
          <w:b/>
          <w:sz w:val="28"/>
          <w:szCs w:val="28"/>
        </w:rPr>
        <w:t xml:space="preserve">Прагматически-безэквивалентная лексика. </w:t>
      </w:r>
      <w:r w:rsidRPr="00806277">
        <w:rPr>
          <w:sz w:val="28"/>
          <w:szCs w:val="28"/>
        </w:rPr>
        <w:t xml:space="preserve">Явление расхождения прагматики лексических единиц исходного и переводящего языков наиболее частотно, нежели явление расхождения их референциальных значений. Самый большой класс  данной лексики представлен </w:t>
      </w:r>
      <w:r w:rsidRPr="00806277">
        <w:rPr>
          <w:b/>
          <w:sz w:val="28"/>
          <w:szCs w:val="28"/>
        </w:rPr>
        <w:t>отклонениями от общеязыковой нормы</w:t>
      </w:r>
      <w:r w:rsidRPr="00806277">
        <w:rPr>
          <w:sz w:val="28"/>
          <w:szCs w:val="28"/>
        </w:rPr>
        <w:t xml:space="preserve">. К ним относятся различные виды диалектизмов, </w:t>
      </w:r>
      <w:r w:rsidRPr="00806277">
        <w:rPr>
          <w:sz w:val="28"/>
          <w:szCs w:val="28"/>
        </w:rPr>
        <w:lastRenderedPageBreak/>
        <w:t>вульгаризмов, локализмов, слэнгизмов и жаргонизмов, которые являются общеязыковой нормой и не имеют прагматически-адекватных эквивалентов в русском языке. Например:</w:t>
      </w:r>
      <w:r w:rsidRPr="00806277">
        <w:rPr>
          <w:i/>
          <w:sz w:val="28"/>
          <w:szCs w:val="28"/>
        </w:rPr>
        <w:t xml:space="preserve"> </w:t>
      </w:r>
      <w:r w:rsidRPr="00806277">
        <w:rPr>
          <w:sz w:val="28"/>
          <w:szCs w:val="28"/>
          <w:lang w:val="en-US"/>
        </w:rPr>
        <w:t>Big</w:t>
      </w:r>
      <w:r w:rsidRPr="00806277">
        <w:rPr>
          <w:sz w:val="28"/>
          <w:szCs w:val="28"/>
        </w:rPr>
        <w:t xml:space="preserve"> </w:t>
      </w:r>
      <w:r w:rsidRPr="00806277">
        <w:rPr>
          <w:sz w:val="28"/>
          <w:szCs w:val="28"/>
          <w:lang w:val="en-US"/>
        </w:rPr>
        <w:t>Apple</w:t>
      </w:r>
      <w:r w:rsidRPr="00806277">
        <w:rPr>
          <w:sz w:val="28"/>
          <w:szCs w:val="28"/>
        </w:rPr>
        <w:t xml:space="preserve"> - большой город (чаще всего Нью-Йорк), </w:t>
      </w:r>
      <w:r w:rsidRPr="00806277">
        <w:rPr>
          <w:sz w:val="28"/>
          <w:szCs w:val="28"/>
          <w:lang w:val="en-US"/>
        </w:rPr>
        <w:t>nixy</w:t>
      </w:r>
      <w:r w:rsidRPr="00806277">
        <w:rPr>
          <w:sz w:val="28"/>
          <w:szCs w:val="28"/>
        </w:rPr>
        <w:t xml:space="preserve"> – нет и т.д. Также, к данной группе относятся вольные высказывания (слова, выражения) устной речи. Например: на русском языке это слова типа - свинтус, развлекуха, книженция, в английском языке: </w:t>
      </w:r>
      <w:r w:rsidRPr="00806277">
        <w:rPr>
          <w:sz w:val="28"/>
          <w:szCs w:val="28"/>
          <w:lang w:val="en-US"/>
        </w:rPr>
        <w:t>buttinsky</w:t>
      </w:r>
      <w:r w:rsidRPr="00806277">
        <w:rPr>
          <w:sz w:val="28"/>
          <w:szCs w:val="28"/>
        </w:rPr>
        <w:t xml:space="preserve"> - человек, который везде встревает (</w:t>
      </w:r>
      <w:r w:rsidRPr="00806277">
        <w:rPr>
          <w:sz w:val="28"/>
          <w:szCs w:val="28"/>
          <w:lang w:val="en-US"/>
        </w:rPr>
        <w:t>to</w:t>
      </w:r>
      <w:r w:rsidRPr="00806277">
        <w:rPr>
          <w:sz w:val="28"/>
          <w:szCs w:val="28"/>
        </w:rPr>
        <w:t xml:space="preserve"> </w:t>
      </w:r>
      <w:r w:rsidRPr="00806277">
        <w:rPr>
          <w:sz w:val="28"/>
          <w:szCs w:val="28"/>
          <w:lang w:val="en-US"/>
        </w:rPr>
        <w:t>butt</w:t>
      </w:r>
      <w:r w:rsidRPr="00806277">
        <w:rPr>
          <w:sz w:val="28"/>
          <w:szCs w:val="28"/>
        </w:rPr>
        <w:t xml:space="preserve"> </w:t>
      </w:r>
      <w:r w:rsidRPr="00806277">
        <w:rPr>
          <w:sz w:val="28"/>
          <w:szCs w:val="28"/>
          <w:lang w:val="en-US"/>
        </w:rPr>
        <w:t>in</w:t>
      </w:r>
      <w:r w:rsidR="00E261C4">
        <w:rPr>
          <w:sz w:val="28"/>
          <w:szCs w:val="28"/>
        </w:rPr>
        <w:t xml:space="preserve"> - встревать) </w:t>
      </w:r>
      <w:r w:rsidR="00E261C4">
        <w:rPr>
          <w:rFonts w:cs="Times New Roman"/>
          <w:noProof/>
          <w:sz w:val="28"/>
          <w:szCs w:val="28"/>
          <w:lang w:val="en-US"/>
        </w:rPr>
        <w:t>(Ива</w:t>
      </w:r>
      <w:r w:rsidR="00E261C4" w:rsidRPr="00363B27">
        <w:rPr>
          <w:rFonts w:cs="Times New Roman"/>
          <w:noProof/>
          <w:color w:val="FFFFFF"/>
          <w:spacing w:val="-20000"/>
          <w:sz w:val="2"/>
          <w:szCs w:val="28"/>
          <w:lang w:val="en-US"/>
        </w:rPr>
        <w:t>ـ</w:t>
      </w:r>
      <w:r w:rsidR="00E261C4">
        <w:rPr>
          <w:rFonts w:cs="Times New Roman"/>
          <w:noProof/>
          <w:sz w:val="28"/>
          <w:szCs w:val="28"/>
          <w:lang w:val="en-US"/>
        </w:rPr>
        <w:t>нов 2006: 110)</w:t>
      </w:r>
      <w:r w:rsidR="00E261C4" w:rsidRPr="003E15F9">
        <w:rPr>
          <w:rFonts w:cs="Times New Roman"/>
          <w:noProof/>
          <w:sz w:val="28"/>
          <w:szCs w:val="28"/>
          <w:lang w:val="en-US"/>
        </w:rPr>
        <w:t>.</w:t>
      </w:r>
    </w:p>
    <w:p w14:paraId="03A44C4A" w14:textId="37E930DE" w:rsidR="00806277" w:rsidRPr="00806277" w:rsidRDefault="00806277" w:rsidP="00971005">
      <w:pPr>
        <w:tabs>
          <w:tab w:val="left" w:pos="726"/>
        </w:tabs>
        <w:ind w:right="-8"/>
        <w:rPr>
          <w:sz w:val="28"/>
          <w:szCs w:val="28"/>
        </w:rPr>
      </w:pPr>
      <w:r w:rsidRPr="00806277">
        <w:rPr>
          <w:b/>
          <w:sz w:val="28"/>
          <w:szCs w:val="28"/>
        </w:rPr>
        <w:tab/>
        <w:t>Иноязычные вкрапления</w:t>
      </w:r>
      <w:r w:rsidRPr="00806277">
        <w:rPr>
          <w:sz w:val="28"/>
          <w:szCs w:val="28"/>
        </w:rPr>
        <w:t xml:space="preserve"> – это слова или выражения, являющиеся чужими для переводящего языка и  передающиеся при помощи графических и фонетических средств языка-оригинала, т.е. без каких-либо морфологических и синтаксических изменений. Зачастую автор вводит в текст подобные слова, для придания ему колорита, атмосферы, оттенка комичности или же иронии. Если иноязычное вкрапление используется для передачи колорита страны или национально-культурной принадлежности говорящего,  то в переводящем языке, оно будет отображено в своей оригинальной форме. Например</w:t>
      </w:r>
      <w:r w:rsidRPr="00806277">
        <w:rPr>
          <w:sz w:val="28"/>
          <w:szCs w:val="28"/>
          <w:lang w:val="en-US"/>
        </w:rPr>
        <w:t xml:space="preserve">: "Nein”, he roared down the phone to his colleague – «Nein» - </w:t>
      </w:r>
      <w:r w:rsidRPr="00806277">
        <w:rPr>
          <w:sz w:val="28"/>
          <w:szCs w:val="28"/>
        </w:rPr>
        <w:t>громовым</w:t>
      </w:r>
      <w:r w:rsidRPr="00806277">
        <w:rPr>
          <w:sz w:val="28"/>
          <w:szCs w:val="28"/>
          <w:lang w:val="en-US"/>
        </w:rPr>
        <w:t xml:space="preserve"> </w:t>
      </w:r>
      <w:r w:rsidRPr="00806277">
        <w:rPr>
          <w:sz w:val="28"/>
          <w:szCs w:val="28"/>
        </w:rPr>
        <w:t>голосом</w:t>
      </w:r>
      <w:r w:rsidRPr="00806277">
        <w:rPr>
          <w:sz w:val="28"/>
          <w:szCs w:val="28"/>
          <w:lang w:val="en-US"/>
        </w:rPr>
        <w:t xml:space="preserve"> </w:t>
      </w:r>
      <w:r w:rsidRPr="00806277">
        <w:rPr>
          <w:sz w:val="28"/>
          <w:szCs w:val="28"/>
        </w:rPr>
        <w:t>вопил</w:t>
      </w:r>
      <w:r w:rsidRPr="00806277">
        <w:rPr>
          <w:sz w:val="28"/>
          <w:szCs w:val="28"/>
          <w:lang w:val="en-US"/>
        </w:rPr>
        <w:t xml:space="preserve"> </w:t>
      </w:r>
      <w:r w:rsidRPr="00806277">
        <w:rPr>
          <w:sz w:val="28"/>
          <w:szCs w:val="28"/>
        </w:rPr>
        <w:t>он</w:t>
      </w:r>
      <w:r w:rsidRPr="00806277">
        <w:rPr>
          <w:sz w:val="28"/>
          <w:szCs w:val="28"/>
          <w:lang w:val="en-US"/>
        </w:rPr>
        <w:t xml:space="preserve"> </w:t>
      </w:r>
      <w:r w:rsidRPr="00806277">
        <w:rPr>
          <w:sz w:val="28"/>
          <w:szCs w:val="28"/>
        </w:rPr>
        <w:t>в</w:t>
      </w:r>
      <w:r w:rsidRPr="00806277">
        <w:rPr>
          <w:sz w:val="28"/>
          <w:szCs w:val="28"/>
          <w:lang w:val="en-US"/>
        </w:rPr>
        <w:t xml:space="preserve"> </w:t>
      </w:r>
      <w:r w:rsidRPr="00806277">
        <w:rPr>
          <w:sz w:val="28"/>
          <w:szCs w:val="28"/>
        </w:rPr>
        <w:t>телефонную</w:t>
      </w:r>
      <w:r w:rsidRPr="00806277">
        <w:rPr>
          <w:sz w:val="28"/>
          <w:szCs w:val="28"/>
          <w:lang w:val="en-US"/>
        </w:rPr>
        <w:t xml:space="preserve"> </w:t>
      </w:r>
      <w:r w:rsidRPr="00806277">
        <w:rPr>
          <w:sz w:val="28"/>
          <w:szCs w:val="28"/>
        </w:rPr>
        <w:t>трубку</w:t>
      </w:r>
      <w:r w:rsidRPr="00806277">
        <w:rPr>
          <w:sz w:val="28"/>
          <w:szCs w:val="28"/>
          <w:lang w:val="en-US"/>
        </w:rPr>
        <w:t xml:space="preserve">. </w:t>
      </w:r>
      <w:r w:rsidRPr="00806277">
        <w:rPr>
          <w:sz w:val="28"/>
          <w:szCs w:val="28"/>
        </w:rPr>
        <w:t xml:space="preserve">Необходимо добавить, что для полного понимания иноязычных вкраплений в тексте переводчик использует всевозможные сноски. </w:t>
      </w:r>
      <w:r w:rsidR="00E261C4">
        <w:rPr>
          <w:rFonts w:cs="Times New Roman"/>
          <w:noProof/>
          <w:sz w:val="28"/>
          <w:szCs w:val="28"/>
          <w:lang w:val="en-US"/>
        </w:rPr>
        <w:t>(Ива</w:t>
      </w:r>
      <w:r w:rsidR="00E261C4" w:rsidRPr="00363B27">
        <w:rPr>
          <w:rFonts w:cs="Times New Roman"/>
          <w:noProof/>
          <w:color w:val="FFFFFF"/>
          <w:spacing w:val="-20000"/>
          <w:sz w:val="2"/>
          <w:szCs w:val="28"/>
          <w:lang w:val="en-US"/>
        </w:rPr>
        <w:t>ـ</w:t>
      </w:r>
      <w:r w:rsidR="00E261C4">
        <w:rPr>
          <w:rFonts w:cs="Times New Roman"/>
          <w:noProof/>
          <w:sz w:val="28"/>
          <w:szCs w:val="28"/>
          <w:lang w:val="en-US"/>
        </w:rPr>
        <w:t>нов 2006: 121)</w:t>
      </w:r>
      <w:r w:rsidR="00E261C4" w:rsidRPr="003E15F9">
        <w:rPr>
          <w:rFonts w:cs="Times New Roman"/>
          <w:noProof/>
          <w:sz w:val="28"/>
          <w:szCs w:val="28"/>
          <w:lang w:val="en-US"/>
        </w:rPr>
        <w:t>.</w:t>
      </w:r>
    </w:p>
    <w:p w14:paraId="510F76D8" w14:textId="6962C460" w:rsidR="00806277" w:rsidRPr="00806277" w:rsidRDefault="00806277" w:rsidP="00971005">
      <w:pPr>
        <w:tabs>
          <w:tab w:val="left" w:pos="726"/>
        </w:tabs>
        <w:ind w:right="-8"/>
        <w:rPr>
          <w:sz w:val="28"/>
          <w:szCs w:val="28"/>
        </w:rPr>
      </w:pPr>
      <w:r w:rsidRPr="00806277">
        <w:rPr>
          <w:b/>
          <w:sz w:val="28"/>
          <w:szCs w:val="28"/>
        </w:rPr>
        <w:t xml:space="preserve">Сокращения, или аббревиатуры, </w:t>
      </w:r>
      <w:r w:rsidRPr="00806277">
        <w:rPr>
          <w:sz w:val="28"/>
          <w:szCs w:val="28"/>
        </w:rPr>
        <w:t xml:space="preserve">являются «уменьшенным отражением исходной лексической единицы» и связаны с различными сферами специальной научной, технической, экономической, военной  лексики. В последнее время они все чаще и чаще стали употребляться в разговорной повседневной речи и проникать в язык телевидения, радио и художественной литературы. В большинстве случаев, данные слова не имеют своего собственного понятийного значения и обладают добавочным прагматическим значением. Это означает, что они дополнительно обладают принадлежностью к определенному функциональному стилю или регистру речи. Сложность передачи смысла аббревиатур  заключается в переводе </w:t>
      </w:r>
      <w:r w:rsidRPr="00806277">
        <w:rPr>
          <w:sz w:val="28"/>
          <w:szCs w:val="28"/>
        </w:rPr>
        <w:lastRenderedPageBreak/>
        <w:t xml:space="preserve">прагматического значения, а не самого понятия, которое стоит за тем или иным сокращением. Примером могут послужить следующие слова: </w:t>
      </w:r>
      <w:r w:rsidRPr="00806277">
        <w:rPr>
          <w:sz w:val="28"/>
          <w:szCs w:val="28"/>
          <w:lang w:val="en-US"/>
        </w:rPr>
        <w:t>vet</w:t>
      </w:r>
      <w:r w:rsidRPr="00806277">
        <w:rPr>
          <w:sz w:val="28"/>
          <w:szCs w:val="28"/>
        </w:rPr>
        <w:t xml:space="preserve"> (</w:t>
      </w:r>
      <w:r w:rsidRPr="00806277">
        <w:rPr>
          <w:sz w:val="28"/>
          <w:szCs w:val="28"/>
          <w:lang w:val="en-US"/>
        </w:rPr>
        <w:t>veteran</w:t>
      </w:r>
      <w:r w:rsidRPr="00806277">
        <w:rPr>
          <w:sz w:val="28"/>
          <w:szCs w:val="28"/>
        </w:rPr>
        <w:t xml:space="preserve">) - ветеран, </w:t>
      </w:r>
      <w:r w:rsidRPr="00806277">
        <w:rPr>
          <w:sz w:val="28"/>
          <w:szCs w:val="28"/>
          <w:lang w:val="en-US"/>
        </w:rPr>
        <w:t>specs</w:t>
      </w:r>
      <w:r w:rsidRPr="00806277">
        <w:rPr>
          <w:sz w:val="28"/>
          <w:szCs w:val="28"/>
        </w:rPr>
        <w:t xml:space="preserve"> (</w:t>
      </w:r>
      <w:r w:rsidRPr="00806277">
        <w:rPr>
          <w:sz w:val="28"/>
          <w:szCs w:val="28"/>
          <w:lang w:val="en-US"/>
        </w:rPr>
        <w:t>spectacles</w:t>
      </w:r>
      <w:r w:rsidRPr="00806277">
        <w:rPr>
          <w:sz w:val="28"/>
          <w:szCs w:val="28"/>
        </w:rPr>
        <w:t xml:space="preserve">) - очки, </w:t>
      </w:r>
      <w:r w:rsidRPr="00806277">
        <w:rPr>
          <w:sz w:val="28"/>
          <w:szCs w:val="28"/>
          <w:lang w:val="en-US"/>
        </w:rPr>
        <w:t>gents</w:t>
      </w:r>
      <w:r w:rsidRPr="00806277">
        <w:rPr>
          <w:sz w:val="28"/>
          <w:szCs w:val="28"/>
        </w:rPr>
        <w:t xml:space="preserve"> (</w:t>
      </w:r>
      <w:r w:rsidRPr="00806277">
        <w:rPr>
          <w:sz w:val="28"/>
          <w:szCs w:val="28"/>
          <w:lang w:val="en-US"/>
        </w:rPr>
        <w:t>gentlemen</w:t>
      </w:r>
      <w:r w:rsidRPr="00806277">
        <w:rPr>
          <w:sz w:val="28"/>
          <w:szCs w:val="28"/>
        </w:rPr>
        <w:t>) – господа и т.д. Следует  добавить, что аббревиатуры стоит переводить тольк</w:t>
      </w:r>
      <w:r w:rsidR="00E261C4">
        <w:rPr>
          <w:sz w:val="28"/>
          <w:szCs w:val="28"/>
        </w:rPr>
        <w:t>о при помощи приема компенсации</w:t>
      </w:r>
      <w:r w:rsidRPr="00806277">
        <w:rPr>
          <w:sz w:val="28"/>
          <w:szCs w:val="28"/>
        </w:rPr>
        <w:t xml:space="preserve"> </w:t>
      </w:r>
      <w:r w:rsidR="00E261C4">
        <w:rPr>
          <w:rFonts w:cs="Times New Roman"/>
          <w:noProof/>
          <w:sz w:val="28"/>
          <w:szCs w:val="28"/>
          <w:lang w:val="en-US"/>
        </w:rPr>
        <w:t>(Ива</w:t>
      </w:r>
      <w:r w:rsidR="00E261C4" w:rsidRPr="00363B27">
        <w:rPr>
          <w:rFonts w:cs="Times New Roman"/>
          <w:noProof/>
          <w:color w:val="FFFFFF"/>
          <w:spacing w:val="-20000"/>
          <w:sz w:val="2"/>
          <w:szCs w:val="28"/>
          <w:lang w:val="en-US"/>
        </w:rPr>
        <w:t>ـ</w:t>
      </w:r>
      <w:r w:rsidR="00E261C4">
        <w:rPr>
          <w:rFonts w:cs="Times New Roman"/>
          <w:noProof/>
          <w:sz w:val="28"/>
          <w:szCs w:val="28"/>
          <w:lang w:val="en-US"/>
        </w:rPr>
        <w:t>нов 2006: 123)</w:t>
      </w:r>
      <w:r w:rsidR="00E261C4" w:rsidRPr="003E15F9">
        <w:rPr>
          <w:rFonts w:cs="Times New Roman"/>
          <w:noProof/>
          <w:sz w:val="28"/>
          <w:szCs w:val="28"/>
          <w:lang w:val="en-US"/>
        </w:rPr>
        <w:t>.</w:t>
      </w:r>
    </w:p>
    <w:p w14:paraId="76DB0801" w14:textId="0D3F5932" w:rsidR="00806277" w:rsidRPr="00806277" w:rsidRDefault="00806277" w:rsidP="00971005">
      <w:pPr>
        <w:tabs>
          <w:tab w:val="left" w:pos="726"/>
        </w:tabs>
        <w:ind w:right="-8"/>
        <w:rPr>
          <w:sz w:val="28"/>
          <w:szCs w:val="28"/>
        </w:rPr>
      </w:pPr>
      <w:r w:rsidRPr="00806277">
        <w:rPr>
          <w:sz w:val="28"/>
          <w:szCs w:val="28"/>
        </w:rPr>
        <w:t xml:space="preserve">Явление </w:t>
      </w:r>
      <w:r w:rsidRPr="00806277">
        <w:rPr>
          <w:b/>
          <w:sz w:val="28"/>
          <w:szCs w:val="28"/>
        </w:rPr>
        <w:t>ономатопеи</w:t>
      </w:r>
      <w:r w:rsidRPr="00806277">
        <w:rPr>
          <w:sz w:val="28"/>
          <w:szCs w:val="28"/>
        </w:rPr>
        <w:t xml:space="preserve">, или </w:t>
      </w:r>
      <w:r w:rsidRPr="00806277">
        <w:rPr>
          <w:b/>
          <w:sz w:val="28"/>
          <w:szCs w:val="28"/>
        </w:rPr>
        <w:t xml:space="preserve">звукоподражания, </w:t>
      </w:r>
      <w:r w:rsidRPr="00806277">
        <w:rPr>
          <w:sz w:val="28"/>
          <w:szCs w:val="28"/>
        </w:rPr>
        <w:t xml:space="preserve">основывается на условной имитации звуков живой и неживой природы. Подобные слова являются безэквивалентными и переводятся описательно. Например: </w:t>
      </w:r>
      <w:r w:rsidRPr="00806277">
        <w:rPr>
          <w:sz w:val="28"/>
          <w:szCs w:val="28"/>
          <w:lang w:val="en-US"/>
        </w:rPr>
        <w:t>clop</w:t>
      </w:r>
      <w:r w:rsidRPr="00806277">
        <w:rPr>
          <w:sz w:val="28"/>
          <w:szCs w:val="28"/>
        </w:rPr>
        <w:t xml:space="preserve"> - стук копыт, </w:t>
      </w:r>
      <w:r w:rsidRPr="00806277">
        <w:rPr>
          <w:sz w:val="28"/>
          <w:szCs w:val="28"/>
          <w:lang w:val="en-US"/>
        </w:rPr>
        <w:t>plonk</w:t>
      </w:r>
      <w:r w:rsidR="00E261C4">
        <w:rPr>
          <w:sz w:val="28"/>
          <w:szCs w:val="28"/>
        </w:rPr>
        <w:t xml:space="preserve"> - звук шлепка </w:t>
      </w:r>
      <w:r w:rsidR="00E261C4">
        <w:rPr>
          <w:rFonts w:cs="Times New Roman"/>
          <w:noProof/>
          <w:sz w:val="28"/>
          <w:szCs w:val="28"/>
          <w:lang w:val="en-US"/>
        </w:rPr>
        <w:t>(Ива</w:t>
      </w:r>
      <w:r w:rsidR="00E261C4" w:rsidRPr="00363B27">
        <w:rPr>
          <w:rFonts w:cs="Times New Roman"/>
          <w:noProof/>
          <w:color w:val="FFFFFF"/>
          <w:spacing w:val="-20000"/>
          <w:sz w:val="2"/>
          <w:szCs w:val="28"/>
          <w:lang w:val="en-US"/>
        </w:rPr>
        <w:t>ـ</w:t>
      </w:r>
      <w:r w:rsidR="00E261C4">
        <w:rPr>
          <w:rFonts w:cs="Times New Roman"/>
          <w:noProof/>
          <w:sz w:val="28"/>
          <w:szCs w:val="28"/>
          <w:lang w:val="en-US"/>
        </w:rPr>
        <w:t>нов 2006: 126)</w:t>
      </w:r>
      <w:r w:rsidR="00E261C4" w:rsidRPr="003E15F9">
        <w:rPr>
          <w:rFonts w:cs="Times New Roman"/>
          <w:noProof/>
          <w:sz w:val="28"/>
          <w:szCs w:val="28"/>
          <w:lang w:val="en-US"/>
        </w:rPr>
        <w:t>.</w:t>
      </w:r>
    </w:p>
    <w:p w14:paraId="4BCEF8FC" w14:textId="5CA8809C" w:rsidR="00806277" w:rsidRPr="00806277" w:rsidRDefault="00806277" w:rsidP="00971005">
      <w:pPr>
        <w:tabs>
          <w:tab w:val="left" w:pos="0"/>
        </w:tabs>
        <w:ind w:right="-8"/>
        <w:rPr>
          <w:sz w:val="28"/>
          <w:szCs w:val="28"/>
        </w:rPr>
      </w:pPr>
      <w:r w:rsidRPr="00806277">
        <w:rPr>
          <w:b/>
          <w:sz w:val="28"/>
          <w:szCs w:val="28"/>
        </w:rPr>
        <w:t xml:space="preserve">Ассоциативные лакуны </w:t>
      </w:r>
      <w:r w:rsidRPr="00806277">
        <w:rPr>
          <w:sz w:val="28"/>
          <w:szCs w:val="28"/>
        </w:rPr>
        <w:t>представляют собой слова или словосочетания, вызывающие в сознании носителей того или иного языка четкие ассоциации, связанные с особенностями национально-культурной языковой действительности и  мышления. Например: русский человек воспринимает  черемуху или сирень как</w:t>
      </w:r>
      <w:r w:rsidRPr="00806277">
        <w:rPr>
          <w:i/>
          <w:sz w:val="28"/>
          <w:szCs w:val="28"/>
        </w:rPr>
        <w:t xml:space="preserve"> </w:t>
      </w:r>
      <w:r w:rsidRPr="00806277">
        <w:rPr>
          <w:sz w:val="28"/>
          <w:szCs w:val="28"/>
        </w:rPr>
        <w:t xml:space="preserve">символ весны, березу как символ и отражение русской природы, а журавли вызывают ассоциации с осенью и приближением зимы, а вот английские слова </w:t>
      </w:r>
      <w:r w:rsidRPr="00806277">
        <w:rPr>
          <w:sz w:val="28"/>
          <w:szCs w:val="28"/>
          <w:lang w:val="en-US"/>
        </w:rPr>
        <w:t>bird</w:t>
      </w:r>
      <w:r w:rsidRPr="00806277">
        <w:rPr>
          <w:sz w:val="28"/>
          <w:szCs w:val="28"/>
        </w:rPr>
        <w:t>-</w:t>
      </w:r>
      <w:r w:rsidRPr="00806277">
        <w:rPr>
          <w:sz w:val="28"/>
          <w:szCs w:val="28"/>
          <w:lang w:val="en-US"/>
        </w:rPr>
        <w:t>cherry</w:t>
      </w:r>
      <w:r w:rsidRPr="00806277">
        <w:rPr>
          <w:i/>
          <w:sz w:val="28"/>
          <w:szCs w:val="28"/>
        </w:rPr>
        <w:t xml:space="preserve">, </w:t>
      </w:r>
      <w:r w:rsidRPr="00806277">
        <w:rPr>
          <w:sz w:val="28"/>
          <w:szCs w:val="28"/>
          <w:lang w:val="en-US"/>
        </w:rPr>
        <w:t>birch</w:t>
      </w:r>
      <w:r w:rsidRPr="00806277">
        <w:rPr>
          <w:sz w:val="28"/>
          <w:szCs w:val="28"/>
        </w:rPr>
        <w:t>-</w:t>
      </w:r>
      <w:r w:rsidRPr="00806277">
        <w:rPr>
          <w:sz w:val="28"/>
          <w:szCs w:val="28"/>
          <w:lang w:val="en-US"/>
        </w:rPr>
        <w:t>tree</w:t>
      </w:r>
      <w:r w:rsidRPr="00806277">
        <w:rPr>
          <w:sz w:val="28"/>
          <w:szCs w:val="28"/>
        </w:rPr>
        <w:t xml:space="preserve"> или </w:t>
      </w:r>
      <w:r w:rsidRPr="00806277">
        <w:rPr>
          <w:sz w:val="28"/>
          <w:szCs w:val="28"/>
          <w:lang w:val="en-US"/>
        </w:rPr>
        <w:t>cranes</w:t>
      </w:r>
      <w:r w:rsidR="00E261C4">
        <w:rPr>
          <w:sz w:val="28"/>
          <w:szCs w:val="28"/>
        </w:rPr>
        <w:t xml:space="preserve"> никаких ассоциаций не вызовут </w:t>
      </w:r>
      <w:r w:rsidR="00E261C4">
        <w:rPr>
          <w:rFonts w:cs="Times New Roman"/>
          <w:noProof/>
          <w:sz w:val="28"/>
          <w:szCs w:val="28"/>
          <w:lang w:val="en-US"/>
        </w:rPr>
        <w:t>(Ива</w:t>
      </w:r>
      <w:r w:rsidR="00E261C4" w:rsidRPr="00363B27">
        <w:rPr>
          <w:rFonts w:cs="Times New Roman"/>
          <w:noProof/>
          <w:color w:val="FFFFFF"/>
          <w:spacing w:val="-20000"/>
          <w:sz w:val="2"/>
          <w:szCs w:val="28"/>
          <w:lang w:val="en-US"/>
        </w:rPr>
        <w:t>ـ</w:t>
      </w:r>
      <w:r w:rsidR="00E261C4">
        <w:rPr>
          <w:rFonts w:cs="Times New Roman"/>
          <w:noProof/>
          <w:sz w:val="28"/>
          <w:szCs w:val="28"/>
          <w:lang w:val="en-US"/>
        </w:rPr>
        <w:t>нов 2006: 127)</w:t>
      </w:r>
      <w:r w:rsidR="00E261C4" w:rsidRPr="003E15F9">
        <w:rPr>
          <w:rFonts w:cs="Times New Roman"/>
          <w:noProof/>
          <w:sz w:val="28"/>
          <w:szCs w:val="28"/>
          <w:lang w:val="en-US"/>
        </w:rPr>
        <w:t>.</w:t>
      </w:r>
    </w:p>
    <w:p w14:paraId="5E32C7AB" w14:textId="322540BA" w:rsidR="00806277" w:rsidRPr="00806277" w:rsidRDefault="00E261C4" w:rsidP="00971005">
      <w:pPr>
        <w:tabs>
          <w:tab w:val="left" w:pos="726"/>
        </w:tabs>
        <w:ind w:right="-8" w:firstLine="0"/>
        <w:rPr>
          <w:sz w:val="28"/>
          <w:szCs w:val="28"/>
        </w:rPr>
      </w:pPr>
      <w:r>
        <w:rPr>
          <w:sz w:val="28"/>
          <w:szCs w:val="28"/>
        </w:rPr>
        <w:tab/>
      </w:r>
      <w:r w:rsidR="00806277" w:rsidRPr="00806277">
        <w:rPr>
          <w:sz w:val="28"/>
          <w:szCs w:val="28"/>
        </w:rPr>
        <w:t xml:space="preserve">Рассмотрим </w:t>
      </w:r>
      <w:r w:rsidR="00806277" w:rsidRPr="00806277">
        <w:rPr>
          <w:b/>
          <w:sz w:val="28"/>
          <w:szCs w:val="28"/>
        </w:rPr>
        <w:t xml:space="preserve">альтернативно-безэквивалентную </w:t>
      </w:r>
      <w:r w:rsidR="00806277" w:rsidRPr="00806277">
        <w:rPr>
          <w:sz w:val="28"/>
          <w:szCs w:val="28"/>
        </w:rPr>
        <w:t xml:space="preserve">лексику. К данной группе может относиться лексика, которая в зависимости от того, какой способ передачи значения выбрал переводчик, может быть референциально-безэквивалентной, либо прагматически-безэквивалентной.  Сюда мы можем отнести имена собственные, реалии, фразеологизмы и обращения. В группу </w:t>
      </w:r>
      <w:r w:rsidR="00806277" w:rsidRPr="00806277">
        <w:rPr>
          <w:b/>
          <w:sz w:val="28"/>
          <w:szCs w:val="28"/>
        </w:rPr>
        <w:t>имен</w:t>
      </w:r>
      <w:r w:rsidR="00806277" w:rsidRPr="00806277">
        <w:rPr>
          <w:sz w:val="28"/>
          <w:szCs w:val="28"/>
        </w:rPr>
        <w:t xml:space="preserve"> </w:t>
      </w:r>
      <w:r w:rsidR="00806277" w:rsidRPr="00806277">
        <w:rPr>
          <w:b/>
          <w:sz w:val="28"/>
          <w:szCs w:val="28"/>
        </w:rPr>
        <w:t xml:space="preserve">собственных </w:t>
      </w:r>
      <w:r w:rsidR="00806277" w:rsidRPr="00806277">
        <w:rPr>
          <w:sz w:val="28"/>
          <w:szCs w:val="28"/>
        </w:rPr>
        <w:t xml:space="preserve">входят имена, фамилии, отчества, прозвища людей, названия компаний, организаций, фирм, машин, техники, географических объектов и пунктов, журналов, газет, фильмов, книг и т.д. Например: </w:t>
      </w:r>
      <w:r w:rsidR="00806277" w:rsidRPr="00806277">
        <w:rPr>
          <w:sz w:val="28"/>
          <w:szCs w:val="28"/>
          <w:lang w:val="en-US"/>
        </w:rPr>
        <w:t>Adair</w:t>
      </w:r>
      <w:r w:rsidR="00806277" w:rsidRPr="00806277">
        <w:rPr>
          <w:sz w:val="28"/>
          <w:szCs w:val="28"/>
        </w:rPr>
        <w:t xml:space="preserve">, </w:t>
      </w:r>
      <w:r w:rsidR="00806277" w:rsidRPr="00806277">
        <w:rPr>
          <w:sz w:val="28"/>
          <w:szCs w:val="28"/>
          <w:lang w:val="en-US"/>
        </w:rPr>
        <w:t>Alaric</w:t>
      </w:r>
      <w:r w:rsidR="00806277" w:rsidRPr="00806277">
        <w:rPr>
          <w:sz w:val="28"/>
          <w:szCs w:val="28"/>
        </w:rPr>
        <w:t xml:space="preserve">, </w:t>
      </w:r>
      <w:r w:rsidR="00806277" w:rsidRPr="00806277">
        <w:rPr>
          <w:sz w:val="28"/>
          <w:szCs w:val="28"/>
          <w:lang w:val="en-US"/>
        </w:rPr>
        <w:t>James</w:t>
      </w:r>
      <w:r w:rsidR="00806277" w:rsidRPr="00806277">
        <w:rPr>
          <w:sz w:val="28"/>
          <w:szCs w:val="28"/>
        </w:rPr>
        <w:t xml:space="preserve"> 1 переводится как Яков 1, а не Джеймс 1, </w:t>
      </w:r>
      <w:r w:rsidR="00806277" w:rsidRPr="00806277">
        <w:rPr>
          <w:sz w:val="28"/>
          <w:szCs w:val="28"/>
          <w:lang w:val="en-US"/>
        </w:rPr>
        <w:t>Dordogne</w:t>
      </w:r>
      <w:r w:rsidR="00806277" w:rsidRPr="00806277">
        <w:rPr>
          <w:sz w:val="28"/>
          <w:szCs w:val="28"/>
        </w:rPr>
        <w:t xml:space="preserve"> – переводится как Дордонь, а не Дордогн, название книги "</w:t>
      </w:r>
      <w:r w:rsidR="00806277" w:rsidRPr="00806277">
        <w:rPr>
          <w:sz w:val="28"/>
          <w:szCs w:val="28"/>
          <w:lang w:val="en-US"/>
        </w:rPr>
        <w:t>The</w:t>
      </w:r>
      <w:r w:rsidR="00806277" w:rsidRPr="00806277">
        <w:rPr>
          <w:sz w:val="28"/>
          <w:szCs w:val="28"/>
        </w:rPr>
        <w:t xml:space="preserve"> </w:t>
      </w:r>
      <w:r w:rsidR="00806277" w:rsidRPr="00806277">
        <w:rPr>
          <w:sz w:val="28"/>
          <w:szCs w:val="28"/>
          <w:lang w:val="en-US"/>
        </w:rPr>
        <w:t>Hiding</w:t>
      </w:r>
      <w:r w:rsidR="00806277" w:rsidRPr="00806277">
        <w:rPr>
          <w:sz w:val="28"/>
          <w:szCs w:val="28"/>
        </w:rPr>
        <w:t xml:space="preserve"> </w:t>
      </w:r>
      <w:r w:rsidR="00806277" w:rsidRPr="00806277">
        <w:rPr>
          <w:sz w:val="28"/>
          <w:szCs w:val="28"/>
          <w:lang w:val="en-US"/>
        </w:rPr>
        <w:t>of</w:t>
      </w:r>
      <w:r w:rsidR="00806277" w:rsidRPr="00806277">
        <w:rPr>
          <w:sz w:val="28"/>
          <w:szCs w:val="28"/>
        </w:rPr>
        <w:t xml:space="preserve"> </w:t>
      </w:r>
      <w:r w:rsidR="00806277" w:rsidRPr="00806277">
        <w:rPr>
          <w:sz w:val="28"/>
          <w:szCs w:val="28"/>
          <w:lang w:val="en-US"/>
        </w:rPr>
        <w:t>Black</w:t>
      </w:r>
      <w:r w:rsidR="00806277" w:rsidRPr="00806277">
        <w:rPr>
          <w:sz w:val="28"/>
          <w:szCs w:val="28"/>
        </w:rPr>
        <w:t xml:space="preserve"> </w:t>
      </w:r>
      <w:r w:rsidR="00806277" w:rsidRPr="00806277">
        <w:rPr>
          <w:sz w:val="28"/>
          <w:szCs w:val="28"/>
          <w:lang w:val="en-US"/>
        </w:rPr>
        <w:t>Bill</w:t>
      </w:r>
      <w:r w:rsidR="00806277" w:rsidRPr="00806277">
        <w:rPr>
          <w:sz w:val="28"/>
          <w:szCs w:val="28"/>
        </w:rPr>
        <w:t>” стоит перевести ("Как скрывался Черный Билл), а "</w:t>
      </w:r>
      <w:r w:rsidR="00806277" w:rsidRPr="00806277">
        <w:rPr>
          <w:sz w:val="28"/>
          <w:szCs w:val="28"/>
          <w:lang w:val="en-US"/>
        </w:rPr>
        <w:t>The</w:t>
      </w:r>
      <w:r w:rsidR="00806277" w:rsidRPr="00806277">
        <w:rPr>
          <w:sz w:val="28"/>
          <w:szCs w:val="28"/>
        </w:rPr>
        <w:t xml:space="preserve"> </w:t>
      </w:r>
      <w:r w:rsidR="00806277" w:rsidRPr="00806277">
        <w:rPr>
          <w:sz w:val="28"/>
          <w:szCs w:val="28"/>
          <w:lang w:val="en-US"/>
        </w:rPr>
        <w:t>Enchanted</w:t>
      </w:r>
      <w:r w:rsidR="00806277" w:rsidRPr="00806277">
        <w:rPr>
          <w:sz w:val="28"/>
          <w:szCs w:val="28"/>
        </w:rPr>
        <w:t xml:space="preserve"> </w:t>
      </w:r>
      <w:r w:rsidR="00806277" w:rsidRPr="00806277">
        <w:rPr>
          <w:sz w:val="28"/>
          <w:szCs w:val="28"/>
          <w:lang w:val="en-US"/>
        </w:rPr>
        <w:t>Profile</w:t>
      </w:r>
      <w:r>
        <w:rPr>
          <w:sz w:val="28"/>
          <w:szCs w:val="28"/>
        </w:rPr>
        <w:t xml:space="preserve">"как ("Волшебный профиль") </w:t>
      </w:r>
      <w:r>
        <w:rPr>
          <w:rFonts w:cs="Times New Roman"/>
          <w:noProof/>
          <w:sz w:val="28"/>
          <w:szCs w:val="28"/>
          <w:lang w:val="en-US"/>
        </w:rPr>
        <w:t>(Ива</w:t>
      </w:r>
      <w:r w:rsidRPr="00363B27">
        <w:rPr>
          <w:rFonts w:cs="Times New Roman"/>
          <w:noProof/>
          <w:color w:val="FFFFFF"/>
          <w:spacing w:val="-20000"/>
          <w:sz w:val="2"/>
          <w:szCs w:val="28"/>
          <w:lang w:val="en-US"/>
        </w:rPr>
        <w:t>ـ</w:t>
      </w:r>
      <w:r>
        <w:rPr>
          <w:rFonts w:cs="Times New Roman"/>
          <w:noProof/>
          <w:sz w:val="28"/>
          <w:szCs w:val="28"/>
          <w:lang w:val="en-US"/>
        </w:rPr>
        <w:t>нов 2006: 147)</w:t>
      </w:r>
      <w:r w:rsidRPr="003E15F9">
        <w:rPr>
          <w:rFonts w:cs="Times New Roman"/>
          <w:noProof/>
          <w:sz w:val="28"/>
          <w:szCs w:val="28"/>
          <w:lang w:val="en-US"/>
        </w:rPr>
        <w:t>.</w:t>
      </w:r>
    </w:p>
    <w:p w14:paraId="5D22C914" w14:textId="5E8B1AFB" w:rsidR="00806277" w:rsidRPr="00806277" w:rsidRDefault="00806277" w:rsidP="00971005">
      <w:pPr>
        <w:tabs>
          <w:tab w:val="left" w:pos="726"/>
        </w:tabs>
        <w:ind w:right="-8"/>
        <w:rPr>
          <w:sz w:val="28"/>
          <w:szCs w:val="28"/>
        </w:rPr>
      </w:pPr>
      <w:r w:rsidRPr="00806277">
        <w:rPr>
          <w:sz w:val="28"/>
          <w:szCs w:val="28"/>
        </w:rPr>
        <w:lastRenderedPageBreak/>
        <w:tab/>
        <w:t>Наряду с именами собственными безэквивалентными являются «</w:t>
      </w:r>
      <w:r w:rsidRPr="00806277">
        <w:rPr>
          <w:b/>
          <w:sz w:val="28"/>
          <w:szCs w:val="28"/>
        </w:rPr>
        <w:t>обращения</w:t>
      </w:r>
      <w:r w:rsidRPr="00806277">
        <w:rPr>
          <w:sz w:val="28"/>
          <w:szCs w:val="28"/>
        </w:rPr>
        <w:t>». В основном, все имена собственные в функции и роли обращения имеют эквиваленты в переводящем языке. Однако существуют исключения, включающие, например, название должности мужа, используемое при обращении к жене. Так</w:t>
      </w:r>
      <w:r w:rsidRPr="00806277">
        <w:rPr>
          <w:sz w:val="28"/>
          <w:szCs w:val="28"/>
          <w:lang w:val="en-US"/>
        </w:rPr>
        <w:t xml:space="preserve">, Mrs. Professor Johnson - </w:t>
      </w:r>
      <w:r w:rsidRPr="00806277">
        <w:rPr>
          <w:sz w:val="28"/>
          <w:szCs w:val="28"/>
        </w:rPr>
        <w:t>г</w:t>
      </w:r>
      <w:r w:rsidRPr="00806277">
        <w:rPr>
          <w:sz w:val="28"/>
          <w:szCs w:val="28"/>
          <w:lang w:val="en-US"/>
        </w:rPr>
        <w:t>-</w:t>
      </w:r>
      <w:r w:rsidRPr="00806277">
        <w:rPr>
          <w:sz w:val="28"/>
          <w:szCs w:val="28"/>
        </w:rPr>
        <w:t>жа</w:t>
      </w:r>
      <w:r w:rsidRPr="00806277">
        <w:rPr>
          <w:sz w:val="28"/>
          <w:szCs w:val="28"/>
          <w:lang w:val="en-US"/>
        </w:rPr>
        <w:t xml:space="preserve"> </w:t>
      </w:r>
      <w:r w:rsidRPr="00806277">
        <w:rPr>
          <w:sz w:val="28"/>
          <w:szCs w:val="28"/>
        </w:rPr>
        <w:t>Джонсон</w:t>
      </w:r>
      <w:r w:rsidRPr="00806277">
        <w:rPr>
          <w:sz w:val="28"/>
          <w:szCs w:val="28"/>
          <w:lang w:val="en-US"/>
        </w:rPr>
        <w:t xml:space="preserve">, Mrs. Colonel Smith - </w:t>
      </w:r>
      <w:r w:rsidRPr="00806277">
        <w:rPr>
          <w:sz w:val="28"/>
          <w:szCs w:val="28"/>
        </w:rPr>
        <w:t>г</w:t>
      </w:r>
      <w:r w:rsidRPr="00806277">
        <w:rPr>
          <w:sz w:val="28"/>
          <w:szCs w:val="28"/>
          <w:lang w:val="en-US"/>
        </w:rPr>
        <w:t>-</w:t>
      </w:r>
      <w:r w:rsidRPr="00806277">
        <w:rPr>
          <w:sz w:val="28"/>
          <w:szCs w:val="28"/>
        </w:rPr>
        <w:t>жа</w:t>
      </w:r>
      <w:r w:rsidRPr="00806277">
        <w:rPr>
          <w:sz w:val="28"/>
          <w:szCs w:val="28"/>
          <w:lang w:val="en-US"/>
        </w:rPr>
        <w:t xml:space="preserve"> </w:t>
      </w:r>
      <w:r w:rsidRPr="00806277">
        <w:rPr>
          <w:sz w:val="28"/>
          <w:szCs w:val="28"/>
        </w:rPr>
        <w:t>Смит</w:t>
      </w:r>
      <w:r w:rsidRPr="00806277">
        <w:rPr>
          <w:sz w:val="28"/>
          <w:szCs w:val="28"/>
          <w:lang w:val="en-US"/>
        </w:rPr>
        <w:t xml:space="preserve">. </w:t>
      </w:r>
      <w:r w:rsidRPr="00806277">
        <w:rPr>
          <w:sz w:val="28"/>
          <w:szCs w:val="28"/>
        </w:rPr>
        <w:t>Разговорно-неофициальные обращения также являются безэквивалентными. Они переводятся более распространенными обращ</w:t>
      </w:r>
      <w:r w:rsidR="00E261C4">
        <w:rPr>
          <w:sz w:val="28"/>
          <w:szCs w:val="28"/>
        </w:rPr>
        <w:t xml:space="preserve">ениями, либо совсем опускаются </w:t>
      </w:r>
      <w:r w:rsidR="00E261C4">
        <w:rPr>
          <w:rFonts w:cs="Times New Roman"/>
          <w:noProof/>
          <w:sz w:val="28"/>
          <w:szCs w:val="28"/>
          <w:lang w:val="en-US"/>
        </w:rPr>
        <w:t>(Ива</w:t>
      </w:r>
      <w:r w:rsidR="00E261C4" w:rsidRPr="00363B27">
        <w:rPr>
          <w:rFonts w:cs="Times New Roman"/>
          <w:noProof/>
          <w:color w:val="FFFFFF"/>
          <w:spacing w:val="-20000"/>
          <w:sz w:val="2"/>
          <w:szCs w:val="28"/>
          <w:lang w:val="en-US"/>
        </w:rPr>
        <w:t>ـ</w:t>
      </w:r>
      <w:r w:rsidR="00E261C4">
        <w:rPr>
          <w:rFonts w:cs="Times New Roman"/>
          <w:noProof/>
          <w:sz w:val="28"/>
          <w:szCs w:val="28"/>
          <w:lang w:val="en-US"/>
        </w:rPr>
        <w:t>нов 2006: 149)</w:t>
      </w:r>
      <w:r w:rsidR="00E261C4" w:rsidRPr="003E15F9">
        <w:rPr>
          <w:rFonts w:cs="Times New Roman"/>
          <w:noProof/>
          <w:sz w:val="28"/>
          <w:szCs w:val="28"/>
          <w:lang w:val="en-US"/>
        </w:rPr>
        <w:t>.</w:t>
      </w:r>
    </w:p>
    <w:p w14:paraId="1A88FBEE" w14:textId="2CB714BE" w:rsidR="00806277" w:rsidRPr="00806277" w:rsidRDefault="00806277" w:rsidP="00971005">
      <w:pPr>
        <w:tabs>
          <w:tab w:val="left" w:pos="726"/>
        </w:tabs>
        <w:ind w:right="-8"/>
        <w:rPr>
          <w:sz w:val="28"/>
          <w:szCs w:val="28"/>
        </w:rPr>
      </w:pPr>
      <w:r w:rsidRPr="00806277">
        <w:rPr>
          <w:sz w:val="28"/>
          <w:szCs w:val="28"/>
        </w:rPr>
        <w:tab/>
      </w:r>
      <w:r w:rsidRPr="00806277">
        <w:rPr>
          <w:b/>
          <w:sz w:val="28"/>
          <w:szCs w:val="28"/>
        </w:rPr>
        <w:t xml:space="preserve">Реалии </w:t>
      </w:r>
      <w:r w:rsidRPr="00806277">
        <w:rPr>
          <w:sz w:val="28"/>
          <w:szCs w:val="28"/>
        </w:rPr>
        <w:t xml:space="preserve">представляют собой слова или словосочетания, обозначающие объекты культурного наследия, быта, социального и исторического развития того или иного народа. Ввиду того, что данные слова являются отражением национально-духовного колорита той или иной страны, они не имеют точных эквивалентов в переводящем языке. Например: </w:t>
      </w:r>
      <w:r w:rsidRPr="00806277">
        <w:rPr>
          <w:sz w:val="28"/>
          <w:szCs w:val="28"/>
          <w:lang w:val="en-US"/>
        </w:rPr>
        <w:t>coroner</w:t>
      </w:r>
      <w:r w:rsidRPr="00806277">
        <w:rPr>
          <w:sz w:val="28"/>
          <w:szCs w:val="28"/>
        </w:rPr>
        <w:t xml:space="preserve"> - следователь по делам, связанным с насильственной смертью, </w:t>
      </w:r>
      <w:r w:rsidRPr="00806277">
        <w:rPr>
          <w:sz w:val="28"/>
          <w:szCs w:val="28"/>
          <w:lang w:val="en-US"/>
        </w:rPr>
        <w:t>fat</w:t>
      </w:r>
      <w:r w:rsidRPr="00806277">
        <w:rPr>
          <w:sz w:val="28"/>
          <w:szCs w:val="28"/>
        </w:rPr>
        <w:t xml:space="preserve"> </w:t>
      </w:r>
      <w:r w:rsidRPr="00806277">
        <w:rPr>
          <w:sz w:val="28"/>
          <w:szCs w:val="28"/>
          <w:lang w:val="en-US"/>
        </w:rPr>
        <w:t>cats</w:t>
      </w:r>
      <w:r w:rsidRPr="00806277">
        <w:rPr>
          <w:sz w:val="28"/>
          <w:szCs w:val="28"/>
        </w:rPr>
        <w:t xml:space="preserve">  - спонсоры президентской кампании, приглашенные на</w:t>
      </w:r>
      <w:r w:rsidR="00E261C4">
        <w:rPr>
          <w:sz w:val="28"/>
          <w:szCs w:val="28"/>
        </w:rPr>
        <w:t xml:space="preserve"> обед с кандидатом в президенты </w:t>
      </w:r>
      <w:r w:rsidR="00E261C4">
        <w:rPr>
          <w:rFonts w:cs="Times New Roman"/>
          <w:noProof/>
          <w:sz w:val="28"/>
          <w:szCs w:val="28"/>
          <w:lang w:val="en-US"/>
        </w:rPr>
        <w:t>(Ива</w:t>
      </w:r>
      <w:r w:rsidR="00E261C4" w:rsidRPr="00363B27">
        <w:rPr>
          <w:rFonts w:cs="Times New Roman"/>
          <w:noProof/>
          <w:color w:val="FFFFFF"/>
          <w:spacing w:val="-20000"/>
          <w:sz w:val="2"/>
          <w:szCs w:val="28"/>
          <w:lang w:val="en-US"/>
        </w:rPr>
        <w:t>ـ</w:t>
      </w:r>
      <w:r w:rsidR="00E261C4">
        <w:rPr>
          <w:rFonts w:cs="Times New Roman"/>
          <w:noProof/>
          <w:sz w:val="28"/>
          <w:szCs w:val="28"/>
          <w:lang w:val="en-US"/>
        </w:rPr>
        <w:t>нов 2006: 152)</w:t>
      </w:r>
      <w:r w:rsidR="00E261C4" w:rsidRPr="003E15F9">
        <w:rPr>
          <w:rFonts w:cs="Times New Roman"/>
          <w:noProof/>
          <w:sz w:val="28"/>
          <w:szCs w:val="28"/>
          <w:lang w:val="en-US"/>
        </w:rPr>
        <w:t>.</w:t>
      </w:r>
    </w:p>
    <w:p w14:paraId="14359003" w14:textId="50D1EEE9" w:rsidR="00806277" w:rsidRPr="00806277" w:rsidRDefault="00806277" w:rsidP="00971005">
      <w:pPr>
        <w:tabs>
          <w:tab w:val="left" w:pos="726"/>
        </w:tabs>
        <w:ind w:right="-8"/>
        <w:rPr>
          <w:sz w:val="28"/>
          <w:szCs w:val="28"/>
        </w:rPr>
      </w:pPr>
      <w:r w:rsidRPr="00806277">
        <w:rPr>
          <w:b/>
          <w:sz w:val="28"/>
          <w:szCs w:val="28"/>
        </w:rPr>
        <w:tab/>
        <w:t xml:space="preserve">Фразеологизмы – </w:t>
      </w:r>
      <w:r w:rsidRPr="00806277">
        <w:rPr>
          <w:sz w:val="28"/>
          <w:szCs w:val="28"/>
        </w:rPr>
        <w:t xml:space="preserve">это свойственные языку устойчивые сочетания слов, значение которых не определяется значением входящих в них слов, взятых по отдельности. Эта четко выстроенная стройная система слов, теряет свой истинный смысл при потере той или иной лексической единицы. Логичным можно считать тот факт, что фразеологические единицы исходного языка передаются аналогичными фразеологическими единицами переводящего языка. Однако нередко встречаются случаи, когда исходное фразеологическое выражение не имеет точного или приблизительного эквивалента, а порой он вообще отсутствует. В таких случаях, переводчик должен прибегнуть к поиску описательных нефразеологических средств для того, чтобы правильно передать значение. Например: </w:t>
      </w:r>
      <w:r w:rsidRPr="00806277">
        <w:rPr>
          <w:sz w:val="28"/>
          <w:szCs w:val="28"/>
          <w:lang w:val="en-US"/>
        </w:rPr>
        <w:t>A</w:t>
      </w:r>
      <w:r w:rsidRPr="00806277">
        <w:rPr>
          <w:sz w:val="28"/>
          <w:szCs w:val="28"/>
        </w:rPr>
        <w:t xml:space="preserve"> </w:t>
      </w:r>
      <w:r w:rsidRPr="00806277">
        <w:rPr>
          <w:sz w:val="28"/>
          <w:szCs w:val="28"/>
          <w:lang w:val="en-US"/>
        </w:rPr>
        <w:t>bolt</w:t>
      </w:r>
      <w:r w:rsidRPr="00806277">
        <w:rPr>
          <w:sz w:val="28"/>
          <w:szCs w:val="28"/>
        </w:rPr>
        <w:t xml:space="preserve"> </w:t>
      </w:r>
      <w:r w:rsidRPr="00806277">
        <w:rPr>
          <w:sz w:val="28"/>
          <w:szCs w:val="28"/>
          <w:lang w:val="en-US"/>
        </w:rPr>
        <w:t>out</w:t>
      </w:r>
      <w:r w:rsidRPr="00806277">
        <w:rPr>
          <w:sz w:val="28"/>
          <w:szCs w:val="28"/>
        </w:rPr>
        <w:t xml:space="preserve"> </w:t>
      </w:r>
      <w:r w:rsidRPr="00806277">
        <w:rPr>
          <w:sz w:val="28"/>
          <w:szCs w:val="28"/>
          <w:lang w:val="en-US"/>
        </w:rPr>
        <w:t>of</w:t>
      </w:r>
      <w:r w:rsidRPr="00806277">
        <w:rPr>
          <w:sz w:val="28"/>
          <w:szCs w:val="28"/>
        </w:rPr>
        <w:t xml:space="preserve"> </w:t>
      </w:r>
      <w:r w:rsidRPr="00806277">
        <w:rPr>
          <w:sz w:val="28"/>
          <w:szCs w:val="28"/>
          <w:lang w:val="en-US"/>
        </w:rPr>
        <w:t>the</w:t>
      </w:r>
      <w:r w:rsidRPr="00806277">
        <w:rPr>
          <w:sz w:val="28"/>
          <w:szCs w:val="28"/>
        </w:rPr>
        <w:t xml:space="preserve"> </w:t>
      </w:r>
      <w:r w:rsidRPr="00806277">
        <w:rPr>
          <w:sz w:val="28"/>
          <w:szCs w:val="28"/>
          <w:lang w:val="en-US"/>
        </w:rPr>
        <w:t>blue</w:t>
      </w:r>
      <w:r w:rsidRPr="00806277">
        <w:rPr>
          <w:sz w:val="28"/>
          <w:szCs w:val="28"/>
        </w:rPr>
        <w:t xml:space="preserve"> - как гром среди ясного неба (является полным эквивалентом); </w:t>
      </w:r>
      <w:r w:rsidRPr="00806277">
        <w:rPr>
          <w:sz w:val="28"/>
          <w:szCs w:val="28"/>
          <w:lang w:val="en-US"/>
        </w:rPr>
        <w:t>don</w:t>
      </w:r>
      <w:r w:rsidRPr="00806277">
        <w:rPr>
          <w:sz w:val="28"/>
          <w:szCs w:val="28"/>
        </w:rPr>
        <w:t xml:space="preserve">’t </w:t>
      </w:r>
      <w:r w:rsidRPr="00806277">
        <w:rPr>
          <w:sz w:val="28"/>
          <w:szCs w:val="28"/>
          <w:lang w:val="en-US"/>
        </w:rPr>
        <w:t>count</w:t>
      </w:r>
      <w:r w:rsidRPr="00806277">
        <w:rPr>
          <w:sz w:val="28"/>
          <w:szCs w:val="28"/>
        </w:rPr>
        <w:t xml:space="preserve"> </w:t>
      </w:r>
      <w:r w:rsidRPr="00806277">
        <w:rPr>
          <w:sz w:val="28"/>
          <w:szCs w:val="28"/>
          <w:lang w:val="en-US"/>
        </w:rPr>
        <w:t>your</w:t>
      </w:r>
      <w:r w:rsidRPr="00806277">
        <w:rPr>
          <w:sz w:val="28"/>
          <w:szCs w:val="28"/>
        </w:rPr>
        <w:t xml:space="preserve"> </w:t>
      </w:r>
      <w:r w:rsidRPr="00806277">
        <w:rPr>
          <w:sz w:val="28"/>
          <w:szCs w:val="28"/>
          <w:lang w:val="en-US"/>
        </w:rPr>
        <w:lastRenderedPageBreak/>
        <w:t>chickens</w:t>
      </w:r>
      <w:r w:rsidRPr="00806277">
        <w:rPr>
          <w:sz w:val="28"/>
          <w:szCs w:val="28"/>
        </w:rPr>
        <w:t xml:space="preserve"> </w:t>
      </w:r>
      <w:r w:rsidRPr="00806277">
        <w:rPr>
          <w:sz w:val="28"/>
          <w:szCs w:val="28"/>
          <w:lang w:val="en-US"/>
        </w:rPr>
        <w:t>before</w:t>
      </w:r>
      <w:r w:rsidRPr="00806277">
        <w:rPr>
          <w:sz w:val="28"/>
          <w:szCs w:val="28"/>
        </w:rPr>
        <w:t xml:space="preserve"> </w:t>
      </w:r>
      <w:r w:rsidRPr="00806277">
        <w:rPr>
          <w:sz w:val="28"/>
          <w:szCs w:val="28"/>
          <w:lang w:val="en-US"/>
        </w:rPr>
        <w:t>they</w:t>
      </w:r>
      <w:r w:rsidRPr="00806277">
        <w:rPr>
          <w:sz w:val="28"/>
          <w:szCs w:val="28"/>
        </w:rPr>
        <w:t xml:space="preserve"> </w:t>
      </w:r>
      <w:r w:rsidRPr="00806277">
        <w:rPr>
          <w:sz w:val="28"/>
          <w:szCs w:val="28"/>
          <w:lang w:val="en-US"/>
        </w:rPr>
        <w:t>are</w:t>
      </w:r>
      <w:r w:rsidRPr="00806277">
        <w:rPr>
          <w:sz w:val="28"/>
          <w:szCs w:val="28"/>
        </w:rPr>
        <w:t xml:space="preserve"> </w:t>
      </w:r>
      <w:r w:rsidRPr="00806277">
        <w:rPr>
          <w:sz w:val="28"/>
          <w:szCs w:val="28"/>
          <w:lang w:val="en-US"/>
        </w:rPr>
        <w:t>hatched</w:t>
      </w:r>
      <w:r w:rsidRPr="00806277">
        <w:rPr>
          <w:sz w:val="28"/>
          <w:szCs w:val="28"/>
        </w:rPr>
        <w:t xml:space="preserve"> - цыплят по осени считают (я</w:t>
      </w:r>
      <w:r w:rsidR="00E261C4">
        <w:rPr>
          <w:sz w:val="28"/>
          <w:szCs w:val="28"/>
        </w:rPr>
        <w:t xml:space="preserve">вляется частичным эквивалентом) </w:t>
      </w:r>
      <w:r w:rsidR="00E261C4">
        <w:rPr>
          <w:rFonts w:cs="Times New Roman"/>
          <w:noProof/>
          <w:sz w:val="28"/>
          <w:szCs w:val="28"/>
          <w:lang w:val="en-US"/>
        </w:rPr>
        <w:t>(Ива</w:t>
      </w:r>
      <w:r w:rsidR="00E261C4" w:rsidRPr="00363B27">
        <w:rPr>
          <w:rFonts w:cs="Times New Roman"/>
          <w:noProof/>
          <w:color w:val="FFFFFF"/>
          <w:spacing w:val="-20000"/>
          <w:sz w:val="2"/>
          <w:szCs w:val="28"/>
          <w:lang w:val="en-US"/>
        </w:rPr>
        <w:t>ـ</w:t>
      </w:r>
      <w:r w:rsidR="00E261C4">
        <w:rPr>
          <w:rFonts w:cs="Times New Roman"/>
          <w:noProof/>
          <w:sz w:val="28"/>
          <w:szCs w:val="28"/>
          <w:lang w:val="en-US"/>
        </w:rPr>
        <w:t>нов 2006: 166).</w:t>
      </w:r>
    </w:p>
    <w:p w14:paraId="699D50F6" w14:textId="77777777" w:rsidR="00E261C4" w:rsidRPr="003E15F9" w:rsidRDefault="00E261C4" w:rsidP="00971005">
      <w:pPr>
        <w:widowControl w:val="0"/>
        <w:autoSpaceDE w:val="0"/>
        <w:autoSpaceDN w:val="0"/>
        <w:adjustRightInd w:val="0"/>
        <w:ind w:right="-8"/>
        <w:rPr>
          <w:rFonts w:cs="Times New Roman"/>
          <w:noProof/>
          <w:sz w:val="28"/>
          <w:szCs w:val="28"/>
          <w:lang w:val="en-US"/>
        </w:rPr>
      </w:pPr>
      <w:r w:rsidRPr="003E15F9">
        <w:rPr>
          <w:rFonts w:cs="Times New Roman"/>
          <w:noProof/>
          <w:sz w:val="28"/>
          <w:szCs w:val="28"/>
          <w:lang w:val="en-US"/>
        </w:rPr>
        <w:t>Существует несколько кл</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ссифик</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ций безэквив</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лентной лексики, но в своем исследов</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нии мы опир</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емся н</w:t>
      </w:r>
      <w:r>
        <w:rPr>
          <w:rFonts w:cs="Times New Roman"/>
          <w:noProof/>
          <w:sz w:val="28"/>
          <w:szCs w:val="28"/>
          <w:lang w:val="en-US"/>
        </w:rPr>
        <w:t xml:space="preserve">а </w:t>
      </w:r>
      <w:r w:rsidRPr="003E15F9">
        <w:rPr>
          <w:rFonts w:cs="Times New Roman"/>
          <w:noProof/>
          <w:sz w:val="28"/>
          <w:szCs w:val="28"/>
          <w:lang w:val="en-US"/>
        </w:rPr>
        <w:t>кл</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ссифик</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 xml:space="preserve">цию, предложенную </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.О. Ив</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новым, т</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к к</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к он</w:t>
      </w:r>
      <w:r>
        <w:rPr>
          <w:rFonts w:cs="Times New Roman"/>
          <w:noProof/>
          <w:sz w:val="28"/>
          <w:szCs w:val="28"/>
          <w:lang w:val="en-US"/>
        </w:rPr>
        <w:t xml:space="preserve">а </w:t>
      </w:r>
      <w:r w:rsidRPr="003E15F9">
        <w:rPr>
          <w:rFonts w:cs="Times New Roman"/>
          <w:noProof/>
          <w:sz w:val="28"/>
          <w:szCs w:val="28"/>
          <w:lang w:val="en-US"/>
        </w:rPr>
        <w:t>является н</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иболее полной н</w:t>
      </w:r>
      <w:r>
        <w:rPr>
          <w:rFonts w:cs="Times New Roman"/>
          <w:noProof/>
          <w:sz w:val="28"/>
          <w:szCs w:val="28"/>
          <w:lang w:val="en-US"/>
        </w:rPr>
        <w:t xml:space="preserve">а </w:t>
      </w:r>
      <w:r w:rsidRPr="003E15F9">
        <w:rPr>
          <w:rFonts w:cs="Times New Roman"/>
          <w:noProof/>
          <w:sz w:val="28"/>
          <w:szCs w:val="28"/>
          <w:lang w:val="en-US"/>
        </w:rPr>
        <w:t>сегодняшний день и включ</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ет в себя весь пл</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ст безэквив</w:t>
      </w:r>
      <w:r>
        <w:rPr>
          <w:rFonts w:cs="Times New Roman"/>
          <w:noProof/>
          <w:sz w:val="28"/>
          <w:szCs w:val="28"/>
          <w:lang w:val="en-US"/>
        </w:rPr>
        <w:t>а</w:t>
      </w:r>
      <w:r w:rsidRPr="00363B27">
        <w:rPr>
          <w:rFonts w:cs="Times New Roman"/>
          <w:noProof/>
          <w:color w:val="FFFFFF"/>
          <w:spacing w:val="-20000"/>
          <w:sz w:val="2"/>
          <w:szCs w:val="28"/>
          <w:lang w:val="en-US"/>
        </w:rPr>
        <w:t>ـ</w:t>
      </w:r>
      <w:r w:rsidRPr="003E15F9">
        <w:rPr>
          <w:rFonts w:cs="Times New Roman"/>
          <w:noProof/>
          <w:sz w:val="28"/>
          <w:szCs w:val="28"/>
          <w:lang w:val="en-US"/>
        </w:rPr>
        <w:t xml:space="preserve">лентной лексики. </w:t>
      </w:r>
    </w:p>
    <w:p w14:paraId="28F3616B" w14:textId="77777777" w:rsidR="006B2A35" w:rsidRPr="003E15F9" w:rsidRDefault="006B2A35" w:rsidP="00971005">
      <w:pPr>
        <w:widowControl w:val="0"/>
        <w:autoSpaceDE w:val="0"/>
        <w:autoSpaceDN w:val="0"/>
        <w:adjustRightInd w:val="0"/>
        <w:ind w:right="-8" w:firstLine="0"/>
        <w:rPr>
          <w:rFonts w:cs="Times New Roman"/>
          <w:sz w:val="28"/>
          <w:szCs w:val="28"/>
          <w:lang w:val="en-US"/>
        </w:rPr>
      </w:pPr>
    </w:p>
    <w:p w14:paraId="1628C0B0" w14:textId="0B5C5F3A" w:rsidR="00B730BC" w:rsidRDefault="0029393F" w:rsidP="00971005">
      <w:pPr>
        <w:widowControl w:val="0"/>
        <w:autoSpaceDE w:val="0"/>
        <w:autoSpaceDN w:val="0"/>
        <w:adjustRightInd w:val="0"/>
        <w:ind w:right="-8"/>
        <w:rPr>
          <w:rFonts w:cs="Times New Roman"/>
          <w:b/>
          <w:sz w:val="28"/>
          <w:szCs w:val="28"/>
          <w:lang w:val="en-US"/>
        </w:rPr>
      </w:pPr>
      <w:r w:rsidRPr="00C70D02">
        <w:rPr>
          <w:rFonts w:cs="Times New Roman"/>
          <w:b/>
          <w:sz w:val="28"/>
          <w:szCs w:val="28"/>
          <w:lang w:val="en-US"/>
        </w:rPr>
        <w:t>1.5</w:t>
      </w:r>
      <w:r w:rsidR="003E15F9" w:rsidRPr="00C70D02">
        <w:rPr>
          <w:rFonts w:cs="Times New Roman"/>
          <w:b/>
          <w:sz w:val="28"/>
          <w:szCs w:val="28"/>
          <w:lang w:val="en-US"/>
        </w:rPr>
        <w:t xml:space="preserve"> Переводческие трансформации</w:t>
      </w:r>
      <w:r w:rsidR="006B2A35" w:rsidRPr="00C70D02">
        <w:rPr>
          <w:rFonts w:cs="Times New Roman"/>
          <w:b/>
          <w:sz w:val="28"/>
          <w:szCs w:val="28"/>
          <w:lang w:val="en-US"/>
        </w:rPr>
        <w:t xml:space="preserve"> при переводе безэквивалентной лексики</w:t>
      </w:r>
    </w:p>
    <w:p w14:paraId="7532F3E2" w14:textId="77777777" w:rsidR="00C70D02" w:rsidRPr="00C70D02" w:rsidRDefault="00C70D02" w:rsidP="00971005">
      <w:pPr>
        <w:widowControl w:val="0"/>
        <w:autoSpaceDE w:val="0"/>
        <w:autoSpaceDN w:val="0"/>
        <w:adjustRightInd w:val="0"/>
        <w:ind w:right="-8"/>
        <w:rPr>
          <w:rFonts w:cs="Times New Roman"/>
          <w:b/>
          <w:sz w:val="28"/>
          <w:szCs w:val="28"/>
          <w:lang w:val="en-US"/>
        </w:rPr>
      </w:pPr>
    </w:p>
    <w:p w14:paraId="3B5FB139" w14:textId="0D422D40" w:rsidR="00C70D02" w:rsidRPr="00C70D02" w:rsidRDefault="006A4B42" w:rsidP="00971005">
      <w:pPr>
        <w:ind w:right="-8"/>
        <w:rPr>
          <w:rFonts w:cs="Times New Roman"/>
          <w:sz w:val="28"/>
          <w:szCs w:val="28"/>
        </w:rPr>
      </w:pPr>
      <w:r>
        <w:rPr>
          <w:rFonts w:cs="Times New Roman"/>
          <w:sz w:val="28"/>
          <w:szCs w:val="28"/>
        </w:rPr>
        <w:t xml:space="preserve">Перед тем, </w:t>
      </w:r>
      <w:r w:rsidR="00C70D02" w:rsidRPr="00C70D02">
        <w:rPr>
          <w:rFonts w:cs="Times New Roman"/>
          <w:sz w:val="28"/>
          <w:szCs w:val="28"/>
        </w:rPr>
        <w:t>к</w:t>
      </w:r>
      <w:r>
        <w:rPr>
          <w:rFonts w:cs="Times New Roman"/>
          <w:sz w:val="28"/>
          <w:szCs w:val="28"/>
        </w:rPr>
        <w:t>ак перейти к</w:t>
      </w:r>
      <w:r w:rsidR="00C70D02" w:rsidRPr="00C70D02">
        <w:rPr>
          <w:rFonts w:cs="Times New Roman"/>
          <w:sz w:val="28"/>
          <w:szCs w:val="28"/>
        </w:rPr>
        <w:t xml:space="preserve"> классификации переводческих трансформаций, дадим определение этому переводческому приему. </w:t>
      </w:r>
    </w:p>
    <w:p w14:paraId="611EA196" w14:textId="188B06B5" w:rsidR="00C70D02" w:rsidRPr="00C70D02" w:rsidRDefault="00C70D02" w:rsidP="00971005">
      <w:pPr>
        <w:pStyle w:val="ad"/>
        <w:spacing w:line="360" w:lineRule="auto"/>
        <w:ind w:right="-8" w:firstLine="720"/>
        <w:rPr>
          <w:szCs w:val="28"/>
        </w:rPr>
      </w:pPr>
      <w:r w:rsidRPr="00C70D02">
        <w:rPr>
          <w:szCs w:val="28"/>
        </w:rPr>
        <w:t>Переводческими трансформациями принято называть «приемы логического мышления, с помощью которых мы раскрываем значение иноязычного слова в контексте и находим ему русское соответствие, не совпадающее со словарным».</w:t>
      </w:r>
      <w:r w:rsidR="006A4B42">
        <w:rPr>
          <w:szCs w:val="28"/>
        </w:rPr>
        <w:t xml:space="preserve"> Следовательно</w:t>
      </w:r>
      <w:r w:rsidRPr="00C70D02">
        <w:rPr>
          <w:szCs w:val="28"/>
        </w:rPr>
        <w:t>, в семантическом отношении «сущность трансформаций заключается в замене переводимой лексической единицы словом или словосочетанием иной внутр</w:t>
      </w:r>
      <w:r w:rsidR="00220D14">
        <w:rPr>
          <w:szCs w:val="28"/>
        </w:rPr>
        <w:t>енней формы, актуализирующим ту сему</w:t>
      </w:r>
      <w:r w:rsidRPr="00C70D02">
        <w:rPr>
          <w:szCs w:val="28"/>
        </w:rPr>
        <w:t>, которая подлежит реализации в</w:t>
      </w:r>
      <w:r w:rsidR="00D41282">
        <w:rPr>
          <w:szCs w:val="28"/>
        </w:rPr>
        <w:t xml:space="preserve"> данном контексте». (Рецкер 2007</w:t>
      </w:r>
      <w:r w:rsidRPr="00C70D02">
        <w:rPr>
          <w:szCs w:val="28"/>
        </w:rPr>
        <w:t>: 63)</w:t>
      </w:r>
    </w:p>
    <w:p w14:paraId="6F29D513" w14:textId="47A56160" w:rsidR="00C70D02" w:rsidRPr="00C70D02" w:rsidRDefault="00C70D02" w:rsidP="00971005">
      <w:pPr>
        <w:pStyle w:val="a8"/>
        <w:spacing w:before="0" w:beforeAutospacing="0" w:after="0" w:afterAutospacing="0" w:line="360" w:lineRule="auto"/>
        <w:ind w:right="-8" w:firstLine="720"/>
        <w:jc w:val="both"/>
        <w:rPr>
          <w:rFonts w:ascii="Times New Roman" w:hAnsi="Times New Roman"/>
          <w:sz w:val="28"/>
          <w:szCs w:val="28"/>
        </w:rPr>
      </w:pPr>
      <w:r w:rsidRPr="00C70D02">
        <w:rPr>
          <w:rFonts w:ascii="Times New Roman" w:hAnsi="Times New Roman"/>
          <w:sz w:val="28"/>
          <w:szCs w:val="28"/>
        </w:rPr>
        <w:t xml:space="preserve">Использование переводческих трансформаций </w:t>
      </w:r>
      <w:r w:rsidR="006A4B42">
        <w:rPr>
          <w:rFonts w:ascii="Times New Roman" w:hAnsi="Times New Roman"/>
          <w:sz w:val="28"/>
          <w:szCs w:val="28"/>
        </w:rPr>
        <w:t xml:space="preserve">дает возможность </w:t>
      </w:r>
      <w:r w:rsidRPr="00C70D02">
        <w:rPr>
          <w:rFonts w:ascii="Times New Roman" w:hAnsi="Times New Roman"/>
          <w:sz w:val="28"/>
          <w:szCs w:val="28"/>
        </w:rPr>
        <w:t>достигнуть максимальной адекватности перевода при передаче «единиц с нестандартной зависимостью», требующих особого подхода при переводе и возникающих в связи с существенными различиями в их структуре, функции в двух языках, а также в социально-куль</w:t>
      </w:r>
      <w:r w:rsidR="00220D14">
        <w:rPr>
          <w:rFonts w:ascii="Times New Roman" w:hAnsi="Times New Roman"/>
          <w:sz w:val="28"/>
          <w:szCs w:val="28"/>
        </w:rPr>
        <w:t>турных традициях. (Казакова 2008</w:t>
      </w:r>
      <w:r w:rsidRPr="00C70D02">
        <w:rPr>
          <w:rFonts w:ascii="Times New Roman" w:hAnsi="Times New Roman"/>
          <w:sz w:val="28"/>
          <w:szCs w:val="28"/>
        </w:rPr>
        <w:t>: 50)</w:t>
      </w:r>
    </w:p>
    <w:p w14:paraId="5E615825" w14:textId="4DF59C10" w:rsidR="00C70D02" w:rsidRPr="00BB4AC8" w:rsidRDefault="00C70D02" w:rsidP="00BB4AC8">
      <w:pPr>
        <w:pStyle w:val="a8"/>
        <w:spacing w:before="0" w:beforeAutospacing="0" w:after="0" w:afterAutospacing="0" w:line="360" w:lineRule="auto"/>
        <w:ind w:right="-8" w:firstLine="720"/>
        <w:jc w:val="both"/>
        <w:rPr>
          <w:rFonts w:ascii="Times New Roman" w:hAnsi="Times New Roman"/>
          <w:sz w:val="28"/>
          <w:szCs w:val="28"/>
        </w:rPr>
      </w:pPr>
      <w:r w:rsidRPr="00C70D02">
        <w:rPr>
          <w:rFonts w:ascii="Times New Roman" w:hAnsi="Times New Roman"/>
          <w:sz w:val="28"/>
          <w:szCs w:val="28"/>
        </w:rPr>
        <w:t>Переводческ</w:t>
      </w:r>
      <w:r w:rsidR="003F1759">
        <w:rPr>
          <w:rFonts w:ascii="Times New Roman" w:hAnsi="Times New Roman"/>
          <w:sz w:val="28"/>
          <w:szCs w:val="28"/>
        </w:rPr>
        <w:t>ие трансформации рассматривали в трудах Я.И. Рецкер, В.Н. Комиссаров, Л.С. Бархударов, Т.А. Казакова</w:t>
      </w:r>
      <w:r w:rsidRPr="00C70D02">
        <w:rPr>
          <w:rFonts w:ascii="Times New Roman" w:hAnsi="Times New Roman"/>
          <w:sz w:val="28"/>
          <w:szCs w:val="28"/>
        </w:rPr>
        <w:t xml:space="preserve">, </w:t>
      </w:r>
      <w:r w:rsidR="003F1759">
        <w:rPr>
          <w:rFonts w:ascii="Times New Roman" w:hAnsi="Times New Roman"/>
          <w:sz w:val="28"/>
          <w:szCs w:val="28"/>
        </w:rPr>
        <w:t>которые предложили</w:t>
      </w:r>
      <w:r w:rsidRPr="00C70D02">
        <w:rPr>
          <w:rFonts w:ascii="Times New Roman" w:hAnsi="Times New Roman"/>
          <w:sz w:val="28"/>
          <w:szCs w:val="28"/>
        </w:rPr>
        <w:t xml:space="preserve"> различные классификации</w:t>
      </w:r>
      <w:r w:rsidRPr="00C70D02">
        <w:rPr>
          <w:rFonts w:ascii="Times New Roman" w:hAnsi="Times New Roman"/>
          <w:color w:val="000000"/>
          <w:sz w:val="28"/>
          <w:szCs w:val="28"/>
        </w:rPr>
        <w:t xml:space="preserve">. Для нашего исследования классификация Я.И. </w:t>
      </w:r>
      <w:r w:rsidRPr="00C70D02">
        <w:rPr>
          <w:rFonts w:ascii="Times New Roman" w:hAnsi="Times New Roman"/>
          <w:color w:val="000000"/>
          <w:sz w:val="28"/>
          <w:szCs w:val="28"/>
        </w:rPr>
        <w:lastRenderedPageBreak/>
        <w:t>Рецке</w:t>
      </w:r>
      <w:r w:rsidR="00BB4AC8">
        <w:rPr>
          <w:rFonts w:ascii="Times New Roman" w:hAnsi="Times New Roman"/>
          <w:color w:val="000000"/>
          <w:sz w:val="28"/>
          <w:szCs w:val="28"/>
        </w:rPr>
        <w:t>ра представляется нам наиболее точной</w:t>
      </w:r>
      <w:r w:rsidRPr="00C70D02">
        <w:rPr>
          <w:rFonts w:ascii="Times New Roman" w:hAnsi="Times New Roman"/>
          <w:color w:val="000000"/>
          <w:sz w:val="28"/>
          <w:szCs w:val="28"/>
        </w:rPr>
        <w:t xml:space="preserve">. </w:t>
      </w:r>
      <w:r w:rsidR="00BB4AC8">
        <w:rPr>
          <w:rFonts w:ascii="Times New Roman" w:hAnsi="Times New Roman"/>
          <w:color w:val="000000"/>
          <w:sz w:val="28"/>
          <w:szCs w:val="28"/>
        </w:rPr>
        <w:t>Ученый</w:t>
      </w:r>
      <w:r w:rsidRPr="00C70D02">
        <w:rPr>
          <w:rFonts w:ascii="Times New Roman" w:hAnsi="Times New Roman"/>
          <w:color w:val="000000"/>
          <w:sz w:val="28"/>
          <w:szCs w:val="28"/>
        </w:rPr>
        <w:t xml:space="preserve"> выделяет</w:t>
      </w:r>
      <w:r w:rsidRPr="00C70D02">
        <w:rPr>
          <w:rStyle w:val="apple-converted-space"/>
          <w:rFonts w:ascii="Times New Roman" w:hAnsi="Times New Roman"/>
          <w:color w:val="000000"/>
          <w:sz w:val="28"/>
          <w:szCs w:val="28"/>
        </w:rPr>
        <w:t xml:space="preserve"> семь</w:t>
      </w:r>
      <w:r w:rsidR="00AA4A6C">
        <w:rPr>
          <w:rStyle w:val="apple-converted-space"/>
          <w:rFonts w:ascii="Times New Roman" w:hAnsi="Times New Roman"/>
          <w:color w:val="000000"/>
          <w:sz w:val="28"/>
          <w:szCs w:val="28"/>
        </w:rPr>
        <w:t xml:space="preserve"> </w:t>
      </w:r>
      <w:r w:rsidRPr="00C70D02">
        <w:rPr>
          <w:rFonts w:ascii="Times New Roman" w:hAnsi="Times New Roman"/>
          <w:color w:val="000000"/>
          <w:sz w:val="28"/>
          <w:szCs w:val="28"/>
        </w:rPr>
        <w:t>видов переводческих трансформаций:</w:t>
      </w:r>
    </w:p>
    <w:p w14:paraId="577F6466" w14:textId="77777777" w:rsidR="00C70D02" w:rsidRPr="00C70D02" w:rsidRDefault="00C70D02" w:rsidP="00971005">
      <w:pPr>
        <w:pStyle w:val="a8"/>
        <w:spacing w:before="0" w:beforeAutospacing="0" w:after="0" w:afterAutospacing="0" w:line="360" w:lineRule="auto"/>
        <w:ind w:right="-8" w:firstLine="720"/>
        <w:jc w:val="both"/>
        <w:rPr>
          <w:rFonts w:ascii="Times New Roman" w:hAnsi="Times New Roman"/>
          <w:color w:val="000000"/>
          <w:sz w:val="28"/>
          <w:szCs w:val="28"/>
        </w:rPr>
      </w:pPr>
      <w:r w:rsidRPr="00C70D02">
        <w:rPr>
          <w:rFonts w:ascii="Times New Roman" w:hAnsi="Times New Roman"/>
          <w:color w:val="000000"/>
          <w:sz w:val="28"/>
          <w:szCs w:val="28"/>
        </w:rPr>
        <w:t>1. дифференциация значений</w:t>
      </w:r>
    </w:p>
    <w:p w14:paraId="4D3B788B" w14:textId="77777777" w:rsidR="00C70D02" w:rsidRPr="00C70D02" w:rsidRDefault="00C70D02" w:rsidP="00971005">
      <w:pPr>
        <w:pStyle w:val="a8"/>
        <w:spacing w:before="0" w:beforeAutospacing="0" w:after="0" w:afterAutospacing="0" w:line="360" w:lineRule="auto"/>
        <w:ind w:right="-8" w:firstLine="720"/>
        <w:jc w:val="both"/>
        <w:rPr>
          <w:rFonts w:ascii="Times New Roman" w:hAnsi="Times New Roman"/>
          <w:color w:val="000000"/>
          <w:sz w:val="28"/>
          <w:szCs w:val="28"/>
        </w:rPr>
      </w:pPr>
      <w:r w:rsidRPr="00C70D02">
        <w:rPr>
          <w:rFonts w:ascii="Times New Roman" w:hAnsi="Times New Roman"/>
          <w:color w:val="000000"/>
          <w:sz w:val="28"/>
          <w:szCs w:val="28"/>
        </w:rPr>
        <w:t xml:space="preserve">2. </w:t>
      </w:r>
      <w:r w:rsidRPr="00C70D02">
        <w:rPr>
          <w:rFonts w:ascii="Times New Roman" w:hAnsi="Times New Roman"/>
          <w:sz w:val="28"/>
          <w:szCs w:val="28"/>
        </w:rPr>
        <w:t>конкретизация значений</w:t>
      </w:r>
    </w:p>
    <w:p w14:paraId="7D8C3E04" w14:textId="77777777" w:rsidR="00C70D02" w:rsidRPr="00C70D02" w:rsidRDefault="00C70D02" w:rsidP="00971005">
      <w:pPr>
        <w:pStyle w:val="a8"/>
        <w:spacing w:before="0" w:beforeAutospacing="0" w:after="0" w:afterAutospacing="0" w:line="360" w:lineRule="auto"/>
        <w:ind w:right="-8" w:firstLine="720"/>
        <w:jc w:val="both"/>
        <w:rPr>
          <w:rFonts w:ascii="Times New Roman" w:hAnsi="Times New Roman"/>
          <w:color w:val="000000"/>
          <w:sz w:val="28"/>
          <w:szCs w:val="28"/>
        </w:rPr>
      </w:pPr>
      <w:r w:rsidRPr="00C70D02">
        <w:rPr>
          <w:rFonts w:ascii="Times New Roman" w:hAnsi="Times New Roman"/>
          <w:color w:val="000000"/>
          <w:sz w:val="28"/>
          <w:szCs w:val="28"/>
        </w:rPr>
        <w:t xml:space="preserve">3. </w:t>
      </w:r>
      <w:r w:rsidRPr="00C70D02">
        <w:rPr>
          <w:rFonts w:ascii="Times New Roman" w:hAnsi="Times New Roman"/>
          <w:sz w:val="28"/>
          <w:szCs w:val="28"/>
        </w:rPr>
        <w:t>генерализация значений</w:t>
      </w:r>
    </w:p>
    <w:p w14:paraId="08341146" w14:textId="77777777" w:rsidR="00C70D02" w:rsidRPr="00C70D02" w:rsidRDefault="00C70D02" w:rsidP="00971005">
      <w:pPr>
        <w:pStyle w:val="a8"/>
        <w:spacing w:before="0" w:beforeAutospacing="0" w:after="0" w:afterAutospacing="0" w:line="360" w:lineRule="auto"/>
        <w:ind w:right="-8" w:firstLine="720"/>
        <w:jc w:val="both"/>
        <w:rPr>
          <w:rFonts w:ascii="Times New Roman" w:hAnsi="Times New Roman"/>
          <w:color w:val="000000"/>
          <w:sz w:val="28"/>
          <w:szCs w:val="28"/>
        </w:rPr>
      </w:pPr>
      <w:r w:rsidRPr="00C70D02">
        <w:rPr>
          <w:rFonts w:ascii="Times New Roman" w:hAnsi="Times New Roman"/>
          <w:color w:val="000000"/>
          <w:sz w:val="28"/>
          <w:szCs w:val="28"/>
        </w:rPr>
        <w:t xml:space="preserve">4. </w:t>
      </w:r>
      <w:r w:rsidRPr="00C70D02">
        <w:rPr>
          <w:rFonts w:ascii="Times New Roman" w:hAnsi="Times New Roman"/>
          <w:sz w:val="28"/>
          <w:szCs w:val="28"/>
        </w:rPr>
        <w:t>смысловое развитие</w:t>
      </w:r>
    </w:p>
    <w:p w14:paraId="50875A9C" w14:textId="77777777" w:rsidR="00C70D02" w:rsidRPr="00C70D02" w:rsidRDefault="00C70D02" w:rsidP="00971005">
      <w:pPr>
        <w:pStyle w:val="a8"/>
        <w:spacing w:before="0" w:beforeAutospacing="0" w:after="0" w:afterAutospacing="0" w:line="360" w:lineRule="auto"/>
        <w:ind w:right="-8" w:firstLine="720"/>
        <w:jc w:val="both"/>
        <w:rPr>
          <w:rFonts w:ascii="Times New Roman" w:hAnsi="Times New Roman"/>
          <w:color w:val="000000"/>
          <w:sz w:val="28"/>
          <w:szCs w:val="28"/>
        </w:rPr>
      </w:pPr>
      <w:r w:rsidRPr="00C70D02">
        <w:rPr>
          <w:rFonts w:ascii="Times New Roman" w:hAnsi="Times New Roman"/>
          <w:color w:val="000000"/>
          <w:sz w:val="28"/>
          <w:szCs w:val="28"/>
        </w:rPr>
        <w:t xml:space="preserve">5. </w:t>
      </w:r>
      <w:r w:rsidRPr="00C70D02">
        <w:rPr>
          <w:rFonts w:ascii="Times New Roman" w:hAnsi="Times New Roman"/>
          <w:sz w:val="28"/>
          <w:szCs w:val="28"/>
        </w:rPr>
        <w:t>антонимический перевод</w:t>
      </w:r>
    </w:p>
    <w:p w14:paraId="73ABE4A4" w14:textId="77777777" w:rsidR="00C70D02" w:rsidRPr="00C70D02" w:rsidRDefault="00C70D02" w:rsidP="00971005">
      <w:pPr>
        <w:pStyle w:val="a8"/>
        <w:spacing w:before="0" w:beforeAutospacing="0" w:after="0" w:afterAutospacing="0" w:line="360" w:lineRule="auto"/>
        <w:ind w:right="-8" w:firstLine="720"/>
        <w:jc w:val="both"/>
        <w:rPr>
          <w:rFonts w:ascii="Times New Roman" w:hAnsi="Times New Roman"/>
          <w:color w:val="000000"/>
          <w:sz w:val="28"/>
          <w:szCs w:val="28"/>
        </w:rPr>
      </w:pPr>
      <w:r w:rsidRPr="00C70D02">
        <w:rPr>
          <w:rFonts w:ascii="Times New Roman" w:hAnsi="Times New Roman"/>
          <w:color w:val="000000"/>
          <w:sz w:val="28"/>
          <w:szCs w:val="28"/>
        </w:rPr>
        <w:t xml:space="preserve">6. </w:t>
      </w:r>
      <w:r w:rsidRPr="00C70D02">
        <w:rPr>
          <w:rFonts w:ascii="Times New Roman" w:hAnsi="Times New Roman"/>
          <w:sz w:val="28"/>
          <w:szCs w:val="28"/>
        </w:rPr>
        <w:t>целостное преобразование</w:t>
      </w:r>
    </w:p>
    <w:p w14:paraId="246F5CD8" w14:textId="77777777" w:rsidR="00C70D02" w:rsidRPr="00C70D02" w:rsidRDefault="00C70D02" w:rsidP="00971005">
      <w:pPr>
        <w:pStyle w:val="a8"/>
        <w:spacing w:before="0" w:beforeAutospacing="0" w:after="0" w:afterAutospacing="0" w:line="360" w:lineRule="auto"/>
        <w:ind w:right="-8" w:firstLine="720"/>
        <w:jc w:val="both"/>
        <w:rPr>
          <w:rFonts w:ascii="Times New Roman" w:hAnsi="Times New Roman"/>
          <w:sz w:val="28"/>
          <w:szCs w:val="28"/>
        </w:rPr>
      </w:pPr>
      <w:r w:rsidRPr="00C70D02">
        <w:rPr>
          <w:rFonts w:ascii="Times New Roman" w:hAnsi="Times New Roman"/>
          <w:color w:val="000000"/>
          <w:sz w:val="28"/>
          <w:szCs w:val="28"/>
        </w:rPr>
        <w:t xml:space="preserve">7. </w:t>
      </w:r>
      <w:r w:rsidRPr="00C70D02">
        <w:rPr>
          <w:rFonts w:ascii="Times New Roman" w:hAnsi="Times New Roman"/>
          <w:sz w:val="28"/>
          <w:szCs w:val="28"/>
        </w:rPr>
        <w:t>компенсация потерь в процессе перевода</w:t>
      </w:r>
    </w:p>
    <w:p w14:paraId="22FE2CBE" w14:textId="72DD7B95" w:rsidR="00C70D02" w:rsidRDefault="00D41282" w:rsidP="00971005">
      <w:pPr>
        <w:pStyle w:val="a8"/>
        <w:spacing w:before="0" w:beforeAutospacing="0" w:after="0" w:afterAutospacing="0" w:line="360" w:lineRule="auto"/>
        <w:ind w:right="-8" w:firstLine="720"/>
        <w:jc w:val="both"/>
        <w:rPr>
          <w:rFonts w:ascii="Times New Roman" w:hAnsi="Times New Roman"/>
          <w:sz w:val="28"/>
          <w:szCs w:val="28"/>
        </w:rPr>
      </w:pPr>
      <w:r>
        <w:rPr>
          <w:rFonts w:ascii="Times New Roman" w:hAnsi="Times New Roman"/>
          <w:sz w:val="28"/>
          <w:szCs w:val="28"/>
        </w:rPr>
        <w:t>(Рецкер 2007</w:t>
      </w:r>
      <w:r w:rsidR="00C70D02" w:rsidRPr="00C70D02">
        <w:rPr>
          <w:rFonts w:ascii="Times New Roman" w:hAnsi="Times New Roman"/>
          <w:sz w:val="28"/>
          <w:szCs w:val="28"/>
        </w:rPr>
        <w:t>: 45)</w:t>
      </w:r>
    </w:p>
    <w:p w14:paraId="7BD67FD7" w14:textId="77777777" w:rsidR="00F82089" w:rsidRPr="00D41282" w:rsidRDefault="00F82089" w:rsidP="00971005">
      <w:pPr>
        <w:pStyle w:val="a8"/>
        <w:spacing w:before="0" w:beforeAutospacing="0" w:after="0" w:afterAutospacing="0" w:line="360" w:lineRule="auto"/>
        <w:ind w:right="-8" w:firstLine="720"/>
        <w:jc w:val="both"/>
        <w:rPr>
          <w:rFonts w:ascii="Times New Roman" w:hAnsi="Times New Roman"/>
          <w:sz w:val="28"/>
          <w:szCs w:val="28"/>
        </w:rPr>
      </w:pPr>
    </w:p>
    <w:p w14:paraId="0C072ECC" w14:textId="08B63868" w:rsidR="00C70D02" w:rsidRPr="00C70D02" w:rsidRDefault="00D41282" w:rsidP="00971005">
      <w:pPr>
        <w:ind w:right="-8" w:firstLine="0"/>
        <w:rPr>
          <w:rFonts w:cs="Times New Roman"/>
          <w:b/>
          <w:sz w:val="28"/>
          <w:szCs w:val="28"/>
        </w:rPr>
      </w:pPr>
      <w:r>
        <w:rPr>
          <w:rFonts w:cs="Times New Roman"/>
          <w:b/>
          <w:sz w:val="28"/>
          <w:szCs w:val="28"/>
          <w:lang w:val="en-US"/>
        </w:rPr>
        <w:t xml:space="preserve">1. </w:t>
      </w:r>
      <w:r w:rsidR="00C70D02" w:rsidRPr="00C70D02">
        <w:rPr>
          <w:rFonts w:cs="Times New Roman"/>
          <w:b/>
          <w:sz w:val="28"/>
          <w:szCs w:val="28"/>
        </w:rPr>
        <w:t>Дифференциация значений</w:t>
      </w:r>
    </w:p>
    <w:p w14:paraId="0A9AFD50" w14:textId="4C6100E0" w:rsidR="00C70D02" w:rsidRDefault="00C70D02" w:rsidP="00971005">
      <w:pPr>
        <w:ind w:right="-8"/>
        <w:rPr>
          <w:rFonts w:cs="Times New Roman"/>
          <w:sz w:val="28"/>
          <w:szCs w:val="28"/>
        </w:rPr>
      </w:pPr>
      <w:r w:rsidRPr="00C70D02">
        <w:rPr>
          <w:rFonts w:cs="Times New Roman"/>
          <w:sz w:val="28"/>
          <w:szCs w:val="28"/>
        </w:rPr>
        <w:t>Как уже упоминалось ранее, в английском языке есть слова с широкой семантикой, не имеющие соответствия в русском языке. Зачастую двуязычный словарь предоставляет спектр вариантных соответствий, которые в совокупности не раскрывают семантику исходного слова. Рассмотрим</w:t>
      </w:r>
      <w:r w:rsidRPr="00C70D02">
        <w:rPr>
          <w:rFonts w:cs="Times New Roman"/>
          <w:sz w:val="28"/>
          <w:szCs w:val="28"/>
          <w:lang w:val="en-US"/>
        </w:rPr>
        <w:t xml:space="preserve"> </w:t>
      </w:r>
      <w:r w:rsidRPr="00C70D02">
        <w:rPr>
          <w:rFonts w:cs="Times New Roman"/>
          <w:sz w:val="28"/>
          <w:szCs w:val="28"/>
        </w:rPr>
        <w:t>следующий</w:t>
      </w:r>
      <w:r w:rsidRPr="00C70D02">
        <w:rPr>
          <w:rFonts w:cs="Times New Roman"/>
          <w:sz w:val="28"/>
          <w:szCs w:val="28"/>
          <w:lang w:val="en-US"/>
        </w:rPr>
        <w:t xml:space="preserve"> </w:t>
      </w:r>
      <w:r w:rsidRPr="00C70D02">
        <w:rPr>
          <w:rFonts w:cs="Times New Roman"/>
          <w:sz w:val="28"/>
          <w:szCs w:val="28"/>
        </w:rPr>
        <w:t>пример</w:t>
      </w:r>
      <w:r w:rsidRPr="00C70D02">
        <w:rPr>
          <w:rFonts w:cs="Times New Roman"/>
          <w:sz w:val="28"/>
          <w:szCs w:val="28"/>
          <w:lang w:val="en-US"/>
        </w:rPr>
        <w:t xml:space="preserve">. </w:t>
      </w:r>
      <w:r w:rsidRPr="00C70D02">
        <w:rPr>
          <w:rFonts w:cs="Times New Roman"/>
          <w:sz w:val="28"/>
          <w:szCs w:val="28"/>
        </w:rPr>
        <w:t>Сомерсет</w:t>
      </w:r>
      <w:r w:rsidRPr="00C70D02">
        <w:rPr>
          <w:rFonts w:cs="Times New Roman"/>
          <w:sz w:val="28"/>
          <w:szCs w:val="28"/>
          <w:lang w:val="en-US"/>
        </w:rPr>
        <w:t xml:space="preserve"> </w:t>
      </w:r>
      <w:r w:rsidRPr="00C70D02">
        <w:rPr>
          <w:rFonts w:cs="Times New Roman"/>
          <w:sz w:val="28"/>
          <w:szCs w:val="28"/>
        </w:rPr>
        <w:t>Моэм</w:t>
      </w:r>
      <w:r w:rsidRPr="00C70D02">
        <w:rPr>
          <w:rFonts w:cs="Times New Roman"/>
          <w:sz w:val="28"/>
          <w:szCs w:val="28"/>
          <w:lang w:val="en-US"/>
        </w:rPr>
        <w:t xml:space="preserve"> </w:t>
      </w:r>
      <w:r w:rsidRPr="00C70D02">
        <w:rPr>
          <w:rFonts w:cs="Times New Roman"/>
          <w:sz w:val="28"/>
          <w:szCs w:val="28"/>
        </w:rPr>
        <w:t>пишет</w:t>
      </w:r>
      <w:r w:rsidRPr="00C70D02">
        <w:rPr>
          <w:rFonts w:cs="Times New Roman"/>
          <w:sz w:val="28"/>
          <w:szCs w:val="28"/>
          <w:lang w:val="en-US"/>
        </w:rPr>
        <w:t xml:space="preserve">: « Affection is the best substitute of love». </w:t>
      </w:r>
      <w:r w:rsidRPr="00C70D02">
        <w:rPr>
          <w:rFonts w:cs="Times New Roman"/>
          <w:sz w:val="28"/>
          <w:szCs w:val="28"/>
        </w:rPr>
        <w:t xml:space="preserve">Следует отметить, что ни одно из словарных соответствий (привязанность, расположение, любовь) не удовлетворяет основному смыслу и значению слова </w:t>
      </w:r>
      <w:r w:rsidRPr="00C70D02">
        <w:rPr>
          <w:rFonts w:cs="Times New Roman"/>
          <w:sz w:val="28"/>
          <w:szCs w:val="28"/>
          <w:lang w:val="en-US"/>
        </w:rPr>
        <w:t>affection</w:t>
      </w:r>
      <w:r w:rsidRPr="00C70D02">
        <w:rPr>
          <w:rFonts w:cs="Times New Roman"/>
          <w:sz w:val="28"/>
          <w:szCs w:val="28"/>
        </w:rPr>
        <w:t>. Если бы автор хотел выразить именно привязанность, он бы, скорее всего, выбрал слово «</w:t>
      </w:r>
      <w:r w:rsidRPr="00C70D02">
        <w:rPr>
          <w:rFonts w:cs="Times New Roman"/>
          <w:sz w:val="28"/>
          <w:szCs w:val="28"/>
          <w:lang w:val="en-US"/>
        </w:rPr>
        <w:t>attachment</w:t>
      </w:r>
      <w:r w:rsidRPr="00C70D02">
        <w:rPr>
          <w:rFonts w:cs="Times New Roman"/>
          <w:sz w:val="28"/>
          <w:szCs w:val="28"/>
        </w:rPr>
        <w:t>». Опять-таки слово «</w:t>
      </w:r>
      <w:r w:rsidRPr="00C70D02">
        <w:rPr>
          <w:rFonts w:cs="Times New Roman"/>
          <w:sz w:val="28"/>
          <w:szCs w:val="28"/>
          <w:lang w:val="en-US"/>
        </w:rPr>
        <w:t>affection</w:t>
      </w:r>
      <w:r w:rsidRPr="00C70D02">
        <w:rPr>
          <w:rFonts w:cs="Times New Roman"/>
          <w:sz w:val="28"/>
          <w:szCs w:val="28"/>
        </w:rPr>
        <w:t>» несет довольно размытую смысловую нагрузку. Оно может переводиться и как «душевная склонность», и как «душевное расположение». Этот пример проиллюстрировал нам возможность употребления дифференциации, без оттенка конкретизации.</w:t>
      </w:r>
      <w:r w:rsidR="00D41282">
        <w:rPr>
          <w:rFonts w:cs="Times New Roman"/>
          <w:sz w:val="28"/>
          <w:szCs w:val="28"/>
        </w:rPr>
        <w:t xml:space="preserve"> (Рецкер 2007: 48)</w:t>
      </w:r>
    </w:p>
    <w:p w14:paraId="6EF3577C" w14:textId="77777777" w:rsidR="00F82089" w:rsidRPr="00C70D02" w:rsidRDefault="00F82089" w:rsidP="00971005">
      <w:pPr>
        <w:ind w:right="-8"/>
        <w:rPr>
          <w:rFonts w:cs="Times New Roman"/>
          <w:sz w:val="28"/>
          <w:szCs w:val="28"/>
        </w:rPr>
      </w:pPr>
    </w:p>
    <w:p w14:paraId="76F49830" w14:textId="345A2544" w:rsidR="00C70D02" w:rsidRPr="00C70D02" w:rsidRDefault="00D41282" w:rsidP="00971005">
      <w:pPr>
        <w:ind w:right="-8" w:firstLine="0"/>
        <w:rPr>
          <w:rFonts w:cs="Times New Roman"/>
          <w:b/>
          <w:sz w:val="28"/>
          <w:szCs w:val="28"/>
        </w:rPr>
      </w:pPr>
      <w:r>
        <w:rPr>
          <w:rFonts w:cs="Times New Roman"/>
          <w:b/>
          <w:sz w:val="28"/>
          <w:szCs w:val="28"/>
          <w:lang w:val="en-US"/>
        </w:rPr>
        <w:t xml:space="preserve">2. </w:t>
      </w:r>
      <w:r w:rsidR="00C70D02" w:rsidRPr="00C70D02">
        <w:rPr>
          <w:rFonts w:cs="Times New Roman"/>
          <w:b/>
          <w:sz w:val="28"/>
          <w:szCs w:val="28"/>
        </w:rPr>
        <w:t>Конкретизация</w:t>
      </w:r>
    </w:p>
    <w:p w14:paraId="207F5723" w14:textId="206FDD7E" w:rsidR="00C70D02" w:rsidRDefault="00C70D02" w:rsidP="00971005">
      <w:pPr>
        <w:ind w:right="-8"/>
        <w:rPr>
          <w:rFonts w:cs="Times New Roman"/>
          <w:sz w:val="28"/>
          <w:szCs w:val="28"/>
        </w:rPr>
      </w:pPr>
      <w:r w:rsidRPr="00C70D02">
        <w:rPr>
          <w:rFonts w:cs="Times New Roman"/>
          <w:sz w:val="28"/>
          <w:szCs w:val="28"/>
        </w:rPr>
        <w:t>Данный прием всегда сопровождается дифференциацией и не возможен без нее. Общеизвестно, что конкретность русской лексики гор</w:t>
      </w:r>
      <w:r w:rsidR="00D41282">
        <w:rPr>
          <w:rFonts w:cs="Times New Roman"/>
          <w:sz w:val="28"/>
          <w:szCs w:val="28"/>
        </w:rPr>
        <w:t xml:space="preserve">аздо выше, чем у других языков. </w:t>
      </w:r>
      <w:r w:rsidRPr="00C70D02">
        <w:rPr>
          <w:rFonts w:cs="Times New Roman"/>
          <w:sz w:val="28"/>
          <w:szCs w:val="28"/>
        </w:rPr>
        <w:t>Рассмотрим, например, английское слово «</w:t>
      </w:r>
      <w:r w:rsidRPr="00C70D02">
        <w:rPr>
          <w:rFonts w:cs="Times New Roman"/>
          <w:sz w:val="28"/>
          <w:szCs w:val="28"/>
          <w:lang w:val="en-US"/>
        </w:rPr>
        <w:t>meal</w:t>
      </w:r>
      <w:r w:rsidRPr="00C70D02">
        <w:rPr>
          <w:rFonts w:cs="Times New Roman"/>
          <w:sz w:val="28"/>
          <w:szCs w:val="28"/>
        </w:rPr>
        <w:t xml:space="preserve">». </w:t>
      </w:r>
      <w:r w:rsidRPr="00C70D02">
        <w:rPr>
          <w:rFonts w:cs="Times New Roman"/>
          <w:sz w:val="28"/>
          <w:szCs w:val="28"/>
        </w:rPr>
        <w:lastRenderedPageBreak/>
        <w:t>В двуязычном словаре даются следующее его значения: еда, прием пищи. Но при переводе фразы «</w:t>
      </w:r>
      <w:r w:rsidRPr="00C70D02">
        <w:rPr>
          <w:rFonts w:cs="Times New Roman"/>
          <w:sz w:val="28"/>
          <w:szCs w:val="28"/>
          <w:lang w:val="en-US"/>
        </w:rPr>
        <w:t>Have</w:t>
      </w:r>
      <w:r w:rsidRPr="00C70D02">
        <w:rPr>
          <w:rFonts w:cs="Times New Roman"/>
          <w:sz w:val="28"/>
          <w:szCs w:val="28"/>
        </w:rPr>
        <w:t xml:space="preserve"> </w:t>
      </w:r>
      <w:r w:rsidRPr="00C70D02">
        <w:rPr>
          <w:rFonts w:cs="Times New Roman"/>
          <w:sz w:val="28"/>
          <w:szCs w:val="28"/>
          <w:lang w:val="en-US"/>
        </w:rPr>
        <w:t>you</w:t>
      </w:r>
      <w:r w:rsidRPr="00C70D02">
        <w:rPr>
          <w:rFonts w:cs="Times New Roman"/>
          <w:sz w:val="28"/>
          <w:szCs w:val="28"/>
        </w:rPr>
        <w:t xml:space="preserve"> </w:t>
      </w:r>
      <w:r w:rsidRPr="00C70D02">
        <w:rPr>
          <w:rFonts w:cs="Times New Roman"/>
          <w:sz w:val="28"/>
          <w:szCs w:val="28"/>
          <w:lang w:val="en-US"/>
        </w:rPr>
        <w:t>got</w:t>
      </w:r>
      <w:r w:rsidRPr="00C70D02">
        <w:rPr>
          <w:rFonts w:cs="Times New Roman"/>
          <w:sz w:val="28"/>
          <w:szCs w:val="28"/>
        </w:rPr>
        <w:t xml:space="preserve"> </w:t>
      </w:r>
      <w:r w:rsidRPr="00C70D02">
        <w:rPr>
          <w:rFonts w:cs="Times New Roman"/>
          <w:sz w:val="28"/>
          <w:szCs w:val="28"/>
          <w:lang w:val="en-US"/>
        </w:rPr>
        <w:t>a</w:t>
      </w:r>
      <w:r w:rsidRPr="00C70D02">
        <w:rPr>
          <w:rFonts w:cs="Times New Roman"/>
          <w:sz w:val="28"/>
          <w:szCs w:val="28"/>
        </w:rPr>
        <w:t xml:space="preserve"> </w:t>
      </w:r>
      <w:r w:rsidRPr="00C70D02">
        <w:rPr>
          <w:rFonts w:cs="Times New Roman"/>
          <w:sz w:val="28"/>
          <w:szCs w:val="28"/>
          <w:lang w:val="en-US"/>
        </w:rPr>
        <w:t>meal</w:t>
      </w:r>
      <w:r w:rsidRPr="00C70D02">
        <w:rPr>
          <w:rFonts w:cs="Times New Roman"/>
          <w:sz w:val="28"/>
          <w:szCs w:val="28"/>
        </w:rPr>
        <w:t>»? ни одно из этих толкований не будет соответствовать смысловому значению исходной фразы. В зависимости от ситуации, окружающей среды и времени суток мы можем пер</w:t>
      </w:r>
      <w:r w:rsidR="00D41282">
        <w:rPr>
          <w:rFonts w:cs="Times New Roman"/>
          <w:sz w:val="28"/>
          <w:szCs w:val="28"/>
        </w:rPr>
        <w:t>евести данное предложение как «</w:t>
      </w:r>
      <w:r w:rsidRPr="00C70D02">
        <w:rPr>
          <w:rFonts w:cs="Times New Roman"/>
          <w:sz w:val="28"/>
          <w:szCs w:val="28"/>
        </w:rPr>
        <w:t xml:space="preserve">Вы уже позавтракали? Пообедали? Поужинали»?  Прием конкретизации применяется, когда мы имеем дело с многозначными английскими глаголами </w:t>
      </w:r>
      <w:r w:rsidRPr="00C70D02">
        <w:rPr>
          <w:rFonts w:cs="Times New Roman"/>
          <w:sz w:val="28"/>
          <w:szCs w:val="28"/>
          <w:lang w:val="en-US"/>
        </w:rPr>
        <w:t>to</w:t>
      </w:r>
      <w:r w:rsidRPr="00C70D02">
        <w:rPr>
          <w:rFonts w:cs="Times New Roman"/>
          <w:sz w:val="28"/>
          <w:szCs w:val="28"/>
        </w:rPr>
        <w:t xml:space="preserve"> </w:t>
      </w:r>
      <w:r w:rsidRPr="00C70D02">
        <w:rPr>
          <w:rFonts w:cs="Times New Roman"/>
          <w:sz w:val="28"/>
          <w:szCs w:val="28"/>
          <w:lang w:val="en-US"/>
        </w:rPr>
        <w:t>have</w:t>
      </w:r>
      <w:r w:rsidRPr="00C70D02">
        <w:rPr>
          <w:rFonts w:cs="Times New Roman"/>
          <w:sz w:val="28"/>
          <w:szCs w:val="28"/>
        </w:rPr>
        <w:t xml:space="preserve">, </w:t>
      </w:r>
      <w:r w:rsidRPr="00C70D02">
        <w:rPr>
          <w:rFonts w:cs="Times New Roman"/>
          <w:sz w:val="28"/>
          <w:szCs w:val="28"/>
          <w:lang w:val="en-US"/>
        </w:rPr>
        <w:t>take</w:t>
      </w:r>
      <w:r w:rsidRPr="00C70D02">
        <w:rPr>
          <w:rFonts w:cs="Times New Roman"/>
          <w:sz w:val="28"/>
          <w:szCs w:val="28"/>
        </w:rPr>
        <w:t xml:space="preserve">, </w:t>
      </w:r>
      <w:r w:rsidRPr="00C70D02">
        <w:rPr>
          <w:rFonts w:cs="Times New Roman"/>
          <w:sz w:val="28"/>
          <w:szCs w:val="28"/>
          <w:lang w:val="en-US"/>
        </w:rPr>
        <w:t>get</w:t>
      </w:r>
      <w:r w:rsidRPr="00C70D02">
        <w:rPr>
          <w:rFonts w:cs="Times New Roman"/>
          <w:sz w:val="28"/>
          <w:szCs w:val="28"/>
        </w:rPr>
        <w:t xml:space="preserve">, </w:t>
      </w:r>
      <w:r w:rsidRPr="00C70D02">
        <w:rPr>
          <w:rFonts w:cs="Times New Roman"/>
          <w:sz w:val="28"/>
          <w:szCs w:val="28"/>
          <w:lang w:val="en-US"/>
        </w:rPr>
        <w:t>give</w:t>
      </w:r>
      <w:r w:rsidRPr="00C70D02">
        <w:rPr>
          <w:rFonts w:cs="Times New Roman"/>
          <w:sz w:val="28"/>
          <w:szCs w:val="28"/>
        </w:rPr>
        <w:t xml:space="preserve">, имеющие общее значение «принимать, давать» и в переводе их значение передается с помощью конкретных глаголов. Выбор такого глагола зависит от правильного семантического контекстуального согласования. </w:t>
      </w:r>
      <w:r w:rsidR="00D41282">
        <w:rPr>
          <w:rFonts w:cs="Times New Roman"/>
          <w:sz w:val="28"/>
          <w:szCs w:val="28"/>
        </w:rPr>
        <w:t>(Рецкер 2007: 49)</w:t>
      </w:r>
    </w:p>
    <w:p w14:paraId="66AC5219" w14:textId="77777777" w:rsidR="00F82089" w:rsidRPr="00C70D02" w:rsidRDefault="00F82089" w:rsidP="00971005">
      <w:pPr>
        <w:ind w:right="-8"/>
        <w:rPr>
          <w:rFonts w:cs="Times New Roman"/>
          <w:sz w:val="28"/>
          <w:szCs w:val="28"/>
        </w:rPr>
      </w:pPr>
    </w:p>
    <w:p w14:paraId="1BB2A3F2" w14:textId="6E2FA1AC" w:rsidR="00C70D02" w:rsidRPr="00C70D02" w:rsidRDefault="00F82089" w:rsidP="00971005">
      <w:pPr>
        <w:ind w:right="-8" w:firstLine="0"/>
        <w:rPr>
          <w:rFonts w:cs="Times New Roman"/>
          <w:b/>
          <w:sz w:val="28"/>
          <w:szCs w:val="28"/>
        </w:rPr>
      </w:pPr>
      <w:r>
        <w:rPr>
          <w:rFonts w:cs="Times New Roman"/>
          <w:b/>
          <w:sz w:val="28"/>
          <w:szCs w:val="28"/>
          <w:lang w:val="en-US"/>
        </w:rPr>
        <w:t xml:space="preserve">3. </w:t>
      </w:r>
      <w:r w:rsidR="00C70D02" w:rsidRPr="00C70D02">
        <w:rPr>
          <w:rFonts w:cs="Times New Roman"/>
          <w:b/>
          <w:sz w:val="28"/>
          <w:szCs w:val="28"/>
        </w:rPr>
        <w:t>Генерализация</w:t>
      </w:r>
    </w:p>
    <w:p w14:paraId="2F483330" w14:textId="1B381C9A" w:rsidR="00C70D02" w:rsidRPr="00C70D02" w:rsidRDefault="00D41282" w:rsidP="00971005">
      <w:pPr>
        <w:ind w:right="-8"/>
        <w:rPr>
          <w:rFonts w:cs="Times New Roman"/>
          <w:sz w:val="28"/>
          <w:szCs w:val="28"/>
        </w:rPr>
      </w:pPr>
      <w:r>
        <w:rPr>
          <w:rFonts w:cs="Times New Roman"/>
          <w:sz w:val="28"/>
          <w:szCs w:val="28"/>
        </w:rPr>
        <w:t xml:space="preserve">Прием генерализации прямо </w:t>
      </w:r>
      <w:r w:rsidR="00C70D02" w:rsidRPr="00C70D02">
        <w:rPr>
          <w:rFonts w:cs="Times New Roman"/>
          <w:sz w:val="28"/>
          <w:szCs w:val="28"/>
        </w:rPr>
        <w:t>прот</w:t>
      </w:r>
      <w:r>
        <w:rPr>
          <w:rFonts w:cs="Times New Roman"/>
          <w:sz w:val="28"/>
          <w:szCs w:val="28"/>
        </w:rPr>
        <w:t>ивоположен двум описанным ранее</w:t>
      </w:r>
      <w:r w:rsidR="00C70D02" w:rsidRPr="00C70D02">
        <w:rPr>
          <w:rFonts w:cs="Times New Roman"/>
          <w:sz w:val="28"/>
          <w:szCs w:val="28"/>
        </w:rPr>
        <w:t xml:space="preserve"> приемам конкретизации и дифференциации. Данное явление характеризуется расширением объема понятия и за</w:t>
      </w:r>
      <w:r w:rsidR="00AA4A6C">
        <w:rPr>
          <w:rFonts w:cs="Times New Roman"/>
          <w:sz w:val="28"/>
          <w:szCs w:val="28"/>
        </w:rPr>
        <w:t xml:space="preserve">меной частного общим, видового – </w:t>
      </w:r>
      <w:r w:rsidR="00C70D02" w:rsidRPr="00C70D02">
        <w:rPr>
          <w:rFonts w:cs="Times New Roman"/>
          <w:sz w:val="28"/>
          <w:szCs w:val="28"/>
        </w:rPr>
        <w:t>родовым. Иначе выражаясь, переводчик подбирает более обобщенное значение слова в переводящем языке по отношению к  конкретному  слову в исходном языке. Таким образом, имеющиеся стилистические и нормативные несовпадения двух языков можно восстановить путем использования приема генерализации. Рассмотрим следующие примеры:</w:t>
      </w:r>
    </w:p>
    <w:p w14:paraId="7FE07BB8" w14:textId="77777777" w:rsidR="00C70D02" w:rsidRPr="00C70D02" w:rsidRDefault="00C70D02" w:rsidP="00971005">
      <w:pPr>
        <w:ind w:right="-8"/>
        <w:rPr>
          <w:rFonts w:cs="Times New Roman"/>
          <w:sz w:val="28"/>
          <w:szCs w:val="28"/>
        </w:rPr>
      </w:pPr>
      <w:r w:rsidRPr="00C70D02">
        <w:rPr>
          <w:rFonts w:cs="Times New Roman"/>
          <w:sz w:val="28"/>
          <w:szCs w:val="28"/>
          <w:lang w:val="en-US"/>
        </w:rPr>
        <w:t>She</w:t>
      </w:r>
      <w:r w:rsidRPr="00C70D02">
        <w:rPr>
          <w:rFonts w:cs="Times New Roman"/>
          <w:sz w:val="28"/>
          <w:szCs w:val="28"/>
        </w:rPr>
        <w:t xml:space="preserve"> </w:t>
      </w:r>
      <w:r w:rsidRPr="00C70D02">
        <w:rPr>
          <w:rFonts w:cs="Times New Roman"/>
          <w:sz w:val="28"/>
          <w:szCs w:val="28"/>
          <w:lang w:val="en-US"/>
        </w:rPr>
        <w:t>was</w:t>
      </w:r>
      <w:r w:rsidRPr="00C70D02">
        <w:rPr>
          <w:rFonts w:cs="Times New Roman"/>
          <w:sz w:val="28"/>
          <w:szCs w:val="28"/>
        </w:rPr>
        <w:t xml:space="preserve"> </w:t>
      </w:r>
      <w:r w:rsidRPr="00C70D02">
        <w:rPr>
          <w:rFonts w:cs="Times New Roman"/>
          <w:b/>
          <w:sz w:val="28"/>
          <w:szCs w:val="28"/>
          <w:lang w:val="en-US"/>
        </w:rPr>
        <w:t>five</w:t>
      </w:r>
      <w:r w:rsidRPr="00C70D02">
        <w:rPr>
          <w:rFonts w:cs="Times New Roman"/>
          <w:sz w:val="28"/>
          <w:szCs w:val="28"/>
        </w:rPr>
        <w:t xml:space="preserve"> </w:t>
      </w:r>
      <w:r w:rsidRPr="00C70D02">
        <w:rPr>
          <w:rFonts w:cs="Times New Roman"/>
          <w:b/>
          <w:sz w:val="28"/>
          <w:szCs w:val="28"/>
          <w:lang w:val="en-US"/>
        </w:rPr>
        <w:t>foot</w:t>
      </w:r>
      <w:r w:rsidRPr="00C70D02">
        <w:rPr>
          <w:rFonts w:cs="Times New Roman"/>
          <w:sz w:val="28"/>
          <w:szCs w:val="28"/>
        </w:rPr>
        <w:t xml:space="preserve"> </w:t>
      </w:r>
      <w:r w:rsidRPr="00C70D02">
        <w:rPr>
          <w:rFonts w:cs="Times New Roman"/>
          <w:b/>
          <w:sz w:val="28"/>
          <w:szCs w:val="28"/>
          <w:lang w:val="en-US"/>
        </w:rPr>
        <w:t>five</w:t>
      </w:r>
      <w:r w:rsidRPr="00C70D02">
        <w:rPr>
          <w:rFonts w:cs="Times New Roman"/>
          <w:sz w:val="28"/>
          <w:szCs w:val="28"/>
        </w:rPr>
        <w:t xml:space="preserve"> </w:t>
      </w:r>
      <w:r w:rsidRPr="00C70D02">
        <w:rPr>
          <w:rFonts w:cs="Times New Roman"/>
          <w:b/>
          <w:sz w:val="28"/>
          <w:szCs w:val="28"/>
          <w:lang w:val="en-US"/>
        </w:rPr>
        <w:t>inches</w:t>
      </w:r>
      <w:r w:rsidRPr="00C70D02">
        <w:rPr>
          <w:rFonts w:cs="Times New Roman"/>
          <w:sz w:val="28"/>
          <w:szCs w:val="28"/>
        </w:rPr>
        <w:t xml:space="preserve"> </w:t>
      </w:r>
      <w:r w:rsidRPr="00C70D02">
        <w:rPr>
          <w:rFonts w:cs="Times New Roman"/>
          <w:sz w:val="28"/>
          <w:szCs w:val="28"/>
          <w:lang w:val="en-US"/>
        </w:rPr>
        <w:t>tall</w:t>
      </w:r>
      <w:r w:rsidRPr="00C70D02">
        <w:rPr>
          <w:rFonts w:cs="Times New Roman"/>
          <w:sz w:val="28"/>
          <w:szCs w:val="28"/>
        </w:rPr>
        <w:t xml:space="preserve">. – Она была </w:t>
      </w:r>
      <w:r w:rsidRPr="00C70D02">
        <w:rPr>
          <w:rFonts w:cs="Times New Roman"/>
          <w:b/>
          <w:sz w:val="28"/>
          <w:szCs w:val="28"/>
        </w:rPr>
        <w:t>выше</w:t>
      </w:r>
      <w:r w:rsidRPr="00C70D02">
        <w:rPr>
          <w:rFonts w:cs="Times New Roman"/>
          <w:sz w:val="28"/>
          <w:szCs w:val="28"/>
        </w:rPr>
        <w:t xml:space="preserve"> </w:t>
      </w:r>
      <w:r w:rsidRPr="00C70D02">
        <w:rPr>
          <w:rFonts w:cs="Times New Roman"/>
          <w:b/>
          <w:sz w:val="28"/>
          <w:szCs w:val="28"/>
        </w:rPr>
        <w:t>среднего</w:t>
      </w:r>
      <w:r w:rsidRPr="00C70D02">
        <w:rPr>
          <w:rFonts w:cs="Times New Roman"/>
          <w:sz w:val="28"/>
          <w:szCs w:val="28"/>
        </w:rPr>
        <w:t xml:space="preserve"> </w:t>
      </w:r>
      <w:r w:rsidRPr="00C70D02">
        <w:rPr>
          <w:rFonts w:cs="Times New Roman"/>
          <w:b/>
          <w:sz w:val="28"/>
          <w:szCs w:val="28"/>
        </w:rPr>
        <w:t>роста</w:t>
      </w:r>
      <w:r w:rsidRPr="00C70D02">
        <w:rPr>
          <w:rFonts w:cs="Times New Roman"/>
          <w:sz w:val="28"/>
          <w:szCs w:val="28"/>
        </w:rPr>
        <w:t xml:space="preserve">. </w:t>
      </w:r>
    </w:p>
    <w:p w14:paraId="61F74664" w14:textId="4697E411" w:rsidR="00C70D02" w:rsidRPr="00C70D02" w:rsidRDefault="00C70D02" w:rsidP="00971005">
      <w:pPr>
        <w:ind w:right="-8"/>
        <w:rPr>
          <w:rFonts w:cs="Times New Roman"/>
          <w:sz w:val="28"/>
          <w:szCs w:val="28"/>
          <w:lang w:val="en-US"/>
        </w:rPr>
      </w:pPr>
      <w:r w:rsidRPr="00C70D02">
        <w:rPr>
          <w:rFonts w:cs="Times New Roman"/>
          <w:sz w:val="28"/>
          <w:szCs w:val="28"/>
        </w:rPr>
        <w:t xml:space="preserve"> </w:t>
      </w:r>
      <w:r w:rsidRPr="00C70D02">
        <w:rPr>
          <w:rFonts w:cs="Times New Roman"/>
          <w:sz w:val="28"/>
          <w:szCs w:val="28"/>
          <w:lang w:val="en-US"/>
        </w:rPr>
        <w:t xml:space="preserve">He has gained weight lately and now it reaches </w:t>
      </w:r>
      <w:r w:rsidRPr="00C70D02">
        <w:rPr>
          <w:rFonts w:cs="Times New Roman"/>
          <w:b/>
          <w:sz w:val="28"/>
          <w:szCs w:val="28"/>
          <w:lang w:val="en-US"/>
        </w:rPr>
        <w:t>one</w:t>
      </w:r>
      <w:r w:rsidRPr="00C70D02">
        <w:rPr>
          <w:rFonts w:cs="Times New Roman"/>
          <w:sz w:val="28"/>
          <w:szCs w:val="28"/>
          <w:lang w:val="en-US"/>
        </w:rPr>
        <w:t xml:space="preserve"> </w:t>
      </w:r>
      <w:r w:rsidRPr="00C70D02">
        <w:rPr>
          <w:rFonts w:cs="Times New Roman"/>
          <w:b/>
          <w:sz w:val="28"/>
          <w:szCs w:val="28"/>
          <w:lang w:val="en-US"/>
        </w:rPr>
        <w:t>hundred</w:t>
      </w:r>
      <w:r w:rsidRPr="00C70D02">
        <w:rPr>
          <w:rFonts w:cs="Times New Roman"/>
          <w:sz w:val="28"/>
          <w:szCs w:val="28"/>
          <w:lang w:val="en-US"/>
        </w:rPr>
        <w:t xml:space="preserve"> </w:t>
      </w:r>
      <w:r w:rsidRPr="00C70D02">
        <w:rPr>
          <w:rFonts w:cs="Times New Roman"/>
          <w:b/>
          <w:sz w:val="28"/>
          <w:szCs w:val="28"/>
          <w:lang w:val="en-US"/>
        </w:rPr>
        <w:t>and</w:t>
      </w:r>
      <w:r w:rsidRPr="00C70D02">
        <w:rPr>
          <w:rFonts w:cs="Times New Roman"/>
          <w:sz w:val="28"/>
          <w:szCs w:val="28"/>
          <w:lang w:val="en-US"/>
        </w:rPr>
        <w:t xml:space="preserve"> </w:t>
      </w:r>
      <w:r w:rsidRPr="00C70D02">
        <w:rPr>
          <w:rFonts w:cs="Times New Roman"/>
          <w:b/>
          <w:sz w:val="28"/>
          <w:szCs w:val="28"/>
          <w:lang w:val="en-US"/>
        </w:rPr>
        <w:t>sixty</w:t>
      </w:r>
      <w:r w:rsidRPr="00C70D02">
        <w:rPr>
          <w:rFonts w:cs="Times New Roman"/>
          <w:sz w:val="28"/>
          <w:szCs w:val="28"/>
          <w:lang w:val="en-US"/>
        </w:rPr>
        <w:t xml:space="preserve"> </w:t>
      </w:r>
      <w:r w:rsidRPr="00C70D02">
        <w:rPr>
          <w:rFonts w:cs="Times New Roman"/>
          <w:b/>
          <w:sz w:val="28"/>
          <w:szCs w:val="28"/>
          <w:lang w:val="en-US"/>
        </w:rPr>
        <w:t>pounds</w:t>
      </w:r>
      <w:r w:rsidRPr="00C70D02">
        <w:rPr>
          <w:rFonts w:cs="Times New Roman"/>
          <w:sz w:val="28"/>
          <w:szCs w:val="28"/>
          <w:lang w:val="en-US"/>
        </w:rPr>
        <w:t xml:space="preserve">. – </w:t>
      </w:r>
      <w:r w:rsidRPr="00C70D02">
        <w:rPr>
          <w:rFonts w:cs="Times New Roman"/>
          <w:sz w:val="28"/>
          <w:szCs w:val="28"/>
        </w:rPr>
        <w:t>За</w:t>
      </w:r>
      <w:r w:rsidRPr="00C70D02">
        <w:rPr>
          <w:rFonts w:cs="Times New Roman"/>
          <w:sz w:val="28"/>
          <w:szCs w:val="28"/>
          <w:lang w:val="en-US"/>
        </w:rPr>
        <w:t xml:space="preserve"> </w:t>
      </w:r>
      <w:r w:rsidRPr="00C70D02">
        <w:rPr>
          <w:rFonts w:cs="Times New Roman"/>
          <w:sz w:val="28"/>
          <w:szCs w:val="28"/>
        </w:rPr>
        <w:t>последнее</w:t>
      </w:r>
      <w:r w:rsidRPr="00C70D02">
        <w:rPr>
          <w:rFonts w:cs="Times New Roman"/>
          <w:sz w:val="28"/>
          <w:szCs w:val="28"/>
          <w:lang w:val="en-US"/>
        </w:rPr>
        <w:t xml:space="preserve"> </w:t>
      </w:r>
      <w:r w:rsidRPr="00C70D02">
        <w:rPr>
          <w:rFonts w:cs="Times New Roman"/>
          <w:sz w:val="28"/>
          <w:szCs w:val="28"/>
        </w:rPr>
        <w:t>время</w:t>
      </w:r>
      <w:r w:rsidRPr="00C70D02">
        <w:rPr>
          <w:rFonts w:cs="Times New Roman"/>
          <w:sz w:val="28"/>
          <w:szCs w:val="28"/>
          <w:lang w:val="en-US"/>
        </w:rPr>
        <w:t xml:space="preserve"> </w:t>
      </w:r>
      <w:r w:rsidRPr="00C70D02">
        <w:rPr>
          <w:rFonts w:cs="Times New Roman"/>
          <w:sz w:val="28"/>
          <w:szCs w:val="28"/>
        </w:rPr>
        <w:t>он</w:t>
      </w:r>
      <w:r w:rsidRPr="00C70D02">
        <w:rPr>
          <w:rFonts w:cs="Times New Roman"/>
          <w:sz w:val="28"/>
          <w:szCs w:val="28"/>
          <w:lang w:val="en-US"/>
        </w:rPr>
        <w:t xml:space="preserve"> </w:t>
      </w:r>
      <w:r w:rsidRPr="00C70D02">
        <w:rPr>
          <w:rFonts w:cs="Times New Roman"/>
          <w:sz w:val="28"/>
          <w:szCs w:val="28"/>
        </w:rPr>
        <w:t>набрал</w:t>
      </w:r>
      <w:r w:rsidRPr="00C70D02">
        <w:rPr>
          <w:rFonts w:cs="Times New Roman"/>
          <w:sz w:val="28"/>
          <w:szCs w:val="28"/>
          <w:lang w:val="en-US"/>
        </w:rPr>
        <w:t xml:space="preserve"> </w:t>
      </w:r>
      <w:r w:rsidRPr="00C70D02">
        <w:rPr>
          <w:rFonts w:cs="Times New Roman"/>
          <w:sz w:val="28"/>
          <w:szCs w:val="28"/>
        </w:rPr>
        <w:t>вес</w:t>
      </w:r>
      <w:r w:rsidRPr="00C70D02">
        <w:rPr>
          <w:rFonts w:cs="Times New Roman"/>
          <w:sz w:val="28"/>
          <w:szCs w:val="28"/>
          <w:lang w:val="en-US"/>
        </w:rPr>
        <w:t xml:space="preserve"> </w:t>
      </w:r>
      <w:r w:rsidRPr="00C70D02">
        <w:rPr>
          <w:rFonts w:cs="Times New Roman"/>
          <w:sz w:val="28"/>
          <w:szCs w:val="28"/>
        </w:rPr>
        <w:t>и</w:t>
      </w:r>
      <w:r w:rsidRPr="00C70D02">
        <w:rPr>
          <w:rFonts w:cs="Times New Roman"/>
          <w:sz w:val="28"/>
          <w:szCs w:val="28"/>
          <w:lang w:val="en-US"/>
        </w:rPr>
        <w:t xml:space="preserve"> </w:t>
      </w:r>
      <w:r w:rsidRPr="00C70D02">
        <w:rPr>
          <w:rFonts w:cs="Times New Roman"/>
          <w:sz w:val="28"/>
          <w:szCs w:val="28"/>
        </w:rPr>
        <w:t>теперь</w:t>
      </w:r>
      <w:r w:rsidRPr="00C70D02">
        <w:rPr>
          <w:rFonts w:cs="Times New Roman"/>
          <w:sz w:val="28"/>
          <w:szCs w:val="28"/>
          <w:lang w:val="en-US"/>
        </w:rPr>
        <w:t xml:space="preserve"> </w:t>
      </w:r>
      <w:r w:rsidRPr="00C70D02">
        <w:rPr>
          <w:rFonts w:cs="Times New Roman"/>
          <w:sz w:val="28"/>
          <w:szCs w:val="28"/>
        </w:rPr>
        <w:t>был</w:t>
      </w:r>
      <w:r w:rsidRPr="00C70D02">
        <w:rPr>
          <w:rFonts w:cs="Times New Roman"/>
          <w:sz w:val="28"/>
          <w:szCs w:val="28"/>
          <w:lang w:val="en-US"/>
        </w:rPr>
        <w:t xml:space="preserve"> </w:t>
      </w:r>
      <w:r w:rsidRPr="00C70D02">
        <w:rPr>
          <w:rFonts w:cs="Times New Roman"/>
          <w:b/>
          <w:sz w:val="28"/>
          <w:szCs w:val="28"/>
        </w:rPr>
        <w:t>довольно</w:t>
      </w:r>
      <w:r w:rsidRPr="00C70D02">
        <w:rPr>
          <w:rFonts w:cs="Times New Roman"/>
          <w:sz w:val="28"/>
          <w:szCs w:val="28"/>
          <w:lang w:val="en-US"/>
        </w:rPr>
        <w:t xml:space="preserve"> </w:t>
      </w:r>
      <w:r w:rsidRPr="00C70D02">
        <w:rPr>
          <w:rFonts w:cs="Times New Roman"/>
          <w:b/>
          <w:sz w:val="28"/>
          <w:szCs w:val="28"/>
        </w:rPr>
        <w:t>тучным</w:t>
      </w:r>
      <w:r w:rsidRPr="00C70D02">
        <w:rPr>
          <w:rFonts w:cs="Times New Roman"/>
          <w:sz w:val="28"/>
          <w:szCs w:val="28"/>
          <w:lang w:val="en-US"/>
        </w:rPr>
        <w:t>.</w:t>
      </w:r>
      <w:r w:rsidR="002029A0">
        <w:rPr>
          <w:rFonts w:cs="Times New Roman"/>
          <w:sz w:val="28"/>
          <w:szCs w:val="28"/>
          <w:lang w:val="en-US"/>
        </w:rPr>
        <w:t xml:space="preserve"> (Рецкер 2007: 50)</w:t>
      </w:r>
    </w:p>
    <w:p w14:paraId="6654509A" w14:textId="77777777" w:rsidR="00C70D02" w:rsidRPr="00C70D02" w:rsidRDefault="00C70D02" w:rsidP="00971005">
      <w:pPr>
        <w:ind w:right="-8"/>
        <w:rPr>
          <w:rFonts w:cs="Times New Roman"/>
          <w:sz w:val="28"/>
          <w:szCs w:val="28"/>
        </w:rPr>
      </w:pPr>
      <w:r w:rsidRPr="00C70D02">
        <w:rPr>
          <w:rFonts w:cs="Times New Roman"/>
          <w:sz w:val="28"/>
          <w:szCs w:val="28"/>
        </w:rPr>
        <w:t>На примере данных предложений, мы видим, что нормы английского языка позволяют описывать внешность человека и указывать его  рост и вес в цифровых параметрах. Такая особенность не присуща русскому языку, поэтому переводчику необходимо использовать прием генерализации.</w:t>
      </w:r>
    </w:p>
    <w:p w14:paraId="4BA521D3" w14:textId="28A8A9AD" w:rsidR="00C70D02" w:rsidRDefault="00C70D02" w:rsidP="00971005">
      <w:pPr>
        <w:ind w:right="-8"/>
        <w:rPr>
          <w:rFonts w:cs="Times New Roman"/>
          <w:sz w:val="28"/>
          <w:szCs w:val="28"/>
          <w:lang w:val="en-US"/>
        </w:rPr>
      </w:pPr>
      <w:r w:rsidRPr="00C70D02">
        <w:rPr>
          <w:rFonts w:cs="Times New Roman"/>
          <w:sz w:val="28"/>
          <w:szCs w:val="28"/>
        </w:rPr>
        <w:lastRenderedPageBreak/>
        <w:t>Генерализация часто используется во избежание искажения передачи нужного смысла. Так, например, в течение большого количества времени английским парламентом обсуждался законопроект об отмене смертной казни. Ам</w:t>
      </w:r>
      <w:r w:rsidR="00D41282">
        <w:rPr>
          <w:rFonts w:cs="Times New Roman"/>
          <w:sz w:val="28"/>
          <w:szCs w:val="28"/>
        </w:rPr>
        <w:t>ериканская пресса назвала его «</w:t>
      </w:r>
      <w:r w:rsidRPr="00C70D02">
        <w:rPr>
          <w:rFonts w:cs="Times New Roman"/>
          <w:sz w:val="28"/>
          <w:szCs w:val="28"/>
          <w:lang w:val="en-US"/>
        </w:rPr>
        <w:t>No</w:t>
      </w:r>
      <w:r w:rsidRPr="00C70D02">
        <w:rPr>
          <w:rFonts w:cs="Times New Roman"/>
          <w:sz w:val="28"/>
          <w:szCs w:val="28"/>
        </w:rPr>
        <w:t xml:space="preserve"> </w:t>
      </w:r>
      <w:r w:rsidRPr="00C70D02">
        <w:rPr>
          <w:rFonts w:cs="Times New Roman"/>
          <w:sz w:val="28"/>
          <w:szCs w:val="28"/>
          <w:lang w:val="en-US"/>
        </w:rPr>
        <w:t>Hanging</w:t>
      </w:r>
      <w:r w:rsidRPr="00C70D02">
        <w:rPr>
          <w:rFonts w:cs="Times New Roman"/>
          <w:sz w:val="28"/>
          <w:szCs w:val="28"/>
        </w:rPr>
        <w:t xml:space="preserve"> </w:t>
      </w:r>
      <w:r w:rsidRPr="00C70D02">
        <w:rPr>
          <w:rFonts w:cs="Times New Roman"/>
          <w:sz w:val="28"/>
          <w:szCs w:val="28"/>
          <w:lang w:val="en-US"/>
        </w:rPr>
        <w:t>Bill</w:t>
      </w:r>
      <w:r w:rsidRPr="00C70D02">
        <w:rPr>
          <w:rFonts w:cs="Times New Roman"/>
          <w:sz w:val="28"/>
          <w:szCs w:val="28"/>
        </w:rPr>
        <w:t>». В случае если бы переводчик передал данную фразу как «Законопроект об отмене повешения», то, скорее всего он был бы не правильно понят, т.е. переводчик бы не передал нужного и точного смысла высказывания. Публика могла бы интерпретировать данный законопроект, как замену смертной казни другим видом наказания. Согласитесь, что, это не тот смысловой блок, на который нужно было бы сделать акцент. Правильным вариантом перевода является: «Законоп</w:t>
      </w:r>
      <w:r w:rsidR="002029A0">
        <w:rPr>
          <w:rFonts w:cs="Times New Roman"/>
          <w:sz w:val="28"/>
          <w:szCs w:val="28"/>
        </w:rPr>
        <w:t>роект об отмене смертной казни»</w:t>
      </w:r>
      <w:r w:rsidRPr="00C70D02">
        <w:rPr>
          <w:rFonts w:cs="Times New Roman"/>
          <w:sz w:val="28"/>
          <w:szCs w:val="28"/>
        </w:rPr>
        <w:t xml:space="preserve"> </w:t>
      </w:r>
      <w:r w:rsidR="002029A0">
        <w:rPr>
          <w:rFonts w:cs="Times New Roman"/>
          <w:sz w:val="28"/>
          <w:szCs w:val="28"/>
          <w:lang w:val="en-US"/>
        </w:rPr>
        <w:t>(Рецкер 2007: 50).</w:t>
      </w:r>
    </w:p>
    <w:p w14:paraId="392AFB55" w14:textId="77777777" w:rsidR="000522D3" w:rsidRPr="00C70D02" w:rsidRDefault="000522D3" w:rsidP="00971005">
      <w:pPr>
        <w:ind w:right="-8"/>
        <w:rPr>
          <w:rFonts w:cs="Times New Roman"/>
          <w:sz w:val="28"/>
          <w:szCs w:val="28"/>
        </w:rPr>
      </w:pPr>
    </w:p>
    <w:p w14:paraId="190F7B7D" w14:textId="21539253" w:rsidR="00C70D02" w:rsidRPr="00C70D02" w:rsidRDefault="00F82089" w:rsidP="00971005">
      <w:pPr>
        <w:ind w:right="-8" w:firstLine="0"/>
        <w:rPr>
          <w:rFonts w:cs="Times New Roman"/>
          <w:b/>
          <w:sz w:val="28"/>
          <w:szCs w:val="28"/>
        </w:rPr>
      </w:pPr>
      <w:r>
        <w:rPr>
          <w:rFonts w:cs="Times New Roman"/>
          <w:b/>
          <w:sz w:val="28"/>
          <w:szCs w:val="28"/>
          <w:lang w:val="en-US"/>
        </w:rPr>
        <w:t>4</w:t>
      </w:r>
      <w:r w:rsidR="00D41282">
        <w:rPr>
          <w:rFonts w:cs="Times New Roman"/>
          <w:b/>
          <w:sz w:val="28"/>
          <w:szCs w:val="28"/>
          <w:lang w:val="en-US"/>
        </w:rPr>
        <w:t xml:space="preserve">. </w:t>
      </w:r>
      <w:r w:rsidR="00D41282">
        <w:rPr>
          <w:rFonts w:cs="Times New Roman"/>
          <w:b/>
          <w:sz w:val="28"/>
          <w:szCs w:val="28"/>
        </w:rPr>
        <w:t xml:space="preserve">Смысловое развитие (модуляция) </w:t>
      </w:r>
    </w:p>
    <w:p w14:paraId="02012A1A" w14:textId="4299DEBA" w:rsidR="00C70D02" w:rsidRPr="00C70D02" w:rsidRDefault="00C70D02" w:rsidP="00971005">
      <w:pPr>
        <w:ind w:right="-8"/>
        <w:rPr>
          <w:rFonts w:cs="Times New Roman"/>
          <w:sz w:val="28"/>
          <w:szCs w:val="28"/>
        </w:rPr>
      </w:pPr>
      <w:r w:rsidRPr="00C70D02">
        <w:rPr>
          <w:rFonts w:cs="Times New Roman"/>
          <w:sz w:val="28"/>
          <w:szCs w:val="28"/>
        </w:rPr>
        <w:t>Данный вид трансформации базируется на замене словарного соответствия к</w:t>
      </w:r>
      <w:r w:rsidR="002029A0">
        <w:rPr>
          <w:rFonts w:cs="Times New Roman"/>
          <w:sz w:val="28"/>
          <w:szCs w:val="28"/>
        </w:rPr>
        <w:t>онтекстуальным, логически приближенным к нему.</w:t>
      </w:r>
      <w:r w:rsidRPr="00C70D02">
        <w:rPr>
          <w:rFonts w:cs="Times New Roman"/>
          <w:sz w:val="28"/>
          <w:szCs w:val="28"/>
        </w:rPr>
        <w:t xml:space="preserve"> К этой категории относятся метафорические и метонимические замены, которые основываются на категории перекрещивания. Зачастую, для передачи одинакового содержания средствами другого языка, совсем неважно в какой форме будет оно выражено. То есть процесс может быть заменен предметом, предме</w:t>
      </w:r>
      <w:r w:rsidR="002029A0">
        <w:rPr>
          <w:rFonts w:cs="Times New Roman"/>
          <w:sz w:val="28"/>
          <w:szCs w:val="28"/>
        </w:rPr>
        <w:t>т его признаком и т.д. Приведем пример из газетной статьи: «</w:t>
      </w:r>
      <w:r w:rsidRPr="00C70D02">
        <w:rPr>
          <w:rFonts w:cs="Times New Roman"/>
          <w:sz w:val="28"/>
          <w:szCs w:val="28"/>
          <w:lang w:val="en-US"/>
        </w:rPr>
        <w:t>The</w:t>
      </w:r>
      <w:r w:rsidRPr="00C70D02">
        <w:rPr>
          <w:rFonts w:cs="Times New Roman"/>
          <w:sz w:val="28"/>
          <w:szCs w:val="28"/>
        </w:rPr>
        <w:t xml:space="preserve"> </w:t>
      </w:r>
      <w:r w:rsidRPr="00C70D02">
        <w:rPr>
          <w:rFonts w:cs="Times New Roman"/>
          <w:sz w:val="28"/>
          <w:szCs w:val="28"/>
          <w:lang w:val="en-US"/>
        </w:rPr>
        <w:t>Liverpool</w:t>
      </w:r>
      <w:r w:rsidRPr="00C70D02">
        <w:rPr>
          <w:rFonts w:cs="Times New Roman"/>
          <w:sz w:val="28"/>
          <w:szCs w:val="28"/>
        </w:rPr>
        <w:t xml:space="preserve"> </w:t>
      </w:r>
      <w:r w:rsidRPr="00C70D02">
        <w:rPr>
          <w:rFonts w:cs="Times New Roman"/>
          <w:sz w:val="28"/>
          <w:szCs w:val="28"/>
          <w:lang w:val="en-US"/>
        </w:rPr>
        <w:t>by</w:t>
      </w:r>
      <w:r w:rsidRPr="00C70D02">
        <w:rPr>
          <w:rFonts w:cs="Times New Roman"/>
          <w:sz w:val="28"/>
          <w:szCs w:val="28"/>
        </w:rPr>
        <w:t>-</w:t>
      </w:r>
      <w:r w:rsidRPr="00C70D02">
        <w:rPr>
          <w:rFonts w:cs="Times New Roman"/>
          <w:sz w:val="28"/>
          <w:szCs w:val="28"/>
          <w:lang w:val="en-US"/>
        </w:rPr>
        <w:t>election</w:t>
      </w:r>
      <w:r w:rsidRPr="00C70D02">
        <w:rPr>
          <w:rFonts w:cs="Times New Roman"/>
          <w:sz w:val="28"/>
          <w:szCs w:val="28"/>
        </w:rPr>
        <w:t xml:space="preserve"> </w:t>
      </w:r>
      <w:r w:rsidRPr="00C70D02">
        <w:rPr>
          <w:rFonts w:cs="Times New Roman"/>
          <w:sz w:val="28"/>
          <w:szCs w:val="28"/>
          <w:lang w:val="en-US"/>
        </w:rPr>
        <w:t>was</w:t>
      </w:r>
      <w:r w:rsidRPr="00C70D02">
        <w:rPr>
          <w:rFonts w:cs="Times New Roman"/>
          <w:sz w:val="28"/>
          <w:szCs w:val="28"/>
        </w:rPr>
        <w:t xml:space="preserve"> </w:t>
      </w:r>
      <w:r w:rsidRPr="00C70D02">
        <w:rPr>
          <w:rFonts w:cs="Times New Roman"/>
          <w:sz w:val="28"/>
          <w:szCs w:val="28"/>
          <w:lang w:val="en-US"/>
        </w:rPr>
        <w:t>an</w:t>
      </w:r>
      <w:r w:rsidRPr="00C70D02">
        <w:rPr>
          <w:rFonts w:cs="Times New Roman"/>
          <w:sz w:val="28"/>
          <w:szCs w:val="28"/>
        </w:rPr>
        <w:t xml:space="preserve"> </w:t>
      </w:r>
      <w:r w:rsidRPr="00C70D02">
        <w:rPr>
          <w:rFonts w:cs="Times New Roman"/>
          <w:sz w:val="28"/>
          <w:szCs w:val="28"/>
          <w:lang w:val="en-US"/>
        </w:rPr>
        <w:t>acid</w:t>
      </w:r>
      <w:r w:rsidRPr="00C70D02">
        <w:rPr>
          <w:rFonts w:cs="Times New Roman"/>
          <w:sz w:val="28"/>
          <w:szCs w:val="28"/>
        </w:rPr>
        <w:t xml:space="preserve"> </w:t>
      </w:r>
      <w:r w:rsidRPr="00C70D02">
        <w:rPr>
          <w:rFonts w:cs="Times New Roman"/>
          <w:sz w:val="28"/>
          <w:szCs w:val="28"/>
          <w:lang w:val="en-US"/>
        </w:rPr>
        <w:t>test</w:t>
      </w:r>
      <w:r w:rsidRPr="00C70D02">
        <w:rPr>
          <w:rFonts w:cs="Times New Roman"/>
          <w:sz w:val="28"/>
          <w:szCs w:val="28"/>
        </w:rPr>
        <w:t xml:space="preserve"> </w:t>
      </w:r>
      <w:r w:rsidRPr="00C70D02">
        <w:rPr>
          <w:rFonts w:cs="Times New Roman"/>
          <w:sz w:val="28"/>
          <w:szCs w:val="28"/>
          <w:lang w:val="en-US"/>
        </w:rPr>
        <w:t>for</w:t>
      </w:r>
      <w:r w:rsidRPr="00C70D02">
        <w:rPr>
          <w:rFonts w:cs="Times New Roman"/>
          <w:sz w:val="28"/>
          <w:szCs w:val="28"/>
        </w:rPr>
        <w:t xml:space="preserve"> </w:t>
      </w:r>
      <w:r w:rsidRPr="00C70D02">
        <w:rPr>
          <w:rFonts w:cs="Times New Roman"/>
          <w:sz w:val="28"/>
          <w:szCs w:val="28"/>
          <w:lang w:val="en-US"/>
        </w:rPr>
        <w:t>the</w:t>
      </w:r>
      <w:r w:rsidRPr="00C70D02">
        <w:rPr>
          <w:rFonts w:cs="Times New Roman"/>
          <w:sz w:val="28"/>
          <w:szCs w:val="28"/>
        </w:rPr>
        <w:t xml:space="preserve"> </w:t>
      </w:r>
      <w:r w:rsidRPr="00C70D02">
        <w:rPr>
          <w:rFonts w:cs="Times New Roman"/>
          <w:sz w:val="28"/>
          <w:szCs w:val="28"/>
          <w:lang w:val="en-US"/>
        </w:rPr>
        <w:t>Labour</w:t>
      </w:r>
      <w:r w:rsidRPr="00C70D02">
        <w:rPr>
          <w:rFonts w:cs="Times New Roman"/>
          <w:sz w:val="28"/>
          <w:szCs w:val="28"/>
        </w:rPr>
        <w:t xml:space="preserve"> </w:t>
      </w:r>
      <w:r w:rsidRPr="00C70D02">
        <w:rPr>
          <w:rFonts w:cs="Times New Roman"/>
          <w:sz w:val="28"/>
          <w:szCs w:val="28"/>
          <w:lang w:val="en-US"/>
        </w:rPr>
        <w:t>candidate</w:t>
      </w:r>
      <w:r w:rsidRPr="00C70D02">
        <w:rPr>
          <w:rFonts w:cs="Times New Roman"/>
          <w:sz w:val="28"/>
          <w:szCs w:val="28"/>
        </w:rPr>
        <w:t>». В данном случае было бы совершенно неверным и нелогичным перевести «</w:t>
      </w:r>
      <w:r w:rsidRPr="00C70D02">
        <w:rPr>
          <w:rFonts w:cs="Times New Roman"/>
          <w:sz w:val="28"/>
          <w:szCs w:val="28"/>
          <w:lang w:val="en-US"/>
        </w:rPr>
        <w:t>acid</w:t>
      </w:r>
      <w:r w:rsidRPr="00C70D02">
        <w:rPr>
          <w:rFonts w:cs="Times New Roman"/>
          <w:sz w:val="28"/>
          <w:szCs w:val="28"/>
        </w:rPr>
        <w:t xml:space="preserve"> </w:t>
      </w:r>
      <w:r w:rsidRPr="00C70D02">
        <w:rPr>
          <w:rFonts w:cs="Times New Roman"/>
          <w:sz w:val="28"/>
          <w:szCs w:val="28"/>
          <w:lang w:val="en-US"/>
        </w:rPr>
        <w:t>test</w:t>
      </w:r>
      <w:r w:rsidR="002029A0">
        <w:rPr>
          <w:rFonts w:cs="Times New Roman"/>
          <w:sz w:val="28"/>
          <w:szCs w:val="28"/>
        </w:rPr>
        <w:t>» как «</w:t>
      </w:r>
      <w:r w:rsidRPr="00C70D02">
        <w:rPr>
          <w:rFonts w:cs="Times New Roman"/>
          <w:sz w:val="28"/>
          <w:szCs w:val="28"/>
        </w:rPr>
        <w:t xml:space="preserve">испытание на кислотность». В данном случае переводчик должен применить прием смыслового развития и произвести замену процесса атрибутом. Следовательно, получим «лакмусовую бумажку», которая соответствует нормам русского языка. Сам процесс протекает в рамках категории перекрещивания. По логике, основываясь на химических знаниях, можно предположить, что лакмусовая бумажка не является полным и завершенным испытанием на кислотность, и само испытание не может отследить все возможности лакмуса. Как уже говорилось, данная </w:t>
      </w:r>
      <w:r w:rsidRPr="00C70D02">
        <w:rPr>
          <w:rFonts w:cs="Times New Roman"/>
          <w:sz w:val="28"/>
          <w:szCs w:val="28"/>
        </w:rPr>
        <w:lastRenderedPageBreak/>
        <w:t xml:space="preserve">трансформация тесно переплетается со стилистическим приемом – метонимией. Дадим определение этому тропу. Итак, метонимия - это стилистический прием, который характеризуется заменой названия одного предмета на название другого, который состоит с ним в отношениях смежности. </w:t>
      </w:r>
      <w:r w:rsidR="002029A0">
        <w:rPr>
          <w:rFonts w:cs="Times New Roman"/>
          <w:sz w:val="28"/>
          <w:szCs w:val="28"/>
        </w:rPr>
        <w:t>(Рецкер 2007: 51)</w:t>
      </w:r>
    </w:p>
    <w:p w14:paraId="01B8EA10" w14:textId="5A36C1A0" w:rsidR="00C70D02" w:rsidRPr="00C70D02" w:rsidRDefault="00C70D02" w:rsidP="00971005">
      <w:pPr>
        <w:pStyle w:val="a6"/>
        <w:spacing w:line="360" w:lineRule="auto"/>
        <w:ind w:left="0" w:right="-8" w:firstLine="708"/>
        <w:jc w:val="both"/>
        <w:rPr>
          <w:rFonts w:ascii="Times New Roman" w:hAnsi="Times New Roman" w:cs="Times New Roman"/>
          <w:sz w:val="28"/>
          <w:szCs w:val="28"/>
        </w:rPr>
      </w:pPr>
      <w:r w:rsidRPr="00C70D02">
        <w:rPr>
          <w:rFonts w:ascii="Times New Roman" w:hAnsi="Times New Roman" w:cs="Times New Roman"/>
          <w:sz w:val="28"/>
          <w:szCs w:val="28"/>
        </w:rPr>
        <w:t xml:space="preserve">Прием смыслового развития может быть так же основан на </w:t>
      </w:r>
      <w:r w:rsidRPr="000522D3">
        <w:rPr>
          <w:rFonts w:ascii="Times New Roman" w:hAnsi="Times New Roman" w:cs="Times New Roman"/>
          <w:sz w:val="28"/>
          <w:szCs w:val="28"/>
        </w:rPr>
        <w:t>метафорических отношениях</w:t>
      </w:r>
      <w:r w:rsidRPr="00C70D02">
        <w:rPr>
          <w:rFonts w:ascii="Times New Roman" w:hAnsi="Times New Roman" w:cs="Times New Roman"/>
          <w:sz w:val="28"/>
          <w:szCs w:val="28"/>
        </w:rPr>
        <w:t xml:space="preserve"> сходства и аналогии. Метафорические замены, так же как и метонимические имеют небольшую классификацию. В этом случае при переводе используются приемы метафоризации, ре</w:t>
      </w:r>
      <w:r w:rsidR="000522D3">
        <w:rPr>
          <w:rFonts w:ascii="Times New Roman" w:hAnsi="Times New Roman" w:cs="Times New Roman"/>
          <w:sz w:val="28"/>
          <w:szCs w:val="28"/>
        </w:rPr>
        <w:t>метафоризации и деметафоризации (Рецкер 2007: 53</w:t>
      </w:r>
      <w:r w:rsidR="000522D3" w:rsidRPr="000522D3">
        <w:rPr>
          <w:rFonts w:ascii="Times New Roman" w:hAnsi="Times New Roman" w:cs="Times New Roman"/>
          <w:sz w:val="28"/>
          <w:szCs w:val="28"/>
        </w:rPr>
        <w:t>)</w:t>
      </w:r>
      <w:r w:rsidR="000522D3">
        <w:rPr>
          <w:rFonts w:ascii="Times New Roman" w:hAnsi="Times New Roman" w:cs="Times New Roman"/>
          <w:sz w:val="28"/>
          <w:szCs w:val="28"/>
        </w:rPr>
        <w:t>.</w:t>
      </w:r>
    </w:p>
    <w:p w14:paraId="2DF80749" w14:textId="1CBF2D9B" w:rsidR="00C70D02" w:rsidRPr="000522D3" w:rsidRDefault="00C70D02" w:rsidP="00971005">
      <w:pPr>
        <w:pStyle w:val="a6"/>
        <w:spacing w:after="200" w:line="360" w:lineRule="auto"/>
        <w:ind w:left="0" w:right="-8" w:firstLine="708"/>
        <w:jc w:val="both"/>
        <w:rPr>
          <w:rFonts w:ascii="Times New Roman" w:hAnsi="Times New Roman" w:cs="Times New Roman"/>
          <w:sz w:val="28"/>
          <w:szCs w:val="28"/>
          <w:lang w:val="en-US"/>
        </w:rPr>
      </w:pPr>
      <w:r w:rsidRPr="000522D3">
        <w:rPr>
          <w:rFonts w:ascii="Times New Roman" w:hAnsi="Times New Roman" w:cs="Times New Roman"/>
          <w:sz w:val="28"/>
          <w:szCs w:val="28"/>
        </w:rPr>
        <w:t xml:space="preserve">Прием метафоризации заключается в замене неметафорического выражения метафорическим. Этот процесс сопровождается превращением исходной единицы во фразеологическую. Например, </w:t>
      </w:r>
      <w:r w:rsidRPr="000522D3">
        <w:rPr>
          <w:rFonts w:ascii="Times New Roman" w:hAnsi="Times New Roman" w:cs="Times New Roman"/>
          <w:sz w:val="28"/>
          <w:szCs w:val="28"/>
          <w:lang w:val="en-US"/>
        </w:rPr>
        <w:t>Don</w:t>
      </w:r>
      <w:r w:rsidRPr="000522D3">
        <w:rPr>
          <w:rFonts w:ascii="Times New Roman" w:hAnsi="Times New Roman" w:cs="Times New Roman"/>
          <w:sz w:val="28"/>
          <w:szCs w:val="28"/>
        </w:rPr>
        <w:t>’</w:t>
      </w:r>
      <w:r w:rsidRPr="000522D3">
        <w:rPr>
          <w:rFonts w:ascii="Times New Roman" w:hAnsi="Times New Roman" w:cs="Times New Roman"/>
          <w:sz w:val="28"/>
          <w:szCs w:val="28"/>
          <w:lang w:val="en-US"/>
        </w:rPr>
        <w:t>t</w:t>
      </w:r>
      <w:r w:rsidRPr="000522D3">
        <w:rPr>
          <w:rFonts w:ascii="Times New Roman" w:hAnsi="Times New Roman" w:cs="Times New Roman"/>
          <w:sz w:val="28"/>
          <w:szCs w:val="28"/>
        </w:rPr>
        <w:t xml:space="preserve"> </w:t>
      </w:r>
      <w:r w:rsidRPr="000522D3">
        <w:rPr>
          <w:rFonts w:ascii="Times New Roman" w:hAnsi="Times New Roman" w:cs="Times New Roman"/>
          <w:sz w:val="28"/>
          <w:szCs w:val="28"/>
          <w:lang w:val="en-US"/>
        </w:rPr>
        <w:t>be</w:t>
      </w:r>
      <w:r w:rsidRPr="000522D3">
        <w:rPr>
          <w:rFonts w:ascii="Times New Roman" w:hAnsi="Times New Roman" w:cs="Times New Roman"/>
          <w:sz w:val="28"/>
          <w:szCs w:val="28"/>
        </w:rPr>
        <w:t xml:space="preserve"> </w:t>
      </w:r>
      <w:r w:rsidRPr="000522D3">
        <w:rPr>
          <w:rFonts w:ascii="Times New Roman" w:hAnsi="Times New Roman" w:cs="Times New Roman"/>
          <w:sz w:val="28"/>
          <w:szCs w:val="28"/>
          <w:lang w:val="en-US"/>
        </w:rPr>
        <w:t>scared</w:t>
      </w:r>
      <w:r w:rsidRPr="000522D3">
        <w:rPr>
          <w:rFonts w:ascii="Times New Roman" w:hAnsi="Times New Roman" w:cs="Times New Roman"/>
          <w:sz w:val="28"/>
          <w:szCs w:val="28"/>
        </w:rPr>
        <w:t xml:space="preserve">. </w:t>
      </w:r>
      <w:r w:rsidRPr="000522D3">
        <w:rPr>
          <w:rFonts w:ascii="Times New Roman" w:hAnsi="Times New Roman" w:cs="Times New Roman"/>
          <w:sz w:val="28"/>
          <w:szCs w:val="28"/>
          <w:lang w:val="en-US"/>
        </w:rPr>
        <w:t>You aren’t worse than the rest of us. -</w:t>
      </w:r>
      <w:r w:rsidRPr="000522D3">
        <w:rPr>
          <w:rFonts w:ascii="Times New Roman" w:hAnsi="Times New Roman" w:cs="Times New Roman"/>
          <w:sz w:val="28"/>
          <w:szCs w:val="28"/>
        </w:rPr>
        <w:t>Не</w:t>
      </w:r>
      <w:r w:rsidRP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робей</w:t>
      </w:r>
      <w:r w:rsidRP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мы</w:t>
      </w:r>
      <w:r w:rsidRP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все</w:t>
      </w:r>
      <w:r w:rsidRP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тут</w:t>
      </w:r>
      <w:r w:rsidRP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одного</w:t>
      </w:r>
      <w:r w:rsidRP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поля</w:t>
      </w:r>
      <w:r w:rsidRP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ягоды</w:t>
      </w:r>
      <w:r w:rsidR="000522D3">
        <w:rPr>
          <w:rFonts w:ascii="Times New Roman" w:hAnsi="Times New Roman" w:cs="Times New Roman"/>
          <w:sz w:val="28"/>
          <w:szCs w:val="28"/>
          <w:lang w:val="en-US"/>
        </w:rPr>
        <w:t xml:space="preserve"> </w:t>
      </w:r>
      <w:r w:rsidR="000522D3">
        <w:rPr>
          <w:rFonts w:ascii="Times New Roman" w:hAnsi="Times New Roman" w:cs="Times New Roman"/>
          <w:sz w:val="28"/>
          <w:szCs w:val="28"/>
        </w:rPr>
        <w:t>(Рецкер 2007: 53</w:t>
      </w:r>
      <w:r w:rsidR="000522D3" w:rsidRPr="000522D3">
        <w:rPr>
          <w:rFonts w:ascii="Times New Roman" w:hAnsi="Times New Roman" w:cs="Times New Roman"/>
          <w:sz w:val="28"/>
          <w:szCs w:val="28"/>
        </w:rPr>
        <w:t>)</w:t>
      </w:r>
      <w:r w:rsidR="000522D3">
        <w:rPr>
          <w:rFonts w:ascii="Times New Roman" w:hAnsi="Times New Roman" w:cs="Times New Roman"/>
          <w:sz w:val="28"/>
          <w:szCs w:val="28"/>
        </w:rPr>
        <w:t>.</w:t>
      </w:r>
    </w:p>
    <w:p w14:paraId="0B99FF3B" w14:textId="537B5CA4" w:rsidR="000522D3" w:rsidRDefault="00C70D02" w:rsidP="00971005">
      <w:pPr>
        <w:pStyle w:val="a6"/>
        <w:spacing w:after="200" w:line="360" w:lineRule="auto"/>
        <w:ind w:left="0" w:right="-8" w:firstLine="708"/>
        <w:jc w:val="both"/>
        <w:rPr>
          <w:rFonts w:ascii="Times New Roman" w:hAnsi="Times New Roman" w:cs="Times New Roman"/>
          <w:sz w:val="28"/>
          <w:szCs w:val="28"/>
        </w:rPr>
      </w:pPr>
      <w:r w:rsidRPr="000522D3">
        <w:rPr>
          <w:rFonts w:ascii="Times New Roman" w:hAnsi="Times New Roman" w:cs="Times New Roman"/>
          <w:sz w:val="28"/>
          <w:szCs w:val="28"/>
        </w:rPr>
        <w:t>Процесс реметафоризации также основан на фразеологии. Только в данном случае происходит замена исходной фразеологической единицы на другую в переводящем языке. Например</w:t>
      </w:r>
      <w:r w:rsidRPr="000522D3">
        <w:rPr>
          <w:rFonts w:ascii="Times New Roman" w:hAnsi="Times New Roman" w:cs="Times New Roman"/>
          <w:sz w:val="28"/>
          <w:szCs w:val="28"/>
          <w:lang w:val="en-US"/>
        </w:rPr>
        <w:t xml:space="preserve">, I’m not the man to stand in my girl’s light. </w:t>
      </w:r>
      <w:r w:rsidRPr="000522D3">
        <w:rPr>
          <w:rFonts w:ascii="Times New Roman" w:hAnsi="Times New Roman" w:cs="Times New Roman"/>
          <w:sz w:val="28"/>
          <w:szCs w:val="28"/>
        </w:rPr>
        <w:t>Не такой я человек, чтобы становиться своей дочери поперёк дороги</w:t>
      </w:r>
      <w:r w:rsidR="000522D3">
        <w:rPr>
          <w:rFonts w:ascii="Times New Roman" w:hAnsi="Times New Roman" w:cs="Times New Roman"/>
          <w:sz w:val="28"/>
          <w:szCs w:val="28"/>
        </w:rPr>
        <w:t xml:space="preserve"> (Рецкер 2007: 53</w:t>
      </w:r>
      <w:r w:rsidR="000522D3" w:rsidRPr="000522D3">
        <w:rPr>
          <w:rFonts w:ascii="Times New Roman" w:hAnsi="Times New Roman" w:cs="Times New Roman"/>
          <w:sz w:val="28"/>
          <w:szCs w:val="28"/>
        </w:rPr>
        <w:t>)</w:t>
      </w:r>
      <w:r w:rsidRPr="000522D3">
        <w:rPr>
          <w:rFonts w:ascii="Times New Roman" w:hAnsi="Times New Roman" w:cs="Times New Roman"/>
          <w:sz w:val="28"/>
          <w:szCs w:val="28"/>
        </w:rPr>
        <w:t>.</w:t>
      </w:r>
    </w:p>
    <w:p w14:paraId="42BF1F92" w14:textId="5101F218" w:rsidR="000522D3" w:rsidRPr="00F82089" w:rsidRDefault="00C70D02" w:rsidP="00971005">
      <w:pPr>
        <w:pStyle w:val="a6"/>
        <w:spacing w:after="200" w:line="360" w:lineRule="auto"/>
        <w:ind w:left="0" w:right="-8" w:firstLine="708"/>
        <w:jc w:val="both"/>
        <w:rPr>
          <w:rFonts w:ascii="Times New Roman" w:hAnsi="Times New Roman" w:cs="Times New Roman"/>
          <w:sz w:val="28"/>
          <w:szCs w:val="28"/>
        </w:rPr>
      </w:pPr>
      <w:r w:rsidRPr="000522D3">
        <w:rPr>
          <w:rFonts w:ascii="Times New Roman" w:hAnsi="Times New Roman" w:cs="Times New Roman"/>
          <w:sz w:val="28"/>
          <w:szCs w:val="28"/>
        </w:rPr>
        <w:t>Процесс модуляции может происходить также за счет деметафоризации. Смысл ее заключается в замене метафорической единицы в исходном языке  на неметафорическую единицу в переводящем языке. Основной причиной для применения такого вида трансформации является полное отсутствие эквивалентов для исходного выражения оригинала. Например</w:t>
      </w:r>
      <w:r w:rsidRPr="000522D3">
        <w:rPr>
          <w:rFonts w:ascii="Times New Roman" w:hAnsi="Times New Roman" w:cs="Times New Roman"/>
          <w:sz w:val="28"/>
          <w:szCs w:val="28"/>
          <w:lang w:val="en-US"/>
        </w:rPr>
        <w:t>: She stared out of the window, a world away.</w:t>
      </w:r>
      <w:r w:rsid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Она</w:t>
      </w:r>
      <w:r w:rsidRP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смотрела</w:t>
      </w:r>
      <w:r w:rsidRP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в</w:t>
      </w:r>
      <w:r w:rsidRP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окно</w:t>
      </w:r>
      <w:r w:rsidRP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думая</w:t>
      </w:r>
      <w:r w:rsidRP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о</w:t>
      </w:r>
      <w:r w:rsidRPr="000522D3">
        <w:rPr>
          <w:rFonts w:ascii="Times New Roman" w:hAnsi="Times New Roman" w:cs="Times New Roman"/>
          <w:sz w:val="28"/>
          <w:szCs w:val="28"/>
          <w:lang w:val="en-US"/>
        </w:rPr>
        <w:t xml:space="preserve"> </w:t>
      </w:r>
      <w:r w:rsidRPr="000522D3">
        <w:rPr>
          <w:rFonts w:ascii="Times New Roman" w:hAnsi="Times New Roman" w:cs="Times New Roman"/>
          <w:sz w:val="28"/>
          <w:szCs w:val="28"/>
        </w:rPr>
        <w:t>своём</w:t>
      </w:r>
      <w:r w:rsidR="000522D3">
        <w:rPr>
          <w:rFonts w:ascii="Times New Roman" w:hAnsi="Times New Roman" w:cs="Times New Roman"/>
          <w:sz w:val="28"/>
          <w:szCs w:val="28"/>
        </w:rPr>
        <w:t xml:space="preserve"> (Рецкер 2007: 54</w:t>
      </w:r>
      <w:r w:rsidR="000522D3" w:rsidRPr="000522D3">
        <w:rPr>
          <w:rFonts w:ascii="Times New Roman" w:hAnsi="Times New Roman" w:cs="Times New Roman"/>
          <w:sz w:val="28"/>
          <w:szCs w:val="28"/>
        </w:rPr>
        <w:t>)</w:t>
      </w:r>
      <w:r w:rsidRPr="000522D3">
        <w:rPr>
          <w:rFonts w:ascii="Times New Roman" w:hAnsi="Times New Roman" w:cs="Times New Roman"/>
          <w:sz w:val="28"/>
          <w:szCs w:val="28"/>
          <w:lang w:val="en-US"/>
        </w:rPr>
        <w:t>.</w:t>
      </w:r>
    </w:p>
    <w:p w14:paraId="06FEF1FA" w14:textId="066DD673" w:rsidR="00C70D02" w:rsidRPr="00C70D02" w:rsidRDefault="00F82089" w:rsidP="00971005">
      <w:pPr>
        <w:ind w:right="-8" w:firstLine="0"/>
        <w:rPr>
          <w:rFonts w:cs="Times New Roman"/>
          <w:b/>
          <w:sz w:val="28"/>
          <w:szCs w:val="28"/>
        </w:rPr>
      </w:pPr>
      <w:r>
        <w:rPr>
          <w:rFonts w:cs="Times New Roman"/>
          <w:b/>
          <w:sz w:val="28"/>
          <w:szCs w:val="28"/>
          <w:lang w:val="en-US"/>
        </w:rPr>
        <w:t xml:space="preserve">5. </w:t>
      </w:r>
      <w:r w:rsidR="00C70D02" w:rsidRPr="00C70D02">
        <w:rPr>
          <w:rFonts w:cs="Times New Roman"/>
          <w:b/>
          <w:sz w:val="28"/>
          <w:szCs w:val="28"/>
        </w:rPr>
        <w:t>Антонимический перевод</w:t>
      </w:r>
    </w:p>
    <w:p w14:paraId="72E518F1" w14:textId="52B1658C" w:rsidR="00C70D02" w:rsidRDefault="00C70D02" w:rsidP="00971005">
      <w:pPr>
        <w:ind w:right="-8"/>
        <w:rPr>
          <w:rFonts w:cs="Times New Roman"/>
          <w:sz w:val="28"/>
          <w:szCs w:val="28"/>
        </w:rPr>
      </w:pPr>
      <w:r w:rsidRPr="00C70D02">
        <w:rPr>
          <w:rFonts w:cs="Times New Roman"/>
          <w:sz w:val="28"/>
          <w:szCs w:val="28"/>
        </w:rPr>
        <w:t>Данный вид перевода основан на формально-логической категории контрадиктности, или противоречия, и представляет собой замену какого-</w:t>
      </w:r>
      <w:r w:rsidRPr="00C70D02">
        <w:rPr>
          <w:rFonts w:cs="Times New Roman"/>
          <w:sz w:val="28"/>
          <w:szCs w:val="28"/>
        </w:rPr>
        <w:lastRenderedPageBreak/>
        <w:t xml:space="preserve">либо понятия в исходном языке противоположным понятием в переводящем языке с последующим изменением структуры высказывания с целью сохранения его первоначального смысла. Зачастую при переводе на русский язык, антонимия сводится </w:t>
      </w:r>
      <w:r w:rsidRPr="00F82089">
        <w:rPr>
          <w:rFonts w:cs="Times New Roman"/>
          <w:sz w:val="28"/>
          <w:szCs w:val="28"/>
        </w:rPr>
        <w:t xml:space="preserve">к замене отрицательного смысла исходной конструкции на положительный и наоборот. Например: </w:t>
      </w:r>
      <w:r w:rsidRPr="00F82089">
        <w:rPr>
          <w:rFonts w:cs="Times New Roman"/>
          <w:sz w:val="28"/>
          <w:szCs w:val="28"/>
          <w:lang w:val="en-US"/>
        </w:rPr>
        <w:t>She</w:t>
      </w:r>
      <w:r w:rsidRPr="00F82089">
        <w:rPr>
          <w:rFonts w:cs="Times New Roman"/>
          <w:sz w:val="28"/>
          <w:szCs w:val="28"/>
        </w:rPr>
        <w:t xml:space="preserve"> </w:t>
      </w:r>
      <w:r w:rsidRPr="00F82089">
        <w:rPr>
          <w:rFonts w:cs="Times New Roman"/>
          <w:sz w:val="28"/>
          <w:szCs w:val="28"/>
          <w:lang w:val="en-US"/>
        </w:rPr>
        <w:t>didn</w:t>
      </w:r>
      <w:r w:rsidRPr="00F82089">
        <w:rPr>
          <w:rFonts w:cs="Times New Roman"/>
          <w:sz w:val="28"/>
          <w:szCs w:val="28"/>
        </w:rPr>
        <w:t>’</w:t>
      </w:r>
      <w:r w:rsidRPr="00F82089">
        <w:rPr>
          <w:rFonts w:cs="Times New Roman"/>
          <w:sz w:val="28"/>
          <w:szCs w:val="28"/>
          <w:lang w:val="en-US"/>
        </w:rPr>
        <w:t>t</w:t>
      </w:r>
      <w:r w:rsidRPr="00F82089">
        <w:rPr>
          <w:rFonts w:cs="Times New Roman"/>
          <w:sz w:val="28"/>
          <w:szCs w:val="28"/>
        </w:rPr>
        <w:t xml:space="preserve"> </w:t>
      </w:r>
      <w:r w:rsidRPr="00F82089">
        <w:rPr>
          <w:rFonts w:cs="Times New Roman"/>
          <w:sz w:val="28"/>
          <w:szCs w:val="28"/>
          <w:lang w:val="en-US"/>
        </w:rPr>
        <w:t>look</w:t>
      </w:r>
      <w:r w:rsidRPr="00F82089">
        <w:rPr>
          <w:rFonts w:cs="Times New Roman"/>
          <w:sz w:val="28"/>
          <w:szCs w:val="28"/>
        </w:rPr>
        <w:t xml:space="preserve"> </w:t>
      </w:r>
      <w:r w:rsidRPr="00F82089">
        <w:rPr>
          <w:rFonts w:cs="Times New Roman"/>
          <w:sz w:val="28"/>
          <w:szCs w:val="28"/>
          <w:lang w:val="en-US"/>
        </w:rPr>
        <w:t>too</w:t>
      </w:r>
      <w:r w:rsidRPr="00F82089">
        <w:rPr>
          <w:rFonts w:cs="Times New Roman"/>
          <w:sz w:val="28"/>
          <w:szCs w:val="28"/>
        </w:rPr>
        <w:t xml:space="preserve"> </w:t>
      </w:r>
      <w:r w:rsidRPr="00F82089">
        <w:rPr>
          <w:rFonts w:cs="Times New Roman"/>
          <w:sz w:val="28"/>
          <w:szCs w:val="28"/>
          <w:lang w:val="en-US"/>
        </w:rPr>
        <w:t>happy</w:t>
      </w:r>
      <w:r w:rsidRPr="00F82089">
        <w:rPr>
          <w:rFonts w:cs="Times New Roman"/>
          <w:sz w:val="28"/>
          <w:szCs w:val="28"/>
        </w:rPr>
        <w:t xml:space="preserve">.  В буквальном переводе данное предложение будет выглядеть так - </w:t>
      </w:r>
      <w:r w:rsidRPr="00F82089">
        <w:rPr>
          <w:rFonts w:cs="Times New Roman"/>
          <w:i/>
          <w:sz w:val="28"/>
          <w:szCs w:val="28"/>
        </w:rPr>
        <w:t xml:space="preserve">Она </w:t>
      </w:r>
      <w:r w:rsidRPr="00F82089">
        <w:rPr>
          <w:rFonts w:cs="Times New Roman"/>
          <w:sz w:val="28"/>
          <w:szCs w:val="28"/>
        </w:rPr>
        <w:t>не выглядела</w:t>
      </w:r>
      <w:r w:rsidRPr="00F82089">
        <w:rPr>
          <w:rFonts w:cs="Times New Roman"/>
          <w:i/>
          <w:sz w:val="28"/>
          <w:szCs w:val="28"/>
        </w:rPr>
        <w:t xml:space="preserve"> слишком </w:t>
      </w:r>
      <w:r w:rsidRPr="00F82089">
        <w:rPr>
          <w:rFonts w:cs="Times New Roman"/>
          <w:sz w:val="28"/>
          <w:szCs w:val="28"/>
        </w:rPr>
        <w:t xml:space="preserve">счастливой; В адекватном переводе – Вид </w:t>
      </w:r>
      <w:r w:rsidRPr="00F82089">
        <w:rPr>
          <w:rFonts w:cs="Times New Roman"/>
          <w:i/>
          <w:sz w:val="28"/>
          <w:szCs w:val="28"/>
        </w:rPr>
        <w:t>у неё</w:t>
      </w:r>
      <w:r w:rsidRPr="00F82089">
        <w:rPr>
          <w:rFonts w:cs="Times New Roman"/>
          <w:sz w:val="28"/>
          <w:szCs w:val="28"/>
        </w:rPr>
        <w:t xml:space="preserve"> </w:t>
      </w:r>
      <w:r w:rsidRPr="00F82089">
        <w:rPr>
          <w:rFonts w:cs="Times New Roman"/>
          <w:i/>
          <w:sz w:val="28"/>
          <w:szCs w:val="28"/>
        </w:rPr>
        <w:t>был довольно</w:t>
      </w:r>
      <w:r w:rsidRPr="00F82089">
        <w:rPr>
          <w:rFonts w:cs="Times New Roman"/>
          <w:sz w:val="28"/>
          <w:szCs w:val="28"/>
        </w:rPr>
        <w:t xml:space="preserve"> несчастный </w:t>
      </w:r>
      <w:r w:rsidR="00F82089">
        <w:rPr>
          <w:rFonts w:cs="Times New Roman"/>
          <w:sz w:val="28"/>
          <w:szCs w:val="28"/>
        </w:rPr>
        <w:t>(Рецкер 2007: 55).</w:t>
      </w:r>
    </w:p>
    <w:p w14:paraId="7A919C19" w14:textId="77777777" w:rsidR="00F82089" w:rsidRPr="00C70D02" w:rsidRDefault="00F82089" w:rsidP="00971005">
      <w:pPr>
        <w:ind w:right="-8"/>
        <w:rPr>
          <w:rFonts w:cs="Times New Roman"/>
          <w:sz w:val="28"/>
          <w:szCs w:val="28"/>
        </w:rPr>
      </w:pPr>
    </w:p>
    <w:p w14:paraId="3F1E6F08" w14:textId="5C263C98" w:rsidR="00F82089" w:rsidRPr="00C70D02" w:rsidRDefault="00F82089" w:rsidP="00971005">
      <w:pPr>
        <w:ind w:right="-8" w:firstLine="0"/>
        <w:rPr>
          <w:rFonts w:cs="Times New Roman"/>
          <w:b/>
          <w:sz w:val="28"/>
          <w:szCs w:val="28"/>
        </w:rPr>
      </w:pPr>
      <w:r>
        <w:rPr>
          <w:rFonts w:cs="Times New Roman"/>
          <w:b/>
          <w:sz w:val="28"/>
          <w:szCs w:val="28"/>
          <w:lang w:val="en-US"/>
        </w:rPr>
        <w:t>6.</w:t>
      </w:r>
      <w:r w:rsidR="00C70D02" w:rsidRPr="00C70D02">
        <w:rPr>
          <w:rFonts w:cs="Times New Roman"/>
          <w:b/>
          <w:sz w:val="28"/>
          <w:szCs w:val="28"/>
        </w:rPr>
        <w:t xml:space="preserve"> Целостное преобразование </w:t>
      </w:r>
    </w:p>
    <w:p w14:paraId="07FB1273" w14:textId="7B476425" w:rsidR="00C70D02" w:rsidRPr="00C70D02" w:rsidRDefault="00C70D02" w:rsidP="00971005">
      <w:pPr>
        <w:ind w:right="-8"/>
        <w:rPr>
          <w:rFonts w:cs="Times New Roman"/>
          <w:sz w:val="28"/>
          <w:szCs w:val="28"/>
        </w:rPr>
      </w:pPr>
      <w:r w:rsidRPr="00C70D02">
        <w:rPr>
          <w:rFonts w:cs="Times New Roman"/>
          <w:sz w:val="28"/>
          <w:szCs w:val="28"/>
        </w:rPr>
        <w:t>Этот прием является разновидностью смыслового развития и обладает наибольшей автономностью, нежели антонимический перевод. Более того, он в меньшей степени выражает логическую связь между конструкциями исходного и переводящего языков. Подобный вид трансформации может распространяться как на отдельный оборот, так и на все предложение, при этом преобразуя его не частично, а комплексно и целостно. Например:</w:t>
      </w:r>
      <w:r w:rsidRPr="00C70D02">
        <w:rPr>
          <w:rFonts w:cs="Times New Roman"/>
          <w:b/>
          <w:sz w:val="28"/>
          <w:szCs w:val="28"/>
        </w:rPr>
        <w:t xml:space="preserve"> «</w:t>
      </w:r>
      <w:r w:rsidRPr="00C70D02">
        <w:rPr>
          <w:rFonts w:cs="Times New Roman"/>
          <w:sz w:val="28"/>
          <w:szCs w:val="28"/>
        </w:rPr>
        <w:t>Осторожно, двери закрываются». Буквальный перевод  фразы с соблюдением всех грамматических норм английского языка будет звучать так: «</w:t>
      </w:r>
      <w:r w:rsidRPr="00C70D02">
        <w:rPr>
          <w:rFonts w:cs="Times New Roman"/>
          <w:sz w:val="28"/>
          <w:szCs w:val="28"/>
          <w:lang w:val="en-US"/>
        </w:rPr>
        <w:t>Be</w:t>
      </w:r>
      <w:r w:rsidRPr="00C70D02">
        <w:rPr>
          <w:rFonts w:cs="Times New Roman"/>
          <w:sz w:val="28"/>
          <w:szCs w:val="28"/>
        </w:rPr>
        <w:t xml:space="preserve"> </w:t>
      </w:r>
      <w:r w:rsidRPr="00C70D02">
        <w:rPr>
          <w:rFonts w:cs="Times New Roman"/>
          <w:sz w:val="28"/>
          <w:szCs w:val="28"/>
          <w:lang w:val="en-US"/>
        </w:rPr>
        <w:t>careful</w:t>
      </w:r>
      <w:r w:rsidRPr="00C70D02">
        <w:rPr>
          <w:rFonts w:cs="Times New Roman"/>
          <w:sz w:val="28"/>
          <w:szCs w:val="28"/>
        </w:rPr>
        <w:t xml:space="preserve">, </w:t>
      </w:r>
      <w:r w:rsidRPr="00C70D02">
        <w:rPr>
          <w:rFonts w:cs="Times New Roman"/>
          <w:sz w:val="28"/>
          <w:szCs w:val="28"/>
          <w:lang w:val="en-US"/>
        </w:rPr>
        <w:t>the</w:t>
      </w:r>
      <w:r w:rsidRPr="00C70D02">
        <w:rPr>
          <w:rFonts w:cs="Times New Roman"/>
          <w:sz w:val="28"/>
          <w:szCs w:val="28"/>
        </w:rPr>
        <w:t xml:space="preserve"> </w:t>
      </w:r>
      <w:r w:rsidRPr="00C70D02">
        <w:rPr>
          <w:rFonts w:cs="Times New Roman"/>
          <w:sz w:val="28"/>
          <w:szCs w:val="28"/>
          <w:lang w:val="en-US"/>
        </w:rPr>
        <w:t>doors</w:t>
      </w:r>
      <w:r w:rsidRPr="00C70D02">
        <w:rPr>
          <w:rFonts w:cs="Times New Roman"/>
          <w:sz w:val="28"/>
          <w:szCs w:val="28"/>
        </w:rPr>
        <w:t xml:space="preserve"> </w:t>
      </w:r>
      <w:r w:rsidRPr="00C70D02">
        <w:rPr>
          <w:rFonts w:cs="Times New Roman"/>
          <w:sz w:val="28"/>
          <w:szCs w:val="28"/>
          <w:lang w:val="en-US"/>
        </w:rPr>
        <w:t>are</w:t>
      </w:r>
      <w:r w:rsidRPr="00C70D02">
        <w:rPr>
          <w:rFonts w:cs="Times New Roman"/>
          <w:sz w:val="28"/>
          <w:szCs w:val="28"/>
        </w:rPr>
        <w:t xml:space="preserve"> </w:t>
      </w:r>
      <w:r w:rsidRPr="00C70D02">
        <w:rPr>
          <w:rFonts w:cs="Times New Roman"/>
          <w:sz w:val="28"/>
          <w:szCs w:val="28"/>
          <w:lang w:val="en-US"/>
        </w:rPr>
        <w:t>being</w:t>
      </w:r>
      <w:r w:rsidRPr="00C70D02">
        <w:rPr>
          <w:rFonts w:cs="Times New Roman"/>
          <w:i/>
          <w:sz w:val="28"/>
          <w:szCs w:val="28"/>
        </w:rPr>
        <w:t xml:space="preserve"> </w:t>
      </w:r>
      <w:r w:rsidRPr="00C70D02">
        <w:rPr>
          <w:rFonts w:cs="Times New Roman"/>
          <w:sz w:val="28"/>
          <w:szCs w:val="28"/>
          <w:lang w:val="en-US"/>
        </w:rPr>
        <w:t>closed</w:t>
      </w:r>
      <w:r w:rsidRPr="00C70D02">
        <w:rPr>
          <w:rFonts w:cs="Times New Roman"/>
          <w:sz w:val="28"/>
          <w:szCs w:val="28"/>
        </w:rPr>
        <w:t xml:space="preserve">». Однако переводчику необходимо быть осведомленным о принятых нормах, имеющихся и в том и в другом языке. Вот еще несколько параллелей в русском и английском языках: По газонам не ходить. – </w:t>
      </w:r>
      <w:r w:rsidRPr="00C70D02">
        <w:rPr>
          <w:rFonts w:cs="Times New Roman"/>
          <w:sz w:val="28"/>
          <w:szCs w:val="28"/>
          <w:lang w:val="en-US"/>
        </w:rPr>
        <w:t>Keep</w:t>
      </w:r>
      <w:r w:rsidRPr="00C70D02">
        <w:rPr>
          <w:rFonts w:cs="Times New Roman"/>
          <w:sz w:val="28"/>
          <w:szCs w:val="28"/>
        </w:rPr>
        <w:t xml:space="preserve"> </w:t>
      </w:r>
      <w:r w:rsidRPr="00C70D02">
        <w:rPr>
          <w:rFonts w:cs="Times New Roman"/>
          <w:sz w:val="28"/>
          <w:szCs w:val="28"/>
          <w:lang w:val="en-US"/>
        </w:rPr>
        <w:t>to</w:t>
      </w:r>
      <w:r w:rsidRPr="00C70D02">
        <w:rPr>
          <w:rFonts w:cs="Times New Roman"/>
          <w:sz w:val="28"/>
          <w:szCs w:val="28"/>
        </w:rPr>
        <w:t xml:space="preserve"> </w:t>
      </w:r>
      <w:r w:rsidRPr="00C70D02">
        <w:rPr>
          <w:rFonts w:cs="Times New Roman"/>
          <w:sz w:val="28"/>
          <w:szCs w:val="28"/>
          <w:lang w:val="en-US"/>
        </w:rPr>
        <w:t>the</w:t>
      </w:r>
      <w:r w:rsidRPr="00C70D02">
        <w:rPr>
          <w:rFonts w:cs="Times New Roman"/>
          <w:sz w:val="28"/>
          <w:szCs w:val="28"/>
        </w:rPr>
        <w:t xml:space="preserve"> </w:t>
      </w:r>
      <w:r w:rsidRPr="00C70D02">
        <w:rPr>
          <w:rFonts w:cs="Times New Roman"/>
          <w:sz w:val="28"/>
          <w:szCs w:val="28"/>
          <w:lang w:val="en-US"/>
        </w:rPr>
        <w:t>path</w:t>
      </w:r>
      <w:r w:rsidRPr="00C70D02">
        <w:rPr>
          <w:rFonts w:cs="Times New Roman"/>
          <w:sz w:val="28"/>
          <w:szCs w:val="28"/>
        </w:rPr>
        <w:t xml:space="preserve"> или </w:t>
      </w:r>
      <w:r w:rsidRPr="00C70D02">
        <w:rPr>
          <w:rFonts w:cs="Times New Roman"/>
          <w:sz w:val="28"/>
          <w:szCs w:val="28"/>
          <w:lang w:val="en-US"/>
        </w:rPr>
        <w:t>keep</w:t>
      </w:r>
      <w:r w:rsidRPr="00C70D02">
        <w:rPr>
          <w:rFonts w:cs="Times New Roman"/>
          <w:sz w:val="28"/>
          <w:szCs w:val="28"/>
        </w:rPr>
        <w:t xml:space="preserve"> </w:t>
      </w:r>
      <w:r w:rsidRPr="00C70D02">
        <w:rPr>
          <w:rFonts w:cs="Times New Roman"/>
          <w:sz w:val="28"/>
          <w:szCs w:val="28"/>
          <w:lang w:val="en-US"/>
        </w:rPr>
        <w:t>off</w:t>
      </w:r>
      <w:r w:rsidRPr="00C70D02">
        <w:rPr>
          <w:rFonts w:cs="Times New Roman"/>
          <w:sz w:val="28"/>
          <w:szCs w:val="28"/>
        </w:rPr>
        <w:t xml:space="preserve"> </w:t>
      </w:r>
      <w:r w:rsidRPr="00C70D02">
        <w:rPr>
          <w:rFonts w:cs="Times New Roman"/>
          <w:sz w:val="28"/>
          <w:szCs w:val="28"/>
          <w:lang w:val="en-US"/>
        </w:rPr>
        <w:t>the</w:t>
      </w:r>
      <w:r w:rsidRPr="00C70D02">
        <w:rPr>
          <w:rFonts w:cs="Times New Roman"/>
          <w:sz w:val="28"/>
          <w:szCs w:val="28"/>
        </w:rPr>
        <w:t xml:space="preserve"> </w:t>
      </w:r>
      <w:r w:rsidRPr="00C70D02">
        <w:rPr>
          <w:rFonts w:cs="Times New Roman"/>
          <w:sz w:val="28"/>
          <w:szCs w:val="28"/>
          <w:lang w:val="en-US"/>
        </w:rPr>
        <w:t>grass</w:t>
      </w:r>
      <w:r w:rsidRPr="00C70D02">
        <w:rPr>
          <w:rFonts w:cs="Times New Roman"/>
          <w:sz w:val="28"/>
          <w:szCs w:val="28"/>
        </w:rPr>
        <w:t xml:space="preserve">. Осторожно: окрашено. – </w:t>
      </w:r>
      <w:r w:rsidRPr="00C70D02">
        <w:rPr>
          <w:rFonts w:cs="Times New Roman"/>
          <w:sz w:val="28"/>
          <w:szCs w:val="28"/>
          <w:lang w:val="en-US"/>
        </w:rPr>
        <w:t>Caution</w:t>
      </w:r>
      <w:r w:rsidRPr="00C70D02">
        <w:rPr>
          <w:rFonts w:cs="Times New Roman"/>
          <w:sz w:val="28"/>
          <w:szCs w:val="28"/>
        </w:rPr>
        <w:t xml:space="preserve">. </w:t>
      </w:r>
      <w:r w:rsidRPr="00C70D02">
        <w:rPr>
          <w:rFonts w:cs="Times New Roman"/>
          <w:sz w:val="28"/>
          <w:szCs w:val="28"/>
          <w:lang w:val="en-US"/>
        </w:rPr>
        <w:t>Wet</w:t>
      </w:r>
      <w:r w:rsidRPr="00C70D02">
        <w:rPr>
          <w:rFonts w:cs="Times New Roman"/>
          <w:sz w:val="28"/>
          <w:szCs w:val="28"/>
        </w:rPr>
        <w:t xml:space="preserve"> </w:t>
      </w:r>
      <w:r w:rsidRPr="00C70D02">
        <w:rPr>
          <w:rFonts w:cs="Times New Roman"/>
          <w:sz w:val="28"/>
          <w:szCs w:val="28"/>
          <w:lang w:val="en-US"/>
        </w:rPr>
        <w:t>painted</w:t>
      </w:r>
      <w:r w:rsidRPr="00C70D02">
        <w:rPr>
          <w:rFonts w:cs="Times New Roman"/>
          <w:sz w:val="28"/>
          <w:szCs w:val="28"/>
        </w:rPr>
        <w:t xml:space="preserve">. Посторонним вход воспрещен.- </w:t>
      </w:r>
      <w:r w:rsidRPr="00C70D02">
        <w:rPr>
          <w:rFonts w:cs="Times New Roman"/>
          <w:sz w:val="28"/>
          <w:szCs w:val="28"/>
          <w:lang w:val="en-US"/>
        </w:rPr>
        <w:t>For</w:t>
      </w:r>
      <w:r w:rsidRPr="00C70D02">
        <w:rPr>
          <w:rFonts w:cs="Times New Roman"/>
          <w:sz w:val="28"/>
          <w:szCs w:val="28"/>
        </w:rPr>
        <w:t xml:space="preserve"> </w:t>
      </w:r>
      <w:r w:rsidRPr="00C70D02">
        <w:rPr>
          <w:rFonts w:cs="Times New Roman"/>
          <w:sz w:val="28"/>
          <w:szCs w:val="28"/>
          <w:lang w:val="en-US"/>
        </w:rPr>
        <w:t>staff</w:t>
      </w:r>
      <w:r w:rsidRPr="00C70D02">
        <w:rPr>
          <w:rFonts w:cs="Times New Roman"/>
          <w:sz w:val="28"/>
          <w:szCs w:val="28"/>
        </w:rPr>
        <w:t xml:space="preserve"> </w:t>
      </w:r>
      <w:r w:rsidRPr="00C70D02">
        <w:rPr>
          <w:rFonts w:cs="Times New Roman"/>
          <w:sz w:val="28"/>
          <w:szCs w:val="28"/>
          <w:lang w:val="en-US"/>
        </w:rPr>
        <w:t>only</w:t>
      </w:r>
      <w:r w:rsidR="00F82089">
        <w:rPr>
          <w:rFonts w:cs="Times New Roman"/>
          <w:sz w:val="28"/>
          <w:szCs w:val="28"/>
        </w:rPr>
        <w:t xml:space="preserve"> (Рецкер 2007: 59</w:t>
      </w:r>
      <w:r w:rsidR="00F82089" w:rsidRPr="000522D3">
        <w:rPr>
          <w:rFonts w:cs="Times New Roman"/>
          <w:sz w:val="28"/>
          <w:szCs w:val="28"/>
        </w:rPr>
        <w:t>)</w:t>
      </w:r>
      <w:r w:rsidR="00F82089">
        <w:rPr>
          <w:rFonts w:cs="Times New Roman"/>
          <w:sz w:val="28"/>
          <w:szCs w:val="28"/>
        </w:rPr>
        <w:t>.</w:t>
      </w:r>
    </w:p>
    <w:p w14:paraId="45FF73C9" w14:textId="37DCE554" w:rsidR="00C70D02" w:rsidRDefault="00C70D02" w:rsidP="00971005">
      <w:pPr>
        <w:ind w:right="-8"/>
        <w:rPr>
          <w:rFonts w:cs="Times New Roman"/>
          <w:sz w:val="28"/>
          <w:szCs w:val="28"/>
        </w:rPr>
      </w:pPr>
      <w:r w:rsidRPr="00C70D02">
        <w:rPr>
          <w:rFonts w:cs="Times New Roman"/>
          <w:sz w:val="28"/>
          <w:szCs w:val="28"/>
        </w:rPr>
        <w:t xml:space="preserve">Прием целостного преобразования представляет собой синтез значения без непосредственной связи с анализом. Самым важным пунктом является сохранение эквивалентности содержания, при этом семантическая связь между элементами может вообще отсутствовать. Например: Угощайтесь, пожалуйста. – </w:t>
      </w:r>
      <w:r w:rsidRPr="00C70D02">
        <w:rPr>
          <w:rFonts w:cs="Times New Roman"/>
          <w:sz w:val="28"/>
          <w:szCs w:val="28"/>
          <w:lang w:val="en-US"/>
        </w:rPr>
        <w:t>Help</w:t>
      </w:r>
      <w:r w:rsidRPr="00C70D02">
        <w:rPr>
          <w:rFonts w:cs="Times New Roman"/>
          <w:sz w:val="28"/>
          <w:szCs w:val="28"/>
        </w:rPr>
        <w:t xml:space="preserve"> </w:t>
      </w:r>
      <w:r w:rsidRPr="00C70D02">
        <w:rPr>
          <w:rFonts w:cs="Times New Roman"/>
          <w:sz w:val="28"/>
          <w:szCs w:val="28"/>
          <w:lang w:val="en-US"/>
        </w:rPr>
        <w:t>yourself</w:t>
      </w:r>
      <w:r w:rsidRPr="00C70D02">
        <w:rPr>
          <w:rFonts w:cs="Times New Roman"/>
          <w:sz w:val="28"/>
          <w:szCs w:val="28"/>
        </w:rPr>
        <w:t xml:space="preserve">. За ваше здоровье! – </w:t>
      </w:r>
      <w:r w:rsidRPr="00C70D02">
        <w:rPr>
          <w:rFonts w:cs="Times New Roman"/>
          <w:sz w:val="28"/>
          <w:szCs w:val="28"/>
          <w:lang w:val="en-US"/>
        </w:rPr>
        <w:t>Here</w:t>
      </w:r>
      <w:r w:rsidRPr="00C70D02">
        <w:rPr>
          <w:rFonts w:cs="Times New Roman"/>
          <w:sz w:val="28"/>
          <w:szCs w:val="28"/>
        </w:rPr>
        <w:t>’</w:t>
      </w:r>
      <w:r w:rsidRPr="00C70D02">
        <w:rPr>
          <w:rFonts w:cs="Times New Roman"/>
          <w:sz w:val="28"/>
          <w:szCs w:val="28"/>
          <w:lang w:val="en-US"/>
        </w:rPr>
        <w:t>s</w:t>
      </w:r>
      <w:r w:rsidRPr="00C70D02">
        <w:rPr>
          <w:rFonts w:cs="Times New Roman"/>
          <w:sz w:val="28"/>
          <w:szCs w:val="28"/>
        </w:rPr>
        <w:t xml:space="preserve"> </w:t>
      </w:r>
      <w:r w:rsidRPr="00C70D02">
        <w:rPr>
          <w:rFonts w:cs="Times New Roman"/>
          <w:sz w:val="28"/>
          <w:szCs w:val="28"/>
          <w:lang w:val="en-US"/>
        </w:rPr>
        <w:t>to</w:t>
      </w:r>
      <w:r w:rsidRPr="00C70D02">
        <w:rPr>
          <w:rFonts w:cs="Times New Roman"/>
          <w:sz w:val="28"/>
          <w:szCs w:val="28"/>
        </w:rPr>
        <w:t xml:space="preserve"> </w:t>
      </w:r>
      <w:r w:rsidRPr="00C70D02">
        <w:rPr>
          <w:rFonts w:cs="Times New Roman"/>
          <w:sz w:val="28"/>
          <w:szCs w:val="28"/>
          <w:lang w:val="en-US"/>
        </w:rPr>
        <w:t>you</w:t>
      </w:r>
      <w:r w:rsidRPr="00C70D02">
        <w:rPr>
          <w:rFonts w:cs="Times New Roman"/>
          <w:sz w:val="28"/>
          <w:szCs w:val="28"/>
        </w:rPr>
        <w:t xml:space="preserve">! Ничего, не беспокойтесь, не обращайте внимания. – </w:t>
      </w:r>
      <w:r w:rsidRPr="00C70D02">
        <w:rPr>
          <w:rFonts w:cs="Times New Roman"/>
          <w:sz w:val="28"/>
          <w:szCs w:val="28"/>
          <w:lang w:val="en-US"/>
        </w:rPr>
        <w:t>Never</w:t>
      </w:r>
      <w:r w:rsidRPr="00C70D02">
        <w:rPr>
          <w:rFonts w:cs="Times New Roman"/>
          <w:sz w:val="28"/>
          <w:szCs w:val="28"/>
        </w:rPr>
        <w:t xml:space="preserve"> </w:t>
      </w:r>
      <w:r w:rsidRPr="00C70D02">
        <w:rPr>
          <w:rFonts w:cs="Times New Roman"/>
          <w:sz w:val="28"/>
          <w:szCs w:val="28"/>
          <w:lang w:val="en-US"/>
        </w:rPr>
        <w:t>mind</w:t>
      </w:r>
      <w:r w:rsidRPr="00C70D02">
        <w:rPr>
          <w:rFonts w:cs="Times New Roman"/>
          <w:sz w:val="28"/>
          <w:szCs w:val="28"/>
        </w:rPr>
        <w:t xml:space="preserve"> </w:t>
      </w:r>
      <w:r w:rsidRPr="00C70D02">
        <w:rPr>
          <w:rFonts w:cs="Times New Roman"/>
          <w:sz w:val="28"/>
          <w:szCs w:val="28"/>
          <w:lang w:val="en-US"/>
        </w:rPr>
        <w:t>etc</w:t>
      </w:r>
      <w:r w:rsidR="00F82089">
        <w:rPr>
          <w:rFonts w:cs="Times New Roman"/>
          <w:sz w:val="28"/>
          <w:szCs w:val="28"/>
        </w:rPr>
        <w:t xml:space="preserve"> (Рецкер 2007: 59</w:t>
      </w:r>
      <w:r w:rsidR="00F82089" w:rsidRPr="000522D3">
        <w:rPr>
          <w:rFonts w:cs="Times New Roman"/>
          <w:sz w:val="28"/>
          <w:szCs w:val="28"/>
        </w:rPr>
        <w:t>)</w:t>
      </w:r>
      <w:r w:rsidR="00F82089">
        <w:rPr>
          <w:rFonts w:cs="Times New Roman"/>
          <w:sz w:val="28"/>
          <w:szCs w:val="28"/>
        </w:rPr>
        <w:t>.</w:t>
      </w:r>
    </w:p>
    <w:p w14:paraId="5E00220A" w14:textId="77777777" w:rsidR="00F82089" w:rsidRPr="00C70D02" w:rsidRDefault="00F82089" w:rsidP="00971005">
      <w:pPr>
        <w:ind w:right="-8"/>
        <w:rPr>
          <w:rFonts w:cs="Times New Roman"/>
          <w:sz w:val="28"/>
          <w:szCs w:val="28"/>
        </w:rPr>
      </w:pPr>
    </w:p>
    <w:p w14:paraId="7409ADB9" w14:textId="53B83CC5" w:rsidR="00C70D02" w:rsidRPr="00C70D02" w:rsidRDefault="00F82089" w:rsidP="00971005">
      <w:pPr>
        <w:ind w:right="-8" w:firstLine="0"/>
        <w:rPr>
          <w:rFonts w:cs="Times New Roman"/>
          <w:b/>
          <w:sz w:val="28"/>
          <w:szCs w:val="28"/>
        </w:rPr>
      </w:pPr>
      <w:r>
        <w:rPr>
          <w:rFonts w:cs="Times New Roman"/>
          <w:b/>
          <w:sz w:val="28"/>
          <w:szCs w:val="28"/>
          <w:lang w:val="en-US"/>
        </w:rPr>
        <w:t>7</w:t>
      </w:r>
      <w:r w:rsidR="00C70D02" w:rsidRPr="00C70D02">
        <w:rPr>
          <w:rFonts w:cs="Times New Roman"/>
          <w:b/>
          <w:sz w:val="28"/>
          <w:szCs w:val="28"/>
        </w:rPr>
        <w:t>. Переводческая компенсация или компенсация потерь</w:t>
      </w:r>
    </w:p>
    <w:p w14:paraId="2EB3822F" w14:textId="77777777" w:rsidR="00C70D02" w:rsidRPr="00C70D02" w:rsidRDefault="00C70D02" w:rsidP="00971005">
      <w:pPr>
        <w:ind w:right="-8"/>
        <w:rPr>
          <w:rFonts w:cs="Times New Roman"/>
          <w:sz w:val="28"/>
          <w:szCs w:val="28"/>
        </w:rPr>
      </w:pPr>
      <w:r w:rsidRPr="00C70D02">
        <w:rPr>
          <w:rFonts w:cs="Times New Roman"/>
          <w:sz w:val="28"/>
          <w:szCs w:val="28"/>
        </w:rPr>
        <w:t xml:space="preserve">В чем же состоит сущность приема компенсации? В переводческой практике довольно-таки часто встречаются случаи, когда какой-либо элемент оригинала не воспроизводится совсем или же заменяется формально подходящим по смыслу словосочетанием или словом. Соответственно, применение таких приемов наносят существенный вред целостности, поскольку именно совокупность языковых элементов предает смысл высказыванию. Это и создает почву для возникновения разного вида замен и компенсаций внутри системы. Вот пример фразы из политической сферы США: </w:t>
      </w:r>
      <w:r w:rsidRPr="00C70D02">
        <w:rPr>
          <w:rFonts w:cs="Times New Roman"/>
          <w:sz w:val="28"/>
          <w:szCs w:val="28"/>
          <w:lang w:val="en-US"/>
        </w:rPr>
        <w:t>Selling</w:t>
      </w:r>
      <w:r w:rsidRPr="00C70D02">
        <w:rPr>
          <w:rFonts w:cs="Times New Roman"/>
          <w:sz w:val="28"/>
          <w:szCs w:val="28"/>
        </w:rPr>
        <w:t xml:space="preserve"> </w:t>
      </w:r>
      <w:r w:rsidRPr="00C70D02">
        <w:rPr>
          <w:rFonts w:cs="Times New Roman"/>
          <w:sz w:val="28"/>
          <w:szCs w:val="28"/>
          <w:lang w:val="en-US"/>
        </w:rPr>
        <w:t>candidates</w:t>
      </w:r>
      <w:r w:rsidRPr="00C70D02">
        <w:rPr>
          <w:rFonts w:cs="Times New Roman"/>
          <w:sz w:val="28"/>
          <w:szCs w:val="28"/>
        </w:rPr>
        <w:t xml:space="preserve"> </w:t>
      </w:r>
      <w:r w:rsidRPr="00C70D02">
        <w:rPr>
          <w:rFonts w:cs="Times New Roman"/>
          <w:sz w:val="28"/>
          <w:szCs w:val="28"/>
          <w:lang w:val="en-US"/>
        </w:rPr>
        <w:t>like</w:t>
      </w:r>
      <w:r w:rsidRPr="00C70D02">
        <w:rPr>
          <w:rFonts w:cs="Times New Roman"/>
          <w:sz w:val="28"/>
          <w:szCs w:val="28"/>
        </w:rPr>
        <w:t xml:space="preserve"> </w:t>
      </w:r>
      <w:r w:rsidRPr="00C70D02">
        <w:rPr>
          <w:rFonts w:cs="Times New Roman"/>
          <w:sz w:val="28"/>
          <w:szCs w:val="28"/>
          <w:lang w:val="en-US"/>
        </w:rPr>
        <w:t>soap</w:t>
      </w:r>
      <w:r w:rsidRPr="00C70D02">
        <w:rPr>
          <w:rFonts w:cs="Times New Roman"/>
          <w:sz w:val="28"/>
          <w:szCs w:val="28"/>
        </w:rPr>
        <w:t>. Ее буквальный перевод звучит следующим образом: Продавая кандидатов, как мыло. Для того чтобы сделать адекватную передачу смысла, переводчику необходимо изучить реалии и политическую ситуацию в стране. Таким образом, верным вариантом перевода будет: «Рекомендуя политических кандидатов, как ходовой товар».</w:t>
      </w:r>
    </w:p>
    <w:p w14:paraId="37960C55" w14:textId="77777777" w:rsidR="00C70D02" w:rsidRPr="00C70D02" w:rsidRDefault="00C70D02" w:rsidP="00971005">
      <w:pPr>
        <w:ind w:right="-8"/>
        <w:rPr>
          <w:rFonts w:cs="Times New Roman"/>
          <w:sz w:val="28"/>
          <w:szCs w:val="28"/>
        </w:rPr>
      </w:pPr>
      <w:r w:rsidRPr="00C70D02">
        <w:rPr>
          <w:rFonts w:cs="Times New Roman"/>
          <w:sz w:val="28"/>
          <w:szCs w:val="28"/>
        </w:rPr>
        <w:t xml:space="preserve">Необходимо отметить, что компенсация носит стилистический и семантический характер. В первую очередь рассмотрим понятие </w:t>
      </w:r>
      <w:r w:rsidRPr="00C70D02">
        <w:rPr>
          <w:rFonts w:cs="Times New Roman"/>
          <w:b/>
          <w:sz w:val="28"/>
          <w:szCs w:val="28"/>
        </w:rPr>
        <w:t>стилистической компенсации</w:t>
      </w:r>
      <w:r w:rsidRPr="00C70D02">
        <w:rPr>
          <w:rFonts w:cs="Times New Roman"/>
          <w:sz w:val="28"/>
          <w:szCs w:val="28"/>
        </w:rPr>
        <w:t>. Такой прием основывается на несовпадении форм в двух языках и характеризуется поиском вариантов и аналогов исходной формы, которые существуют в переводящем языке.  Рассмотрим</w:t>
      </w:r>
      <w:r w:rsidRPr="00C70D02">
        <w:rPr>
          <w:rFonts w:cs="Times New Roman"/>
          <w:sz w:val="28"/>
          <w:szCs w:val="28"/>
          <w:lang w:val="en-US"/>
        </w:rPr>
        <w:t xml:space="preserve"> </w:t>
      </w:r>
      <w:r w:rsidRPr="00C70D02">
        <w:rPr>
          <w:rFonts w:cs="Times New Roman"/>
          <w:sz w:val="28"/>
          <w:szCs w:val="28"/>
        </w:rPr>
        <w:t>следующий</w:t>
      </w:r>
      <w:r w:rsidRPr="00C70D02">
        <w:rPr>
          <w:rFonts w:cs="Times New Roman"/>
          <w:sz w:val="28"/>
          <w:szCs w:val="28"/>
          <w:lang w:val="en-US"/>
        </w:rPr>
        <w:t xml:space="preserve"> </w:t>
      </w:r>
      <w:r w:rsidRPr="00C70D02">
        <w:rPr>
          <w:rFonts w:cs="Times New Roman"/>
          <w:sz w:val="28"/>
          <w:szCs w:val="28"/>
        </w:rPr>
        <w:t>пример</w:t>
      </w:r>
      <w:r w:rsidRPr="00C70D02">
        <w:rPr>
          <w:rFonts w:cs="Times New Roman"/>
          <w:sz w:val="28"/>
          <w:szCs w:val="28"/>
          <w:lang w:val="en-US"/>
        </w:rPr>
        <w:t xml:space="preserve">: «He was ashamed of his parents. They said “she don’t, I does” and stuff like that». </w:t>
      </w:r>
      <w:r w:rsidRPr="00C70D02">
        <w:rPr>
          <w:rFonts w:cs="Times New Roman"/>
          <w:sz w:val="28"/>
          <w:szCs w:val="28"/>
        </w:rPr>
        <w:t>В данном случае буквальный перевод просто невозможен. Это объясняется индивидуальной грамматической ненормативностью языков. Следовательно, правильный, адекватный перевод будет звучать так: «Он стыдился своих родителей; его коробило, когда они говорили «хохочут, польта, ложить».</w:t>
      </w:r>
    </w:p>
    <w:p w14:paraId="71BDEC90" w14:textId="6F766A46" w:rsidR="00F10E7B" w:rsidRPr="00F82089" w:rsidRDefault="00C70D02" w:rsidP="00971005">
      <w:pPr>
        <w:ind w:right="-8"/>
        <w:rPr>
          <w:rFonts w:cs="Times New Roman"/>
          <w:sz w:val="28"/>
          <w:szCs w:val="28"/>
        </w:rPr>
      </w:pPr>
      <w:r w:rsidRPr="00C70D02">
        <w:rPr>
          <w:rFonts w:cs="Times New Roman"/>
          <w:b/>
          <w:sz w:val="28"/>
          <w:szCs w:val="28"/>
        </w:rPr>
        <w:t xml:space="preserve">Прием семантической компенсации </w:t>
      </w:r>
      <w:r w:rsidRPr="00C70D02">
        <w:rPr>
          <w:rFonts w:cs="Times New Roman"/>
          <w:sz w:val="28"/>
          <w:szCs w:val="28"/>
        </w:rPr>
        <w:t xml:space="preserve">часто используется для восполнения пробелов, вызванных так называемой «безэквивалентной» лексикой. Прежде всего, это относится к обозначению реалий, которые </w:t>
      </w:r>
      <w:r w:rsidRPr="00C70D02">
        <w:rPr>
          <w:rFonts w:cs="Times New Roman"/>
          <w:sz w:val="28"/>
          <w:szCs w:val="28"/>
        </w:rPr>
        <w:lastRenderedPageBreak/>
        <w:t xml:space="preserve">характерны для страны исходного языка и совершенно чужды для восприятия, действительности  и культуры переводящего языка. </w:t>
      </w:r>
    </w:p>
    <w:p w14:paraId="284FB039" w14:textId="0EAE391D" w:rsidR="00E8188A" w:rsidRPr="006E210E" w:rsidRDefault="000E61AC" w:rsidP="00971005">
      <w:pPr>
        <w:pStyle w:val="a8"/>
        <w:spacing w:before="30" w:beforeAutospacing="0" w:after="30" w:afterAutospacing="0" w:line="360" w:lineRule="auto"/>
        <w:ind w:right="-8" w:firstLine="709"/>
        <w:contextualSpacing/>
        <w:jc w:val="both"/>
        <w:rPr>
          <w:rFonts w:ascii="Times New Roman" w:hAnsi="Times New Roman"/>
          <w:sz w:val="28"/>
          <w:szCs w:val="28"/>
        </w:rPr>
      </w:pPr>
      <w:r>
        <w:rPr>
          <w:rFonts w:ascii="Times New Roman" w:hAnsi="Times New Roman"/>
          <w:color w:val="262626"/>
          <w:sz w:val="28"/>
          <w:szCs w:val="28"/>
          <w:lang w:val="en-US"/>
        </w:rPr>
        <w:t xml:space="preserve">В отличие от </w:t>
      </w:r>
      <w:r w:rsidR="00F82089">
        <w:rPr>
          <w:rFonts w:ascii="Times New Roman" w:hAnsi="Times New Roman"/>
          <w:color w:val="262626"/>
          <w:sz w:val="28"/>
          <w:szCs w:val="28"/>
          <w:lang w:val="en-US"/>
        </w:rPr>
        <w:t>Я.И. Рецкера</w:t>
      </w:r>
      <w:r>
        <w:rPr>
          <w:rFonts w:ascii="Times New Roman" w:hAnsi="Times New Roman"/>
          <w:color w:val="262626"/>
          <w:sz w:val="28"/>
          <w:szCs w:val="28"/>
          <w:lang w:val="en-US"/>
        </w:rPr>
        <w:t>, который предлагает различные переводческие трансформации,</w:t>
      </w:r>
      <w:r w:rsidR="00F82089">
        <w:rPr>
          <w:rFonts w:ascii="Times New Roman" w:hAnsi="Times New Roman"/>
          <w:color w:val="262626"/>
          <w:sz w:val="28"/>
          <w:szCs w:val="28"/>
          <w:lang w:val="en-US"/>
        </w:rPr>
        <w:t xml:space="preserve"> </w:t>
      </w:r>
      <w:r w:rsidR="00E8188A" w:rsidRPr="006E210E">
        <w:rPr>
          <w:rFonts w:ascii="Times New Roman" w:hAnsi="Times New Roman"/>
          <w:color w:val="262626"/>
          <w:sz w:val="28"/>
          <w:szCs w:val="28"/>
          <w:lang w:val="en-US"/>
        </w:rPr>
        <w:t xml:space="preserve">Т.А. Казакова выделяет </w:t>
      </w:r>
      <w:r w:rsidR="00E8188A" w:rsidRPr="006E210E">
        <w:rPr>
          <w:rFonts w:ascii="Times New Roman" w:hAnsi="Times New Roman"/>
          <w:bCs/>
          <w:sz w:val="28"/>
          <w:szCs w:val="28"/>
        </w:rPr>
        <w:t>лексические</w:t>
      </w:r>
      <w:r w:rsidR="00E8188A" w:rsidRPr="006E210E">
        <w:rPr>
          <w:rFonts w:ascii="Times New Roman" w:hAnsi="Times New Roman"/>
          <w:b/>
          <w:bCs/>
          <w:sz w:val="28"/>
          <w:szCs w:val="28"/>
        </w:rPr>
        <w:t xml:space="preserve"> </w:t>
      </w:r>
      <w:r w:rsidR="00E8188A" w:rsidRPr="006E210E">
        <w:rPr>
          <w:rFonts w:ascii="Times New Roman" w:hAnsi="Times New Roman"/>
          <w:sz w:val="28"/>
          <w:szCs w:val="28"/>
        </w:rPr>
        <w:t>приемы передачи безэк</w:t>
      </w:r>
      <w:r w:rsidR="004C4F1C" w:rsidRPr="006E210E">
        <w:rPr>
          <w:rFonts w:ascii="Times New Roman" w:hAnsi="Times New Roman"/>
          <w:sz w:val="28"/>
          <w:szCs w:val="28"/>
        </w:rPr>
        <w:t>вивалентной лексики и</w:t>
      </w:r>
      <w:r w:rsidR="00E8188A" w:rsidRPr="006E210E">
        <w:rPr>
          <w:rFonts w:ascii="Times New Roman" w:hAnsi="Times New Roman"/>
          <w:sz w:val="28"/>
          <w:szCs w:val="28"/>
        </w:rPr>
        <w:t xml:space="preserve"> считает, что такие способы перевода применимы, когда в исходном тексте встречается нестандартная языковая единица на уровне слова, например, какое-либо имя собственное, присущее исходной языковой культуре и отсутствующее в переводящем языке; термин в той или иной профессиональной области; слова, обозначающие предметы, явления и понятия, характерные для исходной культуры или для традиционного именования элементов третьей культуры, но отсутствующ</w:t>
      </w:r>
      <w:r w:rsidR="006A7909">
        <w:rPr>
          <w:rFonts w:ascii="Times New Roman" w:hAnsi="Times New Roman"/>
          <w:sz w:val="28"/>
          <w:szCs w:val="28"/>
        </w:rPr>
        <w:t>ие или имеющие иную структурно-</w:t>
      </w:r>
      <w:r w:rsidR="00E8188A" w:rsidRPr="006E210E">
        <w:rPr>
          <w:rFonts w:ascii="Times New Roman" w:hAnsi="Times New Roman"/>
          <w:sz w:val="28"/>
          <w:szCs w:val="28"/>
        </w:rPr>
        <w:t>функциональную упорядоченность в переводящей культуре. Такие слова занимают очень важное место в процессе перевода. Наиболее распространенными приемами перевода нестандартных лексических элементов исходного текста являются</w:t>
      </w:r>
      <w:r w:rsidR="00103AA0">
        <w:rPr>
          <w:rFonts w:ascii="Times New Roman" w:hAnsi="Times New Roman"/>
          <w:sz w:val="28"/>
          <w:szCs w:val="28"/>
        </w:rPr>
        <w:t xml:space="preserve"> (Казакова 2008</w:t>
      </w:r>
      <w:r w:rsidR="00210876">
        <w:rPr>
          <w:rFonts w:ascii="Times New Roman" w:hAnsi="Times New Roman"/>
          <w:sz w:val="28"/>
          <w:szCs w:val="28"/>
        </w:rPr>
        <w:t>: 63)</w:t>
      </w:r>
      <w:r w:rsidR="00E8188A" w:rsidRPr="006E210E">
        <w:rPr>
          <w:rFonts w:ascii="Times New Roman" w:hAnsi="Times New Roman"/>
          <w:sz w:val="28"/>
          <w:szCs w:val="28"/>
        </w:rPr>
        <w:t>:</w:t>
      </w:r>
    </w:p>
    <w:p w14:paraId="5785F3D6" w14:textId="69E667FF" w:rsidR="006E210E" w:rsidRPr="006753F6" w:rsidRDefault="006753F6" w:rsidP="00971005">
      <w:pPr>
        <w:spacing w:before="30" w:after="30"/>
        <w:ind w:right="-8"/>
        <w:rPr>
          <w:rFonts w:cs="Times New Roman"/>
          <w:sz w:val="28"/>
          <w:szCs w:val="28"/>
        </w:rPr>
      </w:pPr>
      <w:r>
        <w:rPr>
          <w:rFonts w:cs="Times New Roman"/>
          <w:sz w:val="28"/>
          <w:szCs w:val="28"/>
        </w:rPr>
        <w:t xml:space="preserve">1. </w:t>
      </w:r>
      <w:r w:rsidR="006E210E" w:rsidRPr="006753F6">
        <w:rPr>
          <w:rFonts w:cs="Times New Roman"/>
          <w:sz w:val="28"/>
          <w:szCs w:val="28"/>
        </w:rPr>
        <w:t>Транслитерация (имя собственное, т</w:t>
      </w:r>
      <w:r w:rsidR="006A7909" w:rsidRPr="006753F6">
        <w:rPr>
          <w:rFonts w:cs="Times New Roman"/>
          <w:sz w:val="28"/>
          <w:szCs w:val="28"/>
        </w:rPr>
        <w:t xml:space="preserve">опоним, названия фирм или </w:t>
      </w:r>
      <w:r w:rsidR="006E210E" w:rsidRPr="006753F6">
        <w:rPr>
          <w:rFonts w:cs="Times New Roman"/>
          <w:sz w:val="28"/>
          <w:szCs w:val="28"/>
        </w:rPr>
        <w:t>периодических изданий, термины и т.п.).</w:t>
      </w:r>
    </w:p>
    <w:p w14:paraId="48E8471D" w14:textId="3EA5C4D3" w:rsidR="006E210E" w:rsidRPr="006E210E" w:rsidRDefault="006753F6" w:rsidP="00971005">
      <w:pPr>
        <w:tabs>
          <w:tab w:val="left" w:pos="709"/>
        </w:tabs>
        <w:spacing w:before="30" w:after="30"/>
        <w:ind w:right="-8"/>
        <w:rPr>
          <w:rFonts w:cs="Times New Roman"/>
          <w:sz w:val="28"/>
          <w:szCs w:val="28"/>
        </w:rPr>
      </w:pPr>
      <w:r>
        <w:rPr>
          <w:rFonts w:cs="Times New Roman"/>
          <w:sz w:val="28"/>
          <w:szCs w:val="28"/>
        </w:rPr>
        <w:t xml:space="preserve">2. </w:t>
      </w:r>
      <w:r w:rsidR="006E210E" w:rsidRPr="006E210E">
        <w:rPr>
          <w:rFonts w:cs="Times New Roman"/>
          <w:sz w:val="28"/>
          <w:szCs w:val="28"/>
        </w:rPr>
        <w:t>Калькирование (культурно-исторические реалии, именование событий, предметов быта, термины и т. п.).</w:t>
      </w:r>
    </w:p>
    <w:p w14:paraId="11FCEC5E" w14:textId="63247664" w:rsidR="006E210E" w:rsidRPr="006E210E" w:rsidRDefault="006753F6" w:rsidP="00971005">
      <w:pPr>
        <w:tabs>
          <w:tab w:val="left" w:pos="567"/>
        </w:tabs>
        <w:ind w:right="-8"/>
        <w:rPr>
          <w:rFonts w:cs="Times New Roman"/>
          <w:sz w:val="28"/>
          <w:szCs w:val="28"/>
        </w:rPr>
      </w:pPr>
      <w:r>
        <w:rPr>
          <w:rFonts w:cs="Times New Roman"/>
          <w:sz w:val="28"/>
          <w:szCs w:val="28"/>
        </w:rPr>
        <w:t xml:space="preserve">3. </w:t>
      </w:r>
      <w:r w:rsidR="006E210E" w:rsidRPr="006E210E">
        <w:rPr>
          <w:rFonts w:cs="Times New Roman"/>
          <w:sz w:val="28"/>
          <w:szCs w:val="28"/>
        </w:rPr>
        <w:t>Аналог (культурно и семантически различные, но близкие по типу объекты именования, фразеологические единицы и т.п.).</w:t>
      </w:r>
    </w:p>
    <w:p w14:paraId="2F049AE8" w14:textId="792A6322" w:rsidR="006E210E" w:rsidRPr="006E210E" w:rsidRDefault="006753F6" w:rsidP="00971005">
      <w:pPr>
        <w:tabs>
          <w:tab w:val="left" w:pos="567"/>
        </w:tabs>
        <w:ind w:right="-8"/>
        <w:rPr>
          <w:rFonts w:cs="Times New Roman"/>
          <w:sz w:val="28"/>
          <w:szCs w:val="28"/>
        </w:rPr>
      </w:pPr>
      <w:r>
        <w:rPr>
          <w:rFonts w:cs="Times New Roman"/>
          <w:sz w:val="28"/>
          <w:szCs w:val="28"/>
        </w:rPr>
        <w:t xml:space="preserve">4. </w:t>
      </w:r>
      <w:r w:rsidR="006E210E" w:rsidRPr="006E210E">
        <w:rPr>
          <w:rFonts w:cs="Times New Roman"/>
          <w:sz w:val="28"/>
          <w:szCs w:val="28"/>
        </w:rPr>
        <w:t>Описание (культурно-исторические реалии, названия незнакомых или непривычных для переводящей культуры объектов в условиях нежелательности транслитерации или параллельно ей).</w:t>
      </w:r>
    </w:p>
    <w:p w14:paraId="22412750" w14:textId="36B11169" w:rsidR="004C4F1C" w:rsidRPr="006E210E" w:rsidRDefault="006753F6" w:rsidP="00971005">
      <w:pPr>
        <w:tabs>
          <w:tab w:val="left" w:pos="567"/>
        </w:tabs>
        <w:ind w:right="-8"/>
        <w:rPr>
          <w:rFonts w:cs="Times New Roman"/>
          <w:sz w:val="28"/>
          <w:szCs w:val="28"/>
        </w:rPr>
      </w:pPr>
      <w:r>
        <w:rPr>
          <w:rFonts w:cs="Times New Roman"/>
          <w:sz w:val="28"/>
          <w:szCs w:val="28"/>
        </w:rPr>
        <w:t xml:space="preserve">5. </w:t>
      </w:r>
      <w:r w:rsidR="006E210E" w:rsidRPr="006E210E">
        <w:rPr>
          <w:rFonts w:cs="Times New Roman"/>
          <w:sz w:val="28"/>
          <w:szCs w:val="28"/>
        </w:rPr>
        <w:t>Комментарий или внетекстовое пояснение смысла (в случае необходимости расширенного описания при условии сохранения целостности текста).</w:t>
      </w:r>
    </w:p>
    <w:p w14:paraId="75FF136D" w14:textId="63A50711" w:rsidR="006E210E" w:rsidRPr="0059357F" w:rsidRDefault="006E210E" w:rsidP="00971005">
      <w:pPr>
        <w:widowControl w:val="0"/>
        <w:autoSpaceDE w:val="0"/>
        <w:autoSpaceDN w:val="0"/>
        <w:adjustRightInd w:val="0"/>
        <w:ind w:right="-8" w:firstLine="0"/>
        <w:rPr>
          <w:rFonts w:eastAsiaTheme="minorEastAsia" w:cs="Times New Roman"/>
          <w:sz w:val="28"/>
          <w:szCs w:val="28"/>
          <w:lang w:val="en-US" w:eastAsia="ru-RU"/>
        </w:rPr>
      </w:pPr>
      <w:r>
        <w:rPr>
          <w:rFonts w:eastAsiaTheme="minorEastAsia" w:cs="Times New Roman"/>
          <w:color w:val="262626"/>
          <w:sz w:val="28"/>
          <w:szCs w:val="28"/>
          <w:lang w:val="en-US" w:eastAsia="ru-RU"/>
        </w:rPr>
        <w:tab/>
      </w:r>
      <w:r w:rsidR="00763780">
        <w:rPr>
          <w:rFonts w:eastAsiaTheme="minorEastAsia" w:cs="Times New Roman"/>
          <w:color w:val="262626"/>
          <w:sz w:val="28"/>
          <w:szCs w:val="28"/>
          <w:lang w:val="en-US" w:eastAsia="ru-RU"/>
        </w:rPr>
        <w:t>Помимо этого, важную роль при переводе безэквивалентной лексики играет такая переводческая трансформация, как экспликация, т.е. описательный перевод,</w:t>
      </w:r>
      <w:r w:rsidR="00550AB4">
        <w:rPr>
          <w:rFonts w:eastAsiaTheme="minorEastAsia" w:cs="Times New Roman"/>
          <w:color w:val="262626"/>
          <w:sz w:val="28"/>
          <w:szCs w:val="28"/>
          <w:lang w:val="en-US" w:eastAsia="ru-RU"/>
        </w:rPr>
        <w:t xml:space="preserve"> встречающийся у Т.А. Казаковой,</w:t>
      </w:r>
      <w:r w:rsidR="00763780">
        <w:rPr>
          <w:rFonts w:eastAsiaTheme="minorEastAsia" w:cs="Times New Roman"/>
          <w:color w:val="262626"/>
          <w:sz w:val="28"/>
          <w:szCs w:val="28"/>
          <w:lang w:val="en-US" w:eastAsia="ru-RU"/>
        </w:rPr>
        <w:t xml:space="preserve"> </w:t>
      </w:r>
      <w:r w:rsidR="00550AB4">
        <w:rPr>
          <w:rFonts w:eastAsiaTheme="minorEastAsia" w:cs="Times New Roman"/>
          <w:color w:val="262626"/>
          <w:sz w:val="28"/>
          <w:szCs w:val="28"/>
          <w:lang w:val="en-US" w:eastAsia="ru-RU"/>
        </w:rPr>
        <w:t xml:space="preserve">В.Н. Комиссарова, </w:t>
      </w:r>
      <w:r w:rsidR="00550AB4">
        <w:rPr>
          <w:rFonts w:eastAsiaTheme="minorEastAsia" w:cs="Times New Roman"/>
          <w:color w:val="262626"/>
          <w:sz w:val="28"/>
          <w:szCs w:val="28"/>
          <w:lang w:val="en-US" w:eastAsia="ru-RU"/>
        </w:rPr>
        <w:lastRenderedPageBreak/>
        <w:t>Я.И. Рецкера.</w:t>
      </w:r>
      <w:r w:rsidR="00763780">
        <w:rPr>
          <w:rFonts w:eastAsiaTheme="minorEastAsia" w:cs="Times New Roman"/>
          <w:color w:val="262626"/>
          <w:sz w:val="28"/>
          <w:szCs w:val="28"/>
          <w:lang w:val="en-US" w:eastAsia="ru-RU"/>
        </w:rPr>
        <w:t xml:space="preserve"> </w:t>
      </w:r>
    </w:p>
    <w:p w14:paraId="3C6323E6" w14:textId="320DF2BB" w:rsidR="0059357F" w:rsidRDefault="0059357F" w:rsidP="00971005">
      <w:pPr>
        <w:widowControl w:val="0"/>
        <w:autoSpaceDE w:val="0"/>
        <w:autoSpaceDN w:val="0"/>
        <w:adjustRightInd w:val="0"/>
        <w:ind w:right="-8" w:firstLine="708"/>
        <w:rPr>
          <w:rFonts w:eastAsiaTheme="minorEastAsia" w:cs="Times New Roman"/>
          <w:color w:val="262626"/>
          <w:sz w:val="28"/>
          <w:szCs w:val="28"/>
          <w:lang w:val="en-US" w:eastAsia="ru-RU"/>
        </w:rPr>
      </w:pPr>
      <w:r w:rsidRPr="0059357F">
        <w:rPr>
          <w:rFonts w:eastAsiaTheme="minorEastAsia" w:cs="Times New Roman"/>
          <w:color w:val="262626"/>
          <w:sz w:val="28"/>
          <w:szCs w:val="28"/>
          <w:lang w:val="en-US" w:eastAsia="ru-RU"/>
        </w:rPr>
        <w:t>Таким образом, при существовании большого ко</w:t>
      </w:r>
      <w:r w:rsidR="000E61AC">
        <w:rPr>
          <w:rFonts w:eastAsiaTheme="minorEastAsia" w:cs="Times New Roman"/>
          <w:color w:val="262626"/>
          <w:sz w:val="28"/>
          <w:szCs w:val="28"/>
          <w:lang w:val="en-US" w:eastAsia="ru-RU"/>
        </w:rPr>
        <w:t>личества приёмов передачи безэквивалентной лексики</w:t>
      </w:r>
      <w:r w:rsidRPr="0059357F">
        <w:rPr>
          <w:rFonts w:eastAsiaTheme="minorEastAsia" w:cs="Times New Roman"/>
          <w:color w:val="262626"/>
          <w:sz w:val="28"/>
          <w:szCs w:val="28"/>
          <w:lang w:val="en-US" w:eastAsia="ru-RU"/>
        </w:rPr>
        <w:t>, необходимо хорошо обдумат</w:t>
      </w:r>
      <w:r w:rsidR="000E61AC">
        <w:rPr>
          <w:rFonts w:eastAsiaTheme="minorEastAsia" w:cs="Times New Roman"/>
          <w:color w:val="262626"/>
          <w:sz w:val="28"/>
          <w:szCs w:val="28"/>
          <w:lang w:val="en-US" w:eastAsia="ru-RU"/>
        </w:rPr>
        <w:t>ь все варианты перевода, чтобы выбрать наиболее</w:t>
      </w:r>
      <w:r w:rsidRPr="0059357F">
        <w:rPr>
          <w:rFonts w:eastAsiaTheme="minorEastAsia" w:cs="Times New Roman"/>
          <w:color w:val="262626"/>
          <w:sz w:val="28"/>
          <w:szCs w:val="28"/>
          <w:lang w:val="en-US" w:eastAsia="ru-RU"/>
        </w:rPr>
        <w:t xml:space="preserve"> подходящий из них, который бы</w:t>
      </w:r>
      <w:r w:rsidR="00B239F5">
        <w:rPr>
          <w:rFonts w:eastAsiaTheme="minorEastAsia" w:cs="Times New Roman"/>
          <w:color w:val="262626"/>
          <w:sz w:val="28"/>
          <w:szCs w:val="28"/>
          <w:lang w:val="en-US" w:eastAsia="ru-RU"/>
        </w:rPr>
        <w:t xml:space="preserve"> точно передавал значение культурно-маркированной единицы</w:t>
      </w:r>
      <w:r w:rsidRPr="0059357F">
        <w:rPr>
          <w:rFonts w:eastAsiaTheme="minorEastAsia" w:cs="Times New Roman"/>
          <w:color w:val="262626"/>
          <w:sz w:val="28"/>
          <w:szCs w:val="28"/>
          <w:lang w:val="en-US" w:eastAsia="ru-RU"/>
        </w:rPr>
        <w:t xml:space="preserve">, и при этом не терялся её колорит. </w:t>
      </w:r>
    </w:p>
    <w:p w14:paraId="160C766D" w14:textId="4D0CF669" w:rsidR="00506C66" w:rsidRDefault="00CB1469" w:rsidP="00971005">
      <w:pPr>
        <w:widowControl w:val="0"/>
        <w:autoSpaceDE w:val="0"/>
        <w:autoSpaceDN w:val="0"/>
        <w:adjustRightInd w:val="0"/>
        <w:spacing w:before="30" w:after="30"/>
        <w:ind w:right="-8"/>
        <w:rPr>
          <w:rFonts w:cs="Times New Roman"/>
          <w:color w:val="262626"/>
          <w:sz w:val="28"/>
          <w:szCs w:val="28"/>
          <w:lang w:val="en-US"/>
        </w:rPr>
      </w:pPr>
      <w:r>
        <w:rPr>
          <w:rFonts w:cs="Times New Roman"/>
          <w:color w:val="262626"/>
          <w:sz w:val="28"/>
          <w:szCs w:val="28"/>
          <w:lang w:val="en-US"/>
        </w:rPr>
        <w:t xml:space="preserve">В данном исследовании </w:t>
      </w:r>
      <w:r w:rsidRPr="003E15F9">
        <w:rPr>
          <w:rFonts w:cs="Times New Roman"/>
          <w:color w:val="262626"/>
          <w:sz w:val="28"/>
          <w:szCs w:val="28"/>
          <w:lang w:val="en-US"/>
        </w:rPr>
        <w:t>мы выделяем следующие</w:t>
      </w:r>
      <w:r>
        <w:rPr>
          <w:rFonts w:cs="Times New Roman"/>
          <w:color w:val="262626"/>
          <w:sz w:val="28"/>
          <w:szCs w:val="28"/>
          <w:lang w:val="en-US"/>
        </w:rPr>
        <w:t xml:space="preserve"> переводческие трансформации, опираясь на классификацию Я. И. Рецкера</w:t>
      </w:r>
      <w:r w:rsidRPr="003E15F9">
        <w:rPr>
          <w:rFonts w:cs="Times New Roman"/>
          <w:color w:val="262626"/>
          <w:sz w:val="28"/>
          <w:szCs w:val="28"/>
          <w:lang w:val="en-US"/>
        </w:rPr>
        <w:t>:</w:t>
      </w:r>
      <w:r>
        <w:rPr>
          <w:rFonts w:cs="Times New Roman"/>
          <w:color w:val="262626"/>
          <w:sz w:val="28"/>
          <w:szCs w:val="28"/>
          <w:lang w:val="en-US"/>
        </w:rPr>
        <w:t xml:space="preserve"> генерализация значений, смысловое развитие и</w:t>
      </w:r>
      <w:r w:rsidR="00550AB4">
        <w:rPr>
          <w:rFonts w:cs="Times New Roman"/>
          <w:color w:val="262626"/>
          <w:sz w:val="28"/>
          <w:szCs w:val="28"/>
          <w:lang w:val="en-US"/>
        </w:rPr>
        <w:t xml:space="preserve"> </w:t>
      </w:r>
      <w:r w:rsidR="00E93B5D">
        <w:rPr>
          <w:rFonts w:cs="Times New Roman"/>
          <w:color w:val="262626"/>
          <w:sz w:val="28"/>
          <w:szCs w:val="28"/>
          <w:lang w:val="en-US"/>
        </w:rPr>
        <w:t>экспликация</w:t>
      </w:r>
      <w:r>
        <w:rPr>
          <w:rFonts w:cs="Times New Roman"/>
          <w:color w:val="262626"/>
          <w:sz w:val="28"/>
          <w:szCs w:val="28"/>
          <w:lang w:val="en-US"/>
        </w:rPr>
        <w:t xml:space="preserve">. Но, учитывая специфику безэквивалентной лексики, т.е. слов без словарного соответствия в языке перевода, мы также выделяем такие способы перевода, как транскрипция или транслитерация, калькирование и переводческий комментарий, предложенные Т. А Казаковой. Данные способы перевода встречаются довольно частно и имеют место быть при переводе безэквивалентной лексики. </w:t>
      </w:r>
    </w:p>
    <w:p w14:paraId="13224A7C" w14:textId="77777777" w:rsidR="000347E6" w:rsidRPr="000347E6" w:rsidRDefault="000347E6" w:rsidP="000347E6">
      <w:pPr>
        <w:widowControl w:val="0"/>
        <w:autoSpaceDE w:val="0"/>
        <w:autoSpaceDN w:val="0"/>
        <w:adjustRightInd w:val="0"/>
        <w:spacing w:before="30" w:after="30"/>
        <w:rPr>
          <w:rFonts w:cs="Times New Roman"/>
          <w:color w:val="262626"/>
          <w:sz w:val="28"/>
          <w:szCs w:val="28"/>
          <w:lang w:val="en-US"/>
        </w:rPr>
      </w:pPr>
    </w:p>
    <w:p w14:paraId="4386FED9" w14:textId="77777777" w:rsidR="006B2A35" w:rsidRDefault="006B2A35" w:rsidP="00506C66">
      <w:pPr>
        <w:widowControl w:val="0"/>
        <w:autoSpaceDE w:val="0"/>
        <w:autoSpaceDN w:val="0"/>
        <w:adjustRightInd w:val="0"/>
        <w:ind w:firstLine="0"/>
        <w:rPr>
          <w:rFonts w:cs="Times New Roman"/>
          <w:b/>
          <w:sz w:val="28"/>
          <w:szCs w:val="28"/>
        </w:rPr>
      </w:pPr>
      <w:r w:rsidRPr="003E15F9">
        <w:rPr>
          <w:rFonts w:cs="Times New Roman"/>
          <w:b/>
          <w:sz w:val="28"/>
          <w:szCs w:val="28"/>
        </w:rPr>
        <w:t>Выводы к первой главе</w:t>
      </w:r>
    </w:p>
    <w:p w14:paraId="3474DA9B" w14:textId="77777777" w:rsidR="00B730BC" w:rsidRPr="003E15F9" w:rsidRDefault="00B730BC" w:rsidP="00506C66">
      <w:pPr>
        <w:widowControl w:val="0"/>
        <w:autoSpaceDE w:val="0"/>
        <w:autoSpaceDN w:val="0"/>
        <w:adjustRightInd w:val="0"/>
        <w:ind w:firstLine="0"/>
        <w:rPr>
          <w:rFonts w:cs="Times New Roman"/>
          <w:b/>
          <w:sz w:val="28"/>
          <w:szCs w:val="28"/>
        </w:rPr>
      </w:pPr>
    </w:p>
    <w:p w14:paraId="2CEBA5DF" w14:textId="027ED2E3" w:rsidR="006B2A35" w:rsidRPr="003E15F9" w:rsidRDefault="006B2A35" w:rsidP="00506C66">
      <w:pPr>
        <w:pStyle w:val="a6"/>
        <w:widowControl w:val="0"/>
        <w:numPr>
          <w:ilvl w:val="0"/>
          <w:numId w:val="1"/>
        </w:numPr>
        <w:autoSpaceDE w:val="0"/>
        <w:autoSpaceDN w:val="0"/>
        <w:adjustRightInd w:val="0"/>
        <w:spacing w:line="360" w:lineRule="auto"/>
        <w:ind w:left="0" w:firstLine="709"/>
        <w:jc w:val="both"/>
        <w:rPr>
          <w:rFonts w:ascii="Times New Roman" w:hAnsi="Times New Roman" w:cs="Times New Roman"/>
          <w:sz w:val="28"/>
          <w:szCs w:val="28"/>
          <w:lang w:val="en-US"/>
        </w:rPr>
      </w:pPr>
      <w:r w:rsidRPr="003E15F9">
        <w:rPr>
          <w:rFonts w:ascii="Times New Roman" w:hAnsi="Times New Roman" w:cs="Times New Roman"/>
          <w:sz w:val="28"/>
          <w:szCs w:val="28"/>
          <w:lang w:val="en-US"/>
        </w:rPr>
        <w:t xml:space="preserve">В современном переводоведении существуют различные подходы к определению </w:t>
      </w:r>
      <w:r w:rsidR="00506C66" w:rsidRPr="003E15F9">
        <w:rPr>
          <w:rFonts w:ascii="Times New Roman" w:hAnsi="Times New Roman" w:cs="Times New Roman"/>
          <w:sz w:val="28"/>
          <w:szCs w:val="28"/>
          <w:lang w:val="en-US"/>
        </w:rPr>
        <w:t xml:space="preserve">понятий </w:t>
      </w:r>
      <w:r w:rsidR="00506C66" w:rsidRPr="003E15F9">
        <w:rPr>
          <w:rFonts w:ascii="Times New Roman" w:hAnsi="Times New Roman" w:cs="Times New Roman"/>
          <w:sz w:val="28"/>
          <w:szCs w:val="28"/>
        </w:rPr>
        <w:t>«</w:t>
      </w:r>
      <w:r w:rsidRPr="003E15F9">
        <w:rPr>
          <w:rFonts w:ascii="Times New Roman" w:hAnsi="Times New Roman" w:cs="Times New Roman"/>
          <w:bCs/>
          <w:sz w:val="28"/>
          <w:szCs w:val="28"/>
          <w:lang w:val="en-US"/>
        </w:rPr>
        <w:t>эквивалент</w:t>
      </w:r>
      <w:r w:rsidR="00506C66" w:rsidRPr="003E15F9">
        <w:rPr>
          <w:rFonts w:ascii="Times New Roman" w:hAnsi="Times New Roman" w:cs="Times New Roman"/>
          <w:bCs/>
          <w:sz w:val="28"/>
          <w:szCs w:val="28"/>
          <w:lang w:val="en-US"/>
        </w:rPr>
        <w:t>ность</w:t>
      </w:r>
      <w:r w:rsidR="00506C66" w:rsidRPr="003E15F9">
        <w:rPr>
          <w:rFonts w:ascii="Times New Roman" w:hAnsi="Times New Roman" w:cs="Times New Roman"/>
          <w:bCs/>
          <w:sz w:val="28"/>
          <w:szCs w:val="28"/>
        </w:rPr>
        <w:t>»</w:t>
      </w:r>
      <w:r w:rsidR="00506C66" w:rsidRPr="003E15F9">
        <w:rPr>
          <w:rFonts w:ascii="Times New Roman" w:hAnsi="Times New Roman" w:cs="Times New Roman"/>
          <w:bCs/>
          <w:sz w:val="28"/>
          <w:szCs w:val="28"/>
          <w:lang w:val="en-US"/>
        </w:rPr>
        <w:t xml:space="preserve"> и </w:t>
      </w:r>
      <w:r w:rsidR="00506C66" w:rsidRPr="003E15F9">
        <w:rPr>
          <w:rFonts w:ascii="Times New Roman" w:hAnsi="Times New Roman" w:cs="Times New Roman"/>
          <w:bCs/>
          <w:sz w:val="28"/>
          <w:szCs w:val="28"/>
        </w:rPr>
        <w:t>«</w:t>
      </w:r>
      <w:r w:rsidR="00506C66" w:rsidRPr="003E15F9">
        <w:rPr>
          <w:rFonts w:ascii="Times New Roman" w:hAnsi="Times New Roman" w:cs="Times New Roman"/>
          <w:bCs/>
          <w:sz w:val="28"/>
          <w:szCs w:val="28"/>
          <w:lang w:val="en-US"/>
        </w:rPr>
        <w:t>адекватность</w:t>
      </w:r>
      <w:r w:rsidR="00506C66" w:rsidRPr="003E15F9">
        <w:rPr>
          <w:rFonts w:ascii="Times New Roman" w:hAnsi="Times New Roman" w:cs="Times New Roman"/>
          <w:bCs/>
          <w:sz w:val="28"/>
          <w:szCs w:val="28"/>
        </w:rPr>
        <w:t>»</w:t>
      </w:r>
      <w:r w:rsidRPr="003E15F9">
        <w:rPr>
          <w:rFonts w:ascii="Times New Roman" w:hAnsi="Times New Roman" w:cs="Times New Roman"/>
          <w:sz w:val="28"/>
          <w:szCs w:val="28"/>
          <w:lang w:val="en-US"/>
        </w:rPr>
        <w:t>. В данном исследовании мы опираемся на определен</w:t>
      </w:r>
      <w:r w:rsidR="00506C66" w:rsidRPr="003E15F9">
        <w:rPr>
          <w:rFonts w:ascii="Times New Roman" w:hAnsi="Times New Roman" w:cs="Times New Roman"/>
          <w:sz w:val="28"/>
          <w:szCs w:val="28"/>
          <w:lang w:val="en-US"/>
        </w:rPr>
        <w:t>ие А.О. Иванова. П</w:t>
      </w:r>
      <w:r w:rsidRPr="003E15F9">
        <w:rPr>
          <w:rFonts w:ascii="Times New Roman" w:hAnsi="Times New Roman" w:cs="Times New Roman"/>
          <w:sz w:val="28"/>
          <w:szCs w:val="28"/>
          <w:lang w:val="en-US"/>
        </w:rPr>
        <w:t>од эквивалентом понимает</w:t>
      </w:r>
      <w:r w:rsidR="00506C66" w:rsidRPr="003E15F9">
        <w:rPr>
          <w:rFonts w:ascii="Times New Roman" w:hAnsi="Times New Roman" w:cs="Times New Roman"/>
          <w:sz w:val="28"/>
          <w:szCs w:val="28"/>
          <w:lang w:val="en-US"/>
        </w:rPr>
        <w:t xml:space="preserve">ся </w:t>
      </w:r>
      <w:r w:rsidRPr="003E15F9">
        <w:rPr>
          <w:rFonts w:ascii="Times New Roman" w:hAnsi="Times New Roman" w:cs="Times New Roman"/>
          <w:sz w:val="28"/>
          <w:szCs w:val="28"/>
          <w:lang w:val="en-US"/>
        </w:rPr>
        <w:t>функциональное соответствие в языке перевода, передающее на аналогичном уровне плана выражения (слова, словосочетания) все релевантные в пределах данног</w:t>
      </w:r>
      <w:r w:rsidR="00CB1469">
        <w:rPr>
          <w:rFonts w:ascii="Times New Roman" w:hAnsi="Times New Roman" w:cs="Times New Roman"/>
          <w:sz w:val="28"/>
          <w:szCs w:val="28"/>
          <w:lang w:val="en-US"/>
        </w:rPr>
        <w:t>о контекста компоненты значения.</w:t>
      </w:r>
    </w:p>
    <w:p w14:paraId="67472A16" w14:textId="3441ED39" w:rsidR="006B2A35" w:rsidRPr="003E15F9" w:rsidRDefault="006B2A35" w:rsidP="00506C66">
      <w:pPr>
        <w:pStyle w:val="a6"/>
        <w:widowControl w:val="0"/>
        <w:numPr>
          <w:ilvl w:val="0"/>
          <w:numId w:val="1"/>
        </w:numPr>
        <w:autoSpaceDE w:val="0"/>
        <w:autoSpaceDN w:val="0"/>
        <w:adjustRightInd w:val="0"/>
        <w:spacing w:line="360" w:lineRule="auto"/>
        <w:ind w:left="0" w:firstLine="709"/>
        <w:jc w:val="both"/>
        <w:rPr>
          <w:rFonts w:ascii="Times New Roman" w:hAnsi="Times New Roman" w:cs="Times New Roman"/>
          <w:sz w:val="28"/>
          <w:szCs w:val="28"/>
          <w:lang w:val="en-US"/>
        </w:rPr>
      </w:pPr>
      <w:r w:rsidRPr="003E15F9">
        <w:rPr>
          <w:rFonts w:ascii="Times New Roman" w:hAnsi="Times New Roman" w:cs="Times New Roman"/>
          <w:color w:val="262626"/>
          <w:sz w:val="28"/>
          <w:szCs w:val="28"/>
          <w:lang w:val="en-US"/>
        </w:rPr>
        <w:t>Под безэ</w:t>
      </w:r>
      <w:r w:rsidR="00CB1469">
        <w:rPr>
          <w:rFonts w:ascii="Times New Roman" w:hAnsi="Times New Roman" w:cs="Times New Roman"/>
          <w:color w:val="262626"/>
          <w:sz w:val="28"/>
          <w:szCs w:val="28"/>
          <w:lang w:val="en-US"/>
        </w:rPr>
        <w:t>квивалентной лексикой мы понимаем</w:t>
      </w:r>
      <w:r w:rsidR="00506C66" w:rsidRPr="003E15F9">
        <w:rPr>
          <w:rFonts w:ascii="Times New Roman" w:hAnsi="Times New Roman" w:cs="Times New Roman"/>
          <w:color w:val="262626"/>
          <w:sz w:val="28"/>
          <w:szCs w:val="28"/>
          <w:lang w:val="en-US"/>
        </w:rPr>
        <w:t xml:space="preserve"> </w:t>
      </w:r>
      <w:r w:rsidRPr="003E15F9">
        <w:rPr>
          <w:rFonts w:ascii="Times New Roman" w:hAnsi="Times New Roman" w:cs="Times New Roman"/>
          <w:color w:val="262626"/>
          <w:sz w:val="28"/>
          <w:szCs w:val="28"/>
          <w:lang w:val="en-US"/>
        </w:rPr>
        <w:t xml:space="preserve">слова, служащие для выражения понятий, отсутствующие в иной культуре и в ином языке, слова, относящиеся к частным культурным элементам, т.е. к культурным элементам, характерным только для культуры, но и отсутствующим в культуре, а также слова, не имеющие перевода на другой язык, одним </w:t>
      </w:r>
      <w:r w:rsidRPr="003E15F9">
        <w:rPr>
          <w:rFonts w:ascii="Times New Roman" w:hAnsi="Times New Roman" w:cs="Times New Roman"/>
          <w:color w:val="262626"/>
          <w:sz w:val="28"/>
          <w:szCs w:val="28"/>
          <w:lang w:val="en-US"/>
        </w:rPr>
        <w:lastRenderedPageBreak/>
        <w:t>словом, не имеют эквивалентов за пределами яз</w:t>
      </w:r>
      <w:r w:rsidR="00506C66" w:rsidRPr="003E15F9">
        <w:rPr>
          <w:rFonts w:ascii="Times New Roman" w:hAnsi="Times New Roman" w:cs="Times New Roman"/>
          <w:color w:val="262626"/>
          <w:sz w:val="28"/>
          <w:szCs w:val="28"/>
          <w:lang w:val="en-US"/>
        </w:rPr>
        <w:t>ыка, к которому они принадлежат</w:t>
      </w:r>
      <w:r w:rsidRPr="003E15F9">
        <w:rPr>
          <w:rFonts w:ascii="Times New Roman" w:hAnsi="Times New Roman" w:cs="Times New Roman"/>
          <w:color w:val="262626"/>
          <w:sz w:val="28"/>
          <w:szCs w:val="28"/>
          <w:lang w:val="en-US"/>
        </w:rPr>
        <w:t>.</w:t>
      </w:r>
    </w:p>
    <w:p w14:paraId="3026722C" w14:textId="24FCBB39" w:rsidR="006B2A35" w:rsidRPr="003E15F9" w:rsidRDefault="008B7900" w:rsidP="00506C66">
      <w:pPr>
        <w:pStyle w:val="a6"/>
        <w:widowControl w:val="0"/>
        <w:numPr>
          <w:ilvl w:val="0"/>
          <w:numId w:val="1"/>
        </w:numPr>
        <w:autoSpaceDE w:val="0"/>
        <w:autoSpaceDN w:val="0"/>
        <w:adjustRightInd w:val="0"/>
        <w:spacing w:line="360" w:lineRule="auto"/>
        <w:ind w:left="0" w:firstLine="709"/>
        <w:jc w:val="both"/>
        <w:rPr>
          <w:rFonts w:ascii="Times New Roman" w:hAnsi="Times New Roman" w:cs="Times New Roman"/>
          <w:sz w:val="28"/>
          <w:szCs w:val="28"/>
          <w:lang w:val="en-US"/>
        </w:rPr>
      </w:pPr>
      <w:r>
        <w:rPr>
          <w:rFonts w:ascii="Times New Roman" w:hAnsi="Times New Roman" w:cs="Times New Roman"/>
          <w:color w:val="262626"/>
          <w:sz w:val="28"/>
          <w:szCs w:val="28"/>
          <w:lang w:val="en-US"/>
        </w:rPr>
        <w:t>Х</w:t>
      </w:r>
      <w:r w:rsidR="006B2A35" w:rsidRPr="003E15F9">
        <w:rPr>
          <w:rFonts w:ascii="Times New Roman" w:hAnsi="Times New Roman" w:cs="Times New Roman"/>
          <w:color w:val="262626"/>
          <w:sz w:val="28"/>
          <w:szCs w:val="28"/>
          <w:lang w:val="en-US"/>
        </w:rPr>
        <w:t>арактерной че</w:t>
      </w:r>
      <w:r w:rsidR="00CB1469">
        <w:rPr>
          <w:rFonts w:ascii="Times New Roman" w:hAnsi="Times New Roman" w:cs="Times New Roman"/>
          <w:color w:val="262626"/>
          <w:sz w:val="28"/>
          <w:szCs w:val="28"/>
          <w:lang w:val="en-US"/>
        </w:rPr>
        <w:t>ртой безэквивалентных слов являе</w:t>
      </w:r>
      <w:r w:rsidR="006B2A35" w:rsidRPr="003E15F9">
        <w:rPr>
          <w:rFonts w:ascii="Times New Roman" w:hAnsi="Times New Roman" w:cs="Times New Roman"/>
          <w:color w:val="262626"/>
          <w:sz w:val="28"/>
          <w:szCs w:val="28"/>
          <w:lang w:val="en-US"/>
        </w:rPr>
        <w:t>тся их непереводимость на другие языки с помощью постоянного соответствия, их несоотнесенность с некоторым словом другого языка. Но это не обозначает того, что они совсем непереводимы.</w:t>
      </w:r>
    </w:p>
    <w:p w14:paraId="4DF6D634" w14:textId="7944E868" w:rsidR="006B2A35" w:rsidRPr="003E15F9" w:rsidRDefault="006B2A35" w:rsidP="00506C66">
      <w:pPr>
        <w:pStyle w:val="a6"/>
        <w:widowControl w:val="0"/>
        <w:numPr>
          <w:ilvl w:val="0"/>
          <w:numId w:val="1"/>
        </w:numPr>
        <w:autoSpaceDE w:val="0"/>
        <w:autoSpaceDN w:val="0"/>
        <w:adjustRightInd w:val="0"/>
        <w:spacing w:line="360" w:lineRule="auto"/>
        <w:ind w:left="0" w:firstLine="709"/>
        <w:jc w:val="both"/>
        <w:rPr>
          <w:rFonts w:ascii="Times New Roman" w:hAnsi="Times New Roman" w:cs="Times New Roman"/>
          <w:sz w:val="28"/>
          <w:szCs w:val="28"/>
          <w:lang w:val="en-US"/>
        </w:rPr>
      </w:pPr>
      <w:r w:rsidRPr="003E15F9">
        <w:rPr>
          <w:rFonts w:ascii="Times New Roman" w:hAnsi="Times New Roman" w:cs="Times New Roman"/>
          <w:sz w:val="28"/>
          <w:szCs w:val="28"/>
          <w:lang w:val="en-US"/>
        </w:rPr>
        <w:t xml:space="preserve">В </w:t>
      </w:r>
      <w:r w:rsidR="000347E6">
        <w:rPr>
          <w:rFonts w:ascii="Times New Roman" w:hAnsi="Times New Roman" w:cs="Times New Roman"/>
          <w:sz w:val="28"/>
          <w:szCs w:val="28"/>
          <w:lang w:val="en-US"/>
        </w:rPr>
        <w:t xml:space="preserve">данном </w:t>
      </w:r>
      <w:r w:rsidRPr="003E15F9">
        <w:rPr>
          <w:rFonts w:ascii="Times New Roman" w:hAnsi="Times New Roman" w:cs="Times New Roman"/>
          <w:sz w:val="28"/>
          <w:szCs w:val="28"/>
          <w:lang w:val="en-US"/>
        </w:rPr>
        <w:t xml:space="preserve">исследовании мы опираемся на классификацию безэквивалентной лексики, предложенную А.О. Ивановым. Иванов подразделяет всю безэквивалентную лексику на три больших группы: </w:t>
      </w:r>
      <w:r w:rsidRPr="003E15F9">
        <w:rPr>
          <w:rFonts w:ascii="Times New Roman" w:hAnsi="Times New Roman" w:cs="Times New Roman"/>
          <w:bCs/>
          <w:sz w:val="28"/>
          <w:szCs w:val="28"/>
          <w:lang w:val="en-US"/>
        </w:rPr>
        <w:t xml:space="preserve">референциально-безэквивалентную, </w:t>
      </w:r>
      <w:r w:rsidRPr="003E15F9">
        <w:rPr>
          <w:rFonts w:ascii="Times New Roman" w:hAnsi="Times New Roman" w:cs="Times New Roman"/>
          <w:sz w:val="28"/>
          <w:szCs w:val="28"/>
          <w:lang w:val="en-US"/>
        </w:rPr>
        <w:t xml:space="preserve">которая включает в себя термины, </w:t>
      </w:r>
      <w:r w:rsidR="000347E6">
        <w:rPr>
          <w:rFonts w:ascii="Times New Roman" w:hAnsi="Times New Roman" w:cs="Times New Roman"/>
          <w:sz w:val="28"/>
          <w:szCs w:val="28"/>
          <w:lang w:val="en-US"/>
        </w:rPr>
        <w:t>авторские</w:t>
      </w:r>
      <w:r w:rsidRPr="003E15F9">
        <w:rPr>
          <w:rFonts w:ascii="Times New Roman" w:hAnsi="Times New Roman" w:cs="Times New Roman"/>
          <w:sz w:val="28"/>
          <w:szCs w:val="28"/>
          <w:lang w:val="en-US"/>
        </w:rPr>
        <w:t xml:space="preserve"> неологизмы, семантические </w:t>
      </w:r>
      <w:r w:rsidR="000347E6">
        <w:rPr>
          <w:rFonts w:ascii="Times New Roman" w:hAnsi="Times New Roman" w:cs="Times New Roman"/>
          <w:sz w:val="28"/>
          <w:szCs w:val="28"/>
          <w:lang w:val="en-US"/>
        </w:rPr>
        <w:t>лакуны</w:t>
      </w:r>
      <w:r w:rsidRPr="003E15F9">
        <w:rPr>
          <w:rFonts w:ascii="Times New Roman" w:hAnsi="Times New Roman" w:cs="Times New Roman"/>
          <w:sz w:val="28"/>
          <w:szCs w:val="28"/>
          <w:lang w:val="en-US"/>
        </w:rPr>
        <w:t xml:space="preserve">; </w:t>
      </w:r>
      <w:r w:rsidRPr="003E15F9">
        <w:rPr>
          <w:rFonts w:ascii="Times New Roman" w:hAnsi="Times New Roman" w:cs="Times New Roman"/>
          <w:bCs/>
          <w:sz w:val="28"/>
          <w:szCs w:val="28"/>
          <w:lang w:val="en-US"/>
        </w:rPr>
        <w:t>прагматически-безэквивалентную</w:t>
      </w:r>
      <w:r w:rsidRPr="003E15F9">
        <w:rPr>
          <w:rFonts w:ascii="Times New Roman" w:hAnsi="Times New Roman" w:cs="Times New Roman"/>
          <w:sz w:val="28"/>
          <w:szCs w:val="28"/>
          <w:lang w:val="en-US"/>
        </w:rPr>
        <w:t>, объединяющую отклонения от общеязыковой нормы, иноязычные вкрапле</w:t>
      </w:r>
      <w:r w:rsidR="000347E6">
        <w:rPr>
          <w:rFonts w:ascii="Times New Roman" w:hAnsi="Times New Roman" w:cs="Times New Roman"/>
          <w:sz w:val="28"/>
          <w:szCs w:val="28"/>
          <w:lang w:val="en-US"/>
        </w:rPr>
        <w:t>ния, сокращения (аббревиатуры), междометия, звукоподражания</w:t>
      </w:r>
      <w:r w:rsidRPr="003E15F9">
        <w:rPr>
          <w:rFonts w:ascii="Times New Roman" w:hAnsi="Times New Roman" w:cs="Times New Roman"/>
          <w:sz w:val="28"/>
          <w:szCs w:val="28"/>
          <w:lang w:val="en-US"/>
        </w:rPr>
        <w:t>; и на альтернативно-безэквивалентную лексику, включающую в себя имена собственные, обра</w:t>
      </w:r>
      <w:r w:rsidR="008B7900">
        <w:rPr>
          <w:rFonts w:ascii="Times New Roman" w:hAnsi="Times New Roman" w:cs="Times New Roman"/>
          <w:sz w:val="28"/>
          <w:szCs w:val="28"/>
          <w:lang w:val="en-US"/>
        </w:rPr>
        <w:t>щения, реалии и фразеологизмы</w:t>
      </w:r>
      <w:r w:rsidRPr="003E15F9">
        <w:rPr>
          <w:rFonts w:ascii="Times New Roman" w:hAnsi="Times New Roman" w:cs="Times New Roman"/>
          <w:sz w:val="28"/>
          <w:szCs w:val="28"/>
          <w:lang w:val="en-US"/>
        </w:rPr>
        <w:t>.</w:t>
      </w:r>
    </w:p>
    <w:p w14:paraId="1BC595EF" w14:textId="4299EDDE" w:rsidR="00CB1469" w:rsidRDefault="000347E6" w:rsidP="00CB1469">
      <w:pPr>
        <w:widowControl w:val="0"/>
        <w:autoSpaceDE w:val="0"/>
        <w:autoSpaceDN w:val="0"/>
        <w:adjustRightInd w:val="0"/>
        <w:spacing w:before="30" w:after="30"/>
        <w:rPr>
          <w:rFonts w:cs="Times New Roman"/>
          <w:color w:val="262626"/>
          <w:sz w:val="28"/>
          <w:szCs w:val="28"/>
          <w:lang w:val="en-US"/>
        </w:rPr>
      </w:pPr>
      <w:r>
        <w:rPr>
          <w:rFonts w:cs="Times New Roman"/>
          <w:sz w:val="28"/>
          <w:szCs w:val="28"/>
          <w:lang w:val="en-US"/>
        </w:rPr>
        <w:t xml:space="preserve">5) </w:t>
      </w:r>
      <w:r w:rsidR="00CB1469">
        <w:rPr>
          <w:rFonts w:cs="Times New Roman"/>
          <w:color w:val="262626"/>
          <w:sz w:val="28"/>
          <w:szCs w:val="28"/>
          <w:lang w:val="en-US"/>
        </w:rPr>
        <w:t xml:space="preserve">В дальнейшем, </w:t>
      </w:r>
      <w:r w:rsidR="00CB1469" w:rsidRPr="003E15F9">
        <w:rPr>
          <w:rFonts w:cs="Times New Roman"/>
          <w:color w:val="262626"/>
          <w:sz w:val="28"/>
          <w:szCs w:val="28"/>
          <w:lang w:val="en-US"/>
        </w:rPr>
        <w:t>на основе всех изученных переводческих транс</w:t>
      </w:r>
      <w:r w:rsidR="00CB1469">
        <w:rPr>
          <w:rFonts w:cs="Times New Roman"/>
          <w:color w:val="262626"/>
          <w:sz w:val="28"/>
          <w:szCs w:val="28"/>
          <w:lang w:val="en-US"/>
        </w:rPr>
        <w:t xml:space="preserve">формаций, мы предлагаем выделить </w:t>
      </w:r>
      <w:r w:rsidR="00CB1469" w:rsidRPr="003E15F9">
        <w:rPr>
          <w:rFonts w:cs="Times New Roman"/>
          <w:color w:val="262626"/>
          <w:sz w:val="28"/>
          <w:szCs w:val="28"/>
          <w:lang w:val="en-US"/>
        </w:rPr>
        <w:t xml:space="preserve">следующие </w:t>
      </w:r>
      <w:r w:rsidR="00CB1469">
        <w:rPr>
          <w:rFonts w:cs="Times New Roman"/>
          <w:color w:val="262626"/>
          <w:sz w:val="28"/>
          <w:szCs w:val="28"/>
          <w:lang w:val="en-US"/>
        </w:rPr>
        <w:t xml:space="preserve">переводческие трансформации при переводе </w:t>
      </w:r>
      <w:r w:rsidR="00CB1469" w:rsidRPr="003E15F9">
        <w:rPr>
          <w:rFonts w:cs="Times New Roman"/>
          <w:color w:val="262626"/>
          <w:sz w:val="28"/>
          <w:szCs w:val="28"/>
          <w:lang w:val="en-US"/>
        </w:rPr>
        <w:t>безэквивалентной лексики</w:t>
      </w:r>
      <w:r w:rsidR="00CB1469">
        <w:rPr>
          <w:rFonts w:cs="Times New Roman"/>
          <w:color w:val="262626"/>
          <w:sz w:val="28"/>
          <w:szCs w:val="28"/>
          <w:lang w:val="en-US"/>
        </w:rPr>
        <w:t>, основываясь на классификации Я. И. Рецкера</w:t>
      </w:r>
      <w:r w:rsidR="00CB1469" w:rsidRPr="003E15F9">
        <w:rPr>
          <w:rFonts w:cs="Times New Roman"/>
          <w:color w:val="262626"/>
          <w:sz w:val="28"/>
          <w:szCs w:val="28"/>
          <w:lang w:val="en-US"/>
        </w:rPr>
        <w:t>:</w:t>
      </w:r>
      <w:r w:rsidR="00CB1469">
        <w:rPr>
          <w:rFonts w:cs="Times New Roman"/>
          <w:color w:val="262626"/>
          <w:sz w:val="28"/>
          <w:szCs w:val="28"/>
          <w:lang w:val="en-US"/>
        </w:rPr>
        <w:t xml:space="preserve"> генерализация значений, смысловое развитие и</w:t>
      </w:r>
      <w:r w:rsidR="00763780">
        <w:rPr>
          <w:rFonts w:cs="Times New Roman"/>
          <w:color w:val="262626"/>
          <w:sz w:val="28"/>
          <w:szCs w:val="28"/>
          <w:lang w:val="en-US"/>
        </w:rPr>
        <w:t xml:space="preserve"> экспликация</w:t>
      </w:r>
      <w:r w:rsidR="00CB1469">
        <w:rPr>
          <w:rFonts w:cs="Times New Roman"/>
          <w:color w:val="262626"/>
          <w:sz w:val="28"/>
          <w:szCs w:val="28"/>
          <w:lang w:val="en-US"/>
        </w:rPr>
        <w:t xml:space="preserve">. Но, учитывая специфику безэквивалентной лексики, т.е. слов без словарного соответствия в языке перевода, следует также учитывать такие способы перевода по Т.А. Казаковой, как транскрипция или транслитерация, калькирование и переводческий комментарий, так как данные способы перевода встречаются довольно частно при переводе безэквивалентной лексики. </w:t>
      </w:r>
    </w:p>
    <w:p w14:paraId="1FBDE6BF" w14:textId="23432F16" w:rsidR="006B2A35" w:rsidRPr="00337DE9" w:rsidRDefault="00E92567" w:rsidP="00337DE9">
      <w:pPr>
        <w:pStyle w:val="a6"/>
        <w:widowControl w:val="0"/>
        <w:numPr>
          <w:ilvl w:val="0"/>
          <w:numId w:val="1"/>
        </w:numPr>
        <w:autoSpaceDE w:val="0"/>
        <w:autoSpaceDN w:val="0"/>
        <w:adjustRightInd w:val="0"/>
        <w:spacing w:line="360" w:lineRule="auto"/>
        <w:ind w:left="0" w:firstLine="709"/>
        <w:jc w:val="both"/>
        <w:rPr>
          <w:rFonts w:ascii="Times New Roman" w:hAnsi="Times New Roman" w:cs="Times New Roman"/>
          <w:color w:val="262626"/>
          <w:sz w:val="28"/>
          <w:szCs w:val="28"/>
          <w:lang w:val="en-US"/>
        </w:rPr>
      </w:pPr>
      <w:r w:rsidRPr="00337DE9">
        <w:rPr>
          <w:rFonts w:cs="Times New Roman"/>
          <w:sz w:val="28"/>
          <w:szCs w:val="28"/>
          <w:lang w:val="en-US"/>
        </w:rPr>
        <w:br w:type="page"/>
      </w:r>
    </w:p>
    <w:p w14:paraId="54109249" w14:textId="09B6D2CD" w:rsidR="00E92567" w:rsidRPr="003E15F9" w:rsidRDefault="006B2A35" w:rsidP="007C113E">
      <w:pPr>
        <w:widowControl w:val="0"/>
        <w:autoSpaceDE w:val="0"/>
        <w:autoSpaceDN w:val="0"/>
        <w:adjustRightInd w:val="0"/>
        <w:rPr>
          <w:rFonts w:cs="Times New Roman"/>
          <w:b/>
          <w:sz w:val="28"/>
          <w:szCs w:val="28"/>
          <w:lang w:val="en-US"/>
        </w:rPr>
      </w:pPr>
      <w:r w:rsidRPr="003E15F9">
        <w:rPr>
          <w:rFonts w:cs="Times New Roman"/>
          <w:b/>
          <w:sz w:val="28"/>
          <w:szCs w:val="28"/>
          <w:lang w:val="en-US"/>
        </w:rPr>
        <w:lastRenderedPageBreak/>
        <w:t>Глава 2. Проблема сохранения культурно-исторического своеобразия оригинала</w:t>
      </w:r>
    </w:p>
    <w:p w14:paraId="45C1B739" w14:textId="77777777" w:rsidR="003B12F8" w:rsidRPr="003E15F9" w:rsidRDefault="003B12F8" w:rsidP="007C113E">
      <w:pPr>
        <w:widowControl w:val="0"/>
        <w:autoSpaceDE w:val="0"/>
        <w:autoSpaceDN w:val="0"/>
        <w:adjustRightInd w:val="0"/>
        <w:rPr>
          <w:rFonts w:cs="Times New Roman"/>
          <w:b/>
          <w:sz w:val="28"/>
          <w:szCs w:val="28"/>
          <w:lang w:val="en-US"/>
        </w:rPr>
      </w:pPr>
    </w:p>
    <w:p w14:paraId="645938A0" w14:textId="1D34148A" w:rsidR="006E210E" w:rsidRPr="006E210E" w:rsidRDefault="00C7182D" w:rsidP="006E210E">
      <w:pPr>
        <w:widowControl w:val="0"/>
        <w:autoSpaceDE w:val="0"/>
        <w:autoSpaceDN w:val="0"/>
        <w:adjustRightInd w:val="0"/>
        <w:spacing w:before="30" w:after="30"/>
        <w:rPr>
          <w:rFonts w:cs="Times New Roman"/>
          <w:sz w:val="28"/>
          <w:szCs w:val="28"/>
          <w:lang w:val="en-US"/>
        </w:rPr>
      </w:pPr>
      <w:r>
        <w:rPr>
          <w:rFonts w:cs="Times New Roman"/>
          <w:sz w:val="28"/>
          <w:szCs w:val="28"/>
          <w:lang w:val="en-US"/>
        </w:rPr>
        <w:t>В том случае, если</w:t>
      </w:r>
      <w:r w:rsidR="006E210E" w:rsidRPr="004C4F1C">
        <w:rPr>
          <w:rFonts w:cs="Times New Roman"/>
          <w:sz w:val="28"/>
          <w:szCs w:val="28"/>
          <w:lang w:val="en-US"/>
        </w:rPr>
        <w:t xml:space="preserve"> переводимый текст относится к</w:t>
      </w:r>
      <w:r>
        <w:rPr>
          <w:rFonts w:cs="Times New Roman"/>
          <w:sz w:val="28"/>
          <w:szCs w:val="28"/>
          <w:lang w:val="en-US"/>
        </w:rPr>
        <w:t xml:space="preserve"> определенной эпохе</w:t>
      </w:r>
      <w:r w:rsidR="006E210E" w:rsidRPr="004C4F1C">
        <w:rPr>
          <w:rFonts w:cs="Times New Roman"/>
          <w:sz w:val="28"/>
          <w:szCs w:val="28"/>
          <w:lang w:val="en-US"/>
        </w:rPr>
        <w:t>, написан языком, ныне не употребляемым, и соотносится с архаичными культурными традици</w:t>
      </w:r>
      <w:r w:rsidR="006E210E">
        <w:rPr>
          <w:rFonts w:cs="Times New Roman"/>
          <w:sz w:val="28"/>
          <w:szCs w:val="28"/>
          <w:lang w:val="en-US"/>
        </w:rPr>
        <w:t xml:space="preserve">ями, то </w:t>
      </w:r>
      <w:r w:rsidR="006E210E">
        <w:rPr>
          <w:rFonts w:cs="Times New Roman"/>
          <w:sz w:val="28"/>
          <w:szCs w:val="28"/>
        </w:rPr>
        <w:t>«</w:t>
      </w:r>
      <w:r w:rsidR="006E210E">
        <w:rPr>
          <w:rFonts w:cs="Times New Roman"/>
          <w:sz w:val="28"/>
          <w:szCs w:val="28"/>
          <w:lang w:val="en-US"/>
        </w:rPr>
        <w:t>переводчик должен обла</w:t>
      </w:r>
      <w:r w:rsidR="006E210E" w:rsidRPr="004C4F1C">
        <w:rPr>
          <w:rFonts w:cs="Times New Roman"/>
          <w:sz w:val="28"/>
          <w:szCs w:val="28"/>
          <w:lang w:val="en-US"/>
        </w:rPr>
        <w:t>дать не только исключительными лингвистическими навыками и литературной чувствительностью, но и обширными филологическими и историческими познаниями</w:t>
      </w:r>
      <w:r w:rsidR="006E210E">
        <w:rPr>
          <w:rFonts w:cs="Times New Roman"/>
          <w:sz w:val="28"/>
          <w:szCs w:val="28"/>
        </w:rPr>
        <w:t>»</w:t>
      </w:r>
      <w:r w:rsidR="006E210E" w:rsidRPr="004C4F1C">
        <w:rPr>
          <w:rFonts w:cs="Times New Roman"/>
          <w:sz w:val="28"/>
          <w:szCs w:val="28"/>
          <w:lang w:val="en-US"/>
        </w:rPr>
        <w:t xml:space="preserve"> – он должен представлять не только то, что слова из текста значат сейчас, но и что они означали тогда. И не просто, что они означали тогда, но что они означали тогда для конкретн</w:t>
      </w:r>
      <w:r w:rsidR="00887833">
        <w:rPr>
          <w:rFonts w:cs="Times New Roman"/>
          <w:sz w:val="28"/>
          <w:szCs w:val="28"/>
          <w:lang w:val="en-US"/>
        </w:rPr>
        <w:t xml:space="preserve">ого автора, использовавшего их </w:t>
      </w:r>
      <w:r w:rsidR="006E210E">
        <w:rPr>
          <w:rFonts w:cs="Times New Roman"/>
          <w:sz w:val="28"/>
          <w:szCs w:val="28"/>
          <w:lang w:val="en-US"/>
        </w:rPr>
        <w:t>(Кабакчи</w:t>
      </w:r>
      <w:r w:rsidR="00887833">
        <w:rPr>
          <w:rFonts w:cs="Times New Roman"/>
          <w:sz w:val="28"/>
          <w:szCs w:val="28"/>
          <w:lang w:val="en-US"/>
        </w:rPr>
        <w:t xml:space="preserve"> 2001: 39-44</w:t>
      </w:r>
      <w:r w:rsidR="006E210E">
        <w:rPr>
          <w:rFonts w:cs="Times New Roman"/>
          <w:sz w:val="28"/>
          <w:szCs w:val="28"/>
          <w:lang w:val="en-US"/>
        </w:rPr>
        <w:t>)</w:t>
      </w:r>
      <w:r w:rsidR="00887833">
        <w:rPr>
          <w:rFonts w:cs="Times New Roman"/>
          <w:sz w:val="28"/>
          <w:szCs w:val="28"/>
          <w:lang w:val="en-US"/>
        </w:rPr>
        <w:t>.</w:t>
      </w:r>
    </w:p>
    <w:p w14:paraId="23EEA97C" w14:textId="1EC13AF2" w:rsidR="00E92567" w:rsidRPr="006E210E" w:rsidRDefault="00E92567" w:rsidP="006E210E">
      <w:pPr>
        <w:widowControl w:val="0"/>
        <w:autoSpaceDE w:val="0"/>
        <w:autoSpaceDN w:val="0"/>
        <w:adjustRightInd w:val="0"/>
        <w:ind w:right="-7"/>
        <w:rPr>
          <w:rFonts w:cs="Times New Roman"/>
          <w:sz w:val="28"/>
          <w:szCs w:val="28"/>
          <w:lang w:val="en-US"/>
        </w:rPr>
      </w:pPr>
    </w:p>
    <w:p w14:paraId="1C190B0D" w14:textId="4D2CEB18" w:rsidR="00E92567" w:rsidRPr="003E15F9" w:rsidRDefault="00E92567" w:rsidP="007C113E">
      <w:pPr>
        <w:rPr>
          <w:rFonts w:cs="Times New Roman"/>
          <w:b/>
          <w:sz w:val="28"/>
          <w:szCs w:val="28"/>
        </w:rPr>
      </w:pPr>
      <w:r w:rsidRPr="003E15F9">
        <w:rPr>
          <w:rFonts w:cs="Times New Roman"/>
          <w:b/>
          <w:sz w:val="28"/>
          <w:szCs w:val="28"/>
        </w:rPr>
        <w:t xml:space="preserve">2.1 Классификация безэквивалентной </w:t>
      </w:r>
      <w:r w:rsidR="003E15F9">
        <w:rPr>
          <w:rFonts w:cs="Times New Roman"/>
          <w:b/>
          <w:sz w:val="28"/>
          <w:szCs w:val="28"/>
        </w:rPr>
        <w:t xml:space="preserve">лексики в романе М.А. Шолохова </w:t>
      </w:r>
    </w:p>
    <w:p w14:paraId="5B60B060" w14:textId="77777777" w:rsidR="007C113E" w:rsidRPr="003E15F9" w:rsidRDefault="007C113E" w:rsidP="007C113E">
      <w:pPr>
        <w:rPr>
          <w:rFonts w:cs="Times New Roman"/>
          <w:b/>
          <w:sz w:val="28"/>
          <w:szCs w:val="28"/>
        </w:rPr>
      </w:pPr>
    </w:p>
    <w:p w14:paraId="07C9A9EC" w14:textId="3C416ECD" w:rsidR="00E92567" w:rsidRPr="003E15F9" w:rsidRDefault="004213D9" w:rsidP="007C113E">
      <w:pPr>
        <w:rPr>
          <w:rFonts w:cs="Times New Roman"/>
          <w:sz w:val="28"/>
          <w:szCs w:val="28"/>
        </w:rPr>
      </w:pPr>
      <w:r>
        <w:rPr>
          <w:rFonts w:cs="Times New Roman"/>
          <w:sz w:val="28"/>
          <w:szCs w:val="28"/>
        </w:rPr>
        <w:t>В тексте романа М.А. Шолохова большую часть безэквивалентной лексики составляют реалии, которые входят в состав альтернативно-безэквивалентной лексики по классификации А.О. Иванова, поэтому п</w:t>
      </w:r>
      <w:r w:rsidR="00E92567" w:rsidRPr="003E15F9">
        <w:rPr>
          <w:rFonts w:cs="Times New Roman"/>
          <w:sz w:val="28"/>
          <w:szCs w:val="28"/>
        </w:rPr>
        <w:t xml:space="preserve">ри дифференциации </w:t>
      </w:r>
      <w:r>
        <w:rPr>
          <w:rFonts w:cs="Times New Roman"/>
          <w:sz w:val="28"/>
          <w:szCs w:val="28"/>
        </w:rPr>
        <w:t xml:space="preserve">реалий </w:t>
      </w:r>
      <w:r w:rsidR="00E92567" w:rsidRPr="003E15F9">
        <w:rPr>
          <w:rFonts w:cs="Times New Roman"/>
          <w:sz w:val="28"/>
          <w:szCs w:val="28"/>
        </w:rPr>
        <w:t>мы опираемся на классификацию, предложенную в монографии С. В</w:t>
      </w:r>
      <w:r w:rsidR="007C113E" w:rsidRPr="003E15F9">
        <w:rPr>
          <w:rFonts w:cs="Times New Roman"/>
          <w:sz w:val="28"/>
          <w:szCs w:val="28"/>
        </w:rPr>
        <w:t>лахов</w:t>
      </w:r>
      <w:r w:rsidR="00DB2A48">
        <w:rPr>
          <w:rFonts w:cs="Times New Roman"/>
          <w:sz w:val="28"/>
          <w:szCs w:val="28"/>
        </w:rPr>
        <w:t xml:space="preserve">а и С. Флорина </w:t>
      </w:r>
      <w:r w:rsidR="00887833">
        <w:rPr>
          <w:rFonts w:cs="Times New Roman"/>
          <w:sz w:val="28"/>
          <w:szCs w:val="28"/>
          <w:lang w:val="en-US"/>
        </w:rPr>
        <w:t>(Влахов, Флорин</w:t>
      </w:r>
      <w:r w:rsidR="00887833">
        <w:rPr>
          <w:rFonts w:cs="Times New Roman"/>
          <w:sz w:val="28"/>
          <w:szCs w:val="28"/>
        </w:rPr>
        <w:t xml:space="preserve"> 2001: 68)</w:t>
      </w:r>
      <w:r w:rsidR="00E92567" w:rsidRPr="003E15F9">
        <w:rPr>
          <w:rFonts w:cs="Times New Roman"/>
          <w:sz w:val="28"/>
          <w:szCs w:val="28"/>
        </w:rPr>
        <w:t xml:space="preserve">, согласно которой по предметному </w:t>
      </w:r>
      <w:r w:rsidR="007C113E" w:rsidRPr="003E15F9">
        <w:rPr>
          <w:rFonts w:cs="Times New Roman"/>
          <w:sz w:val="28"/>
          <w:szCs w:val="28"/>
        </w:rPr>
        <w:t>признаку были выделены следующие</w:t>
      </w:r>
      <w:r w:rsidR="00E92567" w:rsidRPr="003E15F9">
        <w:rPr>
          <w:rFonts w:cs="Times New Roman"/>
          <w:sz w:val="28"/>
          <w:szCs w:val="28"/>
        </w:rPr>
        <w:t xml:space="preserve"> группы:</w:t>
      </w:r>
    </w:p>
    <w:p w14:paraId="5E887F0D" w14:textId="77777777" w:rsidR="00E92567" w:rsidRPr="003E15F9" w:rsidRDefault="00E92567" w:rsidP="007C113E">
      <w:pPr>
        <w:pStyle w:val="a6"/>
        <w:numPr>
          <w:ilvl w:val="0"/>
          <w:numId w:val="2"/>
        </w:numPr>
        <w:spacing w:line="360" w:lineRule="auto"/>
        <w:ind w:left="709" w:firstLine="0"/>
        <w:jc w:val="both"/>
        <w:rPr>
          <w:rFonts w:ascii="Times New Roman" w:hAnsi="Times New Roman" w:cs="Times New Roman"/>
          <w:sz w:val="28"/>
          <w:szCs w:val="28"/>
        </w:rPr>
      </w:pPr>
      <w:r w:rsidRPr="003E15F9">
        <w:rPr>
          <w:rFonts w:ascii="Times New Roman" w:hAnsi="Times New Roman" w:cs="Times New Roman"/>
          <w:sz w:val="28"/>
          <w:szCs w:val="28"/>
        </w:rPr>
        <w:t>Географические реалии:</w:t>
      </w:r>
    </w:p>
    <w:p w14:paraId="62FE0A5E" w14:textId="2BF4FB4F" w:rsidR="00E92567" w:rsidRPr="003E15F9" w:rsidRDefault="00E92567" w:rsidP="007C113E">
      <w:pPr>
        <w:ind w:firstLine="0"/>
        <w:rPr>
          <w:rFonts w:cs="Times New Roman"/>
          <w:sz w:val="28"/>
          <w:szCs w:val="28"/>
        </w:rPr>
      </w:pPr>
      <w:r w:rsidRPr="003E15F9">
        <w:rPr>
          <w:rFonts w:cs="Times New Roman"/>
          <w:sz w:val="28"/>
          <w:szCs w:val="28"/>
        </w:rPr>
        <w:t>а) названия</w:t>
      </w:r>
      <w:r w:rsidR="00906C8D">
        <w:rPr>
          <w:rFonts w:cs="Times New Roman"/>
          <w:sz w:val="28"/>
          <w:szCs w:val="28"/>
        </w:rPr>
        <w:t xml:space="preserve"> </w:t>
      </w:r>
      <w:r w:rsidR="007A6C94">
        <w:rPr>
          <w:rFonts w:cs="Times New Roman"/>
          <w:sz w:val="28"/>
          <w:szCs w:val="28"/>
        </w:rPr>
        <w:t xml:space="preserve">географических объектов </w:t>
      </w:r>
      <w:r w:rsidRPr="003E15F9">
        <w:rPr>
          <w:rFonts w:cs="Times New Roman"/>
          <w:sz w:val="28"/>
          <w:szCs w:val="28"/>
        </w:rPr>
        <w:t>(</w:t>
      </w:r>
      <w:r w:rsidR="00906C8D" w:rsidRPr="003E15F9">
        <w:rPr>
          <w:rFonts w:cs="Times New Roman"/>
          <w:sz w:val="28"/>
          <w:szCs w:val="28"/>
        </w:rPr>
        <w:t xml:space="preserve">изволок, </w:t>
      </w:r>
      <w:r w:rsidRPr="003E15F9">
        <w:rPr>
          <w:rFonts w:cs="Times New Roman"/>
          <w:sz w:val="28"/>
          <w:szCs w:val="28"/>
        </w:rPr>
        <w:t xml:space="preserve">степь, </w:t>
      </w:r>
      <w:r w:rsidR="00906C8D" w:rsidRPr="003E15F9">
        <w:rPr>
          <w:rFonts w:cs="Times New Roman"/>
          <w:sz w:val="28"/>
          <w:szCs w:val="28"/>
        </w:rPr>
        <w:t xml:space="preserve">яр, </w:t>
      </w:r>
      <w:r w:rsidRPr="003E15F9">
        <w:rPr>
          <w:rFonts w:cs="Times New Roman"/>
          <w:sz w:val="28"/>
          <w:szCs w:val="28"/>
        </w:rPr>
        <w:t xml:space="preserve">ендова, чернозем, </w:t>
      </w:r>
      <w:r w:rsidR="00906C8D" w:rsidRPr="003E15F9">
        <w:rPr>
          <w:rFonts w:cs="Times New Roman"/>
          <w:sz w:val="28"/>
          <w:szCs w:val="28"/>
        </w:rPr>
        <w:t xml:space="preserve">отножина, </w:t>
      </w:r>
      <w:r w:rsidRPr="003E15F9">
        <w:rPr>
          <w:rFonts w:cs="Times New Roman"/>
          <w:sz w:val="28"/>
          <w:szCs w:val="28"/>
        </w:rPr>
        <w:t xml:space="preserve">буерак, </w:t>
      </w:r>
      <w:r w:rsidR="00906C8D" w:rsidRPr="003E15F9">
        <w:rPr>
          <w:rFonts w:cs="Times New Roman"/>
          <w:sz w:val="28"/>
          <w:szCs w:val="28"/>
        </w:rPr>
        <w:t>займище</w:t>
      </w:r>
      <w:r w:rsidR="00906C8D">
        <w:rPr>
          <w:rFonts w:cs="Times New Roman"/>
          <w:sz w:val="28"/>
          <w:szCs w:val="28"/>
        </w:rPr>
        <w:t>,</w:t>
      </w:r>
      <w:r w:rsidR="00906C8D" w:rsidRPr="003E15F9">
        <w:rPr>
          <w:rFonts w:cs="Times New Roman"/>
          <w:sz w:val="28"/>
          <w:szCs w:val="28"/>
        </w:rPr>
        <w:t xml:space="preserve"> </w:t>
      </w:r>
      <w:r w:rsidRPr="003E15F9">
        <w:rPr>
          <w:rFonts w:cs="Times New Roman"/>
          <w:sz w:val="28"/>
          <w:szCs w:val="28"/>
        </w:rPr>
        <w:t xml:space="preserve">теклин, </w:t>
      </w:r>
      <w:r w:rsidR="007A6C94" w:rsidRPr="003E15F9">
        <w:rPr>
          <w:rFonts w:cs="Times New Roman"/>
          <w:iCs/>
          <w:sz w:val="28"/>
          <w:szCs w:val="28"/>
        </w:rPr>
        <w:t>левада</w:t>
      </w:r>
      <w:r w:rsidR="007A6C94">
        <w:rPr>
          <w:rFonts w:cs="Times New Roman"/>
          <w:sz w:val="28"/>
          <w:szCs w:val="28"/>
        </w:rPr>
        <w:t xml:space="preserve">, музга, </w:t>
      </w:r>
      <w:r w:rsidR="00906C8D">
        <w:rPr>
          <w:rFonts w:cs="Times New Roman"/>
          <w:sz w:val="28"/>
          <w:szCs w:val="28"/>
        </w:rPr>
        <w:t>увал</w:t>
      </w:r>
      <w:r w:rsidRPr="003E15F9">
        <w:rPr>
          <w:rFonts w:cs="Times New Roman"/>
          <w:sz w:val="28"/>
          <w:szCs w:val="28"/>
        </w:rPr>
        <w:t>);</w:t>
      </w:r>
    </w:p>
    <w:p w14:paraId="46E0B295" w14:textId="2E837736" w:rsidR="00E92567" w:rsidRPr="003E15F9" w:rsidRDefault="007A6C94" w:rsidP="007C113E">
      <w:pPr>
        <w:ind w:firstLine="0"/>
        <w:rPr>
          <w:rFonts w:cs="Times New Roman"/>
          <w:sz w:val="28"/>
          <w:szCs w:val="28"/>
        </w:rPr>
      </w:pPr>
      <w:r>
        <w:rPr>
          <w:rFonts w:cs="Times New Roman"/>
          <w:sz w:val="28"/>
          <w:szCs w:val="28"/>
        </w:rPr>
        <w:t>б) названия эндемиков, а именно</w:t>
      </w:r>
      <w:r w:rsidR="00E92567" w:rsidRPr="003E15F9">
        <w:rPr>
          <w:rFonts w:cs="Times New Roman"/>
          <w:sz w:val="28"/>
          <w:szCs w:val="28"/>
        </w:rPr>
        <w:t>, растений или животных, свойственных лишь одному определенному району мира (</w:t>
      </w:r>
      <w:r w:rsidR="00E92567" w:rsidRPr="003E15F9">
        <w:rPr>
          <w:rFonts w:cs="Times New Roman"/>
          <w:iCs/>
          <w:sz w:val="28"/>
          <w:szCs w:val="28"/>
        </w:rPr>
        <w:t>краснотал</w:t>
      </w:r>
      <w:r w:rsidR="00E92567" w:rsidRPr="003E15F9">
        <w:rPr>
          <w:rFonts w:cs="Times New Roman"/>
          <w:sz w:val="28"/>
          <w:szCs w:val="28"/>
        </w:rPr>
        <w:t xml:space="preserve">, </w:t>
      </w:r>
      <w:r w:rsidR="00E92567" w:rsidRPr="003E15F9">
        <w:rPr>
          <w:rFonts w:cs="Times New Roman"/>
          <w:iCs/>
          <w:sz w:val="28"/>
          <w:szCs w:val="28"/>
        </w:rPr>
        <w:t xml:space="preserve">стерлядь, яровик, чернолист, змеиное око, татарнк, дурнопьян, донник, </w:t>
      </w:r>
      <w:r w:rsidR="00906C8D" w:rsidRPr="003E15F9">
        <w:rPr>
          <w:rFonts w:cs="Times New Roman"/>
          <w:sz w:val="28"/>
          <w:szCs w:val="28"/>
        </w:rPr>
        <w:t>урема</w:t>
      </w:r>
      <w:r w:rsidR="00906C8D">
        <w:rPr>
          <w:rFonts w:cs="Times New Roman"/>
          <w:sz w:val="28"/>
          <w:szCs w:val="28"/>
        </w:rPr>
        <w:t>,</w:t>
      </w:r>
      <w:r w:rsidR="00906C8D" w:rsidRPr="003E15F9">
        <w:rPr>
          <w:rFonts w:cs="Times New Roman"/>
          <w:iCs/>
          <w:sz w:val="28"/>
          <w:szCs w:val="28"/>
        </w:rPr>
        <w:t xml:space="preserve"> </w:t>
      </w:r>
      <w:r w:rsidR="00E92567" w:rsidRPr="003E15F9">
        <w:rPr>
          <w:rFonts w:cs="Times New Roman"/>
          <w:iCs/>
          <w:sz w:val="28"/>
          <w:szCs w:val="28"/>
        </w:rPr>
        <w:t>череда, медвянка, аржанец, чакан, сибирек, богородицына травка</w:t>
      </w:r>
      <w:r w:rsidR="00E92567" w:rsidRPr="003E15F9">
        <w:rPr>
          <w:rFonts w:cs="Times New Roman"/>
          <w:sz w:val="28"/>
          <w:szCs w:val="28"/>
        </w:rPr>
        <w:t>);</w:t>
      </w:r>
    </w:p>
    <w:p w14:paraId="352FD054" w14:textId="77777777" w:rsidR="00E92567" w:rsidRPr="003E15F9" w:rsidRDefault="00E92567" w:rsidP="007C113E">
      <w:pPr>
        <w:ind w:left="709" w:firstLine="0"/>
        <w:rPr>
          <w:rFonts w:cs="Times New Roman"/>
          <w:sz w:val="28"/>
          <w:szCs w:val="28"/>
        </w:rPr>
      </w:pPr>
      <w:r w:rsidRPr="003E15F9">
        <w:rPr>
          <w:rFonts w:cs="Times New Roman"/>
          <w:sz w:val="28"/>
          <w:szCs w:val="28"/>
        </w:rPr>
        <w:t xml:space="preserve">2. </w:t>
      </w:r>
      <w:r w:rsidRPr="003E15F9">
        <w:rPr>
          <w:rFonts w:cs="Times New Roman"/>
          <w:sz w:val="28"/>
          <w:szCs w:val="28"/>
        </w:rPr>
        <w:tab/>
        <w:t>Этнографические реалии:</w:t>
      </w:r>
    </w:p>
    <w:p w14:paraId="0657E3F6" w14:textId="49D5DE7E" w:rsidR="00E92567" w:rsidRPr="003E15F9" w:rsidRDefault="00E92567" w:rsidP="007C113E">
      <w:pPr>
        <w:ind w:firstLine="0"/>
        <w:rPr>
          <w:rFonts w:cs="Times New Roman"/>
          <w:sz w:val="28"/>
          <w:szCs w:val="28"/>
        </w:rPr>
      </w:pPr>
      <w:r w:rsidRPr="003E15F9">
        <w:rPr>
          <w:rFonts w:cs="Times New Roman"/>
          <w:sz w:val="28"/>
          <w:szCs w:val="28"/>
        </w:rPr>
        <w:lastRenderedPageBreak/>
        <w:t xml:space="preserve">а) </w:t>
      </w:r>
      <w:r w:rsidR="007A6C94">
        <w:rPr>
          <w:rFonts w:cs="Times New Roman"/>
          <w:sz w:val="28"/>
          <w:szCs w:val="28"/>
        </w:rPr>
        <w:t>бытовые реалии</w:t>
      </w:r>
    </w:p>
    <w:p w14:paraId="74D105BE" w14:textId="77777777" w:rsidR="00E92567" w:rsidRPr="003E15F9" w:rsidRDefault="00E92567" w:rsidP="007C113E">
      <w:pPr>
        <w:ind w:firstLine="0"/>
        <w:rPr>
          <w:rFonts w:cs="Times New Roman"/>
          <w:sz w:val="28"/>
          <w:szCs w:val="28"/>
        </w:rPr>
      </w:pPr>
      <w:r w:rsidRPr="003E15F9">
        <w:rPr>
          <w:rFonts w:cs="Times New Roman"/>
          <w:sz w:val="28"/>
          <w:szCs w:val="28"/>
        </w:rPr>
        <w:t>- названия пищи, напитков (щи, накваска, водка, квас, накваска, цибарка, бурсаки, кулага);</w:t>
      </w:r>
    </w:p>
    <w:p w14:paraId="11D63EC4" w14:textId="77777777" w:rsidR="00E92567" w:rsidRPr="003E15F9" w:rsidRDefault="00E92567" w:rsidP="007C113E">
      <w:pPr>
        <w:ind w:firstLine="0"/>
        <w:rPr>
          <w:rFonts w:cs="Times New Roman"/>
          <w:sz w:val="28"/>
          <w:szCs w:val="28"/>
        </w:rPr>
      </w:pPr>
      <w:r w:rsidRPr="003E15F9">
        <w:rPr>
          <w:rFonts w:cs="Times New Roman"/>
          <w:sz w:val="28"/>
          <w:szCs w:val="28"/>
        </w:rPr>
        <w:t>- одежды (шаровары, исподница, чирики, зипун, сюртук, шлычка, малахай, завеска, треух);</w:t>
      </w:r>
    </w:p>
    <w:p w14:paraId="633298AD" w14:textId="77777777" w:rsidR="00E92567" w:rsidRPr="003E15F9" w:rsidRDefault="00E92567" w:rsidP="007C113E">
      <w:pPr>
        <w:ind w:firstLine="0"/>
        <w:rPr>
          <w:rFonts w:cs="Times New Roman"/>
          <w:sz w:val="28"/>
          <w:szCs w:val="28"/>
        </w:rPr>
      </w:pPr>
      <w:r w:rsidRPr="003E15F9">
        <w:rPr>
          <w:rFonts w:cs="Times New Roman"/>
          <w:sz w:val="28"/>
          <w:szCs w:val="28"/>
        </w:rPr>
        <w:t>- жилья, мебели, посуды (сени, чекмень, кубышка, баклага, торба, корчажка);</w:t>
      </w:r>
    </w:p>
    <w:p w14:paraId="27181CE2" w14:textId="5C2C06F6" w:rsidR="00E92567" w:rsidRPr="003E15F9" w:rsidRDefault="00E92567" w:rsidP="007C113E">
      <w:pPr>
        <w:ind w:firstLine="0"/>
        <w:rPr>
          <w:rFonts w:cs="Times New Roman"/>
          <w:sz w:val="28"/>
          <w:szCs w:val="28"/>
        </w:rPr>
      </w:pPr>
      <w:r w:rsidRPr="003E15F9">
        <w:rPr>
          <w:rFonts w:cs="Times New Roman"/>
          <w:sz w:val="28"/>
          <w:szCs w:val="28"/>
        </w:rPr>
        <w:t>- тран</w:t>
      </w:r>
      <w:r w:rsidR="00906C8D">
        <w:rPr>
          <w:rFonts w:cs="Times New Roman"/>
          <w:sz w:val="28"/>
          <w:szCs w:val="28"/>
        </w:rPr>
        <w:t>спорта (бричка, арба, двуколка</w:t>
      </w:r>
      <w:r w:rsidRPr="003E15F9">
        <w:rPr>
          <w:rFonts w:cs="Times New Roman"/>
          <w:sz w:val="28"/>
          <w:szCs w:val="28"/>
        </w:rPr>
        <w:t>);</w:t>
      </w:r>
    </w:p>
    <w:p w14:paraId="6318E37D" w14:textId="05D66279" w:rsidR="00E92567" w:rsidRPr="003E15F9" w:rsidRDefault="00E92567" w:rsidP="007C113E">
      <w:pPr>
        <w:ind w:firstLine="0"/>
        <w:rPr>
          <w:rFonts w:cs="Times New Roman"/>
          <w:sz w:val="28"/>
          <w:szCs w:val="28"/>
        </w:rPr>
      </w:pPr>
      <w:r w:rsidRPr="003E15F9">
        <w:rPr>
          <w:rFonts w:cs="Times New Roman"/>
          <w:sz w:val="28"/>
          <w:szCs w:val="28"/>
        </w:rPr>
        <w:t xml:space="preserve">б) реалии, связанные с трудом (коса, </w:t>
      </w:r>
      <w:r w:rsidR="00906C8D">
        <w:rPr>
          <w:rFonts w:cs="Times New Roman"/>
          <w:sz w:val="28"/>
          <w:szCs w:val="28"/>
        </w:rPr>
        <w:t>п</w:t>
      </w:r>
      <w:r w:rsidR="00906C8D" w:rsidRPr="003E15F9">
        <w:rPr>
          <w:rFonts w:cs="Times New Roman"/>
          <w:sz w:val="28"/>
          <w:szCs w:val="28"/>
        </w:rPr>
        <w:t xml:space="preserve">ерекур, </w:t>
      </w:r>
      <w:r w:rsidR="00906C8D">
        <w:rPr>
          <w:rFonts w:cs="Times New Roman"/>
          <w:sz w:val="28"/>
          <w:szCs w:val="28"/>
        </w:rPr>
        <w:t xml:space="preserve">соха, </w:t>
      </w:r>
      <w:r w:rsidRPr="003E15F9">
        <w:rPr>
          <w:rFonts w:cs="Times New Roman"/>
          <w:sz w:val="28"/>
          <w:szCs w:val="28"/>
        </w:rPr>
        <w:t>магарыч);</w:t>
      </w:r>
    </w:p>
    <w:p w14:paraId="4CDC2700" w14:textId="77777777" w:rsidR="00E92567" w:rsidRPr="003E15F9" w:rsidRDefault="00E92567" w:rsidP="007C113E">
      <w:pPr>
        <w:ind w:firstLine="0"/>
        <w:rPr>
          <w:rFonts w:cs="Times New Roman"/>
          <w:sz w:val="28"/>
          <w:szCs w:val="28"/>
        </w:rPr>
      </w:pPr>
      <w:r w:rsidRPr="003E15F9">
        <w:rPr>
          <w:rFonts w:cs="Times New Roman"/>
          <w:sz w:val="28"/>
          <w:szCs w:val="28"/>
        </w:rPr>
        <w:t>в) реалии, связанные с искусством и культурой (казачок, балалайка, мясоед);</w:t>
      </w:r>
    </w:p>
    <w:p w14:paraId="34D0F6C1" w14:textId="42A1BF7A" w:rsidR="00E92567" w:rsidRPr="003E15F9" w:rsidRDefault="00E92567" w:rsidP="007C113E">
      <w:pPr>
        <w:ind w:firstLine="0"/>
        <w:rPr>
          <w:rFonts w:cs="Times New Roman"/>
          <w:sz w:val="28"/>
          <w:szCs w:val="28"/>
        </w:rPr>
      </w:pPr>
      <w:r w:rsidRPr="003E15F9">
        <w:rPr>
          <w:rFonts w:cs="Times New Roman"/>
          <w:sz w:val="28"/>
          <w:szCs w:val="28"/>
        </w:rPr>
        <w:t>г) названия мер и денег (</w:t>
      </w:r>
      <w:r w:rsidR="00906C8D" w:rsidRPr="003E15F9">
        <w:rPr>
          <w:rFonts w:cs="Times New Roman"/>
          <w:sz w:val="28"/>
          <w:szCs w:val="28"/>
        </w:rPr>
        <w:t xml:space="preserve">аршин, </w:t>
      </w:r>
      <w:r w:rsidRPr="003E15F9">
        <w:rPr>
          <w:rFonts w:cs="Times New Roman"/>
          <w:sz w:val="28"/>
          <w:szCs w:val="28"/>
        </w:rPr>
        <w:t>верста, сажень, копейки);</w:t>
      </w:r>
    </w:p>
    <w:p w14:paraId="4F971617" w14:textId="77777777" w:rsidR="00E92567" w:rsidRPr="003E15F9" w:rsidRDefault="00E92567" w:rsidP="007C113E">
      <w:pPr>
        <w:ind w:firstLine="0"/>
        <w:rPr>
          <w:rFonts w:cs="Times New Roman"/>
          <w:sz w:val="28"/>
          <w:szCs w:val="28"/>
        </w:rPr>
      </w:pPr>
      <w:r w:rsidRPr="003E15F9">
        <w:rPr>
          <w:rFonts w:cs="Times New Roman"/>
          <w:sz w:val="28"/>
          <w:szCs w:val="28"/>
        </w:rPr>
        <w:t>3. Общественно-политические реалии:</w:t>
      </w:r>
    </w:p>
    <w:p w14:paraId="7237513C" w14:textId="77777777" w:rsidR="00E92567" w:rsidRPr="003E15F9" w:rsidRDefault="00E92567" w:rsidP="007C113E">
      <w:pPr>
        <w:ind w:firstLine="0"/>
        <w:rPr>
          <w:rFonts w:cs="Times New Roman"/>
          <w:sz w:val="28"/>
          <w:szCs w:val="28"/>
        </w:rPr>
      </w:pPr>
      <w:r w:rsidRPr="003E15F9">
        <w:rPr>
          <w:rFonts w:cs="Times New Roman"/>
          <w:sz w:val="28"/>
          <w:szCs w:val="28"/>
        </w:rPr>
        <w:t>а) административно-территориальные устройства (станица, хутор);</w:t>
      </w:r>
    </w:p>
    <w:p w14:paraId="4F3465AE" w14:textId="6CC146CE" w:rsidR="00E92567" w:rsidRPr="00D067CB" w:rsidRDefault="00E92567" w:rsidP="00D067CB">
      <w:pPr>
        <w:spacing w:before="30" w:after="30"/>
        <w:ind w:firstLine="0"/>
        <w:rPr>
          <w:rFonts w:cs="Times New Roman"/>
          <w:sz w:val="28"/>
          <w:szCs w:val="28"/>
        </w:rPr>
      </w:pPr>
      <w:r w:rsidRPr="003E15F9">
        <w:rPr>
          <w:rFonts w:cs="Times New Roman"/>
          <w:sz w:val="28"/>
          <w:szCs w:val="28"/>
        </w:rPr>
        <w:t>б</w:t>
      </w:r>
      <w:r w:rsidRPr="00D067CB">
        <w:rPr>
          <w:rFonts w:cs="Times New Roman"/>
          <w:sz w:val="28"/>
          <w:szCs w:val="28"/>
        </w:rPr>
        <w:t>) органов и носителей власти (</w:t>
      </w:r>
      <w:r w:rsidR="00906C8D" w:rsidRPr="00D067CB">
        <w:rPr>
          <w:rFonts w:cs="Times New Roman"/>
          <w:sz w:val="28"/>
          <w:szCs w:val="28"/>
        </w:rPr>
        <w:t xml:space="preserve">атаман, </w:t>
      </w:r>
      <w:r w:rsidRPr="00D067CB">
        <w:rPr>
          <w:rFonts w:cs="Times New Roman"/>
          <w:sz w:val="28"/>
          <w:szCs w:val="28"/>
        </w:rPr>
        <w:t>цар</w:t>
      </w:r>
      <w:r w:rsidR="00906C8D" w:rsidRPr="00D067CB">
        <w:rPr>
          <w:rFonts w:cs="Times New Roman"/>
          <w:sz w:val="28"/>
          <w:szCs w:val="28"/>
        </w:rPr>
        <w:t>ь</w:t>
      </w:r>
      <w:r w:rsidRPr="00D067CB">
        <w:rPr>
          <w:rFonts w:cs="Times New Roman"/>
          <w:sz w:val="28"/>
          <w:szCs w:val="28"/>
        </w:rPr>
        <w:t>);</w:t>
      </w:r>
    </w:p>
    <w:p w14:paraId="282D99DB" w14:textId="2CF704F1" w:rsidR="00E92567" w:rsidRPr="00D067CB" w:rsidRDefault="00E92567" w:rsidP="00D067CB">
      <w:pPr>
        <w:spacing w:before="30" w:after="30"/>
        <w:ind w:firstLine="0"/>
        <w:rPr>
          <w:rFonts w:cs="Times New Roman"/>
          <w:sz w:val="28"/>
          <w:szCs w:val="28"/>
        </w:rPr>
      </w:pPr>
      <w:r w:rsidRPr="00D067CB">
        <w:rPr>
          <w:rFonts w:cs="Times New Roman"/>
          <w:sz w:val="28"/>
          <w:szCs w:val="28"/>
        </w:rPr>
        <w:t>в) военные реалии (</w:t>
      </w:r>
      <w:r w:rsidR="00906C8D" w:rsidRPr="00D067CB">
        <w:rPr>
          <w:rFonts w:cs="Times New Roman"/>
          <w:sz w:val="28"/>
          <w:szCs w:val="28"/>
        </w:rPr>
        <w:t xml:space="preserve">Атаманский полк, </w:t>
      </w:r>
      <w:r w:rsidRPr="00D067CB">
        <w:rPr>
          <w:rFonts w:cs="Times New Roman"/>
          <w:sz w:val="28"/>
          <w:szCs w:val="28"/>
        </w:rPr>
        <w:t>Донской Казачий полк, шашка, гетман).</w:t>
      </w:r>
    </w:p>
    <w:p w14:paraId="787431A2" w14:textId="57F90715" w:rsidR="00E92567" w:rsidRPr="00D067CB" w:rsidRDefault="00E92567" w:rsidP="00D067CB">
      <w:pPr>
        <w:pStyle w:val="a8"/>
        <w:spacing w:before="30" w:beforeAutospacing="0" w:after="30" w:afterAutospacing="0" w:line="360" w:lineRule="auto"/>
        <w:ind w:firstLine="708"/>
        <w:jc w:val="both"/>
        <w:rPr>
          <w:rFonts w:ascii="Times New Roman" w:hAnsi="Times New Roman"/>
          <w:sz w:val="28"/>
          <w:szCs w:val="28"/>
        </w:rPr>
      </w:pPr>
      <w:r w:rsidRPr="00D067CB">
        <w:rPr>
          <w:rFonts w:ascii="Times New Roman" w:hAnsi="Times New Roman"/>
          <w:sz w:val="28"/>
          <w:szCs w:val="28"/>
        </w:rPr>
        <w:t>Имена собственные были выдел</w:t>
      </w:r>
      <w:r w:rsidR="007A6C94">
        <w:rPr>
          <w:rFonts w:ascii="Times New Roman" w:hAnsi="Times New Roman"/>
          <w:sz w:val="28"/>
          <w:szCs w:val="28"/>
        </w:rPr>
        <w:t>ены в отдельную группу из-за их</w:t>
      </w:r>
      <w:r w:rsidRPr="00D067CB">
        <w:rPr>
          <w:rFonts w:ascii="Times New Roman" w:hAnsi="Times New Roman"/>
          <w:sz w:val="28"/>
          <w:szCs w:val="28"/>
        </w:rPr>
        <w:t xml:space="preserve"> специфической семан</w:t>
      </w:r>
      <w:r w:rsidR="008B3228" w:rsidRPr="00D067CB">
        <w:rPr>
          <w:rFonts w:ascii="Times New Roman" w:hAnsi="Times New Roman"/>
          <w:sz w:val="28"/>
          <w:szCs w:val="28"/>
        </w:rPr>
        <w:t xml:space="preserve">тики. </w:t>
      </w:r>
      <w:r w:rsidR="007A6C94">
        <w:rPr>
          <w:rFonts w:ascii="Times New Roman" w:hAnsi="Times New Roman"/>
          <w:sz w:val="28"/>
          <w:szCs w:val="28"/>
        </w:rPr>
        <w:t>Опираясь на В. Гладрова</w:t>
      </w:r>
      <w:r w:rsidR="007A6C94" w:rsidRPr="00D067CB">
        <w:rPr>
          <w:rFonts w:ascii="Times New Roman" w:hAnsi="Times New Roman"/>
          <w:sz w:val="28"/>
          <w:szCs w:val="28"/>
        </w:rPr>
        <w:t xml:space="preserve"> (Gladrow 2000: 277-278)</w:t>
      </w:r>
      <w:r w:rsidR="007A6C94">
        <w:rPr>
          <w:rFonts w:ascii="Times New Roman" w:hAnsi="Times New Roman"/>
          <w:sz w:val="28"/>
          <w:szCs w:val="28"/>
        </w:rPr>
        <w:t>,</w:t>
      </w:r>
      <w:r w:rsidR="007A6C94" w:rsidRPr="00D067CB">
        <w:rPr>
          <w:rFonts w:ascii="Times New Roman" w:hAnsi="Times New Roman"/>
          <w:sz w:val="28"/>
          <w:szCs w:val="28"/>
        </w:rPr>
        <w:t xml:space="preserve"> </w:t>
      </w:r>
      <w:r w:rsidR="007A6C94">
        <w:rPr>
          <w:rFonts w:ascii="Times New Roman" w:hAnsi="Times New Roman"/>
          <w:sz w:val="28"/>
          <w:szCs w:val="28"/>
        </w:rPr>
        <w:t>с</w:t>
      </w:r>
      <w:r w:rsidRPr="00D067CB">
        <w:rPr>
          <w:rFonts w:ascii="Times New Roman" w:hAnsi="Times New Roman"/>
          <w:sz w:val="28"/>
          <w:szCs w:val="28"/>
        </w:rPr>
        <w:t xml:space="preserve">реди имен собственных мы различаем: </w:t>
      </w:r>
    </w:p>
    <w:p w14:paraId="1CA11435" w14:textId="77777777" w:rsidR="00E92567" w:rsidRPr="00D067CB" w:rsidRDefault="00E92567" w:rsidP="00D067CB">
      <w:pPr>
        <w:pStyle w:val="a6"/>
        <w:numPr>
          <w:ilvl w:val="0"/>
          <w:numId w:val="3"/>
        </w:numPr>
        <w:spacing w:before="30" w:after="30" w:line="360" w:lineRule="auto"/>
        <w:ind w:left="0" w:firstLine="709"/>
        <w:jc w:val="both"/>
        <w:rPr>
          <w:rFonts w:ascii="Times New Roman" w:hAnsi="Times New Roman" w:cs="Times New Roman"/>
          <w:sz w:val="28"/>
          <w:szCs w:val="28"/>
        </w:rPr>
      </w:pPr>
      <w:r w:rsidRPr="00D067CB">
        <w:rPr>
          <w:rFonts w:ascii="Times New Roman" w:hAnsi="Times New Roman" w:cs="Times New Roman"/>
          <w:sz w:val="28"/>
          <w:szCs w:val="28"/>
        </w:rPr>
        <w:t>Имена (фамилии, имена, отчества, прозвища и т.д) – Дарья, Мелехов, Алешка, Дуняшка, Ильинишна;</w:t>
      </w:r>
    </w:p>
    <w:p w14:paraId="6A90EE92" w14:textId="77777777" w:rsidR="00E92567" w:rsidRPr="00D067CB" w:rsidRDefault="00E92567" w:rsidP="00D067CB">
      <w:pPr>
        <w:pStyle w:val="a6"/>
        <w:numPr>
          <w:ilvl w:val="0"/>
          <w:numId w:val="3"/>
        </w:numPr>
        <w:spacing w:before="30" w:after="30" w:line="360" w:lineRule="auto"/>
        <w:ind w:left="0" w:firstLine="709"/>
        <w:jc w:val="both"/>
        <w:rPr>
          <w:rFonts w:ascii="Times New Roman" w:hAnsi="Times New Roman" w:cs="Times New Roman"/>
          <w:sz w:val="28"/>
          <w:szCs w:val="28"/>
        </w:rPr>
      </w:pPr>
      <w:r w:rsidRPr="00D067CB">
        <w:rPr>
          <w:rFonts w:ascii="Times New Roman" w:hAnsi="Times New Roman" w:cs="Times New Roman"/>
          <w:sz w:val="28"/>
          <w:szCs w:val="28"/>
        </w:rPr>
        <w:t>Географические и топографические имена (название рек, морей, гор, государств, городов и др.) – Меркулов курган, Красный Яр, Дон, Фетисова балка, Персиановка.</w:t>
      </w:r>
    </w:p>
    <w:p w14:paraId="6A12F42E" w14:textId="5472F957" w:rsidR="007C113E" w:rsidRPr="003E15F9" w:rsidRDefault="007C113E" w:rsidP="00D067CB">
      <w:pPr>
        <w:spacing w:before="30" w:after="30"/>
        <w:ind w:firstLine="708"/>
        <w:rPr>
          <w:rFonts w:cs="Times New Roman"/>
          <w:sz w:val="28"/>
          <w:szCs w:val="28"/>
        </w:rPr>
      </w:pPr>
      <w:r w:rsidRPr="00D067CB">
        <w:rPr>
          <w:rFonts w:cs="Times New Roman"/>
          <w:sz w:val="28"/>
          <w:szCs w:val="28"/>
        </w:rPr>
        <w:t>Также в отдельные группы</w:t>
      </w:r>
      <w:r w:rsidRPr="003E15F9">
        <w:rPr>
          <w:rFonts w:cs="Times New Roman"/>
          <w:sz w:val="28"/>
          <w:szCs w:val="28"/>
        </w:rPr>
        <w:t xml:space="preserve"> были выделены </w:t>
      </w:r>
      <w:r w:rsidR="00380773">
        <w:rPr>
          <w:rFonts w:cs="Times New Roman"/>
          <w:sz w:val="28"/>
          <w:szCs w:val="28"/>
        </w:rPr>
        <w:t>диалектизмы, фразеологизмы и</w:t>
      </w:r>
      <w:r w:rsidRPr="003E15F9">
        <w:rPr>
          <w:rFonts w:cs="Times New Roman"/>
          <w:sz w:val="28"/>
          <w:szCs w:val="28"/>
        </w:rPr>
        <w:t xml:space="preserve"> </w:t>
      </w:r>
      <w:r w:rsidR="00380773">
        <w:rPr>
          <w:rFonts w:cs="Times New Roman"/>
          <w:sz w:val="28"/>
          <w:szCs w:val="28"/>
        </w:rPr>
        <w:t xml:space="preserve">окказионализмы, описанные П. Ньюмарком в своем труде </w:t>
      </w:r>
      <w:r w:rsidR="00380773">
        <w:rPr>
          <w:rFonts w:cs="Times New Roman"/>
          <w:sz w:val="28"/>
          <w:szCs w:val="28"/>
          <w:lang w:val="en-US"/>
        </w:rPr>
        <w:t>“</w:t>
      </w:r>
      <w:r w:rsidR="00380773" w:rsidRPr="00B973AC">
        <w:rPr>
          <w:rFonts w:cs="Times New Roman"/>
          <w:color w:val="000000" w:themeColor="text1"/>
          <w:sz w:val="28"/>
          <w:szCs w:val="28"/>
          <w:lang w:val="en-US"/>
        </w:rPr>
        <w:t>A</w:t>
      </w:r>
      <w:r w:rsidR="00380773" w:rsidRPr="00112DC9">
        <w:rPr>
          <w:rFonts w:cs="Times New Roman"/>
          <w:color w:val="000000" w:themeColor="text1"/>
          <w:sz w:val="28"/>
          <w:szCs w:val="28"/>
          <w:lang w:val="en-US"/>
        </w:rPr>
        <w:t xml:space="preserve"> </w:t>
      </w:r>
      <w:r w:rsidR="00380773">
        <w:rPr>
          <w:rFonts w:cs="Times New Roman"/>
          <w:color w:val="000000" w:themeColor="text1"/>
          <w:sz w:val="28"/>
          <w:szCs w:val="28"/>
          <w:lang w:val="en-US"/>
        </w:rPr>
        <w:t>Textbook of Translation</w:t>
      </w:r>
      <w:r w:rsidR="00380773">
        <w:rPr>
          <w:rFonts w:cs="Times New Roman"/>
          <w:sz w:val="28"/>
          <w:szCs w:val="28"/>
          <w:lang w:val="en-US"/>
        </w:rPr>
        <w:t>”</w:t>
      </w:r>
      <w:r w:rsidR="00380773">
        <w:rPr>
          <w:rFonts w:cs="Times New Roman"/>
          <w:sz w:val="28"/>
          <w:szCs w:val="28"/>
        </w:rPr>
        <w:t xml:space="preserve">, </w:t>
      </w:r>
      <w:r w:rsidRPr="003E15F9">
        <w:rPr>
          <w:rFonts w:cs="Times New Roman"/>
          <w:sz w:val="28"/>
          <w:szCs w:val="28"/>
        </w:rPr>
        <w:t>так как они состовляют большой пласт безэквивалентной лексики в романе.</w:t>
      </w:r>
    </w:p>
    <w:p w14:paraId="61669A2B" w14:textId="07918826" w:rsidR="00E92567" w:rsidRPr="003E15F9" w:rsidRDefault="00E92567" w:rsidP="007A6C94">
      <w:pPr>
        <w:ind w:firstLine="708"/>
        <w:rPr>
          <w:rFonts w:cs="Times New Roman"/>
          <w:sz w:val="28"/>
          <w:szCs w:val="28"/>
        </w:rPr>
      </w:pPr>
      <w:r w:rsidRPr="003E15F9">
        <w:rPr>
          <w:rFonts w:cs="Times New Roman"/>
          <w:sz w:val="28"/>
          <w:szCs w:val="28"/>
        </w:rPr>
        <w:t xml:space="preserve">Вполне объяснимо, что при переводе многие </w:t>
      </w:r>
      <w:r w:rsidR="007C113E" w:rsidRPr="003E15F9">
        <w:rPr>
          <w:rFonts w:cs="Times New Roman"/>
          <w:sz w:val="28"/>
          <w:szCs w:val="28"/>
        </w:rPr>
        <w:t xml:space="preserve">примеры безэквивалентной лексики </w:t>
      </w:r>
      <w:r w:rsidRPr="003E15F9">
        <w:rPr>
          <w:rFonts w:cs="Times New Roman"/>
          <w:sz w:val="28"/>
          <w:szCs w:val="28"/>
        </w:rPr>
        <w:t xml:space="preserve">были исключены или заменены на нейтральные, понятные зарубежному читателю. </w:t>
      </w:r>
    </w:p>
    <w:p w14:paraId="38354F12" w14:textId="4F43D83A" w:rsidR="00E92567" w:rsidRPr="003E15F9" w:rsidRDefault="00E92567" w:rsidP="00AB7F14">
      <w:pPr>
        <w:ind w:firstLine="708"/>
        <w:rPr>
          <w:rFonts w:cs="Times New Roman"/>
          <w:b/>
          <w:sz w:val="28"/>
          <w:szCs w:val="28"/>
        </w:rPr>
      </w:pPr>
      <w:r w:rsidRPr="003E15F9">
        <w:rPr>
          <w:rFonts w:cs="Times New Roman"/>
          <w:b/>
          <w:sz w:val="28"/>
          <w:szCs w:val="28"/>
        </w:rPr>
        <w:lastRenderedPageBreak/>
        <w:t xml:space="preserve">2.2 Способы перевода безэквивалентной лексики в романе М.А. Шолохова </w:t>
      </w:r>
    </w:p>
    <w:p w14:paraId="6D8E4CFD" w14:textId="77777777" w:rsidR="006B2B91" w:rsidRPr="003E15F9" w:rsidRDefault="006B2B91" w:rsidP="00E92567">
      <w:pPr>
        <w:rPr>
          <w:rFonts w:cs="Times New Roman"/>
          <w:b/>
          <w:sz w:val="28"/>
          <w:szCs w:val="28"/>
        </w:rPr>
      </w:pPr>
    </w:p>
    <w:p w14:paraId="70272B25" w14:textId="77777777" w:rsidR="00E92567" w:rsidRPr="003E15F9" w:rsidRDefault="00E92567" w:rsidP="00E92567">
      <w:pPr>
        <w:rPr>
          <w:rFonts w:cs="Times New Roman"/>
          <w:sz w:val="28"/>
          <w:szCs w:val="28"/>
        </w:rPr>
      </w:pPr>
      <w:r w:rsidRPr="003E15F9">
        <w:rPr>
          <w:rFonts w:cs="Times New Roman"/>
          <w:sz w:val="28"/>
          <w:szCs w:val="28"/>
        </w:rPr>
        <w:t xml:space="preserve">Материалом для aнализа реалий и способов их перевода послужил роман М. А. Шолохова "Тихий Дон", который является очень ярким иллюстративным примером отображения национального колорита. Здесь нашли глубокое и всестороннее отображение и своеобразный уклад жизни казаков, и их традиции, культура, быт, язык, и неповторимая донская природа. Писатель сохранил для нас яркость и точность казачьей речи, ее образность, показал житейскую мудрость этого народа, любовь к шутке, описал его обычаи и нравы. Роман населен множеством героев, насыщен событиями общественно-политической жизни, картинами мирного труда. На материале романа М.А. Шолохова «Тихий Дон» мы пытаемся найти ответ на вопрос: «Как при переводе сохранить национально-культурный колорит произведения?» </w:t>
      </w:r>
    </w:p>
    <w:p w14:paraId="29AF20D4" w14:textId="2D9B3F36" w:rsidR="00E92567" w:rsidRPr="003E15F9" w:rsidRDefault="00E92567" w:rsidP="00E92567">
      <w:pPr>
        <w:rPr>
          <w:rFonts w:cs="Times New Roman"/>
          <w:sz w:val="28"/>
          <w:szCs w:val="28"/>
        </w:rPr>
      </w:pPr>
      <w:r w:rsidRPr="003E15F9">
        <w:rPr>
          <w:rFonts w:cs="Times New Roman"/>
          <w:sz w:val="28"/>
          <w:szCs w:val="28"/>
        </w:rPr>
        <w:t xml:space="preserve">Итак, </w:t>
      </w:r>
      <w:r w:rsidR="002F6394">
        <w:rPr>
          <w:rFonts w:cs="Times New Roman"/>
          <w:sz w:val="28"/>
          <w:szCs w:val="28"/>
        </w:rPr>
        <w:t>нами были выделены основные</w:t>
      </w:r>
      <w:r w:rsidR="00421400">
        <w:rPr>
          <w:rFonts w:cs="Times New Roman"/>
          <w:sz w:val="28"/>
          <w:szCs w:val="28"/>
        </w:rPr>
        <w:t xml:space="preserve"> переводческие трансформац</w:t>
      </w:r>
      <w:r w:rsidR="006E42D7">
        <w:rPr>
          <w:rFonts w:cs="Times New Roman"/>
          <w:sz w:val="28"/>
          <w:szCs w:val="28"/>
        </w:rPr>
        <w:t>ии, основываясь на классификации</w:t>
      </w:r>
      <w:r w:rsidR="00421400">
        <w:rPr>
          <w:rFonts w:cs="Times New Roman"/>
          <w:sz w:val="28"/>
          <w:szCs w:val="28"/>
        </w:rPr>
        <w:t xml:space="preserve"> Я. И. Рецкера</w:t>
      </w:r>
      <w:r w:rsidRPr="003E15F9">
        <w:rPr>
          <w:rFonts w:cs="Times New Roman"/>
          <w:sz w:val="28"/>
          <w:szCs w:val="28"/>
        </w:rPr>
        <w:t xml:space="preserve">: </w:t>
      </w:r>
      <w:r w:rsidR="00421400">
        <w:rPr>
          <w:rFonts w:cs="Times New Roman"/>
          <w:sz w:val="28"/>
          <w:szCs w:val="28"/>
        </w:rPr>
        <w:t>генерализация значений, смысловое развитие и</w:t>
      </w:r>
      <w:r w:rsidR="00E93B5D">
        <w:rPr>
          <w:rFonts w:cs="Times New Roman"/>
          <w:sz w:val="28"/>
          <w:szCs w:val="28"/>
        </w:rPr>
        <w:t xml:space="preserve"> экспликация</w:t>
      </w:r>
      <w:r w:rsidR="00421400">
        <w:rPr>
          <w:rFonts w:cs="Times New Roman"/>
          <w:sz w:val="28"/>
          <w:szCs w:val="28"/>
        </w:rPr>
        <w:t>. Помимо этого, мы выделяем следующие способы перевода безэквивалентной лексики, опираясь на классификацию Т. А. Казаковой:</w:t>
      </w:r>
      <w:r w:rsidR="00421400" w:rsidRPr="003E15F9">
        <w:rPr>
          <w:rFonts w:cs="Times New Roman"/>
          <w:sz w:val="28"/>
          <w:szCs w:val="28"/>
        </w:rPr>
        <w:t xml:space="preserve"> </w:t>
      </w:r>
      <w:r w:rsidRPr="003E15F9">
        <w:rPr>
          <w:rFonts w:cs="Times New Roman"/>
          <w:sz w:val="28"/>
          <w:szCs w:val="28"/>
        </w:rPr>
        <w:t>транслите</w:t>
      </w:r>
      <w:r w:rsidR="00733323" w:rsidRPr="003E15F9">
        <w:rPr>
          <w:rFonts w:cs="Times New Roman"/>
          <w:sz w:val="28"/>
          <w:szCs w:val="28"/>
        </w:rPr>
        <w:t>рация или транскрипция, калька или полукалька,</w:t>
      </w:r>
      <w:r w:rsidR="002F6394">
        <w:rPr>
          <w:rFonts w:cs="Times New Roman"/>
          <w:sz w:val="28"/>
          <w:szCs w:val="28"/>
        </w:rPr>
        <w:t xml:space="preserve"> переводческий комментарий, </w:t>
      </w:r>
      <w:r w:rsidRPr="003E15F9">
        <w:rPr>
          <w:rFonts w:cs="Times New Roman"/>
          <w:sz w:val="28"/>
          <w:szCs w:val="28"/>
        </w:rPr>
        <w:t>Рассмотрим приемы перевода безэквивал</w:t>
      </w:r>
      <w:r w:rsidR="00421400">
        <w:rPr>
          <w:rFonts w:cs="Times New Roman"/>
          <w:sz w:val="28"/>
          <w:szCs w:val="28"/>
        </w:rPr>
        <w:t>ентной лексики, используемые в</w:t>
      </w:r>
      <w:r w:rsidRPr="003E15F9">
        <w:rPr>
          <w:rFonts w:cs="Times New Roman"/>
          <w:sz w:val="28"/>
          <w:szCs w:val="28"/>
        </w:rPr>
        <w:t xml:space="preserve"> переводе романа:</w:t>
      </w:r>
    </w:p>
    <w:p w14:paraId="3E8B3E8E" w14:textId="77777777" w:rsidR="00E92567" w:rsidRPr="003E15F9" w:rsidRDefault="00E92567" w:rsidP="00E92567">
      <w:pPr>
        <w:rPr>
          <w:rFonts w:cs="Times New Roman"/>
          <w:b/>
          <w:sz w:val="28"/>
          <w:szCs w:val="28"/>
        </w:rPr>
      </w:pPr>
    </w:p>
    <w:p w14:paraId="7EEBA9BF" w14:textId="77777777" w:rsidR="00E92567" w:rsidRPr="003E15F9" w:rsidRDefault="00E92567" w:rsidP="00AB7F14">
      <w:pPr>
        <w:ind w:firstLine="0"/>
        <w:rPr>
          <w:rFonts w:cs="Times New Roman"/>
          <w:b/>
          <w:sz w:val="28"/>
          <w:szCs w:val="28"/>
        </w:rPr>
      </w:pPr>
      <w:r w:rsidRPr="003E15F9">
        <w:rPr>
          <w:rFonts w:cs="Times New Roman"/>
          <w:b/>
          <w:sz w:val="28"/>
          <w:szCs w:val="28"/>
        </w:rPr>
        <w:t xml:space="preserve">2.2.1 Транскрипция и транслитерация </w:t>
      </w:r>
    </w:p>
    <w:p w14:paraId="31DBEE43" w14:textId="77777777" w:rsidR="00E92567" w:rsidRPr="003E15F9" w:rsidRDefault="00E92567" w:rsidP="00E92567">
      <w:pPr>
        <w:widowControl w:val="0"/>
        <w:autoSpaceDE w:val="0"/>
        <w:autoSpaceDN w:val="0"/>
        <w:adjustRightInd w:val="0"/>
        <w:ind w:firstLine="708"/>
        <w:rPr>
          <w:rFonts w:cs="Times New Roman"/>
          <w:sz w:val="28"/>
          <w:szCs w:val="28"/>
        </w:rPr>
      </w:pPr>
    </w:p>
    <w:p w14:paraId="5D504D24" w14:textId="77777777" w:rsidR="00E92567" w:rsidRPr="003E15F9" w:rsidRDefault="00E92567" w:rsidP="00E92567">
      <w:pPr>
        <w:widowControl w:val="0"/>
        <w:autoSpaceDE w:val="0"/>
        <w:autoSpaceDN w:val="0"/>
        <w:adjustRightInd w:val="0"/>
        <w:ind w:firstLine="708"/>
        <w:rPr>
          <w:rFonts w:cs="Times New Roman"/>
          <w:sz w:val="28"/>
          <w:szCs w:val="28"/>
        </w:rPr>
      </w:pPr>
      <w:r w:rsidRPr="003E15F9">
        <w:rPr>
          <w:rFonts w:cs="Times New Roman"/>
          <w:sz w:val="28"/>
          <w:szCs w:val="28"/>
        </w:rPr>
        <w:t xml:space="preserve">Пример 1: </w:t>
      </w:r>
    </w:p>
    <w:tbl>
      <w:tblPr>
        <w:tblStyle w:val="a7"/>
        <w:tblW w:w="0" w:type="auto"/>
        <w:tblLook w:val="04A0" w:firstRow="1" w:lastRow="0" w:firstColumn="1" w:lastColumn="0" w:noHBand="0" w:noVBand="1"/>
      </w:tblPr>
      <w:tblGrid>
        <w:gridCol w:w="4782"/>
        <w:gridCol w:w="4782"/>
      </w:tblGrid>
      <w:tr w:rsidR="00E92567" w:rsidRPr="003E15F9" w14:paraId="2D3E6B4B" w14:textId="77777777" w:rsidTr="00E92567">
        <w:tc>
          <w:tcPr>
            <w:tcW w:w="4782" w:type="dxa"/>
          </w:tcPr>
          <w:p w14:paraId="6CAC3EE2" w14:textId="77777777" w:rsidR="00E92567" w:rsidRPr="003E15F9" w:rsidRDefault="00E92567" w:rsidP="00E92567">
            <w:pPr>
              <w:widowControl w:val="0"/>
              <w:autoSpaceDE w:val="0"/>
              <w:autoSpaceDN w:val="0"/>
              <w:adjustRightInd w:val="0"/>
              <w:ind w:firstLine="0"/>
              <w:jc w:val="left"/>
              <w:rPr>
                <w:rFonts w:cs="Times New Roman"/>
                <w:szCs w:val="24"/>
              </w:rPr>
            </w:pPr>
            <w:r w:rsidRPr="003E15F9">
              <w:rPr>
                <w:rFonts w:cs="Times New Roman"/>
                <w:szCs w:val="24"/>
                <w:u w:val="single"/>
              </w:rPr>
              <w:t>Дуняшка</w:t>
            </w:r>
            <w:r w:rsidRPr="003E15F9">
              <w:rPr>
                <w:rFonts w:cs="Times New Roman"/>
                <w:szCs w:val="24"/>
              </w:rPr>
              <w:t xml:space="preserve"> — отцова слабость — длиннорукий, большеглазый подросток, да </w:t>
            </w:r>
            <w:r w:rsidRPr="003E15F9">
              <w:rPr>
                <w:rFonts w:cs="Times New Roman"/>
                <w:szCs w:val="24"/>
                <w:u w:val="single"/>
              </w:rPr>
              <w:t>Петрова жена Дарья</w:t>
            </w:r>
            <w:r w:rsidRPr="003E15F9">
              <w:rPr>
                <w:rFonts w:cs="Times New Roman"/>
                <w:szCs w:val="24"/>
              </w:rPr>
              <w:t xml:space="preserve"> с малым дитём — вот и вся мелеховская семья. (стр.16)</w:t>
            </w:r>
          </w:p>
        </w:tc>
        <w:tc>
          <w:tcPr>
            <w:tcW w:w="4783" w:type="dxa"/>
          </w:tcPr>
          <w:p w14:paraId="26F55804" w14:textId="2151BBA2" w:rsidR="00E92567" w:rsidRPr="003E15F9" w:rsidRDefault="00E92567" w:rsidP="00E92567">
            <w:pPr>
              <w:widowControl w:val="0"/>
              <w:autoSpaceDE w:val="0"/>
              <w:autoSpaceDN w:val="0"/>
              <w:adjustRightInd w:val="0"/>
              <w:ind w:firstLine="0"/>
              <w:rPr>
                <w:rFonts w:cs="Times New Roman"/>
                <w:szCs w:val="24"/>
              </w:rPr>
            </w:pPr>
            <w:r w:rsidRPr="003E15F9">
              <w:rPr>
                <w:rFonts w:cs="Times New Roman"/>
                <w:szCs w:val="24"/>
                <w:u w:val="single"/>
              </w:rPr>
              <w:t>Dunya</w:t>
            </w:r>
            <w:r w:rsidR="009014A1" w:rsidRPr="003E15F9">
              <w:rPr>
                <w:rFonts w:cs="Times New Roman"/>
                <w:szCs w:val="24"/>
              </w:rPr>
              <w:t xml:space="preserve"> — </w:t>
            </w:r>
            <w:r w:rsidRPr="003E15F9">
              <w:rPr>
                <w:rFonts w:cs="Times New Roman"/>
                <w:szCs w:val="24"/>
              </w:rPr>
              <w:t>her fat</w:t>
            </w:r>
            <w:r w:rsidR="009014A1" w:rsidRPr="003E15F9">
              <w:rPr>
                <w:rFonts w:cs="Times New Roman"/>
                <w:szCs w:val="24"/>
              </w:rPr>
              <w:t>her's favourite —</w:t>
            </w:r>
            <w:r w:rsidRPr="003E15F9">
              <w:rPr>
                <w:rFonts w:cs="Times New Roman"/>
                <w:szCs w:val="24"/>
              </w:rPr>
              <w:t xml:space="preserve"> a lanky large-eyed lass, and </w:t>
            </w:r>
            <w:r w:rsidRPr="003E15F9">
              <w:rPr>
                <w:rFonts w:cs="Times New Roman"/>
                <w:szCs w:val="24"/>
                <w:u w:val="single"/>
              </w:rPr>
              <w:t>Pyotr's wife, Darya</w:t>
            </w:r>
            <w:r w:rsidRPr="003E15F9">
              <w:rPr>
                <w:rFonts w:cs="Times New Roman"/>
                <w:szCs w:val="24"/>
              </w:rPr>
              <w:t>, with her small child, comple</w:t>
            </w:r>
            <w:r w:rsidR="009014A1" w:rsidRPr="003E15F9">
              <w:rPr>
                <w:rFonts w:cs="Times New Roman"/>
                <w:szCs w:val="24"/>
              </w:rPr>
              <w:t>ted the Melekhov household. (</w:t>
            </w:r>
            <w:r w:rsidR="009014A1" w:rsidRPr="003E15F9">
              <w:rPr>
                <w:rFonts w:cs="Times New Roman"/>
                <w:szCs w:val="24"/>
                <w:lang w:val="en-US"/>
              </w:rPr>
              <w:t>p</w:t>
            </w:r>
            <w:r w:rsidRPr="003E15F9">
              <w:rPr>
                <w:rFonts w:cs="Times New Roman"/>
                <w:szCs w:val="24"/>
              </w:rPr>
              <w:t>.17)</w:t>
            </w:r>
          </w:p>
        </w:tc>
      </w:tr>
    </w:tbl>
    <w:p w14:paraId="4EA6EDEB" w14:textId="68A58AB5" w:rsidR="00E92567" w:rsidRPr="003E15F9" w:rsidRDefault="00E92567" w:rsidP="00E92567">
      <w:pPr>
        <w:pStyle w:val="a8"/>
        <w:spacing w:line="360" w:lineRule="auto"/>
        <w:ind w:firstLine="708"/>
        <w:jc w:val="both"/>
        <w:rPr>
          <w:rFonts w:ascii="Times New Roman" w:hAnsi="Times New Roman"/>
          <w:sz w:val="28"/>
          <w:szCs w:val="28"/>
        </w:rPr>
      </w:pPr>
      <w:r w:rsidRPr="003E15F9">
        <w:rPr>
          <w:rFonts w:ascii="Times New Roman" w:hAnsi="Times New Roman"/>
          <w:sz w:val="28"/>
          <w:szCs w:val="28"/>
        </w:rPr>
        <w:lastRenderedPageBreak/>
        <w:t>Данный пример изобилует именами собственными. Они входят в состав альтернативно-безэквивалентной лексики. При передаче имен собственных единственной переводческой стратегией является транскрипция</w:t>
      </w:r>
      <w:r w:rsidR="00A3768E">
        <w:rPr>
          <w:rFonts w:ascii="Times New Roman" w:hAnsi="Times New Roman"/>
          <w:sz w:val="28"/>
          <w:szCs w:val="28"/>
        </w:rPr>
        <w:t xml:space="preserve"> или транслитерация</w:t>
      </w:r>
      <w:r w:rsidRPr="003E15F9">
        <w:rPr>
          <w:rFonts w:ascii="Times New Roman" w:hAnsi="Times New Roman"/>
          <w:sz w:val="28"/>
          <w:szCs w:val="28"/>
        </w:rPr>
        <w:t>. В первую очередь это касается перевода имён главных героев: «Петро», «Дарья». C помощью</w:t>
      </w:r>
      <w:r w:rsidR="00B34D67" w:rsidRPr="003E15F9">
        <w:rPr>
          <w:rFonts w:ascii="Times New Roman" w:hAnsi="Times New Roman"/>
          <w:sz w:val="28"/>
          <w:szCs w:val="28"/>
        </w:rPr>
        <w:t xml:space="preserve"> транслитерации</w:t>
      </w:r>
      <w:r w:rsidRPr="003E15F9">
        <w:rPr>
          <w:rFonts w:ascii="Times New Roman" w:hAnsi="Times New Roman"/>
          <w:sz w:val="28"/>
          <w:szCs w:val="28"/>
        </w:rPr>
        <w:t xml:space="preserve"> передаются и уменьшительно-ласкательные имена, например, «</w:t>
      </w:r>
      <w:r w:rsidR="00977B1D">
        <w:rPr>
          <w:rFonts w:ascii="Times New Roman" w:hAnsi="Times New Roman"/>
          <w:iCs/>
          <w:sz w:val="28"/>
          <w:szCs w:val="28"/>
        </w:rPr>
        <w:t>Дуня</w:t>
      </w:r>
      <w:r w:rsidRPr="003E15F9">
        <w:rPr>
          <w:rFonts w:ascii="Times New Roman" w:hAnsi="Times New Roman"/>
          <w:iCs/>
          <w:sz w:val="28"/>
          <w:szCs w:val="28"/>
        </w:rPr>
        <w:t>»</w:t>
      </w:r>
      <w:r w:rsidR="00977B1D">
        <w:rPr>
          <w:rFonts w:ascii="Times New Roman" w:hAnsi="Times New Roman"/>
          <w:iCs/>
          <w:sz w:val="28"/>
          <w:szCs w:val="28"/>
        </w:rPr>
        <w:t>, но не «Дуняшка»</w:t>
      </w:r>
      <w:r w:rsidRPr="003E15F9">
        <w:rPr>
          <w:rFonts w:ascii="Times New Roman" w:hAnsi="Times New Roman"/>
          <w:iCs/>
          <w:sz w:val="28"/>
          <w:szCs w:val="28"/>
        </w:rPr>
        <w:t>.</w:t>
      </w:r>
      <w:r w:rsidRPr="003E15F9">
        <w:rPr>
          <w:rFonts w:ascii="Times New Roman" w:hAnsi="Times New Roman"/>
          <w:i/>
          <w:iCs/>
          <w:sz w:val="28"/>
          <w:szCs w:val="28"/>
        </w:rPr>
        <w:t xml:space="preserve"> </w:t>
      </w:r>
      <w:r w:rsidRPr="003E15F9">
        <w:rPr>
          <w:rFonts w:ascii="Times New Roman" w:hAnsi="Times New Roman"/>
          <w:sz w:val="28"/>
          <w:szCs w:val="28"/>
        </w:rPr>
        <w:t xml:space="preserve">В данном случае смысловые оттенки, получаемые с использованием различных суффиксов, теряются при передаче на английский язык. Стоит лишь только догадываться, сможет ли иностранный читатель понять, что речь идет об одном и том же человеке, если в контексте не будет разъяснён этот вариант имени.  </w:t>
      </w:r>
    </w:p>
    <w:p w14:paraId="750229C2" w14:textId="77777777" w:rsidR="00E92567" w:rsidRPr="003E15F9" w:rsidRDefault="00E92567" w:rsidP="00E92567">
      <w:pPr>
        <w:widowControl w:val="0"/>
        <w:autoSpaceDE w:val="0"/>
        <w:autoSpaceDN w:val="0"/>
        <w:adjustRightInd w:val="0"/>
        <w:ind w:firstLine="708"/>
        <w:rPr>
          <w:rFonts w:cs="Times New Roman"/>
          <w:sz w:val="28"/>
          <w:szCs w:val="28"/>
        </w:rPr>
      </w:pPr>
      <w:r w:rsidRPr="003E15F9">
        <w:rPr>
          <w:rFonts w:cs="Times New Roman"/>
          <w:sz w:val="28"/>
          <w:szCs w:val="28"/>
        </w:rPr>
        <w:t>Пример 2:</w:t>
      </w:r>
    </w:p>
    <w:tbl>
      <w:tblPr>
        <w:tblStyle w:val="a7"/>
        <w:tblW w:w="0" w:type="auto"/>
        <w:tblLook w:val="04A0" w:firstRow="1" w:lastRow="0" w:firstColumn="1" w:lastColumn="0" w:noHBand="0" w:noVBand="1"/>
      </w:tblPr>
      <w:tblGrid>
        <w:gridCol w:w="4782"/>
        <w:gridCol w:w="4782"/>
      </w:tblGrid>
      <w:tr w:rsidR="00E92567" w:rsidRPr="003E15F9" w14:paraId="0EEA5D84" w14:textId="77777777" w:rsidTr="00E92567">
        <w:tc>
          <w:tcPr>
            <w:tcW w:w="4782" w:type="dxa"/>
          </w:tcPr>
          <w:p w14:paraId="6F08EC10" w14:textId="77777777" w:rsidR="00E92567" w:rsidRPr="003E15F9" w:rsidRDefault="00E92567" w:rsidP="00E92567">
            <w:pPr>
              <w:widowControl w:val="0"/>
              <w:autoSpaceDE w:val="0"/>
              <w:autoSpaceDN w:val="0"/>
              <w:adjustRightInd w:val="0"/>
              <w:ind w:firstLine="0"/>
              <w:jc w:val="left"/>
              <w:rPr>
                <w:rFonts w:cs="Times New Roman"/>
                <w:szCs w:val="24"/>
              </w:rPr>
            </w:pPr>
            <w:r w:rsidRPr="003E15F9">
              <w:rPr>
                <w:rFonts w:cs="Times New Roman"/>
                <w:szCs w:val="24"/>
              </w:rPr>
              <w:t xml:space="preserve">На размякшую землю густо лил дождь, пенил лужи, потоками сползал </w:t>
            </w:r>
            <w:r w:rsidRPr="003E15F9">
              <w:rPr>
                <w:rFonts w:cs="Times New Roman"/>
                <w:szCs w:val="24"/>
                <w:u w:val="single"/>
              </w:rPr>
              <w:t>к Дону</w:t>
            </w:r>
            <w:r w:rsidRPr="003E15F9">
              <w:rPr>
                <w:rFonts w:cs="Times New Roman"/>
                <w:szCs w:val="24"/>
              </w:rPr>
              <w:t>. (стр.58)</w:t>
            </w:r>
          </w:p>
        </w:tc>
        <w:tc>
          <w:tcPr>
            <w:tcW w:w="4783" w:type="dxa"/>
          </w:tcPr>
          <w:p w14:paraId="445513EE" w14:textId="0B8B8911" w:rsidR="00E92567" w:rsidRPr="003E15F9" w:rsidRDefault="00E92567" w:rsidP="00E92567">
            <w:pPr>
              <w:widowControl w:val="0"/>
              <w:autoSpaceDE w:val="0"/>
              <w:autoSpaceDN w:val="0"/>
              <w:adjustRightInd w:val="0"/>
              <w:ind w:firstLine="0"/>
              <w:rPr>
                <w:rFonts w:cs="Times New Roman"/>
                <w:szCs w:val="24"/>
              </w:rPr>
            </w:pPr>
            <w:r w:rsidRPr="003E15F9">
              <w:rPr>
                <w:rFonts w:cs="Times New Roman"/>
                <w:szCs w:val="24"/>
              </w:rPr>
              <w:t xml:space="preserve">The rain was still falling heavily on the sodden earth, frothing the puddles and trickling in streams down </w:t>
            </w:r>
            <w:r w:rsidRPr="003E15F9">
              <w:rPr>
                <w:rFonts w:cs="Times New Roman"/>
                <w:szCs w:val="24"/>
                <w:u w:val="single"/>
              </w:rPr>
              <w:t>to the Don</w:t>
            </w:r>
            <w:r w:rsidR="009014A1" w:rsidRPr="003E15F9">
              <w:rPr>
                <w:rFonts w:cs="Times New Roman"/>
                <w:szCs w:val="24"/>
              </w:rPr>
              <w:t>. (p</w:t>
            </w:r>
            <w:r w:rsidRPr="003E15F9">
              <w:rPr>
                <w:rFonts w:cs="Times New Roman"/>
                <w:szCs w:val="24"/>
              </w:rPr>
              <w:t>.73)</w:t>
            </w:r>
          </w:p>
        </w:tc>
      </w:tr>
    </w:tbl>
    <w:p w14:paraId="7EE6FAA2" w14:textId="7850EE14" w:rsidR="007C113E" w:rsidRPr="00977B1D" w:rsidRDefault="00E92567" w:rsidP="00977B1D">
      <w:pPr>
        <w:pStyle w:val="a8"/>
        <w:spacing w:line="360" w:lineRule="auto"/>
        <w:ind w:firstLine="708"/>
        <w:jc w:val="both"/>
        <w:rPr>
          <w:rFonts w:ascii="Times New Roman" w:hAnsi="Times New Roman"/>
          <w:iCs/>
          <w:sz w:val="28"/>
          <w:szCs w:val="28"/>
        </w:rPr>
      </w:pPr>
      <w:r w:rsidRPr="003E15F9">
        <w:rPr>
          <w:rFonts w:ascii="Times New Roman" w:hAnsi="Times New Roman"/>
          <w:sz w:val="28"/>
          <w:szCs w:val="28"/>
        </w:rPr>
        <w:t>Здесь мы сталкиваемся с географической реалией – «Дон». Это река в Европейской части России, впадающая в Азовское море. Данное географическое название переводится на английский язык с исполь</w:t>
      </w:r>
      <w:r w:rsidR="00B34D67" w:rsidRPr="003E15F9">
        <w:rPr>
          <w:rFonts w:ascii="Times New Roman" w:hAnsi="Times New Roman"/>
          <w:sz w:val="28"/>
          <w:szCs w:val="28"/>
        </w:rPr>
        <w:t>зованием одной лишь транслитерации</w:t>
      </w:r>
      <w:r w:rsidRPr="003E15F9">
        <w:rPr>
          <w:rFonts w:ascii="Times New Roman" w:hAnsi="Times New Roman"/>
          <w:sz w:val="28"/>
          <w:szCs w:val="28"/>
        </w:rPr>
        <w:t xml:space="preserve">, и это вполне оправданно, так как река Дон употребляется в названии самого романа, и предполагается, что реципиент знает значение этой реалии. Но что касается перевода таких географических имён, как названия хуторов </w:t>
      </w:r>
      <w:r w:rsidR="00977B1D">
        <w:rPr>
          <w:rFonts w:ascii="Times New Roman" w:hAnsi="Times New Roman"/>
          <w:sz w:val="28"/>
          <w:szCs w:val="28"/>
        </w:rPr>
        <w:t>и станиц, то все они тоже транслитерируются</w:t>
      </w:r>
      <w:r w:rsidRPr="003E15F9">
        <w:rPr>
          <w:rFonts w:ascii="Times New Roman" w:hAnsi="Times New Roman"/>
          <w:sz w:val="28"/>
          <w:szCs w:val="28"/>
        </w:rPr>
        <w:t xml:space="preserve">, например: </w:t>
      </w:r>
      <w:r w:rsidRPr="003E15F9">
        <w:rPr>
          <w:rFonts w:ascii="Times New Roman" w:hAnsi="Times New Roman"/>
          <w:iCs/>
          <w:sz w:val="28"/>
          <w:szCs w:val="28"/>
        </w:rPr>
        <w:t xml:space="preserve">Сетраков – Setrakov, Дубровка – Dubrovka, Персиановка – Persianovka, и здесь было бы целесообразно дать последующий комментарий с разъяснением, так как данные географические реалии довольно редкие и малоизвестные. </w:t>
      </w:r>
    </w:p>
    <w:p w14:paraId="69F18972" w14:textId="77777777" w:rsidR="00E92567" w:rsidRPr="003E15F9" w:rsidRDefault="00E92567" w:rsidP="00E92567">
      <w:pPr>
        <w:widowControl w:val="0"/>
        <w:autoSpaceDE w:val="0"/>
        <w:autoSpaceDN w:val="0"/>
        <w:adjustRightInd w:val="0"/>
        <w:ind w:firstLine="708"/>
        <w:rPr>
          <w:rFonts w:cs="Times New Roman"/>
          <w:sz w:val="28"/>
          <w:szCs w:val="28"/>
        </w:rPr>
      </w:pPr>
      <w:r w:rsidRPr="003E15F9">
        <w:rPr>
          <w:rFonts w:cs="Times New Roman"/>
          <w:sz w:val="28"/>
          <w:szCs w:val="28"/>
        </w:rPr>
        <w:t>Пример 3:</w:t>
      </w:r>
    </w:p>
    <w:tbl>
      <w:tblPr>
        <w:tblStyle w:val="a7"/>
        <w:tblW w:w="0" w:type="auto"/>
        <w:tblLook w:val="04A0" w:firstRow="1" w:lastRow="0" w:firstColumn="1" w:lastColumn="0" w:noHBand="0" w:noVBand="1"/>
      </w:tblPr>
      <w:tblGrid>
        <w:gridCol w:w="4782"/>
        <w:gridCol w:w="4782"/>
      </w:tblGrid>
      <w:tr w:rsidR="00E92567" w:rsidRPr="003E15F9" w14:paraId="4503C094" w14:textId="77777777" w:rsidTr="00E92567">
        <w:tc>
          <w:tcPr>
            <w:tcW w:w="4782" w:type="dxa"/>
          </w:tcPr>
          <w:p w14:paraId="7232D6CB" w14:textId="77777777" w:rsidR="00E92567" w:rsidRPr="003E15F9" w:rsidRDefault="00E92567" w:rsidP="00E92567">
            <w:pPr>
              <w:widowControl w:val="0"/>
              <w:autoSpaceDE w:val="0"/>
              <w:autoSpaceDN w:val="0"/>
              <w:adjustRightInd w:val="0"/>
              <w:ind w:firstLine="0"/>
              <w:rPr>
                <w:rFonts w:cs="Times New Roman"/>
                <w:szCs w:val="24"/>
              </w:rPr>
            </w:pPr>
            <w:r w:rsidRPr="003E15F9">
              <w:rPr>
                <w:rFonts w:cs="Times New Roman"/>
                <w:szCs w:val="24"/>
              </w:rPr>
              <w:t xml:space="preserve">— А иде ж </w:t>
            </w:r>
            <w:r w:rsidRPr="003E15F9">
              <w:rPr>
                <w:rFonts w:cs="Times New Roman"/>
                <w:szCs w:val="24"/>
                <w:u w:val="single"/>
              </w:rPr>
              <w:t>казаки</w:t>
            </w:r>
            <w:r w:rsidRPr="003E15F9">
              <w:rPr>
                <w:rFonts w:cs="Times New Roman"/>
                <w:szCs w:val="24"/>
              </w:rPr>
              <w:t>?— На войну пошли… (стр.40)</w:t>
            </w:r>
          </w:p>
        </w:tc>
        <w:tc>
          <w:tcPr>
            <w:tcW w:w="4783" w:type="dxa"/>
          </w:tcPr>
          <w:p w14:paraId="236717AB" w14:textId="7F3606E8" w:rsidR="00E92567" w:rsidRPr="003E15F9" w:rsidRDefault="00E92567" w:rsidP="00E92567">
            <w:pPr>
              <w:widowControl w:val="0"/>
              <w:autoSpaceDE w:val="0"/>
              <w:autoSpaceDN w:val="0"/>
              <w:adjustRightInd w:val="0"/>
              <w:ind w:firstLine="0"/>
              <w:rPr>
                <w:rFonts w:cs="Times New Roman"/>
                <w:szCs w:val="24"/>
              </w:rPr>
            </w:pPr>
            <w:r w:rsidRPr="003E15F9">
              <w:rPr>
                <w:rFonts w:cs="Times New Roman"/>
                <w:szCs w:val="24"/>
              </w:rPr>
              <w:t xml:space="preserve">And where are the </w:t>
            </w:r>
            <w:r w:rsidRPr="003E15F9">
              <w:rPr>
                <w:rFonts w:cs="Times New Roman"/>
                <w:szCs w:val="24"/>
                <w:u w:val="single"/>
              </w:rPr>
              <w:t>Cossacks</w:t>
            </w:r>
            <w:r w:rsidR="009014A1" w:rsidRPr="003E15F9">
              <w:rPr>
                <w:rFonts w:cs="Times New Roman"/>
                <w:szCs w:val="24"/>
              </w:rPr>
              <w:t>? They've gone to the war. (p</w:t>
            </w:r>
            <w:r w:rsidRPr="003E15F9">
              <w:rPr>
                <w:rFonts w:cs="Times New Roman"/>
                <w:szCs w:val="24"/>
              </w:rPr>
              <w:t>. 48)</w:t>
            </w:r>
          </w:p>
        </w:tc>
      </w:tr>
    </w:tbl>
    <w:p w14:paraId="3BFFD637" w14:textId="77777777" w:rsidR="00E92567" w:rsidRPr="003E15F9" w:rsidRDefault="00E92567" w:rsidP="00E92567">
      <w:pPr>
        <w:widowControl w:val="0"/>
        <w:autoSpaceDE w:val="0"/>
        <w:autoSpaceDN w:val="0"/>
        <w:adjustRightInd w:val="0"/>
        <w:ind w:firstLine="708"/>
        <w:rPr>
          <w:rFonts w:cs="Times New Roman"/>
          <w:sz w:val="28"/>
          <w:szCs w:val="28"/>
        </w:rPr>
      </w:pPr>
    </w:p>
    <w:p w14:paraId="60C9DDC3" w14:textId="18EC8FA3" w:rsidR="00E92567" w:rsidRPr="003E15F9" w:rsidRDefault="00E92567" w:rsidP="00E92567">
      <w:pPr>
        <w:widowControl w:val="0"/>
        <w:autoSpaceDE w:val="0"/>
        <w:autoSpaceDN w:val="0"/>
        <w:adjustRightInd w:val="0"/>
        <w:ind w:firstLine="708"/>
        <w:rPr>
          <w:rFonts w:cs="Times New Roman"/>
          <w:sz w:val="28"/>
          <w:szCs w:val="28"/>
        </w:rPr>
      </w:pPr>
      <w:r w:rsidRPr="003E15F9">
        <w:rPr>
          <w:rFonts w:cs="Times New Roman"/>
          <w:sz w:val="28"/>
          <w:szCs w:val="28"/>
        </w:rPr>
        <w:t xml:space="preserve">Данный пример иллюстрирует этнографическую реалию «казаки», которая </w:t>
      </w:r>
      <w:r w:rsidR="00977B1D">
        <w:rPr>
          <w:rFonts w:cs="Times New Roman"/>
          <w:sz w:val="28"/>
          <w:szCs w:val="28"/>
        </w:rPr>
        <w:t xml:space="preserve">заимствуется в английский язык. </w:t>
      </w:r>
      <w:r w:rsidRPr="003E15F9">
        <w:rPr>
          <w:rFonts w:cs="Times New Roman"/>
          <w:sz w:val="28"/>
          <w:szCs w:val="28"/>
        </w:rPr>
        <w:t>Безусловно, комментарий к данной реалии облегчил бы понимание смысла английским читателем. Но стоит обратить внимание на написание слова «</w:t>
      </w:r>
      <w:r w:rsidRPr="003E15F9">
        <w:rPr>
          <w:rFonts w:cs="Times New Roman"/>
          <w:sz w:val="28"/>
          <w:szCs w:val="28"/>
          <w:lang w:val="en-US"/>
        </w:rPr>
        <w:t>Cossacks</w:t>
      </w:r>
      <w:r w:rsidRPr="003E15F9">
        <w:rPr>
          <w:rFonts w:cs="Times New Roman"/>
          <w:sz w:val="28"/>
          <w:szCs w:val="28"/>
        </w:rPr>
        <w:t>» с большой буквы. Переводчик все же показывает, что слово «казаки» относится к национальной принадлежности, этнической группе или национальности.</w:t>
      </w:r>
    </w:p>
    <w:p w14:paraId="3B4D5D41" w14:textId="77777777" w:rsidR="00E92567" w:rsidRPr="003E15F9" w:rsidRDefault="00E92567" w:rsidP="00E92567">
      <w:pPr>
        <w:widowControl w:val="0"/>
        <w:autoSpaceDE w:val="0"/>
        <w:autoSpaceDN w:val="0"/>
        <w:adjustRightInd w:val="0"/>
        <w:ind w:firstLine="708"/>
        <w:rPr>
          <w:rFonts w:cs="Times New Roman"/>
          <w:sz w:val="28"/>
          <w:szCs w:val="28"/>
        </w:rPr>
      </w:pPr>
    </w:p>
    <w:p w14:paraId="21FF512B" w14:textId="77777777" w:rsidR="00E92567" w:rsidRPr="003E15F9" w:rsidRDefault="00E92567" w:rsidP="00E92567">
      <w:pPr>
        <w:widowControl w:val="0"/>
        <w:autoSpaceDE w:val="0"/>
        <w:autoSpaceDN w:val="0"/>
        <w:adjustRightInd w:val="0"/>
        <w:ind w:firstLine="708"/>
        <w:rPr>
          <w:rFonts w:cs="Times New Roman"/>
          <w:sz w:val="28"/>
          <w:szCs w:val="28"/>
        </w:rPr>
      </w:pPr>
      <w:r w:rsidRPr="003E15F9">
        <w:rPr>
          <w:rFonts w:cs="Times New Roman"/>
          <w:sz w:val="28"/>
          <w:szCs w:val="28"/>
        </w:rPr>
        <w:t>Пример 4:</w:t>
      </w:r>
    </w:p>
    <w:tbl>
      <w:tblPr>
        <w:tblStyle w:val="a7"/>
        <w:tblW w:w="0" w:type="auto"/>
        <w:tblLook w:val="04A0" w:firstRow="1" w:lastRow="0" w:firstColumn="1" w:lastColumn="0" w:noHBand="0" w:noVBand="1"/>
      </w:tblPr>
      <w:tblGrid>
        <w:gridCol w:w="4782"/>
        <w:gridCol w:w="4782"/>
      </w:tblGrid>
      <w:tr w:rsidR="00E92567" w:rsidRPr="003E15F9" w14:paraId="5250D480" w14:textId="77777777" w:rsidTr="00E92567">
        <w:tc>
          <w:tcPr>
            <w:tcW w:w="4782" w:type="dxa"/>
          </w:tcPr>
          <w:p w14:paraId="5AD9AE32" w14:textId="77777777" w:rsidR="00E92567" w:rsidRPr="003E15F9" w:rsidRDefault="00E92567" w:rsidP="00E92567">
            <w:pPr>
              <w:widowControl w:val="0"/>
              <w:autoSpaceDE w:val="0"/>
              <w:autoSpaceDN w:val="0"/>
              <w:adjustRightInd w:val="0"/>
              <w:ind w:firstLine="0"/>
              <w:rPr>
                <w:rFonts w:cs="Times New Roman"/>
                <w:szCs w:val="24"/>
              </w:rPr>
            </w:pPr>
            <w:r w:rsidRPr="003E15F9">
              <w:rPr>
                <w:rFonts w:cs="Times New Roman"/>
                <w:szCs w:val="24"/>
              </w:rPr>
              <w:t xml:space="preserve">В летнюю пору, стал быть, </w:t>
            </w:r>
            <w:r w:rsidRPr="003E15F9">
              <w:rPr>
                <w:rFonts w:cs="Times New Roman"/>
                <w:szCs w:val="24"/>
                <w:u w:val="single"/>
              </w:rPr>
              <w:t>харч</w:t>
            </w:r>
            <w:r w:rsidRPr="003E15F9">
              <w:rPr>
                <w:rFonts w:cs="Times New Roman"/>
                <w:szCs w:val="24"/>
              </w:rPr>
              <w:t xml:space="preserve"> вам звестный: кислое молоко да </w:t>
            </w:r>
            <w:r w:rsidRPr="003E15F9">
              <w:rPr>
                <w:rFonts w:cs="Times New Roman"/>
                <w:szCs w:val="24"/>
                <w:u w:val="single"/>
              </w:rPr>
              <w:t>квас</w:t>
            </w:r>
            <w:r w:rsidRPr="003E15F9">
              <w:rPr>
                <w:rFonts w:cs="Times New Roman"/>
                <w:szCs w:val="24"/>
              </w:rPr>
              <w:t>… (стр. 77)</w:t>
            </w:r>
          </w:p>
        </w:tc>
        <w:tc>
          <w:tcPr>
            <w:tcW w:w="4783" w:type="dxa"/>
          </w:tcPr>
          <w:p w14:paraId="6BFC8A41" w14:textId="13E2DE1E" w:rsidR="00E92567" w:rsidRPr="003E15F9" w:rsidRDefault="00E92567" w:rsidP="00E92567">
            <w:pPr>
              <w:widowControl w:val="0"/>
              <w:autoSpaceDE w:val="0"/>
              <w:autoSpaceDN w:val="0"/>
              <w:adjustRightInd w:val="0"/>
              <w:ind w:firstLine="0"/>
              <w:rPr>
                <w:rFonts w:cs="Times New Roman"/>
                <w:szCs w:val="24"/>
              </w:rPr>
            </w:pPr>
            <w:r w:rsidRPr="003E15F9">
              <w:rPr>
                <w:rFonts w:cs="Times New Roman"/>
                <w:szCs w:val="24"/>
              </w:rPr>
              <w:t xml:space="preserve">You know what we </w:t>
            </w:r>
            <w:r w:rsidRPr="003E15F9">
              <w:rPr>
                <w:rFonts w:cs="Times New Roman"/>
                <w:szCs w:val="24"/>
                <w:u w:val="single"/>
              </w:rPr>
              <w:t xml:space="preserve">eat </w:t>
            </w:r>
            <w:r w:rsidRPr="003E15F9">
              <w:rPr>
                <w:rFonts w:cs="Times New Roman"/>
                <w:szCs w:val="24"/>
              </w:rPr>
              <w:t xml:space="preserve">in summer: sour milk and </w:t>
            </w:r>
            <w:r w:rsidRPr="003E15F9">
              <w:rPr>
                <w:rFonts w:cs="Times New Roman"/>
                <w:szCs w:val="24"/>
                <w:u w:val="single"/>
              </w:rPr>
              <w:t>kvass.</w:t>
            </w:r>
            <w:r w:rsidR="00B34D67" w:rsidRPr="003E15F9">
              <w:rPr>
                <w:rFonts w:cs="Times New Roman"/>
                <w:szCs w:val="24"/>
              </w:rPr>
              <w:t xml:space="preserve"> (p</w:t>
            </w:r>
            <w:r w:rsidRPr="003E15F9">
              <w:rPr>
                <w:rFonts w:cs="Times New Roman"/>
                <w:szCs w:val="24"/>
              </w:rPr>
              <w:t>. 96)</w:t>
            </w:r>
          </w:p>
        </w:tc>
      </w:tr>
    </w:tbl>
    <w:p w14:paraId="01F51A21" w14:textId="77777777" w:rsidR="00E92567" w:rsidRPr="003E15F9" w:rsidRDefault="00E92567" w:rsidP="00E92567">
      <w:pPr>
        <w:widowControl w:val="0"/>
        <w:autoSpaceDE w:val="0"/>
        <w:autoSpaceDN w:val="0"/>
        <w:adjustRightInd w:val="0"/>
        <w:ind w:firstLine="708"/>
        <w:rPr>
          <w:rFonts w:cs="Times New Roman"/>
          <w:sz w:val="28"/>
          <w:szCs w:val="28"/>
        </w:rPr>
      </w:pPr>
    </w:p>
    <w:p w14:paraId="32F81F7C" w14:textId="3D7CA460" w:rsidR="00E92567" w:rsidRPr="003E15F9" w:rsidRDefault="00E92567" w:rsidP="00E92567">
      <w:pPr>
        <w:widowControl w:val="0"/>
        <w:autoSpaceDE w:val="0"/>
        <w:autoSpaceDN w:val="0"/>
        <w:adjustRightInd w:val="0"/>
        <w:ind w:firstLine="708"/>
        <w:rPr>
          <w:rFonts w:cs="Times New Roman"/>
          <w:sz w:val="28"/>
          <w:szCs w:val="28"/>
        </w:rPr>
      </w:pPr>
      <w:r w:rsidRPr="003E15F9">
        <w:rPr>
          <w:rFonts w:cs="Times New Roman"/>
          <w:sz w:val="28"/>
          <w:szCs w:val="28"/>
        </w:rPr>
        <w:t>В данном примере переводчик сталкивается с двумя этнографическими реалиями, обозначающими быт, а именно названия пищи и напитков – «квас» и «харч». В первом случае, реалия «квас» п</w:t>
      </w:r>
      <w:r w:rsidR="00B34D67" w:rsidRPr="003E15F9">
        <w:rPr>
          <w:rFonts w:cs="Times New Roman"/>
          <w:sz w:val="28"/>
          <w:szCs w:val="28"/>
        </w:rPr>
        <w:t>ередается с помощью транслитерации</w:t>
      </w:r>
      <w:r w:rsidRPr="003E15F9">
        <w:rPr>
          <w:rFonts w:cs="Times New Roman"/>
          <w:sz w:val="28"/>
          <w:szCs w:val="28"/>
        </w:rPr>
        <w:t xml:space="preserve"> без какого-либо комментария, а во втором случае мы наблюдаем опу</w:t>
      </w:r>
      <w:r w:rsidR="004E6419">
        <w:rPr>
          <w:rFonts w:cs="Times New Roman"/>
          <w:sz w:val="28"/>
          <w:szCs w:val="28"/>
        </w:rPr>
        <w:t>щение реалии «харч». Устаревший донской регионализм</w:t>
      </w:r>
      <w:r w:rsidRPr="003E15F9">
        <w:rPr>
          <w:rFonts w:cs="Times New Roman"/>
          <w:sz w:val="28"/>
          <w:szCs w:val="28"/>
        </w:rPr>
        <w:t xml:space="preserve"> «харч»</w:t>
      </w:r>
      <w:r w:rsidR="004E6419">
        <w:rPr>
          <w:rFonts w:cs="Times New Roman"/>
          <w:sz w:val="28"/>
          <w:szCs w:val="28"/>
        </w:rPr>
        <w:t xml:space="preserve"> </w:t>
      </w:r>
      <w:r w:rsidRPr="003E15F9">
        <w:rPr>
          <w:rFonts w:cs="Times New Roman"/>
          <w:sz w:val="28"/>
          <w:szCs w:val="28"/>
        </w:rPr>
        <w:t>является сниженной разговорной формой слов «пища», «еда»</w:t>
      </w:r>
      <w:r w:rsidR="004E6419">
        <w:rPr>
          <w:rFonts w:cs="Times New Roman"/>
          <w:sz w:val="28"/>
          <w:szCs w:val="28"/>
        </w:rPr>
        <w:t>, «припас»</w:t>
      </w:r>
      <w:r w:rsidRPr="003E15F9">
        <w:rPr>
          <w:rFonts w:cs="Times New Roman"/>
          <w:sz w:val="28"/>
          <w:szCs w:val="28"/>
        </w:rPr>
        <w:t>.</w:t>
      </w:r>
      <w:r w:rsidR="004E6419">
        <w:rPr>
          <w:rFonts w:cs="Times New Roman"/>
          <w:sz w:val="28"/>
          <w:szCs w:val="28"/>
        </w:rPr>
        <w:t xml:space="preserve"> (</w:t>
      </w:r>
      <w:r w:rsidR="00AA300D">
        <w:rPr>
          <w:rFonts w:cs="Times New Roman"/>
          <w:sz w:val="28"/>
          <w:szCs w:val="28"/>
        </w:rPr>
        <w:t>«</w:t>
      </w:r>
      <w:r w:rsidR="004E6419">
        <w:rPr>
          <w:rFonts w:cs="Times New Roman"/>
          <w:sz w:val="28"/>
          <w:szCs w:val="28"/>
        </w:rPr>
        <w:t>Этимологический словарь русского языка М. Фасмера</w:t>
      </w:r>
      <w:r w:rsidR="00AA300D">
        <w:rPr>
          <w:rFonts w:cs="Times New Roman"/>
          <w:sz w:val="28"/>
          <w:szCs w:val="28"/>
        </w:rPr>
        <w:t>»</w:t>
      </w:r>
      <w:r w:rsidR="004E6419">
        <w:rPr>
          <w:rFonts w:cs="Times New Roman"/>
          <w:sz w:val="28"/>
          <w:szCs w:val="28"/>
        </w:rPr>
        <w:t>).</w:t>
      </w:r>
      <w:r w:rsidRPr="003E15F9">
        <w:rPr>
          <w:rFonts w:cs="Times New Roman"/>
          <w:sz w:val="28"/>
          <w:szCs w:val="28"/>
        </w:rPr>
        <w:t xml:space="preserve"> М.А. Шолохов использует слово «харч» не случайно. Автор данной реплики – Христоня – «здоровенный и дурковатый казак, служивший в Атаманском полку». Испол</w:t>
      </w:r>
      <w:r w:rsidR="00B34D67" w:rsidRPr="003E15F9">
        <w:rPr>
          <w:rFonts w:cs="Times New Roman"/>
          <w:sz w:val="28"/>
          <w:szCs w:val="28"/>
        </w:rPr>
        <w:t xml:space="preserve">ьзуя в английском языке глагол </w:t>
      </w:r>
      <w:r w:rsidR="00B34D67" w:rsidRPr="003E15F9">
        <w:rPr>
          <w:rFonts w:cs="Times New Roman"/>
          <w:sz w:val="28"/>
          <w:szCs w:val="28"/>
          <w:lang w:val="en-US"/>
        </w:rPr>
        <w:t>“</w:t>
      </w:r>
      <w:r w:rsidRPr="003E15F9">
        <w:rPr>
          <w:rFonts w:cs="Times New Roman"/>
          <w:sz w:val="28"/>
          <w:szCs w:val="28"/>
          <w:lang w:val="en-US"/>
        </w:rPr>
        <w:t>to eat</w:t>
      </w:r>
      <w:r w:rsidR="00B34D67" w:rsidRPr="003E15F9">
        <w:rPr>
          <w:rFonts w:cs="Times New Roman"/>
          <w:sz w:val="28"/>
          <w:szCs w:val="28"/>
          <w:lang w:val="en-US"/>
        </w:rPr>
        <w:t>”</w:t>
      </w:r>
      <w:r w:rsidRPr="003E15F9">
        <w:rPr>
          <w:rFonts w:cs="Times New Roman"/>
          <w:sz w:val="28"/>
          <w:szCs w:val="28"/>
        </w:rPr>
        <w:t>, переводчик теряет оценочный компонент, заложенный в характеристику героя, по которой мы можем понять социальный класс героя и уровень его образованности.</w:t>
      </w:r>
    </w:p>
    <w:p w14:paraId="31C36C8C" w14:textId="19136A6A" w:rsidR="00F10E7B" w:rsidRPr="003E15F9" w:rsidRDefault="00F10E7B" w:rsidP="00B34D67">
      <w:pPr>
        <w:widowControl w:val="0"/>
        <w:autoSpaceDE w:val="0"/>
        <w:autoSpaceDN w:val="0"/>
        <w:adjustRightInd w:val="0"/>
        <w:ind w:firstLine="0"/>
        <w:rPr>
          <w:rFonts w:cs="Times New Roman"/>
          <w:sz w:val="28"/>
          <w:szCs w:val="28"/>
        </w:rPr>
      </w:pPr>
      <w:r>
        <w:rPr>
          <w:rFonts w:cs="Times New Roman"/>
          <w:sz w:val="28"/>
          <w:szCs w:val="28"/>
        </w:rPr>
        <w:br w:type="page"/>
      </w:r>
    </w:p>
    <w:p w14:paraId="76C7A6FD" w14:textId="2F588892" w:rsidR="00E92567" w:rsidRDefault="00F10E7B" w:rsidP="00E92567">
      <w:pPr>
        <w:widowControl w:val="0"/>
        <w:autoSpaceDE w:val="0"/>
        <w:autoSpaceDN w:val="0"/>
        <w:adjustRightInd w:val="0"/>
        <w:ind w:firstLine="0"/>
        <w:rPr>
          <w:rFonts w:cs="Times New Roman"/>
          <w:b/>
          <w:sz w:val="28"/>
          <w:szCs w:val="28"/>
        </w:rPr>
      </w:pPr>
      <w:r>
        <w:rPr>
          <w:rFonts w:cs="Times New Roman"/>
          <w:b/>
          <w:sz w:val="28"/>
          <w:szCs w:val="28"/>
        </w:rPr>
        <w:lastRenderedPageBreak/>
        <w:t>2.2.2</w:t>
      </w:r>
      <w:r w:rsidR="00B34D67" w:rsidRPr="003E15F9">
        <w:rPr>
          <w:rFonts w:cs="Times New Roman"/>
          <w:b/>
          <w:sz w:val="28"/>
          <w:szCs w:val="28"/>
        </w:rPr>
        <w:t xml:space="preserve"> </w:t>
      </w:r>
      <w:r w:rsidR="002F6394">
        <w:rPr>
          <w:rFonts w:cs="Times New Roman"/>
          <w:b/>
          <w:sz w:val="28"/>
          <w:szCs w:val="28"/>
        </w:rPr>
        <w:t>Переводческий комментарий</w:t>
      </w:r>
    </w:p>
    <w:p w14:paraId="6E21829A" w14:textId="77777777" w:rsidR="00B730BC" w:rsidRPr="00B730BC" w:rsidRDefault="00B730BC" w:rsidP="00E92567">
      <w:pPr>
        <w:widowControl w:val="0"/>
        <w:autoSpaceDE w:val="0"/>
        <w:autoSpaceDN w:val="0"/>
        <w:adjustRightInd w:val="0"/>
        <w:ind w:firstLine="0"/>
        <w:rPr>
          <w:rFonts w:cs="Times New Roman"/>
          <w:b/>
          <w:sz w:val="28"/>
          <w:szCs w:val="28"/>
        </w:rPr>
      </w:pPr>
    </w:p>
    <w:p w14:paraId="645E38B6" w14:textId="77777777" w:rsidR="00E92567" w:rsidRPr="003E15F9" w:rsidRDefault="00E92567" w:rsidP="00B34D67">
      <w:pPr>
        <w:widowControl w:val="0"/>
        <w:autoSpaceDE w:val="0"/>
        <w:autoSpaceDN w:val="0"/>
        <w:adjustRightInd w:val="0"/>
        <w:ind w:firstLine="708"/>
        <w:rPr>
          <w:rFonts w:cs="Times New Roman"/>
          <w:sz w:val="28"/>
          <w:szCs w:val="28"/>
        </w:rPr>
      </w:pPr>
      <w:r w:rsidRPr="003E15F9">
        <w:rPr>
          <w:rFonts w:cs="Times New Roman"/>
          <w:sz w:val="28"/>
          <w:szCs w:val="28"/>
        </w:rPr>
        <w:t xml:space="preserve">Пример 5: </w:t>
      </w:r>
    </w:p>
    <w:tbl>
      <w:tblPr>
        <w:tblStyle w:val="a7"/>
        <w:tblW w:w="0" w:type="auto"/>
        <w:tblLook w:val="04A0" w:firstRow="1" w:lastRow="0" w:firstColumn="1" w:lastColumn="0" w:noHBand="0" w:noVBand="1"/>
      </w:tblPr>
      <w:tblGrid>
        <w:gridCol w:w="4782"/>
        <w:gridCol w:w="4782"/>
      </w:tblGrid>
      <w:tr w:rsidR="00E92567" w:rsidRPr="003E15F9" w14:paraId="44542279" w14:textId="77777777" w:rsidTr="00E92567">
        <w:trPr>
          <w:trHeight w:val="1449"/>
        </w:trPr>
        <w:tc>
          <w:tcPr>
            <w:tcW w:w="4782" w:type="dxa"/>
          </w:tcPr>
          <w:p w14:paraId="0DB28140" w14:textId="53474D40" w:rsidR="00E92567" w:rsidRPr="003E15F9" w:rsidRDefault="00E92567" w:rsidP="00E92567">
            <w:pPr>
              <w:widowControl w:val="0"/>
              <w:autoSpaceDE w:val="0"/>
              <w:autoSpaceDN w:val="0"/>
              <w:adjustRightInd w:val="0"/>
              <w:ind w:firstLine="0"/>
              <w:rPr>
                <w:rFonts w:cs="Times New Roman"/>
              </w:rPr>
            </w:pPr>
            <w:r w:rsidRPr="003E15F9">
              <w:rPr>
                <w:rFonts w:cs="Times New Roman"/>
              </w:rPr>
              <w:t xml:space="preserve">Прокофий, вломившись в </w:t>
            </w:r>
            <w:r w:rsidRPr="003E15F9">
              <w:rPr>
                <w:rFonts w:cs="Times New Roman"/>
                <w:u w:val="single"/>
              </w:rPr>
              <w:t>горницу</w:t>
            </w:r>
            <w:r w:rsidRPr="003E15F9">
              <w:rPr>
                <w:rFonts w:cs="Times New Roman"/>
              </w:rPr>
              <w:t xml:space="preserve">, сорвал со стены </w:t>
            </w:r>
            <w:r w:rsidRPr="003E15F9">
              <w:rPr>
                <w:rFonts w:cs="Times New Roman"/>
                <w:u w:val="single"/>
              </w:rPr>
              <w:t>шашку</w:t>
            </w:r>
            <w:r w:rsidRPr="003E15F9">
              <w:rPr>
                <w:rFonts w:cs="Times New Roman"/>
              </w:rPr>
              <w:t>. (с</w:t>
            </w:r>
            <w:r w:rsidR="00B34D67" w:rsidRPr="003E15F9">
              <w:rPr>
                <w:rFonts w:cs="Times New Roman"/>
              </w:rPr>
              <w:t>тр</w:t>
            </w:r>
            <w:r w:rsidRPr="003E15F9">
              <w:rPr>
                <w:rFonts w:cs="Times New Roman"/>
              </w:rPr>
              <w:t>.12)</w:t>
            </w:r>
          </w:p>
        </w:tc>
        <w:tc>
          <w:tcPr>
            <w:tcW w:w="4783" w:type="dxa"/>
          </w:tcPr>
          <w:p w14:paraId="141533A4" w14:textId="35A820EC" w:rsidR="00E92567" w:rsidRPr="003E15F9" w:rsidRDefault="00E92567" w:rsidP="00E92567">
            <w:pPr>
              <w:widowControl w:val="0"/>
              <w:autoSpaceDE w:val="0"/>
              <w:autoSpaceDN w:val="0"/>
              <w:adjustRightInd w:val="0"/>
              <w:ind w:firstLine="0"/>
              <w:rPr>
                <w:rFonts w:cs="Times New Roman"/>
                <w:u w:val="single"/>
                <w:lang w:val="en-US"/>
              </w:rPr>
            </w:pPr>
            <w:r w:rsidRPr="003E15F9">
              <w:rPr>
                <w:rFonts w:cs="Times New Roman"/>
                <w:lang w:val="en-US"/>
              </w:rPr>
              <w:t xml:space="preserve">Prokofy burst into </w:t>
            </w:r>
            <w:r w:rsidRPr="003E15F9">
              <w:rPr>
                <w:rFonts w:cs="Times New Roman"/>
                <w:u w:val="single"/>
                <w:lang w:val="en-US"/>
              </w:rPr>
              <w:t xml:space="preserve">the gornitsa* </w:t>
            </w:r>
            <w:r w:rsidRPr="003E15F9">
              <w:rPr>
                <w:rFonts w:cs="Times New Roman"/>
                <w:lang w:val="en-US"/>
              </w:rPr>
              <w:t xml:space="preserve">and grabbed </w:t>
            </w:r>
            <w:r w:rsidRPr="003E15F9">
              <w:rPr>
                <w:rFonts w:cs="Times New Roman"/>
                <w:u w:val="single"/>
                <w:lang w:val="en-US"/>
              </w:rPr>
              <w:t>the shashka*</w:t>
            </w:r>
            <w:r w:rsidRPr="003E15F9">
              <w:rPr>
                <w:rFonts w:cs="Times New Roman"/>
                <w:lang w:val="en-US"/>
              </w:rPr>
              <w:t>.</w:t>
            </w:r>
            <w:r w:rsidR="00B34D67" w:rsidRPr="003E15F9">
              <w:rPr>
                <w:rFonts w:cs="Times New Roman"/>
                <w:lang w:val="en-US"/>
              </w:rPr>
              <w:t xml:space="preserve"> (p</w:t>
            </w:r>
            <w:r w:rsidRPr="003E15F9">
              <w:rPr>
                <w:rFonts w:cs="Times New Roman"/>
                <w:lang w:val="en-US"/>
              </w:rPr>
              <w:t>.9)</w:t>
            </w:r>
            <w:r w:rsidRPr="003E15F9">
              <w:rPr>
                <w:rFonts w:cs="Times New Roman"/>
                <w:u w:val="single"/>
                <w:lang w:val="en-US"/>
              </w:rPr>
              <w:t xml:space="preserve"> </w:t>
            </w:r>
          </w:p>
          <w:p w14:paraId="0C6AE7AF" w14:textId="77777777" w:rsidR="00E92567" w:rsidRPr="003E15F9" w:rsidRDefault="00E92567" w:rsidP="00E92567">
            <w:pPr>
              <w:widowControl w:val="0"/>
              <w:autoSpaceDE w:val="0"/>
              <w:autoSpaceDN w:val="0"/>
              <w:adjustRightInd w:val="0"/>
              <w:ind w:firstLine="0"/>
              <w:rPr>
                <w:rFonts w:cs="Times New Roman"/>
                <w:u w:val="single"/>
                <w:lang w:val="en-US"/>
              </w:rPr>
            </w:pPr>
            <w:r w:rsidRPr="003E15F9">
              <w:rPr>
                <w:rFonts w:cs="Times New Roman"/>
                <w:u w:val="single"/>
                <w:lang w:val="en-US"/>
              </w:rPr>
              <w:t>*Living room</w:t>
            </w:r>
          </w:p>
          <w:p w14:paraId="7C46D486" w14:textId="77777777" w:rsidR="00E92567" w:rsidRPr="003E15F9" w:rsidRDefault="00E92567" w:rsidP="00E92567">
            <w:pPr>
              <w:widowControl w:val="0"/>
              <w:autoSpaceDE w:val="0"/>
              <w:autoSpaceDN w:val="0"/>
              <w:adjustRightInd w:val="0"/>
              <w:ind w:firstLine="0"/>
              <w:rPr>
                <w:rFonts w:cs="Times New Roman"/>
              </w:rPr>
            </w:pPr>
            <w:r w:rsidRPr="003E15F9">
              <w:rPr>
                <w:rFonts w:cs="Times New Roman"/>
                <w:u w:val="single"/>
                <w:lang w:val="en-US"/>
              </w:rPr>
              <w:t>*Cossack’s sword</w:t>
            </w:r>
          </w:p>
        </w:tc>
      </w:tr>
    </w:tbl>
    <w:p w14:paraId="6ABB574B" w14:textId="77777777" w:rsidR="00E92567" w:rsidRPr="003E15F9" w:rsidRDefault="00E92567" w:rsidP="00E92567">
      <w:pPr>
        <w:widowControl w:val="0"/>
        <w:autoSpaceDE w:val="0"/>
        <w:autoSpaceDN w:val="0"/>
        <w:adjustRightInd w:val="0"/>
        <w:rPr>
          <w:rFonts w:cs="Times New Roman"/>
          <w:lang w:val="en-US"/>
        </w:rPr>
      </w:pPr>
    </w:p>
    <w:p w14:paraId="3010C232" w14:textId="3E021E63" w:rsidR="00E92567" w:rsidRPr="003E15F9" w:rsidRDefault="00E92567" w:rsidP="00E92567">
      <w:pPr>
        <w:rPr>
          <w:rFonts w:cs="Times New Roman"/>
          <w:color w:val="251809"/>
          <w:sz w:val="28"/>
          <w:szCs w:val="28"/>
          <w:lang w:val="en-US"/>
        </w:rPr>
      </w:pPr>
      <w:r w:rsidRPr="003E15F9">
        <w:rPr>
          <w:rFonts w:cs="Times New Roman"/>
          <w:sz w:val="28"/>
          <w:szCs w:val="28"/>
        </w:rPr>
        <w:t>В данном примере мы имеем дело с этнографическими реалиями «горница»</w:t>
      </w:r>
      <w:r w:rsidR="00224D7F">
        <w:rPr>
          <w:rFonts w:cs="Times New Roman"/>
          <w:sz w:val="28"/>
          <w:szCs w:val="28"/>
        </w:rPr>
        <w:t xml:space="preserve"> (устар. комната)</w:t>
      </w:r>
      <w:r w:rsidRPr="003E15F9">
        <w:rPr>
          <w:rFonts w:cs="Times New Roman"/>
          <w:sz w:val="28"/>
          <w:szCs w:val="28"/>
        </w:rPr>
        <w:t xml:space="preserve"> и «шашка»</w:t>
      </w:r>
      <w:r w:rsidR="00224D7F">
        <w:rPr>
          <w:rFonts w:cs="Times New Roman"/>
          <w:sz w:val="28"/>
          <w:szCs w:val="28"/>
        </w:rPr>
        <w:t xml:space="preserve"> (сабля горцев и казаков)</w:t>
      </w:r>
      <w:r w:rsidR="00224D7F" w:rsidRPr="00224D7F">
        <w:rPr>
          <w:rFonts w:cs="Times New Roman"/>
          <w:sz w:val="28"/>
          <w:szCs w:val="28"/>
        </w:rPr>
        <w:t xml:space="preserve"> </w:t>
      </w:r>
      <w:r w:rsidR="00224D7F">
        <w:rPr>
          <w:rFonts w:cs="Times New Roman"/>
          <w:sz w:val="28"/>
          <w:szCs w:val="28"/>
        </w:rPr>
        <w:t>(</w:t>
      </w:r>
      <w:r w:rsidR="00AA300D">
        <w:rPr>
          <w:rFonts w:cs="Times New Roman"/>
          <w:sz w:val="28"/>
          <w:szCs w:val="28"/>
        </w:rPr>
        <w:t>«</w:t>
      </w:r>
      <w:r w:rsidR="00224D7F">
        <w:rPr>
          <w:rFonts w:cs="Times New Roman"/>
          <w:sz w:val="28"/>
          <w:szCs w:val="28"/>
        </w:rPr>
        <w:t>Этимологический словарь русского языка М. Фасмера</w:t>
      </w:r>
      <w:r w:rsidR="00AA300D">
        <w:rPr>
          <w:rFonts w:cs="Times New Roman"/>
          <w:sz w:val="28"/>
          <w:szCs w:val="28"/>
        </w:rPr>
        <w:t>»</w:t>
      </w:r>
      <w:r w:rsidR="00224D7F">
        <w:rPr>
          <w:rFonts w:cs="Times New Roman"/>
          <w:sz w:val="28"/>
          <w:szCs w:val="28"/>
        </w:rPr>
        <w:t>). В</w:t>
      </w:r>
      <w:r w:rsidRPr="003E15F9">
        <w:rPr>
          <w:rFonts w:cs="Times New Roman"/>
          <w:sz w:val="28"/>
          <w:szCs w:val="28"/>
        </w:rPr>
        <w:t xml:space="preserve"> обоих сл</w:t>
      </w:r>
      <w:r w:rsidR="00B34D67" w:rsidRPr="003E15F9">
        <w:rPr>
          <w:rFonts w:cs="Times New Roman"/>
          <w:sz w:val="28"/>
          <w:szCs w:val="28"/>
        </w:rPr>
        <w:t>учаях переводчик использует транслитерацию</w:t>
      </w:r>
      <w:r w:rsidRPr="003E15F9">
        <w:rPr>
          <w:rFonts w:cs="Times New Roman"/>
          <w:sz w:val="28"/>
          <w:szCs w:val="28"/>
        </w:rPr>
        <w:t xml:space="preserve">, которая сопровождается переводческим комментарием </w:t>
      </w:r>
      <w:r w:rsidRPr="003E15F9">
        <w:rPr>
          <w:rFonts w:cs="Times New Roman"/>
          <w:sz w:val="28"/>
          <w:szCs w:val="28"/>
          <w:lang w:val="en-US"/>
        </w:rPr>
        <w:t xml:space="preserve">“gornitsa” (living room), “the shashka” (Cossack’s sword). </w:t>
      </w:r>
      <w:r w:rsidRPr="003E15F9">
        <w:rPr>
          <w:rFonts w:cs="Times New Roman"/>
          <w:iCs/>
          <w:sz w:val="28"/>
          <w:szCs w:val="28"/>
        </w:rPr>
        <w:t>В некоторых случаях необходимо использовать данный прием, так как</w:t>
      </w:r>
      <w:r w:rsidRPr="003E15F9">
        <w:rPr>
          <w:rFonts w:cs="Times New Roman"/>
          <w:i/>
          <w:iCs/>
          <w:sz w:val="28"/>
          <w:szCs w:val="28"/>
        </w:rPr>
        <w:t xml:space="preserve"> </w:t>
      </w:r>
      <w:r w:rsidRPr="003E15F9">
        <w:rPr>
          <w:rFonts w:cs="Times New Roman"/>
          <w:color w:val="251809"/>
          <w:sz w:val="28"/>
          <w:szCs w:val="28"/>
          <w:lang w:val="en-US"/>
        </w:rPr>
        <w:t>обилие транскрибированных слов может привести к перегрузке текста.</w:t>
      </w:r>
    </w:p>
    <w:p w14:paraId="0DF6CBDD" w14:textId="77777777" w:rsidR="00E92567" w:rsidRPr="003E15F9" w:rsidRDefault="00E92567" w:rsidP="00E92567">
      <w:pPr>
        <w:widowControl w:val="0"/>
        <w:autoSpaceDE w:val="0"/>
        <w:autoSpaceDN w:val="0"/>
        <w:adjustRightInd w:val="0"/>
        <w:ind w:firstLine="0"/>
        <w:rPr>
          <w:rFonts w:cs="Times New Roman"/>
          <w:sz w:val="28"/>
          <w:szCs w:val="28"/>
        </w:rPr>
      </w:pPr>
    </w:p>
    <w:p w14:paraId="4FF78CA4" w14:textId="77777777" w:rsidR="00E92567" w:rsidRPr="003E15F9" w:rsidRDefault="00E92567" w:rsidP="00B34D67">
      <w:pPr>
        <w:widowControl w:val="0"/>
        <w:autoSpaceDE w:val="0"/>
        <w:autoSpaceDN w:val="0"/>
        <w:adjustRightInd w:val="0"/>
        <w:ind w:firstLine="708"/>
        <w:rPr>
          <w:rFonts w:cs="Times New Roman"/>
          <w:sz w:val="28"/>
          <w:szCs w:val="28"/>
        </w:rPr>
      </w:pPr>
      <w:r w:rsidRPr="003E15F9">
        <w:rPr>
          <w:rFonts w:cs="Times New Roman"/>
          <w:sz w:val="28"/>
          <w:szCs w:val="28"/>
        </w:rPr>
        <w:t>Пример 6:</w:t>
      </w:r>
    </w:p>
    <w:tbl>
      <w:tblPr>
        <w:tblStyle w:val="a7"/>
        <w:tblW w:w="0" w:type="auto"/>
        <w:tblLook w:val="04A0" w:firstRow="1" w:lastRow="0" w:firstColumn="1" w:lastColumn="0" w:noHBand="0" w:noVBand="1"/>
      </w:tblPr>
      <w:tblGrid>
        <w:gridCol w:w="4782"/>
        <w:gridCol w:w="4782"/>
      </w:tblGrid>
      <w:tr w:rsidR="00E92567" w:rsidRPr="003E15F9" w14:paraId="0D6DCDAE" w14:textId="77777777" w:rsidTr="00E92567">
        <w:trPr>
          <w:trHeight w:val="1353"/>
        </w:trPr>
        <w:tc>
          <w:tcPr>
            <w:tcW w:w="4782" w:type="dxa"/>
          </w:tcPr>
          <w:p w14:paraId="66DB419F" w14:textId="6CC448FC" w:rsidR="00E92567" w:rsidRPr="003E15F9" w:rsidRDefault="00E92567" w:rsidP="00E92567">
            <w:pPr>
              <w:widowControl w:val="0"/>
              <w:autoSpaceDE w:val="0"/>
              <w:autoSpaceDN w:val="0"/>
              <w:adjustRightInd w:val="0"/>
              <w:ind w:firstLine="0"/>
              <w:rPr>
                <w:rFonts w:cs="Times New Roman"/>
              </w:rPr>
            </w:pPr>
            <w:r w:rsidRPr="003E15F9">
              <w:rPr>
                <w:rFonts w:cs="Times New Roman"/>
                <w:u w:val="single"/>
              </w:rPr>
              <w:t xml:space="preserve">До хутора </w:t>
            </w:r>
            <w:r w:rsidRPr="003E15F9">
              <w:rPr>
                <w:rFonts w:cs="Times New Roman"/>
              </w:rPr>
              <w:t xml:space="preserve">Сетракова – </w:t>
            </w:r>
            <w:r w:rsidRPr="003E15F9">
              <w:rPr>
                <w:rFonts w:cs="Times New Roman"/>
                <w:u w:val="single"/>
              </w:rPr>
              <w:t>шестьдесят верст</w:t>
            </w:r>
            <w:r w:rsidRPr="003E15F9">
              <w:rPr>
                <w:rFonts w:cs="Times New Roman"/>
              </w:rPr>
              <w:t>. (с</w:t>
            </w:r>
            <w:r w:rsidR="00B34D67" w:rsidRPr="003E15F9">
              <w:rPr>
                <w:rFonts w:cs="Times New Roman"/>
              </w:rPr>
              <w:t>тр</w:t>
            </w:r>
            <w:r w:rsidRPr="003E15F9">
              <w:rPr>
                <w:rFonts w:cs="Times New Roman"/>
              </w:rPr>
              <w:t>.63)</w:t>
            </w:r>
          </w:p>
        </w:tc>
        <w:tc>
          <w:tcPr>
            <w:tcW w:w="4783" w:type="dxa"/>
          </w:tcPr>
          <w:p w14:paraId="04716CFF" w14:textId="0ABD2E80" w:rsidR="00E92567" w:rsidRPr="003E15F9" w:rsidRDefault="00E92567" w:rsidP="00E92567">
            <w:pPr>
              <w:widowControl w:val="0"/>
              <w:autoSpaceDE w:val="0"/>
              <w:autoSpaceDN w:val="0"/>
              <w:adjustRightInd w:val="0"/>
              <w:ind w:firstLine="0"/>
              <w:rPr>
                <w:rFonts w:cs="Times New Roman"/>
                <w:lang w:val="en-US"/>
              </w:rPr>
            </w:pPr>
            <w:r w:rsidRPr="003E15F9">
              <w:rPr>
                <w:rFonts w:cs="Times New Roman"/>
                <w:lang w:val="en-US"/>
              </w:rPr>
              <w:t xml:space="preserve">There are 60 </w:t>
            </w:r>
            <w:r w:rsidRPr="003E15F9">
              <w:rPr>
                <w:rFonts w:cs="Times New Roman"/>
                <w:u w:val="single"/>
                <w:lang w:val="en-US"/>
              </w:rPr>
              <w:t xml:space="preserve">verst* to khutor* </w:t>
            </w:r>
            <w:r w:rsidR="00B34D67" w:rsidRPr="003E15F9">
              <w:rPr>
                <w:rFonts w:cs="Times New Roman"/>
                <w:lang w:val="en-US"/>
              </w:rPr>
              <w:t>Setrakov. (p</w:t>
            </w:r>
            <w:r w:rsidRPr="003E15F9">
              <w:rPr>
                <w:rFonts w:cs="Times New Roman"/>
                <w:lang w:val="en-US"/>
              </w:rPr>
              <w:t>.73)</w:t>
            </w:r>
          </w:p>
          <w:p w14:paraId="0E6F2C43" w14:textId="77777777" w:rsidR="00E92567" w:rsidRPr="003E15F9" w:rsidRDefault="00E92567" w:rsidP="00E92567">
            <w:pPr>
              <w:widowControl w:val="0"/>
              <w:autoSpaceDE w:val="0"/>
              <w:autoSpaceDN w:val="0"/>
              <w:adjustRightInd w:val="0"/>
              <w:ind w:firstLine="0"/>
              <w:rPr>
                <w:rFonts w:cs="Times New Roman"/>
                <w:u w:val="single"/>
                <w:lang w:val="en-US"/>
              </w:rPr>
            </w:pPr>
            <w:r w:rsidRPr="003E15F9">
              <w:rPr>
                <w:rFonts w:cs="Times New Roman"/>
                <w:u w:val="single"/>
                <w:lang w:val="en-US"/>
              </w:rPr>
              <w:t xml:space="preserve">* 1 versta – 0.6629 mile </w:t>
            </w:r>
          </w:p>
          <w:p w14:paraId="5A01AD9A" w14:textId="77777777" w:rsidR="00E92567" w:rsidRPr="003E15F9" w:rsidRDefault="00E92567" w:rsidP="00E92567">
            <w:pPr>
              <w:widowControl w:val="0"/>
              <w:autoSpaceDE w:val="0"/>
              <w:autoSpaceDN w:val="0"/>
              <w:adjustRightInd w:val="0"/>
              <w:ind w:firstLine="0"/>
              <w:rPr>
                <w:rFonts w:cs="Times New Roman"/>
              </w:rPr>
            </w:pPr>
            <w:r w:rsidRPr="003E15F9">
              <w:rPr>
                <w:rFonts w:cs="Times New Roman"/>
                <w:u w:val="single"/>
                <w:lang w:val="en-US"/>
              </w:rPr>
              <w:t>*a name of the village in Cossack community</w:t>
            </w:r>
          </w:p>
        </w:tc>
      </w:tr>
    </w:tbl>
    <w:p w14:paraId="487852CB" w14:textId="77777777" w:rsidR="00E92567" w:rsidRPr="003E15F9" w:rsidRDefault="00E92567" w:rsidP="00E92567">
      <w:pPr>
        <w:widowControl w:val="0"/>
        <w:autoSpaceDE w:val="0"/>
        <w:autoSpaceDN w:val="0"/>
        <w:adjustRightInd w:val="0"/>
        <w:rPr>
          <w:rFonts w:cs="Times New Roman"/>
        </w:rPr>
      </w:pPr>
    </w:p>
    <w:p w14:paraId="4B0D13A2" w14:textId="1C4AB1EF" w:rsidR="00E92567" w:rsidRPr="003E15F9" w:rsidRDefault="00E92567" w:rsidP="00E92567">
      <w:pPr>
        <w:rPr>
          <w:rFonts w:cs="Times New Roman"/>
          <w:sz w:val="28"/>
          <w:szCs w:val="28"/>
        </w:rPr>
      </w:pPr>
      <w:r w:rsidRPr="003E15F9">
        <w:rPr>
          <w:rFonts w:cs="Times New Roman"/>
          <w:sz w:val="28"/>
          <w:szCs w:val="28"/>
        </w:rPr>
        <w:t>При переводе данного предложения мы столкнулись с несколькими видами безэквивалентной лексики, во первых, это этнографическая реалия «хутор», которая пер</w:t>
      </w:r>
      <w:r w:rsidR="00B34D67" w:rsidRPr="003E15F9">
        <w:rPr>
          <w:rFonts w:cs="Times New Roman"/>
          <w:sz w:val="28"/>
          <w:szCs w:val="28"/>
        </w:rPr>
        <w:t>еводится с использованием транслитерации</w:t>
      </w:r>
      <w:r w:rsidRPr="003E15F9">
        <w:rPr>
          <w:rFonts w:cs="Times New Roman"/>
          <w:sz w:val="28"/>
          <w:szCs w:val="28"/>
        </w:rPr>
        <w:t xml:space="preserve"> и последующего комментария для сохранения национальной окраски. Во-вторых, здесь представлена реалия – мера длины «верста», которая также пе</w:t>
      </w:r>
      <w:r w:rsidR="00B34D67" w:rsidRPr="003E15F9">
        <w:rPr>
          <w:rFonts w:cs="Times New Roman"/>
          <w:sz w:val="28"/>
          <w:szCs w:val="28"/>
        </w:rPr>
        <w:t>редается с помощью транслитрации и</w:t>
      </w:r>
      <w:r w:rsidR="00224D7F">
        <w:rPr>
          <w:rFonts w:cs="Times New Roman"/>
          <w:sz w:val="28"/>
          <w:szCs w:val="28"/>
        </w:rPr>
        <w:t xml:space="preserve"> последующего комментария: русская м</w:t>
      </w:r>
      <w:r w:rsidR="00AA300D">
        <w:rPr>
          <w:rFonts w:cs="Times New Roman"/>
          <w:sz w:val="28"/>
          <w:szCs w:val="28"/>
        </w:rPr>
        <w:t>ера длины переводится в мили. Э</w:t>
      </w:r>
      <w:r w:rsidRPr="003E15F9">
        <w:rPr>
          <w:rFonts w:cs="Times New Roman"/>
          <w:sz w:val="28"/>
          <w:szCs w:val="28"/>
        </w:rPr>
        <w:t>то позволяет избежать смысловых потерь при переводе и способствует более глубокому пониманию текста читателем.</w:t>
      </w:r>
    </w:p>
    <w:p w14:paraId="4FB6F82E" w14:textId="77777777" w:rsidR="00E92567" w:rsidRPr="003E15F9" w:rsidRDefault="00E92567" w:rsidP="00E92567">
      <w:pPr>
        <w:rPr>
          <w:rFonts w:cs="Times New Roman"/>
          <w:sz w:val="28"/>
          <w:szCs w:val="28"/>
        </w:rPr>
      </w:pPr>
    </w:p>
    <w:p w14:paraId="395BDDBE" w14:textId="77777777" w:rsidR="00E92567" w:rsidRPr="003E15F9" w:rsidRDefault="00E92567" w:rsidP="00E92567">
      <w:pPr>
        <w:rPr>
          <w:rFonts w:cs="Times New Roman"/>
          <w:sz w:val="28"/>
          <w:szCs w:val="28"/>
        </w:rPr>
      </w:pPr>
      <w:r w:rsidRPr="003E15F9">
        <w:rPr>
          <w:rFonts w:cs="Times New Roman"/>
          <w:sz w:val="28"/>
          <w:szCs w:val="28"/>
        </w:rPr>
        <w:lastRenderedPageBreak/>
        <w:t>Пример 7:</w:t>
      </w:r>
    </w:p>
    <w:tbl>
      <w:tblPr>
        <w:tblStyle w:val="a7"/>
        <w:tblW w:w="0" w:type="auto"/>
        <w:tblLook w:val="04A0" w:firstRow="1" w:lastRow="0" w:firstColumn="1" w:lastColumn="0" w:noHBand="0" w:noVBand="1"/>
      </w:tblPr>
      <w:tblGrid>
        <w:gridCol w:w="4782"/>
        <w:gridCol w:w="4782"/>
      </w:tblGrid>
      <w:tr w:rsidR="00E92567" w:rsidRPr="003E15F9" w14:paraId="3020388F" w14:textId="77777777" w:rsidTr="00E92567">
        <w:tc>
          <w:tcPr>
            <w:tcW w:w="4782" w:type="dxa"/>
          </w:tcPr>
          <w:p w14:paraId="1456A47B" w14:textId="54DBE626" w:rsidR="00E92567" w:rsidRPr="003E15F9" w:rsidRDefault="00E92567" w:rsidP="00E92567">
            <w:pPr>
              <w:ind w:firstLine="0"/>
              <w:rPr>
                <w:rFonts w:cs="Times New Roman"/>
              </w:rPr>
            </w:pPr>
            <w:r w:rsidRPr="003E15F9">
              <w:rPr>
                <w:rFonts w:cs="Times New Roman"/>
              </w:rPr>
              <w:t xml:space="preserve">— …Курган, стал быть, высокий, навроде этого. Я и говорю покойничку бате: «А что, </w:t>
            </w:r>
            <w:r w:rsidRPr="003E15F9">
              <w:rPr>
                <w:rFonts w:cs="Times New Roman"/>
                <w:u w:val="single"/>
              </w:rPr>
              <w:t>атаман</w:t>
            </w:r>
            <w:r w:rsidRPr="003E15F9">
              <w:rPr>
                <w:rFonts w:cs="Times New Roman"/>
              </w:rPr>
              <w:t xml:space="preserve"> не забастует нас за то, что без всякого, </w:t>
            </w:r>
            <w:r w:rsidRPr="003E15F9">
              <w:rPr>
                <w:rFonts w:cs="Times New Roman"/>
                <w:u w:val="single"/>
              </w:rPr>
              <w:t>стал быть</w:t>
            </w:r>
            <w:r w:rsidRPr="003E15F9">
              <w:rPr>
                <w:rFonts w:cs="Times New Roman"/>
              </w:rPr>
              <w:t xml:space="preserve">, дозволенья </w:t>
            </w:r>
            <w:r w:rsidRPr="003E15F9">
              <w:rPr>
                <w:rFonts w:cs="Times New Roman"/>
                <w:u w:val="single"/>
              </w:rPr>
              <w:t>зачнем</w:t>
            </w:r>
            <w:r w:rsidRPr="003E15F9">
              <w:rPr>
                <w:rFonts w:cs="Times New Roman"/>
              </w:rPr>
              <w:t xml:space="preserve"> курган потрошить?»</w:t>
            </w:r>
            <w:r w:rsidR="00B34D67" w:rsidRPr="003E15F9">
              <w:rPr>
                <w:rFonts w:cs="Times New Roman"/>
              </w:rPr>
              <w:t xml:space="preserve"> (стр. 85)</w:t>
            </w:r>
          </w:p>
        </w:tc>
        <w:tc>
          <w:tcPr>
            <w:tcW w:w="4783" w:type="dxa"/>
          </w:tcPr>
          <w:p w14:paraId="5AF0D015" w14:textId="240EF9F5" w:rsidR="00E92567" w:rsidRPr="003E15F9" w:rsidRDefault="00E92567" w:rsidP="00E92567">
            <w:pPr>
              <w:ind w:firstLine="0"/>
              <w:rPr>
                <w:rFonts w:cs="Times New Roman"/>
              </w:rPr>
            </w:pPr>
            <w:r w:rsidRPr="003E15F9">
              <w:rPr>
                <w:rFonts w:cs="Times New Roman"/>
              </w:rPr>
              <w:t xml:space="preserve">The mound was high, like this one. And I says to my now deceased father: 'Won't the </w:t>
            </w:r>
            <w:r w:rsidRPr="003E15F9">
              <w:rPr>
                <w:rFonts w:cs="Times New Roman"/>
                <w:u w:val="single"/>
              </w:rPr>
              <w:t>ataman</w:t>
            </w:r>
            <w:r w:rsidRPr="003E15F9">
              <w:rPr>
                <w:rFonts w:cs="Times New Roman"/>
              </w:rPr>
              <w:t>* give it us for digging up the mound without permission?</w:t>
            </w:r>
            <w:r w:rsidR="00B34D67" w:rsidRPr="003E15F9">
              <w:rPr>
                <w:rFonts w:cs="Times New Roman"/>
              </w:rPr>
              <w:t xml:space="preserve"> (p. 93)</w:t>
            </w:r>
          </w:p>
          <w:p w14:paraId="636BA7D1" w14:textId="77777777" w:rsidR="00E92567" w:rsidRPr="003E15F9" w:rsidRDefault="00E92567" w:rsidP="00E92567">
            <w:pPr>
              <w:ind w:firstLine="0"/>
              <w:rPr>
                <w:rFonts w:cs="Times New Roman"/>
              </w:rPr>
            </w:pPr>
          </w:p>
          <w:p w14:paraId="3411F63C" w14:textId="4EB5FFF8" w:rsidR="00E92567" w:rsidRPr="003E15F9" w:rsidRDefault="00E92567" w:rsidP="00E92567">
            <w:pPr>
              <w:ind w:firstLine="0"/>
              <w:rPr>
                <w:rFonts w:cs="Times New Roman"/>
              </w:rPr>
            </w:pPr>
            <w:r w:rsidRPr="003E15F9">
              <w:rPr>
                <w:rFonts w:cs="Times New Roman"/>
              </w:rPr>
              <w:t xml:space="preserve">* Atamans were elected by the Cossacks of tsarist Russia for posts of leadership at various levels. The chief of the Don Army was called the army ataman, the chief of a stanitsa, a Cossack district or district centre, the stanitsa ataman. When a Cossack detachment went out on a campaign it elected its own "campaign ataman." In a broad sense the word meant "chief." </w:t>
            </w:r>
            <w:r w:rsidR="00B34D67" w:rsidRPr="003E15F9">
              <w:rPr>
                <w:rFonts w:cs="Times New Roman"/>
              </w:rPr>
              <w:t xml:space="preserve"> </w:t>
            </w:r>
          </w:p>
        </w:tc>
      </w:tr>
    </w:tbl>
    <w:p w14:paraId="5F269AD7" w14:textId="77777777" w:rsidR="00E92567" w:rsidRPr="003E15F9" w:rsidRDefault="00E92567" w:rsidP="00E92567">
      <w:pPr>
        <w:rPr>
          <w:rFonts w:cs="Times New Roman"/>
        </w:rPr>
      </w:pPr>
    </w:p>
    <w:p w14:paraId="670F2297" w14:textId="77777777" w:rsidR="00E92567" w:rsidRPr="003E15F9" w:rsidRDefault="00E92567" w:rsidP="006B2B91">
      <w:pPr>
        <w:widowControl w:val="0"/>
        <w:autoSpaceDE w:val="0"/>
        <w:autoSpaceDN w:val="0"/>
        <w:adjustRightInd w:val="0"/>
        <w:ind w:firstLine="708"/>
        <w:rPr>
          <w:rFonts w:cs="Times New Roman"/>
          <w:sz w:val="28"/>
          <w:szCs w:val="28"/>
        </w:rPr>
      </w:pPr>
      <w:r w:rsidRPr="003E15F9">
        <w:rPr>
          <w:rFonts w:cs="Times New Roman"/>
          <w:sz w:val="28"/>
          <w:szCs w:val="28"/>
        </w:rPr>
        <w:t xml:space="preserve">В приведенном выше примере мы наблюдаем перевод этнографической реалии «атаман». У русскоязычного читателя данный пример безэквивалентной лексики не вызовет трудностей в понимании, но англоязычный читатель, возможно, столкнется с ним впервые. С этой целью переводчик приводит в качестве комментария историческую справку о том, кто такие атаманы, что означает эта реалия и по отношению к кому она применима. Данный прием очень удобен, так как позволяет наиболее полно прочувствовать смысл реалии, но часто влечет за собой перегруженность текста, поэтому его следует применять осторожно и в особых случаях. </w:t>
      </w:r>
    </w:p>
    <w:p w14:paraId="4AAED7B1" w14:textId="77777777" w:rsidR="00E92567" w:rsidRPr="003E15F9" w:rsidRDefault="00E92567" w:rsidP="00E92567">
      <w:pPr>
        <w:widowControl w:val="0"/>
        <w:autoSpaceDE w:val="0"/>
        <w:autoSpaceDN w:val="0"/>
        <w:adjustRightInd w:val="0"/>
        <w:ind w:firstLine="0"/>
        <w:rPr>
          <w:rFonts w:cs="Times New Roman"/>
          <w:sz w:val="28"/>
          <w:szCs w:val="28"/>
        </w:rPr>
      </w:pPr>
    </w:p>
    <w:p w14:paraId="30957D2A" w14:textId="05CF4B2E" w:rsidR="00E92567" w:rsidRPr="003E15F9" w:rsidRDefault="00F10E7B" w:rsidP="009E638B">
      <w:pPr>
        <w:widowControl w:val="0"/>
        <w:autoSpaceDE w:val="0"/>
        <w:autoSpaceDN w:val="0"/>
        <w:adjustRightInd w:val="0"/>
        <w:ind w:firstLine="0"/>
        <w:rPr>
          <w:rFonts w:cs="Times New Roman"/>
          <w:b/>
          <w:sz w:val="28"/>
          <w:szCs w:val="28"/>
        </w:rPr>
      </w:pPr>
      <w:r>
        <w:rPr>
          <w:rFonts w:cs="Times New Roman"/>
          <w:b/>
          <w:sz w:val="28"/>
          <w:szCs w:val="28"/>
        </w:rPr>
        <w:t>2.2.3</w:t>
      </w:r>
      <w:r w:rsidR="00E92567" w:rsidRPr="003E15F9">
        <w:rPr>
          <w:rFonts w:cs="Times New Roman"/>
          <w:b/>
          <w:sz w:val="28"/>
          <w:szCs w:val="28"/>
        </w:rPr>
        <w:t xml:space="preserve"> Калькирование и полукалька</w:t>
      </w:r>
    </w:p>
    <w:p w14:paraId="71EF8241" w14:textId="77777777" w:rsidR="00E92567" w:rsidRPr="003E15F9" w:rsidRDefault="00E92567" w:rsidP="009E638B">
      <w:pPr>
        <w:pStyle w:val="a8"/>
        <w:spacing w:line="360" w:lineRule="auto"/>
        <w:ind w:firstLine="708"/>
        <w:contextualSpacing/>
        <w:jc w:val="both"/>
        <w:rPr>
          <w:rFonts w:ascii="Times New Roman" w:hAnsi="Times New Roman"/>
          <w:sz w:val="28"/>
          <w:szCs w:val="28"/>
        </w:rPr>
      </w:pPr>
      <w:r w:rsidRPr="003E15F9">
        <w:rPr>
          <w:rFonts w:ascii="Times New Roman" w:hAnsi="Times New Roman"/>
          <w:sz w:val="28"/>
          <w:szCs w:val="28"/>
        </w:rPr>
        <w:t xml:space="preserve">Что касается калькирования, то переводчик прибегает к данной стратегии лишь для передачи словосочетаний из исходного текста, в состав которых входят реалии. </w:t>
      </w:r>
    </w:p>
    <w:p w14:paraId="3D301ECA" w14:textId="7A1A0897" w:rsidR="009E638B" w:rsidRPr="003E15F9" w:rsidRDefault="002377E0" w:rsidP="002377E0">
      <w:pPr>
        <w:pStyle w:val="a8"/>
        <w:spacing w:line="360" w:lineRule="auto"/>
        <w:ind w:firstLine="708"/>
        <w:contextualSpacing/>
        <w:jc w:val="both"/>
        <w:rPr>
          <w:rFonts w:ascii="Times New Roman" w:hAnsi="Times New Roman"/>
          <w:sz w:val="28"/>
          <w:szCs w:val="28"/>
        </w:rPr>
      </w:pPr>
      <w:r>
        <w:rPr>
          <w:rFonts w:ascii="Times New Roman" w:hAnsi="Times New Roman"/>
          <w:sz w:val="28"/>
          <w:szCs w:val="28"/>
        </w:rPr>
        <w:br w:type="page"/>
      </w:r>
    </w:p>
    <w:p w14:paraId="0C64FB31" w14:textId="77777777" w:rsidR="00E92567" w:rsidRPr="003E15F9" w:rsidRDefault="00E92567" w:rsidP="009E638B">
      <w:pPr>
        <w:pStyle w:val="a8"/>
        <w:spacing w:line="360" w:lineRule="auto"/>
        <w:ind w:firstLine="708"/>
        <w:contextualSpacing/>
        <w:jc w:val="both"/>
        <w:rPr>
          <w:rFonts w:ascii="Times New Roman" w:hAnsi="Times New Roman"/>
          <w:sz w:val="28"/>
          <w:szCs w:val="28"/>
        </w:rPr>
      </w:pPr>
      <w:r w:rsidRPr="003E15F9">
        <w:rPr>
          <w:rFonts w:ascii="Times New Roman" w:hAnsi="Times New Roman"/>
          <w:sz w:val="28"/>
          <w:szCs w:val="28"/>
        </w:rPr>
        <w:lastRenderedPageBreak/>
        <w:t xml:space="preserve">Пример 8: </w:t>
      </w:r>
    </w:p>
    <w:tbl>
      <w:tblPr>
        <w:tblStyle w:val="a7"/>
        <w:tblW w:w="0" w:type="auto"/>
        <w:tblLook w:val="04A0" w:firstRow="1" w:lastRow="0" w:firstColumn="1" w:lastColumn="0" w:noHBand="0" w:noVBand="1"/>
      </w:tblPr>
      <w:tblGrid>
        <w:gridCol w:w="4782"/>
        <w:gridCol w:w="4782"/>
      </w:tblGrid>
      <w:tr w:rsidR="00E92567" w:rsidRPr="003E15F9" w14:paraId="37DD8027" w14:textId="77777777" w:rsidTr="00E92567">
        <w:tc>
          <w:tcPr>
            <w:tcW w:w="4782" w:type="dxa"/>
          </w:tcPr>
          <w:p w14:paraId="190538C8" w14:textId="5D621B51" w:rsidR="00E92567" w:rsidRPr="003E15F9" w:rsidRDefault="00E92567" w:rsidP="009E638B">
            <w:pPr>
              <w:widowControl w:val="0"/>
              <w:autoSpaceDE w:val="0"/>
              <w:autoSpaceDN w:val="0"/>
              <w:adjustRightInd w:val="0"/>
              <w:spacing w:before="100" w:beforeAutospacing="1" w:after="100" w:afterAutospacing="1"/>
              <w:ind w:firstLine="0"/>
              <w:contextualSpacing/>
              <w:rPr>
                <w:rFonts w:cs="Times New Roman"/>
                <w:szCs w:val="24"/>
              </w:rPr>
            </w:pPr>
            <w:r w:rsidRPr="003E15F9">
              <w:rPr>
                <w:rFonts w:cs="Times New Roman"/>
                <w:szCs w:val="24"/>
              </w:rPr>
              <w:t xml:space="preserve">А засеяна славная землюшка </w:t>
            </w:r>
            <w:r w:rsidRPr="003E15F9">
              <w:rPr>
                <w:rFonts w:cs="Times New Roman"/>
                <w:szCs w:val="24"/>
                <w:u w:val="single"/>
              </w:rPr>
              <w:t>казацкими головами</w:t>
            </w:r>
            <w:r w:rsidR="00D55CE9" w:rsidRPr="003E15F9">
              <w:rPr>
                <w:rFonts w:cs="Times New Roman"/>
                <w:szCs w:val="24"/>
              </w:rPr>
              <w:t>…</w:t>
            </w:r>
            <w:r w:rsidRPr="003E15F9">
              <w:rPr>
                <w:rFonts w:cs="Times New Roman"/>
                <w:szCs w:val="24"/>
              </w:rPr>
              <w:t xml:space="preserve"> (стр. 4)</w:t>
            </w:r>
          </w:p>
          <w:p w14:paraId="78600A0C" w14:textId="77777777" w:rsidR="00E92567" w:rsidRPr="003E15F9" w:rsidRDefault="00E92567" w:rsidP="009E638B">
            <w:pPr>
              <w:widowControl w:val="0"/>
              <w:autoSpaceDE w:val="0"/>
              <w:autoSpaceDN w:val="0"/>
              <w:adjustRightInd w:val="0"/>
              <w:spacing w:before="100" w:beforeAutospacing="1" w:after="100" w:afterAutospacing="1"/>
              <w:ind w:firstLine="0"/>
              <w:contextualSpacing/>
              <w:rPr>
                <w:rFonts w:cs="Times New Roman"/>
                <w:szCs w:val="24"/>
              </w:rPr>
            </w:pPr>
          </w:p>
        </w:tc>
        <w:tc>
          <w:tcPr>
            <w:tcW w:w="4783" w:type="dxa"/>
          </w:tcPr>
          <w:p w14:paraId="176E73CF" w14:textId="10FF183A" w:rsidR="00E92567" w:rsidRPr="003E15F9" w:rsidRDefault="00E92567" w:rsidP="009E638B">
            <w:pPr>
              <w:widowControl w:val="0"/>
              <w:autoSpaceDE w:val="0"/>
              <w:autoSpaceDN w:val="0"/>
              <w:adjustRightInd w:val="0"/>
              <w:spacing w:before="100" w:beforeAutospacing="1" w:after="100" w:afterAutospacing="1"/>
              <w:ind w:firstLine="0"/>
              <w:contextualSpacing/>
              <w:rPr>
                <w:rFonts w:cs="Times New Roman"/>
                <w:szCs w:val="24"/>
              </w:rPr>
            </w:pPr>
            <w:r w:rsidRPr="003E15F9">
              <w:rPr>
                <w:rFonts w:cs="Times New Roman"/>
                <w:szCs w:val="24"/>
              </w:rPr>
              <w:t xml:space="preserve">And sown is our earth with </w:t>
            </w:r>
            <w:r w:rsidRPr="003E15F9">
              <w:rPr>
                <w:rFonts w:cs="Times New Roman"/>
                <w:szCs w:val="24"/>
                <w:u w:val="single"/>
              </w:rPr>
              <w:t>the heads of Cossacks.</w:t>
            </w:r>
            <w:r w:rsidR="00B34D67" w:rsidRPr="003E15F9">
              <w:rPr>
                <w:rFonts w:cs="Times New Roman"/>
                <w:szCs w:val="24"/>
              </w:rPr>
              <w:t xml:space="preserve"> (p</w:t>
            </w:r>
            <w:r w:rsidRPr="003E15F9">
              <w:rPr>
                <w:rFonts w:cs="Times New Roman"/>
                <w:szCs w:val="24"/>
              </w:rPr>
              <w:t>.1)</w:t>
            </w:r>
          </w:p>
          <w:p w14:paraId="035D9303" w14:textId="77777777" w:rsidR="00E92567" w:rsidRPr="003E15F9" w:rsidRDefault="00E92567" w:rsidP="009E638B">
            <w:pPr>
              <w:widowControl w:val="0"/>
              <w:autoSpaceDE w:val="0"/>
              <w:autoSpaceDN w:val="0"/>
              <w:adjustRightInd w:val="0"/>
              <w:spacing w:before="100" w:beforeAutospacing="1" w:after="100" w:afterAutospacing="1"/>
              <w:ind w:firstLine="0"/>
              <w:contextualSpacing/>
              <w:rPr>
                <w:rFonts w:cs="Times New Roman"/>
                <w:szCs w:val="24"/>
              </w:rPr>
            </w:pPr>
          </w:p>
        </w:tc>
      </w:tr>
    </w:tbl>
    <w:p w14:paraId="62E580A6" w14:textId="77777777" w:rsidR="00CF1AC6" w:rsidRPr="003E15F9" w:rsidRDefault="00CF1AC6" w:rsidP="009E638B">
      <w:pPr>
        <w:ind w:firstLine="708"/>
        <w:contextualSpacing/>
        <w:rPr>
          <w:rFonts w:eastAsiaTheme="minorEastAsia" w:cs="Times New Roman"/>
          <w:sz w:val="28"/>
          <w:szCs w:val="28"/>
        </w:rPr>
      </w:pPr>
    </w:p>
    <w:p w14:paraId="1D3FB64C" w14:textId="77777777" w:rsidR="00E92567" w:rsidRPr="003E15F9" w:rsidRDefault="00E92567" w:rsidP="009E638B">
      <w:pPr>
        <w:ind w:firstLine="708"/>
        <w:contextualSpacing/>
        <w:rPr>
          <w:rFonts w:eastAsiaTheme="minorEastAsia" w:cs="Times New Roman"/>
          <w:sz w:val="28"/>
          <w:szCs w:val="28"/>
        </w:rPr>
      </w:pPr>
      <w:r w:rsidRPr="003E15F9">
        <w:rPr>
          <w:rFonts w:eastAsiaTheme="minorEastAsia" w:cs="Times New Roman"/>
          <w:sz w:val="28"/>
          <w:szCs w:val="28"/>
        </w:rPr>
        <w:t xml:space="preserve">В данном предложении нам встречается пример безэквивалентной лексики «казацкие головы», который переводится на английский язык как </w:t>
      </w:r>
      <w:r w:rsidRPr="003E15F9">
        <w:rPr>
          <w:rFonts w:eastAsiaTheme="minorEastAsia" w:cs="Times New Roman"/>
          <w:sz w:val="28"/>
          <w:szCs w:val="28"/>
          <w:lang w:val="en-US"/>
        </w:rPr>
        <w:t xml:space="preserve">“the heads of Cossacks”. </w:t>
      </w:r>
      <w:r w:rsidRPr="003E15F9">
        <w:rPr>
          <w:rFonts w:eastAsiaTheme="minorEastAsia" w:cs="Times New Roman"/>
          <w:sz w:val="28"/>
          <w:szCs w:val="28"/>
        </w:rPr>
        <w:t xml:space="preserve">Данный прием называется полукалька, т.е. наполовину заимствование, наполовину перевод. </w:t>
      </w:r>
    </w:p>
    <w:p w14:paraId="30413323" w14:textId="77777777" w:rsidR="00E92567" w:rsidRPr="003E15F9" w:rsidRDefault="00E92567" w:rsidP="00CF1AC6">
      <w:pPr>
        <w:ind w:firstLine="0"/>
        <w:rPr>
          <w:rFonts w:eastAsiaTheme="minorEastAsia" w:cs="Times New Roman"/>
          <w:sz w:val="28"/>
          <w:szCs w:val="28"/>
        </w:rPr>
      </w:pPr>
    </w:p>
    <w:p w14:paraId="5053A207" w14:textId="77777777" w:rsidR="00E92567" w:rsidRPr="003E15F9" w:rsidRDefault="00E92567" w:rsidP="00B34D67">
      <w:pPr>
        <w:ind w:firstLine="708"/>
        <w:rPr>
          <w:rFonts w:eastAsiaTheme="minorEastAsia" w:cs="Times New Roman"/>
          <w:sz w:val="28"/>
          <w:szCs w:val="28"/>
        </w:rPr>
      </w:pPr>
      <w:r w:rsidRPr="003E15F9">
        <w:rPr>
          <w:rFonts w:eastAsiaTheme="minorEastAsia" w:cs="Times New Roman"/>
          <w:sz w:val="28"/>
          <w:szCs w:val="28"/>
        </w:rPr>
        <w:t xml:space="preserve">Пример 9: </w:t>
      </w:r>
    </w:p>
    <w:tbl>
      <w:tblPr>
        <w:tblStyle w:val="a7"/>
        <w:tblW w:w="0" w:type="auto"/>
        <w:tblLook w:val="04A0" w:firstRow="1" w:lastRow="0" w:firstColumn="1" w:lastColumn="0" w:noHBand="0" w:noVBand="1"/>
      </w:tblPr>
      <w:tblGrid>
        <w:gridCol w:w="4782"/>
        <w:gridCol w:w="4782"/>
      </w:tblGrid>
      <w:tr w:rsidR="00E92567" w:rsidRPr="003E15F9" w14:paraId="5356A010" w14:textId="77777777" w:rsidTr="00E92567">
        <w:tc>
          <w:tcPr>
            <w:tcW w:w="4782" w:type="dxa"/>
          </w:tcPr>
          <w:p w14:paraId="337BB7FE" w14:textId="77777777" w:rsidR="00E92567" w:rsidRPr="003E15F9" w:rsidRDefault="00E92567" w:rsidP="00E92567">
            <w:pPr>
              <w:ind w:firstLine="0"/>
              <w:rPr>
                <w:rFonts w:eastAsiaTheme="minorEastAsia" w:cs="Times New Roman"/>
                <w:szCs w:val="24"/>
              </w:rPr>
            </w:pPr>
            <w:r w:rsidRPr="003E15F9">
              <w:rPr>
                <w:rFonts w:eastAsiaTheme="minorEastAsia" w:cs="Times New Roman"/>
                <w:szCs w:val="24"/>
              </w:rPr>
              <w:t xml:space="preserve"> </w:t>
            </w:r>
            <w:r w:rsidRPr="003E15F9">
              <w:rPr>
                <w:rFonts w:eastAsiaTheme="minorEastAsia" w:cs="Times New Roman"/>
                <w:szCs w:val="24"/>
                <w:u w:val="single"/>
              </w:rPr>
              <w:t>В первых числах августа</w:t>
            </w:r>
            <w:r w:rsidRPr="003E15F9">
              <w:rPr>
                <w:rFonts w:eastAsiaTheme="minorEastAsia" w:cs="Times New Roman"/>
                <w:szCs w:val="24"/>
              </w:rPr>
              <w:t xml:space="preserve"> сотник Евгений Листницкий решил перевестись из </w:t>
            </w:r>
            <w:r w:rsidRPr="003E15F9">
              <w:rPr>
                <w:rFonts w:eastAsiaTheme="minorEastAsia" w:cs="Times New Roman"/>
                <w:szCs w:val="24"/>
                <w:u w:val="single"/>
              </w:rPr>
              <w:t>Атаманского полка</w:t>
            </w:r>
            <w:r w:rsidRPr="003E15F9">
              <w:rPr>
                <w:rFonts w:eastAsiaTheme="minorEastAsia" w:cs="Times New Roman"/>
                <w:szCs w:val="24"/>
              </w:rPr>
              <w:t xml:space="preserve"> в какой-либо </w:t>
            </w:r>
            <w:r w:rsidRPr="003E15F9">
              <w:rPr>
                <w:rFonts w:eastAsiaTheme="minorEastAsia" w:cs="Times New Roman"/>
                <w:szCs w:val="24"/>
                <w:u w:val="single"/>
              </w:rPr>
              <w:t>казачий армейский полк</w:t>
            </w:r>
            <w:r w:rsidRPr="003E15F9">
              <w:rPr>
                <w:rFonts w:eastAsiaTheme="minorEastAsia" w:cs="Times New Roman"/>
                <w:szCs w:val="24"/>
              </w:rPr>
              <w:t>. (стр. 768)</w:t>
            </w:r>
          </w:p>
        </w:tc>
        <w:tc>
          <w:tcPr>
            <w:tcW w:w="4783" w:type="dxa"/>
          </w:tcPr>
          <w:p w14:paraId="2C4E4FC2" w14:textId="4340624F" w:rsidR="00E92567" w:rsidRPr="003E15F9" w:rsidRDefault="00E92567" w:rsidP="00E92567">
            <w:pPr>
              <w:ind w:firstLine="0"/>
              <w:rPr>
                <w:rFonts w:eastAsiaTheme="minorEastAsia" w:cs="Times New Roman"/>
                <w:szCs w:val="24"/>
              </w:rPr>
            </w:pPr>
            <w:r w:rsidRPr="003E15F9">
              <w:rPr>
                <w:rFonts w:eastAsiaTheme="minorEastAsia" w:cs="Times New Roman"/>
                <w:szCs w:val="24"/>
                <w:u w:val="single"/>
              </w:rPr>
              <w:t>In the middle of August</w:t>
            </w:r>
            <w:r w:rsidRPr="003E15F9">
              <w:rPr>
                <w:rFonts w:eastAsiaTheme="minorEastAsia" w:cs="Times New Roman"/>
                <w:szCs w:val="24"/>
              </w:rPr>
              <w:t xml:space="preserve"> Yevgeny Listnitsky decided to apply for a transfer from </w:t>
            </w:r>
            <w:r w:rsidRPr="003E15F9">
              <w:rPr>
                <w:rFonts w:eastAsiaTheme="minorEastAsia" w:cs="Times New Roman"/>
                <w:szCs w:val="24"/>
                <w:u w:val="single"/>
              </w:rPr>
              <w:t>the Ataman's Regiment</w:t>
            </w:r>
            <w:r w:rsidRPr="003E15F9">
              <w:rPr>
                <w:rFonts w:eastAsiaTheme="minorEastAsia" w:cs="Times New Roman"/>
                <w:szCs w:val="24"/>
              </w:rPr>
              <w:t xml:space="preserve"> to one of </w:t>
            </w:r>
            <w:r w:rsidRPr="003E15F9">
              <w:rPr>
                <w:rFonts w:eastAsiaTheme="minorEastAsia" w:cs="Times New Roman"/>
                <w:szCs w:val="24"/>
                <w:u w:val="single"/>
              </w:rPr>
              <w:t>the Cossack army regiments</w:t>
            </w:r>
            <w:r w:rsidRPr="003E15F9">
              <w:rPr>
                <w:rFonts w:eastAsiaTheme="minorEastAsia" w:cs="Times New Roman"/>
                <w:szCs w:val="24"/>
              </w:rPr>
              <w:t>.</w:t>
            </w:r>
            <w:r w:rsidR="00B34D67" w:rsidRPr="003E15F9">
              <w:rPr>
                <w:rFonts w:eastAsiaTheme="minorEastAsia" w:cs="Times New Roman"/>
                <w:szCs w:val="24"/>
              </w:rPr>
              <w:t xml:space="preserve"> (</w:t>
            </w:r>
            <w:r w:rsidR="00B34D67" w:rsidRPr="003E15F9">
              <w:rPr>
                <w:rFonts w:eastAsiaTheme="minorEastAsia" w:cs="Times New Roman"/>
                <w:szCs w:val="24"/>
                <w:lang w:val="en-US"/>
              </w:rPr>
              <w:t>p</w:t>
            </w:r>
            <w:r w:rsidRPr="003E15F9">
              <w:rPr>
                <w:rFonts w:eastAsiaTheme="minorEastAsia" w:cs="Times New Roman"/>
                <w:szCs w:val="24"/>
              </w:rPr>
              <w:t>. 953)</w:t>
            </w:r>
          </w:p>
        </w:tc>
      </w:tr>
    </w:tbl>
    <w:p w14:paraId="3D4776CE" w14:textId="77777777" w:rsidR="00E92567" w:rsidRPr="003E15F9" w:rsidRDefault="00E92567" w:rsidP="00E92567">
      <w:pPr>
        <w:ind w:firstLine="0"/>
        <w:rPr>
          <w:rFonts w:eastAsiaTheme="minorEastAsia" w:cs="Times New Roman"/>
          <w:szCs w:val="24"/>
        </w:rPr>
      </w:pPr>
    </w:p>
    <w:p w14:paraId="79A59360" w14:textId="77777777" w:rsidR="00E92567" w:rsidRPr="003E15F9" w:rsidRDefault="00E92567" w:rsidP="006B2B91">
      <w:pPr>
        <w:ind w:firstLine="708"/>
        <w:rPr>
          <w:rFonts w:eastAsiaTheme="minorEastAsia" w:cs="Times New Roman"/>
          <w:sz w:val="28"/>
          <w:szCs w:val="28"/>
          <w:lang w:val="en-US"/>
        </w:rPr>
      </w:pPr>
      <w:r w:rsidRPr="003E15F9">
        <w:rPr>
          <w:rFonts w:eastAsiaTheme="minorEastAsia" w:cs="Times New Roman"/>
          <w:sz w:val="28"/>
          <w:szCs w:val="28"/>
        </w:rPr>
        <w:t>Здесь представлены две военные реалии: «Атаманский полк» и «казачий армейский полк».  В обоих случаях переводчиком используется прием полукалька: одна лексическая единицы заимствуется из языка оригинала («Атаманский» и «казачий»), а остальные части словосочетания заменяются прямыми соответствиями на языке перевода (</w:t>
      </w:r>
      <w:r w:rsidRPr="003E15F9">
        <w:rPr>
          <w:rFonts w:eastAsiaTheme="minorEastAsia" w:cs="Times New Roman"/>
          <w:sz w:val="28"/>
          <w:szCs w:val="28"/>
          <w:lang w:val="en-US"/>
        </w:rPr>
        <w:t>“Regiment”</w:t>
      </w:r>
      <w:r w:rsidRPr="003E15F9">
        <w:rPr>
          <w:rFonts w:eastAsiaTheme="minorEastAsia" w:cs="Times New Roman"/>
          <w:sz w:val="28"/>
          <w:szCs w:val="28"/>
        </w:rPr>
        <w:t xml:space="preserve"> и</w:t>
      </w:r>
      <w:r w:rsidRPr="003E15F9">
        <w:rPr>
          <w:rFonts w:eastAsiaTheme="minorEastAsia" w:cs="Times New Roman"/>
          <w:sz w:val="28"/>
          <w:szCs w:val="28"/>
          <w:lang w:val="en-US"/>
        </w:rPr>
        <w:t xml:space="preserve"> “army regiments”</w:t>
      </w:r>
      <w:r w:rsidRPr="003E15F9">
        <w:rPr>
          <w:rFonts w:eastAsiaTheme="minorEastAsia" w:cs="Times New Roman"/>
          <w:sz w:val="28"/>
          <w:szCs w:val="28"/>
        </w:rPr>
        <w:t xml:space="preserve">). Помимо этого, стоит обратить внимание на переводческую ошибку, а именно искажение смысла оригинала. Переводчик допускает неточность, переводя фразу «В первых числах августа» как </w:t>
      </w:r>
      <w:r w:rsidRPr="003E15F9">
        <w:rPr>
          <w:rFonts w:eastAsiaTheme="minorEastAsia" w:cs="Times New Roman"/>
          <w:sz w:val="28"/>
          <w:szCs w:val="28"/>
          <w:lang w:val="en-US"/>
        </w:rPr>
        <w:t>“In the middle of August”.</w:t>
      </w:r>
    </w:p>
    <w:p w14:paraId="6013C235" w14:textId="77777777" w:rsidR="00E92567" w:rsidRPr="003E15F9" w:rsidRDefault="00E92567" w:rsidP="00E92567">
      <w:pPr>
        <w:ind w:firstLine="0"/>
        <w:rPr>
          <w:rFonts w:eastAsiaTheme="minorEastAsia" w:cs="Times New Roman"/>
          <w:szCs w:val="24"/>
        </w:rPr>
      </w:pPr>
    </w:p>
    <w:p w14:paraId="710E60AA" w14:textId="77777777" w:rsidR="00E92567" w:rsidRPr="003E15F9" w:rsidRDefault="00E92567" w:rsidP="00B34D67">
      <w:pPr>
        <w:ind w:firstLine="708"/>
        <w:rPr>
          <w:rFonts w:eastAsiaTheme="minorEastAsia" w:cs="Times New Roman"/>
          <w:sz w:val="28"/>
          <w:szCs w:val="28"/>
        </w:rPr>
      </w:pPr>
      <w:r w:rsidRPr="003E15F9">
        <w:rPr>
          <w:rFonts w:eastAsiaTheme="minorEastAsia" w:cs="Times New Roman"/>
          <w:sz w:val="28"/>
          <w:szCs w:val="28"/>
        </w:rPr>
        <w:t>Пример 10:</w:t>
      </w:r>
    </w:p>
    <w:tbl>
      <w:tblPr>
        <w:tblStyle w:val="a7"/>
        <w:tblW w:w="0" w:type="auto"/>
        <w:tblLook w:val="04A0" w:firstRow="1" w:lastRow="0" w:firstColumn="1" w:lastColumn="0" w:noHBand="0" w:noVBand="1"/>
      </w:tblPr>
      <w:tblGrid>
        <w:gridCol w:w="4781"/>
        <w:gridCol w:w="4783"/>
      </w:tblGrid>
      <w:tr w:rsidR="00E92567" w:rsidRPr="003E15F9" w14:paraId="01F05F6F" w14:textId="77777777" w:rsidTr="00E92567">
        <w:tc>
          <w:tcPr>
            <w:tcW w:w="4782" w:type="dxa"/>
          </w:tcPr>
          <w:p w14:paraId="18083E2E" w14:textId="77777777" w:rsidR="00E92567" w:rsidRPr="003E15F9" w:rsidRDefault="00E92567" w:rsidP="00E92567">
            <w:pPr>
              <w:ind w:firstLine="0"/>
              <w:rPr>
                <w:rFonts w:eastAsiaTheme="minorEastAsia" w:cs="Times New Roman"/>
                <w:szCs w:val="24"/>
              </w:rPr>
            </w:pPr>
            <w:r w:rsidRPr="003E15F9">
              <w:rPr>
                <w:rFonts w:eastAsiaTheme="minorEastAsia" w:cs="Times New Roman"/>
                <w:szCs w:val="24"/>
              </w:rPr>
              <w:t xml:space="preserve">Ну, вот. </w:t>
            </w:r>
            <w:r w:rsidRPr="003E15F9">
              <w:rPr>
                <w:rFonts w:eastAsiaTheme="minorEastAsia" w:cs="Times New Roman"/>
                <w:szCs w:val="24"/>
                <w:u w:val="single"/>
              </w:rPr>
              <w:t>Стал быть</w:t>
            </w:r>
            <w:r w:rsidRPr="003E15F9">
              <w:rPr>
                <w:rFonts w:eastAsiaTheme="minorEastAsia" w:cs="Times New Roman"/>
                <w:szCs w:val="24"/>
              </w:rPr>
              <w:t xml:space="preserve">, </w:t>
            </w:r>
            <w:r w:rsidRPr="003E15F9">
              <w:rPr>
                <w:rFonts w:eastAsiaTheme="minorEastAsia" w:cs="Times New Roman"/>
                <w:szCs w:val="24"/>
                <w:u w:val="single"/>
              </w:rPr>
              <w:t>батя</w:t>
            </w:r>
            <w:r w:rsidRPr="003E15F9">
              <w:rPr>
                <w:rFonts w:eastAsiaTheme="minorEastAsia" w:cs="Times New Roman"/>
                <w:szCs w:val="24"/>
              </w:rPr>
              <w:t xml:space="preserve"> говорит: «Давай, Христан, раскопаем </w:t>
            </w:r>
            <w:r w:rsidRPr="003E15F9">
              <w:rPr>
                <w:rFonts w:eastAsiaTheme="minorEastAsia" w:cs="Times New Roman"/>
                <w:szCs w:val="24"/>
                <w:u w:val="single"/>
              </w:rPr>
              <w:t>Меркулов курган</w:t>
            </w:r>
            <w:r w:rsidRPr="003E15F9">
              <w:rPr>
                <w:rFonts w:eastAsiaTheme="minorEastAsia" w:cs="Times New Roman"/>
                <w:szCs w:val="24"/>
              </w:rPr>
              <w:t>». От деда слыхал он, что в нем зарытый клад.</w:t>
            </w:r>
          </w:p>
          <w:p w14:paraId="4F9F4BCC" w14:textId="0EF2B545" w:rsidR="00B34D67" w:rsidRPr="003E15F9" w:rsidRDefault="00B34D67" w:rsidP="00E92567">
            <w:pPr>
              <w:ind w:firstLine="0"/>
              <w:rPr>
                <w:rFonts w:eastAsiaTheme="minorEastAsia" w:cs="Times New Roman"/>
                <w:szCs w:val="24"/>
              </w:rPr>
            </w:pPr>
            <w:r w:rsidRPr="003E15F9">
              <w:rPr>
                <w:rFonts w:eastAsiaTheme="minorEastAsia" w:cs="Times New Roman"/>
                <w:szCs w:val="24"/>
              </w:rPr>
              <w:t>(стр. 32)</w:t>
            </w:r>
          </w:p>
        </w:tc>
        <w:tc>
          <w:tcPr>
            <w:tcW w:w="4783" w:type="dxa"/>
          </w:tcPr>
          <w:p w14:paraId="1020CED8" w14:textId="77777777" w:rsidR="00E92567" w:rsidRPr="003E15F9" w:rsidRDefault="00E92567" w:rsidP="00E92567">
            <w:pPr>
              <w:ind w:firstLine="0"/>
              <w:rPr>
                <w:rFonts w:eastAsiaTheme="minorEastAsia" w:cs="Times New Roman"/>
                <w:szCs w:val="24"/>
                <w:lang w:val="en-US"/>
              </w:rPr>
            </w:pPr>
            <w:r w:rsidRPr="003E15F9">
              <w:rPr>
                <w:rFonts w:eastAsiaTheme="minorEastAsia" w:cs="Times New Roman"/>
                <w:szCs w:val="24"/>
              </w:rPr>
              <w:t xml:space="preserve">Well, and </w:t>
            </w:r>
            <w:r w:rsidRPr="003E15F9">
              <w:rPr>
                <w:rFonts w:eastAsiaTheme="minorEastAsia" w:cs="Times New Roman"/>
                <w:szCs w:val="24"/>
                <w:u w:val="single"/>
              </w:rPr>
              <w:t>Father</w:t>
            </w:r>
            <w:r w:rsidRPr="003E15F9">
              <w:rPr>
                <w:rFonts w:eastAsiaTheme="minorEastAsia" w:cs="Times New Roman"/>
                <w:szCs w:val="24"/>
              </w:rPr>
              <w:t xml:space="preserve"> says: 'Come on, Christonya, we'll dig up the </w:t>
            </w:r>
            <w:r w:rsidRPr="003E15F9">
              <w:rPr>
                <w:rFonts w:eastAsiaTheme="minorEastAsia" w:cs="Times New Roman"/>
                <w:szCs w:val="24"/>
                <w:u w:val="single"/>
              </w:rPr>
              <w:t>Merkulov mound</w:t>
            </w:r>
            <w:r w:rsidRPr="003E15F9">
              <w:rPr>
                <w:rFonts w:eastAsiaTheme="minorEastAsia" w:cs="Times New Roman"/>
                <w:szCs w:val="24"/>
              </w:rPr>
              <w:t xml:space="preserve">.' He'd heard from his father that treasure was buried </w:t>
            </w:r>
            <w:r w:rsidRPr="003E15F9">
              <w:rPr>
                <w:rFonts w:eastAsiaTheme="minorEastAsia" w:cs="Times New Roman"/>
                <w:szCs w:val="24"/>
                <w:lang w:val="en-US"/>
              </w:rPr>
              <w:t xml:space="preserve">in it. </w:t>
            </w:r>
          </w:p>
          <w:p w14:paraId="2D2BBCA2" w14:textId="763FF892" w:rsidR="00B34D67" w:rsidRPr="003E15F9" w:rsidRDefault="00B34D67" w:rsidP="00E92567">
            <w:pPr>
              <w:ind w:firstLine="0"/>
              <w:rPr>
                <w:rFonts w:eastAsiaTheme="minorEastAsia" w:cs="Times New Roman"/>
                <w:szCs w:val="24"/>
                <w:lang w:val="en-US"/>
              </w:rPr>
            </w:pPr>
            <w:r w:rsidRPr="003E15F9">
              <w:rPr>
                <w:rFonts w:eastAsiaTheme="minorEastAsia" w:cs="Times New Roman"/>
                <w:szCs w:val="24"/>
                <w:lang w:val="en-US"/>
              </w:rPr>
              <w:t>(p</w:t>
            </w:r>
            <w:r w:rsidRPr="003E15F9">
              <w:rPr>
                <w:rFonts w:eastAsiaTheme="minorEastAsia" w:cs="Times New Roman"/>
                <w:szCs w:val="24"/>
              </w:rPr>
              <w:t>. 45</w:t>
            </w:r>
            <w:r w:rsidRPr="003E15F9">
              <w:rPr>
                <w:rFonts w:eastAsiaTheme="minorEastAsia" w:cs="Times New Roman"/>
                <w:szCs w:val="24"/>
                <w:lang w:val="en-US"/>
              </w:rPr>
              <w:t>)</w:t>
            </w:r>
          </w:p>
        </w:tc>
      </w:tr>
    </w:tbl>
    <w:p w14:paraId="7D89CADC" w14:textId="77777777" w:rsidR="00E92567" w:rsidRPr="003E15F9" w:rsidRDefault="00E92567" w:rsidP="00E92567">
      <w:pPr>
        <w:ind w:firstLine="0"/>
        <w:rPr>
          <w:rFonts w:eastAsiaTheme="minorEastAsia" w:cs="Times New Roman"/>
          <w:szCs w:val="24"/>
        </w:rPr>
      </w:pPr>
    </w:p>
    <w:p w14:paraId="2A385A34" w14:textId="7E09512C" w:rsidR="00E92567" w:rsidRPr="003E15F9" w:rsidRDefault="00E92567" w:rsidP="006B2B91">
      <w:pPr>
        <w:ind w:firstLine="708"/>
        <w:rPr>
          <w:rFonts w:eastAsiaTheme="minorEastAsia" w:cs="Times New Roman"/>
          <w:sz w:val="28"/>
          <w:szCs w:val="28"/>
        </w:rPr>
      </w:pPr>
      <w:r w:rsidRPr="003E15F9">
        <w:rPr>
          <w:rFonts w:eastAsiaTheme="minorEastAsia" w:cs="Times New Roman"/>
          <w:sz w:val="28"/>
          <w:szCs w:val="28"/>
        </w:rPr>
        <w:t xml:space="preserve">Данный пример содержит в себе вымышленную географическую реалию – «Меркулов курган», т.е. окказионализм. Для передачи его на английский язык переводчик использует полукальку: одну часть слова («Меркулов») он заимствует, а другую («курган») переводит. Что касается русскоязычной реалии «батя», которая является </w:t>
      </w:r>
      <w:r w:rsidR="00692424">
        <w:rPr>
          <w:rFonts w:eastAsiaTheme="minorEastAsia" w:cs="Times New Roman"/>
          <w:sz w:val="28"/>
          <w:szCs w:val="28"/>
        </w:rPr>
        <w:t xml:space="preserve">разговорной </w:t>
      </w:r>
      <w:r w:rsidRPr="003E15F9">
        <w:rPr>
          <w:rFonts w:eastAsiaTheme="minorEastAsia" w:cs="Times New Roman"/>
          <w:sz w:val="28"/>
          <w:szCs w:val="28"/>
        </w:rPr>
        <w:t>просторечной формой слова «отец»</w:t>
      </w:r>
      <w:r w:rsidR="00692424">
        <w:rPr>
          <w:rFonts w:eastAsiaTheme="minorEastAsia" w:cs="Times New Roman"/>
          <w:sz w:val="28"/>
          <w:szCs w:val="28"/>
        </w:rPr>
        <w:t xml:space="preserve"> (</w:t>
      </w:r>
      <w:r w:rsidR="00AA300D">
        <w:rPr>
          <w:rFonts w:eastAsiaTheme="minorEastAsia" w:cs="Times New Roman"/>
          <w:sz w:val="28"/>
          <w:szCs w:val="28"/>
        </w:rPr>
        <w:t>«</w:t>
      </w:r>
      <w:r w:rsidR="00692424">
        <w:rPr>
          <w:rFonts w:eastAsiaTheme="minorEastAsia" w:cs="Times New Roman"/>
          <w:sz w:val="28"/>
          <w:szCs w:val="28"/>
        </w:rPr>
        <w:t>Этимологический словарь русского языка М. Фасмера</w:t>
      </w:r>
      <w:r w:rsidR="00AA300D">
        <w:rPr>
          <w:rFonts w:eastAsiaTheme="minorEastAsia" w:cs="Times New Roman"/>
          <w:sz w:val="28"/>
          <w:szCs w:val="28"/>
        </w:rPr>
        <w:t>»</w:t>
      </w:r>
      <w:r w:rsidR="00692424">
        <w:rPr>
          <w:rFonts w:eastAsiaTheme="minorEastAsia" w:cs="Times New Roman"/>
          <w:sz w:val="28"/>
          <w:szCs w:val="28"/>
        </w:rPr>
        <w:t>)</w:t>
      </w:r>
      <w:r w:rsidRPr="003E15F9">
        <w:rPr>
          <w:rFonts w:eastAsiaTheme="minorEastAsia" w:cs="Times New Roman"/>
          <w:sz w:val="28"/>
          <w:szCs w:val="28"/>
        </w:rPr>
        <w:t>, то в переводе данная стилистическая окраска теряется и не передает весь колорит высказывания</w:t>
      </w:r>
      <w:r w:rsidR="00692424">
        <w:rPr>
          <w:rFonts w:eastAsiaTheme="minorEastAsia" w:cs="Times New Roman"/>
          <w:sz w:val="28"/>
          <w:szCs w:val="28"/>
        </w:rPr>
        <w:t xml:space="preserve">. Таким образом, русскоязычная реалия заменяется на нейстральное существительное </w:t>
      </w:r>
      <w:r w:rsidRPr="003E15F9">
        <w:rPr>
          <w:rFonts w:eastAsiaTheme="minorEastAsia" w:cs="Times New Roman"/>
          <w:sz w:val="28"/>
          <w:szCs w:val="28"/>
          <w:lang w:val="en-US"/>
        </w:rPr>
        <w:t>“father”</w:t>
      </w:r>
      <w:r w:rsidRPr="003E15F9">
        <w:rPr>
          <w:rFonts w:eastAsiaTheme="minorEastAsia" w:cs="Times New Roman"/>
          <w:sz w:val="28"/>
          <w:szCs w:val="28"/>
        </w:rPr>
        <w:t>. Помимо этого, в переводе никак не отображено вводное выражение «стало быть», и это не единственный пример опущения реалий.</w:t>
      </w:r>
    </w:p>
    <w:p w14:paraId="4EE9463F" w14:textId="77777777" w:rsidR="00E92567" w:rsidRPr="003E15F9" w:rsidRDefault="00E92567" w:rsidP="00E92567">
      <w:pPr>
        <w:ind w:firstLine="0"/>
        <w:rPr>
          <w:rFonts w:eastAsiaTheme="minorEastAsia" w:cs="Times New Roman"/>
          <w:szCs w:val="24"/>
        </w:rPr>
      </w:pPr>
    </w:p>
    <w:p w14:paraId="6638B20E" w14:textId="77777777" w:rsidR="00E92567" w:rsidRPr="003E15F9" w:rsidRDefault="00E92567" w:rsidP="00B34D67">
      <w:pPr>
        <w:ind w:firstLine="708"/>
        <w:rPr>
          <w:rFonts w:eastAsiaTheme="minorEastAsia" w:cs="Times New Roman"/>
          <w:sz w:val="28"/>
          <w:szCs w:val="28"/>
        </w:rPr>
      </w:pPr>
      <w:r w:rsidRPr="003E15F9">
        <w:rPr>
          <w:rFonts w:eastAsiaTheme="minorEastAsia" w:cs="Times New Roman"/>
          <w:sz w:val="28"/>
          <w:szCs w:val="28"/>
        </w:rPr>
        <w:t>Пример 11:</w:t>
      </w:r>
    </w:p>
    <w:tbl>
      <w:tblPr>
        <w:tblStyle w:val="a7"/>
        <w:tblW w:w="0" w:type="auto"/>
        <w:tblLook w:val="04A0" w:firstRow="1" w:lastRow="0" w:firstColumn="1" w:lastColumn="0" w:noHBand="0" w:noVBand="1"/>
      </w:tblPr>
      <w:tblGrid>
        <w:gridCol w:w="4782"/>
        <w:gridCol w:w="4782"/>
      </w:tblGrid>
      <w:tr w:rsidR="00E92567" w:rsidRPr="003E15F9" w14:paraId="7960452F" w14:textId="77777777" w:rsidTr="00E92567">
        <w:tc>
          <w:tcPr>
            <w:tcW w:w="4782" w:type="dxa"/>
          </w:tcPr>
          <w:p w14:paraId="6D37D13D" w14:textId="77777777" w:rsidR="00B34D67" w:rsidRPr="003E15F9" w:rsidRDefault="00E92567" w:rsidP="00E92567">
            <w:pPr>
              <w:ind w:firstLine="0"/>
              <w:rPr>
                <w:rFonts w:eastAsiaTheme="minorEastAsia" w:cs="Times New Roman"/>
                <w:szCs w:val="24"/>
              </w:rPr>
            </w:pPr>
            <w:r w:rsidRPr="003E15F9">
              <w:rPr>
                <w:rFonts w:eastAsiaTheme="minorEastAsia" w:cs="Times New Roman"/>
                <w:szCs w:val="24"/>
              </w:rPr>
              <w:t xml:space="preserve">Такая наша </w:t>
            </w:r>
            <w:r w:rsidRPr="003E15F9">
              <w:rPr>
                <w:rFonts w:eastAsiaTheme="minorEastAsia" w:cs="Times New Roman"/>
                <w:szCs w:val="24"/>
                <w:u w:val="single"/>
              </w:rPr>
              <w:t>казацкая повадка</w:t>
            </w:r>
            <w:r w:rsidRPr="003E15F9">
              <w:rPr>
                <w:rFonts w:eastAsiaTheme="minorEastAsia" w:cs="Times New Roman"/>
                <w:szCs w:val="24"/>
              </w:rPr>
              <w:t xml:space="preserve">. В старину было, а нам — </w:t>
            </w:r>
            <w:r w:rsidRPr="003E15F9">
              <w:rPr>
                <w:rFonts w:eastAsiaTheme="minorEastAsia" w:cs="Times New Roman"/>
                <w:szCs w:val="24"/>
                <w:u w:val="single"/>
              </w:rPr>
              <w:t>к старине лепиться</w:t>
            </w:r>
            <w:r w:rsidRPr="003E15F9">
              <w:rPr>
                <w:rFonts w:eastAsiaTheme="minorEastAsia" w:cs="Times New Roman"/>
                <w:szCs w:val="24"/>
              </w:rPr>
              <w:t>…</w:t>
            </w:r>
            <w:r w:rsidR="00B34D67" w:rsidRPr="003E15F9">
              <w:rPr>
                <w:rFonts w:eastAsiaTheme="minorEastAsia" w:cs="Times New Roman"/>
                <w:szCs w:val="24"/>
              </w:rPr>
              <w:t xml:space="preserve"> </w:t>
            </w:r>
          </w:p>
          <w:p w14:paraId="2813B4C1" w14:textId="1162FBA3" w:rsidR="00E92567" w:rsidRPr="003E15F9" w:rsidRDefault="00B34D67" w:rsidP="00E92567">
            <w:pPr>
              <w:ind w:firstLine="0"/>
              <w:rPr>
                <w:rFonts w:eastAsiaTheme="minorEastAsia" w:cs="Times New Roman"/>
                <w:szCs w:val="24"/>
              </w:rPr>
            </w:pPr>
            <w:r w:rsidRPr="003E15F9">
              <w:rPr>
                <w:rFonts w:eastAsiaTheme="minorEastAsia" w:cs="Times New Roman"/>
                <w:szCs w:val="24"/>
              </w:rPr>
              <w:t>(стр. 81)</w:t>
            </w:r>
          </w:p>
        </w:tc>
        <w:tc>
          <w:tcPr>
            <w:tcW w:w="4783" w:type="dxa"/>
          </w:tcPr>
          <w:p w14:paraId="170A18A6" w14:textId="1D5C540A" w:rsidR="00E92567" w:rsidRPr="003E15F9" w:rsidRDefault="00E92567" w:rsidP="00E92567">
            <w:pPr>
              <w:ind w:firstLine="0"/>
              <w:rPr>
                <w:rFonts w:eastAsiaTheme="minorEastAsia" w:cs="Times New Roman"/>
                <w:szCs w:val="24"/>
              </w:rPr>
            </w:pPr>
            <w:r w:rsidRPr="003E15F9">
              <w:rPr>
                <w:rFonts w:eastAsiaTheme="minorEastAsia" w:cs="Times New Roman"/>
                <w:szCs w:val="24"/>
              </w:rPr>
              <w:t xml:space="preserve">That's our </w:t>
            </w:r>
            <w:r w:rsidRPr="003E15F9">
              <w:rPr>
                <w:rFonts w:eastAsiaTheme="minorEastAsia" w:cs="Times New Roman"/>
                <w:szCs w:val="24"/>
                <w:u w:val="single"/>
              </w:rPr>
              <w:t>Cossack custom</w:t>
            </w:r>
            <w:r w:rsidRPr="003E15F9">
              <w:rPr>
                <w:rFonts w:eastAsiaTheme="minorEastAsia" w:cs="Times New Roman"/>
                <w:szCs w:val="24"/>
              </w:rPr>
              <w:t xml:space="preserve">. That's how it was of old, and </w:t>
            </w:r>
            <w:r w:rsidRPr="003E15F9">
              <w:rPr>
                <w:rFonts w:eastAsiaTheme="minorEastAsia" w:cs="Times New Roman"/>
                <w:szCs w:val="24"/>
                <w:u w:val="single"/>
              </w:rPr>
              <w:t>we stick to the old ways</w:t>
            </w:r>
            <w:r w:rsidRPr="003E15F9">
              <w:rPr>
                <w:rFonts w:eastAsiaTheme="minorEastAsia" w:cs="Times New Roman"/>
                <w:szCs w:val="24"/>
              </w:rPr>
              <w:t>."</w:t>
            </w:r>
            <w:r w:rsidR="00B34D67" w:rsidRPr="003E15F9">
              <w:rPr>
                <w:rFonts w:eastAsiaTheme="minorEastAsia" w:cs="Times New Roman"/>
                <w:szCs w:val="24"/>
              </w:rPr>
              <w:t xml:space="preserve"> (</w:t>
            </w:r>
            <w:r w:rsidR="00B34D67" w:rsidRPr="003E15F9">
              <w:rPr>
                <w:rFonts w:eastAsiaTheme="minorEastAsia" w:cs="Times New Roman"/>
                <w:szCs w:val="24"/>
                <w:lang w:val="en-US"/>
              </w:rPr>
              <w:t xml:space="preserve">p. </w:t>
            </w:r>
            <w:r w:rsidR="00B34D67" w:rsidRPr="003E15F9">
              <w:rPr>
                <w:rFonts w:eastAsiaTheme="minorEastAsia" w:cs="Times New Roman"/>
                <w:szCs w:val="24"/>
              </w:rPr>
              <w:t>101)</w:t>
            </w:r>
          </w:p>
        </w:tc>
      </w:tr>
    </w:tbl>
    <w:p w14:paraId="7D4B14B5" w14:textId="77777777" w:rsidR="00E92567" w:rsidRPr="003E15F9" w:rsidRDefault="00E92567" w:rsidP="00E92567">
      <w:pPr>
        <w:ind w:firstLine="0"/>
        <w:rPr>
          <w:rFonts w:eastAsiaTheme="minorEastAsia" w:cs="Times New Roman"/>
          <w:szCs w:val="24"/>
        </w:rPr>
      </w:pPr>
    </w:p>
    <w:p w14:paraId="00E86816" w14:textId="18E611D8" w:rsidR="00E92567" w:rsidRPr="00F10E7B" w:rsidRDefault="00E92567" w:rsidP="00F10E7B">
      <w:pPr>
        <w:ind w:firstLine="708"/>
        <w:rPr>
          <w:rFonts w:eastAsiaTheme="minorEastAsia" w:cs="Times New Roman"/>
          <w:bCs/>
          <w:color w:val="1F1F1F"/>
          <w:sz w:val="28"/>
          <w:szCs w:val="28"/>
          <w:lang w:val="en-US" w:eastAsia="ru-RU"/>
        </w:rPr>
      </w:pPr>
      <w:r w:rsidRPr="003E15F9">
        <w:rPr>
          <w:rFonts w:eastAsiaTheme="minorEastAsia" w:cs="Times New Roman"/>
          <w:sz w:val="28"/>
          <w:szCs w:val="28"/>
        </w:rPr>
        <w:t>В данном случае нам встречается культурно-маркированная лексическая единица «казацкая повадка», которая переводится на английский язык, сочетая в себе прием транскрипции и калькирования, т.е. прием полукалька. Реалия «казацкая» заимствуется в ИЯ, а разговорное слово «повадка» передается соответствующим элементом языка перевода. В данном примере также присутствует авторский фразеол</w:t>
      </w:r>
      <w:r w:rsidR="001600C3">
        <w:rPr>
          <w:rFonts w:eastAsiaTheme="minorEastAsia" w:cs="Times New Roman"/>
          <w:sz w:val="28"/>
          <w:szCs w:val="28"/>
        </w:rPr>
        <w:t xml:space="preserve">огизм «к старине лепиться», что, опираясь на контекст, </w:t>
      </w:r>
      <w:r w:rsidRPr="003E15F9">
        <w:rPr>
          <w:rFonts w:eastAsiaTheme="minorEastAsia" w:cs="Times New Roman"/>
          <w:sz w:val="28"/>
          <w:szCs w:val="28"/>
        </w:rPr>
        <w:t>означает «придерживаться старых правил, устоев»</w:t>
      </w:r>
      <w:r w:rsidRPr="003E15F9">
        <w:rPr>
          <w:rFonts w:eastAsiaTheme="minorEastAsia" w:cs="Times New Roman"/>
          <w:sz w:val="28"/>
          <w:szCs w:val="28"/>
          <w:lang w:val="en-US"/>
        </w:rPr>
        <w:t xml:space="preserve">. </w:t>
      </w:r>
      <w:r w:rsidRPr="003E15F9">
        <w:rPr>
          <w:rFonts w:eastAsiaTheme="minorEastAsia" w:cs="Times New Roman"/>
          <w:sz w:val="28"/>
          <w:szCs w:val="28"/>
        </w:rPr>
        <w:t xml:space="preserve">В переводе происходит деметафоризация, т.е замена метафорического способа выражения мысли прямым: </w:t>
      </w:r>
      <w:r w:rsidRPr="003E15F9">
        <w:rPr>
          <w:rFonts w:eastAsiaTheme="minorEastAsia" w:cs="Times New Roman"/>
          <w:sz w:val="28"/>
          <w:szCs w:val="28"/>
          <w:lang w:val="en-US"/>
        </w:rPr>
        <w:t>“to stick to smt</w:t>
      </w:r>
      <w:r w:rsidR="00692424">
        <w:rPr>
          <w:rFonts w:eastAsiaTheme="minorEastAsia" w:cs="Times New Roman"/>
          <w:sz w:val="28"/>
          <w:szCs w:val="28"/>
          <w:lang w:val="en-US"/>
        </w:rPr>
        <w:t>h</w:t>
      </w:r>
      <w:r w:rsidRPr="003E15F9">
        <w:rPr>
          <w:rFonts w:eastAsiaTheme="minorEastAsia" w:cs="Times New Roman"/>
          <w:sz w:val="28"/>
          <w:szCs w:val="28"/>
          <w:lang w:val="en-US"/>
        </w:rPr>
        <w:t xml:space="preserve">” – to </w:t>
      </w:r>
      <w:hyperlink r:id="rId8" w:history="1">
        <w:r w:rsidRPr="003E15F9">
          <w:rPr>
            <w:rFonts w:eastAsiaTheme="minorEastAsia" w:cs="Times New Roman"/>
            <w:bCs/>
            <w:color w:val="1F1F1F"/>
            <w:sz w:val="28"/>
            <w:szCs w:val="28"/>
            <w:lang w:val="en-US" w:eastAsia="ru-RU"/>
          </w:rPr>
          <w:t>continue</w:t>
        </w:r>
      </w:hyperlink>
      <w:r w:rsidRPr="003E15F9">
        <w:rPr>
          <w:rFonts w:eastAsiaTheme="minorEastAsia" w:cs="Times New Roman"/>
          <w:bCs/>
          <w:color w:val="1F1F1F"/>
          <w:sz w:val="28"/>
          <w:szCs w:val="28"/>
          <w:lang w:val="en-US" w:eastAsia="ru-RU"/>
        </w:rPr>
        <w:t xml:space="preserve"> doing something despite diffic</w:t>
      </w:r>
      <w:r w:rsidR="001600C3">
        <w:rPr>
          <w:rFonts w:eastAsiaTheme="minorEastAsia" w:cs="Times New Roman"/>
          <w:bCs/>
          <w:color w:val="1F1F1F"/>
          <w:sz w:val="28"/>
          <w:szCs w:val="28"/>
          <w:lang w:val="en-US" w:eastAsia="ru-RU"/>
        </w:rPr>
        <w:t>ulties (</w:t>
      </w:r>
      <w:r w:rsidR="00AA300D">
        <w:rPr>
          <w:rFonts w:eastAsiaTheme="minorEastAsia" w:cs="Times New Roman"/>
          <w:bCs/>
          <w:color w:val="1F1F1F"/>
          <w:sz w:val="28"/>
          <w:szCs w:val="28"/>
          <w:lang w:val="en-US" w:eastAsia="ru-RU"/>
        </w:rPr>
        <w:t>“</w:t>
      </w:r>
      <w:r w:rsidR="001600C3" w:rsidRPr="000D705E">
        <w:rPr>
          <w:rFonts w:cs="Times New Roman"/>
          <w:iCs/>
          <w:color w:val="262626"/>
          <w:sz w:val="28"/>
          <w:szCs w:val="28"/>
          <w:lang w:val="en-US"/>
        </w:rPr>
        <w:t>Macmillan English Dictionary</w:t>
      </w:r>
      <w:r w:rsidR="001600C3">
        <w:rPr>
          <w:rFonts w:cs="Times New Roman"/>
          <w:iCs/>
          <w:color w:val="262626"/>
          <w:sz w:val="28"/>
          <w:szCs w:val="28"/>
          <w:lang w:val="en-US"/>
        </w:rPr>
        <w:t xml:space="preserve"> 2002</w:t>
      </w:r>
      <w:r w:rsidR="00AA300D">
        <w:rPr>
          <w:rFonts w:cs="Times New Roman"/>
          <w:iCs/>
          <w:color w:val="262626"/>
          <w:sz w:val="28"/>
          <w:szCs w:val="28"/>
          <w:lang w:val="en-US"/>
        </w:rPr>
        <w:t>”</w:t>
      </w:r>
      <w:r w:rsidR="001600C3">
        <w:rPr>
          <w:rFonts w:eastAsiaTheme="minorEastAsia" w:cs="Times New Roman"/>
          <w:bCs/>
          <w:color w:val="1F1F1F"/>
          <w:sz w:val="28"/>
          <w:szCs w:val="28"/>
          <w:lang w:val="en-US" w:eastAsia="ru-RU"/>
        </w:rPr>
        <w:t>)</w:t>
      </w:r>
      <w:r w:rsidRPr="003E15F9">
        <w:rPr>
          <w:rFonts w:eastAsiaTheme="minorEastAsia" w:cs="Times New Roman"/>
          <w:bCs/>
          <w:color w:val="1F1F1F"/>
          <w:sz w:val="28"/>
          <w:szCs w:val="28"/>
          <w:lang w:val="en-US" w:eastAsia="ru-RU"/>
        </w:rPr>
        <w:t>.</w:t>
      </w:r>
      <w:r w:rsidR="00F10E7B">
        <w:rPr>
          <w:rFonts w:eastAsiaTheme="minorEastAsia" w:cs="Times New Roman"/>
          <w:bCs/>
          <w:color w:val="1F1F1F"/>
          <w:sz w:val="28"/>
          <w:szCs w:val="28"/>
          <w:lang w:val="en-US" w:eastAsia="ru-RU"/>
        </w:rPr>
        <w:br w:type="page"/>
      </w:r>
    </w:p>
    <w:p w14:paraId="28B55029" w14:textId="5DB50A83" w:rsidR="00E92567" w:rsidRPr="003E15F9" w:rsidRDefault="00F10E7B" w:rsidP="00E92567">
      <w:pPr>
        <w:ind w:firstLine="0"/>
        <w:rPr>
          <w:rFonts w:eastAsiaTheme="minorEastAsia" w:cs="Times New Roman"/>
          <w:b/>
          <w:sz w:val="28"/>
          <w:szCs w:val="28"/>
        </w:rPr>
      </w:pPr>
      <w:r>
        <w:rPr>
          <w:rFonts w:eastAsiaTheme="minorEastAsia" w:cs="Times New Roman"/>
          <w:b/>
          <w:sz w:val="28"/>
          <w:szCs w:val="28"/>
        </w:rPr>
        <w:lastRenderedPageBreak/>
        <w:t>2.2.4</w:t>
      </w:r>
      <w:r w:rsidR="00E92567" w:rsidRPr="003E15F9">
        <w:rPr>
          <w:rFonts w:eastAsiaTheme="minorEastAsia" w:cs="Times New Roman"/>
          <w:b/>
          <w:sz w:val="28"/>
          <w:szCs w:val="28"/>
        </w:rPr>
        <w:t xml:space="preserve"> </w:t>
      </w:r>
      <w:r w:rsidR="002F6394">
        <w:rPr>
          <w:rFonts w:eastAsiaTheme="minorEastAsia" w:cs="Times New Roman"/>
          <w:b/>
          <w:sz w:val="28"/>
          <w:szCs w:val="28"/>
        </w:rPr>
        <w:t>Генерализация значений</w:t>
      </w:r>
    </w:p>
    <w:p w14:paraId="4ED107B1" w14:textId="77777777" w:rsidR="00E92567" w:rsidRPr="003E15F9" w:rsidRDefault="00E92567" w:rsidP="00E92567">
      <w:pPr>
        <w:ind w:firstLine="0"/>
        <w:rPr>
          <w:rFonts w:eastAsiaTheme="minorEastAsia" w:cs="Times New Roman"/>
          <w:b/>
          <w:sz w:val="28"/>
          <w:szCs w:val="28"/>
        </w:rPr>
      </w:pPr>
    </w:p>
    <w:p w14:paraId="4420E020" w14:textId="48A61E94" w:rsidR="00E92567" w:rsidRPr="003E15F9" w:rsidRDefault="00E92567" w:rsidP="00E92567">
      <w:pPr>
        <w:widowControl w:val="0"/>
        <w:autoSpaceDE w:val="0"/>
        <w:autoSpaceDN w:val="0"/>
        <w:adjustRightInd w:val="0"/>
        <w:ind w:firstLine="708"/>
        <w:rPr>
          <w:rFonts w:cs="Times New Roman"/>
          <w:sz w:val="28"/>
          <w:szCs w:val="28"/>
        </w:rPr>
      </w:pPr>
      <w:r w:rsidRPr="003E15F9">
        <w:rPr>
          <w:rFonts w:cs="Times New Roman"/>
          <w:sz w:val="28"/>
          <w:szCs w:val="28"/>
        </w:rPr>
        <w:t xml:space="preserve">Пример </w:t>
      </w:r>
      <w:r w:rsidR="00CF1AC6" w:rsidRPr="003E15F9">
        <w:rPr>
          <w:rFonts w:cs="Times New Roman"/>
          <w:sz w:val="28"/>
          <w:szCs w:val="28"/>
        </w:rPr>
        <w:t>12:</w:t>
      </w:r>
    </w:p>
    <w:tbl>
      <w:tblPr>
        <w:tblStyle w:val="a7"/>
        <w:tblW w:w="0" w:type="auto"/>
        <w:tblLook w:val="04A0" w:firstRow="1" w:lastRow="0" w:firstColumn="1" w:lastColumn="0" w:noHBand="0" w:noVBand="1"/>
      </w:tblPr>
      <w:tblGrid>
        <w:gridCol w:w="4782"/>
        <w:gridCol w:w="4782"/>
      </w:tblGrid>
      <w:tr w:rsidR="00E92567" w:rsidRPr="003E15F9" w14:paraId="7C5FE57E" w14:textId="77777777" w:rsidTr="00E92567">
        <w:trPr>
          <w:trHeight w:val="1432"/>
        </w:trPr>
        <w:tc>
          <w:tcPr>
            <w:tcW w:w="4782" w:type="dxa"/>
          </w:tcPr>
          <w:p w14:paraId="3C4308C3" w14:textId="7A10C378" w:rsidR="00E92567" w:rsidRPr="003E15F9" w:rsidRDefault="00E92567" w:rsidP="00D55CE9">
            <w:pPr>
              <w:widowControl w:val="0"/>
              <w:autoSpaceDE w:val="0"/>
              <w:autoSpaceDN w:val="0"/>
              <w:adjustRightInd w:val="0"/>
              <w:ind w:firstLine="0"/>
              <w:rPr>
                <w:rFonts w:cs="Times New Roman"/>
              </w:rPr>
            </w:pPr>
            <w:r w:rsidRPr="003E15F9">
              <w:rPr>
                <w:rFonts w:cs="Times New Roman"/>
              </w:rPr>
              <w:t xml:space="preserve">Решилось все после того, как самая отчаянная из баб, </w:t>
            </w:r>
            <w:r w:rsidRPr="003E15F9">
              <w:rPr>
                <w:rFonts w:cs="Times New Roman"/>
                <w:u w:val="single"/>
              </w:rPr>
              <w:t>жалмерка</w:t>
            </w:r>
            <w:r w:rsidRPr="003E15F9">
              <w:rPr>
                <w:rFonts w:cs="Times New Roman"/>
              </w:rPr>
              <w:t xml:space="preserve"> Мавра, сбегала к Прокофию. (с</w:t>
            </w:r>
            <w:r w:rsidR="00B34D67" w:rsidRPr="003E15F9">
              <w:rPr>
                <w:rFonts w:cs="Times New Roman"/>
              </w:rPr>
              <w:t>тр</w:t>
            </w:r>
            <w:r w:rsidRPr="003E15F9">
              <w:rPr>
                <w:rFonts w:cs="Times New Roman"/>
              </w:rPr>
              <w:t>.</w:t>
            </w:r>
            <w:r w:rsidR="00B34D67" w:rsidRPr="003E15F9">
              <w:rPr>
                <w:rFonts w:cs="Times New Roman"/>
              </w:rPr>
              <w:t xml:space="preserve"> </w:t>
            </w:r>
            <w:r w:rsidRPr="003E15F9">
              <w:rPr>
                <w:rFonts w:cs="Times New Roman"/>
              </w:rPr>
              <w:t>9)</w:t>
            </w:r>
          </w:p>
        </w:tc>
        <w:tc>
          <w:tcPr>
            <w:tcW w:w="4783" w:type="dxa"/>
          </w:tcPr>
          <w:p w14:paraId="72B3F236" w14:textId="44AD41E5" w:rsidR="00E92567" w:rsidRPr="003E15F9" w:rsidRDefault="00E92567" w:rsidP="00D55CE9">
            <w:pPr>
              <w:widowControl w:val="0"/>
              <w:autoSpaceDE w:val="0"/>
              <w:autoSpaceDN w:val="0"/>
              <w:adjustRightInd w:val="0"/>
              <w:ind w:firstLine="0"/>
              <w:rPr>
                <w:rFonts w:cs="Times New Roman"/>
              </w:rPr>
            </w:pPr>
            <w:r w:rsidRPr="003E15F9">
              <w:rPr>
                <w:rFonts w:cs="Times New Roman"/>
                <w:lang w:val="en-US"/>
              </w:rPr>
              <w:t xml:space="preserve">The matter was settled after the most venturous woman, </w:t>
            </w:r>
            <w:r w:rsidRPr="003E15F9">
              <w:rPr>
                <w:rFonts w:cs="Times New Roman"/>
                <w:u w:val="single"/>
                <w:lang w:val="en-US"/>
              </w:rPr>
              <w:t>the soldier’s wife</w:t>
            </w:r>
            <w:r w:rsidRPr="003E15F9">
              <w:rPr>
                <w:rFonts w:cs="Times New Roman"/>
                <w:lang w:val="en-US"/>
              </w:rPr>
              <w:t xml:space="preserve"> Mavra, rang along to Prokofy’s house.</w:t>
            </w:r>
            <w:r w:rsidR="00B34D67" w:rsidRPr="003E15F9">
              <w:rPr>
                <w:rFonts w:cs="Times New Roman"/>
                <w:lang w:val="en-US"/>
              </w:rPr>
              <w:t xml:space="preserve"> (p</w:t>
            </w:r>
            <w:r w:rsidRPr="003E15F9">
              <w:rPr>
                <w:rFonts w:cs="Times New Roman"/>
                <w:lang w:val="en-US"/>
              </w:rPr>
              <w:t>.5)</w:t>
            </w:r>
          </w:p>
        </w:tc>
      </w:tr>
    </w:tbl>
    <w:p w14:paraId="05F417ED" w14:textId="77777777" w:rsidR="00E92567" w:rsidRPr="003E15F9" w:rsidRDefault="00E92567" w:rsidP="00E92567">
      <w:pPr>
        <w:widowControl w:val="0"/>
        <w:autoSpaceDE w:val="0"/>
        <w:autoSpaceDN w:val="0"/>
        <w:adjustRightInd w:val="0"/>
        <w:rPr>
          <w:rFonts w:cs="Times New Roman"/>
          <w:lang w:val="en-US"/>
        </w:rPr>
      </w:pPr>
    </w:p>
    <w:p w14:paraId="00468A09" w14:textId="7A2B9133" w:rsidR="00E92567" w:rsidRPr="003E15F9" w:rsidRDefault="00E92567" w:rsidP="00E92567">
      <w:pPr>
        <w:widowControl w:val="0"/>
        <w:autoSpaceDE w:val="0"/>
        <w:autoSpaceDN w:val="0"/>
        <w:adjustRightInd w:val="0"/>
        <w:ind w:firstLine="708"/>
        <w:rPr>
          <w:rFonts w:cs="Times New Roman"/>
          <w:sz w:val="28"/>
          <w:szCs w:val="28"/>
        </w:rPr>
      </w:pPr>
      <w:r w:rsidRPr="003E15F9">
        <w:rPr>
          <w:rFonts w:cs="Times New Roman"/>
          <w:sz w:val="28"/>
          <w:szCs w:val="28"/>
        </w:rPr>
        <w:t>Проанализировав данный пример, мы пришли к выводу, что наилучшим способом перевода встретившейся здесь этн</w:t>
      </w:r>
      <w:r w:rsidR="001600C3">
        <w:rPr>
          <w:rFonts w:cs="Times New Roman"/>
          <w:sz w:val="28"/>
          <w:szCs w:val="28"/>
        </w:rPr>
        <w:t xml:space="preserve">ографической реалии «жалмерка», </w:t>
      </w:r>
      <w:r w:rsidRPr="003E15F9">
        <w:rPr>
          <w:rFonts w:cs="Times New Roman"/>
          <w:sz w:val="28"/>
          <w:szCs w:val="28"/>
        </w:rPr>
        <w:t>что в переводе с польского языка –</w:t>
      </w:r>
      <w:r w:rsidR="001600C3">
        <w:rPr>
          <w:rFonts w:cs="Times New Roman"/>
          <w:sz w:val="28"/>
          <w:szCs w:val="28"/>
        </w:rPr>
        <w:t xml:space="preserve"> </w:t>
      </w:r>
      <w:r w:rsidRPr="003E15F9">
        <w:rPr>
          <w:rFonts w:cs="Times New Roman"/>
          <w:sz w:val="28"/>
          <w:szCs w:val="28"/>
        </w:rPr>
        <w:t>солдат</w:t>
      </w:r>
      <w:r w:rsidR="001600C3">
        <w:rPr>
          <w:rFonts w:cs="Times New Roman"/>
          <w:sz w:val="28"/>
          <w:szCs w:val="28"/>
        </w:rPr>
        <w:t>ка (</w:t>
      </w:r>
      <w:r w:rsidR="00AA300D">
        <w:rPr>
          <w:rFonts w:cs="Times New Roman"/>
          <w:sz w:val="28"/>
          <w:szCs w:val="28"/>
        </w:rPr>
        <w:t>«</w:t>
      </w:r>
      <w:r w:rsidR="001600C3">
        <w:rPr>
          <w:rFonts w:cs="Times New Roman"/>
          <w:sz w:val="28"/>
          <w:szCs w:val="28"/>
        </w:rPr>
        <w:t>Словарь русских синонимов Н. Абрамова</w:t>
      </w:r>
      <w:r w:rsidR="00AA300D">
        <w:rPr>
          <w:rFonts w:cs="Times New Roman"/>
          <w:sz w:val="28"/>
          <w:szCs w:val="28"/>
        </w:rPr>
        <w:t>»</w:t>
      </w:r>
      <w:r w:rsidR="001600C3">
        <w:rPr>
          <w:rFonts w:cs="Times New Roman"/>
          <w:sz w:val="28"/>
          <w:szCs w:val="28"/>
        </w:rPr>
        <w:t>)</w:t>
      </w:r>
      <w:r w:rsidRPr="003E15F9">
        <w:rPr>
          <w:rFonts w:cs="Times New Roman"/>
          <w:sz w:val="28"/>
          <w:szCs w:val="28"/>
        </w:rPr>
        <w:t xml:space="preserve">, является </w:t>
      </w:r>
      <w:r w:rsidR="002F6394">
        <w:rPr>
          <w:rFonts w:cs="Times New Roman"/>
          <w:sz w:val="28"/>
          <w:szCs w:val="28"/>
        </w:rPr>
        <w:t xml:space="preserve">генерализация </w:t>
      </w:r>
      <w:r w:rsidRPr="003E15F9">
        <w:rPr>
          <w:rFonts w:cs="Times New Roman"/>
          <w:sz w:val="28"/>
          <w:szCs w:val="28"/>
        </w:rPr>
        <w:t>(замена видового понятия родовым), поскольку он позволяет отказаться от транскрипции и произвести замену понятий, разница между которыми в условиях данного контекста незначительна.</w:t>
      </w:r>
    </w:p>
    <w:p w14:paraId="2D2A31D2" w14:textId="77777777" w:rsidR="00E92567" w:rsidRPr="003E15F9" w:rsidRDefault="00E92567" w:rsidP="00E92567">
      <w:pPr>
        <w:widowControl w:val="0"/>
        <w:autoSpaceDE w:val="0"/>
        <w:autoSpaceDN w:val="0"/>
        <w:adjustRightInd w:val="0"/>
        <w:ind w:firstLine="708"/>
        <w:rPr>
          <w:rFonts w:cs="Times New Roman"/>
          <w:sz w:val="28"/>
          <w:szCs w:val="28"/>
        </w:rPr>
      </w:pPr>
    </w:p>
    <w:p w14:paraId="46C601C2" w14:textId="1CFD47E9" w:rsidR="00E92567" w:rsidRPr="003E15F9" w:rsidRDefault="00CF1AC6" w:rsidP="00E92567">
      <w:pPr>
        <w:widowControl w:val="0"/>
        <w:autoSpaceDE w:val="0"/>
        <w:autoSpaceDN w:val="0"/>
        <w:adjustRightInd w:val="0"/>
        <w:ind w:firstLine="708"/>
        <w:rPr>
          <w:rFonts w:cs="Times New Roman"/>
          <w:sz w:val="28"/>
          <w:szCs w:val="28"/>
        </w:rPr>
      </w:pPr>
      <w:r w:rsidRPr="003E15F9">
        <w:rPr>
          <w:rFonts w:cs="Times New Roman"/>
          <w:sz w:val="28"/>
          <w:szCs w:val="28"/>
        </w:rPr>
        <w:t>Пример 13:</w:t>
      </w:r>
    </w:p>
    <w:tbl>
      <w:tblPr>
        <w:tblStyle w:val="a7"/>
        <w:tblW w:w="0" w:type="auto"/>
        <w:tblLook w:val="04A0" w:firstRow="1" w:lastRow="0" w:firstColumn="1" w:lastColumn="0" w:noHBand="0" w:noVBand="1"/>
      </w:tblPr>
      <w:tblGrid>
        <w:gridCol w:w="4781"/>
        <w:gridCol w:w="4783"/>
      </w:tblGrid>
      <w:tr w:rsidR="00E92567" w:rsidRPr="003E15F9" w14:paraId="7E2C5DEC" w14:textId="77777777" w:rsidTr="00E92567">
        <w:tc>
          <w:tcPr>
            <w:tcW w:w="4782" w:type="dxa"/>
          </w:tcPr>
          <w:p w14:paraId="353E47BE" w14:textId="77777777" w:rsidR="00E92567" w:rsidRPr="003E15F9" w:rsidRDefault="00E92567" w:rsidP="00E92567">
            <w:pPr>
              <w:widowControl w:val="0"/>
              <w:autoSpaceDE w:val="0"/>
              <w:autoSpaceDN w:val="0"/>
              <w:adjustRightInd w:val="0"/>
              <w:ind w:firstLine="0"/>
              <w:rPr>
                <w:rFonts w:cs="Times New Roman"/>
                <w:szCs w:val="24"/>
              </w:rPr>
            </w:pPr>
            <w:r w:rsidRPr="003E15F9">
              <w:rPr>
                <w:rFonts w:cs="Times New Roman"/>
                <w:szCs w:val="24"/>
              </w:rPr>
              <w:t xml:space="preserve">На успенье приезжал Григорий проведать невесту. Посидел в горенке за круглым столом, </w:t>
            </w:r>
            <w:r w:rsidRPr="003E15F9">
              <w:rPr>
                <w:rFonts w:cs="Times New Roman"/>
                <w:szCs w:val="24"/>
                <w:u w:val="single"/>
              </w:rPr>
              <w:t>полущил</w:t>
            </w:r>
            <w:r w:rsidRPr="003E15F9">
              <w:rPr>
                <w:rFonts w:cs="Times New Roman"/>
                <w:szCs w:val="24"/>
              </w:rPr>
              <w:t xml:space="preserve"> семечки и орехи с девками — подругами невесты — и уехал.</w:t>
            </w:r>
          </w:p>
          <w:p w14:paraId="31531CD1" w14:textId="471A2A34" w:rsidR="00E92567" w:rsidRPr="003E15F9" w:rsidRDefault="00B34D67" w:rsidP="00E92567">
            <w:pPr>
              <w:widowControl w:val="0"/>
              <w:autoSpaceDE w:val="0"/>
              <w:autoSpaceDN w:val="0"/>
              <w:adjustRightInd w:val="0"/>
              <w:ind w:firstLine="0"/>
              <w:rPr>
                <w:rFonts w:cs="Times New Roman"/>
                <w:szCs w:val="24"/>
              </w:rPr>
            </w:pPr>
            <w:r w:rsidRPr="003E15F9">
              <w:rPr>
                <w:rFonts w:cs="Times New Roman"/>
                <w:szCs w:val="24"/>
              </w:rPr>
              <w:t>(с</w:t>
            </w:r>
            <w:r w:rsidR="00E92567" w:rsidRPr="003E15F9">
              <w:rPr>
                <w:rFonts w:cs="Times New Roman"/>
                <w:szCs w:val="24"/>
              </w:rPr>
              <w:t>тр.</w:t>
            </w:r>
            <w:r w:rsidRPr="003E15F9">
              <w:rPr>
                <w:rFonts w:cs="Times New Roman"/>
                <w:szCs w:val="24"/>
              </w:rPr>
              <w:t xml:space="preserve"> </w:t>
            </w:r>
            <w:r w:rsidR="00E92567" w:rsidRPr="003E15F9">
              <w:rPr>
                <w:rFonts w:cs="Times New Roman"/>
                <w:szCs w:val="24"/>
              </w:rPr>
              <w:t>201</w:t>
            </w:r>
            <w:r w:rsidRPr="003E15F9">
              <w:rPr>
                <w:rFonts w:cs="Times New Roman"/>
                <w:szCs w:val="24"/>
              </w:rPr>
              <w:t>)</w:t>
            </w:r>
          </w:p>
        </w:tc>
        <w:tc>
          <w:tcPr>
            <w:tcW w:w="4783" w:type="dxa"/>
          </w:tcPr>
          <w:p w14:paraId="5C853AC4" w14:textId="1DB953F3" w:rsidR="00E92567" w:rsidRPr="003E15F9" w:rsidRDefault="00E92567" w:rsidP="00E92567">
            <w:pPr>
              <w:widowControl w:val="0"/>
              <w:autoSpaceDE w:val="0"/>
              <w:autoSpaceDN w:val="0"/>
              <w:adjustRightInd w:val="0"/>
              <w:ind w:firstLine="0"/>
              <w:rPr>
                <w:rFonts w:cs="Times New Roman"/>
                <w:szCs w:val="24"/>
                <w:lang w:val="en-GB"/>
              </w:rPr>
            </w:pPr>
            <w:r w:rsidRPr="003E15F9">
              <w:rPr>
                <w:rFonts w:cs="Times New Roman"/>
                <w:szCs w:val="24"/>
                <w:lang w:val="en-GB"/>
              </w:rPr>
              <w:t xml:space="preserve">On the Day of the Assumption Grigory came to visit his future bride. He sat at the round table in the best room, </w:t>
            </w:r>
            <w:r w:rsidRPr="003E15F9">
              <w:rPr>
                <w:rFonts w:cs="Times New Roman"/>
                <w:szCs w:val="24"/>
                <w:u w:val="single"/>
                <w:lang w:val="en-GB"/>
              </w:rPr>
              <w:t>eating</w:t>
            </w:r>
            <w:r w:rsidRPr="003E15F9">
              <w:rPr>
                <w:rFonts w:cs="Times New Roman"/>
                <w:szCs w:val="24"/>
                <w:lang w:val="en-GB"/>
              </w:rPr>
              <w:t xml:space="preserve"> sunflower seeds and nuts with the bride's girl-friends, then drove away again. </w:t>
            </w:r>
            <w:r w:rsidR="00B34D67" w:rsidRPr="003E15F9">
              <w:rPr>
                <w:rFonts w:cs="Times New Roman"/>
                <w:szCs w:val="24"/>
                <w:lang w:val="en-GB"/>
              </w:rPr>
              <w:t>(p</w:t>
            </w:r>
            <w:r w:rsidRPr="003E15F9">
              <w:rPr>
                <w:rFonts w:cs="Times New Roman"/>
                <w:szCs w:val="24"/>
                <w:lang w:val="en-GB"/>
              </w:rPr>
              <w:t>. 259</w:t>
            </w:r>
            <w:r w:rsidR="00B34D67" w:rsidRPr="003E15F9">
              <w:rPr>
                <w:rFonts w:cs="Times New Roman"/>
                <w:szCs w:val="24"/>
                <w:lang w:val="en-GB"/>
              </w:rPr>
              <w:t>)</w:t>
            </w:r>
          </w:p>
        </w:tc>
      </w:tr>
    </w:tbl>
    <w:p w14:paraId="1045AC84" w14:textId="77777777" w:rsidR="00A51C2A" w:rsidRDefault="00A51C2A" w:rsidP="00CF1AC6">
      <w:pPr>
        <w:widowControl w:val="0"/>
        <w:autoSpaceDE w:val="0"/>
        <w:autoSpaceDN w:val="0"/>
        <w:adjustRightInd w:val="0"/>
        <w:ind w:firstLine="708"/>
        <w:rPr>
          <w:rFonts w:cs="Times New Roman"/>
          <w:sz w:val="28"/>
          <w:szCs w:val="28"/>
        </w:rPr>
      </w:pPr>
    </w:p>
    <w:p w14:paraId="5B87D41B" w14:textId="1C75E464" w:rsidR="00E92567" w:rsidRPr="003E15F9" w:rsidRDefault="00E92567" w:rsidP="00CF1AC6">
      <w:pPr>
        <w:widowControl w:val="0"/>
        <w:autoSpaceDE w:val="0"/>
        <w:autoSpaceDN w:val="0"/>
        <w:adjustRightInd w:val="0"/>
        <w:ind w:firstLine="708"/>
        <w:rPr>
          <w:rFonts w:cs="Times New Roman"/>
          <w:sz w:val="28"/>
          <w:szCs w:val="28"/>
        </w:rPr>
      </w:pPr>
      <w:r w:rsidRPr="003E15F9">
        <w:rPr>
          <w:rFonts w:cs="Times New Roman"/>
          <w:sz w:val="28"/>
          <w:szCs w:val="28"/>
        </w:rPr>
        <w:t>При передачи данной реалии применяется</w:t>
      </w:r>
      <w:r w:rsidR="002F6394">
        <w:rPr>
          <w:rFonts w:cs="Times New Roman"/>
          <w:sz w:val="28"/>
          <w:szCs w:val="28"/>
        </w:rPr>
        <w:t xml:space="preserve"> генерализация значений</w:t>
      </w:r>
      <w:r w:rsidRPr="003E15F9">
        <w:rPr>
          <w:rFonts w:cs="Times New Roman"/>
          <w:sz w:val="28"/>
          <w:szCs w:val="28"/>
        </w:rPr>
        <w:t xml:space="preserve">, т.е. использование более стилистически-нейтрального эквивалента. Переводчик заменяет русский глагол «лущить», </w:t>
      </w:r>
      <w:r w:rsidR="001600C3">
        <w:rPr>
          <w:rFonts w:cs="Times New Roman"/>
          <w:sz w:val="28"/>
          <w:szCs w:val="28"/>
        </w:rPr>
        <w:t>что означает «гразть, есть, разгрызая скорлупу» (</w:t>
      </w:r>
      <w:r w:rsidR="00AA300D">
        <w:rPr>
          <w:rFonts w:cs="Times New Roman"/>
          <w:sz w:val="28"/>
          <w:szCs w:val="28"/>
        </w:rPr>
        <w:t>«</w:t>
      </w:r>
      <w:r w:rsidR="001600C3">
        <w:rPr>
          <w:rFonts w:cs="Times New Roman"/>
          <w:sz w:val="28"/>
          <w:szCs w:val="28"/>
        </w:rPr>
        <w:t>Толковый словарь русского языка С.И. Ожегова</w:t>
      </w:r>
      <w:r w:rsidR="00AA300D">
        <w:rPr>
          <w:rFonts w:cs="Times New Roman"/>
          <w:sz w:val="28"/>
          <w:szCs w:val="28"/>
        </w:rPr>
        <w:t>»</w:t>
      </w:r>
      <w:r w:rsidR="001600C3">
        <w:rPr>
          <w:rFonts w:cs="Times New Roman"/>
          <w:sz w:val="28"/>
          <w:szCs w:val="28"/>
        </w:rPr>
        <w:t xml:space="preserve">), </w:t>
      </w:r>
      <w:r w:rsidRPr="003E15F9">
        <w:rPr>
          <w:rFonts w:cs="Times New Roman"/>
          <w:sz w:val="28"/>
          <w:szCs w:val="28"/>
        </w:rPr>
        <w:t xml:space="preserve">который употреблен в авторском тексте, на семантически более широкий глагол </w:t>
      </w:r>
      <w:r w:rsidRPr="003E15F9">
        <w:rPr>
          <w:rFonts w:cs="Times New Roman"/>
          <w:sz w:val="28"/>
          <w:szCs w:val="28"/>
          <w:lang w:val="en-GB"/>
        </w:rPr>
        <w:t>“to eat”.</w:t>
      </w:r>
      <w:r w:rsidRPr="003E15F9">
        <w:rPr>
          <w:rFonts w:cs="Times New Roman"/>
          <w:sz w:val="28"/>
          <w:szCs w:val="28"/>
        </w:rPr>
        <w:t xml:space="preserve"> В данном случае перевод реалии таким способом оправдан, хоть и не передает суть традиционной крестьянской забавы. </w:t>
      </w:r>
    </w:p>
    <w:p w14:paraId="18768B31" w14:textId="15A398E1" w:rsidR="002377E0" w:rsidRDefault="002377E0" w:rsidP="00CF1AC6">
      <w:pPr>
        <w:widowControl w:val="0"/>
        <w:autoSpaceDE w:val="0"/>
        <w:autoSpaceDN w:val="0"/>
        <w:adjustRightInd w:val="0"/>
        <w:ind w:firstLine="708"/>
        <w:rPr>
          <w:rFonts w:cs="Times New Roman"/>
          <w:sz w:val="28"/>
          <w:szCs w:val="28"/>
        </w:rPr>
      </w:pPr>
      <w:r>
        <w:rPr>
          <w:rFonts w:cs="Times New Roman"/>
          <w:sz w:val="28"/>
          <w:szCs w:val="28"/>
        </w:rPr>
        <w:br w:type="page"/>
      </w:r>
    </w:p>
    <w:p w14:paraId="16C69F1C" w14:textId="1A3D873A" w:rsidR="008526E0" w:rsidRPr="003E15F9" w:rsidRDefault="008526E0" w:rsidP="00CF1AC6">
      <w:pPr>
        <w:widowControl w:val="0"/>
        <w:autoSpaceDE w:val="0"/>
        <w:autoSpaceDN w:val="0"/>
        <w:adjustRightInd w:val="0"/>
        <w:ind w:firstLine="708"/>
        <w:rPr>
          <w:rFonts w:cs="Times New Roman"/>
          <w:sz w:val="28"/>
          <w:szCs w:val="28"/>
        </w:rPr>
      </w:pPr>
      <w:r w:rsidRPr="003E15F9">
        <w:rPr>
          <w:rFonts w:cs="Times New Roman"/>
          <w:sz w:val="28"/>
          <w:szCs w:val="28"/>
        </w:rPr>
        <w:lastRenderedPageBreak/>
        <w:t>Пример 14:</w:t>
      </w:r>
    </w:p>
    <w:tbl>
      <w:tblPr>
        <w:tblStyle w:val="a7"/>
        <w:tblW w:w="0" w:type="auto"/>
        <w:tblLook w:val="04A0" w:firstRow="1" w:lastRow="0" w:firstColumn="1" w:lastColumn="0" w:noHBand="0" w:noVBand="1"/>
      </w:tblPr>
      <w:tblGrid>
        <w:gridCol w:w="4782"/>
        <w:gridCol w:w="4782"/>
      </w:tblGrid>
      <w:tr w:rsidR="008526E0" w:rsidRPr="003E15F9" w14:paraId="026B36DB" w14:textId="77777777" w:rsidTr="008526E0">
        <w:tc>
          <w:tcPr>
            <w:tcW w:w="4786" w:type="dxa"/>
          </w:tcPr>
          <w:p w14:paraId="6937EB1C" w14:textId="77777777" w:rsidR="008526E0" w:rsidRPr="003E15F9" w:rsidRDefault="008526E0" w:rsidP="00CF1AC6">
            <w:pPr>
              <w:widowControl w:val="0"/>
              <w:autoSpaceDE w:val="0"/>
              <w:autoSpaceDN w:val="0"/>
              <w:adjustRightInd w:val="0"/>
              <w:ind w:firstLine="0"/>
              <w:rPr>
                <w:rFonts w:cs="Times New Roman"/>
                <w:szCs w:val="24"/>
              </w:rPr>
            </w:pPr>
            <w:r w:rsidRPr="003E15F9">
              <w:rPr>
                <w:rFonts w:cs="Times New Roman"/>
                <w:szCs w:val="24"/>
              </w:rPr>
              <w:t xml:space="preserve">Он на ходу надел </w:t>
            </w:r>
            <w:r w:rsidRPr="003E15F9">
              <w:rPr>
                <w:rFonts w:cs="Times New Roman"/>
                <w:szCs w:val="24"/>
                <w:u w:val="single"/>
              </w:rPr>
              <w:t>шинель</w:t>
            </w:r>
            <w:r w:rsidRPr="003E15F9">
              <w:rPr>
                <w:rFonts w:cs="Times New Roman"/>
                <w:szCs w:val="24"/>
              </w:rPr>
              <w:t xml:space="preserve">, шел торопливо и, когда, запыхавшись, поднялся на террасу дома, засмеялся радостно, довольно. </w:t>
            </w:r>
          </w:p>
          <w:p w14:paraId="6304C4B9" w14:textId="4E77F8F4" w:rsidR="008526E0" w:rsidRPr="003E15F9" w:rsidRDefault="008526E0" w:rsidP="00CF1AC6">
            <w:pPr>
              <w:widowControl w:val="0"/>
              <w:autoSpaceDE w:val="0"/>
              <w:autoSpaceDN w:val="0"/>
              <w:adjustRightInd w:val="0"/>
              <w:ind w:firstLine="0"/>
              <w:rPr>
                <w:rFonts w:cs="Times New Roman"/>
                <w:szCs w:val="24"/>
              </w:rPr>
            </w:pPr>
            <w:r w:rsidRPr="003E15F9">
              <w:rPr>
                <w:rFonts w:cs="Times New Roman"/>
                <w:szCs w:val="24"/>
              </w:rPr>
              <w:t>(cтр. 843)</w:t>
            </w:r>
          </w:p>
        </w:tc>
        <w:tc>
          <w:tcPr>
            <w:tcW w:w="4786" w:type="dxa"/>
          </w:tcPr>
          <w:p w14:paraId="1F9DB1AE" w14:textId="36CC5A5F" w:rsidR="008526E0" w:rsidRPr="003E15F9" w:rsidRDefault="008526E0" w:rsidP="00CF1AC6">
            <w:pPr>
              <w:widowControl w:val="0"/>
              <w:autoSpaceDE w:val="0"/>
              <w:autoSpaceDN w:val="0"/>
              <w:adjustRightInd w:val="0"/>
              <w:ind w:firstLine="0"/>
              <w:rPr>
                <w:rFonts w:cs="Times New Roman"/>
                <w:szCs w:val="24"/>
              </w:rPr>
            </w:pPr>
            <w:r w:rsidRPr="003E15F9">
              <w:rPr>
                <w:rFonts w:cs="Times New Roman"/>
                <w:szCs w:val="24"/>
              </w:rPr>
              <w:t xml:space="preserve">Yevgeny hastily followed her out, leaving the door open, pulling on his </w:t>
            </w:r>
            <w:r w:rsidRPr="003E15F9">
              <w:rPr>
                <w:rFonts w:cs="Times New Roman"/>
                <w:szCs w:val="24"/>
                <w:u w:val="single"/>
              </w:rPr>
              <w:t>overcoat</w:t>
            </w:r>
            <w:r w:rsidRPr="003E15F9">
              <w:rPr>
                <w:rFonts w:cs="Times New Roman"/>
                <w:szCs w:val="24"/>
              </w:rPr>
              <w:t xml:space="preserve"> as he went. As he mounted the steps to the terrace of the house he smiled joyfully and contentedly.</w:t>
            </w:r>
          </w:p>
          <w:p w14:paraId="48FBE41E" w14:textId="0959E21E" w:rsidR="008526E0" w:rsidRPr="003E15F9" w:rsidRDefault="008526E0" w:rsidP="00CF1AC6">
            <w:pPr>
              <w:widowControl w:val="0"/>
              <w:autoSpaceDE w:val="0"/>
              <w:autoSpaceDN w:val="0"/>
              <w:adjustRightInd w:val="0"/>
              <w:ind w:firstLine="0"/>
              <w:rPr>
                <w:rFonts w:cs="Times New Roman"/>
                <w:szCs w:val="24"/>
                <w:lang w:val="en-US"/>
              </w:rPr>
            </w:pPr>
            <w:r w:rsidRPr="003E15F9">
              <w:rPr>
                <w:rFonts w:cs="Times New Roman"/>
                <w:szCs w:val="24"/>
                <w:lang w:val="en-US"/>
              </w:rPr>
              <w:t>(p. 1092)</w:t>
            </w:r>
          </w:p>
        </w:tc>
      </w:tr>
    </w:tbl>
    <w:p w14:paraId="5CD2B383" w14:textId="77777777" w:rsidR="008526E0" w:rsidRPr="003E15F9" w:rsidRDefault="008526E0" w:rsidP="00CF1AC6">
      <w:pPr>
        <w:widowControl w:val="0"/>
        <w:autoSpaceDE w:val="0"/>
        <w:autoSpaceDN w:val="0"/>
        <w:adjustRightInd w:val="0"/>
        <w:ind w:firstLine="708"/>
        <w:rPr>
          <w:rFonts w:cs="Times New Roman"/>
          <w:sz w:val="28"/>
          <w:szCs w:val="28"/>
        </w:rPr>
      </w:pPr>
    </w:p>
    <w:p w14:paraId="246E1D79" w14:textId="3F48E61C" w:rsidR="008526E0" w:rsidRPr="003E15F9" w:rsidRDefault="006D15DA" w:rsidP="00CF1AC6">
      <w:pPr>
        <w:widowControl w:val="0"/>
        <w:autoSpaceDE w:val="0"/>
        <w:autoSpaceDN w:val="0"/>
        <w:adjustRightInd w:val="0"/>
        <w:ind w:firstLine="708"/>
        <w:rPr>
          <w:rFonts w:cs="Times New Roman"/>
          <w:sz w:val="28"/>
          <w:szCs w:val="28"/>
        </w:rPr>
      </w:pPr>
      <w:r w:rsidRPr="003E15F9">
        <w:rPr>
          <w:rFonts w:cs="Times New Roman"/>
          <w:sz w:val="28"/>
          <w:szCs w:val="28"/>
        </w:rPr>
        <w:t>Здесь мы на наблюдаем типичный пример</w:t>
      </w:r>
      <w:r w:rsidR="00C6104B">
        <w:rPr>
          <w:rFonts w:cs="Times New Roman"/>
          <w:sz w:val="28"/>
          <w:szCs w:val="28"/>
        </w:rPr>
        <w:t xml:space="preserve"> генерализации</w:t>
      </w:r>
      <w:r w:rsidRPr="003E15F9">
        <w:rPr>
          <w:rFonts w:cs="Times New Roman"/>
          <w:sz w:val="28"/>
          <w:szCs w:val="28"/>
        </w:rPr>
        <w:t xml:space="preserve">. Этнографическая реалия «шинель», обозначающая элемент обмундирования, переводится как </w:t>
      </w:r>
      <w:r w:rsidRPr="003E15F9">
        <w:rPr>
          <w:rFonts w:cs="Times New Roman"/>
          <w:sz w:val="28"/>
          <w:szCs w:val="28"/>
          <w:lang w:val="en-US"/>
        </w:rPr>
        <w:t xml:space="preserve">“overcoat”. </w:t>
      </w:r>
      <w:r w:rsidRPr="003E15F9">
        <w:rPr>
          <w:rFonts w:cs="Times New Roman"/>
          <w:sz w:val="28"/>
          <w:szCs w:val="28"/>
        </w:rPr>
        <w:t xml:space="preserve">В результате перевода теряется оттенок смысла реалии: Евгений надел не просто пальто, а «шинель», что характеризует его, как человека, проходящего государственную службу, а именно военную. </w:t>
      </w:r>
    </w:p>
    <w:p w14:paraId="6FADD998" w14:textId="77777777" w:rsidR="00003452" w:rsidRPr="003E15F9" w:rsidRDefault="00003452" w:rsidP="00CF1AC6">
      <w:pPr>
        <w:widowControl w:val="0"/>
        <w:autoSpaceDE w:val="0"/>
        <w:autoSpaceDN w:val="0"/>
        <w:adjustRightInd w:val="0"/>
        <w:ind w:firstLine="708"/>
        <w:rPr>
          <w:rFonts w:cs="Times New Roman"/>
          <w:sz w:val="28"/>
          <w:szCs w:val="28"/>
        </w:rPr>
      </w:pPr>
    </w:p>
    <w:p w14:paraId="7B818CE8" w14:textId="23B11A63" w:rsidR="00003452" w:rsidRPr="003E15F9" w:rsidRDefault="00003452" w:rsidP="00CF1AC6">
      <w:pPr>
        <w:widowControl w:val="0"/>
        <w:autoSpaceDE w:val="0"/>
        <w:autoSpaceDN w:val="0"/>
        <w:adjustRightInd w:val="0"/>
        <w:ind w:firstLine="708"/>
        <w:rPr>
          <w:rFonts w:cs="Times New Roman"/>
          <w:sz w:val="28"/>
          <w:szCs w:val="28"/>
        </w:rPr>
      </w:pPr>
      <w:r w:rsidRPr="003E15F9">
        <w:rPr>
          <w:rFonts w:cs="Times New Roman"/>
          <w:sz w:val="28"/>
          <w:szCs w:val="28"/>
        </w:rPr>
        <w:t>Пример</w:t>
      </w:r>
      <w:r w:rsidR="00624AB8" w:rsidRPr="003E15F9">
        <w:rPr>
          <w:rFonts w:cs="Times New Roman"/>
          <w:sz w:val="28"/>
          <w:szCs w:val="28"/>
        </w:rPr>
        <w:t xml:space="preserve"> 15</w:t>
      </w:r>
      <w:r w:rsidRPr="003E15F9">
        <w:rPr>
          <w:rFonts w:cs="Times New Roman"/>
          <w:sz w:val="28"/>
          <w:szCs w:val="28"/>
        </w:rPr>
        <w:t>:</w:t>
      </w:r>
    </w:p>
    <w:tbl>
      <w:tblPr>
        <w:tblStyle w:val="a7"/>
        <w:tblW w:w="0" w:type="auto"/>
        <w:tblLook w:val="04A0" w:firstRow="1" w:lastRow="0" w:firstColumn="1" w:lastColumn="0" w:noHBand="0" w:noVBand="1"/>
      </w:tblPr>
      <w:tblGrid>
        <w:gridCol w:w="4782"/>
        <w:gridCol w:w="4782"/>
      </w:tblGrid>
      <w:tr w:rsidR="00003452" w:rsidRPr="003E15F9" w14:paraId="1390C618" w14:textId="77777777" w:rsidTr="00003452">
        <w:tc>
          <w:tcPr>
            <w:tcW w:w="4786" w:type="dxa"/>
          </w:tcPr>
          <w:p w14:paraId="65A213C9" w14:textId="77777777" w:rsidR="00003452" w:rsidRPr="003E15F9" w:rsidRDefault="00003452" w:rsidP="00CF1AC6">
            <w:pPr>
              <w:widowControl w:val="0"/>
              <w:autoSpaceDE w:val="0"/>
              <w:autoSpaceDN w:val="0"/>
              <w:adjustRightInd w:val="0"/>
              <w:ind w:firstLine="0"/>
              <w:rPr>
                <w:rFonts w:cs="Times New Roman"/>
                <w:szCs w:val="24"/>
              </w:rPr>
            </w:pPr>
            <w:r w:rsidRPr="003E15F9">
              <w:rPr>
                <w:rFonts w:cs="Times New Roman"/>
                <w:szCs w:val="24"/>
              </w:rPr>
              <w:t xml:space="preserve">— А я в ваш хутор переезжаю жить. Сейчас вот был у станичного атамана. </w:t>
            </w:r>
            <w:r w:rsidRPr="003E15F9">
              <w:rPr>
                <w:rFonts w:cs="Times New Roman"/>
                <w:szCs w:val="24"/>
                <w:u w:val="single"/>
              </w:rPr>
              <w:t>Вы порожняком едете?</w:t>
            </w:r>
          </w:p>
          <w:p w14:paraId="61C9F653" w14:textId="77777777" w:rsidR="00003452" w:rsidRPr="003E15F9" w:rsidRDefault="00003452" w:rsidP="00CF1AC6">
            <w:pPr>
              <w:widowControl w:val="0"/>
              <w:autoSpaceDE w:val="0"/>
              <w:autoSpaceDN w:val="0"/>
              <w:adjustRightInd w:val="0"/>
              <w:ind w:firstLine="0"/>
              <w:rPr>
                <w:rFonts w:cs="Times New Roman"/>
                <w:szCs w:val="24"/>
              </w:rPr>
            </w:pPr>
            <w:r w:rsidRPr="003E15F9">
              <w:rPr>
                <w:rFonts w:cs="Times New Roman"/>
                <w:szCs w:val="24"/>
              </w:rPr>
              <w:t>— </w:t>
            </w:r>
            <w:r w:rsidRPr="003E15F9">
              <w:rPr>
                <w:rFonts w:cs="Times New Roman"/>
                <w:szCs w:val="24"/>
                <w:u w:val="single"/>
              </w:rPr>
              <w:t>Порожнем</w:t>
            </w:r>
            <w:r w:rsidRPr="003E15F9">
              <w:rPr>
                <w:rFonts w:cs="Times New Roman"/>
                <w:szCs w:val="24"/>
              </w:rPr>
              <w:t>.</w:t>
            </w:r>
          </w:p>
          <w:p w14:paraId="193D4B90" w14:textId="20051273" w:rsidR="00003452" w:rsidRPr="003E15F9" w:rsidRDefault="00D55CE9" w:rsidP="00CF1AC6">
            <w:pPr>
              <w:widowControl w:val="0"/>
              <w:autoSpaceDE w:val="0"/>
              <w:autoSpaceDN w:val="0"/>
              <w:adjustRightInd w:val="0"/>
              <w:ind w:firstLine="0"/>
              <w:rPr>
                <w:rFonts w:cs="Times New Roman"/>
                <w:szCs w:val="24"/>
              </w:rPr>
            </w:pPr>
            <w:r w:rsidRPr="003E15F9">
              <w:rPr>
                <w:rFonts w:cs="Times New Roman"/>
                <w:szCs w:val="24"/>
              </w:rPr>
              <w:t>(с</w:t>
            </w:r>
            <w:r w:rsidR="00003452" w:rsidRPr="003E15F9">
              <w:rPr>
                <w:rFonts w:cs="Times New Roman"/>
                <w:szCs w:val="24"/>
              </w:rPr>
              <w:t>тр. 287</w:t>
            </w:r>
            <w:r w:rsidRPr="003E15F9">
              <w:rPr>
                <w:rFonts w:cs="Times New Roman"/>
                <w:szCs w:val="24"/>
              </w:rPr>
              <w:t>)</w:t>
            </w:r>
          </w:p>
        </w:tc>
        <w:tc>
          <w:tcPr>
            <w:tcW w:w="4786" w:type="dxa"/>
          </w:tcPr>
          <w:p w14:paraId="063EE4AA" w14:textId="54A782DE" w:rsidR="00003452" w:rsidRPr="003E15F9" w:rsidRDefault="00003452" w:rsidP="00CF1AC6">
            <w:pPr>
              <w:widowControl w:val="0"/>
              <w:autoSpaceDE w:val="0"/>
              <w:autoSpaceDN w:val="0"/>
              <w:adjustRightInd w:val="0"/>
              <w:ind w:firstLine="0"/>
              <w:rPr>
                <w:rFonts w:cs="Times New Roman"/>
                <w:szCs w:val="24"/>
                <w:lang w:val="en-US"/>
              </w:rPr>
            </w:pPr>
            <w:r w:rsidRPr="003E15F9">
              <w:rPr>
                <w:rFonts w:cs="Times New Roman"/>
                <w:szCs w:val="24"/>
                <w:lang w:val="en-US"/>
              </w:rPr>
              <w:t>“</w:t>
            </w:r>
            <w:r w:rsidRPr="003E15F9">
              <w:rPr>
                <w:rFonts w:cs="Times New Roman"/>
                <w:szCs w:val="24"/>
              </w:rPr>
              <w:t xml:space="preserve">I'm coming to live at your village. I've just been to the district ataman. </w:t>
            </w:r>
            <w:r w:rsidRPr="003E15F9">
              <w:rPr>
                <w:rFonts w:cs="Times New Roman"/>
                <w:szCs w:val="24"/>
                <w:u w:val="single"/>
              </w:rPr>
              <w:t>Are you going back empty</w:t>
            </w:r>
            <w:r w:rsidRPr="003E15F9">
              <w:rPr>
                <w:rFonts w:cs="Times New Roman"/>
                <w:szCs w:val="24"/>
              </w:rPr>
              <w:t>?</w:t>
            </w:r>
            <w:r w:rsidRPr="003E15F9">
              <w:rPr>
                <w:rFonts w:cs="Times New Roman"/>
                <w:szCs w:val="24"/>
                <w:lang w:val="en-US"/>
              </w:rPr>
              <w:t>”</w:t>
            </w:r>
          </w:p>
          <w:p w14:paraId="13A74056" w14:textId="77777777" w:rsidR="00003452" w:rsidRPr="003E15F9" w:rsidRDefault="00003452" w:rsidP="00CF1AC6">
            <w:pPr>
              <w:widowControl w:val="0"/>
              <w:autoSpaceDE w:val="0"/>
              <w:autoSpaceDN w:val="0"/>
              <w:adjustRightInd w:val="0"/>
              <w:ind w:firstLine="0"/>
              <w:rPr>
                <w:rFonts w:cs="Times New Roman"/>
                <w:szCs w:val="24"/>
                <w:lang w:val="en-US"/>
              </w:rPr>
            </w:pPr>
            <w:r w:rsidRPr="003E15F9">
              <w:rPr>
                <w:rFonts w:cs="Times New Roman"/>
                <w:szCs w:val="24"/>
                <w:lang w:val="en-US"/>
              </w:rPr>
              <w:t>“</w:t>
            </w:r>
            <w:r w:rsidRPr="003E15F9">
              <w:rPr>
                <w:rFonts w:cs="Times New Roman"/>
                <w:szCs w:val="24"/>
              </w:rPr>
              <w:t>Aye.</w:t>
            </w:r>
            <w:r w:rsidRPr="003E15F9">
              <w:rPr>
                <w:rFonts w:cs="Times New Roman"/>
                <w:szCs w:val="24"/>
                <w:lang w:val="en-US"/>
              </w:rPr>
              <w:t>”</w:t>
            </w:r>
          </w:p>
          <w:p w14:paraId="5F888630" w14:textId="399731C6" w:rsidR="00003452" w:rsidRPr="003E15F9" w:rsidRDefault="00D55CE9" w:rsidP="00CF1AC6">
            <w:pPr>
              <w:widowControl w:val="0"/>
              <w:autoSpaceDE w:val="0"/>
              <w:autoSpaceDN w:val="0"/>
              <w:adjustRightInd w:val="0"/>
              <w:ind w:firstLine="0"/>
              <w:rPr>
                <w:rFonts w:cs="Times New Roman"/>
                <w:sz w:val="28"/>
                <w:szCs w:val="28"/>
                <w:lang w:val="en-US"/>
              </w:rPr>
            </w:pPr>
            <w:r w:rsidRPr="003E15F9">
              <w:rPr>
                <w:rFonts w:cs="Times New Roman"/>
                <w:szCs w:val="24"/>
                <w:lang w:val="en-US"/>
              </w:rPr>
              <w:t>(p</w:t>
            </w:r>
            <w:r w:rsidR="00003452" w:rsidRPr="003E15F9">
              <w:rPr>
                <w:rFonts w:cs="Times New Roman"/>
                <w:szCs w:val="24"/>
                <w:lang w:val="en-US"/>
              </w:rPr>
              <w:t>. 369</w:t>
            </w:r>
            <w:r w:rsidRPr="003E15F9">
              <w:rPr>
                <w:rFonts w:cs="Times New Roman"/>
                <w:szCs w:val="24"/>
                <w:lang w:val="en-US"/>
              </w:rPr>
              <w:t>)</w:t>
            </w:r>
          </w:p>
        </w:tc>
      </w:tr>
    </w:tbl>
    <w:p w14:paraId="24B87A61" w14:textId="77777777" w:rsidR="00003452" w:rsidRPr="003E15F9" w:rsidRDefault="00003452" w:rsidP="00CF1AC6">
      <w:pPr>
        <w:widowControl w:val="0"/>
        <w:autoSpaceDE w:val="0"/>
        <w:autoSpaceDN w:val="0"/>
        <w:adjustRightInd w:val="0"/>
        <w:ind w:firstLine="708"/>
        <w:rPr>
          <w:rFonts w:cs="Times New Roman"/>
          <w:sz w:val="28"/>
          <w:szCs w:val="28"/>
        </w:rPr>
      </w:pPr>
    </w:p>
    <w:p w14:paraId="6B7A4264" w14:textId="378CCC51" w:rsidR="00003452" w:rsidRPr="003E15F9" w:rsidRDefault="00003452" w:rsidP="00624AB8">
      <w:pPr>
        <w:widowControl w:val="0"/>
        <w:autoSpaceDE w:val="0"/>
        <w:autoSpaceDN w:val="0"/>
        <w:adjustRightInd w:val="0"/>
        <w:ind w:firstLine="708"/>
        <w:rPr>
          <w:rFonts w:cs="Times New Roman"/>
          <w:sz w:val="28"/>
          <w:szCs w:val="28"/>
        </w:rPr>
      </w:pPr>
      <w:r w:rsidRPr="003E15F9">
        <w:rPr>
          <w:rFonts w:cs="Times New Roman"/>
          <w:sz w:val="28"/>
          <w:szCs w:val="28"/>
        </w:rPr>
        <w:t xml:space="preserve">В данном примере нам встречается сразу несколько переводческих трансформаций. Первый прием – полукалька: «станичный атаман» переводится как </w:t>
      </w:r>
      <w:r w:rsidRPr="003E15F9">
        <w:rPr>
          <w:rFonts w:cs="Times New Roman"/>
          <w:sz w:val="28"/>
          <w:szCs w:val="28"/>
          <w:lang w:val="en-US"/>
        </w:rPr>
        <w:t>“district ataman”</w:t>
      </w:r>
      <w:r w:rsidRPr="003E15F9">
        <w:rPr>
          <w:rFonts w:cs="Times New Roman"/>
          <w:sz w:val="28"/>
          <w:szCs w:val="28"/>
        </w:rPr>
        <w:t>, где первая часть словосочетания переводится, а вторая транслитерируется. Второй прием – гипонимический перевод. Наречие с разговорным оттенком «порожняком», что означает «без груза, без пассажиром»</w:t>
      </w:r>
      <w:r w:rsidR="00C35628">
        <w:rPr>
          <w:rFonts w:cs="Times New Roman"/>
          <w:sz w:val="28"/>
          <w:szCs w:val="28"/>
        </w:rPr>
        <w:t xml:space="preserve"> («Этимологический словарь русского языка М. Фасмера»)</w:t>
      </w:r>
      <w:r w:rsidR="00624AB8" w:rsidRPr="003E15F9">
        <w:rPr>
          <w:rFonts w:cs="Times New Roman"/>
          <w:sz w:val="28"/>
          <w:szCs w:val="28"/>
        </w:rPr>
        <w:t>,</w:t>
      </w:r>
      <w:r w:rsidRPr="003E15F9">
        <w:rPr>
          <w:rFonts w:cs="Times New Roman"/>
          <w:sz w:val="28"/>
          <w:szCs w:val="28"/>
        </w:rPr>
        <w:t xml:space="preserve"> заменяется более широким по значению словосочетанием </w:t>
      </w:r>
      <w:r w:rsidRPr="003E15F9">
        <w:rPr>
          <w:rFonts w:cs="Times New Roman"/>
          <w:sz w:val="28"/>
          <w:szCs w:val="28"/>
          <w:lang w:val="en-US"/>
        </w:rPr>
        <w:t xml:space="preserve">“to go </w:t>
      </w:r>
      <w:r w:rsidR="00624AB8" w:rsidRPr="003E15F9">
        <w:rPr>
          <w:rFonts w:cs="Times New Roman"/>
          <w:sz w:val="28"/>
          <w:szCs w:val="28"/>
          <w:lang w:val="en-US"/>
        </w:rPr>
        <w:t xml:space="preserve">back </w:t>
      </w:r>
      <w:r w:rsidRPr="003E15F9">
        <w:rPr>
          <w:rFonts w:cs="Times New Roman"/>
          <w:sz w:val="28"/>
          <w:szCs w:val="28"/>
          <w:lang w:val="en-US"/>
        </w:rPr>
        <w:t>empty”</w:t>
      </w:r>
      <w:r w:rsidR="00624AB8" w:rsidRPr="003E15F9">
        <w:rPr>
          <w:rFonts w:cs="Times New Roman"/>
          <w:sz w:val="28"/>
          <w:szCs w:val="28"/>
        </w:rPr>
        <w:t>, т.е. возвращаться налегке, с пустыми руками</w:t>
      </w:r>
      <w:r w:rsidR="00C35628">
        <w:rPr>
          <w:rFonts w:cs="Times New Roman"/>
          <w:sz w:val="28"/>
          <w:szCs w:val="28"/>
        </w:rPr>
        <w:t xml:space="preserve"> (</w:t>
      </w:r>
      <w:r w:rsidR="00C35628">
        <w:rPr>
          <w:rFonts w:cs="Times New Roman"/>
          <w:sz w:val="28"/>
          <w:szCs w:val="28"/>
          <w:lang w:val="en-US"/>
        </w:rPr>
        <w:t>“Oxford Russian Dictionary”</w:t>
      </w:r>
      <w:r w:rsidR="00C35628">
        <w:rPr>
          <w:rFonts w:cs="Times New Roman"/>
          <w:sz w:val="28"/>
          <w:szCs w:val="28"/>
        </w:rPr>
        <w:t>)</w:t>
      </w:r>
      <w:r w:rsidR="00624AB8" w:rsidRPr="003E15F9">
        <w:rPr>
          <w:rFonts w:cs="Times New Roman"/>
          <w:sz w:val="28"/>
          <w:szCs w:val="28"/>
        </w:rPr>
        <w:t>. Таким образом, обе переводческие трансформации в полной мере передают смысл данного отрывка, не искажая его.</w:t>
      </w:r>
    </w:p>
    <w:p w14:paraId="1B2BD6B6" w14:textId="7BD8C6BA" w:rsidR="00F10E7B" w:rsidRPr="003E15F9" w:rsidRDefault="002377E0" w:rsidP="00E92567">
      <w:pPr>
        <w:widowControl w:val="0"/>
        <w:autoSpaceDE w:val="0"/>
        <w:autoSpaceDN w:val="0"/>
        <w:adjustRightInd w:val="0"/>
        <w:ind w:firstLine="0"/>
        <w:rPr>
          <w:rFonts w:cs="Times New Roman"/>
          <w:sz w:val="28"/>
          <w:szCs w:val="28"/>
        </w:rPr>
      </w:pPr>
      <w:r>
        <w:rPr>
          <w:rFonts w:cs="Times New Roman"/>
          <w:sz w:val="28"/>
          <w:szCs w:val="28"/>
        </w:rPr>
        <w:br w:type="page"/>
      </w:r>
    </w:p>
    <w:p w14:paraId="466FD472" w14:textId="10C41CC9" w:rsidR="00E92567" w:rsidRPr="003E15F9" w:rsidRDefault="00F10E7B" w:rsidP="00E92567">
      <w:pPr>
        <w:ind w:firstLine="0"/>
        <w:rPr>
          <w:rFonts w:eastAsiaTheme="minorEastAsia" w:cs="Times New Roman"/>
          <w:b/>
          <w:sz w:val="28"/>
          <w:szCs w:val="28"/>
        </w:rPr>
      </w:pPr>
      <w:r>
        <w:rPr>
          <w:rFonts w:eastAsiaTheme="minorEastAsia" w:cs="Times New Roman"/>
          <w:b/>
          <w:sz w:val="28"/>
          <w:szCs w:val="28"/>
        </w:rPr>
        <w:lastRenderedPageBreak/>
        <w:t>2.2.5</w:t>
      </w:r>
      <w:r w:rsidR="00E92567" w:rsidRPr="003E15F9">
        <w:rPr>
          <w:rFonts w:eastAsiaTheme="minorEastAsia" w:cs="Times New Roman"/>
          <w:b/>
          <w:sz w:val="28"/>
          <w:szCs w:val="28"/>
        </w:rPr>
        <w:t xml:space="preserve"> </w:t>
      </w:r>
      <w:r w:rsidR="00C6104B">
        <w:rPr>
          <w:rFonts w:eastAsiaTheme="minorEastAsia" w:cs="Times New Roman"/>
          <w:b/>
          <w:sz w:val="28"/>
          <w:szCs w:val="28"/>
        </w:rPr>
        <w:t>Смысловое развитие</w:t>
      </w:r>
    </w:p>
    <w:p w14:paraId="4B35FF04" w14:textId="77777777" w:rsidR="00E92567" w:rsidRPr="003E15F9" w:rsidRDefault="00E92567" w:rsidP="00E92567">
      <w:pPr>
        <w:ind w:firstLine="0"/>
        <w:rPr>
          <w:rFonts w:eastAsiaTheme="minorEastAsia" w:cs="Times New Roman"/>
          <w:b/>
          <w:sz w:val="28"/>
          <w:szCs w:val="28"/>
        </w:rPr>
      </w:pPr>
    </w:p>
    <w:p w14:paraId="718521FA" w14:textId="370FEB96" w:rsidR="00E92567" w:rsidRPr="003E15F9" w:rsidRDefault="00E92567" w:rsidP="00D55CE9">
      <w:pPr>
        <w:ind w:firstLine="708"/>
        <w:rPr>
          <w:rFonts w:eastAsiaTheme="minorEastAsia" w:cs="Times New Roman"/>
          <w:sz w:val="28"/>
          <w:szCs w:val="28"/>
        </w:rPr>
      </w:pPr>
      <w:r w:rsidRPr="003E15F9">
        <w:rPr>
          <w:rFonts w:eastAsiaTheme="minorEastAsia" w:cs="Times New Roman"/>
          <w:sz w:val="28"/>
          <w:szCs w:val="28"/>
        </w:rPr>
        <w:t>Пример</w:t>
      </w:r>
      <w:r w:rsidR="00624AB8" w:rsidRPr="003E15F9">
        <w:rPr>
          <w:rFonts w:eastAsiaTheme="minorEastAsia" w:cs="Times New Roman"/>
          <w:sz w:val="28"/>
          <w:szCs w:val="28"/>
        </w:rPr>
        <w:t xml:space="preserve"> 16</w:t>
      </w:r>
      <w:r w:rsidR="00CF1AC6" w:rsidRPr="003E15F9">
        <w:rPr>
          <w:rFonts w:eastAsiaTheme="minorEastAsia" w:cs="Times New Roman"/>
          <w:sz w:val="28"/>
          <w:szCs w:val="28"/>
        </w:rPr>
        <w:t>:</w:t>
      </w:r>
    </w:p>
    <w:tbl>
      <w:tblPr>
        <w:tblStyle w:val="a7"/>
        <w:tblW w:w="0" w:type="auto"/>
        <w:tblLook w:val="04A0" w:firstRow="1" w:lastRow="0" w:firstColumn="1" w:lastColumn="0" w:noHBand="0" w:noVBand="1"/>
      </w:tblPr>
      <w:tblGrid>
        <w:gridCol w:w="4782"/>
        <w:gridCol w:w="4782"/>
      </w:tblGrid>
      <w:tr w:rsidR="00E92567" w:rsidRPr="003E15F9" w14:paraId="6D88E26F" w14:textId="77777777" w:rsidTr="00E92567">
        <w:tc>
          <w:tcPr>
            <w:tcW w:w="4782" w:type="dxa"/>
          </w:tcPr>
          <w:p w14:paraId="1B7578BF" w14:textId="12A31AA3" w:rsidR="00E92567" w:rsidRPr="003E15F9" w:rsidRDefault="00E92567" w:rsidP="00E92567">
            <w:pPr>
              <w:ind w:firstLine="0"/>
              <w:rPr>
                <w:rFonts w:eastAsiaTheme="minorEastAsia" w:cs="Times New Roman"/>
                <w:szCs w:val="24"/>
              </w:rPr>
            </w:pPr>
            <w:r w:rsidRPr="003E15F9">
              <w:rPr>
                <w:rFonts w:cs="Times New Roman"/>
                <w:iCs/>
                <w:szCs w:val="24"/>
                <w:u w:val="single"/>
              </w:rPr>
              <w:t xml:space="preserve">Не </w:t>
            </w:r>
            <w:r w:rsidRPr="003E15F9">
              <w:rPr>
                <w:rFonts w:cs="Times New Roman"/>
                <w:bCs/>
                <w:iCs/>
                <w:szCs w:val="24"/>
                <w:u w:val="single"/>
              </w:rPr>
              <w:t xml:space="preserve">лазоревым </w:t>
            </w:r>
            <w:r w:rsidRPr="003E15F9">
              <w:rPr>
                <w:rFonts w:cs="Times New Roman"/>
                <w:iCs/>
                <w:szCs w:val="24"/>
                <w:u w:val="single"/>
              </w:rPr>
              <w:t xml:space="preserve">алым </w:t>
            </w:r>
            <w:r w:rsidRPr="003E15F9">
              <w:rPr>
                <w:rFonts w:cs="Times New Roman"/>
                <w:bCs/>
                <w:iCs/>
                <w:szCs w:val="24"/>
                <w:u w:val="single"/>
              </w:rPr>
              <w:t>цветом</w:t>
            </w:r>
            <w:r w:rsidRPr="003E15F9">
              <w:rPr>
                <w:rFonts w:cs="Times New Roman"/>
                <w:iCs/>
                <w:szCs w:val="24"/>
              </w:rPr>
              <w:t xml:space="preserve">, а </w:t>
            </w:r>
            <w:r w:rsidRPr="003E15F9">
              <w:rPr>
                <w:rFonts w:cs="Times New Roman"/>
                <w:bCs/>
                <w:iCs/>
                <w:szCs w:val="24"/>
                <w:u w:val="single"/>
              </w:rPr>
              <w:t>собачьей бесилой</w:t>
            </w:r>
            <w:r w:rsidRPr="003E15F9">
              <w:rPr>
                <w:rFonts w:cs="Times New Roman"/>
                <w:iCs/>
                <w:szCs w:val="24"/>
              </w:rPr>
              <w:t xml:space="preserve">, </w:t>
            </w:r>
            <w:r w:rsidRPr="003E15F9">
              <w:rPr>
                <w:rFonts w:cs="Times New Roman"/>
                <w:bCs/>
                <w:iCs/>
                <w:szCs w:val="24"/>
                <w:u w:val="single"/>
              </w:rPr>
              <w:t xml:space="preserve">дурнопьяном </w:t>
            </w:r>
            <w:r w:rsidRPr="003E15F9">
              <w:rPr>
                <w:rFonts w:cs="Times New Roman"/>
                <w:iCs/>
                <w:szCs w:val="24"/>
                <w:u w:val="single"/>
              </w:rPr>
              <w:t>придорожным</w:t>
            </w:r>
            <w:r w:rsidRPr="003E15F9">
              <w:rPr>
                <w:rFonts w:cs="Times New Roman"/>
                <w:iCs/>
                <w:szCs w:val="24"/>
              </w:rPr>
              <w:t xml:space="preserve"> цветет поздняя </w:t>
            </w:r>
            <w:r w:rsidRPr="003E15F9">
              <w:rPr>
                <w:rFonts w:cs="Times New Roman"/>
                <w:iCs/>
                <w:szCs w:val="24"/>
                <w:u w:val="single"/>
              </w:rPr>
              <w:t>бабья</w:t>
            </w:r>
            <w:r w:rsidR="00D55CE9" w:rsidRPr="003E15F9">
              <w:rPr>
                <w:rFonts w:cs="Times New Roman"/>
                <w:iCs/>
                <w:szCs w:val="24"/>
              </w:rPr>
              <w:t xml:space="preserve"> любовь</w:t>
            </w:r>
            <w:r w:rsidRPr="003E15F9">
              <w:rPr>
                <w:rFonts w:cs="Times New Roman"/>
                <w:szCs w:val="24"/>
              </w:rPr>
              <w:t>. (стр. 106)</w:t>
            </w:r>
          </w:p>
        </w:tc>
        <w:tc>
          <w:tcPr>
            <w:tcW w:w="4783" w:type="dxa"/>
          </w:tcPr>
          <w:p w14:paraId="37FA9A2A" w14:textId="77777777" w:rsidR="008526E0" w:rsidRPr="003E15F9" w:rsidRDefault="00E92567" w:rsidP="00E92567">
            <w:pPr>
              <w:ind w:firstLine="0"/>
              <w:rPr>
                <w:rFonts w:eastAsiaTheme="minorEastAsia" w:cs="Times New Roman"/>
                <w:szCs w:val="24"/>
              </w:rPr>
            </w:pPr>
            <w:r w:rsidRPr="003E15F9">
              <w:rPr>
                <w:rFonts w:eastAsiaTheme="minorEastAsia" w:cs="Times New Roman"/>
                <w:szCs w:val="24"/>
              </w:rPr>
              <w:t xml:space="preserve">Not azure and poppy-red, but rabid as the wayside henbane is a </w:t>
            </w:r>
            <w:r w:rsidRPr="003E15F9">
              <w:rPr>
                <w:rFonts w:eastAsiaTheme="minorEastAsia" w:cs="Times New Roman"/>
                <w:szCs w:val="24"/>
                <w:u w:val="single"/>
              </w:rPr>
              <w:t>woman's</w:t>
            </w:r>
            <w:r w:rsidR="008526E0" w:rsidRPr="003E15F9">
              <w:rPr>
                <w:rFonts w:eastAsiaTheme="minorEastAsia" w:cs="Times New Roman"/>
                <w:szCs w:val="24"/>
              </w:rPr>
              <w:t xml:space="preserve"> belated love. </w:t>
            </w:r>
          </w:p>
          <w:p w14:paraId="04A5F3DC" w14:textId="23F90CD5" w:rsidR="00E92567" w:rsidRPr="003E15F9" w:rsidRDefault="008526E0" w:rsidP="00E92567">
            <w:pPr>
              <w:ind w:firstLine="0"/>
              <w:rPr>
                <w:rFonts w:eastAsiaTheme="minorEastAsia" w:cs="Times New Roman"/>
                <w:szCs w:val="24"/>
              </w:rPr>
            </w:pPr>
            <w:r w:rsidRPr="003E15F9">
              <w:rPr>
                <w:rFonts w:eastAsiaTheme="minorEastAsia" w:cs="Times New Roman"/>
                <w:szCs w:val="24"/>
              </w:rPr>
              <w:t>(p</w:t>
            </w:r>
            <w:r w:rsidR="00E92567" w:rsidRPr="003E15F9">
              <w:rPr>
                <w:rFonts w:eastAsiaTheme="minorEastAsia" w:cs="Times New Roman"/>
                <w:szCs w:val="24"/>
              </w:rPr>
              <w:t>. 132)</w:t>
            </w:r>
          </w:p>
        </w:tc>
      </w:tr>
    </w:tbl>
    <w:p w14:paraId="3763C046" w14:textId="77777777" w:rsidR="00E92567" w:rsidRPr="003E15F9" w:rsidRDefault="00E92567" w:rsidP="00E92567">
      <w:pPr>
        <w:ind w:firstLine="0"/>
        <w:rPr>
          <w:rFonts w:eastAsiaTheme="minorEastAsia" w:cs="Times New Roman"/>
          <w:b/>
          <w:sz w:val="28"/>
          <w:szCs w:val="28"/>
        </w:rPr>
      </w:pPr>
    </w:p>
    <w:p w14:paraId="08D41254" w14:textId="0607B303" w:rsidR="00E92567" w:rsidRPr="003E15F9" w:rsidRDefault="00E92567" w:rsidP="00CF1AC6">
      <w:pPr>
        <w:ind w:firstLine="708"/>
        <w:rPr>
          <w:rFonts w:eastAsiaTheme="minorEastAsia" w:cs="Times New Roman"/>
          <w:sz w:val="28"/>
          <w:szCs w:val="28"/>
        </w:rPr>
      </w:pPr>
      <w:r w:rsidRPr="003E15F9">
        <w:rPr>
          <w:rFonts w:eastAsiaTheme="minorEastAsia" w:cs="Times New Roman"/>
          <w:sz w:val="28"/>
          <w:szCs w:val="28"/>
        </w:rPr>
        <w:t xml:space="preserve">В данном примере мы имеем дело с </w:t>
      </w:r>
      <w:r w:rsidR="002013E7">
        <w:rPr>
          <w:rFonts w:eastAsiaTheme="minorEastAsia" w:cs="Times New Roman"/>
          <w:sz w:val="28"/>
          <w:szCs w:val="28"/>
        </w:rPr>
        <w:t xml:space="preserve">донскими </w:t>
      </w:r>
      <w:r w:rsidRPr="003E15F9">
        <w:rPr>
          <w:rFonts w:eastAsiaTheme="minorEastAsia" w:cs="Times New Roman"/>
          <w:sz w:val="28"/>
          <w:szCs w:val="28"/>
        </w:rPr>
        <w:t xml:space="preserve">диалектизмами: «лазоревый алый цвет», «собачья бесила» и его синонимом «дурнопьян». «Лазоревый алый цвет» </w:t>
      </w:r>
      <w:r w:rsidRPr="003E15F9">
        <w:rPr>
          <w:rFonts w:eastAsiaTheme="minorEastAsia" w:cs="Times New Roman"/>
          <w:b/>
          <w:sz w:val="28"/>
          <w:szCs w:val="28"/>
        </w:rPr>
        <w:t xml:space="preserve">– </w:t>
      </w:r>
      <w:r w:rsidRPr="003E15F9">
        <w:rPr>
          <w:rFonts w:eastAsiaTheme="minorEastAsia" w:cs="Times New Roman"/>
          <w:sz w:val="28"/>
          <w:szCs w:val="28"/>
        </w:rPr>
        <w:t>это обычный степной тюльпан, а «собачья бесила»</w:t>
      </w:r>
      <w:r w:rsidRPr="003E15F9">
        <w:rPr>
          <w:rFonts w:eastAsiaTheme="minorEastAsia" w:cs="Times New Roman"/>
          <w:sz w:val="28"/>
          <w:szCs w:val="28"/>
          <w:lang w:val="en-US"/>
        </w:rPr>
        <w:t xml:space="preserve"> </w:t>
      </w:r>
      <w:r w:rsidRPr="003E15F9">
        <w:rPr>
          <w:rFonts w:eastAsiaTheme="minorEastAsia" w:cs="Times New Roman"/>
          <w:b/>
          <w:sz w:val="28"/>
          <w:szCs w:val="28"/>
        </w:rPr>
        <w:t>–</w:t>
      </w:r>
      <w:r w:rsidRPr="003E15F9">
        <w:rPr>
          <w:rFonts w:eastAsiaTheme="minorEastAsia" w:cs="Times New Roman"/>
          <w:sz w:val="28"/>
          <w:szCs w:val="28"/>
        </w:rPr>
        <w:t xml:space="preserve"> ядо</w:t>
      </w:r>
      <w:r w:rsidR="002013E7">
        <w:rPr>
          <w:rFonts w:eastAsiaTheme="minorEastAsia" w:cs="Times New Roman"/>
          <w:sz w:val="28"/>
          <w:szCs w:val="28"/>
        </w:rPr>
        <w:t>витое растение с резким запахом («Большой словарь русских поговорок»).</w:t>
      </w:r>
      <w:r w:rsidRPr="003E15F9">
        <w:rPr>
          <w:rFonts w:eastAsiaTheme="minorEastAsia" w:cs="Times New Roman"/>
          <w:sz w:val="28"/>
          <w:szCs w:val="28"/>
        </w:rPr>
        <w:t xml:space="preserve"> Данная авторская метафора может трактоваться как «Поздняя бабья любовь» - совсем не светлое и беззаботное счастье, а тяжелое и </w:t>
      </w:r>
      <w:r w:rsidR="00C35628">
        <w:rPr>
          <w:rFonts w:eastAsiaTheme="minorEastAsia" w:cs="Times New Roman"/>
          <w:sz w:val="28"/>
          <w:szCs w:val="28"/>
        </w:rPr>
        <w:t xml:space="preserve">даже </w:t>
      </w:r>
      <w:r w:rsidRPr="003E15F9">
        <w:rPr>
          <w:rFonts w:eastAsiaTheme="minorEastAsia" w:cs="Times New Roman"/>
          <w:sz w:val="28"/>
          <w:szCs w:val="28"/>
        </w:rPr>
        <w:t xml:space="preserve">запретное чувство. Переводчик не разъясняет значение диалектизмов. В первом случае, переводчик буквально воспринимает слово «цвет», и поэтому в переводе мы видим </w:t>
      </w:r>
      <w:r w:rsidRPr="003E15F9">
        <w:rPr>
          <w:rFonts w:eastAsiaTheme="minorEastAsia" w:cs="Times New Roman"/>
          <w:sz w:val="28"/>
          <w:szCs w:val="28"/>
          <w:lang w:val="en-US"/>
        </w:rPr>
        <w:t>“azure”</w:t>
      </w:r>
      <w:r w:rsidRPr="003E15F9">
        <w:rPr>
          <w:rFonts w:eastAsiaTheme="minorEastAsia" w:cs="Times New Roman"/>
          <w:sz w:val="28"/>
          <w:szCs w:val="28"/>
        </w:rPr>
        <w:t xml:space="preserve"> и </w:t>
      </w:r>
      <w:r w:rsidRPr="003E15F9">
        <w:rPr>
          <w:rFonts w:eastAsiaTheme="minorEastAsia" w:cs="Times New Roman"/>
          <w:sz w:val="28"/>
          <w:szCs w:val="28"/>
          <w:lang w:val="en-US"/>
        </w:rPr>
        <w:t>“</w:t>
      </w:r>
      <w:r w:rsidRPr="003E15F9">
        <w:rPr>
          <w:rFonts w:eastAsiaTheme="minorEastAsia" w:cs="Times New Roman"/>
          <w:sz w:val="28"/>
          <w:szCs w:val="28"/>
        </w:rPr>
        <w:t>poppy-red</w:t>
      </w:r>
      <w:r w:rsidRPr="003E15F9">
        <w:rPr>
          <w:rFonts w:eastAsiaTheme="minorEastAsia" w:cs="Times New Roman"/>
          <w:sz w:val="28"/>
          <w:szCs w:val="28"/>
          <w:lang w:val="en-US"/>
        </w:rPr>
        <w:t>”</w:t>
      </w:r>
      <w:r w:rsidRPr="003E15F9">
        <w:rPr>
          <w:rFonts w:eastAsiaTheme="minorEastAsia" w:cs="Times New Roman"/>
          <w:sz w:val="28"/>
          <w:szCs w:val="28"/>
        </w:rPr>
        <w:t xml:space="preserve">, т.е. «лазурный» и «алый». Во втором случае, растение «собачья бесила» или по-другому «дурнопьян» переводится как </w:t>
      </w:r>
      <w:r w:rsidRPr="003E15F9">
        <w:rPr>
          <w:rFonts w:eastAsiaTheme="minorEastAsia" w:cs="Times New Roman"/>
          <w:sz w:val="28"/>
          <w:szCs w:val="28"/>
          <w:lang w:val="en-US"/>
        </w:rPr>
        <w:t>“wayside herbane”</w:t>
      </w:r>
      <w:r w:rsidRPr="003E15F9">
        <w:rPr>
          <w:rFonts w:eastAsiaTheme="minorEastAsia" w:cs="Times New Roman"/>
          <w:sz w:val="28"/>
          <w:szCs w:val="28"/>
        </w:rPr>
        <w:t>, что является не совсем точно, так как это два разных растения, хотя они и означают нечто близкое и похожее по функции, а именно одинаковое значение – «ядовитое растение». Таким образом, переводчик использует</w:t>
      </w:r>
      <w:r w:rsidR="00D63593">
        <w:rPr>
          <w:rFonts w:eastAsiaTheme="minorEastAsia" w:cs="Times New Roman"/>
          <w:sz w:val="28"/>
          <w:szCs w:val="28"/>
        </w:rPr>
        <w:t xml:space="preserve"> </w:t>
      </w:r>
      <w:r w:rsidR="00C6104B">
        <w:rPr>
          <w:rFonts w:eastAsiaTheme="minorEastAsia" w:cs="Times New Roman"/>
          <w:sz w:val="28"/>
          <w:szCs w:val="28"/>
        </w:rPr>
        <w:t>смысловое развитие</w:t>
      </w:r>
      <w:r w:rsidRPr="003E15F9">
        <w:rPr>
          <w:rFonts w:eastAsiaTheme="minorEastAsia" w:cs="Times New Roman"/>
          <w:sz w:val="28"/>
          <w:szCs w:val="28"/>
        </w:rPr>
        <w:t xml:space="preserve">, чтобы вызвать такие же ассоциации у иноязычного реципиента. </w:t>
      </w:r>
    </w:p>
    <w:p w14:paraId="13412C85" w14:textId="77777777" w:rsidR="00B70F71" w:rsidRPr="003E15F9" w:rsidRDefault="00B70F71" w:rsidP="00CF1AC6">
      <w:pPr>
        <w:ind w:firstLine="708"/>
        <w:rPr>
          <w:rFonts w:eastAsiaTheme="minorEastAsia" w:cs="Times New Roman"/>
          <w:sz w:val="28"/>
          <w:szCs w:val="28"/>
        </w:rPr>
      </w:pPr>
    </w:p>
    <w:p w14:paraId="4655B180" w14:textId="03D0734D" w:rsidR="00B70F71" w:rsidRPr="003E15F9" w:rsidRDefault="00B70F71" w:rsidP="00CF1AC6">
      <w:pPr>
        <w:ind w:firstLine="708"/>
        <w:rPr>
          <w:rFonts w:eastAsiaTheme="minorEastAsia" w:cs="Times New Roman"/>
          <w:sz w:val="28"/>
          <w:szCs w:val="28"/>
        </w:rPr>
      </w:pPr>
      <w:r w:rsidRPr="003E15F9">
        <w:rPr>
          <w:rFonts w:eastAsiaTheme="minorEastAsia" w:cs="Times New Roman"/>
          <w:sz w:val="28"/>
          <w:szCs w:val="28"/>
        </w:rPr>
        <w:t>Пример</w:t>
      </w:r>
      <w:r w:rsidR="00624AB8" w:rsidRPr="003E15F9">
        <w:rPr>
          <w:rFonts w:eastAsiaTheme="minorEastAsia" w:cs="Times New Roman"/>
          <w:sz w:val="28"/>
          <w:szCs w:val="28"/>
        </w:rPr>
        <w:t xml:space="preserve"> 17</w:t>
      </w:r>
      <w:r w:rsidRPr="003E15F9">
        <w:rPr>
          <w:rFonts w:eastAsiaTheme="minorEastAsia" w:cs="Times New Roman"/>
          <w:sz w:val="28"/>
          <w:szCs w:val="28"/>
        </w:rPr>
        <w:t>:</w:t>
      </w:r>
    </w:p>
    <w:tbl>
      <w:tblPr>
        <w:tblStyle w:val="a7"/>
        <w:tblW w:w="0" w:type="auto"/>
        <w:tblLook w:val="04A0" w:firstRow="1" w:lastRow="0" w:firstColumn="1" w:lastColumn="0" w:noHBand="0" w:noVBand="1"/>
      </w:tblPr>
      <w:tblGrid>
        <w:gridCol w:w="4782"/>
        <w:gridCol w:w="4782"/>
      </w:tblGrid>
      <w:tr w:rsidR="00B70F71" w:rsidRPr="003E15F9" w14:paraId="10454AB5" w14:textId="77777777" w:rsidTr="00B70F71">
        <w:tc>
          <w:tcPr>
            <w:tcW w:w="4786" w:type="dxa"/>
          </w:tcPr>
          <w:p w14:paraId="0688DA56" w14:textId="3578C4BF" w:rsidR="00B70F71" w:rsidRPr="003E15F9" w:rsidRDefault="00B70F71" w:rsidP="00CF1AC6">
            <w:pPr>
              <w:ind w:firstLine="0"/>
              <w:rPr>
                <w:rFonts w:eastAsiaTheme="minorEastAsia" w:cs="Times New Roman"/>
                <w:szCs w:val="24"/>
              </w:rPr>
            </w:pPr>
            <w:r w:rsidRPr="003E15F9">
              <w:rPr>
                <w:rFonts w:eastAsiaTheme="minorEastAsia" w:cs="Times New Roman"/>
                <w:szCs w:val="24"/>
              </w:rPr>
              <w:t xml:space="preserve">Меж туч </w:t>
            </w:r>
            <w:r w:rsidRPr="003E15F9">
              <w:rPr>
                <w:rFonts w:eastAsiaTheme="minorEastAsia" w:cs="Times New Roman"/>
                <w:szCs w:val="24"/>
                <w:u w:val="single"/>
              </w:rPr>
              <w:t>казаковал</w:t>
            </w:r>
            <w:r w:rsidRPr="003E15F9">
              <w:rPr>
                <w:rFonts w:eastAsiaTheme="minorEastAsia" w:cs="Times New Roman"/>
                <w:szCs w:val="24"/>
              </w:rPr>
              <w:t xml:space="preserve"> молодой желтоусый месяц.</w:t>
            </w:r>
            <w:r w:rsidR="00FB1177" w:rsidRPr="003E15F9">
              <w:rPr>
                <w:rFonts w:eastAsiaTheme="minorEastAsia" w:cs="Times New Roman"/>
                <w:szCs w:val="24"/>
              </w:rPr>
              <w:t xml:space="preserve"> </w:t>
            </w:r>
            <w:r w:rsidR="00D55CE9" w:rsidRPr="003E15F9">
              <w:rPr>
                <w:rFonts w:eastAsiaTheme="minorEastAsia" w:cs="Times New Roman"/>
                <w:szCs w:val="24"/>
              </w:rPr>
              <w:t>(стр. 354)</w:t>
            </w:r>
          </w:p>
        </w:tc>
        <w:tc>
          <w:tcPr>
            <w:tcW w:w="4786" w:type="dxa"/>
          </w:tcPr>
          <w:p w14:paraId="4B2CC9C4" w14:textId="7F10195B" w:rsidR="00B70F71" w:rsidRPr="003E15F9" w:rsidRDefault="00B70F71" w:rsidP="00CF1AC6">
            <w:pPr>
              <w:ind w:firstLine="0"/>
              <w:rPr>
                <w:rFonts w:eastAsiaTheme="minorEastAsia" w:cs="Times New Roman"/>
                <w:szCs w:val="24"/>
              </w:rPr>
            </w:pPr>
            <w:r w:rsidRPr="003E15F9">
              <w:rPr>
                <w:rFonts w:eastAsiaTheme="minorEastAsia" w:cs="Times New Roman"/>
                <w:szCs w:val="24"/>
              </w:rPr>
              <w:t xml:space="preserve">A young, yellow-whiskered moon </w:t>
            </w:r>
            <w:r w:rsidRPr="003E15F9">
              <w:rPr>
                <w:rFonts w:eastAsiaTheme="minorEastAsia" w:cs="Times New Roman"/>
                <w:szCs w:val="24"/>
                <w:u w:val="single"/>
              </w:rPr>
              <w:t>pranced</w:t>
            </w:r>
            <w:r w:rsidRPr="003E15F9">
              <w:rPr>
                <w:rFonts w:eastAsiaTheme="minorEastAsia" w:cs="Times New Roman"/>
                <w:szCs w:val="24"/>
              </w:rPr>
              <w:t xml:space="preserve"> among the clouds.</w:t>
            </w:r>
            <w:r w:rsidR="00D55CE9" w:rsidRPr="003E15F9">
              <w:rPr>
                <w:rFonts w:eastAsiaTheme="minorEastAsia" w:cs="Times New Roman"/>
                <w:szCs w:val="24"/>
              </w:rPr>
              <w:t xml:space="preserve"> (</w:t>
            </w:r>
            <w:r w:rsidR="00D55CE9" w:rsidRPr="003E15F9">
              <w:rPr>
                <w:rFonts w:eastAsiaTheme="minorEastAsia" w:cs="Times New Roman"/>
                <w:szCs w:val="24"/>
                <w:lang w:val="en-US"/>
              </w:rPr>
              <w:t>p. 451</w:t>
            </w:r>
            <w:r w:rsidR="00D55CE9" w:rsidRPr="003E15F9">
              <w:rPr>
                <w:rFonts w:eastAsiaTheme="minorEastAsia" w:cs="Times New Roman"/>
                <w:szCs w:val="24"/>
              </w:rPr>
              <w:t>)</w:t>
            </w:r>
          </w:p>
        </w:tc>
      </w:tr>
    </w:tbl>
    <w:p w14:paraId="60874467" w14:textId="77777777" w:rsidR="00B70F71" w:rsidRPr="003E15F9" w:rsidRDefault="00B70F71" w:rsidP="00CF1AC6">
      <w:pPr>
        <w:ind w:firstLine="708"/>
        <w:rPr>
          <w:rFonts w:eastAsiaTheme="minorEastAsia" w:cs="Times New Roman"/>
          <w:sz w:val="28"/>
          <w:szCs w:val="28"/>
        </w:rPr>
      </w:pPr>
    </w:p>
    <w:p w14:paraId="727149E4" w14:textId="1F8DE74A" w:rsidR="00FB1177" w:rsidRPr="003E15F9" w:rsidRDefault="00B70F71" w:rsidP="00FB1177">
      <w:pPr>
        <w:ind w:firstLine="708"/>
        <w:rPr>
          <w:rFonts w:eastAsiaTheme="minorEastAsia" w:cs="Times New Roman"/>
          <w:color w:val="032726"/>
          <w:sz w:val="28"/>
          <w:szCs w:val="28"/>
          <w:lang w:eastAsia="ru-RU"/>
        </w:rPr>
      </w:pPr>
      <w:r w:rsidRPr="003E15F9">
        <w:rPr>
          <w:rFonts w:eastAsiaTheme="minorEastAsia" w:cs="Times New Roman"/>
          <w:sz w:val="28"/>
          <w:szCs w:val="28"/>
        </w:rPr>
        <w:t>В данном случае переводчик успешно применяет такой прием, как</w:t>
      </w:r>
      <w:r w:rsidR="00C6104B">
        <w:rPr>
          <w:rFonts w:eastAsiaTheme="minorEastAsia" w:cs="Times New Roman"/>
          <w:sz w:val="28"/>
          <w:szCs w:val="28"/>
        </w:rPr>
        <w:t xml:space="preserve"> смысловое развитие</w:t>
      </w:r>
      <w:r w:rsidRPr="003E15F9">
        <w:rPr>
          <w:rFonts w:eastAsiaTheme="minorEastAsia" w:cs="Times New Roman"/>
          <w:sz w:val="28"/>
          <w:szCs w:val="28"/>
        </w:rPr>
        <w:t xml:space="preserve">. </w:t>
      </w:r>
      <w:r w:rsidR="00FB1177" w:rsidRPr="003E15F9">
        <w:rPr>
          <w:rFonts w:eastAsiaTheme="minorEastAsia" w:cs="Times New Roman"/>
          <w:sz w:val="28"/>
          <w:szCs w:val="28"/>
        </w:rPr>
        <w:t>Для обозначения реалии</w:t>
      </w:r>
      <w:r w:rsidRPr="003E15F9">
        <w:rPr>
          <w:rFonts w:eastAsiaTheme="minorEastAsia" w:cs="Times New Roman"/>
          <w:sz w:val="28"/>
          <w:szCs w:val="28"/>
        </w:rPr>
        <w:t xml:space="preserve"> «казаковать» </w:t>
      </w:r>
      <w:r w:rsidR="00FB1177" w:rsidRPr="003E15F9">
        <w:rPr>
          <w:rFonts w:eastAsiaTheme="minorEastAsia" w:cs="Times New Roman"/>
          <w:sz w:val="28"/>
          <w:szCs w:val="28"/>
        </w:rPr>
        <w:t xml:space="preserve">используется </w:t>
      </w:r>
      <w:r w:rsidR="00FB1177" w:rsidRPr="003E15F9">
        <w:rPr>
          <w:rFonts w:eastAsiaTheme="minorEastAsia" w:cs="Times New Roman"/>
          <w:color w:val="032726"/>
          <w:sz w:val="28"/>
          <w:szCs w:val="28"/>
          <w:lang w:val="en-US" w:eastAsia="ru-RU"/>
        </w:rPr>
        <w:t xml:space="preserve">понятие, которое хоть и не совпадает полностью с исходным, но имеет с ним значительное семантическое сходство и в известной мере способно раскрыть </w:t>
      </w:r>
      <w:r w:rsidR="00FB1177" w:rsidRPr="003E15F9">
        <w:rPr>
          <w:rFonts w:eastAsiaTheme="minorEastAsia" w:cs="Times New Roman"/>
          <w:color w:val="032726"/>
          <w:sz w:val="28"/>
          <w:szCs w:val="28"/>
          <w:lang w:val="en-US" w:eastAsia="ru-RU"/>
        </w:rPr>
        <w:lastRenderedPageBreak/>
        <w:t xml:space="preserve">для получателя перевода суть описываемого явления. Глагол “to prance” </w:t>
      </w:r>
      <w:r w:rsidR="00FB1177" w:rsidRPr="003E15F9">
        <w:rPr>
          <w:rFonts w:eastAsiaTheme="minorEastAsia" w:cs="Times New Roman"/>
          <w:color w:val="032726"/>
          <w:sz w:val="28"/>
          <w:szCs w:val="28"/>
          <w:lang w:eastAsia="ru-RU"/>
        </w:rPr>
        <w:t xml:space="preserve">означает «гарцевать», «ходить с важным, надменным видом», «скакать», что вполне передает значение русского диалектизма «казаковать». Таким образом, перевод предложения признан эквивалентным, а переводческая трансформация – удачной. </w:t>
      </w:r>
    </w:p>
    <w:p w14:paraId="44107E1E" w14:textId="77777777" w:rsidR="00624AB8" w:rsidRPr="003E15F9" w:rsidRDefault="00624AB8" w:rsidP="00FB1177">
      <w:pPr>
        <w:ind w:firstLine="708"/>
        <w:rPr>
          <w:rFonts w:eastAsiaTheme="minorEastAsia" w:cs="Times New Roman"/>
          <w:color w:val="032726"/>
          <w:sz w:val="28"/>
          <w:szCs w:val="28"/>
          <w:lang w:eastAsia="ru-RU"/>
        </w:rPr>
      </w:pPr>
    </w:p>
    <w:p w14:paraId="40863882" w14:textId="7B3278D6" w:rsidR="00624AB8" w:rsidRPr="003E15F9" w:rsidRDefault="00624AB8" w:rsidP="00733323">
      <w:pPr>
        <w:ind w:firstLine="708"/>
        <w:rPr>
          <w:rFonts w:eastAsiaTheme="minorEastAsia" w:cs="Times New Roman"/>
          <w:color w:val="032726"/>
          <w:sz w:val="28"/>
          <w:szCs w:val="28"/>
          <w:lang w:eastAsia="ru-RU"/>
        </w:rPr>
      </w:pPr>
      <w:r w:rsidRPr="003E15F9">
        <w:rPr>
          <w:rFonts w:eastAsiaTheme="minorEastAsia" w:cs="Times New Roman"/>
          <w:color w:val="032726"/>
          <w:sz w:val="28"/>
          <w:szCs w:val="28"/>
          <w:lang w:eastAsia="ru-RU"/>
        </w:rPr>
        <w:t>Пример 18:</w:t>
      </w:r>
    </w:p>
    <w:tbl>
      <w:tblPr>
        <w:tblStyle w:val="a7"/>
        <w:tblW w:w="0" w:type="auto"/>
        <w:tblLook w:val="04A0" w:firstRow="1" w:lastRow="0" w:firstColumn="1" w:lastColumn="0" w:noHBand="0" w:noVBand="1"/>
      </w:tblPr>
      <w:tblGrid>
        <w:gridCol w:w="4782"/>
        <w:gridCol w:w="4782"/>
      </w:tblGrid>
      <w:tr w:rsidR="00624AB8" w:rsidRPr="003E15F9" w14:paraId="550D6D48" w14:textId="77777777" w:rsidTr="00624AB8">
        <w:tc>
          <w:tcPr>
            <w:tcW w:w="4786" w:type="dxa"/>
          </w:tcPr>
          <w:p w14:paraId="66F17C5D" w14:textId="3444A51C" w:rsidR="00624AB8" w:rsidRPr="003E15F9" w:rsidRDefault="00624AB8" w:rsidP="00FB1177">
            <w:pPr>
              <w:ind w:firstLine="0"/>
              <w:rPr>
                <w:rFonts w:eastAsiaTheme="minorEastAsia" w:cs="Times New Roman"/>
                <w:color w:val="032726"/>
                <w:szCs w:val="24"/>
                <w:lang w:eastAsia="ru-RU"/>
              </w:rPr>
            </w:pPr>
            <w:r w:rsidRPr="003E15F9">
              <w:rPr>
                <w:rFonts w:eastAsiaTheme="minorEastAsia" w:cs="Times New Roman"/>
                <w:color w:val="032726"/>
                <w:szCs w:val="24"/>
                <w:lang w:eastAsia="ru-RU"/>
              </w:rPr>
              <w:t xml:space="preserve">На них одной революции мало. Будет им тысяча девятьсот пятый год, </w:t>
            </w:r>
            <w:r w:rsidRPr="003E15F9">
              <w:rPr>
                <w:rFonts w:eastAsiaTheme="minorEastAsia" w:cs="Times New Roman"/>
                <w:color w:val="032726"/>
                <w:szCs w:val="24"/>
                <w:u w:val="single"/>
                <w:lang w:eastAsia="ru-RU"/>
              </w:rPr>
              <w:t>тогда поквитаемся</w:t>
            </w:r>
            <w:r w:rsidRPr="003E15F9">
              <w:rPr>
                <w:rFonts w:eastAsiaTheme="minorEastAsia" w:cs="Times New Roman"/>
                <w:color w:val="032726"/>
                <w:szCs w:val="24"/>
                <w:lang w:eastAsia="ru-RU"/>
              </w:rPr>
              <w:t xml:space="preserve">! </w:t>
            </w:r>
            <w:r w:rsidRPr="003E15F9">
              <w:rPr>
                <w:rFonts w:eastAsiaTheme="minorEastAsia" w:cs="Times New Roman"/>
                <w:color w:val="032726"/>
                <w:szCs w:val="24"/>
                <w:u w:val="single"/>
                <w:lang w:eastAsia="ru-RU"/>
              </w:rPr>
              <w:t>По-кви-та-ем-ся!</w:t>
            </w:r>
            <w:r w:rsidRPr="003E15F9">
              <w:rPr>
                <w:rFonts w:eastAsiaTheme="minorEastAsia" w:cs="Times New Roman"/>
                <w:color w:val="032726"/>
                <w:szCs w:val="24"/>
                <w:lang w:eastAsia="ru-RU"/>
              </w:rPr>
              <w:t>..</w:t>
            </w:r>
          </w:p>
          <w:p w14:paraId="3B34D389" w14:textId="7157CC37" w:rsidR="00624AB8" w:rsidRPr="003E15F9" w:rsidRDefault="00D55CE9" w:rsidP="00FB1177">
            <w:pPr>
              <w:ind w:firstLine="0"/>
              <w:rPr>
                <w:rFonts w:eastAsiaTheme="minorEastAsia" w:cs="Times New Roman"/>
                <w:color w:val="032726"/>
                <w:szCs w:val="24"/>
                <w:lang w:eastAsia="ru-RU"/>
              </w:rPr>
            </w:pPr>
            <w:r w:rsidRPr="003E15F9">
              <w:rPr>
                <w:rFonts w:eastAsiaTheme="minorEastAsia" w:cs="Times New Roman"/>
                <w:color w:val="032726"/>
                <w:szCs w:val="24"/>
                <w:lang w:eastAsia="ru-RU"/>
              </w:rPr>
              <w:t>(с</w:t>
            </w:r>
            <w:r w:rsidR="00624AB8" w:rsidRPr="003E15F9">
              <w:rPr>
                <w:rFonts w:eastAsiaTheme="minorEastAsia" w:cs="Times New Roman"/>
                <w:color w:val="032726"/>
                <w:szCs w:val="24"/>
                <w:lang w:eastAsia="ru-RU"/>
              </w:rPr>
              <w:t>тр. 285</w:t>
            </w:r>
            <w:r w:rsidRPr="003E15F9">
              <w:rPr>
                <w:rFonts w:eastAsiaTheme="minorEastAsia" w:cs="Times New Roman"/>
                <w:color w:val="032726"/>
                <w:szCs w:val="24"/>
                <w:lang w:eastAsia="ru-RU"/>
              </w:rPr>
              <w:t>)</w:t>
            </w:r>
          </w:p>
        </w:tc>
        <w:tc>
          <w:tcPr>
            <w:tcW w:w="4786" w:type="dxa"/>
          </w:tcPr>
          <w:p w14:paraId="4742FB86" w14:textId="48E5C2F9" w:rsidR="00624AB8" w:rsidRPr="003E15F9" w:rsidRDefault="00624AB8" w:rsidP="00624AB8">
            <w:pPr>
              <w:ind w:firstLine="0"/>
              <w:rPr>
                <w:rFonts w:eastAsiaTheme="minorEastAsia" w:cs="Times New Roman"/>
                <w:color w:val="032726"/>
                <w:szCs w:val="24"/>
                <w:lang w:val="en-US" w:eastAsia="ru-RU"/>
              </w:rPr>
            </w:pPr>
            <w:r w:rsidRPr="003E15F9">
              <w:rPr>
                <w:rFonts w:eastAsiaTheme="minorEastAsia" w:cs="Times New Roman"/>
                <w:color w:val="032726"/>
                <w:szCs w:val="24"/>
                <w:lang w:eastAsia="ru-RU"/>
              </w:rPr>
              <w:t xml:space="preserve">One revolution wasn't enough for them. Wait till we have another 1905, then </w:t>
            </w:r>
            <w:r w:rsidRPr="003E15F9">
              <w:rPr>
                <w:rFonts w:eastAsiaTheme="minorEastAsia" w:cs="Times New Roman"/>
                <w:color w:val="032726"/>
                <w:szCs w:val="24"/>
                <w:u w:val="single"/>
                <w:lang w:eastAsia="ru-RU"/>
              </w:rPr>
              <w:t>we'll settle scores</w:t>
            </w:r>
            <w:r w:rsidRPr="003E15F9">
              <w:rPr>
                <w:rFonts w:eastAsiaTheme="minorEastAsia" w:cs="Times New Roman"/>
                <w:color w:val="032726"/>
                <w:szCs w:val="24"/>
                <w:lang w:eastAsia="ru-RU"/>
              </w:rPr>
              <w:t xml:space="preserve">. </w:t>
            </w:r>
            <w:r w:rsidRPr="003E15F9">
              <w:rPr>
                <w:rFonts w:eastAsiaTheme="minorEastAsia" w:cs="Times New Roman"/>
                <w:color w:val="032726"/>
                <w:szCs w:val="24"/>
                <w:u w:val="single"/>
                <w:lang w:eastAsia="ru-RU"/>
              </w:rPr>
              <w:t>We'll settle scores!</w:t>
            </w:r>
          </w:p>
          <w:p w14:paraId="74A4102C" w14:textId="1BFEB1FD" w:rsidR="00624AB8" w:rsidRPr="003E15F9" w:rsidRDefault="00D55CE9" w:rsidP="00624AB8">
            <w:pPr>
              <w:ind w:firstLine="0"/>
              <w:rPr>
                <w:rFonts w:eastAsiaTheme="minorEastAsia" w:cs="Times New Roman"/>
                <w:color w:val="032726"/>
                <w:szCs w:val="24"/>
                <w:lang w:val="en-US" w:eastAsia="ru-RU"/>
              </w:rPr>
            </w:pPr>
            <w:r w:rsidRPr="003E15F9">
              <w:rPr>
                <w:rFonts w:eastAsiaTheme="minorEastAsia" w:cs="Times New Roman"/>
                <w:color w:val="032726"/>
                <w:szCs w:val="24"/>
                <w:lang w:val="en-US" w:eastAsia="ru-RU"/>
              </w:rPr>
              <w:t>(p</w:t>
            </w:r>
            <w:r w:rsidR="00624AB8" w:rsidRPr="003E15F9">
              <w:rPr>
                <w:rFonts w:eastAsiaTheme="minorEastAsia" w:cs="Times New Roman"/>
                <w:color w:val="032726"/>
                <w:szCs w:val="24"/>
                <w:lang w:val="en-US" w:eastAsia="ru-RU"/>
              </w:rPr>
              <w:t>. 366</w:t>
            </w:r>
            <w:r w:rsidRPr="003E15F9">
              <w:rPr>
                <w:rFonts w:eastAsiaTheme="minorEastAsia" w:cs="Times New Roman"/>
                <w:color w:val="032726"/>
                <w:szCs w:val="24"/>
                <w:lang w:val="en-US" w:eastAsia="ru-RU"/>
              </w:rPr>
              <w:t>)</w:t>
            </w:r>
          </w:p>
        </w:tc>
      </w:tr>
    </w:tbl>
    <w:p w14:paraId="4ACFCC46" w14:textId="1D181E9F" w:rsidR="00E92567" w:rsidRPr="003E15F9" w:rsidRDefault="00624AB8" w:rsidP="00733323">
      <w:pPr>
        <w:ind w:firstLine="708"/>
        <w:rPr>
          <w:rFonts w:eastAsiaTheme="minorEastAsia" w:cs="Times New Roman"/>
          <w:color w:val="032726"/>
          <w:sz w:val="28"/>
          <w:szCs w:val="28"/>
          <w:lang w:eastAsia="ru-RU"/>
        </w:rPr>
      </w:pPr>
      <w:r w:rsidRPr="003E15F9">
        <w:rPr>
          <w:rFonts w:eastAsiaTheme="minorEastAsia" w:cs="Times New Roman"/>
          <w:color w:val="032726"/>
          <w:sz w:val="28"/>
          <w:szCs w:val="28"/>
          <w:lang w:eastAsia="ru-RU"/>
        </w:rPr>
        <w:t xml:space="preserve"> </w:t>
      </w:r>
    </w:p>
    <w:p w14:paraId="73F8CDEC" w14:textId="58951E4E" w:rsidR="00CF7FFA" w:rsidRPr="003E15F9" w:rsidRDefault="00CF7FFA" w:rsidP="00CF7FFA">
      <w:pPr>
        <w:widowControl w:val="0"/>
        <w:autoSpaceDE w:val="0"/>
        <w:autoSpaceDN w:val="0"/>
        <w:adjustRightInd w:val="0"/>
        <w:ind w:firstLine="708"/>
        <w:rPr>
          <w:rFonts w:eastAsiaTheme="minorEastAsia" w:cs="Times New Roman"/>
          <w:color w:val="032726"/>
          <w:sz w:val="28"/>
          <w:szCs w:val="28"/>
          <w:lang w:val="en-US" w:eastAsia="ru-RU"/>
        </w:rPr>
      </w:pPr>
      <w:r w:rsidRPr="003E15F9">
        <w:rPr>
          <w:rFonts w:eastAsiaTheme="minorEastAsia" w:cs="Times New Roman"/>
          <w:color w:val="032726"/>
          <w:sz w:val="28"/>
          <w:szCs w:val="28"/>
          <w:lang w:eastAsia="ru-RU"/>
        </w:rPr>
        <w:t>При переводе данного предложения мы столкнулись с фразеологизмом –</w:t>
      </w:r>
      <w:r w:rsidR="005626DA">
        <w:rPr>
          <w:rFonts w:eastAsiaTheme="minorEastAsia" w:cs="Times New Roman"/>
          <w:color w:val="032726"/>
          <w:sz w:val="28"/>
          <w:szCs w:val="28"/>
          <w:lang w:eastAsia="ru-RU"/>
        </w:rPr>
        <w:t xml:space="preserve"> глаголом «поквитаться». т.е. «расчитаться», «отдать долг сполна» («Словарь русских синонимов и сходных по смыслу выражений»). </w:t>
      </w:r>
      <w:r w:rsidRPr="003E15F9">
        <w:rPr>
          <w:rFonts w:eastAsiaTheme="minorEastAsia" w:cs="Times New Roman"/>
          <w:color w:val="032726"/>
          <w:sz w:val="28"/>
          <w:szCs w:val="28"/>
          <w:lang w:eastAsia="ru-RU"/>
        </w:rPr>
        <w:t>В переводе оно передается идентичным по смыслу фразеологизмом на английском языке: “to settle scores”, т.е. «свести</w:t>
      </w:r>
      <w:r w:rsidR="00D63593">
        <w:rPr>
          <w:rFonts w:eastAsiaTheme="minorEastAsia" w:cs="Times New Roman"/>
          <w:color w:val="032726"/>
          <w:sz w:val="28"/>
          <w:szCs w:val="28"/>
          <w:lang w:eastAsia="ru-RU"/>
        </w:rPr>
        <w:t>, сравнять</w:t>
      </w:r>
      <w:r w:rsidRPr="003E15F9">
        <w:rPr>
          <w:rFonts w:eastAsiaTheme="minorEastAsia" w:cs="Times New Roman"/>
          <w:color w:val="032726"/>
          <w:sz w:val="28"/>
          <w:szCs w:val="28"/>
          <w:lang w:eastAsia="ru-RU"/>
        </w:rPr>
        <w:t xml:space="preserve"> счеты». </w:t>
      </w:r>
      <w:r w:rsidRPr="003E15F9">
        <w:rPr>
          <w:rFonts w:eastAsiaTheme="minorEastAsia" w:cs="Times New Roman"/>
          <w:color w:val="032726"/>
          <w:sz w:val="28"/>
          <w:szCs w:val="28"/>
          <w:lang w:val="en-US" w:eastAsia="ru-RU"/>
        </w:rPr>
        <w:t xml:space="preserve">Достоинством </w:t>
      </w:r>
      <w:r w:rsidR="00C6104B">
        <w:rPr>
          <w:rFonts w:eastAsiaTheme="minorEastAsia" w:cs="Times New Roman"/>
          <w:color w:val="032726"/>
          <w:sz w:val="28"/>
          <w:szCs w:val="28"/>
          <w:lang w:val="en-US" w:eastAsia="ru-RU"/>
        </w:rPr>
        <w:t xml:space="preserve">смыслового развития </w:t>
      </w:r>
      <w:r w:rsidRPr="003E15F9">
        <w:rPr>
          <w:rFonts w:eastAsiaTheme="minorEastAsia" w:cs="Times New Roman"/>
          <w:color w:val="032726"/>
          <w:sz w:val="28"/>
          <w:szCs w:val="28"/>
          <w:lang w:val="en-US" w:eastAsia="ru-RU"/>
        </w:rPr>
        <w:t>является его доходчивость. Получатель перевода имеет дело с привычным, хорошо ему знакомым понятием.</w:t>
      </w:r>
    </w:p>
    <w:p w14:paraId="61A75FED" w14:textId="77777777" w:rsidR="00733323" w:rsidRPr="003E15F9" w:rsidRDefault="00733323" w:rsidP="00733323">
      <w:pPr>
        <w:ind w:firstLine="708"/>
        <w:rPr>
          <w:rFonts w:eastAsiaTheme="minorEastAsia" w:cs="Times New Roman"/>
          <w:color w:val="032726"/>
          <w:sz w:val="28"/>
          <w:szCs w:val="28"/>
          <w:lang w:eastAsia="ru-RU"/>
        </w:rPr>
      </w:pPr>
    </w:p>
    <w:p w14:paraId="44B1EA91" w14:textId="1100E42A" w:rsidR="00E92567" w:rsidRPr="003E15F9" w:rsidRDefault="00F10E7B" w:rsidP="00E92567">
      <w:pPr>
        <w:ind w:firstLine="0"/>
        <w:rPr>
          <w:rFonts w:eastAsiaTheme="minorEastAsia" w:cs="Times New Roman"/>
          <w:b/>
          <w:sz w:val="28"/>
          <w:szCs w:val="28"/>
        </w:rPr>
      </w:pPr>
      <w:r>
        <w:rPr>
          <w:rFonts w:eastAsiaTheme="minorEastAsia" w:cs="Times New Roman"/>
          <w:b/>
          <w:sz w:val="28"/>
          <w:szCs w:val="28"/>
        </w:rPr>
        <w:t>2.2.6</w:t>
      </w:r>
      <w:r w:rsidR="00E92567" w:rsidRPr="003E15F9">
        <w:rPr>
          <w:rFonts w:eastAsiaTheme="minorEastAsia" w:cs="Times New Roman"/>
          <w:b/>
          <w:sz w:val="28"/>
          <w:szCs w:val="28"/>
        </w:rPr>
        <w:t>.</w:t>
      </w:r>
      <w:r w:rsidR="00C6104B">
        <w:rPr>
          <w:rFonts w:eastAsiaTheme="minorEastAsia" w:cs="Times New Roman"/>
          <w:b/>
          <w:sz w:val="28"/>
          <w:szCs w:val="28"/>
        </w:rPr>
        <w:t xml:space="preserve"> </w:t>
      </w:r>
      <w:r w:rsidR="00763780">
        <w:rPr>
          <w:rFonts w:eastAsiaTheme="minorEastAsia" w:cs="Times New Roman"/>
          <w:b/>
          <w:sz w:val="28"/>
          <w:szCs w:val="28"/>
        </w:rPr>
        <w:t>Экспликация</w:t>
      </w:r>
    </w:p>
    <w:p w14:paraId="0F5F5F00" w14:textId="77777777" w:rsidR="00A02A3E" w:rsidRPr="003E15F9" w:rsidRDefault="00A02A3E" w:rsidP="00E92567">
      <w:pPr>
        <w:ind w:firstLine="0"/>
        <w:rPr>
          <w:rFonts w:eastAsiaTheme="minorEastAsia" w:cs="Times New Roman"/>
          <w:b/>
          <w:sz w:val="28"/>
          <w:szCs w:val="28"/>
        </w:rPr>
      </w:pPr>
    </w:p>
    <w:p w14:paraId="464CB9C4" w14:textId="087F7923" w:rsidR="002377E0" w:rsidRPr="003E15F9" w:rsidRDefault="00E92567" w:rsidP="002377E0">
      <w:pPr>
        <w:widowControl w:val="0"/>
        <w:autoSpaceDE w:val="0"/>
        <w:autoSpaceDN w:val="0"/>
        <w:adjustRightInd w:val="0"/>
        <w:ind w:firstLine="708"/>
        <w:rPr>
          <w:rFonts w:cs="Times New Roman"/>
          <w:lang w:val="en-US"/>
        </w:rPr>
      </w:pPr>
      <w:r w:rsidRPr="003E15F9">
        <w:rPr>
          <w:rFonts w:cs="Times New Roman"/>
          <w:sz w:val="28"/>
          <w:szCs w:val="28"/>
        </w:rPr>
        <w:t xml:space="preserve">Пример </w:t>
      </w:r>
      <w:r w:rsidR="00624AB8" w:rsidRPr="003E15F9">
        <w:rPr>
          <w:rFonts w:cs="Times New Roman"/>
          <w:lang w:val="en-US"/>
        </w:rPr>
        <w:t>19</w:t>
      </w:r>
      <w:r w:rsidR="00CF1AC6" w:rsidRPr="003E15F9">
        <w:rPr>
          <w:rFonts w:cs="Times New Roman"/>
          <w:lang w:val="en-US"/>
        </w:rPr>
        <w:t>:</w:t>
      </w:r>
    </w:p>
    <w:tbl>
      <w:tblPr>
        <w:tblStyle w:val="a7"/>
        <w:tblW w:w="0" w:type="auto"/>
        <w:tblLook w:val="04A0" w:firstRow="1" w:lastRow="0" w:firstColumn="1" w:lastColumn="0" w:noHBand="0" w:noVBand="1"/>
      </w:tblPr>
      <w:tblGrid>
        <w:gridCol w:w="4781"/>
        <w:gridCol w:w="4783"/>
      </w:tblGrid>
      <w:tr w:rsidR="00E92567" w:rsidRPr="003E15F9" w14:paraId="765EC02A" w14:textId="77777777" w:rsidTr="00E92567">
        <w:tc>
          <w:tcPr>
            <w:tcW w:w="4782" w:type="dxa"/>
          </w:tcPr>
          <w:p w14:paraId="60989E65" w14:textId="77777777" w:rsidR="00624AB8" w:rsidRPr="003E15F9" w:rsidRDefault="00E92567" w:rsidP="00624AB8">
            <w:pPr>
              <w:widowControl w:val="0"/>
              <w:autoSpaceDE w:val="0"/>
              <w:autoSpaceDN w:val="0"/>
              <w:adjustRightInd w:val="0"/>
              <w:ind w:firstLine="0"/>
              <w:rPr>
                <w:rFonts w:cs="Times New Roman"/>
                <w:lang w:val="en-US"/>
              </w:rPr>
            </w:pPr>
            <w:r w:rsidRPr="003E15F9">
              <w:rPr>
                <w:rFonts w:cs="Times New Roman"/>
                <w:lang w:val="en-US"/>
              </w:rPr>
              <w:t>Ребятишки, пасшие за прогоном телят, рассказывали странные истории.</w:t>
            </w:r>
          </w:p>
          <w:p w14:paraId="32F0D3CA" w14:textId="52C493AF" w:rsidR="00E92567" w:rsidRPr="003E15F9" w:rsidRDefault="00624AB8" w:rsidP="00624AB8">
            <w:pPr>
              <w:widowControl w:val="0"/>
              <w:autoSpaceDE w:val="0"/>
              <w:autoSpaceDN w:val="0"/>
              <w:adjustRightInd w:val="0"/>
              <w:ind w:firstLine="0"/>
              <w:rPr>
                <w:rFonts w:cs="Times New Roman"/>
                <w:lang w:val="en-US"/>
              </w:rPr>
            </w:pPr>
            <w:r w:rsidRPr="003E15F9">
              <w:rPr>
                <w:rFonts w:cs="Times New Roman"/>
                <w:lang w:val="en-US"/>
              </w:rPr>
              <w:t>- Пойдем?</w:t>
            </w:r>
          </w:p>
          <w:p w14:paraId="191C4009" w14:textId="785CE2B8" w:rsidR="00E92567" w:rsidRPr="003E15F9" w:rsidRDefault="00E92567" w:rsidP="00733323">
            <w:pPr>
              <w:pStyle w:val="a6"/>
              <w:widowControl w:val="0"/>
              <w:numPr>
                <w:ilvl w:val="0"/>
                <w:numId w:val="4"/>
              </w:numPr>
              <w:autoSpaceDE w:val="0"/>
              <w:autoSpaceDN w:val="0"/>
              <w:adjustRightInd w:val="0"/>
              <w:spacing w:line="360" w:lineRule="auto"/>
              <w:rPr>
                <w:rFonts w:ascii="Times New Roman" w:hAnsi="Times New Roman" w:cs="Times New Roman"/>
              </w:rPr>
            </w:pPr>
            <w:r w:rsidRPr="003E15F9">
              <w:rPr>
                <w:rFonts w:ascii="Times New Roman" w:hAnsi="Times New Roman" w:cs="Times New Roman"/>
                <w:u w:val="single"/>
              </w:rPr>
              <w:t>А магарыч?</w:t>
            </w:r>
            <w:r w:rsidR="00D55CE9" w:rsidRPr="003E15F9">
              <w:rPr>
                <w:rFonts w:ascii="Times New Roman" w:hAnsi="Times New Roman" w:cs="Times New Roman"/>
              </w:rPr>
              <w:t xml:space="preserve"> (</w:t>
            </w:r>
            <w:r w:rsidRPr="003E15F9">
              <w:rPr>
                <w:rFonts w:ascii="Times New Roman" w:hAnsi="Times New Roman" w:cs="Times New Roman"/>
              </w:rPr>
              <w:t>с</w:t>
            </w:r>
            <w:r w:rsidR="00D55CE9" w:rsidRPr="003E15F9">
              <w:rPr>
                <w:rFonts w:ascii="Times New Roman" w:hAnsi="Times New Roman" w:cs="Times New Roman"/>
              </w:rPr>
              <w:t>тр</w:t>
            </w:r>
            <w:r w:rsidRPr="003E15F9">
              <w:rPr>
                <w:rFonts w:ascii="Times New Roman" w:hAnsi="Times New Roman" w:cs="Times New Roman"/>
              </w:rPr>
              <w:t>.</w:t>
            </w:r>
            <w:r w:rsidR="00D55CE9" w:rsidRPr="003E15F9">
              <w:rPr>
                <w:rFonts w:ascii="Times New Roman" w:hAnsi="Times New Roman" w:cs="Times New Roman"/>
              </w:rPr>
              <w:t xml:space="preserve"> </w:t>
            </w:r>
            <w:r w:rsidRPr="003E15F9">
              <w:rPr>
                <w:rFonts w:ascii="Times New Roman" w:hAnsi="Times New Roman" w:cs="Times New Roman"/>
              </w:rPr>
              <w:t>26)</w:t>
            </w:r>
          </w:p>
        </w:tc>
        <w:tc>
          <w:tcPr>
            <w:tcW w:w="4783" w:type="dxa"/>
          </w:tcPr>
          <w:p w14:paraId="6BD15BE1" w14:textId="77777777" w:rsidR="00E92567" w:rsidRPr="003E15F9" w:rsidRDefault="00E92567" w:rsidP="00624AB8">
            <w:pPr>
              <w:widowControl w:val="0"/>
              <w:autoSpaceDE w:val="0"/>
              <w:autoSpaceDN w:val="0"/>
              <w:adjustRightInd w:val="0"/>
              <w:ind w:firstLine="0"/>
              <w:rPr>
                <w:rFonts w:cs="Times New Roman"/>
                <w:lang w:val="en-US"/>
              </w:rPr>
            </w:pPr>
            <w:r w:rsidRPr="003E15F9">
              <w:rPr>
                <w:rFonts w:cs="Times New Roman"/>
                <w:lang w:val="en-US"/>
              </w:rPr>
              <w:t>The boys pasturing the calves beyond the meadow-road told strange stories.</w:t>
            </w:r>
          </w:p>
          <w:p w14:paraId="59BEB2EF" w14:textId="77777777" w:rsidR="00E92567" w:rsidRPr="003E15F9" w:rsidRDefault="00E92567" w:rsidP="00E92567">
            <w:pPr>
              <w:pStyle w:val="a6"/>
              <w:widowControl w:val="0"/>
              <w:numPr>
                <w:ilvl w:val="0"/>
                <w:numId w:val="4"/>
              </w:numPr>
              <w:autoSpaceDE w:val="0"/>
              <w:autoSpaceDN w:val="0"/>
              <w:adjustRightInd w:val="0"/>
              <w:spacing w:line="360" w:lineRule="auto"/>
              <w:rPr>
                <w:rFonts w:ascii="Times New Roman" w:hAnsi="Times New Roman" w:cs="Times New Roman"/>
                <w:lang w:val="en-US"/>
              </w:rPr>
            </w:pPr>
            <w:r w:rsidRPr="003E15F9">
              <w:rPr>
                <w:rFonts w:ascii="Times New Roman" w:hAnsi="Times New Roman" w:cs="Times New Roman"/>
                <w:lang w:val="en-US"/>
              </w:rPr>
              <w:t>Let’s go.</w:t>
            </w:r>
          </w:p>
          <w:p w14:paraId="44DD3C4A" w14:textId="68DB3CD0" w:rsidR="00E92567" w:rsidRPr="003E15F9" w:rsidRDefault="00E92567" w:rsidP="00733323">
            <w:pPr>
              <w:pStyle w:val="a6"/>
              <w:widowControl w:val="0"/>
              <w:numPr>
                <w:ilvl w:val="0"/>
                <w:numId w:val="4"/>
              </w:numPr>
              <w:autoSpaceDE w:val="0"/>
              <w:autoSpaceDN w:val="0"/>
              <w:adjustRightInd w:val="0"/>
              <w:spacing w:line="360" w:lineRule="auto"/>
              <w:rPr>
                <w:rFonts w:ascii="Times New Roman" w:hAnsi="Times New Roman" w:cs="Times New Roman"/>
                <w:lang w:val="en-US"/>
              </w:rPr>
            </w:pPr>
            <w:r w:rsidRPr="003E15F9">
              <w:rPr>
                <w:rFonts w:ascii="Times New Roman" w:hAnsi="Times New Roman" w:cs="Times New Roman"/>
                <w:u w:val="single"/>
                <w:lang w:val="en-US"/>
              </w:rPr>
              <w:t>And what do I get?</w:t>
            </w:r>
            <w:r w:rsidRPr="003E15F9">
              <w:rPr>
                <w:rFonts w:ascii="Times New Roman" w:hAnsi="Times New Roman" w:cs="Times New Roman"/>
                <w:lang w:val="en-US"/>
              </w:rPr>
              <w:t xml:space="preserve"> (</w:t>
            </w:r>
            <w:r w:rsidR="00D55CE9" w:rsidRPr="003E15F9">
              <w:rPr>
                <w:rFonts w:ascii="Times New Roman" w:hAnsi="Times New Roman" w:cs="Times New Roman"/>
                <w:lang w:val="en-US"/>
              </w:rPr>
              <w:t xml:space="preserve">p. </w:t>
            </w:r>
            <w:r w:rsidRPr="003E15F9">
              <w:rPr>
                <w:rFonts w:ascii="Times New Roman" w:hAnsi="Times New Roman" w:cs="Times New Roman"/>
                <w:lang w:val="en-US"/>
              </w:rPr>
              <w:t>22)</w:t>
            </w:r>
          </w:p>
        </w:tc>
      </w:tr>
    </w:tbl>
    <w:p w14:paraId="2BFF10EE" w14:textId="77777777" w:rsidR="00E92567" w:rsidRPr="003E15F9" w:rsidRDefault="00E92567" w:rsidP="00E92567">
      <w:pPr>
        <w:widowControl w:val="0"/>
        <w:autoSpaceDE w:val="0"/>
        <w:autoSpaceDN w:val="0"/>
        <w:adjustRightInd w:val="0"/>
        <w:rPr>
          <w:rFonts w:cs="Times New Roman"/>
          <w:lang w:val="en-US"/>
        </w:rPr>
      </w:pPr>
    </w:p>
    <w:p w14:paraId="73395618" w14:textId="139B8413" w:rsidR="00E92567" w:rsidRPr="003E15F9" w:rsidRDefault="00E92567" w:rsidP="00733323">
      <w:pPr>
        <w:pStyle w:val="a6"/>
        <w:widowControl w:val="0"/>
        <w:autoSpaceDE w:val="0"/>
        <w:autoSpaceDN w:val="0"/>
        <w:adjustRightInd w:val="0"/>
        <w:spacing w:line="360" w:lineRule="auto"/>
        <w:ind w:left="0" w:firstLine="708"/>
        <w:jc w:val="both"/>
        <w:rPr>
          <w:rFonts w:ascii="Times New Roman" w:hAnsi="Times New Roman" w:cs="Times New Roman"/>
          <w:sz w:val="28"/>
          <w:szCs w:val="28"/>
        </w:rPr>
      </w:pPr>
      <w:r w:rsidRPr="003E15F9">
        <w:rPr>
          <w:rFonts w:ascii="Times New Roman" w:hAnsi="Times New Roman" w:cs="Times New Roman"/>
          <w:sz w:val="28"/>
          <w:szCs w:val="28"/>
        </w:rPr>
        <w:t>В данном примере переводчик сталкивается с этнографической реалией, описывающей бытовые явления «магарыч».</w:t>
      </w:r>
      <w:r w:rsidRPr="003E15F9">
        <w:rPr>
          <w:rFonts w:ascii="Times New Roman" w:hAnsi="Times New Roman" w:cs="Times New Roman"/>
          <w:color w:val="343434"/>
          <w:sz w:val="28"/>
          <w:szCs w:val="28"/>
          <w:lang w:val="en-US"/>
        </w:rPr>
        <w:t xml:space="preserve"> </w:t>
      </w:r>
      <w:r w:rsidRPr="003E15F9">
        <w:rPr>
          <w:rFonts w:ascii="Times New Roman" w:hAnsi="Times New Roman" w:cs="Times New Roman"/>
          <w:color w:val="343434"/>
          <w:sz w:val="28"/>
          <w:szCs w:val="28"/>
        </w:rPr>
        <w:t xml:space="preserve">Толковый словарь </w:t>
      </w:r>
      <w:r w:rsidRPr="005626DA">
        <w:rPr>
          <w:rFonts w:ascii="Times New Roman" w:hAnsi="Times New Roman" w:cs="Times New Roman"/>
          <w:color w:val="000000" w:themeColor="text1"/>
          <w:sz w:val="28"/>
          <w:szCs w:val="28"/>
        </w:rPr>
        <w:t xml:space="preserve">русского языка под ред. Д.Н. Ушакова дает определение слову «Магарыч» </w:t>
      </w:r>
      <w:r w:rsidRPr="005626DA">
        <w:rPr>
          <w:rFonts w:ascii="Times New Roman" w:hAnsi="Times New Roman" w:cs="Times New Roman"/>
          <w:color w:val="000000" w:themeColor="text1"/>
          <w:sz w:val="28"/>
          <w:szCs w:val="28"/>
        </w:rPr>
        <w:lastRenderedPageBreak/>
        <w:t xml:space="preserve">как «угощение (обычно с </w:t>
      </w:r>
      <w:hyperlink r:id="rId9" w:history="1">
        <w:r w:rsidRPr="005626DA">
          <w:rPr>
            <w:rFonts w:ascii="Times New Roman" w:hAnsi="Times New Roman" w:cs="Times New Roman"/>
            <w:color w:val="000000" w:themeColor="text1"/>
            <w:sz w:val="28"/>
            <w:szCs w:val="28"/>
          </w:rPr>
          <w:t>вином</w:t>
        </w:r>
      </w:hyperlink>
      <w:r w:rsidRPr="005626DA">
        <w:rPr>
          <w:rFonts w:ascii="Times New Roman" w:hAnsi="Times New Roman" w:cs="Times New Roman"/>
          <w:color w:val="000000" w:themeColor="text1"/>
          <w:sz w:val="28"/>
          <w:szCs w:val="28"/>
        </w:rPr>
        <w:t xml:space="preserve">) по поводу заключения выгодной </w:t>
      </w:r>
      <w:hyperlink r:id="rId10" w:history="1">
        <w:r w:rsidRPr="005626DA">
          <w:rPr>
            <w:rFonts w:ascii="Times New Roman" w:hAnsi="Times New Roman" w:cs="Times New Roman"/>
            <w:color w:val="000000" w:themeColor="text1"/>
            <w:sz w:val="28"/>
            <w:szCs w:val="28"/>
          </w:rPr>
          <w:t>сделки</w:t>
        </w:r>
      </w:hyperlink>
      <w:r w:rsidRPr="005626DA">
        <w:rPr>
          <w:rFonts w:ascii="Times New Roman" w:hAnsi="Times New Roman" w:cs="Times New Roman"/>
          <w:color w:val="000000" w:themeColor="text1"/>
          <w:sz w:val="28"/>
          <w:szCs w:val="28"/>
        </w:rPr>
        <w:t>. Его ставит сторона, получившая прибыль». На наш взгляд, лучше</w:t>
      </w:r>
      <w:r w:rsidRPr="003E15F9">
        <w:rPr>
          <w:rFonts w:ascii="Times New Roman" w:hAnsi="Times New Roman" w:cs="Times New Roman"/>
          <w:sz w:val="28"/>
          <w:szCs w:val="28"/>
        </w:rPr>
        <w:t xml:space="preserve"> всего здесь подойдет описательный способ перевода, </w:t>
      </w:r>
      <w:r w:rsidR="00C6104B">
        <w:rPr>
          <w:rFonts w:ascii="Times New Roman" w:hAnsi="Times New Roman" w:cs="Times New Roman"/>
          <w:sz w:val="28"/>
          <w:szCs w:val="28"/>
        </w:rPr>
        <w:t xml:space="preserve">т.е. </w:t>
      </w:r>
      <w:r w:rsidR="00763780">
        <w:rPr>
          <w:rFonts w:ascii="Times New Roman" w:hAnsi="Times New Roman" w:cs="Times New Roman"/>
          <w:sz w:val="28"/>
          <w:szCs w:val="28"/>
        </w:rPr>
        <w:t>экспликация</w:t>
      </w:r>
      <w:r w:rsidR="00C6104B">
        <w:rPr>
          <w:rFonts w:ascii="Times New Roman" w:hAnsi="Times New Roman" w:cs="Times New Roman"/>
          <w:sz w:val="28"/>
          <w:szCs w:val="28"/>
        </w:rPr>
        <w:t xml:space="preserve">, </w:t>
      </w:r>
      <w:r w:rsidRPr="003E15F9">
        <w:rPr>
          <w:rFonts w:ascii="Times New Roman" w:hAnsi="Times New Roman" w:cs="Times New Roman"/>
          <w:sz w:val="28"/>
          <w:szCs w:val="28"/>
        </w:rPr>
        <w:t xml:space="preserve">поскольку именно он позволяет передать смысл реалии, хотя и теряет национально-культурную специфику. </w:t>
      </w:r>
    </w:p>
    <w:p w14:paraId="79A8DC8A" w14:textId="77777777" w:rsidR="00E92567" w:rsidRPr="003E15F9" w:rsidRDefault="00E92567" w:rsidP="00E92567">
      <w:pPr>
        <w:pStyle w:val="a6"/>
        <w:widowControl w:val="0"/>
        <w:autoSpaceDE w:val="0"/>
        <w:autoSpaceDN w:val="0"/>
        <w:adjustRightInd w:val="0"/>
        <w:ind w:left="0" w:firstLine="360"/>
        <w:rPr>
          <w:rFonts w:ascii="Times New Roman" w:hAnsi="Times New Roman" w:cs="Times New Roman"/>
          <w:sz w:val="28"/>
          <w:szCs w:val="28"/>
        </w:rPr>
      </w:pPr>
    </w:p>
    <w:p w14:paraId="5E2183DB" w14:textId="306909F5" w:rsidR="00E92567" w:rsidRPr="003E15F9" w:rsidRDefault="00E92567" w:rsidP="00D55CE9">
      <w:pPr>
        <w:pStyle w:val="a6"/>
        <w:widowControl w:val="0"/>
        <w:autoSpaceDE w:val="0"/>
        <w:autoSpaceDN w:val="0"/>
        <w:adjustRightInd w:val="0"/>
        <w:spacing w:line="360" w:lineRule="auto"/>
        <w:ind w:left="0" w:firstLine="708"/>
        <w:rPr>
          <w:rFonts w:ascii="Times New Roman" w:hAnsi="Times New Roman" w:cs="Times New Roman"/>
          <w:sz w:val="28"/>
          <w:szCs w:val="28"/>
        </w:rPr>
      </w:pPr>
      <w:r w:rsidRPr="003E15F9">
        <w:rPr>
          <w:rFonts w:ascii="Times New Roman" w:hAnsi="Times New Roman" w:cs="Times New Roman"/>
          <w:sz w:val="28"/>
          <w:szCs w:val="28"/>
        </w:rPr>
        <w:t>Пример</w:t>
      </w:r>
      <w:r w:rsidR="00624AB8" w:rsidRPr="003E15F9">
        <w:rPr>
          <w:rFonts w:ascii="Times New Roman" w:hAnsi="Times New Roman" w:cs="Times New Roman"/>
          <w:sz w:val="28"/>
          <w:szCs w:val="28"/>
        </w:rPr>
        <w:t xml:space="preserve"> 20</w:t>
      </w:r>
      <w:r w:rsidRPr="003E15F9">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4782"/>
        <w:gridCol w:w="4782"/>
      </w:tblGrid>
      <w:tr w:rsidR="00E92567" w:rsidRPr="003E15F9" w14:paraId="3B22DC57" w14:textId="77777777" w:rsidTr="00E92567">
        <w:tc>
          <w:tcPr>
            <w:tcW w:w="4782" w:type="dxa"/>
          </w:tcPr>
          <w:p w14:paraId="46CC4DC9" w14:textId="44967291" w:rsidR="00E92567" w:rsidRPr="003E15F9" w:rsidRDefault="00E92567" w:rsidP="00CF1AC6">
            <w:pPr>
              <w:pStyle w:val="a6"/>
              <w:widowControl w:val="0"/>
              <w:autoSpaceDE w:val="0"/>
              <w:autoSpaceDN w:val="0"/>
              <w:adjustRightInd w:val="0"/>
              <w:spacing w:line="360" w:lineRule="auto"/>
              <w:ind w:left="0"/>
              <w:rPr>
                <w:rFonts w:ascii="Times New Roman" w:hAnsi="Times New Roman" w:cs="Times New Roman"/>
              </w:rPr>
            </w:pPr>
            <w:r w:rsidRPr="003E15F9">
              <w:rPr>
                <w:rFonts w:ascii="Times New Roman" w:hAnsi="Times New Roman" w:cs="Times New Roman"/>
              </w:rPr>
              <w:t>Ить он, Степан</w:t>
            </w:r>
            <w:r w:rsidRPr="003E15F9">
              <w:rPr>
                <w:rFonts w:ascii="Times New Roman" w:hAnsi="Times New Roman" w:cs="Times New Roman"/>
                <w:u w:val="single"/>
              </w:rPr>
              <w:t xml:space="preserve">, вязы[11] тебе в одночась </w:t>
            </w:r>
            <w:r w:rsidR="00D55CE9" w:rsidRPr="003E15F9">
              <w:rPr>
                <w:rFonts w:ascii="Times New Roman" w:hAnsi="Times New Roman" w:cs="Times New Roman"/>
                <w:u w:val="single"/>
              </w:rPr>
              <w:t>свернет</w:t>
            </w:r>
            <w:r w:rsidR="00D55CE9" w:rsidRPr="003E15F9">
              <w:rPr>
                <w:rFonts w:ascii="Times New Roman" w:hAnsi="Times New Roman" w:cs="Times New Roman"/>
              </w:rPr>
              <w:t>!.. (</w:t>
            </w:r>
            <w:r w:rsidR="00D55CE9" w:rsidRPr="003E15F9">
              <w:rPr>
                <w:rFonts w:ascii="Times New Roman" w:hAnsi="Times New Roman" w:cs="Times New Roman"/>
                <w:lang w:val="es-ES_tradnl"/>
              </w:rPr>
              <w:t>c</w:t>
            </w:r>
            <w:r w:rsidRPr="003E15F9">
              <w:rPr>
                <w:rFonts w:ascii="Times New Roman" w:hAnsi="Times New Roman" w:cs="Times New Roman"/>
              </w:rPr>
              <w:t>тр.190</w:t>
            </w:r>
            <w:r w:rsidR="00D55CE9" w:rsidRPr="003E15F9">
              <w:rPr>
                <w:rFonts w:ascii="Times New Roman" w:hAnsi="Times New Roman" w:cs="Times New Roman"/>
              </w:rPr>
              <w:t>)</w:t>
            </w:r>
          </w:p>
        </w:tc>
        <w:tc>
          <w:tcPr>
            <w:tcW w:w="4783" w:type="dxa"/>
          </w:tcPr>
          <w:p w14:paraId="26D10112" w14:textId="446BCC3F" w:rsidR="00E92567" w:rsidRPr="003E15F9" w:rsidRDefault="00E92567" w:rsidP="00CF1AC6">
            <w:pPr>
              <w:pStyle w:val="a6"/>
              <w:widowControl w:val="0"/>
              <w:autoSpaceDE w:val="0"/>
              <w:autoSpaceDN w:val="0"/>
              <w:adjustRightInd w:val="0"/>
              <w:spacing w:line="360" w:lineRule="auto"/>
              <w:ind w:left="0"/>
              <w:rPr>
                <w:rFonts w:ascii="Times New Roman" w:hAnsi="Times New Roman" w:cs="Times New Roman"/>
              </w:rPr>
            </w:pPr>
            <w:r w:rsidRPr="003E15F9">
              <w:rPr>
                <w:rFonts w:ascii="Times New Roman" w:hAnsi="Times New Roman" w:cs="Times New Roman"/>
              </w:rPr>
              <w:t xml:space="preserve">That Stepan </w:t>
            </w:r>
            <w:r w:rsidR="00D55CE9" w:rsidRPr="003E15F9">
              <w:rPr>
                <w:rFonts w:ascii="Times New Roman" w:hAnsi="Times New Roman" w:cs="Times New Roman"/>
              </w:rPr>
              <w:t xml:space="preserve">will </w:t>
            </w:r>
            <w:r w:rsidR="00D55CE9" w:rsidRPr="003E15F9">
              <w:rPr>
                <w:rFonts w:ascii="Times New Roman" w:hAnsi="Times New Roman" w:cs="Times New Roman"/>
                <w:u w:val="single"/>
              </w:rPr>
              <w:t>kill</w:t>
            </w:r>
            <w:r w:rsidR="00D55CE9" w:rsidRPr="003E15F9">
              <w:rPr>
                <w:rFonts w:ascii="Times New Roman" w:hAnsi="Times New Roman" w:cs="Times New Roman"/>
              </w:rPr>
              <w:t xml:space="preserve"> you one fine day! (</w:t>
            </w:r>
            <w:r w:rsidR="00D55CE9" w:rsidRPr="003E15F9">
              <w:rPr>
                <w:rFonts w:ascii="Times New Roman" w:hAnsi="Times New Roman" w:cs="Times New Roman"/>
                <w:lang w:val="en-US"/>
              </w:rPr>
              <w:t>p</w:t>
            </w:r>
            <w:r w:rsidRPr="003E15F9">
              <w:rPr>
                <w:rFonts w:ascii="Times New Roman" w:hAnsi="Times New Roman" w:cs="Times New Roman"/>
              </w:rPr>
              <w:t>.</w:t>
            </w:r>
            <w:r w:rsidR="00D55CE9" w:rsidRPr="003E15F9">
              <w:rPr>
                <w:rFonts w:ascii="Times New Roman" w:hAnsi="Times New Roman" w:cs="Times New Roman"/>
              </w:rPr>
              <w:t xml:space="preserve"> 245)</w:t>
            </w:r>
          </w:p>
        </w:tc>
      </w:tr>
    </w:tbl>
    <w:p w14:paraId="436BD66A" w14:textId="77777777" w:rsidR="00E92567" w:rsidRPr="003E15F9" w:rsidRDefault="00E92567" w:rsidP="00CF1AC6">
      <w:pPr>
        <w:pStyle w:val="a6"/>
        <w:widowControl w:val="0"/>
        <w:autoSpaceDE w:val="0"/>
        <w:autoSpaceDN w:val="0"/>
        <w:adjustRightInd w:val="0"/>
        <w:spacing w:line="360" w:lineRule="auto"/>
        <w:ind w:left="0" w:firstLine="360"/>
        <w:rPr>
          <w:rFonts w:ascii="Times New Roman" w:hAnsi="Times New Roman" w:cs="Times New Roman"/>
          <w:sz w:val="28"/>
          <w:szCs w:val="28"/>
        </w:rPr>
      </w:pPr>
    </w:p>
    <w:p w14:paraId="1B0D6E10" w14:textId="714E4CF1" w:rsidR="00E92567" w:rsidRPr="003E15F9" w:rsidRDefault="00E92567" w:rsidP="00733323">
      <w:pPr>
        <w:pStyle w:val="a6"/>
        <w:widowControl w:val="0"/>
        <w:autoSpaceDE w:val="0"/>
        <w:autoSpaceDN w:val="0"/>
        <w:adjustRightInd w:val="0"/>
        <w:spacing w:line="360" w:lineRule="auto"/>
        <w:ind w:left="0" w:firstLine="708"/>
        <w:jc w:val="both"/>
        <w:rPr>
          <w:rFonts w:ascii="Times New Roman" w:hAnsi="Times New Roman" w:cs="Times New Roman"/>
          <w:sz w:val="28"/>
          <w:szCs w:val="28"/>
        </w:rPr>
      </w:pPr>
      <w:r w:rsidRPr="003E15F9">
        <w:rPr>
          <w:rFonts w:ascii="Times New Roman" w:hAnsi="Times New Roman" w:cs="Times New Roman"/>
          <w:sz w:val="28"/>
          <w:szCs w:val="28"/>
        </w:rPr>
        <w:t>Данный перевод посвящен переводу диалектной лексической фразеологической един</w:t>
      </w:r>
      <w:r w:rsidR="00733323" w:rsidRPr="003E15F9">
        <w:rPr>
          <w:rFonts w:ascii="Times New Roman" w:hAnsi="Times New Roman" w:cs="Times New Roman"/>
          <w:sz w:val="28"/>
          <w:szCs w:val="28"/>
        </w:rPr>
        <w:t>ицы «вязы свернуть»</w:t>
      </w:r>
      <w:r w:rsidRPr="003E15F9">
        <w:rPr>
          <w:rFonts w:ascii="Times New Roman" w:hAnsi="Times New Roman" w:cs="Times New Roman"/>
          <w:sz w:val="28"/>
          <w:szCs w:val="28"/>
        </w:rPr>
        <w:t>. Переводчик прибегает</w:t>
      </w:r>
      <w:r w:rsidR="00763780">
        <w:rPr>
          <w:rFonts w:ascii="Times New Roman" w:hAnsi="Times New Roman" w:cs="Times New Roman"/>
          <w:sz w:val="28"/>
          <w:szCs w:val="28"/>
        </w:rPr>
        <w:t xml:space="preserve"> к описательному переводу</w:t>
      </w:r>
      <w:r w:rsidRPr="003E15F9">
        <w:rPr>
          <w:rFonts w:ascii="Times New Roman" w:hAnsi="Times New Roman" w:cs="Times New Roman"/>
          <w:sz w:val="28"/>
          <w:szCs w:val="28"/>
        </w:rPr>
        <w:t>, в результате чего фразеологическая единица перестает быть таковой. Фразеологизм «свернуть вязы», т.е. искалечить кого-либо несет в себе стилистическую окраску</w:t>
      </w:r>
      <w:r w:rsidR="005626DA">
        <w:rPr>
          <w:rFonts w:ascii="Times New Roman" w:hAnsi="Times New Roman" w:cs="Times New Roman"/>
          <w:sz w:val="28"/>
          <w:szCs w:val="28"/>
        </w:rPr>
        <w:t xml:space="preserve"> («</w:t>
      </w:r>
      <w:r w:rsidR="00425050">
        <w:rPr>
          <w:rFonts w:ascii="Times New Roman" w:hAnsi="Times New Roman" w:cs="Times New Roman"/>
          <w:iCs/>
          <w:color w:val="262626"/>
          <w:sz w:val="28"/>
          <w:szCs w:val="28"/>
          <w:lang w:val="en-US"/>
        </w:rPr>
        <w:t>Толковый словарь великорусского языка Даля</w:t>
      </w:r>
      <w:r w:rsidR="005626DA">
        <w:rPr>
          <w:rFonts w:ascii="Times New Roman" w:hAnsi="Times New Roman" w:cs="Times New Roman"/>
          <w:sz w:val="28"/>
          <w:szCs w:val="28"/>
        </w:rPr>
        <w:t>»)</w:t>
      </w:r>
      <w:r w:rsidRPr="003E15F9">
        <w:rPr>
          <w:rFonts w:ascii="Times New Roman" w:hAnsi="Times New Roman" w:cs="Times New Roman"/>
          <w:sz w:val="28"/>
          <w:szCs w:val="28"/>
        </w:rPr>
        <w:t>, а переводится на англий</w:t>
      </w:r>
      <w:r w:rsidR="00D55CE9" w:rsidRPr="003E15F9">
        <w:rPr>
          <w:rFonts w:ascii="Times New Roman" w:hAnsi="Times New Roman" w:cs="Times New Roman"/>
          <w:sz w:val="28"/>
          <w:szCs w:val="28"/>
        </w:rPr>
        <w:t xml:space="preserve">ский язык нейтральным глаголом </w:t>
      </w:r>
      <w:r w:rsidR="00D55CE9" w:rsidRPr="003E15F9">
        <w:rPr>
          <w:rFonts w:ascii="Times New Roman" w:hAnsi="Times New Roman" w:cs="Times New Roman"/>
          <w:sz w:val="28"/>
          <w:szCs w:val="28"/>
          <w:lang w:val="en-US"/>
        </w:rPr>
        <w:t>“</w:t>
      </w:r>
      <w:r w:rsidRPr="003E15F9">
        <w:rPr>
          <w:rFonts w:ascii="Times New Roman" w:hAnsi="Times New Roman" w:cs="Times New Roman"/>
          <w:sz w:val="28"/>
          <w:szCs w:val="28"/>
          <w:lang w:val="en-US"/>
        </w:rPr>
        <w:t>to kill</w:t>
      </w:r>
      <w:r w:rsidR="00D55CE9" w:rsidRPr="003E15F9">
        <w:rPr>
          <w:rFonts w:ascii="Times New Roman" w:hAnsi="Times New Roman" w:cs="Times New Roman"/>
          <w:sz w:val="28"/>
          <w:szCs w:val="28"/>
          <w:lang w:val="en-US"/>
        </w:rPr>
        <w:t>”</w:t>
      </w:r>
      <w:r w:rsidRPr="003E15F9">
        <w:rPr>
          <w:rFonts w:ascii="Times New Roman" w:hAnsi="Times New Roman" w:cs="Times New Roman"/>
          <w:sz w:val="28"/>
          <w:szCs w:val="28"/>
        </w:rPr>
        <w:t xml:space="preserve">. В результате этого, перевод теряет колорит донской речи. </w:t>
      </w:r>
    </w:p>
    <w:p w14:paraId="6D440F36" w14:textId="77777777" w:rsidR="00E92567" w:rsidRPr="003E15F9" w:rsidRDefault="00E92567" w:rsidP="00E92567">
      <w:pPr>
        <w:pStyle w:val="a6"/>
        <w:widowControl w:val="0"/>
        <w:autoSpaceDE w:val="0"/>
        <w:autoSpaceDN w:val="0"/>
        <w:adjustRightInd w:val="0"/>
        <w:spacing w:line="360" w:lineRule="auto"/>
        <w:ind w:left="0" w:firstLine="360"/>
        <w:rPr>
          <w:rFonts w:ascii="Times New Roman" w:hAnsi="Times New Roman" w:cs="Times New Roman"/>
          <w:sz w:val="28"/>
          <w:szCs w:val="28"/>
        </w:rPr>
      </w:pPr>
    </w:p>
    <w:p w14:paraId="67087BAF" w14:textId="76D020EC" w:rsidR="00E92567" w:rsidRPr="003E15F9" w:rsidRDefault="00E92567" w:rsidP="00D55CE9">
      <w:pPr>
        <w:ind w:firstLine="708"/>
        <w:rPr>
          <w:rFonts w:cs="Times New Roman"/>
          <w:sz w:val="28"/>
          <w:szCs w:val="28"/>
        </w:rPr>
      </w:pPr>
      <w:r w:rsidRPr="003E15F9">
        <w:rPr>
          <w:rFonts w:cs="Times New Roman"/>
          <w:sz w:val="28"/>
          <w:szCs w:val="28"/>
        </w:rPr>
        <w:t>Пример</w:t>
      </w:r>
      <w:r w:rsidR="00733323" w:rsidRPr="003E15F9">
        <w:rPr>
          <w:rFonts w:cs="Times New Roman"/>
          <w:sz w:val="28"/>
          <w:szCs w:val="28"/>
        </w:rPr>
        <w:t xml:space="preserve"> 21</w:t>
      </w:r>
      <w:r w:rsidRPr="003E15F9">
        <w:rPr>
          <w:rFonts w:cs="Times New Roman"/>
          <w:sz w:val="28"/>
          <w:szCs w:val="28"/>
        </w:rPr>
        <w:t>:</w:t>
      </w:r>
    </w:p>
    <w:tbl>
      <w:tblPr>
        <w:tblStyle w:val="a7"/>
        <w:tblW w:w="0" w:type="auto"/>
        <w:tblLook w:val="04A0" w:firstRow="1" w:lastRow="0" w:firstColumn="1" w:lastColumn="0" w:noHBand="0" w:noVBand="1"/>
      </w:tblPr>
      <w:tblGrid>
        <w:gridCol w:w="4782"/>
        <w:gridCol w:w="4782"/>
      </w:tblGrid>
      <w:tr w:rsidR="00E92567" w:rsidRPr="003E15F9" w14:paraId="69CA81CE" w14:textId="77777777" w:rsidTr="00E92567">
        <w:tc>
          <w:tcPr>
            <w:tcW w:w="4782" w:type="dxa"/>
          </w:tcPr>
          <w:p w14:paraId="4B7DC629" w14:textId="0F55C8B6" w:rsidR="00E92567" w:rsidRPr="003E15F9" w:rsidRDefault="00E92567" w:rsidP="00CF1AC6">
            <w:pPr>
              <w:ind w:firstLine="0"/>
              <w:rPr>
                <w:rFonts w:eastAsiaTheme="minorEastAsia" w:cs="Times New Roman"/>
                <w:b/>
                <w:szCs w:val="24"/>
                <w:lang w:val="en-US"/>
              </w:rPr>
            </w:pPr>
            <w:r w:rsidRPr="003E15F9">
              <w:rPr>
                <w:rFonts w:cs="Times New Roman"/>
                <w:szCs w:val="24"/>
              </w:rPr>
              <w:t>Ты меня пожалела, а я в долгу не останусь! Я тебе, Аксиньюшка</w:t>
            </w:r>
            <w:r w:rsidR="00D55CE9" w:rsidRPr="003E15F9">
              <w:rPr>
                <w:rFonts w:cs="Times New Roman"/>
                <w:szCs w:val="24"/>
              </w:rPr>
              <w:t xml:space="preserve">, </w:t>
            </w:r>
            <w:r w:rsidR="00D55CE9" w:rsidRPr="003E15F9">
              <w:rPr>
                <w:rFonts w:cs="Times New Roman"/>
                <w:szCs w:val="24"/>
                <w:u w:val="single"/>
              </w:rPr>
              <w:t>хоть из души скляночку выну</w:t>
            </w:r>
            <w:r w:rsidR="00D55CE9" w:rsidRPr="003E15F9">
              <w:rPr>
                <w:rFonts w:cs="Times New Roman"/>
                <w:szCs w:val="24"/>
              </w:rPr>
              <w:t>. (с</w:t>
            </w:r>
            <w:r w:rsidRPr="003E15F9">
              <w:rPr>
                <w:rFonts w:cs="Times New Roman"/>
                <w:szCs w:val="24"/>
              </w:rPr>
              <w:t>тр.</w:t>
            </w:r>
            <w:r w:rsidR="00D55CE9" w:rsidRPr="003E15F9">
              <w:rPr>
                <w:rFonts w:cs="Times New Roman"/>
                <w:szCs w:val="24"/>
              </w:rPr>
              <w:t xml:space="preserve"> </w:t>
            </w:r>
            <w:r w:rsidRPr="003E15F9">
              <w:rPr>
                <w:rFonts w:cs="Times New Roman"/>
                <w:szCs w:val="24"/>
              </w:rPr>
              <w:t>466</w:t>
            </w:r>
            <w:r w:rsidR="00D55CE9" w:rsidRPr="003E15F9">
              <w:rPr>
                <w:rFonts w:cs="Times New Roman"/>
                <w:szCs w:val="24"/>
              </w:rPr>
              <w:t>)</w:t>
            </w:r>
          </w:p>
        </w:tc>
        <w:tc>
          <w:tcPr>
            <w:tcW w:w="4783" w:type="dxa"/>
          </w:tcPr>
          <w:p w14:paraId="3327E7B7" w14:textId="3EDFC97C" w:rsidR="00E92567" w:rsidRPr="003E15F9" w:rsidRDefault="00E92567" w:rsidP="00CF1AC6">
            <w:pPr>
              <w:ind w:firstLine="0"/>
              <w:rPr>
                <w:rFonts w:eastAsiaTheme="minorEastAsia" w:cs="Times New Roman"/>
                <w:szCs w:val="24"/>
              </w:rPr>
            </w:pPr>
            <w:r w:rsidRPr="003E15F9">
              <w:rPr>
                <w:rFonts w:eastAsiaTheme="minorEastAsia" w:cs="Times New Roman"/>
                <w:szCs w:val="24"/>
              </w:rPr>
              <w:t xml:space="preserve">You're good to me, and I'll repay you. </w:t>
            </w:r>
            <w:r w:rsidRPr="003E15F9">
              <w:rPr>
                <w:rFonts w:eastAsiaTheme="minorEastAsia" w:cs="Times New Roman"/>
                <w:szCs w:val="24"/>
                <w:u w:val="single"/>
              </w:rPr>
              <w:t>I'll do anything for you</w:t>
            </w:r>
            <w:r w:rsidRPr="003E15F9">
              <w:rPr>
                <w:rFonts w:eastAsiaTheme="minorEastAsia" w:cs="Times New Roman"/>
                <w:szCs w:val="24"/>
              </w:rPr>
              <w:t>, Aksinya.</w:t>
            </w:r>
          </w:p>
          <w:p w14:paraId="1CF122A3" w14:textId="34EE8E8F" w:rsidR="00E92567" w:rsidRPr="003E15F9" w:rsidRDefault="00D55CE9" w:rsidP="00CF1AC6">
            <w:pPr>
              <w:ind w:firstLine="0"/>
              <w:rPr>
                <w:rFonts w:eastAsiaTheme="minorEastAsia" w:cs="Times New Roman"/>
                <w:b/>
                <w:szCs w:val="24"/>
              </w:rPr>
            </w:pPr>
            <w:r w:rsidRPr="003E15F9">
              <w:rPr>
                <w:rFonts w:eastAsiaTheme="minorEastAsia" w:cs="Times New Roman"/>
                <w:szCs w:val="24"/>
              </w:rPr>
              <w:t>(p.</w:t>
            </w:r>
            <w:r w:rsidR="00E92567" w:rsidRPr="003E15F9">
              <w:rPr>
                <w:rFonts w:eastAsiaTheme="minorEastAsia" w:cs="Times New Roman"/>
                <w:szCs w:val="24"/>
              </w:rPr>
              <w:t xml:space="preserve"> 601</w:t>
            </w:r>
            <w:r w:rsidRPr="003E15F9">
              <w:rPr>
                <w:rFonts w:eastAsiaTheme="minorEastAsia" w:cs="Times New Roman"/>
                <w:szCs w:val="24"/>
              </w:rPr>
              <w:t>)</w:t>
            </w:r>
          </w:p>
        </w:tc>
      </w:tr>
    </w:tbl>
    <w:p w14:paraId="18E2BDB0" w14:textId="77777777" w:rsidR="00E92567" w:rsidRPr="003E15F9" w:rsidRDefault="00E92567" w:rsidP="00CF1AC6">
      <w:pPr>
        <w:pStyle w:val="a6"/>
        <w:widowControl w:val="0"/>
        <w:autoSpaceDE w:val="0"/>
        <w:autoSpaceDN w:val="0"/>
        <w:adjustRightInd w:val="0"/>
        <w:spacing w:line="360" w:lineRule="auto"/>
        <w:ind w:left="0" w:firstLine="360"/>
        <w:rPr>
          <w:rFonts w:ascii="Times New Roman" w:hAnsi="Times New Roman" w:cs="Times New Roman"/>
          <w:sz w:val="28"/>
          <w:szCs w:val="28"/>
        </w:rPr>
      </w:pPr>
    </w:p>
    <w:p w14:paraId="4D93DA75" w14:textId="33A0AE98" w:rsidR="00E92567" w:rsidRPr="003E15F9" w:rsidRDefault="00E92567" w:rsidP="00927988">
      <w:pPr>
        <w:pStyle w:val="a6"/>
        <w:widowControl w:val="0"/>
        <w:autoSpaceDE w:val="0"/>
        <w:autoSpaceDN w:val="0"/>
        <w:adjustRightInd w:val="0"/>
        <w:spacing w:line="360" w:lineRule="auto"/>
        <w:ind w:left="0" w:firstLine="360"/>
        <w:jc w:val="both"/>
        <w:rPr>
          <w:rFonts w:ascii="Times New Roman" w:hAnsi="Times New Roman" w:cs="Times New Roman"/>
          <w:sz w:val="28"/>
          <w:szCs w:val="28"/>
        </w:rPr>
      </w:pPr>
      <w:r w:rsidRPr="003E15F9">
        <w:rPr>
          <w:rFonts w:ascii="Times New Roman" w:hAnsi="Times New Roman" w:cs="Times New Roman"/>
          <w:sz w:val="28"/>
          <w:szCs w:val="28"/>
        </w:rPr>
        <w:t>В данном случае переводчик описательно передает окказиональный фразеологиз</w:t>
      </w:r>
      <w:r w:rsidR="00D55CE9" w:rsidRPr="003E15F9">
        <w:rPr>
          <w:rFonts w:ascii="Times New Roman" w:hAnsi="Times New Roman" w:cs="Times New Roman"/>
          <w:sz w:val="28"/>
          <w:szCs w:val="28"/>
        </w:rPr>
        <w:t xml:space="preserve">м «из души скляночку выну» как </w:t>
      </w:r>
      <w:r w:rsidR="00D55CE9" w:rsidRPr="003E15F9">
        <w:rPr>
          <w:rFonts w:ascii="Times New Roman" w:hAnsi="Times New Roman" w:cs="Times New Roman"/>
          <w:sz w:val="28"/>
          <w:szCs w:val="28"/>
          <w:lang w:val="en-US"/>
        </w:rPr>
        <w:t>“</w:t>
      </w:r>
      <w:r w:rsidRPr="003E15F9">
        <w:rPr>
          <w:rFonts w:ascii="Times New Roman" w:hAnsi="Times New Roman" w:cs="Times New Roman"/>
          <w:sz w:val="28"/>
          <w:szCs w:val="28"/>
          <w:lang w:val="en-US"/>
        </w:rPr>
        <w:t>I’ll do anything for you</w:t>
      </w:r>
      <w:r w:rsidR="00D55CE9" w:rsidRPr="003E15F9">
        <w:rPr>
          <w:rFonts w:ascii="Times New Roman" w:hAnsi="Times New Roman" w:cs="Times New Roman"/>
          <w:sz w:val="28"/>
          <w:szCs w:val="28"/>
          <w:lang w:val="en-US"/>
        </w:rPr>
        <w:t>”</w:t>
      </w:r>
      <w:r w:rsidRPr="003E15F9">
        <w:rPr>
          <w:rFonts w:ascii="Times New Roman" w:hAnsi="Times New Roman" w:cs="Times New Roman"/>
          <w:sz w:val="28"/>
          <w:szCs w:val="28"/>
        </w:rPr>
        <w:t xml:space="preserve">. В языке перевода отсутствует прямое соответствие данной культурно-маркированной единицы, поэтому переводчику приходится прибегать к </w:t>
      </w:r>
      <w:r w:rsidR="00E93B5D">
        <w:rPr>
          <w:rFonts w:ascii="Times New Roman" w:hAnsi="Times New Roman" w:cs="Times New Roman"/>
          <w:sz w:val="28"/>
          <w:szCs w:val="28"/>
        </w:rPr>
        <w:t xml:space="preserve">экспликации </w:t>
      </w:r>
      <w:r w:rsidRPr="003E15F9">
        <w:rPr>
          <w:rFonts w:ascii="Times New Roman" w:hAnsi="Times New Roman" w:cs="Times New Roman"/>
          <w:sz w:val="28"/>
          <w:szCs w:val="28"/>
        </w:rPr>
        <w:t>для передачи смысла высказывания. Данная переводческая трансформация является оправданной, так как адекватно передает значение фразеологизма: «сделать все, что угодно».</w:t>
      </w:r>
    </w:p>
    <w:p w14:paraId="5FF05D80" w14:textId="77777777" w:rsidR="00363CC5" w:rsidRPr="003E15F9" w:rsidRDefault="00363CC5" w:rsidP="00E92567">
      <w:pPr>
        <w:pStyle w:val="a6"/>
        <w:widowControl w:val="0"/>
        <w:autoSpaceDE w:val="0"/>
        <w:autoSpaceDN w:val="0"/>
        <w:adjustRightInd w:val="0"/>
        <w:spacing w:line="360" w:lineRule="auto"/>
        <w:ind w:left="0" w:firstLine="360"/>
        <w:rPr>
          <w:rFonts w:ascii="Times New Roman" w:hAnsi="Times New Roman" w:cs="Times New Roman"/>
          <w:sz w:val="28"/>
          <w:szCs w:val="28"/>
        </w:rPr>
      </w:pPr>
    </w:p>
    <w:p w14:paraId="233FEC77" w14:textId="7B79E7D8" w:rsidR="00363CC5" w:rsidRPr="003E15F9" w:rsidRDefault="00363CC5" w:rsidP="00D55CE9">
      <w:pPr>
        <w:pStyle w:val="a6"/>
        <w:widowControl w:val="0"/>
        <w:autoSpaceDE w:val="0"/>
        <w:autoSpaceDN w:val="0"/>
        <w:adjustRightInd w:val="0"/>
        <w:spacing w:line="360" w:lineRule="auto"/>
        <w:ind w:left="0" w:firstLine="708"/>
        <w:rPr>
          <w:rFonts w:ascii="Times New Roman" w:hAnsi="Times New Roman" w:cs="Times New Roman"/>
          <w:sz w:val="28"/>
          <w:szCs w:val="28"/>
        </w:rPr>
      </w:pPr>
      <w:r w:rsidRPr="003E15F9">
        <w:rPr>
          <w:rFonts w:ascii="Times New Roman" w:hAnsi="Times New Roman" w:cs="Times New Roman"/>
          <w:sz w:val="28"/>
          <w:szCs w:val="28"/>
        </w:rPr>
        <w:t>Пример</w:t>
      </w:r>
      <w:r w:rsidR="00733323" w:rsidRPr="003E15F9">
        <w:rPr>
          <w:rFonts w:ascii="Times New Roman" w:hAnsi="Times New Roman" w:cs="Times New Roman"/>
          <w:sz w:val="28"/>
          <w:szCs w:val="28"/>
        </w:rPr>
        <w:t xml:space="preserve"> 22</w:t>
      </w:r>
      <w:r w:rsidRPr="003E15F9">
        <w:rPr>
          <w:rFonts w:ascii="Times New Roman" w:hAnsi="Times New Roman" w:cs="Times New Roman"/>
          <w:sz w:val="28"/>
          <w:szCs w:val="28"/>
        </w:rPr>
        <w:t>:</w:t>
      </w:r>
    </w:p>
    <w:tbl>
      <w:tblPr>
        <w:tblStyle w:val="a7"/>
        <w:tblW w:w="0" w:type="auto"/>
        <w:tblLook w:val="04A0" w:firstRow="1" w:lastRow="0" w:firstColumn="1" w:lastColumn="0" w:noHBand="0" w:noVBand="1"/>
      </w:tblPr>
      <w:tblGrid>
        <w:gridCol w:w="4782"/>
        <w:gridCol w:w="4782"/>
      </w:tblGrid>
      <w:tr w:rsidR="00363CC5" w:rsidRPr="003E15F9" w14:paraId="350F18DB" w14:textId="77777777" w:rsidTr="00363CC5">
        <w:tc>
          <w:tcPr>
            <w:tcW w:w="4786" w:type="dxa"/>
          </w:tcPr>
          <w:p w14:paraId="10809FD3" w14:textId="77777777" w:rsidR="00363CC5" w:rsidRPr="003E15F9" w:rsidRDefault="00363CC5" w:rsidP="00363CC5">
            <w:pPr>
              <w:pStyle w:val="a6"/>
              <w:widowControl w:val="0"/>
              <w:autoSpaceDE w:val="0"/>
              <w:autoSpaceDN w:val="0"/>
              <w:adjustRightInd w:val="0"/>
              <w:spacing w:line="360" w:lineRule="auto"/>
              <w:ind w:left="0"/>
              <w:rPr>
                <w:rFonts w:ascii="Times New Roman" w:hAnsi="Times New Roman" w:cs="Times New Roman"/>
              </w:rPr>
            </w:pPr>
            <w:r w:rsidRPr="003E15F9">
              <w:rPr>
                <w:rFonts w:ascii="Times New Roman" w:hAnsi="Times New Roman" w:cs="Times New Roman"/>
              </w:rPr>
              <w:t xml:space="preserve">Он не видел того, как Петро, гонявший по кругу лошадей, взглядывая на него, </w:t>
            </w:r>
            <w:r w:rsidRPr="003E15F9">
              <w:rPr>
                <w:rFonts w:ascii="Times New Roman" w:hAnsi="Times New Roman" w:cs="Times New Roman"/>
                <w:u w:val="single"/>
              </w:rPr>
              <w:t>курносил</w:t>
            </w:r>
            <w:r w:rsidRPr="003E15F9">
              <w:rPr>
                <w:rFonts w:ascii="Times New Roman" w:hAnsi="Times New Roman" w:cs="Times New Roman"/>
              </w:rPr>
              <w:t xml:space="preserve"> про себя лицо.</w:t>
            </w:r>
          </w:p>
          <w:p w14:paraId="1DEF026C" w14:textId="3D877999" w:rsidR="00363CC5" w:rsidRPr="003E15F9" w:rsidRDefault="00D55CE9" w:rsidP="00363CC5">
            <w:pPr>
              <w:pStyle w:val="a6"/>
              <w:widowControl w:val="0"/>
              <w:autoSpaceDE w:val="0"/>
              <w:autoSpaceDN w:val="0"/>
              <w:adjustRightInd w:val="0"/>
              <w:spacing w:line="360" w:lineRule="auto"/>
              <w:ind w:left="0"/>
              <w:rPr>
                <w:rFonts w:ascii="Times New Roman" w:hAnsi="Times New Roman" w:cs="Times New Roman"/>
              </w:rPr>
            </w:pPr>
            <w:r w:rsidRPr="003E15F9">
              <w:rPr>
                <w:rFonts w:ascii="Times New Roman" w:hAnsi="Times New Roman" w:cs="Times New Roman"/>
              </w:rPr>
              <w:t>(c</w:t>
            </w:r>
            <w:r w:rsidR="00363CC5" w:rsidRPr="003E15F9">
              <w:rPr>
                <w:rFonts w:ascii="Times New Roman" w:hAnsi="Times New Roman" w:cs="Times New Roman"/>
              </w:rPr>
              <w:t>тр. 283</w:t>
            </w:r>
            <w:r w:rsidRPr="003E15F9">
              <w:rPr>
                <w:rFonts w:ascii="Times New Roman" w:hAnsi="Times New Roman" w:cs="Times New Roman"/>
              </w:rPr>
              <w:t>)</w:t>
            </w:r>
          </w:p>
        </w:tc>
        <w:tc>
          <w:tcPr>
            <w:tcW w:w="4786" w:type="dxa"/>
          </w:tcPr>
          <w:p w14:paraId="753CB595" w14:textId="1ADE671E" w:rsidR="00363CC5" w:rsidRPr="003E15F9" w:rsidRDefault="00363CC5" w:rsidP="00E92567">
            <w:pPr>
              <w:pStyle w:val="a6"/>
              <w:widowControl w:val="0"/>
              <w:autoSpaceDE w:val="0"/>
              <w:autoSpaceDN w:val="0"/>
              <w:adjustRightInd w:val="0"/>
              <w:spacing w:line="360" w:lineRule="auto"/>
              <w:ind w:left="0"/>
              <w:rPr>
                <w:rFonts w:ascii="Times New Roman" w:hAnsi="Times New Roman" w:cs="Times New Roman"/>
              </w:rPr>
            </w:pPr>
            <w:r w:rsidRPr="003E15F9">
              <w:rPr>
                <w:rFonts w:ascii="Times New Roman" w:hAnsi="Times New Roman" w:cs="Times New Roman"/>
                <w:lang w:val="en-US"/>
              </w:rPr>
              <w:t>H</w:t>
            </w:r>
            <w:r w:rsidRPr="003E15F9">
              <w:rPr>
                <w:rFonts w:ascii="Times New Roman" w:hAnsi="Times New Roman" w:cs="Times New Roman"/>
              </w:rPr>
              <w:t xml:space="preserve">e did not see Pyotr, who was driving the horses round the threshing circle, </w:t>
            </w:r>
            <w:r w:rsidRPr="003E15F9">
              <w:rPr>
                <w:rFonts w:ascii="Times New Roman" w:hAnsi="Times New Roman" w:cs="Times New Roman"/>
                <w:u w:val="single"/>
              </w:rPr>
              <w:t>wrinkling his nose with a faint grin</w:t>
            </w:r>
            <w:r w:rsidRPr="003E15F9">
              <w:rPr>
                <w:rFonts w:ascii="Times New Roman" w:hAnsi="Times New Roman" w:cs="Times New Roman"/>
              </w:rPr>
              <w:t xml:space="preserve"> as he watched his brother.</w:t>
            </w:r>
            <w:r w:rsidR="00D55CE9" w:rsidRPr="003E15F9">
              <w:rPr>
                <w:rFonts w:ascii="Times New Roman" w:hAnsi="Times New Roman" w:cs="Times New Roman"/>
              </w:rPr>
              <w:t xml:space="preserve"> (p</w:t>
            </w:r>
            <w:r w:rsidRPr="003E15F9">
              <w:rPr>
                <w:rFonts w:ascii="Times New Roman" w:hAnsi="Times New Roman" w:cs="Times New Roman"/>
              </w:rPr>
              <w:t>. 363</w:t>
            </w:r>
            <w:r w:rsidR="00D55CE9" w:rsidRPr="003E15F9">
              <w:rPr>
                <w:rFonts w:ascii="Times New Roman" w:hAnsi="Times New Roman" w:cs="Times New Roman"/>
              </w:rPr>
              <w:t>)</w:t>
            </w:r>
          </w:p>
        </w:tc>
      </w:tr>
    </w:tbl>
    <w:p w14:paraId="665F5976" w14:textId="77777777" w:rsidR="00363CC5" w:rsidRPr="003E15F9" w:rsidRDefault="00363CC5" w:rsidP="00E92567">
      <w:pPr>
        <w:pStyle w:val="a6"/>
        <w:widowControl w:val="0"/>
        <w:autoSpaceDE w:val="0"/>
        <w:autoSpaceDN w:val="0"/>
        <w:adjustRightInd w:val="0"/>
        <w:spacing w:line="360" w:lineRule="auto"/>
        <w:ind w:left="0" w:firstLine="360"/>
        <w:rPr>
          <w:rFonts w:ascii="Times New Roman" w:hAnsi="Times New Roman" w:cs="Times New Roman"/>
          <w:sz w:val="28"/>
          <w:szCs w:val="28"/>
        </w:rPr>
      </w:pPr>
    </w:p>
    <w:p w14:paraId="64B72858" w14:textId="3D5D6C2D" w:rsidR="00363CC5" w:rsidRPr="003E15F9" w:rsidRDefault="00927988" w:rsidP="00733323">
      <w:pPr>
        <w:pStyle w:val="a6"/>
        <w:widowControl w:val="0"/>
        <w:autoSpaceDE w:val="0"/>
        <w:autoSpaceDN w:val="0"/>
        <w:adjustRightInd w:val="0"/>
        <w:spacing w:line="360" w:lineRule="auto"/>
        <w:ind w:left="0" w:firstLine="708"/>
        <w:jc w:val="both"/>
        <w:rPr>
          <w:rFonts w:ascii="Times New Roman" w:hAnsi="Times New Roman" w:cs="Times New Roman"/>
          <w:sz w:val="28"/>
          <w:szCs w:val="28"/>
        </w:rPr>
      </w:pPr>
      <w:r w:rsidRPr="003E15F9">
        <w:rPr>
          <w:rFonts w:ascii="Times New Roman" w:hAnsi="Times New Roman" w:cs="Times New Roman"/>
          <w:sz w:val="28"/>
          <w:szCs w:val="28"/>
        </w:rPr>
        <w:t>У глагола «курносить» нет прямого соответствия в английском языке, так как это авторский окказионализм, поэтому переводчику приходится переводить данную лексическую единицу</w:t>
      </w:r>
      <w:r w:rsidR="00C6104B">
        <w:rPr>
          <w:rFonts w:ascii="Times New Roman" w:hAnsi="Times New Roman" w:cs="Times New Roman"/>
          <w:sz w:val="28"/>
          <w:szCs w:val="28"/>
        </w:rPr>
        <w:t>, преобразовывая ее</w:t>
      </w:r>
      <w:r w:rsidRPr="003E15F9">
        <w:rPr>
          <w:rFonts w:ascii="Times New Roman" w:hAnsi="Times New Roman" w:cs="Times New Roman"/>
          <w:sz w:val="28"/>
          <w:szCs w:val="28"/>
        </w:rPr>
        <w:t xml:space="preserve">. «Курносить», опираясь на контекст, означает «воротить нос», «пренебрежительно относиться к чему-либо», поэтому переводческим решением стало введение словосочетания </w:t>
      </w:r>
      <w:r w:rsidRPr="003E15F9">
        <w:rPr>
          <w:rFonts w:ascii="Times New Roman" w:hAnsi="Times New Roman" w:cs="Times New Roman"/>
          <w:sz w:val="28"/>
          <w:szCs w:val="28"/>
          <w:lang w:val="en-US"/>
        </w:rPr>
        <w:t xml:space="preserve">“a faint grin”, </w:t>
      </w:r>
      <w:r w:rsidRPr="003E15F9">
        <w:rPr>
          <w:rFonts w:ascii="Times New Roman" w:hAnsi="Times New Roman" w:cs="Times New Roman"/>
          <w:sz w:val="28"/>
          <w:szCs w:val="28"/>
        </w:rPr>
        <w:t xml:space="preserve">что означает «легкая насмешка». Данный описательный элемент позволяет передать негативный оттенок в выражении лица Петра. Следовательно, данное добавление является оправданной переводческой трансформацией. </w:t>
      </w:r>
    </w:p>
    <w:p w14:paraId="6126A6D0" w14:textId="77777777" w:rsidR="00D55CE9" w:rsidRPr="003E15F9" w:rsidRDefault="00D55CE9" w:rsidP="00733323">
      <w:pPr>
        <w:pStyle w:val="a6"/>
        <w:widowControl w:val="0"/>
        <w:autoSpaceDE w:val="0"/>
        <w:autoSpaceDN w:val="0"/>
        <w:adjustRightInd w:val="0"/>
        <w:spacing w:line="360" w:lineRule="auto"/>
        <w:ind w:left="0" w:firstLine="708"/>
        <w:jc w:val="both"/>
        <w:rPr>
          <w:rFonts w:ascii="Times New Roman" w:hAnsi="Times New Roman" w:cs="Times New Roman"/>
          <w:sz w:val="28"/>
          <w:szCs w:val="28"/>
        </w:rPr>
      </w:pPr>
    </w:p>
    <w:p w14:paraId="7AF12233" w14:textId="6FB275BF" w:rsidR="00E92567" w:rsidRPr="003E15F9" w:rsidRDefault="00F10E7B" w:rsidP="00F10E7B">
      <w:pPr>
        <w:pStyle w:val="a6"/>
        <w:numPr>
          <w:ilvl w:val="2"/>
          <w:numId w:val="12"/>
        </w:numPr>
        <w:spacing w:line="360" w:lineRule="auto"/>
        <w:ind w:left="851" w:hanging="850"/>
        <w:jc w:val="both"/>
        <w:rPr>
          <w:rFonts w:ascii="Times New Roman" w:hAnsi="Times New Roman" w:cs="Times New Roman"/>
          <w:b/>
          <w:sz w:val="28"/>
          <w:szCs w:val="28"/>
        </w:rPr>
      </w:pPr>
      <w:r>
        <w:rPr>
          <w:rFonts w:ascii="Times New Roman" w:hAnsi="Times New Roman" w:cs="Times New Roman"/>
          <w:b/>
          <w:sz w:val="28"/>
          <w:szCs w:val="28"/>
        </w:rPr>
        <w:t>О</w:t>
      </w:r>
      <w:r w:rsidR="00E92567" w:rsidRPr="003E15F9">
        <w:rPr>
          <w:rFonts w:ascii="Times New Roman" w:hAnsi="Times New Roman" w:cs="Times New Roman"/>
          <w:b/>
          <w:sz w:val="28"/>
          <w:szCs w:val="28"/>
        </w:rPr>
        <w:t>пущение реалии</w:t>
      </w:r>
      <w:r>
        <w:rPr>
          <w:rFonts w:ascii="Times New Roman" w:hAnsi="Times New Roman" w:cs="Times New Roman"/>
          <w:b/>
          <w:sz w:val="28"/>
          <w:szCs w:val="28"/>
        </w:rPr>
        <w:t xml:space="preserve"> </w:t>
      </w:r>
    </w:p>
    <w:p w14:paraId="1388F8B2" w14:textId="77777777" w:rsidR="006B2B91" w:rsidRPr="003E15F9" w:rsidRDefault="006B2B91" w:rsidP="00CF1AC6">
      <w:pPr>
        <w:pStyle w:val="a6"/>
        <w:spacing w:line="360" w:lineRule="auto"/>
        <w:ind w:left="1080"/>
        <w:jc w:val="both"/>
        <w:rPr>
          <w:rFonts w:ascii="Times New Roman" w:hAnsi="Times New Roman" w:cs="Times New Roman"/>
          <w:b/>
          <w:sz w:val="28"/>
          <w:szCs w:val="28"/>
        </w:rPr>
      </w:pPr>
    </w:p>
    <w:p w14:paraId="0FBA08A0" w14:textId="3E62D298" w:rsidR="00E92567" w:rsidRPr="003E15F9" w:rsidRDefault="00E92567" w:rsidP="00D55CE9">
      <w:pPr>
        <w:widowControl w:val="0"/>
        <w:tabs>
          <w:tab w:val="left" w:pos="2500"/>
        </w:tabs>
        <w:autoSpaceDE w:val="0"/>
        <w:autoSpaceDN w:val="0"/>
        <w:adjustRightInd w:val="0"/>
        <w:rPr>
          <w:rFonts w:cs="Times New Roman"/>
          <w:sz w:val="28"/>
          <w:szCs w:val="28"/>
        </w:rPr>
      </w:pPr>
      <w:r w:rsidRPr="003E15F9">
        <w:rPr>
          <w:rFonts w:cs="Times New Roman"/>
          <w:sz w:val="28"/>
          <w:szCs w:val="28"/>
        </w:rPr>
        <w:t>Пример</w:t>
      </w:r>
      <w:r w:rsidR="00733323" w:rsidRPr="003E15F9">
        <w:rPr>
          <w:rFonts w:cs="Times New Roman"/>
          <w:sz w:val="28"/>
          <w:szCs w:val="28"/>
        </w:rPr>
        <w:t xml:space="preserve"> 23</w:t>
      </w:r>
      <w:r w:rsidRPr="003E15F9">
        <w:rPr>
          <w:rFonts w:cs="Times New Roman"/>
          <w:sz w:val="28"/>
          <w:szCs w:val="28"/>
        </w:rPr>
        <w:t xml:space="preserve"> :</w:t>
      </w:r>
    </w:p>
    <w:tbl>
      <w:tblPr>
        <w:tblStyle w:val="a7"/>
        <w:tblW w:w="0" w:type="auto"/>
        <w:tblLook w:val="04A0" w:firstRow="1" w:lastRow="0" w:firstColumn="1" w:lastColumn="0" w:noHBand="0" w:noVBand="1"/>
      </w:tblPr>
      <w:tblGrid>
        <w:gridCol w:w="4782"/>
        <w:gridCol w:w="4782"/>
      </w:tblGrid>
      <w:tr w:rsidR="00E92567" w:rsidRPr="003E15F9" w14:paraId="16BC405C" w14:textId="77777777" w:rsidTr="00E92567">
        <w:tc>
          <w:tcPr>
            <w:tcW w:w="4782" w:type="dxa"/>
          </w:tcPr>
          <w:p w14:paraId="6EE98C9B" w14:textId="77777777" w:rsidR="00E92567" w:rsidRPr="003E15F9" w:rsidRDefault="00E92567" w:rsidP="00CF1AC6">
            <w:pPr>
              <w:pStyle w:val="a6"/>
              <w:widowControl w:val="0"/>
              <w:autoSpaceDE w:val="0"/>
              <w:autoSpaceDN w:val="0"/>
              <w:adjustRightInd w:val="0"/>
              <w:spacing w:line="360" w:lineRule="auto"/>
              <w:ind w:left="0" w:firstLine="360"/>
              <w:rPr>
                <w:rFonts w:ascii="Times New Roman" w:hAnsi="Times New Roman" w:cs="Times New Roman"/>
              </w:rPr>
            </w:pPr>
            <w:r w:rsidRPr="003E15F9">
              <w:rPr>
                <w:rFonts w:ascii="Times New Roman" w:hAnsi="Times New Roman" w:cs="Times New Roman"/>
              </w:rPr>
              <w:t xml:space="preserve">- Сапог ногу жмет, терпения нету, - сказал Митька. </w:t>
            </w:r>
          </w:p>
          <w:p w14:paraId="5CB8D073" w14:textId="77777777" w:rsidR="00D55CE9" w:rsidRPr="003E15F9" w:rsidRDefault="00E92567" w:rsidP="00CF1AC6">
            <w:pPr>
              <w:pStyle w:val="a6"/>
              <w:widowControl w:val="0"/>
              <w:numPr>
                <w:ilvl w:val="0"/>
                <w:numId w:val="4"/>
              </w:numPr>
              <w:autoSpaceDE w:val="0"/>
              <w:autoSpaceDN w:val="0"/>
              <w:adjustRightInd w:val="0"/>
              <w:spacing w:line="360" w:lineRule="auto"/>
              <w:rPr>
                <w:rFonts w:ascii="Times New Roman" w:hAnsi="Times New Roman" w:cs="Times New Roman"/>
              </w:rPr>
            </w:pPr>
            <w:r w:rsidRPr="003E15F9">
              <w:rPr>
                <w:rFonts w:ascii="Times New Roman" w:hAnsi="Times New Roman" w:cs="Times New Roman"/>
                <w:u w:val="single"/>
              </w:rPr>
              <w:t>Терпи, казак, атаманом будешь!</w:t>
            </w:r>
            <w:r w:rsidRPr="003E15F9">
              <w:rPr>
                <w:rFonts w:ascii="Times New Roman" w:hAnsi="Times New Roman" w:cs="Times New Roman"/>
              </w:rPr>
              <w:t xml:space="preserve"> </w:t>
            </w:r>
          </w:p>
          <w:p w14:paraId="10C41624" w14:textId="3921C5FC" w:rsidR="00E92567" w:rsidRPr="003E15F9" w:rsidRDefault="00E92567" w:rsidP="00D55CE9">
            <w:pPr>
              <w:widowControl w:val="0"/>
              <w:autoSpaceDE w:val="0"/>
              <w:autoSpaceDN w:val="0"/>
              <w:adjustRightInd w:val="0"/>
              <w:ind w:left="360" w:firstLine="0"/>
              <w:rPr>
                <w:rFonts w:cs="Times New Roman"/>
              </w:rPr>
            </w:pPr>
            <w:r w:rsidRPr="003E15F9">
              <w:rPr>
                <w:rFonts w:cs="Times New Roman"/>
              </w:rPr>
              <w:t>(</w:t>
            </w:r>
            <w:r w:rsidR="00D55CE9" w:rsidRPr="003E15F9">
              <w:rPr>
                <w:rFonts w:cs="Times New Roman"/>
              </w:rPr>
              <w:t xml:space="preserve">стр. </w:t>
            </w:r>
            <w:r w:rsidRPr="003E15F9">
              <w:rPr>
                <w:rFonts w:cs="Times New Roman"/>
              </w:rPr>
              <w:t>339)</w:t>
            </w:r>
          </w:p>
          <w:p w14:paraId="4D92120F" w14:textId="77777777" w:rsidR="00E92567" w:rsidRPr="003E15F9" w:rsidRDefault="00E92567" w:rsidP="00CF1AC6">
            <w:pPr>
              <w:pStyle w:val="a6"/>
              <w:widowControl w:val="0"/>
              <w:autoSpaceDE w:val="0"/>
              <w:autoSpaceDN w:val="0"/>
              <w:adjustRightInd w:val="0"/>
              <w:spacing w:line="360" w:lineRule="auto"/>
              <w:ind w:left="0"/>
              <w:rPr>
                <w:rFonts w:ascii="Times New Roman" w:hAnsi="Times New Roman" w:cs="Times New Roman"/>
              </w:rPr>
            </w:pPr>
          </w:p>
        </w:tc>
        <w:tc>
          <w:tcPr>
            <w:tcW w:w="4783" w:type="dxa"/>
          </w:tcPr>
          <w:p w14:paraId="77CB9F04" w14:textId="77777777" w:rsidR="00E92567" w:rsidRPr="003E15F9" w:rsidRDefault="00E92567" w:rsidP="00CF1AC6">
            <w:pPr>
              <w:pStyle w:val="a6"/>
              <w:widowControl w:val="0"/>
              <w:numPr>
                <w:ilvl w:val="0"/>
                <w:numId w:val="4"/>
              </w:numPr>
              <w:autoSpaceDE w:val="0"/>
              <w:autoSpaceDN w:val="0"/>
              <w:adjustRightInd w:val="0"/>
              <w:spacing w:line="360" w:lineRule="auto"/>
              <w:rPr>
                <w:rFonts w:ascii="Times New Roman" w:hAnsi="Times New Roman" w:cs="Times New Roman"/>
              </w:rPr>
            </w:pPr>
            <w:r w:rsidRPr="003E15F9">
              <w:rPr>
                <w:rFonts w:ascii="Times New Roman" w:hAnsi="Times New Roman" w:cs="Times New Roman"/>
                <w:lang w:val="en-US"/>
              </w:rPr>
              <w:t>My boot pinches like hell.</w:t>
            </w:r>
          </w:p>
          <w:p w14:paraId="59A046ED" w14:textId="3CC6D767" w:rsidR="00E92567" w:rsidRPr="003E15F9" w:rsidRDefault="00E92567" w:rsidP="00CF1AC6">
            <w:pPr>
              <w:pStyle w:val="a6"/>
              <w:widowControl w:val="0"/>
              <w:numPr>
                <w:ilvl w:val="0"/>
                <w:numId w:val="4"/>
              </w:numPr>
              <w:autoSpaceDE w:val="0"/>
              <w:autoSpaceDN w:val="0"/>
              <w:adjustRightInd w:val="0"/>
              <w:spacing w:line="360" w:lineRule="auto"/>
              <w:rPr>
                <w:rFonts w:ascii="Times New Roman" w:hAnsi="Times New Roman" w:cs="Times New Roman"/>
              </w:rPr>
            </w:pPr>
            <w:r w:rsidRPr="003E15F9">
              <w:rPr>
                <w:rFonts w:ascii="Times New Roman" w:hAnsi="Times New Roman" w:cs="Times New Roman"/>
                <w:u w:val="single"/>
                <w:lang w:val="en-US"/>
              </w:rPr>
              <w:t>Stick it out, they’ll make you an ataman.</w:t>
            </w:r>
            <w:r w:rsidRPr="003E15F9">
              <w:rPr>
                <w:rFonts w:ascii="Times New Roman" w:hAnsi="Times New Roman" w:cs="Times New Roman"/>
                <w:lang w:val="en-US"/>
              </w:rPr>
              <w:t xml:space="preserve"> (</w:t>
            </w:r>
            <w:r w:rsidR="00D55CE9" w:rsidRPr="003E15F9">
              <w:rPr>
                <w:rFonts w:ascii="Times New Roman" w:hAnsi="Times New Roman" w:cs="Times New Roman"/>
                <w:lang w:val="en-US"/>
              </w:rPr>
              <w:t xml:space="preserve">p. </w:t>
            </w:r>
            <w:r w:rsidRPr="003E15F9">
              <w:rPr>
                <w:rFonts w:ascii="Times New Roman" w:hAnsi="Times New Roman" w:cs="Times New Roman"/>
                <w:lang w:val="en-US"/>
              </w:rPr>
              <w:t>327)</w:t>
            </w:r>
          </w:p>
          <w:p w14:paraId="74CDD048" w14:textId="77777777" w:rsidR="00E92567" w:rsidRPr="003E15F9" w:rsidRDefault="00E92567" w:rsidP="00CF1AC6">
            <w:pPr>
              <w:pStyle w:val="a6"/>
              <w:widowControl w:val="0"/>
              <w:autoSpaceDE w:val="0"/>
              <w:autoSpaceDN w:val="0"/>
              <w:adjustRightInd w:val="0"/>
              <w:spacing w:line="360" w:lineRule="auto"/>
              <w:ind w:left="0"/>
              <w:rPr>
                <w:rFonts w:ascii="Times New Roman" w:hAnsi="Times New Roman" w:cs="Times New Roman"/>
              </w:rPr>
            </w:pPr>
          </w:p>
        </w:tc>
      </w:tr>
    </w:tbl>
    <w:p w14:paraId="4EFDD9F8" w14:textId="77777777" w:rsidR="00E92567" w:rsidRPr="003E15F9" w:rsidRDefault="00E92567" w:rsidP="00CF1AC6">
      <w:pPr>
        <w:pStyle w:val="a6"/>
        <w:widowControl w:val="0"/>
        <w:autoSpaceDE w:val="0"/>
        <w:autoSpaceDN w:val="0"/>
        <w:adjustRightInd w:val="0"/>
        <w:spacing w:line="360" w:lineRule="auto"/>
        <w:ind w:left="0" w:firstLine="360"/>
        <w:rPr>
          <w:rFonts w:ascii="Times New Roman" w:hAnsi="Times New Roman" w:cs="Times New Roman"/>
        </w:rPr>
      </w:pPr>
    </w:p>
    <w:p w14:paraId="3FD6290A" w14:textId="1D56DA88" w:rsidR="00E92567" w:rsidRPr="003E15F9" w:rsidRDefault="00E92567" w:rsidP="002377E0">
      <w:pPr>
        <w:ind w:firstLine="708"/>
        <w:rPr>
          <w:rFonts w:cs="Times New Roman"/>
          <w:sz w:val="28"/>
          <w:szCs w:val="28"/>
        </w:rPr>
      </w:pPr>
      <w:r w:rsidRPr="003E15F9">
        <w:rPr>
          <w:rFonts w:cs="Times New Roman"/>
          <w:sz w:val="28"/>
          <w:szCs w:val="28"/>
        </w:rPr>
        <w:t xml:space="preserve">Известная русская пословица «Терпи, казак, атаманом будешь» подверглась буквальному переводу, не до конца верно передающему смысл пословицы. В английском переводе смысл пословицы сводится к тому, что «сапоги сделают тебя атаманом». Значение же русской пословицы иное: </w:t>
      </w:r>
      <w:r w:rsidRPr="003E15F9">
        <w:rPr>
          <w:rFonts w:cs="Times New Roman"/>
          <w:sz w:val="28"/>
          <w:szCs w:val="28"/>
        </w:rPr>
        <w:lastRenderedPageBreak/>
        <w:t>«если быть терпеливым, можно многого добиться»</w:t>
      </w:r>
      <w:r w:rsidR="0037413F">
        <w:rPr>
          <w:rFonts w:cs="Times New Roman"/>
          <w:sz w:val="28"/>
          <w:szCs w:val="28"/>
        </w:rPr>
        <w:t xml:space="preserve"> («Большой словарь русских поговорок»)</w:t>
      </w:r>
      <w:r w:rsidRPr="003E15F9">
        <w:rPr>
          <w:rFonts w:cs="Times New Roman"/>
          <w:sz w:val="28"/>
          <w:szCs w:val="28"/>
        </w:rPr>
        <w:t xml:space="preserve">. Таким образом, мы наблюдаем опущение реалии. </w:t>
      </w:r>
    </w:p>
    <w:p w14:paraId="15F12AD8" w14:textId="2EA9164D" w:rsidR="00E92567" w:rsidRPr="003E15F9" w:rsidRDefault="00E92567" w:rsidP="00D55CE9">
      <w:pPr>
        <w:ind w:firstLine="708"/>
        <w:rPr>
          <w:rFonts w:cs="Times New Roman"/>
          <w:sz w:val="28"/>
          <w:szCs w:val="28"/>
        </w:rPr>
      </w:pPr>
      <w:r w:rsidRPr="003E15F9">
        <w:rPr>
          <w:rFonts w:cs="Times New Roman"/>
          <w:sz w:val="28"/>
          <w:szCs w:val="28"/>
        </w:rPr>
        <w:t>Пример</w:t>
      </w:r>
      <w:r w:rsidR="00733323" w:rsidRPr="003E15F9">
        <w:rPr>
          <w:rFonts w:cs="Times New Roman"/>
          <w:sz w:val="28"/>
          <w:szCs w:val="28"/>
        </w:rPr>
        <w:t xml:space="preserve"> 24</w:t>
      </w:r>
      <w:r w:rsidRPr="003E15F9">
        <w:rPr>
          <w:rFonts w:cs="Times New Roman"/>
          <w:sz w:val="28"/>
          <w:szCs w:val="28"/>
        </w:rPr>
        <w:t>:</w:t>
      </w:r>
    </w:p>
    <w:tbl>
      <w:tblPr>
        <w:tblStyle w:val="a7"/>
        <w:tblW w:w="0" w:type="auto"/>
        <w:tblLook w:val="04A0" w:firstRow="1" w:lastRow="0" w:firstColumn="1" w:lastColumn="0" w:noHBand="0" w:noVBand="1"/>
      </w:tblPr>
      <w:tblGrid>
        <w:gridCol w:w="4782"/>
        <w:gridCol w:w="4782"/>
      </w:tblGrid>
      <w:tr w:rsidR="00E92567" w:rsidRPr="003E15F9" w14:paraId="0652E6D8" w14:textId="77777777" w:rsidTr="00E92567">
        <w:tc>
          <w:tcPr>
            <w:tcW w:w="4782" w:type="dxa"/>
          </w:tcPr>
          <w:p w14:paraId="60055B83" w14:textId="2A1B654C" w:rsidR="00E92567" w:rsidRPr="003E15F9" w:rsidRDefault="00E92567" w:rsidP="00CF1AC6">
            <w:pPr>
              <w:ind w:firstLine="0"/>
              <w:rPr>
                <w:rFonts w:cs="Times New Roman"/>
                <w:szCs w:val="24"/>
              </w:rPr>
            </w:pPr>
            <w:r w:rsidRPr="003E15F9">
              <w:rPr>
                <w:rFonts w:cs="Times New Roman"/>
                <w:szCs w:val="24"/>
              </w:rPr>
              <w:t xml:space="preserve">Похоронив параличного отца, он </w:t>
            </w:r>
            <w:r w:rsidRPr="003E15F9">
              <w:rPr>
                <w:rFonts w:cs="Times New Roman"/>
                <w:szCs w:val="24"/>
                <w:u w:val="single"/>
              </w:rPr>
              <w:t>со щербатого рубля</w:t>
            </w:r>
            <w:r w:rsidRPr="003E15F9">
              <w:rPr>
                <w:rFonts w:cs="Times New Roman"/>
                <w:szCs w:val="24"/>
              </w:rPr>
              <w:t xml:space="preserve"> повел дело. Начал ск</w:t>
            </w:r>
            <w:r w:rsidR="00D55CE9" w:rsidRPr="003E15F9">
              <w:rPr>
                <w:rFonts w:cs="Times New Roman"/>
                <w:szCs w:val="24"/>
              </w:rPr>
              <w:t>упать по хуторам щетину и пух. (c</w:t>
            </w:r>
            <w:r w:rsidRPr="003E15F9">
              <w:rPr>
                <w:rFonts w:cs="Times New Roman"/>
                <w:szCs w:val="24"/>
              </w:rPr>
              <w:t>тр.</w:t>
            </w:r>
            <w:r w:rsidR="00D55CE9" w:rsidRPr="003E15F9">
              <w:rPr>
                <w:rFonts w:cs="Times New Roman"/>
                <w:szCs w:val="24"/>
              </w:rPr>
              <w:t xml:space="preserve"> </w:t>
            </w:r>
            <w:r w:rsidRPr="003E15F9">
              <w:rPr>
                <w:rFonts w:cs="Times New Roman"/>
                <w:szCs w:val="24"/>
              </w:rPr>
              <w:t>239</w:t>
            </w:r>
            <w:r w:rsidR="00D55CE9" w:rsidRPr="003E15F9">
              <w:rPr>
                <w:rFonts w:cs="Times New Roman"/>
                <w:szCs w:val="24"/>
              </w:rPr>
              <w:t>)</w:t>
            </w:r>
          </w:p>
        </w:tc>
        <w:tc>
          <w:tcPr>
            <w:tcW w:w="4783" w:type="dxa"/>
          </w:tcPr>
          <w:p w14:paraId="48948F86" w14:textId="6EA1118E" w:rsidR="00E92567" w:rsidRPr="003E15F9" w:rsidRDefault="00E92567" w:rsidP="00CF1AC6">
            <w:pPr>
              <w:ind w:firstLine="0"/>
              <w:rPr>
                <w:rFonts w:cs="Times New Roman"/>
                <w:szCs w:val="24"/>
              </w:rPr>
            </w:pPr>
            <w:r w:rsidRPr="003E15F9">
              <w:rPr>
                <w:rFonts w:cs="Times New Roman"/>
                <w:szCs w:val="24"/>
              </w:rPr>
              <w:t>After burying his paralytic father, Sergei had to begin afresh, starting by buying bristles and fea</w:t>
            </w:r>
            <w:r w:rsidR="00D55CE9" w:rsidRPr="003E15F9">
              <w:rPr>
                <w:rFonts w:cs="Times New Roman"/>
                <w:szCs w:val="24"/>
              </w:rPr>
              <w:t>thers. (p.</w:t>
            </w:r>
            <w:r w:rsidRPr="003E15F9">
              <w:rPr>
                <w:rFonts w:cs="Times New Roman"/>
                <w:szCs w:val="24"/>
              </w:rPr>
              <w:t xml:space="preserve"> 303</w:t>
            </w:r>
            <w:r w:rsidR="00D55CE9" w:rsidRPr="003E15F9">
              <w:rPr>
                <w:rFonts w:cs="Times New Roman"/>
                <w:szCs w:val="24"/>
              </w:rPr>
              <w:t>)</w:t>
            </w:r>
          </w:p>
        </w:tc>
      </w:tr>
    </w:tbl>
    <w:p w14:paraId="356E93CF" w14:textId="77777777" w:rsidR="00E92567" w:rsidRPr="003E15F9" w:rsidRDefault="00E92567" w:rsidP="00CF1AC6">
      <w:pPr>
        <w:ind w:firstLine="360"/>
        <w:rPr>
          <w:rFonts w:cs="Times New Roman"/>
          <w:sz w:val="28"/>
          <w:szCs w:val="28"/>
        </w:rPr>
      </w:pPr>
    </w:p>
    <w:p w14:paraId="6E292D89" w14:textId="77777777" w:rsidR="00E92567" w:rsidRPr="003E15F9" w:rsidRDefault="00E92567" w:rsidP="00733323">
      <w:pPr>
        <w:ind w:firstLine="708"/>
        <w:rPr>
          <w:rFonts w:cs="Times New Roman"/>
          <w:sz w:val="28"/>
          <w:szCs w:val="28"/>
        </w:rPr>
      </w:pPr>
      <w:r w:rsidRPr="003E15F9">
        <w:rPr>
          <w:rFonts w:cs="Times New Roman"/>
          <w:sz w:val="28"/>
          <w:szCs w:val="28"/>
        </w:rPr>
        <w:t>Данный пример иллюстрирует перевод окказионального лексического фразеологизма «со щербатого рубля», т.е. с крайне ограниченными средствами начинать дело заново. Переводчик опускает оттенок смысла «с ограниченными средствами», используя словосочетание «</w:t>
      </w:r>
      <w:r w:rsidRPr="003E15F9">
        <w:rPr>
          <w:rFonts w:cs="Times New Roman"/>
          <w:sz w:val="28"/>
          <w:szCs w:val="28"/>
          <w:lang w:val="en-US"/>
        </w:rPr>
        <w:t>to begin afresh</w:t>
      </w:r>
      <w:r w:rsidRPr="003E15F9">
        <w:rPr>
          <w:rFonts w:cs="Times New Roman"/>
          <w:sz w:val="28"/>
          <w:szCs w:val="28"/>
        </w:rPr>
        <w:t>». Помимо этого, в переводе отсутствует реалия «хутор», что не искажает смысл перевода, но является не оправданным опущением.</w:t>
      </w:r>
    </w:p>
    <w:p w14:paraId="76466F15" w14:textId="77777777" w:rsidR="00CF1AC6" w:rsidRPr="003E15F9" w:rsidRDefault="00CF1AC6" w:rsidP="00CF1AC6">
      <w:pPr>
        <w:ind w:firstLine="360"/>
        <w:rPr>
          <w:rFonts w:cs="Times New Roman"/>
          <w:sz w:val="28"/>
          <w:szCs w:val="28"/>
        </w:rPr>
      </w:pPr>
    </w:p>
    <w:p w14:paraId="3CC4C998" w14:textId="731F0137" w:rsidR="00E92567" w:rsidRPr="003E15F9" w:rsidRDefault="00733323" w:rsidP="00D55CE9">
      <w:pPr>
        <w:ind w:firstLine="708"/>
        <w:rPr>
          <w:rFonts w:cs="Times New Roman"/>
          <w:sz w:val="28"/>
          <w:szCs w:val="28"/>
        </w:rPr>
      </w:pPr>
      <w:r w:rsidRPr="003E15F9">
        <w:rPr>
          <w:rFonts w:cs="Times New Roman"/>
          <w:sz w:val="28"/>
          <w:szCs w:val="28"/>
        </w:rPr>
        <w:t>Пример 25</w:t>
      </w:r>
      <w:r w:rsidR="00CF1AC6" w:rsidRPr="003E15F9">
        <w:rPr>
          <w:rFonts w:cs="Times New Roman"/>
          <w:sz w:val="28"/>
          <w:szCs w:val="28"/>
        </w:rPr>
        <w:t>:</w:t>
      </w:r>
    </w:p>
    <w:tbl>
      <w:tblPr>
        <w:tblStyle w:val="a7"/>
        <w:tblW w:w="0" w:type="auto"/>
        <w:tblLook w:val="04A0" w:firstRow="1" w:lastRow="0" w:firstColumn="1" w:lastColumn="0" w:noHBand="0" w:noVBand="1"/>
      </w:tblPr>
      <w:tblGrid>
        <w:gridCol w:w="4782"/>
        <w:gridCol w:w="4782"/>
      </w:tblGrid>
      <w:tr w:rsidR="00E92567" w:rsidRPr="003E15F9" w14:paraId="5847D317" w14:textId="77777777" w:rsidTr="00E92567">
        <w:tc>
          <w:tcPr>
            <w:tcW w:w="4782" w:type="dxa"/>
          </w:tcPr>
          <w:p w14:paraId="6476AA8D" w14:textId="020DFA75" w:rsidR="00E92567" w:rsidRPr="003E15F9" w:rsidRDefault="00E92567" w:rsidP="00E92567">
            <w:pPr>
              <w:ind w:firstLine="0"/>
              <w:rPr>
                <w:rFonts w:eastAsiaTheme="minorEastAsia" w:cs="Times New Roman"/>
                <w:szCs w:val="24"/>
              </w:rPr>
            </w:pPr>
            <w:r w:rsidRPr="003E15F9">
              <w:rPr>
                <w:rFonts w:eastAsiaTheme="minorEastAsia" w:cs="Times New Roman"/>
                <w:szCs w:val="24"/>
              </w:rPr>
              <w:t xml:space="preserve">Аксинья зачерпнула другое ведро; перекинув через плечо </w:t>
            </w:r>
            <w:r w:rsidRPr="003E15F9">
              <w:rPr>
                <w:rFonts w:eastAsiaTheme="minorEastAsia" w:cs="Times New Roman"/>
                <w:szCs w:val="24"/>
                <w:u w:val="single"/>
              </w:rPr>
              <w:t>коромысло</w:t>
            </w:r>
            <w:r w:rsidRPr="003E15F9">
              <w:rPr>
                <w:rFonts w:eastAsiaTheme="minorEastAsia" w:cs="Times New Roman"/>
                <w:szCs w:val="24"/>
              </w:rPr>
              <w:t>, легкой раскачкой пошла на гору.</w:t>
            </w:r>
            <w:r w:rsidR="00D55CE9" w:rsidRPr="003E15F9">
              <w:rPr>
                <w:rFonts w:eastAsiaTheme="minorEastAsia" w:cs="Times New Roman"/>
                <w:szCs w:val="24"/>
              </w:rPr>
              <w:t xml:space="preserve"> (</w:t>
            </w:r>
            <w:r w:rsidRPr="003E15F9">
              <w:rPr>
                <w:rFonts w:eastAsiaTheme="minorEastAsia" w:cs="Times New Roman"/>
                <w:szCs w:val="24"/>
              </w:rPr>
              <w:t>cтр.</w:t>
            </w:r>
            <w:r w:rsidR="00D55CE9" w:rsidRPr="003E15F9">
              <w:rPr>
                <w:rFonts w:eastAsiaTheme="minorEastAsia" w:cs="Times New Roman"/>
                <w:szCs w:val="24"/>
              </w:rPr>
              <w:t xml:space="preserve"> </w:t>
            </w:r>
            <w:r w:rsidRPr="003E15F9">
              <w:rPr>
                <w:rFonts w:eastAsiaTheme="minorEastAsia" w:cs="Times New Roman"/>
                <w:szCs w:val="24"/>
              </w:rPr>
              <w:t>43</w:t>
            </w:r>
            <w:r w:rsidR="00D55CE9" w:rsidRPr="003E15F9">
              <w:rPr>
                <w:rFonts w:eastAsiaTheme="minorEastAsia" w:cs="Times New Roman"/>
                <w:szCs w:val="24"/>
              </w:rPr>
              <w:t>)</w:t>
            </w:r>
          </w:p>
        </w:tc>
        <w:tc>
          <w:tcPr>
            <w:tcW w:w="4783" w:type="dxa"/>
          </w:tcPr>
          <w:p w14:paraId="3779D75D" w14:textId="2A0023B9" w:rsidR="00E92567" w:rsidRPr="003E15F9" w:rsidRDefault="00E92567" w:rsidP="0037413F">
            <w:pPr>
              <w:ind w:firstLine="0"/>
              <w:rPr>
                <w:rFonts w:eastAsiaTheme="minorEastAsia" w:cs="Times New Roman"/>
                <w:szCs w:val="24"/>
                <w:lang w:val="en-US"/>
              </w:rPr>
            </w:pPr>
            <w:r w:rsidRPr="003E15F9">
              <w:rPr>
                <w:rFonts w:eastAsiaTheme="minorEastAsia" w:cs="Times New Roman"/>
                <w:szCs w:val="24"/>
              </w:rPr>
              <w:t xml:space="preserve">Aksinya </w:t>
            </w:r>
            <w:r w:rsidRPr="003E15F9">
              <w:rPr>
                <w:rFonts w:eastAsiaTheme="minorEastAsia" w:cs="Times New Roman"/>
                <w:szCs w:val="24"/>
                <w:lang w:val="en-US"/>
              </w:rPr>
              <w:t xml:space="preserve">filled the second pail </w:t>
            </w:r>
            <w:r w:rsidR="0037413F">
              <w:rPr>
                <w:rFonts w:eastAsiaTheme="minorEastAsia" w:cs="Times New Roman"/>
                <w:szCs w:val="24"/>
                <w:lang w:val="en-US"/>
              </w:rPr>
              <w:t xml:space="preserve">and </w:t>
            </w:r>
            <w:r w:rsidRPr="003E15F9">
              <w:rPr>
                <w:rFonts w:eastAsiaTheme="minorEastAsia" w:cs="Times New Roman"/>
                <w:szCs w:val="24"/>
                <w:lang w:val="en-US"/>
              </w:rPr>
              <w:t xml:space="preserve">set off up the slope. </w:t>
            </w:r>
            <w:r w:rsidR="00D55CE9" w:rsidRPr="003E15F9">
              <w:rPr>
                <w:rFonts w:eastAsiaTheme="minorEastAsia" w:cs="Times New Roman"/>
                <w:szCs w:val="24"/>
                <w:lang w:val="en-US"/>
              </w:rPr>
              <w:t>(</w:t>
            </w:r>
            <w:r w:rsidRPr="003E15F9">
              <w:rPr>
                <w:rFonts w:eastAsiaTheme="minorEastAsia" w:cs="Times New Roman"/>
                <w:szCs w:val="24"/>
                <w:lang w:val="en-US"/>
              </w:rPr>
              <w:t>p.</w:t>
            </w:r>
            <w:r w:rsidR="00D55CE9" w:rsidRPr="003E15F9">
              <w:rPr>
                <w:rFonts w:eastAsiaTheme="minorEastAsia" w:cs="Times New Roman"/>
                <w:szCs w:val="24"/>
                <w:lang w:val="en-US"/>
              </w:rPr>
              <w:t xml:space="preserve"> </w:t>
            </w:r>
            <w:r w:rsidRPr="003E15F9">
              <w:rPr>
                <w:rFonts w:eastAsiaTheme="minorEastAsia" w:cs="Times New Roman"/>
                <w:szCs w:val="24"/>
                <w:lang w:val="en-US"/>
              </w:rPr>
              <w:t>56</w:t>
            </w:r>
            <w:r w:rsidR="00D55CE9" w:rsidRPr="003E15F9">
              <w:rPr>
                <w:rFonts w:eastAsiaTheme="minorEastAsia" w:cs="Times New Roman"/>
                <w:szCs w:val="24"/>
                <w:lang w:val="en-US"/>
              </w:rPr>
              <w:t>)</w:t>
            </w:r>
            <w:r w:rsidRPr="003E15F9">
              <w:rPr>
                <w:rFonts w:eastAsiaTheme="minorEastAsia" w:cs="Times New Roman"/>
                <w:szCs w:val="24"/>
                <w:lang w:val="en-US"/>
              </w:rPr>
              <w:t xml:space="preserve"> </w:t>
            </w:r>
          </w:p>
        </w:tc>
      </w:tr>
    </w:tbl>
    <w:p w14:paraId="5679FE0F" w14:textId="77777777" w:rsidR="00E92567" w:rsidRPr="003E15F9" w:rsidRDefault="00E92567" w:rsidP="00E92567">
      <w:pPr>
        <w:ind w:firstLine="0"/>
        <w:rPr>
          <w:rFonts w:eastAsiaTheme="minorEastAsia" w:cs="Times New Roman"/>
          <w:b/>
          <w:sz w:val="28"/>
          <w:szCs w:val="28"/>
        </w:rPr>
      </w:pPr>
    </w:p>
    <w:p w14:paraId="21146416" w14:textId="77777777" w:rsidR="00E92567" w:rsidRPr="003E15F9" w:rsidRDefault="00E92567" w:rsidP="006B2B91">
      <w:pPr>
        <w:ind w:firstLine="708"/>
        <w:rPr>
          <w:rFonts w:eastAsiaTheme="minorEastAsia" w:cs="Times New Roman"/>
          <w:sz w:val="28"/>
          <w:szCs w:val="28"/>
        </w:rPr>
      </w:pPr>
      <w:r w:rsidRPr="003E15F9">
        <w:rPr>
          <w:rFonts w:eastAsiaTheme="minorEastAsia" w:cs="Times New Roman"/>
          <w:sz w:val="28"/>
          <w:szCs w:val="28"/>
        </w:rPr>
        <w:t xml:space="preserve">В приведенном выше примере опущена реалия «коромысло», что отразилось на восприятии фрагмента респондентами. Как Аксинья набирала и несла воду – не ясно. Женщины носили воду в коромыслах, причем казачки умели это делать красиво, как автор и описывает: «…перекинув через плечо коромысло, легкой раскачкой пошла в гору». В английском тексте создается образ казачки, лишенной всякой грации. Таким образом, еще один элемент русского казацкого быта остается непонятным для иностранного читателя. </w:t>
      </w:r>
    </w:p>
    <w:p w14:paraId="26506348" w14:textId="77777777" w:rsidR="00E92567" w:rsidRPr="003E15F9" w:rsidRDefault="00E92567" w:rsidP="00E92567">
      <w:pPr>
        <w:ind w:firstLine="0"/>
        <w:rPr>
          <w:rFonts w:eastAsiaTheme="minorEastAsia" w:cs="Times New Roman"/>
          <w:sz w:val="28"/>
          <w:szCs w:val="28"/>
        </w:rPr>
      </w:pPr>
    </w:p>
    <w:p w14:paraId="74FD78FA" w14:textId="1DDDB9CA" w:rsidR="00E92567" w:rsidRPr="003E15F9" w:rsidRDefault="00E92567" w:rsidP="00AB7F14">
      <w:pPr>
        <w:ind w:firstLine="708"/>
        <w:rPr>
          <w:rFonts w:eastAsiaTheme="minorEastAsia" w:cs="Times New Roman"/>
          <w:sz w:val="28"/>
          <w:szCs w:val="28"/>
        </w:rPr>
      </w:pPr>
      <w:r w:rsidRPr="003E15F9">
        <w:rPr>
          <w:rFonts w:eastAsiaTheme="minorEastAsia" w:cs="Times New Roman"/>
          <w:sz w:val="28"/>
          <w:szCs w:val="28"/>
        </w:rPr>
        <w:t>Пример</w:t>
      </w:r>
      <w:r w:rsidR="00733323" w:rsidRPr="003E15F9">
        <w:rPr>
          <w:rFonts w:eastAsiaTheme="minorEastAsia" w:cs="Times New Roman"/>
          <w:sz w:val="28"/>
          <w:szCs w:val="28"/>
        </w:rPr>
        <w:t xml:space="preserve"> 26</w:t>
      </w:r>
      <w:r w:rsidRPr="003E15F9">
        <w:rPr>
          <w:rFonts w:eastAsiaTheme="minorEastAsia" w:cs="Times New Roman"/>
          <w:sz w:val="28"/>
          <w:szCs w:val="28"/>
        </w:rPr>
        <w:t>:</w:t>
      </w:r>
    </w:p>
    <w:tbl>
      <w:tblPr>
        <w:tblStyle w:val="a7"/>
        <w:tblW w:w="0" w:type="auto"/>
        <w:tblLook w:val="04A0" w:firstRow="1" w:lastRow="0" w:firstColumn="1" w:lastColumn="0" w:noHBand="0" w:noVBand="1"/>
      </w:tblPr>
      <w:tblGrid>
        <w:gridCol w:w="4782"/>
        <w:gridCol w:w="4782"/>
      </w:tblGrid>
      <w:tr w:rsidR="00E92567" w:rsidRPr="003E15F9" w14:paraId="0A2F513E" w14:textId="77777777" w:rsidTr="00E92567">
        <w:tc>
          <w:tcPr>
            <w:tcW w:w="4782" w:type="dxa"/>
          </w:tcPr>
          <w:p w14:paraId="3B16F506" w14:textId="77777777" w:rsidR="00E92567" w:rsidRPr="003E15F9" w:rsidRDefault="00E92567" w:rsidP="00E92567">
            <w:pPr>
              <w:ind w:firstLine="0"/>
              <w:rPr>
                <w:rFonts w:eastAsiaTheme="minorEastAsia" w:cs="Times New Roman"/>
                <w:szCs w:val="24"/>
                <w:u w:val="single"/>
              </w:rPr>
            </w:pPr>
            <w:r w:rsidRPr="003E15F9">
              <w:rPr>
                <w:rFonts w:eastAsiaTheme="minorEastAsia" w:cs="Times New Roman"/>
                <w:szCs w:val="24"/>
                <w:u w:val="single"/>
              </w:rPr>
              <w:t>— Горька!</w:t>
            </w:r>
          </w:p>
          <w:p w14:paraId="7AC2B7B9" w14:textId="77777777" w:rsidR="00E92567" w:rsidRPr="003E15F9" w:rsidRDefault="00E92567" w:rsidP="00E92567">
            <w:pPr>
              <w:ind w:firstLine="0"/>
              <w:rPr>
                <w:rFonts w:eastAsiaTheme="minorEastAsia" w:cs="Times New Roman"/>
                <w:szCs w:val="24"/>
              </w:rPr>
            </w:pPr>
            <w:r w:rsidRPr="003E15F9">
              <w:rPr>
                <w:rFonts w:eastAsiaTheme="minorEastAsia" w:cs="Times New Roman"/>
                <w:szCs w:val="24"/>
                <w:u w:val="single"/>
              </w:rPr>
              <w:t>— Го-о-рь-ко-а!.. </w:t>
            </w:r>
            <w:r w:rsidRPr="003E15F9">
              <w:rPr>
                <w:rFonts w:eastAsiaTheme="minorEastAsia" w:cs="Times New Roman"/>
                <w:szCs w:val="24"/>
              </w:rPr>
              <w:t>— подхватывали за столом.</w:t>
            </w:r>
          </w:p>
          <w:p w14:paraId="1B0F3E87" w14:textId="77777777" w:rsidR="00E92567" w:rsidRPr="003E15F9" w:rsidRDefault="00E92567" w:rsidP="00E92567">
            <w:pPr>
              <w:ind w:firstLine="0"/>
              <w:rPr>
                <w:rFonts w:eastAsiaTheme="minorEastAsia" w:cs="Times New Roman"/>
                <w:szCs w:val="24"/>
              </w:rPr>
            </w:pPr>
            <w:r w:rsidRPr="003E15F9">
              <w:rPr>
                <w:rFonts w:eastAsiaTheme="minorEastAsia" w:cs="Times New Roman"/>
                <w:szCs w:val="24"/>
                <w:u w:val="single"/>
              </w:rPr>
              <w:lastRenderedPageBreak/>
              <w:t>— Ох, горька!.. </w:t>
            </w:r>
            <w:r w:rsidRPr="003E15F9">
              <w:rPr>
                <w:rFonts w:eastAsiaTheme="minorEastAsia" w:cs="Times New Roman"/>
                <w:szCs w:val="24"/>
              </w:rPr>
              <w:t>— отзывалась битком набитая кухня.</w:t>
            </w:r>
          </w:p>
          <w:p w14:paraId="32DE8082" w14:textId="312355F0" w:rsidR="00E92567" w:rsidRPr="003E15F9" w:rsidRDefault="00E92567" w:rsidP="00E92567">
            <w:pPr>
              <w:ind w:firstLine="0"/>
              <w:rPr>
                <w:rFonts w:eastAsiaTheme="minorEastAsia" w:cs="Times New Roman"/>
                <w:szCs w:val="24"/>
              </w:rPr>
            </w:pPr>
            <w:r w:rsidRPr="003E15F9">
              <w:rPr>
                <w:rFonts w:eastAsiaTheme="minorEastAsia" w:cs="Times New Roman"/>
                <w:szCs w:val="24"/>
              </w:rPr>
              <w:t>Хмурясь, Григорий целовал пресные губы жены, водил по сторонам затравленным взглядом.</w:t>
            </w:r>
            <w:r w:rsidR="00AB7F14" w:rsidRPr="003E15F9">
              <w:rPr>
                <w:rFonts w:eastAsiaTheme="minorEastAsia" w:cs="Times New Roman"/>
                <w:szCs w:val="24"/>
              </w:rPr>
              <w:t xml:space="preserve"> (c</w:t>
            </w:r>
            <w:r w:rsidRPr="003E15F9">
              <w:rPr>
                <w:rFonts w:eastAsiaTheme="minorEastAsia" w:cs="Times New Roman"/>
                <w:szCs w:val="24"/>
              </w:rPr>
              <w:t>тр. 224</w:t>
            </w:r>
            <w:r w:rsidR="00AB7F14" w:rsidRPr="003E15F9">
              <w:rPr>
                <w:rFonts w:eastAsiaTheme="minorEastAsia" w:cs="Times New Roman"/>
                <w:szCs w:val="24"/>
              </w:rPr>
              <w:t>)</w:t>
            </w:r>
          </w:p>
        </w:tc>
        <w:tc>
          <w:tcPr>
            <w:tcW w:w="4783" w:type="dxa"/>
          </w:tcPr>
          <w:p w14:paraId="1CF4CF4C" w14:textId="77777777" w:rsidR="00E92567" w:rsidRPr="003E15F9" w:rsidRDefault="00E92567" w:rsidP="00E92567">
            <w:pPr>
              <w:ind w:firstLine="0"/>
              <w:rPr>
                <w:rFonts w:eastAsiaTheme="minorEastAsia" w:cs="Times New Roman"/>
                <w:szCs w:val="24"/>
                <w:u w:val="single"/>
              </w:rPr>
            </w:pPr>
            <w:r w:rsidRPr="003E15F9">
              <w:rPr>
                <w:rFonts w:eastAsiaTheme="minorEastAsia" w:cs="Times New Roman"/>
                <w:szCs w:val="24"/>
                <w:u w:val="single"/>
              </w:rPr>
              <w:lastRenderedPageBreak/>
              <w:t>"It's bitter!"</w:t>
            </w:r>
          </w:p>
          <w:p w14:paraId="76C168CD" w14:textId="77777777" w:rsidR="00E92567" w:rsidRPr="003E15F9" w:rsidRDefault="00E92567" w:rsidP="00E92567">
            <w:pPr>
              <w:ind w:firstLine="0"/>
              <w:rPr>
                <w:rFonts w:eastAsiaTheme="minorEastAsia" w:cs="Times New Roman"/>
                <w:szCs w:val="24"/>
              </w:rPr>
            </w:pPr>
            <w:r w:rsidRPr="003E15F9">
              <w:rPr>
                <w:rFonts w:eastAsiaTheme="minorEastAsia" w:cs="Times New Roman"/>
                <w:szCs w:val="24"/>
                <w:u w:val="single"/>
              </w:rPr>
              <w:t>"Bitter! Bitter!"</w:t>
            </w:r>
            <w:r w:rsidRPr="003E15F9">
              <w:rPr>
                <w:rFonts w:eastAsiaTheme="minorEastAsia" w:cs="Times New Roman"/>
                <w:szCs w:val="24"/>
              </w:rPr>
              <w:t xml:space="preserve"> the guests seated around the table clamoured after him.</w:t>
            </w:r>
          </w:p>
          <w:p w14:paraId="74DE8AA3" w14:textId="77777777" w:rsidR="00E92567" w:rsidRPr="003E15F9" w:rsidRDefault="00E92567" w:rsidP="00E92567">
            <w:pPr>
              <w:ind w:firstLine="0"/>
              <w:rPr>
                <w:rFonts w:eastAsiaTheme="minorEastAsia" w:cs="Times New Roman"/>
                <w:szCs w:val="24"/>
              </w:rPr>
            </w:pPr>
            <w:r w:rsidRPr="003E15F9">
              <w:rPr>
                <w:rFonts w:eastAsiaTheme="minorEastAsia" w:cs="Times New Roman"/>
                <w:szCs w:val="24"/>
                <w:u w:val="single"/>
              </w:rPr>
              <w:lastRenderedPageBreak/>
              <w:t>"Oh, bitter!"</w:t>
            </w:r>
            <w:r w:rsidRPr="003E15F9">
              <w:rPr>
                <w:rFonts w:eastAsiaTheme="minorEastAsia" w:cs="Times New Roman"/>
                <w:szCs w:val="24"/>
              </w:rPr>
              <w:t xml:space="preserve"> came the response from the crowded kitchen.</w:t>
            </w:r>
          </w:p>
          <w:p w14:paraId="33A49A93" w14:textId="77777777" w:rsidR="00AB7F14" w:rsidRPr="003E15F9" w:rsidRDefault="00E92567" w:rsidP="00E92567">
            <w:pPr>
              <w:ind w:firstLine="0"/>
              <w:rPr>
                <w:rFonts w:eastAsiaTheme="minorEastAsia" w:cs="Times New Roman"/>
                <w:szCs w:val="24"/>
              </w:rPr>
            </w:pPr>
            <w:r w:rsidRPr="003E15F9">
              <w:rPr>
                <w:rFonts w:eastAsiaTheme="minorEastAsia" w:cs="Times New Roman"/>
                <w:szCs w:val="24"/>
              </w:rPr>
              <w:t xml:space="preserve">Scowling, Grigory kissed his wife's insipid lips and sent a hunted glance round the room. </w:t>
            </w:r>
          </w:p>
          <w:p w14:paraId="18798D52" w14:textId="5F2324EA" w:rsidR="00E92567" w:rsidRPr="003E15F9" w:rsidRDefault="00AB7F14" w:rsidP="00E92567">
            <w:pPr>
              <w:ind w:firstLine="0"/>
              <w:rPr>
                <w:rFonts w:eastAsiaTheme="minorEastAsia" w:cs="Times New Roman"/>
                <w:szCs w:val="24"/>
                <w:lang w:val="en-US"/>
              </w:rPr>
            </w:pPr>
            <w:r w:rsidRPr="003E15F9">
              <w:rPr>
                <w:rFonts w:eastAsiaTheme="minorEastAsia" w:cs="Times New Roman"/>
                <w:szCs w:val="24"/>
                <w:lang w:val="en-US"/>
              </w:rPr>
              <w:t>(p</w:t>
            </w:r>
            <w:r w:rsidR="00E92567" w:rsidRPr="003E15F9">
              <w:rPr>
                <w:rFonts w:eastAsiaTheme="minorEastAsia" w:cs="Times New Roman"/>
                <w:szCs w:val="24"/>
                <w:lang w:val="en-US"/>
              </w:rPr>
              <w:t>. 286</w:t>
            </w:r>
            <w:r w:rsidRPr="003E15F9">
              <w:rPr>
                <w:rFonts w:eastAsiaTheme="minorEastAsia" w:cs="Times New Roman"/>
                <w:szCs w:val="24"/>
                <w:lang w:val="en-US"/>
              </w:rPr>
              <w:t>)</w:t>
            </w:r>
          </w:p>
        </w:tc>
      </w:tr>
    </w:tbl>
    <w:p w14:paraId="544C71D1" w14:textId="77777777" w:rsidR="00E92567" w:rsidRPr="003E15F9" w:rsidRDefault="00E92567" w:rsidP="00E92567">
      <w:pPr>
        <w:ind w:firstLine="0"/>
        <w:rPr>
          <w:rFonts w:eastAsiaTheme="minorEastAsia" w:cs="Times New Roman"/>
          <w:sz w:val="28"/>
          <w:szCs w:val="28"/>
        </w:rPr>
      </w:pPr>
    </w:p>
    <w:p w14:paraId="13B744E8" w14:textId="77777777" w:rsidR="00E92567" w:rsidRPr="003E15F9" w:rsidRDefault="00E92567" w:rsidP="006B2B91">
      <w:pPr>
        <w:ind w:firstLine="708"/>
        <w:rPr>
          <w:rFonts w:eastAsiaTheme="minorEastAsia" w:cs="Times New Roman"/>
          <w:sz w:val="28"/>
          <w:szCs w:val="28"/>
        </w:rPr>
      </w:pPr>
      <w:r w:rsidRPr="003E15F9">
        <w:rPr>
          <w:rFonts w:eastAsiaTheme="minorEastAsia" w:cs="Times New Roman"/>
          <w:sz w:val="28"/>
          <w:szCs w:val="28"/>
        </w:rPr>
        <w:t xml:space="preserve">Здесь переводчик встретился с реалией «горько». В английской культуре молодоженам не принято кричать «горько», поэтому для иноязычного реципиента значение этого свадебного обряда незнакомо. Переводчик буквально передает данную культурно-маркированную единицу – </w:t>
      </w:r>
      <w:r w:rsidRPr="003E15F9">
        <w:rPr>
          <w:rFonts w:eastAsiaTheme="minorEastAsia" w:cs="Times New Roman"/>
          <w:sz w:val="28"/>
          <w:szCs w:val="28"/>
          <w:lang w:val="en-US"/>
        </w:rPr>
        <w:t>“</w:t>
      </w:r>
      <w:r w:rsidRPr="003E15F9">
        <w:rPr>
          <w:rFonts w:eastAsiaTheme="minorEastAsia" w:cs="Times New Roman"/>
          <w:sz w:val="28"/>
          <w:szCs w:val="28"/>
        </w:rPr>
        <w:t>bitter</w:t>
      </w:r>
      <w:r w:rsidRPr="003E15F9">
        <w:rPr>
          <w:rFonts w:eastAsiaTheme="minorEastAsia" w:cs="Times New Roman"/>
          <w:sz w:val="28"/>
          <w:szCs w:val="28"/>
          <w:lang w:val="en-US"/>
        </w:rPr>
        <w:t xml:space="preserve">” </w:t>
      </w:r>
      <w:r w:rsidRPr="003E15F9">
        <w:rPr>
          <w:rFonts w:eastAsiaTheme="minorEastAsia" w:cs="Times New Roman"/>
          <w:sz w:val="28"/>
          <w:szCs w:val="28"/>
        </w:rPr>
        <w:t>и не дает комментарий, для чего это произносится. Следовательно, переводчик не сумел преодолеть лингвокультурный барьер и не добился адекватного восприятия.</w:t>
      </w:r>
    </w:p>
    <w:p w14:paraId="78DB33EC" w14:textId="77777777" w:rsidR="00E92567" w:rsidRPr="003E15F9" w:rsidRDefault="00E92567" w:rsidP="00E92567">
      <w:pPr>
        <w:ind w:firstLine="0"/>
        <w:rPr>
          <w:rFonts w:eastAsiaTheme="minorEastAsia" w:cs="Times New Roman"/>
          <w:sz w:val="28"/>
          <w:szCs w:val="28"/>
        </w:rPr>
      </w:pPr>
    </w:p>
    <w:p w14:paraId="0C63D50E" w14:textId="0AB48F83" w:rsidR="00E92567" w:rsidRPr="003E15F9" w:rsidRDefault="00E92567" w:rsidP="00AB7F14">
      <w:pPr>
        <w:ind w:firstLine="708"/>
        <w:rPr>
          <w:rFonts w:eastAsiaTheme="minorEastAsia" w:cs="Times New Roman"/>
          <w:sz w:val="28"/>
          <w:szCs w:val="28"/>
        </w:rPr>
      </w:pPr>
      <w:r w:rsidRPr="003E15F9">
        <w:rPr>
          <w:rFonts w:eastAsiaTheme="minorEastAsia" w:cs="Times New Roman"/>
          <w:sz w:val="28"/>
          <w:szCs w:val="28"/>
        </w:rPr>
        <w:t>Пример</w:t>
      </w:r>
      <w:r w:rsidR="00733323" w:rsidRPr="003E15F9">
        <w:rPr>
          <w:rFonts w:eastAsiaTheme="minorEastAsia" w:cs="Times New Roman"/>
          <w:sz w:val="28"/>
          <w:szCs w:val="28"/>
        </w:rPr>
        <w:t xml:space="preserve"> 27</w:t>
      </w:r>
      <w:r w:rsidRPr="003E15F9">
        <w:rPr>
          <w:rFonts w:eastAsiaTheme="minorEastAsia" w:cs="Times New Roman"/>
          <w:sz w:val="28"/>
          <w:szCs w:val="28"/>
        </w:rPr>
        <w:t>:</w:t>
      </w:r>
    </w:p>
    <w:tbl>
      <w:tblPr>
        <w:tblStyle w:val="a7"/>
        <w:tblW w:w="0" w:type="auto"/>
        <w:tblLook w:val="04A0" w:firstRow="1" w:lastRow="0" w:firstColumn="1" w:lastColumn="0" w:noHBand="0" w:noVBand="1"/>
      </w:tblPr>
      <w:tblGrid>
        <w:gridCol w:w="4782"/>
        <w:gridCol w:w="4782"/>
      </w:tblGrid>
      <w:tr w:rsidR="00E92567" w:rsidRPr="003E15F9" w14:paraId="0C5D9025" w14:textId="77777777" w:rsidTr="00E92567">
        <w:tc>
          <w:tcPr>
            <w:tcW w:w="4782" w:type="dxa"/>
          </w:tcPr>
          <w:p w14:paraId="6CF13859" w14:textId="77777777" w:rsidR="00E92567" w:rsidRPr="003E15F9" w:rsidRDefault="00E92567" w:rsidP="00E92567">
            <w:pPr>
              <w:ind w:firstLine="0"/>
              <w:rPr>
                <w:rFonts w:eastAsiaTheme="minorEastAsia" w:cs="Times New Roman"/>
                <w:szCs w:val="24"/>
              </w:rPr>
            </w:pPr>
            <w:r w:rsidRPr="003E15F9">
              <w:rPr>
                <w:rFonts w:eastAsiaTheme="minorEastAsia" w:cs="Times New Roman"/>
                <w:szCs w:val="24"/>
              </w:rPr>
              <w:t>И деды, провожавшие с завалинок пыльный багрянец заката, переговаривались через улицу:</w:t>
            </w:r>
          </w:p>
          <w:p w14:paraId="7D0BAC5C" w14:textId="77777777" w:rsidR="00E92567" w:rsidRPr="003E15F9" w:rsidRDefault="00E92567" w:rsidP="00E92567">
            <w:pPr>
              <w:ind w:firstLine="0"/>
              <w:rPr>
                <w:rFonts w:eastAsiaTheme="minorEastAsia" w:cs="Times New Roman"/>
                <w:szCs w:val="24"/>
              </w:rPr>
            </w:pPr>
            <w:r w:rsidRPr="003E15F9">
              <w:rPr>
                <w:rFonts w:eastAsiaTheme="minorEastAsia" w:cs="Times New Roman"/>
                <w:szCs w:val="24"/>
              </w:rPr>
              <w:t>— </w:t>
            </w:r>
            <w:r w:rsidRPr="003E15F9">
              <w:rPr>
                <w:rFonts w:eastAsiaTheme="minorEastAsia" w:cs="Times New Roman"/>
                <w:szCs w:val="24"/>
                <w:u w:val="single"/>
              </w:rPr>
              <w:t>Низовскую</w:t>
            </w:r>
            <w:r w:rsidRPr="003E15F9">
              <w:rPr>
                <w:rFonts w:eastAsiaTheme="minorEastAsia" w:cs="Times New Roman"/>
                <w:szCs w:val="24"/>
              </w:rPr>
              <w:t xml:space="preserve"> играют.</w:t>
            </w:r>
          </w:p>
          <w:p w14:paraId="43E03357" w14:textId="77777777" w:rsidR="00E92567" w:rsidRPr="003E15F9" w:rsidRDefault="00E92567" w:rsidP="00E92567">
            <w:pPr>
              <w:ind w:firstLine="0"/>
              <w:rPr>
                <w:rFonts w:eastAsiaTheme="minorEastAsia" w:cs="Times New Roman"/>
                <w:szCs w:val="24"/>
              </w:rPr>
            </w:pPr>
            <w:r w:rsidRPr="003E15F9">
              <w:rPr>
                <w:rFonts w:eastAsiaTheme="minorEastAsia" w:cs="Times New Roman"/>
                <w:szCs w:val="24"/>
              </w:rPr>
              <w:t xml:space="preserve">— Этую, полчок, </w:t>
            </w:r>
            <w:r w:rsidRPr="003E15F9">
              <w:rPr>
                <w:rFonts w:eastAsiaTheme="minorEastAsia" w:cs="Times New Roman"/>
                <w:szCs w:val="24"/>
                <w:u w:val="single"/>
              </w:rPr>
              <w:t>в Грузии</w:t>
            </w:r>
            <w:r w:rsidRPr="003E15F9">
              <w:rPr>
                <w:rFonts w:eastAsiaTheme="minorEastAsia" w:cs="Times New Roman"/>
                <w:szCs w:val="24"/>
              </w:rPr>
              <w:t xml:space="preserve"> сложили.</w:t>
            </w:r>
          </w:p>
          <w:p w14:paraId="0B1E7C6E" w14:textId="1CD22A96" w:rsidR="00E92567" w:rsidRPr="003E15F9" w:rsidRDefault="00E92567" w:rsidP="00E92567">
            <w:pPr>
              <w:ind w:firstLine="0"/>
              <w:rPr>
                <w:rFonts w:eastAsiaTheme="minorEastAsia" w:cs="Times New Roman"/>
                <w:szCs w:val="24"/>
              </w:rPr>
            </w:pPr>
            <w:r w:rsidRPr="003E15F9">
              <w:rPr>
                <w:rFonts w:eastAsiaTheme="minorEastAsia" w:cs="Times New Roman"/>
                <w:szCs w:val="24"/>
              </w:rPr>
              <w:t>— </w:t>
            </w:r>
            <w:r w:rsidRPr="003E15F9">
              <w:rPr>
                <w:rFonts w:eastAsiaTheme="minorEastAsia" w:cs="Times New Roman"/>
                <w:szCs w:val="24"/>
                <w:u w:val="single"/>
              </w:rPr>
              <w:t>То-то</w:t>
            </w:r>
            <w:r w:rsidRPr="003E15F9">
              <w:rPr>
                <w:rFonts w:eastAsiaTheme="minorEastAsia" w:cs="Times New Roman"/>
                <w:szCs w:val="24"/>
              </w:rPr>
              <w:t xml:space="preserve"> ее </w:t>
            </w:r>
            <w:r w:rsidRPr="003E15F9">
              <w:rPr>
                <w:rFonts w:eastAsiaTheme="minorEastAsia" w:cs="Times New Roman"/>
                <w:szCs w:val="24"/>
                <w:u w:val="single"/>
              </w:rPr>
              <w:t>покойник Кирюшка</w:t>
            </w:r>
            <w:r w:rsidRPr="003E15F9">
              <w:rPr>
                <w:rFonts w:eastAsiaTheme="minorEastAsia" w:cs="Times New Roman"/>
                <w:szCs w:val="24"/>
              </w:rPr>
              <w:t xml:space="preserve"> любил! </w:t>
            </w:r>
            <w:r w:rsidR="00AB7F14" w:rsidRPr="003E15F9">
              <w:rPr>
                <w:rFonts w:eastAsiaTheme="minorEastAsia" w:cs="Times New Roman"/>
                <w:szCs w:val="24"/>
              </w:rPr>
              <w:t>(</w:t>
            </w:r>
            <w:r w:rsidRPr="003E15F9">
              <w:rPr>
                <w:rFonts w:eastAsiaTheme="minorEastAsia" w:cs="Times New Roman"/>
                <w:szCs w:val="24"/>
              </w:rPr>
              <w:t>cтр.283</w:t>
            </w:r>
            <w:r w:rsidR="00AB7F14" w:rsidRPr="003E15F9">
              <w:rPr>
                <w:rFonts w:eastAsiaTheme="minorEastAsia" w:cs="Times New Roman"/>
                <w:szCs w:val="24"/>
              </w:rPr>
              <w:t>)</w:t>
            </w:r>
          </w:p>
        </w:tc>
        <w:tc>
          <w:tcPr>
            <w:tcW w:w="4783" w:type="dxa"/>
          </w:tcPr>
          <w:p w14:paraId="2B984A0D" w14:textId="52AEAC1B" w:rsidR="00E92567" w:rsidRPr="003E15F9" w:rsidRDefault="00E92567" w:rsidP="00E92567">
            <w:pPr>
              <w:ind w:firstLine="0"/>
              <w:rPr>
                <w:rFonts w:eastAsiaTheme="minorEastAsia" w:cs="Times New Roman"/>
                <w:szCs w:val="24"/>
                <w:lang w:val="en-US"/>
              </w:rPr>
            </w:pPr>
            <w:r w:rsidRPr="003E15F9">
              <w:rPr>
                <w:rFonts w:eastAsiaTheme="minorEastAsia" w:cs="Times New Roman"/>
                <w:szCs w:val="24"/>
              </w:rPr>
              <w:t xml:space="preserve">And as they sat on the earthen banks round their cottages watching the dusty purple of the sunset, the old men would exchange remarks across the street, about </w:t>
            </w:r>
            <w:r w:rsidRPr="003E15F9">
              <w:rPr>
                <w:rFonts w:eastAsiaTheme="minorEastAsia" w:cs="Times New Roman"/>
                <w:szCs w:val="24"/>
                <w:u w:val="single"/>
              </w:rPr>
              <w:t>the song</w:t>
            </w:r>
            <w:r w:rsidRPr="003E15F9">
              <w:rPr>
                <w:rFonts w:eastAsiaTheme="minorEastAsia" w:cs="Times New Roman"/>
                <w:szCs w:val="24"/>
              </w:rPr>
              <w:t xml:space="preserve">, </w:t>
            </w:r>
            <w:r w:rsidRPr="003E15F9">
              <w:rPr>
                <w:rFonts w:eastAsiaTheme="minorEastAsia" w:cs="Times New Roman"/>
                <w:szCs w:val="24"/>
                <w:u w:val="single"/>
              </w:rPr>
              <w:t>where it came from</w:t>
            </w:r>
            <w:r w:rsidRPr="003E15F9">
              <w:rPr>
                <w:rFonts w:eastAsiaTheme="minorEastAsia" w:cs="Times New Roman"/>
                <w:szCs w:val="24"/>
              </w:rPr>
              <w:t xml:space="preserve">, and about </w:t>
            </w:r>
            <w:r w:rsidRPr="003E15F9">
              <w:rPr>
                <w:rFonts w:eastAsiaTheme="minorEastAsia" w:cs="Times New Roman"/>
                <w:szCs w:val="24"/>
                <w:u w:val="single"/>
              </w:rPr>
              <w:t>those who had loved it</w:t>
            </w:r>
            <w:r w:rsidRPr="003E15F9">
              <w:rPr>
                <w:rFonts w:eastAsiaTheme="minorEastAsia" w:cs="Times New Roman"/>
                <w:szCs w:val="24"/>
              </w:rPr>
              <w:t xml:space="preserve">. </w:t>
            </w:r>
            <w:r w:rsidR="00AB7F14" w:rsidRPr="003E15F9">
              <w:rPr>
                <w:rFonts w:eastAsiaTheme="minorEastAsia" w:cs="Times New Roman"/>
                <w:szCs w:val="24"/>
              </w:rPr>
              <w:t>(</w:t>
            </w:r>
            <w:r w:rsidRPr="003E15F9">
              <w:rPr>
                <w:rFonts w:eastAsiaTheme="minorEastAsia" w:cs="Times New Roman"/>
                <w:szCs w:val="24"/>
                <w:lang w:val="en-US"/>
              </w:rPr>
              <w:t>p.362</w:t>
            </w:r>
            <w:r w:rsidR="00AB7F14" w:rsidRPr="003E15F9">
              <w:rPr>
                <w:rFonts w:eastAsiaTheme="minorEastAsia" w:cs="Times New Roman"/>
                <w:szCs w:val="24"/>
                <w:lang w:val="en-US"/>
              </w:rPr>
              <w:t>)</w:t>
            </w:r>
          </w:p>
        </w:tc>
      </w:tr>
    </w:tbl>
    <w:p w14:paraId="120D694B" w14:textId="77777777" w:rsidR="00AB7F14" w:rsidRPr="003E15F9" w:rsidRDefault="00AB7F14" w:rsidP="006F322F">
      <w:pPr>
        <w:ind w:firstLine="708"/>
        <w:rPr>
          <w:rFonts w:eastAsiaTheme="minorEastAsia" w:cs="Times New Roman"/>
          <w:sz w:val="28"/>
          <w:szCs w:val="28"/>
        </w:rPr>
      </w:pPr>
    </w:p>
    <w:p w14:paraId="188B3863" w14:textId="396ECA89" w:rsidR="00DB5175" w:rsidRDefault="00E92567" w:rsidP="002377E0">
      <w:pPr>
        <w:ind w:firstLine="708"/>
        <w:rPr>
          <w:rFonts w:eastAsiaTheme="minorEastAsia" w:cs="Times New Roman"/>
          <w:sz w:val="28"/>
          <w:szCs w:val="28"/>
        </w:rPr>
      </w:pPr>
      <w:r w:rsidRPr="003E15F9">
        <w:rPr>
          <w:rFonts w:eastAsiaTheme="minorEastAsia" w:cs="Times New Roman"/>
          <w:sz w:val="28"/>
          <w:szCs w:val="28"/>
        </w:rPr>
        <w:t>Данный отрывок изобилует примерами диалектной лексик</w:t>
      </w:r>
      <w:r w:rsidR="00063AB9" w:rsidRPr="003E15F9">
        <w:rPr>
          <w:rFonts w:eastAsiaTheme="minorEastAsia" w:cs="Times New Roman"/>
          <w:sz w:val="28"/>
          <w:szCs w:val="28"/>
        </w:rPr>
        <w:t>и «этая», «</w:t>
      </w:r>
      <w:r w:rsidR="0030557A" w:rsidRPr="003E15F9">
        <w:rPr>
          <w:rFonts w:eastAsiaTheme="minorEastAsia" w:cs="Times New Roman"/>
          <w:sz w:val="28"/>
          <w:szCs w:val="28"/>
        </w:rPr>
        <w:t>Низовская</w:t>
      </w:r>
      <w:r w:rsidR="00063AB9" w:rsidRPr="003E15F9">
        <w:rPr>
          <w:rFonts w:eastAsiaTheme="minorEastAsia" w:cs="Times New Roman"/>
          <w:sz w:val="28"/>
          <w:szCs w:val="28"/>
        </w:rPr>
        <w:t>»</w:t>
      </w:r>
      <w:r w:rsidR="0030557A" w:rsidRPr="003E15F9">
        <w:rPr>
          <w:rFonts w:eastAsiaTheme="minorEastAsia" w:cs="Times New Roman"/>
          <w:sz w:val="28"/>
          <w:szCs w:val="28"/>
        </w:rPr>
        <w:t xml:space="preserve"> и междометием</w:t>
      </w:r>
      <w:r w:rsidR="008464F6" w:rsidRPr="003E15F9">
        <w:rPr>
          <w:rFonts w:eastAsiaTheme="minorEastAsia" w:cs="Times New Roman"/>
          <w:sz w:val="28"/>
          <w:szCs w:val="28"/>
        </w:rPr>
        <w:t xml:space="preserve"> «то-то».  Пример представляет</w:t>
      </w:r>
      <w:r w:rsidR="0030557A" w:rsidRPr="003E15F9">
        <w:rPr>
          <w:rFonts w:eastAsiaTheme="minorEastAsia" w:cs="Times New Roman"/>
          <w:sz w:val="28"/>
          <w:szCs w:val="28"/>
        </w:rPr>
        <w:t xml:space="preserve"> интерес с точки зрения </w:t>
      </w:r>
      <w:r w:rsidR="00D70D65" w:rsidRPr="003E15F9">
        <w:rPr>
          <w:rFonts w:eastAsiaTheme="minorEastAsia" w:cs="Times New Roman"/>
          <w:sz w:val="28"/>
          <w:szCs w:val="28"/>
        </w:rPr>
        <w:t xml:space="preserve">перевода. Переводчик </w:t>
      </w:r>
      <w:r w:rsidR="005B090F" w:rsidRPr="003E15F9">
        <w:rPr>
          <w:rFonts w:eastAsiaTheme="minorEastAsia" w:cs="Times New Roman"/>
          <w:sz w:val="28"/>
          <w:szCs w:val="28"/>
        </w:rPr>
        <w:t>полностью (лексически и грамматически) видоизменяет исходное предложение. Прямая речь переводится в косвенную</w:t>
      </w:r>
      <w:r w:rsidR="008464F6" w:rsidRPr="003E15F9">
        <w:rPr>
          <w:rFonts w:eastAsiaTheme="minorEastAsia" w:cs="Times New Roman"/>
          <w:sz w:val="28"/>
          <w:szCs w:val="28"/>
        </w:rPr>
        <w:t xml:space="preserve">, </w:t>
      </w:r>
      <w:r w:rsidR="00CF1AC6" w:rsidRPr="003E15F9">
        <w:rPr>
          <w:rFonts w:eastAsiaTheme="minorEastAsia" w:cs="Times New Roman"/>
          <w:sz w:val="28"/>
          <w:szCs w:val="28"/>
        </w:rPr>
        <w:t xml:space="preserve">в результате чего утрачивается выразительность и экспрессивность диалога. Помимо этого, </w:t>
      </w:r>
      <w:r w:rsidR="008464F6" w:rsidRPr="003E15F9">
        <w:rPr>
          <w:rFonts w:eastAsiaTheme="minorEastAsia" w:cs="Times New Roman"/>
          <w:sz w:val="28"/>
          <w:szCs w:val="28"/>
        </w:rPr>
        <w:t>опускается реалия</w:t>
      </w:r>
      <w:r w:rsidR="00CF1AC6" w:rsidRPr="003E15F9">
        <w:rPr>
          <w:rFonts w:eastAsiaTheme="minorEastAsia" w:cs="Times New Roman"/>
          <w:sz w:val="28"/>
          <w:szCs w:val="28"/>
        </w:rPr>
        <w:t>-</w:t>
      </w:r>
      <w:r w:rsidR="008464F6" w:rsidRPr="003E15F9">
        <w:rPr>
          <w:rFonts w:eastAsiaTheme="minorEastAsia" w:cs="Times New Roman"/>
          <w:sz w:val="28"/>
          <w:szCs w:val="28"/>
        </w:rPr>
        <w:t xml:space="preserve">название песни «Низовская», географическое название «Грузия» и имя собственное «Кирюшка», что приводит к фактической ошибке при переводе, к искажению смысла </w:t>
      </w:r>
      <w:r w:rsidR="00CF1AC6" w:rsidRPr="003E15F9">
        <w:rPr>
          <w:rFonts w:eastAsiaTheme="minorEastAsia" w:cs="Times New Roman"/>
          <w:sz w:val="28"/>
          <w:szCs w:val="28"/>
        </w:rPr>
        <w:lastRenderedPageBreak/>
        <w:t xml:space="preserve">повестввания. Такое опущение является неоправданной трансформацией и показвает непрофессиональность переводчика. </w:t>
      </w:r>
    </w:p>
    <w:p w14:paraId="6A5CB31F" w14:textId="77777777" w:rsidR="009F7835" w:rsidRPr="003E15F9" w:rsidRDefault="009F7835" w:rsidP="002377E0">
      <w:pPr>
        <w:ind w:firstLine="708"/>
        <w:rPr>
          <w:rFonts w:eastAsiaTheme="minorEastAsia" w:cs="Times New Roman"/>
          <w:sz w:val="28"/>
          <w:szCs w:val="28"/>
        </w:rPr>
      </w:pPr>
    </w:p>
    <w:p w14:paraId="349C64DE" w14:textId="3DC9A248" w:rsidR="00F10E7B" w:rsidRDefault="00CF1AC6" w:rsidP="00E92567">
      <w:pPr>
        <w:ind w:firstLine="0"/>
        <w:rPr>
          <w:rFonts w:eastAsiaTheme="minorEastAsia" w:cs="Times New Roman"/>
          <w:b/>
          <w:sz w:val="28"/>
          <w:szCs w:val="28"/>
        </w:rPr>
      </w:pPr>
      <w:r w:rsidRPr="003E15F9">
        <w:rPr>
          <w:rFonts w:eastAsiaTheme="minorEastAsia" w:cs="Times New Roman"/>
          <w:b/>
          <w:sz w:val="28"/>
          <w:szCs w:val="28"/>
        </w:rPr>
        <w:t xml:space="preserve">Выводы ко второй главе: </w:t>
      </w:r>
    </w:p>
    <w:p w14:paraId="7B637B38" w14:textId="77777777" w:rsidR="00943E79" w:rsidRPr="003E15F9" w:rsidRDefault="00943E79" w:rsidP="00E92567">
      <w:pPr>
        <w:ind w:firstLine="0"/>
        <w:rPr>
          <w:rFonts w:eastAsiaTheme="minorEastAsia" w:cs="Times New Roman"/>
          <w:b/>
          <w:sz w:val="28"/>
          <w:szCs w:val="28"/>
        </w:rPr>
      </w:pPr>
    </w:p>
    <w:p w14:paraId="4FB1B51B" w14:textId="7785D3B5" w:rsidR="00CB2DD3" w:rsidRPr="003E15F9" w:rsidRDefault="00CB2DD3" w:rsidP="006F322F">
      <w:pPr>
        <w:ind w:firstLine="360"/>
        <w:rPr>
          <w:rFonts w:eastAsiaTheme="minorEastAsia" w:cs="Times New Roman"/>
          <w:sz w:val="28"/>
          <w:szCs w:val="28"/>
        </w:rPr>
      </w:pPr>
      <w:r w:rsidRPr="003E15F9">
        <w:rPr>
          <w:rFonts w:eastAsiaTheme="minorEastAsia" w:cs="Times New Roman"/>
          <w:sz w:val="28"/>
          <w:szCs w:val="28"/>
        </w:rPr>
        <w:t>1)</w:t>
      </w:r>
      <w:r w:rsidR="002F2348" w:rsidRPr="003E15F9">
        <w:rPr>
          <w:rFonts w:eastAsiaTheme="minorEastAsia" w:cs="Times New Roman"/>
          <w:sz w:val="28"/>
          <w:szCs w:val="28"/>
        </w:rPr>
        <w:t xml:space="preserve"> На материале романа М.А. Шолохова «Тихий Дон» были выделены следующие группы безэквивалентной лексики: реалии</w:t>
      </w:r>
      <w:r w:rsidR="001131FE">
        <w:rPr>
          <w:rFonts w:eastAsiaTheme="minorEastAsia" w:cs="Times New Roman"/>
          <w:sz w:val="28"/>
          <w:szCs w:val="28"/>
        </w:rPr>
        <w:t xml:space="preserve"> (26</w:t>
      </w:r>
      <w:r w:rsidR="00DB5175">
        <w:rPr>
          <w:rFonts w:eastAsiaTheme="minorEastAsia" w:cs="Times New Roman"/>
          <w:sz w:val="28"/>
          <w:szCs w:val="28"/>
        </w:rPr>
        <w:t>,1</w:t>
      </w:r>
      <w:r w:rsidR="001131FE">
        <w:rPr>
          <w:rFonts w:eastAsiaTheme="minorEastAsia" w:cs="Times New Roman"/>
          <w:sz w:val="28"/>
          <w:szCs w:val="28"/>
          <w:lang w:val="en-US"/>
        </w:rPr>
        <w:t>%</w:t>
      </w:r>
      <w:r w:rsidR="001131FE">
        <w:rPr>
          <w:rFonts w:eastAsiaTheme="minorEastAsia" w:cs="Times New Roman"/>
          <w:sz w:val="28"/>
          <w:szCs w:val="28"/>
        </w:rPr>
        <w:t>)</w:t>
      </w:r>
      <w:r w:rsidR="002F2348" w:rsidRPr="003E15F9">
        <w:rPr>
          <w:rFonts w:eastAsiaTheme="minorEastAsia" w:cs="Times New Roman"/>
          <w:sz w:val="28"/>
          <w:szCs w:val="28"/>
        </w:rPr>
        <w:t>, при чем наиболее частотными реалиями оказались этнограф</w:t>
      </w:r>
      <w:r w:rsidR="007C113E" w:rsidRPr="003E15F9">
        <w:rPr>
          <w:rFonts w:eastAsiaTheme="minorEastAsia" w:cs="Times New Roman"/>
          <w:sz w:val="28"/>
          <w:szCs w:val="28"/>
        </w:rPr>
        <w:t>ические;</w:t>
      </w:r>
      <w:r w:rsidR="002F2348" w:rsidRPr="003E15F9">
        <w:rPr>
          <w:rFonts w:eastAsiaTheme="minorEastAsia" w:cs="Times New Roman"/>
          <w:sz w:val="28"/>
          <w:szCs w:val="28"/>
        </w:rPr>
        <w:t xml:space="preserve"> диалектная лексика</w:t>
      </w:r>
      <w:r w:rsidR="00DB5175">
        <w:rPr>
          <w:rFonts w:eastAsiaTheme="minorEastAsia" w:cs="Times New Roman"/>
          <w:sz w:val="28"/>
          <w:szCs w:val="28"/>
        </w:rPr>
        <w:t xml:space="preserve"> (17,2</w:t>
      </w:r>
      <w:r w:rsidR="001131FE">
        <w:rPr>
          <w:rFonts w:eastAsiaTheme="minorEastAsia" w:cs="Times New Roman"/>
          <w:sz w:val="28"/>
          <w:szCs w:val="28"/>
        </w:rPr>
        <w:t>%)</w:t>
      </w:r>
      <w:r w:rsidR="00BF1F6E">
        <w:rPr>
          <w:rFonts w:eastAsiaTheme="minorEastAsia" w:cs="Times New Roman"/>
          <w:sz w:val="28"/>
          <w:szCs w:val="28"/>
        </w:rPr>
        <w:t>; фразеологизмы</w:t>
      </w:r>
      <w:r w:rsidR="001131FE">
        <w:rPr>
          <w:rFonts w:eastAsiaTheme="minorEastAsia" w:cs="Times New Roman"/>
          <w:sz w:val="28"/>
          <w:szCs w:val="28"/>
        </w:rPr>
        <w:t xml:space="preserve"> (20</w:t>
      </w:r>
      <w:r w:rsidR="00DB5175">
        <w:rPr>
          <w:rFonts w:eastAsiaTheme="minorEastAsia" w:cs="Times New Roman"/>
          <w:sz w:val="28"/>
          <w:szCs w:val="28"/>
        </w:rPr>
        <w:t>,2</w:t>
      </w:r>
      <w:r w:rsidR="001131FE">
        <w:rPr>
          <w:rFonts w:eastAsiaTheme="minorEastAsia" w:cs="Times New Roman"/>
          <w:sz w:val="28"/>
          <w:szCs w:val="28"/>
        </w:rPr>
        <w:t>%);</w:t>
      </w:r>
      <w:r w:rsidR="002F2348" w:rsidRPr="003E15F9">
        <w:rPr>
          <w:rFonts w:eastAsiaTheme="minorEastAsia" w:cs="Times New Roman"/>
          <w:sz w:val="28"/>
          <w:szCs w:val="28"/>
        </w:rPr>
        <w:t xml:space="preserve"> </w:t>
      </w:r>
      <w:r w:rsidR="001131FE" w:rsidRPr="003E15F9">
        <w:rPr>
          <w:rFonts w:eastAsiaTheme="minorEastAsia" w:cs="Times New Roman"/>
          <w:sz w:val="28"/>
          <w:szCs w:val="28"/>
        </w:rPr>
        <w:t>окказиональная лексика</w:t>
      </w:r>
      <w:r w:rsidR="00DB5175">
        <w:rPr>
          <w:rFonts w:eastAsiaTheme="minorEastAsia" w:cs="Times New Roman"/>
          <w:sz w:val="28"/>
          <w:szCs w:val="28"/>
        </w:rPr>
        <w:t xml:space="preserve"> (22,2</w:t>
      </w:r>
      <w:r w:rsidR="001131FE">
        <w:rPr>
          <w:rFonts w:eastAsiaTheme="minorEastAsia" w:cs="Times New Roman"/>
          <w:sz w:val="28"/>
          <w:szCs w:val="28"/>
          <w:lang w:val="en-US"/>
        </w:rPr>
        <w:t>%</w:t>
      </w:r>
      <w:r w:rsidR="001131FE">
        <w:rPr>
          <w:rFonts w:eastAsiaTheme="minorEastAsia" w:cs="Times New Roman"/>
          <w:sz w:val="28"/>
          <w:szCs w:val="28"/>
        </w:rPr>
        <w:t>)</w:t>
      </w:r>
      <w:r w:rsidR="001131FE" w:rsidRPr="003E15F9">
        <w:rPr>
          <w:rFonts w:eastAsiaTheme="minorEastAsia" w:cs="Times New Roman"/>
          <w:sz w:val="28"/>
          <w:szCs w:val="28"/>
        </w:rPr>
        <w:t xml:space="preserve"> </w:t>
      </w:r>
      <w:r w:rsidR="002F2348" w:rsidRPr="003E15F9">
        <w:rPr>
          <w:rFonts w:eastAsiaTheme="minorEastAsia" w:cs="Times New Roman"/>
          <w:sz w:val="28"/>
          <w:szCs w:val="28"/>
        </w:rPr>
        <w:t>и имена собственные</w:t>
      </w:r>
      <w:r w:rsidR="00DB5175">
        <w:rPr>
          <w:rFonts w:eastAsiaTheme="minorEastAsia" w:cs="Times New Roman"/>
          <w:sz w:val="28"/>
          <w:szCs w:val="28"/>
        </w:rPr>
        <w:t xml:space="preserve"> (14,3</w:t>
      </w:r>
      <w:r w:rsidR="001131FE">
        <w:rPr>
          <w:rFonts w:eastAsiaTheme="minorEastAsia" w:cs="Times New Roman"/>
          <w:sz w:val="28"/>
          <w:szCs w:val="28"/>
        </w:rPr>
        <w:t>%)</w:t>
      </w:r>
      <w:r w:rsidR="002F2348" w:rsidRPr="003E15F9">
        <w:rPr>
          <w:rFonts w:eastAsiaTheme="minorEastAsia" w:cs="Times New Roman"/>
          <w:sz w:val="28"/>
          <w:szCs w:val="28"/>
        </w:rPr>
        <w:t xml:space="preserve">. </w:t>
      </w:r>
    </w:p>
    <w:p w14:paraId="729FAF9A" w14:textId="76B44E8A" w:rsidR="006F322F" w:rsidRPr="003E15F9" w:rsidRDefault="00CB2DD3" w:rsidP="006F322F">
      <w:pPr>
        <w:ind w:firstLine="360"/>
        <w:rPr>
          <w:rFonts w:cs="Times New Roman"/>
          <w:sz w:val="28"/>
          <w:szCs w:val="28"/>
        </w:rPr>
      </w:pPr>
      <w:r w:rsidRPr="003E15F9">
        <w:rPr>
          <w:rFonts w:eastAsiaTheme="minorEastAsia" w:cs="Times New Roman"/>
          <w:sz w:val="28"/>
          <w:szCs w:val="28"/>
        </w:rPr>
        <w:t>2)</w:t>
      </w:r>
      <w:r w:rsidR="00CF7FFA" w:rsidRPr="003E15F9">
        <w:rPr>
          <w:rFonts w:cs="Times New Roman"/>
          <w:sz w:val="28"/>
          <w:szCs w:val="28"/>
        </w:rPr>
        <w:t xml:space="preserve"> </w:t>
      </w:r>
      <w:r w:rsidR="006F322F" w:rsidRPr="003E15F9">
        <w:rPr>
          <w:rFonts w:cs="Times New Roman"/>
          <w:color w:val="262626"/>
          <w:sz w:val="28"/>
          <w:szCs w:val="28"/>
        </w:rPr>
        <w:t xml:space="preserve">По частотности употребления различных приемов передачи безэквивалентной лексики чаще всего употребляется </w:t>
      </w:r>
      <w:r w:rsidR="00C6104B">
        <w:rPr>
          <w:rFonts w:cs="Times New Roman"/>
          <w:color w:val="262626"/>
          <w:sz w:val="28"/>
          <w:szCs w:val="28"/>
        </w:rPr>
        <w:t>генерализация значений</w:t>
      </w:r>
      <w:r w:rsidR="00DB5175">
        <w:rPr>
          <w:rFonts w:cs="Times New Roman"/>
          <w:color w:val="262626"/>
          <w:sz w:val="28"/>
          <w:szCs w:val="28"/>
        </w:rPr>
        <w:t xml:space="preserve"> (27</w:t>
      </w:r>
      <w:r w:rsidR="00DB5175" w:rsidRPr="003E15F9">
        <w:rPr>
          <w:rFonts w:cs="Times New Roman"/>
          <w:color w:val="262626"/>
          <w:sz w:val="28"/>
          <w:szCs w:val="28"/>
        </w:rPr>
        <w:t xml:space="preserve">%), далее следует </w:t>
      </w:r>
      <w:r w:rsidR="00E93B5D">
        <w:rPr>
          <w:rFonts w:cs="Times New Roman"/>
          <w:color w:val="262626"/>
          <w:sz w:val="28"/>
          <w:szCs w:val="28"/>
        </w:rPr>
        <w:t xml:space="preserve">экспликация </w:t>
      </w:r>
      <w:r w:rsidR="00DB5175">
        <w:rPr>
          <w:rFonts w:cs="Times New Roman"/>
          <w:color w:val="262626"/>
          <w:sz w:val="28"/>
          <w:szCs w:val="28"/>
        </w:rPr>
        <w:t>(18</w:t>
      </w:r>
      <w:r w:rsidR="00DB5175">
        <w:rPr>
          <w:rFonts w:cs="Times New Roman"/>
          <w:color w:val="262626"/>
          <w:sz w:val="28"/>
          <w:szCs w:val="28"/>
          <w:lang w:val="en-US"/>
        </w:rPr>
        <w:t>,7</w:t>
      </w:r>
      <w:r w:rsidR="006F322F" w:rsidRPr="003E15F9">
        <w:rPr>
          <w:rFonts w:cs="Times New Roman"/>
          <w:color w:val="262626"/>
          <w:sz w:val="28"/>
          <w:szCs w:val="28"/>
        </w:rPr>
        <w:t xml:space="preserve">%), затем используется </w:t>
      </w:r>
      <w:r w:rsidR="00C6104B">
        <w:rPr>
          <w:rFonts w:cs="Times New Roman"/>
          <w:color w:val="262626"/>
          <w:sz w:val="28"/>
          <w:szCs w:val="28"/>
        </w:rPr>
        <w:t xml:space="preserve">смысловое развитие </w:t>
      </w:r>
      <w:r w:rsidR="00DB5175">
        <w:rPr>
          <w:rFonts w:cs="Times New Roman"/>
          <w:color w:val="262626"/>
          <w:sz w:val="28"/>
          <w:szCs w:val="28"/>
        </w:rPr>
        <w:t>(15,3</w:t>
      </w:r>
      <w:r w:rsidR="00DB5175" w:rsidRPr="003E15F9">
        <w:rPr>
          <w:rFonts w:cs="Times New Roman"/>
          <w:color w:val="262626"/>
          <w:sz w:val="28"/>
          <w:szCs w:val="28"/>
        </w:rPr>
        <w:t>%)</w:t>
      </w:r>
      <w:r w:rsidR="00DB5175">
        <w:rPr>
          <w:rFonts w:cs="Times New Roman"/>
          <w:color w:val="262626"/>
          <w:sz w:val="28"/>
          <w:szCs w:val="28"/>
        </w:rPr>
        <w:t>, после чего следует</w:t>
      </w:r>
      <w:r w:rsidR="00DB5175" w:rsidRPr="003E15F9">
        <w:rPr>
          <w:rFonts w:cs="Times New Roman"/>
          <w:color w:val="262626"/>
          <w:sz w:val="28"/>
          <w:szCs w:val="28"/>
        </w:rPr>
        <w:t xml:space="preserve"> </w:t>
      </w:r>
      <w:r w:rsidR="00C6104B">
        <w:rPr>
          <w:rFonts w:cs="Times New Roman"/>
          <w:color w:val="262626"/>
          <w:sz w:val="28"/>
          <w:szCs w:val="28"/>
        </w:rPr>
        <w:t>транскрипция</w:t>
      </w:r>
      <w:r w:rsidR="006F322F" w:rsidRPr="003E15F9">
        <w:rPr>
          <w:rFonts w:cs="Times New Roman"/>
          <w:color w:val="262626"/>
          <w:sz w:val="28"/>
          <w:szCs w:val="28"/>
        </w:rPr>
        <w:t xml:space="preserve"> и транслитерация</w:t>
      </w:r>
      <w:r w:rsidR="00DB5175">
        <w:rPr>
          <w:rFonts w:cs="Times New Roman"/>
          <w:color w:val="262626"/>
          <w:sz w:val="28"/>
          <w:szCs w:val="28"/>
        </w:rPr>
        <w:t xml:space="preserve"> (12</w:t>
      </w:r>
      <w:r w:rsidR="00DB5175">
        <w:rPr>
          <w:rFonts w:cs="Times New Roman"/>
          <w:color w:val="262626"/>
          <w:sz w:val="28"/>
          <w:szCs w:val="28"/>
          <w:lang w:val="en-US"/>
        </w:rPr>
        <w:t>,3%</w:t>
      </w:r>
      <w:r w:rsidR="00DB5175">
        <w:rPr>
          <w:rFonts w:cs="Times New Roman"/>
          <w:color w:val="262626"/>
          <w:sz w:val="28"/>
          <w:szCs w:val="28"/>
        </w:rPr>
        <w:t xml:space="preserve">), </w:t>
      </w:r>
      <w:r w:rsidR="00C6104B">
        <w:rPr>
          <w:rFonts w:cs="Times New Roman"/>
          <w:color w:val="262626"/>
          <w:sz w:val="28"/>
          <w:szCs w:val="28"/>
        </w:rPr>
        <w:t xml:space="preserve">переводческий комментарий </w:t>
      </w:r>
      <w:r w:rsidR="00DB5175">
        <w:rPr>
          <w:rFonts w:cs="Times New Roman"/>
          <w:color w:val="262626"/>
          <w:sz w:val="28"/>
          <w:szCs w:val="28"/>
        </w:rPr>
        <w:t>(2</w:t>
      </w:r>
      <w:r w:rsidR="00DB5175">
        <w:rPr>
          <w:rFonts w:cs="Times New Roman"/>
          <w:color w:val="262626"/>
          <w:sz w:val="28"/>
          <w:szCs w:val="28"/>
          <w:lang w:val="en-US"/>
        </w:rPr>
        <w:t>,5</w:t>
      </w:r>
      <w:r w:rsidR="00DB5175">
        <w:rPr>
          <w:rFonts w:cs="Times New Roman"/>
          <w:color w:val="262626"/>
          <w:sz w:val="28"/>
          <w:szCs w:val="28"/>
        </w:rPr>
        <w:t>%)</w:t>
      </w:r>
      <w:r w:rsidR="006F322F" w:rsidRPr="003E15F9">
        <w:rPr>
          <w:rFonts w:cs="Times New Roman"/>
          <w:color w:val="262626"/>
          <w:sz w:val="28"/>
          <w:szCs w:val="28"/>
        </w:rPr>
        <w:t xml:space="preserve"> </w:t>
      </w:r>
      <w:r w:rsidR="00DB5175">
        <w:rPr>
          <w:rFonts w:cs="Times New Roman"/>
          <w:color w:val="262626"/>
          <w:sz w:val="28"/>
          <w:szCs w:val="28"/>
        </w:rPr>
        <w:t>и калькирование (6</w:t>
      </w:r>
      <w:r w:rsidR="006F322F" w:rsidRPr="003E15F9">
        <w:rPr>
          <w:rFonts w:cs="Times New Roman"/>
          <w:color w:val="262626"/>
          <w:sz w:val="28"/>
          <w:szCs w:val="28"/>
        </w:rPr>
        <w:t>%).</w:t>
      </w:r>
    </w:p>
    <w:p w14:paraId="6A7B8D31" w14:textId="684DEF8D" w:rsidR="006F322F" w:rsidRPr="003E15F9" w:rsidRDefault="006F322F" w:rsidP="006F322F">
      <w:pPr>
        <w:ind w:firstLine="360"/>
        <w:rPr>
          <w:rFonts w:cs="Times New Roman"/>
          <w:color w:val="262626"/>
          <w:sz w:val="28"/>
          <w:szCs w:val="28"/>
        </w:rPr>
      </w:pPr>
      <w:r w:rsidRPr="003E15F9">
        <w:rPr>
          <w:rFonts w:cs="Times New Roman"/>
          <w:sz w:val="28"/>
          <w:szCs w:val="28"/>
        </w:rPr>
        <w:t xml:space="preserve">3) В </w:t>
      </w:r>
      <w:r w:rsidR="00CF7FFA" w:rsidRPr="003E15F9">
        <w:rPr>
          <w:rFonts w:cs="Times New Roman"/>
          <w:color w:val="262626"/>
          <w:sz w:val="28"/>
          <w:szCs w:val="28"/>
        </w:rPr>
        <w:t>переводе романа наблюдаются случаи опущения безэквивалентной лексики</w:t>
      </w:r>
      <w:r w:rsidR="00DB5175">
        <w:rPr>
          <w:rFonts w:cs="Times New Roman"/>
          <w:color w:val="262626"/>
          <w:sz w:val="28"/>
          <w:szCs w:val="28"/>
        </w:rPr>
        <w:t xml:space="preserve"> (18,2</w:t>
      </w:r>
      <w:r w:rsidRPr="003E15F9">
        <w:rPr>
          <w:rFonts w:cs="Times New Roman"/>
          <w:color w:val="262626"/>
          <w:sz w:val="28"/>
          <w:szCs w:val="28"/>
        </w:rPr>
        <w:t>% из 100% всех примеров безэквивалентной лексики)</w:t>
      </w:r>
      <w:r w:rsidR="00CF7FFA" w:rsidRPr="003E15F9">
        <w:rPr>
          <w:rFonts w:cs="Times New Roman"/>
          <w:color w:val="262626"/>
          <w:sz w:val="28"/>
          <w:szCs w:val="28"/>
        </w:rPr>
        <w:t>, что ведет к неполной передаче всей информации, заложенной в значении культурно-маркированной единицы</w:t>
      </w:r>
      <w:r w:rsidR="009E638B" w:rsidRPr="003E15F9">
        <w:rPr>
          <w:rFonts w:cs="Times New Roman"/>
          <w:color w:val="262626"/>
          <w:sz w:val="28"/>
          <w:szCs w:val="28"/>
        </w:rPr>
        <w:t xml:space="preserve"> (Примеры 23-27).</w:t>
      </w:r>
    </w:p>
    <w:p w14:paraId="1870F8DA" w14:textId="088CB590" w:rsidR="006F322F" w:rsidRPr="00B829EE" w:rsidRDefault="006F322F" w:rsidP="00B829EE">
      <w:pPr>
        <w:ind w:firstLine="360"/>
        <w:rPr>
          <w:rFonts w:cs="Times New Roman"/>
          <w:sz w:val="28"/>
          <w:szCs w:val="28"/>
        </w:rPr>
      </w:pPr>
      <w:r w:rsidRPr="003E15F9">
        <w:rPr>
          <w:rFonts w:cs="Times New Roman"/>
          <w:color w:val="262626"/>
          <w:sz w:val="28"/>
          <w:szCs w:val="28"/>
        </w:rPr>
        <w:t xml:space="preserve">4) </w:t>
      </w:r>
      <w:r w:rsidR="00B829EE">
        <w:rPr>
          <w:rFonts w:cs="Times New Roman"/>
          <w:sz w:val="28"/>
          <w:szCs w:val="28"/>
        </w:rPr>
        <w:t>Каждая переводческая трансформация и каждый способ перевода безэквивалентной лексики</w:t>
      </w:r>
      <w:r w:rsidR="00C6104B">
        <w:rPr>
          <w:rFonts w:cs="Times New Roman"/>
          <w:sz w:val="28"/>
          <w:szCs w:val="28"/>
        </w:rPr>
        <w:t xml:space="preserve"> </w:t>
      </w:r>
      <w:r w:rsidR="00B829EE">
        <w:rPr>
          <w:rFonts w:cs="Times New Roman"/>
          <w:sz w:val="28"/>
          <w:szCs w:val="28"/>
        </w:rPr>
        <w:t>имею</w:t>
      </w:r>
      <w:r w:rsidR="00CF7FFA" w:rsidRPr="003E15F9">
        <w:rPr>
          <w:rFonts w:cs="Times New Roman"/>
          <w:sz w:val="28"/>
          <w:szCs w:val="28"/>
        </w:rPr>
        <w:t>т</w:t>
      </w:r>
      <w:r w:rsidR="00B829EE">
        <w:rPr>
          <w:rFonts w:cs="Times New Roman"/>
          <w:sz w:val="28"/>
          <w:szCs w:val="28"/>
        </w:rPr>
        <w:t xml:space="preserve"> свои достоинства и недостатки. Такие способы перевода (по Т. А. Казаковой), как транскрипция и калькирование характеризуются краткостью и лаконичностью, но не способствуют четкому восприятию культурно-маркированной единицы, в отличие от переводческих трансформаций (по Я. И. Рецкеру), которые полно передают смысл реалии, но, к сожалению, часто теряют культурно-историческое своеобразие оригинала. П</w:t>
      </w:r>
      <w:r w:rsidR="00CF7FFA" w:rsidRPr="003E15F9">
        <w:rPr>
          <w:rFonts w:cs="Times New Roman"/>
          <w:sz w:val="28"/>
          <w:szCs w:val="28"/>
        </w:rPr>
        <w:t>оэтому следует использовать комбинированные способы перевода культурно-маркированн</w:t>
      </w:r>
      <w:r w:rsidR="009E638B" w:rsidRPr="003E15F9">
        <w:rPr>
          <w:rFonts w:cs="Times New Roman"/>
          <w:sz w:val="28"/>
          <w:szCs w:val="28"/>
        </w:rPr>
        <w:t>ых единиц, например транслитерацию</w:t>
      </w:r>
      <w:r w:rsidR="00CF7FFA" w:rsidRPr="003E15F9">
        <w:rPr>
          <w:rFonts w:cs="Times New Roman"/>
          <w:sz w:val="28"/>
          <w:szCs w:val="28"/>
        </w:rPr>
        <w:t xml:space="preserve"> и </w:t>
      </w:r>
      <w:r w:rsidR="00B829EE">
        <w:rPr>
          <w:rFonts w:cs="Times New Roman"/>
          <w:sz w:val="28"/>
          <w:szCs w:val="28"/>
        </w:rPr>
        <w:t xml:space="preserve">переводческий комментарий. </w:t>
      </w:r>
      <w:r w:rsidR="002F2348" w:rsidRPr="003E15F9">
        <w:rPr>
          <w:rFonts w:cs="Times New Roman"/>
          <w:color w:val="000000" w:themeColor="text1"/>
          <w:sz w:val="28"/>
          <w:szCs w:val="28"/>
        </w:rPr>
        <w:t>(Примеры 5-7).</w:t>
      </w:r>
    </w:p>
    <w:p w14:paraId="32E80297" w14:textId="47732443" w:rsidR="001131FE" w:rsidRPr="003E15F9" w:rsidRDefault="001131FE" w:rsidP="002F2348">
      <w:pPr>
        <w:ind w:firstLine="360"/>
        <w:rPr>
          <w:rFonts w:cs="Times New Roman"/>
          <w:color w:val="FF0000"/>
          <w:sz w:val="28"/>
          <w:szCs w:val="28"/>
        </w:rPr>
      </w:pPr>
      <w:r>
        <w:rPr>
          <w:rFonts w:cs="Times New Roman"/>
          <w:color w:val="000000" w:themeColor="text1"/>
          <w:sz w:val="28"/>
          <w:szCs w:val="28"/>
        </w:rPr>
        <w:lastRenderedPageBreak/>
        <w:t xml:space="preserve">5) Таким образом, </w:t>
      </w:r>
      <w:r w:rsidR="00B730BC">
        <w:rPr>
          <w:rFonts w:cs="Times New Roman"/>
          <w:color w:val="000000" w:themeColor="text1"/>
          <w:sz w:val="28"/>
          <w:szCs w:val="28"/>
        </w:rPr>
        <w:t xml:space="preserve">сравнительно-сопоставительный анализ перевода русской безэквивалентной лексики показал, что </w:t>
      </w:r>
      <w:r w:rsidR="00F73242">
        <w:rPr>
          <w:rFonts w:cs="Times New Roman"/>
          <w:color w:val="000000" w:themeColor="text1"/>
          <w:sz w:val="28"/>
          <w:szCs w:val="28"/>
        </w:rPr>
        <w:t>перевод</w:t>
      </w:r>
      <w:r w:rsidR="00DA3122">
        <w:rPr>
          <w:rFonts w:cs="Times New Roman"/>
          <w:color w:val="000000" w:themeColor="text1"/>
          <w:sz w:val="28"/>
          <w:szCs w:val="28"/>
        </w:rPr>
        <w:t xml:space="preserve"> утрачивает </w:t>
      </w:r>
      <w:r w:rsidR="00B730BC">
        <w:rPr>
          <w:rFonts w:cs="Times New Roman"/>
          <w:color w:val="000000" w:themeColor="text1"/>
          <w:sz w:val="28"/>
          <w:szCs w:val="28"/>
        </w:rPr>
        <w:t>культурно-историческое своеобразие романа М.А. Шолохова «Тихий Дон»</w:t>
      </w:r>
      <w:r w:rsidR="00DA3122">
        <w:rPr>
          <w:rFonts w:cs="Times New Roman"/>
          <w:color w:val="000000" w:themeColor="text1"/>
          <w:sz w:val="28"/>
          <w:szCs w:val="28"/>
        </w:rPr>
        <w:t>. В английском варианте присутствуют примеры э</w:t>
      </w:r>
      <w:r w:rsidR="00562D78">
        <w:rPr>
          <w:rFonts w:cs="Times New Roman"/>
          <w:color w:val="000000" w:themeColor="text1"/>
          <w:sz w:val="28"/>
          <w:szCs w:val="28"/>
        </w:rPr>
        <w:t>квивалентного перевода (Примеры 6, 7, 12, 18, 22</w:t>
      </w:r>
      <w:r w:rsidR="00DA3122">
        <w:rPr>
          <w:rFonts w:cs="Times New Roman"/>
          <w:color w:val="000000" w:themeColor="text1"/>
          <w:sz w:val="28"/>
          <w:szCs w:val="28"/>
        </w:rPr>
        <w:t>), и в целом перевод романа признан адекватным, но также встречаются пр</w:t>
      </w:r>
      <w:r w:rsidR="00562D78">
        <w:rPr>
          <w:rFonts w:cs="Times New Roman"/>
          <w:color w:val="000000" w:themeColor="text1"/>
          <w:sz w:val="28"/>
          <w:szCs w:val="28"/>
        </w:rPr>
        <w:t>имеры опущения реалий (Примеры 23-27</w:t>
      </w:r>
      <w:r w:rsidR="00DA3122">
        <w:rPr>
          <w:rFonts w:cs="Times New Roman"/>
          <w:color w:val="000000" w:themeColor="text1"/>
          <w:sz w:val="28"/>
          <w:szCs w:val="28"/>
        </w:rPr>
        <w:t>) и даже случаи переводчески</w:t>
      </w:r>
      <w:r w:rsidR="00562D78">
        <w:rPr>
          <w:rFonts w:cs="Times New Roman"/>
          <w:color w:val="000000" w:themeColor="text1"/>
          <w:sz w:val="28"/>
          <w:szCs w:val="28"/>
        </w:rPr>
        <w:t>х ошибок и неточностей (Примеры 9, 14, 16, 23, 26</w:t>
      </w:r>
      <w:r w:rsidR="00DA3122">
        <w:rPr>
          <w:rFonts w:cs="Times New Roman"/>
          <w:color w:val="000000" w:themeColor="text1"/>
          <w:sz w:val="28"/>
          <w:szCs w:val="28"/>
        </w:rPr>
        <w:t xml:space="preserve">). На </w:t>
      </w:r>
      <w:r w:rsidR="00F73242">
        <w:rPr>
          <w:rFonts w:cs="Times New Roman"/>
          <w:color w:val="000000" w:themeColor="text1"/>
          <w:sz w:val="28"/>
          <w:szCs w:val="28"/>
        </w:rPr>
        <w:t xml:space="preserve">частном примере </w:t>
      </w:r>
      <w:r w:rsidR="00DA3122">
        <w:rPr>
          <w:rFonts w:cs="Times New Roman"/>
          <w:color w:val="000000" w:themeColor="text1"/>
          <w:sz w:val="28"/>
          <w:szCs w:val="28"/>
        </w:rPr>
        <w:t>романа «Тихий Дон» можно сдела</w:t>
      </w:r>
      <w:r w:rsidR="00F73242">
        <w:rPr>
          <w:rFonts w:cs="Times New Roman"/>
          <w:color w:val="000000" w:themeColor="text1"/>
          <w:sz w:val="28"/>
          <w:szCs w:val="28"/>
        </w:rPr>
        <w:t xml:space="preserve">ть общий вывод о том, что </w:t>
      </w:r>
      <w:r w:rsidR="00DA3122">
        <w:rPr>
          <w:rFonts w:cs="Times New Roman"/>
          <w:color w:val="000000" w:themeColor="text1"/>
          <w:sz w:val="28"/>
          <w:szCs w:val="28"/>
        </w:rPr>
        <w:t>худож</w:t>
      </w:r>
      <w:r w:rsidR="00F73242">
        <w:rPr>
          <w:rFonts w:cs="Times New Roman"/>
          <w:color w:val="000000" w:themeColor="text1"/>
          <w:sz w:val="28"/>
          <w:szCs w:val="28"/>
        </w:rPr>
        <w:t>ественное произведение, которое</w:t>
      </w:r>
      <w:r w:rsidR="00DA3122">
        <w:rPr>
          <w:rFonts w:cs="Times New Roman"/>
          <w:color w:val="000000" w:themeColor="text1"/>
          <w:sz w:val="28"/>
          <w:szCs w:val="28"/>
        </w:rPr>
        <w:t xml:space="preserve"> содержит </w:t>
      </w:r>
      <w:r w:rsidR="00F73242">
        <w:rPr>
          <w:rFonts w:cs="Times New Roman"/>
          <w:color w:val="000000" w:themeColor="text1"/>
          <w:sz w:val="28"/>
          <w:szCs w:val="28"/>
        </w:rPr>
        <w:t xml:space="preserve">культурно-маркированные единицы, при переводе неизбежно теряет свою оригинальность, самобытность и индивидуальность. </w:t>
      </w:r>
    </w:p>
    <w:p w14:paraId="289B3288" w14:textId="005D2F12" w:rsidR="00B70F71" w:rsidRPr="003E15F9" w:rsidRDefault="00B70F71" w:rsidP="00E92567">
      <w:pPr>
        <w:ind w:firstLine="0"/>
        <w:rPr>
          <w:rFonts w:eastAsiaTheme="minorEastAsia" w:cs="Times New Roman"/>
          <w:sz w:val="28"/>
          <w:szCs w:val="28"/>
        </w:rPr>
      </w:pPr>
      <w:r w:rsidRPr="003E15F9">
        <w:rPr>
          <w:rFonts w:eastAsiaTheme="minorEastAsia" w:cs="Times New Roman"/>
          <w:sz w:val="28"/>
          <w:szCs w:val="28"/>
        </w:rPr>
        <w:br w:type="page"/>
      </w:r>
    </w:p>
    <w:p w14:paraId="4A525776" w14:textId="53F22E7F" w:rsidR="002377E0" w:rsidRPr="003E15F9" w:rsidRDefault="007477DF" w:rsidP="00E92567">
      <w:pPr>
        <w:ind w:firstLine="0"/>
        <w:rPr>
          <w:rFonts w:eastAsiaTheme="minorEastAsia" w:cs="Times New Roman"/>
          <w:b/>
          <w:sz w:val="28"/>
          <w:szCs w:val="28"/>
        </w:rPr>
      </w:pPr>
      <w:r w:rsidRPr="003E15F9">
        <w:rPr>
          <w:rFonts w:eastAsiaTheme="minorEastAsia" w:cs="Times New Roman"/>
          <w:b/>
          <w:sz w:val="28"/>
          <w:szCs w:val="28"/>
        </w:rPr>
        <w:lastRenderedPageBreak/>
        <w:t>Заключение</w:t>
      </w:r>
    </w:p>
    <w:p w14:paraId="1F6235D8" w14:textId="4B83DF6D" w:rsidR="009E638B" w:rsidRPr="003E15F9" w:rsidRDefault="009E638B" w:rsidP="009E638B">
      <w:pPr>
        <w:widowControl w:val="0"/>
        <w:autoSpaceDE w:val="0"/>
        <w:autoSpaceDN w:val="0"/>
        <w:adjustRightInd w:val="0"/>
        <w:ind w:firstLine="708"/>
        <w:rPr>
          <w:rFonts w:eastAsiaTheme="minorEastAsia" w:cs="Times New Roman"/>
          <w:color w:val="000000" w:themeColor="text1"/>
          <w:sz w:val="28"/>
          <w:szCs w:val="28"/>
          <w:lang w:val="en-US" w:eastAsia="ru-RU"/>
        </w:rPr>
      </w:pPr>
      <w:r w:rsidRPr="003E15F9">
        <w:rPr>
          <w:rFonts w:eastAsiaTheme="minorEastAsia" w:cs="Times New Roman"/>
          <w:color w:val="000000" w:themeColor="text1"/>
          <w:sz w:val="28"/>
          <w:szCs w:val="28"/>
          <w:lang w:val="en-US" w:eastAsia="ru-RU"/>
        </w:rPr>
        <w:t>В ходе работы были выявлены</w:t>
      </w:r>
      <w:r w:rsidR="003978BC">
        <w:rPr>
          <w:rFonts w:eastAsiaTheme="minorEastAsia" w:cs="Times New Roman"/>
          <w:color w:val="000000" w:themeColor="text1"/>
          <w:sz w:val="28"/>
          <w:szCs w:val="28"/>
          <w:lang w:val="en-US" w:eastAsia="ru-RU"/>
        </w:rPr>
        <w:t xml:space="preserve"> различные подходы к </w:t>
      </w:r>
      <w:r w:rsidR="00943E79">
        <w:rPr>
          <w:rFonts w:eastAsiaTheme="minorEastAsia" w:cs="Times New Roman"/>
          <w:color w:val="000000" w:themeColor="text1"/>
          <w:sz w:val="28"/>
          <w:szCs w:val="28"/>
          <w:lang w:val="en-US" w:eastAsia="ru-RU"/>
        </w:rPr>
        <w:t>пониманию таких основополагающих понятий</w:t>
      </w:r>
      <w:r w:rsidR="003978BC">
        <w:rPr>
          <w:rFonts w:eastAsiaTheme="minorEastAsia" w:cs="Times New Roman"/>
          <w:color w:val="000000" w:themeColor="text1"/>
          <w:sz w:val="28"/>
          <w:szCs w:val="28"/>
          <w:lang w:val="en-US" w:eastAsia="ru-RU"/>
        </w:rPr>
        <w:t xml:space="preserve">, как </w:t>
      </w:r>
      <w:r w:rsidR="003978BC">
        <w:rPr>
          <w:rFonts w:eastAsiaTheme="minorEastAsia" w:cs="Times New Roman"/>
          <w:color w:val="000000" w:themeColor="text1"/>
          <w:sz w:val="28"/>
          <w:szCs w:val="28"/>
          <w:lang w:eastAsia="ru-RU"/>
        </w:rPr>
        <w:t>«эквивалентность» и «адекватность</w:t>
      </w:r>
      <w:r w:rsidR="00943E79">
        <w:rPr>
          <w:rFonts w:eastAsiaTheme="minorEastAsia" w:cs="Times New Roman"/>
          <w:color w:val="000000" w:themeColor="text1"/>
          <w:sz w:val="28"/>
          <w:szCs w:val="28"/>
          <w:lang w:eastAsia="ru-RU"/>
        </w:rPr>
        <w:t>»</w:t>
      </w:r>
      <w:r w:rsidR="003978BC">
        <w:rPr>
          <w:rFonts w:eastAsiaTheme="minorEastAsia" w:cs="Times New Roman"/>
          <w:color w:val="000000" w:themeColor="text1"/>
          <w:sz w:val="28"/>
          <w:szCs w:val="28"/>
          <w:lang w:eastAsia="ru-RU"/>
        </w:rPr>
        <w:t xml:space="preserve"> перевода</w:t>
      </w:r>
      <w:r w:rsidRPr="003E15F9">
        <w:rPr>
          <w:rFonts w:eastAsiaTheme="minorEastAsia" w:cs="Times New Roman"/>
          <w:color w:val="000000" w:themeColor="text1"/>
          <w:sz w:val="28"/>
          <w:szCs w:val="28"/>
          <w:lang w:val="en-US" w:eastAsia="ru-RU"/>
        </w:rPr>
        <w:t>,</w:t>
      </w:r>
      <w:r w:rsidR="003978BC">
        <w:rPr>
          <w:rFonts w:eastAsiaTheme="minorEastAsia" w:cs="Times New Roman"/>
          <w:color w:val="000000" w:themeColor="text1"/>
          <w:sz w:val="28"/>
          <w:szCs w:val="28"/>
          <w:lang w:val="en-US" w:eastAsia="ru-RU"/>
        </w:rPr>
        <w:t xml:space="preserve"> </w:t>
      </w:r>
      <w:r w:rsidR="003978BC">
        <w:rPr>
          <w:rFonts w:eastAsiaTheme="minorEastAsia" w:cs="Times New Roman"/>
          <w:color w:val="000000" w:themeColor="text1"/>
          <w:sz w:val="28"/>
          <w:szCs w:val="28"/>
          <w:lang w:eastAsia="ru-RU"/>
        </w:rPr>
        <w:t>«безэквивалентная лексика»</w:t>
      </w:r>
      <w:r w:rsidR="00943E79">
        <w:rPr>
          <w:rFonts w:eastAsiaTheme="minorEastAsia" w:cs="Times New Roman"/>
          <w:color w:val="000000" w:themeColor="text1"/>
          <w:sz w:val="28"/>
          <w:szCs w:val="28"/>
          <w:lang w:val="en-US" w:eastAsia="ru-RU"/>
        </w:rPr>
        <w:t xml:space="preserve">, </w:t>
      </w:r>
      <w:r w:rsidR="00943E79">
        <w:rPr>
          <w:rFonts w:eastAsiaTheme="minorEastAsia" w:cs="Times New Roman"/>
          <w:color w:val="000000" w:themeColor="text1"/>
          <w:sz w:val="28"/>
          <w:szCs w:val="28"/>
          <w:lang w:eastAsia="ru-RU"/>
        </w:rPr>
        <w:t xml:space="preserve">«реалия», </w:t>
      </w:r>
      <w:r w:rsidR="00E818FA" w:rsidRPr="003E15F9">
        <w:rPr>
          <w:rFonts w:eastAsiaTheme="minorEastAsia" w:cs="Times New Roman"/>
          <w:color w:val="000000" w:themeColor="text1"/>
          <w:sz w:val="28"/>
          <w:szCs w:val="28"/>
          <w:lang w:val="en-US" w:eastAsia="ru-RU"/>
        </w:rPr>
        <w:t>изучены теоретические аспекты проблемы передачи авторского стиля в переводе</w:t>
      </w:r>
      <w:r w:rsidR="00E818FA">
        <w:rPr>
          <w:rFonts w:eastAsiaTheme="minorEastAsia" w:cs="Times New Roman"/>
          <w:color w:val="000000" w:themeColor="text1"/>
          <w:sz w:val="28"/>
          <w:szCs w:val="28"/>
          <w:lang w:val="en-US" w:eastAsia="ru-RU"/>
        </w:rPr>
        <w:t>,</w:t>
      </w:r>
      <w:r w:rsidR="00E818FA" w:rsidRPr="003E15F9">
        <w:rPr>
          <w:rFonts w:eastAsiaTheme="minorEastAsia" w:cs="Times New Roman"/>
          <w:color w:val="000000" w:themeColor="text1"/>
          <w:sz w:val="28"/>
          <w:szCs w:val="28"/>
          <w:lang w:val="en-US" w:eastAsia="ru-RU"/>
        </w:rPr>
        <w:t xml:space="preserve"> </w:t>
      </w:r>
      <w:r w:rsidRPr="003E15F9">
        <w:rPr>
          <w:rFonts w:eastAsiaTheme="minorEastAsia" w:cs="Times New Roman"/>
          <w:color w:val="000000" w:themeColor="text1"/>
          <w:sz w:val="28"/>
          <w:szCs w:val="28"/>
          <w:lang w:val="en-US" w:eastAsia="ru-RU"/>
        </w:rPr>
        <w:t>обобщены подходы к перевод</w:t>
      </w:r>
      <w:r w:rsidR="00B829EE">
        <w:rPr>
          <w:rFonts w:eastAsiaTheme="minorEastAsia" w:cs="Times New Roman"/>
          <w:color w:val="000000" w:themeColor="text1"/>
          <w:sz w:val="28"/>
          <w:szCs w:val="28"/>
          <w:lang w:val="en-US" w:eastAsia="ru-RU"/>
        </w:rPr>
        <w:t xml:space="preserve">у безэквивалентной лексики. </w:t>
      </w:r>
      <w:r w:rsidRPr="003E15F9">
        <w:rPr>
          <w:rFonts w:eastAsiaTheme="minorEastAsia" w:cs="Times New Roman"/>
          <w:color w:val="000000" w:themeColor="text1"/>
          <w:sz w:val="28"/>
          <w:szCs w:val="28"/>
          <w:lang w:val="en-US" w:eastAsia="ru-RU"/>
        </w:rPr>
        <w:t xml:space="preserve">Особое место уделено </w:t>
      </w:r>
      <w:r w:rsidR="00B829EE">
        <w:rPr>
          <w:rFonts w:eastAsiaTheme="minorEastAsia" w:cs="Times New Roman"/>
          <w:color w:val="000000" w:themeColor="text1"/>
          <w:sz w:val="28"/>
          <w:szCs w:val="28"/>
          <w:lang w:val="en-US" w:eastAsia="ru-RU"/>
        </w:rPr>
        <w:t>переводческим трансформациям и способам перевода безэквивалентной лексики на материале художественного произведения.</w:t>
      </w:r>
      <w:r w:rsidR="00B829EE" w:rsidRPr="003E15F9">
        <w:rPr>
          <w:rFonts w:eastAsiaTheme="minorEastAsia" w:cs="Times New Roman"/>
          <w:color w:val="000000" w:themeColor="text1"/>
          <w:sz w:val="28"/>
          <w:szCs w:val="28"/>
          <w:lang w:val="en-US" w:eastAsia="ru-RU"/>
        </w:rPr>
        <w:t xml:space="preserve"> </w:t>
      </w:r>
    </w:p>
    <w:p w14:paraId="1D76B40B" w14:textId="2D1F6058" w:rsidR="00AD5666" w:rsidRPr="003E15F9" w:rsidRDefault="00E67944" w:rsidP="009E638B">
      <w:pPr>
        <w:spacing w:before="100" w:beforeAutospacing="1" w:after="100" w:afterAutospacing="1"/>
        <w:ind w:firstLine="708"/>
        <w:contextualSpacing/>
        <w:rPr>
          <w:rFonts w:eastAsiaTheme="minorEastAsia" w:cs="Times New Roman"/>
          <w:sz w:val="28"/>
          <w:szCs w:val="28"/>
          <w:lang w:eastAsia="ru-RU"/>
        </w:rPr>
      </w:pPr>
      <w:r w:rsidRPr="003E15F9">
        <w:rPr>
          <w:rFonts w:cs="Times New Roman"/>
          <w:sz w:val="28"/>
          <w:szCs w:val="28"/>
          <w:lang w:val="en-US"/>
        </w:rPr>
        <w:t>Безэквивалентная лексика являе</w:t>
      </w:r>
      <w:r w:rsidR="003B6531" w:rsidRPr="003E15F9">
        <w:rPr>
          <w:rFonts w:cs="Times New Roman"/>
          <w:sz w:val="28"/>
          <w:szCs w:val="28"/>
          <w:lang w:val="en-US"/>
        </w:rPr>
        <w:t>тся очень своеобразной и вместе с тем довольно сложной и неоднозначной категорией лексической системы любого языка.</w:t>
      </w:r>
      <w:r w:rsidRPr="003E15F9">
        <w:rPr>
          <w:rFonts w:cs="Times New Roman"/>
          <w:sz w:val="28"/>
          <w:szCs w:val="28"/>
          <w:lang w:val="en-US"/>
        </w:rPr>
        <w:t xml:space="preserve"> </w:t>
      </w:r>
      <w:r w:rsidR="00DE15F3" w:rsidRPr="003E15F9">
        <w:rPr>
          <w:rFonts w:eastAsiaTheme="minorEastAsia" w:cs="Times New Roman"/>
          <w:sz w:val="28"/>
          <w:szCs w:val="28"/>
          <w:lang w:eastAsia="ru-RU"/>
        </w:rPr>
        <w:t>Для анализа были избраны ярко характеризующие идеостиль М.А. Шолохова примеры безэквивалентной лексики: реалии, диалектная лексика, о</w:t>
      </w:r>
      <w:r w:rsidR="001F531D">
        <w:rPr>
          <w:rFonts w:eastAsiaTheme="minorEastAsia" w:cs="Times New Roman"/>
          <w:sz w:val="28"/>
          <w:szCs w:val="28"/>
          <w:lang w:eastAsia="ru-RU"/>
        </w:rPr>
        <w:t>кказиональные слова, фразеологизмы</w:t>
      </w:r>
      <w:r w:rsidR="003B12F8" w:rsidRPr="003E15F9">
        <w:rPr>
          <w:rFonts w:eastAsiaTheme="minorEastAsia" w:cs="Times New Roman"/>
          <w:sz w:val="28"/>
          <w:szCs w:val="28"/>
          <w:lang w:eastAsia="ru-RU"/>
        </w:rPr>
        <w:t>.</w:t>
      </w:r>
      <w:r w:rsidR="00DE15F3" w:rsidRPr="003E15F9">
        <w:rPr>
          <w:rFonts w:eastAsiaTheme="minorEastAsia" w:cs="Times New Roman"/>
          <w:sz w:val="28"/>
          <w:szCs w:val="28"/>
          <w:lang w:eastAsia="ru-RU"/>
        </w:rPr>
        <w:t xml:space="preserve"> </w:t>
      </w:r>
    </w:p>
    <w:p w14:paraId="016388D2" w14:textId="5C414DB3" w:rsidR="00AD5666" w:rsidRPr="003E15F9" w:rsidRDefault="00DE15F3" w:rsidP="006B2B91">
      <w:pPr>
        <w:spacing w:before="100" w:beforeAutospacing="1" w:after="100" w:afterAutospacing="1"/>
        <w:ind w:firstLine="708"/>
        <w:contextualSpacing/>
        <w:rPr>
          <w:rFonts w:eastAsiaTheme="minorEastAsia" w:cs="Times New Roman"/>
          <w:sz w:val="28"/>
          <w:szCs w:val="28"/>
          <w:lang w:eastAsia="ru-RU"/>
        </w:rPr>
      </w:pPr>
      <w:r w:rsidRPr="003E15F9">
        <w:rPr>
          <w:rFonts w:eastAsiaTheme="minorEastAsia" w:cs="Times New Roman"/>
          <w:sz w:val="28"/>
          <w:szCs w:val="28"/>
          <w:lang w:eastAsia="ru-RU"/>
        </w:rPr>
        <w:t>В исс</w:t>
      </w:r>
      <w:r w:rsidR="003B12F8" w:rsidRPr="003E15F9">
        <w:rPr>
          <w:rFonts w:eastAsiaTheme="minorEastAsia" w:cs="Times New Roman"/>
          <w:sz w:val="28"/>
          <w:szCs w:val="28"/>
          <w:lang w:eastAsia="ru-RU"/>
        </w:rPr>
        <w:t>ледуемых переводах имеют место</w:t>
      </w:r>
      <w:r w:rsidR="001F531D">
        <w:rPr>
          <w:rFonts w:eastAsiaTheme="minorEastAsia" w:cs="Times New Roman"/>
          <w:sz w:val="28"/>
          <w:szCs w:val="28"/>
          <w:lang w:eastAsia="ru-RU"/>
        </w:rPr>
        <w:t xml:space="preserve"> 3 основные переводческие трансформации</w:t>
      </w:r>
      <w:r w:rsidR="00AD5666" w:rsidRPr="003E15F9">
        <w:rPr>
          <w:rFonts w:eastAsiaTheme="minorEastAsia" w:cs="Times New Roman"/>
          <w:sz w:val="28"/>
          <w:szCs w:val="28"/>
          <w:lang w:eastAsia="ru-RU"/>
        </w:rPr>
        <w:t>:</w:t>
      </w:r>
      <w:r w:rsidR="001F531D">
        <w:rPr>
          <w:rFonts w:eastAsiaTheme="minorEastAsia" w:cs="Times New Roman"/>
          <w:sz w:val="28"/>
          <w:szCs w:val="28"/>
          <w:lang w:eastAsia="ru-RU"/>
        </w:rPr>
        <w:t xml:space="preserve"> генерализаци</w:t>
      </w:r>
      <w:r w:rsidR="00E93B5D">
        <w:rPr>
          <w:rFonts w:eastAsiaTheme="minorEastAsia" w:cs="Times New Roman"/>
          <w:sz w:val="28"/>
          <w:szCs w:val="28"/>
          <w:lang w:eastAsia="ru-RU"/>
        </w:rPr>
        <w:t>я значений, смысловое развитие,</w:t>
      </w:r>
      <w:r w:rsidR="001F531D">
        <w:rPr>
          <w:rFonts w:eastAsiaTheme="minorEastAsia" w:cs="Times New Roman"/>
          <w:sz w:val="28"/>
          <w:szCs w:val="28"/>
          <w:lang w:eastAsia="ru-RU"/>
        </w:rPr>
        <w:t xml:space="preserve"> </w:t>
      </w:r>
      <w:r w:rsidR="00E93B5D">
        <w:rPr>
          <w:rFonts w:eastAsiaTheme="minorEastAsia" w:cs="Times New Roman"/>
          <w:sz w:val="28"/>
          <w:szCs w:val="28"/>
          <w:lang w:eastAsia="ru-RU"/>
        </w:rPr>
        <w:t xml:space="preserve">экспликация </w:t>
      </w:r>
      <w:r w:rsidR="001F531D">
        <w:rPr>
          <w:rFonts w:eastAsiaTheme="minorEastAsia" w:cs="Times New Roman"/>
          <w:sz w:val="28"/>
          <w:szCs w:val="28"/>
          <w:lang w:eastAsia="ru-RU"/>
        </w:rPr>
        <w:t>и 3 способа перевода:</w:t>
      </w:r>
      <w:r w:rsidR="00AD5666" w:rsidRPr="003E15F9">
        <w:rPr>
          <w:rFonts w:eastAsiaTheme="minorEastAsia" w:cs="Times New Roman"/>
          <w:sz w:val="28"/>
          <w:szCs w:val="28"/>
          <w:lang w:eastAsia="ru-RU"/>
        </w:rPr>
        <w:t xml:space="preserve"> </w:t>
      </w:r>
      <w:r w:rsidR="003B12F8" w:rsidRPr="003E15F9">
        <w:rPr>
          <w:rFonts w:eastAsiaTheme="minorEastAsia" w:cs="Times New Roman"/>
          <w:sz w:val="28"/>
          <w:szCs w:val="28"/>
          <w:lang w:eastAsia="ru-RU"/>
        </w:rPr>
        <w:t>транскрипция или</w:t>
      </w:r>
      <w:r w:rsidR="001F531D">
        <w:rPr>
          <w:rFonts w:eastAsiaTheme="minorEastAsia" w:cs="Times New Roman"/>
          <w:sz w:val="28"/>
          <w:szCs w:val="28"/>
          <w:lang w:eastAsia="ru-RU"/>
        </w:rPr>
        <w:t xml:space="preserve"> транслитерация, калькирование и переводческий комментарий. </w:t>
      </w:r>
    </w:p>
    <w:p w14:paraId="30A94E74" w14:textId="7C1AD5E3" w:rsidR="003B6531" w:rsidRPr="003E15F9" w:rsidRDefault="003B12F8" w:rsidP="006B2B91">
      <w:pPr>
        <w:spacing w:before="100" w:beforeAutospacing="1" w:after="100" w:afterAutospacing="1"/>
        <w:ind w:firstLine="708"/>
        <w:contextualSpacing/>
        <w:rPr>
          <w:rFonts w:eastAsiaTheme="minorEastAsia" w:cs="Times New Roman"/>
          <w:sz w:val="28"/>
          <w:szCs w:val="28"/>
          <w:lang w:eastAsia="ru-RU"/>
        </w:rPr>
      </w:pPr>
      <w:r w:rsidRPr="003E15F9">
        <w:rPr>
          <w:rFonts w:eastAsiaTheme="minorEastAsia" w:cs="Times New Roman"/>
          <w:sz w:val="28"/>
          <w:szCs w:val="28"/>
          <w:lang w:eastAsia="ru-RU"/>
        </w:rPr>
        <w:t>Анализируемый</w:t>
      </w:r>
      <w:r w:rsidR="00E67944" w:rsidRPr="003E15F9">
        <w:rPr>
          <w:rFonts w:eastAsiaTheme="minorEastAsia" w:cs="Times New Roman"/>
          <w:sz w:val="28"/>
          <w:szCs w:val="28"/>
          <w:lang w:eastAsia="ru-RU"/>
        </w:rPr>
        <w:t xml:space="preserve"> пере</w:t>
      </w:r>
      <w:r w:rsidRPr="003E15F9">
        <w:rPr>
          <w:rFonts w:eastAsiaTheme="minorEastAsia" w:cs="Times New Roman"/>
          <w:sz w:val="28"/>
          <w:szCs w:val="28"/>
          <w:lang w:eastAsia="ru-RU"/>
        </w:rPr>
        <w:t>вод «Тихого Дона» подтверждае</w:t>
      </w:r>
      <w:r w:rsidR="00E67944" w:rsidRPr="003E15F9">
        <w:rPr>
          <w:rFonts w:eastAsiaTheme="minorEastAsia" w:cs="Times New Roman"/>
          <w:sz w:val="28"/>
          <w:szCs w:val="28"/>
          <w:lang w:eastAsia="ru-RU"/>
        </w:rPr>
        <w:t>т выводы теоретиков и практиков перевода о том, что стиль оригинального произведения нельзя передать в переводе на иностранный язык без ощу</w:t>
      </w:r>
      <w:r w:rsidRPr="003E15F9">
        <w:rPr>
          <w:rFonts w:eastAsiaTheme="minorEastAsia" w:cs="Times New Roman"/>
          <w:sz w:val="28"/>
          <w:szCs w:val="28"/>
          <w:lang w:eastAsia="ru-RU"/>
        </w:rPr>
        <w:t>тимых потерь, однако переводчик часто находи</w:t>
      </w:r>
      <w:r w:rsidR="00E67944" w:rsidRPr="003E15F9">
        <w:rPr>
          <w:rFonts w:eastAsiaTheme="minorEastAsia" w:cs="Times New Roman"/>
          <w:sz w:val="28"/>
          <w:szCs w:val="28"/>
          <w:lang w:eastAsia="ru-RU"/>
        </w:rPr>
        <w:t>т способы компенсации авторских приемов в широком и узком контекстах произведения. В</w:t>
      </w:r>
      <w:r w:rsidRPr="003E15F9">
        <w:rPr>
          <w:rFonts w:eastAsiaTheme="minorEastAsia" w:cs="Times New Roman"/>
          <w:sz w:val="28"/>
          <w:szCs w:val="28"/>
          <w:lang w:eastAsia="ru-RU"/>
        </w:rPr>
        <w:t xml:space="preserve"> большинстве случаев переводчик</w:t>
      </w:r>
      <w:r w:rsidR="00E67944" w:rsidRPr="003E15F9">
        <w:rPr>
          <w:rFonts w:eastAsiaTheme="minorEastAsia" w:cs="Times New Roman"/>
          <w:sz w:val="28"/>
          <w:szCs w:val="28"/>
          <w:lang w:eastAsia="ru-RU"/>
        </w:rPr>
        <w:t xml:space="preserve"> прибегают к стилистической нейтрализации, заменяя, например, диалектные слова, окказионализмы, фразеологизмы словами и фразами, соответствующими литературной норме. </w:t>
      </w:r>
    </w:p>
    <w:p w14:paraId="0D45768C" w14:textId="4BCBC76A" w:rsidR="003B6531" w:rsidRPr="003E15F9" w:rsidRDefault="003B6531" w:rsidP="009014A1">
      <w:pPr>
        <w:widowControl w:val="0"/>
        <w:tabs>
          <w:tab w:val="left" w:pos="9356"/>
        </w:tabs>
        <w:autoSpaceDE w:val="0"/>
        <w:autoSpaceDN w:val="0"/>
        <w:adjustRightInd w:val="0"/>
        <w:rPr>
          <w:rFonts w:cs="Times New Roman"/>
          <w:sz w:val="28"/>
          <w:szCs w:val="28"/>
          <w:lang w:val="en-US"/>
        </w:rPr>
      </w:pPr>
      <w:r w:rsidRPr="003E15F9">
        <w:rPr>
          <w:rFonts w:cs="Times New Roman"/>
          <w:sz w:val="28"/>
          <w:szCs w:val="28"/>
          <w:lang w:val="en-US"/>
        </w:rPr>
        <w:t>По частотности употребления р</w:t>
      </w:r>
      <w:r w:rsidR="001F531D">
        <w:rPr>
          <w:rFonts w:cs="Times New Roman"/>
          <w:sz w:val="28"/>
          <w:szCs w:val="28"/>
          <w:lang w:val="en-US"/>
        </w:rPr>
        <w:t>азличных приемов передачи БЭЛ</w:t>
      </w:r>
      <w:r w:rsidRPr="003E15F9">
        <w:rPr>
          <w:rFonts w:cs="Times New Roman"/>
          <w:sz w:val="28"/>
          <w:szCs w:val="28"/>
          <w:lang w:val="en-US"/>
        </w:rPr>
        <w:t xml:space="preserve"> чаще употребляется </w:t>
      </w:r>
      <w:r w:rsidR="001F531D">
        <w:rPr>
          <w:rFonts w:cs="Times New Roman"/>
          <w:sz w:val="28"/>
          <w:szCs w:val="28"/>
        </w:rPr>
        <w:t>генерализация значений</w:t>
      </w:r>
      <w:r w:rsidR="00D2480F">
        <w:rPr>
          <w:rFonts w:cs="Times New Roman"/>
          <w:sz w:val="28"/>
          <w:szCs w:val="28"/>
          <w:lang w:val="en-US"/>
        </w:rPr>
        <w:t>(27</w:t>
      </w:r>
      <w:r w:rsidRPr="003E15F9">
        <w:rPr>
          <w:rFonts w:cs="Times New Roman"/>
          <w:sz w:val="28"/>
          <w:szCs w:val="28"/>
          <w:lang w:val="en-US"/>
        </w:rPr>
        <w:t xml:space="preserve">%), реже всего </w:t>
      </w:r>
      <w:r w:rsidR="003B12F8" w:rsidRPr="003E15F9">
        <w:rPr>
          <w:rFonts w:cs="Times New Roman"/>
          <w:sz w:val="28"/>
          <w:szCs w:val="28"/>
          <w:lang w:val="en-US"/>
        </w:rPr>
        <w:t>–</w:t>
      </w:r>
      <w:r w:rsidRPr="003E15F9">
        <w:rPr>
          <w:rFonts w:cs="Times New Roman"/>
          <w:sz w:val="28"/>
          <w:szCs w:val="28"/>
          <w:lang w:val="en-US"/>
        </w:rPr>
        <w:t xml:space="preserve"> </w:t>
      </w:r>
      <w:r w:rsidR="00D2480F" w:rsidRPr="003E15F9">
        <w:rPr>
          <w:rFonts w:cs="Times New Roman"/>
          <w:sz w:val="28"/>
          <w:szCs w:val="28"/>
          <w:lang w:val="en-US"/>
        </w:rPr>
        <w:t xml:space="preserve">калькирование </w:t>
      </w:r>
      <w:r w:rsidR="00D2480F">
        <w:rPr>
          <w:rFonts w:cs="Times New Roman"/>
          <w:sz w:val="28"/>
          <w:szCs w:val="28"/>
          <w:lang w:val="en-US"/>
        </w:rPr>
        <w:t>(6</w:t>
      </w:r>
      <w:r w:rsidR="00D2480F" w:rsidRPr="003E15F9">
        <w:rPr>
          <w:rFonts w:cs="Times New Roman"/>
          <w:sz w:val="28"/>
          <w:szCs w:val="28"/>
          <w:lang w:val="en-US"/>
        </w:rPr>
        <w:t>%)</w:t>
      </w:r>
      <w:r w:rsidR="00D2480F">
        <w:rPr>
          <w:rFonts w:cs="Times New Roman"/>
          <w:sz w:val="28"/>
          <w:szCs w:val="28"/>
          <w:lang w:val="en-US"/>
        </w:rPr>
        <w:t xml:space="preserve"> и переводческий комментарий (2,5%).</w:t>
      </w:r>
      <w:r w:rsidR="009E638B" w:rsidRPr="003E15F9">
        <w:rPr>
          <w:rFonts w:cs="Times New Roman"/>
          <w:sz w:val="28"/>
          <w:szCs w:val="28"/>
          <w:lang w:val="en-US"/>
        </w:rPr>
        <w:t xml:space="preserve"> </w:t>
      </w:r>
      <w:r w:rsidR="009014A1" w:rsidRPr="003E15F9">
        <w:rPr>
          <w:rFonts w:cs="Times New Roman"/>
          <w:sz w:val="28"/>
          <w:szCs w:val="28"/>
          <w:lang w:val="en-US"/>
        </w:rPr>
        <w:t>Но н</w:t>
      </w:r>
      <w:r w:rsidRPr="003E15F9">
        <w:rPr>
          <w:rFonts w:cs="Times New Roman"/>
          <w:sz w:val="28"/>
          <w:szCs w:val="28"/>
          <w:lang w:val="en-US"/>
        </w:rPr>
        <w:t>е всегда частое употребление того или иного способа пе</w:t>
      </w:r>
      <w:r w:rsidR="001F531D">
        <w:rPr>
          <w:rFonts w:cs="Times New Roman"/>
          <w:sz w:val="28"/>
          <w:szCs w:val="28"/>
          <w:lang w:val="en-US"/>
        </w:rPr>
        <w:t>ревода БЭЛ</w:t>
      </w:r>
      <w:r w:rsidR="003B12F8" w:rsidRPr="003E15F9">
        <w:rPr>
          <w:rFonts w:cs="Times New Roman"/>
          <w:sz w:val="28"/>
          <w:szCs w:val="28"/>
          <w:lang w:val="en-US"/>
        </w:rPr>
        <w:t xml:space="preserve"> </w:t>
      </w:r>
      <w:r w:rsidRPr="003E15F9">
        <w:rPr>
          <w:rFonts w:cs="Times New Roman"/>
          <w:sz w:val="28"/>
          <w:szCs w:val="28"/>
          <w:lang w:val="en-US"/>
        </w:rPr>
        <w:t xml:space="preserve">означает его эффективность. Например, транскрипция с соблюдением всех правил в </w:t>
      </w:r>
      <w:r w:rsidRPr="003E15F9">
        <w:rPr>
          <w:rFonts w:cs="Times New Roman"/>
          <w:sz w:val="28"/>
          <w:szCs w:val="28"/>
          <w:lang w:val="en-US"/>
        </w:rPr>
        <w:lastRenderedPageBreak/>
        <w:t xml:space="preserve">большинстве случаев передает лишь звуковую форму слова, не затрагивая его значения. Поскольку каждый из приемов передачи </w:t>
      </w:r>
      <w:r w:rsidR="003B12F8" w:rsidRPr="003E15F9">
        <w:rPr>
          <w:rFonts w:cs="Times New Roman"/>
          <w:sz w:val="28"/>
          <w:szCs w:val="28"/>
          <w:lang w:val="en-US"/>
        </w:rPr>
        <w:t xml:space="preserve">безэквивалентной лексики </w:t>
      </w:r>
      <w:r w:rsidRPr="003E15F9">
        <w:rPr>
          <w:rFonts w:cs="Times New Roman"/>
          <w:sz w:val="28"/>
          <w:szCs w:val="28"/>
          <w:lang w:val="en-US"/>
        </w:rPr>
        <w:t>имеет свои достоинства и недостатки, то следует использовать комбинированные способы перевода культурно-маркированных единиц, не</w:t>
      </w:r>
      <w:r w:rsidR="001F531D">
        <w:rPr>
          <w:rFonts w:cs="Times New Roman"/>
          <w:sz w:val="28"/>
          <w:szCs w:val="28"/>
          <w:lang w:val="en-US"/>
        </w:rPr>
        <w:t xml:space="preserve"> ограничиваясь одним приемом, а сочетая, </w:t>
      </w:r>
      <w:r w:rsidRPr="003E15F9">
        <w:rPr>
          <w:rFonts w:cs="Times New Roman"/>
          <w:sz w:val="28"/>
          <w:szCs w:val="28"/>
          <w:lang w:val="en-US"/>
        </w:rPr>
        <w:t xml:space="preserve">например, транскрипцию и </w:t>
      </w:r>
      <w:r w:rsidR="001F531D">
        <w:rPr>
          <w:rFonts w:cs="Times New Roman"/>
          <w:sz w:val="28"/>
          <w:szCs w:val="28"/>
          <w:lang w:val="en-US"/>
        </w:rPr>
        <w:t xml:space="preserve">переводческий комментарий </w:t>
      </w:r>
      <w:r w:rsidRPr="003E15F9">
        <w:rPr>
          <w:rFonts w:cs="Times New Roman"/>
          <w:sz w:val="28"/>
          <w:szCs w:val="28"/>
          <w:lang w:val="en-US"/>
        </w:rPr>
        <w:t>или же давать пояснение или комментарий каждой реалии.</w:t>
      </w:r>
    </w:p>
    <w:p w14:paraId="3CE195ED" w14:textId="088864A0" w:rsidR="003B6531" w:rsidRPr="003E15F9" w:rsidRDefault="003B6531" w:rsidP="006B2B91">
      <w:pPr>
        <w:widowControl w:val="0"/>
        <w:autoSpaceDE w:val="0"/>
        <w:autoSpaceDN w:val="0"/>
        <w:adjustRightInd w:val="0"/>
        <w:rPr>
          <w:rFonts w:cs="Times New Roman"/>
          <w:sz w:val="28"/>
          <w:szCs w:val="28"/>
          <w:lang w:val="en-US"/>
        </w:rPr>
      </w:pPr>
      <w:r w:rsidRPr="003E15F9">
        <w:rPr>
          <w:rFonts w:cs="Times New Roman"/>
          <w:sz w:val="28"/>
          <w:szCs w:val="28"/>
          <w:lang w:val="en-US"/>
        </w:rPr>
        <w:t xml:space="preserve">Опущение или неправильная передача </w:t>
      </w:r>
      <w:r w:rsidR="003B12F8" w:rsidRPr="003E15F9">
        <w:rPr>
          <w:rFonts w:cs="Times New Roman"/>
          <w:sz w:val="28"/>
          <w:szCs w:val="28"/>
          <w:lang w:val="en-US"/>
        </w:rPr>
        <w:t xml:space="preserve">безэквивалентной лексики </w:t>
      </w:r>
      <w:r w:rsidRPr="003E15F9">
        <w:rPr>
          <w:rFonts w:cs="Times New Roman"/>
          <w:sz w:val="28"/>
          <w:szCs w:val="28"/>
          <w:lang w:val="en-US"/>
        </w:rPr>
        <w:t>приводит к неполному р</w:t>
      </w:r>
      <w:r w:rsidR="009014A1" w:rsidRPr="003E15F9">
        <w:rPr>
          <w:rFonts w:cs="Times New Roman"/>
          <w:sz w:val="28"/>
          <w:szCs w:val="28"/>
          <w:lang w:val="en-US"/>
        </w:rPr>
        <w:t xml:space="preserve">аскрытию всего значения </w:t>
      </w:r>
      <w:r w:rsidRPr="003E15F9">
        <w:rPr>
          <w:rFonts w:cs="Times New Roman"/>
          <w:sz w:val="28"/>
          <w:szCs w:val="28"/>
          <w:lang w:val="en-US"/>
        </w:rPr>
        <w:t>слова, что не позволяет иноязычному читателю понять коннотативные оттенки, намеки и аллюзии.</w:t>
      </w:r>
    </w:p>
    <w:p w14:paraId="5052B056" w14:textId="04BDE720" w:rsidR="003B12F8" w:rsidRDefault="00AD5666" w:rsidP="006B2B91">
      <w:pPr>
        <w:widowControl w:val="0"/>
        <w:autoSpaceDE w:val="0"/>
        <w:autoSpaceDN w:val="0"/>
        <w:adjustRightInd w:val="0"/>
        <w:ind w:firstLine="708"/>
        <w:rPr>
          <w:rFonts w:cs="Times New Roman"/>
          <w:sz w:val="28"/>
          <w:szCs w:val="28"/>
        </w:rPr>
      </w:pPr>
      <w:r w:rsidRPr="003E15F9">
        <w:rPr>
          <w:rFonts w:cs="Times New Roman"/>
          <w:sz w:val="28"/>
          <w:szCs w:val="28"/>
        </w:rPr>
        <w:t xml:space="preserve">Таким образом, перевод романа «Тихий Дон» был </w:t>
      </w:r>
      <w:r w:rsidR="007C113E" w:rsidRPr="003E15F9">
        <w:rPr>
          <w:rFonts w:cs="Times New Roman"/>
          <w:sz w:val="28"/>
          <w:szCs w:val="28"/>
        </w:rPr>
        <w:t xml:space="preserve">обесцвечен изъятием </w:t>
      </w:r>
      <w:r w:rsidR="009014A1" w:rsidRPr="003E15F9">
        <w:rPr>
          <w:rFonts w:cs="Times New Roman"/>
          <w:sz w:val="28"/>
          <w:szCs w:val="28"/>
        </w:rPr>
        <w:t xml:space="preserve">большого количества </w:t>
      </w:r>
      <w:r w:rsidR="007C113E" w:rsidRPr="003E15F9">
        <w:rPr>
          <w:rFonts w:cs="Times New Roman"/>
          <w:sz w:val="28"/>
          <w:szCs w:val="28"/>
        </w:rPr>
        <w:t xml:space="preserve">безэквивалентной лексики. </w:t>
      </w:r>
      <w:r w:rsidRPr="003E15F9">
        <w:rPr>
          <w:rFonts w:cs="Times New Roman"/>
          <w:sz w:val="28"/>
          <w:szCs w:val="28"/>
        </w:rPr>
        <w:t>Мы можем только пожалеть, что английский перевод не даёт возможности почувствовать стиль писателя в полной мере. Но даже не смотря на несовершенство английского текста произведения М. Шолохова, большого количества примеров опущения безэквивалентной лексики, которые не отображают национальный и культурный колорит оригинального произведения в полной мере, перевод романа</w:t>
      </w:r>
      <w:r w:rsidR="003B12F8" w:rsidRPr="003E15F9">
        <w:rPr>
          <w:rFonts w:cs="Times New Roman"/>
          <w:sz w:val="28"/>
          <w:szCs w:val="28"/>
        </w:rPr>
        <w:t xml:space="preserve"> «Тихий Дон», выполненный переводчиками</w:t>
      </w:r>
      <w:r w:rsidRPr="003E15F9">
        <w:rPr>
          <w:rFonts w:cs="Times New Roman"/>
          <w:sz w:val="28"/>
          <w:szCs w:val="28"/>
        </w:rPr>
        <w:t xml:space="preserve"> </w:t>
      </w:r>
      <w:r w:rsidR="003B12F8" w:rsidRPr="003E15F9">
        <w:rPr>
          <w:rFonts w:cs="Times New Roman"/>
          <w:sz w:val="28"/>
          <w:szCs w:val="28"/>
        </w:rPr>
        <w:t xml:space="preserve">Робертом Даглишом и Гарри С. Стивенсоном </w:t>
      </w:r>
      <w:r w:rsidRPr="003E15F9">
        <w:rPr>
          <w:rFonts w:cs="Times New Roman"/>
          <w:sz w:val="28"/>
          <w:szCs w:val="28"/>
        </w:rPr>
        <w:t>признан адекватным, поскольку в процессе перевода всегда требуется определенное преобразование оригинала. Чаще всего это проявляется в том, что переводчик сознательно идет на определенные потери, и перевод неи</w:t>
      </w:r>
      <w:r w:rsidR="003B12F8" w:rsidRPr="003E15F9">
        <w:rPr>
          <w:rFonts w:cs="Times New Roman"/>
          <w:sz w:val="28"/>
          <w:szCs w:val="28"/>
        </w:rPr>
        <w:t>збежно утрачивает определенные черты оригального текста.</w:t>
      </w:r>
    </w:p>
    <w:p w14:paraId="054B79C2" w14:textId="63AE1116" w:rsidR="00E818FA" w:rsidRPr="003E15F9" w:rsidRDefault="00E818FA" w:rsidP="00E818FA">
      <w:pPr>
        <w:rPr>
          <w:rFonts w:cs="Times New Roman"/>
          <w:sz w:val="28"/>
          <w:szCs w:val="28"/>
        </w:rPr>
      </w:pPr>
      <w:r>
        <w:rPr>
          <w:rFonts w:cs="Times New Roman"/>
          <w:sz w:val="28"/>
          <w:szCs w:val="28"/>
        </w:rPr>
        <w:t xml:space="preserve">Выводы, полученные в ходе данной работы, помогут переводчику правильно подобрать </w:t>
      </w:r>
      <w:r w:rsidR="001F531D">
        <w:rPr>
          <w:rFonts w:cs="Times New Roman"/>
          <w:sz w:val="28"/>
          <w:szCs w:val="28"/>
        </w:rPr>
        <w:t xml:space="preserve">переводческую трансформацию или </w:t>
      </w:r>
      <w:r>
        <w:rPr>
          <w:rFonts w:cs="Times New Roman"/>
          <w:sz w:val="28"/>
          <w:szCs w:val="28"/>
        </w:rPr>
        <w:t xml:space="preserve">способ перевода в зависимости от класса безэквивалентной лексики. </w:t>
      </w:r>
    </w:p>
    <w:p w14:paraId="497D85B7" w14:textId="17BCCD83" w:rsidR="003B12F8" w:rsidRDefault="003B12F8" w:rsidP="000D705E">
      <w:pPr>
        <w:widowControl w:val="0"/>
        <w:autoSpaceDE w:val="0"/>
        <w:autoSpaceDN w:val="0"/>
        <w:adjustRightInd w:val="0"/>
        <w:spacing w:before="30" w:after="30"/>
        <w:ind w:left="142" w:hanging="142"/>
        <w:rPr>
          <w:rFonts w:cs="Times New Roman"/>
          <w:b/>
          <w:sz w:val="28"/>
          <w:szCs w:val="28"/>
        </w:rPr>
      </w:pPr>
      <w:r w:rsidRPr="003E15F9">
        <w:rPr>
          <w:rFonts w:cs="Times New Roman"/>
          <w:sz w:val="28"/>
          <w:szCs w:val="28"/>
        </w:rPr>
        <w:br w:type="page"/>
      </w:r>
      <w:bookmarkStart w:id="1" w:name="_Toc311330912"/>
      <w:r w:rsidR="003B6531" w:rsidRPr="000D705E">
        <w:rPr>
          <w:rFonts w:cs="Times New Roman"/>
          <w:b/>
          <w:sz w:val="28"/>
          <w:szCs w:val="28"/>
        </w:rPr>
        <w:lastRenderedPageBreak/>
        <w:t>Список использованной литературы</w:t>
      </w:r>
      <w:bookmarkEnd w:id="1"/>
    </w:p>
    <w:p w14:paraId="599342C0" w14:textId="77777777" w:rsidR="00B730BC" w:rsidRPr="000D705E" w:rsidRDefault="00B730BC" w:rsidP="000D705E">
      <w:pPr>
        <w:widowControl w:val="0"/>
        <w:autoSpaceDE w:val="0"/>
        <w:autoSpaceDN w:val="0"/>
        <w:adjustRightInd w:val="0"/>
        <w:spacing w:before="30" w:after="30"/>
        <w:ind w:left="142" w:hanging="142"/>
        <w:rPr>
          <w:rFonts w:cs="Times New Roman"/>
          <w:sz w:val="28"/>
          <w:szCs w:val="28"/>
        </w:rPr>
      </w:pPr>
    </w:p>
    <w:p w14:paraId="49A4B76B" w14:textId="19F3DA0C" w:rsidR="00D7632B" w:rsidRPr="00807257" w:rsidRDefault="00D7632B" w:rsidP="00D032F7">
      <w:pPr>
        <w:pStyle w:val="a6"/>
        <w:numPr>
          <w:ilvl w:val="0"/>
          <w:numId w:val="5"/>
        </w:numPr>
        <w:spacing w:before="30" w:after="30" w:line="360" w:lineRule="auto"/>
        <w:ind w:left="142" w:hanging="142"/>
        <w:jc w:val="both"/>
        <w:rPr>
          <w:rFonts w:ascii="Times New Roman" w:hAnsi="Times New Roman" w:cs="Times New Roman"/>
          <w:color w:val="000000" w:themeColor="text1"/>
          <w:sz w:val="28"/>
          <w:szCs w:val="28"/>
          <w:lang w:val="en-US"/>
        </w:rPr>
      </w:pPr>
      <w:r w:rsidRPr="000D705E">
        <w:rPr>
          <w:rFonts w:ascii="Times New Roman" w:hAnsi="Times New Roman" w:cs="Times New Roman"/>
          <w:color w:val="000000" w:themeColor="text1"/>
          <w:sz w:val="28"/>
          <w:szCs w:val="28"/>
          <w:lang w:val="en-US"/>
        </w:rPr>
        <w:t xml:space="preserve">Бархударов </w:t>
      </w:r>
      <w:r w:rsidR="00807257">
        <w:rPr>
          <w:rFonts w:ascii="Times New Roman" w:hAnsi="Times New Roman" w:cs="Times New Roman"/>
          <w:color w:val="000000" w:themeColor="text1"/>
          <w:sz w:val="28"/>
          <w:szCs w:val="28"/>
          <w:lang w:val="en-US"/>
        </w:rPr>
        <w:t>Л.С. «Язык и перевод». –</w:t>
      </w:r>
      <w:r w:rsidR="00425050">
        <w:rPr>
          <w:rFonts w:ascii="Times New Roman" w:hAnsi="Times New Roman" w:cs="Times New Roman"/>
          <w:color w:val="000000" w:themeColor="text1"/>
          <w:sz w:val="28"/>
          <w:szCs w:val="28"/>
          <w:lang w:val="en-US"/>
        </w:rPr>
        <w:t xml:space="preserve"> М</w:t>
      </w:r>
      <w:r w:rsidR="00425050" w:rsidRPr="00807257">
        <w:rPr>
          <w:rFonts w:ascii="Times New Roman" w:hAnsi="Times New Roman" w:cs="Times New Roman"/>
          <w:color w:val="000000" w:themeColor="text1"/>
          <w:sz w:val="28"/>
          <w:szCs w:val="28"/>
          <w:lang w:val="en-US"/>
        </w:rPr>
        <w:t xml:space="preserve">.: </w:t>
      </w:r>
      <w:r w:rsidRPr="00807257">
        <w:rPr>
          <w:rFonts w:ascii="Times New Roman" w:hAnsi="Times New Roman" w:cs="Times New Roman"/>
          <w:color w:val="000000" w:themeColor="text1"/>
          <w:sz w:val="28"/>
          <w:szCs w:val="28"/>
          <w:lang w:val="en-US"/>
        </w:rPr>
        <w:t>Международные отно</w:t>
      </w:r>
      <w:r w:rsidR="00807257">
        <w:rPr>
          <w:rFonts w:ascii="Times New Roman" w:hAnsi="Times New Roman" w:cs="Times New Roman"/>
          <w:color w:val="000000" w:themeColor="text1"/>
          <w:sz w:val="28"/>
          <w:szCs w:val="28"/>
          <w:lang w:val="en-US"/>
        </w:rPr>
        <w:t xml:space="preserve">шения, 1975. </w:t>
      </w:r>
      <w:r w:rsidR="00425050" w:rsidRPr="00807257">
        <w:rPr>
          <w:rFonts w:ascii="Times New Roman" w:hAnsi="Times New Roman" w:cs="Times New Roman"/>
          <w:color w:val="000000" w:themeColor="text1"/>
          <w:sz w:val="28"/>
          <w:szCs w:val="28"/>
          <w:lang w:val="en-US"/>
        </w:rPr>
        <w:t xml:space="preserve"> – 270 с.</w:t>
      </w:r>
    </w:p>
    <w:p w14:paraId="399F5A9A" w14:textId="0E273473" w:rsidR="003B6531" w:rsidRPr="000D705E" w:rsidRDefault="003B6531" w:rsidP="000D705E">
      <w:pPr>
        <w:pStyle w:val="a6"/>
        <w:numPr>
          <w:ilvl w:val="0"/>
          <w:numId w:val="5"/>
        </w:numPr>
        <w:spacing w:before="30" w:after="30" w:line="360" w:lineRule="auto"/>
        <w:ind w:left="142" w:hanging="142"/>
        <w:jc w:val="both"/>
        <w:rPr>
          <w:rFonts w:ascii="Times New Roman" w:hAnsi="Times New Roman" w:cs="Times New Roman"/>
          <w:color w:val="000000" w:themeColor="text1"/>
          <w:sz w:val="28"/>
          <w:szCs w:val="28"/>
        </w:rPr>
      </w:pPr>
      <w:r w:rsidRPr="000D705E">
        <w:rPr>
          <w:rFonts w:ascii="Times New Roman" w:hAnsi="Times New Roman" w:cs="Times New Roman"/>
          <w:color w:val="000000" w:themeColor="text1"/>
          <w:sz w:val="28"/>
          <w:szCs w:val="28"/>
        </w:rPr>
        <w:t>Бархударов Л.С. Язык и перевод: Вопросы общей и частной теории перевода. Изд. 3-е. – М.: Издательство ЛКИ, 2010. – 235</w:t>
      </w:r>
      <w:r w:rsidR="00807257">
        <w:rPr>
          <w:rFonts w:ascii="Times New Roman" w:hAnsi="Times New Roman" w:cs="Times New Roman"/>
          <w:color w:val="000000" w:themeColor="text1"/>
          <w:sz w:val="28"/>
          <w:szCs w:val="28"/>
        </w:rPr>
        <w:t xml:space="preserve"> </w:t>
      </w:r>
      <w:r w:rsidRPr="000D705E">
        <w:rPr>
          <w:rFonts w:ascii="Times New Roman" w:hAnsi="Times New Roman" w:cs="Times New Roman"/>
          <w:color w:val="000000" w:themeColor="text1"/>
          <w:sz w:val="28"/>
          <w:szCs w:val="28"/>
        </w:rPr>
        <w:t>с.</w:t>
      </w:r>
    </w:p>
    <w:p w14:paraId="533B331E" w14:textId="667EC18D" w:rsidR="003B6531" w:rsidRPr="002A4520" w:rsidRDefault="003B6531" w:rsidP="000D705E">
      <w:pPr>
        <w:pStyle w:val="a6"/>
        <w:numPr>
          <w:ilvl w:val="0"/>
          <w:numId w:val="5"/>
        </w:numPr>
        <w:spacing w:before="30" w:after="30" w:line="360" w:lineRule="auto"/>
        <w:ind w:left="142" w:hanging="142"/>
        <w:jc w:val="both"/>
        <w:rPr>
          <w:rFonts w:ascii="Times New Roman" w:hAnsi="Times New Roman" w:cs="Times New Roman"/>
          <w:color w:val="000000" w:themeColor="text1"/>
          <w:sz w:val="28"/>
          <w:szCs w:val="28"/>
        </w:rPr>
      </w:pPr>
      <w:r w:rsidRPr="002A4520">
        <w:rPr>
          <w:rFonts w:ascii="Times New Roman" w:hAnsi="Times New Roman" w:cs="Times New Roman"/>
          <w:color w:val="000000" w:themeColor="text1"/>
          <w:sz w:val="28"/>
          <w:szCs w:val="28"/>
        </w:rPr>
        <w:t xml:space="preserve">Верещагин Е.М., Костомаров В.Г. Лингвострановедческая теория слова. – М., 1980. </w:t>
      </w:r>
      <w:r w:rsidR="002A4520" w:rsidRPr="002A4520">
        <w:rPr>
          <w:rFonts w:ascii="Times New Roman" w:hAnsi="Times New Roman" w:cs="Times New Roman"/>
          <w:color w:val="000000" w:themeColor="text1"/>
          <w:sz w:val="28"/>
          <w:szCs w:val="28"/>
        </w:rPr>
        <w:t>– 304 с.</w:t>
      </w:r>
    </w:p>
    <w:p w14:paraId="2124E343" w14:textId="469451BA" w:rsidR="003B6531" w:rsidRPr="002A4520" w:rsidRDefault="003B6531" w:rsidP="000D705E">
      <w:pPr>
        <w:pStyle w:val="a6"/>
        <w:numPr>
          <w:ilvl w:val="0"/>
          <w:numId w:val="5"/>
        </w:numPr>
        <w:spacing w:before="30" w:after="30" w:line="360" w:lineRule="auto"/>
        <w:ind w:left="142" w:hanging="142"/>
        <w:jc w:val="both"/>
        <w:rPr>
          <w:rFonts w:ascii="Times New Roman" w:hAnsi="Times New Roman" w:cs="Times New Roman"/>
          <w:sz w:val="28"/>
          <w:szCs w:val="28"/>
        </w:rPr>
      </w:pPr>
      <w:r w:rsidRPr="002A4520">
        <w:rPr>
          <w:rFonts w:ascii="Times New Roman" w:hAnsi="Times New Roman" w:cs="Times New Roman"/>
          <w:color w:val="000000" w:themeColor="text1"/>
          <w:sz w:val="28"/>
          <w:szCs w:val="28"/>
        </w:rPr>
        <w:t>Виноградов</w:t>
      </w:r>
      <w:r w:rsidR="00103AA0" w:rsidRPr="002A4520">
        <w:rPr>
          <w:rFonts w:ascii="Times New Roman" w:hAnsi="Times New Roman" w:cs="Times New Roman"/>
          <w:color w:val="000000" w:themeColor="text1"/>
          <w:sz w:val="28"/>
          <w:szCs w:val="28"/>
        </w:rPr>
        <w:t xml:space="preserve"> </w:t>
      </w:r>
      <w:r w:rsidRPr="002A4520">
        <w:rPr>
          <w:rFonts w:ascii="Times New Roman" w:hAnsi="Times New Roman" w:cs="Times New Roman"/>
          <w:color w:val="000000" w:themeColor="text1"/>
          <w:sz w:val="28"/>
          <w:szCs w:val="28"/>
        </w:rPr>
        <w:t>В.С. Введение в переводоведение (общие и лексические вопросы). М.: Издательство</w:t>
      </w:r>
      <w:r w:rsidRPr="002A4520">
        <w:rPr>
          <w:rFonts w:ascii="Times New Roman" w:hAnsi="Times New Roman" w:cs="Times New Roman"/>
          <w:sz w:val="28"/>
          <w:szCs w:val="28"/>
        </w:rPr>
        <w:t xml:space="preserve"> института общего среднего образования РАО, 2001.</w:t>
      </w:r>
      <w:r w:rsidR="002A4520" w:rsidRPr="002A4520">
        <w:rPr>
          <w:rFonts w:ascii="Times New Roman" w:hAnsi="Times New Roman" w:cs="Times New Roman"/>
          <w:sz w:val="28"/>
          <w:szCs w:val="28"/>
        </w:rPr>
        <w:t xml:space="preserve"> – 224 с.</w:t>
      </w:r>
    </w:p>
    <w:p w14:paraId="4025A28D" w14:textId="7587E9B4" w:rsidR="00D7632B" w:rsidRPr="000D705E" w:rsidRDefault="00103AA0" w:rsidP="000D705E">
      <w:pPr>
        <w:pStyle w:val="a6"/>
        <w:numPr>
          <w:ilvl w:val="0"/>
          <w:numId w:val="5"/>
        </w:numPr>
        <w:spacing w:before="30" w:after="30" w:line="360" w:lineRule="auto"/>
        <w:ind w:left="142" w:hanging="142"/>
        <w:jc w:val="both"/>
        <w:rPr>
          <w:rFonts w:ascii="Times New Roman" w:hAnsi="Times New Roman" w:cs="Times New Roman"/>
          <w:sz w:val="28"/>
          <w:szCs w:val="28"/>
        </w:rPr>
      </w:pPr>
      <w:r w:rsidRPr="000D705E">
        <w:rPr>
          <w:rFonts w:ascii="Times New Roman" w:hAnsi="Times New Roman" w:cs="Times New Roman"/>
          <w:iCs/>
          <w:color w:val="242A2D"/>
          <w:sz w:val="28"/>
          <w:szCs w:val="28"/>
          <w:lang w:val="en-US"/>
        </w:rPr>
        <w:t>Виноградов</w:t>
      </w:r>
      <w:r w:rsidR="00D7632B" w:rsidRPr="000D705E">
        <w:rPr>
          <w:rFonts w:ascii="Times New Roman" w:hAnsi="Times New Roman" w:cs="Times New Roman"/>
          <w:iCs/>
          <w:color w:val="242A2D"/>
          <w:sz w:val="28"/>
          <w:szCs w:val="28"/>
          <w:lang w:val="en-US"/>
        </w:rPr>
        <w:t xml:space="preserve"> В.С. Перевод</w:t>
      </w:r>
      <w:r w:rsidR="00807257">
        <w:rPr>
          <w:rFonts w:ascii="Times New Roman" w:hAnsi="Times New Roman" w:cs="Times New Roman"/>
          <w:iCs/>
          <w:color w:val="242A2D"/>
          <w:sz w:val="28"/>
          <w:szCs w:val="28"/>
          <w:lang w:val="en-US"/>
        </w:rPr>
        <w:t>: общие и лексические вопросы. –</w:t>
      </w:r>
      <w:r w:rsidR="00D7632B" w:rsidRPr="000D705E">
        <w:rPr>
          <w:rFonts w:ascii="Times New Roman" w:hAnsi="Times New Roman" w:cs="Times New Roman"/>
          <w:iCs/>
          <w:color w:val="242A2D"/>
          <w:sz w:val="28"/>
          <w:szCs w:val="28"/>
          <w:lang w:val="en-US"/>
        </w:rPr>
        <w:t xml:space="preserve"> </w:t>
      </w:r>
      <w:r w:rsidR="00D7632B" w:rsidRPr="000D705E">
        <w:rPr>
          <w:rFonts w:ascii="Times New Roman" w:hAnsi="Times New Roman" w:cs="Times New Roman"/>
          <w:color w:val="242A2D"/>
          <w:sz w:val="28"/>
          <w:szCs w:val="28"/>
          <w:lang w:val="en-US"/>
        </w:rPr>
        <w:t>М</w:t>
      </w:r>
      <w:r w:rsidR="00807257">
        <w:rPr>
          <w:rFonts w:ascii="Times New Roman" w:hAnsi="Times New Roman" w:cs="Times New Roman"/>
          <w:color w:val="242A2D"/>
          <w:sz w:val="28"/>
          <w:szCs w:val="28"/>
          <w:lang w:val="en-US"/>
        </w:rPr>
        <w:t>.: Книжный дом, 2006. –</w:t>
      </w:r>
      <w:r w:rsidR="00D7632B" w:rsidRPr="000D705E">
        <w:rPr>
          <w:rFonts w:ascii="Times New Roman" w:hAnsi="Times New Roman" w:cs="Times New Roman"/>
          <w:color w:val="242A2D"/>
          <w:sz w:val="28"/>
          <w:szCs w:val="28"/>
          <w:lang w:val="en-US"/>
        </w:rPr>
        <w:t xml:space="preserve"> 240 с.</w:t>
      </w:r>
      <w:r w:rsidR="00807257">
        <w:rPr>
          <w:rFonts w:ascii="Times New Roman" w:hAnsi="Times New Roman" w:cs="Times New Roman"/>
          <w:color w:val="242A2D"/>
          <w:sz w:val="28"/>
          <w:szCs w:val="28"/>
          <w:lang w:val="en-US"/>
        </w:rPr>
        <w:t xml:space="preserve"> </w:t>
      </w:r>
    </w:p>
    <w:p w14:paraId="0710998F" w14:textId="2E2B09AC" w:rsidR="00103AA0" w:rsidRPr="000D705E" w:rsidRDefault="00807257" w:rsidP="000D705E">
      <w:pPr>
        <w:pStyle w:val="a6"/>
        <w:numPr>
          <w:ilvl w:val="0"/>
          <w:numId w:val="5"/>
        </w:numPr>
        <w:spacing w:before="30" w:after="30" w:line="360" w:lineRule="auto"/>
        <w:ind w:left="142" w:hanging="142"/>
        <w:jc w:val="both"/>
        <w:rPr>
          <w:rFonts w:ascii="Times New Roman" w:hAnsi="Times New Roman" w:cs="Times New Roman"/>
          <w:sz w:val="28"/>
          <w:szCs w:val="28"/>
        </w:rPr>
      </w:pPr>
      <w:r>
        <w:rPr>
          <w:rFonts w:ascii="Times New Roman" w:hAnsi="Times New Roman" w:cs="Times New Roman"/>
          <w:iCs/>
          <w:color w:val="242A2D"/>
          <w:sz w:val="28"/>
          <w:szCs w:val="28"/>
          <w:lang w:val="en-US"/>
        </w:rPr>
        <w:t>Влахов</w:t>
      </w:r>
      <w:r w:rsidR="00103AA0" w:rsidRPr="000D705E">
        <w:rPr>
          <w:rFonts w:ascii="Times New Roman" w:hAnsi="Times New Roman" w:cs="Times New Roman"/>
          <w:iCs/>
          <w:color w:val="242A2D"/>
          <w:sz w:val="28"/>
          <w:szCs w:val="28"/>
          <w:lang w:val="en-US"/>
        </w:rPr>
        <w:t xml:space="preserve"> С. Флорин С. </w:t>
      </w:r>
      <w:r>
        <w:rPr>
          <w:rFonts w:ascii="Times New Roman" w:hAnsi="Times New Roman" w:cs="Times New Roman"/>
          <w:color w:val="242A2D"/>
          <w:sz w:val="28"/>
          <w:szCs w:val="28"/>
          <w:lang w:val="en-US"/>
        </w:rPr>
        <w:t xml:space="preserve">Непереводимое в переводе. – </w:t>
      </w:r>
      <w:r w:rsidR="00103AA0" w:rsidRPr="000D705E">
        <w:rPr>
          <w:rFonts w:ascii="Times New Roman" w:hAnsi="Times New Roman" w:cs="Times New Roman"/>
          <w:color w:val="242A2D"/>
          <w:sz w:val="28"/>
          <w:szCs w:val="28"/>
          <w:lang w:val="en-US"/>
        </w:rPr>
        <w:t>М.: Между</w:t>
      </w:r>
      <w:r>
        <w:rPr>
          <w:rFonts w:ascii="Times New Roman" w:hAnsi="Times New Roman" w:cs="Times New Roman"/>
          <w:color w:val="242A2D"/>
          <w:sz w:val="28"/>
          <w:szCs w:val="28"/>
          <w:lang w:val="en-US"/>
        </w:rPr>
        <w:t xml:space="preserve">народные отношения, 2009. – </w:t>
      </w:r>
      <w:r w:rsidR="00103AA0" w:rsidRPr="000D705E">
        <w:rPr>
          <w:rFonts w:ascii="Times New Roman" w:hAnsi="Times New Roman" w:cs="Times New Roman"/>
          <w:color w:val="242A2D"/>
          <w:sz w:val="28"/>
          <w:szCs w:val="28"/>
          <w:lang w:val="en-US"/>
        </w:rPr>
        <w:t>328</w:t>
      </w:r>
      <w:r>
        <w:rPr>
          <w:rFonts w:ascii="Times New Roman" w:hAnsi="Times New Roman" w:cs="Times New Roman"/>
          <w:color w:val="242A2D"/>
          <w:sz w:val="28"/>
          <w:szCs w:val="28"/>
          <w:lang w:val="en-US"/>
        </w:rPr>
        <w:t xml:space="preserve"> </w:t>
      </w:r>
      <w:r w:rsidR="00103AA0" w:rsidRPr="000D705E">
        <w:rPr>
          <w:rFonts w:ascii="Times New Roman" w:hAnsi="Times New Roman" w:cs="Times New Roman"/>
          <w:color w:val="242A2D"/>
          <w:sz w:val="28"/>
          <w:szCs w:val="28"/>
          <w:lang w:val="en-US"/>
        </w:rPr>
        <w:t>с.</w:t>
      </w:r>
    </w:p>
    <w:p w14:paraId="3F998918" w14:textId="1474BFB1" w:rsidR="001A2EF2" w:rsidRPr="00D032F7" w:rsidRDefault="00807257" w:rsidP="000D705E">
      <w:pPr>
        <w:pStyle w:val="a6"/>
        <w:numPr>
          <w:ilvl w:val="0"/>
          <w:numId w:val="5"/>
        </w:numPr>
        <w:spacing w:before="30" w:after="30" w:line="360" w:lineRule="auto"/>
        <w:ind w:left="142" w:hanging="142"/>
        <w:jc w:val="both"/>
        <w:rPr>
          <w:rFonts w:ascii="Times New Roman" w:hAnsi="Times New Roman" w:cs="Times New Roman"/>
          <w:sz w:val="28"/>
          <w:szCs w:val="28"/>
        </w:rPr>
      </w:pPr>
      <w:r w:rsidRPr="00D032F7">
        <w:rPr>
          <w:rFonts w:ascii="Times New Roman" w:hAnsi="Times New Roman" w:cs="Times New Roman"/>
          <w:iCs/>
          <w:color w:val="262626"/>
          <w:sz w:val="28"/>
          <w:szCs w:val="28"/>
          <w:lang w:val="en-US"/>
        </w:rPr>
        <w:t>Иванов</w:t>
      </w:r>
      <w:r w:rsidR="001A2EF2" w:rsidRPr="00D032F7">
        <w:rPr>
          <w:rFonts w:ascii="Times New Roman" w:hAnsi="Times New Roman" w:cs="Times New Roman"/>
          <w:iCs/>
          <w:color w:val="262626"/>
          <w:sz w:val="28"/>
          <w:szCs w:val="28"/>
          <w:lang w:val="en-US"/>
        </w:rPr>
        <w:t xml:space="preserve"> </w:t>
      </w:r>
      <w:r w:rsidRPr="00D032F7">
        <w:rPr>
          <w:rFonts w:ascii="Times New Roman" w:hAnsi="Times New Roman" w:cs="Times New Roman"/>
          <w:iCs/>
          <w:color w:val="262626"/>
          <w:sz w:val="28"/>
          <w:szCs w:val="28"/>
          <w:lang w:val="en-US"/>
        </w:rPr>
        <w:t>А.О. Безэквивалентная лексика. –</w:t>
      </w:r>
      <w:r w:rsidR="001A2EF2" w:rsidRPr="00D032F7">
        <w:rPr>
          <w:rFonts w:ascii="Times New Roman" w:hAnsi="Times New Roman" w:cs="Times New Roman"/>
          <w:iCs/>
          <w:color w:val="262626"/>
          <w:sz w:val="28"/>
          <w:szCs w:val="28"/>
          <w:lang w:val="en-US"/>
        </w:rPr>
        <w:t xml:space="preserve"> СПб.: Типография издательства СПбГУ, 2006. </w:t>
      </w:r>
      <w:r w:rsidR="00D032F7" w:rsidRPr="00D032F7">
        <w:rPr>
          <w:rFonts w:ascii="Times New Roman" w:hAnsi="Times New Roman" w:cs="Times New Roman"/>
          <w:sz w:val="28"/>
          <w:szCs w:val="28"/>
        </w:rPr>
        <w:t>– 192.</w:t>
      </w:r>
    </w:p>
    <w:p w14:paraId="6737D5D3" w14:textId="309C5B6C" w:rsidR="001A2EF2" w:rsidRPr="000D705E" w:rsidRDefault="00807257" w:rsidP="000D705E">
      <w:pPr>
        <w:pStyle w:val="a6"/>
        <w:widowControl w:val="0"/>
        <w:numPr>
          <w:ilvl w:val="0"/>
          <w:numId w:val="5"/>
        </w:numPr>
        <w:autoSpaceDE w:val="0"/>
        <w:autoSpaceDN w:val="0"/>
        <w:adjustRightInd w:val="0"/>
        <w:spacing w:before="30" w:after="30" w:line="360" w:lineRule="auto"/>
        <w:ind w:left="142" w:hanging="142"/>
        <w:jc w:val="both"/>
        <w:rPr>
          <w:rFonts w:ascii="Times New Roman" w:hAnsi="Times New Roman" w:cs="Times New Roman"/>
          <w:iCs/>
          <w:sz w:val="28"/>
          <w:szCs w:val="28"/>
          <w:lang w:val="en-US"/>
        </w:rPr>
      </w:pPr>
      <w:r>
        <w:rPr>
          <w:rFonts w:ascii="Times New Roman" w:hAnsi="Times New Roman" w:cs="Times New Roman"/>
          <w:iCs/>
          <w:color w:val="262626"/>
          <w:sz w:val="28"/>
          <w:szCs w:val="28"/>
          <w:lang w:val="en-US"/>
        </w:rPr>
        <w:t xml:space="preserve"> Кабакчи</w:t>
      </w:r>
      <w:r w:rsidR="001A2EF2" w:rsidRPr="000D705E">
        <w:rPr>
          <w:rFonts w:ascii="Times New Roman" w:hAnsi="Times New Roman" w:cs="Times New Roman"/>
          <w:iCs/>
          <w:color w:val="262626"/>
          <w:sz w:val="28"/>
          <w:szCs w:val="28"/>
          <w:lang w:val="en-US"/>
        </w:rPr>
        <w:t xml:space="preserve"> В.В. Практика англоязычно</w:t>
      </w:r>
      <w:r>
        <w:rPr>
          <w:rFonts w:ascii="Times New Roman" w:hAnsi="Times New Roman" w:cs="Times New Roman"/>
          <w:iCs/>
          <w:color w:val="262626"/>
          <w:sz w:val="28"/>
          <w:szCs w:val="28"/>
          <w:lang w:val="en-US"/>
        </w:rPr>
        <w:t xml:space="preserve">й межкультурной коммуникации. – </w:t>
      </w:r>
      <w:r w:rsidR="001A2EF2" w:rsidRPr="000D705E">
        <w:rPr>
          <w:rFonts w:ascii="Times New Roman" w:hAnsi="Times New Roman" w:cs="Times New Roman"/>
          <w:iCs/>
          <w:color w:val="262626"/>
          <w:sz w:val="28"/>
          <w:szCs w:val="28"/>
          <w:lang w:val="en-US"/>
        </w:rPr>
        <w:t xml:space="preserve">СПб.: СОЮЗ, 2007. </w:t>
      </w:r>
      <w:r w:rsidR="00103AA0" w:rsidRPr="000D705E">
        <w:rPr>
          <w:rFonts w:ascii="Times New Roman" w:hAnsi="Times New Roman" w:cs="Times New Roman"/>
          <w:iCs/>
          <w:color w:val="262626"/>
          <w:sz w:val="28"/>
          <w:szCs w:val="28"/>
          <w:lang w:val="en-US"/>
        </w:rPr>
        <w:t>–</w:t>
      </w:r>
      <w:r w:rsidR="001A2EF2" w:rsidRPr="000D705E">
        <w:rPr>
          <w:rFonts w:ascii="Times New Roman" w:hAnsi="Times New Roman" w:cs="Times New Roman"/>
          <w:iCs/>
          <w:color w:val="262626"/>
          <w:sz w:val="28"/>
          <w:szCs w:val="28"/>
          <w:lang w:val="en-US"/>
        </w:rPr>
        <w:t xml:space="preserve"> 256 с.</w:t>
      </w:r>
    </w:p>
    <w:p w14:paraId="7821F8E1" w14:textId="1D8100A5" w:rsidR="00103AA0" w:rsidRPr="000D705E" w:rsidRDefault="00103AA0" w:rsidP="000D705E">
      <w:pPr>
        <w:numPr>
          <w:ilvl w:val="0"/>
          <w:numId w:val="5"/>
        </w:numPr>
        <w:spacing w:before="30" w:after="30"/>
        <w:ind w:left="142" w:hanging="142"/>
        <w:rPr>
          <w:rFonts w:cs="Times New Roman"/>
          <w:sz w:val="28"/>
          <w:szCs w:val="28"/>
        </w:rPr>
      </w:pPr>
      <w:r w:rsidRPr="000D705E">
        <w:rPr>
          <w:rStyle w:val="FontStyle15"/>
        </w:rPr>
        <w:t>К</w:t>
      </w:r>
      <w:r w:rsidR="00807257">
        <w:rPr>
          <w:rStyle w:val="FontStyle15"/>
        </w:rPr>
        <w:t xml:space="preserve">абакчи </w:t>
      </w:r>
      <w:r w:rsidRPr="000D705E">
        <w:rPr>
          <w:rStyle w:val="FontStyle15"/>
        </w:rPr>
        <w:t xml:space="preserve">М.К. Проблема лексических преобразований в автопереводе романа «Лолита».// </w:t>
      </w:r>
      <w:r w:rsidRPr="000D705E">
        <w:rPr>
          <w:rFonts w:cs="Times New Roman"/>
          <w:sz w:val="28"/>
          <w:szCs w:val="28"/>
        </w:rPr>
        <w:t xml:space="preserve">Материалы </w:t>
      </w:r>
      <w:r w:rsidRPr="000D705E">
        <w:rPr>
          <w:rStyle w:val="FontStyle15"/>
          <w:lang w:val="en-US"/>
        </w:rPr>
        <w:t>XL</w:t>
      </w:r>
      <w:r w:rsidRPr="000D705E">
        <w:rPr>
          <w:rFonts w:cs="Times New Roman"/>
          <w:sz w:val="28"/>
          <w:szCs w:val="28"/>
        </w:rPr>
        <w:t xml:space="preserve"> Международной филологической конференции</w:t>
      </w:r>
      <w:r w:rsidRPr="000D705E">
        <w:rPr>
          <w:rStyle w:val="FontStyle15"/>
        </w:rPr>
        <w:t xml:space="preserve"> 15-19 мар</w:t>
      </w:r>
      <w:r w:rsidR="00807257">
        <w:rPr>
          <w:rStyle w:val="FontStyle15"/>
        </w:rPr>
        <w:t>та 2011 года. – СПбГУ, 2011. – с</w:t>
      </w:r>
      <w:r w:rsidRPr="000D705E">
        <w:rPr>
          <w:rStyle w:val="FontStyle15"/>
        </w:rPr>
        <w:t>. 39-44.</w:t>
      </w:r>
    </w:p>
    <w:p w14:paraId="2A7AFBD3" w14:textId="70E52532" w:rsidR="003B6531" w:rsidRPr="00D032F7" w:rsidRDefault="003B6531" w:rsidP="00D032F7">
      <w:pPr>
        <w:pStyle w:val="a6"/>
        <w:numPr>
          <w:ilvl w:val="0"/>
          <w:numId w:val="5"/>
        </w:numPr>
        <w:spacing w:before="30" w:after="30" w:line="360" w:lineRule="auto"/>
        <w:ind w:left="142" w:hanging="142"/>
        <w:jc w:val="both"/>
        <w:rPr>
          <w:rFonts w:ascii="Times New Roman" w:hAnsi="Times New Roman" w:cs="Times New Roman"/>
          <w:sz w:val="28"/>
          <w:szCs w:val="28"/>
        </w:rPr>
      </w:pPr>
      <w:r w:rsidRPr="00D032F7">
        <w:rPr>
          <w:rFonts w:ascii="Times New Roman" w:hAnsi="Times New Roman" w:cs="Times New Roman"/>
          <w:sz w:val="28"/>
          <w:szCs w:val="28"/>
        </w:rPr>
        <w:t xml:space="preserve">Казакова Т.А. Практические основы перевода. </w:t>
      </w:r>
      <w:r w:rsidRPr="00D032F7">
        <w:rPr>
          <w:rFonts w:ascii="Times New Roman" w:hAnsi="Times New Roman" w:cs="Times New Roman"/>
          <w:sz w:val="28"/>
          <w:szCs w:val="28"/>
          <w:lang w:val="en-US"/>
        </w:rPr>
        <w:t>English</w:t>
      </w:r>
      <w:r w:rsidRPr="00D032F7">
        <w:rPr>
          <w:rFonts w:ascii="Times New Roman" w:hAnsi="Times New Roman" w:cs="Times New Roman"/>
          <w:sz w:val="28"/>
          <w:szCs w:val="28"/>
        </w:rPr>
        <w:t>↔</w:t>
      </w:r>
      <w:r w:rsidRPr="00D032F7">
        <w:rPr>
          <w:rFonts w:ascii="Times New Roman" w:hAnsi="Times New Roman" w:cs="Times New Roman"/>
          <w:sz w:val="28"/>
          <w:szCs w:val="28"/>
          <w:lang w:val="en-US"/>
        </w:rPr>
        <w:t>Russian</w:t>
      </w:r>
      <w:r w:rsidR="00D032F7">
        <w:rPr>
          <w:rFonts w:ascii="Times New Roman" w:hAnsi="Times New Roman" w:cs="Times New Roman"/>
          <w:sz w:val="28"/>
          <w:szCs w:val="28"/>
        </w:rPr>
        <w:t>.</w:t>
      </w:r>
      <w:r w:rsidRPr="00D032F7">
        <w:rPr>
          <w:rFonts w:ascii="Times New Roman" w:hAnsi="Times New Roman" w:cs="Times New Roman"/>
          <w:sz w:val="28"/>
          <w:szCs w:val="28"/>
        </w:rPr>
        <w:t xml:space="preserve"> – СПб.: Перспектива, Издательство «Союз», 2008.</w:t>
      </w:r>
      <w:r w:rsidR="00D032F7" w:rsidRPr="00D032F7">
        <w:rPr>
          <w:rFonts w:ascii="Times New Roman" w:hAnsi="Times New Roman" w:cs="Times New Roman"/>
          <w:sz w:val="28"/>
          <w:szCs w:val="28"/>
        </w:rPr>
        <w:t xml:space="preserve"> – 320 с.</w:t>
      </w:r>
    </w:p>
    <w:p w14:paraId="4B1B8D6A" w14:textId="03DCA2C1" w:rsidR="003B6531" w:rsidRPr="000D705E" w:rsidRDefault="003B6531" w:rsidP="000D705E">
      <w:pPr>
        <w:pStyle w:val="a6"/>
        <w:numPr>
          <w:ilvl w:val="0"/>
          <w:numId w:val="5"/>
        </w:numPr>
        <w:spacing w:before="30" w:after="30" w:line="360" w:lineRule="auto"/>
        <w:ind w:left="142" w:hanging="142"/>
        <w:jc w:val="both"/>
        <w:rPr>
          <w:rFonts w:ascii="Times New Roman" w:hAnsi="Times New Roman" w:cs="Times New Roman"/>
          <w:sz w:val="28"/>
          <w:szCs w:val="28"/>
        </w:rPr>
      </w:pPr>
      <w:r w:rsidRPr="000D705E">
        <w:rPr>
          <w:rFonts w:ascii="Times New Roman" w:hAnsi="Times New Roman" w:cs="Times New Roman"/>
          <w:sz w:val="28"/>
          <w:szCs w:val="28"/>
        </w:rPr>
        <w:t>Комиссаров В.Н. Современное пере</w:t>
      </w:r>
      <w:r w:rsidR="00D032F7">
        <w:rPr>
          <w:rFonts w:ascii="Times New Roman" w:hAnsi="Times New Roman" w:cs="Times New Roman"/>
          <w:sz w:val="28"/>
          <w:szCs w:val="28"/>
        </w:rPr>
        <w:t>водоведение</w:t>
      </w:r>
      <w:r w:rsidR="00807257">
        <w:rPr>
          <w:rFonts w:ascii="Times New Roman" w:hAnsi="Times New Roman" w:cs="Times New Roman"/>
          <w:sz w:val="28"/>
          <w:szCs w:val="28"/>
        </w:rPr>
        <w:t xml:space="preserve">. – </w:t>
      </w:r>
      <w:r w:rsidR="00103AA0" w:rsidRPr="000D705E">
        <w:rPr>
          <w:rFonts w:ascii="Times New Roman" w:hAnsi="Times New Roman" w:cs="Times New Roman"/>
          <w:sz w:val="28"/>
          <w:szCs w:val="28"/>
        </w:rPr>
        <w:t xml:space="preserve">М.: Изд-во «ЭТС», 2002. – </w:t>
      </w:r>
      <w:r w:rsidR="00807257">
        <w:rPr>
          <w:rFonts w:ascii="Times New Roman" w:hAnsi="Times New Roman" w:cs="Times New Roman"/>
          <w:sz w:val="28"/>
          <w:szCs w:val="28"/>
        </w:rPr>
        <w:t xml:space="preserve"> с. </w:t>
      </w:r>
      <w:r w:rsidR="00103AA0" w:rsidRPr="000D705E">
        <w:rPr>
          <w:rFonts w:ascii="Times New Roman" w:hAnsi="Times New Roman" w:cs="Times New Roman"/>
          <w:sz w:val="28"/>
          <w:szCs w:val="28"/>
        </w:rPr>
        <w:t xml:space="preserve">116 -135. </w:t>
      </w:r>
    </w:p>
    <w:p w14:paraId="34742B0E" w14:textId="46171CA1" w:rsidR="00103AA0" w:rsidRPr="000D705E" w:rsidRDefault="00807257" w:rsidP="000D705E">
      <w:pPr>
        <w:pStyle w:val="a6"/>
        <w:numPr>
          <w:ilvl w:val="0"/>
          <w:numId w:val="5"/>
        </w:numPr>
        <w:spacing w:before="30" w:after="30" w:line="360" w:lineRule="auto"/>
        <w:ind w:left="142" w:hanging="142"/>
        <w:jc w:val="both"/>
        <w:rPr>
          <w:rFonts w:ascii="Times New Roman" w:hAnsi="Times New Roman" w:cs="Times New Roman"/>
          <w:sz w:val="28"/>
          <w:szCs w:val="28"/>
        </w:rPr>
      </w:pPr>
      <w:r>
        <w:rPr>
          <w:rFonts w:ascii="Times New Roman" w:hAnsi="Times New Roman" w:cs="Times New Roman"/>
          <w:iCs/>
          <w:color w:val="242A2D"/>
          <w:sz w:val="28"/>
          <w:szCs w:val="28"/>
          <w:lang w:val="en-US"/>
        </w:rPr>
        <w:t xml:space="preserve">Комиссаров </w:t>
      </w:r>
      <w:r w:rsidR="00103AA0" w:rsidRPr="000D705E">
        <w:rPr>
          <w:rFonts w:ascii="Times New Roman" w:hAnsi="Times New Roman" w:cs="Times New Roman"/>
          <w:iCs/>
          <w:color w:val="242A2D"/>
          <w:sz w:val="28"/>
          <w:szCs w:val="28"/>
          <w:lang w:val="en-US"/>
        </w:rPr>
        <w:t xml:space="preserve">В.Н. </w:t>
      </w:r>
      <w:r>
        <w:rPr>
          <w:rFonts w:ascii="Times New Roman" w:hAnsi="Times New Roman" w:cs="Times New Roman"/>
          <w:color w:val="242A2D"/>
          <w:sz w:val="28"/>
          <w:szCs w:val="28"/>
          <w:lang w:val="en-US"/>
        </w:rPr>
        <w:t xml:space="preserve">Теория перевода. – </w:t>
      </w:r>
      <w:r w:rsidR="00103AA0" w:rsidRPr="000D705E">
        <w:rPr>
          <w:rFonts w:ascii="Times New Roman" w:hAnsi="Times New Roman" w:cs="Times New Roman"/>
          <w:color w:val="242A2D"/>
          <w:sz w:val="28"/>
          <w:szCs w:val="28"/>
          <w:lang w:val="en-US"/>
        </w:rPr>
        <w:t>М.: Прогресс, 2000. – 253 с.</w:t>
      </w:r>
    </w:p>
    <w:p w14:paraId="60235EC2" w14:textId="58E32986" w:rsidR="009B7687" w:rsidRPr="000D705E" w:rsidRDefault="009B7687" w:rsidP="000D705E">
      <w:pPr>
        <w:pStyle w:val="a6"/>
        <w:numPr>
          <w:ilvl w:val="0"/>
          <w:numId w:val="5"/>
        </w:numPr>
        <w:spacing w:before="30" w:after="30" w:line="360" w:lineRule="auto"/>
        <w:ind w:left="567" w:hanging="567"/>
        <w:jc w:val="both"/>
        <w:rPr>
          <w:rFonts w:ascii="Times New Roman" w:hAnsi="Times New Roman" w:cs="Times New Roman"/>
          <w:color w:val="000000" w:themeColor="text1"/>
          <w:sz w:val="28"/>
          <w:szCs w:val="28"/>
          <w:lang w:val="en-US"/>
        </w:rPr>
      </w:pPr>
      <w:r w:rsidRPr="000D705E">
        <w:rPr>
          <w:rFonts w:ascii="Times New Roman" w:hAnsi="Times New Roman" w:cs="Times New Roman"/>
          <w:color w:val="000000" w:themeColor="text1"/>
          <w:sz w:val="28"/>
          <w:szCs w:val="28"/>
          <w:lang w:val="en-US"/>
        </w:rPr>
        <w:t>Латышев Л.К. Технология перевода.</w:t>
      </w:r>
      <w:r w:rsidR="00807257">
        <w:rPr>
          <w:rFonts w:ascii="Times New Roman" w:hAnsi="Times New Roman" w:cs="Times New Roman"/>
          <w:color w:val="000000" w:themeColor="text1"/>
          <w:sz w:val="28"/>
          <w:szCs w:val="28"/>
          <w:lang w:val="en-US"/>
        </w:rPr>
        <w:t xml:space="preserve"> – </w:t>
      </w:r>
      <w:r w:rsidRPr="000D705E">
        <w:rPr>
          <w:rFonts w:ascii="Times New Roman" w:hAnsi="Times New Roman" w:cs="Times New Roman"/>
          <w:color w:val="000000" w:themeColor="text1"/>
          <w:sz w:val="28"/>
          <w:szCs w:val="28"/>
          <w:lang w:val="en-US"/>
        </w:rPr>
        <w:t xml:space="preserve">М.: НВИ-Тезаурус, 2000. – 287 с. </w:t>
      </w:r>
    </w:p>
    <w:p w14:paraId="0731F7DC" w14:textId="199D406E" w:rsidR="001A2EF2" w:rsidRPr="000D705E" w:rsidRDefault="00807257" w:rsidP="000D705E">
      <w:pPr>
        <w:pStyle w:val="a6"/>
        <w:widowControl w:val="0"/>
        <w:numPr>
          <w:ilvl w:val="0"/>
          <w:numId w:val="5"/>
        </w:numPr>
        <w:autoSpaceDE w:val="0"/>
        <w:autoSpaceDN w:val="0"/>
        <w:adjustRightInd w:val="0"/>
        <w:spacing w:before="30" w:after="30" w:line="360" w:lineRule="auto"/>
        <w:ind w:left="567" w:hanging="567"/>
        <w:jc w:val="both"/>
        <w:rPr>
          <w:rFonts w:ascii="Times New Roman" w:hAnsi="Times New Roman" w:cs="Times New Roman"/>
          <w:iCs/>
          <w:sz w:val="28"/>
          <w:szCs w:val="28"/>
          <w:lang w:val="en-US"/>
        </w:rPr>
      </w:pPr>
      <w:r>
        <w:rPr>
          <w:rFonts w:ascii="Times New Roman" w:hAnsi="Times New Roman" w:cs="Times New Roman"/>
          <w:iCs/>
          <w:color w:val="262626"/>
          <w:sz w:val="28"/>
          <w:szCs w:val="28"/>
          <w:lang w:val="en-US"/>
        </w:rPr>
        <w:t>Латышев Л.К., Семенов</w:t>
      </w:r>
      <w:r w:rsidR="001A2EF2" w:rsidRPr="000D705E">
        <w:rPr>
          <w:rFonts w:ascii="Times New Roman" w:hAnsi="Times New Roman" w:cs="Times New Roman"/>
          <w:iCs/>
          <w:color w:val="262626"/>
          <w:sz w:val="28"/>
          <w:szCs w:val="28"/>
          <w:lang w:val="en-US"/>
        </w:rPr>
        <w:t xml:space="preserve"> А.Л. Перевод: теория, прак</w:t>
      </w:r>
      <w:r>
        <w:rPr>
          <w:rFonts w:ascii="Times New Roman" w:hAnsi="Times New Roman" w:cs="Times New Roman"/>
          <w:iCs/>
          <w:color w:val="262626"/>
          <w:sz w:val="28"/>
          <w:szCs w:val="28"/>
          <w:lang w:val="en-US"/>
        </w:rPr>
        <w:t xml:space="preserve">тика и методика преподавания. – </w:t>
      </w:r>
      <w:r w:rsidR="006B5D91">
        <w:rPr>
          <w:rFonts w:ascii="Times New Roman" w:hAnsi="Times New Roman" w:cs="Times New Roman"/>
          <w:iCs/>
          <w:color w:val="262626"/>
          <w:sz w:val="28"/>
          <w:szCs w:val="28"/>
          <w:lang w:val="en-US"/>
        </w:rPr>
        <w:t>М.: ACADEMA, 2003. –</w:t>
      </w:r>
      <w:r w:rsidR="001A2EF2" w:rsidRPr="000D705E">
        <w:rPr>
          <w:rFonts w:ascii="Times New Roman" w:hAnsi="Times New Roman" w:cs="Times New Roman"/>
          <w:iCs/>
          <w:color w:val="262626"/>
          <w:sz w:val="28"/>
          <w:szCs w:val="28"/>
          <w:lang w:val="en-US"/>
        </w:rPr>
        <w:t xml:space="preserve"> 190 с.</w:t>
      </w:r>
    </w:p>
    <w:p w14:paraId="61AEEA92" w14:textId="3D20BAD6" w:rsidR="003B6531" w:rsidRPr="00D032F7" w:rsidRDefault="003B6531" w:rsidP="000D705E">
      <w:pPr>
        <w:pStyle w:val="a6"/>
        <w:numPr>
          <w:ilvl w:val="0"/>
          <w:numId w:val="5"/>
        </w:numPr>
        <w:spacing w:before="30" w:after="30" w:line="360" w:lineRule="auto"/>
        <w:ind w:left="142" w:hanging="142"/>
        <w:jc w:val="both"/>
        <w:rPr>
          <w:rFonts w:ascii="Times New Roman" w:hAnsi="Times New Roman" w:cs="Times New Roman"/>
          <w:sz w:val="28"/>
          <w:szCs w:val="28"/>
        </w:rPr>
      </w:pPr>
      <w:r w:rsidRPr="00D032F7">
        <w:rPr>
          <w:rFonts w:ascii="Times New Roman" w:hAnsi="Times New Roman" w:cs="Times New Roman"/>
          <w:sz w:val="28"/>
          <w:szCs w:val="28"/>
        </w:rPr>
        <w:lastRenderedPageBreak/>
        <w:t>Рецкер Я.И. Теория пер</w:t>
      </w:r>
      <w:r w:rsidR="00807257" w:rsidRPr="00D032F7">
        <w:rPr>
          <w:rFonts w:ascii="Times New Roman" w:hAnsi="Times New Roman" w:cs="Times New Roman"/>
          <w:sz w:val="28"/>
          <w:szCs w:val="28"/>
        </w:rPr>
        <w:t>евода и переводческая практика. – М.:</w:t>
      </w:r>
      <w:r w:rsidRPr="00D032F7">
        <w:rPr>
          <w:rFonts w:ascii="Times New Roman" w:hAnsi="Times New Roman" w:cs="Times New Roman"/>
          <w:sz w:val="28"/>
          <w:szCs w:val="28"/>
        </w:rPr>
        <w:t xml:space="preserve"> 2007.</w:t>
      </w:r>
      <w:r w:rsidR="00D032F7" w:rsidRPr="00D032F7">
        <w:rPr>
          <w:rFonts w:ascii="Times New Roman" w:hAnsi="Times New Roman" w:cs="Times New Roman"/>
          <w:sz w:val="28"/>
          <w:szCs w:val="28"/>
        </w:rPr>
        <w:t xml:space="preserve"> – 240 с.</w:t>
      </w:r>
    </w:p>
    <w:p w14:paraId="5C9A02E0" w14:textId="52B81D1F" w:rsidR="00931B5A" w:rsidRPr="000D705E" w:rsidRDefault="00807257" w:rsidP="000D705E">
      <w:pPr>
        <w:pStyle w:val="a6"/>
        <w:numPr>
          <w:ilvl w:val="0"/>
          <w:numId w:val="5"/>
        </w:numPr>
        <w:spacing w:before="30" w:after="30" w:line="360" w:lineRule="auto"/>
        <w:ind w:left="142" w:hanging="142"/>
        <w:jc w:val="both"/>
        <w:rPr>
          <w:rFonts w:ascii="Times New Roman" w:hAnsi="Times New Roman" w:cs="Times New Roman"/>
          <w:sz w:val="28"/>
          <w:szCs w:val="28"/>
        </w:rPr>
      </w:pPr>
      <w:r>
        <w:rPr>
          <w:rFonts w:ascii="Times New Roman" w:hAnsi="Times New Roman" w:cs="Times New Roman"/>
          <w:iCs/>
          <w:color w:val="262626"/>
          <w:sz w:val="28"/>
          <w:szCs w:val="28"/>
          <w:lang w:val="en-US"/>
        </w:rPr>
        <w:t>Тюленев</w:t>
      </w:r>
      <w:r w:rsidR="00931B5A" w:rsidRPr="000D705E">
        <w:rPr>
          <w:rFonts w:ascii="Times New Roman" w:hAnsi="Times New Roman" w:cs="Times New Roman"/>
          <w:iCs/>
          <w:color w:val="262626"/>
          <w:sz w:val="28"/>
          <w:szCs w:val="28"/>
          <w:lang w:val="en-US"/>
        </w:rPr>
        <w:t xml:space="preserve"> С.В. Теория перевода</w:t>
      </w:r>
      <w:r>
        <w:rPr>
          <w:rFonts w:ascii="Times New Roman" w:hAnsi="Times New Roman" w:cs="Times New Roman"/>
          <w:iCs/>
          <w:color w:val="262626"/>
          <w:sz w:val="28"/>
          <w:szCs w:val="28"/>
          <w:lang w:val="en-US"/>
        </w:rPr>
        <w:t xml:space="preserve">. – </w:t>
      </w:r>
      <w:r w:rsidR="009B7687" w:rsidRPr="000D705E">
        <w:rPr>
          <w:rFonts w:ascii="Times New Roman" w:hAnsi="Times New Roman" w:cs="Times New Roman"/>
          <w:iCs/>
          <w:color w:val="262626"/>
          <w:sz w:val="28"/>
          <w:szCs w:val="28"/>
          <w:lang w:val="en-US"/>
        </w:rPr>
        <w:t xml:space="preserve">М.: Гардарики, 2004. – </w:t>
      </w:r>
      <w:r w:rsidR="006E68FF">
        <w:rPr>
          <w:rFonts w:ascii="Times New Roman" w:hAnsi="Times New Roman" w:cs="Times New Roman"/>
          <w:iCs/>
          <w:color w:val="262626"/>
          <w:sz w:val="28"/>
          <w:szCs w:val="28"/>
          <w:lang w:val="en-US"/>
        </w:rPr>
        <w:t xml:space="preserve"> с. </w:t>
      </w:r>
      <w:r w:rsidR="009B7687" w:rsidRPr="000D705E">
        <w:rPr>
          <w:rFonts w:ascii="Times New Roman" w:hAnsi="Times New Roman" w:cs="Times New Roman"/>
          <w:iCs/>
          <w:color w:val="262626"/>
          <w:sz w:val="28"/>
          <w:szCs w:val="28"/>
          <w:lang w:val="en-US"/>
        </w:rPr>
        <w:t>132-137</w:t>
      </w:r>
      <w:r w:rsidR="00931B5A" w:rsidRPr="000D705E">
        <w:rPr>
          <w:rFonts w:ascii="Times New Roman" w:hAnsi="Times New Roman" w:cs="Times New Roman"/>
          <w:iCs/>
          <w:color w:val="262626"/>
          <w:sz w:val="28"/>
          <w:szCs w:val="28"/>
          <w:lang w:val="en-US"/>
        </w:rPr>
        <w:t>.</w:t>
      </w:r>
    </w:p>
    <w:p w14:paraId="58448579" w14:textId="7F3E9753" w:rsidR="009B7687" w:rsidRPr="000D705E" w:rsidRDefault="009B7687" w:rsidP="00D067CB">
      <w:pPr>
        <w:pStyle w:val="a6"/>
        <w:widowControl w:val="0"/>
        <w:numPr>
          <w:ilvl w:val="0"/>
          <w:numId w:val="5"/>
        </w:numPr>
        <w:autoSpaceDE w:val="0"/>
        <w:autoSpaceDN w:val="0"/>
        <w:adjustRightInd w:val="0"/>
        <w:spacing w:before="30" w:after="30" w:line="360" w:lineRule="auto"/>
        <w:ind w:left="142" w:hanging="142"/>
        <w:jc w:val="both"/>
        <w:rPr>
          <w:rFonts w:ascii="Times New Roman" w:hAnsi="Times New Roman" w:cs="Times New Roman"/>
          <w:color w:val="000000" w:themeColor="text1"/>
          <w:sz w:val="28"/>
          <w:szCs w:val="28"/>
          <w:lang w:val="en-US"/>
        </w:rPr>
      </w:pPr>
      <w:r w:rsidRPr="000D705E">
        <w:rPr>
          <w:rFonts w:ascii="Times New Roman" w:hAnsi="Times New Roman" w:cs="Times New Roman"/>
          <w:color w:val="000000" w:themeColor="text1"/>
          <w:sz w:val="28"/>
          <w:szCs w:val="28"/>
          <w:lang w:val="en-US"/>
        </w:rPr>
        <w:t>Федоров А.В. Введен</w:t>
      </w:r>
      <w:r w:rsidR="006E68FF">
        <w:rPr>
          <w:rFonts w:ascii="Times New Roman" w:hAnsi="Times New Roman" w:cs="Times New Roman"/>
          <w:color w:val="000000" w:themeColor="text1"/>
          <w:sz w:val="28"/>
          <w:szCs w:val="28"/>
          <w:lang w:val="en-US"/>
        </w:rPr>
        <w:t>ие в теорию перевода. –</w:t>
      </w:r>
      <w:r w:rsidRPr="000D705E">
        <w:rPr>
          <w:rFonts w:ascii="Times New Roman" w:hAnsi="Times New Roman" w:cs="Times New Roman"/>
          <w:color w:val="000000" w:themeColor="text1"/>
          <w:sz w:val="28"/>
          <w:szCs w:val="28"/>
          <w:lang w:val="en-US"/>
        </w:rPr>
        <w:t xml:space="preserve"> М.: Издательство литератур</w:t>
      </w:r>
      <w:r w:rsidR="006E68FF">
        <w:rPr>
          <w:rFonts w:ascii="Times New Roman" w:hAnsi="Times New Roman" w:cs="Times New Roman"/>
          <w:color w:val="000000" w:themeColor="text1"/>
          <w:sz w:val="28"/>
          <w:szCs w:val="28"/>
          <w:lang w:val="en-US"/>
        </w:rPr>
        <w:t>ы на иностранных языках, 1958. –</w:t>
      </w:r>
      <w:r w:rsidRPr="000D705E">
        <w:rPr>
          <w:rFonts w:ascii="Times New Roman" w:hAnsi="Times New Roman" w:cs="Times New Roman"/>
          <w:color w:val="000000" w:themeColor="text1"/>
          <w:sz w:val="28"/>
          <w:szCs w:val="28"/>
          <w:lang w:val="en-US"/>
        </w:rPr>
        <w:t xml:space="preserve"> 376</w:t>
      </w:r>
      <w:r w:rsidR="006E68FF">
        <w:rPr>
          <w:rFonts w:ascii="Times New Roman" w:hAnsi="Times New Roman" w:cs="Times New Roman"/>
          <w:color w:val="000000" w:themeColor="text1"/>
          <w:sz w:val="28"/>
          <w:szCs w:val="28"/>
          <w:lang w:val="en-US"/>
        </w:rPr>
        <w:t xml:space="preserve"> </w:t>
      </w:r>
      <w:r w:rsidRPr="000D705E">
        <w:rPr>
          <w:rFonts w:ascii="Times New Roman" w:hAnsi="Times New Roman" w:cs="Times New Roman"/>
          <w:color w:val="000000" w:themeColor="text1"/>
          <w:sz w:val="28"/>
          <w:szCs w:val="28"/>
          <w:lang w:val="en-US"/>
        </w:rPr>
        <w:t>с.</w:t>
      </w:r>
    </w:p>
    <w:p w14:paraId="1929DE01" w14:textId="0A036FC8" w:rsidR="003B6531" w:rsidRPr="00D032F7" w:rsidRDefault="003B6531" w:rsidP="000D705E">
      <w:pPr>
        <w:pStyle w:val="a6"/>
        <w:numPr>
          <w:ilvl w:val="0"/>
          <w:numId w:val="5"/>
        </w:numPr>
        <w:spacing w:before="30" w:after="30" w:line="360" w:lineRule="auto"/>
        <w:ind w:left="142" w:hanging="142"/>
        <w:jc w:val="both"/>
        <w:rPr>
          <w:rFonts w:ascii="Times New Roman" w:hAnsi="Times New Roman" w:cs="Times New Roman"/>
          <w:color w:val="000000" w:themeColor="text1"/>
          <w:sz w:val="28"/>
          <w:szCs w:val="28"/>
          <w:lang w:val="en-US"/>
        </w:rPr>
      </w:pPr>
      <w:r w:rsidRPr="00D032F7">
        <w:rPr>
          <w:rFonts w:ascii="Times New Roman" w:hAnsi="Times New Roman" w:cs="Times New Roman"/>
          <w:color w:val="000000" w:themeColor="text1"/>
          <w:sz w:val="28"/>
          <w:szCs w:val="28"/>
        </w:rPr>
        <w:t>Федоров А.В. Основы общей тео</w:t>
      </w:r>
      <w:r w:rsidR="006E68FF" w:rsidRPr="00D032F7">
        <w:rPr>
          <w:rFonts w:ascii="Times New Roman" w:hAnsi="Times New Roman" w:cs="Times New Roman"/>
          <w:color w:val="000000" w:themeColor="text1"/>
          <w:sz w:val="28"/>
          <w:szCs w:val="28"/>
        </w:rPr>
        <w:t xml:space="preserve">рии перевода. Изд. 3-е. М.: </w:t>
      </w:r>
      <w:r w:rsidR="009B7687" w:rsidRPr="00D032F7">
        <w:rPr>
          <w:rFonts w:ascii="Times New Roman" w:hAnsi="Times New Roman" w:cs="Times New Roman"/>
          <w:color w:val="000000" w:themeColor="text1"/>
          <w:sz w:val="28"/>
          <w:szCs w:val="28"/>
        </w:rPr>
        <w:t>1983</w:t>
      </w:r>
      <w:r w:rsidR="006E68FF" w:rsidRPr="00D032F7">
        <w:rPr>
          <w:rFonts w:ascii="Times New Roman" w:hAnsi="Times New Roman" w:cs="Times New Roman"/>
          <w:color w:val="000000" w:themeColor="text1"/>
          <w:sz w:val="28"/>
          <w:szCs w:val="28"/>
        </w:rPr>
        <w:t>.</w:t>
      </w:r>
      <w:r w:rsidR="00D032F7" w:rsidRPr="00D032F7">
        <w:rPr>
          <w:rFonts w:ascii="Times New Roman" w:hAnsi="Times New Roman" w:cs="Times New Roman"/>
          <w:color w:val="000000" w:themeColor="text1"/>
          <w:sz w:val="28"/>
          <w:szCs w:val="28"/>
        </w:rPr>
        <w:t xml:space="preserve"> – 416 с.</w:t>
      </w:r>
    </w:p>
    <w:p w14:paraId="076D5480" w14:textId="5370DA23" w:rsidR="000D705E" w:rsidRPr="000D705E" w:rsidRDefault="006E68FF" w:rsidP="000D705E">
      <w:pPr>
        <w:pStyle w:val="a6"/>
        <w:numPr>
          <w:ilvl w:val="0"/>
          <w:numId w:val="5"/>
        </w:numPr>
        <w:spacing w:before="30" w:after="30" w:line="360" w:lineRule="auto"/>
        <w:ind w:hanging="64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Швейцер А.Д. Перевод и лингвистика. – </w:t>
      </w:r>
      <w:r w:rsidR="000D705E" w:rsidRPr="000D705E">
        <w:rPr>
          <w:rFonts w:ascii="Times New Roman" w:hAnsi="Times New Roman" w:cs="Times New Roman"/>
          <w:color w:val="000000" w:themeColor="text1"/>
          <w:sz w:val="28"/>
          <w:szCs w:val="28"/>
          <w:lang w:val="en-US"/>
        </w:rPr>
        <w:t>М</w:t>
      </w:r>
      <w:r>
        <w:rPr>
          <w:rFonts w:ascii="Times New Roman" w:hAnsi="Times New Roman" w:cs="Times New Roman"/>
          <w:color w:val="000000" w:themeColor="text1"/>
          <w:sz w:val="28"/>
          <w:szCs w:val="28"/>
          <w:lang w:val="en-US"/>
        </w:rPr>
        <w:t>.: 1973. – 251 с.</w:t>
      </w:r>
    </w:p>
    <w:p w14:paraId="6B7551A3" w14:textId="515511D9" w:rsidR="009B7687" w:rsidRPr="000D705E" w:rsidRDefault="000D705E" w:rsidP="00D067CB">
      <w:pPr>
        <w:pStyle w:val="a6"/>
        <w:numPr>
          <w:ilvl w:val="0"/>
          <w:numId w:val="5"/>
        </w:numPr>
        <w:spacing w:before="30" w:after="30" w:line="360" w:lineRule="auto"/>
        <w:ind w:left="142" w:hanging="142"/>
        <w:jc w:val="both"/>
        <w:rPr>
          <w:rFonts w:ascii="Times New Roman" w:hAnsi="Times New Roman" w:cs="Times New Roman"/>
          <w:color w:val="000000" w:themeColor="text1"/>
          <w:sz w:val="28"/>
          <w:szCs w:val="28"/>
          <w:lang w:val="en-US"/>
        </w:rPr>
      </w:pPr>
      <w:r w:rsidRPr="000D705E">
        <w:rPr>
          <w:rFonts w:ascii="Times New Roman" w:hAnsi="Times New Roman" w:cs="Times New Roman"/>
          <w:color w:val="000000" w:themeColor="text1"/>
          <w:sz w:val="28"/>
          <w:szCs w:val="28"/>
          <w:lang w:val="en-US"/>
        </w:rPr>
        <w:t xml:space="preserve"> Швейцер А.Д. Теория перевода: Статус, проблемы, аспекты. – М.: Наука, 1988. </w:t>
      </w:r>
      <w:r w:rsidR="006E68FF">
        <w:rPr>
          <w:rFonts w:ascii="Times New Roman" w:hAnsi="Times New Roman" w:cs="Times New Roman"/>
          <w:color w:val="000000" w:themeColor="text1"/>
          <w:sz w:val="28"/>
          <w:szCs w:val="28"/>
          <w:lang w:val="en-US"/>
        </w:rPr>
        <w:t xml:space="preserve">– с. </w:t>
      </w:r>
      <w:r w:rsidRPr="000D705E">
        <w:rPr>
          <w:rFonts w:ascii="Times New Roman" w:hAnsi="Times New Roman" w:cs="Times New Roman"/>
          <w:color w:val="000000" w:themeColor="text1"/>
          <w:sz w:val="28"/>
          <w:szCs w:val="28"/>
          <w:lang w:val="en-US"/>
        </w:rPr>
        <w:t>76-99.</w:t>
      </w:r>
    </w:p>
    <w:p w14:paraId="0CB12DE4" w14:textId="515C8A28" w:rsidR="00906C8D" w:rsidRPr="000D705E" w:rsidRDefault="006E68FF" w:rsidP="00906C8D">
      <w:pPr>
        <w:pStyle w:val="a6"/>
        <w:widowControl w:val="0"/>
        <w:numPr>
          <w:ilvl w:val="0"/>
          <w:numId w:val="5"/>
        </w:numPr>
        <w:autoSpaceDE w:val="0"/>
        <w:autoSpaceDN w:val="0"/>
        <w:adjustRightInd w:val="0"/>
        <w:spacing w:before="30" w:after="30" w:line="360" w:lineRule="auto"/>
        <w:ind w:left="142" w:hanging="142"/>
        <w:jc w:val="both"/>
        <w:rPr>
          <w:rFonts w:ascii="Times New Roman" w:hAnsi="Times New Roman" w:cs="Times New Roman"/>
          <w:iCs/>
          <w:color w:val="000000" w:themeColor="text1"/>
          <w:sz w:val="28"/>
          <w:szCs w:val="28"/>
          <w:lang w:val="en-US"/>
        </w:rPr>
      </w:pPr>
      <w:r>
        <w:rPr>
          <w:rFonts w:ascii="Times New Roman" w:hAnsi="Times New Roman" w:cs="Times New Roman"/>
          <w:color w:val="000000" w:themeColor="text1"/>
          <w:sz w:val="28"/>
          <w:szCs w:val="28"/>
          <w:lang w:val="en-US"/>
        </w:rPr>
        <w:t>Catford J.C.</w:t>
      </w:r>
      <w:r w:rsidR="00906C8D" w:rsidRPr="000D705E">
        <w:rPr>
          <w:rFonts w:ascii="Times New Roman" w:hAnsi="Times New Roman" w:cs="Times New Roman"/>
          <w:color w:val="000000" w:themeColor="text1"/>
          <w:sz w:val="28"/>
          <w:szCs w:val="28"/>
          <w:lang w:val="en-US"/>
        </w:rPr>
        <w:t xml:space="preserve"> A Linguistic Theory of Translation: An </w:t>
      </w:r>
      <w:r>
        <w:rPr>
          <w:rFonts w:ascii="Times New Roman" w:hAnsi="Times New Roman" w:cs="Times New Roman"/>
          <w:color w:val="000000" w:themeColor="text1"/>
          <w:sz w:val="28"/>
          <w:szCs w:val="28"/>
          <w:lang w:val="en-US"/>
        </w:rPr>
        <w:t xml:space="preserve">Essay in Applies Linguistics. – </w:t>
      </w:r>
      <w:r w:rsidR="00906C8D" w:rsidRPr="000D705E">
        <w:rPr>
          <w:rFonts w:ascii="Times New Roman" w:hAnsi="Times New Roman" w:cs="Times New Roman"/>
          <w:color w:val="000000" w:themeColor="text1"/>
          <w:sz w:val="28"/>
          <w:szCs w:val="28"/>
          <w:lang w:val="en-US"/>
        </w:rPr>
        <w:t>London</w:t>
      </w:r>
      <w:r>
        <w:rPr>
          <w:rFonts w:ascii="Times New Roman" w:hAnsi="Times New Roman" w:cs="Times New Roman"/>
          <w:color w:val="000000" w:themeColor="text1"/>
          <w:sz w:val="28"/>
          <w:szCs w:val="28"/>
          <w:lang w:val="en-US"/>
        </w:rPr>
        <w:t>: 1965</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p. 48-49.</w:t>
      </w:r>
    </w:p>
    <w:p w14:paraId="043A4997" w14:textId="6B5E0989" w:rsidR="00906C8D" w:rsidRPr="006B5D91" w:rsidRDefault="006E68FF" w:rsidP="00EF53B0">
      <w:pPr>
        <w:pStyle w:val="a6"/>
        <w:widowControl w:val="0"/>
        <w:numPr>
          <w:ilvl w:val="0"/>
          <w:numId w:val="5"/>
        </w:numPr>
        <w:autoSpaceDE w:val="0"/>
        <w:autoSpaceDN w:val="0"/>
        <w:adjustRightInd w:val="0"/>
        <w:spacing w:before="30" w:after="30" w:line="360" w:lineRule="auto"/>
        <w:ind w:left="142" w:hanging="142"/>
        <w:jc w:val="both"/>
        <w:rPr>
          <w:rFonts w:ascii="Times New Roman" w:hAnsi="Times New Roman" w:cs="Times New Roman"/>
          <w:iCs/>
          <w:color w:val="000000" w:themeColor="text1"/>
          <w:sz w:val="28"/>
          <w:szCs w:val="28"/>
          <w:lang w:val="en-US"/>
        </w:rPr>
      </w:pPr>
      <w:r>
        <w:rPr>
          <w:rFonts w:ascii="Times New Roman" w:hAnsi="Times New Roman" w:cs="Times New Roman"/>
          <w:color w:val="000000" w:themeColor="text1"/>
          <w:sz w:val="28"/>
          <w:szCs w:val="28"/>
        </w:rPr>
        <w:t xml:space="preserve">Daglish R. Makinga New Translation of Tikhy Don. </w:t>
      </w:r>
      <w:r w:rsidR="00AF0A80" w:rsidRPr="000D705E">
        <w:rPr>
          <w:rFonts w:ascii="Times New Roman" w:hAnsi="Times New Roman" w:cs="Times New Roman"/>
          <w:color w:val="000000" w:themeColor="text1"/>
          <w:sz w:val="28"/>
          <w:szCs w:val="28"/>
        </w:rPr>
        <w:t>Soviet Literatur</w:t>
      </w:r>
      <w:r>
        <w:rPr>
          <w:rFonts w:ascii="Times New Roman" w:hAnsi="Times New Roman" w:cs="Times New Roman"/>
          <w:color w:val="000000" w:themeColor="text1"/>
          <w:sz w:val="28"/>
          <w:szCs w:val="28"/>
        </w:rPr>
        <w:t>e, 1980, No5 (386). –</w:t>
      </w:r>
      <w:r w:rsidR="000D705E" w:rsidRPr="000D70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p. </w:t>
      </w:r>
      <w:r w:rsidR="000D705E" w:rsidRPr="000D705E">
        <w:rPr>
          <w:rFonts w:ascii="Times New Roman" w:hAnsi="Times New Roman" w:cs="Times New Roman"/>
          <w:color w:val="000000" w:themeColor="text1"/>
          <w:sz w:val="28"/>
          <w:szCs w:val="28"/>
        </w:rPr>
        <w:t>114 – 118</w:t>
      </w:r>
      <w:r w:rsidR="00AF0A80" w:rsidRPr="000D705E">
        <w:rPr>
          <w:rFonts w:ascii="Times New Roman" w:hAnsi="Times New Roman" w:cs="Times New Roman"/>
          <w:color w:val="000000" w:themeColor="text1"/>
          <w:sz w:val="28"/>
          <w:szCs w:val="28"/>
        </w:rPr>
        <w:t>.</w:t>
      </w:r>
    </w:p>
    <w:p w14:paraId="0FD1816E" w14:textId="2EC51ACB" w:rsidR="000D705E" w:rsidRDefault="00D067CB" w:rsidP="002C1E51">
      <w:pPr>
        <w:pStyle w:val="a6"/>
        <w:numPr>
          <w:ilvl w:val="0"/>
          <w:numId w:val="5"/>
        </w:numPr>
        <w:spacing w:before="100" w:beforeAutospacing="1" w:after="100" w:afterAutospacing="1" w:line="360" w:lineRule="auto"/>
        <w:ind w:left="142" w:hanging="142"/>
        <w:jc w:val="both"/>
        <w:rPr>
          <w:rFonts w:ascii="Times New Roman" w:hAnsi="Times New Roman" w:cs="Times New Roman"/>
          <w:sz w:val="28"/>
          <w:szCs w:val="28"/>
        </w:rPr>
      </w:pPr>
      <w:r w:rsidRPr="00D067CB">
        <w:rPr>
          <w:rFonts w:ascii="Times New Roman" w:hAnsi="Times New Roman" w:cs="Times New Roman"/>
          <w:sz w:val="28"/>
          <w:szCs w:val="28"/>
        </w:rPr>
        <w:t>Gladrow, W. Russisch im Spiegel des Deutschen: Eine Einfüh</w:t>
      </w:r>
      <w:r>
        <w:rPr>
          <w:rFonts w:ascii="Times New Roman" w:hAnsi="Times New Roman" w:cs="Times New Roman"/>
          <w:sz w:val="28"/>
          <w:szCs w:val="28"/>
        </w:rPr>
        <w:t xml:space="preserve"> –</w:t>
      </w:r>
      <w:r w:rsidRPr="00D067CB">
        <w:rPr>
          <w:rFonts w:ascii="Times New Roman" w:hAnsi="Times New Roman" w:cs="Times New Roman"/>
          <w:sz w:val="28"/>
          <w:szCs w:val="28"/>
        </w:rPr>
        <w:t xml:space="preserve"> rung in den russisch-deutschen und deutsch-russischen Sprachver</w:t>
      </w:r>
      <w:r>
        <w:rPr>
          <w:rFonts w:ascii="Times New Roman" w:hAnsi="Times New Roman" w:cs="Times New Roman"/>
          <w:sz w:val="28"/>
          <w:szCs w:val="28"/>
        </w:rPr>
        <w:t xml:space="preserve"> –</w:t>
      </w:r>
      <w:r w:rsidRPr="00D067CB">
        <w:rPr>
          <w:rFonts w:ascii="Times New Roman" w:hAnsi="Times New Roman" w:cs="Times New Roman"/>
          <w:sz w:val="28"/>
          <w:szCs w:val="28"/>
        </w:rPr>
        <w:t xml:space="preserve"> gleich. – Frankfurt am Main: Peter Lang, 2000. – 317 S. </w:t>
      </w:r>
    </w:p>
    <w:p w14:paraId="51F31980" w14:textId="4606CB2F" w:rsidR="00380773" w:rsidRPr="00380773" w:rsidRDefault="00380773" w:rsidP="00380773">
      <w:pPr>
        <w:pStyle w:val="a6"/>
        <w:numPr>
          <w:ilvl w:val="0"/>
          <w:numId w:val="5"/>
        </w:numPr>
        <w:shd w:val="clear" w:color="auto" w:fill="FFFFFF"/>
        <w:spacing w:after="200" w:line="360" w:lineRule="auto"/>
        <w:ind w:hanging="644"/>
        <w:jc w:val="both"/>
        <w:rPr>
          <w:rFonts w:ascii="Times New Roman" w:hAnsi="Times New Roman" w:cs="Times New Roman"/>
          <w:color w:val="000000" w:themeColor="text1"/>
          <w:sz w:val="28"/>
          <w:szCs w:val="28"/>
          <w:lang w:val="en-US"/>
        </w:rPr>
      </w:pPr>
      <w:r w:rsidRPr="00B973AC">
        <w:rPr>
          <w:rFonts w:ascii="Times New Roman" w:hAnsi="Times New Roman" w:cs="Times New Roman"/>
          <w:color w:val="000000" w:themeColor="text1"/>
          <w:sz w:val="28"/>
          <w:szCs w:val="28"/>
          <w:lang w:val="en-US"/>
        </w:rPr>
        <w:t>Newmark</w:t>
      </w:r>
      <w:r w:rsidRPr="00112DC9">
        <w:rPr>
          <w:rFonts w:ascii="Times New Roman" w:hAnsi="Times New Roman" w:cs="Times New Roman"/>
          <w:color w:val="000000" w:themeColor="text1"/>
          <w:sz w:val="28"/>
          <w:szCs w:val="28"/>
          <w:lang w:val="en-US"/>
        </w:rPr>
        <w:t xml:space="preserve"> </w:t>
      </w:r>
      <w:r w:rsidRPr="00B973AC">
        <w:rPr>
          <w:rFonts w:ascii="Times New Roman" w:hAnsi="Times New Roman" w:cs="Times New Roman"/>
          <w:color w:val="000000" w:themeColor="text1"/>
          <w:sz w:val="28"/>
          <w:szCs w:val="28"/>
          <w:lang w:val="en-US"/>
        </w:rPr>
        <w:t>P</w:t>
      </w:r>
      <w:r w:rsidRPr="00112DC9">
        <w:rPr>
          <w:rFonts w:ascii="Times New Roman" w:hAnsi="Times New Roman" w:cs="Times New Roman"/>
          <w:color w:val="000000" w:themeColor="text1"/>
          <w:sz w:val="28"/>
          <w:szCs w:val="28"/>
          <w:lang w:val="en-US"/>
        </w:rPr>
        <w:t xml:space="preserve">. </w:t>
      </w:r>
      <w:r w:rsidRPr="00B973AC">
        <w:rPr>
          <w:rFonts w:ascii="Times New Roman" w:hAnsi="Times New Roman" w:cs="Times New Roman"/>
          <w:color w:val="000000" w:themeColor="text1"/>
          <w:sz w:val="28"/>
          <w:szCs w:val="28"/>
          <w:lang w:val="en-US"/>
        </w:rPr>
        <w:t>A</w:t>
      </w:r>
      <w:r w:rsidRPr="00112DC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Textbook of Translation</w:t>
      </w:r>
      <w:r w:rsidRPr="00112DC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Prentice-Hall International,</w:t>
      </w:r>
      <w:r w:rsidRPr="00B973AC">
        <w:rPr>
          <w:rFonts w:ascii="Times New Roman" w:hAnsi="Times New Roman" w:cs="Times New Roman"/>
          <w:color w:val="000000" w:themeColor="text1"/>
          <w:sz w:val="28"/>
          <w:szCs w:val="28"/>
          <w:lang w:val="en-US"/>
        </w:rPr>
        <w:t xml:space="preserve"> 1988</w:t>
      </w:r>
      <w:r>
        <w:rPr>
          <w:rFonts w:ascii="Times New Roman" w:hAnsi="Times New Roman" w:cs="Times New Roman"/>
          <w:color w:val="000000" w:themeColor="text1"/>
          <w:sz w:val="28"/>
          <w:szCs w:val="28"/>
          <w:lang w:val="en-US"/>
        </w:rPr>
        <w:t>.</w:t>
      </w:r>
    </w:p>
    <w:p w14:paraId="763692DE" w14:textId="523422E8" w:rsidR="003B6531" w:rsidRPr="000D705E" w:rsidRDefault="001A2EF2" w:rsidP="000D705E">
      <w:pPr>
        <w:spacing w:before="30" w:after="30"/>
        <w:ind w:left="142" w:hanging="142"/>
        <w:contextualSpacing/>
        <w:rPr>
          <w:rFonts w:cs="Times New Roman"/>
          <w:i/>
          <w:sz w:val="28"/>
          <w:szCs w:val="28"/>
          <w:lang w:val="en-US"/>
        </w:rPr>
      </w:pPr>
      <w:r w:rsidRPr="000D705E">
        <w:rPr>
          <w:rFonts w:cs="Times New Roman"/>
          <w:i/>
          <w:sz w:val="28"/>
          <w:szCs w:val="28"/>
          <w:lang w:val="en-US"/>
        </w:rPr>
        <w:t>Список источник</w:t>
      </w:r>
      <w:r w:rsidRPr="000D705E">
        <w:rPr>
          <w:rFonts w:cs="Times New Roman"/>
          <w:i/>
          <w:sz w:val="28"/>
          <w:szCs w:val="28"/>
        </w:rPr>
        <w:t>ов</w:t>
      </w:r>
      <w:r w:rsidRPr="000D705E">
        <w:rPr>
          <w:rFonts w:cs="Times New Roman"/>
          <w:i/>
          <w:sz w:val="28"/>
          <w:szCs w:val="28"/>
          <w:lang w:val="en-US"/>
        </w:rPr>
        <w:t xml:space="preserve"> примеров</w:t>
      </w:r>
      <w:r w:rsidR="000F62F2" w:rsidRPr="000D705E">
        <w:rPr>
          <w:rFonts w:cs="Times New Roman"/>
          <w:i/>
          <w:sz w:val="28"/>
          <w:szCs w:val="28"/>
          <w:lang w:val="en-US"/>
        </w:rPr>
        <w:t>:</w:t>
      </w:r>
    </w:p>
    <w:p w14:paraId="26AD4BEE" w14:textId="0AD180AD" w:rsidR="003B6531" w:rsidRPr="000D705E" w:rsidRDefault="003B6531" w:rsidP="000D705E">
      <w:pPr>
        <w:pStyle w:val="a6"/>
        <w:numPr>
          <w:ilvl w:val="0"/>
          <w:numId w:val="5"/>
        </w:numPr>
        <w:spacing w:before="30" w:after="30" w:line="360" w:lineRule="auto"/>
        <w:ind w:left="142" w:hanging="142"/>
        <w:jc w:val="both"/>
        <w:rPr>
          <w:rFonts w:ascii="Times New Roman" w:hAnsi="Times New Roman" w:cs="Times New Roman"/>
          <w:sz w:val="28"/>
          <w:szCs w:val="28"/>
          <w:lang w:val="en-US"/>
        </w:rPr>
      </w:pPr>
      <w:r w:rsidRPr="000D705E">
        <w:rPr>
          <w:rFonts w:ascii="Times New Roman" w:hAnsi="Times New Roman" w:cs="Times New Roman"/>
          <w:sz w:val="28"/>
          <w:szCs w:val="28"/>
          <w:lang w:val="en-US"/>
        </w:rPr>
        <w:t xml:space="preserve">Шолохов М.А. </w:t>
      </w:r>
      <w:r w:rsidR="006B5D91">
        <w:rPr>
          <w:rFonts w:ascii="Times New Roman" w:hAnsi="Times New Roman" w:cs="Times New Roman"/>
          <w:sz w:val="28"/>
          <w:szCs w:val="28"/>
          <w:lang w:val="en-US"/>
        </w:rPr>
        <w:t xml:space="preserve">Тихий Дон. – </w:t>
      </w:r>
      <w:r w:rsidR="006E68FF">
        <w:rPr>
          <w:rFonts w:ascii="Times New Roman" w:hAnsi="Times New Roman" w:cs="Times New Roman"/>
          <w:sz w:val="28"/>
          <w:szCs w:val="28"/>
          <w:lang w:val="en-US"/>
        </w:rPr>
        <w:t>М.</w:t>
      </w:r>
      <w:r w:rsidR="006E68FF">
        <w:rPr>
          <w:rFonts w:ascii="Times New Roman" w:hAnsi="Times New Roman" w:cs="Times New Roman"/>
          <w:sz w:val="28"/>
          <w:szCs w:val="28"/>
        </w:rPr>
        <w:t>:</w:t>
      </w:r>
      <w:r w:rsidR="000D705E" w:rsidRPr="000D705E">
        <w:rPr>
          <w:rFonts w:ascii="Times New Roman" w:hAnsi="Times New Roman" w:cs="Times New Roman"/>
          <w:sz w:val="28"/>
          <w:szCs w:val="28"/>
          <w:lang w:val="en-US"/>
        </w:rPr>
        <w:t xml:space="preserve"> 1980</w:t>
      </w:r>
      <w:r w:rsidRPr="000D705E">
        <w:rPr>
          <w:rFonts w:ascii="Times New Roman" w:hAnsi="Times New Roman" w:cs="Times New Roman"/>
          <w:sz w:val="28"/>
          <w:szCs w:val="28"/>
          <w:lang w:val="en-US"/>
        </w:rPr>
        <w:t>.</w:t>
      </w:r>
      <w:r w:rsidR="006E68FF">
        <w:rPr>
          <w:rFonts w:ascii="Times New Roman" w:hAnsi="Times New Roman" w:cs="Times New Roman"/>
          <w:sz w:val="28"/>
          <w:szCs w:val="28"/>
          <w:lang w:val="en-US"/>
        </w:rPr>
        <w:t xml:space="preserve"> – 3826p.</w:t>
      </w:r>
    </w:p>
    <w:p w14:paraId="07991B85" w14:textId="5F1E8013" w:rsidR="000D705E" w:rsidRPr="000D705E" w:rsidRDefault="003B6531" w:rsidP="000D705E">
      <w:pPr>
        <w:pStyle w:val="a6"/>
        <w:numPr>
          <w:ilvl w:val="0"/>
          <w:numId w:val="5"/>
        </w:numPr>
        <w:spacing w:before="30" w:after="30" w:line="360" w:lineRule="auto"/>
        <w:ind w:left="142" w:hanging="142"/>
        <w:jc w:val="both"/>
        <w:rPr>
          <w:rFonts w:ascii="Times New Roman" w:hAnsi="Times New Roman" w:cs="Times New Roman"/>
          <w:sz w:val="28"/>
          <w:szCs w:val="28"/>
          <w:lang w:val="en-US"/>
        </w:rPr>
      </w:pPr>
      <w:r w:rsidRPr="000D705E">
        <w:rPr>
          <w:rFonts w:ascii="Times New Roman" w:hAnsi="Times New Roman" w:cs="Times New Roman"/>
          <w:iCs/>
          <w:color w:val="434343"/>
          <w:sz w:val="28"/>
          <w:szCs w:val="28"/>
          <w:lang w:val="en-US"/>
        </w:rPr>
        <w:t>Sholokhov M. And Quiet Flows the Don. Transl. from the Russian by Stephen Garry</w:t>
      </w:r>
      <w:r w:rsidR="000F62F2" w:rsidRPr="000D705E">
        <w:rPr>
          <w:rFonts w:ascii="Times New Roman" w:hAnsi="Times New Roman" w:cs="Times New Roman"/>
          <w:iCs/>
          <w:color w:val="434343"/>
          <w:sz w:val="28"/>
          <w:szCs w:val="28"/>
          <w:lang w:val="en-US"/>
        </w:rPr>
        <w:t xml:space="preserve"> and Robert Daglish</w:t>
      </w:r>
      <w:r w:rsidR="006E68FF">
        <w:rPr>
          <w:rFonts w:ascii="Times New Roman" w:hAnsi="Times New Roman" w:cs="Times New Roman"/>
          <w:iCs/>
          <w:color w:val="434343"/>
          <w:sz w:val="28"/>
          <w:szCs w:val="28"/>
          <w:lang w:val="en-US"/>
        </w:rPr>
        <w:t>. London</w:t>
      </w:r>
      <w:r w:rsidR="006E68FF">
        <w:rPr>
          <w:rFonts w:ascii="Times New Roman" w:hAnsi="Times New Roman" w:cs="Times New Roman"/>
          <w:iCs/>
          <w:color w:val="434343"/>
          <w:sz w:val="28"/>
          <w:szCs w:val="28"/>
        </w:rPr>
        <w:t xml:space="preserve">: </w:t>
      </w:r>
      <w:r w:rsidRPr="000D705E">
        <w:rPr>
          <w:rFonts w:ascii="Times New Roman" w:hAnsi="Times New Roman" w:cs="Times New Roman"/>
          <w:iCs/>
          <w:color w:val="434343"/>
          <w:sz w:val="28"/>
          <w:szCs w:val="28"/>
          <w:lang w:val="en-US"/>
        </w:rPr>
        <w:t>Putnam,</w:t>
      </w:r>
      <w:r w:rsidR="000D705E" w:rsidRPr="000D705E">
        <w:rPr>
          <w:rFonts w:ascii="Times New Roman" w:hAnsi="Times New Roman" w:cs="Times New Roman"/>
          <w:iCs/>
          <w:color w:val="434343"/>
          <w:sz w:val="28"/>
          <w:szCs w:val="28"/>
          <w:lang w:val="en-US"/>
        </w:rPr>
        <w:t xml:space="preserve"> Repr. August, 1934</w:t>
      </w:r>
      <w:r w:rsidRPr="000D705E">
        <w:rPr>
          <w:rFonts w:ascii="Times New Roman" w:hAnsi="Times New Roman" w:cs="Times New Roman"/>
          <w:iCs/>
          <w:color w:val="434343"/>
          <w:sz w:val="28"/>
          <w:szCs w:val="28"/>
          <w:lang w:val="en-US"/>
        </w:rPr>
        <w:t>.</w:t>
      </w:r>
      <w:r w:rsidR="006E68FF">
        <w:rPr>
          <w:rFonts w:ascii="Times New Roman" w:hAnsi="Times New Roman" w:cs="Times New Roman"/>
          <w:iCs/>
          <w:color w:val="434343"/>
          <w:sz w:val="28"/>
          <w:szCs w:val="28"/>
          <w:lang w:val="en-US"/>
        </w:rPr>
        <w:t xml:space="preserve"> – 1061 p.</w:t>
      </w:r>
    </w:p>
    <w:p w14:paraId="735F0DDC" w14:textId="77777777" w:rsidR="000D705E" w:rsidRPr="000D705E" w:rsidRDefault="000D705E" w:rsidP="000D705E">
      <w:pPr>
        <w:pStyle w:val="a6"/>
        <w:spacing w:before="30" w:after="30" w:line="360" w:lineRule="auto"/>
        <w:ind w:left="142"/>
        <w:jc w:val="both"/>
        <w:rPr>
          <w:rFonts w:ascii="Times New Roman" w:hAnsi="Times New Roman" w:cs="Times New Roman"/>
          <w:sz w:val="28"/>
          <w:szCs w:val="28"/>
          <w:lang w:val="en-US"/>
        </w:rPr>
      </w:pPr>
    </w:p>
    <w:p w14:paraId="55765089" w14:textId="57967AB9" w:rsidR="001A2EF2" w:rsidRPr="000D705E" w:rsidRDefault="001A2EF2" w:rsidP="000D705E">
      <w:pPr>
        <w:spacing w:before="30" w:after="30"/>
        <w:ind w:left="142" w:hanging="142"/>
        <w:contextualSpacing/>
        <w:rPr>
          <w:rFonts w:cs="Times New Roman"/>
          <w:i/>
          <w:sz w:val="28"/>
          <w:szCs w:val="28"/>
          <w:lang w:val="en-US"/>
        </w:rPr>
      </w:pPr>
      <w:r w:rsidRPr="000D705E">
        <w:rPr>
          <w:rFonts w:cs="Times New Roman"/>
          <w:i/>
          <w:sz w:val="28"/>
          <w:szCs w:val="28"/>
          <w:lang w:val="en-US"/>
        </w:rPr>
        <w:t>Cписок словарей</w:t>
      </w:r>
      <w:r w:rsidR="000F62F2" w:rsidRPr="000D705E">
        <w:rPr>
          <w:rFonts w:cs="Times New Roman"/>
          <w:i/>
          <w:sz w:val="28"/>
          <w:szCs w:val="28"/>
          <w:lang w:val="en-US"/>
        </w:rPr>
        <w:t>:</w:t>
      </w:r>
    </w:p>
    <w:p w14:paraId="4CD0D2DF" w14:textId="77777777" w:rsidR="006B5D91" w:rsidRPr="006B5D91" w:rsidRDefault="006B5D91" w:rsidP="006B5D91">
      <w:pPr>
        <w:pStyle w:val="a6"/>
        <w:widowControl w:val="0"/>
        <w:numPr>
          <w:ilvl w:val="0"/>
          <w:numId w:val="5"/>
        </w:numPr>
        <w:autoSpaceDE w:val="0"/>
        <w:autoSpaceDN w:val="0"/>
        <w:adjustRightInd w:val="0"/>
        <w:spacing w:line="360" w:lineRule="auto"/>
        <w:ind w:hanging="644"/>
        <w:jc w:val="both"/>
        <w:rPr>
          <w:rFonts w:ascii="Times New Roman" w:hAnsi="Times New Roman" w:cs="Times New Roman"/>
          <w:color w:val="0B0D0C"/>
          <w:sz w:val="28"/>
          <w:szCs w:val="28"/>
          <w:lang w:val="en-US"/>
        </w:rPr>
      </w:pPr>
      <w:r w:rsidRPr="006B5D91">
        <w:rPr>
          <w:rFonts w:ascii="Times New Roman" w:hAnsi="Times New Roman" w:cs="Times New Roman"/>
          <w:color w:val="0B0D0C"/>
          <w:sz w:val="28"/>
          <w:szCs w:val="28"/>
          <w:lang w:val="en-US"/>
        </w:rPr>
        <w:t xml:space="preserve">Абрамов А Н. </w:t>
      </w:r>
      <w:r w:rsidRPr="006B5D91">
        <w:rPr>
          <w:rFonts w:ascii="Times New Roman" w:hAnsi="Times New Roman" w:cs="Times New Roman"/>
          <w:bCs/>
          <w:color w:val="0B0D0C"/>
          <w:sz w:val="28"/>
          <w:szCs w:val="28"/>
          <w:lang w:val="en-US"/>
        </w:rPr>
        <w:t>Словарь русских синонимов</w:t>
      </w:r>
      <w:r w:rsidRPr="006B5D91">
        <w:rPr>
          <w:rFonts w:ascii="Times New Roman" w:hAnsi="Times New Roman" w:cs="Times New Roman"/>
          <w:color w:val="0B0D0C"/>
          <w:sz w:val="28"/>
          <w:szCs w:val="28"/>
          <w:lang w:val="en-US"/>
        </w:rPr>
        <w:t xml:space="preserve"> и сходных по смыслу выражений</w:t>
      </w:r>
      <w:r>
        <w:rPr>
          <w:rFonts w:ascii="Times New Roman" w:hAnsi="Times New Roman" w:cs="Times New Roman"/>
          <w:color w:val="0B0D0C"/>
          <w:sz w:val="28"/>
          <w:szCs w:val="28"/>
          <w:lang w:val="en-US"/>
        </w:rPr>
        <w:t xml:space="preserve">. – </w:t>
      </w:r>
      <w:r w:rsidRPr="006B5D91">
        <w:rPr>
          <w:rFonts w:ascii="Times New Roman" w:hAnsi="Times New Roman" w:cs="Times New Roman"/>
          <w:color w:val="0B0D0C"/>
          <w:sz w:val="28"/>
          <w:szCs w:val="28"/>
          <w:lang w:val="en-US"/>
        </w:rPr>
        <w:t>М.: Русские словари, 1999.</w:t>
      </w:r>
    </w:p>
    <w:p w14:paraId="54067E4B" w14:textId="77777777" w:rsidR="006B5D91" w:rsidRDefault="006B5D91" w:rsidP="006B5D91">
      <w:pPr>
        <w:pStyle w:val="a6"/>
        <w:numPr>
          <w:ilvl w:val="0"/>
          <w:numId w:val="5"/>
        </w:numPr>
        <w:spacing w:line="360" w:lineRule="auto"/>
        <w:ind w:left="709" w:hanging="709"/>
        <w:jc w:val="both"/>
        <w:rPr>
          <w:rFonts w:ascii="Times New Roman" w:hAnsi="Times New Roman" w:cs="Times New Roman"/>
          <w:iCs/>
          <w:color w:val="000000" w:themeColor="text1"/>
          <w:sz w:val="28"/>
          <w:szCs w:val="28"/>
          <w:lang w:val="en-US"/>
        </w:rPr>
      </w:pPr>
      <w:r w:rsidRPr="006B5D91">
        <w:rPr>
          <w:rFonts w:ascii="Times New Roman" w:hAnsi="Times New Roman" w:cs="Times New Roman"/>
          <w:iCs/>
          <w:color w:val="000000" w:themeColor="text1"/>
          <w:sz w:val="28"/>
          <w:szCs w:val="28"/>
          <w:lang w:val="en-US"/>
        </w:rPr>
        <w:t>Мокиенко В. М., Никитина Т. Г. Бол</w:t>
      </w:r>
      <w:r>
        <w:rPr>
          <w:rFonts w:ascii="Times New Roman" w:hAnsi="Times New Roman" w:cs="Times New Roman"/>
          <w:iCs/>
          <w:color w:val="000000" w:themeColor="text1"/>
          <w:sz w:val="28"/>
          <w:szCs w:val="28"/>
          <w:lang w:val="en-US"/>
        </w:rPr>
        <w:t>ьшой словарь русских поговорок. –</w:t>
      </w:r>
      <w:r w:rsidRPr="006B5D91">
        <w:rPr>
          <w:rFonts w:ascii="Times New Roman" w:hAnsi="Times New Roman" w:cs="Times New Roman"/>
          <w:iCs/>
          <w:color w:val="000000" w:themeColor="text1"/>
          <w:sz w:val="28"/>
          <w:szCs w:val="28"/>
          <w:lang w:val="en-US"/>
        </w:rPr>
        <w:t xml:space="preserve"> М.: Олма Медиа Групп. 2007.</w:t>
      </w:r>
    </w:p>
    <w:p w14:paraId="3DC0BE84" w14:textId="56594182" w:rsidR="002C1E51" w:rsidRDefault="002C1E51" w:rsidP="006B5D91">
      <w:pPr>
        <w:pStyle w:val="a6"/>
        <w:numPr>
          <w:ilvl w:val="0"/>
          <w:numId w:val="5"/>
        </w:numPr>
        <w:spacing w:line="360" w:lineRule="auto"/>
        <w:ind w:left="709" w:hanging="709"/>
        <w:jc w:val="both"/>
        <w:rPr>
          <w:rFonts w:ascii="Times New Roman" w:hAnsi="Times New Roman" w:cs="Times New Roman"/>
          <w:iCs/>
          <w:color w:val="000000" w:themeColor="text1"/>
          <w:sz w:val="28"/>
          <w:szCs w:val="28"/>
          <w:lang w:val="en-US"/>
        </w:rPr>
      </w:pPr>
      <w:r w:rsidRPr="002C1E51">
        <w:rPr>
          <w:rFonts w:ascii="Times New Roman" w:hAnsi="Times New Roman" w:cs="Times New Roman"/>
          <w:color w:val="2F381A"/>
          <w:sz w:val="28"/>
          <w:szCs w:val="28"/>
          <w:lang w:val="en-US"/>
        </w:rPr>
        <w:lastRenderedPageBreak/>
        <w:t>Ожегов С.И., Шведова Н.Ю. Толковый словарь русского языка – М., 2010 г</w:t>
      </w:r>
      <w:r>
        <w:rPr>
          <w:rFonts w:ascii="Tahoma" w:hAnsi="Tahoma" w:cs="Tahoma"/>
          <w:color w:val="2F381A"/>
          <w:lang w:val="en-US"/>
        </w:rPr>
        <w:t>.</w:t>
      </w:r>
    </w:p>
    <w:p w14:paraId="4306657F" w14:textId="77777777" w:rsidR="002C1E51" w:rsidRPr="002C1E51" w:rsidRDefault="002C1E51" w:rsidP="006B5D91">
      <w:pPr>
        <w:pStyle w:val="a6"/>
        <w:numPr>
          <w:ilvl w:val="0"/>
          <w:numId w:val="5"/>
        </w:numPr>
        <w:spacing w:line="360" w:lineRule="auto"/>
        <w:ind w:left="709" w:hanging="709"/>
        <w:jc w:val="both"/>
        <w:rPr>
          <w:rFonts w:ascii="Times New Roman" w:hAnsi="Times New Roman" w:cs="Times New Roman"/>
          <w:iCs/>
          <w:color w:val="000000" w:themeColor="text1"/>
          <w:sz w:val="28"/>
          <w:szCs w:val="28"/>
          <w:lang w:val="en-US"/>
        </w:rPr>
      </w:pPr>
      <w:r w:rsidRPr="006B5D91">
        <w:rPr>
          <w:rFonts w:ascii="Times New Roman" w:hAnsi="Times New Roman" w:cs="Times New Roman"/>
          <w:iCs/>
          <w:color w:val="262626"/>
          <w:sz w:val="28"/>
          <w:szCs w:val="28"/>
          <w:lang w:val="en-US"/>
        </w:rPr>
        <w:t>Рыбакин А.И. Словарь личных английских имен. – М.</w:t>
      </w:r>
      <w:r w:rsidRPr="006B5D91">
        <w:rPr>
          <w:rFonts w:ascii="Times New Roman" w:hAnsi="Times New Roman" w:cs="Times New Roman"/>
          <w:iCs/>
          <w:color w:val="262626"/>
          <w:sz w:val="28"/>
          <w:szCs w:val="28"/>
        </w:rPr>
        <w:t>:</w:t>
      </w:r>
      <w:r w:rsidRPr="006B5D91">
        <w:rPr>
          <w:rFonts w:ascii="Times New Roman" w:hAnsi="Times New Roman" w:cs="Times New Roman"/>
          <w:iCs/>
          <w:color w:val="262626"/>
          <w:sz w:val="28"/>
          <w:szCs w:val="28"/>
          <w:lang w:val="en-US"/>
        </w:rPr>
        <w:t xml:space="preserve"> 1973.</w:t>
      </w:r>
    </w:p>
    <w:p w14:paraId="117CFF82" w14:textId="0CF3E8D9" w:rsidR="001A2EF2" w:rsidRPr="00A50B68" w:rsidRDefault="002C1E51" w:rsidP="002C1E51">
      <w:pPr>
        <w:pStyle w:val="a6"/>
        <w:numPr>
          <w:ilvl w:val="0"/>
          <w:numId w:val="5"/>
        </w:numPr>
        <w:spacing w:line="360" w:lineRule="auto"/>
        <w:ind w:left="709" w:hanging="709"/>
        <w:jc w:val="both"/>
        <w:rPr>
          <w:rFonts w:ascii="Times New Roman" w:hAnsi="Times New Roman" w:cs="Times New Roman"/>
          <w:iCs/>
          <w:color w:val="000000" w:themeColor="text1"/>
          <w:sz w:val="28"/>
          <w:szCs w:val="28"/>
          <w:lang w:val="en-US"/>
        </w:rPr>
      </w:pPr>
      <w:r w:rsidRPr="00A50B68">
        <w:rPr>
          <w:rFonts w:ascii="Times New Roman" w:hAnsi="Times New Roman" w:cs="Times New Roman"/>
          <w:color w:val="262626"/>
          <w:sz w:val="28"/>
          <w:szCs w:val="28"/>
          <w:lang w:val="en-US"/>
        </w:rPr>
        <w:t>Этимологического словаря русского языка М. Фасмера. 4-е издание: 2006.</w:t>
      </w:r>
    </w:p>
    <w:p w14:paraId="24EB7A91" w14:textId="2BE41981" w:rsidR="001A2EF2" w:rsidRPr="00A50B68" w:rsidRDefault="002C1E51" w:rsidP="006B5D91">
      <w:pPr>
        <w:pStyle w:val="a6"/>
        <w:widowControl w:val="0"/>
        <w:numPr>
          <w:ilvl w:val="0"/>
          <w:numId w:val="5"/>
        </w:numPr>
        <w:autoSpaceDE w:val="0"/>
        <w:autoSpaceDN w:val="0"/>
        <w:adjustRightInd w:val="0"/>
        <w:spacing w:before="30" w:after="30" w:line="360" w:lineRule="auto"/>
        <w:ind w:left="142" w:hanging="142"/>
        <w:jc w:val="both"/>
        <w:rPr>
          <w:rFonts w:ascii="Times New Roman" w:hAnsi="Times New Roman" w:cs="Times New Roman"/>
          <w:iCs/>
          <w:sz w:val="28"/>
          <w:szCs w:val="28"/>
          <w:lang w:val="en-US"/>
        </w:rPr>
      </w:pPr>
      <w:r w:rsidRPr="00A50B68">
        <w:rPr>
          <w:rFonts w:ascii="Times New Roman" w:hAnsi="Times New Roman" w:cs="Times New Roman"/>
          <w:sz w:val="28"/>
          <w:szCs w:val="28"/>
          <w:lang w:val="en-US"/>
        </w:rPr>
        <w:t>Oxford Russian Dictionary</w:t>
      </w:r>
      <w:r w:rsidR="006E68FF" w:rsidRPr="00A50B68">
        <w:rPr>
          <w:rFonts w:ascii="Times New Roman" w:hAnsi="Times New Roman" w:cs="Times New Roman"/>
          <w:iCs/>
          <w:color w:val="262626"/>
          <w:sz w:val="28"/>
          <w:szCs w:val="28"/>
          <w:lang w:val="en-US"/>
        </w:rPr>
        <w:t xml:space="preserve">. </w:t>
      </w:r>
      <w:r w:rsidR="001A2EF2" w:rsidRPr="00A50B68">
        <w:rPr>
          <w:rFonts w:ascii="Times New Roman" w:hAnsi="Times New Roman" w:cs="Times New Roman"/>
          <w:iCs/>
          <w:color w:val="262626"/>
          <w:sz w:val="28"/>
          <w:szCs w:val="28"/>
          <w:lang w:val="en-US"/>
        </w:rPr>
        <w:t>Pearson Education Limited</w:t>
      </w:r>
      <w:r w:rsidR="006E68FF" w:rsidRPr="00A50B68">
        <w:rPr>
          <w:rFonts w:ascii="Times New Roman" w:hAnsi="Times New Roman" w:cs="Times New Roman"/>
          <w:iCs/>
          <w:color w:val="262626"/>
          <w:sz w:val="28"/>
          <w:szCs w:val="28"/>
          <w:lang w:val="en-US"/>
        </w:rPr>
        <w:t>:</w:t>
      </w:r>
      <w:r w:rsidR="001A2EF2" w:rsidRPr="00A50B68">
        <w:rPr>
          <w:rFonts w:ascii="Times New Roman" w:hAnsi="Times New Roman" w:cs="Times New Roman"/>
          <w:iCs/>
          <w:color w:val="262626"/>
          <w:sz w:val="28"/>
          <w:szCs w:val="28"/>
          <w:lang w:val="en-US"/>
        </w:rPr>
        <w:t xml:space="preserve"> 2009.</w:t>
      </w:r>
    </w:p>
    <w:p w14:paraId="6B49ACD9" w14:textId="2F5D9CB6" w:rsidR="00A50B68" w:rsidRPr="00A50B68" w:rsidRDefault="00A50B68" w:rsidP="006B5D91">
      <w:pPr>
        <w:pStyle w:val="a6"/>
        <w:widowControl w:val="0"/>
        <w:numPr>
          <w:ilvl w:val="0"/>
          <w:numId w:val="5"/>
        </w:numPr>
        <w:autoSpaceDE w:val="0"/>
        <w:autoSpaceDN w:val="0"/>
        <w:adjustRightInd w:val="0"/>
        <w:spacing w:before="30" w:after="30" w:line="360" w:lineRule="auto"/>
        <w:ind w:left="142" w:hanging="142"/>
        <w:jc w:val="both"/>
        <w:rPr>
          <w:rFonts w:ascii="Times New Roman" w:hAnsi="Times New Roman" w:cs="Times New Roman"/>
          <w:iCs/>
          <w:sz w:val="28"/>
          <w:szCs w:val="28"/>
          <w:lang w:val="en-US"/>
        </w:rPr>
      </w:pPr>
      <w:r w:rsidRPr="00A50B68">
        <w:rPr>
          <w:rFonts w:ascii="Times New Roman" w:hAnsi="Times New Roman" w:cs="Times New Roman"/>
          <w:iCs/>
          <w:color w:val="262626"/>
          <w:sz w:val="28"/>
          <w:szCs w:val="28"/>
          <w:lang w:val="en-US"/>
        </w:rPr>
        <w:t>Macmillan English Dictionary: 2002</w:t>
      </w:r>
    </w:p>
    <w:p w14:paraId="20A393E8" w14:textId="77777777" w:rsidR="000D705E" w:rsidRPr="006B5D91" w:rsidRDefault="000D705E" w:rsidP="006B5D91">
      <w:pPr>
        <w:spacing w:before="30" w:after="30"/>
        <w:ind w:firstLine="0"/>
        <w:rPr>
          <w:rFonts w:cs="Times New Roman"/>
          <w:iCs/>
          <w:color w:val="434343"/>
          <w:sz w:val="28"/>
          <w:szCs w:val="28"/>
          <w:lang w:val="en-US"/>
        </w:rPr>
      </w:pPr>
    </w:p>
    <w:p w14:paraId="07291C66" w14:textId="5A1E0066" w:rsidR="001A2EF2" w:rsidRPr="000D705E" w:rsidRDefault="001A2EF2" w:rsidP="000D705E">
      <w:pPr>
        <w:spacing w:before="30" w:after="30"/>
        <w:ind w:left="142" w:hanging="142"/>
        <w:rPr>
          <w:rFonts w:cs="Times New Roman"/>
          <w:i/>
          <w:iCs/>
          <w:color w:val="434343"/>
          <w:sz w:val="28"/>
          <w:szCs w:val="28"/>
          <w:lang w:val="en-US"/>
        </w:rPr>
      </w:pPr>
      <w:r w:rsidRPr="000D705E">
        <w:rPr>
          <w:rFonts w:cs="Times New Roman"/>
          <w:i/>
          <w:iCs/>
          <w:color w:val="434343"/>
          <w:sz w:val="28"/>
          <w:szCs w:val="28"/>
          <w:lang w:val="en-US"/>
        </w:rPr>
        <w:t>Список интернет-источников</w:t>
      </w:r>
      <w:r w:rsidR="000F62F2" w:rsidRPr="000D705E">
        <w:rPr>
          <w:rFonts w:cs="Times New Roman"/>
          <w:i/>
          <w:iCs/>
          <w:color w:val="434343"/>
          <w:sz w:val="28"/>
          <w:szCs w:val="28"/>
          <w:lang w:val="en-US"/>
        </w:rPr>
        <w:t>:</w:t>
      </w:r>
    </w:p>
    <w:p w14:paraId="4BD77BB8" w14:textId="354739F8" w:rsidR="001A2EF2" w:rsidRPr="000D705E" w:rsidRDefault="000D705E" w:rsidP="000D705E">
      <w:pPr>
        <w:pStyle w:val="a6"/>
        <w:numPr>
          <w:ilvl w:val="0"/>
          <w:numId w:val="5"/>
        </w:numPr>
        <w:spacing w:before="30" w:after="30" w:line="360" w:lineRule="auto"/>
        <w:ind w:left="142" w:hanging="142"/>
        <w:jc w:val="both"/>
        <w:rPr>
          <w:rFonts w:ascii="Times New Roman" w:hAnsi="Times New Roman" w:cs="Times New Roman"/>
          <w:iCs/>
          <w:color w:val="434343"/>
          <w:sz w:val="28"/>
          <w:szCs w:val="28"/>
          <w:lang w:val="en-US"/>
        </w:rPr>
      </w:pPr>
      <w:r>
        <w:rPr>
          <w:rFonts w:ascii="Times New Roman" w:hAnsi="Times New Roman" w:cs="Times New Roman"/>
          <w:iCs/>
          <w:color w:val="434343"/>
          <w:sz w:val="28"/>
          <w:szCs w:val="28"/>
          <w:lang w:val="en-US"/>
        </w:rPr>
        <w:t>Толковый словарь Ушакова [</w:t>
      </w:r>
      <w:r>
        <w:rPr>
          <w:rFonts w:ascii="Times New Roman" w:hAnsi="Times New Roman" w:cs="Times New Roman"/>
          <w:iCs/>
          <w:color w:val="434343"/>
          <w:sz w:val="28"/>
          <w:szCs w:val="28"/>
        </w:rPr>
        <w:t>Электронный ресурс</w:t>
      </w:r>
      <w:r>
        <w:rPr>
          <w:rFonts w:ascii="Times New Roman" w:hAnsi="Times New Roman" w:cs="Times New Roman"/>
          <w:iCs/>
          <w:color w:val="434343"/>
          <w:sz w:val="28"/>
          <w:szCs w:val="28"/>
          <w:lang w:val="en-US"/>
        </w:rPr>
        <w:t>] URL</w:t>
      </w:r>
      <w:r>
        <w:rPr>
          <w:rFonts w:ascii="Times New Roman" w:hAnsi="Times New Roman" w:cs="Times New Roman"/>
          <w:iCs/>
          <w:color w:val="434343"/>
          <w:sz w:val="28"/>
          <w:szCs w:val="28"/>
        </w:rPr>
        <w:t>:</w:t>
      </w:r>
      <w:r>
        <w:rPr>
          <w:rFonts w:ascii="Times New Roman" w:hAnsi="Times New Roman" w:cs="Times New Roman"/>
          <w:iCs/>
          <w:color w:val="434343"/>
          <w:sz w:val="28"/>
          <w:szCs w:val="28"/>
          <w:lang w:val="en-US"/>
        </w:rPr>
        <w:t xml:space="preserve"> </w:t>
      </w:r>
      <w:hyperlink r:id="rId11" w:history="1">
        <w:r w:rsidR="000F62F2" w:rsidRPr="000D705E">
          <w:rPr>
            <w:rStyle w:val="ab"/>
            <w:rFonts w:ascii="Times New Roman" w:hAnsi="Times New Roman" w:cs="Times New Roman"/>
            <w:iCs/>
            <w:sz w:val="28"/>
            <w:szCs w:val="28"/>
            <w:lang w:val="en-US"/>
          </w:rPr>
          <w:t>http://ushakovdictionary.ru</w:t>
        </w:r>
      </w:hyperlink>
      <w:r>
        <w:rPr>
          <w:rFonts w:ascii="Times New Roman" w:hAnsi="Times New Roman" w:cs="Times New Roman"/>
          <w:iCs/>
          <w:color w:val="434343"/>
          <w:sz w:val="28"/>
          <w:szCs w:val="28"/>
          <w:lang w:val="en-US"/>
        </w:rPr>
        <w:t xml:space="preserve"> (дата обращения 15.03.2017).</w:t>
      </w:r>
    </w:p>
    <w:p w14:paraId="3E6DDCCF" w14:textId="55017DE2" w:rsidR="000D705E" w:rsidRPr="00B730BC" w:rsidRDefault="000D705E" w:rsidP="000D705E">
      <w:pPr>
        <w:pStyle w:val="a6"/>
        <w:numPr>
          <w:ilvl w:val="0"/>
          <w:numId w:val="5"/>
        </w:numPr>
        <w:spacing w:before="30" w:after="30" w:line="360" w:lineRule="auto"/>
        <w:ind w:left="142" w:hanging="142"/>
        <w:jc w:val="both"/>
        <w:rPr>
          <w:rFonts w:ascii="Times New Roman" w:hAnsi="Times New Roman" w:cs="Times New Roman"/>
          <w:iCs/>
          <w:color w:val="434343"/>
          <w:sz w:val="28"/>
          <w:szCs w:val="28"/>
          <w:lang w:val="en-US"/>
        </w:rPr>
      </w:pPr>
      <w:r>
        <w:rPr>
          <w:rFonts w:ascii="Times New Roman" w:hAnsi="Times New Roman" w:cs="Times New Roman"/>
          <w:iCs/>
          <w:color w:val="262626"/>
          <w:sz w:val="28"/>
          <w:szCs w:val="28"/>
          <w:lang w:val="en-US"/>
        </w:rPr>
        <w:t>Толковый словарь великорусского языка Даля [</w:t>
      </w:r>
      <w:r>
        <w:rPr>
          <w:rFonts w:ascii="Times New Roman" w:hAnsi="Times New Roman" w:cs="Times New Roman"/>
          <w:iCs/>
          <w:color w:val="262626"/>
          <w:sz w:val="28"/>
          <w:szCs w:val="28"/>
        </w:rPr>
        <w:t>Электронный ресурс</w:t>
      </w:r>
      <w:r>
        <w:rPr>
          <w:rFonts w:ascii="Times New Roman" w:hAnsi="Times New Roman" w:cs="Times New Roman"/>
          <w:iCs/>
          <w:color w:val="262626"/>
          <w:sz w:val="28"/>
          <w:szCs w:val="28"/>
          <w:lang w:val="en-US"/>
        </w:rPr>
        <w:t>] URL</w:t>
      </w:r>
      <w:r>
        <w:rPr>
          <w:rFonts w:ascii="Times New Roman" w:hAnsi="Times New Roman" w:cs="Times New Roman"/>
          <w:iCs/>
          <w:color w:val="262626"/>
          <w:sz w:val="28"/>
          <w:szCs w:val="28"/>
        </w:rPr>
        <w:t>:</w:t>
      </w:r>
      <w:r>
        <w:rPr>
          <w:rFonts w:ascii="Times New Roman" w:hAnsi="Times New Roman" w:cs="Times New Roman"/>
          <w:iCs/>
          <w:color w:val="262626"/>
          <w:sz w:val="28"/>
          <w:szCs w:val="28"/>
          <w:lang w:val="en-US"/>
        </w:rPr>
        <w:t xml:space="preserve"> </w:t>
      </w:r>
      <w:hyperlink r:id="rId12" w:history="1">
        <w:r w:rsidR="000F62F2" w:rsidRPr="000D705E">
          <w:rPr>
            <w:rStyle w:val="ab"/>
            <w:rFonts w:ascii="Times New Roman" w:hAnsi="Times New Roman" w:cs="Times New Roman"/>
            <w:iCs/>
            <w:sz w:val="28"/>
            <w:szCs w:val="28"/>
            <w:lang w:val="en-US"/>
          </w:rPr>
          <w:t>http://slovardalja.net/</w:t>
        </w:r>
      </w:hyperlink>
      <w:r>
        <w:rPr>
          <w:rFonts w:ascii="Times New Roman" w:hAnsi="Times New Roman" w:cs="Times New Roman"/>
          <w:iCs/>
          <w:color w:val="262626"/>
          <w:sz w:val="28"/>
          <w:szCs w:val="28"/>
          <w:lang w:val="en-US"/>
        </w:rPr>
        <w:t xml:space="preserve"> (дата обращения: 21.04.2017).</w:t>
      </w:r>
    </w:p>
    <w:p w14:paraId="0174A92E" w14:textId="77777777" w:rsidR="00B730BC" w:rsidRPr="000D705E" w:rsidRDefault="00B730BC" w:rsidP="00B730BC">
      <w:pPr>
        <w:pStyle w:val="a6"/>
        <w:spacing w:before="30" w:after="30" w:line="360" w:lineRule="auto"/>
        <w:ind w:left="142"/>
        <w:jc w:val="both"/>
        <w:rPr>
          <w:rFonts w:ascii="Times New Roman" w:hAnsi="Times New Roman" w:cs="Times New Roman"/>
          <w:iCs/>
          <w:color w:val="434343"/>
          <w:sz w:val="28"/>
          <w:szCs w:val="28"/>
          <w:lang w:val="en-US"/>
        </w:rPr>
      </w:pPr>
    </w:p>
    <w:p w14:paraId="1844D3A8" w14:textId="6498EF37" w:rsidR="001A2EF2" w:rsidRPr="000D705E" w:rsidRDefault="001A2EF2" w:rsidP="000D705E">
      <w:pPr>
        <w:spacing w:before="30" w:after="30"/>
        <w:ind w:left="142" w:hanging="142"/>
        <w:rPr>
          <w:rFonts w:cs="Times New Roman"/>
          <w:i/>
          <w:sz w:val="28"/>
          <w:szCs w:val="28"/>
          <w:lang w:val="en-US"/>
        </w:rPr>
      </w:pPr>
      <w:r w:rsidRPr="000D705E">
        <w:rPr>
          <w:rFonts w:cs="Times New Roman"/>
          <w:i/>
          <w:sz w:val="28"/>
          <w:szCs w:val="28"/>
          <w:lang w:val="en-US"/>
        </w:rPr>
        <w:t>Список сокращений</w:t>
      </w:r>
      <w:r w:rsidR="000F62F2" w:rsidRPr="000D705E">
        <w:rPr>
          <w:rFonts w:cs="Times New Roman"/>
          <w:i/>
          <w:sz w:val="28"/>
          <w:szCs w:val="28"/>
          <w:lang w:val="en-US"/>
        </w:rPr>
        <w:t>:</w:t>
      </w:r>
    </w:p>
    <w:p w14:paraId="2483AEC9" w14:textId="19EF2382" w:rsidR="001A2EF2" w:rsidRPr="000D705E" w:rsidRDefault="00AF0A80" w:rsidP="000D705E">
      <w:pPr>
        <w:spacing w:before="30" w:after="30"/>
        <w:ind w:firstLine="0"/>
        <w:rPr>
          <w:rFonts w:cs="Times New Roman"/>
          <w:sz w:val="28"/>
          <w:szCs w:val="28"/>
          <w:lang w:val="en-US"/>
        </w:rPr>
      </w:pPr>
      <w:r w:rsidRPr="000D705E">
        <w:rPr>
          <w:rFonts w:cs="Times New Roman"/>
          <w:sz w:val="28"/>
          <w:szCs w:val="28"/>
          <w:lang w:val="en-US"/>
        </w:rPr>
        <w:t>БЭЛ – безэквивалентная лексика</w:t>
      </w:r>
    </w:p>
    <w:p w14:paraId="36D4B9F8" w14:textId="16BD858A" w:rsidR="00AF0A80" w:rsidRDefault="00AF0A80" w:rsidP="000D705E">
      <w:pPr>
        <w:spacing w:before="30" w:after="30"/>
        <w:ind w:firstLine="0"/>
        <w:rPr>
          <w:rFonts w:cs="Times New Roman"/>
          <w:sz w:val="28"/>
          <w:szCs w:val="28"/>
          <w:lang w:val="en-US"/>
        </w:rPr>
      </w:pPr>
      <w:r w:rsidRPr="000D705E">
        <w:rPr>
          <w:rFonts w:cs="Times New Roman"/>
          <w:sz w:val="28"/>
          <w:szCs w:val="28"/>
          <w:lang w:val="en-US"/>
        </w:rPr>
        <w:t xml:space="preserve">ПТ – переводческая трасформация </w:t>
      </w:r>
    </w:p>
    <w:p w14:paraId="39F42B2F" w14:textId="54E4D43E" w:rsidR="001F531D" w:rsidRDefault="001F531D" w:rsidP="000D705E">
      <w:pPr>
        <w:spacing w:before="30" w:after="30"/>
        <w:ind w:firstLine="0"/>
        <w:rPr>
          <w:rFonts w:cs="Times New Roman"/>
          <w:sz w:val="28"/>
          <w:szCs w:val="28"/>
          <w:lang w:val="en-US"/>
        </w:rPr>
      </w:pPr>
      <w:r>
        <w:rPr>
          <w:rFonts w:cs="Times New Roman"/>
          <w:sz w:val="28"/>
          <w:szCs w:val="28"/>
          <w:lang w:val="en-US"/>
        </w:rPr>
        <w:t>СР – смысловое развитие</w:t>
      </w:r>
    </w:p>
    <w:p w14:paraId="602F6A41" w14:textId="3999A917" w:rsidR="00C7182D" w:rsidRDefault="00C7182D" w:rsidP="00AD5666">
      <w:pPr>
        <w:ind w:firstLine="0"/>
        <w:rPr>
          <w:rFonts w:eastAsiaTheme="minorEastAsia" w:cs="Times New Roman"/>
          <w:sz w:val="28"/>
          <w:szCs w:val="28"/>
        </w:rPr>
      </w:pPr>
      <w:r>
        <w:rPr>
          <w:rFonts w:eastAsiaTheme="minorEastAsia" w:cs="Times New Roman"/>
          <w:sz w:val="28"/>
          <w:szCs w:val="28"/>
        </w:rPr>
        <w:br w:type="page"/>
      </w:r>
    </w:p>
    <w:p w14:paraId="1EC0D0AE" w14:textId="1D6D6099" w:rsidR="00C7182D" w:rsidRDefault="00C7182D" w:rsidP="007B4A3B">
      <w:pPr>
        <w:ind w:firstLine="0"/>
        <w:rPr>
          <w:rFonts w:eastAsiaTheme="minorEastAsia" w:cs="Times New Roman"/>
          <w:b/>
          <w:sz w:val="28"/>
          <w:szCs w:val="28"/>
        </w:rPr>
      </w:pPr>
      <w:r w:rsidRPr="003443F1">
        <w:rPr>
          <w:rFonts w:eastAsiaTheme="minorEastAsia" w:cs="Times New Roman"/>
          <w:b/>
          <w:sz w:val="28"/>
          <w:szCs w:val="28"/>
        </w:rPr>
        <w:lastRenderedPageBreak/>
        <w:t xml:space="preserve">Приложение </w:t>
      </w:r>
    </w:p>
    <w:p w14:paraId="68AD761C" w14:textId="77777777" w:rsidR="003443F1" w:rsidRDefault="003443F1" w:rsidP="007B4A3B">
      <w:pPr>
        <w:ind w:firstLine="0"/>
        <w:rPr>
          <w:rFonts w:eastAsiaTheme="minorEastAsia" w:cs="Times New Roman"/>
          <w:b/>
          <w:sz w:val="28"/>
          <w:szCs w:val="28"/>
        </w:rPr>
      </w:pPr>
    </w:p>
    <w:p w14:paraId="4E347860" w14:textId="7B4F9074" w:rsidR="00630E7E" w:rsidRDefault="003443F1" w:rsidP="00630E7E">
      <w:pPr>
        <w:ind w:firstLine="0"/>
        <w:rPr>
          <w:rFonts w:eastAsiaTheme="minorEastAsia" w:cs="Times New Roman"/>
          <w:b/>
          <w:sz w:val="28"/>
          <w:szCs w:val="28"/>
        </w:rPr>
      </w:pPr>
      <w:r>
        <w:rPr>
          <w:rFonts w:eastAsiaTheme="minorEastAsia" w:cs="Times New Roman"/>
          <w:b/>
          <w:sz w:val="28"/>
          <w:szCs w:val="28"/>
        </w:rPr>
        <w:t>Таблица 1.</w:t>
      </w:r>
      <w:r w:rsidR="00630E7E">
        <w:rPr>
          <w:rFonts w:eastAsiaTheme="minorEastAsia" w:cs="Times New Roman"/>
          <w:b/>
          <w:sz w:val="28"/>
          <w:szCs w:val="28"/>
        </w:rPr>
        <w:t xml:space="preserve"> Количественное и процентное соотношение различных классов безэквивалентной лексики в романе М.А. Шолохова «Тихий Дон»</w:t>
      </w:r>
    </w:p>
    <w:p w14:paraId="2C8CAE77" w14:textId="77777777" w:rsidR="00630E7E" w:rsidRDefault="00630E7E" w:rsidP="00630E7E">
      <w:pPr>
        <w:ind w:firstLine="0"/>
        <w:rPr>
          <w:rFonts w:eastAsiaTheme="minorEastAsia" w:cs="Times New Roman"/>
          <w:b/>
          <w:sz w:val="28"/>
          <w:szCs w:val="28"/>
        </w:rPr>
      </w:pPr>
    </w:p>
    <w:tbl>
      <w:tblPr>
        <w:tblStyle w:val="a7"/>
        <w:tblW w:w="0" w:type="auto"/>
        <w:tblLook w:val="04A0" w:firstRow="1" w:lastRow="0" w:firstColumn="1" w:lastColumn="0" w:noHBand="0" w:noVBand="1"/>
      </w:tblPr>
      <w:tblGrid>
        <w:gridCol w:w="3188"/>
        <w:gridCol w:w="3188"/>
        <w:gridCol w:w="3188"/>
      </w:tblGrid>
      <w:tr w:rsidR="003443F1" w14:paraId="7709EA37" w14:textId="77777777" w:rsidTr="00DB5175">
        <w:tc>
          <w:tcPr>
            <w:tcW w:w="3188" w:type="dxa"/>
            <w:tcBorders>
              <w:bottom w:val="double" w:sz="4" w:space="0" w:color="auto"/>
            </w:tcBorders>
          </w:tcPr>
          <w:p w14:paraId="02485FF0" w14:textId="01CFB2FA" w:rsidR="003443F1" w:rsidRPr="00DB5175" w:rsidRDefault="003443F1" w:rsidP="007B4A3B">
            <w:pPr>
              <w:ind w:firstLine="0"/>
              <w:rPr>
                <w:rFonts w:eastAsiaTheme="minorEastAsia" w:cs="Times New Roman"/>
                <w:sz w:val="28"/>
                <w:szCs w:val="28"/>
              </w:rPr>
            </w:pPr>
            <w:r w:rsidRPr="00DB5175">
              <w:rPr>
                <w:rFonts w:eastAsiaTheme="minorEastAsia" w:cs="Times New Roman"/>
                <w:sz w:val="28"/>
                <w:szCs w:val="28"/>
              </w:rPr>
              <w:t>Класс БЭЛ</w:t>
            </w:r>
          </w:p>
        </w:tc>
        <w:tc>
          <w:tcPr>
            <w:tcW w:w="3188" w:type="dxa"/>
            <w:tcBorders>
              <w:bottom w:val="double" w:sz="4" w:space="0" w:color="auto"/>
            </w:tcBorders>
          </w:tcPr>
          <w:p w14:paraId="2D9535FB" w14:textId="3173B21B" w:rsidR="003443F1" w:rsidRPr="00DB5175" w:rsidRDefault="003443F1" w:rsidP="007B4A3B">
            <w:pPr>
              <w:ind w:firstLine="0"/>
              <w:rPr>
                <w:rFonts w:eastAsiaTheme="minorEastAsia" w:cs="Times New Roman"/>
                <w:sz w:val="28"/>
                <w:szCs w:val="28"/>
              </w:rPr>
            </w:pPr>
            <w:r w:rsidRPr="00DB5175">
              <w:rPr>
                <w:rFonts w:eastAsiaTheme="minorEastAsia" w:cs="Times New Roman"/>
                <w:sz w:val="28"/>
                <w:szCs w:val="28"/>
              </w:rPr>
              <w:t>Количественное соотношение (шт.)</w:t>
            </w:r>
          </w:p>
        </w:tc>
        <w:tc>
          <w:tcPr>
            <w:tcW w:w="3188" w:type="dxa"/>
            <w:tcBorders>
              <w:bottom w:val="double" w:sz="4" w:space="0" w:color="auto"/>
            </w:tcBorders>
          </w:tcPr>
          <w:p w14:paraId="5044B613" w14:textId="1539A539" w:rsidR="003443F1" w:rsidRPr="00DB5175" w:rsidRDefault="003443F1" w:rsidP="007B4A3B">
            <w:pPr>
              <w:ind w:firstLine="0"/>
              <w:rPr>
                <w:rFonts w:eastAsiaTheme="minorEastAsia" w:cs="Times New Roman"/>
                <w:sz w:val="28"/>
                <w:szCs w:val="28"/>
              </w:rPr>
            </w:pPr>
            <w:r w:rsidRPr="00DB5175">
              <w:rPr>
                <w:rFonts w:eastAsiaTheme="minorEastAsia" w:cs="Times New Roman"/>
                <w:sz w:val="28"/>
                <w:szCs w:val="28"/>
              </w:rPr>
              <w:t>Процентное соотношение (%)</w:t>
            </w:r>
          </w:p>
        </w:tc>
      </w:tr>
      <w:tr w:rsidR="003443F1" w14:paraId="333F0935" w14:textId="77777777" w:rsidTr="00DB5175">
        <w:tc>
          <w:tcPr>
            <w:tcW w:w="3188" w:type="dxa"/>
            <w:tcBorders>
              <w:top w:val="double" w:sz="4" w:space="0" w:color="auto"/>
            </w:tcBorders>
          </w:tcPr>
          <w:p w14:paraId="526B2EB9" w14:textId="014BFBB2" w:rsidR="003443F1" w:rsidRPr="003443F1" w:rsidRDefault="003443F1" w:rsidP="007B4A3B">
            <w:pPr>
              <w:ind w:firstLine="0"/>
              <w:rPr>
                <w:rFonts w:eastAsiaTheme="minorEastAsia" w:cs="Times New Roman"/>
                <w:sz w:val="28"/>
                <w:szCs w:val="28"/>
              </w:rPr>
            </w:pPr>
            <w:r w:rsidRPr="003443F1">
              <w:rPr>
                <w:rFonts w:eastAsiaTheme="minorEastAsia" w:cs="Times New Roman"/>
                <w:sz w:val="28"/>
                <w:szCs w:val="28"/>
              </w:rPr>
              <w:t>Реалии</w:t>
            </w:r>
          </w:p>
        </w:tc>
        <w:tc>
          <w:tcPr>
            <w:tcW w:w="3188" w:type="dxa"/>
            <w:tcBorders>
              <w:top w:val="double" w:sz="4" w:space="0" w:color="auto"/>
            </w:tcBorders>
          </w:tcPr>
          <w:p w14:paraId="717D73D5" w14:textId="77777777" w:rsidR="00DB5175" w:rsidRDefault="001268C3" w:rsidP="001268C3">
            <w:pPr>
              <w:ind w:firstLine="923"/>
              <w:rPr>
                <w:rFonts w:eastAsiaTheme="minorEastAsia" w:cs="Times New Roman"/>
                <w:sz w:val="28"/>
                <w:szCs w:val="28"/>
              </w:rPr>
            </w:pPr>
            <w:r>
              <w:rPr>
                <w:rFonts w:eastAsiaTheme="minorEastAsia" w:cs="Times New Roman"/>
                <w:sz w:val="28"/>
                <w:szCs w:val="28"/>
              </w:rPr>
              <w:t>5</w:t>
            </w:r>
          </w:p>
          <w:p w14:paraId="74EC5B07" w14:textId="74D19E33" w:rsidR="003443F1" w:rsidRPr="00630E7E" w:rsidRDefault="00457FF4" w:rsidP="001268C3">
            <w:pPr>
              <w:ind w:firstLine="923"/>
              <w:rPr>
                <w:rFonts w:eastAsiaTheme="minorEastAsia" w:cs="Times New Roman"/>
                <w:sz w:val="28"/>
                <w:szCs w:val="28"/>
              </w:rPr>
            </w:pPr>
            <w:r>
              <w:rPr>
                <w:rFonts w:eastAsiaTheme="minorEastAsia" w:cs="Times New Roman"/>
                <w:sz w:val="28"/>
                <w:szCs w:val="28"/>
              </w:rPr>
              <w:t>3</w:t>
            </w:r>
          </w:p>
        </w:tc>
        <w:tc>
          <w:tcPr>
            <w:tcW w:w="3188" w:type="dxa"/>
            <w:tcBorders>
              <w:top w:val="double" w:sz="4" w:space="0" w:color="auto"/>
            </w:tcBorders>
          </w:tcPr>
          <w:p w14:paraId="2A6D03FF" w14:textId="4E30B91E" w:rsidR="003443F1" w:rsidRPr="00630E7E" w:rsidRDefault="00630E7E" w:rsidP="001268C3">
            <w:pPr>
              <w:ind w:firstLine="923"/>
              <w:rPr>
                <w:rFonts w:eastAsiaTheme="minorEastAsia" w:cs="Times New Roman"/>
                <w:sz w:val="28"/>
                <w:szCs w:val="28"/>
                <w:lang w:val="en-US"/>
              </w:rPr>
            </w:pPr>
            <w:r w:rsidRPr="00630E7E">
              <w:rPr>
                <w:rFonts w:eastAsiaTheme="minorEastAsia" w:cs="Times New Roman"/>
                <w:sz w:val="28"/>
                <w:szCs w:val="28"/>
                <w:lang w:val="en-US"/>
              </w:rPr>
              <w:t>26</w:t>
            </w:r>
            <w:r w:rsidR="001268C3">
              <w:rPr>
                <w:rFonts w:eastAsiaTheme="minorEastAsia" w:cs="Times New Roman"/>
                <w:sz w:val="28"/>
                <w:szCs w:val="28"/>
                <w:lang w:val="en-US"/>
              </w:rPr>
              <w:t>,1</w:t>
            </w:r>
            <w:r>
              <w:rPr>
                <w:rFonts w:eastAsiaTheme="minorEastAsia" w:cs="Times New Roman"/>
                <w:sz w:val="28"/>
                <w:szCs w:val="28"/>
                <w:lang w:val="en-US"/>
              </w:rPr>
              <w:t>%</w:t>
            </w:r>
          </w:p>
        </w:tc>
      </w:tr>
      <w:tr w:rsidR="003443F1" w14:paraId="0631BE3B" w14:textId="77777777" w:rsidTr="003443F1">
        <w:tc>
          <w:tcPr>
            <w:tcW w:w="3188" w:type="dxa"/>
          </w:tcPr>
          <w:p w14:paraId="1450F93E" w14:textId="5B038ED7" w:rsidR="003443F1" w:rsidRPr="003443F1" w:rsidRDefault="003443F1" w:rsidP="007B4A3B">
            <w:pPr>
              <w:ind w:firstLine="0"/>
              <w:rPr>
                <w:rFonts w:eastAsiaTheme="minorEastAsia" w:cs="Times New Roman"/>
                <w:sz w:val="28"/>
                <w:szCs w:val="28"/>
              </w:rPr>
            </w:pPr>
            <w:r w:rsidRPr="003443F1">
              <w:rPr>
                <w:rFonts w:eastAsiaTheme="minorEastAsia" w:cs="Times New Roman"/>
                <w:sz w:val="28"/>
                <w:szCs w:val="28"/>
              </w:rPr>
              <w:t>Фразеологизмы</w:t>
            </w:r>
          </w:p>
        </w:tc>
        <w:tc>
          <w:tcPr>
            <w:tcW w:w="3188" w:type="dxa"/>
          </w:tcPr>
          <w:p w14:paraId="017681D7" w14:textId="6A25EC02" w:rsidR="003443F1" w:rsidRPr="001268C3" w:rsidRDefault="001268C3" w:rsidP="001268C3">
            <w:pPr>
              <w:ind w:firstLine="923"/>
              <w:rPr>
                <w:rFonts w:eastAsiaTheme="minorEastAsia" w:cs="Times New Roman"/>
                <w:sz w:val="28"/>
                <w:szCs w:val="28"/>
              </w:rPr>
            </w:pPr>
            <w:r w:rsidRPr="001268C3">
              <w:rPr>
                <w:rFonts w:eastAsiaTheme="minorEastAsia" w:cs="Times New Roman"/>
                <w:sz w:val="28"/>
                <w:szCs w:val="28"/>
              </w:rPr>
              <w:t>41</w:t>
            </w:r>
          </w:p>
        </w:tc>
        <w:tc>
          <w:tcPr>
            <w:tcW w:w="3188" w:type="dxa"/>
          </w:tcPr>
          <w:p w14:paraId="3A5FBF11" w14:textId="4CFF6A8B" w:rsidR="003443F1" w:rsidRPr="00630E7E" w:rsidRDefault="001268C3" w:rsidP="001268C3">
            <w:pPr>
              <w:ind w:firstLine="923"/>
              <w:rPr>
                <w:rFonts w:eastAsiaTheme="minorEastAsia" w:cs="Times New Roman"/>
                <w:sz w:val="28"/>
                <w:szCs w:val="28"/>
              </w:rPr>
            </w:pPr>
            <w:r>
              <w:rPr>
                <w:rFonts w:eastAsiaTheme="minorEastAsia" w:cs="Times New Roman"/>
                <w:sz w:val="28"/>
                <w:szCs w:val="28"/>
              </w:rPr>
              <w:t>20,2</w:t>
            </w:r>
            <w:r w:rsidR="00630E7E">
              <w:rPr>
                <w:rFonts w:eastAsiaTheme="minorEastAsia" w:cs="Times New Roman"/>
                <w:sz w:val="28"/>
                <w:szCs w:val="28"/>
              </w:rPr>
              <w:t>%</w:t>
            </w:r>
          </w:p>
        </w:tc>
      </w:tr>
      <w:tr w:rsidR="003443F1" w14:paraId="777CD0EC" w14:textId="77777777" w:rsidTr="003443F1">
        <w:tc>
          <w:tcPr>
            <w:tcW w:w="3188" w:type="dxa"/>
          </w:tcPr>
          <w:p w14:paraId="3D5B8E36" w14:textId="328BAA45" w:rsidR="003443F1" w:rsidRPr="003443F1" w:rsidRDefault="003443F1" w:rsidP="007B4A3B">
            <w:pPr>
              <w:ind w:firstLine="0"/>
              <w:rPr>
                <w:rFonts w:eastAsiaTheme="minorEastAsia" w:cs="Times New Roman"/>
                <w:sz w:val="28"/>
                <w:szCs w:val="28"/>
              </w:rPr>
            </w:pPr>
            <w:r w:rsidRPr="003443F1">
              <w:rPr>
                <w:rFonts w:eastAsiaTheme="minorEastAsia" w:cs="Times New Roman"/>
                <w:sz w:val="28"/>
                <w:szCs w:val="28"/>
              </w:rPr>
              <w:t>Окказионализмы</w:t>
            </w:r>
          </w:p>
        </w:tc>
        <w:tc>
          <w:tcPr>
            <w:tcW w:w="3188" w:type="dxa"/>
          </w:tcPr>
          <w:p w14:paraId="7C6B90F8" w14:textId="4E5E9D09" w:rsidR="003443F1" w:rsidRPr="001268C3" w:rsidRDefault="001268C3" w:rsidP="001268C3">
            <w:pPr>
              <w:ind w:firstLine="923"/>
              <w:rPr>
                <w:rFonts w:eastAsiaTheme="minorEastAsia" w:cs="Times New Roman"/>
                <w:sz w:val="28"/>
                <w:szCs w:val="28"/>
              </w:rPr>
            </w:pPr>
            <w:r w:rsidRPr="001268C3">
              <w:rPr>
                <w:rFonts w:eastAsiaTheme="minorEastAsia" w:cs="Times New Roman"/>
                <w:sz w:val="28"/>
                <w:szCs w:val="28"/>
              </w:rPr>
              <w:t>45</w:t>
            </w:r>
          </w:p>
        </w:tc>
        <w:tc>
          <w:tcPr>
            <w:tcW w:w="3188" w:type="dxa"/>
          </w:tcPr>
          <w:p w14:paraId="45A574C0" w14:textId="149C8665" w:rsidR="003443F1" w:rsidRPr="00630E7E" w:rsidRDefault="001268C3" w:rsidP="001268C3">
            <w:pPr>
              <w:ind w:firstLine="923"/>
              <w:rPr>
                <w:rFonts w:eastAsiaTheme="minorEastAsia" w:cs="Times New Roman"/>
                <w:sz w:val="28"/>
                <w:szCs w:val="28"/>
              </w:rPr>
            </w:pPr>
            <w:r>
              <w:rPr>
                <w:rFonts w:eastAsiaTheme="minorEastAsia" w:cs="Times New Roman"/>
                <w:sz w:val="28"/>
                <w:szCs w:val="28"/>
              </w:rPr>
              <w:t>22,2</w:t>
            </w:r>
            <w:r w:rsidR="00630E7E">
              <w:rPr>
                <w:rFonts w:eastAsiaTheme="minorEastAsia" w:cs="Times New Roman"/>
                <w:sz w:val="28"/>
                <w:szCs w:val="28"/>
              </w:rPr>
              <w:t>%</w:t>
            </w:r>
          </w:p>
        </w:tc>
      </w:tr>
      <w:tr w:rsidR="003443F1" w14:paraId="62177DA8" w14:textId="77777777" w:rsidTr="003443F1">
        <w:tc>
          <w:tcPr>
            <w:tcW w:w="3188" w:type="dxa"/>
          </w:tcPr>
          <w:p w14:paraId="0A67F283" w14:textId="330FE80B" w:rsidR="003443F1" w:rsidRPr="003443F1" w:rsidRDefault="003443F1" w:rsidP="007B4A3B">
            <w:pPr>
              <w:ind w:firstLine="0"/>
              <w:rPr>
                <w:rFonts w:eastAsiaTheme="minorEastAsia" w:cs="Times New Roman"/>
                <w:sz w:val="28"/>
                <w:szCs w:val="28"/>
              </w:rPr>
            </w:pPr>
            <w:r w:rsidRPr="003443F1">
              <w:rPr>
                <w:rFonts w:eastAsiaTheme="minorEastAsia" w:cs="Times New Roman"/>
                <w:sz w:val="28"/>
                <w:szCs w:val="28"/>
              </w:rPr>
              <w:t>Диалектизмы</w:t>
            </w:r>
          </w:p>
        </w:tc>
        <w:tc>
          <w:tcPr>
            <w:tcW w:w="3188" w:type="dxa"/>
          </w:tcPr>
          <w:p w14:paraId="50CF39F8" w14:textId="28606F03" w:rsidR="003443F1" w:rsidRPr="001268C3" w:rsidRDefault="001268C3" w:rsidP="001268C3">
            <w:pPr>
              <w:ind w:firstLine="923"/>
              <w:rPr>
                <w:rFonts w:eastAsiaTheme="minorEastAsia" w:cs="Times New Roman"/>
                <w:sz w:val="28"/>
                <w:szCs w:val="28"/>
              </w:rPr>
            </w:pPr>
            <w:r w:rsidRPr="001268C3">
              <w:rPr>
                <w:rFonts w:eastAsiaTheme="minorEastAsia" w:cs="Times New Roman"/>
                <w:sz w:val="28"/>
                <w:szCs w:val="28"/>
              </w:rPr>
              <w:t>35</w:t>
            </w:r>
          </w:p>
        </w:tc>
        <w:tc>
          <w:tcPr>
            <w:tcW w:w="3188" w:type="dxa"/>
          </w:tcPr>
          <w:p w14:paraId="38EFC9A4" w14:textId="7CF726C7" w:rsidR="003443F1" w:rsidRPr="00630E7E" w:rsidRDefault="00630E7E" w:rsidP="001268C3">
            <w:pPr>
              <w:ind w:firstLine="923"/>
              <w:rPr>
                <w:rFonts w:eastAsiaTheme="minorEastAsia" w:cs="Times New Roman"/>
                <w:sz w:val="28"/>
                <w:szCs w:val="28"/>
              </w:rPr>
            </w:pPr>
            <w:r w:rsidRPr="00630E7E">
              <w:rPr>
                <w:rFonts w:eastAsiaTheme="minorEastAsia" w:cs="Times New Roman"/>
                <w:sz w:val="28"/>
                <w:szCs w:val="28"/>
              </w:rPr>
              <w:t>17</w:t>
            </w:r>
            <w:r w:rsidR="001268C3">
              <w:rPr>
                <w:rFonts w:eastAsiaTheme="minorEastAsia" w:cs="Times New Roman"/>
                <w:sz w:val="28"/>
                <w:szCs w:val="28"/>
              </w:rPr>
              <w:t>,2</w:t>
            </w:r>
            <w:r>
              <w:rPr>
                <w:rFonts w:eastAsiaTheme="minorEastAsia" w:cs="Times New Roman"/>
                <w:sz w:val="28"/>
                <w:szCs w:val="28"/>
              </w:rPr>
              <w:t>%</w:t>
            </w:r>
          </w:p>
        </w:tc>
      </w:tr>
      <w:tr w:rsidR="003443F1" w14:paraId="119FF668" w14:textId="77777777" w:rsidTr="003443F1">
        <w:tc>
          <w:tcPr>
            <w:tcW w:w="3188" w:type="dxa"/>
          </w:tcPr>
          <w:p w14:paraId="3A3C7125" w14:textId="0445B2B6" w:rsidR="003443F1" w:rsidRPr="003443F1" w:rsidRDefault="003443F1" w:rsidP="007B4A3B">
            <w:pPr>
              <w:ind w:firstLine="0"/>
              <w:rPr>
                <w:rFonts w:eastAsiaTheme="minorEastAsia" w:cs="Times New Roman"/>
                <w:sz w:val="28"/>
                <w:szCs w:val="28"/>
              </w:rPr>
            </w:pPr>
            <w:r w:rsidRPr="003443F1">
              <w:rPr>
                <w:rFonts w:eastAsiaTheme="minorEastAsia" w:cs="Times New Roman"/>
                <w:sz w:val="28"/>
                <w:szCs w:val="28"/>
              </w:rPr>
              <w:t>Имена собственные</w:t>
            </w:r>
          </w:p>
        </w:tc>
        <w:tc>
          <w:tcPr>
            <w:tcW w:w="3188" w:type="dxa"/>
          </w:tcPr>
          <w:p w14:paraId="3BCD6D7C" w14:textId="7C4D9103" w:rsidR="003443F1" w:rsidRPr="001268C3" w:rsidRDefault="001268C3" w:rsidP="001268C3">
            <w:pPr>
              <w:ind w:firstLine="923"/>
              <w:rPr>
                <w:rFonts w:eastAsiaTheme="minorEastAsia" w:cs="Times New Roman"/>
                <w:sz w:val="28"/>
                <w:szCs w:val="28"/>
              </w:rPr>
            </w:pPr>
            <w:r w:rsidRPr="001268C3">
              <w:rPr>
                <w:rFonts w:eastAsiaTheme="minorEastAsia" w:cs="Times New Roman"/>
                <w:sz w:val="28"/>
                <w:szCs w:val="28"/>
              </w:rPr>
              <w:t>29</w:t>
            </w:r>
          </w:p>
        </w:tc>
        <w:tc>
          <w:tcPr>
            <w:tcW w:w="3188" w:type="dxa"/>
          </w:tcPr>
          <w:p w14:paraId="52EE0E1B" w14:textId="6DF52AF2" w:rsidR="003443F1" w:rsidRPr="00630E7E" w:rsidRDefault="00DB5175" w:rsidP="001268C3">
            <w:pPr>
              <w:ind w:firstLine="923"/>
              <w:rPr>
                <w:rFonts w:eastAsiaTheme="minorEastAsia" w:cs="Times New Roman"/>
                <w:sz w:val="28"/>
                <w:szCs w:val="28"/>
              </w:rPr>
            </w:pPr>
            <w:r>
              <w:rPr>
                <w:rFonts w:eastAsiaTheme="minorEastAsia" w:cs="Times New Roman"/>
                <w:sz w:val="28"/>
                <w:szCs w:val="28"/>
              </w:rPr>
              <w:t>14,3</w:t>
            </w:r>
            <w:r w:rsidR="00630E7E">
              <w:rPr>
                <w:rFonts w:eastAsiaTheme="minorEastAsia" w:cs="Times New Roman"/>
                <w:sz w:val="28"/>
                <w:szCs w:val="28"/>
              </w:rPr>
              <w:t>%</w:t>
            </w:r>
          </w:p>
        </w:tc>
      </w:tr>
    </w:tbl>
    <w:p w14:paraId="6198F1A7" w14:textId="77777777" w:rsidR="003443F1" w:rsidRDefault="003443F1" w:rsidP="007B4A3B">
      <w:pPr>
        <w:ind w:firstLine="0"/>
        <w:rPr>
          <w:rFonts w:eastAsiaTheme="minorEastAsia" w:cs="Times New Roman"/>
          <w:b/>
          <w:sz w:val="28"/>
          <w:szCs w:val="28"/>
        </w:rPr>
      </w:pPr>
    </w:p>
    <w:p w14:paraId="548D94DA" w14:textId="3572244E" w:rsidR="003443F1" w:rsidRDefault="003443F1" w:rsidP="007B4A3B">
      <w:pPr>
        <w:ind w:firstLine="0"/>
        <w:rPr>
          <w:rFonts w:eastAsiaTheme="minorEastAsia" w:cs="Times New Roman"/>
          <w:b/>
          <w:sz w:val="28"/>
          <w:szCs w:val="28"/>
        </w:rPr>
      </w:pPr>
      <w:r>
        <w:rPr>
          <w:rFonts w:eastAsiaTheme="minorEastAsia" w:cs="Times New Roman"/>
          <w:b/>
          <w:sz w:val="28"/>
          <w:szCs w:val="28"/>
        </w:rPr>
        <w:t xml:space="preserve">Таблица 2. </w:t>
      </w:r>
      <w:r w:rsidR="00630E7E">
        <w:rPr>
          <w:rFonts w:eastAsiaTheme="minorEastAsia" w:cs="Times New Roman"/>
          <w:b/>
          <w:sz w:val="28"/>
          <w:szCs w:val="28"/>
        </w:rPr>
        <w:t>Количественное и процентное соотношение различных переводческих трансформаций безэквивалентной лексики в романе М.А. Шолохова «Тихий Дон»</w:t>
      </w:r>
    </w:p>
    <w:p w14:paraId="76E79003" w14:textId="77777777" w:rsidR="00630E7E" w:rsidRDefault="00630E7E" w:rsidP="007B4A3B">
      <w:pPr>
        <w:ind w:firstLine="0"/>
        <w:rPr>
          <w:rFonts w:eastAsiaTheme="minorEastAsia" w:cs="Times New Roman"/>
          <w:b/>
          <w:sz w:val="28"/>
          <w:szCs w:val="28"/>
        </w:rPr>
      </w:pPr>
    </w:p>
    <w:tbl>
      <w:tblPr>
        <w:tblStyle w:val="a7"/>
        <w:tblW w:w="0" w:type="auto"/>
        <w:tblLook w:val="04A0" w:firstRow="1" w:lastRow="0" w:firstColumn="1" w:lastColumn="0" w:noHBand="0" w:noVBand="1"/>
      </w:tblPr>
      <w:tblGrid>
        <w:gridCol w:w="3898"/>
        <w:gridCol w:w="2887"/>
        <w:gridCol w:w="2779"/>
      </w:tblGrid>
      <w:tr w:rsidR="003443F1" w14:paraId="25845230" w14:textId="77777777" w:rsidTr="00DB5175">
        <w:tc>
          <w:tcPr>
            <w:tcW w:w="3188" w:type="dxa"/>
            <w:tcBorders>
              <w:bottom w:val="double" w:sz="4" w:space="0" w:color="auto"/>
            </w:tcBorders>
          </w:tcPr>
          <w:p w14:paraId="64234086" w14:textId="2E7F7A50" w:rsidR="003443F1" w:rsidRPr="003443F1" w:rsidRDefault="003443F1" w:rsidP="007B4A3B">
            <w:pPr>
              <w:ind w:firstLine="0"/>
              <w:rPr>
                <w:rFonts w:eastAsiaTheme="minorEastAsia" w:cs="Times New Roman"/>
                <w:sz w:val="28"/>
                <w:szCs w:val="28"/>
              </w:rPr>
            </w:pPr>
            <w:r w:rsidRPr="003443F1">
              <w:rPr>
                <w:rFonts w:eastAsiaTheme="minorEastAsia" w:cs="Times New Roman"/>
                <w:sz w:val="28"/>
                <w:szCs w:val="28"/>
              </w:rPr>
              <w:t>ПТ</w:t>
            </w:r>
          </w:p>
        </w:tc>
        <w:tc>
          <w:tcPr>
            <w:tcW w:w="3188" w:type="dxa"/>
            <w:tcBorders>
              <w:bottom w:val="double" w:sz="4" w:space="0" w:color="auto"/>
            </w:tcBorders>
          </w:tcPr>
          <w:p w14:paraId="376F45E6" w14:textId="7EAA236C" w:rsidR="003443F1" w:rsidRPr="003443F1" w:rsidRDefault="003443F1" w:rsidP="007B4A3B">
            <w:pPr>
              <w:ind w:firstLine="0"/>
              <w:rPr>
                <w:rFonts w:eastAsiaTheme="minorEastAsia" w:cs="Times New Roman"/>
                <w:sz w:val="28"/>
                <w:szCs w:val="28"/>
              </w:rPr>
            </w:pPr>
            <w:r w:rsidRPr="003443F1">
              <w:rPr>
                <w:rFonts w:eastAsiaTheme="minorEastAsia" w:cs="Times New Roman"/>
                <w:sz w:val="28"/>
                <w:szCs w:val="28"/>
              </w:rPr>
              <w:t>Количест</w:t>
            </w:r>
            <w:r>
              <w:rPr>
                <w:rFonts w:eastAsiaTheme="minorEastAsia" w:cs="Times New Roman"/>
                <w:sz w:val="28"/>
                <w:szCs w:val="28"/>
              </w:rPr>
              <w:t>венное соотношение</w:t>
            </w:r>
            <w:r w:rsidRPr="003443F1">
              <w:rPr>
                <w:rFonts w:eastAsiaTheme="minorEastAsia" w:cs="Times New Roman"/>
                <w:sz w:val="28"/>
                <w:szCs w:val="28"/>
              </w:rPr>
              <w:t xml:space="preserve"> (шт.)</w:t>
            </w:r>
          </w:p>
        </w:tc>
        <w:tc>
          <w:tcPr>
            <w:tcW w:w="3188" w:type="dxa"/>
            <w:tcBorders>
              <w:bottom w:val="double" w:sz="4" w:space="0" w:color="auto"/>
            </w:tcBorders>
          </w:tcPr>
          <w:p w14:paraId="42D94DA4" w14:textId="199DF9D9" w:rsidR="003443F1" w:rsidRPr="003443F1" w:rsidRDefault="003443F1" w:rsidP="007B4A3B">
            <w:pPr>
              <w:ind w:firstLine="0"/>
              <w:rPr>
                <w:rFonts w:eastAsiaTheme="minorEastAsia" w:cs="Times New Roman"/>
                <w:sz w:val="28"/>
                <w:szCs w:val="28"/>
              </w:rPr>
            </w:pPr>
            <w:r w:rsidRPr="003443F1">
              <w:rPr>
                <w:rFonts w:eastAsiaTheme="minorEastAsia" w:cs="Times New Roman"/>
                <w:sz w:val="28"/>
                <w:szCs w:val="28"/>
              </w:rPr>
              <w:t>Процентное соотношение (%)</w:t>
            </w:r>
          </w:p>
        </w:tc>
      </w:tr>
      <w:tr w:rsidR="003443F1" w14:paraId="13DDD36D" w14:textId="77777777" w:rsidTr="00DB5175">
        <w:tc>
          <w:tcPr>
            <w:tcW w:w="3188" w:type="dxa"/>
            <w:tcBorders>
              <w:top w:val="double" w:sz="4" w:space="0" w:color="auto"/>
            </w:tcBorders>
          </w:tcPr>
          <w:p w14:paraId="6051CB76" w14:textId="00E592E3" w:rsidR="003443F1" w:rsidRPr="003443F1" w:rsidRDefault="003443F1" w:rsidP="007B4A3B">
            <w:pPr>
              <w:ind w:firstLine="0"/>
              <w:rPr>
                <w:rFonts w:eastAsiaTheme="minorEastAsia" w:cs="Times New Roman"/>
                <w:sz w:val="28"/>
                <w:szCs w:val="28"/>
              </w:rPr>
            </w:pPr>
            <w:r w:rsidRPr="003443F1">
              <w:rPr>
                <w:rFonts w:eastAsiaTheme="minorEastAsia" w:cs="Times New Roman"/>
                <w:sz w:val="28"/>
                <w:szCs w:val="28"/>
              </w:rPr>
              <w:t>Транслитерация/транскрипция</w:t>
            </w:r>
          </w:p>
        </w:tc>
        <w:tc>
          <w:tcPr>
            <w:tcW w:w="3188" w:type="dxa"/>
            <w:tcBorders>
              <w:top w:val="double" w:sz="4" w:space="0" w:color="auto"/>
            </w:tcBorders>
          </w:tcPr>
          <w:p w14:paraId="3CF74768" w14:textId="1EBB45DA" w:rsidR="003443F1" w:rsidRPr="001268C3" w:rsidRDefault="00630E7E" w:rsidP="001268C3">
            <w:pPr>
              <w:ind w:firstLine="780"/>
              <w:rPr>
                <w:rFonts w:eastAsiaTheme="minorEastAsia" w:cs="Times New Roman"/>
                <w:sz w:val="28"/>
                <w:szCs w:val="28"/>
              </w:rPr>
            </w:pPr>
            <w:r w:rsidRPr="001268C3">
              <w:rPr>
                <w:rFonts w:eastAsiaTheme="minorEastAsia" w:cs="Times New Roman"/>
                <w:sz w:val="28"/>
                <w:szCs w:val="28"/>
              </w:rPr>
              <w:t>25</w:t>
            </w:r>
          </w:p>
        </w:tc>
        <w:tc>
          <w:tcPr>
            <w:tcW w:w="3188" w:type="dxa"/>
            <w:tcBorders>
              <w:top w:val="double" w:sz="4" w:space="0" w:color="auto"/>
            </w:tcBorders>
          </w:tcPr>
          <w:p w14:paraId="757B3CF1" w14:textId="0CBF42E2" w:rsidR="003443F1" w:rsidRPr="001268C3" w:rsidRDefault="00457FF4" w:rsidP="001268C3">
            <w:pPr>
              <w:ind w:firstLine="780"/>
              <w:rPr>
                <w:rFonts w:eastAsiaTheme="minorEastAsia" w:cs="Times New Roman"/>
                <w:sz w:val="28"/>
                <w:szCs w:val="28"/>
                <w:lang w:val="en-US"/>
              </w:rPr>
            </w:pPr>
            <w:r w:rsidRPr="001268C3">
              <w:rPr>
                <w:rFonts w:eastAsiaTheme="minorEastAsia" w:cs="Times New Roman"/>
                <w:sz w:val="28"/>
                <w:szCs w:val="28"/>
              </w:rPr>
              <w:t>12,3</w:t>
            </w:r>
            <w:r w:rsidRPr="001268C3">
              <w:rPr>
                <w:rFonts w:eastAsiaTheme="minorEastAsia" w:cs="Times New Roman"/>
                <w:sz w:val="28"/>
                <w:szCs w:val="28"/>
                <w:lang w:val="en-US"/>
              </w:rPr>
              <w:t>%</w:t>
            </w:r>
          </w:p>
        </w:tc>
      </w:tr>
      <w:tr w:rsidR="003443F1" w14:paraId="1E3E6882" w14:textId="77777777" w:rsidTr="003443F1">
        <w:tc>
          <w:tcPr>
            <w:tcW w:w="3188" w:type="dxa"/>
          </w:tcPr>
          <w:p w14:paraId="4004C966" w14:textId="0240CCBC" w:rsidR="003443F1" w:rsidRPr="003443F1" w:rsidRDefault="003443F1" w:rsidP="007B4A3B">
            <w:pPr>
              <w:ind w:firstLine="0"/>
              <w:rPr>
                <w:rFonts w:eastAsiaTheme="minorEastAsia" w:cs="Times New Roman"/>
                <w:sz w:val="28"/>
                <w:szCs w:val="28"/>
              </w:rPr>
            </w:pPr>
            <w:r w:rsidRPr="003443F1">
              <w:rPr>
                <w:rFonts w:eastAsiaTheme="minorEastAsia" w:cs="Times New Roman"/>
                <w:sz w:val="28"/>
                <w:szCs w:val="28"/>
              </w:rPr>
              <w:t>Переводческий комментарий</w:t>
            </w:r>
          </w:p>
        </w:tc>
        <w:tc>
          <w:tcPr>
            <w:tcW w:w="3188" w:type="dxa"/>
          </w:tcPr>
          <w:p w14:paraId="12AF2EDD" w14:textId="006F0535" w:rsidR="003443F1" w:rsidRPr="001268C3" w:rsidRDefault="00457FF4" w:rsidP="001268C3">
            <w:pPr>
              <w:ind w:firstLine="780"/>
              <w:rPr>
                <w:rFonts w:eastAsiaTheme="minorEastAsia" w:cs="Times New Roman"/>
                <w:sz w:val="28"/>
                <w:szCs w:val="28"/>
              </w:rPr>
            </w:pPr>
            <w:r w:rsidRPr="001268C3">
              <w:rPr>
                <w:rFonts w:eastAsiaTheme="minorEastAsia" w:cs="Times New Roman"/>
                <w:sz w:val="28"/>
                <w:szCs w:val="28"/>
              </w:rPr>
              <w:t>5</w:t>
            </w:r>
          </w:p>
        </w:tc>
        <w:tc>
          <w:tcPr>
            <w:tcW w:w="3188" w:type="dxa"/>
          </w:tcPr>
          <w:p w14:paraId="65A5A1D5" w14:textId="59DA0E87" w:rsidR="003443F1" w:rsidRPr="001268C3" w:rsidRDefault="00457FF4" w:rsidP="001268C3">
            <w:pPr>
              <w:ind w:firstLine="780"/>
              <w:rPr>
                <w:rFonts w:eastAsiaTheme="minorEastAsia" w:cs="Times New Roman"/>
                <w:sz w:val="28"/>
                <w:szCs w:val="28"/>
              </w:rPr>
            </w:pPr>
            <w:r w:rsidRPr="001268C3">
              <w:rPr>
                <w:rFonts w:eastAsiaTheme="minorEastAsia" w:cs="Times New Roman"/>
                <w:sz w:val="28"/>
                <w:szCs w:val="28"/>
              </w:rPr>
              <w:t>2, 5%</w:t>
            </w:r>
          </w:p>
        </w:tc>
      </w:tr>
      <w:tr w:rsidR="003443F1" w14:paraId="3BDACBF9" w14:textId="77777777" w:rsidTr="003443F1">
        <w:tc>
          <w:tcPr>
            <w:tcW w:w="3188" w:type="dxa"/>
          </w:tcPr>
          <w:p w14:paraId="5B3C0DEE" w14:textId="0AFAF99B" w:rsidR="003443F1" w:rsidRPr="003443F1" w:rsidRDefault="003443F1" w:rsidP="007B4A3B">
            <w:pPr>
              <w:ind w:firstLine="0"/>
              <w:rPr>
                <w:rFonts w:eastAsiaTheme="minorEastAsia" w:cs="Times New Roman"/>
                <w:sz w:val="28"/>
                <w:szCs w:val="28"/>
              </w:rPr>
            </w:pPr>
            <w:r w:rsidRPr="003443F1">
              <w:rPr>
                <w:rFonts w:eastAsiaTheme="minorEastAsia" w:cs="Times New Roman"/>
                <w:sz w:val="28"/>
                <w:szCs w:val="28"/>
              </w:rPr>
              <w:t>Калькирование</w:t>
            </w:r>
          </w:p>
        </w:tc>
        <w:tc>
          <w:tcPr>
            <w:tcW w:w="3188" w:type="dxa"/>
          </w:tcPr>
          <w:p w14:paraId="29EF40F9" w14:textId="5C1D4B25" w:rsidR="003443F1" w:rsidRPr="001268C3" w:rsidRDefault="00630E7E" w:rsidP="001268C3">
            <w:pPr>
              <w:ind w:firstLine="780"/>
              <w:rPr>
                <w:rFonts w:eastAsiaTheme="minorEastAsia" w:cs="Times New Roman"/>
                <w:sz w:val="28"/>
                <w:szCs w:val="28"/>
              </w:rPr>
            </w:pPr>
            <w:r w:rsidRPr="001268C3">
              <w:rPr>
                <w:rFonts w:eastAsiaTheme="minorEastAsia" w:cs="Times New Roman"/>
                <w:sz w:val="28"/>
                <w:szCs w:val="28"/>
              </w:rPr>
              <w:t>12</w:t>
            </w:r>
          </w:p>
        </w:tc>
        <w:tc>
          <w:tcPr>
            <w:tcW w:w="3188" w:type="dxa"/>
          </w:tcPr>
          <w:p w14:paraId="5A9C5E4E" w14:textId="1D6C48A2" w:rsidR="003443F1" w:rsidRPr="001268C3" w:rsidRDefault="00457FF4" w:rsidP="001268C3">
            <w:pPr>
              <w:ind w:firstLine="780"/>
              <w:rPr>
                <w:rFonts w:eastAsiaTheme="minorEastAsia" w:cs="Times New Roman"/>
                <w:sz w:val="28"/>
                <w:szCs w:val="28"/>
              </w:rPr>
            </w:pPr>
            <w:r w:rsidRPr="001268C3">
              <w:rPr>
                <w:rFonts w:eastAsiaTheme="minorEastAsia" w:cs="Times New Roman"/>
                <w:sz w:val="28"/>
                <w:szCs w:val="28"/>
              </w:rPr>
              <w:t>6%</w:t>
            </w:r>
          </w:p>
        </w:tc>
      </w:tr>
      <w:tr w:rsidR="003443F1" w14:paraId="69F85C68" w14:textId="77777777" w:rsidTr="003443F1">
        <w:tc>
          <w:tcPr>
            <w:tcW w:w="3188" w:type="dxa"/>
          </w:tcPr>
          <w:p w14:paraId="53CFF00A" w14:textId="4D0DCC8A" w:rsidR="003443F1" w:rsidRPr="003443F1" w:rsidRDefault="001F531D" w:rsidP="007B4A3B">
            <w:pPr>
              <w:ind w:firstLine="0"/>
              <w:rPr>
                <w:rFonts w:eastAsiaTheme="minorEastAsia" w:cs="Times New Roman"/>
                <w:sz w:val="28"/>
                <w:szCs w:val="28"/>
              </w:rPr>
            </w:pPr>
            <w:r>
              <w:rPr>
                <w:rFonts w:eastAsiaTheme="minorEastAsia" w:cs="Times New Roman"/>
                <w:sz w:val="28"/>
                <w:szCs w:val="28"/>
              </w:rPr>
              <w:t>Генерализация значений</w:t>
            </w:r>
          </w:p>
        </w:tc>
        <w:tc>
          <w:tcPr>
            <w:tcW w:w="3188" w:type="dxa"/>
          </w:tcPr>
          <w:p w14:paraId="6B388EA4" w14:textId="5EC710E8" w:rsidR="003443F1" w:rsidRPr="001268C3" w:rsidRDefault="00630E7E" w:rsidP="001268C3">
            <w:pPr>
              <w:ind w:firstLine="780"/>
              <w:rPr>
                <w:rFonts w:eastAsiaTheme="minorEastAsia" w:cs="Times New Roman"/>
                <w:sz w:val="28"/>
                <w:szCs w:val="28"/>
              </w:rPr>
            </w:pPr>
            <w:r w:rsidRPr="001268C3">
              <w:rPr>
                <w:rFonts w:eastAsiaTheme="minorEastAsia" w:cs="Times New Roman"/>
                <w:sz w:val="28"/>
                <w:szCs w:val="28"/>
              </w:rPr>
              <w:t>55</w:t>
            </w:r>
          </w:p>
        </w:tc>
        <w:tc>
          <w:tcPr>
            <w:tcW w:w="3188" w:type="dxa"/>
          </w:tcPr>
          <w:p w14:paraId="73C50FB4" w14:textId="373B48EA" w:rsidR="003443F1" w:rsidRPr="001268C3" w:rsidRDefault="00457FF4" w:rsidP="001268C3">
            <w:pPr>
              <w:ind w:firstLine="780"/>
              <w:rPr>
                <w:rFonts w:eastAsiaTheme="minorEastAsia" w:cs="Times New Roman"/>
                <w:sz w:val="28"/>
                <w:szCs w:val="28"/>
                <w:lang w:val="en-US"/>
              </w:rPr>
            </w:pPr>
            <w:r w:rsidRPr="001268C3">
              <w:rPr>
                <w:rFonts w:eastAsiaTheme="minorEastAsia" w:cs="Times New Roman"/>
                <w:sz w:val="28"/>
                <w:szCs w:val="28"/>
              </w:rPr>
              <w:t>27</w:t>
            </w:r>
            <w:r w:rsidRPr="001268C3">
              <w:rPr>
                <w:rFonts w:eastAsiaTheme="minorEastAsia" w:cs="Times New Roman"/>
                <w:sz w:val="28"/>
                <w:szCs w:val="28"/>
                <w:lang w:val="en-US"/>
              </w:rPr>
              <w:t>%</w:t>
            </w:r>
          </w:p>
        </w:tc>
      </w:tr>
      <w:tr w:rsidR="003443F1" w14:paraId="22727709" w14:textId="77777777" w:rsidTr="003443F1">
        <w:tc>
          <w:tcPr>
            <w:tcW w:w="3188" w:type="dxa"/>
          </w:tcPr>
          <w:p w14:paraId="77FDF0E6" w14:textId="53AA7B54" w:rsidR="003443F1" w:rsidRPr="003443F1" w:rsidRDefault="001F531D" w:rsidP="007B4A3B">
            <w:pPr>
              <w:ind w:firstLine="0"/>
              <w:rPr>
                <w:rFonts w:eastAsiaTheme="minorEastAsia" w:cs="Times New Roman"/>
                <w:sz w:val="28"/>
                <w:szCs w:val="28"/>
              </w:rPr>
            </w:pPr>
            <w:r>
              <w:rPr>
                <w:rFonts w:eastAsiaTheme="minorEastAsia" w:cs="Times New Roman"/>
                <w:sz w:val="28"/>
                <w:szCs w:val="28"/>
              </w:rPr>
              <w:t>Смысловое развитие</w:t>
            </w:r>
          </w:p>
        </w:tc>
        <w:tc>
          <w:tcPr>
            <w:tcW w:w="3188" w:type="dxa"/>
          </w:tcPr>
          <w:p w14:paraId="640F8FB4" w14:textId="15E07DC8" w:rsidR="003443F1" w:rsidRPr="001268C3" w:rsidRDefault="00630E7E" w:rsidP="001268C3">
            <w:pPr>
              <w:ind w:firstLine="780"/>
              <w:rPr>
                <w:rFonts w:eastAsiaTheme="minorEastAsia" w:cs="Times New Roman"/>
                <w:sz w:val="28"/>
                <w:szCs w:val="28"/>
              </w:rPr>
            </w:pPr>
            <w:r w:rsidRPr="001268C3">
              <w:rPr>
                <w:rFonts w:eastAsiaTheme="minorEastAsia" w:cs="Times New Roman"/>
                <w:sz w:val="28"/>
                <w:szCs w:val="28"/>
              </w:rPr>
              <w:t>31</w:t>
            </w:r>
          </w:p>
        </w:tc>
        <w:tc>
          <w:tcPr>
            <w:tcW w:w="3188" w:type="dxa"/>
          </w:tcPr>
          <w:p w14:paraId="4408D8D0" w14:textId="2F5D7A4A" w:rsidR="003443F1" w:rsidRPr="001268C3" w:rsidRDefault="00457FF4" w:rsidP="001268C3">
            <w:pPr>
              <w:ind w:firstLine="780"/>
              <w:rPr>
                <w:rFonts w:eastAsiaTheme="minorEastAsia" w:cs="Times New Roman"/>
                <w:sz w:val="28"/>
                <w:szCs w:val="28"/>
              </w:rPr>
            </w:pPr>
            <w:r w:rsidRPr="001268C3">
              <w:rPr>
                <w:rFonts w:eastAsiaTheme="minorEastAsia" w:cs="Times New Roman"/>
                <w:sz w:val="28"/>
                <w:szCs w:val="28"/>
              </w:rPr>
              <w:t>15,3%</w:t>
            </w:r>
          </w:p>
        </w:tc>
      </w:tr>
      <w:tr w:rsidR="003443F1" w14:paraId="25399E6D" w14:textId="77777777" w:rsidTr="00DB5175">
        <w:tc>
          <w:tcPr>
            <w:tcW w:w="3188" w:type="dxa"/>
            <w:tcBorders>
              <w:bottom w:val="double" w:sz="4" w:space="0" w:color="auto"/>
            </w:tcBorders>
          </w:tcPr>
          <w:p w14:paraId="1C4D5516" w14:textId="7A429E1F" w:rsidR="003443F1" w:rsidRPr="003443F1" w:rsidRDefault="00E93B5D" w:rsidP="007B4A3B">
            <w:pPr>
              <w:ind w:firstLine="0"/>
              <w:rPr>
                <w:rFonts w:eastAsiaTheme="minorEastAsia" w:cs="Times New Roman"/>
                <w:sz w:val="28"/>
                <w:szCs w:val="28"/>
              </w:rPr>
            </w:pPr>
            <w:r>
              <w:rPr>
                <w:rFonts w:eastAsiaTheme="minorEastAsia" w:cs="Times New Roman"/>
                <w:sz w:val="28"/>
                <w:szCs w:val="28"/>
              </w:rPr>
              <w:t>Экспликация</w:t>
            </w:r>
          </w:p>
        </w:tc>
        <w:tc>
          <w:tcPr>
            <w:tcW w:w="3188" w:type="dxa"/>
            <w:tcBorders>
              <w:bottom w:val="double" w:sz="4" w:space="0" w:color="auto"/>
            </w:tcBorders>
          </w:tcPr>
          <w:p w14:paraId="5DC5E509" w14:textId="02721496" w:rsidR="003443F1" w:rsidRPr="001268C3" w:rsidRDefault="00457FF4" w:rsidP="001268C3">
            <w:pPr>
              <w:ind w:firstLine="780"/>
              <w:rPr>
                <w:rFonts w:eastAsiaTheme="minorEastAsia" w:cs="Times New Roman"/>
                <w:sz w:val="28"/>
                <w:szCs w:val="28"/>
              </w:rPr>
            </w:pPr>
            <w:r w:rsidRPr="001268C3">
              <w:rPr>
                <w:rFonts w:eastAsiaTheme="minorEastAsia" w:cs="Times New Roman"/>
                <w:sz w:val="28"/>
                <w:szCs w:val="28"/>
              </w:rPr>
              <w:t>38</w:t>
            </w:r>
          </w:p>
        </w:tc>
        <w:tc>
          <w:tcPr>
            <w:tcW w:w="3188" w:type="dxa"/>
            <w:tcBorders>
              <w:bottom w:val="double" w:sz="4" w:space="0" w:color="auto"/>
            </w:tcBorders>
          </w:tcPr>
          <w:p w14:paraId="0BF08561" w14:textId="6F923CB2" w:rsidR="003443F1" w:rsidRPr="001268C3" w:rsidRDefault="00457FF4" w:rsidP="001268C3">
            <w:pPr>
              <w:ind w:firstLine="780"/>
              <w:rPr>
                <w:rFonts w:eastAsiaTheme="minorEastAsia" w:cs="Times New Roman"/>
                <w:sz w:val="28"/>
                <w:szCs w:val="28"/>
              </w:rPr>
            </w:pPr>
            <w:r w:rsidRPr="001268C3">
              <w:rPr>
                <w:rFonts w:eastAsiaTheme="minorEastAsia" w:cs="Times New Roman"/>
                <w:sz w:val="28"/>
                <w:szCs w:val="28"/>
              </w:rPr>
              <w:t>18,7%</w:t>
            </w:r>
          </w:p>
        </w:tc>
      </w:tr>
      <w:tr w:rsidR="003443F1" w14:paraId="5EF25A2C" w14:textId="77777777" w:rsidTr="00DB5175">
        <w:tc>
          <w:tcPr>
            <w:tcW w:w="3188" w:type="dxa"/>
            <w:tcBorders>
              <w:top w:val="double" w:sz="4" w:space="0" w:color="auto"/>
            </w:tcBorders>
          </w:tcPr>
          <w:p w14:paraId="124650F5" w14:textId="127A4505" w:rsidR="003443F1" w:rsidRPr="003443F1" w:rsidRDefault="003443F1" w:rsidP="007B4A3B">
            <w:pPr>
              <w:ind w:firstLine="0"/>
              <w:rPr>
                <w:rFonts w:eastAsiaTheme="minorEastAsia" w:cs="Times New Roman"/>
                <w:sz w:val="28"/>
                <w:szCs w:val="28"/>
              </w:rPr>
            </w:pPr>
            <w:r w:rsidRPr="003443F1">
              <w:rPr>
                <w:rFonts w:eastAsiaTheme="minorEastAsia" w:cs="Times New Roman"/>
                <w:sz w:val="28"/>
                <w:szCs w:val="28"/>
              </w:rPr>
              <w:t xml:space="preserve">Опущение </w:t>
            </w:r>
          </w:p>
        </w:tc>
        <w:tc>
          <w:tcPr>
            <w:tcW w:w="3188" w:type="dxa"/>
            <w:tcBorders>
              <w:top w:val="double" w:sz="4" w:space="0" w:color="auto"/>
            </w:tcBorders>
          </w:tcPr>
          <w:p w14:paraId="2E9C8B1D" w14:textId="3BB03E6C" w:rsidR="003443F1" w:rsidRPr="001268C3" w:rsidRDefault="00457FF4" w:rsidP="001268C3">
            <w:pPr>
              <w:ind w:firstLine="780"/>
              <w:rPr>
                <w:rFonts w:eastAsiaTheme="minorEastAsia" w:cs="Times New Roman"/>
                <w:sz w:val="28"/>
                <w:szCs w:val="28"/>
              </w:rPr>
            </w:pPr>
            <w:r w:rsidRPr="001268C3">
              <w:rPr>
                <w:rFonts w:eastAsiaTheme="minorEastAsia" w:cs="Times New Roman"/>
                <w:sz w:val="28"/>
                <w:szCs w:val="28"/>
              </w:rPr>
              <w:t>37</w:t>
            </w:r>
          </w:p>
        </w:tc>
        <w:tc>
          <w:tcPr>
            <w:tcW w:w="3188" w:type="dxa"/>
            <w:tcBorders>
              <w:top w:val="double" w:sz="4" w:space="0" w:color="auto"/>
            </w:tcBorders>
          </w:tcPr>
          <w:p w14:paraId="4691B5A5" w14:textId="582F6216" w:rsidR="003443F1" w:rsidRPr="001268C3" w:rsidRDefault="00457FF4" w:rsidP="001268C3">
            <w:pPr>
              <w:ind w:firstLine="780"/>
              <w:rPr>
                <w:rFonts w:eastAsiaTheme="minorEastAsia" w:cs="Times New Roman"/>
                <w:sz w:val="28"/>
                <w:szCs w:val="28"/>
              </w:rPr>
            </w:pPr>
            <w:r w:rsidRPr="001268C3">
              <w:rPr>
                <w:rFonts w:eastAsiaTheme="minorEastAsia" w:cs="Times New Roman"/>
                <w:sz w:val="28"/>
                <w:szCs w:val="28"/>
              </w:rPr>
              <w:t>18,2%</w:t>
            </w:r>
          </w:p>
        </w:tc>
      </w:tr>
    </w:tbl>
    <w:p w14:paraId="0BCD331F" w14:textId="5A2EF311" w:rsidR="00630E7E" w:rsidRPr="003443F1" w:rsidRDefault="00DB5175" w:rsidP="007B4A3B">
      <w:pPr>
        <w:ind w:firstLine="0"/>
        <w:rPr>
          <w:rFonts w:eastAsiaTheme="minorEastAsia" w:cs="Times New Roman"/>
          <w:b/>
          <w:sz w:val="28"/>
          <w:szCs w:val="28"/>
        </w:rPr>
      </w:pPr>
      <w:r>
        <w:rPr>
          <w:rFonts w:eastAsiaTheme="minorEastAsia" w:cs="Times New Roman"/>
          <w:b/>
          <w:sz w:val="28"/>
          <w:szCs w:val="28"/>
        </w:rPr>
        <w:br w:type="page"/>
      </w:r>
    </w:p>
    <w:p w14:paraId="211F7C85" w14:textId="6D6CA86C" w:rsidR="00154849" w:rsidRDefault="003443F1" w:rsidP="007B4A3B">
      <w:pPr>
        <w:ind w:firstLine="0"/>
        <w:rPr>
          <w:rFonts w:eastAsiaTheme="minorEastAsia" w:cs="Times New Roman"/>
          <w:b/>
          <w:sz w:val="28"/>
          <w:szCs w:val="28"/>
        </w:rPr>
      </w:pPr>
      <w:r w:rsidRPr="00630E7E">
        <w:rPr>
          <w:rFonts w:eastAsiaTheme="minorEastAsia" w:cs="Times New Roman"/>
          <w:b/>
          <w:sz w:val="28"/>
          <w:szCs w:val="28"/>
        </w:rPr>
        <w:lastRenderedPageBreak/>
        <w:t xml:space="preserve">Список примеров: </w:t>
      </w:r>
    </w:p>
    <w:p w14:paraId="28092407" w14:textId="77777777" w:rsidR="00630E7E" w:rsidRPr="00630E7E" w:rsidRDefault="00630E7E" w:rsidP="007B4A3B">
      <w:pPr>
        <w:ind w:firstLine="0"/>
        <w:rPr>
          <w:rFonts w:eastAsiaTheme="minorEastAsia" w:cs="Times New Roman"/>
          <w:b/>
          <w:sz w:val="28"/>
          <w:szCs w:val="28"/>
        </w:rPr>
      </w:pPr>
    </w:p>
    <w:tbl>
      <w:tblPr>
        <w:tblStyle w:val="a7"/>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781"/>
        <w:gridCol w:w="4783"/>
      </w:tblGrid>
      <w:tr w:rsidR="00D2480F" w14:paraId="50569107" w14:textId="736289DA" w:rsidTr="0037203F">
        <w:trPr>
          <w:trHeight w:val="676"/>
        </w:trPr>
        <w:tc>
          <w:tcPr>
            <w:tcW w:w="4781" w:type="dxa"/>
            <w:tcBorders>
              <w:top w:val="single" w:sz="2" w:space="0" w:color="000000" w:themeColor="text1"/>
              <w:left w:val="single" w:sz="2" w:space="0" w:color="000000" w:themeColor="text1"/>
              <w:right w:val="single" w:sz="2" w:space="0" w:color="000000" w:themeColor="text1"/>
            </w:tcBorders>
          </w:tcPr>
          <w:p w14:paraId="4308536B" w14:textId="77777777" w:rsidR="0037203F" w:rsidRDefault="0037203F" w:rsidP="00D2480F">
            <w:pPr>
              <w:ind w:firstLine="0"/>
              <w:rPr>
                <w:rFonts w:cs="Times New Roman"/>
                <w:szCs w:val="24"/>
              </w:rPr>
            </w:pPr>
          </w:p>
          <w:p w14:paraId="094C549C" w14:textId="2607351A" w:rsidR="00D2480F" w:rsidRPr="00D2480F" w:rsidRDefault="00D2480F" w:rsidP="00D2480F">
            <w:pPr>
              <w:ind w:firstLine="0"/>
              <w:jc w:val="center"/>
              <w:rPr>
                <w:rFonts w:cs="Times New Roman"/>
                <w:sz w:val="28"/>
                <w:szCs w:val="28"/>
              </w:rPr>
            </w:pPr>
            <w:r w:rsidRPr="00D2480F">
              <w:rPr>
                <w:rFonts w:cs="Times New Roman"/>
                <w:sz w:val="28"/>
                <w:szCs w:val="28"/>
              </w:rPr>
              <w:t>Оригинал</w:t>
            </w:r>
          </w:p>
        </w:tc>
        <w:tc>
          <w:tcPr>
            <w:tcW w:w="4783" w:type="dxa"/>
            <w:tcBorders>
              <w:top w:val="single" w:sz="2" w:space="0" w:color="000000" w:themeColor="text1"/>
              <w:left w:val="single" w:sz="2" w:space="0" w:color="000000" w:themeColor="text1"/>
              <w:right w:val="single" w:sz="2" w:space="0" w:color="000000" w:themeColor="text1"/>
            </w:tcBorders>
          </w:tcPr>
          <w:p w14:paraId="208DF907" w14:textId="77777777" w:rsidR="00D2480F" w:rsidRDefault="00D2480F" w:rsidP="00D2480F">
            <w:pPr>
              <w:ind w:firstLine="0"/>
              <w:rPr>
                <w:rFonts w:cs="Times New Roman"/>
                <w:szCs w:val="24"/>
              </w:rPr>
            </w:pPr>
          </w:p>
          <w:p w14:paraId="264F562D" w14:textId="77777777" w:rsidR="00D2480F" w:rsidRPr="00D2480F" w:rsidRDefault="00D2480F" w:rsidP="00D2480F">
            <w:pPr>
              <w:ind w:firstLine="0"/>
              <w:jc w:val="center"/>
              <w:rPr>
                <w:rFonts w:cs="Times New Roman"/>
                <w:sz w:val="28"/>
                <w:szCs w:val="28"/>
              </w:rPr>
            </w:pPr>
            <w:r w:rsidRPr="00D2480F">
              <w:rPr>
                <w:rFonts w:cs="Times New Roman"/>
                <w:sz w:val="28"/>
                <w:szCs w:val="28"/>
              </w:rPr>
              <w:t>Перевод</w:t>
            </w:r>
          </w:p>
        </w:tc>
      </w:tr>
      <w:tr w:rsidR="00EF0DBF" w:rsidRPr="005A3597" w14:paraId="07B0237A"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5A9A44DB" w14:textId="43601A88" w:rsidR="00EF0DBF" w:rsidRPr="005A3597" w:rsidRDefault="003D3D8D" w:rsidP="00D2480F">
            <w:pPr>
              <w:ind w:firstLine="0"/>
              <w:rPr>
                <w:rFonts w:eastAsiaTheme="minorEastAsia" w:cs="Times New Roman"/>
                <w:szCs w:val="24"/>
              </w:rPr>
            </w:pPr>
            <w:r w:rsidRPr="005A3597">
              <w:rPr>
                <w:rFonts w:cs="Times New Roman"/>
                <w:szCs w:val="24"/>
              </w:rPr>
              <w:t>1,2)</w:t>
            </w:r>
            <w:r w:rsidR="0089128F" w:rsidRPr="005A3597">
              <w:rPr>
                <w:rFonts w:cs="Times New Roman"/>
                <w:szCs w:val="24"/>
              </w:rPr>
              <w:t xml:space="preserve"> «</w:t>
            </w:r>
            <w:r w:rsidR="00EF0DBF" w:rsidRPr="005A3597">
              <w:rPr>
                <w:rFonts w:cs="Times New Roman"/>
                <w:szCs w:val="24"/>
              </w:rPr>
              <w:t xml:space="preserve">Решилось все после того, как самая отчаянная из баб, </w:t>
            </w:r>
            <w:r w:rsidR="00EF0DBF" w:rsidRPr="005A3597">
              <w:rPr>
                <w:rFonts w:cs="Times New Roman"/>
                <w:szCs w:val="24"/>
                <w:u w:val="single"/>
              </w:rPr>
              <w:t>жалмерка Мавра</w:t>
            </w:r>
            <w:r w:rsidR="00EF0DBF" w:rsidRPr="005A3597">
              <w:rPr>
                <w:rFonts w:cs="Times New Roman"/>
                <w:szCs w:val="24"/>
              </w:rPr>
              <w:t>, сбегала к Прокофию будто бы за свежей накваской</w:t>
            </w:r>
            <w:r w:rsidR="0089128F" w:rsidRPr="005A3597">
              <w:rPr>
                <w:rFonts w:cs="Times New Roman"/>
                <w:szCs w:val="24"/>
              </w:rPr>
              <w:t>». стр. 3</w:t>
            </w:r>
          </w:p>
        </w:tc>
        <w:tc>
          <w:tcPr>
            <w:tcW w:w="4783" w:type="dxa"/>
          </w:tcPr>
          <w:p w14:paraId="6B506E9B" w14:textId="08A598F1" w:rsidR="00EF0DBF" w:rsidRPr="005A3597" w:rsidRDefault="0089128F" w:rsidP="001F531D">
            <w:pPr>
              <w:ind w:firstLine="0"/>
              <w:rPr>
                <w:rFonts w:eastAsiaTheme="minorEastAsia" w:cs="Times New Roman"/>
                <w:szCs w:val="24"/>
              </w:rPr>
            </w:pPr>
            <w:r w:rsidRPr="005A3597">
              <w:rPr>
                <w:rFonts w:cs="Times New Roman"/>
                <w:szCs w:val="24"/>
                <w:lang w:val="en-US"/>
              </w:rPr>
              <w:t>“</w:t>
            </w:r>
            <w:r w:rsidR="00EF0DBF" w:rsidRPr="005A3597">
              <w:rPr>
                <w:rFonts w:cs="Times New Roman"/>
                <w:szCs w:val="24"/>
                <w:lang w:val="en-US"/>
              </w:rPr>
              <w:t xml:space="preserve">The matter was settled when one of the most venturesome of the women, </w:t>
            </w:r>
            <w:r w:rsidR="00EF0DBF" w:rsidRPr="005A3597">
              <w:rPr>
                <w:rFonts w:cs="Times New Roman"/>
                <w:szCs w:val="24"/>
                <w:u w:val="single"/>
                <w:lang w:val="en-US"/>
              </w:rPr>
              <w:t>the soldier’s wife Mavra,</w:t>
            </w:r>
            <w:r w:rsidR="00EF0DBF" w:rsidRPr="005A3597">
              <w:rPr>
                <w:rFonts w:cs="Times New Roman"/>
                <w:szCs w:val="24"/>
                <w:lang w:val="en-US"/>
              </w:rPr>
              <w:t xml:space="preserve"> ran along to Prokofy’s house on the pretext of getting some leaven</w:t>
            </w:r>
            <w:r w:rsidRPr="005A3597">
              <w:rPr>
                <w:rFonts w:cs="Times New Roman"/>
                <w:szCs w:val="24"/>
                <w:lang w:val="en-US"/>
              </w:rPr>
              <w:t>”. p. 5 (</w:t>
            </w:r>
            <w:r w:rsidR="001F531D">
              <w:rPr>
                <w:rFonts w:cs="Times New Roman"/>
                <w:szCs w:val="24"/>
                <w:lang w:val="en-US"/>
              </w:rPr>
              <w:t xml:space="preserve">генерализация </w:t>
            </w:r>
            <w:r w:rsidR="003D3D8D" w:rsidRPr="005A3597">
              <w:rPr>
                <w:rFonts w:cs="Times New Roman"/>
                <w:szCs w:val="24"/>
                <w:lang w:val="en-US"/>
              </w:rPr>
              <w:t>+ полукалька)</w:t>
            </w:r>
          </w:p>
        </w:tc>
      </w:tr>
      <w:tr w:rsidR="00EF0DBF" w:rsidRPr="005A3597" w14:paraId="72E56CC4"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0B4DB9D8" w14:textId="314CF38A" w:rsidR="00EF0DBF" w:rsidRPr="005A3597" w:rsidRDefault="003D3D8D" w:rsidP="00D2480F">
            <w:pPr>
              <w:ind w:firstLine="0"/>
              <w:rPr>
                <w:rFonts w:eastAsiaTheme="minorEastAsia" w:cs="Times New Roman"/>
                <w:szCs w:val="24"/>
              </w:rPr>
            </w:pPr>
            <w:r w:rsidRPr="005A3597">
              <w:rPr>
                <w:rFonts w:cs="Times New Roman"/>
                <w:szCs w:val="24"/>
              </w:rPr>
              <w:t>3,4,5) «</w:t>
            </w:r>
            <w:r w:rsidR="00EF0DBF" w:rsidRPr="005A3597">
              <w:rPr>
                <w:rFonts w:cs="Times New Roman"/>
                <w:szCs w:val="24"/>
              </w:rPr>
              <w:t xml:space="preserve">Прокофий раскидал шестерых </w:t>
            </w:r>
            <w:r w:rsidR="00EF0DBF" w:rsidRPr="005A3597">
              <w:rPr>
                <w:rFonts w:cs="Times New Roman"/>
                <w:szCs w:val="24"/>
                <w:u w:val="single"/>
              </w:rPr>
              <w:t>казаков</w:t>
            </w:r>
            <w:r w:rsidR="00EF0DBF" w:rsidRPr="005A3597">
              <w:rPr>
                <w:rFonts w:cs="Times New Roman"/>
                <w:szCs w:val="24"/>
              </w:rPr>
              <w:t xml:space="preserve"> и, вломившись в </w:t>
            </w:r>
            <w:r w:rsidR="00EF0DBF" w:rsidRPr="005A3597">
              <w:rPr>
                <w:rFonts w:cs="Times New Roman"/>
                <w:szCs w:val="24"/>
                <w:u w:val="single"/>
              </w:rPr>
              <w:t>горницу</w:t>
            </w:r>
            <w:r w:rsidR="00EF0DBF" w:rsidRPr="005A3597">
              <w:rPr>
                <w:rFonts w:cs="Times New Roman"/>
                <w:szCs w:val="24"/>
              </w:rPr>
              <w:t xml:space="preserve">, сорвал со стены </w:t>
            </w:r>
            <w:r w:rsidR="00EF0DBF" w:rsidRPr="005A3597">
              <w:rPr>
                <w:rFonts w:cs="Times New Roman"/>
                <w:szCs w:val="24"/>
                <w:u w:val="single"/>
              </w:rPr>
              <w:t>шашку</w:t>
            </w:r>
            <w:r w:rsidRPr="005A3597">
              <w:rPr>
                <w:rFonts w:cs="Times New Roman"/>
                <w:szCs w:val="24"/>
              </w:rPr>
              <w:t>». стр.13</w:t>
            </w:r>
          </w:p>
        </w:tc>
        <w:tc>
          <w:tcPr>
            <w:tcW w:w="4783" w:type="dxa"/>
          </w:tcPr>
          <w:p w14:paraId="3FDF41A0" w14:textId="5E2B72A1" w:rsidR="00EF0DBF" w:rsidRPr="005A3597" w:rsidRDefault="003D3D8D" w:rsidP="00D2480F">
            <w:pPr>
              <w:ind w:firstLine="0"/>
              <w:rPr>
                <w:rFonts w:eastAsiaTheme="minorEastAsia" w:cs="Times New Roman"/>
                <w:szCs w:val="24"/>
              </w:rPr>
            </w:pPr>
            <w:r w:rsidRPr="005A3597">
              <w:rPr>
                <w:rFonts w:cs="Times New Roman"/>
                <w:szCs w:val="24"/>
                <w:lang w:val="en-US"/>
              </w:rPr>
              <w:t>“</w:t>
            </w:r>
            <w:r w:rsidR="00EF0DBF" w:rsidRPr="005A3597">
              <w:rPr>
                <w:rFonts w:cs="Times New Roman"/>
                <w:szCs w:val="24"/>
                <w:lang w:val="en-US"/>
              </w:rPr>
              <w:t xml:space="preserve">Prokofiy flung off half a dozen </w:t>
            </w:r>
            <w:r w:rsidR="00EF0DBF" w:rsidRPr="005A3597">
              <w:rPr>
                <w:rFonts w:cs="Times New Roman"/>
                <w:szCs w:val="24"/>
                <w:u w:val="single"/>
                <w:lang w:val="en-US"/>
              </w:rPr>
              <w:t>Cossacks</w:t>
            </w:r>
            <w:r w:rsidRPr="005A3597">
              <w:rPr>
                <w:rFonts w:cs="Times New Roman"/>
                <w:szCs w:val="24"/>
                <w:lang w:val="en-US"/>
              </w:rPr>
              <w:t>, burst into the gornitsa (living room), and snatched a shashka (Cossack’s sword)</w:t>
            </w:r>
            <w:r w:rsidR="00EF0DBF" w:rsidRPr="005A3597">
              <w:rPr>
                <w:rFonts w:cs="Times New Roman"/>
                <w:szCs w:val="24"/>
                <w:lang w:val="en-US"/>
              </w:rPr>
              <w:t xml:space="preserve"> from the wall</w:t>
            </w:r>
            <w:r w:rsidRPr="005A3597">
              <w:rPr>
                <w:rFonts w:cs="Times New Roman"/>
                <w:szCs w:val="24"/>
                <w:lang w:val="en-US"/>
              </w:rPr>
              <w:t>”</w:t>
            </w:r>
            <w:r w:rsidR="00EF0DBF" w:rsidRPr="005A3597">
              <w:rPr>
                <w:rFonts w:cs="Times New Roman"/>
                <w:szCs w:val="24"/>
                <w:lang w:val="en-US"/>
              </w:rPr>
              <w:t>.</w:t>
            </w:r>
            <w:r w:rsidRPr="005A3597">
              <w:rPr>
                <w:rFonts w:cs="Times New Roman"/>
                <w:szCs w:val="24"/>
                <w:lang w:val="en-US"/>
              </w:rPr>
              <w:t xml:space="preserve"> (т</w:t>
            </w:r>
            <w:r w:rsidRPr="005A3597">
              <w:rPr>
                <w:rFonts w:cs="Times New Roman"/>
                <w:szCs w:val="24"/>
              </w:rPr>
              <w:t>ранскрипция с комментарием</w:t>
            </w:r>
            <w:r w:rsidRPr="005A3597">
              <w:rPr>
                <w:rFonts w:cs="Times New Roman"/>
                <w:szCs w:val="24"/>
                <w:lang w:val="en-US"/>
              </w:rPr>
              <w:t>)</w:t>
            </w:r>
          </w:p>
        </w:tc>
      </w:tr>
      <w:tr w:rsidR="00EF0DBF" w:rsidRPr="005A3597" w14:paraId="519B3A3C"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69D6A09E" w14:textId="4C14462C" w:rsidR="00EF0DBF" w:rsidRPr="005A3597" w:rsidRDefault="003D3D8D" w:rsidP="00D2480F">
            <w:pPr>
              <w:ind w:firstLine="0"/>
              <w:rPr>
                <w:rFonts w:eastAsiaTheme="minorEastAsia" w:cs="Times New Roman"/>
                <w:szCs w:val="24"/>
              </w:rPr>
            </w:pPr>
            <w:r w:rsidRPr="005A3597">
              <w:rPr>
                <w:rFonts w:cs="Times New Roman"/>
                <w:szCs w:val="24"/>
              </w:rPr>
              <w:t>6</w:t>
            </w:r>
            <w:r w:rsidR="00154849" w:rsidRPr="005A3597">
              <w:rPr>
                <w:rFonts w:cs="Times New Roman"/>
                <w:szCs w:val="24"/>
              </w:rPr>
              <w:t xml:space="preserve">) </w:t>
            </w:r>
            <w:r w:rsidRPr="005A3597">
              <w:rPr>
                <w:rFonts w:cs="Times New Roman"/>
                <w:szCs w:val="24"/>
              </w:rPr>
              <w:t>«</w:t>
            </w:r>
            <w:r w:rsidR="00EF0DBF" w:rsidRPr="005A3597">
              <w:rPr>
                <w:rFonts w:cs="Times New Roman"/>
                <w:szCs w:val="24"/>
              </w:rPr>
              <w:t xml:space="preserve">Лучше ее уничтожить, чем всему </w:t>
            </w:r>
            <w:r w:rsidR="00EF0DBF" w:rsidRPr="005A3597">
              <w:rPr>
                <w:rFonts w:cs="Times New Roman"/>
                <w:szCs w:val="24"/>
                <w:u w:val="single"/>
              </w:rPr>
              <w:t>хутору</w:t>
            </w:r>
            <w:r w:rsidR="00EF0DBF" w:rsidRPr="005A3597">
              <w:rPr>
                <w:rFonts w:cs="Times New Roman"/>
                <w:szCs w:val="24"/>
              </w:rPr>
              <w:t xml:space="preserve"> без скотины гибнуть</w:t>
            </w:r>
            <w:r w:rsidRPr="005A3597">
              <w:rPr>
                <w:rFonts w:cs="Times New Roman"/>
                <w:szCs w:val="24"/>
              </w:rPr>
              <w:t>». стр. 68</w:t>
            </w:r>
          </w:p>
        </w:tc>
        <w:tc>
          <w:tcPr>
            <w:tcW w:w="4783" w:type="dxa"/>
          </w:tcPr>
          <w:p w14:paraId="69DCAB0E" w14:textId="4B5B8CBA" w:rsidR="00EF0DBF" w:rsidRPr="005A3597" w:rsidRDefault="003D3D8D" w:rsidP="00D2480F">
            <w:pPr>
              <w:ind w:firstLine="0"/>
              <w:rPr>
                <w:rFonts w:eastAsiaTheme="minorEastAsia" w:cs="Times New Roman"/>
                <w:szCs w:val="24"/>
              </w:rPr>
            </w:pPr>
            <w:r w:rsidRPr="005A3597">
              <w:rPr>
                <w:rFonts w:cs="Times New Roman"/>
                <w:szCs w:val="24"/>
                <w:lang w:val="en-US"/>
              </w:rPr>
              <w:t>“</w:t>
            </w:r>
            <w:r w:rsidR="00EF0DBF" w:rsidRPr="005A3597">
              <w:rPr>
                <w:rFonts w:cs="Times New Roman"/>
                <w:szCs w:val="24"/>
                <w:lang w:val="en-US"/>
              </w:rPr>
              <w:t>Better to destr</w:t>
            </w:r>
            <w:r w:rsidRPr="005A3597">
              <w:rPr>
                <w:rFonts w:cs="Times New Roman"/>
                <w:szCs w:val="24"/>
                <w:lang w:val="en-US"/>
              </w:rPr>
              <w:t xml:space="preserve">oy her than have all the </w:t>
            </w:r>
            <w:r w:rsidRPr="005A3597">
              <w:rPr>
                <w:rFonts w:cs="Times New Roman"/>
                <w:szCs w:val="24"/>
                <w:u w:val="single"/>
                <w:lang w:val="en-US"/>
              </w:rPr>
              <w:t>khutor</w:t>
            </w:r>
            <w:r w:rsidR="00EF0DBF" w:rsidRPr="005A3597">
              <w:rPr>
                <w:rFonts w:cs="Times New Roman"/>
                <w:szCs w:val="24"/>
                <w:lang w:val="en-US"/>
              </w:rPr>
              <w:t xml:space="preserve"> die for want of cattle</w:t>
            </w:r>
            <w:r w:rsidRPr="005A3597">
              <w:rPr>
                <w:rFonts w:cs="Times New Roman"/>
                <w:szCs w:val="24"/>
                <w:lang w:val="en-US"/>
              </w:rPr>
              <w:t>”</w:t>
            </w:r>
            <w:r w:rsidR="00EF0DBF" w:rsidRPr="005A3597">
              <w:rPr>
                <w:rFonts w:cs="Times New Roman"/>
                <w:szCs w:val="24"/>
                <w:lang w:val="en-US"/>
              </w:rPr>
              <w:t>.</w:t>
            </w:r>
            <w:r w:rsidRPr="005A3597">
              <w:rPr>
                <w:rFonts w:cs="Times New Roman"/>
                <w:szCs w:val="24"/>
                <w:lang w:val="en-US"/>
              </w:rPr>
              <w:t xml:space="preserve"> p. 73 (</w:t>
            </w:r>
            <w:r w:rsidRPr="005A3597">
              <w:rPr>
                <w:rFonts w:cs="Times New Roman"/>
                <w:szCs w:val="24"/>
              </w:rPr>
              <w:t>транскрипция</w:t>
            </w:r>
            <w:r w:rsidRPr="005A3597">
              <w:rPr>
                <w:rFonts w:cs="Times New Roman"/>
                <w:szCs w:val="24"/>
                <w:lang w:val="en-US"/>
              </w:rPr>
              <w:t>)</w:t>
            </w:r>
          </w:p>
        </w:tc>
      </w:tr>
      <w:tr w:rsidR="00EF0DBF" w:rsidRPr="005A3597" w14:paraId="64ED4A51"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4B15FD31" w14:textId="10AC76A5" w:rsidR="00EF0DBF" w:rsidRPr="005A3597" w:rsidRDefault="003D3D8D" w:rsidP="00D2480F">
            <w:pPr>
              <w:ind w:firstLine="0"/>
              <w:rPr>
                <w:rFonts w:eastAsiaTheme="minorEastAsia" w:cs="Times New Roman"/>
                <w:szCs w:val="24"/>
              </w:rPr>
            </w:pPr>
            <w:r w:rsidRPr="005A3597">
              <w:rPr>
                <w:rFonts w:cs="Times New Roman"/>
                <w:szCs w:val="24"/>
              </w:rPr>
              <w:t>7</w:t>
            </w:r>
            <w:r w:rsidR="00154849" w:rsidRPr="005A3597">
              <w:rPr>
                <w:rFonts w:cs="Times New Roman"/>
                <w:szCs w:val="24"/>
              </w:rPr>
              <w:t xml:space="preserve">) </w:t>
            </w:r>
            <w:r w:rsidRPr="005A3597">
              <w:rPr>
                <w:rFonts w:cs="Times New Roman"/>
                <w:szCs w:val="24"/>
              </w:rPr>
              <w:t>«</w:t>
            </w:r>
            <w:r w:rsidR="00EF0DBF" w:rsidRPr="005A3597">
              <w:rPr>
                <w:rFonts w:cs="Times New Roman"/>
                <w:szCs w:val="24"/>
              </w:rPr>
              <w:t xml:space="preserve">Пахла шелковая шаль далекими неведомыми запахами, радужные узоры ее </w:t>
            </w:r>
            <w:r w:rsidR="00EF0DBF" w:rsidRPr="005A3597">
              <w:rPr>
                <w:rFonts w:cs="Times New Roman"/>
                <w:szCs w:val="24"/>
                <w:u w:val="single"/>
              </w:rPr>
              <w:t>питали бабью зависть</w:t>
            </w:r>
            <w:r w:rsidRPr="005A3597">
              <w:rPr>
                <w:rFonts w:cs="Times New Roman"/>
                <w:szCs w:val="24"/>
              </w:rPr>
              <w:t>»</w:t>
            </w:r>
            <w:r w:rsidR="00EF0DBF" w:rsidRPr="005A3597">
              <w:rPr>
                <w:rFonts w:cs="Times New Roman"/>
                <w:szCs w:val="24"/>
              </w:rPr>
              <w:t>.</w:t>
            </w:r>
            <w:r w:rsidRPr="005A3597">
              <w:rPr>
                <w:rFonts w:cs="Times New Roman"/>
                <w:szCs w:val="24"/>
              </w:rPr>
              <w:t xml:space="preserve"> стр. 18 </w:t>
            </w:r>
          </w:p>
        </w:tc>
        <w:tc>
          <w:tcPr>
            <w:tcW w:w="4783" w:type="dxa"/>
          </w:tcPr>
          <w:p w14:paraId="259F2222" w14:textId="4585D2C8" w:rsidR="00EF0DBF" w:rsidRPr="005A3597" w:rsidRDefault="003D3D8D" w:rsidP="001F531D">
            <w:pPr>
              <w:ind w:firstLine="0"/>
              <w:rPr>
                <w:rFonts w:eastAsiaTheme="minorEastAsia" w:cs="Times New Roman"/>
                <w:szCs w:val="24"/>
                <w:lang w:val="en-US"/>
              </w:rPr>
            </w:pPr>
            <w:r w:rsidRPr="005A3597">
              <w:rPr>
                <w:rFonts w:cs="Times New Roman"/>
                <w:szCs w:val="24"/>
                <w:lang w:val="en-US"/>
              </w:rPr>
              <w:t>“</w:t>
            </w:r>
            <w:r w:rsidR="00EF0DBF" w:rsidRPr="005A3597">
              <w:rPr>
                <w:rFonts w:cs="Times New Roman"/>
                <w:szCs w:val="24"/>
                <w:lang w:val="en-US"/>
              </w:rPr>
              <w:t xml:space="preserve">The silken shawl bore the scent of strange, aromatic perfumes; its rainbow-hued patterns </w:t>
            </w:r>
            <w:r w:rsidR="00EF0DBF" w:rsidRPr="005A3597">
              <w:rPr>
                <w:rFonts w:cs="Times New Roman"/>
                <w:szCs w:val="24"/>
                <w:u w:val="single"/>
                <w:lang w:val="en-US"/>
              </w:rPr>
              <w:t>aroused the envy of the Cossack women</w:t>
            </w:r>
            <w:r w:rsidRPr="005A3597">
              <w:rPr>
                <w:rFonts w:cs="Times New Roman"/>
                <w:szCs w:val="24"/>
                <w:lang w:val="en-US"/>
              </w:rPr>
              <w:t>”</w:t>
            </w:r>
            <w:r w:rsidR="00EF0DBF" w:rsidRPr="005A3597">
              <w:rPr>
                <w:rFonts w:cs="Times New Roman"/>
                <w:szCs w:val="24"/>
                <w:lang w:val="en-US"/>
              </w:rPr>
              <w:t>.</w:t>
            </w:r>
            <w:r w:rsidRPr="005A3597">
              <w:rPr>
                <w:rFonts w:cs="Times New Roman"/>
                <w:szCs w:val="24"/>
                <w:lang w:val="en-US"/>
              </w:rPr>
              <w:t xml:space="preserve"> p. 23 (</w:t>
            </w:r>
            <w:r w:rsidR="001F531D">
              <w:rPr>
                <w:rFonts w:cs="Times New Roman"/>
                <w:szCs w:val="24"/>
              </w:rPr>
              <w:t>смысловое развитие, далее СР</w:t>
            </w:r>
            <w:r w:rsidRPr="005A3597">
              <w:rPr>
                <w:rFonts w:cs="Times New Roman"/>
                <w:szCs w:val="24"/>
                <w:lang w:val="en-US"/>
              </w:rPr>
              <w:t>)</w:t>
            </w:r>
          </w:p>
        </w:tc>
      </w:tr>
      <w:tr w:rsidR="00EF0DBF" w:rsidRPr="005A3597" w14:paraId="78452B7C"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7E48E8B4" w14:textId="6069E3F0" w:rsidR="00EF0DBF" w:rsidRPr="005A3597" w:rsidRDefault="003D3D8D" w:rsidP="00D2480F">
            <w:pPr>
              <w:ind w:firstLine="0"/>
              <w:rPr>
                <w:rFonts w:eastAsiaTheme="minorEastAsia" w:cs="Times New Roman"/>
                <w:szCs w:val="24"/>
              </w:rPr>
            </w:pPr>
            <w:r w:rsidRPr="005A3597">
              <w:rPr>
                <w:rFonts w:cs="Times New Roman"/>
                <w:szCs w:val="24"/>
              </w:rPr>
              <w:t>8</w:t>
            </w:r>
            <w:r w:rsidR="00154849" w:rsidRPr="005A3597">
              <w:rPr>
                <w:rFonts w:cs="Times New Roman"/>
                <w:szCs w:val="24"/>
              </w:rPr>
              <w:t xml:space="preserve">) </w:t>
            </w:r>
            <w:r w:rsidRPr="005A3597">
              <w:rPr>
                <w:rFonts w:cs="Times New Roman"/>
                <w:szCs w:val="24"/>
              </w:rPr>
              <w:t>«</w:t>
            </w:r>
            <w:r w:rsidR="00EF0DBF" w:rsidRPr="005A3597">
              <w:rPr>
                <w:rFonts w:cs="Times New Roman"/>
                <w:szCs w:val="24"/>
              </w:rPr>
              <w:t xml:space="preserve">В </w:t>
            </w:r>
            <w:r w:rsidR="00EF0DBF" w:rsidRPr="005A3597">
              <w:rPr>
                <w:rFonts w:cs="Times New Roman"/>
                <w:szCs w:val="24"/>
                <w:u w:val="single"/>
              </w:rPr>
              <w:t>курень</w:t>
            </w:r>
            <w:r w:rsidR="00EF0DBF" w:rsidRPr="005A3597">
              <w:rPr>
                <w:rFonts w:cs="Times New Roman"/>
                <w:szCs w:val="24"/>
              </w:rPr>
              <w:t xml:space="preserve"> его не ходил до смерти, не забывая обиды</w:t>
            </w:r>
            <w:r w:rsidRPr="005A3597">
              <w:rPr>
                <w:rFonts w:cs="Times New Roman"/>
                <w:szCs w:val="24"/>
              </w:rPr>
              <w:t>»</w:t>
            </w:r>
            <w:r w:rsidR="00EF0DBF" w:rsidRPr="005A3597">
              <w:rPr>
                <w:rFonts w:cs="Times New Roman"/>
                <w:szCs w:val="24"/>
              </w:rPr>
              <w:t>.</w:t>
            </w:r>
            <w:r w:rsidRPr="005A3597">
              <w:rPr>
                <w:rFonts w:cs="Times New Roman"/>
                <w:szCs w:val="24"/>
              </w:rPr>
              <w:t xml:space="preserve"> стр. 7</w:t>
            </w:r>
          </w:p>
        </w:tc>
        <w:tc>
          <w:tcPr>
            <w:tcW w:w="4783" w:type="dxa"/>
          </w:tcPr>
          <w:p w14:paraId="4E143514" w14:textId="10EB5922" w:rsidR="00EF0DBF" w:rsidRPr="005A3597" w:rsidRDefault="003D3D8D" w:rsidP="00D2480F">
            <w:pPr>
              <w:ind w:firstLine="0"/>
              <w:rPr>
                <w:rFonts w:eastAsiaTheme="minorEastAsia" w:cs="Times New Roman"/>
                <w:szCs w:val="24"/>
                <w:lang w:val="en-US"/>
              </w:rPr>
            </w:pPr>
            <w:r w:rsidRPr="005A3597">
              <w:rPr>
                <w:rFonts w:cs="Times New Roman"/>
                <w:szCs w:val="24"/>
                <w:lang w:val="en-US"/>
              </w:rPr>
              <w:t>“</w:t>
            </w:r>
            <w:r w:rsidR="00EF0DBF" w:rsidRPr="005A3597">
              <w:rPr>
                <w:rFonts w:cs="Times New Roman"/>
                <w:szCs w:val="24"/>
                <w:lang w:val="en-US"/>
              </w:rPr>
              <w:t xml:space="preserve">All his life the old man refused to set foot inside his son’s </w:t>
            </w:r>
            <w:r w:rsidR="00EF0DBF" w:rsidRPr="005A3597">
              <w:rPr>
                <w:rFonts w:cs="Times New Roman"/>
                <w:szCs w:val="24"/>
                <w:u w:val="single"/>
                <w:lang w:val="en-US"/>
              </w:rPr>
              <w:t>house</w:t>
            </w:r>
            <w:r w:rsidR="00EF0DBF" w:rsidRPr="005A3597">
              <w:rPr>
                <w:rFonts w:cs="Times New Roman"/>
                <w:szCs w:val="24"/>
                <w:lang w:val="en-US"/>
              </w:rPr>
              <w:t>; he never got over the disgrace</w:t>
            </w:r>
            <w:r w:rsidRPr="005A3597">
              <w:rPr>
                <w:rFonts w:cs="Times New Roman"/>
                <w:szCs w:val="24"/>
                <w:lang w:val="en-US"/>
              </w:rPr>
              <w:t>”</w:t>
            </w:r>
            <w:r w:rsidR="00EF0DBF" w:rsidRPr="005A3597">
              <w:rPr>
                <w:rFonts w:cs="Times New Roman"/>
                <w:szCs w:val="24"/>
                <w:lang w:val="en-US"/>
              </w:rPr>
              <w:t>.</w:t>
            </w:r>
            <w:r w:rsidRPr="005A3597">
              <w:rPr>
                <w:rFonts w:cs="Times New Roman"/>
                <w:szCs w:val="24"/>
                <w:lang w:val="en-US"/>
              </w:rPr>
              <w:t xml:space="preserve"> p. 14 (о</w:t>
            </w:r>
            <w:r w:rsidRPr="005A3597">
              <w:rPr>
                <w:rFonts w:cs="Times New Roman"/>
                <w:szCs w:val="24"/>
              </w:rPr>
              <w:t>пущение</w:t>
            </w:r>
            <w:r w:rsidRPr="005A3597">
              <w:rPr>
                <w:rFonts w:cs="Times New Roman"/>
                <w:szCs w:val="24"/>
                <w:lang w:val="en-US"/>
              </w:rPr>
              <w:t>)</w:t>
            </w:r>
          </w:p>
        </w:tc>
      </w:tr>
      <w:tr w:rsidR="00EF0DBF" w:rsidRPr="005A3597" w14:paraId="715B44E8"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0A2317B" w14:textId="2E2B6C96" w:rsidR="00EF0DBF" w:rsidRPr="005A3597" w:rsidRDefault="00C607CC" w:rsidP="00D2480F">
            <w:pPr>
              <w:ind w:firstLine="0"/>
              <w:rPr>
                <w:rFonts w:eastAsiaTheme="minorEastAsia" w:cs="Times New Roman"/>
                <w:szCs w:val="24"/>
              </w:rPr>
            </w:pPr>
            <w:r w:rsidRPr="005A3597">
              <w:rPr>
                <w:rFonts w:cs="Times New Roman"/>
                <w:szCs w:val="24"/>
              </w:rPr>
              <w:t>9,10) «</w:t>
            </w:r>
            <w:r w:rsidR="00EF0DBF" w:rsidRPr="005A3597">
              <w:rPr>
                <w:rFonts w:cs="Times New Roman"/>
                <w:szCs w:val="24"/>
              </w:rPr>
              <w:t xml:space="preserve">Прокофий обстроился скоро: плотники срубили </w:t>
            </w:r>
            <w:r w:rsidR="00EF0DBF" w:rsidRPr="005A3597">
              <w:rPr>
                <w:rFonts w:cs="Times New Roman"/>
                <w:szCs w:val="24"/>
                <w:u w:val="single"/>
              </w:rPr>
              <w:t>курень</w:t>
            </w:r>
            <w:r w:rsidR="00EF0DBF" w:rsidRPr="005A3597">
              <w:rPr>
                <w:rFonts w:cs="Times New Roman"/>
                <w:szCs w:val="24"/>
              </w:rPr>
              <w:t xml:space="preserve">, сам пригородил базы для скотины и к осени увел на новое хозяйство сгорбленную </w:t>
            </w:r>
            <w:r w:rsidR="00EF0DBF" w:rsidRPr="005A3597">
              <w:rPr>
                <w:rFonts w:cs="Times New Roman"/>
                <w:szCs w:val="24"/>
                <w:u w:val="single"/>
              </w:rPr>
              <w:t>иноземку-жену</w:t>
            </w:r>
            <w:r w:rsidRPr="005A3597">
              <w:rPr>
                <w:rFonts w:cs="Times New Roman"/>
                <w:szCs w:val="24"/>
              </w:rPr>
              <w:t>»</w:t>
            </w:r>
            <w:r w:rsidR="00EF0DBF" w:rsidRPr="005A3597">
              <w:rPr>
                <w:rFonts w:cs="Times New Roman"/>
                <w:szCs w:val="24"/>
              </w:rPr>
              <w:t>.</w:t>
            </w:r>
            <w:r w:rsidRPr="005A3597">
              <w:rPr>
                <w:rFonts w:cs="Times New Roman"/>
                <w:szCs w:val="24"/>
              </w:rPr>
              <w:t xml:space="preserve"> с. 3</w:t>
            </w:r>
          </w:p>
        </w:tc>
        <w:tc>
          <w:tcPr>
            <w:tcW w:w="4783" w:type="dxa"/>
          </w:tcPr>
          <w:p w14:paraId="3950F1DC" w14:textId="3C85CAF2" w:rsidR="00EF0DBF" w:rsidRPr="005A3597" w:rsidRDefault="00C607CC" w:rsidP="001F531D">
            <w:pPr>
              <w:ind w:firstLine="0"/>
              <w:rPr>
                <w:rFonts w:eastAsiaTheme="minorEastAsia" w:cs="Times New Roman"/>
                <w:szCs w:val="24"/>
              </w:rPr>
            </w:pPr>
            <w:r w:rsidRPr="005A3597">
              <w:rPr>
                <w:rFonts w:cs="Times New Roman"/>
                <w:szCs w:val="24"/>
                <w:lang w:val="en-US"/>
              </w:rPr>
              <w:t>“</w:t>
            </w:r>
            <w:r w:rsidR="00EF0DBF" w:rsidRPr="005A3597">
              <w:rPr>
                <w:rFonts w:cs="Times New Roman"/>
                <w:szCs w:val="24"/>
                <w:lang w:val="en-US"/>
              </w:rPr>
              <w:t xml:space="preserve">Prokofy speedily made shift for himself; carpenters built him a </w:t>
            </w:r>
            <w:r w:rsidR="00EF0DBF" w:rsidRPr="005A3597">
              <w:rPr>
                <w:rFonts w:cs="Times New Roman"/>
                <w:szCs w:val="24"/>
                <w:u w:val="single"/>
                <w:lang w:val="en-US"/>
              </w:rPr>
              <w:t>house</w:t>
            </w:r>
            <w:r w:rsidR="00EF0DBF" w:rsidRPr="005A3597">
              <w:rPr>
                <w:rFonts w:cs="Times New Roman"/>
                <w:szCs w:val="24"/>
                <w:lang w:val="en-US"/>
              </w:rPr>
              <w:t xml:space="preserve">, he himself fenced in the cattle-yard, and in the early autumn he took his bowed </w:t>
            </w:r>
            <w:r w:rsidR="00EF0DBF" w:rsidRPr="005A3597">
              <w:rPr>
                <w:rFonts w:cs="Times New Roman"/>
                <w:szCs w:val="24"/>
                <w:u w:val="single"/>
                <w:lang w:val="en-US"/>
              </w:rPr>
              <w:t>foreign wife</w:t>
            </w:r>
            <w:r w:rsidR="00EF0DBF" w:rsidRPr="005A3597">
              <w:rPr>
                <w:rFonts w:cs="Times New Roman"/>
                <w:szCs w:val="24"/>
                <w:lang w:val="en-US"/>
              </w:rPr>
              <w:t xml:space="preserve"> to her new home</w:t>
            </w:r>
            <w:r w:rsidRPr="005A3597">
              <w:rPr>
                <w:rFonts w:cs="Times New Roman"/>
                <w:szCs w:val="24"/>
                <w:lang w:val="en-US"/>
              </w:rPr>
              <w:t>”</w:t>
            </w:r>
            <w:r w:rsidR="00EF0DBF" w:rsidRPr="005A3597">
              <w:rPr>
                <w:rFonts w:cs="Times New Roman"/>
                <w:szCs w:val="24"/>
                <w:lang w:val="en-US"/>
              </w:rPr>
              <w:t>.</w:t>
            </w:r>
            <w:r w:rsidRPr="005A3597">
              <w:rPr>
                <w:rFonts w:cs="Times New Roman"/>
                <w:szCs w:val="24"/>
                <w:lang w:val="en-US"/>
              </w:rPr>
              <w:t xml:space="preserve"> p. 5 (</w:t>
            </w:r>
            <w:r w:rsidRPr="005A3597">
              <w:rPr>
                <w:rFonts w:cs="Times New Roman"/>
                <w:szCs w:val="24"/>
              </w:rPr>
              <w:t>опущение +</w:t>
            </w:r>
            <w:r w:rsidR="001F531D">
              <w:rPr>
                <w:rFonts w:cs="Times New Roman"/>
                <w:szCs w:val="24"/>
              </w:rPr>
              <w:t xml:space="preserve"> генерализация</w:t>
            </w:r>
            <w:r w:rsidRPr="005A3597">
              <w:rPr>
                <w:rFonts w:cs="Times New Roman"/>
                <w:szCs w:val="24"/>
                <w:lang w:val="en-US"/>
              </w:rPr>
              <w:t>)</w:t>
            </w:r>
          </w:p>
        </w:tc>
      </w:tr>
      <w:tr w:rsidR="00EF0DBF" w:rsidRPr="005A3597" w14:paraId="1FC1C37C"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5F95CA7" w14:textId="5342B13F" w:rsidR="00EF0DBF" w:rsidRPr="005A3597" w:rsidRDefault="00C607CC" w:rsidP="00D2480F">
            <w:pPr>
              <w:ind w:firstLine="0"/>
              <w:rPr>
                <w:rFonts w:eastAsiaTheme="minorEastAsia" w:cs="Times New Roman"/>
                <w:szCs w:val="24"/>
              </w:rPr>
            </w:pPr>
            <w:r w:rsidRPr="005A3597">
              <w:rPr>
                <w:rFonts w:eastAsiaTheme="minorEastAsia" w:cs="Times New Roman"/>
                <w:szCs w:val="24"/>
              </w:rPr>
              <w:t>11</w:t>
            </w:r>
            <w:r w:rsidR="00154849" w:rsidRPr="005A3597">
              <w:rPr>
                <w:rFonts w:eastAsiaTheme="minorEastAsia" w:cs="Times New Roman"/>
                <w:szCs w:val="24"/>
              </w:rPr>
              <w:t xml:space="preserve">) </w:t>
            </w:r>
            <w:r w:rsidR="00EF0DBF" w:rsidRPr="005A3597">
              <w:rPr>
                <w:rFonts w:eastAsiaTheme="minorEastAsia" w:cs="Times New Roman"/>
                <w:szCs w:val="24"/>
              </w:rPr>
              <w:t xml:space="preserve">«Сушеной вишни мать тебе посылает и пару шерстяных чулок, а ишо сала и </w:t>
            </w:r>
            <w:r w:rsidR="00EF0DBF" w:rsidRPr="005A3597">
              <w:rPr>
                <w:rFonts w:eastAsiaTheme="minorEastAsia" w:cs="Times New Roman"/>
                <w:szCs w:val="24"/>
                <w:u w:val="single"/>
              </w:rPr>
              <w:t>разного гостинцу</w:t>
            </w:r>
            <w:r w:rsidR="00EF0DBF" w:rsidRPr="005A3597">
              <w:rPr>
                <w:rFonts w:eastAsiaTheme="minorEastAsia" w:cs="Times New Roman"/>
                <w:szCs w:val="24"/>
              </w:rPr>
              <w:t xml:space="preserve">». стр. 515 </w:t>
            </w:r>
          </w:p>
        </w:tc>
        <w:tc>
          <w:tcPr>
            <w:tcW w:w="4783" w:type="dxa"/>
          </w:tcPr>
          <w:p w14:paraId="6A642A90" w14:textId="479C7F5D" w:rsidR="00EF0DBF" w:rsidRPr="005A3597" w:rsidRDefault="00EF0DBF" w:rsidP="001F531D">
            <w:pPr>
              <w:ind w:firstLine="0"/>
              <w:rPr>
                <w:rFonts w:eastAsiaTheme="minorEastAsia" w:cs="Times New Roman"/>
                <w:szCs w:val="24"/>
                <w:lang w:val="en-US"/>
              </w:rPr>
            </w:pPr>
            <w:r w:rsidRPr="005A3597">
              <w:rPr>
                <w:rFonts w:eastAsiaTheme="minorEastAsia" w:cs="Times New Roman"/>
                <w:szCs w:val="24"/>
                <w:lang w:val="en-US"/>
              </w:rPr>
              <w:t>“</w:t>
            </w:r>
            <w:r w:rsidRPr="005A3597">
              <w:rPr>
                <w:rFonts w:eastAsiaTheme="minorEastAsia" w:cs="Times New Roman"/>
                <w:szCs w:val="24"/>
              </w:rPr>
              <w:t xml:space="preserve">Your mother sends you some dried cherries and a pair of woollen socks, and some bacon and </w:t>
            </w:r>
            <w:r w:rsidRPr="005A3597">
              <w:rPr>
                <w:rFonts w:eastAsiaTheme="minorEastAsia" w:cs="Times New Roman"/>
                <w:szCs w:val="24"/>
                <w:u w:val="single"/>
              </w:rPr>
              <w:t>other things</w:t>
            </w:r>
            <w:r w:rsidRPr="005A3597">
              <w:rPr>
                <w:rFonts w:eastAsiaTheme="minorEastAsia" w:cs="Times New Roman"/>
                <w:szCs w:val="24"/>
                <w:lang w:val="en-US"/>
              </w:rPr>
              <w:t>”.</w:t>
            </w:r>
            <w:r w:rsidRPr="005A3597">
              <w:rPr>
                <w:rFonts w:eastAsiaTheme="minorEastAsia" w:cs="Times New Roman"/>
                <w:szCs w:val="24"/>
              </w:rPr>
              <w:t xml:space="preserve"> </w:t>
            </w:r>
            <w:r w:rsidRPr="005A3597">
              <w:rPr>
                <w:rFonts w:eastAsiaTheme="minorEastAsia" w:cs="Times New Roman"/>
                <w:szCs w:val="24"/>
                <w:lang w:val="en-US"/>
              </w:rPr>
              <w:t>p.620 (г</w:t>
            </w:r>
            <w:r w:rsidR="001F531D">
              <w:rPr>
                <w:rFonts w:eastAsiaTheme="minorEastAsia" w:cs="Times New Roman"/>
                <w:szCs w:val="24"/>
                <w:lang w:val="en-US"/>
              </w:rPr>
              <w:t>енерализация)</w:t>
            </w:r>
          </w:p>
        </w:tc>
      </w:tr>
      <w:tr w:rsidR="00EF0DBF" w:rsidRPr="005A3597" w14:paraId="1DA1F8AE"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67753879" w14:textId="6B28192C" w:rsidR="00EF0DBF" w:rsidRPr="005A3597" w:rsidRDefault="00C607CC" w:rsidP="00D2480F">
            <w:pPr>
              <w:ind w:firstLine="0"/>
              <w:rPr>
                <w:rFonts w:eastAsiaTheme="minorEastAsia" w:cs="Times New Roman"/>
                <w:szCs w:val="24"/>
              </w:rPr>
            </w:pPr>
            <w:r w:rsidRPr="005A3597">
              <w:rPr>
                <w:rFonts w:eastAsiaTheme="minorEastAsia" w:cs="Times New Roman"/>
                <w:szCs w:val="24"/>
              </w:rPr>
              <w:t>12</w:t>
            </w:r>
            <w:r w:rsidR="00154849" w:rsidRPr="005A3597">
              <w:rPr>
                <w:rFonts w:eastAsiaTheme="minorEastAsia" w:cs="Times New Roman"/>
                <w:szCs w:val="24"/>
              </w:rPr>
              <w:t xml:space="preserve">) </w:t>
            </w:r>
            <w:r w:rsidR="00EF0DBF" w:rsidRPr="005A3597">
              <w:rPr>
                <w:rFonts w:eastAsiaTheme="minorEastAsia" w:cs="Times New Roman"/>
                <w:szCs w:val="24"/>
              </w:rPr>
              <w:t>«</w:t>
            </w:r>
            <w:r w:rsidR="00EF0DBF" w:rsidRPr="005A3597">
              <w:rPr>
                <w:rFonts w:eastAsiaTheme="minorEastAsia" w:cs="Times New Roman"/>
                <w:szCs w:val="24"/>
                <w:u w:val="single"/>
              </w:rPr>
              <w:t>Надысь</w:t>
            </w:r>
            <w:r w:rsidR="00EF0DBF" w:rsidRPr="005A3597">
              <w:rPr>
                <w:rFonts w:eastAsiaTheme="minorEastAsia" w:cs="Times New Roman"/>
                <w:szCs w:val="24"/>
              </w:rPr>
              <w:t xml:space="preserve"> крыли с Петром сараи, и он тебе велит коня блюсть и сохранять». стр. 515 </w:t>
            </w:r>
          </w:p>
        </w:tc>
        <w:tc>
          <w:tcPr>
            <w:tcW w:w="4783" w:type="dxa"/>
          </w:tcPr>
          <w:p w14:paraId="17045E4A" w14:textId="3F1CA098" w:rsidR="00EF0DBF" w:rsidRPr="005A3597" w:rsidRDefault="00EF0DBF" w:rsidP="001F531D">
            <w:pPr>
              <w:ind w:firstLine="0"/>
              <w:rPr>
                <w:rFonts w:eastAsiaTheme="minorEastAsia" w:cs="Times New Roman"/>
                <w:szCs w:val="24"/>
              </w:rPr>
            </w:pPr>
            <w:r w:rsidRPr="005A3597">
              <w:rPr>
                <w:rFonts w:eastAsiaTheme="minorEastAsia" w:cs="Times New Roman"/>
                <w:szCs w:val="24"/>
                <w:u w:val="single"/>
                <w:lang w:val="en-US"/>
              </w:rPr>
              <w:t>“</w:t>
            </w:r>
            <w:r w:rsidRPr="005A3597">
              <w:rPr>
                <w:rFonts w:eastAsiaTheme="minorEastAsia" w:cs="Times New Roman"/>
                <w:szCs w:val="24"/>
                <w:u w:val="single"/>
              </w:rPr>
              <w:t>The other day</w:t>
            </w:r>
            <w:r w:rsidRPr="005A3597">
              <w:rPr>
                <w:rFonts w:eastAsiaTheme="minorEastAsia" w:cs="Times New Roman"/>
                <w:szCs w:val="24"/>
              </w:rPr>
              <w:t xml:space="preserve"> Pyotr and I roofed the shed, and he orders you to look after the horse and keep it well</w:t>
            </w:r>
            <w:r w:rsidRPr="005A3597">
              <w:rPr>
                <w:rFonts w:eastAsiaTheme="minorEastAsia" w:cs="Times New Roman"/>
                <w:szCs w:val="24"/>
                <w:lang w:val="en-US"/>
              </w:rPr>
              <w:t>”</w:t>
            </w:r>
            <w:r w:rsidRPr="005A3597">
              <w:rPr>
                <w:rFonts w:eastAsiaTheme="minorEastAsia" w:cs="Times New Roman"/>
                <w:szCs w:val="24"/>
              </w:rPr>
              <w:t xml:space="preserve">. </w:t>
            </w:r>
            <w:r w:rsidRPr="005A3597">
              <w:rPr>
                <w:rFonts w:eastAsiaTheme="minorEastAsia" w:cs="Times New Roman"/>
                <w:szCs w:val="24"/>
                <w:lang w:val="en-US"/>
              </w:rPr>
              <w:t>p</w:t>
            </w:r>
            <w:r w:rsidRPr="005A3597">
              <w:rPr>
                <w:rFonts w:eastAsiaTheme="minorEastAsia" w:cs="Times New Roman"/>
                <w:szCs w:val="24"/>
              </w:rPr>
              <w:t>. 620 (</w:t>
            </w:r>
            <w:r w:rsidR="001F531D">
              <w:rPr>
                <w:rFonts w:eastAsiaTheme="minorEastAsia" w:cs="Times New Roman"/>
                <w:szCs w:val="24"/>
              </w:rPr>
              <w:t>СР</w:t>
            </w:r>
            <w:r w:rsidRPr="005A3597">
              <w:rPr>
                <w:rFonts w:eastAsiaTheme="minorEastAsia" w:cs="Times New Roman"/>
                <w:szCs w:val="24"/>
              </w:rPr>
              <w:t>)</w:t>
            </w:r>
          </w:p>
        </w:tc>
      </w:tr>
      <w:tr w:rsidR="00EF0DBF" w:rsidRPr="005A3597" w14:paraId="480993E7"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69CDDCBC" w14:textId="521E0813" w:rsidR="00EF0DBF" w:rsidRPr="005A3597" w:rsidRDefault="00C607CC" w:rsidP="00D2480F">
            <w:pPr>
              <w:ind w:firstLine="0"/>
              <w:rPr>
                <w:rFonts w:eastAsiaTheme="minorEastAsia" w:cs="Times New Roman"/>
                <w:szCs w:val="24"/>
              </w:rPr>
            </w:pPr>
            <w:r w:rsidRPr="005A3597">
              <w:rPr>
                <w:rFonts w:eastAsiaTheme="minorEastAsia" w:cs="Times New Roman"/>
                <w:szCs w:val="24"/>
              </w:rPr>
              <w:t>13,14</w:t>
            </w:r>
            <w:r w:rsidR="00154849" w:rsidRPr="005A3597">
              <w:rPr>
                <w:rFonts w:eastAsiaTheme="minorEastAsia" w:cs="Times New Roman"/>
                <w:szCs w:val="24"/>
              </w:rPr>
              <w:t xml:space="preserve">) </w:t>
            </w:r>
            <w:r w:rsidR="00EF0DBF" w:rsidRPr="005A3597">
              <w:rPr>
                <w:rFonts w:eastAsiaTheme="minorEastAsia" w:cs="Times New Roman"/>
                <w:szCs w:val="24"/>
              </w:rPr>
              <w:t xml:space="preserve">«Коровы </w:t>
            </w:r>
            <w:r w:rsidR="00EF0DBF" w:rsidRPr="005A3597">
              <w:rPr>
                <w:rFonts w:eastAsiaTheme="minorEastAsia" w:cs="Times New Roman"/>
                <w:szCs w:val="24"/>
                <w:u w:val="single"/>
              </w:rPr>
              <w:t>потелились</w:t>
            </w:r>
            <w:r w:rsidR="00EF0DBF" w:rsidRPr="005A3597">
              <w:rPr>
                <w:rFonts w:eastAsiaTheme="minorEastAsia" w:cs="Times New Roman"/>
                <w:szCs w:val="24"/>
              </w:rPr>
              <w:t xml:space="preserve">; старая кобыла </w:t>
            </w:r>
            <w:r w:rsidR="00EF0DBF" w:rsidRPr="005A3597">
              <w:rPr>
                <w:rFonts w:eastAsiaTheme="minorEastAsia" w:cs="Times New Roman"/>
                <w:szCs w:val="24"/>
                <w:u w:val="single"/>
              </w:rPr>
              <w:lastRenderedPageBreak/>
              <w:t>починает</w:t>
            </w:r>
            <w:r w:rsidR="00EF0DBF" w:rsidRPr="005A3597">
              <w:rPr>
                <w:rFonts w:eastAsiaTheme="minorEastAsia" w:cs="Times New Roman"/>
                <w:szCs w:val="24"/>
              </w:rPr>
              <w:t>, отбила вымя, и видно, как жеребенок у ней в пузе стукает». стр. 515</w:t>
            </w:r>
          </w:p>
        </w:tc>
        <w:tc>
          <w:tcPr>
            <w:tcW w:w="4783" w:type="dxa"/>
          </w:tcPr>
          <w:p w14:paraId="199A1AF9" w14:textId="606FCC18" w:rsidR="00EF0DBF" w:rsidRPr="005A3597" w:rsidRDefault="00EF0DBF" w:rsidP="001F531D">
            <w:pPr>
              <w:ind w:firstLine="0"/>
              <w:rPr>
                <w:rFonts w:eastAsiaTheme="minorEastAsia" w:cs="Times New Roman"/>
                <w:szCs w:val="24"/>
                <w:lang w:val="en-US"/>
              </w:rPr>
            </w:pPr>
            <w:r w:rsidRPr="005A3597">
              <w:rPr>
                <w:rFonts w:eastAsiaTheme="minorEastAsia" w:cs="Times New Roman"/>
                <w:szCs w:val="24"/>
                <w:lang w:val="en-US"/>
              </w:rPr>
              <w:lastRenderedPageBreak/>
              <w:t>“</w:t>
            </w:r>
            <w:r w:rsidRPr="005A3597">
              <w:rPr>
                <w:rFonts w:eastAsiaTheme="minorEastAsia" w:cs="Times New Roman"/>
                <w:szCs w:val="24"/>
              </w:rPr>
              <w:t xml:space="preserve">The cows </w:t>
            </w:r>
            <w:r w:rsidRPr="005A3597">
              <w:rPr>
                <w:rFonts w:eastAsiaTheme="minorEastAsia" w:cs="Times New Roman"/>
                <w:szCs w:val="24"/>
                <w:u w:val="single"/>
              </w:rPr>
              <w:t>have calved</w:t>
            </w:r>
            <w:r w:rsidRPr="005A3597">
              <w:rPr>
                <w:rFonts w:eastAsiaTheme="minorEastAsia" w:cs="Times New Roman"/>
                <w:szCs w:val="24"/>
              </w:rPr>
              <w:t xml:space="preserve">, the old mare </w:t>
            </w:r>
            <w:r w:rsidRPr="005A3597">
              <w:rPr>
                <w:rFonts w:eastAsiaTheme="minorEastAsia" w:cs="Times New Roman"/>
                <w:szCs w:val="24"/>
                <w:u w:val="single"/>
              </w:rPr>
              <w:t xml:space="preserve">seems to </w:t>
            </w:r>
            <w:r w:rsidRPr="005A3597">
              <w:rPr>
                <w:rFonts w:eastAsiaTheme="minorEastAsia" w:cs="Times New Roman"/>
                <w:szCs w:val="24"/>
                <w:u w:val="single"/>
              </w:rPr>
              <w:lastRenderedPageBreak/>
              <w:t>be in foal</w:t>
            </w:r>
            <w:r w:rsidRPr="005A3597">
              <w:rPr>
                <w:rFonts w:eastAsiaTheme="minorEastAsia" w:cs="Times New Roman"/>
                <w:szCs w:val="24"/>
              </w:rPr>
              <w:t>, we put a stallion from the district stables to her</w:t>
            </w:r>
            <w:r w:rsidRPr="005A3597">
              <w:rPr>
                <w:rFonts w:eastAsiaTheme="minorEastAsia" w:cs="Times New Roman"/>
                <w:szCs w:val="24"/>
                <w:lang w:val="en-US"/>
              </w:rPr>
              <w:t>”</w:t>
            </w:r>
            <w:r w:rsidRPr="005A3597">
              <w:rPr>
                <w:rFonts w:eastAsiaTheme="minorEastAsia" w:cs="Times New Roman"/>
                <w:szCs w:val="24"/>
              </w:rPr>
              <w:t xml:space="preserve">. </w:t>
            </w:r>
            <w:r w:rsidRPr="005A3597">
              <w:rPr>
                <w:rFonts w:eastAsiaTheme="minorEastAsia" w:cs="Times New Roman"/>
                <w:szCs w:val="24"/>
                <w:lang w:val="en-US"/>
              </w:rPr>
              <w:t>p. 620 (</w:t>
            </w:r>
            <w:r w:rsidR="00E93B5D">
              <w:rPr>
                <w:rFonts w:eastAsiaTheme="minorEastAsia" w:cs="Times New Roman"/>
                <w:szCs w:val="24"/>
                <w:lang w:val="en-US"/>
              </w:rPr>
              <w:t>экспликация</w:t>
            </w:r>
            <w:r w:rsidR="001F531D">
              <w:rPr>
                <w:rFonts w:eastAsiaTheme="minorEastAsia" w:cs="Times New Roman"/>
                <w:szCs w:val="24"/>
                <w:lang w:val="en-US"/>
              </w:rPr>
              <w:t xml:space="preserve"> </w:t>
            </w:r>
            <w:r w:rsidRPr="005A3597">
              <w:rPr>
                <w:rFonts w:eastAsiaTheme="minorEastAsia" w:cs="Times New Roman"/>
                <w:szCs w:val="24"/>
              </w:rPr>
              <w:t>+ опущение</w:t>
            </w:r>
            <w:r w:rsidRPr="005A3597">
              <w:rPr>
                <w:rFonts w:eastAsiaTheme="minorEastAsia" w:cs="Times New Roman"/>
                <w:szCs w:val="24"/>
                <w:lang w:val="en-US"/>
              </w:rPr>
              <w:t>)</w:t>
            </w:r>
          </w:p>
        </w:tc>
      </w:tr>
      <w:tr w:rsidR="00EF0DBF" w:rsidRPr="005A3597" w14:paraId="31B99260"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27BEFC4" w14:textId="6465DE6E" w:rsidR="00EF0DBF" w:rsidRPr="005A3597" w:rsidRDefault="00C607CC" w:rsidP="00D2480F">
            <w:pPr>
              <w:ind w:firstLine="0"/>
              <w:rPr>
                <w:rFonts w:eastAsiaTheme="minorEastAsia" w:cs="Times New Roman"/>
                <w:szCs w:val="24"/>
              </w:rPr>
            </w:pPr>
            <w:r w:rsidRPr="005A3597">
              <w:rPr>
                <w:rFonts w:eastAsiaTheme="minorEastAsia" w:cs="Times New Roman"/>
                <w:szCs w:val="24"/>
              </w:rPr>
              <w:lastRenderedPageBreak/>
              <w:t>15</w:t>
            </w:r>
            <w:r w:rsidR="00154849" w:rsidRPr="005A3597">
              <w:rPr>
                <w:rFonts w:eastAsiaTheme="minorEastAsia" w:cs="Times New Roman"/>
                <w:szCs w:val="24"/>
              </w:rPr>
              <w:t xml:space="preserve">) </w:t>
            </w:r>
            <w:r w:rsidR="00EF0DBF" w:rsidRPr="005A3597">
              <w:rPr>
                <w:rFonts w:eastAsiaTheme="minorEastAsia" w:cs="Times New Roman"/>
                <w:szCs w:val="24"/>
              </w:rPr>
              <w:t xml:space="preserve">«Наташа, </w:t>
            </w:r>
            <w:r w:rsidR="00EF0DBF" w:rsidRPr="005A3597">
              <w:rPr>
                <w:rFonts w:eastAsiaTheme="minorEastAsia" w:cs="Times New Roman"/>
                <w:szCs w:val="24"/>
                <w:u w:val="single"/>
              </w:rPr>
              <w:t>светочка</w:t>
            </w:r>
            <w:r w:rsidR="00EF0DBF" w:rsidRPr="005A3597">
              <w:rPr>
                <w:rFonts w:eastAsiaTheme="minorEastAsia" w:cs="Times New Roman"/>
                <w:szCs w:val="24"/>
              </w:rPr>
              <w:t>, что-то хочу рассказать…». стр. 520</w:t>
            </w:r>
          </w:p>
        </w:tc>
        <w:tc>
          <w:tcPr>
            <w:tcW w:w="4783" w:type="dxa"/>
          </w:tcPr>
          <w:p w14:paraId="57AA0CCA" w14:textId="63BA9411" w:rsidR="00EF0DBF" w:rsidRPr="005A3597" w:rsidRDefault="00EF0DBF" w:rsidP="00D2480F">
            <w:pPr>
              <w:ind w:firstLine="0"/>
              <w:rPr>
                <w:rFonts w:eastAsiaTheme="minorEastAsia" w:cs="Times New Roman"/>
                <w:szCs w:val="24"/>
                <w:lang w:val="en-US"/>
              </w:rPr>
            </w:pPr>
            <w:r w:rsidRPr="005A3597">
              <w:rPr>
                <w:rFonts w:eastAsiaTheme="minorEastAsia" w:cs="Times New Roman"/>
                <w:szCs w:val="24"/>
                <w:lang w:val="en-US"/>
              </w:rPr>
              <w:t>“</w:t>
            </w:r>
            <w:r w:rsidRPr="005A3597">
              <w:rPr>
                <w:rFonts w:eastAsiaTheme="minorEastAsia" w:cs="Times New Roman"/>
                <w:szCs w:val="24"/>
              </w:rPr>
              <w:t>Natalya, I want to tell you something.</w:t>
            </w:r>
            <w:r w:rsidRPr="005A3597">
              <w:rPr>
                <w:rFonts w:eastAsiaTheme="minorEastAsia" w:cs="Times New Roman"/>
                <w:szCs w:val="24"/>
                <w:lang w:val="en-US"/>
              </w:rPr>
              <w:t>” p. 625 (опущение)</w:t>
            </w:r>
          </w:p>
        </w:tc>
      </w:tr>
      <w:tr w:rsidR="00EF0DBF" w:rsidRPr="005A3597" w14:paraId="6E28FA5E"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731436B" w14:textId="7F3800C1" w:rsidR="00EF0DBF" w:rsidRPr="005A3597" w:rsidRDefault="00C607CC" w:rsidP="00D2480F">
            <w:pPr>
              <w:ind w:firstLine="0"/>
              <w:rPr>
                <w:rFonts w:eastAsiaTheme="minorEastAsia" w:cs="Times New Roman"/>
                <w:szCs w:val="24"/>
              </w:rPr>
            </w:pPr>
            <w:r w:rsidRPr="005A3597">
              <w:rPr>
                <w:rFonts w:eastAsiaTheme="minorEastAsia" w:cs="Times New Roman"/>
                <w:szCs w:val="24"/>
              </w:rPr>
              <w:t>16</w:t>
            </w:r>
            <w:r w:rsidR="00154849" w:rsidRPr="005A3597">
              <w:rPr>
                <w:rFonts w:eastAsiaTheme="minorEastAsia" w:cs="Times New Roman"/>
                <w:szCs w:val="24"/>
              </w:rPr>
              <w:t xml:space="preserve">) </w:t>
            </w:r>
            <w:r w:rsidR="00EF0DBF" w:rsidRPr="005A3597">
              <w:rPr>
                <w:rFonts w:eastAsiaTheme="minorEastAsia" w:cs="Times New Roman"/>
                <w:szCs w:val="24"/>
              </w:rPr>
              <w:t>«Игрища» стр. 519</w:t>
            </w:r>
          </w:p>
        </w:tc>
        <w:tc>
          <w:tcPr>
            <w:tcW w:w="4783" w:type="dxa"/>
          </w:tcPr>
          <w:p w14:paraId="77F431D7" w14:textId="777BA048" w:rsidR="00EF0DBF" w:rsidRPr="005A3597" w:rsidRDefault="00EF0DBF" w:rsidP="001F531D">
            <w:pPr>
              <w:ind w:firstLine="0"/>
              <w:rPr>
                <w:rFonts w:eastAsiaTheme="minorEastAsia" w:cs="Times New Roman"/>
                <w:szCs w:val="24"/>
                <w:lang w:val="en-US"/>
              </w:rPr>
            </w:pPr>
            <w:r w:rsidRPr="005A3597">
              <w:rPr>
                <w:rFonts w:eastAsiaTheme="minorEastAsia" w:cs="Times New Roman"/>
                <w:szCs w:val="24"/>
                <w:lang w:val="en-US"/>
              </w:rPr>
              <w:t>“Evening gatherings” p. 625 (</w:t>
            </w:r>
            <w:r w:rsidR="00E93B5D">
              <w:rPr>
                <w:rFonts w:eastAsiaTheme="minorEastAsia" w:cs="Times New Roman"/>
                <w:szCs w:val="24"/>
              </w:rPr>
              <w:t>экспликация</w:t>
            </w:r>
            <w:r w:rsidRPr="005A3597">
              <w:rPr>
                <w:rFonts w:eastAsiaTheme="minorEastAsia" w:cs="Times New Roman"/>
                <w:szCs w:val="24"/>
                <w:lang w:val="en-US"/>
              </w:rPr>
              <w:t>)</w:t>
            </w:r>
          </w:p>
        </w:tc>
      </w:tr>
      <w:tr w:rsidR="00EF0DBF" w:rsidRPr="005A3597" w14:paraId="2A009A4D"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519CC54" w14:textId="583508D0" w:rsidR="00EF0DBF" w:rsidRPr="005A3597" w:rsidRDefault="00C607CC" w:rsidP="00D2480F">
            <w:pPr>
              <w:ind w:firstLine="0"/>
              <w:rPr>
                <w:rFonts w:eastAsiaTheme="minorEastAsia" w:cs="Times New Roman"/>
                <w:szCs w:val="24"/>
              </w:rPr>
            </w:pPr>
            <w:r w:rsidRPr="005A3597">
              <w:rPr>
                <w:rFonts w:eastAsiaTheme="minorEastAsia" w:cs="Times New Roman"/>
                <w:szCs w:val="24"/>
              </w:rPr>
              <w:t>17)</w:t>
            </w:r>
            <w:r w:rsidR="00154849" w:rsidRPr="005A3597">
              <w:rPr>
                <w:rFonts w:eastAsiaTheme="minorEastAsia" w:cs="Times New Roman"/>
                <w:szCs w:val="24"/>
              </w:rPr>
              <w:t xml:space="preserve"> </w:t>
            </w:r>
            <w:r w:rsidR="00EF0DBF" w:rsidRPr="005A3597">
              <w:rPr>
                <w:rFonts w:eastAsiaTheme="minorEastAsia" w:cs="Times New Roman"/>
                <w:szCs w:val="24"/>
              </w:rPr>
              <w:t xml:space="preserve">«Против хутора мелел </w:t>
            </w:r>
            <w:r w:rsidR="00EF0DBF" w:rsidRPr="005A3597">
              <w:rPr>
                <w:rFonts w:eastAsiaTheme="minorEastAsia" w:cs="Times New Roman"/>
                <w:szCs w:val="24"/>
                <w:u w:val="single"/>
              </w:rPr>
              <w:t>Дон</w:t>
            </w:r>
            <w:r w:rsidR="00EF0DBF" w:rsidRPr="005A3597">
              <w:rPr>
                <w:rFonts w:eastAsiaTheme="minorEastAsia" w:cs="Times New Roman"/>
                <w:szCs w:val="24"/>
              </w:rPr>
              <w:t>, и там, где раньше быстрилось шальное стремя, образовался брод, на тот берег переходили быки, не замочив спины». Стр. 522</w:t>
            </w:r>
          </w:p>
        </w:tc>
        <w:tc>
          <w:tcPr>
            <w:tcW w:w="4783" w:type="dxa"/>
          </w:tcPr>
          <w:p w14:paraId="39C086D0" w14:textId="5077103D" w:rsidR="00EF0DBF" w:rsidRPr="005A3597" w:rsidRDefault="00EF0DBF" w:rsidP="00D2480F">
            <w:pPr>
              <w:ind w:firstLine="0"/>
              <w:rPr>
                <w:rFonts w:eastAsiaTheme="minorEastAsia" w:cs="Times New Roman"/>
                <w:szCs w:val="24"/>
                <w:lang w:val="en-US"/>
              </w:rPr>
            </w:pPr>
            <w:r w:rsidRPr="005A3597">
              <w:rPr>
                <w:rFonts w:eastAsiaTheme="minorEastAsia" w:cs="Times New Roman"/>
                <w:szCs w:val="24"/>
                <w:lang w:val="en-US"/>
              </w:rPr>
              <w:t>“</w:t>
            </w:r>
            <w:r w:rsidRPr="005A3597">
              <w:rPr>
                <w:rFonts w:eastAsiaTheme="minorEastAsia" w:cs="Times New Roman"/>
                <w:szCs w:val="24"/>
              </w:rPr>
              <w:t xml:space="preserve">By the village </w:t>
            </w:r>
            <w:r w:rsidRPr="005A3597">
              <w:rPr>
                <w:rFonts w:eastAsiaTheme="minorEastAsia" w:cs="Times New Roman"/>
                <w:szCs w:val="24"/>
                <w:u w:val="single"/>
              </w:rPr>
              <w:t xml:space="preserve">the Don </w:t>
            </w:r>
            <w:r w:rsidRPr="005A3597">
              <w:rPr>
                <w:rFonts w:eastAsiaTheme="minorEastAsia" w:cs="Times New Roman"/>
                <w:szCs w:val="24"/>
              </w:rPr>
              <w:t>grew shallow, and where the surging current had run swiftly a ford was made, and bullocks</w:t>
            </w:r>
            <w:r w:rsidRPr="005A3597">
              <w:rPr>
                <w:rFonts w:cs="Times New Roman"/>
                <w:szCs w:val="24"/>
              </w:rPr>
              <w:t xml:space="preserve"> </w:t>
            </w:r>
            <w:r w:rsidRPr="005A3597">
              <w:rPr>
                <w:rFonts w:eastAsiaTheme="minorEastAsia" w:cs="Times New Roman"/>
                <w:szCs w:val="24"/>
              </w:rPr>
              <w:t>could cross to the other bank without wetting their backs.</w:t>
            </w:r>
            <w:r w:rsidRPr="005A3597">
              <w:rPr>
                <w:rFonts w:eastAsiaTheme="minorEastAsia" w:cs="Times New Roman"/>
                <w:szCs w:val="24"/>
                <w:lang w:val="en-US"/>
              </w:rPr>
              <w:t>” P. 628 (</w:t>
            </w:r>
            <w:r w:rsidRPr="005A3597">
              <w:rPr>
                <w:rFonts w:eastAsiaTheme="minorEastAsia" w:cs="Times New Roman"/>
                <w:szCs w:val="24"/>
              </w:rPr>
              <w:t>транслитерация</w:t>
            </w:r>
            <w:r w:rsidRPr="005A3597">
              <w:rPr>
                <w:rFonts w:eastAsiaTheme="minorEastAsia" w:cs="Times New Roman"/>
                <w:szCs w:val="24"/>
                <w:lang w:val="en-US"/>
              </w:rPr>
              <w:t>)</w:t>
            </w:r>
          </w:p>
        </w:tc>
      </w:tr>
      <w:tr w:rsidR="00EF0DBF" w:rsidRPr="005A3597" w14:paraId="156140D6"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742C5369" w14:textId="6568C2CF" w:rsidR="00EF0DBF" w:rsidRPr="005A3597" w:rsidRDefault="00C607CC" w:rsidP="00D2480F">
            <w:pPr>
              <w:ind w:firstLine="0"/>
              <w:rPr>
                <w:rFonts w:eastAsiaTheme="minorEastAsia" w:cs="Times New Roman"/>
                <w:szCs w:val="24"/>
              </w:rPr>
            </w:pPr>
            <w:r w:rsidRPr="005A3597">
              <w:rPr>
                <w:rFonts w:eastAsiaTheme="minorEastAsia" w:cs="Times New Roman"/>
                <w:szCs w:val="24"/>
              </w:rPr>
              <w:t>18</w:t>
            </w:r>
            <w:r w:rsidR="00154849" w:rsidRPr="005A3597">
              <w:rPr>
                <w:rFonts w:eastAsiaTheme="minorEastAsia" w:cs="Times New Roman"/>
                <w:szCs w:val="24"/>
              </w:rPr>
              <w:t xml:space="preserve">) </w:t>
            </w:r>
            <w:r w:rsidR="00EF0DBF" w:rsidRPr="005A3597">
              <w:rPr>
                <w:rFonts w:eastAsiaTheme="minorEastAsia" w:cs="Times New Roman"/>
                <w:szCs w:val="24"/>
              </w:rPr>
              <w:t xml:space="preserve">«Хутор» стр. 522 </w:t>
            </w:r>
          </w:p>
        </w:tc>
        <w:tc>
          <w:tcPr>
            <w:tcW w:w="4783" w:type="dxa"/>
          </w:tcPr>
          <w:p w14:paraId="6388E25F" w14:textId="4D8F9B6F" w:rsidR="00EF0DBF" w:rsidRPr="005A3597" w:rsidRDefault="00EF0DBF" w:rsidP="001F531D">
            <w:pPr>
              <w:ind w:firstLine="0"/>
              <w:rPr>
                <w:rFonts w:eastAsiaTheme="minorEastAsia" w:cs="Times New Roman"/>
                <w:szCs w:val="24"/>
                <w:lang w:val="en-US"/>
              </w:rPr>
            </w:pPr>
            <w:r w:rsidRPr="005A3597">
              <w:rPr>
                <w:rFonts w:eastAsiaTheme="minorEastAsia" w:cs="Times New Roman"/>
                <w:szCs w:val="24"/>
                <w:lang w:val="en-US"/>
              </w:rPr>
              <w:t>“Village” p. 628 (</w:t>
            </w:r>
            <w:r w:rsidR="001F531D">
              <w:rPr>
                <w:rFonts w:eastAsiaTheme="minorEastAsia" w:cs="Times New Roman"/>
                <w:szCs w:val="24"/>
              </w:rPr>
              <w:t>генерализация</w:t>
            </w:r>
            <w:r w:rsidRPr="005A3597">
              <w:rPr>
                <w:rFonts w:eastAsiaTheme="minorEastAsia" w:cs="Times New Roman"/>
                <w:szCs w:val="24"/>
                <w:lang w:val="en-US"/>
              </w:rPr>
              <w:t>)</w:t>
            </w:r>
          </w:p>
        </w:tc>
      </w:tr>
      <w:tr w:rsidR="00EF0DBF" w:rsidRPr="005A3597" w14:paraId="3F23988E"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F5A3A6C" w14:textId="3552BB1C" w:rsidR="00EF0DBF" w:rsidRPr="005A3597" w:rsidRDefault="00C607CC" w:rsidP="00D2480F">
            <w:pPr>
              <w:ind w:firstLine="0"/>
              <w:rPr>
                <w:rFonts w:eastAsiaTheme="minorEastAsia" w:cs="Times New Roman"/>
                <w:szCs w:val="24"/>
              </w:rPr>
            </w:pPr>
            <w:r w:rsidRPr="005A3597">
              <w:rPr>
                <w:rFonts w:cs="Times New Roman"/>
                <w:szCs w:val="24"/>
              </w:rPr>
              <w:t>19</w:t>
            </w:r>
            <w:r w:rsidR="00154849" w:rsidRPr="005A3597">
              <w:rPr>
                <w:rFonts w:cs="Times New Roman"/>
                <w:szCs w:val="24"/>
              </w:rPr>
              <w:t xml:space="preserve">) </w:t>
            </w:r>
            <w:r w:rsidR="00EF0DBF" w:rsidRPr="005A3597">
              <w:rPr>
                <w:rFonts w:cs="Times New Roman"/>
                <w:szCs w:val="24"/>
              </w:rPr>
              <w:t>«</w:t>
            </w:r>
            <w:r w:rsidR="00EF0DBF" w:rsidRPr="005A3597">
              <w:rPr>
                <w:rFonts w:eastAsiaTheme="minorEastAsia" w:cs="Times New Roman"/>
                <w:szCs w:val="24"/>
              </w:rPr>
              <w:t xml:space="preserve">Ох, милостивец, Микола-угодник…» стр. 523 </w:t>
            </w:r>
          </w:p>
        </w:tc>
        <w:tc>
          <w:tcPr>
            <w:tcW w:w="4783" w:type="dxa"/>
          </w:tcPr>
          <w:p w14:paraId="637FF695" w14:textId="5903E88E" w:rsidR="00EF0DBF" w:rsidRPr="005A3597" w:rsidRDefault="00EF0DBF" w:rsidP="00D2480F">
            <w:pPr>
              <w:ind w:firstLine="0"/>
              <w:rPr>
                <w:rFonts w:eastAsiaTheme="minorEastAsia" w:cs="Times New Roman"/>
                <w:szCs w:val="24"/>
                <w:lang w:val="en-US"/>
              </w:rPr>
            </w:pPr>
            <w:r w:rsidRPr="005A3597">
              <w:rPr>
                <w:rFonts w:eastAsiaTheme="minorEastAsia" w:cs="Times New Roman"/>
                <w:szCs w:val="24"/>
              </w:rPr>
              <w:t xml:space="preserve">Опущение </w:t>
            </w:r>
            <w:r w:rsidRPr="005A3597">
              <w:rPr>
                <w:rFonts w:eastAsiaTheme="minorEastAsia" w:cs="Times New Roman"/>
                <w:szCs w:val="24"/>
                <w:lang w:val="en-US"/>
              </w:rPr>
              <w:t>p. 630</w:t>
            </w:r>
          </w:p>
        </w:tc>
      </w:tr>
      <w:tr w:rsidR="00EF0DBF" w:rsidRPr="005A3597" w14:paraId="7EB55981"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53A0650A" w14:textId="6FAB6C84" w:rsidR="00EF0DBF" w:rsidRPr="005A3597" w:rsidRDefault="00C607CC" w:rsidP="00D2480F">
            <w:pPr>
              <w:ind w:firstLine="0"/>
              <w:rPr>
                <w:rFonts w:eastAsiaTheme="minorEastAsia" w:cs="Times New Roman"/>
                <w:szCs w:val="24"/>
              </w:rPr>
            </w:pPr>
            <w:r w:rsidRPr="005A3597">
              <w:rPr>
                <w:rFonts w:eastAsiaTheme="minorEastAsia" w:cs="Times New Roman"/>
                <w:szCs w:val="24"/>
              </w:rPr>
              <w:t>20)</w:t>
            </w:r>
            <w:r w:rsidR="00EF0DBF" w:rsidRPr="005A3597">
              <w:rPr>
                <w:rFonts w:eastAsiaTheme="minorEastAsia" w:cs="Times New Roman"/>
                <w:szCs w:val="24"/>
              </w:rPr>
              <w:t xml:space="preserve"> «Студенты </w:t>
            </w:r>
            <w:r w:rsidR="00EF0DBF" w:rsidRPr="005A3597">
              <w:rPr>
                <w:rFonts w:eastAsiaTheme="minorEastAsia" w:cs="Times New Roman"/>
                <w:szCs w:val="24"/>
                <w:u w:val="single"/>
              </w:rPr>
              <w:t>мутят</w:t>
            </w:r>
            <w:r w:rsidR="00EF0DBF" w:rsidRPr="005A3597">
              <w:rPr>
                <w:rFonts w:eastAsiaTheme="minorEastAsia" w:cs="Times New Roman"/>
                <w:szCs w:val="24"/>
              </w:rPr>
              <w:t>, небось». стр. 524</w:t>
            </w:r>
          </w:p>
        </w:tc>
        <w:tc>
          <w:tcPr>
            <w:tcW w:w="4783" w:type="dxa"/>
          </w:tcPr>
          <w:p w14:paraId="4B510839" w14:textId="5A982583" w:rsidR="00EF0DBF" w:rsidRPr="005A3597" w:rsidRDefault="00EF0DBF" w:rsidP="001F531D">
            <w:pPr>
              <w:ind w:firstLine="0"/>
              <w:rPr>
                <w:rFonts w:eastAsiaTheme="minorEastAsia" w:cs="Times New Roman"/>
                <w:szCs w:val="24"/>
                <w:lang w:val="en-US"/>
              </w:rPr>
            </w:pPr>
            <w:r w:rsidRPr="005A3597">
              <w:rPr>
                <w:rFonts w:eastAsiaTheme="minorEastAsia" w:cs="Times New Roman"/>
                <w:szCs w:val="24"/>
                <w:lang w:val="en-US"/>
              </w:rPr>
              <w:t>“</w:t>
            </w:r>
            <w:r w:rsidRPr="005A3597">
              <w:rPr>
                <w:rFonts w:eastAsiaTheme="minorEastAsia" w:cs="Times New Roman"/>
                <w:szCs w:val="24"/>
              </w:rPr>
              <w:t xml:space="preserve">It's the students </w:t>
            </w:r>
            <w:r w:rsidRPr="005A3597">
              <w:rPr>
                <w:rFonts w:eastAsiaTheme="minorEastAsia" w:cs="Times New Roman"/>
                <w:szCs w:val="24"/>
                <w:u w:val="single"/>
              </w:rPr>
              <w:t>giving trouble</w:t>
            </w:r>
            <w:r w:rsidRPr="005A3597">
              <w:rPr>
                <w:rFonts w:eastAsiaTheme="minorEastAsia" w:cs="Times New Roman"/>
                <w:szCs w:val="24"/>
              </w:rPr>
              <w:t>, I expect.</w:t>
            </w:r>
            <w:r w:rsidRPr="005A3597">
              <w:rPr>
                <w:rFonts w:eastAsiaTheme="minorEastAsia" w:cs="Times New Roman"/>
                <w:szCs w:val="24"/>
                <w:lang w:val="en-US"/>
              </w:rPr>
              <w:t>” p. 631 (</w:t>
            </w:r>
            <w:r w:rsidR="00E93B5D">
              <w:rPr>
                <w:rFonts w:eastAsiaTheme="minorEastAsia" w:cs="Times New Roman"/>
                <w:szCs w:val="24"/>
              </w:rPr>
              <w:t>экспликация</w:t>
            </w:r>
            <w:r w:rsidRPr="005A3597">
              <w:rPr>
                <w:rFonts w:eastAsiaTheme="minorEastAsia" w:cs="Times New Roman"/>
                <w:szCs w:val="24"/>
                <w:lang w:val="en-US"/>
              </w:rPr>
              <w:t>)</w:t>
            </w:r>
          </w:p>
        </w:tc>
      </w:tr>
      <w:tr w:rsidR="00EF0DBF" w:rsidRPr="005A3597" w14:paraId="557E2D48"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0E37B229" w14:textId="23D70617" w:rsidR="00EF0DBF" w:rsidRPr="005A3597" w:rsidRDefault="00C607CC" w:rsidP="00D2480F">
            <w:pPr>
              <w:ind w:firstLine="0"/>
              <w:rPr>
                <w:rFonts w:eastAsiaTheme="minorEastAsia" w:cs="Times New Roman"/>
                <w:szCs w:val="24"/>
              </w:rPr>
            </w:pPr>
            <w:r w:rsidRPr="005A3597">
              <w:rPr>
                <w:rFonts w:eastAsiaTheme="minorEastAsia" w:cs="Times New Roman"/>
                <w:szCs w:val="24"/>
              </w:rPr>
              <w:t>21</w:t>
            </w:r>
            <w:r w:rsidR="00154849" w:rsidRPr="005A3597">
              <w:rPr>
                <w:rFonts w:eastAsiaTheme="minorEastAsia" w:cs="Times New Roman"/>
                <w:szCs w:val="24"/>
              </w:rPr>
              <w:t xml:space="preserve">) </w:t>
            </w:r>
            <w:r w:rsidR="00EF0DBF" w:rsidRPr="005A3597">
              <w:rPr>
                <w:rFonts w:eastAsiaTheme="minorEastAsia" w:cs="Times New Roman"/>
                <w:szCs w:val="24"/>
              </w:rPr>
              <w:t>«Брехни» стр. 525</w:t>
            </w:r>
          </w:p>
        </w:tc>
        <w:tc>
          <w:tcPr>
            <w:tcW w:w="4783" w:type="dxa"/>
          </w:tcPr>
          <w:p w14:paraId="09BA91F6" w14:textId="51FBE25F" w:rsidR="00EF0DBF" w:rsidRPr="005A3597" w:rsidRDefault="00EF0DBF" w:rsidP="00D2480F">
            <w:pPr>
              <w:ind w:firstLine="0"/>
              <w:rPr>
                <w:rFonts w:eastAsiaTheme="minorEastAsia" w:cs="Times New Roman"/>
                <w:szCs w:val="24"/>
                <w:lang w:val="en-US"/>
              </w:rPr>
            </w:pPr>
            <w:r w:rsidRPr="005A3597">
              <w:rPr>
                <w:rFonts w:eastAsiaTheme="minorEastAsia" w:cs="Times New Roman"/>
                <w:szCs w:val="24"/>
              </w:rPr>
              <w:t xml:space="preserve">Опущение </w:t>
            </w:r>
            <w:r w:rsidRPr="005A3597">
              <w:rPr>
                <w:rFonts w:eastAsiaTheme="minorEastAsia" w:cs="Times New Roman"/>
                <w:szCs w:val="24"/>
                <w:lang w:val="en-US"/>
              </w:rPr>
              <w:t>p. 632</w:t>
            </w:r>
          </w:p>
        </w:tc>
      </w:tr>
      <w:tr w:rsidR="00EF0DBF" w:rsidRPr="005A3597" w14:paraId="621BF401"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649C15B8" w14:textId="36A9976F" w:rsidR="00EF0DBF" w:rsidRPr="005A3597" w:rsidRDefault="00C607CC" w:rsidP="00D2480F">
            <w:pPr>
              <w:ind w:firstLine="0"/>
              <w:rPr>
                <w:rFonts w:eastAsiaTheme="minorEastAsia" w:cs="Times New Roman"/>
                <w:szCs w:val="24"/>
              </w:rPr>
            </w:pPr>
            <w:r w:rsidRPr="005A3597">
              <w:rPr>
                <w:rFonts w:eastAsiaTheme="minorEastAsia" w:cs="Times New Roman"/>
                <w:szCs w:val="24"/>
              </w:rPr>
              <w:t>22</w:t>
            </w:r>
            <w:r w:rsidR="00154849" w:rsidRPr="005A3597">
              <w:rPr>
                <w:rFonts w:eastAsiaTheme="minorEastAsia" w:cs="Times New Roman"/>
                <w:szCs w:val="24"/>
              </w:rPr>
              <w:t xml:space="preserve">) </w:t>
            </w:r>
            <w:r w:rsidR="00EF0DBF" w:rsidRPr="005A3597">
              <w:rPr>
                <w:rFonts w:eastAsiaTheme="minorEastAsia" w:cs="Times New Roman"/>
                <w:szCs w:val="24"/>
              </w:rPr>
              <w:t>«</w:t>
            </w:r>
            <w:r w:rsidR="00EF0DBF" w:rsidRPr="005A3597">
              <w:rPr>
                <w:rFonts w:eastAsiaTheme="minorEastAsia" w:cs="Times New Roman"/>
                <w:szCs w:val="24"/>
                <w:u w:val="single"/>
              </w:rPr>
              <w:t>Атаман</w:t>
            </w:r>
            <w:r w:rsidR="00EF0DBF" w:rsidRPr="005A3597">
              <w:rPr>
                <w:rFonts w:eastAsiaTheme="minorEastAsia" w:cs="Times New Roman"/>
                <w:szCs w:val="24"/>
              </w:rPr>
              <w:t xml:space="preserve"> вытянулся, свисая верхней частью туловища так…» стр. 528</w:t>
            </w:r>
          </w:p>
        </w:tc>
        <w:tc>
          <w:tcPr>
            <w:tcW w:w="4783" w:type="dxa"/>
          </w:tcPr>
          <w:p w14:paraId="52FA29A1" w14:textId="098C81D7" w:rsidR="00EF0DBF" w:rsidRPr="005A3597" w:rsidRDefault="00EF0DBF" w:rsidP="00D2480F">
            <w:pPr>
              <w:ind w:firstLine="0"/>
              <w:rPr>
                <w:rFonts w:eastAsiaTheme="minorEastAsia" w:cs="Times New Roman"/>
                <w:szCs w:val="24"/>
                <w:lang w:val="en-US"/>
              </w:rPr>
            </w:pPr>
            <w:r w:rsidRPr="005A3597">
              <w:rPr>
                <w:rFonts w:eastAsiaTheme="minorEastAsia" w:cs="Times New Roman"/>
                <w:szCs w:val="24"/>
                <w:lang w:val="en-US"/>
              </w:rPr>
              <w:t>“</w:t>
            </w:r>
            <w:r w:rsidRPr="005A3597">
              <w:rPr>
                <w:rFonts w:eastAsiaTheme="minorEastAsia" w:cs="Times New Roman"/>
                <w:szCs w:val="24"/>
                <w:u w:val="single"/>
              </w:rPr>
              <w:t>The ataman</w:t>
            </w:r>
            <w:r w:rsidRPr="005A3597">
              <w:rPr>
                <w:rFonts w:eastAsiaTheme="minorEastAsia" w:cs="Times New Roman"/>
                <w:szCs w:val="24"/>
              </w:rPr>
              <w:t xml:space="preserve"> drew himself up so that the veins bulged over his high collar…</w:t>
            </w:r>
            <w:r w:rsidRPr="005A3597">
              <w:rPr>
                <w:rFonts w:eastAsiaTheme="minorEastAsia" w:cs="Times New Roman"/>
                <w:szCs w:val="24"/>
                <w:lang w:val="en-US"/>
              </w:rPr>
              <w:t>” p. 635 (</w:t>
            </w:r>
            <w:r w:rsidRPr="005A3597">
              <w:rPr>
                <w:rFonts w:eastAsiaTheme="minorEastAsia" w:cs="Times New Roman"/>
                <w:szCs w:val="24"/>
              </w:rPr>
              <w:t>транслитерация</w:t>
            </w:r>
            <w:r w:rsidRPr="005A3597">
              <w:rPr>
                <w:rFonts w:eastAsiaTheme="minorEastAsia" w:cs="Times New Roman"/>
                <w:szCs w:val="24"/>
                <w:lang w:val="en-US"/>
              </w:rPr>
              <w:t>)</w:t>
            </w:r>
          </w:p>
        </w:tc>
      </w:tr>
      <w:tr w:rsidR="00EF0DBF" w:rsidRPr="005A3597" w14:paraId="17B4B035"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656CC77E" w14:textId="1D695CB8" w:rsidR="00EF0DBF" w:rsidRPr="005A3597" w:rsidRDefault="00C607CC" w:rsidP="00D2480F">
            <w:pPr>
              <w:ind w:firstLine="0"/>
              <w:rPr>
                <w:rFonts w:eastAsiaTheme="minorEastAsia" w:cs="Times New Roman"/>
                <w:szCs w:val="24"/>
              </w:rPr>
            </w:pPr>
            <w:r w:rsidRPr="005A3597">
              <w:rPr>
                <w:rFonts w:cs="Times New Roman"/>
                <w:szCs w:val="24"/>
              </w:rPr>
              <w:t>23</w:t>
            </w:r>
            <w:r w:rsidR="00154849" w:rsidRPr="005A3597">
              <w:rPr>
                <w:rFonts w:cs="Times New Roman"/>
                <w:szCs w:val="24"/>
              </w:rPr>
              <w:t xml:space="preserve">) </w:t>
            </w:r>
            <w:r w:rsidR="00EF0DBF" w:rsidRPr="005A3597">
              <w:rPr>
                <w:rFonts w:cs="Times New Roman"/>
                <w:szCs w:val="24"/>
              </w:rPr>
              <w:t>«</w:t>
            </w:r>
            <w:r w:rsidR="00EF0DBF" w:rsidRPr="005A3597">
              <w:rPr>
                <w:rFonts w:eastAsiaTheme="minorEastAsia" w:cs="Times New Roman"/>
                <w:szCs w:val="24"/>
              </w:rPr>
              <w:t>Тарантас» стр. 536</w:t>
            </w:r>
          </w:p>
        </w:tc>
        <w:tc>
          <w:tcPr>
            <w:tcW w:w="4783" w:type="dxa"/>
          </w:tcPr>
          <w:p w14:paraId="192E13A7" w14:textId="6E5DDCBC" w:rsidR="00EF0DBF" w:rsidRPr="005A3597" w:rsidRDefault="00EF0DBF" w:rsidP="00D2480F">
            <w:pPr>
              <w:ind w:firstLine="0"/>
              <w:rPr>
                <w:rFonts w:eastAsiaTheme="minorEastAsia" w:cs="Times New Roman"/>
                <w:szCs w:val="24"/>
              </w:rPr>
            </w:pPr>
            <w:r w:rsidRPr="005A3597">
              <w:rPr>
                <w:rFonts w:eastAsiaTheme="minorEastAsia" w:cs="Times New Roman"/>
                <w:szCs w:val="24"/>
                <w:lang w:val="en-US"/>
              </w:rPr>
              <w:t>“</w:t>
            </w:r>
            <w:r w:rsidRPr="005A3597">
              <w:rPr>
                <w:rFonts w:eastAsiaTheme="minorEastAsia" w:cs="Times New Roman"/>
                <w:szCs w:val="24"/>
              </w:rPr>
              <w:t>Tarantass</w:t>
            </w:r>
            <w:r w:rsidRPr="005A3597">
              <w:rPr>
                <w:rFonts w:eastAsiaTheme="minorEastAsia" w:cs="Times New Roman"/>
                <w:szCs w:val="24"/>
                <w:lang w:val="en-US"/>
              </w:rPr>
              <w:t>” p.647</w:t>
            </w:r>
            <w:r w:rsidRPr="005A3597">
              <w:rPr>
                <w:rFonts w:eastAsiaTheme="minorEastAsia" w:cs="Times New Roman"/>
                <w:szCs w:val="24"/>
              </w:rPr>
              <w:t xml:space="preserve"> (транскрипция)</w:t>
            </w:r>
          </w:p>
        </w:tc>
      </w:tr>
      <w:tr w:rsidR="00EF0DBF" w:rsidRPr="005A3597" w14:paraId="0F034215"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09D8A01F" w14:textId="2C729370" w:rsidR="00EF0DBF" w:rsidRPr="005A3597" w:rsidRDefault="00C607CC" w:rsidP="00D2480F">
            <w:pPr>
              <w:ind w:firstLine="0"/>
              <w:rPr>
                <w:rFonts w:eastAsiaTheme="minorEastAsia" w:cs="Times New Roman"/>
                <w:szCs w:val="24"/>
              </w:rPr>
            </w:pPr>
            <w:r w:rsidRPr="005A3597">
              <w:rPr>
                <w:rFonts w:cs="Times New Roman"/>
                <w:szCs w:val="24"/>
              </w:rPr>
              <w:t>24, 25, 26</w:t>
            </w:r>
            <w:r w:rsidR="00154849" w:rsidRPr="005A3597">
              <w:rPr>
                <w:rFonts w:cs="Times New Roman"/>
                <w:szCs w:val="24"/>
              </w:rPr>
              <w:t xml:space="preserve">) </w:t>
            </w:r>
            <w:r w:rsidRPr="005A3597">
              <w:rPr>
                <w:rFonts w:cs="Times New Roman"/>
                <w:szCs w:val="24"/>
              </w:rPr>
              <w:t>«</w:t>
            </w:r>
            <w:r w:rsidR="00EF0DBF" w:rsidRPr="005A3597">
              <w:rPr>
                <w:rFonts w:cs="Times New Roman"/>
                <w:szCs w:val="24"/>
                <w:u w:val="single"/>
              </w:rPr>
              <w:t>Казаки</w:t>
            </w:r>
            <w:r w:rsidR="00EF0DBF" w:rsidRPr="005A3597">
              <w:rPr>
                <w:rFonts w:cs="Times New Roman"/>
                <w:szCs w:val="24"/>
              </w:rPr>
              <w:t xml:space="preserve"> сдержанно посмеивались в бороды, голосисто перекликались бабы, </w:t>
            </w:r>
            <w:r w:rsidR="00EF0DBF" w:rsidRPr="005A3597">
              <w:rPr>
                <w:rFonts w:cs="Times New Roman"/>
                <w:szCs w:val="24"/>
                <w:u w:val="single"/>
              </w:rPr>
              <w:t>орда немытых казачат</w:t>
            </w:r>
            <w:r w:rsidR="00EF0DBF" w:rsidRPr="005A3597">
              <w:rPr>
                <w:rFonts w:cs="Times New Roman"/>
                <w:szCs w:val="24"/>
              </w:rPr>
              <w:t xml:space="preserve"> </w:t>
            </w:r>
            <w:r w:rsidR="00EF0DBF" w:rsidRPr="005A3597">
              <w:rPr>
                <w:rFonts w:cs="Times New Roman"/>
                <w:szCs w:val="24"/>
                <w:u w:val="single"/>
              </w:rPr>
              <w:t>улюлюкала</w:t>
            </w:r>
            <w:r w:rsidR="00EF0DBF" w:rsidRPr="005A3597">
              <w:rPr>
                <w:rFonts w:cs="Times New Roman"/>
                <w:szCs w:val="24"/>
              </w:rPr>
              <w:t xml:space="preserve"> Прокофию вслед</w:t>
            </w:r>
            <w:r w:rsidRPr="005A3597">
              <w:rPr>
                <w:rFonts w:cs="Times New Roman"/>
                <w:szCs w:val="24"/>
              </w:rPr>
              <w:t>»</w:t>
            </w:r>
            <w:r w:rsidR="00EF0DBF" w:rsidRPr="005A3597">
              <w:rPr>
                <w:rFonts w:cs="Times New Roman"/>
                <w:szCs w:val="24"/>
              </w:rPr>
              <w:t>.</w:t>
            </w:r>
            <w:r w:rsidRPr="005A3597">
              <w:rPr>
                <w:rFonts w:cs="Times New Roman"/>
                <w:szCs w:val="24"/>
              </w:rPr>
              <w:t xml:space="preserve"> стр. 13</w:t>
            </w:r>
          </w:p>
        </w:tc>
        <w:tc>
          <w:tcPr>
            <w:tcW w:w="4783" w:type="dxa"/>
          </w:tcPr>
          <w:p w14:paraId="568387F2" w14:textId="3933B038" w:rsidR="00EF0DBF" w:rsidRPr="005A3597" w:rsidRDefault="00C607CC" w:rsidP="001F531D">
            <w:pPr>
              <w:ind w:firstLine="0"/>
              <w:rPr>
                <w:rFonts w:eastAsiaTheme="minorEastAsia" w:cs="Times New Roman"/>
                <w:szCs w:val="24"/>
              </w:rPr>
            </w:pPr>
            <w:r w:rsidRPr="005A3597">
              <w:rPr>
                <w:rFonts w:cs="Times New Roman"/>
                <w:szCs w:val="24"/>
                <w:u w:val="single"/>
                <w:lang w:val="en-US"/>
              </w:rPr>
              <w:t>“</w:t>
            </w:r>
            <w:r w:rsidR="00EF0DBF" w:rsidRPr="005A3597">
              <w:rPr>
                <w:rFonts w:cs="Times New Roman"/>
                <w:szCs w:val="24"/>
                <w:u w:val="single"/>
                <w:lang w:val="en-US"/>
              </w:rPr>
              <w:t>The men</w:t>
            </w:r>
            <w:r w:rsidR="00EF0DBF" w:rsidRPr="005A3597">
              <w:rPr>
                <w:rFonts w:cs="Times New Roman"/>
                <w:szCs w:val="24"/>
                <w:lang w:val="en-US"/>
              </w:rPr>
              <w:t xml:space="preserve"> laughed discreetly into their beards, the women passed vociferous remarks to one another, </w:t>
            </w:r>
            <w:r w:rsidR="00EF0DBF" w:rsidRPr="005A3597">
              <w:rPr>
                <w:rFonts w:cs="Times New Roman"/>
                <w:szCs w:val="24"/>
                <w:u w:val="single"/>
                <w:lang w:val="en-US"/>
              </w:rPr>
              <w:t>a swarm of unwashed Cossack children</w:t>
            </w:r>
            <w:r w:rsidR="00EF0DBF" w:rsidRPr="005A3597">
              <w:rPr>
                <w:rFonts w:cs="Times New Roman"/>
                <w:szCs w:val="24"/>
                <w:lang w:val="en-US"/>
              </w:rPr>
              <w:t xml:space="preserve"> </w:t>
            </w:r>
            <w:r w:rsidR="00EF0DBF" w:rsidRPr="005A3597">
              <w:rPr>
                <w:rFonts w:cs="Times New Roman"/>
                <w:szCs w:val="24"/>
                <w:u w:val="single"/>
                <w:lang w:val="en-US"/>
              </w:rPr>
              <w:t>shouted catcalls</w:t>
            </w:r>
            <w:r w:rsidR="00EF0DBF" w:rsidRPr="005A3597">
              <w:rPr>
                <w:rFonts w:cs="Times New Roman"/>
                <w:szCs w:val="24"/>
                <w:lang w:val="en-US"/>
              </w:rPr>
              <w:t xml:space="preserve"> after Prokofiy</w:t>
            </w:r>
            <w:r w:rsidRPr="005A3597">
              <w:rPr>
                <w:rFonts w:cs="Times New Roman"/>
                <w:szCs w:val="24"/>
                <w:lang w:val="en-US"/>
              </w:rPr>
              <w:t>”</w:t>
            </w:r>
            <w:r w:rsidR="00EF0DBF" w:rsidRPr="005A3597">
              <w:rPr>
                <w:rFonts w:cs="Times New Roman"/>
                <w:szCs w:val="24"/>
                <w:lang w:val="en-US"/>
              </w:rPr>
              <w:t>.</w:t>
            </w:r>
            <w:r w:rsidRPr="005A3597">
              <w:rPr>
                <w:rFonts w:cs="Times New Roman"/>
                <w:szCs w:val="24"/>
                <w:lang w:val="en-US"/>
              </w:rPr>
              <w:t xml:space="preserve"> p. 15 (</w:t>
            </w:r>
            <w:r w:rsidRPr="005A3597">
              <w:rPr>
                <w:rFonts w:cs="Times New Roman"/>
                <w:szCs w:val="24"/>
              </w:rPr>
              <w:t xml:space="preserve">опущение + </w:t>
            </w:r>
            <w:r w:rsidR="001F531D">
              <w:rPr>
                <w:rFonts w:cs="Times New Roman"/>
                <w:szCs w:val="24"/>
              </w:rPr>
              <w:t xml:space="preserve">СР </w:t>
            </w:r>
            <w:r w:rsidRPr="005A3597">
              <w:rPr>
                <w:rFonts w:cs="Times New Roman"/>
                <w:szCs w:val="24"/>
              </w:rPr>
              <w:t>+ полукалька</w:t>
            </w:r>
            <w:r w:rsidRPr="005A3597">
              <w:rPr>
                <w:rFonts w:cs="Times New Roman"/>
                <w:szCs w:val="24"/>
                <w:lang w:val="en-US"/>
              </w:rPr>
              <w:t>)</w:t>
            </w:r>
          </w:p>
        </w:tc>
      </w:tr>
      <w:tr w:rsidR="00EF0DBF" w:rsidRPr="005A3597" w14:paraId="2DE9874D"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784A95FB" w14:textId="00BEB366" w:rsidR="00EF0DBF" w:rsidRPr="005A3597" w:rsidRDefault="00C607CC" w:rsidP="00D2480F">
            <w:pPr>
              <w:ind w:firstLine="0"/>
              <w:rPr>
                <w:rFonts w:eastAsiaTheme="minorEastAsia" w:cs="Times New Roman"/>
                <w:szCs w:val="24"/>
              </w:rPr>
            </w:pPr>
            <w:r w:rsidRPr="005A3597">
              <w:rPr>
                <w:rFonts w:cs="Times New Roman"/>
                <w:szCs w:val="24"/>
              </w:rPr>
              <w:t>27, 28</w:t>
            </w:r>
            <w:r w:rsidR="00154849" w:rsidRPr="005A3597">
              <w:rPr>
                <w:rFonts w:cs="Times New Roman"/>
                <w:szCs w:val="24"/>
              </w:rPr>
              <w:t xml:space="preserve">) </w:t>
            </w:r>
            <w:r w:rsidRPr="005A3597">
              <w:rPr>
                <w:rFonts w:cs="Times New Roman"/>
                <w:szCs w:val="24"/>
              </w:rPr>
              <w:t>«</w:t>
            </w:r>
            <w:r w:rsidR="00EF0DBF" w:rsidRPr="005A3597">
              <w:rPr>
                <w:rFonts w:cs="Times New Roman"/>
                <w:szCs w:val="24"/>
              </w:rPr>
              <w:t xml:space="preserve">С той поры редко видели его в </w:t>
            </w:r>
            <w:r w:rsidR="00EF0DBF" w:rsidRPr="005A3597">
              <w:rPr>
                <w:rFonts w:cs="Times New Roman"/>
                <w:szCs w:val="24"/>
                <w:u w:val="single"/>
              </w:rPr>
              <w:t>хуторе</w:t>
            </w:r>
            <w:r w:rsidR="00EF0DBF" w:rsidRPr="005A3597">
              <w:rPr>
                <w:rFonts w:cs="Times New Roman"/>
                <w:szCs w:val="24"/>
              </w:rPr>
              <w:t xml:space="preserve">, не бывал он и </w:t>
            </w:r>
            <w:r w:rsidR="00EF0DBF" w:rsidRPr="005A3597">
              <w:rPr>
                <w:rFonts w:cs="Times New Roman"/>
                <w:szCs w:val="24"/>
                <w:u w:val="single"/>
              </w:rPr>
              <w:t>на майдане</w:t>
            </w:r>
            <w:r w:rsidRPr="005A3597">
              <w:rPr>
                <w:rFonts w:cs="Times New Roman"/>
                <w:szCs w:val="24"/>
              </w:rPr>
              <w:t>»</w:t>
            </w:r>
            <w:r w:rsidR="00EF0DBF" w:rsidRPr="005A3597">
              <w:rPr>
                <w:rFonts w:cs="Times New Roman"/>
                <w:szCs w:val="24"/>
              </w:rPr>
              <w:t>.</w:t>
            </w:r>
            <w:r w:rsidRPr="005A3597">
              <w:rPr>
                <w:rFonts w:cs="Times New Roman"/>
                <w:szCs w:val="24"/>
              </w:rPr>
              <w:t xml:space="preserve"> стр. 26</w:t>
            </w:r>
          </w:p>
        </w:tc>
        <w:tc>
          <w:tcPr>
            <w:tcW w:w="4783" w:type="dxa"/>
          </w:tcPr>
          <w:p w14:paraId="6068C20E" w14:textId="581A47D2" w:rsidR="00EF0DBF" w:rsidRPr="005A3597" w:rsidRDefault="00C607CC" w:rsidP="001F531D">
            <w:pPr>
              <w:ind w:firstLine="0"/>
              <w:rPr>
                <w:rFonts w:eastAsiaTheme="minorEastAsia" w:cs="Times New Roman"/>
                <w:szCs w:val="24"/>
              </w:rPr>
            </w:pPr>
            <w:r w:rsidRPr="005A3597">
              <w:rPr>
                <w:rFonts w:cs="Times New Roman"/>
                <w:szCs w:val="24"/>
                <w:lang w:val="en-US"/>
              </w:rPr>
              <w:t>“</w:t>
            </w:r>
            <w:r w:rsidR="00EF0DBF" w:rsidRPr="005A3597">
              <w:rPr>
                <w:rFonts w:cs="Times New Roman"/>
                <w:szCs w:val="24"/>
                <w:lang w:val="en-US"/>
              </w:rPr>
              <w:t xml:space="preserve">Thenceforth he was rarely seen in </w:t>
            </w:r>
            <w:r w:rsidR="00EF0DBF" w:rsidRPr="005A3597">
              <w:rPr>
                <w:rFonts w:cs="Times New Roman"/>
                <w:szCs w:val="24"/>
                <w:u w:val="single"/>
                <w:lang w:val="en-US"/>
              </w:rPr>
              <w:t>the village</w:t>
            </w:r>
            <w:r w:rsidR="00EF0DBF" w:rsidRPr="005A3597">
              <w:rPr>
                <w:rFonts w:cs="Times New Roman"/>
                <w:szCs w:val="24"/>
                <w:lang w:val="en-US"/>
              </w:rPr>
              <w:t xml:space="preserve">, and never even attended the </w:t>
            </w:r>
            <w:r w:rsidR="00EF0DBF" w:rsidRPr="005A3597">
              <w:rPr>
                <w:rFonts w:cs="Times New Roman"/>
                <w:szCs w:val="24"/>
                <w:u w:val="single"/>
                <w:lang w:val="en-US"/>
              </w:rPr>
              <w:t>Cossack gatherings</w:t>
            </w:r>
            <w:r w:rsidRPr="005A3597">
              <w:rPr>
                <w:rFonts w:cs="Times New Roman"/>
                <w:szCs w:val="24"/>
                <w:lang w:val="en-US"/>
              </w:rPr>
              <w:t>”</w:t>
            </w:r>
            <w:r w:rsidR="00EF0DBF" w:rsidRPr="005A3597">
              <w:rPr>
                <w:rFonts w:cs="Times New Roman"/>
                <w:szCs w:val="24"/>
                <w:lang w:val="en-US"/>
              </w:rPr>
              <w:t>.</w:t>
            </w:r>
            <w:r w:rsidRPr="005A3597">
              <w:rPr>
                <w:rFonts w:cs="Times New Roman"/>
                <w:szCs w:val="24"/>
                <w:lang w:val="en-US"/>
              </w:rPr>
              <w:t xml:space="preserve"> p. 29</w:t>
            </w:r>
            <w:r w:rsidR="00F40745" w:rsidRPr="005A3597">
              <w:rPr>
                <w:rFonts w:cs="Times New Roman"/>
                <w:szCs w:val="24"/>
                <w:lang w:val="en-US"/>
              </w:rPr>
              <w:t xml:space="preserve"> (</w:t>
            </w:r>
            <w:r w:rsidR="001F531D">
              <w:rPr>
                <w:rFonts w:cs="Times New Roman"/>
                <w:szCs w:val="24"/>
                <w:lang w:val="en-US"/>
              </w:rPr>
              <w:t xml:space="preserve">генерализация </w:t>
            </w:r>
            <w:r w:rsidR="00F40745" w:rsidRPr="005A3597">
              <w:rPr>
                <w:rFonts w:cs="Times New Roman"/>
                <w:szCs w:val="24"/>
                <w:lang w:val="en-US"/>
              </w:rPr>
              <w:t>+</w:t>
            </w:r>
            <w:r w:rsidR="00E93B5D">
              <w:rPr>
                <w:rFonts w:cs="Times New Roman"/>
                <w:szCs w:val="24"/>
                <w:lang w:val="en-US"/>
              </w:rPr>
              <w:t xml:space="preserve"> экспликация</w:t>
            </w:r>
            <w:r w:rsidR="00F40745" w:rsidRPr="005A3597">
              <w:rPr>
                <w:rFonts w:cs="Times New Roman"/>
                <w:szCs w:val="24"/>
                <w:lang w:val="en-US"/>
              </w:rPr>
              <w:t>)</w:t>
            </w:r>
          </w:p>
        </w:tc>
      </w:tr>
      <w:tr w:rsidR="00EF0DBF" w:rsidRPr="005A3597" w14:paraId="7B6C415F"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051ACBAF" w14:textId="0C3911A6" w:rsidR="00EF0DBF" w:rsidRPr="005A3597" w:rsidRDefault="00F40745" w:rsidP="00D2480F">
            <w:pPr>
              <w:ind w:firstLine="0"/>
              <w:rPr>
                <w:rFonts w:eastAsiaTheme="minorEastAsia" w:cs="Times New Roman"/>
                <w:szCs w:val="24"/>
              </w:rPr>
            </w:pPr>
            <w:r w:rsidRPr="005A3597">
              <w:rPr>
                <w:rFonts w:cs="Times New Roman"/>
                <w:szCs w:val="24"/>
              </w:rPr>
              <w:t>29,30,31</w:t>
            </w:r>
            <w:r w:rsidR="00154849" w:rsidRPr="005A3597">
              <w:rPr>
                <w:rFonts w:cs="Times New Roman"/>
                <w:szCs w:val="24"/>
              </w:rPr>
              <w:t xml:space="preserve">) </w:t>
            </w:r>
            <w:r w:rsidRPr="005A3597">
              <w:rPr>
                <w:rFonts w:cs="Times New Roman"/>
                <w:szCs w:val="24"/>
              </w:rPr>
              <w:t>«</w:t>
            </w:r>
            <w:r w:rsidR="00EF0DBF" w:rsidRPr="005A3597">
              <w:rPr>
                <w:rFonts w:cs="Times New Roman"/>
                <w:szCs w:val="24"/>
                <w:u w:val="single"/>
              </w:rPr>
              <w:t xml:space="preserve">Гутарили </w:t>
            </w:r>
            <w:r w:rsidR="00EF0DBF" w:rsidRPr="005A3597">
              <w:rPr>
                <w:rFonts w:cs="Times New Roman"/>
                <w:szCs w:val="24"/>
              </w:rPr>
              <w:t xml:space="preserve">про него </w:t>
            </w:r>
            <w:r w:rsidR="00EF0DBF" w:rsidRPr="005A3597">
              <w:rPr>
                <w:rFonts w:cs="Times New Roman"/>
                <w:szCs w:val="24"/>
                <w:u w:val="single"/>
              </w:rPr>
              <w:t>по хутору</w:t>
            </w:r>
            <w:r w:rsidR="00EF0DBF" w:rsidRPr="005A3597">
              <w:rPr>
                <w:rFonts w:cs="Times New Roman"/>
                <w:szCs w:val="24"/>
              </w:rPr>
              <w:t xml:space="preserve"> </w:t>
            </w:r>
            <w:r w:rsidR="00EF0DBF" w:rsidRPr="005A3597">
              <w:rPr>
                <w:rFonts w:cs="Times New Roman"/>
                <w:szCs w:val="24"/>
                <w:u w:val="single"/>
              </w:rPr>
              <w:t>чудное</w:t>
            </w:r>
            <w:r w:rsidRPr="005A3597">
              <w:rPr>
                <w:rFonts w:cs="Times New Roman"/>
                <w:szCs w:val="24"/>
                <w:u w:val="single"/>
              </w:rPr>
              <w:t>»</w:t>
            </w:r>
            <w:r w:rsidR="00EF0DBF" w:rsidRPr="005A3597">
              <w:rPr>
                <w:rFonts w:cs="Times New Roman"/>
                <w:szCs w:val="24"/>
              </w:rPr>
              <w:t>.</w:t>
            </w:r>
            <w:r w:rsidRPr="005A3597">
              <w:rPr>
                <w:rFonts w:cs="Times New Roman"/>
                <w:szCs w:val="24"/>
              </w:rPr>
              <w:t xml:space="preserve"> стр. 3</w:t>
            </w:r>
          </w:p>
        </w:tc>
        <w:tc>
          <w:tcPr>
            <w:tcW w:w="4783" w:type="dxa"/>
          </w:tcPr>
          <w:p w14:paraId="700498F1" w14:textId="1D2D2C97" w:rsidR="00EF0DBF" w:rsidRPr="005A3597" w:rsidRDefault="00F40745" w:rsidP="001F531D">
            <w:pPr>
              <w:ind w:firstLine="0"/>
              <w:rPr>
                <w:rFonts w:eastAsiaTheme="minorEastAsia" w:cs="Times New Roman"/>
                <w:szCs w:val="24"/>
              </w:rPr>
            </w:pPr>
            <w:r w:rsidRPr="005A3597">
              <w:rPr>
                <w:rFonts w:cs="Times New Roman"/>
                <w:szCs w:val="24"/>
                <w:u w:val="single"/>
                <w:lang w:val="en-US"/>
              </w:rPr>
              <w:t xml:space="preserve">“ </w:t>
            </w:r>
            <w:r w:rsidR="00EF0DBF" w:rsidRPr="005A3597">
              <w:rPr>
                <w:rFonts w:cs="Times New Roman"/>
                <w:szCs w:val="24"/>
                <w:u w:val="single"/>
                <w:lang w:val="en-US"/>
              </w:rPr>
              <w:t>Strange stories</w:t>
            </w:r>
            <w:r w:rsidR="00EF0DBF" w:rsidRPr="005A3597">
              <w:rPr>
                <w:rFonts w:cs="Times New Roman"/>
                <w:szCs w:val="24"/>
                <w:lang w:val="en-US"/>
              </w:rPr>
              <w:t xml:space="preserve"> </w:t>
            </w:r>
            <w:r w:rsidR="00EF0DBF" w:rsidRPr="005A3597">
              <w:rPr>
                <w:rFonts w:cs="Times New Roman"/>
                <w:szCs w:val="24"/>
                <w:u w:val="single"/>
                <w:lang w:val="en-US"/>
              </w:rPr>
              <w:t>were told</w:t>
            </w:r>
            <w:r w:rsidR="00EF0DBF" w:rsidRPr="005A3597">
              <w:rPr>
                <w:rFonts w:cs="Times New Roman"/>
                <w:szCs w:val="24"/>
                <w:lang w:val="en-US"/>
              </w:rPr>
              <w:t xml:space="preserve"> of him in </w:t>
            </w:r>
            <w:r w:rsidR="00EF0DBF" w:rsidRPr="005A3597">
              <w:rPr>
                <w:rFonts w:cs="Times New Roman"/>
                <w:szCs w:val="24"/>
                <w:u w:val="single"/>
                <w:lang w:val="en-US"/>
              </w:rPr>
              <w:t>the village</w:t>
            </w:r>
            <w:r w:rsidRPr="005A3597">
              <w:rPr>
                <w:rFonts w:cs="Times New Roman"/>
                <w:szCs w:val="24"/>
                <w:u w:val="single"/>
                <w:lang w:val="en-US"/>
              </w:rPr>
              <w:t>”</w:t>
            </w:r>
            <w:r w:rsidRPr="005A3597">
              <w:rPr>
                <w:rFonts w:cs="Times New Roman"/>
                <w:szCs w:val="24"/>
                <w:lang w:val="en-US"/>
              </w:rPr>
              <w:t>. p. 5 (</w:t>
            </w:r>
            <w:r w:rsidR="001F531D">
              <w:rPr>
                <w:rFonts w:cs="Times New Roman"/>
                <w:szCs w:val="24"/>
              </w:rPr>
              <w:t xml:space="preserve">генерализация </w:t>
            </w:r>
            <w:r w:rsidRPr="005A3597">
              <w:rPr>
                <w:rFonts w:cs="Times New Roman"/>
                <w:szCs w:val="24"/>
              </w:rPr>
              <w:t xml:space="preserve">+ </w:t>
            </w:r>
            <w:r w:rsidR="001F531D">
              <w:rPr>
                <w:rFonts w:cs="Times New Roman"/>
                <w:szCs w:val="24"/>
              </w:rPr>
              <w:t xml:space="preserve">генерализация </w:t>
            </w:r>
            <w:r w:rsidRPr="005A3597">
              <w:rPr>
                <w:rFonts w:cs="Times New Roman"/>
                <w:szCs w:val="24"/>
              </w:rPr>
              <w:t>+</w:t>
            </w:r>
            <w:r w:rsidR="00E93B5D">
              <w:rPr>
                <w:rFonts w:cs="Times New Roman"/>
                <w:szCs w:val="24"/>
              </w:rPr>
              <w:t xml:space="preserve"> экспликация</w:t>
            </w:r>
            <w:r w:rsidRPr="005A3597">
              <w:rPr>
                <w:rFonts w:cs="Times New Roman"/>
                <w:szCs w:val="24"/>
                <w:lang w:val="en-US"/>
              </w:rPr>
              <w:t>)</w:t>
            </w:r>
          </w:p>
        </w:tc>
      </w:tr>
      <w:tr w:rsidR="00EF0DBF" w:rsidRPr="005A3597" w14:paraId="5FC524CA"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194F4FF" w14:textId="03A89630" w:rsidR="00EF0DBF" w:rsidRPr="005A3597" w:rsidRDefault="00F40745" w:rsidP="00D2480F">
            <w:pPr>
              <w:ind w:firstLine="0"/>
              <w:rPr>
                <w:rFonts w:eastAsiaTheme="minorEastAsia" w:cs="Times New Roman"/>
                <w:szCs w:val="24"/>
              </w:rPr>
            </w:pPr>
            <w:r w:rsidRPr="005A3597">
              <w:rPr>
                <w:rFonts w:cs="Times New Roman"/>
                <w:szCs w:val="24"/>
              </w:rPr>
              <w:t>32,33,34</w:t>
            </w:r>
            <w:r w:rsidR="00154849" w:rsidRPr="005A3597">
              <w:rPr>
                <w:rFonts w:cs="Times New Roman"/>
                <w:szCs w:val="24"/>
              </w:rPr>
              <w:t xml:space="preserve">) </w:t>
            </w:r>
            <w:r w:rsidRPr="005A3597">
              <w:rPr>
                <w:rFonts w:cs="Times New Roman"/>
                <w:szCs w:val="24"/>
              </w:rPr>
              <w:t>«</w:t>
            </w:r>
            <w:r w:rsidR="00EF0DBF" w:rsidRPr="005A3597">
              <w:rPr>
                <w:rFonts w:cs="Times New Roman"/>
                <w:szCs w:val="24"/>
              </w:rPr>
              <w:t xml:space="preserve">Сажал ее там на макушке </w:t>
            </w:r>
            <w:r w:rsidR="00EF0DBF" w:rsidRPr="005A3597">
              <w:rPr>
                <w:rFonts w:cs="Times New Roman"/>
                <w:szCs w:val="24"/>
                <w:u w:val="single"/>
              </w:rPr>
              <w:lastRenderedPageBreak/>
              <w:t>кургана</w:t>
            </w:r>
            <w:r w:rsidR="00EF0DBF" w:rsidRPr="005A3597">
              <w:rPr>
                <w:rFonts w:cs="Times New Roman"/>
                <w:szCs w:val="24"/>
              </w:rPr>
              <w:t xml:space="preserve">, спиной к источенному столетиями </w:t>
            </w:r>
            <w:r w:rsidR="00EF0DBF" w:rsidRPr="005A3597">
              <w:rPr>
                <w:rFonts w:cs="Times New Roman"/>
                <w:szCs w:val="24"/>
                <w:u w:val="single"/>
              </w:rPr>
              <w:t>ноздреватому</w:t>
            </w:r>
            <w:r w:rsidR="00EF0DBF" w:rsidRPr="005A3597">
              <w:rPr>
                <w:rFonts w:cs="Times New Roman"/>
                <w:szCs w:val="24"/>
              </w:rPr>
              <w:t xml:space="preserve"> камню, садился с ней рядом, и так подогу глядели они в </w:t>
            </w:r>
            <w:r w:rsidR="00EF0DBF" w:rsidRPr="005A3597">
              <w:rPr>
                <w:rFonts w:cs="Times New Roman"/>
                <w:szCs w:val="24"/>
                <w:u w:val="single"/>
              </w:rPr>
              <w:t>степь</w:t>
            </w:r>
            <w:r w:rsidRPr="005A3597">
              <w:rPr>
                <w:rFonts w:cs="Times New Roman"/>
                <w:szCs w:val="24"/>
                <w:u w:val="single"/>
              </w:rPr>
              <w:t>»</w:t>
            </w:r>
            <w:r w:rsidR="00EF0DBF" w:rsidRPr="005A3597">
              <w:rPr>
                <w:rFonts w:cs="Times New Roman"/>
                <w:szCs w:val="24"/>
              </w:rPr>
              <w:t>.</w:t>
            </w:r>
            <w:r w:rsidRPr="005A3597">
              <w:rPr>
                <w:rFonts w:cs="Times New Roman"/>
                <w:szCs w:val="24"/>
              </w:rPr>
              <w:t xml:space="preserve"> стр. 23</w:t>
            </w:r>
          </w:p>
        </w:tc>
        <w:tc>
          <w:tcPr>
            <w:tcW w:w="4783" w:type="dxa"/>
          </w:tcPr>
          <w:p w14:paraId="1A879E00" w14:textId="7D7D41CD" w:rsidR="00EF0DBF" w:rsidRPr="005A3597" w:rsidRDefault="00F40745" w:rsidP="001F531D">
            <w:pPr>
              <w:ind w:firstLine="0"/>
              <w:rPr>
                <w:rFonts w:eastAsiaTheme="minorEastAsia" w:cs="Times New Roman"/>
                <w:szCs w:val="24"/>
              </w:rPr>
            </w:pPr>
            <w:r w:rsidRPr="005A3597">
              <w:rPr>
                <w:rFonts w:cs="Times New Roman"/>
                <w:szCs w:val="24"/>
                <w:lang w:val="en-US"/>
              </w:rPr>
              <w:lastRenderedPageBreak/>
              <w:t>“</w:t>
            </w:r>
            <w:r w:rsidR="00154849" w:rsidRPr="005A3597">
              <w:rPr>
                <w:rFonts w:cs="Times New Roman"/>
                <w:szCs w:val="24"/>
                <w:lang w:val="en-US"/>
              </w:rPr>
              <w:t xml:space="preserve">He would set her down, with her back to an </w:t>
            </w:r>
            <w:r w:rsidR="00154849" w:rsidRPr="005A3597">
              <w:rPr>
                <w:rFonts w:cs="Times New Roman"/>
                <w:szCs w:val="24"/>
                <w:lang w:val="en-US"/>
              </w:rPr>
              <w:lastRenderedPageBreak/>
              <w:t xml:space="preserve">ancient, weather-beaten, </w:t>
            </w:r>
            <w:r w:rsidR="00154849" w:rsidRPr="005A3597">
              <w:rPr>
                <w:rFonts w:cs="Times New Roman"/>
                <w:szCs w:val="24"/>
                <w:u w:val="single"/>
                <w:lang w:val="en-US"/>
              </w:rPr>
              <w:t>porous</w:t>
            </w:r>
            <w:r w:rsidR="00154849" w:rsidRPr="005A3597">
              <w:rPr>
                <w:rFonts w:cs="Times New Roman"/>
                <w:szCs w:val="24"/>
                <w:lang w:val="en-US"/>
              </w:rPr>
              <w:t xml:space="preserve"> rock, on the crest of the </w:t>
            </w:r>
            <w:r w:rsidR="00154849" w:rsidRPr="005A3597">
              <w:rPr>
                <w:rFonts w:cs="Times New Roman"/>
                <w:szCs w:val="24"/>
                <w:u w:val="single"/>
                <w:lang w:val="en-US"/>
              </w:rPr>
              <w:t>mound</w:t>
            </w:r>
            <w:r w:rsidR="00154849" w:rsidRPr="005A3597">
              <w:rPr>
                <w:rFonts w:cs="Times New Roman"/>
                <w:szCs w:val="24"/>
                <w:lang w:val="en-US"/>
              </w:rPr>
              <w:t>, sit down at her side, and they would gaze fixedly across the</w:t>
            </w:r>
            <w:r w:rsidR="00154849" w:rsidRPr="005A3597">
              <w:rPr>
                <w:rFonts w:cs="Times New Roman"/>
                <w:szCs w:val="24"/>
                <w:u w:val="single"/>
                <w:lang w:val="en-US"/>
              </w:rPr>
              <w:t xml:space="preserve"> steppe</w:t>
            </w:r>
            <w:r w:rsidRPr="005A3597">
              <w:rPr>
                <w:rFonts w:cs="Times New Roman"/>
                <w:szCs w:val="24"/>
                <w:u w:val="single"/>
                <w:lang w:val="en-US"/>
              </w:rPr>
              <w:t>”</w:t>
            </w:r>
            <w:r w:rsidR="00154849" w:rsidRPr="005A3597">
              <w:rPr>
                <w:rFonts w:cs="Times New Roman"/>
                <w:szCs w:val="24"/>
                <w:lang w:val="en-US"/>
              </w:rPr>
              <w:t>.</w:t>
            </w:r>
            <w:r w:rsidRPr="005A3597">
              <w:rPr>
                <w:rFonts w:cs="Times New Roman"/>
                <w:szCs w:val="24"/>
                <w:lang w:val="en-US"/>
              </w:rPr>
              <w:t xml:space="preserve"> p. 29 (</w:t>
            </w:r>
            <w:r w:rsidR="001F531D">
              <w:rPr>
                <w:rFonts w:cs="Times New Roman"/>
                <w:szCs w:val="24"/>
                <w:lang w:val="en-US"/>
              </w:rPr>
              <w:t>СР + СР + СР</w:t>
            </w:r>
            <w:r w:rsidRPr="005A3597">
              <w:rPr>
                <w:rFonts w:cs="Times New Roman"/>
                <w:szCs w:val="24"/>
                <w:lang w:val="en-US"/>
              </w:rPr>
              <w:t>)</w:t>
            </w:r>
          </w:p>
        </w:tc>
      </w:tr>
      <w:tr w:rsidR="00EF0DBF" w:rsidRPr="005A3597" w14:paraId="5A7F5999"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9213B77" w14:textId="65DEC96B" w:rsidR="00EF0DBF" w:rsidRPr="005A3597" w:rsidRDefault="00F40745" w:rsidP="00D2480F">
            <w:pPr>
              <w:ind w:firstLine="0"/>
              <w:rPr>
                <w:rFonts w:eastAsiaTheme="minorEastAsia" w:cs="Times New Roman"/>
                <w:szCs w:val="24"/>
              </w:rPr>
            </w:pPr>
            <w:r w:rsidRPr="005A3597">
              <w:rPr>
                <w:rFonts w:cs="Times New Roman"/>
                <w:szCs w:val="24"/>
              </w:rPr>
              <w:lastRenderedPageBreak/>
              <w:t>35, 36</w:t>
            </w:r>
            <w:r w:rsidR="00154849" w:rsidRPr="005A3597">
              <w:rPr>
                <w:rFonts w:cs="Times New Roman"/>
                <w:szCs w:val="24"/>
              </w:rPr>
              <w:t xml:space="preserve">) </w:t>
            </w:r>
            <w:r w:rsidRPr="005A3597">
              <w:rPr>
                <w:rFonts w:cs="Times New Roman"/>
                <w:szCs w:val="24"/>
              </w:rPr>
              <w:t>«</w:t>
            </w:r>
            <w:r w:rsidR="00154849" w:rsidRPr="005A3597">
              <w:rPr>
                <w:rFonts w:cs="Times New Roman"/>
                <w:szCs w:val="24"/>
              </w:rPr>
              <w:t xml:space="preserve">Глядели до тех пор, пока истухала заря, а потом </w:t>
            </w:r>
            <w:r w:rsidR="00154849" w:rsidRPr="005A3597">
              <w:rPr>
                <w:rFonts w:cs="Times New Roman"/>
                <w:szCs w:val="24"/>
                <w:u w:val="single"/>
              </w:rPr>
              <w:t>Прокофий</w:t>
            </w:r>
            <w:r w:rsidR="00154849" w:rsidRPr="005A3597">
              <w:rPr>
                <w:rFonts w:cs="Times New Roman"/>
                <w:szCs w:val="24"/>
              </w:rPr>
              <w:t xml:space="preserve"> кутал жену в </w:t>
            </w:r>
            <w:r w:rsidR="00154849" w:rsidRPr="005A3597">
              <w:rPr>
                <w:rFonts w:cs="Times New Roman"/>
                <w:szCs w:val="24"/>
                <w:u w:val="single"/>
              </w:rPr>
              <w:t>зипун</w:t>
            </w:r>
            <w:r w:rsidR="00154849" w:rsidRPr="005A3597">
              <w:rPr>
                <w:rFonts w:cs="Times New Roman"/>
                <w:szCs w:val="24"/>
              </w:rPr>
              <w:t xml:space="preserve"> и на руках относил домой</w:t>
            </w:r>
            <w:r w:rsidRPr="005A3597">
              <w:rPr>
                <w:rFonts w:cs="Times New Roman"/>
                <w:szCs w:val="24"/>
              </w:rPr>
              <w:t>»</w:t>
            </w:r>
            <w:r w:rsidR="00154849" w:rsidRPr="005A3597">
              <w:rPr>
                <w:rFonts w:cs="Times New Roman"/>
                <w:szCs w:val="24"/>
              </w:rPr>
              <w:t>.</w:t>
            </w:r>
            <w:r w:rsidRPr="005A3597">
              <w:rPr>
                <w:rFonts w:cs="Times New Roman"/>
                <w:szCs w:val="24"/>
              </w:rPr>
              <w:t xml:space="preserve"> стр. 5</w:t>
            </w:r>
          </w:p>
        </w:tc>
        <w:tc>
          <w:tcPr>
            <w:tcW w:w="4783" w:type="dxa"/>
          </w:tcPr>
          <w:p w14:paraId="7AF31526" w14:textId="74E49414" w:rsidR="00EF0DBF" w:rsidRPr="005A3597" w:rsidRDefault="00F40745" w:rsidP="001F531D">
            <w:pPr>
              <w:ind w:firstLine="0"/>
              <w:rPr>
                <w:rFonts w:eastAsiaTheme="minorEastAsia" w:cs="Times New Roman"/>
                <w:szCs w:val="24"/>
              </w:rPr>
            </w:pPr>
            <w:r w:rsidRPr="005A3597">
              <w:rPr>
                <w:rFonts w:cs="Times New Roman"/>
                <w:szCs w:val="24"/>
                <w:lang w:val="en-US"/>
              </w:rPr>
              <w:t>“</w:t>
            </w:r>
            <w:r w:rsidR="00154849" w:rsidRPr="005A3597">
              <w:rPr>
                <w:rFonts w:cs="Times New Roman"/>
                <w:szCs w:val="24"/>
                <w:lang w:val="en-US"/>
              </w:rPr>
              <w:t xml:space="preserve">They would gaze until the sunset had faded, and then Prokofy would wrap his wife in his </w:t>
            </w:r>
            <w:r w:rsidR="00154849" w:rsidRPr="005A3597">
              <w:rPr>
                <w:rFonts w:cs="Times New Roman"/>
                <w:szCs w:val="24"/>
                <w:u w:val="single"/>
                <w:lang w:val="en-US"/>
              </w:rPr>
              <w:t>sheepskin</w:t>
            </w:r>
            <w:r w:rsidR="00154849" w:rsidRPr="005A3597">
              <w:rPr>
                <w:rFonts w:cs="Times New Roman"/>
                <w:szCs w:val="24"/>
                <w:lang w:val="en-US"/>
              </w:rPr>
              <w:t xml:space="preserve"> and carry her back home</w:t>
            </w:r>
            <w:r w:rsidRPr="005A3597">
              <w:rPr>
                <w:rFonts w:cs="Times New Roman"/>
                <w:szCs w:val="24"/>
                <w:lang w:val="en-US"/>
              </w:rPr>
              <w:t>”. p. 9 (</w:t>
            </w:r>
            <w:r w:rsidR="001F531D">
              <w:rPr>
                <w:rFonts w:cs="Times New Roman"/>
                <w:szCs w:val="24"/>
                <w:lang w:val="en-US"/>
              </w:rPr>
              <w:t xml:space="preserve">генерализация </w:t>
            </w:r>
            <w:r w:rsidR="00E12EC4" w:rsidRPr="005A3597">
              <w:rPr>
                <w:rFonts w:cs="Times New Roman"/>
                <w:szCs w:val="24"/>
              </w:rPr>
              <w:t>+ транслитерация</w:t>
            </w:r>
            <w:r w:rsidRPr="005A3597">
              <w:rPr>
                <w:rFonts w:cs="Times New Roman"/>
                <w:szCs w:val="24"/>
              </w:rPr>
              <w:t xml:space="preserve"> </w:t>
            </w:r>
            <w:r w:rsidRPr="005A3597">
              <w:rPr>
                <w:rFonts w:cs="Times New Roman"/>
                <w:szCs w:val="24"/>
                <w:lang w:val="en-US"/>
              </w:rPr>
              <w:t>)</w:t>
            </w:r>
          </w:p>
        </w:tc>
      </w:tr>
      <w:tr w:rsidR="00EF0DBF" w:rsidRPr="005A3597" w14:paraId="26AB6660"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629D3A17" w14:textId="233915AF" w:rsidR="00EF0DBF" w:rsidRPr="005A3597" w:rsidRDefault="00E12EC4" w:rsidP="00D2480F">
            <w:pPr>
              <w:ind w:firstLine="0"/>
              <w:rPr>
                <w:rFonts w:eastAsiaTheme="minorEastAsia" w:cs="Times New Roman"/>
                <w:szCs w:val="24"/>
              </w:rPr>
            </w:pPr>
            <w:r w:rsidRPr="005A3597">
              <w:rPr>
                <w:rFonts w:cs="Times New Roman"/>
                <w:szCs w:val="24"/>
              </w:rPr>
              <w:t>37</w:t>
            </w:r>
            <w:r w:rsidR="00154849" w:rsidRPr="005A3597">
              <w:rPr>
                <w:rFonts w:cs="Times New Roman"/>
                <w:szCs w:val="24"/>
              </w:rPr>
              <w:t xml:space="preserve">) </w:t>
            </w:r>
            <w:r w:rsidR="00F40745" w:rsidRPr="005A3597">
              <w:rPr>
                <w:rFonts w:cs="Times New Roman"/>
                <w:szCs w:val="24"/>
              </w:rPr>
              <w:t>«</w:t>
            </w:r>
            <w:r w:rsidR="00154849" w:rsidRPr="005A3597">
              <w:rPr>
                <w:rFonts w:cs="Times New Roman"/>
                <w:szCs w:val="24"/>
              </w:rPr>
              <w:t xml:space="preserve">Одни утверждали, что красоты она </w:t>
            </w:r>
            <w:r w:rsidR="00154849" w:rsidRPr="005A3597">
              <w:rPr>
                <w:rFonts w:cs="Times New Roman"/>
                <w:szCs w:val="24"/>
                <w:u w:val="single"/>
              </w:rPr>
              <w:t>досель</w:t>
            </w:r>
            <w:r w:rsidR="00154849" w:rsidRPr="005A3597">
              <w:rPr>
                <w:rFonts w:cs="Times New Roman"/>
                <w:szCs w:val="24"/>
              </w:rPr>
              <w:t xml:space="preserve"> невиданной, другие – наоборот</w:t>
            </w:r>
            <w:r w:rsidR="00F40745" w:rsidRPr="005A3597">
              <w:rPr>
                <w:rFonts w:cs="Times New Roman"/>
                <w:szCs w:val="24"/>
              </w:rPr>
              <w:t>»</w:t>
            </w:r>
            <w:r w:rsidR="00154849" w:rsidRPr="005A3597">
              <w:rPr>
                <w:rFonts w:cs="Times New Roman"/>
                <w:szCs w:val="24"/>
              </w:rPr>
              <w:t>.</w:t>
            </w:r>
            <w:r w:rsidR="00F40745" w:rsidRPr="005A3597">
              <w:rPr>
                <w:rFonts w:cs="Times New Roman"/>
                <w:szCs w:val="24"/>
              </w:rPr>
              <w:t xml:space="preserve"> стр. 9</w:t>
            </w:r>
          </w:p>
        </w:tc>
        <w:tc>
          <w:tcPr>
            <w:tcW w:w="4783" w:type="dxa"/>
          </w:tcPr>
          <w:p w14:paraId="44CA79B1" w14:textId="42B77C78" w:rsidR="00EF0DBF" w:rsidRPr="005A3597" w:rsidRDefault="00F40745" w:rsidP="00D2480F">
            <w:pPr>
              <w:ind w:firstLine="0"/>
              <w:rPr>
                <w:rFonts w:eastAsiaTheme="minorEastAsia" w:cs="Times New Roman"/>
                <w:szCs w:val="24"/>
              </w:rPr>
            </w:pPr>
            <w:r w:rsidRPr="005A3597">
              <w:rPr>
                <w:rFonts w:cs="Times New Roman"/>
                <w:szCs w:val="24"/>
                <w:lang w:val="en-US"/>
              </w:rPr>
              <w:t>“</w:t>
            </w:r>
            <w:r w:rsidR="00154849" w:rsidRPr="005A3597">
              <w:rPr>
                <w:rFonts w:cs="Times New Roman"/>
                <w:szCs w:val="24"/>
                <w:lang w:val="en-US"/>
              </w:rPr>
              <w:t>Some declared that she was of entrancing beauty; others maintained the contrary</w:t>
            </w:r>
            <w:r w:rsidRPr="005A3597">
              <w:rPr>
                <w:rFonts w:cs="Times New Roman"/>
                <w:szCs w:val="24"/>
                <w:lang w:val="en-US"/>
              </w:rPr>
              <w:t>”</w:t>
            </w:r>
            <w:r w:rsidR="00154849" w:rsidRPr="005A3597">
              <w:rPr>
                <w:rFonts w:cs="Times New Roman"/>
                <w:szCs w:val="24"/>
                <w:lang w:val="en-US"/>
              </w:rPr>
              <w:t>.</w:t>
            </w:r>
            <w:r w:rsidRPr="005A3597">
              <w:rPr>
                <w:rFonts w:cs="Times New Roman"/>
                <w:szCs w:val="24"/>
                <w:lang w:val="en-US"/>
              </w:rPr>
              <w:t xml:space="preserve"> p. 11 (опущение)</w:t>
            </w:r>
          </w:p>
        </w:tc>
      </w:tr>
      <w:tr w:rsidR="00154849" w:rsidRPr="005A3597" w14:paraId="454613F1"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8833A02" w14:textId="3A6DAF75" w:rsidR="00154849" w:rsidRPr="005A3597" w:rsidRDefault="00E12EC4" w:rsidP="00D2480F">
            <w:pPr>
              <w:ind w:firstLine="0"/>
              <w:rPr>
                <w:rFonts w:eastAsiaTheme="minorEastAsia" w:cs="Times New Roman"/>
                <w:szCs w:val="24"/>
              </w:rPr>
            </w:pPr>
            <w:r w:rsidRPr="005A3597">
              <w:rPr>
                <w:rFonts w:cs="Times New Roman"/>
                <w:szCs w:val="24"/>
              </w:rPr>
              <w:t>38</w:t>
            </w:r>
            <w:r w:rsidR="00154849" w:rsidRPr="005A3597">
              <w:rPr>
                <w:rFonts w:cs="Times New Roman"/>
                <w:szCs w:val="24"/>
              </w:rPr>
              <w:t xml:space="preserve">) </w:t>
            </w:r>
            <w:r w:rsidR="00F40745" w:rsidRPr="005A3597">
              <w:rPr>
                <w:rFonts w:cs="Times New Roman"/>
                <w:szCs w:val="24"/>
              </w:rPr>
              <w:t>«</w:t>
            </w:r>
            <w:r w:rsidR="00154849" w:rsidRPr="005A3597">
              <w:rPr>
                <w:rFonts w:cs="Times New Roman"/>
                <w:szCs w:val="24"/>
              </w:rPr>
              <w:t xml:space="preserve">И что он, </w:t>
            </w:r>
            <w:r w:rsidR="00154849" w:rsidRPr="005A3597">
              <w:rPr>
                <w:rFonts w:cs="Times New Roman"/>
                <w:szCs w:val="24"/>
                <w:u w:val="single"/>
              </w:rPr>
              <w:t>милушки</w:t>
            </w:r>
            <w:r w:rsidR="00154849" w:rsidRPr="005A3597">
              <w:rPr>
                <w:rFonts w:cs="Times New Roman"/>
                <w:szCs w:val="24"/>
              </w:rPr>
              <w:t>, нашел в ней хорошего?</w:t>
            </w:r>
            <w:r w:rsidR="00F40745" w:rsidRPr="005A3597">
              <w:rPr>
                <w:rFonts w:cs="Times New Roman"/>
                <w:szCs w:val="24"/>
              </w:rPr>
              <w:t>» стр. 32</w:t>
            </w:r>
          </w:p>
        </w:tc>
        <w:tc>
          <w:tcPr>
            <w:tcW w:w="4783" w:type="dxa"/>
          </w:tcPr>
          <w:p w14:paraId="7D551CFD" w14:textId="44E93FE4" w:rsidR="00154849" w:rsidRPr="005A3597" w:rsidRDefault="00F40745" w:rsidP="001F531D">
            <w:pPr>
              <w:ind w:firstLine="0"/>
              <w:rPr>
                <w:rFonts w:eastAsiaTheme="minorEastAsia" w:cs="Times New Roman"/>
                <w:szCs w:val="24"/>
              </w:rPr>
            </w:pPr>
            <w:r w:rsidRPr="005A3597">
              <w:rPr>
                <w:rFonts w:cs="Times New Roman"/>
                <w:szCs w:val="24"/>
                <w:lang w:val="en-US"/>
              </w:rPr>
              <w:t>“</w:t>
            </w:r>
            <w:r w:rsidR="00154849" w:rsidRPr="005A3597">
              <w:rPr>
                <w:rFonts w:cs="Times New Roman"/>
                <w:szCs w:val="24"/>
                <w:lang w:val="en-US"/>
              </w:rPr>
              <w:t xml:space="preserve">And what could he have seen in her, </w:t>
            </w:r>
            <w:r w:rsidR="00154849" w:rsidRPr="005A3597">
              <w:rPr>
                <w:rFonts w:cs="Times New Roman"/>
                <w:szCs w:val="24"/>
                <w:u w:val="single"/>
                <w:lang w:val="en-US"/>
              </w:rPr>
              <w:t>my dears</w:t>
            </w:r>
            <w:r w:rsidR="00154849" w:rsidRPr="005A3597">
              <w:rPr>
                <w:rFonts w:cs="Times New Roman"/>
                <w:szCs w:val="24"/>
                <w:lang w:val="en-US"/>
              </w:rPr>
              <w:t>?</w:t>
            </w:r>
            <w:r w:rsidRPr="005A3597">
              <w:rPr>
                <w:rFonts w:cs="Times New Roman"/>
                <w:szCs w:val="24"/>
                <w:lang w:val="en-US"/>
              </w:rPr>
              <w:t>” p. 35 (</w:t>
            </w:r>
            <w:r w:rsidR="001F531D">
              <w:rPr>
                <w:rFonts w:cs="Times New Roman"/>
                <w:szCs w:val="24"/>
              </w:rPr>
              <w:t>СР</w:t>
            </w:r>
            <w:r w:rsidRPr="005A3597">
              <w:rPr>
                <w:rFonts w:cs="Times New Roman"/>
                <w:szCs w:val="24"/>
                <w:lang w:val="en-US"/>
              </w:rPr>
              <w:t>)</w:t>
            </w:r>
          </w:p>
        </w:tc>
      </w:tr>
      <w:tr w:rsidR="00154849" w:rsidRPr="005A3597" w14:paraId="04A11012"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C77CC1C" w14:textId="5F599858" w:rsidR="00154849" w:rsidRPr="005A3597" w:rsidRDefault="00E12EC4" w:rsidP="00D2480F">
            <w:pPr>
              <w:ind w:firstLine="0"/>
              <w:rPr>
                <w:rFonts w:eastAsiaTheme="minorEastAsia" w:cs="Times New Roman"/>
                <w:szCs w:val="24"/>
              </w:rPr>
            </w:pPr>
            <w:r w:rsidRPr="005A3597">
              <w:rPr>
                <w:rFonts w:cs="Times New Roman"/>
                <w:szCs w:val="24"/>
              </w:rPr>
              <w:t>39</w:t>
            </w:r>
            <w:r w:rsidR="00154849" w:rsidRPr="005A3597">
              <w:rPr>
                <w:rFonts w:cs="Times New Roman"/>
                <w:szCs w:val="24"/>
              </w:rPr>
              <w:t xml:space="preserve">) </w:t>
            </w:r>
            <w:r w:rsidRPr="005A3597">
              <w:rPr>
                <w:rFonts w:cs="Times New Roman"/>
                <w:szCs w:val="24"/>
              </w:rPr>
              <w:t>«</w:t>
            </w:r>
            <w:r w:rsidR="00154849" w:rsidRPr="005A3597">
              <w:rPr>
                <w:rFonts w:cs="Times New Roman"/>
                <w:szCs w:val="24"/>
              </w:rPr>
              <w:t xml:space="preserve">Длинная на ней рубаха, а из-под рубахи </w:t>
            </w:r>
            <w:r w:rsidR="00154849" w:rsidRPr="005A3597">
              <w:rPr>
                <w:rFonts w:cs="Times New Roman"/>
                <w:szCs w:val="24"/>
                <w:u w:val="single"/>
              </w:rPr>
              <w:t>шаровары</w:t>
            </w:r>
            <w:r w:rsidR="00154849" w:rsidRPr="005A3597">
              <w:rPr>
                <w:rFonts w:cs="Times New Roman"/>
                <w:szCs w:val="24"/>
              </w:rPr>
              <w:t>, в чулки вобратые</w:t>
            </w:r>
            <w:r w:rsidRPr="005A3597">
              <w:rPr>
                <w:rFonts w:cs="Times New Roman"/>
                <w:szCs w:val="24"/>
              </w:rPr>
              <w:t>»</w:t>
            </w:r>
            <w:r w:rsidR="00154849" w:rsidRPr="005A3597">
              <w:rPr>
                <w:rFonts w:cs="Times New Roman"/>
                <w:szCs w:val="24"/>
              </w:rPr>
              <w:t>.</w:t>
            </w:r>
            <w:r w:rsidRPr="005A3597">
              <w:rPr>
                <w:rFonts w:cs="Times New Roman"/>
                <w:szCs w:val="24"/>
              </w:rPr>
              <w:t xml:space="preserve"> стр. 10</w:t>
            </w:r>
          </w:p>
        </w:tc>
        <w:tc>
          <w:tcPr>
            <w:tcW w:w="4783" w:type="dxa"/>
          </w:tcPr>
          <w:p w14:paraId="0ADE138F" w14:textId="431FA576" w:rsidR="00154849" w:rsidRPr="005A3597" w:rsidRDefault="00E12EC4" w:rsidP="001F531D">
            <w:pPr>
              <w:ind w:firstLine="0"/>
              <w:rPr>
                <w:rFonts w:eastAsiaTheme="minorEastAsia" w:cs="Times New Roman"/>
                <w:szCs w:val="24"/>
              </w:rPr>
            </w:pPr>
            <w:r w:rsidRPr="005A3597">
              <w:rPr>
                <w:rFonts w:cs="Times New Roman"/>
                <w:szCs w:val="24"/>
                <w:lang w:val="en-US"/>
              </w:rPr>
              <w:t>“</w:t>
            </w:r>
            <w:r w:rsidR="00154849" w:rsidRPr="005A3597">
              <w:rPr>
                <w:rFonts w:cs="Times New Roman"/>
                <w:szCs w:val="24"/>
                <w:lang w:val="en-US"/>
              </w:rPr>
              <w:t>She wears a long shift, and underneath you can see the trousers stuffed into the socks</w:t>
            </w:r>
            <w:r w:rsidRPr="005A3597">
              <w:rPr>
                <w:rFonts w:cs="Times New Roman"/>
                <w:szCs w:val="24"/>
                <w:lang w:val="en-US"/>
              </w:rPr>
              <w:t>”</w:t>
            </w:r>
            <w:r w:rsidR="00154849" w:rsidRPr="005A3597">
              <w:rPr>
                <w:rFonts w:cs="Times New Roman"/>
                <w:szCs w:val="24"/>
                <w:lang w:val="en-US"/>
              </w:rPr>
              <w:t>.</w:t>
            </w:r>
            <w:r w:rsidRPr="005A3597">
              <w:rPr>
                <w:rFonts w:cs="Times New Roman"/>
                <w:szCs w:val="24"/>
                <w:lang w:val="en-US"/>
              </w:rPr>
              <w:t xml:space="preserve"> p.12 (</w:t>
            </w:r>
            <w:r w:rsidR="001F531D">
              <w:rPr>
                <w:rFonts w:cs="Times New Roman"/>
                <w:szCs w:val="24"/>
                <w:lang w:val="en-US"/>
              </w:rPr>
              <w:t>генерализация)</w:t>
            </w:r>
          </w:p>
        </w:tc>
      </w:tr>
      <w:tr w:rsidR="00154849" w:rsidRPr="005A3597" w14:paraId="1A26826A"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1F24214" w14:textId="615CEE11" w:rsidR="00154849" w:rsidRPr="005A3597" w:rsidRDefault="00E12EC4" w:rsidP="00D2480F">
            <w:pPr>
              <w:ind w:firstLine="0"/>
              <w:rPr>
                <w:rFonts w:cs="Times New Roman"/>
                <w:szCs w:val="24"/>
              </w:rPr>
            </w:pPr>
            <w:r w:rsidRPr="005A3597">
              <w:rPr>
                <w:rFonts w:cs="Times New Roman"/>
                <w:szCs w:val="24"/>
              </w:rPr>
              <w:t>40,41</w:t>
            </w:r>
            <w:r w:rsidR="00154849" w:rsidRPr="005A3597">
              <w:rPr>
                <w:rFonts w:cs="Times New Roman"/>
                <w:szCs w:val="24"/>
              </w:rPr>
              <w:t xml:space="preserve">) «Широкие Гришкины </w:t>
            </w:r>
            <w:r w:rsidR="00154849" w:rsidRPr="005A3597">
              <w:rPr>
                <w:rFonts w:cs="Times New Roman"/>
                <w:szCs w:val="24"/>
                <w:u w:val="single"/>
              </w:rPr>
              <w:t>шаровары</w:t>
            </w:r>
            <w:r w:rsidR="00154849" w:rsidRPr="005A3597">
              <w:rPr>
                <w:rFonts w:cs="Times New Roman"/>
                <w:szCs w:val="24"/>
              </w:rPr>
              <w:t xml:space="preserve">, заправленные в белые шерстяные чулки, алели </w:t>
            </w:r>
            <w:r w:rsidR="00154849" w:rsidRPr="005A3597">
              <w:rPr>
                <w:rFonts w:cs="Times New Roman"/>
                <w:szCs w:val="24"/>
                <w:u w:val="single"/>
              </w:rPr>
              <w:t>лампасами</w:t>
            </w:r>
            <w:r w:rsidRPr="005A3597">
              <w:rPr>
                <w:rFonts w:cs="Times New Roman"/>
                <w:szCs w:val="24"/>
                <w:u w:val="single"/>
              </w:rPr>
              <w:t>»</w:t>
            </w:r>
            <w:r w:rsidRPr="005A3597">
              <w:rPr>
                <w:rFonts w:cs="Times New Roman"/>
                <w:szCs w:val="24"/>
              </w:rPr>
              <w:t>. стр. 37</w:t>
            </w:r>
          </w:p>
        </w:tc>
        <w:tc>
          <w:tcPr>
            <w:tcW w:w="4783" w:type="dxa"/>
          </w:tcPr>
          <w:p w14:paraId="35DDD44E" w14:textId="263627AA" w:rsidR="00154849" w:rsidRPr="005A3597" w:rsidRDefault="00E12EC4" w:rsidP="001F531D">
            <w:pPr>
              <w:ind w:firstLine="0"/>
              <w:rPr>
                <w:rFonts w:cs="Times New Roman"/>
                <w:szCs w:val="24"/>
                <w:lang w:val="en-US"/>
              </w:rPr>
            </w:pPr>
            <w:r w:rsidRPr="005A3597">
              <w:rPr>
                <w:rFonts w:cs="Times New Roman"/>
                <w:szCs w:val="24"/>
                <w:lang w:val="en-US"/>
              </w:rPr>
              <w:t>“</w:t>
            </w:r>
            <w:r w:rsidR="00154849" w:rsidRPr="005A3597">
              <w:rPr>
                <w:rFonts w:cs="Times New Roman"/>
                <w:szCs w:val="24"/>
                <w:lang w:val="en-US"/>
              </w:rPr>
              <w:t xml:space="preserve">His broad </w:t>
            </w:r>
            <w:r w:rsidR="00154849" w:rsidRPr="005A3597">
              <w:rPr>
                <w:rFonts w:cs="Times New Roman"/>
                <w:szCs w:val="24"/>
                <w:u w:val="single"/>
                <w:lang w:val="en-US"/>
              </w:rPr>
              <w:t>trousers</w:t>
            </w:r>
            <w:r w:rsidR="00154849" w:rsidRPr="005A3597">
              <w:rPr>
                <w:rFonts w:cs="Times New Roman"/>
                <w:szCs w:val="24"/>
                <w:lang w:val="en-US"/>
              </w:rPr>
              <w:t xml:space="preserve"> tucked into white woollen stockings were gay with crimson </w:t>
            </w:r>
            <w:r w:rsidR="00154849" w:rsidRPr="005A3597">
              <w:rPr>
                <w:rFonts w:cs="Times New Roman"/>
                <w:szCs w:val="24"/>
                <w:u w:val="single"/>
                <w:lang w:val="en-US"/>
              </w:rPr>
              <w:t>stripes</w:t>
            </w:r>
            <w:r w:rsidRPr="005A3597">
              <w:rPr>
                <w:rFonts w:cs="Times New Roman"/>
                <w:szCs w:val="24"/>
                <w:u w:val="single"/>
                <w:lang w:val="en-US"/>
              </w:rPr>
              <w:t>”</w:t>
            </w:r>
            <w:r w:rsidRPr="005A3597">
              <w:rPr>
                <w:rFonts w:cs="Times New Roman"/>
                <w:szCs w:val="24"/>
                <w:lang w:val="en-US"/>
              </w:rPr>
              <w:t>. p. 40 (</w:t>
            </w:r>
            <w:r w:rsidR="001F531D">
              <w:rPr>
                <w:rFonts w:cs="Times New Roman"/>
                <w:szCs w:val="24"/>
              </w:rPr>
              <w:t>генерализация + генерализация</w:t>
            </w:r>
            <w:r w:rsidRPr="005A3597">
              <w:rPr>
                <w:rFonts w:cs="Times New Roman"/>
                <w:szCs w:val="24"/>
                <w:lang w:val="en-US"/>
              </w:rPr>
              <w:t>)</w:t>
            </w:r>
          </w:p>
        </w:tc>
      </w:tr>
      <w:tr w:rsidR="00154849" w:rsidRPr="005A3597" w14:paraId="14769E19"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5D7EB46F" w14:textId="41C9E7FA" w:rsidR="00154849" w:rsidRPr="005A3597" w:rsidRDefault="00E12EC4" w:rsidP="00D2480F">
            <w:pPr>
              <w:ind w:firstLine="0"/>
              <w:rPr>
                <w:rFonts w:eastAsiaTheme="minorEastAsia" w:cs="Times New Roman"/>
                <w:szCs w:val="24"/>
              </w:rPr>
            </w:pPr>
            <w:r w:rsidRPr="005A3597">
              <w:rPr>
                <w:rFonts w:cs="Times New Roman"/>
                <w:szCs w:val="24"/>
              </w:rPr>
              <w:t>4</w:t>
            </w:r>
            <w:r w:rsidR="00154849" w:rsidRPr="005A3597">
              <w:rPr>
                <w:rFonts w:cs="Times New Roman"/>
                <w:szCs w:val="24"/>
              </w:rPr>
              <w:t xml:space="preserve">2) «Я как разглядела, так и </w:t>
            </w:r>
            <w:r w:rsidR="00154849" w:rsidRPr="005A3597">
              <w:rPr>
                <w:rFonts w:cs="Times New Roman"/>
                <w:szCs w:val="24"/>
                <w:u w:val="single"/>
              </w:rPr>
              <w:t>захолонуло во мне</w:t>
            </w:r>
            <w:r w:rsidR="00154849" w:rsidRPr="005A3597">
              <w:rPr>
                <w:rFonts w:cs="Times New Roman"/>
                <w:szCs w:val="24"/>
              </w:rPr>
              <w:t>…»</w:t>
            </w:r>
            <w:r w:rsidRPr="005A3597">
              <w:rPr>
                <w:rFonts w:cs="Times New Roman"/>
                <w:szCs w:val="24"/>
              </w:rPr>
              <w:t xml:space="preserve"> стр. 40</w:t>
            </w:r>
          </w:p>
        </w:tc>
        <w:tc>
          <w:tcPr>
            <w:tcW w:w="4783" w:type="dxa"/>
          </w:tcPr>
          <w:p w14:paraId="60DCDF7D" w14:textId="3A5E8006" w:rsidR="00154849" w:rsidRPr="005A3597" w:rsidRDefault="00E12EC4" w:rsidP="001F531D">
            <w:pPr>
              <w:ind w:firstLine="0"/>
              <w:rPr>
                <w:rFonts w:cs="Times New Roman"/>
                <w:szCs w:val="24"/>
                <w:lang w:val="en-US"/>
              </w:rPr>
            </w:pPr>
            <w:r w:rsidRPr="005A3597">
              <w:rPr>
                <w:rFonts w:cs="Times New Roman"/>
                <w:szCs w:val="24"/>
                <w:lang w:val="en-US"/>
              </w:rPr>
              <w:t>“</w:t>
            </w:r>
            <w:r w:rsidR="00154849" w:rsidRPr="005A3597">
              <w:rPr>
                <w:rFonts w:cs="Times New Roman"/>
                <w:szCs w:val="24"/>
                <w:lang w:val="en-US"/>
              </w:rPr>
              <w:t xml:space="preserve">When I saw them </w:t>
            </w:r>
            <w:r w:rsidR="00154849" w:rsidRPr="005A3597">
              <w:rPr>
                <w:rFonts w:cs="Times New Roman"/>
                <w:szCs w:val="24"/>
                <w:u w:val="single"/>
                <w:lang w:val="en-US"/>
              </w:rPr>
              <w:t>my blood ran cold</w:t>
            </w:r>
            <w:r w:rsidR="00154849" w:rsidRPr="005A3597">
              <w:rPr>
                <w:rFonts w:cs="Times New Roman"/>
                <w:szCs w:val="24"/>
                <w:lang w:val="en-US"/>
              </w:rPr>
              <w:t>.</w:t>
            </w:r>
            <w:r w:rsidRPr="005A3597">
              <w:rPr>
                <w:rFonts w:cs="Times New Roman"/>
                <w:szCs w:val="24"/>
                <w:lang w:val="en-US"/>
              </w:rPr>
              <w:t>” p. 46 (</w:t>
            </w:r>
            <w:r w:rsidR="001F531D">
              <w:rPr>
                <w:rFonts w:cs="Times New Roman"/>
                <w:szCs w:val="24"/>
              </w:rPr>
              <w:t>СР</w:t>
            </w:r>
            <w:r w:rsidRPr="005A3597">
              <w:rPr>
                <w:rFonts w:cs="Times New Roman"/>
                <w:szCs w:val="24"/>
                <w:lang w:val="en-US"/>
              </w:rPr>
              <w:t>)</w:t>
            </w:r>
          </w:p>
        </w:tc>
      </w:tr>
      <w:tr w:rsidR="00154849" w:rsidRPr="005A3597" w14:paraId="6170A4AA"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59BD6D6" w14:textId="24713127" w:rsidR="00154849" w:rsidRPr="005A3597" w:rsidRDefault="00E12EC4" w:rsidP="00D2480F">
            <w:pPr>
              <w:ind w:firstLine="0"/>
              <w:rPr>
                <w:rFonts w:cs="Times New Roman"/>
                <w:szCs w:val="24"/>
              </w:rPr>
            </w:pPr>
            <w:r w:rsidRPr="005A3597">
              <w:rPr>
                <w:rFonts w:cs="Times New Roman"/>
                <w:szCs w:val="24"/>
              </w:rPr>
              <w:t>4</w:t>
            </w:r>
            <w:r w:rsidR="00154849" w:rsidRPr="005A3597">
              <w:rPr>
                <w:rFonts w:cs="Times New Roman"/>
                <w:szCs w:val="24"/>
              </w:rPr>
              <w:t>3</w:t>
            </w:r>
            <w:r w:rsidRPr="005A3597">
              <w:rPr>
                <w:rFonts w:cs="Times New Roman"/>
                <w:szCs w:val="24"/>
              </w:rPr>
              <w:t>,44,45,46</w:t>
            </w:r>
            <w:r w:rsidR="00154849" w:rsidRPr="005A3597">
              <w:rPr>
                <w:rFonts w:cs="Times New Roman"/>
                <w:szCs w:val="24"/>
              </w:rPr>
              <w:t xml:space="preserve">) «Шепотом </w:t>
            </w:r>
            <w:r w:rsidR="00154849" w:rsidRPr="005A3597">
              <w:rPr>
                <w:rFonts w:cs="Times New Roman"/>
                <w:szCs w:val="24"/>
                <w:u w:val="single"/>
              </w:rPr>
              <w:t>гутарили</w:t>
            </w:r>
            <w:r w:rsidR="00154849" w:rsidRPr="005A3597">
              <w:rPr>
                <w:rFonts w:cs="Times New Roman"/>
                <w:szCs w:val="24"/>
              </w:rPr>
              <w:t xml:space="preserve"> по </w:t>
            </w:r>
            <w:r w:rsidR="00154849" w:rsidRPr="005A3597">
              <w:rPr>
                <w:rFonts w:cs="Times New Roman"/>
                <w:szCs w:val="24"/>
                <w:u w:val="single"/>
              </w:rPr>
              <w:t>хутору</w:t>
            </w:r>
            <w:r w:rsidR="00154849" w:rsidRPr="005A3597">
              <w:rPr>
                <w:rFonts w:cs="Times New Roman"/>
                <w:szCs w:val="24"/>
              </w:rPr>
              <w:t xml:space="preserve">, что </w:t>
            </w:r>
            <w:r w:rsidR="00154849" w:rsidRPr="005A3597">
              <w:rPr>
                <w:rFonts w:cs="Times New Roman"/>
                <w:szCs w:val="24"/>
                <w:u w:val="single"/>
              </w:rPr>
              <w:t>Прокофьева жен</w:t>
            </w:r>
            <w:r w:rsidR="00154849" w:rsidRPr="005A3597">
              <w:rPr>
                <w:rFonts w:cs="Times New Roman"/>
                <w:szCs w:val="24"/>
              </w:rPr>
              <w:t xml:space="preserve">а </w:t>
            </w:r>
            <w:r w:rsidR="00154849" w:rsidRPr="005A3597">
              <w:rPr>
                <w:rFonts w:cs="Times New Roman"/>
                <w:szCs w:val="24"/>
                <w:u w:val="single"/>
              </w:rPr>
              <w:t>ведьмачит</w:t>
            </w:r>
            <w:r w:rsidRPr="005A3597">
              <w:rPr>
                <w:rFonts w:cs="Times New Roman"/>
                <w:szCs w:val="24"/>
                <w:u w:val="single"/>
              </w:rPr>
              <w:t>»</w:t>
            </w:r>
            <w:r w:rsidR="00154849" w:rsidRPr="005A3597">
              <w:rPr>
                <w:rFonts w:cs="Times New Roman"/>
                <w:szCs w:val="24"/>
              </w:rPr>
              <w:t>.</w:t>
            </w:r>
            <w:r w:rsidRPr="005A3597">
              <w:rPr>
                <w:rFonts w:cs="Times New Roman"/>
                <w:szCs w:val="24"/>
              </w:rPr>
              <w:t xml:space="preserve"> стр. 38</w:t>
            </w:r>
          </w:p>
        </w:tc>
        <w:tc>
          <w:tcPr>
            <w:tcW w:w="4783" w:type="dxa"/>
          </w:tcPr>
          <w:p w14:paraId="668D9A98" w14:textId="7DE4F5C8" w:rsidR="00154849" w:rsidRPr="005A3597" w:rsidRDefault="00E12EC4" w:rsidP="001F531D">
            <w:pPr>
              <w:ind w:firstLine="0"/>
              <w:rPr>
                <w:rFonts w:cs="Times New Roman"/>
                <w:szCs w:val="24"/>
                <w:lang w:val="en-US"/>
              </w:rPr>
            </w:pPr>
            <w:r w:rsidRPr="005A3597">
              <w:rPr>
                <w:rFonts w:cs="Times New Roman"/>
                <w:szCs w:val="24"/>
                <w:lang w:val="en-US"/>
              </w:rPr>
              <w:t>“</w:t>
            </w:r>
            <w:r w:rsidR="00154849" w:rsidRPr="005A3597">
              <w:rPr>
                <w:rFonts w:cs="Times New Roman"/>
                <w:szCs w:val="24"/>
                <w:lang w:val="en-US"/>
              </w:rPr>
              <w:t xml:space="preserve">The whisper </w:t>
            </w:r>
            <w:r w:rsidR="00154849" w:rsidRPr="005A3597">
              <w:rPr>
                <w:rFonts w:cs="Times New Roman"/>
                <w:szCs w:val="24"/>
                <w:u w:val="single"/>
                <w:lang w:val="en-US"/>
              </w:rPr>
              <w:t>went round</w:t>
            </w:r>
            <w:r w:rsidR="00154849" w:rsidRPr="005A3597">
              <w:rPr>
                <w:rFonts w:cs="Times New Roman"/>
                <w:szCs w:val="24"/>
                <w:lang w:val="en-US"/>
              </w:rPr>
              <w:t xml:space="preserve"> </w:t>
            </w:r>
            <w:r w:rsidR="00154849" w:rsidRPr="005A3597">
              <w:rPr>
                <w:rFonts w:cs="Times New Roman"/>
                <w:szCs w:val="24"/>
                <w:u w:val="single"/>
                <w:lang w:val="en-US"/>
              </w:rPr>
              <w:t>the village</w:t>
            </w:r>
            <w:r w:rsidR="00154849" w:rsidRPr="005A3597">
              <w:rPr>
                <w:rFonts w:cs="Times New Roman"/>
                <w:szCs w:val="24"/>
                <w:lang w:val="en-US"/>
              </w:rPr>
              <w:t xml:space="preserve"> that</w:t>
            </w:r>
            <w:r w:rsidR="00154849" w:rsidRPr="005A3597">
              <w:rPr>
                <w:rFonts w:cs="Times New Roman"/>
                <w:szCs w:val="24"/>
                <w:u w:val="single"/>
                <w:lang w:val="en-US"/>
              </w:rPr>
              <w:t xml:space="preserve"> Prokofy's wife was a witch</w:t>
            </w:r>
            <w:r w:rsidRPr="005A3597">
              <w:rPr>
                <w:rFonts w:cs="Times New Roman"/>
                <w:szCs w:val="24"/>
                <w:u w:val="single"/>
                <w:lang w:val="en-US"/>
              </w:rPr>
              <w:t>”</w:t>
            </w:r>
            <w:r w:rsidR="00154849" w:rsidRPr="005A3597">
              <w:rPr>
                <w:rFonts w:cs="Times New Roman"/>
                <w:szCs w:val="24"/>
                <w:lang w:val="en-US"/>
              </w:rPr>
              <w:t>.</w:t>
            </w:r>
            <w:r w:rsidRPr="005A3597">
              <w:rPr>
                <w:rFonts w:cs="Times New Roman"/>
                <w:szCs w:val="24"/>
                <w:lang w:val="en-US"/>
              </w:rPr>
              <w:t xml:space="preserve"> p. 42 (</w:t>
            </w:r>
            <w:r w:rsidR="00E93B5D">
              <w:rPr>
                <w:rFonts w:cs="Times New Roman"/>
                <w:szCs w:val="24"/>
              </w:rPr>
              <w:t>экспликация</w:t>
            </w:r>
            <w:r w:rsidR="001F531D">
              <w:rPr>
                <w:rFonts w:cs="Times New Roman"/>
                <w:szCs w:val="24"/>
              </w:rPr>
              <w:t xml:space="preserve"> </w:t>
            </w:r>
            <w:r w:rsidRPr="005A3597">
              <w:rPr>
                <w:rFonts w:cs="Times New Roman"/>
                <w:szCs w:val="24"/>
              </w:rPr>
              <w:t xml:space="preserve">+ </w:t>
            </w:r>
            <w:r w:rsidR="001F531D">
              <w:rPr>
                <w:rFonts w:cs="Times New Roman"/>
                <w:szCs w:val="24"/>
              </w:rPr>
              <w:t xml:space="preserve">генерализация </w:t>
            </w:r>
            <w:r w:rsidRPr="005A3597">
              <w:rPr>
                <w:rFonts w:cs="Times New Roman"/>
                <w:szCs w:val="24"/>
              </w:rPr>
              <w:t>+ полукалька</w:t>
            </w:r>
            <w:r w:rsidR="00E93B5D">
              <w:rPr>
                <w:rFonts w:cs="Times New Roman"/>
                <w:szCs w:val="24"/>
              </w:rPr>
              <w:t xml:space="preserve"> +экспликация</w:t>
            </w:r>
            <w:r w:rsidRPr="005A3597">
              <w:rPr>
                <w:rFonts w:cs="Times New Roman"/>
                <w:szCs w:val="24"/>
                <w:lang w:val="en-US"/>
              </w:rPr>
              <w:t>)</w:t>
            </w:r>
          </w:p>
        </w:tc>
      </w:tr>
      <w:tr w:rsidR="00154849" w:rsidRPr="005A3597" w14:paraId="20AE728C"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969F9BB" w14:textId="1F0563F3" w:rsidR="00154849" w:rsidRPr="005A3597" w:rsidRDefault="00E12EC4" w:rsidP="00D2480F">
            <w:pPr>
              <w:ind w:firstLine="0"/>
              <w:rPr>
                <w:rFonts w:cs="Times New Roman"/>
                <w:szCs w:val="24"/>
              </w:rPr>
            </w:pPr>
            <w:r w:rsidRPr="005A3597">
              <w:rPr>
                <w:rFonts w:cs="Times New Roman"/>
                <w:szCs w:val="24"/>
              </w:rPr>
              <w:t>47</w:t>
            </w:r>
            <w:r w:rsidR="00AC4EDC" w:rsidRPr="005A3597">
              <w:rPr>
                <w:rFonts w:cs="Times New Roman"/>
                <w:szCs w:val="24"/>
              </w:rPr>
              <w:t>,48,49,50</w:t>
            </w:r>
            <w:r w:rsidRPr="005A3597">
              <w:rPr>
                <w:rFonts w:cs="Times New Roman"/>
                <w:szCs w:val="24"/>
              </w:rPr>
              <w:t>)</w:t>
            </w:r>
            <w:r w:rsidR="00154849" w:rsidRPr="005A3597">
              <w:rPr>
                <w:rFonts w:cs="Times New Roman"/>
                <w:szCs w:val="24"/>
              </w:rPr>
              <w:t xml:space="preserve"> </w:t>
            </w:r>
            <w:r w:rsidR="00AC4EDC" w:rsidRPr="005A3597">
              <w:rPr>
                <w:rFonts w:cs="Times New Roman"/>
                <w:szCs w:val="24"/>
              </w:rPr>
              <w:t>«</w:t>
            </w:r>
            <w:r w:rsidR="00154849" w:rsidRPr="005A3597">
              <w:rPr>
                <w:rFonts w:cs="Times New Roman"/>
                <w:szCs w:val="24"/>
              </w:rPr>
              <w:t xml:space="preserve">Сноха Астаховых (жили Астаховы от хутора крайние к Прокофию) </w:t>
            </w:r>
            <w:r w:rsidR="00154849" w:rsidRPr="005A3597">
              <w:rPr>
                <w:rFonts w:cs="Times New Roman"/>
                <w:szCs w:val="24"/>
                <w:u w:val="single"/>
              </w:rPr>
              <w:t>божилась</w:t>
            </w:r>
            <w:r w:rsidR="00154849" w:rsidRPr="005A3597">
              <w:rPr>
                <w:rFonts w:cs="Times New Roman"/>
                <w:szCs w:val="24"/>
              </w:rPr>
              <w:t xml:space="preserve">, будто на второй день троицы, перед светом, видела, как </w:t>
            </w:r>
            <w:r w:rsidR="00154849" w:rsidRPr="005A3597">
              <w:rPr>
                <w:rFonts w:cs="Times New Roman"/>
                <w:szCs w:val="24"/>
                <w:u w:val="single"/>
              </w:rPr>
              <w:t>Прокофьева жена</w:t>
            </w:r>
            <w:r w:rsidR="00154849" w:rsidRPr="005A3597">
              <w:rPr>
                <w:rFonts w:cs="Times New Roman"/>
                <w:szCs w:val="24"/>
              </w:rPr>
              <w:t xml:space="preserve">, </w:t>
            </w:r>
            <w:r w:rsidR="00154849" w:rsidRPr="005A3597">
              <w:rPr>
                <w:rFonts w:cs="Times New Roman"/>
                <w:szCs w:val="24"/>
                <w:u w:val="single"/>
              </w:rPr>
              <w:t>простоволосая</w:t>
            </w:r>
            <w:r w:rsidR="00154849" w:rsidRPr="005A3597">
              <w:rPr>
                <w:rFonts w:cs="Times New Roman"/>
                <w:szCs w:val="24"/>
              </w:rPr>
              <w:t xml:space="preserve"> и босая, доила на их </w:t>
            </w:r>
            <w:r w:rsidR="00154849" w:rsidRPr="005A3597">
              <w:rPr>
                <w:rFonts w:cs="Times New Roman"/>
                <w:szCs w:val="24"/>
                <w:u w:val="single"/>
              </w:rPr>
              <w:t>базу</w:t>
            </w:r>
            <w:r w:rsidR="00154849" w:rsidRPr="005A3597">
              <w:rPr>
                <w:rFonts w:cs="Times New Roman"/>
                <w:szCs w:val="24"/>
              </w:rPr>
              <w:t xml:space="preserve"> корову</w:t>
            </w:r>
            <w:r w:rsidR="00AC4EDC" w:rsidRPr="005A3597">
              <w:rPr>
                <w:rFonts w:cs="Times New Roman"/>
                <w:szCs w:val="24"/>
              </w:rPr>
              <w:t>»</w:t>
            </w:r>
            <w:r w:rsidR="00154849" w:rsidRPr="005A3597">
              <w:rPr>
                <w:rFonts w:cs="Times New Roman"/>
                <w:szCs w:val="24"/>
              </w:rPr>
              <w:t>.</w:t>
            </w:r>
            <w:r w:rsidR="00AC4EDC" w:rsidRPr="005A3597">
              <w:rPr>
                <w:rFonts w:cs="Times New Roman"/>
                <w:szCs w:val="24"/>
              </w:rPr>
              <w:t xml:space="preserve"> стр. 21</w:t>
            </w:r>
            <w:r w:rsidR="00154849" w:rsidRPr="005A3597">
              <w:rPr>
                <w:rFonts w:cs="Times New Roman"/>
                <w:szCs w:val="24"/>
              </w:rPr>
              <w:t xml:space="preserve"> </w:t>
            </w:r>
          </w:p>
        </w:tc>
        <w:tc>
          <w:tcPr>
            <w:tcW w:w="4783" w:type="dxa"/>
          </w:tcPr>
          <w:p w14:paraId="319E4AF5" w14:textId="08EB8B54" w:rsidR="00154849" w:rsidRPr="005A3597" w:rsidRDefault="00AC4EDC" w:rsidP="001F531D">
            <w:pPr>
              <w:ind w:firstLine="0"/>
              <w:rPr>
                <w:rFonts w:cs="Times New Roman"/>
                <w:szCs w:val="24"/>
                <w:lang w:val="en-US"/>
              </w:rPr>
            </w:pPr>
            <w:r w:rsidRPr="005A3597">
              <w:rPr>
                <w:rFonts w:cs="Times New Roman"/>
                <w:szCs w:val="24"/>
                <w:lang w:val="en-US"/>
              </w:rPr>
              <w:t>“</w:t>
            </w:r>
            <w:r w:rsidR="00154849" w:rsidRPr="005A3597">
              <w:rPr>
                <w:rFonts w:cs="Times New Roman"/>
                <w:szCs w:val="24"/>
                <w:lang w:val="en-US"/>
              </w:rPr>
              <w:t xml:space="preserve">Astakhov's daughter-in-law (the Astakhovs were Prokofy's nearest neighbours) </w:t>
            </w:r>
            <w:r w:rsidR="00154849" w:rsidRPr="005A3597">
              <w:rPr>
                <w:rFonts w:cs="Times New Roman"/>
                <w:szCs w:val="24"/>
                <w:u w:val="single"/>
                <w:lang w:val="en-US"/>
              </w:rPr>
              <w:t>swore</w:t>
            </w:r>
            <w:r w:rsidR="00154849" w:rsidRPr="005A3597">
              <w:rPr>
                <w:rFonts w:cs="Times New Roman"/>
                <w:szCs w:val="24"/>
                <w:lang w:val="en-US"/>
              </w:rPr>
              <w:t xml:space="preserve"> that on the second day of Trinity, before dawn, she had seen </w:t>
            </w:r>
            <w:r w:rsidR="00154849" w:rsidRPr="005A3597">
              <w:rPr>
                <w:rFonts w:cs="Times New Roman"/>
                <w:szCs w:val="24"/>
                <w:u w:val="single"/>
                <w:lang w:val="en-US"/>
              </w:rPr>
              <w:t>Prokofy's wife</w:t>
            </w:r>
            <w:r w:rsidR="00154849" w:rsidRPr="005A3597">
              <w:rPr>
                <w:rFonts w:cs="Times New Roman"/>
                <w:szCs w:val="24"/>
                <w:lang w:val="en-US"/>
              </w:rPr>
              <w:t xml:space="preserve">, she had seen Prokofy's wife, barefoot, </w:t>
            </w:r>
            <w:r w:rsidR="00154849" w:rsidRPr="005A3597">
              <w:rPr>
                <w:rFonts w:cs="Times New Roman"/>
                <w:szCs w:val="24"/>
                <w:u w:val="single"/>
                <w:lang w:val="en-US"/>
              </w:rPr>
              <w:t>her hair uncovered</w:t>
            </w:r>
            <w:r w:rsidR="00154849" w:rsidRPr="005A3597">
              <w:rPr>
                <w:rFonts w:cs="Times New Roman"/>
                <w:szCs w:val="24"/>
                <w:lang w:val="en-US"/>
              </w:rPr>
              <w:t>, milking the Astakhovs' cow</w:t>
            </w:r>
            <w:r w:rsidRPr="005A3597">
              <w:rPr>
                <w:rFonts w:cs="Times New Roman"/>
                <w:szCs w:val="24"/>
                <w:lang w:val="en-US"/>
              </w:rPr>
              <w:t>”</w:t>
            </w:r>
            <w:r w:rsidR="00154849" w:rsidRPr="005A3597">
              <w:rPr>
                <w:rFonts w:cs="Times New Roman"/>
                <w:szCs w:val="24"/>
                <w:lang w:val="en-US"/>
              </w:rPr>
              <w:t>.</w:t>
            </w:r>
            <w:r w:rsidRPr="005A3597">
              <w:rPr>
                <w:rFonts w:cs="Times New Roman"/>
                <w:szCs w:val="24"/>
                <w:lang w:val="en-US"/>
              </w:rPr>
              <w:t xml:space="preserve"> p. 25 (</w:t>
            </w:r>
            <w:r w:rsidR="00E93B5D">
              <w:rPr>
                <w:rFonts w:cs="Times New Roman"/>
                <w:szCs w:val="24"/>
                <w:lang w:val="en-US"/>
              </w:rPr>
              <w:t>генерализация + полукалька + экспликация</w:t>
            </w:r>
            <w:r w:rsidR="001F531D">
              <w:rPr>
                <w:rFonts w:cs="Times New Roman"/>
                <w:szCs w:val="24"/>
                <w:lang w:val="en-US"/>
              </w:rPr>
              <w:t xml:space="preserve"> +</w:t>
            </w:r>
            <w:r w:rsidRPr="005A3597">
              <w:rPr>
                <w:rFonts w:cs="Times New Roman"/>
                <w:szCs w:val="24"/>
                <w:lang w:val="en-US"/>
              </w:rPr>
              <w:t xml:space="preserve"> опущение)</w:t>
            </w:r>
          </w:p>
        </w:tc>
      </w:tr>
      <w:tr w:rsidR="00154849" w:rsidRPr="005A3597" w14:paraId="7E24F901"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5F6D1AA8" w14:textId="2D646CB9" w:rsidR="00154849" w:rsidRPr="005A3597" w:rsidRDefault="00AC4EDC" w:rsidP="00D2480F">
            <w:pPr>
              <w:ind w:firstLine="0"/>
              <w:rPr>
                <w:rFonts w:eastAsiaTheme="minorEastAsia" w:cs="Times New Roman"/>
                <w:szCs w:val="24"/>
              </w:rPr>
            </w:pPr>
            <w:r w:rsidRPr="005A3597">
              <w:rPr>
                <w:rFonts w:cs="Times New Roman"/>
                <w:szCs w:val="24"/>
              </w:rPr>
              <w:t>51</w:t>
            </w:r>
            <w:r w:rsidR="00154849" w:rsidRPr="005A3597">
              <w:rPr>
                <w:rFonts w:cs="Times New Roman"/>
                <w:szCs w:val="24"/>
              </w:rPr>
              <w:t xml:space="preserve">) «С тех пор ссохлось у коровы вымя в детский кулачок, отбила от молока и вскоре </w:t>
            </w:r>
            <w:r w:rsidR="00154849" w:rsidRPr="005A3597">
              <w:rPr>
                <w:rFonts w:cs="Times New Roman"/>
                <w:szCs w:val="24"/>
                <w:u w:val="single"/>
              </w:rPr>
              <w:t>издохла</w:t>
            </w:r>
            <w:r w:rsidRPr="005A3597">
              <w:rPr>
                <w:rFonts w:cs="Times New Roman"/>
                <w:szCs w:val="24"/>
              </w:rPr>
              <w:t>!»</w:t>
            </w:r>
            <w:r w:rsidR="00154849" w:rsidRPr="005A3597">
              <w:rPr>
                <w:rFonts w:cs="Times New Roman"/>
                <w:szCs w:val="24"/>
              </w:rPr>
              <w:t>.</w:t>
            </w:r>
            <w:r w:rsidRPr="005A3597">
              <w:rPr>
                <w:rFonts w:cs="Times New Roman"/>
                <w:szCs w:val="24"/>
              </w:rPr>
              <w:t xml:space="preserve"> стр. 19</w:t>
            </w:r>
          </w:p>
        </w:tc>
        <w:tc>
          <w:tcPr>
            <w:tcW w:w="4783" w:type="dxa"/>
          </w:tcPr>
          <w:p w14:paraId="77A488E7" w14:textId="3B862F05" w:rsidR="00154849" w:rsidRPr="005A3597" w:rsidRDefault="00AC4EDC" w:rsidP="001F531D">
            <w:pPr>
              <w:ind w:firstLine="0"/>
              <w:rPr>
                <w:rFonts w:eastAsiaTheme="minorEastAsia" w:cs="Times New Roman"/>
                <w:szCs w:val="24"/>
              </w:rPr>
            </w:pPr>
            <w:r w:rsidRPr="005A3597">
              <w:rPr>
                <w:rFonts w:cs="Times New Roman"/>
                <w:szCs w:val="24"/>
                <w:lang w:val="en-US"/>
              </w:rPr>
              <w:t>“</w:t>
            </w:r>
            <w:r w:rsidR="00154849" w:rsidRPr="005A3597">
              <w:rPr>
                <w:rFonts w:cs="Times New Roman"/>
                <w:szCs w:val="24"/>
                <w:lang w:val="en-US"/>
              </w:rPr>
              <w:t xml:space="preserve">Since then its udder had withered to the size of a child's fist, the cow had lost its milk and </w:t>
            </w:r>
            <w:r w:rsidR="00154849" w:rsidRPr="005A3597">
              <w:rPr>
                <w:rFonts w:cs="Times New Roman"/>
                <w:szCs w:val="24"/>
                <w:u w:val="single"/>
                <w:lang w:val="en-US"/>
              </w:rPr>
              <w:t>died</w:t>
            </w:r>
            <w:r w:rsidR="00154849" w:rsidRPr="005A3597">
              <w:rPr>
                <w:rFonts w:cs="Times New Roman"/>
                <w:szCs w:val="24"/>
                <w:lang w:val="en-US"/>
              </w:rPr>
              <w:t xml:space="preserve"> soon after</w:t>
            </w:r>
            <w:r w:rsidRPr="005A3597">
              <w:rPr>
                <w:rFonts w:cs="Times New Roman"/>
                <w:szCs w:val="24"/>
                <w:lang w:val="en-US"/>
              </w:rPr>
              <w:t>”</w:t>
            </w:r>
            <w:r w:rsidR="00154849" w:rsidRPr="005A3597">
              <w:rPr>
                <w:rFonts w:cs="Times New Roman"/>
                <w:szCs w:val="24"/>
                <w:lang w:val="en-US"/>
              </w:rPr>
              <w:t>.</w:t>
            </w:r>
            <w:r w:rsidRPr="005A3597">
              <w:rPr>
                <w:rFonts w:cs="Times New Roman"/>
                <w:szCs w:val="24"/>
                <w:lang w:val="en-US"/>
              </w:rPr>
              <w:t xml:space="preserve"> p. 23 (</w:t>
            </w:r>
            <w:r w:rsidR="001F531D">
              <w:rPr>
                <w:rFonts w:cs="Times New Roman"/>
                <w:szCs w:val="24"/>
              </w:rPr>
              <w:t>генерализация</w:t>
            </w:r>
            <w:r w:rsidRPr="005A3597">
              <w:rPr>
                <w:rFonts w:cs="Times New Roman"/>
                <w:szCs w:val="24"/>
                <w:lang w:val="en-US"/>
              </w:rPr>
              <w:t>)</w:t>
            </w:r>
          </w:p>
        </w:tc>
      </w:tr>
      <w:tr w:rsidR="00154849" w:rsidRPr="005A3597" w14:paraId="78139EAA"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6B719B90" w14:textId="5ABFA483" w:rsidR="00154849" w:rsidRPr="005A3597" w:rsidRDefault="00AC4EDC" w:rsidP="00D2480F">
            <w:pPr>
              <w:ind w:firstLine="0"/>
              <w:rPr>
                <w:rFonts w:cs="Times New Roman"/>
                <w:szCs w:val="24"/>
              </w:rPr>
            </w:pPr>
            <w:r w:rsidRPr="005A3597">
              <w:rPr>
                <w:rFonts w:cs="Times New Roman"/>
                <w:szCs w:val="24"/>
              </w:rPr>
              <w:t>52, 53</w:t>
            </w:r>
            <w:r w:rsidR="00154849" w:rsidRPr="005A3597">
              <w:rPr>
                <w:rFonts w:cs="Times New Roman"/>
                <w:szCs w:val="24"/>
              </w:rPr>
              <w:t>) «</w:t>
            </w:r>
            <w:r w:rsidR="00154849" w:rsidRPr="005A3597">
              <w:rPr>
                <w:rFonts w:cs="Times New Roman"/>
                <w:szCs w:val="24"/>
                <w:u w:val="single"/>
              </w:rPr>
              <w:t>С хуторского схода</w:t>
            </w:r>
            <w:r w:rsidR="00154849" w:rsidRPr="005A3597">
              <w:rPr>
                <w:rFonts w:cs="Times New Roman"/>
                <w:szCs w:val="24"/>
              </w:rPr>
              <w:t xml:space="preserve"> пришли </w:t>
            </w:r>
            <w:r w:rsidR="00154849" w:rsidRPr="005A3597">
              <w:rPr>
                <w:rFonts w:cs="Times New Roman"/>
                <w:szCs w:val="24"/>
                <w:u w:val="single"/>
              </w:rPr>
              <w:t>казаки</w:t>
            </w:r>
            <w:r w:rsidR="00154849" w:rsidRPr="005A3597">
              <w:rPr>
                <w:rFonts w:cs="Times New Roman"/>
                <w:szCs w:val="24"/>
              </w:rPr>
              <w:t xml:space="preserve"> к Прокофию.»</w:t>
            </w:r>
            <w:r w:rsidRPr="005A3597">
              <w:rPr>
                <w:rFonts w:cs="Times New Roman"/>
                <w:szCs w:val="24"/>
              </w:rPr>
              <w:t xml:space="preserve"> стр. 8</w:t>
            </w:r>
          </w:p>
        </w:tc>
        <w:tc>
          <w:tcPr>
            <w:tcW w:w="4783" w:type="dxa"/>
          </w:tcPr>
          <w:p w14:paraId="0069DB6D" w14:textId="2B785E2B" w:rsidR="00154849" w:rsidRPr="005A3597" w:rsidRDefault="00AC4EDC" w:rsidP="000D499C">
            <w:pPr>
              <w:ind w:firstLine="0"/>
              <w:rPr>
                <w:rFonts w:eastAsiaTheme="minorEastAsia" w:cs="Times New Roman"/>
                <w:szCs w:val="24"/>
              </w:rPr>
            </w:pPr>
            <w:r w:rsidRPr="005A3597">
              <w:rPr>
                <w:rFonts w:cs="Times New Roman"/>
                <w:szCs w:val="24"/>
                <w:lang w:val="en-US"/>
              </w:rPr>
              <w:t>“</w:t>
            </w:r>
            <w:r w:rsidR="00154849" w:rsidRPr="005A3597">
              <w:rPr>
                <w:rFonts w:cs="Times New Roman"/>
                <w:szCs w:val="24"/>
                <w:u w:val="single"/>
                <w:lang w:val="en-US"/>
              </w:rPr>
              <w:t>The Cossa</w:t>
            </w:r>
            <w:r w:rsidR="00154849" w:rsidRPr="005A3597">
              <w:rPr>
                <w:rFonts w:cs="Times New Roman"/>
                <w:szCs w:val="24"/>
                <w:lang w:val="en-US"/>
              </w:rPr>
              <w:t xml:space="preserve">cks held a </w:t>
            </w:r>
            <w:r w:rsidR="00154849" w:rsidRPr="005A3597">
              <w:rPr>
                <w:rFonts w:cs="Times New Roman"/>
                <w:szCs w:val="24"/>
                <w:u w:val="single"/>
                <w:lang w:val="en-US"/>
              </w:rPr>
              <w:t>meeting</w:t>
            </w:r>
            <w:r w:rsidR="00154849" w:rsidRPr="005A3597">
              <w:rPr>
                <w:rFonts w:cs="Times New Roman"/>
                <w:szCs w:val="24"/>
                <w:lang w:val="en-US"/>
              </w:rPr>
              <w:t xml:space="preserve"> and went to Prokofy</w:t>
            </w:r>
            <w:r w:rsidRPr="005A3597">
              <w:rPr>
                <w:rFonts w:cs="Times New Roman"/>
                <w:szCs w:val="24"/>
                <w:lang w:val="en-US"/>
              </w:rPr>
              <w:t>”</w:t>
            </w:r>
            <w:r w:rsidR="00154849" w:rsidRPr="005A3597">
              <w:rPr>
                <w:rFonts w:cs="Times New Roman"/>
                <w:szCs w:val="24"/>
                <w:lang w:val="en-US"/>
              </w:rPr>
              <w:t>.</w:t>
            </w:r>
            <w:r w:rsidRPr="005A3597">
              <w:rPr>
                <w:rFonts w:cs="Times New Roman"/>
                <w:szCs w:val="24"/>
                <w:lang w:val="en-US"/>
              </w:rPr>
              <w:t xml:space="preserve"> p. 11 (</w:t>
            </w:r>
            <w:r w:rsidR="000D499C">
              <w:rPr>
                <w:rFonts w:cs="Times New Roman"/>
                <w:szCs w:val="24"/>
              </w:rPr>
              <w:t>транскрипция + генерализация)</w:t>
            </w:r>
          </w:p>
        </w:tc>
      </w:tr>
      <w:tr w:rsidR="00154849" w:rsidRPr="005A3597" w14:paraId="5D6A84FC"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3BAD732" w14:textId="751184EE" w:rsidR="00154849" w:rsidRPr="005A3597" w:rsidRDefault="00AC4EDC" w:rsidP="00D2480F">
            <w:pPr>
              <w:ind w:firstLine="0"/>
              <w:rPr>
                <w:rFonts w:cs="Times New Roman"/>
                <w:szCs w:val="24"/>
              </w:rPr>
            </w:pPr>
            <w:r w:rsidRPr="005A3597">
              <w:rPr>
                <w:rFonts w:cs="Times New Roman"/>
                <w:szCs w:val="24"/>
              </w:rPr>
              <w:t>54, 55</w:t>
            </w:r>
            <w:r w:rsidR="00154849" w:rsidRPr="005A3597">
              <w:rPr>
                <w:rFonts w:cs="Times New Roman"/>
                <w:szCs w:val="24"/>
              </w:rPr>
              <w:t xml:space="preserve">) «Тебя не тронем, а </w:t>
            </w:r>
            <w:r w:rsidR="00154849" w:rsidRPr="005A3597">
              <w:rPr>
                <w:rFonts w:cs="Times New Roman"/>
                <w:szCs w:val="24"/>
                <w:u w:val="single"/>
              </w:rPr>
              <w:t>бабу</w:t>
            </w:r>
            <w:r w:rsidR="00154849" w:rsidRPr="005A3597">
              <w:rPr>
                <w:rFonts w:cs="Times New Roman"/>
                <w:szCs w:val="24"/>
              </w:rPr>
              <w:t xml:space="preserve"> твою в землю </w:t>
            </w:r>
            <w:r w:rsidR="00154849" w:rsidRPr="005A3597">
              <w:rPr>
                <w:rFonts w:cs="Times New Roman"/>
                <w:szCs w:val="24"/>
                <w:u w:val="single"/>
              </w:rPr>
              <w:t>втолочим</w:t>
            </w:r>
            <w:r w:rsidRPr="005A3597">
              <w:rPr>
                <w:rFonts w:cs="Times New Roman"/>
                <w:szCs w:val="24"/>
                <w:u w:val="single"/>
              </w:rPr>
              <w:t>»</w:t>
            </w:r>
            <w:r w:rsidR="00154849" w:rsidRPr="005A3597">
              <w:rPr>
                <w:rFonts w:cs="Times New Roman"/>
                <w:szCs w:val="24"/>
              </w:rPr>
              <w:t xml:space="preserve">. </w:t>
            </w:r>
            <w:r w:rsidRPr="005A3597">
              <w:rPr>
                <w:rFonts w:cs="Times New Roman"/>
                <w:szCs w:val="24"/>
              </w:rPr>
              <w:t>стр.13</w:t>
            </w:r>
          </w:p>
        </w:tc>
        <w:tc>
          <w:tcPr>
            <w:tcW w:w="4783" w:type="dxa"/>
          </w:tcPr>
          <w:p w14:paraId="51DE6F8E" w14:textId="5B363FAD" w:rsidR="00154849" w:rsidRPr="005A3597" w:rsidRDefault="00AC4EDC" w:rsidP="000D499C">
            <w:pPr>
              <w:ind w:firstLine="0"/>
              <w:rPr>
                <w:rFonts w:eastAsiaTheme="minorEastAsia" w:cs="Times New Roman"/>
                <w:szCs w:val="24"/>
              </w:rPr>
            </w:pPr>
            <w:r w:rsidRPr="005A3597">
              <w:rPr>
                <w:rFonts w:cs="Times New Roman"/>
                <w:szCs w:val="24"/>
                <w:lang w:val="en-US"/>
              </w:rPr>
              <w:t>“</w:t>
            </w:r>
            <w:r w:rsidR="00154849" w:rsidRPr="005A3597">
              <w:rPr>
                <w:rFonts w:cs="Times New Roman"/>
                <w:szCs w:val="24"/>
                <w:lang w:val="en-US"/>
              </w:rPr>
              <w:t xml:space="preserve">We shan't touch you, but we're going </w:t>
            </w:r>
            <w:r w:rsidR="00154849" w:rsidRPr="005A3597">
              <w:rPr>
                <w:rFonts w:cs="Times New Roman"/>
                <w:szCs w:val="24"/>
                <w:u w:val="single"/>
                <w:lang w:val="en-US"/>
              </w:rPr>
              <w:t>to trample</w:t>
            </w:r>
            <w:r w:rsidR="00154849" w:rsidRPr="005A3597">
              <w:rPr>
                <w:rFonts w:cs="Times New Roman"/>
                <w:szCs w:val="24"/>
                <w:lang w:val="en-US"/>
              </w:rPr>
              <w:t xml:space="preserve"> </w:t>
            </w:r>
            <w:r w:rsidR="00154849" w:rsidRPr="005A3597">
              <w:rPr>
                <w:rFonts w:cs="Times New Roman"/>
                <w:szCs w:val="24"/>
                <w:u w:val="single"/>
                <w:lang w:val="en-US"/>
              </w:rPr>
              <w:t>your wife</w:t>
            </w:r>
            <w:r w:rsidR="00154849" w:rsidRPr="005A3597">
              <w:rPr>
                <w:rFonts w:cs="Times New Roman"/>
                <w:szCs w:val="24"/>
                <w:lang w:val="en-US"/>
              </w:rPr>
              <w:t xml:space="preserve"> into the ground</w:t>
            </w:r>
            <w:r w:rsidRPr="005A3597">
              <w:rPr>
                <w:rFonts w:cs="Times New Roman"/>
                <w:szCs w:val="24"/>
                <w:lang w:val="en-US"/>
              </w:rPr>
              <w:t>”</w:t>
            </w:r>
            <w:r w:rsidR="00154849" w:rsidRPr="005A3597">
              <w:rPr>
                <w:rFonts w:cs="Times New Roman"/>
                <w:szCs w:val="24"/>
                <w:lang w:val="en-US"/>
              </w:rPr>
              <w:t>.</w:t>
            </w:r>
            <w:r w:rsidRPr="005A3597">
              <w:rPr>
                <w:rFonts w:cs="Times New Roman"/>
                <w:szCs w:val="24"/>
                <w:lang w:val="en-US"/>
              </w:rPr>
              <w:t xml:space="preserve"> p. 16 (</w:t>
            </w:r>
            <w:r w:rsidR="000D499C">
              <w:rPr>
                <w:rFonts w:cs="Times New Roman"/>
                <w:szCs w:val="24"/>
                <w:lang w:val="en-US"/>
              </w:rPr>
              <w:t xml:space="preserve">СР </w:t>
            </w:r>
            <w:r w:rsidRPr="005A3597">
              <w:rPr>
                <w:rFonts w:cs="Times New Roman"/>
                <w:szCs w:val="24"/>
              </w:rPr>
              <w:t>+</w:t>
            </w:r>
            <w:r w:rsidR="000D499C">
              <w:rPr>
                <w:rFonts w:cs="Times New Roman"/>
                <w:szCs w:val="24"/>
              </w:rPr>
              <w:t xml:space="preserve"> генерализация</w:t>
            </w:r>
            <w:r w:rsidRPr="005A3597">
              <w:rPr>
                <w:rFonts w:cs="Times New Roman"/>
                <w:szCs w:val="24"/>
                <w:lang w:val="en-US"/>
              </w:rPr>
              <w:t>)</w:t>
            </w:r>
          </w:p>
        </w:tc>
      </w:tr>
      <w:tr w:rsidR="00154849" w:rsidRPr="005A3597" w14:paraId="3EEEE68A"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5A7C8EB0" w14:textId="30C056C6" w:rsidR="00154849" w:rsidRPr="005A3597" w:rsidRDefault="00AC4EDC" w:rsidP="00D2480F">
            <w:pPr>
              <w:ind w:firstLine="0"/>
              <w:rPr>
                <w:rFonts w:eastAsiaTheme="minorEastAsia" w:cs="Times New Roman"/>
                <w:szCs w:val="24"/>
              </w:rPr>
            </w:pPr>
            <w:r w:rsidRPr="005A3597">
              <w:rPr>
                <w:rFonts w:cs="Times New Roman"/>
                <w:szCs w:val="24"/>
              </w:rPr>
              <w:t>56</w:t>
            </w:r>
            <w:r w:rsidR="00B93D2A" w:rsidRPr="005A3597">
              <w:rPr>
                <w:rFonts w:cs="Times New Roman"/>
                <w:szCs w:val="24"/>
              </w:rPr>
              <w:t>,57</w:t>
            </w:r>
            <w:r w:rsidR="00154849" w:rsidRPr="005A3597">
              <w:rPr>
                <w:rFonts w:cs="Times New Roman"/>
                <w:szCs w:val="24"/>
              </w:rPr>
              <w:t xml:space="preserve">) «— Тяни ее, суку, на </w:t>
            </w:r>
            <w:r w:rsidR="00154849" w:rsidRPr="005A3597">
              <w:rPr>
                <w:rFonts w:cs="Times New Roman"/>
                <w:szCs w:val="24"/>
                <w:u w:val="single"/>
              </w:rPr>
              <w:t>баз</w:t>
            </w:r>
            <w:r w:rsidR="00154849" w:rsidRPr="005A3597">
              <w:rPr>
                <w:rFonts w:cs="Times New Roman"/>
                <w:szCs w:val="24"/>
              </w:rPr>
              <w:t xml:space="preserve">!.. — </w:t>
            </w:r>
            <w:r w:rsidR="00154849" w:rsidRPr="005A3597">
              <w:rPr>
                <w:rFonts w:cs="Times New Roman"/>
                <w:szCs w:val="24"/>
                <w:u w:val="single"/>
              </w:rPr>
              <w:t>гахнули</w:t>
            </w:r>
            <w:r w:rsidR="00B93D2A" w:rsidRPr="005A3597">
              <w:rPr>
                <w:rFonts w:cs="Times New Roman"/>
                <w:szCs w:val="24"/>
              </w:rPr>
              <w:t xml:space="preserve"> у крыльца». стр. 47</w:t>
            </w:r>
          </w:p>
        </w:tc>
        <w:tc>
          <w:tcPr>
            <w:tcW w:w="4783" w:type="dxa"/>
          </w:tcPr>
          <w:p w14:paraId="777AD94A" w14:textId="4FADAB1C" w:rsidR="00154849" w:rsidRPr="005A3597" w:rsidRDefault="00B93D2A" w:rsidP="000D499C">
            <w:pPr>
              <w:ind w:firstLine="0"/>
              <w:rPr>
                <w:rFonts w:eastAsiaTheme="minorEastAsia" w:cs="Times New Roman"/>
                <w:szCs w:val="24"/>
              </w:rPr>
            </w:pPr>
            <w:r w:rsidRPr="005A3597">
              <w:rPr>
                <w:rFonts w:cs="Times New Roman"/>
                <w:szCs w:val="24"/>
                <w:lang w:val="en-US"/>
              </w:rPr>
              <w:t>“</w:t>
            </w:r>
            <w:r w:rsidR="00154849" w:rsidRPr="005A3597">
              <w:rPr>
                <w:rFonts w:cs="Times New Roman"/>
                <w:szCs w:val="24"/>
                <w:lang w:val="en-US"/>
              </w:rPr>
              <w:t xml:space="preserve">Drag the bitch out into the </w:t>
            </w:r>
            <w:r w:rsidR="00154849" w:rsidRPr="005A3597">
              <w:rPr>
                <w:rFonts w:cs="Times New Roman"/>
                <w:szCs w:val="24"/>
                <w:u w:val="single"/>
                <w:lang w:val="en-US"/>
              </w:rPr>
              <w:t>yard</w:t>
            </w:r>
            <w:r w:rsidR="00154849" w:rsidRPr="005A3597">
              <w:rPr>
                <w:rFonts w:cs="Times New Roman"/>
                <w:szCs w:val="24"/>
                <w:lang w:val="en-US"/>
              </w:rPr>
              <w:t xml:space="preserve">!" </w:t>
            </w:r>
            <w:r w:rsidR="00154849" w:rsidRPr="005A3597">
              <w:rPr>
                <w:rFonts w:cs="Times New Roman"/>
                <w:szCs w:val="24"/>
                <w:u w:val="single"/>
                <w:lang w:val="en-US"/>
              </w:rPr>
              <w:t>came a roar</w:t>
            </w:r>
            <w:r w:rsidR="00154849" w:rsidRPr="005A3597">
              <w:rPr>
                <w:rFonts w:cs="Times New Roman"/>
                <w:szCs w:val="24"/>
                <w:lang w:val="en-US"/>
              </w:rPr>
              <w:t xml:space="preserve"> from the steps</w:t>
            </w:r>
            <w:r w:rsidRPr="005A3597">
              <w:rPr>
                <w:rFonts w:cs="Times New Roman"/>
                <w:szCs w:val="24"/>
                <w:lang w:val="en-US"/>
              </w:rPr>
              <w:t>”</w:t>
            </w:r>
            <w:r w:rsidR="00154849" w:rsidRPr="005A3597">
              <w:rPr>
                <w:rFonts w:cs="Times New Roman"/>
                <w:szCs w:val="24"/>
                <w:lang w:val="en-US"/>
              </w:rPr>
              <w:t>.</w:t>
            </w:r>
            <w:r w:rsidRPr="005A3597">
              <w:rPr>
                <w:rFonts w:cs="Times New Roman"/>
                <w:szCs w:val="24"/>
                <w:lang w:val="en-US"/>
              </w:rPr>
              <w:t xml:space="preserve"> p. 52 (</w:t>
            </w:r>
            <w:r w:rsidR="000D499C">
              <w:rPr>
                <w:rFonts w:cs="Times New Roman"/>
                <w:szCs w:val="24"/>
              </w:rPr>
              <w:t xml:space="preserve">генерализация </w:t>
            </w:r>
            <w:r w:rsidRPr="005A3597">
              <w:rPr>
                <w:rFonts w:cs="Times New Roman"/>
                <w:szCs w:val="24"/>
              </w:rPr>
              <w:t xml:space="preserve">+ </w:t>
            </w:r>
            <w:r w:rsidR="00E93B5D">
              <w:rPr>
                <w:rFonts w:cs="Times New Roman"/>
                <w:szCs w:val="24"/>
              </w:rPr>
              <w:t>экспликация</w:t>
            </w:r>
            <w:r w:rsidR="000D499C">
              <w:rPr>
                <w:rFonts w:cs="Times New Roman"/>
                <w:szCs w:val="24"/>
              </w:rPr>
              <w:t>)</w:t>
            </w:r>
          </w:p>
        </w:tc>
      </w:tr>
      <w:tr w:rsidR="00154849" w:rsidRPr="005A3597" w14:paraId="51A242EA"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6E0F234E" w14:textId="4ABB7E1F" w:rsidR="00154849" w:rsidRPr="005A3597" w:rsidRDefault="00B93D2A" w:rsidP="00D2480F">
            <w:pPr>
              <w:ind w:firstLine="0"/>
              <w:rPr>
                <w:rFonts w:eastAsiaTheme="minorEastAsia" w:cs="Times New Roman"/>
                <w:szCs w:val="24"/>
              </w:rPr>
            </w:pPr>
            <w:r w:rsidRPr="005A3597">
              <w:rPr>
                <w:rFonts w:cs="Times New Roman"/>
                <w:szCs w:val="24"/>
              </w:rPr>
              <w:t>58,59,60</w:t>
            </w:r>
            <w:r w:rsidR="00154849" w:rsidRPr="005A3597">
              <w:rPr>
                <w:rFonts w:cs="Times New Roman"/>
                <w:szCs w:val="24"/>
              </w:rPr>
              <w:t xml:space="preserve">) «Давя друг друга, </w:t>
            </w:r>
            <w:r w:rsidR="00154849" w:rsidRPr="005A3597">
              <w:rPr>
                <w:rFonts w:cs="Times New Roman"/>
                <w:szCs w:val="24"/>
                <w:u w:val="single"/>
              </w:rPr>
              <w:t>казаки</w:t>
            </w:r>
            <w:r w:rsidR="00154849" w:rsidRPr="005A3597">
              <w:rPr>
                <w:rFonts w:cs="Times New Roman"/>
                <w:szCs w:val="24"/>
              </w:rPr>
              <w:t xml:space="preserve"> </w:t>
            </w:r>
            <w:r w:rsidR="00154849" w:rsidRPr="005A3597">
              <w:rPr>
                <w:rFonts w:cs="Times New Roman"/>
                <w:szCs w:val="24"/>
                <w:u w:val="single"/>
              </w:rPr>
              <w:t>шарахнулис</w:t>
            </w:r>
            <w:r w:rsidR="00154849" w:rsidRPr="005A3597">
              <w:rPr>
                <w:rFonts w:cs="Times New Roman"/>
                <w:szCs w:val="24"/>
              </w:rPr>
              <w:t xml:space="preserve">ь из </w:t>
            </w:r>
            <w:r w:rsidR="00154849" w:rsidRPr="005A3597">
              <w:rPr>
                <w:rFonts w:cs="Times New Roman"/>
                <w:szCs w:val="24"/>
                <w:u w:val="single"/>
              </w:rPr>
              <w:t>сенцев</w:t>
            </w:r>
            <w:r w:rsidR="00154849" w:rsidRPr="005A3597">
              <w:rPr>
                <w:rFonts w:cs="Times New Roman"/>
                <w:szCs w:val="24"/>
              </w:rPr>
              <w:t>.</w:t>
            </w:r>
            <w:r w:rsidRPr="005A3597">
              <w:rPr>
                <w:rFonts w:cs="Times New Roman"/>
                <w:szCs w:val="24"/>
              </w:rPr>
              <w:t>»</w:t>
            </w:r>
            <w:r w:rsidR="00154849" w:rsidRPr="005A3597">
              <w:rPr>
                <w:rFonts w:cs="Times New Roman"/>
                <w:szCs w:val="24"/>
              </w:rPr>
              <w:t xml:space="preserve"> </w:t>
            </w:r>
            <w:r w:rsidRPr="005A3597">
              <w:rPr>
                <w:rFonts w:cs="Times New Roman"/>
                <w:szCs w:val="24"/>
              </w:rPr>
              <w:t>стр. 17</w:t>
            </w:r>
          </w:p>
        </w:tc>
        <w:tc>
          <w:tcPr>
            <w:tcW w:w="4783" w:type="dxa"/>
          </w:tcPr>
          <w:p w14:paraId="55CA6C1C" w14:textId="20A9ED27" w:rsidR="00154849" w:rsidRPr="005A3597" w:rsidRDefault="00B93D2A" w:rsidP="000D499C">
            <w:pPr>
              <w:ind w:firstLine="0"/>
              <w:rPr>
                <w:rFonts w:eastAsiaTheme="minorEastAsia" w:cs="Times New Roman"/>
                <w:szCs w:val="24"/>
              </w:rPr>
            </w:pPr>
            <w:r w:rsidRPr="005A3597">
              <w:rPr>
                <w:rFonts w:cs="Times New Roman"/>
                <w:szCs w:val="24"/>
                <w:lang w:val="en-US"/>
              </w:rPr>
              <w:t>“</w:t>
            </w:r>
            <w:r w:rsidR="00154849" w:rsidRPr="005A3597">
              <w:rPr>
                <w:rFonts w:cs="Times New Roman"/>
                <w:szCs w:val="24"/>
                <w:lang w:val="en-US"/>
              </w:rPr>
              <w:t xml:space="preserve">Jostling against one another, </w:t>
            </w:r>
            <w:r w:rsidR="00154849" w:rsidRPr="005A3597">
              <w:rPr>
                <w:rFonts w:cs="Times New Roman"/>
                <w:szCs w:val="24"/>
                <w:u w:val="single"/>
                <w:lang w:val="en-US"/>
              </w:rPr>
              <w:t>the Cossacks</w:t>
            </w:r>
            <w:r w:rsidR="00154849" w:rsidRPr="005A3597">
              <w:rPr>
                <w:rFonts w:cs="Times New Roman"/>
                <w:szCs w:val="24"/>
                <w:lang w:val="en-US"/>
              </w:rPr>
              <w:t xml:space="preserve"> </w:t>
            </w:r>
            <w:r w:rsidR="00154849" w:rsidRPr="005A3597">
              <w:rPr>
                <w:rFonts w:cs="Times New Roman"/>
                <w:szCs w:val="24"/>
                <w:u w:val="single"/>
                <w:lang w:val="en-US"/>
              </w:rPr>
              <w:t>rushed out of the house</w:t>
            </w:r>
            <w:r w:rsidRPr="005A3597">
              <w:rPr>
                <w:rFonts w:cs="Times New Roman"/>
                <w:szCs w:val="24"/>
                <w:lang w:val="en-US"/>
              </w:rPr>
              <w:t>”. p. 20 (</w:t>
            </w:r>
            <w:r w:rsidRPr="005A3597">
              <w:rPr>
                <w:rFonts w:cs="Times New Roman"/>
                <w:szCs w:val="24"/>
              </w:rPr>
              <w:t xml:space="preserve">транскрипция + </w:t>
            </w:r>
            <w:r w:rsidR="000D499C">
              <w:rPr>
                <w:rFonts w:cs="Times New Roman"/>
                <w:szCs w:val="24"/>
              </w:rPr>
              <w:t xml:space="preserve">генерализация </w:t>
            </w:r>
            <w:r w:rsidRPr="005A3597">
              <w:rPr>
                <w:rFonts w:cs="Times New Roman"/>
                <w:szCs w:val="24"/>
              </w:rPr>
              <w:t>+</w:t>
            </w:r>
            <w:r w:rsidR="000D499C">
              <w:rPr>
                <w:rFonts w:cs="Times New Roman"/>
                <w:szCs w:val="24"/>
              </w:rPr>
              <w:t xml:space="preserve"> генерализация</w:t>
            </w:r>
            <w:r w:rsidRPr="005A3597">
              <w:rPr>
                <w:rFonts w:cs="Times New Roman"/>
                <w:szCs w:val="24"/>
                <w:lang w:val="en-US"/>
              </w:rPr>
              <w:t>)</w:t>
            </w:r>
          </w:p>
        </w:tc>
      </w:tr>
      <w:tr w:rsidR="00154849" w:rsidRPr="005A3597" w14:paraId="6327BF40"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7F907FDC" w14:textId="033C7D4C" w:rsidR="00154849" w:rsidRPr="005A3597" w:rsidRDefault="00B93D2A" w:rsidP="00D2480F">
            <w:pPr>
              <w:ind w:firstLine="0"/>
              <w:rPr>
                <w:rFonts w:eastAsiaTheme="minorEastAsia" w:cs="Times New Roman"/>
                <w:szCs w:val="24"/>
              </w:rPr>
            </w:pPr>
            <w:r w:rsidRPr="005A3597">
              <w:rPr>
                <w:rFonts w:cs="Times New Roman"/>
                <w:szCs w:val="24"/>
              </w:rPr>
              <w:t>61</w:t>
            </w:r>
            <w:r w:rsidR="00154849" w:rsidRPr="005A3597">
              <w:rPr>
                <w:rFonts w:cs="Times New Roman"/>
                <w:szCs w:val="24"/>
              </w:rPr>
              <w:t>) «Пантелей рос</w:t>
            </w:r>
            <w:r w:rsidR="00154849" w:rsidRPr="005A3597">
              <w:rPr>
                <w:rFonts w:cs="Times New Roman"/>
                <w:szCs w:val="24"/>
                <w:u w:val="single"/>
              </w:rPr>
              <w:t xml:space="preserve"> </w:t>
            </w:r>
            <w:r w:rsidR="00154849" w:rsidRPr="005A3597">
              <w:rPr>
                <w:rFonts w:cs="Times New Roman"/>
                <w:szCs w:val="24"/>
              </w:rPr>
              <w:t>исчерна-смуглым,</w:t>
            </w:r>
            <w:r w:rsidR="00154849" w:rsidRPr="005A3597">
              <w:rPr>
                <w:rFonts w:cs="Times New Roman"/>
                <w:szCs w:val="24"/>
                <w:u w:val="single"/>
              </w:rPr>
              <w:t xml:space="preserve"> бедовым</w:t>
            </w:r>
            <w:r w:rsidRPr="005A3597">
              <w:rPr>
                <w:rFonts w:cs="Times New Roman"/>
                <w:szCs w:val="24"/>
                <w:u w:val="single"/>
              </w:rPr>
              <w:t>»</w:t>
            </w:r>
            <w:r w:rsidR="00154849" w:rsidRPr="005A3597">
              <w:rPr>
                <w:rFonts w:cs="Times New Roman"/>
                <w:szCs w:val="24"/>
                <w:u w:val="single"/>
              </w:rPr>
              <w:t>.</w:t>
            </w:r>
            <w:r w:rsidRPr="005A3597">
              <w:rPr>
                <w:rFonts w:cs="Times New Roman"/>
                <w:szCs w:val="24"/>
              </w:rPr>
              <w:t xml:space="preserve"> стр. 61</w:t>
            </w:r>
          </w:p>
        </w:tc>
        <w:tc>
          <w:tcPr>
            <w:tcW w:w="4783" w:type="dxa"/>
          </w:tcPr>
          <w:p w14:paraId="6586102F" w14:textId="210A1B89" w:rsidR="00154849" w:rsidRPr="005A3597" w:rsidRDefault="00B93D2A" w:rsidP="000D499C">
            <w:pPr>
              <w:ind w:firstLine="0"/>
              <w:rPr>
                <w:rFonts w:eastAsiaTheme="minorEastAsia" w:cs="Times New Roman"/>
                <w:szCs w:val="24"/>
              </w:rPr>
            </w:pPr>
            <w:r w:rsidRPr="005A3597">
              <w:rPr>
                <w:rFonts w:cs="Times New Roman"/>
                <w:szCs w:val="24"/>
                <w:lang w:val="en-US"/>
              </w:rPr>
              <w:t>“</w:t>
            </w:r>
            <w:r w:rsidR="00154849" w:rsidRPr="005A3597">
              <w:rPr>
                <w:rFonts w:cs="Times New Roman"/>
                <w:szCs w:val="24"/>
                <w:lang w:val="en-US"/>
              </w:rPr>
              <w:t xml:space="preserve">Pantelei grew up swarthy, and </w:t>
            </w:r>
            <w:r w:rsidR="00154849" w:rsidRPr="005A3597">
              <w:rPr>
                <w:rFonts w:cs="Times New Roman"/>
                <w:szCs w:val="24"/>
                <w:u w:val="single"/>
                <w:lang w:val="en-US"/>
              </w:rPr>
              <w:t>ungovernable</w:t>
            </w:r>
            <w:r w:rsidRPr="005A3597">
              <w:rPr>
                <w:rFonts w:cs="Times New Roman"/>
                <w:szCs w:val="24"/>
                <w:lang w:val="en-US"/>
              </w:rPr>
              <w:t>”</w:t>
            </w:r>
            <w:r w:rsidR="00154849" w:rsidRPr="005A3597">
              <w:rPr>
                <w:rFonts w:cs="Times New Roman"/>
                <w:szCs w:val="24"/>
                <w:lang w:val="en-US"/>
              </w:rPr>
              <w:t>.</w:t>
            </w:r>
            <w:r w:rsidRPr="005A3597">
              <w:rPr>
                <w:rFonts w:cs="Times New Roman"/>
                <w:szCs w:val="24"/>
                <w:lang w:val="en-US"/>
              </w:rPr>
              <w:t xml:space="preserve"> p. 72 (</w:t>
            </w:r>
            <w:r w:rsidR="000D499C">
              <w:rPr>
                <w:rFonts w:cs="Times New Roman"/>
                <w:szCs w:val="24"/>
              </w:rPr>
              <w:t>СР)</w:t>
            </w:r>
            <w:r w:rsidR="00154849" w:rsidRPr="005A3597">
              <w:rPr>
                <w:rFonts w:cs="Times New Roman"/>
                <w:szCs w:val="24"/>
                <w:lang w:val="en-US"/>
              </w:rPr>
              <w:t xml:space="preserve"> </w:t>
            </w:r>
          </w:p>
        </w:tc>
      </w:tr>
      <w:tr w:rsidR="00154849" w:rsidRPr="005A3597" w14:paraId="274BD027"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06E0F4D6" w14:textId="1E45F27F" w:rsidR="00154849" w:rsidRPr="005A3597" w:rsidRDefault="00B93D2A" w:rsidP="00D2480F">
            <w:pPr>
              <w:ind w:firstLine="0"/>
              <w:rPr>
                <w:rFonts w:cs="Times New Roman"/>
                <w:szCs w:val="24"/>
              </w:rPr>
            </w:pPr>
            <w:r w:rsidRPr="005A3597">
              <w:rPr>
                <w:rFonts w:cs="Times New Roman"/>
                <w:szCs w:val="24"/>
              </w:rPr>
              <w:t>62,63</w:t>
            </w:r>
            <w:r w:rsidR="000A78EE" w:rsidRPr="005A3597">
              <w:rPr>
                <w:rFonts w:cs="Times New Roman"/>
                <w:szCs w:val="24"/>
              </w:rPr>
              <w:t>,64</w:t>
            </w:r>
            <w:r w:rsidR="00154849" w:rsidRPr="005A3597">
              <w:rPr>
                <w:rFonts w:cs="Times New Roman"/>
                <w:szCs w:val="24"/>
              </w:rPr>
              <w:t xml:space="preserve">) «Рослый </w:t>
            </w:r>
            <w:r w:rsidR="00154849" w:rsidRPr="005A3597">
              <w:rPr>
                <w:rFonts w:cs="Times New Roman"/>
                <w:szCs w:val="24"/>
                <w:u w:val="single"/>
              </w:rPr>
              <w:t>батареец</w:t>
            </w:r>
            <w:r w:rsidR="00154849" w:rsidRPr="005A3597">
              <w:rPr>
                <w:rFonts w:cs="Times New Roman"/>
                <w:szCs w:val="24"/>
              </w:rPr>
              <w:t xml:space="preserve">, </w:t>
            </w:r>
            <w:r w:rsidR="00154849" w:rsidRPr="005A3597">
              <w:rPr>
                <w:rFonts w:cs="Times New Roman"/>
                <w:szCs w:val="24"/>
                <w:u w:val="single"/>
              </w:rPr>
              <w:t>по уличному</w:t>
            </w:r>
            <w:r w:rsidR="00154849" w:rsidRPr="005A3597">
              <w:rPr>
                <w:rFonts w:cs="Times New Roman"/>
                <w:szCs w:val="24"/>
              </w:rPr>
              <w:t xml:space="preserve"> </w:t>
            </w:r>
            <w:r w:rsidR="00154849" w:rsidRPr="005A3597">
              <w:rPr>
                <w:rFonts w:cs="Times New Roman"/>
                <w:szCs w:val="24"/>
                <w:u w:val="single"/>
              </w:rPr>
              <w:t>прозвищ</w:t>
            </w:r>
            <w:r w:rsidR="00154849" w:rsidRPr="005A3597">
              <w:rPr>
                <w:rFonts w:cs="Times New Roman"/>
                <w:szCs w:val="24"/>
              </w:rPr>
              <w:t xml:space="preserve">у </w:t>
            </w:r>
            <w:r w:rsidR="00154849" w:rsidRPr="005A3597">
              <w:rPr>
                <w:rFonts w:cs="Times New Roman"/>
                <w:szCs w:val="24"/>
                <w:u w:val="single"/>
              </w:rPr>
              <w:t>Люшня</w:t>
            </w:r>
            <w:r w:rsidR="00154849" w:rsidRPr="005A3597">
              <w:rPr>
                <w:rFonts w:cs="Times New Roman"/>
                <w:szCs w:val="24"/>
              </w:rPr>
              <w:t>, стукал Прокофия головой о стену, уговаривал»</w:t>
            </w:r>
            <w:r w:rsidR="000A78EE" w:rsidRPr="005A3597">
              <w:rPr>
                <w:rFonts w:cs="Times New Roman"/>
                <w:szCs w:val="24"/>
              </w:rPr>
              <w:t xml:space="preserve"> стр. 82</w:t>
            </w:r>
          </w:p>
        </w:tc>
        <w:tc>
          <w:tcPr>
            <w:tcW w:w="4783" w:type="dxa"/>
          </w:tcPr>
          <w:p w14:paraId="7F1D6F82" w14:textId="53774DB6" w:rsidR="00154849" w:rsidRPr="005A3597" w:rsidRDefault="000A78EE" w:rsidP="00D2480F">
            <w:pPr>
              <w:ind w:firstLine="0"/>
              <w:rPr>
                <w:rFonts w:eastAsiaTheme="minorEastAsia" w:cs="Times New Roman"/>
                <w:szCs w:val="24"/>
              </w:rPr>
            </w:pPr>
            <w:r w:rsidRPr="005A3597">
              <w:rPr>
                <w:rFonts w:cs="Times New Roman"/>
                <w:szCs w:val="24"/>
                <w:lang w:val="en-US"/>
              </w:rPr>
              <w:t>“</w:t>
            </w:r>
            <w:r w:rsidR="00154849" w:rsidRPr="005A3597">
              <w:rPr>
                <w:rFonts w:cs="Times New Roman"/>
                <w:szCs w:val="24"/>
                <w:lang w:val="en-US"/>
              </w:rPr>
              <w:t xml:space="preserve">A burly </w:t>
            </w:r>
            <w:r w:rsidR="00154849" w:rsidRPr="005A3597">
              <w:rPr>
                <w:rFonts w:cs="Times New Roman"/>
                <w:szCs w:val="24"/>
                <w:u w:val="single"/>
                <w:lang w:val="en-US"/>
              </w:rPr>
              <w:t>Cossack</w:t>
            </w:r>
            <w:r w:rsidR="00154849" w:rsidRPr="005A3597">
              <w:rPr>
                <w:rFonts w:cs="Times New Roman"/>
                <w:szCs w:val="24"/>
                <w:lang w:val="en-US"/>
              </w:rPr>
              <w:t xml:space="preserve">, </w:t>
            </w:r>
            <w:r w:rsidR="00154849" w:rsidRPr="005A3597">
              <w:rPr>
                <w:rFonts w:cs="Times New Roman"/>
                <w:szCs w:val="24"/>
                <w:u w:val="single"/>
                <w:lang w:val="en-US"/>
              </w:rPr>
              <w:t>nicknamed</w:t>
            </w:r>
            <w:r w:rsidR="00154849" w:rsidRPr="005A3597">
              <w:rPr>
                <w:rFonts w:cs="Times New Roman"/>
                <w:szCs w:val="24"/>
                <w:lang w:val="en-US"/>
              </w:rPr>
              <w:t xml:space="preserve"> </w:t>
            </w:r>
            <w:r w:rsidR="00154849" w:rsidRPr="005A3597">
              <w:rPr>
                <w:rFonts w:cs="Times New Roman"/>
                <w:szCs w:val="24"/>
                <w:u w:val="single"/>
                <w:lang w:val="en-US"/>
              </w:rPr>
              <w:t>Lushnya</w:t>
            </w:r>
            <w:r w:rsidR="00154849" w:rsidRPr="005A3597">
              <w:rPr>
                <w:rFonts w:cs="Times New Roman"/>
                <w:szCs w:val="24"/>
                <w:lang w:val="en-US"/>
              </w:rPr>
              <w:t>, knocked his head against the wall and told him</w:t>
            </w:r>
            <w:r w:rsidRPr="005A3597">
              <w:rPr>
                <w:rFonts w:cs="Times New Roman"/>
                <w:szCs w:val="24"/>
                <w:lang w:val="en-US"/>
              </w:rPr>
              <w:t>”. p. 91 (</w:t>
            </w:r>
            <w:r w:rsidRPr="005A3597">
              <w:rPr>
                <w:rFonts w:cs="Times New Roman"/>
                <w:szCs w:val="24"/>
              </w:rPr>
              <w:t>опущение + опущение + транслитерация</w:t>
            </w:r>
            <w:r w:rsidRPr="005A3597">
              <w:rPr>
                <w:rFonts w:cs="Times New Roman"/>
                <w:szCs w:val="24"/>
                <w:lang w:val="en-US"/>
              </w:rPr>
              <w:t>)</w:t>
            </w:r>
          </w:p>
        </w:tc>
      </w:tr>
      <w:tr w:rsidR="00154849" w:rsidRPr="005A3597" w14:paraId="49003C31"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27D40CF" w14:textId="7694F23D" w:rsidR="00154849" w:rsidRPr="005A3597" w:rsidRDefault="000A78EE" w:rsidP="00D2480F">
            <w:pPr>
              <w:ind w:firstLine="0"/>
              <w:rPr>
                <w:rFonts w:eastAsiaTheme="minorEastAsia" w:cs="Times New Roman"/>
                <w:szCs w:val="24"/>
              </w:rPr>
            </w:pPr>
            <w:r w:rsidRPr="005A3597">
              <w:rPr>
                <w:rFonts w:cs="Times New Roman"/>
                <w:szCs w:val="24"/>
              </w:rPr>
              <w:t>65,66</w:t>
            </w:r>
            <w:r w:rsidR="00154849" w:rsidRPr="005A3597">
              <w:rPr>
                <w:rFonts w:cs="Times New Roman"/>
                <w:szCs w:val="24"/>
              </w:rPr>
              <w:t>) «— </w:t>
            </w:r>
            <w:r w:rsidR="00154849" w:rsidRPr="005A3597">
              <w:rPr>
                <w:rFonts w:cs="Times New Roman"/>
                <w:szCs w:val="24"/>
                <w:u w:val="single"/>
              </w:rPr>
              <w:t>Лысых работой не нури</w:t>
            </w:r>
            <w:r w:rsidR="00154849" w:rsidRPr="005A3597">
              <w:rPr>
                <w:rFonts w:cs="Times New Roman"/>
                <w:szCs w:val="24"/>
              </w:rPr>
              <w:t xml:space="preserve">, </w:t>
            </w:r>
            <w:r w:rsidR="00154849" w:rsidRPr="005A3597">
              <w:rPr>
                <w:rFonts w:cs="Times New Roman"/>
                <w:szCs w:val="24"/>
                <w:u w:val="single"/>
              </w:rPr>
              <w:t>батя</w:t>
            </w:r>
            <w:r w:rsidR="00154849" w:rsidRPr="005A3597">
              <w:rPr>
                <w:rFonts w:cs="Times New Roman"/>
                <w:szCs w:val="24"/>
              </w:rPr>
              <w:t>!»</w:t>
            </w:r>
            <w:r w:rsidRPr="005A3597">
              <w:rPr>
                <w:rFonts w:cs="Times New Roman"/>
                <w:szCs w:val="24"/>
              </w:rPr>
              <w:t xml:space="preserve"> стр. 20</w:t>
            </w:r>
          </w:p>
        </w:tc>
        <w:tc>
          <w:tcPr>
            <w:tcW w:w="4783" w:type="dxa"/>
          </w:tcPr>
          <w:p w14:paraId="3A2C1A78" w14:textId="70E2C364" w:rsidR="00154849" w:rsidRPr="005A3597" w:rsidRDefault="000A78EE" w:rsidP="000D499C">
            <w:pPr>
              <w:ind w:firstLine="0"/>
              <w:rPr>
                <w:rFonts w:cs="Times New Roman"/>
                <w:szCs w:val="24"/>
                <w:lang w:val="en-US"/>
              </w:rPr>
            </w:pPr>
            <w:r w:rsidRPr="005A3597">
              <w:rPr>
                <w:rFonts w:cs="Times New Roman"/>
                <w:szCs w:val="24"/>
                <w:lang w:val="en-US"/>
              </w:rPr>
              <w:t>“</w:t>
            </w:r>
            <w:r w:rsidR="00154849" w:rsidRPr="005A3597">
              <w:rPr>
                <w:rFonts w:cs="Times New Roman"/>
                <w:szCs w:val="24"/>
                <w:u w:val="single"/>
                <w:lang w:val="en-US"/>
              </w:rPr>
              <w:t>Don't overwork the baldheads</w:t>
            </w:r>
            <w:r w:rsidR="00154849" w:rsidRPr="005A3597">
              <w:rPr>
                <w:rFonts w:cs="Times New Roman"/>
                <w:szCs w:val="24"/>
                <w:lang w:val="en-US"/>
              </w:rPr>
              <w:t xml:space="preserve">. </w:t>
            </w:r>
            <w:r w:rsidR="00154849" w:rsidRPr="005A3597">
              <w:rPr>
                <w:rFonts w:cs="Times New Roman"/>
                <w:szCs w:val="24"/>
                <w:u w:val="single"/>
                <w:lang w:val="en-US"/>
              </w:rPr>
              <w:t>Father</w:t>
            </w:r>
            <w:r w:rsidRPr="005A3597">
              <w:rPr>
                <w:rFonts w:cs="Times New Roman"/>
                <w:szCs w:val="24"/>
                <w:lang w:val="en-US"/>
              </w:rPr>
              <w:t>”</w:t>
            </w:r>
            <w:r w:rsidR="00154849" w:rsidRPr="005A3597">
              <w:rPr>
                <w:rFonts w:cs="Times New Roman"/>
                <w:szCs w:val="24"/>
                <w:lang w:val="en-US"/>
              </w:rPr>
              <w:t>.</w:t>
            </w:r>
            <w:r w:rsidRPr="005A3597">
              <w:rPr>
                <w:rFonts w:cs="Times New Roman"/>
                <w:szCs w:val="24"/>
                <w:lang w:val="en-US"/>
              </w:rPr>
              <w:t xml:space="preserve"> p. 26 (о</w:t>
            </w:r>
            <w:r w:rsidRPr="005A3597">
              <w:rPr>
                <w:rFonts w:cs="Times New Roman"/>
                <w:szCs w:val="24"/>
              </w:rPr>
              <w:t>пущение +</w:t>
            </w:r>
            <w:r w:rsidR="000D499C">
              <w:rPr>
                <w:rFonts w:cs="Times New Roman"/>
                <w:szCs w:val="24"/>
              </w:rPr>
              <w:t>генерализация</w:t>
            </w:r>
            <w:r w:rsidRPr="005A3597">
              <w:rPr>
                <w:rFonts w:cs="Times New Roman"/>
                <w:szCs w:val="24"/>
                <w:lang w:val="en-US"/>
              </w:rPr>
              <w:t>)</w:t>
            </w:r>
          </w:p>
        </w:tc>
      </w:tr>
      <w:tr w:rsidR="00154849" w:rsidRPr="005A3597" w14:paraId="20C35A5B"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9121266" w14:textId="3177BA74" w:rsidR="00154849" w:rsidRPr="005A3597" w:rsidRDefault="000A78EE" w:rsidP="00D2480F">
            <w:pPr>
              <w:ind w:firstLine="0"/>
              <w:rPr>
                <w:rFonts w:eastAsiaTheme="minorEastAsia" w:cs="Times New Roman"/>
                <w:szCs w:val="24"/>
              </w:rPr>
            </w:pPr>
            <w:r w:rsidRPr="005A3597">
              <w:rPr>
                <w:rFonts w:cs="Times New Roman"/>
                <w:szCs w:val="24"/>
              </w:rPr>
              <w:t>67,68,69</w:t>
            </w:r>
            <w:r w:rsidR="00154849" w:rsidRPr="005A3597">
              <w:rPr>
                <w:rFonts w:cs="Times New Roman"/>
                <w:szCs w:val="24"/>
              </w:rPr>
              <w:t>) «</w:t>
            </w:r>
            <w:r w:rsidR="00154849" w:rsidRPr="005A3597">
              <w:rPr>
                <w:rFonts w:cs="Times New Roman"/>
                <w:szCs w:val="24"/>
                <w:u w:val="single"/>
              </w:rPr>
              <w:t>Левобережное Обдонье</w:t>
            </w:r>
            <w:r w:rsidR="00154849" w:rsidRPr="005A3597">
              <w:rPr>
                <w:rFonts w:cs="Times New Roman"/>
                <w:szCs w:val="24"/>
              </w:rPr>
              <w:t xml:space="preserve">, пески, </w:t>
            </w:r>
            <w:r w:rsidR="00154849" w:rsidRPr="005A3597">
              <w:rPr>
                <w:rFonts w:cs="Times New Roman"/>
                <w:szCs w:val="24"/>
                <w:u w:val="single"/>
              </w:rPr>
              <w:t>ендовы</w:t>
            </w:r>
            <w:r w:rsidR="00154849" w:rsidRPr="005A3597">
              <w:rPr>
                <w:rFonts w:cs="Times New Roman"/>
                <w:szCs w:val="24"/>
              </w:rPr>
              <w:t xml:space="preserve">, камышистая </w:t>
            </w:r>
            <w:r w:rsidR="00154849" w:rsidRPr="005A3597">
              <w:rPr>
                <w:rFonts w:cs="Times New Roman"/>
                <w:szCs w:val="24"/>
                <w:u w:val="single"/>
              </w:rPr>
              <w:t>непролазь</w:t>
            </w:r>
            <w:r w:rsidR="00154849" w:rsidRPr="005A3597">
              <w:rPr>
                <w:rFonts w:cs="Times New Roman"/>
                <w:szCs w:val="24"/>
              </w:rPr>
              <w:t>, лес в росе — полыхали исступленным холодным заревом</w:t>
            </w:r>
            <w:r w:rsidRPr="005A3597">
              <w:rPr>
                <w:rFonts w:cs="Times New Roman"/>
                <w:szCs w:val="24"/>
              </w:rPr>
              <w:t>»</w:t>
            </w:r>
            <w:r w:rsidR="00154849" w:rsidRPr="005A3597">
              <w:rPr>
                <w:rFonts w:cs="Times New Roman"/>
                <w:szCs w:val="24"/>
              </w:rPr>
              <w:t>.</w:t>
            </w:r>
            <w:r w:rsidRPr="005A3597">
              <w:rPr>
                <w:rFonts w:cs="Times New Roman"/>
                <w:szCs w:val="24"/>
              </w:rPr>
              <w:t xml:space="preserve"> стр. 27</w:t>
            </w:r>
          </w:p>
        </w:tc>
        <w:tc>
          <w:tcPr>
            <w:tcW w:w="4783" w:type="dxa"/>
          </w:tcPr>
          <w:p w14:paraId="35588A6D" w14:textId="2C885732" w:rsidR="00154849" w:rsidRPr="005A3597" w:rsidRDefault="000A78EE" w:rsidP="000D499C">
            <w:pPr>
              <w:ind w:firstLine="0"/>
              <w:rPr>
                <w:rFonts w:cs="Times New Roman"/>
                <w:szCs w:val="24"/>
                <w:lang w:val="en-US"/>
              </w:rPr>
            </w:pPr>
            <w:r w:rsidRPr="005A3597">
              <w:rPr>
                <w:rFonts w:cs="Times New Roman"/>
                <w:szCs w:val="24"/>
                <w:lang w:val="en-US"/>
              </w:rPr>
              <w:t>“</w:t>
            </w:r>
            <w:r w:rsidR="00154849" w:rsidRPr="005A3597">
              <w:rPr>
                <w:rFonts w:cs="Times New Roman"/>
                <w:szCs w:val="24"/>
                <w:u w:val="single"/>
                <w:lang w:val="en-US"/>
              </w:rPr>
              <w:t>The left bank of the river</w:t>
            </w:r>
            <w:r w:rsidR="00154849" w:rsidRPr="005A3597">
              <w:rPr>
                <w:rFonts w:cs="Times New Roman"/>
                <w:szCs w:val="24"/>
                <w:lang w:val="en-US"/>
              </w:rPr>
              <w:t xml:space="preserve">, the sands, the </w:t>
            </w:r>
            <w:r w:rsidR="00154849" w:rsidRPr="005A3597">
              <w:rPr>
                <w:rFonts w:cs="Times New Roman"/>
                <w:szCs w:val="24"/>
                <w:u w:val="single"/>
                <w:lang w:val="en-US"/>
              </w:rPr>
              <w:t>wooded backwaters</w:t>
            </w:r>
            <w:r w:rsidR="00154849" w:rsidRPr="005A3597">
              <w:rPr>
                <w:rFonts w:cs="Times New Roman"/>
                <w:szCs w:val="24"/>
                <w:lang w:val="en-US"/>
              </w:rPr>
              <w:t xml:space="preserve">, </w:t>
            </w:r>
            <w:r w:rsidR="00154849" w:rsidRPr="005A3597">
              <w:rPr>
                <w:rFonts w:cs="Times New Roman"/>
                <w:szCs w:val="24"/>
                <w:u w:val="single"/>
                <w:lang w:val="en-US"/>
              </w:rPr>
              <w:t>the reedy marshes</w:t>
            </w:r>
            <w:r w:rsidR="00154849" w:rsidRPr="005A3597">
              <w:rPr>
                <w:rFonts w:cs="Times New Roman"/>
                <w:szCs w:val="24"/>
                <w:lang w:val="en-US"/>
              </w:rPr>
              <w:t>, the dewy trees, flamed in th</w:t>
            </w:r>
            <w:r w:rsidRPr="005A3597">
              <w:rPr>
                <w:rFonts w:cs="Times New Roman"/>
                <w:szCs w:val="24"/>
                <w:lang w:val="en-US"/>
              </w:rPr>
              <w:t>e cold, ecstatic light of dawn”.</w:t>
            </w:r>
            <w:r w:rsidRPr="005A3597">
              <w:rPr>
                <w:rFonts w:cs="Times New Roman"/>
                <w:szCs w:val="24"/>
              </w:rPr>
              <w:t xml:space="preserve"> </w:t>
            </w:r>
            <w:r w:rsidRPr="005A3597">
              <w:rPr>
                <w:rFonts w:cs="Times New Roman"/>
                <w:szCs w:val="24"/>
                <w:lang w:val="en-US"/>
              </w:rPr>
              <w:t>p. 35 (опущение +</w:t>
            </w:r>
            <w:r w:rsidR="000D499C">
              <w:rPr>
                <w:rFonts w:cs="Times New Roman"/>
                <w:szCs w:val="24"/>
                <w:lang w:val="en-US"/>
              </w:rPr>
              <w:t xml:space="preserve"> СР + СР</w:t>
            </w:r>
            <w:r w:rsidRPr="005A3597">
              <w:rPr>
                <w:rFonts w:cs="Times New Roman"/>
                <w:szCs w:val="24"/>
                <w:lang w:val="en-US"/>
              </w:rPr>
              <w:t xml:space="preserve">) </w:t>
            </w:r>
          </w:p>
        </w:tc>
      </w:tr>
      <w:tr w:rsidR="00D620C5" w:rsidRPr="005A3597" w14:paraId="5D795D35"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00C10163" w14:textId="16CF6514" w:rsidR="00D620C5" w:rsidRPr="005A3597" w:rsidRDefault="000A78EE" w:rsidP="00D2480F">
            <w:pPr>
              <w:ind w:firstLine="0"/>
              <w:rPr>
                <w:rFonts w:eastAsiaTheme="minorEastAsia" w:cs="Times New Roman"/>
                <w:szCs w:val="24"/>
              </w:rPr>
            </w:pPr>
            <w:r w:rsidRPr="005A3597">
              <w:rPr>
                <w:rFonts w:cs="Times New Roman"/>
                <w:szCs w:val="24"/>
              </w:rPr>
              <w:t>70,71</w:t>
            </w:r>
            <w:r w:rsidR="00D620C5" w:rsidRPr="005A3597">
              <w:rPr>
                <w:rFonts w:cs="Times New Roman"/>
                <w:szCs w:val="24"/>
              </w:rPr>
              <w:t xml:space="preserve">) </w:t>
            </w:r>
            <w:r w:rsidRPr="005A3597">
              <w:rPr>
                <w:rFonts w:cs="Times New Roman"/>
                <w:szCs w:val="24"/>
              </w:rPr>
              <w:t>«</w:t>
            </w:r>
            <w:r w:rsidR="00D620C5" w:rsidRPr="005A3597">
              <w:rPr>
                <w:rFonts w:cs="Times New Roman"/>
                <w:szCs w:val="24"/>
              </w:rPr>
              <w:t xml:space="preserve">Иди к </w:t>
            </w:r>
            <w:r w:rsidR="00D620C5" w:rsidRPr="005A3597">
              <w:rPr>
                <w:rFonts w:cs="Times New Roman"/>
                <w:szCs w:val="24"/>
                <w:u w:val="single"/>
              </w:rPr>
              <w:t>баркасу</w:t>
            </w:r>
            <w:r w:rsidR="00D620C5" w:rsidRPr="005A3597">
              <w:rPr>
                <w:rFonts w:cs="Times New Roman"/>
                <w:szCs w:val="24"/>
              </w:rPr>
              <w:t xml:space="preserve">, я </w:t>
            </w:r>
            <w:r w:rsidR="00D620C5" w:rsidRPr="005A3597">
              <w:rPr>
                <w:rFonts w:cs="Times New Roman"/>
                <w:szCs w:val="24"/>
                <w:u w:val="single"/>
              </w:rPr>
              <w:t>зараз</w:t>
            </w:r>
            <w:r w:rsidRPr="005A3597">
              <w:rPr>
                <w:rFonts w:cs="Times New Roman"/>
                <w:szCs w:val="24"/>
                <w:u w:val="single"/>
              </w:rPr>
              <w:t>»</w:t>
            </w:r>
            <w:r w:rsidR="00D620C5" w:rsidRPr="005A3597">
              <w:rPr>
                <w:rFonts w:cs="Times New Roman"/>
                <w:szCs w:val="24"/>
              </w:rPr>
              <w:t>.</w:t>
            </w:r>
            <w:r w:rsidRPr="005A3597">
              <w:rPr>
                <w:rFonts w:cs="Times New Roman"/>
                <w:szCs w:val="24"/>
              </w:rPr>
              <w:t xml:space="preserve"> стр. 16</w:t>
            </w:r>
          </w:p>
        </w:tc>
        <w:tc>
          <w:tcPr>
            <w:tcW w:w="4783" w:type="dxa"/>
          </w:tcPr>
          <w:p w14:paraId="075EDE0D" w14:textId="6D8FF853" w:rsidR="00D620C5" w:rsidRPr="005A3597" w:rsidRDefault="000A78EE" w:rsidP="000D499C">
            <w:pPr>
              <w:ind w:right="140" w:firstLine="0"/>
              <w:jc w:val="left"/>
              <w:rPr>
                <w:rFonts w:cs="Times New Roman"/>
                <w:szCs w:val="24"/>
              </w:rPr>
            </w:pPr>
            <w:r w:rsidRPr="005A3597">
              <w:rPr>
                <w:rFonts w:cs="Times New Roman"/>
                <w:szCs w:val="24"/>
                <w:lang w:val="en-US"/>
              </w:rPr>
              <w:t>“</w:t>
            </w:r>
            <w:r w:rsidR="00D620C5" w:rsidRPr="005A3597">
              <w:rPr>
                <w:rFonts w:cs="Times New Roman"/>
                <w:szCs w:val="24"/>
                <w:lang w:val="en-US"/>
              </w:rPr>
              <w:t xml:space="preserve">Go to the </w:t>
            </w:r>
            <w:r w:rsidR="00D620C5" w:rsidRPr="005A3597">
              <w:rPr>
                <w:rFonts w:cs="Times New Roman"/>
                <w:szCs w:val="24"/>
                <w:u w:val="single"/>
                <w:lang w:val="en-US"/>
              </w:rPr>
              <w:t>boat</w:t>
            </w:r>
            <w:r w:rsidR="00D620C5" w:rsidRPr="005A3597">
              <w:rPr>
                <w:rFonts w:cs="Times New Roman"/>
                <w:szCs w:val="24"/>
                <w:lang w:val="en-US"/>
              </w:rPr>
              <w:t xml:space="preserve">. </w:t>
            </w:r>
            <w:r w:rsidR="00D620C5" w:rsidRPr="005A3597">
              <w:rPr>
                <w:rFonts w:cs="Times New Roman"/>
                <w:szCs w:val="24"/>
                <w:u w:val="single"/>
                <w:lang w:val="en-US"/>
              </w:rPr>
              <w:t>I'll come in a minute</w:t>
            </w:r>
            <w:r w:rsidRPr="005A3597">
              <w:rPr>
                <w:rFonts w:cs="Times New Roman"/>
                <w:szCs w:val="24"/>
                <w:lang w:val="en-US"/>
              </w:rPr>
              <w:t>”. p. 19</w:t>
            </w:r>
            <w:r w:rsidR="00D620C5" w:rsidRPr="005A3597">
              <w:rPr>
                <w:rFonts w:cs="Times New Roman"/>
                <w:szCs w:val="24"/>
                <w:lang w:val="en-US"/>
              </w:rPr>
              <w:t xml:space="preserve"> </w:t>
            </w:r>
            <w:r w:rsidRPr="005A3597">
              <w:rPr>
                <w:rFonts w:cs="Times New Roman"/>
                <w:szCs w:val="24"/>
                <w:lang w:val="en-US"/>
              </w:rPr>
              <w:t>(</w:t>
            </w:r>
            <w:r w:rsidR="000D499C">
              <w:rPr>
                <w:rFonts w:cs="Times New Roman"/>
                <w:szCs w:val="24"/>
              </w:rPr>
              <w:t xml:space="preserve">генерализация </w:t>
            </w:r>
            <w:r w:rsidRPr="005A3597">
              <w:rPr>
                <w:rFonts w:cs="Times New Roman"/>
                <w:szCs w:val="24"/>
              </w:rPr>
              <w:t>+</w:t>
            </w:r>
            <w:r w:rsidR="00E93B5D">
              <w:rPr>
                <w:rFonts w:cs="Times New Roman"/>
                <w:szCs w:val="24"/>
              </w:rPr>
              <w:t>экспликация</w:t>
            </w:r>
            <w:r w:rsidRPr="005A3597">
              <w:rPr>
                <w:rFonts w:cs="Times New Roman"/>
                <w:szCs w:val="24"/>
              </w:rPr>
              <w:t>)</w:t>
            </w:r>
          </w:p>
        </w:tc>
      </w:tr>
      <w:tr w:rsidR="00D620C5" w:rsidRPr="005A3597" w14:paraId="2B019CC7"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3F9A059" w14:textId="131AE93B" w:rsidR="00D620C5" w:rsidRPr="005A3597" w:rsidRDefault="00CE699C" w:rsidP="00D2480F">
            <w:pPr>
              <w:ind w:right="140" w:firstLine="0"/>
              <w:jc w:val="left"/>
              <w:rPr>
                <w:rFonts w:cs="Times New Roman"/>
                <w:szCs w:val="24"/>
              </w:rPr>
            </w:pPr>
            <w:r w:rsidRPr="005A3597">
              <w:rPr>
                <w:rFonts w:eastAsiaTheme="minorEastAsia" w:cs="Times New Roman"/>
                <w:szCs w:val="24"/>
              </w:rPr>
              <w:t>72</w:t>
            </w:r>
            <w:r w:rsidR="00D620C5" w:rsidRPr="005A3597">
              <w:rPr>
                <w:rFonts w:eastAsiaTheme="minorEastAsia" w:cs="Times New Roman"/>
                <w:szCs w:val="24"/>
              </w:rPr>
              <w:t>)</w:t>
            </w:r>
            <w:r w:rsidR="00D620C5" w:rsidRPr="005A3597">
              <w:rPr>
                <w:rFonts w:cs="Times New Roman"/>
                <w:szCs w:val="24"/>
              </w:rPr>
              <w:t xml:space="preserve"> </w:t>
            </w:r>
            <w:r w:rsidRPr="005A3597">
              <w:rPr>
                <w:rFonts w:cs="Times New Roman"/>
                <w:szCs w:val="24"/>
              </w:rPr>
              <w:t>«</w:t>
            </w:r>
            <w:r w:rsidR="00D620C5" w:rsidRPr="005A3597">
              <w:rPr>
                <w:rFonts w:cs="Times New Roman"/>
                <w:szCs w:val="24"/>
              </w:rPr>
              <w:t>Самокрутка</w:t>
            </w:r>
            <w:r w:rsidRPr="005A3597">
              <w:rPr>
                <w:rFonts w:cs="Times New Roman"/>
                <w:szCs w:val="24"/>
              </w:rPr>
              <w:t>»</w:t>
            </w:r>
            <w:r w:rsidR="00D620C5" w:rsidRPr="005A3597">
              <w:rPr>
                <w:rFonts w:cs="Times New Roman"/>
                <w:szCs w:val="24"/>
              </w:rPr>
              <w:t xml:space="preserve"> </w:t>
            </w:r>
            <w:r w:rsidRPr="005A3597">
              <w:rPr>
                <w:rFonts w:cs="Times New Roman"/>
                <w:iCs/>
                <w:szCs w:val="24"/>
              </w:rPr>
              <w:t>cтр. 24</w:t>
            </w:r>
          </w:p>
        </w:tc>
        <w:tc>
          <w:tcPr>
            <w:tcW w:w="4783" w:type="dxa"/>
          </w:tcPr>
          <w:p w14:paraId="6A892948" w14:textId="4EE71057" w:rsidR="00D620C5" w:rsidRPr="005A3597" w:rsidRDefault="00CE699C" w:rsidP="000D499C">
            <w:pPr>
              <w:ind w:right="140" w:firstLine="0"/>
              <w:jc w:val="left"/>
              <w:rPr>
                <w:rFonts w:cs="Times New Roman"/>
                <w:szCs w:val="24"/>
                <w:lang w:val="en-US"/>
              </w:rPr>
            </w:pPr>
            <w:r w:rsidRPr="005A3597">
              <w:rPr>
                <w:rFonts w:cs="Times New Roman"/>
                <w:szCs w:val="24"/>
                <w:lang w:val="en-US"/>
              </w:rPr>
              <w:t>“</w:t>
            </w:r>
            <w:r w:rsidR="00D620C5" w:rsidRPr="005A3597">
              <w:rPr>
                <w:rFonts w:cs="Times New Roman"/>
                <w:szCs w:val="24"/>
                <w:lang w:val="en-US"/>
              </w:rPr>
              <w:t>A cigarette</w:t>
            </w:r>
            <w:r w:rsidRPr="005A3597">
              <w:rPr>
                <w:rFonts w:cs="Times New Roman"/>
                <w:szCs w:val="24"/>
                <w:lang w:val="en-US"/>
              </w:rPr>
              <w:t>” p.</w:t>
            </w:r>
            <w:r w:rsidR="00D620C5" w:rsidRPr="005A3597">
              <w:rPr>
                <w:rFonts w:cs="Times New Roman"/>
                <w:iCs/>
                <w:szCs w:val="24"/>
              </w:rPr>
              <w:t xml:space="preserve"> 27</w:t>
            </w:r>
            <w:r w:rsidRPr="005A3597">
              <w:rPr>
                <w:rFonts w:cs="Times New Roman"/>
                <w:iCs/>
                <w:szCs w:val="24"/>
              </w:rPr>
              <w:t xml:space="preserve"> (</w:t>
            </w:r>
            <w:r w:rsidR="000D499C">
              <w:rPr>
                <w:rFonts w:cs="Times New Roman"/>
                <w:iCs/>
                <w:szCs w:val="24"/>
                <w:lang w:val="en-US"/>
              </w:rPr>
              <w:t>генерализация</w:t>
            </w:r>
            <w:r w:rsidRPr="005A3597">
              <w:rPr>
                <w:rFonts w:cs="Times New Roman"/>
                <w:iCs/>
                <w:szCs w:val="24"/>
              </w:rPr>
              <w:t>)</w:t>
            </w:r>
          </w:p>
        </w:tc>
      </w:tr>
      <w:tr w:rsidR="00D620C5" w:rsidRPr="005A3597" w14:paraId="251BD630"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77E84E2A" w14:textId="77208B0A" w:rsidR="00D620C5" w:rsidRPr="005A3597" w:rsidRDefault="00CE699C" w:rsidP="00D2480F">
            <w:pPr>
              <w:ind w:right="140" w:firstLine="0"/>
              <w:jc w:val="left"/>
              <w:rPr>
                <w:rFonts w:cs="Times New Roman"/>
                <w:iCs/>
                <w:szCs w:val="24"/>
              </w:rPr>
            </w:pPr>
            <w:r w:rsidRPr="005A3597">
              <w:rPr>
                <w:rFonts w:cs="Times New Roman"/>
                <w:szCs w:val="24"/>
              </w:rPr>
              <w:t>73</w:t>
            </w:r>
            <w:r w:rsidR="00D620C5" w:rsidRPr="005A3597">
              <w:rPr>
                <w:rFonts w:cs="Times New Roman"/>
                <w:szCs w:val="24"/>
              </w:rPr>
              <w:t xml:space="preserve">) </w:t>
            </w:r>
            <w:r w:rsidRPr="005A3597">
              <w:rPr>
                <w:rFonts w:cs="Times New Roman"/>
                <w:szCs w:val="24"/>
              </w:rPr>
              <w:t>«</w:t>
            </w:r>
            <w:r w:rsidR="00D620C5" w:rsidRPr="005A3597">
              <w:rPr>
                <w:rFonts w:cs="Times New Roman"/>
                <w:szCs w:val="24"/>
              </w:rPr>
              <w:t>Бирюк</w:t>
            </w:r>
            <w:r w:rsidRPr="005A3597">
              <w:rPr>
                <w:rFonts w:cs="Times New Roman"/>
                <w:szCs w:val="24"/>
              </w:rPr>
              <w:t>»</w:t>
            </w:r>
            <w:r w:rsidR="00D620C5" w:rsidRPr="005A3597">
              <w:rPr>
                <w:rFonts w:cs="Times New Roman"/>
                <w:szCs w:val="24"/>
              </w:rPr>
              <w:t xml:space="preserve"> </w:t>
            </w:r>
            <w:r w:rsidR="00D620C5" w:rsidRPr="005A3597">
              <w:rPr>
                <w:rFonts w:cs="Times New Roman"/>
                <w:iCs/>
                <w:szCs w:val="24"/>
              </w:rPr>
              <w:t>c</w:t>
            </w:r>
            <w:r w:rsidRPr="005A3597">
              <w:rPr>
                <w:rFonts w:cs="Times New Roman"/>
                <w:iCs/>
                <w:szCs w:val="24"/>
              </w:rPr>
              <w:t>тр</w:t>
            </w:r>
            <w:r w:rsidR="00D620C5" w:rsidRPr="005A3597">
              <w:rPr>
                <w:rFonts w:cs="Times New Roman"/>
                <w:iCs/>
                <w:szCs w:val="24"/>
              </w:rPr>
              <w:t>. 1</w:t>
            </w:r>
            <w:r w:rsidRPr="005A3597">
              <w:rPr>
                <w:rFonts w:cs="Times New Roman"/>
                <w:iCs/>
                <w:szCs w:val="24"/>
              </w:rPr>
              <w:t>9</w:t>
            </w:r>
          </w:p>
        </w:tc>
        <w:tc>
          <w:tcPr>
            <w:tcW w:w="4783" w:type="dxa"/>
          </w:tcPr>
          <w:p w14:paraId="260B933A" w14:textId="447BB935" w:rsidR="00D620C5" w:rsidRPr="005A3597" w:rsidRDefault="00CE699C" w:rsidP="000D499C">
            <w:pPr>
              <w:ind w:right="140" w:firstLine="0"/>
              <w:jc w:val="left"/>
              <w:rPr>
                <w:rFonts w:cs="Times New Roman"/>
                <w:szCs w:val="24"/>
                <w:lang w:val="en-US"/>
              </w:rPr>
            </w:pPr>
            <w:r w:rsidRPr="005A3597">
              <w:rPr>
                <w:rFonts w:cs="Times New Roman"/>
                <w:szCs w:val="24"/>
                <w:lang w:val="en-US"/>
              </w:rPr>
              <w:t>“</w:t>
            </w:r>
            <w:r w:rsidR="00D620C5" w:rsidRPr="005A3597">
              <w:rPr>
                <w:rFonts w:cs="Times New Roman"/>
                <w:szCs w:val="24"/>
                <w:lang w:val="en-US"/>
              </w:rPr>
              <w:t>Lone wolf</w:t>
            </w:r>
            <w:r w:rsidRPr="005A3597">
              <w:rPr>
                <w:rFonts w:cs="Times New Roman"/>
                <w:szCs w:val="24"/>
                <w:lang w:val="en-US"/>
              </w:rPr>
              <w:t>” p. 23 (</w:t>
            </w:r>
            <w:r w:rsidR="000D499C">
              <w:rPr>
                <w:rFonts w:cs="Times New Roman"/>
                <w:szCs w:val="24"/>
                <w:lang w:val="en-US"/>
              </w:rPr>
              <w:t>СП</w:t>
            </w:r>
            <w:r w:rsidRPr="005A3597">
              <w:rPr>
                <w:rFonts w:cs="Times New Roman"/>
                <w:szCs w:val="24"/>
                <w:lang w:val="en-US"/>
              </w:rPr>
              <w:t>)</w:t>
            </w:r>
            <w:r w:rsidR="00D620C5" w:rsidRPr="005A3597">
              <w:rPr>
                <w:rFonts w:cs="Times New Roman"/>
                <w:szCs w:val="24"/>
                <w:lang w:val="en-US"/>
              </w:rPr>
              <w:t xml:space="preserve"> </w:t>
            </w:r>
          </w:p>
        </w:tc>
      </w:tr>
      <w:tr w:rsidR="00D620C5" w:rsidRPr="005A3597" w14:paraId="6F761220"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7F4B92B" w14:textId="07B98D9E" w:rsidR="00D620C5" w:rsidRPr="005A3597" w:rsidRDefault="00CE699C" w:rsidP="00D2480F">
            <w:pPr>
              <w:ind w:right="140" w:firstLine="0"/>
              <w:jc w:val="left"/>
              <w:rPr>
                <w:rFonts w:cs="Times New Roman"/>
                <w:szCs w:val="24"/>
              </w:rPr>
            </w:pPr>
            <w:r w:rsidRPr="005A3597">
              <w:rPr>
                <w:rFonts w:cs="Times New Roman"/>
                <w:szCs w:val="24"/>
              </w:rPr>
              <w:t>74</w:t>
            </w:r>
            <w:r w:rsidR="0089128F" w:rsidRPr="005A3597">
              <w:rPr>
                <w:rFonts w:cs="Times New Roman"/>
                <w:szCs w:val="24"/>
              </w:rPr>
              <w:t>)</w:t>
            </w:r>
            <w:r w:rsidRPr="005A3597">
              <w:rPr>
                <w:rFonts w:cs="Times New Roman"/>
                <w:szCs w:val="24"/>
              </w:rPr>
              <w:t xml:space="preserve"> «</w:t>
            </w:r>
            <w:r w:rsidR="0089128F" w:rsidRPr="005A3597">
              <w:rPr>
                <w:rFonts w:cs="Times New Roman"/>
                <w:szCs w:val="24"/>
              </w:rPr>
              <w:t>Дождь царапил ставни</w:t>
            </w:r>
            <w:r w:rsidRPr="005A3597">
              <w:rPr>
                <w:rFonts w:cs="Times New Roman"/>
                <w:szCs w:val="24"/>
              </w:rPr>
              <w:t>»</w:t>
            </w:r>
            <w:r w:rsidR="0089128F" w:rsidRPr="005A3597">
              <w:rPr>
                <w:rFonts w:cs="Times New Roman"/>
                <w:szCs w:val="24"/>
              </w:rPr>
              <w:t xml:space="preserve"> </w:t>
            </w:r>
            <w:r w:rsidRPr="005A3597">
              <w:rPr>
                <w:rFonts w:cs="Times New Roman"/>
                <w:iCs/>
                <w:szCs w:val="24"/>
              </w:rPr>
              <w:t>стр</w:t>
            </w:r>
            <w:r w:rsidR="0089128F" w:rsidRPr="005A3597">
              <w:rPr>
                <w:rFonts w:cs="Times New Roman"/>
                <w:iCs/>
                <w:szCs w:val="24"/>
              </w:rPr>
              <w:t>. 48</w:t>
            </w:r>
          </w:p>
        </w:tc>
        <w:tc>
          <w:tcPr>
            <w:tcW w:w="4783" w:type="dxa"/>
          </w:tcPr>
          <w:p w14:paraId="42707645" w14:textId="535EC6BC" w:rsidR="00D620C5" w:rsidRPr="005A3597" w:rsidRDefault="00CE699C" w:rsidP="000D499C">
            <w:pPr>
              <w:ind w:right="140" w:firstLine="0"/>
              <w:jc w:val="left"/>
              <w:rPr>
                <w:rFonts w:cs="Times New Roman"/>
                <w:szCs w:val="24"/>
              </w:rPr>
            </w:pPr>
            <w:r w:rsidRPr="005A3597">
              <w:rPr>
                <w:rFonts w:cs="Times New Roman"/>
                <w:szCs w:val="24"/>
                <w:lang w:val="en-US"/>
              </w:rPr>
              <w:t>“</w:t>
            </w:r>
            <w:r w:rsidR="0089128F" w:rsidRPr="005A3597">
              <w:rPr>
                <w:rFonts w:cs="Times New Roman"/>
                <w:szCs w:val="24"/>
                <w:lang w:val="en-US"/>
              </w:rPr>
              <w:t>A fine rain was falling</w:t>
            </w:r>
            <w:r w:rsidRPr="005A3597">
              <w:rPr>
                <w:rFonts w:cs="Times New Roman"/>
                <w:szCs w:val="24"/>
                <w:lang w:val="en-US"/>
              </w:rPr>
              <w:t xml:space="preserve">” p. 51 </w:t>
            </w:r>
            <w:r w:rsidRPr="005A3597">
              <w:rPr>
                <w:rFonts w:cs="Times New Roman"/>
                <w:szCs w:val="24"/>
              </w:rPr>
              <w:t>(</w:t>
            </w:r>
            <w:r w:rsidR="00E93B5D">
              <w:rPr>
                <w:rFonts w:cs="Times New Roman"/>
                <w:szCs w:val="24"/>
              </w:rPr>
              <w:t>экспликация</w:t>
            </w:r>
            <w:r w:rsidRPr="005A3597">
              <w:rPr>
                <w:rFonts w:cs="Times New Roman"/>
                <w:szCs w:val="24"/>
              </w:rPr>
              <w:t>)</w:t>
            </w:r>
          </w:p>
        </w:tc>
      </w:tr>
      <w:tr w:rsidR="00D620C5" w:rsidRPr="005A3597" w14:paraId="762D1EB8"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FA24665" w14:textId="7011B0FA" w:rsidR="00D620C5" w:rsidRPr="005A3597" w:rsidRDefault="00CE699C" w:rsidP="00D2480F">
            <w:pPr>
              <w:ind w:firstLine="0"/>
              <w:rPr>
                <w:rFonts w:eastAsiaTheme="minorEastAsia" w:cs="Times New Roman"/>
                <w:szCs w:val="24"/>
              </w:rPr>
            </w:pPr>
            <w:r w:rsidRPr="005A3597">
              <w:rPr>
                <w:rFonts w:cs="Times New Roman"/>
                <w:szCs w:val="24"/>
              </w:rPr>
              <w:t>75</w:t>
            </w:r>
            <w:r w:rsidR="0089128F" w:rsidRPr="005A3597">
              <w:rPr>
                <w:rFonts w:cs="Times New Roman"/>
                <w:szCs w:val="24"/>
              </w:rPr>
              <w:t xml:space="preserve">) </w:t>
            </w:r>
            <w:r w:rsidRPr="005A3597">
              <w:rPr>
                <w:rFonts w:cs="Times New Roman"/>
                <w:szCs w:val="24"/>
              </w:rPr>
              <w:t>«</w:t>
            </w:r>
            <w:r w:rsidR="0089128F" w:rsidRPr="005A3597">
              <w:rPr>
                <w:rFonts w:cs="Times New Roman"/>
                <w:szCs w:val="24"/>
              </w:rPr>
              <w:t>Цены им нет</w:t>
            </w:r>
            <w:r w:rsidRPr="005A3597">
              <w:rPr>
                <w:rFonts w:cs="Times New Roman"/>
                <w:szCs w:val="24"/>
              </w:rPr>
              <w:t>»</w:t>
            </w:r>
            <w:r w:rsidR="0089128F" w:rsidRPr="005A3597">
              <w:rPr>
                <w:rFonts w:cs="Times New Roman"/>
                <w:szCs w:val="24"/>
              </w:rPr>
              <w:t xml:space="preserve"> </w:t>
            </w:r>
            <w:r w:rsidR="0089128F" w:rsidRPr="005A3597">
              <w:rPr>
                <w:rFonts w:cs="Times New Roman"/>
                <w:iCs/>
                <w:szCs w:val="24"/>
              </w:rPr>
              <w:t>c</w:t>
            </w:r>
            <w:r w:rsidRPr="005A3597">
              <w:rPr>
                <w:rFonts w:cs="Times New Roman"/>
                <w:iCs/>
                <w:szCs w:val="24"/>
              </w:rPr>
              <w:t>тр</w:t>
            </w:r>
            <w:r w:rsidR="0089128F" w:rsidRPr="005A3597">
              <w:rPr>
                <w:rFonts w:cs="Times New Roman"/>
                <w:iCs/>
                <w:szCs w:val="24"/>
              </w:rPr>
              <w:t>. 23</w:t>
            </w:r>
          </w:p>
        </w:tc>
        <w:tc>
          <w:tcPr>
            <w:tcW w:w="4783" w:type="dxa"/>
          </w:tcPr>
          <w:p w14:paraId="2F735268" w14:textId="700D5396" w:rsidR="00D620C5" w:rsidRPr="005A3597" w:rsidRDefault="00CE699C" w:rsidP="000D499C">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Expensive</w:t>
            </w:r>
            <w:r w:rsidRPr="005A3597">
              <w:rPr>
                <w:rFonts w:cs="Times New Roman"/>
                <w:szCs w:val="24"/>
                <w:lang w:val="en-US"/>
              </w:rPr>
              <w:t xml:space="preserve">” p. </w:t>
            </w:r>
            <w:r w:rsidR="0089128F" w:rsidRPr="005A3597">
              <w:rPr>
                <w:rFonts w:cs="Times New Roman"/>
                <w:iCs/>
                <w:szCs w:val="24"/>
              </w:rPr>
              <w:t>26</w:t>
            </w:r>
            <w:r w:rsidRPr="005A3597">
              <w:rPr>
                <w:rFonts w:cs="Times New Roman"/>
                <w:iCs/>
                <w:szCs w:val="24"/>
              </w:rPr>
              <w:t xml:space="preserve"> (</w:t>
            </w:r>
            <w:r w:rsidR="000D499C">
              <w:rPr>
                <w:rFonts w:cs="Times New Roman"/>
                <w:iCs/>
                <w:szCs w:val="24"/>
              </w:rPr>
              <w:t>генерализация</w:t>
            </w:r>
            <w:r w:rsidRPr="005A3597">
              <w:rPr>
                <w:rFonts w:cs="Times New Roman"/>
                <w:iCs/>
                <w:szCs w:val="24"/>
              </w:rPr>
              <w:t>)</w:t>
            </w:r>
          </w:p>
        </w:tc>
      </w:tr>
      <w:tr w:rsidR="00D620C5" w:rsidRPr="005A3597" w14:paraId="4C1EFAC8"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C0068DD" w14:textId="06F82DA7" w:rsidR="00D620C5" w:rsidRPr="005A3597" w:rsidRDefault="00CE699C" w:rsidP="00D2480F">
            <w:pPr>
              <w:ind w:right="140" w:firstLine="0"/>
              <w:jc w:val="left"/>
              <w:rPr>
                <w:rFonts w:cs="Times New Roman"/>
                <w:szCs w:val="24"/>
              </w:rPr>
            </w:pPr>
            <w:r w:rsidRPr="005A3597">
              <w:rPr>
                <w:rFonts w:cs="Times New Roman"/>
                <w:szCs w:val="24"/>
              </w:rPr>
              <w:t>76) «Досель невиданная красота» стр</w:t>
            </w:r>
            <w:r w:rsidR="0089128F" w:rsidRPr="005A3597">
              <w:rPr>
                <w:rFonts w:cs="Times New Roman"/>
                <w:iCs/>
                <w:szCs w:val="24"/>
              </w:rPr>
              <w:t>. 23</w:t>
            </w:r>
          </w:p>
        </w:tc>
        <w:tc>
          <w:tcPr>
            <w:tcW w:w="4783" w:type="dxa"/>
          </w:tcPr>
          <w:p w14:paraId="76C3AF0A" w14:textId="3C47A522" w:rsidR="00D620C5" w:rsidRPr="005A3597" w:rsidRDefault="00CE699C" w:rsidP="00D2480F">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Entrancing beauty</w:t>
            </w:r>
            <w:r w:rsidRPr="005A3597">
              <w:rPr>
                <w:rFonts w:cs="Times New Roman"/>
                <w:szCs w:val="24"/>
                <w:lang w:val="en-US"/>
              </w:rPr>
              <w:t>” p .26 (</w:t>
            </w:r>
            <w:r w:rsidRPr="005A3597">
              <w:rPr>
                <w:rFonts w:cs="Times New Roman"/>
                <w:szCs w:val="24"/>
              </w:rPr>
              <w:t>опущение</w:t>
            </w:r>
            <w:r w:rsidRPr="005A3597">
              <w:rPr>
                <w:rFonts w:cs="Times New Roman"/>
                <w:szCs w:val="24"/>
                <w:lang w:val="en-US"/>
              </w:rPr>
              <w:t>)</w:t>
            </w:r>
          </w:p>
        </w:tc>
      </w:tr>
      <w:tr w:rsidR="00D620C5" w:rsidRPr="005A3597" w14:paraId="61BE0C79"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5B87B713" w14:textId="42721EB0" w:rsidR="00D620C5" w:rsidRPr="005A3597" w:rsidRDefault="00CE699C" w:rsidP="00D2480F">
            <w:pPr>
              <w:ind w:right="140" w:firstLine="0"/>
              <w:jc w:val="left"/>
              <w:rPr>
                <w:rFonts w:cs="Times New Roman"/>
                <w:szCs w:val="24"/>
              </w:rPr>
            </w:pPr>
            <w:r w:rsidRPr="005A3597">
              <w:rPr>
                <w:rFonts w:cs="Times New Roman"/>
                <w:szCs w:val="24"/>
              </w:rPr>
              <w:t>77</w:t>
            </w:r>
            <w:r w:rsidR="0089128F" w:rsidRPr="005A3597">
              <w:rPr>
                <w:rFonts w:cs="Times New Roman"/>
                <w:szCs w:val="24"/>
              </w:rPr>
              <w:t xml:space="preserve">) </w:t>
            </w:r>
            <w:r w:rsidRPr="005A3597">
              <w:rPr>
                <w:rFonts w:cs="Times New Roman"/>
                <w:szCs w:val="24"/>
              </w:rPr>
              <w:t>«</w:t>
            </w:r>
            <w:r w:rsidR="0089128F" w:rsidRPr="005A3597">
              <w:rPr>
                <w:rFonts w:cs="Times New Roman"/>
                <w:szCs w:val="24"/>
              </w:rPr>
              <w:t>Сучка не захочет, кобель не вскочет</w:t>
            </w:r>
            <w:r w:rsidRPr="005A3597">
              <w:rPr>
                <w:rFonts w:cs="Times New Roman"/>
                <w:szCs w:val="24"/>
              </w:rPr>
              <w:t>»</w:t>
            </w:r>
            <w:r w:rsidRPr="005A3597">
              <w:rPr>
                <w:rFonts w:cs="Times New Roman"/>
                <w:iCs/>
                <w:szCs w:val="24"/>
              </w:rPr>
              <w:t xml:space="preserve">. </w:t>
            </w:r>
            <w:r w:rsidR="0089128F" w:rsidRPr="005A3597">
              <w:rPr>
                <w:rFonts w:cs="Times New Roman"/>
                <w:iCs/>
                <w:szCs w:val="24"/>
              </w:rPr>
              <w:t>c</w:t>
            </w:r>
            <w:r w:rsidRPr="005A3597">
              <w:rPr>
                <w:rFonts w:cs="Times New Roman"/>
                <w:iCs/>
                <w:szCs w:val="24"/>
              </w:rPr>
              <w:t>тр</w:t>
            </w:r>
            <w:r w:rsidR="0089128F" w:rsidRPr="005A3597">
              <w:rPr>
                <w:rFonts w:cs="Times New Roman"/>
                <w:iCs/>
                <w:szCs w:val="24"/>
              </w:rPr>
              <w:t>. 42</w:t>
            </w:r>
          </w:p>
        </w:tc>
        <w:tc>
          <w:tcPr>
            <w:tcW w:w="4783" w:type="dxa"/>
          </w:tcPr>
          <w:p w14:paraId="00874DBD" w14:textId="3A1835FF" w:rsidR="00D620C5" w:rsidRPr="005A3597" w:rsidRDefault="00CE699C" w:rsidP="000D499C">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A dog doesn't worry an unwilling bitch</w:t>
            </w:r>
            <w:r w:rsidRPr="005A3597">
              <w:rPr>
                <w:rFonts w:cs="Times New Roman"/>
                <w:szCs w:val="24"/>
                <w:lang w:val="en-US"/>
              </w:rPr>
              <w:t>” p.47 (</w:t>
            </w:r>
            <w:r w:rsidR="00E93B5D">
              <w:rPr>
                <w:rFonts w:cs="Times New Roman"/>
                <w:szCs w:val="24"/>
                <w:lang w:val="en-US"/>
              </w:rPr>
              <w:t>экспликация</w:t>
            </w:r>
            <w:r w:rsidRPr="005A3597">
              <w:rPr>
                <w:rFonts w:cs="Times New Roman"/>
                <w:szCs w:val="24"/>
                <w:lang w:val="en-US"/>
              </w:rPr>
              <w:t>)</w:t>
            </w:r>
            <w:r w:rsidR="0089128F" w:rsidRPr="005A3597">
              <w:rPr>
                <w:rFonts w:cs="Times New Roman"/>
                <w:szCs w:val="24"/>
                <w:lang w:val="en-US"/>
              </w:rPr>
              <w:t xml:space="preserve"> </w:t>
            </w:r>
          </w:p>
        </w:tc>
      </w:tr>
      <w:tr w:rsidR="00D620C5" w:rsidRPr="005A3597" w14:paraId="7E1F50C6"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68D71F96" w14:textId="17ABADD9" w:rsidR="00D620C5" w:rsidRPr="005A3597" w:rsidRDefault="00CE699C" w:rsidP="00D2480F">
            <w:pPr>
              <w:ind w:right="140" w:firstLine="0"/>
              <w:jc w:val="left"/>
              <w:rPr>
                <w:rFonts w:cs="Times New Roman"/>
                <w:iCs/>
                <w:szCs w:val="24"/>
              </w:rPr>
            </w:pPr>
            <w:r w:rsidRPr="005A3597">
              <w:rPr>
                <w:rFonts w:cs="Times New Roman"/>
                <w:szCs w:val="24"/>
              </w:rPr>
              <w:t>78</w:t>
            </w:r>
            <w:r w:rsidR="0089128F" w:rsidRPr="005A3597">
              <w:rPr>
                <w:rFonts w:cs="Times New Roman"/>
                <w:szCs w:val="24"/>
              </w:rPr>
              <w:t xml:space="preserve">) </w:t>
            </w:r>
            <w:r w:rsidRPr="005A3597">
              <w:rPr>
                <w:rFonts w:cs="Times New Roman"/>
                <w:szCs w:val="24"/>
              </w:rPr>
              <w:t>«</w:t>
            </w:r>
            <w:r w:rsidR="0089128F" w:rsidRPr="005A3597">
              <w:rPr>
                <w:rFonts w:cs="Times New Roman"/>
                <w:szCs w:val="24"/>
              </w:rPr>
              <w:t>Паны дерутся, у холопов чубы трясутся</w:t>
            </w:r>
            <w:r w:rsidRPr="005A3597">
              <w:rPr>
                <w:rFonts w:cs="Times New Roman"/>
                <w:szCs w:val="24"/>
              </w:rPr>
              <w:t>». стр. 18</w:t>
            </w:r>
            <w:r w:rsidR="0089128F" w:rsidRPr="005A3597">
              <w:rPr>
                <w:rFonts w:cs="Times New Roman"/>
                <w:szCs w:val="24"/>
              </w:rPr>
              <w:t xml:space="preserve"> </w:t>
            </w:r>
          </w:p>
        </w:tc>
        <w:tc>
          <w:tcPr>
            <w:tcW w:w="4783" w:type="dxa"/>
          </w:tcPr>
          <w:p w14:paraId="1FE3B83A" w14:textId="16B8D7CF" w:rsidR="00D620C5" w:rsidRPr="005A3597" w:rsidRDefault="00CE699C" w:rsidP="000D499C">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When masters quarrel, the peasants’ forelocks shake</w:t>
            </w:r>
            <w:r w:rsidRPr="005A3597">
              <w:rPr>
                <w:rFonts w:cs="Times New Roman"/>
                <w:szCs w:val="24"/>
                <w:lang w:val="en-US"/>
              </w:rPr>
              <w:t>”. p. 22 (</w:t>
            </w:r>
            <w:r w:rsidR="00E93B5D">
              <w:rPr>
                <w:rFonts w:cs="Times New Roman"/>
                <w:szCs w:val="24"/>
                <w:lang w:val="en-US"/>
              </w:rPr>
              <w:t>экспликация</w:t>
            </w:r>
            <w:r w:rsidRPr="005A3597">
              <w:rPr>
                <w:rFonts w:cs="Times New Roman"/>
                <w:szCs w:val="24"/>
                <w:lang w:val="en-US"/>
              </w:rPr>
              <w:t>)</w:t>
            </w:r>
            <w:r w:rsidR="0089128F" w:rsidRPr="005A3597">
              <w:rPr>
                <w:rFonts w:cs="Times New Roman"/>
                <w:szCs w:val="24"/>
                <w:lang w:val="en-US"/>
              </w:rPr>
              <w:t xml:space="preserve"> </w:t>
            </w:r>
          </w:p>
        </w:tc>
      </w:tr>
      <w:tr w:rsidR="00D620C5" w:rsidRPr="005A3597" w14:paraId="25F76115"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26AB59E" w14:textId="41D55861" w:rsidR="00D620C5" w:rsidRPr="005A3597" w:rsidRDefault="00CE699C" w:rsidP="00D2480F">
            <w:pPr>
              <w:ind w:right="140" w:firstLine="0"/>
              <w:jc w:val="left"/>
              <w:rPr>
                <w:rFonts w:cs="Times New Roman"/>
                <w:iCs/>
                <w:szCs w:val="24"/>
              </w:rPr>
            </w:pPr>
            <w:r w:rsidRPr="005A3597">
              <w:rPr>
                <w:rFonts w:cs="Times New Roman"/>
                <w:szCs w:val="24"/>
              </w:rPr>
              <w:t>79</w:t>
            </w:r>
            <w:r w:rsidR="0089128F" w:rsidRPr="005A3597">
              <w:rPr>
                <w:rFonts w:cs="Times New Roman"/>
                <w:szCs w:val="24"/>
              </w:rPr>
              <w:t xml:space="preserve">) </w:t>
            </w:r>
            <w:r w:rsidRPr="005A3597">
              <w:rPr>
                <w:rFonts w:cs="Times New Roman"/>
                <w:szCs w:val="24"/>
              </w:rPr>
              <w:t>«</w:t>
            </w:r>
            <w:r w:rsidR="0089128F" w:rsidRPr="005A3597">
              <w:rPr>
                <w:rFonts w:cs="Times New Roman"/>
                <w:szCs w:val="24"/>
              </w:rPr>
              <w:t>Дрожкой дрожать</w:t>
            </w:r>
            <w:r w:rsidRPr="005A3597">
              <w:rPr>
                <w:rFonts w:cs="Times New Roman"/>
                <w:szCs w:val="24"/>
              </w:rPr>
              <w:t>»</w:t>
            </w:r>
            <w:r w:rsidR="0089128F" w:rsidRPr="005A3597">
              <w:rPr>
                <w:rFonts w:cs="Times New Roman"/>
                <w:szCs w:val="24"/>
              </w:rPr>
              <w:t xml:space="preserve"> </w:t>
            </w:r>
            <w:r w:rsidR="00C16105" w:rsidRPr="005A3597">
              <w:rPr>
                <w:rFonts w:cs="Times New Roman"/>
                <w:iCs/>
                <w:szCs w:val="24"/>
              </w:rPr>
              <w:t>стр. 21</w:t>
            </w:r>
          </w:p>
        </w:tc>
        <w:tc>
          <w:tcPr>
            <w:tcW w:w="4783" w:type="dxa"/>
          </w:tcPr>
          <w:p w14:paraId="22C62147" w14:textId="2DEF68A0" w:rsidR="00D620C5" w:rsidRPr="005A3597" w:rsidRDefault="00C16105" w:rsidP="000D499C">
            <w:pPr>
              <w:ind w:right="140" w:firstLine="0"/>
              <w:jc w:val="left"/>
              <w:rPr>
                <w:rFonts w:cs="Times New Roman"/>
                <w:szCs w:val="24"/>
              </w:rPr>
            </w:pPr>
            <w:r w:rsidRPr="005A3597">
              <w:rPr>
                <w:rFonts w:cs="Times New Roman"/>
                <w:szCs w:val="24"/>
                <w:lang w:val="en-US"/>
              </w:rPr>
              <w:t>“</w:t>
            </w:r>
            <w:r w:rsidR="0089128F" w:rsidRPr="005A3597">
              <w:rPr>
                <w:rFonts w:cs="Times New Roman"/>
                <w:szCs w:val="24"/>
                <w:lang w:val="en-US"/>
              </w:rPr>
              <w:t>Trembled and shook</w:t>
            </w:r>
            <w:r w:rsidR="005C33B3" w:rsidRPr="005A3597">
              <w:rPr>
                <w:rFonts w:cs="Times New Roman"/>
                <w:szCs w:val="24"/>
                <w:lang w:val="en-US"/>
              </w:rPr>
              <w:t>” p. 24 (</w:t>
            </w:r>
            <w:r w:rsidR="00E93B5D">
              <w:rPr>
                <w:rFonts w:cs="Times New Roman"/>
                <w:szCs w:val="24"/>
                <w:lang w:val="en-US"/>
              </w:rPr>
              <w:t>экспликация</w:t>
            </w:r>
            <w:r w:rsidR="005C33B3" w:rsidRPr="005A3597">
              <w:rPr>
                <w:rFonts w:cs="Times New Roman"/>
                <w:szCs w:val="24"/>
                <w:lang w:val="en-US"/>
              </w:rPr>
              <w:t>)</w:t>
            </w:r>
          </w:p>
        </w:tc>
      </w:tr>
      <w:tr w:rsidR="00D620C5" w:rsidRPr="005A3597" w14:paraId="32B05B9F"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E5436A0" w14:textId="7C8A3F0C" w:rsidR="00D620C5" w:rsidRPr="005A3597" w:rsidRDefault="005C33B3" w:rsidP="00D2480F">
            <w:pPr>
              <w:ind w:right="140" w:firstLine="0"/>
              <w:jc w:val="left"/>
              <w:rPr>
                <w:rFonts w:cs="Times New Roman"/>
                <w:iCs/>
                <w:szCs w:val="24"/>
              </w:rPr>
            </w:pPr>
            <w:r w:rsidRPr="005A3597">
              <w:rPr>
                <w:rFonts w:cs="Times New Roman"/>
                <w:szCs w:val="24"/>
              </w:rPr>
              <w:t>80</w:t>
            </w:r>
            <w:r w:rsidR="0089128F" w:rsidRPr="005A3597">
              <w:rPr>
                <w:rFonts w:cs="Times New Roman"/>
                <w:szCs w:val="24"/>
              </w:rPr>
              <w:t xml:space="preserve">) </w:t>
            </w:r>
            <w:r w:rsidRPr="005A3597">
              <w:rPr>
                <w:rFonts w:cs="Times New Roman"/>
                <w:szCs w:val="24"/>
              </w:rPr>
              <w:t>«</w:t>
            </w:r>
            <w:r w:rsidR="0089128F" w:rsidRPr="005A3597">
              <w:rPr>
                <w:rFonts w:cs="Times New Roman"/>
                <w:szCs w:val="24"/>
              </w:rPr>
              <w:t>Сурьезный</w:t>
            </w:r>
            <w:r w:rsidRPr="005A3597">
              <w:rPr>
                <w:rFonts w:cs="Times New Roman"/>
                <w:szCs w:val="24"/>
              </w:rPr>
              <w:t>»</w:t>
            </w:r>
            <w:r w:rsidR="0089128F" w:rsidRPr="005A3597">
              <w:rPr>
                <w:rFonts w:cs="Times New Roman"/>
                <w:szCs w:val="24"/>
              </w:rPr>
              <w:t xml:space="preserve"> </w:t>
            </w:r>
            <w:r w:rsidRPr="005A3597">
              <w:rPr>
                <w:rFonts w:cs="Times New Roman"/>
                <w:iCs/>
                <w:szCs w:val="24"/>
              </w:rPr>
              <w:t>стр. 84</w:t>
            </w:r>
          </w:p>
        </w:tc>
        <w:tc>
          <w:tcPr>
            <w:tcW w:w="4783" w:type="dxa"/>
          </w:tcPr>
          <w:p w14:paraId="1FC0635B" w14:textId="2644B6B8" w:rsidR="00D620C5" w:rsidRPr="005A3597" w:rsidRDefault="005C33B3" w:rsidP="000D499C">
            <w:pPr>
              <w:ind w:right="140" w:firstLine="0"/>
              <w:jc w:val="left"/>
              <w:rPr>
                <w:rFonts w:cs="Times New Roman"/>
                <w:szCs w:val="24"/>
                <w:lang w:val="en-US"/>
              </w:rPr>
            </w:pPr>
            <w:r w:rsidRPr="005A3597">
              <w:rPr>
                <w:rFonts w:cs="Times New Roman"/>
                <w:szCs w:val="24"/>
                <w:lang w:val="en-US"/>
              </w:rPr>
              <w:t>“Serious” p. 94 (</w:t>
            </w:r>
            <w:r w:rsidR="000D499C">
              <w:rPr>
                <w:rFonts w:cs="Times New Roman"/>
                <w:szCs w:val="24"/>
              </w:rPr>
              <w:t>генерализация</w:t>
            </w:r>
          </w:p>
        </w:tc>
      </w:tr>
      <w:tr w:rsidR="00D620C5" w:rsidRPr="005A3597" w14:paraId="5027AD65"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2B7BA21" w14:textId="7997AF44" w:rsidR="00D620C5" w:rsidRPr="005A3597" w:rsidRDefault="005C33B3" w:rsidP="00D2480F">
            <w:pPr>
              <w:ind w:right="140" w:firstLine="0"/>
              <w:jc w:val="left"/>
              <w:rPr>
                <w:rFonts w:cs="Times New Roman"/>
                <w:szCs w:val="24"/>
              </w:rPr>
            </w:pPr>
            <w:r w:rsidRPr="005A3597">
              <w:rPr>
                <w:rFonts w:cs="Times New Roman"/>
                <w:szCs w:val="24"/>
              </w:rPr>
              <w:t>81</w:t>
            </w:r>
            <w:r w:rsidR="0089128F" w:rsidRPr="005A3597">
              <w:rPr>
                <w:rFonts w:cs="Times New Roman"/>
                <w:szCs w:val="24"/>
              </w:rPr>
              <w:t xml:space="preserve">) </w:t>
            </w:r>
            <w:r w:rsidRPr="005A3597">
              <w:rPr>
                <w:rFonts w:cs="Times New Roman"/>
                <w:szCs w:val="24"/>
              </w:rPr>
              <w:t>«</w:t>
            </w:r>
            <w:r w:rsidR="0089128F" w:rsidRPr="005A3597">
              <w:rPr>
                <w:rFonts w:cs="Times New Roman"/>
                <w:szCs w:val="24"/>
              </w:rPr>
              <w:t>Тудалича</w:t>
            </w:r>
            <w:r w:rsidRPr="005A3597">
              <w:rPr>
                <w:rFonts w:cs="Times New Roman"/>
                <w:szCs w:val="24"/>
              </w:rPr>
              <w:t>» стр</w:t>
            </w:r>
            <w:r w:rsidR="0089128F" w:rsidRPr="005A3597">
              <w:rPr>
                <w:rFonts w:cs="Times New Roman"/>
                <w:szCs w:val="24"/>
              </w:rPr>
              <w:t>. 42</w:t>
            </w:r>
          </w:p>
        </w:tc>
        <w:tc>
          <w:tcPr>
            <w:tcW w:w="4783" w:type="dxa"/>
          </w:tcPr>
          <w:p w14:paraId="4D6C55E2" w14:textId="07BF3DCE" w:rsidR="00D620C5" w:rsidRPr="005A3597" w:rsidRDefault="005C33B3" w:rsidP="000D499C">
            <w:pPr>
              <w:ind w:right="140" w:firstLine="0"/>
              <w:jc w:val="left"/>
              <w:rPr>
                <w:rFonts w:cs="Times New Roman"/>
                <w:szCs w:val="24"/>
                <w:lang w:val="en-US"/>
              </w:rPr>
            </w:pPr>
            <w:r w:rsidRPr="005A3597">
              <w:rPr>
                <w:rFonts w:cs="Times New Roman"/>
                <w:szCs w:val="24"/>
                <w:lang w:val="en-US"/>
              </w:rPr>
              <w:t>“There” p. 44 (</w:t>
            </w:r>
            <w:r w:rsidR="000D499C">
              <w:rPr>
                <w:rFonts w:cs="Times New Roman"/>
                <w:szCs w:val="24"/>
              </w:rPr>
              <w:t>генерализация</w:t>
            </w:r>
            <w:r w:rsidRPr="005A3597">
              <w:rPr>
                <w:rFonts w:cs="Times New Roman"/>
                <w:szCs w:val="24"/>
                <w:lang w:val="en-US"/>
              </w:rPr>
              <w:t>)</w:t>
            </w:r>
          </w:p>
        </w:tc>
      </w:tr>
      <w:tr w:rsidR="00D620C5" w:rsidRPr="005A3597" w14:paraId="357407AA"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D33E3EB" w14:textId="25CB5E6B" w:rsidR="00D620C5" w:rsidRPr="005A3597" w:rsidRDefault="005C33B3" w:rsidP="00D2480F">
            <w:pPr>
              <w:ind w:right="140" w:firstLine="0"/>
              <w:jc w:val="left"/>
              <w:rPr>
                <w:rFonts w:cs="Times New Roman"/>
                <w:szCs w:val="24"/>
              </w:rPr>
            </w:pPr>
            <w:r w:rsidRPr="005A3597">
              <w:rPr>
                <w:rFonts w:cs="Times New Roman"/>
                <w:szCs w:val="24"/>
              </w:rPr>
              <w:t>82</w:t>
            </w:r>
            <w:r w:rsidR="0089128F" w:rsidRPr="005A3597">
              <w:rPr>
                <w:rFonts w:cs="Times New Roman"/>
                <w:szCs w:val="24"/>
              </w:rPr>
              <w:t xml:space="preserve">) </w:t>
            </w:r>
            <w:r w:rsidRPr="005A3597">
              <w:rPr>
                <w:rFonts w:cs="Times New Roman"/>
                <w:szCs w:val="24"/>
              </w:rPr>
              <w:t>«</w:t>
            </w:r>
            <w:r w:rsidR="0089128F" w:rsidRPr="005A3597">
              <w:rPr>
                <w:rFonts w:cs="Times New Roman"/>
                <w:szCs w:val="24"/>
              </w:rPr>
              <w:t>Курчавая</w:t>
            </w:r>
            <w:r w:rsidRPr="005A3597">
              <w:rPr>
                <w:rFonts w:cs="Times New Roman"/>
                <w:szCs w:val="24"/>
              </w:rPr>
              <w:t>» стр.</w:t>
            </w:r>
            <w:r w:rsidR="0089128F" w:rsidRPr="005A3597">
              <w:rPr>
                <w:rFonts w:cs="Times New Roman"/>
                <w:szCs w:val="24"/>
              </w:rPr>
              <w:t xml:space="preserve"> 35</w:t>
            </w:r>
          </w:p>
        </w:tc>
        <w:tc>
          <w:tcPr>
            <w:tcW w:w="4783" w:type="dxa"/>
          </w:tcPr>
          <w:p w14:paraId="6ABB7B3F" w14:textId="38478F11" w:rsidR="00D620C5" w:rsidRPr="005A3597" w:rsidRDefault="005C33B3" w:rsidP="000D499C">
            <w:pPr>
              <w:ind w:firstLine="0"/>
              <w:rPr>
                <w:rFonts w:eastAsiaTheme="minorEastAsia" w:cs="Times New Roman"/>
                <w:szCs w:val="24"/>
              </w:rPr>
            </w:pPr>
            <w:r w:rsidRPr="005A3597">
              <w:rPr>
                <w:rFonts w:cs="Times New Roman"/>
                <w:szCs w:val="24"/>
                <w:lang w:val="en-US"/>
              </w:rPr>
              <w:t>“</w:t>
            </w:r>
            <w:r w:rsidR="0089128F" w:rsidRPr="005A3597">
              <w:rPr>
                <w:rFonts w:cs="Times New Roman"/>
                <w:szCs w:val="24"/>
                <w:lang w:val="en-US"/>
              </w:rPr>
              <w:t>Curly</w:t>
            </w:r>
            <w:r w:rsidRPr="005A3597">
              <w:rPr>
                <w:rFonts w:cs="Times New Roman"/>
                <w:szCs w:val="24"/>
                <w:lang w:val="en-US"/>
              </w:rPr>
              <w:t>” p. 37</w:t>
            </w:r>
            <w:r w:rsidR="0089128F" w:rsidRPr="005A3597">
              <w:rPr>
                <w:rFonts w:cs="Times New Roman"/>
                <w:szCs w:val="24"/>
                <w:lang w:val="en-US"/>
              </w:rPr>
              <w:t xml:space="preserve"> </w:t>
            </w:r>
            <w:r w:rsidRPr="005A3597">
              <w:rPr>
                <w:rFonts w:cs="Times New Roman"/>
                <w:szCs w:val="24"/>
                <w:lang w:val="en-US"/>
              </w:rPr>
              <w:t>(</w:t>
            </w:r>
            <w:r w:rsidR="000D499C">
              <w:rPr>
                <w:rFonts w:cs="Times New Roman"/>
                <w:szCs w:val="24"/>
                <w:lang w:val="en-US"/>
              </w:rPr>
              <w:t>генерализация</w:t>
            </w:r>
            <w:r w:rsidRPr="005A3597">
              <w:rPr>
                <w:rFonts w:cs="Times New Roman"/>
                <w:szCs w:val="24"/>
                <w:lang w:val="en-US"/>
              </w:rPr>
              <w:t>)</w:t>
            </w:r>
            <w:r w:rsidR="0089128F" w:rsidRPr="005A3597">
              <w:rPr>
                <w:rFonts w:cs="Times New Roman"/>
                <w:szCs w:val="24"/>
                <w:lang w:val="en-US"/>
              </w:rPr>
              <w:t xml:space="preserve"> </w:t>
            </w:r>
          </w:p>
        </w:tc>
      </w:tr>
      <w:tr w:rsidR="00D620C5" w:rsidRPr="005A3597" w14:paraId="6E4AB1F2"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F56CE30" w14:textId="6BE73331" w:rsidR="00D620C5" w:rsidRPr="005A3597" w:rsidRDefault="005C33B3" w:rsidP="00D2480F">
            <w:pPr>
              <w:ind w:right="140" w:firstLine="0"/>
              <w:jc w:val="left"/>
              <w:rPr>
                <w:rFonts w:cs="Times New Roman"/>
                <w:szCs w:val="24"/>
              </w:rPr>
            </w:pPr>
            <w:r w:rsidRPr="005A3597">
              <w:rPr>
                <w:rFonts w:cs="Times New Roman"/>
                <w:szCs w:val="24"/>
              </w:rPr>
              <w:t>83, 84</w:t>
            </w:r>
            <w:r w:rsidR="0089128F" w:rsidRPr="005A3597">
              <w:rPr>
                <w:rFonts w:cs="Times New Roman"/>
                <w:szCs w:val="24"/>
              </w:rPr>
              <w:t>)</w:t>
            </w:r>
            <w:r w:rsidR="0089128F" w:rsidRPr="005A3597">
              <w:rPr>
                <w:rFonts w:cs="Times New Roman"/>
                <w:szCs w:val="24"/>
                <w:lang w:eastAsia="ru-RU"/>
              </w:rPr>
              <w:t xml:space="preserve"> </w:t>
            </w:r>
            <w:r w:rsidRPr="005A3597">
              <w:rPr>
                <w:rFonts w:cs="Times New Roman"/>
                <w:szCs w:val="24"/>
                <w:lang w:eastAsia="ru-RU"/>
              </w:rPr>
              <w:t>«</w:t>
            </w:r>
            <w:r w:rsidR="0089128F" w:rsidRPr="005A3597">
              <w:rPr>
                <w:rFonts w:cs="Times New Roman"/>
                <w:szCs w:val="24"/>
                <w:u w:val="single"/>
              </w:rPr>
              <w:t>Пантелей Прокофьевич</w:t>
            </w:r>
            <w:r w:rsidR="0089128F" w:rsidRPr="005A3597">
              <w:rPr>
                <w:rFonts w:cs="Times New Roman"/>
                <w:szCs w:val="24"/>
              </w:rPr>
              <w:t xml:space="preserve"> </w:t>
            </w:r>
            <w:r w:rsidR="0089128F" w:rsidRPr="005A3597">
              <w:rPr>
                <w:rFonts w:cs="Times New Roman"/>
                <w:szCs w:val="24"/>
                <w:u w:val="single"/>
              </w:rPr>
              <w:t>прыгнул с сиденья молодым петухом</w:t>
            </w:r>
            <w:r w:rsidRPr="005A3597">
              <w:rPr>
                <w:rFonts w:cs="Times New Roman"/>
                <w:szCs w:val="24"/>
              </w:rPr>
              <w:t>».</w:t>
            </w:r>
            <w:r w:rsidR="0089128F" w:rsidRPr="005A3597">
              <w:rPr>
                <w:rFonts w:cs="Times New Roman"/>
                <w:szCs w:val="24"/>
              </w:rPr>
              <w:t xml:space="preserve"> c</w:t>
            </w:r>
            <w:r w:rsidRPr="005A3597">
              <w:rPr>
                <w:rFonts w:cs="Times New Roman"/>
                <w:szCs w:val="24"/>
              </w:rPr>
              <w:t>тр</w:t>
            </w:r>
            <w:r w:rsidR="0089128F" w:rsidRPr="005A3597">
              <w:rPr>
                <w:rFonts w:cs="Times New Roman"/>
                <w:szCs w:val="24"/>
              </w:rPr>
              <w:t>. 29</w:t>
            </w:r>
          </w:p>
        </w:tc>
        <w:tc>
          <w:tcPr>
            <w:tcW w:w="4783" w:type="dxa"/>
          </w:tcPr>
          <w:p w14:paraId="0030E195" w14:textId="6AFF68FD" w:rsidR="00D620C5" w:rsidRPr="005A3597" w:rsidRDefault="005C33B3" w:rsidP="000D499C">
            <w:pPr>
              <w:ind w:right="140" w:firstLine="0"/>
              <w:jc w:val="left"/>
              <w:rPr>
                <w:rFonts w:cs="Times New Roman"/>
                <w:szCs w:val="24"/>
                <w:lang w:eastAsia="ru-RU"/>
              </w:rPr>
            </w:pPr>
            <w:r w:rsidRPr="005A3597">
              <w:rPr>
                <w:rFonts w:cs="Times New Roman"/>
                <w:szCs w:val="24"/>
                <w:lang w:val="en-US" w:eastAsia="ru-RU"/>
              </w:rPr>
              <w:t>“</w:t>
            </w:r>
            <w:r w:rsidR="0089128F" w:rsidRPr="005A3597">
              <w:rPr>
                <w:rFonts w:cs="Times New Roman"/>
                <w:szCs w:val="24"/>
                <w:u w:val="single"/>
                <w:lang w:eastAsia="ru-RU"/>
              </w:rPr>
              <w:t>Pantelei</w:t>
            </w:r>
            <w:r w:rsidR="0089128F" w:rsidRPr="005A3597">
              <w:rPr>
                <w:rFonts w:cs="Times New Roman"/>
                <w:szCs w:val="24"/>
                <w:lang w:eastAsia="ru-RU"/>
              </w:rPr>
              <w:t xml:space="preserve"> jumped down from the seat </w:t>
            </w:r>
            <w:r w:rsidR="0089128F" w:rsidRPr="005A3597">
              <w:rPr>
                <w:rFonts w:cs="Times New Roman"/>
                <w:szCs w:val="24"/>
                <w:u w:val="single"/>
                <w:lang w:eastAsia="ru-RU"/>
              </w:rPr>
              <w:t>like a young cockerel</w:t>
            </w:r>
            <w:r w:rsidRPr="005A3597">
              <w:rPr>
                <w:rFonts w:cs="Times New Roman"/>
                <w:szCs w:val="24"/>
                <w:lang w:val="en-US" w:eastAsia="ru-RU"/>
              </w:rPr>
              <w:t>”</w:t>
            </w:r>
            <w:r w:rsidR="0089128F" w:rsidRPr="005A3597">
              <w:rPr>
                <w:rFonts w:cs="Times New Roman"/>
                <w:szCs w:val="24"/>
                <w:lang w:eastAsia="ru-RU"/>
              </w:rPr>
              <w:t xml:space="preserve">. </w:t>
            </w:r>
            <w:r w:rsidRPr="005A3597">
              <w:rPr>
                <w:rFonts w:cs="Times New Roman"/>
                <w:szCs w:val="24"/>
                <w:lang w:eastAsia="ru-RU"/>
              </w:rPr>
              <w:t xml:space="preserve">p. </w:t>
            </w:r>
            <w:r w:rsidR="0089128F" w:rsidRPr="005A3597">
              <w:rPr>
                <w:rFonts w:cs="Times New Roman"/>
                <w:szCs w:val="24"/>
                <w:lang w:val="en-US"/>
              </w:rPr>
              <w:t>33</w:t>
            </w:r>
            <w:r w:rsidRPr="005A3597">
              <w:rPr>
                <w:rFonts w:cs="Times New Roman"/>
                <w:szCs w:val="24"/>
                <w:lang w:val="en-US"/>
              </w:rPr>
              <w:t xml:space="preserve"> (транскрипция с опущением + </w:t>
            </w:r>
            <w:r w:rsidR="000D499C">
              <w:rPr>
                <w:rFonts w:cs="Times New Roman"/>
                <w:szCs w:val="24"/>
                <w:lang w:val="en-US"/>
              </w:rPr>
              <w:t>СР)</w:t>
            </w:r>
          </w:p>
        </w:tc>
      </w:tr>
      <w:tr w:rsidR="00D620C5" w:rsidRPr="005A3597" w14:paraId="03EDEF2F"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4299802F" w14:textId="284C534C" w:rsidR="00D620C5" w:rsidRPr="005A3597" w:rsidRDefault="005C33B3" w:rsidP="00D2480F">
            <w:pPr>
              <w:ind w:right="140" w:firstLine="0"/>
              <w:jc w:val="left"/>
              <w:rPr>
                <w:rFonts w:cs="Times New Roman"/>
                <w:szCs w:val="24"/>
              </w:rPr>
            </w:pPr>
            <w:r w:rsidRPr="005A3597">
              <w:rPr>
                <w:rFonts w:cs="Times New Roman"/>
                <w:szCs w:val="24"/>
              </w:rPr>
              <w:t>85</w:t>
            </w:r>
            <w:r w:rsidR="0089128F" w:rsidRPr="005A3597">
              <w:rPr>
                <w:rFonts w:cs="Times New Roman"/>
                <w:szCs w:val="24"/>
              </w:rPr>
              <w:t>)</w:t>
            </w:r>
            <w:r w:rsidR="0089128F" w:rsidRPr="005A3597">
              <w:rPr>
                <w:rFonts w:cs="Times New Roman"/>
                <w:szCs w:val="24"/>
                <w:lang w:eastAsia="ru-RU"/>
              </w:rPr>
              <w:t xml:space="preserve"> </w:t>
            </w:r>
            <w:r w:rsidRPr="005A3597">
              <w:rPr>
                <w:rFonts w:cs="Times New Roman"/>
                <w:szCs w:val="24"/>
                <w:lang w:eastAsia="ru-RU"/>
              </w:rPr>
              <w:t>«</w:t>
            </w:r>
            <w:r w:rsidR="0089128F" w:rsidRPr="005A3597">
              <w:rPr>
                <w:rFonts w:cs="Times New Roman"/>
                <w:szCs w:val="24"/>
              </w:rPr>
              <w:t>Выдь на-час</w:t>
            </w:r>
            <w:r w:rsidRPr="005A3597">
              <w:rPr>
                <w:rFonts w:cs="Times New Roman"/>
                <w:szCs w:val="24"/>
              </w:rPr>
              <w:t>»</w:t>
            </w:r>
            <w:r w:rsidR="0089128F" w:rsidRPr="005A3597">
              <w:rPr>
                <w:rFonts w:cs="Times New Roman"/>
                <w:szCs w:val="24"/>
              </w:rPr>
              <w:t xml:space="preserve"> c</w:t>
            </w:r>
            <w:r w:rsidRPr="005A3597">
              <w:rPr>
                <w:rFonts w:cs="Times New Roman"/>
                <w:szCs w:val="24"/>
              </w:rPr>
              <w:t>тр</w:t>
            </w:r>
            <w:r w:rsidR="0089128F" w:rsidRPr="005A3597">
              <w:rPr>
                <w:rFonts w:cs="Times New Roman"/>
                <w:szCs w:val="24"/>
              </w:rPr>
              <w:t>. 37</w:t>
            </w:r>
          </w:p>
        </w:tc>
        <w:tc>
          <w:tcPr>
            <w:tcW w:w="4783" w:type="dxa"/>
          </w:tcPr>
          <w:p w14:paraId="15D76943" w14:textId="353B18AE" w:rsidR="00D620C5" w:rsidRPr="005A3597" w:rsidRDefault="005C33B3" w:rsidP="000D499C">
            <w:pPr>
              <w:ind w:right="140" w:firstLine="0"/>
              <w:jc w:val="left"/>
              <w:rPr>
                <w:rFonts w:cs="Times New Roman"/>
                <w:szCs w:val="24"/>
                <w:lang w:val="en-US" w:eastAsia="ru-RU"/>
              </w:rPr>
            </w:pPr>
            <w:r w:rsidRPr="005A3597">
              <w:rPr>
                <w:rFonts w:cs="Times New Roman"/>
                <w:szCs w:val="24"/>
                <w:lang w:val="en-US" w:eastAsia="ru-RU"/>
              </w:rPr>
              <w:t>“</w:t>
            </w:r>
            <w:r w:rsidR="0089128F" w:rsidRPr="005A3597">
              <w:rPr>
                <w:rFonts w:cs="Times New Roman"/>
                <w:szCs w:val="24"/>
                <w:lang w:val="en-US" w:eastAsia="ru-RU"/>
              </w:rPr>
              <w:t>Come out for a moment</w:t>
            </w:r>
            <w:r w:rsidRPr="005A3597">
              <w:rPr>
                <w:rFonts w:cs="Times New Roman"/>
                <w:szCs w:val="24"/>
                <w:lang w:val="en-US" w:eastAsia="ru-RU"/>
              </w:rPr>
              <w:t>” p. 41 (</w:t>
            </w:r>
            <w:r w:rsidR="000D499C">
              <w:rPr>
                <w:rFonts w:cs="Times New Roman"/>
                <w:szCs w:val="24"/>
                <w:lang w:eastAsia="ru-RU"/>
              </w:rPr>
              <w:t>СР</w:t>
            </w:r>
            <w:r w:rsidRPr="005A3597">
              <w:rPr>
                <w:rFonts w:cs="Times New Roman"/>
                <w:szCs w:val="24"/>
                <w:lang w:val="en-US" w:eastAsia="ru-RU"/>
              </w:rPr>
              <w:t>)</w:t>
            </w:r>
          </w:p>
        </w:tc>
      </w:tr>
      <w:tr w:rsidR="00D620C5" w:rsidRPr="005A3597" w14:paraId="2178A324"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59FD8842" w14:textId="06FDD5B9" w:rsidR="00D620C5" w:rsidRPr="005A3597" w:rsidRDefault="005C33B3" w:rsidP="00D2480F">
            <w:pPr>
              <w:ind w:right="140" w:firstLine="0"/>
              <w:jc w:val="left"/>
              <w:rPr>
                <w:rFonts w:cs="Times New Roman"/>
                <w:szCs w:val="24"/>
              </w:rPr>
            </w:pPr>
            <w:r w:rsidRPr="005A3597">
              <w:rPr>
                <w:rFonts w:cs="Times New Roman"/>
                <w:szCs w:val="24"/>
              </w:rPr>
              <w:t>86</w:t>
            </w:r>
            <w:r w:rsidR="0089128F" w:rsidRPr="005A3597">
              <w:rPr>
                <w:rFonts w:cs="Times New Roman"/>
                <w:szCs w:val="24"/>
              </w:rPr>
              <w:t>)</w:t>
            </w:r>
            <w:r w:rsidR="0089128F" w:rsidRPr="005A3597">
              <w:rPr>
                <w:rFonts w:cs="Times New Roman"/>
                <w:szCs w:val="24"/>
                <w:lang w:eastAsia="ru-RU"/>
              </w:rPr>
              <w:t xml:space="preserve"> </w:t>
            </w:r>
            <w:r w:rsidRPr="005A3597">
              <w:rPr>
                <w:rFonts w:cs="Times New Roman"/>
                <w:szCs w:val="24"/>
                <w:lang w:eastAsia="ru-RU"/>
              </w:rPr>
              <w:t>«</w:t>
            </w:r>
            <w:r w:rsidRPr="005A3597">
              <w:rPr>
                <w:rFonts w:cs="Times New Roman"/>
                <w:szCs w:val="24"/>
                <w:lang w:val="en-US" w:eastAsia="ru-RU"/>
              </w:rPr>
              <w:t>...</w:t>
            </w:r>
            <w:r w:rsidR="0089128F" w:rsidRPr="005A3597">
              <w:rPr>
                <w:rFonts w:cs="Times New Roman"/>
                <w:szCs w:val="24"/>
              </w:rPr>
              <w:t>подсунул Штокман</w:t>
            </w:r>
            <w:r w:rsidR="0089128F" w:rsidRPr="005A3597">
              <w:rPr>
                <w:rFonts w:cs="Times New Roman"/>
                <w:szCs w:val="24"/>
                <w:u w:val="single"/>
              </w:rPr>
              <w:t xml:space="preserve"> книжонку Некрасова</w:t>
            </w:r>
            <w:r w:rsidRPr="005A3597">
              <w:rPr>
                <w:rFonts w:cs="Times New Roman"/>
                <w:szCs w:val="24"/>
              </w:rPr>
              <w:t>»</w:t>
            </w:r>
            <w:r w:rsidR="0089128F" w:rsidRPr="005A3597">
              <w:rPr>
                <w:rFonts w:cs="Times New Roman"/>
                <w:szCs w:val="24"/>
              </w:rPr>
              <w:t xml:space="preserve"> </w:t>
            </w:r>
            <w:r w:rsidR="00CC0149" w:rsidRPr="005A3597">
              <w:rPr>
                <w:rFonts w:cs="Times New Roman"/>
                <w:szCs w:val="24"/>
              </w:rPr>
              <w:t>стр. 102</w:t>
            </w:r>
          </w:p>
        </w:tc>
        <w:tc>
          <w:tcPr>
            <w:tcW w:w="4783" w:type="dxa"/>
          </w:tcPr>
          <w:p w14:paraId="6E612FEE" w14:textId="43FC348B" w:rsidR="00D620C5" w:rsidRPr="005A3597" w:rsidRDefault="00CC0149" w:rsidP="00D2480F">
            <w:pPr>
              <w:ind w:right="140" w:firstLine="0"/>
              <w:jc w:val="left"/>
              <w:rPr>
                <w:rFonts w:cs="Times New Roman"/>
                <w:szCs w:val="24"/>
                <w:lang w:eastAsia="ru-RU"/>
              </w:rPr>
            </w:pPr>
            <w:r w:rsidRPr="005A3597">
              <w:rPr>
                <w:rFonts w:cs="Times New Roman"/>
                <w:szCs w:val="24"/>
                <w:lang w:val="en-US" w:eastAsia="ru-RU"/>
              </w:rPr>
              <w:t>“....</w:t>
            </w:r>
            <w:r w:rsidRPr="005A3597">
              <w:rPr>
                <w:rFonts w:cs="Times New Roman"/>
                <w:szCs w:val="24"/>
                <w:lang w:eastAsia="ru-RU"/>
              </w:rPr>
              <w:t>c</w:t>
            </w:r>
            <w:r w:rsidR="0089128F" w:rsidRPr="005A3597">
              <w:rPr>
                <w:rFonts w:cs="Times New Roman"/>
                <w:szCs w:val="24"/>
                <w:lang w:eastAsia="ru-RU"/>
              </w:rPr>
              <w:t>asually brought out a</w:t>
            </w:r>
            <w:r w:rsidR="0089128F" w:rsidRPr="005A3597">
              <w:rPr>
                <w:rFonts w:cs="Times New Roman"/>
                <w:szCs w:val="24"/>
                <w:u w:val="single"/>
                <w:lang w:eastAsia="ru-RU"/>
              </w:rPr>
              <w:t xml:space="preserve"> book of Nekrasov’s poetry</w:t>
            </w:r>
            <w:r w:rsidRPr="005A3597">
              <w:rPr>
                <w:rFonts w:cs="Times New Roman"/>
                <w:szCs w:val="24"/>
                <w:lang w:val="en-US" w:eastAsia="ru-RU"/>
              </w:rPr>
              <w:t>”</w:t>
            </w:r>
            <w:r w:rsidR="0089128F" w:rsidRPr="005A3597">
              <w:rPr>
                <w:rFonts w:cs="Times New Roman"/>
                <w:szCs w:val="24"/>
                <w:lang w:eastAsia="ru-RU"/>
              </w:rPr>
              <w:t>.</w:t>
            </w:r>
            <w:r w:rsidRPr="005A3597">
              <w:rPr>
                <w:rFonts w:cs="Times New Roman"/>
                <w:szCs w:val="24"/>
                <w:lang w:eastAsia="ru-RU"/>
              </w:rPr>
              <w:t xml:space="preserve"> p</w:t>
            </w:r>
            <w:r w:rsidRPr="005A3597">
              <w:rPr>
                <w:rFonts w:cs="Times New Roman"/>
                <w:szCs w:val="24"/>
                <w:lang w:val="en-US"/>
              </w:rPr>
              <w:t>. 104 (</w:t>
            </w:r>
            <w:r w:rsidR="0089128F" w:rsidRPr="005A3597">
              <w:rPr>
                <w:rFonts w:cs="Times New Roman"/>
                <w:szCs w:val="24"/>
                <w:lang w:eastAsia="ru-RU"/>
              </w:rPr>
              <w:t>полукалька</w:t>
            </w:r>
            <w:r w:rsidRPr="005A3597">
              <w:rPr>
                <w:rFonts w:cs="Times New Roman"/>
                <w:szCs w:val="24"/>
                <w:lang w:eastAsia="ru-RU"/>
              </w:rPr>
              <w:t>)</w:t>
            </w:r>
          </w:p>
        </w:tc>
      </w:tr>
      <w:tr w:rsidR="00D620C5" w:rsidRPr="005A3597" w14:paraId="0230B608"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0AEC2514" w14:textId="4986D8D0" w:rsidR="0089128F" w:rsidRPr="005A3597" w:rsidRDefault="00CC0149" w:rsidP="00D2480F">
            <w:pPr>
              <w:ind w:right="140" w:firstLine="0"/>
              <w:jc w:val="left"/>
              <w:rPr>
                <w:rFonts w:cs="Times New Roman"/>
                <w:szCs w:val="24"/>
              </w:rPr>
            </w:pPr>
            <w:r w:rsidRPr="005A3597">
              <w:rPr>
                <w:rFonts w:cs="Times New Roman"/>
                <w:szCs w:val="24"/>
              </w:rPr>
              <w:t>87,88)</w:t>
            </w:r>
            <w:r w:rsidR="0089128F" w:rsidRPr="005A3597">
              <w:rPr>
                <w:rFonts w:cs="Times New Roman"/>
                <w:szCs w:val="24"/>
              </w:rPr>
              <w:t xml:space="preserve"> </w:t>
            </w:r>
            <w:r w:rsidRPr="005A3597">
              <w:rPr>
                <w:rFonts w:cs="Times New Roman"/>
                <w:szCs w:val="24"/>
              </w:rPr>
              <w:t>«</w:t>
            </w:r>
            <w:r w:rsidR="0089128F" w:rsidRPr="005A3597">
              <w:rPr>
                <w:rFonts w:cs="Times New Roman"/>
                <w:szCs w:val="24"/>
              </w:rPr>
              <w:t xml:space="preserve">Ты чего же, </w:t>
            </w:r>
            <w:r w:rsidR="0089128F" w:rsidRPr="005A3597">
              <w:rPr>
                <w:rFonts w:cs="Times New Roman"/>
                <w:szCs w:val="24"/>
                <w:u w:val="single"/>
              </w:rPr>
              <w:t>внучушка</w:t>
            </w:r>
            <w:r w:rsidR="0089128F" w:rsidRPr="005A3597">
              <w:rPr>
                <w:rFonts w:cs="Times New Roman"/>
                <w:szCs w:val="24"/>
              </w:rPr>
              <w:t xml:space="preserve">, рада </w:t>
            </w:r>
            <w:r w:rsidR="0089128F" w:rsidRPr="005A3597">
              <w:rPr>
                <w:rFonts w:cs="Times New Roman"/>
                <w:szCs w:val="24"/>
                <w:u w:val="single"/>
              </w:rPr>
              <w:t>небось</w:t>
            </w:r>
            <w:r w:rsidR="0089128F" w:rsidRPr="005A3597">
              <w:rPr>
                <w:rFonts w:cs="Times New Roman"/>
                <w:szCs w:val="24"/>
              </w:rPr>
              <w:t>?</w:t>
            </w:r>
            <w:r w:rsidRPr="005A3597">
              <w:rPr>
                <w:rFonts w:cs="Times New Roman"/>
                <w:szCs w:val="24"/>
              </w:rPr>
              <w:t>»</w:t>
            </w:r>
          </w:p>
          <w:p w14:paraId="7B934207" w14:textId="42871318" w:rsidR="00D620C5" w:rsidRPr="005A3597" w:rsidRDefault="0089128F" w:rsidP="00D2480F">
            <w:pPr>
              <w:ind w:right="140" w:firstLine="0"/>
              <w:jc w:val="left"/>
              <w:rPr>
                <w:rFonts w:cs="Times New Roman"/>
                <w:szCs w:val="24"/>
              </w:rPr>
            </w:pPr>
            <w:r w:rsidRPr="005A3597">
              <w:rPr>
                <w:rFonts w:cs="Times New Roman"/>
                <w:szCs w:val="24"/>
              </w:rPr>
              <w:t>c</w:t>
            </w:r>
            <w:r w:rsidR="00CC0149" w:rsidRPr="005A3597">
              <w:rPr>
                <w:rFonts w:cs="Times New Roman"/>
                <w:szCs w:val="24"/>
              </w:rPr>
              <w:t>тр</w:t>
            </w:r>
            <w:r w:rsidRPr="005A3597">
              <w:rPr>
                <w:rFonts w:cs="Times New Roman"/>
                <w:szCs w:val="24"/>
              </w:rPr>
              <w:t xml:space="preserve">. 39 </w:t>
            </w:r>
          </w:p>
        </w:tc>
        <w:tc>
          <w:tcPr>
            <w:tcW w:w="4783" w:type="dxa"/>
          </w:tcPr>
          <w:p w14:paraId="5B590C10" w14:textId="6331B269" w:rsidR="00D620C5" w:rsidRPr="005A3597" w:rsidRDefault="00CC0149" w:rsidP="000D499C">
            <w:pPr>
              <w:ind w:right="140" w:firstLine="0"/>
              <w:jc w:val="left"/>
              <w:rPr>
                <w:rFonts w:cs="Times New Roman"/>
                <w:szCs w:val="24"/>
                <w:lang w:eastAsia="ru-RU"/>
              </w:rPr>
            </w:pPr>
            <w:r w:rsidRPr="005A3597">
              <w:rPr>
                <w:rFonts w:cs="Times New Roman"/>
                <w:szCs w:val="24"/>
                <w:lang w:val="en-US" w:eastAsia="ru-RU"/>
              </w:rPr>
              <w:t>“</w:t>
            </w:r>
            <w:r w:rsidR="0089128F" w:rsidRPr="005A3597">
              <w:rPr>
                <w:rFonts w:cs="Times New Roman"/>
                <w:szCs w:val="24"/>
                <w:lang w:eastAsia="ru-RU"/>
              </w:rPr>
              <w:t xml:space="preserve">Well, my </w:t>
            </w:r>
            <w:r w:rsidR="0089128F" w:rsidRPr="005A3597">
              <w:rPr>
                <w:rFonts w:cs="Times New Roman"/>
                <w:szCs w:val="24"/>
                <w:u w:val="single"/>
                <w:lang w:eastAsia="ru-RU"/>
              </w:rPr>
              <w:t>little grand- daughter</w:t>
            </w:r>
            <w:r w:rsidR="0089128F" w:rsidRPr="005A3597">
              <w:rPr>
                <w:rFonts w:cs="Times New Roman"/>
                <w:szCs w:val="24"/>
                <w:lang w:eastAsia="ru-RU"/>
              </w:rPr>
              <w:t xml:space="preserve">, so you’re very happy, </w:t>
            </w:r>
            <w:r w:rsidR="0089128F" w:rsidRPr="005A3597">
              <w:rPr>
                <w:rFonts w:cs="Times New Roman"/>
                <w:szCs w:val="24"/>
                <w:u w:val="single"/>
                <w:lang w:eastAsia="ru-RU"/>
              </w:rPr>
              <w:t>huh</w:t>
            </w:r>
            <w:r w:rsidR="0089128F" w:rsidRPr="005A3597">
              <w:rPr>
                <w:rFonts w:cs="Times New Roman"/>
                <w:szCs w:val="24"/>
                <w:lang w:eastAsia="ru-RU"/>
              </w:rPr>
              <w:t>?</w:t>
            </w:r>
            <w:r w:rsidRPr="005A3597">
              <w:rPr>
                <w:rFonts w:cs="Times New Roman"/>
                <w:szCs w:val="24"/>
                <w:lang w:val="en-US" w:eastAsia="ru-RU"/>
              </w:rPr>
              <w:t>”</w:t>
            </w:r>
            <w:r w:rsidR="0089128F" w:rsidRPr="005A3597">
              <w:rPr>
                <w:rFonts w:cs="Times New Roman"/>
                <w:szCs w:val="24"/>
                <w:lang w:eastAsia="ru-RU"/>
              </w:rPr>
              <w:t xml:space="preserve"> </w:t>
            </w:r>
            <w:r w:rsidRPr="005A3597">
              <w:rPr>
                <w:rFonts w:cs="Times New Roman"/>
                <w:szCs w:val="24"/>
                <w:lang w:val="en-US"/>
              </w:rPr>
              <w:t>p. 44</w:t>
            </w:r>
            <w:r w:rsidR="0089128F" w:rsidRPr="005A3597">
              <w:rPr>
                <w:rFonts w:cs="Times New Roman"/>
                <w:szCs w:val="24"/>
                <w:lang w:eastAsia="ru-RU"/>
              </w:rPr>
              <w:t xml:space="preserve"> </w:t>
            </w:r>
            <w:r w:rsidRPr="005A3597">
              <w:rPr>
                <w:rFonts w:cs="Times New Roman"/>
                <w:szCs w:val="24"/>
                <w:lang w:eastAsia="ru-RU"/>
              </w:rPr>
              <w:t>(</w:t>
            </w:r>
            <w:r w:rsidR="00E93B5D">
              <w:rPr>
                <w:rFonts w:cs="Times New Roman"/>
                <w:szCs w:val="24"/>
                <w:lang w:eastAsia="ru-RU"/>
              </w:rPr>
              <w:t>экспликация</w:t>
            </w:r>
            <w:r w:rsidR="000D499C">
              <w:rPr>
                <w:rFonts w:cs="Times New Roman"/>
                <w:szCs w:val="24"/>
                <w:lang w:eastAsia="ru-RU"/>
              </w:rPr>
              <w:t xml:space="preserve"> </w:t>
            </w:r>
            <w:r w:rsidRPr="005A3597">
              <w:rPr>
                <w:rFonts w:cs="Times New Roman"/>
                <w:szCs w:val="24"/>
                <w:lang w:eastAsia="ru-RU"/>
              </w:rPr>
              <w:t>+</w:t>
            </w:r>
            <w:r w:rsidR="00E93B5D">
              <w:rPr>
                <w:rFonts w:cs="Times New Roman"/>
                <w:szCs w:val="24"/>
                <w:lang w:eastAsia="ru-RU"/>
              </w:rPr>
              <w:t xml:space="preserve"> экспликация</w:t>
            </w:r>
            <w:r w:rsidRPr="005A3597">
              <w:rPr>
                <w:rFonts w:cs="Times New Roman"/>
                <w:szCs w:val="24"/>
                <w:lang w:eastAsia="ru-RU"/>
              </w:rPr>
              <w:t>)</w:t>
            </w:r>
          </w:p>
        </w:tc>
      </w:tr>
      <w:tr w:rsidR="00D620C5" w:rsidRPr="005A3597" w14:paraId="024E1C3E"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1C3F9D2" w14:textId="75D4C0A5" w:rsidR="00D620C5" w:rsidRPr="005A3597" w:rsidRDefault="00CC0149" w:rsidP="00D2480F">
            <w:pPr>
              <w:ind w:right="140" w:firstLine="0"/>
              <w:jc w:val="left"/>
              <w:rPr>
                <w:rFonts w:cs="Times New Roman"/>
                <w:szCs w:val="24"/>
              </w:rPr>
            </w:pPr>
            <w:r w:rsidRPr="005A3597">
              <w:rPr>
                <w:rFonts w:cs="Times New Roman"/>
                <w:szCs w:val="24"/>
              </w:rPr>
              <w:t>89,90</w:t>
            </w:r>
            <w:r w:rsidR="0089128F" w:rsidRPr="005A3597">
              <w:rPr>
                <w:rFonts w:cs="Times New Roman"/>
                <w:szCs w:val="24"/>
              </w:rPr>
              <w:t xml:space="preserve">) </w:t>
            </w:r>
            <w:r w:rsidRPr="005A3597">
              <w:rPr>
                <w:rFonts w:cs="Times New Roman"/>
                <w:szCs w:val="24"/>
              </w:rPr>
              <w:t>«</w:t>
            </w:r>
            <w:r w:rsidR="0089128F" w:rsidRPr="005A3597">
              <w:rPr>
                <w:rFonts w:cs="Times New Roman"/>
                <w:szCs w:val="24"/>
              </w:rPr>
              <w:t xml:space="preserve">У </w:t>
            </w:r>
            <w:r w:rsidR="0089128F" w:rsidRPr="005A3597">
              <w:rPr>
                <w:rFonts w:cs="Times New Roman"/>
                <w:szCs w:val="24"/>
                <w:u w:val="single"/>
              </w:rPr>
              <w:t>Сте</w:t>
            </w:r>
            <w:r w:rsidRPr="005A3597">
              <w:rPr>
                <w:rFonts w:cs="Times New Roman"/>
                <w:szCs w:val="24"/>
                <w:u w:val="single"/>
              </w:rPr>
              <w:t>пана</w:t>
            </w:r>
            <w:r w:rsidR="0089128F" w:rsidRPr="005A3597">
              <w:rPr>
                <w:rFonts w:cs="Times New Roman"/>
                <w:szCs w:val="24"/>
              </w:rPr>
              <w:t xml:space="preserve"> ж и г</w:t>
            </w:r>
            <w:r w:rsidR="0089128F" w:rsidRPr="005A3597">
              <w:rPr>
                <w:rFonts w:cs="Times New Roman"/>
                <w:szCs w:val="24"/>
                <w:u w:val="single"/>
              </w:rPr>
              <w:t>олосина</w:t>
            </w:r>
            <w:r w:rsidR="0089128F" w:rsidRPr="005A3597">
              <w:rPr>
                <w:rFonts w:cs="Times New Roman"/>
                <w:szCs w:val="24"/>
              </w:rPr>
              <w:t>, чисто колокол</w:t>
            </w:r>
            <w:r w:rsidRPr="005A3597">
              <w:rPr>
                <w:rFonts w:cs="Times New Roman"/>
                <w:szCs w:val="24"/>
              </w:rPr>
              <w:t>»</w:t>
            </w:r>
            <w:r w:rsidR="0089128F" w:rsidRPr="005A3597">
              <w:rPr>
                <w:rFonts w:cs="Times New Roman"/>
                <w:szCs w:val="24"/>
              </w:rPr>
              <w:t xml:space="preserve"> </w:t>
            </w:r>
            <w:r w:rsidRPr="005A3597">
              <w:rPr>
                <w:rFonts w:cs="Times New Roman"/>
                <w:szCs w:val="24"/>
              </w:rPr>
              <w:t>cтр. 34</w:t>
            </w:r>
          </w:p>
        </w:tc>
        <w:tc>
          <w:tcPr>
            <w:tcW w:w="4783" w:type="dxa"/>
          </w:tcPr>
          <w:p w14:paraId="7653A782" w14:textId="32A3226B" w:rsidR="00D620C5" w:rsidRPr="005A3597" w:rsidRDefault="00CC0149" w:rsidP="000D499C">
            <w:pPr>
              <w:ind w:right="140" w:firstLine="0"/>
              <w:jc w:val="left"/>
              <w:rPr>
                <w:rFonts w:cs="Times New Roman"/>
                <w:szCs w:val="24"/>
              </w:rPr>
            </w:pPr>
            <w:r w:rsidRPr="005A3597">
              <w:rPr>
                <w:rFonts w:cs="Times New Roman"/>
                <w:szCs w:val="24"/>
                <w:lang w:val="en-US"/>
              </w:rPr>
              <w:t>“</w:t>
            </w:r>
            <w:r w:rsidR="0089128F" w:rsidRPr="005A3597">
              <w:rPr>
                <w:rFonts w:cs="Times New Roman"/>
                <w:szCs w:val="24"/>
              </w:rPr>
              <w:t xml:space="preserve">And what a </w:t>
            </w:r>
            <w:r w:rsidR="0089128F" w:rsidRPr="005A3597">
              <w:rPr>
                <w:rFonts w:cs="Times New Roman"/>
                <w:szCs w:val="24"/>
                <w:u w:val="single"/>
              </w:rPr>
              <w:t>voice</w:t>
            </w:r>
            <w:r w:rsidR="0089128F" w:rsidRPr="005A3597">
              <w:rPr>
                <w:rFonts w:cs="Times New Roman"/>
                <w:szCs w:val="24"/>
              </w:rPr>
              <w:t xml:space="preserve"> </w:t>
            </w:r>
            <w:r w:rsidR="0089128F" w:rsidRPr="005A3597">
              <w:rPr>
                <w:rFonts w:cs="Times New Roman"/>
                <w:szCs w:val="24"/>
                <w:u w:val="single"/>
              </w:rPr>
              <w:t>Stepan</w:t>
            </w:r>
            <w:r w:rsidR="0089128F" w:rsidRPr="005A3597">
              <w:rPr>
                <w:rFonts w:cs="Times New Roman"/>
                <w:szCs w:val="24"/>
              </w:rPr>
              <w:t xml:space="preserve"> has got, clear as a bell!</w:t>
            </w:r>
            <w:r w:rsidRPr="005A3597">
              <w:rPr>
                <w:rFonts w:cs="Times New Roman"/>
                <w:szCs w:val="24"/>
                <w:lang w:val="en-US"/>
              </w:rPr>
              <w:t>”</w:t>
            </w:r>
            <w:r w:rsidR="0089128F" w:rsidRPr="005A3597">
              <w:rPr>
                <w:rFonts w:cs="Times New Roman"/>
                <w:szCs w:val="24"/>
              </w:rPr>
              <w:t xml:space="preserve"> </w:t>
            </w:r>
            <w:r w:rsidRPr="005A3597">
              <w:rPr>
                <w:rFonts w:cs="Times New Roman"/>
                <w:szCs w:val="24"/>
                <w:lang w:val="en-US"/>
              </w:rPr>
              <w:t>p. 37</w:t>
            </w:r>
            <w:r w:rsidR="0089128F" w:rsidRPr="005A3597">
              <w:rPr>
                <w:rFonts w:cs="Times New Roman"/>
                <w:szCs w:val="24"/>
              </w:rPr>
              <w:t xml:space="preserve"> </w:t>
            </w:r>
            <w:r w:rsidRPr="005A3597">
              <w:rPr>
                <w:rFonts w:cs="Times New Roman"/>
                <w:szCs w:val="24"/>
              </w:rPr>
              <w:t>(</w:t>
            </w:r>
            <w:r w:rsidR="000D499C">
              <w:rPr>
                <w:rFonts w:cs="Times New Roman"/>
                <w:szCs w:val="24"/>
              </w:rPr>
              <w:t xml:space="preserve">генерализация </w:t>
            </w:r>
            <w:r w:rsidRPr="005A3597">
              <w:rPr>
                <w:rFonts w:cs="Times New Roman"/>
                <w:szCs w:val="24"/>
              </w:rPr>
              <w:t>+ транскрипция)</w:t>
            </w:r>
          </w:p>
        </w:tc>
      </w:tr>
      <w:tr w:rsidR="00D620C5" w:rsidRPr="005A3597" w14:paraId="721FD10E"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099E2D4D" w14:textId="3AC83DBC" w:rsidR="00D620C5" w:rsidRPr="005A3597" w:rsidRDefault="00CC0149" w:rsidP="00D2480F">
            <w:pPr>
              <w:ind w:right="140" w:firstLine="0"/>
              <w:jc w:val="left"/>
              <w:rPr>
                <w:rFonts w:cs="Times New Roman"/>
                <w:szCs w:val="24"/>
              </w:rPr>
            </w:pPr>
            <w:r w:rsidRPr="005A3597">
              <w:rPr>
                <w:rFonts w:cs="Times New Roman"/>
                <w:szCs w:val="24"/>
              </w:rPr>
              <w:t>91</w:t>
            </w:r>
            <w:r w:rsidR="0089128F" w:rsidRPr="005A3597">
              <w:rPr>
                <w:rFonts w:cs="Times New Roman"/>
                <w:szCs w:val="24"/>
              </w:rPr>
              <w:t xml:space="preserve">) </w:t>
            </w:r>
            <w:r w:rsidR="00DD1950" w:rsidRPr="005A3597">
              <w:rPr>
                <w:rFonts w:cs="Times New Roman"/>
                <w:szCs w:val="24"/>
              </w:rPr>
              <w:t>«</w:t>
            </w:r>
            <w:r w:rsidR="0089128F" w:rsidRPr="005A3597">
              <w:rPr>
                <w:rFonts w:cs="Times New Roman"/>
                <w:szCs w:val="24"/>
              </w:rPr>
              <w:t>Страшон — конем не наедешь, дурковатый какой-то</w:t>
            </w:r>
            <w:r w:rsidR="00DD1950" w:rsidRPr="005A3597">
              <w:rPr>
                <w:rFonts w:cs="Times New Roman"/>
                <w:szCs w:val="24"/>
              </w:rPr>
              <w:t xml:space="preserve">» </w:t>
            </w:r>
            <w:r w:rsidR="0089128F" w:rsidRPr="005A3597">
              <w:rPr>
                <w:rFonts w:cs="Times New Roman"/>
                <w:szCs w:val="24"/>
              </w:rPr>
              <w:t>c</w:t>
            </w:r>
            <w:r w:rsidR="00DD1950" w:rsidRPr="005A3597">
              <w:rPr>
                <w:rFonts w:cs="Times New Roman"/>
                <w:szCs w:val="24"/>
              </w:rPr>
              <w:t>тр</w:t>
            </w:r>
            <w:r w:rsidR="0089128F" w:rsidRPr="005A3597">
              <w:rPr>
                <w:rFonts w:cs="Times New Roman"/>
                <w:szCs w:val="24"/>
              </w:rPr>
              <w:t>. 47</w:t>
            </w:r>
          </w:p>
        </w:tc>
        <w:tc>
          <w:tcPr>
            <w:tcW w:w="4783" w:type="dxa"/>
          </w:tcPr>
          <w:p w14:paraId="143C8DFD" w14:textId="1332B772" w:rsidR="00D620C5" w:rsidRPr="005A3597" w:rsidRDefault="00DD1950" w:rsidP="000D499C">
            <w:pPr>
              <w:ind w:right="140" w:firstLine="0"/>
              <w:jc w:val="left"/>
              <w:rPr>
                <w:rFonts w:cs="Times New Roman"/>
                <w:szCs w:val="24"/>
              </w:rPr>
            </w:pPr>
            <w:r w:rsidRPr="005A3597">
              <w:rPr>
                <w:rFonts w:cs="Times New Roman"/>
                <w:szCs w:val="24"/>
                <w:lang w:val="en-US"/>
              </w:rPr>
              <w:t>“</w:t>
            </w:r>
            <w:r w:rsidR="0089128F" w:rsidRPr="005A3597">
              <w:rPr>
                <w:rFonts w:cs="Times New Roman"/>
                <w:szCs w:val="24"/>
              </w:rPr>
              <w:t xml:space="preserve">He's ugly enough to scare </w:t>
            </w:r>
            <w:r w:rsidRPr="005A3597">
              <w:rPr>
                <w:rFonts w:cs="Times New Roman"/>
                <w:szCs w:val="24"/>
              </w:rPr>
              <w:t>a horse</w:t>
            </w:r>
            <w:r w:rsidRPr="005A3597">
              <w:rPr>
                <w:rFonts w:cs="Times New Roman"/>
                <w:szCs w:val="24"/>
                <w:lang w:val="en-US"/>
              </w:rPr>
              <w:t>”</w:t>
            </w:r>
            <w:r w:rsidRPr="005A3597">
              <w:rPr>
                <w:rFonts w:cs="Times New Roman"/>
                <w:color w:val="000000" w:themeColor="text1"/>
                <w:szCs w:val="24"/>
                <w:lang w:val="en-US"/>
              </w:rPr>
              <w:t xml:space="preserve"> p. 51</w:t>
            </w:r>
            <w:r w:rsidRPr="005A3597">
              <w:rPr>
                <w:rFonts w:cs="Times New Roman"/>
                <w:szCs w:val="24"/>
              </w:rPr>
              <w:t xml:space="preserve"> (</w:t>
            </w:r>
            <w:r w:rsidR="00E93B5D">
              <w:rPr>
                <w:rFonts w:cs="Times New Roman"/>
                <w:szCs w:val="24"/>
              </w:rPr>
              <w:t>экспликация</w:t>
            </w:r>
            <w:r w:rsidRPr="005A3597">
              <w:rPr>
                <w:rFonts w:cs="Times New Roman"/>
                <w:szCs w:val="24"/>
              </w:rPr>
              <w:t>)</w:t>
            </w:r>
          </w:p>
        </w:tc>
      </w:tr>
      <w:tr w:rsidR="00D620C5" w:rsidRPr="005A3597" w14:paraId="1B193849"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49A3F2D8" w14:textId="09473F30" w:rsidR="00D620C5" w:rsidRPr="005A3597" w:rsidRDefault="00DD1950" w:rsidP="00D2480F">
            <w:pPr>
              <w:ind w:right="140" w:firstLine="0"/>
              <w:jc w:val="left"/>
              <w:rPr>
                <w:rFonts w:cs="Times New Roman"/>
                <w:szCs w:val="24"/>
              </w:rPr>
            </w:pPr>
            <w:r w:rsidRPr="005A3597">
              <w:rPr>
                <w:rFonts w:cs="Times New Roman"/>
                <w:szCs w:val="24"/>
              </w:rPr>
              <w:t>92</w:t>
            </w:r>
            <w:r w:rsidR="0089128F" w:rsidRPr="005A3597">
              <w:rPr>
                <w:rFonts w:cs="Times New Roman"/>
                <w:szCs w:val="24"/>
              </w:rPr>
              <w:t xml:space="preserve">) </w:t>
            </w:r>
            <w:r w:rsidRPr="005A3597">
              <w:rPr>
                <w:rFonts w:cs="Times New Roman"/>
                <w:szCs w:val="24"/>
              </w:rPr>
              <w:t>«</w:t>
            </w:r>
            <w:r w:rsidR="0089128F" w:rsidRPr="005A3597">
              <w:rPr>
                <w:rFonts w:cs="Times New Roman"/>
                <w:szCs w:val="24"/>
              </w:rPr>
              <w:t>Сиди в девках</w:t>
            </w:r>
            <w:r w:rsidRPr="005A3597">
              <w:rPr>
                <w:rFonts w:cs="Times New Roman"/>
                <w:szCs w:val="24"/>
              </w:rPr>
              <w:t>»</w:t>
            </w:r>
            <w:r w:rsidR="0089128F" w:rsidRPr="005A3597">
              <w:rPr>
                <w:rFonts w:cs="Times New Roman"/>
                <w:szCs w:val="24"/>
              </w:rPr>
              <w:t xml:space="preserve"> c</w:t>
            </w:r>
            <w:r w:rsidRPr="005A3597">
              <w:rPr>
                <w:rFonts w:cs="Times New Roman"/>
                <w:szCs w:val="24"/>
              </w:rPr>
              <w:t>тр. 31</w:t>
            </w:r>
          </w:p>
        </w:tc>
        <w:tc>
          <w:tcPr>
            <w:tcW w:w="4783" w:type="dxa"/>
          </w:tcPr>
          <w:p w14:paraId="31A82827" w14:textId="6F973CBC" w:rsidR="00D620C5" w:rsidRPr="005A3597" w:rsidRDefault="00DD1950" w:rsidP="000D499C">
            <w:pPr>
              <w:ind w:right="140" w:firstLine="0"/>
              <w:jc w:val="left"/>
              <w:rPr>
                <w:rFonts w:cs="Times New Roman"/>
                <w:szCs w:val="24"/>
              </w:rPr>
            </w:pPr>
            <w:r w:rsidRPr="005A3597">
              <w:rPr>
                <w:rFonts w:cs="Times New Roman"/>
                <w:szCs w:val="24"/>
                <w:lang w:val="en-US"/>
              </w:rPr>
              <w:t>“To be an old maid</w:t>
            </w:r>
            <w:r w:rsidRPr="005A3597">
              <w:rPr>
                <w:rFonts w:cs="Times New Roman"/>
                <w:color w:val="000000" w:themeColor="text1"/>
                <w:szCs w:val="24"/>
                <w:lang w:val="en-US"/>
              </w:rPr>
              <w:t xml:space="preserve"> </w:t>
            </w:r>
            <w:r w:rsidRPr="005A3597">
              <w:rPr>
                <w:rFonts w:cs="Times New Roman"/>
                <w:szCs w:val="24"/>
                <w:lang w:val="en-US"/>
              </w:rPr>
              <w:t>”</w:t>
            </w:r>
            <w:r w:rsidRPr="005A3597">
              <w:rPr>
                <w:rFonts w:cs="Times New Roman"/>
                <w:color w:val="000000" w:themeColor="text1"/>
                <w:szCs w:val="24"/>
                <w:lang w:val="en-US"/>
              </w:rPr>
              <w:t>p. 36 (</w:t>
            </w:r>
            <w:r w:rsidR="00E93B5D">
              <w:rPr>
                <w:rFonts w:cs="Times New Roman"/>
                <w:szCs w:val="24"/>
              </w:rPr>
              <w:t>экспликация</w:t>
            </w:r>
            <w:r w:rsidRPr="005A3597">
              <w:rPr>
                <w:rFonts w:cs="Times New Roman"/>
                <w:szCs w:val="24"/>
              </w:rPr>
              <w:t>)</w:t>
            </w:r>
          </w:p>
        </w:tc>
      </w:tr>
      <w:tr w:rsidR="00D620C5" w:rsidRPr="005A3597" w14:paraId="2EC7B8FA"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1911360" w14:textId="15B75F9B" w:rsidR="00D620C5" w:rsidRPr="005A3597" w:rsidRDefault="00DD1950" w:rsidP="00D2480F">
            <w:pPr>
              <w:ind w:right="140" w:firstLine="0"/>
              <w:jc w:val="left"/>
              <w:rPr>
                <w:rFonts w:cs="Times New Roman"/>
                <w:szCs w:val="24"/>
              </w:rPr>
            </w:pPr>
            <w:r w:rsidRPr="005A3597">
              <w:rPr>
                <w:rFonts w:cs="Times New Roman"/>
                <w:szCs w:val="24"/>
              </w:rPr>
              <w:t>93</w:t>
            </w:r>
            <w:r w:rsidR="0089128F" w:rsidRPr="005A3597">
              <w:rPr>
                <w:rFonts w:cs="Times New Roman"/>
                <w:szCs w:val="24"/>
              </w:rPr>
              <w:t xml:space="preserve">) </w:t>
            </w:r>
            <w:r w:rsidRPr="005A3597">
              <w:rPr>
                <w:rFonts w:cs="Times New Roman"/>
                <w:szCs w:val="24"/>
              </w:rPr>
              <w:t>«</w:t>
            </w:r>
            <w:r w:rsidR="0089128F" w:rsidRPr="005A3597">
              <w:rPr>
                <w:rFonts w:cs="Times New Roman"/>
                <w:szCs w:val="24"/>
              </w:rPr>
              <w:t>Атаман</w:t>
            </w:r>
            <w:r w:rsidRPr="005A3597">
              <w:rPr>
                <w:rFonts w:cs="Times New Roman"/>
                <w:szCs w:val="24"/>
              </w:rPr>
              <w:t>»</w:t>
            </w:r>
            <w:r w:rsidR="0089128F" w:rsidRPr="005A3597">
              <w:rPr>
                <w:rFonts w:cs="Times New Roman"/>
                <w:szCs w:val="24"/>
              </w:rPr>
              <w:t xml:space="preserve"> </w:t>
            </w:r>
            <w:r w:rsidR="00CC0149" w:rsidRPr="005A3597">
              <w:rPr>
                <w:rFonts w:cs="Times New Roman"/>
                <w:szCs w:val="24"/>
              </w:rPr>
              <w:t>c</w:t>
            </w:r>
            <w:r w:rsidRPr="005A3597">
              <w:rPr>
                <w:rFonts w:cs="Times New Roman"/>
                <w:szCs w:val="24"/>
              </w:rPr>
              <w:t>тр</w:t>
            </w:r>
            <w:r w:rsidR="00CC0149" w:rsidRPr="005A3597">
              <w:rPr>
                <w:rFonts w:cs="Times New Roman"/>
                <w:szCs w:val="24"/>
              </w:rPr>
              <w:t>. 16</w:t>
            </w:r>
          </w:p>
        </w:tc>
        <w:tc>
          <w:tcPr>
            <w:tcW w:w="4783" w:type="dxa"/>
          </w:tcPr>
          <w:p w14:paraId="25A10EF6" w14:textId="43728F67" w:rsidR="00D620C5" w:rsidRPr="005A3597" w:rsidRDefault="00DD1950" w:rsidP="00D2480F">
            <w:pPr>
              <w:ind w:right="140" w:firstLine="0"/>
              <w:jc w:val="left"/>
              <w:rPr>
                <w:rFonts w:cs="Times New Roman"/>
                <w:szCs w:val="24"/>
              </w:rPr>
            </w:pPr>
            <w:r w:rsidRPr="005A3597">
              <w:rPr>
                <w:rFonts w:cs="Times New Roman"/>
                <w:szCs w:val="24"/>
                <w:lang w:val="en-US"/>
              </w:rPr>
              <w:t>“</w:t>
            </w:r>
            <w:r w:rsidR="0089128F" w:rsidRPr="005A3597">
              <w:rPr>
                <w:rFonts w:cs="Times New Roman"/>
                <w:szCs w:val="24"/>
                <w:lang w:val="en-US"/>
              </w:rPr>
              <w:t>Ataman</w:t>
            </w:r>
            <w:r w:rsidRPr="005A3597">
              <w:rPr>
                <w:rFonts w:cs="Times New Roman"/>
                <w:szCs w:val="24"/>
                <w:lang w:val="en-US"/>
              </w:rPr>
              <w:t>”p. 19 (</w:t>
            </w:r>
            <w:r w:rsidRPr="005A3597">
              <w:rPr>
                <w:rFonts w:cs="Times New Roman"/>
                <w:szCs w:val="24"/>
              </w:rPr>
              <w:t>транслитерация)</w:t>
            </w:r>
          </w:p>
        </w:tc>
      </w:tr>
      <w:tr w:rsidR="00D620C5" w:rsidRPr="005A3597" w14:paraId="7C980EE3"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F101ED8" w14:textId="12F18EDC" w:rsidR="00D620C5" w:rsidRPr="005A3597" w:rsidRDefault="00DD1950" w:rsidP="00D2480F">
            <w:pPr>
              <w:ind w:right="140" w:firstLine="0"/>
              <w:jc w:val="left"/>
              <w:rPr>
                <w:rFonts w:cs="Times New Roman"/>
                <w:szCs w:val="24"/>
              </w:rPr>
            </w:pPr>
            <w:r w:rsidRPr="005A3597">
              <w:rPr>
                <w:rFonts w:cs="Times New Roman"/>
                <w:szCs w:val="24"/>
              </w:rPr>
              <w:t>94</w:t>
            </w:r>
            <w:r w:rsidR="0089128F" w:rsidRPr="005A3597">
              <w:rPr>
                <w:rFonts w:cs="Times New Roman"/>
                <w:szCs w:val="24"/>
              </w:rPr>
              <w:t xml:space="preserve">) </w:t>
            </w:r>
            <w:r w:rsidRPr="005A3597">
              <w:rPr>
                <w:rFonts w:cs="Times New Roman"/>
                <w:szCs w:val="24"/>
              </w:rPr>
              <w:t>«</w:t>
            </w:r>
            <w:r w:rsidR="0089128F" w:rsidRPr="005A3597">
              <w:rPr>
                <w:rFonts w:cs="Times New Roman"/>
                <w:szCs w:val="24"/>
              </w:rPr>
              <w:t>Квас</w:t>
            </w:r>
            <w:r w:rsidRPr="005A3597">
              <w:rPr>
                <w:rFonts w:cs="Times New Roman"/>
                <w:szCs w:val="24"/>
              </w:rPr>
              <w:t>»</w:t>
            </w:r>
            <w:r w:rsidR="0089128F" w:rsidRPr="005A3597">
              <w:rPr>
                <w:rFonts w:cs="Times New Roman"/>
                <w:szCs w:val="24"/>
              </w:rPr>
              <w:t xml:space="preserve"> c</w:t>
            </w:r>
            <w:r w:rsidRPr="005A3597">
              <w:rPr>
                <w:rFonts w:cs="Times New Roman"/>
                <w:szCs w:val="24"/>
              </w:rPr>
              <w:t>тр</w:t>
            </w:r>
            <w:r w:rsidR="0089128F" w:rsidRPr="005A3597">
              <w:rPr>
                <w:rFonts w:cs="Times New Roman"/>
                <w:szCs w:val="24"/>
              </w:rPr>
              <w:t>. 19</w:t>
            </w:r>
          </w:p>
        </w:tc>
        <w:tc>
          <w:tcPr>
            <w:tcW w:w="4783" w:type="dxa"/>
          </w:tcPr>
          <w:p w14:paraId="687C1E02" w14:textId="052AA150" w:rsidR="00D620C5" w:rsidRPr="005A3597" w:rsidRDefault="00DD1950" w:rsidP="00D2480F">
            <w:pPr>
              <w:ind w:right="140" w:firstLine="284"/>
              <w:jc w:val="left"/>
              <w:rPr>
                <w:rFonts w:cs="Times New Roman"/>
                <w:szCs w:val="24"/>
                <w:lang w:val="en-US"/>
              </w:rPr>
            </w:pPr>
            <w:r w:rsidRPr="005A3597">
              <w:rPr>
                <w:rFonts w:cs="Times New Roman"/>
                <w:szCs w:val="24"/>
                <w:lang w:val="en-US"/>
              </w:rPr>
              <w:t>“</w:t>
            </w:r>
            <w:r w:rsidR="0089128F" w:rsidRPr="005A3597">
              <w:rPr>
                <w:rFonts w:cs="Times New Roman"/>
                <w:szCs w:val="24"/>
                <w:lang w:val="en-US"/>
              </w:rPr>
              <w:t>Kvass</w:t>
            </w:r>
            <w:r w:rsidRPr="005A3597">
              <w:rPr>
                <w:rFonts w:cs="Times New Roman"/>
                <w:szCs w:val="24"/>
                <w:lang w:val="en-US"/>
              </w:rPr>
              <w:t>”p. 22 (транс</w:t>
            </w:r>
            <w:r w:rsidRPr="005A3597">
              <w:rPr>
                <w:rFonts w:cs="Times New Roman"/>
                <w:szCs w:val="24"/>
              </w:rPr>
              <w:t>литерация</w:t>
            </w:r>
            <w:r w:rsidRPr="005A3597">
              <w:rPr>
                <w:rFonts w:cs="Times New Roman"/>
                <w:szCs w:val="24"/>
                <w:lang w:val="en-US"/>
              </w:rPr>
              <w:t>)</w:t>
            </w:r>
            <w:r w:rsidR="0089128F" w:rsidRPr="005A3597">
              <w:rPr>
                <w:rFonts w:cs="Times New Roman"/>
                <w:szCs w:val="24"/>
                <w:lang w:val="en-US"/>
              </w:rPr>
              <w:t xml:space="preserve"> </w:t>
            </w:r>
          </w:p>
        </w:tc>
      </w:tr>
      <w:tr w:rsidR="00D620C5" w:rsidRPr="005A3597" w14:paraId="1CBA58AB"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70800456" w14:textId="68A38187" w:rsidR="00D620C5" w:rsidRPr="005A3597" w:rsidRDefault="00DD1950" w:rsidP="00D2480F">
            <w:pPr>
              <w:ind w:right="140" w:firstLine="0"/>
              <w:jc w:val="left"/>
              <w:rPr>
                <w:rFonts w:cs="Times New Roman"/>
                <w:szCs w:val="24"/>
              </w:rPr>
            </w:pPr>
            <w:r w:rsidRPr="005A3597">
              <w:rPr>
                <w:rFonts w:cs="Times New Roman"/>
                <w:szCs w:val="24"/>
              </w:rPr>
              <w:t>95</w:t>
            </w:r>
            <w:r w:rsidR="0089128F" w:rsidRPr="005A3597">
              <w:rPr>
                <w:rFonts w:cs="Times New Roman"/>
                <w:szCs w:val="24"/>
              </w:rPr>
              <w:t xml:space="preserve">) </w:t>
            </w:r>
            <w:r w:rsidRPr="005A3597">
              <w:rPr>
                <w:rFonts w:cs="Times New Roman"/>
                <w:szCs w:val="24"/>
              </w:rPr>
              <w:t>«</w:t>
            </w:r>
            <w:r w:rsidR="0089128F" w:rsidRPr="005A3597">
              <w:rPr>
                <w:rFonts w:cs="Times New Roman"/>
                <w:szCs w:val="24"/>
              </w:rPr>
              <w:t>Придорожник</w:t>
            </w:r>
            <w:r w:rsidRPr="005A3597">
              <w:rPr>
                <w:rFonts w:cs="Times New Roman"/>
                <w:szCs w:val="24"/>
              </w:rPr>
              <w:t>»</w:t>
            </w:r>
            <w:r w:rsidR="0089128F" w:rsidRPr="005A3597">
              <w:rPr>
                <w:rFonts w:cs="Times New Roman"/>
                <w:szCs w:val="24"/>
              </w:rPr>
              <w:t xml:space="preserve"> c</w:t>
            </w:r>
            <w:r w:rsidRPr="005A3597">
              <w:rPr>
                <w:rFonts w:cs="Times New Roman"/>
                <w:szCs w:val="24"/>
              </w:rPr>
              <w:t>тр</w:t>
            </w:r>
            <w:r w:rsidR="0089128F" w:rsidRPr="005A3597">
              <w:rPr>
                <w:rFonts w:cs="Times New Roman"/>
                <w:szCs w:val="24"/>
              </w:rPr>
              <w:t xml:space="preserve">. 27 </w:t>
            </w:r>
          </w:p>
        </w:tc>
        <w:tc>
          <w:tcPr>
            <w:tcW w:w="4783" w:type="dxa"/>
          </w:tcPr>
          <w:p w14:paraId="7A334A67" w14:textId="75D4C9A6" w:rsidR="00D620C5" w:rsidRPr="005A3597" w:rsidRDefault="00DD1950" w:rsidP="000D499C">
            <w:pPr>
              <w:ind w:right="140" w:firstLine="284"/>
              <w:jc w:val="left"/>
              <w:rPr>
                <w:rFonts w:cs="Times New Roman"/>
                <w:szCs w:val="24"/>
                <w:lang w:val="en-US"/>
              </w:rPr>
            </w:pPr>
            <w:r w:rsidRPr="005A3597">
              <w:rPr>
                <w:rFonts w:cs="Times New Roman"/>
                <w:szCs w:val="24"/>
                <w:lang w:val="en-US"/>
              </w:rPr>
              <w:t>“</w:t>
            </w:r>
            <w:r w:rsidR="0089128F" w:rsidRPr="005A3597">
              <w:rPr>
                <w:rFonts w:cs="Times New Roman"/>
                <w:szCs w:val="24"/>
                <w:lang w:val="en-US"/>
              </w:rPr>
              <w:t>Plantain</w:t>
            </w:r>
            <w:r w:rsidRPr="005A3597">
              <w:rPr>
                <w:rFonts w:cs="Times New Roman"/>
                <w:szCs w:val="24"/>
                <w:lang w:val="en-US"/>
              </w:rPr>
              <w:t>”p</w:t>
            </w:r>
            <w:r w:rsidRPr="005A3597">
              <w:rPr>
                <w:rFonts w:cs="Times New Roman"/>
                <w:color w:val="000000" w:themeColor="text1"/>
                <w:szCs w:val="24"/>
                <w:lang w:val="en-US"/>
              </w:rPr>
              <w:t>. 31</w:t>
            </w:r>
            <w:r w:rsidRPr="005A3597">
              <w:rPr>
                <w:rFonts w:cs="Times New Roman"/>
                <w:szCs w:val="24"/>
                <w:lang w:val="en-US"/>
              </w:rPr>
              <w:t xml:space="preserve"> (</w:t>
            </w:r>
            <w:r w:rsidR="000D499C">
              <w:rPr>
                <w:rFonts w:cs="Times New Roman"/>
                <w:szCs w:val="24"/>
                <w:lang w:val="en-US"/>
              </w:rPr>
              <w:t>генерализация</w:t>
            </w:r>
            <w:r w:rsidRPr="005A3597">
              <w:rPr>
                <w:rFonts w:cs="Times New Roman"/>
                <w:szCs w:val="24"/>
                <w:lang w:val="en-US"/>
              </w:rPr>
              <w:t>)</w:t>
            </w:r>
          </w:p>
        </w:tc>
      </w:tr>
      <w:tr w:rsidR="00D620C5" w:rsidRPr="005A3597" w14:paraId="53EDE8A8"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3E8465A" w14:textId="47822F6E" w:rsidR="00D620C5" w:rsidRPr="005A3597" w:rsidRDefault="00DD1950" w:rsidP="00D2480F">
            <w:pPr>
              <w:ind w:firstLine="0"/>
              <w:rPr>
                <w:rFonts w:eastAsiaTheme="minorEastAsia" w:cs="Times New Roman"/>
                <w:szCs w:val="24"/>
              </w:rPr>
            </w:pPr>
            <w:r w:rsidRPr="005A3597">
              <w:rPr>
                <w:rFonts w:cs="Times New Roman"/>
                <w:color w:val="000000" w:themeColor="text1"/>
                <w:szCs w:val="24"/>
              </w:rPr>
              <w:t>96</w:t>
            </w:r>
            <w:r w:rsidR="0089128F" w:rsidRPr="005A3597">
              <w:rPr>
                <w:rFonts w:cs="Times New Roman"/>
                <w:color w:val="000000" w:themeColor="text1"/>
                <w:szCs w:val="24"/>
              </w:rPr>
              <w:t>)</w:t>
            </w:r>
            <w:r w:rsidRPr="005A3597">
              <w:rPr>
                <w:rFonts w:cs="Times New Roman"/>
                <w:color w:val="000000" w:themeColor="text1"/>
                <w:szCs w:val="24"/>
                <w:lang w:val="en-US"/>
              </w:rPr>
              <w:t xml:space="preserve"> </w:t>
            </w:r>
            <w:r w:rsidRPr="005A3597">
              <w:rPr>
                <w:rFonts w:cs="Times New Roman"/>
                <w:color w:val="000000" w:themeColor="text1"/>
                <w:szCs w:val="24"/>
              </w:rPr>
              <w:t>«</w:t>
            </w:r>
            <w:r w:rsidR="0089128F" w:rsidRPr="005A3597">
              <w:rPr>
                <w:rFonts w:cs="Times New Roman"/>
                <w:color w:val="000000" w:themeColor="text1"/>
                <w:szCs w:val="24"/>
                <w:lang w:val="en-US"/>
              </w:rPr>
              <w:t>Ветер, коршуном круживший над двором</w:t>
            </w:r>
            <w:r w:rsidRPr="005A3597">
              <w:rPr>
                <w:rFonts w:cs="Times New Roman"/>
                <w:color w:val="000000" w:themeColor="text1"/>
                <w:szCs w:val="24"/>
              </w:rPr>
              <w:t>»</w:t>
            </w:r>
            <w:r w:rsidR="0089128F" w:rsidRPr="005A3597">
              <w:rPr>
                <w:rFonts w:cs="Times New Roman"/>
                <w:szCs w:val="24"/>
              </w:rPr>
              <w:t xml:space="preserve"> c</w:t>
            </w:r>
            <w:r w:rsidRPr="005A3597">
              <w:rPr>
                <w:rFonts w:cs="Times New Roman"/>
                <w:szCs w:val="24"/>
              </w:rPr>
              <w:t>тр</w:t>
            </w:r>
            <w:r w:rsidR="0089128F" w:rsidRPr="005A3597">
              <w:rPr>
                <w:rFonts w:cs="Times New Roman"/>
                <w:szCs w:val="24"/>
              </w:rPr>
              <w:t>. 46</w:t>
            </w:r>
          </w:p>
        </w:tc>
        <w:tc>
          <w:tcPr>
            <w:tcW w:w="4783" w:type="dxa"/>
          </w:tcPr>
          <w:p w14:paraId="70DFC74E" w14:textId="1F1FD2D1" w:rsidR="00D620C5" w:rsidRPr="005A3597" w:rsidRDefault="00DD1950" w:rsidP="000D499C">
            <w:pPr>
              <w:ind w:right="140" w:firstLine="284"/>
              <w:jc w:val="left"/>
              <w:rPr>
                <w:rFonts w:cs="Times New Roman"/>
                <w:szCs w:val="24"/>
                <w:lang w:val="en-US"/>
              </w:rPr>
            </w:pPr>
            <w:r w:rsidRPr="005A3597">
              <w:rPr>
                <w:rFonts w:cs="Times New Roman"/>
                <w:szCs w:val="24"/>
                <w:lang w:val="en-US"/>
              </w:rPr>
              <w:t>“</w:t>
            </w:r>
            <w:r w:rsidR="0089128F" w:rsidRPr="005A3597">
              <w:rPr>
                <w:rFonts w:cs="Times New Roman"/>
                <w:szCs w:val="24"/>
                <w:lang w:val="en-US"/>
              </w:rPr>
              <w:t>The wind hovering vulture-like over the farm</w:t>
            </w:r>
            <w:r w:rsidRPr="005A3597">
              <w:rPr>
                <w:rFonts w:cs="Times New Roman"/>
                <w:szCs w:val="24"/>
                <w:lang w:val="en-US"/>
              </w:rPr>
              <w:t>”</w:t>
            </w:r>
            <w:r w:rsidRPr="005A3597">
              <w:rPr>
                <w:rFonts w:cs="Times New Roman"/>
                <w:color w:val="000000" w:themeColor="text1"/>
                <w:szCs w:val="24"/>
                <w:lang w:val="en-US"/>
              </w:rPr>
              <w:t xml:space="preserve"> p. 49</w:t>
            </w:r>
            <w:r w:rsidRPr="005A3597">
              <w:rPr>
                <w:rFonts w:cs="Times New Roman"/>
                <w:szCs w:val="24"/>
                <w:lang w:val="en-US"/>
              </w:rPr>
              <w:t xml:space="preserve"> (</w:t>
            </w:r>
            <w:r w:rsidR="00E93B5D">
              <w:rPr>
                <w:rFonts w:cs="Times New Roman"/>
                <w:szCs w:val="24"/>
              </w:rPr>
              <w:t>экспликация</w:t>
            </w:r>
            <w:r w:rsidRPr="005A3597">
              <w:rPr>
                <w:rFonts w:cs="Times New Roman"/>
                <w:szCs w:val="24"/>
                <w:lang w:val="en-US"/>
              </w:rPr>
              <w:t>)</w:t>
            </w:r>
          </w:p>
        </w:tc>
      </w:tr>
      <w:tr w:rsidR="00D620C5" w:rsidRPr="005A3597" w14:paraId="192A26B6"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603C6C16" w14:textId="638F3E92" w:rsidR="00D620C5" w:rsidRPr="005A3597" w:rsidRDefault="00DD1950" w:rsidP="00D2480F">
            <w:pPr>
              <w:ind w:firstLine="0"/>
              <w:rPr>
                <w:rFonts w:eastAsiaTheme="minorEastAsia" w:cs="Times New Roman"/>
                <w:szCs w:val="24"/>
              </w:rPr>
            </w:pPr>
            <w:r w:rsidRPr="005A3597">
              <w:rPr>
                <w:rFonts w:cs="Times New Roman"/>
                <w:color w:val="000000" w:themeColor="text1"/>
                <w:szCs w:val="24"/>
                <w:lang w:val="en-US"/>
              </w:rPr>
              <w:t>97</w:t>
            </w:r>
            <w:r w:rsidR="0089128F" w:rsidRPr="005A3597">
              <w:rPr>
                <w:rFonts w:cs="Times New Roman"/>
                <w:color w:val="000000" w:themeColor="text1"/>
                <w:szCs w:val="24"/>
                <w:lang w:val="en-US"/>
              </w:rPr>
              <w:t xml:space="preserve">) </w:t>
            </w:r>
            <w:r w:rsidR="007E58C1" w:rsidRPr="005A3597">
              <w:rPr>
                <w:rFonts w:cs="Times New Roman"/>
                <w:color w:val="000000" w:themeColor="text1"/>
                <w:szCs w:val="24"/>
              </w:rPr>
              <w:t>«</w:t>
            </w:r>
            <w:r w:rsidR="0089128F" w:rsidRPr="005A3597">
              <w:rPr>
                <w:rFonts w:cs="Times New Roman"/>
                <w:color w:val="000000" w:themeColor="text1"/>
                <w:szCs w:val="24"/>
                <w:lang w:val="en-US"/>
              </w:rPr>
              <w:t>Лежать плашмя</w:t>
            </w:r>
            <w:r w:rsidR="007E58C1" w:rsidRPr="005A3597">
              <w:rPr>
                <w:rFonts w:cs="Times New Roman"/>
                <w:color w:val="000000" w:themeColor="text1"/>
                <w:szCs w:val="24"/>
              </w:rPr>
              <w:t>»</w:t>
            </w:r>
            <w:r w:rsidR="0089128F" w:rsidRPr="005A3597">
              <w:rPr>
                <w:rFonts w:cs="Times New Roman"/>
                <w:color w:val="000000" w:themeColor="text1"/>
                <w:szCs w:val="24"/>
                <w:lang w:val="en-US"/>
              </w:rPr>
              <w:t xml:space="preserve"> </w:t>
            </w:r>
            <w:r w:rsidR="007E58C1" w:rsidRPr="005A3597">
              <w:rPr>
                <w:rFonts w:cs="Times New Roman"/>
                <w:szCs w:val="24"/>
                <w:lang w:val="en-US"/>
              </w:rPr>
              <w:t>p</w:t>
            </w:r>
            <w:r w:rsidR="0089128F" w:rsidRPr="005A3597">
              <w:rPr>
                <w:rFonts w:cs="Times New Roman"/>
                <w:szCs w:val="24"/>
              </w:rPr>
              <w:t>. 34</w:t>
            </w:r>
            <w:r w:rsidR="007E58C1" w:rsidRPr="005A3597">
              <w:rPr>
                <w:rFonts w:cs="Times New Roman"/>
                <w:szCs w:val="24"/>
              </w:rPr>
              <w:t xml:space="preserve"> </w:t>
            </w:r>
          </w:p>
        </w:tc>
        <w:tc>
          <w:tcPr>
            <w:tcW w:w="4783" w:type="dxa"/>
          </w:tcPr>
          <w:p w14:paraId="090B7F95" w14:textId="6F1A6B32" w:rsidR="00D620C5" w:rsidRPr="005A3597" w:rsidRDefault="007E58C1" w:rsidP="00D2480F">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To lay</w:t>
            </w:r>
            <w:r w:rsidRPr="005A3597">
              <w:rPr>
                <w:rFonts w:cs="Times New Roman"/>
                <w:szCs w:val="24"/>
                <w:lang w:val="en-US"/>
              </w:rPr>
              <w:t>”</w:t>
            </w:r>
            <w:r w:rsidR="0089128F" w:rsidRPr="005A3597">
              <w:rPr>
                <w:rFonts w:cs="Times New Roman"/>
                <w:szCs w:val="24"/>
                <w:lang w:val="en-US"/>
              </w:rPr>
              <w:t xml:space="preserve"> </w:t>
            </w:r>
            <w:r w:rsidRPr="005A3597">
              <w:rPr>
                <w:rFonts w:cs="Times New Roman"/>
                <w:szCs w:val="24"/>
                <w:lang w:val="en-US"/>
              </w:rPr>
              <w:t xml:space="preserve">p. </w:t>
            </w:r>
            <w:r w:rsidR="0089128F" w:rsidRPr="005A3597">
              <w:rPr>
                <w:rFonts w:cs="Times New Roman"/>
                <w:color w:val="000000" w:themeColor="text1"/>
                <w:szCs w:val="24"/>
                <w:lang w:val="en-US"/>
              </w:rPr>
              <w:t>36</w:t>
            </w:r>
            <w:r w:rsidRPr="005A3597">
              <w:rPr>
                <w:rFonts w:cs="Times New Roman"/>
                <w:color w:val="000000" w:themeColor="text1"/>
                <w:szCs w:val="24"/>
                <w:lang w:val="en-US"/>
              </w:rPr>
              <w:t xml:space="preserve"> (</w:t>
            </w:r>
            <w:r w:rsidRPr="005A3597">
              <w:rPr>
                <w:rFonts w:cs="Times New Roman"/>
                <w:color w:val="000000" w:themeColor="text1"/>
                <w:szCs w:val="24"/>
              </w:rPr>
              <w:t>опущение</w:t>
            </w:r>
            <w:r w:rsidRPr="005A3597">
              <w:rPr>
                <w:rFonts w:cs="Times New Roman"/>
                <w:color w:val="000000" w:themeColor="text1"/>
                <w:szCs w:val="24"/>
                <w:lang w:val="en-US"/>
              </w:rPr>
              <w:t>)</w:t>
            </w:r>
          </w:p>
        </w:tc>
      </w:tr>
      <w:tr w:rsidR="00D620C5" w:rsidRPr="005A3597" w14:paraId="7B89DE15"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011BD4B6" w14:textId="3B4B06EA" w:rsidR="00D620C5" w:rsidRPr="005A3597" w:rsidRDefault="00DD1950" w:rsidP="00D2480F">
            <w:pPr>
              <w:widowControl w:val="0"/>
              <w:autoSpaceDE w:val="0"/>
              <w:autoSpaceDN w:val="0"/>
              <w:adjustRightInd w:val="0"/>
              <w:ind w:firstLine="0"/>
              <w:jc w:val="left"/>
              <w:rPr>
                <w:rFonts w:cs="Times New Roman"/>
                <w:color w:val="000000" w:themeColor="text1"/>
                <w:szCs w:val="24"/>
                <w:lang w:val="en-US"/>
              </w:rPr>
            </w:pPr>
            <w:r w:rsidRPr="005A3597">
              <w:rPr>
                <w:rFonts w:cs="Times New Roman"/>
                <w:color w:val="000000" w:themeColor="text1"/>
                <w:szCs w:val="24"/>
                <w:lang w:val="en-US"/>
              </w:rPr>
              <w:t>98</w:t>
            </w:r>
            <w:r w:rsidR="0089128F" w:rsidRPr="005A3597">
              <w:rPr>
                <w:rFonts w:cs="Times New Roman"/>
                <w:color w:val="000000" w:themeColor="text1"/>
                <w:szCs w:val="24"/>
                <w:lang w:val="en-US"/>
              </w:rPr>
              <w:t xml:space="preserve">) </w:t>
            </w:r>
            <w:r w:rsidR="007E58C1" w:rsidRPr="005A3597">
              <w:rPr>
                <w:rFonts w:cs="Times New Roman"/>
                <w:color w:val="000000" w:themeColor="text1"/>
                <w:szCs w:val="24"/>
              </w:rPr>
              <w:t>«</w:t>
            </w:r>
            <w:r w:rsidR="0089128F" w:rsidRPr="005A3597">
              <w:rPr>
                <w:rFonts w:cs="Times New Roman"/>
                <w:color w:val="000000" w:themeColor="text1"/>
                <w:szCs w:val="24"/>
                <w:lang w:val="en-US"/>
              </w:rPr>
              <w:t>Тачанка</w:t>
            </w:r>
            <w:r w:rsidR="007E58C1" w:rsidRPr="005A3597">
              <w:rPr>
                <w:rFonts w:cs="Times New Roman"/>
                <w:color w:val="000000" w:themeColor="text1"/>
                <w:szCs w:val="24"/>
              </w:rPr>
              <w:t>»</w:t>
            </w:r>
            <w:r w:rsidR="0089128F" w:rsidRPr="005A3597">
              <w:rPr>
                <w:rFonts w:cs="Times New Roman"/>
                <w:szCs w:val="24"/>
              </w:rPr>
              <w:t xml:space="preserve"> c</w:t>
            </w:r>
            <w:r w:rsidR="007E58C1" w:rsidRPr="005A3597">
              <w:rPr>
                <w:rFonts w:cs="Times New Roman"/>
                <w:szCs w:val="24"/>
              </w:rPr>
              <w:t>тр</w:t>
            </w:r>
            <w:r w:rsidR="0089128F" w:rsidRPr="005A3597">
              <w:rPr>
                <w:rFonts w:cs="Times New Roman"/>
                <w:szCs w:val="24"/>
              </w:rPr>
              <w:t>. 132</w:t>
            </w:r>
          </w:p>
        </w:tc>
        <w:tc>
          <w:tcPr>
            <w:tcW w:w="4783" w:type="dxa"/>
          </w:tcPr>
          <w:p w14:paraId="23BBED43" w14:textId="66209287" w:rsidR="00D620C5" w:rsidRPr="005A3597" w:rsidRDefault="007E58C1" w:rsidP="00D2480F">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Tachanka</w:t>
            </w:r>
            <w:r w:rsidRPr="005A3597">
              <w:rPr>
                <w:rFonts w:cs="Times New Roman"/>
                <w:szCs w:val="24"/>
                <w:lang w:val="en-US"/>
              </w:rPr>
              <w:t>”</w:t>
            </w:r>
            <w:r w:rsidR="0089128F" w:rsidRPr="005A3597">
              <w:rPr>
                <w:rFonts w:cs="Times New Roman"/>
                <w:szCs w:val="24"/>
                <w:lang w:val="en-US"/>
              </w:rPr>
              <w:t xml:space="preserve"> </w:t>
            </w:r>
            <w:r w:rsidRPr="005A3597">
              <w:rPr>
                <w:rFonts w:cs="Times New Roman"/>
                <w:szCs w:val="24"/>
                <w:lang w:val="en-US"/>
              </w:rPr>
              <w:t xml:space="preserve">p. </w:t>
            </w:r>
            <w:r w:rsidRPr="005A3597">
              <w:rPr>
                <w:rFonts w:cs="Times New Roman"/>
                <w:color w:val="000000" w:themeColor="text1"/>
                <w:szCs w:val="24"/>
                <w:lang w:val="en-US"/>
              </w:rPr>
              <w:t>136</w:t>
            </w:r>
            <w:r w:rsidR="0089128F" w:rsidRPr="005A3597">
              <w:rPr>
                <w:rFonts w:cs="Times New Roman"/>
                <w:szCs w:val="24"/>
                <w:lang w:val="en-US"/>
              </w:rPr>
              <w:t xml:space="preserve"> </w:t>
            </w:r>
            <w:r w:rsidRPr="005A3597">
              <w:rPr>
                <w:rFonts w:cs="Times New Roman"/>
                <w:szCs w:val="24"/>
                <w:lang w:val="en-US"/>
              </w:rPr>
              <w:t>(транс</w:t>
            </w:r>
            <w:r w:rsidRPr="005A3597">
              <w:rPr>
                <w:rFonts w:cs="Times New Roman"/>
                <w:szCs w:val="24"/>
              </w:rPr>
              <w:t>литерация</w:t>
            </w:r>
            <w:r w:rsidRPr="005A3597">
              <w:rPr>
                <w:rFonts w:cs="Times New Roman"/>
                <w:szCs w:val="24"/>
                <w:lang w:val="en-US"/>
              </w:rPr>
              <w:t>)</w:t>
            </w:r>
          </w:p>
        </w:tc>
      </w:tr>
      <w:tr w:rsidR="00D620C5" w:rsidRPr="005A3597" w14:paraId="291BE773"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7319C08D" w14:textId="1A9D808D" w:rsidR="00D620C5" w:rsidRPr="005A3597" w:rsidRDefault="00DD1950" w:rsidP="00D2480F">
            <w:pPr>
              <w:widowControl w:val="0"/>
              <w:autoSpaceDE w:val="0"/>
              <w:autoSpaceDN w:val="0"/>
              <w:adjustRightInd w:val="0"/>
              <w:ind w:firstLine="0"/>
              <w:jc w:val="left"/>
              <w:rPr>
                <w:rFonts w:cs="Times New Roman"/>
                <w:szCs w:val="24"/>
              </w:rPr>
            </w:pPr>
            <w:r w:rsidRPr="005A3597">
              <w:rPr>
                <w:rFonts w:cs="Times New Roman"/>
                <w:color w:val="000000" w:themeColor="text1"/>
                <w:szCs w:val="24"/>
                <w:lang w:val="en-US"/>
              </w:rPr>
              <w:t>99</w:t>
            </w:r>
            <w:r w:rsidR="0089128F" w:rsidRPr="005A3597">
              <w:rPr>
                <w:rFonts w:cs="Times New Roman"/>
                <w:color w:val="000000" w:themeColor="text1"/>
                <w:szCs w:val="24"/>
                <w:lang w:val="en-US"/>
              </w:rPr>
              <w:t xml:space="preserve">) </w:t>
            </w:r>
            <w:r w:rsidR="007E58C1" w:rsidRPr="005A3597">
              <w:rPr>
                <w:rFonts w:cs="Times New Roman"/>
                <w:color w:val="000000" w:themeColor="text1"/>
                <w:szCs w:val="24"/>
              </w:rPr>
              <w:t>«</w:t>
            </w:r>
            <w:r w:rsidR="0089128F" w:rsidRPr="005A3597">
              <w:rPr>
                <w:rFonts w:cs="Times New Roman"/>
                <w:color w:val="000000" w:themeColor="text1"/>
                <w:szCs w:val="24"/>
                <w:lang w:val="en-US"/>
              </w:rPr>
              <w:t>Дрожливый</w:t>
            </w:r>
            <w:r w:rsidR="007E58C1" w:rsidRPr="005A3597">
              <w:rPr>
                <w:rFonts w:cs="Times New Roman"/>
                <w:color w:val="000000" w:themeColor="text1"/>
                <w:szCs w:val="24"/>
              </w:rPr>
              <w:t>»</w:t>
            </w:r>
            <w:r w:rsidR="0089128F" w:rsidRPr="005A3597">
              <w:rPr>
                <w:rFonts w:cs="Times New Roman"/>
                <w:color w:val="000000" w:themeColor="text1"/>
                <w:szCs w:val="24"/>
                <w:lang w:val="en-US"/>
              </w:rPr>
              <w:t xml:space="preserve"> </w:t>
            </w:r>
            <w:r w:rsidR="0089128F" w:rsidRPr="005A3597">
              <w:rPr>
                <w:rFonts w:cs="Times New Roman"/>
                <w:szCs w:val="24"/>
              </w:rPr>
              <w:t>c</w:t>
            </w:r>
            <w:r w:rsidR="007E58C1" w:rsidRPr="005A3597">
              <w:rPr>
                <w:rFonts w:cs="Times New Roman"/>
                <w:szCs w:val="24"/>
              </w:rPr>
              <w:t>тр</w:t>
            </w:r>
            <w:r w:rsidR="0089128F" w:rsidRPr="005A3597">
              <w:rPr>
                <w:rFonts w:cs="Times New Roman"/>
                <w:szCs w:val="24"/>
              </w:rPr>
              <w:t>. 47</w:t>
            </w:r>
          </w:p>
        </w:tc>
        <w:tc>
          <w:tcPr>
            <w:tcW w:w="4783" w:type="dxa"/>
          </w:tcPr>
          <w:p w14:paraId="3DFCDFA1" w14:textId="076FEF1B" w:rsidR="00D620C5" w:rsidRPr="005A3597" w:rsidRDefault="007E58C1" w:rsidP="000D499C">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Shacking</w:t>
            </w:r>
            <w:r w:rsidRPr="005A3597">
              <w:rPr>
                <w:rFonts w:cs="Times New Roman"/>
                <w:szCs w:val="24"/>
                <w:lang w:val="en-US"/>
              </w:rPr>
              <w:t>”</w:t>
            </w:r>
            <w:r w:rsidR="0089128F" w:rsidRPr="005A3597">
              <w:rPr>
                <w:rFonts w:cs="Times New Roman"/>
                <w:szCs w:val="24"/>
                <w:lang w:val="en-US"/>
              </w:rPr>
              <w:t xml:space="preserve"> </w:t>
            </w:r>
            <w:r w:rsidRPr="005A3597">
              <w:rPr>
                <w:rFonts w:cs="Times New Roman"/>
                <w:szCs w:val="24"/>
                <w:lang w:val="en-US"/>
              </w:rPr>
              <w:t>p. 51</w:t>
            </w:r>
            <w:r w:rsidR="0089128F" w:rsidRPr="005A3597">
              <w:rPr>
                <w:rFonts w:cs="Times New Roman"/>
                <w:szCs w:val="24"/>
                <w:lang w:val="en-US"/>
              </w:rPr>
              <w:t xml:space="preserve"> </w:t>
            </w:r>
            <w:r w:rsidRPr="005A3597">
              <w:rPr>
                <w:rFonts w:cs="Times New Roman"/>
                <w:szCs w:val="24"/>
                <w:lang w:val="en-US"/>
              </w:rPr>
              <w:t>(</w:t>
            </w:r>
            <w:r w:rsidR="0089128F" w:rsidRPr="005A3597">
              <w:rPr>
                <w:rFonts w:cs="Times New Roman"/>
                <w:szCs w:val="24"/>
                <w:lang w:val="en-US"/>
              </w:rPr>
              <w:t>г</w:t>
            </w:r>
            <w:r w:rsidR="000D499C">
              <w:rPr>
                <w:rFonts w:cs="Times New Roman"/>
                <w:szCs w:val="24"/>
                <w:lang w:val="en-US"/>
              </w:rPr>
              <w:t>енерализация</w:t>
            </w:r>
            <w:r w:rsidRPr="005A3597">
              <w:rPr>
                <w:rFonts w:cs="Times New Roman"/>
                <w:szCs w:val="24"/>
                <w:lang w:val="en-US"/>
              </w:rPr>
              <w:t>)</w:t>
            </w:r>
          </w:p>
        </w:tc>
      </w:tr>
      <w:tr w:rsidR="00D620C5" w:rsidRPr="005A3597" w14:paraId="7AD35308"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E8AF6F4" w14:textId="463D5FA5" w:rsidR="00D620C5" w:rsidRPr="005A3597" w:rsidRDefault="00DD1950" w:rsidP="00D2480F">
            <w:pPr>
              <w:widowControl w:val="0"/>
              <w:autoSpaceDE w:val="0"/>
              <w:autoSpaceDN w:val="0"/>
              <w:adjustRightInd w:val="0"/>
              <w:ind w:firstLine="0"/>
              <w:jc w:val="left"/>
              <w:rPr>
                <w:rFonts w:cs="Times New Roman"/>
                <w:color w:val="000000" w:themeColor="text1"/>
                <w:szCs w:val="24"/>
                <w:lang w:val="en-US"/>
              </w:rPr>
            </w:pPr>
            <w:r w:rsidRPr="005A3597">
              <w:rPr>
                <w:rFonts w:cs="Times New Roman"/>
                <w:color w:val="000000" w:themeColor="text1"/>
                <w:szCs w:val="24"/>
                <w:lang w:val="en-US"/>
              </w:rPr>
              <w:t>100</w:t>
            </w:r>
            <w:r w:rsidR="0089128F" w:rsidRPr="005A3597">
              <w:rPr>
                <w:rFonts w:cs="Times New Roman"/>
                <w:color w:val="000000" w:themeColor="text1"/>
                <w:szCs w:val="24"/>
                <w:lang w:val="en-US"/>
              </w:rPr>
              <w:t xml:space="preserve">) </w:t>
            </w:r>
            <w:r w:rsidR="007E58C1" w:rsidRPr="005A3597">
              <w:rPr>
                <w:rFonts w:cs="Times New Roman"/>
                <w:color w:val="000000" w:themeColor="text1"/>
                <w:szCs w:val="24"/>
              </w:rPr>
              <w:t>«</w:t>
            </w:r>
            <w:r w:rsidR="0089128F" w:rsidRPr="005A3597">
              <w:rPr>
                <w:rFonts w:cs="Times New Roman"/>
                <w:color w:val="000000" w:themeColor="text1"/>
                <w:szCs w:val="24"/>
                <w:lang w:val="en-US"/>
              </w:rPr>
              <w:t>Кувалдистый</w:t>
            </w:r>
            <w:r w:rsidR="007E58C1" w:rsidRPr="005A3597">
              <w:rPr>
                <w:rFonts w:cs="Times New Roman"/>
                <w:color w:val="000000" w:themeColor="text1"/>
                <w:szCs w:val="24"/>
              </w:rPr>
              <w:t>»</w:t>
            </w:r>
            <w:r w:rsidR="0089128F" w:rsidRPr="005A3597">
              <w:rPr>
                <w:rFonts w:cs="Times New Roman"/>
                <w:color w:val="000000" w:themeColor="text1"/>
                <w:szCs w:val="24"/>
                <w:lang w:val="en-US"/>
              </w:rPr>
              <w:t xml:space="preserve"> </w:t>
            </w:r>
            <w:r w:rsidR="0089128F" w:rsidRPr="005A3597">
              <w:rPr>
                <w:rFonts w:cs="Times New Roman"/>
                <w:szCs w:val="24"/>
              </w:rPr>
              <w:t>c</w:t>
            </w:r>
            <w:r w:rsidR="007E58C1" w:rsidRPr="005A3597">
              <w:rPr>
                <w:rFonts w:cs="Times New Roman"/>
                <w:szCs w:val="24"/>
              </w:rPr>
              <w:t>тр</w:t>
            </w:r>
            <w:r w:rsidR="0089128F" w:rsidRPr="005A3597">
              <w:rPr>
                <w:rFonts w:cs="Times New Roman"/>
                <w:szCs w:val="24"/>
              </w:rPr>
              <w:t>. 52</w:t>
            </w:r>
          </w:p>
        </w:tc>
        <w:tc>
          <w:tcPr>
            <w:tcW w:w="4783" w:type="dxa"/>
          </w:tcPr>
          <w:p w14:paraId="2430AFC1" w14:textId="763AEBAC" w:rsidR="00D620C5" w:rsidRPr="005A3597" w:rsidRDefault="007E58C1" w:rsidP="00D2480F">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Strong</w:t>
            </w:r>
            <w:r w:rsidRPr="005A3597">
              <w:rPr>
                <w:rFonts w:cs="Times New Roman"/>
                <w:szCs w:val="24"/>
                <w:lang w:val="en-US"/>
              </w:rPr>
              <w:t>”</w:t>
            </w:r>
            <w:r w:rsidR="0089128F" w:rsidRPr="005A3597">
              <w:rPr>
                <w:rFonts w:cs="Times New Roman"/>
                <w:szCs w:val="24"/>
                <w:lang w:val="en-US"/>
              </w:rPr>
              <w:t xml:space="preserve"> </w:t>
            </w:r>
            <w:r w:rsidRPr="005A3597">
              <w:rPr>
                <w:rFonts w:cs="Times New Roman"/>
                <w:color w:val="000000" w:themeColor="text1"/>
                <w:szCs w:val="24"/>
                <w:lang w:val="en-US"/>
              </w:rPr>
              <w:t>p. 56</w:t>
            </w:r>
            <w:r w:rsidR="0089128F" w:rsidRPr="005A3597">
              <w:rPr>
                <w:rFonts w:cs="Times New Roman"/>
                <w:szCs w:val="24"/>
                <w:lang w:val="en-US"/>
              </w:rPr>
              <w:t xml:space="preserve"> </w:t>
            </w:r>
            <w:r w:rsidRPr="005A3597">
              <w:rPr>
                <w:rFonts w:cs="Times New Roman"/>
                <w:szCs w:val="24"/>
                <w:lang w:val="en-US"/>
              </w:rPr>
              <w:t>(</w:t>
            </w:r>
            <w:r w:rsidR="0089128F" w:rsidRPr="005A3597">
              <w:rPr>
                <w:rFonts w:cs="Times New Roman"/>
                <w:szCs w:val="24"/>
                <w:lang w:val="en-US"/>
              </w:rPr>
              <w:t>опущение</w:t>
            </w:r>
            <w:r w:rsidRPr="005A3597">
              <w:rPr>
                <w:rFonts w:cs="Times New Roman"/>
                <w:szCs w:val="24"/>
                <w:lang w:val="en-US"/>
              </w:rPr>
              <w:t>)</w:t>
            </w:r>
          </w:p>
        </w:tc>
      </w:tr>
      <w:tr w:rsidR="00D620C5" w:rsidRPr="005A3597" w14:paraId="165EB839"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8254488" w14:textId="34CEDAEF" w:rsidR="00D620C5" w:rsidRPr="005A3597" w:rsidRDefault="007E58C1" w:rsidP="00D2480F">
            <w:pPr>
              <w:widowControl w:val="0"/>
              <w:autoSpaceDE w:val="0"/>
              <w:autoSpaceDN w:val="0"/>
              <w:adjustRightInd w:val="0"/>
              <w:ind w:firstLine="0"/>
              <w:jc w:val="left"/>
              <w:rPr>
                <w:rFonts w:cs="Times New Roman"/>
                <w:szCs w:val="24"/>
              </w:rPr>
            </w:pPr>
            <w:r w:rsidRPr="005A3597">
              <w:rPr>
                <w:rFonts w:cs="Times New Roman"/>
                <w:color w:val="000000" w:themeColor="text1"/>
                <w:szCs w:val="24"/>
                <w:lang w:val="en-US"/>
              </w:rPr>
              <w:t>101</w:t>
            </w:r>
            <w:r w:rsidR="0089128F" w:rsidRPr="005A3597">
              <w:rPr>
                <w:rFonts w:cs="Times New Roman"/>
                <w:color w:val="000000" w:themeColor="text1"/>
                <w:szCs w:val="24"/>
                <w:lang w:val="en-US"/>
              </w:rPr>
              <w:t xml:space="preserve">) </w:t>
            </w:r>
            <w:r w:rsidRPr="005A3597">
              <w:rPr>
                <w:rFonts w:cs="Times New Roman"/>
                <w:color w:val="000000" w:themeColor="text1"/>
                <w:szCs w:val="24"/>
              </w:rPr>
              <w:t>«</w:t>
            </w:r>
            <w:r w:rsidR="0089128F" w:rsidRPr="005A3597">
              <w:rPr>
                <w:rFonts w:cs="Times New Roman"/>
                <w:color w:val="000000" w:themeColor="text1"/>
                <w:szCs w:val="24"/>
                <w:lang w:val="en-US"/>
              </w:rPr>
              <w:t>Вязы посворачивать</w:t>
            </w:r>
            <w:r w:rsidR="00BE58CA" w:rsidRPr="005A3597">
              <w:rPr>
                <w:rFonts w:cs="Times New Roman"/>
                <w:color w:val="000000" w:themeColor="text1"/>
                <w:szCs w:val="24"/>
              </w:rPr>
              <w:t>»</w:t>
            </w:r>
            <w:r w:rsidR="0089128F" w:rsidRPr="005A3597">
              <w:rPr>
                <w:rFonts w:cs="Times New Roman"/>
                <w:color w:val="000000" w:themeColor="text1"/>
                <w:szCs w:val="24"/>
                <w:lang w:val="en-US"/>
              </w:rPr>
              <w:t xml:space="preserve"> </w:t>
            </w:r>
            <w:r w:rsidR="0089128F" w:rsidRPr="005A3597">
              <w:rPr>
                <w:rFonts w:cs="Times New Roman"/>
                <w:szCs w:val="24"/>
              </w:rPr>
              <w:t>c</w:t>
            </w:r>
            <w:r w:rsidR="00BE58CA" w:rsidRPr="005A3597">
              <w:rPr>
                <w:rFonts w:cs="Times New Roman"/>
                <w:szCs w:val="24"/>
              </w:rPr>
              <w:t>тр</w:t>
            </w:r>
            <w:r w:rsidR="0089128F" w:rsidRPr="005A3597">
              <w:rPr>
                <w:rFonts w:cs="Times New Roman"/>
                <w:szCs w:val="24"/>
              </w:rPr>
              <w:t>. 59</w:t>
            </w:r>
          </w:p>
        </w:tc>
        <w:tc>
          <w:tcPr>
            <w:tcW w:w="4783" w:type="dxa"/>
          </w:tcPr>
          <w:p w14:paraId="68C2DB2A" w14:textId="38780535" w:rsidR="00D620C5" w:rsidRPr="005A3597" w:rsidRDefault="00BE58CA" w:rsidP="000D499C">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To stop the little game</w:t>
            </w:r>
            <w:r w:rsidRPr="005A3597">
              <w:rPr>
                <w:rFonts w:cs="Times New Roman"/>
                <w:szCs w:val="24"/>
                <w:lang w:val="en-US"/>
              </w:rPr>
              <w:t>”p.63</w:t>
            </w:r>
            <w:r w:rsidR="0089128F" w:rsidRPr="005A3597">
              <w:rPr>
                <w:rFonts w:cs="Times New Roman"/>
                <w:szCs w:val="24"/>
                <w:lang w:val="en-US"/>
              </w:rPr>
              <w:t xml:space="preserve"> </w:t>
            </w:r>
            <w:r w:rsidRPr="005A3597">
              <w:rPr>
                <w:rFonts w:cs="Times New Roman"/>
                <w:szCs w:val="24"/>
                <w:lang w:val="en-US"/>
              </w:rPr>
              <w:t>(</w:t>
            </w:r>
            <w:r w:rsidR="000D499C">
              <w:rPr>
                <w:rFonts w:cs="Times New Roman"/>
                <w:szCs w:val="24"/>
                <w:lang w:val="en-US"/>
              </w:rPr>
              <w:t>СР</w:t>
            </w:r>
            <w:r w:rsidRPr="005A3597">
              <w:rPr>
                <w:rFonts w:cs="Times New Roman"/>
                <w:szCs w:val="24"/>
                <w:lang w:val="en-US"/>
              </w:rPr>
              <w:t>)</w:t>
            </w:r>
            <w:r w:rsidR="0089128F" w:rsidRPr="005A3597">
              <w:rPr>
                <w:rFonts w:cs="Times New Roman"/>
                <w:szCs w:val="24"/>
                <w:lang w:val="en-US"/>
              </w:rPr>
              <w:t xml:space="preserve"> </w:t>
            </w:r>
          </w:p>
        </w:tc>
      </w:tr>
      <w:tr w:rsidR="00D620C5" w:rsidRPr="005A3597" w14:paraId="14BA833E"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4ACE0DA4" w14:textId="74B3E682" w:rsidR="00D620C5" w:rsidRPr="005A3597" w:rsidRDefault="007E58C1" w:rsidP="00D2480F">
            <w:pPr>
              <w:widowControl w:val="0"/>
              <w:autoSpaceDE w:val="0"/>
              <w:autoSpaceDN w:val="0"/>
              <w:adjustRightInd w:val="0"/>
              <w:ind w:firstLine="0"/>
              <w:jc w:val="left"/>
              <w:rPr>
                <w:rFonts w:cs="Times New Roman"/>
                <w:color w:val="000000" w:themeColor="text1"/>
                <w:szCs w:val="24"/>
                <w:lang w:val="en-US"/>
              </w:rPr>
            </w:pPr>
            <w:r w:rsidRPr="005A3597">
              <w:rPr>
                <w:rFonts w:cs="Times New Roman"/>
                <w:color w:val="000000" w:themeColor="text1"/>
                <w:szCs w:val="24"/>
                <w:lang w:val="en-US"/>
              </w:rPr>
              <w:t>102</w:t>
            </w:r>
            <w:r w:rsidR="0089128F" w:rsidRPr="005A3597">
              <w:rPr>
                <w:rFonts w:cs="Times New Roman"/>
                <w:color w:val="000000" w:themeColor="text1"/>
                <w:szCs w:val="24"/>
                <w:lang w:val="en-US"/>
              </w:rPr>
              <w:t xml:space="preserve">) </w:t>
            </w:r>
            <w:r w:rsidR="00BE58CA" w:rsidRPr="005A3597">
              <w:rPr>
                <w:rFonts w:cs="Times New Roman"/>
                <w:color w:val="000000" w:themeColor="text1"/>
                <w:szCs w:val="24"/>
              </w:rPr>
              <w:t>«</w:t>
            </w:r>
            <w:r w:rsidR="0089128F" w:rsidRPr="005A3597">
              <w:rPr>
                <w:rFonts w:cs="Times New Roman"/>
                <w:color w:val="000000" w:themeColor="text1"/>
                <w:szCs w:val="24"/>
                <w:lang w:val="en-US"/>
              </w:rPr>
              <w:t>Коршунячий нос</w:t>
            </w:r>
            <w:r w:rsidR="00BE58CA" w:rsidRPr="005A3597">
              <w:rPr>
                <w:rFonts w:cs="Times New Roman"/>
                <w:color w:val="000000" w:themeColor="text1"/>
                <w:szCs w:val="24"/>
              </w:rPr>
              <w:t>»</w:t>
            </w:r>
            <w:r w:rsidR="0089128F" w:rsidRPr="005A3597">
              <w:rPr>
                <w:rFonts w:cs="Times New Roman"/>
                <w:color w:val="000000" w:themeColor="text1"/>
                <w:szCs w:val="24"/>
                <w:lang w:val="en-US"/>
              </w:rPr>
              <w:t xml:space="preserve"> </w:t>
            </w:r>
            <w:r w:rsidR="0089128F" w:rsidRPr="005A3597">
              <w:rPr>
                <w:rFonts w:cs="Times New Roman"/>
                <w:szCs w:val="24"/>
              </w:rPr>
              <w:t>c</w:t>
            </w:r>
            <w:r w:rsidR="00BE58CA" w:rsidRPr="005A3597">
              <w:rPr>
                <w:rFonts w:cs="Times New Roman"/>
                <w:szCs w:val="24"/>
              </w:rPr>
              <w:t>тр. 38</w:t>
            </w:r>
          </w:p>
        </w:tc>
        <w:tc>
          <w:tcPr>
            <w:tcW w:w="4783" w:type="dxa"/>
          </w:tcPr>
          <w:p w14:paraId="5DEE297D" w14:textId="349F0D7A" w:rsidR="00D620C5" w:rsidRPr="005A3597" w:rsidRDefault="00BE58CA" w:rsidP="00D2480F">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Snub nose</w:t>
            </w:r>
            <w:r w:rsidRPr="005A3597">
              <w:rPr>
                <w:rFonts w:cs="Times New Roman"/>
                <w:szCs w:val="24"/>
                <w:lang w:val="en-US"/>
              </w:rPr>
              <w:t>”p.</w:t>
            </w:r>
            <w:r w:rsidR="0089128F" w:rsidRPr="005A3597">
              <w:rPr>
                <w:rFonts w:cs="Times New Roman"/>
                <w:szCs w:val="24"/>
                <w:lang w:val="en-US"/>
              </w:rPr>
              <w:t xml:space="preserve"> </w:t>
            </w:r>
            <w:r w:rsidRPr="005A3597">
              <w:rPr>
                <w:rFonts w:cs="Times New Roman"/>
                <w:color w:val="000000" w:themeColor="text1"/>
                <w:szCs w:val="24"/>
                <w:lang w:val="en-US"/>
              </w:rPr>
              <w:t>40</w:t>
            </w:r>
            <w:r w:rsidRPr="005A3597">
              <w:rPr>
                <w:rFonts w:cs="Times New Roman"/>
                <w:szCs w:val="24"/>
                <w:lang w:val="en-US"/>
              </w:rPr>
              <w:t xml:space="preserve"> (</w:t>
            </w:r>
            <w:r w:rsidR="0089128F" w:rsidRPr="005A3597">
              <w:rPr>
                <w:rFonts w:cs="Times New Roman"/>
                <w:szCs w:val="24"/>
                <w:lang w:val="en-US"/>
              </w:rPr>
              <w:t>опущение</w:t>
            </w:r>
            <w:r w:rsidRPr="005A3597">
              <w:rPr>
                <w:rFonts w:cs="Times New Roman"/>
                <w:szCs w:val="24"/>
                <w:lang w:val="en-US"/>
              </w:rPr>
              <w:t>)</w:t>
            </w:r>
          </w:p>
        </w:tc>
      </w:tr>
      <w:tr w:rsidR="00D620C5" w:rsidRPr="005A3597" w14:paraId="3BD9372F"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5249AB67" w14:textId="4DB004C5" w:rsidR="00D620C5" w:rsidRPr="005A3597" w:rsidRDefault="007E58C1" w:rsidP="00D2480F">
            <w:pPr>
              <w:widowControl w:val="0"/>
              <w:autoSpaceDE w:val="0"/>
              <w:autoSpaceDN w:val="0"/>
              <w:adjustRightInd w:val="0"/>
              <w:ind w:firstLine="0"/>
              <w:jc w:val="left"/>
              <w:rPr>
                <w:rFonts w:cs="Times New Roman"/>
                <w:color w:val="000000" w:themeColor="text1"/>
                <w:szCs w:val="24"/>
                <w:lang w:val="en-US"/>
              </w:rPr>
            </w:pPr>
            <w:r w:rsidRPr="005A3597">
              <w:rPr>
                <w:rFonts w:cs="Times New Roman"/>
                <w:color w:val="000000" w:themeColor="text1"/>
                <w:szCs w:val="24"/>
                <w:lang w:val="en-US"/>
              </w:rPr>
              <w:t>103</w:t>
            </w:r>
            <w:r w:rsidR="0089128F" w:rsidRPr="005A3597">
              <w:rPr>
                <w:rFonts w:cs="Times New Roman"/>
                <w:color w:val="000000" w:themeColor="text1"/>
                <w:szCs w:val="24"/>
                <w:lang w:val="en-US"/>
              </w:rPr>
              <w:t xml:space="preserve">) </w:t>
            </w:r>
            <w:r w:rsidR="00BE58CA" w:rsidRPr="005A3597">
              <w:rPr>
                <w:rFonts w:cs="Times New Roman"/>
                <w:color w:val="000000" w:themeColor="text1"/>
                <w:szCs w:val="24"/>
              </w:rPr>
              <w:t>«</w:t>
            </w:r>
            <w:r w:rsidR="0089128F" w:rsidRPr="005A3597">
              <w:rPr>
                <w:rFonts w:cs="Times New Roman"/>
                <w:color w:val="000000" w:themeColor="text1"/>
                <w:szCs w:val="24"/>
                <w:lang w:val="en-US"/>
              </w:rPr>
              <w:t>Пшеничная россыпь звезд</w:t>
            </w:r>
            <w:r w:rsidR="00BE58CA" w:rsidRPr="005A3597">
              <w:rPr>
                <w:rFonts w:cs="Times New Roman"/>
                <w:color w:val="000000" w:themeColor="text1"/>
                <w:szCs w:val="24"/>
              </w:rPr>
              <w:t>»</w:t>
            </w:r>
            <w:r w:rsidR="0089128F" w:rsidRPr="005A3597">
              <w:rPr>
                <w:rFonts w:cs="Times New Roman"/>
                <w:color w:val="000000" w:themeColor="text1"/>
                <w:szCs w:val="24"/>
                <w:lang w:val="en-US"/>
              </w:rPr>
              <w:t xml:space="preserve"> </w:t>
            </w:r>
            <w:r w:rsidR="0089128F" w:rsidRPr="005A3597">
              <w:rPr>
                <w:rFonts w:cs="Times New Roman"/>
                <w:szCs w:val="24"/>
              </w:rPr>
              <w:t>c</w:t>
            </w:r>
            <w:r w:rsidR="00BE58CA" w:rsidRPr="005A3597">
              <w:rPr>
                <w:rFonts w:cs="Times New Roman"/>
                <w:szCs w:val="24"/>
              </w:rPr>
              <w:t>тр. 81</w:t>
            </w:r>
          </w:p>
        </w:tc>
        <w:tc>
          <w:tcPr>
            <w:tcW w:w="4783" w:type="dxa"/>
          </w:tcPr>
          <w:p w14:paraId="6F416C00" w14:textId="35C109FA" w:rsidR="00D620C5" w:rsidRPr="005A3597" w:rsidRDefault="007B5762" w:rsidP="000D499C">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Gold stars</w:t>
            </w:r>
            <w:r w:rsidRPr="005A3597">
              <w:rPr>
                <w:rFonts w:cs="Times New Roman"/>
                <w:szCs w:val="24"/>
                <w:lang w:val="en-US"/>
              </w:rPr>
              <w:t>”</w:t>
            </w:r>
            <w:r w:rsidRPr="005A3597">
              <w:rPr>
                <w:rFonts w:cs="Times New Roman"/>
                <w:color w:val="000000" w:themeColor="text1"/>
                <w:szCs w:val="24"/>
                <w:lang w:val="en-US"/>
              </w:rPr>
              <w:t>p. 97 (</w:t>
            </w:r>
            <w:r w:rsidR="000D499C">
              <w:rPr>
                <w:rFonts w:cs="Times New Roman"/>
                <w:color w:val="000000" w:themeColor="text1"/>
                <w:szCs w:val="24"/>
              </w:rPr>
              <w:t>СР</w:t>
            </w:r>
            <w:r w:rsidRPr="005A3597">
              <w:rPr>
                <w:rFonts w:cs="Times New Roman"/>
                <w:color w:val="000000" w:themeColor="text1"/>
                <w:szCs w:val="24"/>
                <w:lang w:val="en-US"/>
              </w:rPr>
              <w:t>)</w:t>
            </w:r>
          </w:p>
        </w:tc>
      </w:tr>
      <w:tr w:rsidR="00D620C5" w:rsidRPr="005A3597" w14:paraId="6A570B07"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726D13B" w14:textId="314B16CA" w:rsidR="00D620C5" w:rsidRPr="005A3597" w:rsidRDefault="007E58C1" w:rsidP="00D2480F">
            <w:pPr>
              <w:ind w:firstLine="0"/>
              <w:rPr>
                <w:rFonts w:eastAsiaTheme="minorEastAsia" w:cs="Times New Roman"/>
                <w:szCs w:val="24"/>
              </w:rPr>
            </w:pPr>
            <w:r w:rsidRPr="005A3597">
              <w:rPr>
                <w:rFonts w:cs="Times New Roman"/>
                <w:color w:val="000000" w:themeColor="text1"/>
                <w:szCs w:val="24"/>
                <w:lang w:val="en-US"/>
              </w:rPr>
              <w:t>104</w:t>
            </w:r>
            <w:r w:rsidR="0089128F" w:rsidRPr="005A3597">
              <w:rPr>
                <w:rFonts w:cs="Times New Roman"/>
                <w:color w:val="000000" w:themeColor="text1"/>
                <w:szCs w:val="24"/>
                <w:lang w:val="en-US"/>
              </w:rPr>
              <w:t xml:space="preserve">) </w:t>
            </w:r>
            <w:r w:rsidR="007B5762" w:rsidRPr="005A3597">
              <w:rPr>
                <w:rFonts w:cs="Times New Roman"/>
                <w:color w:val="000000" w:themeColor="text1"/>
                <w:szCs w:val="24"/>
              </w:rPr>
              <w:t>«</w:t>
            </w:r>
            <w:r w:rsidR="0089128F" w:rsidRPr="005A3597">
              <w:rPr>
                <w:rFonts w:cs="Times New Roman"/>
                <w:color w:val="000000" w:themeColor="text1"/>
                <w:szCs w:val="24"/>
                <w:lang w:val="en-US"/>
              </w:rPr>
              <w:t>Порожний карман</w:t>
            </w:r>
            <w:r w:rsidR="007B5762" w:rsidRPr="005A3597">
              <w:rPr>
                <w:rFonts w:cs="Times New Roman"/>
                <w:color w:val="000000" w:themeColor="text1"/>
                <w:szCs w:val="24"/>
              </w:rPr>
              <w:t>»</w:t>
            </w:r>
            <w:r w:rsidR="007B5762" w:rsidRPr="005A3597">
              <w:rPr>
                <w:rFonts w:cs="Times New Roman"/>
                <w:color w:val="000000" w:themeColor="text1"/>
                <w:szCs w:val="24"/>
                <w:lang w:val="en-US"/>
              </w:rPr>
              <w:t xml:space="preserve"> стр. 55</w:t>
            </w:r>
          </w:p>
        </w:tc>
        <w:tc>
          <w:tcPr>
            <w:tcW w:w="4783" w:type="dxa"/>
          </w:tcPr>
          <w:p w14:paraId="47357F07" w14:textId="61AADB46" w:rsidR="00D620C5" w:rsidRPr="005A3597" w:rsidRDefault="007B5762" w:rsidP="000D499C">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Empty pocket</w:t>
            </w:r>
            <w:r w:rsidRPr="005A3597">
              <w:rPr>
                <w:rFonts w:cs="Times New Roman"/>
                <w:szCs w:val="24"/>
                <w:lang w:val="en-US"/>
              </w:rPr>
              <w:t>”</w:t>
            </w:r>
            <w:r w:rsidR="0089128F" w:rsidRPr="005A3597">
              <w:rPr>
                <w:rFonts w:cs="Times New Roman"/>
                <w:szCs w:val="24"/>
                <w:lang w:val="en-US"/>
              </w:rPr>
              <w:t xml:space="preserve"> </w:t>
            </w:r>
            <w:r w:rsidRPr="005A3597">
              <w:rPr>
                <w:rFonts w:cs="Times New Roman"/>
                <w:szCs w:val="24"/>
                <w:lang w:val="en-US"/>
              </w:rPr>
              <w:t>p. 62 (</w:t>
            </w:r>
            <w:r w:rsidR="000D499C">
              <w:rPr>
                <w:rFonts w:cs="Times New Roman"/>
                <w:szCs w:val="24"/>
              </w:rPr>
              <w:t>генерализация</w:t>
            </w:r>
            <w:r w:rsidRPr="005A3597">
              <w:rPr>
                <w:rFonts w:cs="Times New Roman"/>
                <w:szCs w:val="24"/>
                <w:lang w:val="en-US"/>
              </w:rPr>
              <w:t>)</w:t>
            </w:r>
          </w:p>
        </w:tc>
      </w:tr>
      <w:tr w:rsidR="00D620C5" w:rsidRPr="005A3597" w14:paraId="363F1C6A"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0589DEFB" w14:textId="23CD699F" w:rsidR="00D620C5" w:rsidRPr="005A3597" w:rsidRDefault="007E58C1" w:rsidP="00D2480F">
            <w:pPr>
              <w:widowControl w:val="0"/>
              <w:autoSpaceDE w:val="0"/>
              <w:autoSpaceDN w:val="0"/>
              <w:adjustRightInd w:val="0"/>
              <w:ind w:firstLine="0"/>
              <w:jc w:val="left"/>
              <w:rPr>
                <w:rFonts w:cs="Times New Roman"/>
                <w:color w:val="000000" w:themeColor="text1"/>
                <w:szCs w:val="24"/>
                <w:lang w:val="en-US"/>
              </w:rPr>
            </w:pPr>
            <w:r w:rsidRPr="005A3597">
              <w:rPr>
                <w:rFonts w:cs="Times New Roman"/>
                <w:color w:val="000000" w:themeColor="text1"/>
                <w:szCs w:val="24"/>
                <w:lang w:val="en-US"/>
              </w:rPr>
              <w:t>105)</w:t>
            </w:r>
            <w:r w:rsidR="0089128F" w:rsidRPr="005A3597">
              <w:rPr>
                <w:rFonts w:cs="Times New Roman"/>
                <w:color w:val="000000" w:themeColor="text1"/>
                <w:szCs w:val="24"/>
                <w:lang w:val="en-US"/>
              </w:rPr>
              <w:t xml:space="preserve"> </w:t>
            </w:r>
            <w:r w:rsidR="007B5762" w:rsidRPr="005A3597">
              <w:rPr>
                <w:rFonts w:cs="Times New Roman"/>
                <w:color w:val="000000" w:themeColor="text1"/>
                <w:szCs w:val="24"/>
              </w:rPr>
              <w:t>«</w:t>
            </w:r>
            <w:r w:rsidR="0089128F" w:rsidRPr="005A3597">
              <w:rPr>
                <w:rFonts w:cs="Times New Roman"/>
                <w:color w:val="000000" w:themeColor="text1"/>
                <w:szCs w:val="24"/>
                <w:lang w:val="en-US"/>
              </w:rPr>
              <w:t>Черствые краюхи ладоней</w:t>
            </w:r>
            <w:r w:rsidR="007B5762" w:rsidRPr="005A3597">
              <w:rPr>
                <w:rFonts w:cs="Times New Roman"/>
                <w:color w:val="000000" w:themeColor="text1"/>
                <w:szCs w:val="24"/>
              </w:rPr>
              <w:t>»</w:t>
            </w:r>
            <w:r w:rsidR="007B5762" w:rsidRPr="005A3597">
              <w:rPr>
                <w:rFonts w:cs="Times New Roman"/>
                <w:color w:val="000000" w:themeColor="text1"/>
                <w:szCs w:val="24"/>
                <w:lang w:val="en-US"/>
              </w:rPr>
              <w:t xml:space="preserve"> стр.</w:t>
            </w:r>
            <w:r w:rsidR="0089128F" w:rsidRPr="005A3597">
              <w:rPr>
                <w:rFonts w:cs="Times New Roman"/>
                <w:color w:val="000000" w:themeColor="text1"/>
                <w:szCs w:val="24"/>
                <w:lang w:val="en-US"/>
              </w:rPr>
              <w:t xml:space="preserve"> 29</w:t>
            </w:r>
          </w:p>
        </w:tc>
        <w:tc>
          <w:tcPr>
            <w:tcW w:w="4783" w:type="dxa"/>
          </w:tcPr>
          <w:p w14:paraId="153BE7FA" w14:textId="24CBCEA6" w:rsidR="00D620C5" w:rsidRPr="005A3597" w:rsidRDefault="007B5762" w:rsidP="000D499C">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Indurated hands</w:t>
            </w:r>
            <w:r w:rsidRPr="005A3597">
              <w:rPr>
                <w:rFonts w:cs="Times New Roman"/>
                <w:szCs w:val="24"/>
                <w:lang w:val="en-US"/>
              </w:rPr>
              <w:t>”p. 34 (</w:t>
            </w:r>
            <w:r w:rsidR="000D499C">
              <w:rPr>
                <w:rFonts w:cs="Times New Roman"/>
                <w:szCs w:val="24"/>
              </w:rPr>
              <w:t>СР</w:t>
            </w:r>
            <w:r w:rsidRPr="005A3597">
              <w:rPr>
                <w:rFonts w:cs="Times New Roman"/>
                <w:szCs w:val="24"/>
                <w:lang w:val="en-US"/>
              </w:rPr>
              <w:t>)</w:t>
            </w:r>
          </w:p>
        </w:tc>
      </w:tr>
      <w:tr w:rsidR="00D620C5" w:rsidRPr="005A3597" w14:paraId="0501C95A"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E31E9FF" w14:textId="4EBCE26E" w:rsidR="00D620C5" w:rsidRPr="005A3597" w:rsidRDefault="007E58C1" w:rsidP="00D2480F">
            <w:pPr>
              <w:ind w:firstLine="0"/>
              <w:rPr>
                <w:rFonts w:eastAsiaTheme="minorEastAsia" w:cs="Times New Roman"/>
                <w:szCs w:val="24"/>
              </w:rPr>
            </w:pPr>
            <w:r w:rsidRPr="005A3597">
              <w:rPr>
                <w:rFonts w:cs="Times New Roman"/>
                <w:szCs w:val="24"/>
                <w:lang w:val="en-US"/>
              </w:rPr>
              <w:t>106</w:t>
            </w:r>
            <w:r w:rsidR="007B5762" w:rsidRPr="005A3597">
              <w:rPr>
                <w:rFonts w:cs="Times New Roman"/>
                <w:szCs w:val="24"/>
                <w:lang w:val="en-US"/>
              </w:rPr>
              <w:t>,107,108</w:t>
            </w:r>
            <w:r w:rsidRPr="005A3597">
              <w:rPr>
                <w:rFonts w:cs="Times New Roman"/>
                <w:szCs w:val="24"/>
                <w:lang w:val="en-US"/>
              </w:rPr>
              <w:t>)</w:t>
            </w:r>
            <w:r w:rsidR="007B5762" w:rsidRPr="005A3597">
              <w:rPr>
                <w:rFonts w:cs="Times New Roman"/>
                <w:szCs w:val="24"/>
                <w:lang w:val="en-US"/>
              </w:rPr>
              <w:t xml:space="preserve"> </w:t>
            </w:r>
            <w:r w:rsidR="007B5762" w:rsidRPr="005A3597">
              <w:rPr>
                <w:rFonts w:cs="Times New Roman"/>
                <w:szCs w:val="24"/>
              </w:rPr>
              <w:t>«</w:t>
            </w:r>
            <w:r w:rsidR="0089128F" w:rsidRPr="005A3597">
              <w:rPr>
                <w:rFonts w:cs="Times New Roman"/>
                <w:szCs w:val="24"/>
                <w:lang w:val="en-US"/>
              </w:rPr>
              <w:t xml:space="preserve">Казалось ей, что по </w:t>
            </w:r>
            <w:r w:rsidR="0089128F" w:rsidRPr="005A3597">
              <w:rPr>
                <w:rFonts w:cs="Times New Roman"/>
                <w:szCs w:val="24"/>
                <w:u w:val="single"/>
                <w:lang w:val="en-US"/>
              </w:rPr>
              <w:t>дедовым рукам</w:t>
            </w:r>
            <w:r w:rsidR="0089128F" w:rsidRPr="005A3597">
              <w:rPr>
                <w:rFonts w:cs="Times New Roman"/>
                <w:szCs w:val="24"/>
                <w:lang w:val="en-US"/>
              </w:rPr>
              <w:t xml:space="preserve"> течет не </w:t>
            </w:r>
            <w:r w:rsidR="0089128F" w:rsidRPr="005A3597">
              <w:rPr>
                <w:rFonts w:cs="Times New Roman"/>
                <w:szCs w:val="24"/>
                <w:u w:val="single"/>
                <w:lang w:val="en-US"/>
              </w:rPr>
              <w:t>веселая алая кровь</w:t>
            </w:r>
            <w:r w:rsidR="0089128F" w:rsidRPr="005A3597">
              <w:rPr>
                <w:rFonts w:cs="Times New Roman"/>
                <w:szCs w:val="24"/>
                <w:lang w:val="en-US"/>
              </w:rPr>
              <w:t xml:space="preserve">, а буро-синяя </w:t>
            </w:r>
            <w:r w:rsidR="0089128F" w:rsidRPr="005A3597">
              <w:rPr>
                <w:rFonts w:cs="Times New Roman"/>
                <w:szCs w:val="24"/>
                <w:u w:val="single"/>
                <w:lang w:val="en-US"/>
              </w:rPr>
              <w:t>суглинистая</w:t>
            </w:r>
            <w:r w:rsidR="0089128F" w:rsidRPr="005A3597">
              <w:rPr>
                <w:rFonts w:cs="Times New Roman"/>
                <w:szCs w:val="24"/>
                <w:lang w:val="en-US"/>
              </w:rPr>
              <w:t xml:space="preserve"> земля</w:t>
            </w:r>
            <w:r w:rsidR="007B5762" w:rsidRPr="005A3597">
              <w:rPr>
                <w:rFonts w:cs="Times New Roman"/>
                <w:szCs w:val="24"/>
                <w:lang w:val="en-US"/>
              </w:rPr>
              <w:t>.</w:t>
            </w:r>
            <w:r w:rsidR="007B5762" w:rsidRPr="005A3597">
              <w:rPr>
                <w:rFonts w:cs="Times New Roman"/>
                <w:szCs w:val="24"/>
              </w:rPr>
              <w:t>»</w:t>
            </w:r>
            <w:r w:rsidR="0089128F" w:rsidRPr="005A3597">
              <w:rPr>
                <w:rFonts w:cs="Times New Roman"/>
                <w:szCs w:val="24"/>
                <w:lang w:val="en-US"/>
              </w:rPr>
              <w:t xml:space="preserve"> </w:t>
            </w:r>
            <w:r w:rsidR="0089128F" w:rsidRPr="005A3597">
              <w:rPr>
                <w:rFonts w:cs="Times New Roman"/>
                <w:color w:val="000000" w:themeColor="text1"/>
                <w:szCs w:val="24"/>
                <w:lang w:val="en-US"/>
              </w:rPr>
              <w:t>[16, c. 33]</w:t>
            </w:r>
          </w:p>
        </w:tc>
        <w:tc>
          <w:tcPr>
            <w:tcW w:w="4783" w:type="dxa"/>
          </w:tcPr>
          <w:p w14:paraId="4BEAAD29" w14:textId="2175040B" w:rsidR="00D620C5" w:rsidRPr="005A3597" w:rsidRDefault="007B5762" w:rsidP="000D499C">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 xml:space="preserve">It seemed to her that dark, </w:t>
            </w:r>
            <w:r w:rsidR="0089128F" w:rsidRPr="005A3597">
              <w:rPr>
                <w:rFonts w:cs="Times New Roman"/>
                <w:szCs w:val="24"/>
                <w:u w:val="single"/>
                <w:lang w:val="en-US"/>
              </w:rPr>
              <w:t>clayey earth</w:t>
            </w:r>
            <w:r w:rsidR="0089128F" w:rsidRPr="005A3597">
              <w:rPr>
                <w:rFonts w:cs="Times New Roman"/>
                <w:szCs w:val="24"/>
                <w:lang w:val="en-US"/>
              </w:rPr>
              <w:t xml:space="preserve"> was flowing </w:t>
            </w:r>
            <w:r w:rsidR="0089128F" w:rsidRPr="005A3597">
              <w:rPr>
                <w:rFonts w:cs="Times New Roman"/>
                <w:szCs w:val="24"/>
                <w:u w:val="single"/>
                <w:lang w:val="en-US"/>
              </w:rPr>
              <w:t>in his veins</w:t>
            </w:r>
            <w:r w:rsidR="0089128F" w:rsidRPr="005A3597">
              <w:rPr>
                <w:rFonts w:cs="Times New Roman"/>
                <w:szCs w:val="24"/>
                <w:lang w:val="en-US"/>
              </w:rPr>
              <w:t xml:space="preserve"> instead of </w:t>
            </w:r>
            <w:r w:rsidR="0089128F" w:rsidRPr="005A3597">
              <w:rPr>
                <w:rFonts w:cs="Times New Roman"/>
                <w:szCs w:val="24"/>
                <w:u w:val="single"/>
                <w:lang w:val="en-US"/>
              </w:rPr>
              <w:t>bright scarlet blood</w:t>
            </w:r>
            <w:r w:rsidRPr="005A3597">
              <w:rPr>
                <w:rFonts w:cs="Times New Roman"/>
                <w:szCs w:val="24"/>
                <w:lang w:val="en-US"/>
              </w:rPr>
              <w:t>”</w:t>
            </w:r>
            <w:r w:rsidR="0089128F" w:rsidRPr="005A3597">
              <w:rPr>
                <w:rFonts w:cs="Times New Roman"/>
                <w:szCs w:val="24"/>
                <w:lang w:val="en-US"/>
              </w:rPr>
              <w:t xml:space="preserve">. </w:t>
            </w:r>
            <w:r w:rsidRPr="005A3597">
              <w:rPr>
                <w:rFonts w:cs="Times New Roman"/>
                <w:szCs w:val="24"/>
                <w:lang w:val="en-US"/>
              </w:rPr>
              <w:t>p. 37 (</w:t>
            </w:r>
            <w:r w:rsidR="000D499C">
              <w:rPr>
                <w:rFonts w:cs="Times New Roman"/>
                <w:szCs w:val="24"/>
                <w:lang w:val="en-US"/>
              </w:rPr>
              <w:t xml:space="preserve">генерализация </w:t>
            </w:r>
            <w:r w:rsidR="00391110" w:rsidRPr="005A3597">
              <w:rPr>
                <w:rFonts w:cs="Times New Roman"/>
                <w:szCs w:val="24"/>
                <w:lang w:val="en-US"/>
              </w:rPr>
              <w:t>+ опущение +</w:t>
            </w:r>
            <w:r w:rsidR="000D499C">
              <w:rPr>
                <w:rFonts w:cs="Times New Roman"/>
                <w:szCs w:val="24"/>
                <w:lang w:val="en-US"/>
              </w:rPr>
              <w:t xml:space="preserve"> СР</w:t>
            </w:r>
            <w:r w:rsidRPr="005A3597">
              <w:rPr>
                <w:rFonts w:cs="Times New Roman"/>
                <w:szCs w:val="24"/>
                <w:lang w:val="en-US"/>
              </w:rPr>
              <w:t>)</w:t>
            </w:r>
          </w:p>
        </w:tc>
      </w:tr>
      <w:tr w:rsidR="00D620C5" w:rsidRPr="005A3597" w14:paraId="06792B58"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09631CD" w14:textId="74624AFA" w:rsidR="00D620C5" w:rsidRPr="005A3597" w:rsidRDefault="007B5762" w:rsidP="00D2480F">
            <w:pPr>
              <w:ind w:firstLine="0"/>
              <w:rPr>
                <w:rFonts w:eastAsiaTheme="minorEastAsia" w:cs="Times New Roman"/>
                <w:szCs w:val="24"/>
              </w:rPr>
            </w:pPr>
            <w:r w:rsidRPr="005A3597">
              <w:rPr>
                <w:rFonts w:cs="Times New Roman"/>
                <w:szCs w:val="24"/>
                <w:lang w:val="en-US"/>
              </w:rPr>
              <w:t>109</w:t>
            </w:r>
            <w:r w:rsidR="0089128F" w:rsidRPr="005A3597">
              <w:rPr>
                <w:rFonts w:cs="Times New Roman"/>
                <w:szCs w:val="24"/>
                <w:lang w:val="en-US"/>
              </w:rPr>
              <w:t xml:space="preserve">) </w:t>
            </w:r>
            <w:r w:rsidR="00391110" w:rsidRPr="005A3597">
              <w:rPr>
                <w:rFonts w:cs="Times New Roman"/>
                <w:szCs w:val="24"/>
              </w:rPr>
              <w:t>«</w:t>
            </w:r>
            <w:r w:rsidR="0089128F" w:rsidRPr="005A3597">
              <w:rPr>
                <w:rFonts w:cs="Times New Roman"/>
                <w:szCs w:val="24"/>
                <w:lang w:val="en-US"/>
              </w:rPr>
              <w:t>Вонюч</w:t>
            </w:r>
            <w:r w:rsidR="00391110" w:rsidRPr="005A3597">
              <w:rPr>
                <w:rFonts w:cs="Times New Roman"/>
                <w:szCs w:val="24"/>
              </w:rPr>
              <w:t>»</w:t>
            </w:r>
            <w:r w:rsidR="0089128F" w:rsidRPr="005A3597">
              <w:rPr>
                <w:rFonts w:cs="Times New Roman"/>
                <w:color w:val="000000" w:themeColor="text1"/>
                <w:szCs w:val="24"/>
                <w:lang w:val="en-US"/>
              </w:rPr>
              <w:t xml:space="preserve"> c</w:t>
            </w:r>
            <w:r w:rsidR="00391110" w:rsidRPr="005A3597">
              <w:rPr>
                <w:rFonts w:cs="Times New Roman"/>
                <w:color w:val="000000" w:themeColor="text1"/>
                <w:szCs w:val="24"/>
                <w:lang w:val="en-US"/>
              </w:rPr>
              <w:t>тр</w:t>
            </w:r>
            <w:r w:rsidR="0089128F" w:rsidRPr="005A3597">
              <w:rPr>
                <w:rFonts w:cs="Times New Roman"/>
                <w:color w:val="000000" w:themeColor="text1"/>
                <w:szCs w:val="24"/>
                <w:lang w:val="en-US"/>
              </w:rPr>
              <w:t>. 65</w:t>
            </w:r>
          </w:p>
        </w:tc>
        <w:tc>
          <w:tcPr>
            <w:tcW w:w="4783" w:type="dxa"/>
          </w:tcPr>
          <w:p w14:paraId="0D01507B" w14:textId="388CE808" w:rsidR="00D620C5" w:rsidRPr="005A3597" w:rsidRDefault="00391110" w:rsidP="000D499C">
            <w:pPr>
              <w:ind w:right="140" w:firstLine="0"/>
              <w:rPr>
                <w:rFonts w:cs="Times New Roman"/>
                <w:szCs w:val="24"/>
                <w:lang w:val="en-US"/>
              </w:rPr>
            </w:pPr>
            <w:r w:rsidRPr="005A3597">
              <w:rPr>
                <w:rFonts w:cs="Times New Roman"/>
                <w:szCs w:val="24"/>
                <w:lang w:val="en-US"/>
              </w:rPr>
              <w:t>“</w:t>
            </w:r>
            <w:r w:rsidR="0089128F" w:rsidRPr="005A3597">
              <w:rPr>
                <w:rFonts w:cs="Times New Roman"/>
                <w:szCs w:val="24"/>
                <w:lang w:val="en-US"/>
              </w:rPr>
              <w:t>Noisome</w:t>
            </w:r>
            <w:r w:rsidRPr="005A3597">
              <w:rPr>
                <w:rFonts w:cs="Times New Roman"/>
                <w:szCs w:val="24"/>
                <w:lang w:val="en-US"/>
              </w:rPr>
              <w:t>”</w:t>
            </w:r>
            <w:r w:rsidR="0089128F" w:rsidRPr="005A3597">
              <w:rPr>
                <w:rFonts w:cs="Times New Roman"/>
                <w:szCs w:val="24"/>
                <w:lang w:val="en-US"/>
              </w:rPr>
              <w:t xml:space="preserve"> </w:t>
            </w:r>
            <w:r w:rsidRPr="005A3597">
              <w:rPr>
                <w:rFonts w:cs="Times New Roman"/>
                <w:szCs w:val="24"/>
                <w:lang w:val="en-US"/>
              </w:rPr>
              <w:t>p.</w:t>
            </w:r>
            <w:r w:rsidRPr="005A3597">
              <w:rPr>
                <w:rFonts w:cs="Times New Roman"/>
                <w:color w:val="000000" w:themeColor="text1"/>
                <w:szCs w:val="24"/>
                <w:lang w:val="en-US"/>
              </w:rPr>
              <w:t>66</w:t>
            </w:r>
            <w:r w:rsidRPr="005A3597">
              <w:rPr>
                <w:rFonts w:cs="Times New Roman"/>
                <w:szCs w:val="24"/>
                <w:lang w:val="en-US"/>
              </w:rPr>
              <w:t xml:space="preserve"> (</w:t>
            </w:r>
            <w:r w:rsidR="000D499C">
              <w:rPr>
                <w:rFonts w:cs="Times New Roman"/>
                <w:szCs w:val="24"/>
                <w:lang w:val="en-US"/>
              </w:rPr>
              <w:t>СР</w:t>
            </w:r>
            <w:r w:rsidRPr="005A3597">
              <w:rPr>
                <w:rFonts w:cs="Times New Roman"/>
                <w:szCs w:val="24"/>
                <w:lang w:val="en-US"/>
              </w:rPr>
              <w:t>)</w:t>
            </w:r>
            <w:r w:rsidR="0089128F" w:rsidRPr="005A3597">
              <w:rPr>
                <w:rFonts w:cs="Times New Roman"/>
                <w:szCs w:val="24"/>
                <w:lang w:val="en-US"/>
              </w:rPr>
              <w:t xml:space="preserve"> </w:t>
            </w:r>
          </w:p>
        </w:tc>
      </w:tr>
      <w:tr w:rsidR="00D620C5" w:rsidRPr="005A3597" w14:paraId="3D65BC19"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71808C55" w14:textId="7DAB8469" w:rsidR="00D620C5" w:rsidRPr="005A3597" w:rsidRDefault="007E58C1" w:rsidP="00D2480F">
            <w:pPr>
              <w:ind w:firstLine="0"/>
              <w:rPr>
                <w:rFonts w:eastAsiaTheme="minorEastAsia" w:cs="Times New Roman"/>
                <w:szCs w:val="24"/>
              </w:rPr>
            </w:pPr>
            <w:r w:rsidRPr="005A3597">
              <w:rPr>
                <w:rFonts w:cs="Times New Roman"/>
                <w:szCs w:val="24"/>
                <w:lang w:val="en-US"/>
              </w:rPr>
              <w:t>108</w:t>
            </w:r>
            <w:r w:rsidR="00391110" w:rsidRPr="005A3597">
              <w:rPr>
                <w:rFonts w:cs="Times New Roman"/>
                <w:szCs w:val="24"/>
                <w:lang w:val="en-US"/>
              </w:rPr>
              <w:t>,109</w:t>
            </w:r>
            <w:r w:rsidR="0089128F" w:rsidRPr="005A3597">
              <w:rPr>
                <w:rFonts w:cs="Times New Roman"/>
                <w:szCs w:val="24"/>
                <w:lang w:val="en-US"/>
              </w:rPr>
              <w:t xml:space="preserve">) </w:t>
            </w:r>
            <w:r w:rsidR="00391110" w:rsidRPr="005A3597">
              <w:rPr>
                <w:rFonts w:cs="Times New Roman"/>
                <w:szCs w:val="24"/>
              </w:rPr>
              <w:t>«</w:t>
            </w:r>
            <w:r w:rsidR="0089128F" w:rsidRPr="005A3597">
              <w:rPr>
                <w:rFonts w:cs="Times New Roman"/>
                <w:szCs w:val="24"/>
                <w:u w:val="single"/>
                <w:lang w:val="en-US"/>
              </w:rPr>
              <w:t>Хмелем невыбродившим</w:t>
            </w:r>
            <w:r w:rsidR="0089128F" w:rsidRPr="005A3597">
              <w:rPr>
                <w:rFonts w:cs="Times New Roman"/>
                <w:szCs w:val="24"/>
                <w:lang w:val="en-US"/>
              </w:rPr>
              <w:t xml:space="preserve"> бьет в но здри острый сладковатый </w:t>
            </w:r>
            <w:r w:rsidR="0089128F" w:rsidRPr="005A3597">
              <w:rPr>
                <w:rFonts w:cs="Times New Roman"/>
                <w:szCs w:val="24"/>
                <w:u w:val="single"/>
                <w:lang w:val="en-US"/>
              </w:rPr>
              <w:t>бабий пот</w:t>
            </w:r>
            <w:r w:rsidR="00391110" w:rsidRPr="005A3597">
              <w:rPr>
                <w:rFonts w:cs="Times New Roman"/>
                <w:szCs w:val="24"/>
              </w:rPr>
              <w:t>»</w:t>
            </w:r>
            <w:r w:rsidR="0089128F" w:rsidRPr="005A3597">
              <w:rPr>
                <w:rFonts w:cs="Times New Roman"/>
                <w:color w:val="000000" w:themeColor="text1"/>
                <w:szCs w:val="24"/>
                <w:lang w:val="en-US"/>
              </w:rPr>
              <w:t xml:space="preserve"> c</w:t>
            </w:r>
            <w:r w:rsidR="00391110" w:rsidRPr="005A3597">
              <w:rPr>
                <w:rFonts w:cs="Times New Roman"/>
                <w:color w:val="000000" w:themeColor="text1"/>
                <w:szCs w:val="24"/>
                <w:lang w:val="en-US"/>
              </w:rPr>
              <w:t>тр</w:t>
            </w:r>
            <w:r w:rsidR="0089128F" w:rsidRPr="005A3597">
              <w:rPr>
                <w:rFonts w:cs="Times New Roman"/>
                <w:color w:val="000000" w:themeColor="text1"/>
                <w:szCs w:val="24"/>
                <w:lang w:val="en-US"/>
              </w:rPr>
              <w:t>. 132</w:t>
            </w:r>
          </w:p>
        </w:tc>
        <w:tc>
          <w:tcPr>
            <w:tcW w:w="4783" w:type="dxa"/>
          </w:tcPr>
          <w:p w14:paraId="6B949003" w14:textId="7151008B" w:rsidR="00D620C5" w:rsidRPr="005A3597" w:rsidRDefault="00391110" w:rsidP="000D499C">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The pungent, sweetish scent of woman's sweat flooded his nostrils</w:t>
            </w:r>
            <w:r w:rsidRPr="005A3597">
              <w:rPr>
                <w:rFonts w:cs="Times New Roman"/>
                <w:szCs w:val="24"/>
                <w:lang w:val="en-US"/>
              </w:rPr>
              <w:t>”</w:t>
            </w:r>
            <w:r w:rsidRPr="005A3597">
              <w:rPr>
                <w:rFonts w:cs="Times New Roman"/>
                <w:szCs w:val="24"/>
              </w:rPr>
              <w:t>p</w:t>
            </w:r>
            <w:r w:rsidR="000D499C">
              <w:rPr>
                <w:rFonts w:cs="Times New Roman"/>
                <w:szCs w:val="24"/>
                <w:lang w:val="en-US"/>
              </w:rPr>
              <w:t>. 136 (опущение + генерализация</w:t>
            </w:r>
            <w:r w:rsidRPr="005A3597">
              <w:rPr>
                <w:rFonts w:cs="Times New Roman"/>
                <w:szCs w:val="24"/>
                <w:lang w:val="en-US"/>
              </w:rPr>
              <w:t>)</w:t>
            </w:r>
          </w:p>
        </w:tc>
      </w:tr>
      <w:tr w:rsidR="00D620C5" w:rsidRPr="005A3597" w14:paraId="3635FA7E"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02EDF26A" w14:textId="2CD1307C" w:rsidR="00D620C5" w:rsidRPr="005A3597" w:rsidRDefault="00391110" w:rsidP="00D2480F">
            <w:pPr>
              <w:widowControl w:val="0"/>
              <w:autoSpaceDE w:val="0"/>
              <w:autoSpaceDN w:val="0"/>
              <w:adjustRightInd w:val="0"/>
              <w:ind w:firstLine="0"/>
              <w:jc w:val="left"/>
              <w:rPr>
                <w:rFonts w:cs="Times New Roman"/>
                <w:szCs w:val="24"/>
                <w:lang w:val="en-US"/>
              </w:rPr>
            </w:pPr>
            <w:r w:rsidRPr="005A3597">
              <w:rPr>
                <w:rFonts w:cs="Times New Roman"/>
                <w:szCs w:val="24"/>
                <w:lang w:val="en-US"/>
              </w:rPr>
              <w:t>110</w:t>
            </w:r>
            <w:r w:rsidR="0089128F" w:rsidRPr="005A3597">
              <w:rPr>
                <w:rFonts w:cs="Times New Roman"/>
                <w:szCs w:val="24"/>
                <w:lang w:val="en-US"/>
              </w:rPr>
              <w:t xml:space="preserve">) </w:t>
            </w:r>
            <w:r w:rsidRPr="005A3597">
              <w:rPr>
                <w:rFonts w:cs="Times New Roman"/>
                <w:szCs w:val="24"/>
              </w:rPr>
              <w:t>«</w:t>
            </w:r>
            <w:r w:rsidR="0089128F" w:rsidRPr="005A3597">
              <w:rPr>
                <w:rFonts w:cs="Times New Roman"/>
                <w:szCs w:val="24"/>
                <w:lang w:val="en-US"/>
              </w:rPr>
              <w:t>Оттягать</w:t>
            </w:r>
            <w:r w:rsidRPr="005A3597">
              <w:rPr>
                <w:rFonts w:cs="Times New Roman"/>
                <w:szCs w:val="24"/>
              </w:rPr>
              <w:t>»</w:t>
            </w:r>
            <w:r w:rsidR="0089128F" w:rsidRPr="005A3597">
              <w:rPr>
                <w:rFonts w:cs="Times New Roman"/>
                <w:szCs w:val="24"/>
                <w:lang w:val="en-US"/>
              </w:rPr>
              <w:t xml:space="preserve"> </w:t>
            </w:r>
            <w:r w:rsidR="0089128F" w:rsidRPr="005A3597">
              <w:rPr>
                <w:rFonts w:cs="Times New Roman"/>
                <w:color w:val="000000" w:themeColor="text1"/>
                <w:szCs w:val="24"/>
                <w:lang w:val="en-US"/>
              </w:rPr>
              <w:t>c</w:t>
            </w:r>
            <w:r w:rsidRPr="005A3597">
              <w:rPr>
                <w:rFonts w:cs="Times New Roman"/>
                <w:color w:val="000000" w:themeColor="text1"/>
                <w:szCs w:val="24"/>
                <w:lang w:val="en-US"/>
              </w:rPr>
              <w:t>тр</w:t>
            </w:r>
            <w:r w:rsidR="0089128F" w:rsidRPr="005A3597">
              <w:rPr>
                <w:rFonts w:cs="Times New Roman"/>
                <w:color w:val="000000" w:themeColor="text1"/>
                <w:szCs w:val="24"/>
                <w:lang w:val="en-US"/>
              </w:rPr>
              <w:t>. 67]</w:t>
            </w:r>
          </w:p>
        </w:tc>
        <w:tc>
          <w:tcPr>
            <w:tcW w:w="4783" w:type="dxa"/>
          </w:tcPr>
          <w:p w14:paraId="7D796C20" w14:textId="41858892" w:rsidR="00D620C5" w:rsidRPr="005A3597" w:rsidRDefault="00391110" w:rsidP="000D499C">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To take away</w:t>
            </w:r>
            <w:r w:rsidRPr="005A3597">
              <w:rPr>
                <w:rFonts w:cs="Times New Roman"/>
                <w:szCs w:val="24"/>
                <w:lang w:val="en-US"/>
              </w:rPr>
              <w:t>”p. 68</w:t>
            </w:r>
            <w:r w:rsidR="0089128F" w:rsidRPr="005A3597">
              <w:rPr>
                <w:rFonts w:cs="Times New Roman"/>
                <w:szCs w:val="24"/>
                <w:lang w:val="en-US"/>
              </w:rPr>
              <w:t xml:space="preserve"> </w:t>
            </w:r>
            <w:r w:rsidRPr="005A3597">
              <w:rPr>
                <w:rFonts w:cs="Times New Roman"/>
                <w:szCs w:val="24"/>
                <w:lang w:val="en-US"/>
              </w:rPr>
              <w:t>(</w:t>
            </w:r>
            <w:r w:rsidR="000D499C">
              <w:rPr>
                <w:rFonts w:cs="Times New Roman"/>
                <w:szCs w:val="24"/>
                <w:lang w:val="en-US"/>
              </w:rPr>
              <w:t>генерализация</w:t>
            </w:r>
            <w:r w:rsidRPr="005A3597">
              <w:rPr>
                <w:rFonts w:cs="Times New Roman"/>
                <w:szCs w:val="24"/>
                <w:lang w:val="en-US"/>
              </w:rPr>
              <w:t>)</w:t>
            </w:r>
          </w:p>
        </w:tc>
      </w:tr>
      <w:tr w:rsidR="00D620C5" w:rsidRPr="005A3597" w14:paraId="72763B14"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4FD78FB6" w14:textId="6EDF6124" w:rsidR="00D620C5" w:rsidRPr="005A3597" w:rsidRDefault="00391110" w:rsidP="00D2480F">
            <w:pPr>
              <w:widowControl w:val="0"/>
              <w:autoSpaceDE w:val="0"/>
              <w:autoSpaceDN w:val="0"/>
              <w:adjustRightInd w:val="0"/>
              <w:ind w:firstLine="0"/>
              <w:jc w:val="left"/>
              <w:rPr>
                <w:rFonts w:cs="Times New Roman"/>
                <w:szCs w:val="24"/>
                <w:lang w:val="en-US"/>
              </w:rPr>
            </w:pPr>
            <w:r w:rsidRPr="005A3597">
              <w:rPr>
                <w:rFonts w:cs="Times New Roman"/>
                <w:szCs w:val="24"/>
                <w:lang w:val="en-US"/>
              </w:rPr>
              <w:t>111</w:t>
            </w:r>
            <w:r w:rsidR="0089128F" w:rsidRPr="005A3597">
              <w:rPr>
                <w:rFonts w:cs="Times New Roman"/>
                <w:szCs w:val="24"/>
                <w:lang w:val="en-US"/>
              </w:rPr>
              <w:t xml:space="preserve">) </w:t>
            </w:r>
            <w:r w:rsidRPr="005A3597">
              <w:rPr>
                <w:rFonts w:cs="Times New Roman"/>
                <w:szCs w:val="24"/>
              </w:rPr>
              <w:t>«</w:t>
            </w:r>
            <w:r w:rsidR="0089128F" w:rsidRPr="005A3597">
              <w:rPr>
                <w:rFonts w:cs="Times New Roman"/>
                <w:szCs w:val="24"/>
                <w:lang w:val="en-US"/>
              </w:rPr>
              <w:t>Что проку от этого звона?</w:t>
            </w:r>
            <w:r w:rsidRPr="005A3597">
              <w:rPr>
                <w:rFonts w:cs="Times New Roman"/>
                <w:szCs w:val="24"/>
              </w:rPr>
              <w:t>»</w:t>
            </w:r>
            <w:r w:rsidR="0089128F" w:rsidRPr="005A3597">
              <w:rPr>
                <w:rFonts w:cs="Times New Roman"/>
                <w:color w:val="000000" w:themeColor="text1"/>
                <w:szCs w:val="24"/>
                <w:lang w:val="en-US"/>
              </w:rPr>
              <w:t xml:space="preserve"> c</w:t>
            </w:r>
            <w:r w:rsidRPr="005A3597">
              <w:rPr>
                <w:rFonts w:cs="Times New Roman"/>
                <w:color w:val="000000" w:themeColor="text1"/>
                <w:szCs w:val="24"/>
                <w:lang w:val="en-US"/>
              </w:rPr>
              <w:t>тр</w:t>
            </w:r>
            <w:r w:rsidR="0089128F" w:rsidRPr="005A3597">
              <w:rPr>
                <w:rFonts w:cs="Times New Roman"/>
                <w:color w:val="000000" w:themeColor="text1"/>
                <w:szCs w:val="24"/>
                <w:lang w:val="en-US"/>
              </w:rPr>
              <w:t>. 49</w:t>
            </w:r>
          </w:p>
        </w:tc>
        <w:tc>
          <w:tcPr>
            <w:tcW w:w="4783" w:type="dxa"/>
          </w:tcPr>
          <w:p w14:paraId="1BB10E17" w14:textId="22A6A882" w:rsidR="00D620C5" w:rsidRPr="005A3597" w:rsidRDefault="00391110" w:rsidP="000D499C">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How it</w:t>
            </w:r>
            <w:r w:rsidRPr="005A3597">
              <w:rPr>
                <w:rFonts w:cs="Times New Roman"/>
                <w:szCs w:val="24"/>
                <w:lang w:val="en-US"/>
              </w:rPr>
              <w:t xml:space="preserve"> would help?”p. 51 (</w:t>
            </w:r>
            <w:r w:rsidR="00E93B5D">
              <w:rPr>
                <w:rFonts w:cs="Times New Roman"/>
                <w:szCs w:val="24"/>
              </w:rPr>
              <w:t>экспликация</w:t>
            </w:r>
            <w:r w:rsidRPr="005A3597">
              <w:rPr>
                <w:rFonts w:cs="Times New Roman"/>
                <w:szCs w:val="24"/>
                <w:lang w:val="en-US"/>
              </w:rPr>
              <w:t>)</w:t>
            </w:r>
          </w:p>
        </w:tc>
      </w:tr>
      <w:tr w:rsidR="00D620C5" w:rsidRPr="005A3597" w14:paraId="1CCEACBC"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CC56D58" w14:textId="2814BC5B" w:rsidR="00D620C5" w:rsidRPr="005A3597" w:rsidRDefault="00391110" w:rsidP="00D2480F">
            <w:pPr>
              <w:widowControl w:val="0"/>
              <w:autoSpaceDE w:val="0"/>
              <w:autoSpaceDN w:val="0"/>
              <w:adjustRightInd w:val="0"/>
              <w:ind w:firstLine="0"/>
              <w:jc w:val="left"/>
              <w:rPr>
                <w:rFonts w:cs="Times New Roman"/>
                <w:color w:val="000000" w:themeColor="text1"/>
                <w:szCs w:val="24"/>
                <w:lang w:val="en-US"/>
              </w:rPr>
            </w:pPr>
            <w:r w:rsidRPr="005A3597">
              <w:rPr>
                <w:rFonts w:cs="Times New Roman"/>
                <w:szCs w:val="24"/>
                <w:lang w:val="en-US"/>
              </w:rPr>
              <w:t>112</w:t>
            </w:r>
            <w:r w:rsidR="0089128F" w:rsidRPr="005A3597">
              <w:rPr>
                <w:rFonts w:cs="Times New Roman"/>
                <w:szCs w:val="24"/>
                <w:lang w:val="en-US"/>
              </w:rPr>
              <w:t xml:space="preserve">) </w:t>
            </w:r>
            <w:r w:rsidRPr="005A3597">
              <w:rPr>
                <w:rFonts w:cs="Times New Roman"/>
                <w:szCs w:val="24"/>
              </w:rPr>
              <w:t>«</w:t>
            </w:r>
            <w:r w:rsidR="0089128F" w:rsidRPr="005A3597">
              <w:rPr>
                <w:rFonts w:cs="Times New Roman"/>
                <w:szCs w:val="24"/>
                <w:lang w:val="en-US"/>
              </w:rPr>
              <w:t>Конопатая</w:t>
            </w:r>
            <w:r w:rsidRPr="005A3597">
              <w:rPr>
                <w:rFonts w:cs="Times New Roman"/>
                <w:szCs w:val="24"/>
              </w:rPr>
              <w:t>»</w:t>
            </w:r>
            <w:r w:rsidRPr="005A3597">
              <w:rPr>
                <w:rFonts w:cs="Times New Roman"/>
                <w:szCs w:val="24"/>
                <w:lang w:val="en-US"/>
              </w:rPr>
              <w:t xml:space="preserve"> стр. 17</w:t>
            </w:r>
          </w:p>
        </w:tc>
        <w:tc>
          <w:tcPr>
            <w:tcW w:w="4783" w:type="dxa"/>
          </w:tcPr>
          <w:p w14:paraId="7D00A534" w14:textId="01DA95A1" w:rsidR="00D620C5" w:rsidRPr="005A3597" w:rsidRDefault="00391110" w:rsidP="000D499C">
            <w:pPr>
              <w:ind w:right="140" w:firstLine="0"/>
              <w:jc w:val="left"/>
              <w:rPr>
                <w:rFonts w:cs="Times New Roman"/>
                <w:szCs w:val="24"/>
                <w:lang w:val="en-US"/>
              </w:rPr>
            </w:pPr>
            <w:r w:rsidRPr="005A3597">
              <w:rPr>
                <w:rFonts w:cs="Times New Roman"/>
                <w:szCs w:val="24"/>
                <w:lang w:val="en-US"/>
              </w:rPr>
              <w:t>“Freckled”p. 21 (</w:t>
            </w:r>
            <w:r w:rsidR="000D499C">
              <w:rPr>
                <w:rFonts w:cs="Times New Roman"/>
                <w:szCs w:val="24"/>
              </w:rPr>
              <w:t>генерализация</w:t>
            </w:r>
            <w:r w:rsidRPr="005A3597">
              <w:rPr>
                <w:rFonts w:cs="Times New Roman"/>
                <w:szCs w:val="24"/>
                <w:lang w:val="en-US"/>
              </w:rPr>
              <w:t>)</w:t>
            </w:r>
          </w:p>
        </w:tc>
      </w:tr>
      <w:tr w:rsidR="00D620C5" w:rsidRPr="005A3597" w14:paraId="49624248"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FC5710D" w14:textId="67ED7682" w:rsidR="00D620C5" w:rsidRPr="005A3597" w:rsidRDefault="00391110" w:rsidP="00D2480F">
            <w:pPr>
              <w:widowControl w:val="0"/>
              <w:autoSpaceDE w:val="0"/>
              <w:autoSpaceDN w:val="0"/>
              <w:adjustRightInd w:val="0"/>
              <w:ind w:firstLine="0"/>
              <w:jc w:val="left"/>
              <w:rPr>
                <w:rFonts w:cs="Times New Roman"/>
                <w:szCs w:val="24"/>
                <w:lang w:val="en-US"/>
              </w:rPr>
            </w:pPr>
            <w:r w:rsidRPr="005A3597">
              <w:rPr>
                <w:rFonts w:cs="Times New Roman"/>
                <w:szCs w:val="24"/>
                <w:lang w:val="en-US"/>
              </w:rPr>
              <w:t>113</w:t>
            </w:r>
            <w:r w:rsidR="0089128F" w:rsidRPr="005A3597">
              <w:rPr>
                <w:rFonts w:cs="Times New Roman"/>
                <w:szCs w:val="24"/>
                <w:lang w:val="en-US"/>
              </w:rPr>
              <w:t xml:space="preserve">) </w:t>
            </w:r>
            <w:r w:rsidRPr="005A3597">
              <w:rPr>
                <w:rFonts w:cs="Times New Roman"/>
                <w:szCs w:val="24"/>
              </w:rPr>
              <w:t>«</w:t>
            </w:r>
            <w:r w:rsidR="0089128F" w:rsidRPr="005A3597">
              <w:rPr>
                <w:rFonts w:cs="Times New Roman"/>
                <w:szCs w:val="24"/>
                <w:lang w:val="en-US"/>
              </w:rPr>
              <w:t>Гульбища</w:t>
            </w:r>
            <w:r w:rsidRPr="005A3597">
              <w:rPr>
                <w:rFonts w:cs="Times New Roman"/>
                <w:szCs w:val="24"/>
              </w:rPr>
              <w:t>»</w:t>
            </w:r>
            <w:r w:rsidR="0089128F" w:rsidRPr="005A3597">
              <w:rPr>
                <w:rFonts w:cs="Times New Roman"/>
                <w:szCs w:val="24"/>
                <w:lang w:val="en-US"/>
              </w:rPr>
              <w:t xml:space="preserve"> </w:t>
            </w:r>
            <w:r w:rsidRPr="005A3597">
              <w:rPr>
                <w:rFonts w:cs="Times New Roman"/>
                <w:color w:val="000000" w:themeColor="text1"/>
                <w:szCs w:val="24"/>
                <w:lang w:val="en-US"/>
              </w:rPr>
              <w:t>стр.</w:t>
            </w:r>
            <w:r w:rsidR="0089128F" w:rsidRPr="005A3597">
              <w:rPr>
                <w:rFonts w:cs="Times New Roman"/>
                <w:color w:val="000000" w:themeColor="text1"/>
                <w:szCs w:val="24"/>
                <w:lang w:val="en-US"/>
              </w:rPr>
              <w:t xml:space="preserve"> 69 </w:t>
            </w:r>
          </w:p>
        </w:tc>
        <w:tc>
          <w:tcPr>
            <w:tcW w:w="4783" w:type="dxa"/>
          </w:tcPr>
          <w:p w14:paraId="148EE7E0" w14:textId="5814D4F1" w:rsidR="00D620C5" w:rsidRPr="005A3597" w:rsidRDefault="00391110" w:rsidP="000D499C">
            <w:pPr>
              <w:ind w:right="140" w:firstLine="0"/>
              <w:jc w:val="left"/>
              <w:rPr>
                <w:rFonts w:cs="Times New Roman"/>
                <w:szCs w:val="24"/>
                <w:lang w:val="en-US"/>
              </w:rPr>
            </w:pPr>
            <w:r w:rsidRPr="005A3597">
              <w:rPr>
                <w:rFonts w:cs="Times New Roman"/>
                <w:szCs w:val="24"/>
                <w:lang w:val="en-US"/>
              </w:rPr>
              <w:t>“</w:t>
            </w:r>
            <w:r w:rsidR="0089128F" w:rsidRPr="005A3597">
              <w:rPr>
                <w:rFonts w:cs="Times New Roman"/>
                <w:szCs w:val="24"/>
                <w:lang w:val="en-US"/>
              </w:rPr>
              <w:t>Promenades</w:t>
            </w:r>
            <w:r w:rsidRPr="005A3597">
              <w:rPr>
                <w:rFonts w:cs="Times New Roman"/>
                <w:szCs w:val="24"/>
                <w:lang w:val="en-US"/>
              </w:rPr>
              <w:t>”</w:t>
            </w:r>
            <w:r w:rsidR="0089128F" w:rsidRPr="005A3597">
              <w:rPr>
                <w:rFonts w:cs="Times New Roman"/>
                <w:szCs w:val="24"/>
                <w:lang w:val="en-US"/>
              </w:rPr>
              <w:t xml:space="preserve"> </w:t>
            </w:r>
            <w:r w:rsidRPr="005A3597">
              <w:rPr>
                <w:rFonts w:cs="Times New Roman"/>
                <w:szCs w:val="24"/>
                <w:lang w:val="en-US"/>
              </w:rPr>
              <w:t>p. 72 (</w:t>
            </w:r>
            <w:r w:rsidR="00E93B5D">
              <w:rPr>
                <w:rFonts w:cs="Times New Roman"/>
                <w:szCs w:val="24"/>
              </w:rPr>
              <w:t>экспликация</w:t>
            </w:r>
            <w:r w:rsidRPr="005A3597">
              <w:rPr>
                <w:rFonts w:cs="Times New Roman"/>
                <w:szCs w:val="24"/>
                <w:lang w:val="en-US"/>
              </w:rPr>
              <w:t>)</w:t>
            </w:r>
          </w:p>
        </w:tc>
      </w:tr>
      <w:tr w:rsidR="00D620C5" w:rsidRPr="005A3597" w14:paraId="5AD6A4CF"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4E7D8CBD" w14:textId="6C045480" w:rsidR="00D620C5" w:rsidRPr="005A3597" w:rsidRDefault="00391110" w:rsidP="00D2480F">
            <w:pPr>
              <w:ind w:firstLine="0"/>
              <w:rPr>
                <w:rFonts w:eastAsiaTheme="minorEastAsia" w:cs="Times New Roman"/>
                <w:szCs w:val="24"/>
              </w:rPr>
            </w:pPr>
            <w:r w:rsidRPr="005A3597">
              <w:rPr>
                <w:rFonts w:cs="Times New Roman"/>
                <w:szCs w:val="24"/>
              </w:rPr>
              <w:t>114</w:t>
            </w:r>
            <w:r w:rsidR="00CE699C" w:rsidRPr="005A3597">
              <w:rPr>
                <w:rFonts w:cs="Times New Roman"/>
                <w:szCs w:val="24"/>
              </w:rPr>
              <w:t xml:space="preserve">) </w:t>
            </w:r>
            <w:r w:rsidRPr="005A3597">
              <w:rPr>
                <w:rFonts w:cs="Times New Roman"/>
                <w:szCs w:val="24"/>
              </w:rPr>
              <w:t>«</w:t>
            </w:r>
            <w:r w:rsidR="00CE699C" w:rsidRPr="005A3597">
              <w:rPr>
                <w:rFonts w:cs="Times New Roman"/>
                <w:szCs w:val="24"/>
              </w:rPr>
              <w:t>Верста</w:t>
            </w:r>
            <w:r w:rsidRPr="005A3597">
              <w:rPr>
                <w:rFonts w:cs="Times New Roman"/>
                <w:szCs w:val="24"/>
              </w:rPr>
              <w:t>»</w:t>
            </w:r>
            <w:r w:rsidR="00CE699C" w:rsidRPr="005A3597">
              <w:rPr>
                <w:rFonts w:cs="Times New Roman"/>
                <w:iCs/>
                <w:szCs w:val="24"/>
              </w:rPr>
              <w:t xml:space="preserve"> c</w:t>
            </w:r>
            <w:r w:rsidRPr="005A3597">
              <w:rPr>
                <w:rFonts w:cs="Times New Roman"/>
                <w:iCs/>
                <w:szCs w:val="24"/>
              </w:rPr>
              <w:t>тр</w:t>
            </w:r>
            <w:r w:rsidR="00CE699C" w:rsidRPr="005A3597">
              <w:rPr>
                <w:rFonts w:cs="Times New Roman"/>
                <w:iCs/>
                <w:szCs w:val="24"/>
              </w:rPr>
              <w:t>. 17</w:t>
            </w:r>
          </w:p>
        </w:tc>
        <w:tc>
          <w:tcPr>
            <w:tcW w:w="4783" w:type="dxa"/>
          </w:tcPr>
          <w:p w14:paraId="418D0A73" w14:textId="7E2C2F9D" w:rsidR="00D620C5" w:rsidRPr="005A3597" w:rsidRDefault="00391110" w:rsidP="00D2480F">
            <w:pPr>
              <w:ind w:firstLine="0"/>
              <w:rPr>
                <w:rFonts w:eastAsiaTheme="minorEastAsia" w:cs="Times New Roman"/>
                <w:szCs w:val="24"/>
              </w:rPr>
            </w:pPr>
            <w:r w:rsidRPr="005A3597">
              <w:rPr>
                <w:rFonts w:cs="Times New Roman"/>
                <w:szCs w:val="24"/>
                <w:lang w:val="en-US"/>
              </w:rPr>
              <w:t>“</w:t>
            </w:r>
            <w:r w:rsidR="00CE699C" w:rsidRPr="005A3597">
              <w:rPr>
                <w:rFonts w:cs="Times New Roman"/>
                <w:szCs w:val="24"/>
                <w:lang w:val="en-US"/>
              </w:rPr>
              <w:t>Versts</w:t>
            </w:r>
            <w:r w:rsidRPr="005A3597">
              <w:rPr>
                <w:rFonts w:cs="Times New Roman"/>
                <w:szCs w:val="24"/>
                <w:lang w:val="en-US"/>
              </w:rPr>
              <w:t xml:space="preserve">” </w:t>
            </w:r>
            <w:r w:rsidRPr="005A3597">
              <w:rPr>
                <w:rFonts w:cs="Times New Roman"/>
                <w:szCs w:val="24"/>
                <w:lang w:val="es-ES_tradnl"/>
              </w:rPr>
              <w:t>p. 19 (</w:t>
            </w:r>
            <w:r w:rsidR="00CE699C" w:rsidRPr="005A3597">
              <w:rPr>
                <w:rFonts w:cs="Times New Roman"/>
                <w:szCs w:val="24"/>
                <w:lang w:val="en-US"/>
              </w:rPr>
              <w:t>транскрипция</w:t>
            </w:r>
            <w:r w:rsidRPr="005A3597">
              <w:rPr>
                <w:rFonts w:cs="Times New Roman"/>
                <w:szCs w:val="24"/>
                <w:lang w:val="en-US"/>
              </w:rPr>
              <w:t xml:space="preserve"> с комментарием)</w:t>
            </w:r>
            <w:r w:rsidR="00CE699C" w:rsidRPr="005A3597">
              <w:rPr>
                <w:rFonts w:cs="Times New Roman"/>
                <w:szCs w:val="24"/>
                <w:lang w:val="en-US"/>
              </w:rPr>
              <w:t xml:space="preserve"> </w:t>
            </w:r>
          </w:p>
        </w:tc>
      </w:tr>
      <w:tr w:rsidR="00D620C5" w:rsidRPr="005A3597" w14:paraId="5F399EF1"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777D7A87" w14:textId="2920F9ED" w:rsidR="00D620C5" w:rsidRPr="005A3597" w:rsidRDefault="00391110" w:rsidP="00D2480F">
            <w:pPr>
              <w:ind w:firstLine="0"/>
              <w:rPr>
                <w:rFonts w:eastAsiaTheme="minorEastAsia" w:cs="Times New Roman"/>
                <w:szCs w:val="24"/>
              </w:rPr>
            </w:pPr>
            <w:r w:rsidRPr="005A3597">
              <w:rPr>
                <w:rFonts w:cs="Times New Roman"/>
                <w:szCs w:val="24"/>
              </w:rPr>
              <w:t xml:space="preserve">115,116,117) </w:t>
            </w:r>
            <w:r w:rsidR="00660999" w:rsidRPr="005A3597">
              <w:rPr>
                <w:rFonts w:cs="Times New Roman"/>
                <w:szCs w:val="24"/>
              </w:rPr>
              <w:t>«</w:t>
            </w:r>
            <w:r w:rsidRPr="005A3597">
              <w:rPr>
                <w:rFonts w:cs="Times New Roman"/>
                <w:szCs w:val="24"/>
              </w:rPr>
              <w:t xml:space="preserve">Вы, </w:t>
            </w:r>
            <w:r w:rsidRPr="005A3597">
              <w:rPr>
                <w:rFonts w:cs="Times New Roman"/>
                <w:szCs w:val="24"/>
                <w:u w:val="single"/>
              </w:rPr>
              <w:t>батя</w:t>
            </w:r>
            <w:r w:rsidRPr="005A3597">
              <w:rPr>
                <w:rFonts w:cs="Times New Roman"/>
                <w:szCs w:val="24"/>
              </w:rPr>
              <w:t xml:space="preserve">, свое дело управляйте, a я </w:t>
            </w:r>
            <w:r w:rsidRPr="005A3597">
              <w:rPr>
                <w:rFonts w:cs="Times New Roman"/>
                <w:szCs w:val="24"/>
                <w:u w:val="single"/>
              </w:rPr>
              <w:t>братушке</w:t>
            </w:r>
            <w:r w:rsidRPr="005A3597">
              <w:rPr>
                <w:rFonts w:cs="Times New Roman"/>
                <w:szCs w:val="24"/>
              </w:rPr>
              <w:t xml:space="preserve"> так уложу, что до </w:t>
            </w:r>
            <w:r w:rsidRPr="005A3597">
              <w:rPr>
                <w:rFonts w:cs="Times New Roman"/>
                <w:szCs w:val="24"/>
                <w:u w:val="single"/>
              </w:rPr>
              <w:t>Черкасского</w:t>
            </w:r>
            <w:r w:rsidR="00660999" w:rsidRPr="005A3597">
              <w:rPr>
                <w:rFonts w:cs="Times New Roman"/>
                <w:szCs w:val="24"/>
              </w:rPr>
              <w:t xml:space="preserve"> не ворохнется».</w:t>
            </w:r>
            <w:r w:rsidRPr="005A3597">
              <w:rPr>
                <w:rFonts w:cs="Times New Roman"/>
                <w:szCs w:val="24"/>
              </w:rPr>
              <w:t xml:space="preserve"> c</w:t>
            </w:r>
            <w:r w:rsidR="00660999" w:rsidRPr="005A3597">
              <w:rPr>
                <w:rFonts w:cs="Times New Roman"/>
                <w:szCs w:val="24"/>
              </w:rPr>
              <w:t>тр</w:t>
            </w:r>
            <w:r w:rsidRPr="005A3597">
              <w:rPr>
                <w:rFonts w:cs="Times New Roman"/>
                <w:szCs w:val="24"/>
              </w:rPr>
              <w:t>. 20</w:t>
            </w:r>
          </w:p>
        </w:tc>
        <w:tc>
          <w:tcPr>
            <w:tcW w:w="4783" w:type="dxa"/>
          </w:tcPr>
          <w:p w14:paraId="23D28B60" w14:textId="79B48D3A" w:rsidR="00D620C5" w:rsidRPr="005A3597" w:rsidRDefault="00660999" w:rsidP="000D499C">
            <w:pPr>
              <w:ind w:firstLine="0"/>
              <w:rPr>
                <w:rFonts w:eastAsiaTheme="minorEastAsia" w:cs="Times New Roman"/>
                <w:szCs w:val="24"/>
              </w:rPr>
            </w:pPr>
            <w:r w:rsidRPr="005A3597">
              <w:rPr>
                <w:rFonts w:cs="Times New Roman"/>
                <w:szCs w:val="24"/>
                <w:lang w:val="en-US"/>
              </w:rPr>
              <w:t>“</w:t>
            </w:r>
            <w:r w:rsidR="00391110" w:rsidRPr="005A3597">
              <w:rPr>
                <w:rFonts w:cs="Times New Roman"/>
                <w:szCs w:val="24"/>
                <w:u w:val="single"/>
              </w:rPr>
              <w:t>Father,</w:t>
            </w:r>
            <w:r w:rsidR="00391110" w:rsidRPr="005A3597">
              <w:rPr>
                <w:rFonts w:cs="Times New Roman"/>
                <w:szCs w:val="24"/>
              </w:rPr>
              <w:t xml:space="preserve"> and I'll pack for </w:t>
            </w:r>
            <w:r w:rsidR="00391110" w:rsidRPr="005A3597">
              <w:rPr>
                <w:rFonts w:cs="Times New Roman"/>
                <w:szCs w:val="24"/>
                <w:u w:val="single"/>
              </w:rPr>
              <w:t>Brothe</w:t>
            </w:r>
            <w:r w:rsidR="00391110" w:rsidRPr="005A3597">
              <w:rPr>
                <w:rFonts w:cs="Times New Roman"/>
                <w:szCs w:val="24"/>
              </w:rPr>
              <w:t xml:space="preserve">r so well that nothing will budge till he reaches </w:t>
            </w:r>
            <w:r w:rsidR="00391110" w:rsidRPr="005A3597">
              <w:rPr>
                <w:rFonts w:cs="Times New Roman"/>
                <w:szCs w:val="24"/>
                <w:u w:val="single"/>
              </w:rPr>
              <w:t>Cherkassk</w:t>
            </w:r>
            <w:r w:rsidRPr="005A3597">
              <w:rPr>
                <w:rFonts w:cs="Times New Roman"/>
                <w:szCs w:val="24"/>
              </w:rPr>
              <w:t>». p</w:t>
            </w:r>
            <w:r w:rsidR="00391110" w:rsidRPr="005A3597">
              <w:rPr>
                <w:rFonts w:cs="Times New Roman"/>
                <w:szCs w:val="24"/>
              </w:rPr>
              <w:t>. 46</w:t>
            </w:r>
            <w:r w:rsidRPr="005A3597">
              <w:rPr>
                <w:rFonts w:cs="Times New Roman"/>
                <w:szCs w:val="24"/>
              </w:rPr>
              <w:t xml:space="preserve"> (</w:t>
            </w:r>
            <w:r w:rsidR="000D499C">
              <w:rPr>
                <w:rFonts w:cs="Times New Roman"/>
                <w:szCs w:val="24"/>
              </w:rPr>
              <w:t xml:space="preserve">генерализация + генерализация </w:t>
            </w:r>
            <w:r w:rsidRPr="005A3597">
              <w:rPr>
                <w:rFonts w:cs="Times New Roman"/>
                <w:szCs w:val="24"/>
              </w:rPr>
              <w:t xml:space="preserve"> + транскрипция)</w:t>
            </w:r>
          </w:p>
        </w:tc>
      </w:tr>
      <w:tr w:rsidR="00D620C5" w:rsidRPr="005A3597" w14:paraId="26519050"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40935ED0" w14:textId="069090F0" w:rsidR="00D620C5" w:rsidRPr="005A3597" w:rsidRDefault="00391110" w:rsidP="00D2480F">
            <w:pPr>
              <w:ind w:firstLine="0"/>
              <w:rPr>
                <w:rFonts w:eastAsiaTheme="minorEastAsia" w:cs="Times New Roman"/>
                <w:szCs w:val="24"/>
              </w:rPr>
            </w:pPr>
            <w:r w:rsidRPr="005A3597">
              <w:rPr>
                <w:rFonts w:cs="Times New Roman"/>
                <w:szCs w:val="24"/>
              </w:rPr>
              <w:t>118</w:t>
            </w:r>
            <w:r w:rsidR="007B4A3B" w:rsidRPr="005A3597">
              <w:rPr>
                <w:rFonts w:cs="Times New Roman"/>
                <w:szCs w:val="24"/>
              </w:rPr>
              <w:t>,119</w:t>
            </w:r>
            <w:r w:rsidRPr="005A3597">
              <w:rPr>
                <w:rFonts w:cs="Times New Roman"/>
                <w:szCs w:val="24"/>
              </w:rPr>
              <w:t>)</w:t>
            </w:r>
            <w:r w:rsidR="007B4A3B" w:rsidRPr="005A3597">
              <w:rPr>
                <w:rFonts w:cs="Times New Roman"/>
                <w:szCs w:val="24"/>
              </w:rPr>
              <w:t xml:space="preserve"> </w:t>
            </w:r>
            <w:r w:rsidR="00660999" w:rsidRPr="005A3597">
              <w:rPr>
                <w:rFonts w:cs="Times New Roman"/>
                <w:szCs w:val="24"/>
              </w:rPr>
              <w:t>«</w:t>
            </w:r>
            <w:r w:rsidRPr="005A3597">
              <w:rPr>
                <w:rFonts w:cs="Times New Roman"/>
                <w:szCs w:val="24"/>
              </w:rPr>
              <w:t xml:space="preserve">На восток, за </w:t>
            </w:r>
            <w:r w:rsidRPr="005A3597">
              <w:rPr>
                <w:rFonts w:cs="Times New Roman"/>
                <w:szCs w:val="24"/>
                <w:u w:val="single"/>
              </w:rPr>
              <w:t>красноталом гуменных плетней</w:t>
            </w:r>
            <w:r w:rsidRPr="005A3597">
              <w:rPr>
                <w:rFonts w:cs="Times New Roman"/>
                <w:szCs w:val="24"/>
              </w:rPr>
              <w:t xml:space="preserve">, – </w:t>
            </w:r>
            <w:r w:rsidRPr="005A3597">
              <w:rPr>
                <w:rFonts w:cs="Times New Roman"/>
                <w:iCs/>
                <w:szCs w:val="24"/>
                <w:u w:val="single"/>
              </w:rPr>
              <w:t>Гетманский шлях</w:t>
            </w:r>
            <w:r w:rsidR="00660999" w:rsidRPr="005A3597">
              <w:rPr>
                <w:rFonts w:cs="Times New Roman"/>
                <w:iCs/>
                <w:szCs w:val="24"/>
                <w:u w:val="single"/>
              </w:rPr>
              <w:t>»</w:t>
            </w:r>
            <w:r w:rsidRPr="005A3597">
              <w:rPr>
                <w:rFonts w:cs="Times New Roman"/>
                <w:iCs/>
                <w:szCs w:val="24"/>
              </w:rPr>
              <w:t>. c</w:t>
            </w:r>
            <w:r w:rsidR="00660999" w:rsidRPr="005A3597">
              <w:rPr>
                <w:rFonts w:cs="Times New Roman"/>
                <w:iCs/>
                <w:szCs w:val="24"/>
              </w:rPr>
              <w:t>тр</w:t>
            </w:r>
            <w:r w:rsidRPr="005A3597">
              <w:rPr>
                <w:rFonts w:cs="Times New Roman"/>
                <w:iCs/>
                <w:szCs w:val="24"/>
              </w:rPr>
              <w:t>. 6</w:t>
            </w:r>
          </w:p>
        </w:tc>
        <w:tc>
          <w:tcPr>
            <w:tcW w:w="4783" w:type="dxa"/>
          </w:tcPr>
          <w:p w14:paraId="70A9348A" w14:textId="3995C01B" w:rsidR="00D620C5" w:rsidRPr="005A3597" w:rsidRDefault="00660999" w:rsidP="000D499C">
            <w:pPr>
              <w:ind w:firstLine="0"/>
              <w:rPr>
                <w:rFonts w:eastAsiaTheme="minorEastAsia" w:cs="Times New Roman"/>
                <w:szCs w:val="24"/>
                <w:lang w:val="en-US"/>
              </w:rPr>
            </w:pPr>
            <w:r w:rsidRPr="005A3597">
              <w:rPr>
                <w:rFonts w:cs="Times New Roman"/>
                <w:szCs w:val="24"/>
                <w:lang w:val="en-US"/>
              </w:rPr>
              <w:t>“</w:t>
            </w:r>
            <w:r w:rsidR="00391110" w:rsidRPr="005A3597">
              <w:rPr>
                <w:rFonts w:cs="Times New Roman"/>
                <w:szCs w:val="24"/>
              </w:rPr>
              <w:t xml:space="preserve">To the east, beyond the willow-wattle fences there was the </w:t>
            </w:r>
            <w:r w:rsidR="00391110" w:rsidRPr="005A3597">
              <w:rPr>
                <w:rFonts w:cs="Times New Roman"/>
                <w:iCs/>
                <w:szCs w:val="24"/>
              </w:rPr>
              <w:t>Hetman's road</w:t>
            </w:r>
            <w:r w:rsidR="00391110" w:rsidRPr="005A3597">
              <w:rPr>
                <w:rFonts w:cs="Times New Roman"/>
                <w:szCs w:val="24"/>
              </w:rPr>
              <w:t>.</w:t>
            </w:r>
            <w:r w:rsidRPr="005A3597">
              <w:rPr>
                <w:rFonts w:cs="Times New Roman"/>
                <w:szCs w:val="24"/>
                <w:lang w:val="en-US"/>
              </w:rPr>
              <w:t>” (</w:t>
            </w:r>
            <w:r w:rsidR="000D499C">
              <w:rPr>
                <w:rFonts w:cs="Times New Roman"/>
                <w:szCs w:val="24"/>
              </w:rPr>
              <w:t xml:space="preserve">генерализация </w:t>
            </w:r>
            <w:r w:rsidRPr="005A3597">
              <w:rPr>
                <w:rFonts w:cs="Times New Roman"/>
                <w:szCs w:val="24"/>
              </w:rPr>
              <w:t>+ полукалька</w:t>
            </w:r>
            <w:r w:rsidRPr="005A3597">
              <w:rPr>
                <w:rFonts w:cs="Times New Roman"/>
                <w:szCs w:val="24"/>
                <w:lang w:val="en-US"/>
              </w:rPr>
              <w:t>)</w:t>
            </w:r>
          </w:p>
        </w:tc>
      </w:tr>
      <w:tr w:rsidR="00D620C5" w:rsidRPr="005A3597" w14:paraId="1BEDD1CF"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21A2268" w14:textId="1790A444" w:rsidR="00D620C5" w:rsidRPr="005A3597" w:rsidRDefault="007B4A3B" w:rsidP="00D2480F">
            <w:pPr>
              <w:ind w:firstLine="0"/>
              <w:rPr>
                <w:rFonts w:eastAsiaTheme="minorEastAsia" w:cs="Times New Roman"/>
                <w:szCs w:val="24"/>
              </w:rPr>
            </w:pPr>
            <w:r w:rsidRPr="005A3597">
              <w:rPr>
                <w:rFonts w:cs="Times New Roman"/>
                <w:szCs w:val="24"/>
              </w:rPr>
              <w:t xml:space="preserve">120,121,122) </w:t>
            </w:r>
            <w:r w:rsidR="00660999" w:rsidRPr="005A3597">
              <w:rPr>
                <w:rFonts w:cs="Times New Roman"/>
                <w:szCs w:val="24"/>
              </w:rPr>
              <w:t>«</w:t>
            </w:r>
            <w:r w:rsidR="00660999" w:rsidRPr="005A3597">
              <w:rPr>
                <w:rFonts w:cs="Times New Roman"/>
                <w:szCs w:val="24"/>
                <w:u w:val="single"/>
              </w:rPr>
              <w:t>Дуня</w:t>
            </w:r>
            <w:r w:rsidR="00391110" w:rsidRPr="005A3597">
              <w:rPr>
                <w:rFonts w:cs="Times New Roman"/>
                <w:szCs w:val="24"/>
              </w:rPr>
              <w:t xml:space="preserve"> — отцова слабость — длиннорукий, большеглазый подросток, да </w:t>
            </w:r>
            <w:r w:rsidR="00391110" w:rsidRPr="005A3597">
              <w:rPr>
                <w:rFonts w:cs="Times New Roman"/>
                <w:szCs w:val="24"/>
                <w:u w:val="single"/>
              </w:rPr>
              <w:t>Петрова жена Дарья</w:t>
            </w:r>
            <w:r w:rsidR="00391110" w:rsidRPr="005A3597">
              <w:rPr>
                <w:rFonts w:cs="Times New Roman"/>
                <w:szCs w:val="24"/>
              </w:rPr>
              <w:t xml:space="preserve"> с малым </w:t>
            </w:r>
            <w:r w:rsidR="00391110" w:rsidRPr="005A3597">
              <w:rPr>
                <w:rFonts w:cs="Times New Roman"/>
                <w:szCs w:val="24"/>
                <w:u w:val="single"/>
              </w:rPr>
              <w:t>дитём</w:t>
            </w:r>
            <w:r w:rsidR="00391110" w:rsidRPr="005A3597">
              <w:rPr>
                <w:rFonts w:cs="Times New Roman"/>
                <w:szCs w:val="24"/>
              </w:rPr>
              <w:t xml:space="preserve"> — вот и вся мелеховская семья</w:t>
            </w:r>
            <w:r w:rsidR="00660999" w:rsidRPr="005A3597">
              <w:rPr>
                <w:rFonts w:cs="Times New Roman"/>
                <w:szCs w:val="24"/>
              </w:rPr>
              <w:t xml:space="preserve">». </w:t>
            </w:r>
            <w:r w:rsidR="00391110" w:rsidRPr="005A3597">
              <w:rPr>
                <w:rFonts w:cs="Times New Roman"/>
                <w:szCs w:val="24"/>
              </w:rPr>
              <w:t>стр.16</w:t>
            </w:r>
          </w:p>
        </w:tc>
        <w:tc>
          <w:tcPr>
            <w:tcW w:w="4783" w:type="dxa"/>
          </w:tcPr>
          <w:p w14:paraId="5FA6C559" w14:textId="5B0B18C1" w:rsidR="00D620C5" w:rsidRPr="005A3597" w:rsidRDefault="00660999" w:rsidP="000D499C">
            <w:pPr>
              <w:ind w:firstLine="0"/>
              <w:rPr>
                <w:rFonts w:eastAsiaTheme="minorEastAsia" w:cs="Times New Roman"/>
                <w:szCs w:val="24"/>
              </w:rPr>
            </w:pPr>
            <w:r w:rsidRPr="005A3597">
              <w:rPr>
                <w:rFonts w:cs="Times New Roman"/>
                <w:szCs w:val="24"/>
                <w:u w:val="single"/>
                <w:lang w:val="en-US"/>
              </w:rPr>
              <w:t>“</w:t>
            </w:r>
            <w:r w:rsidR="00391110" w:rsidRPr="005A3597">
              <w:rPr>
                <w:rFonts w:cs="Times New Roman"/>
                <w:szCs w:val="24"/>
                <w:u w:val="single"/>
              </w:rPr>
              <w:t>Dunya</w:t>
            </w:r>
            <w:r w:rsidR="00391110" w:rsidRPr="005A3597">
              <w:rPr>
                <w:rFonts w:cs="Times New Roman"/>
                <w:szCs w:val="24"/>
              </w:rPr>
              <w:t xml:space="preserve"> — her father's favourite — a lanky large-eyed lass, and </w:t>
            </w:r>
            <w:r w:rsidR="00391110" w:rsidRPr="005A3597">
              <w:rPr>
                <w:rFonts w:cs="Times New Roman"/>
                <w:szCs w:val="24"/>
                <w:u w:val="single"/>
              </w:rPr>
              <w:t>Pyotr's wife, Darya</w:t>
            </w:r>
            <w:r w:rsidR="00391110" w:rsidRPr="005A3597">
              <w:rPr>
                <w:rFonts w:cs="Times New Roman"/>
                <w:szCs w:val="24"/>
              </w:rPr>
              <w:t xml:space="preserve">, with her small </w:t>
            </w:r>
            <w:r w:rsidR="00391110" w:rsidRPr="005A3597">
              <w:rPr>
                <w:rFonts w:cs="Times New Roman"/>
                <w:szCs w:val="24"/>
                <w:u w:val="single"/>
              </w:rPr>
              <w:t>child</w:t>
            </w:r>
            <w:r w:rsidR="00391110" w:rsidRPr="005A3597">
              <w:rPr>
                <w:rFonts w:cs="Times New Roman"/>
                <w:szCs w:val="24"/>
              </w:rPr>
              <w:t>, com</w:t>
            </w:r>
            <w:r w:rsidRPr="005A3597">
              <w:rPr>
                <w:rFonts w:cs="Times New Roman"/>
                <w:szCs w:val="24"/>
              </w:rPr>
              <w:t>pleted the Melekhov household</w:t>
            </w:r>
            <w:r w:rsidRPr="005A3597">
              <w:rPr>
                <w:rFonts w:cs="Times New Roman"/>
                <w:szCs w:val="24"/>
                <w:lang w:val="en-US"/>
              </w:rPr>
              <w:t>”</w:t>
            </w:r>
            <w:r w:rsidRPr="005A3597">
              <w:rPr>
                <w:rFonts w:cs="Times New Roman"/>
                <w:szCs w:val="24"/>
              </w:rPr>
              <w:t xml:space="preserve">. </w:t>
            </w:r>
            <w:r w:rsidR="00391110" w:rsidRPr="005A3597">
              <w:rPr>
                <w:rFonts w:cs="Times New Roman"/>
                <w:szCs w:val="24"/>
                <w:lang w:val="en-US"/>
              </w:rPr>
              <w:t>p</w:t>
            </w:r>
            <w:r w:rsidR="00391110" w:rsidRPr="005A3597">
              <w:rPr>
                <w:rFonts w:cs="Times New Roman"/>
                <w:szCs w:val="24"/>
              </w:rPr>
              <w:t>.17</w:t>
            </w:r>
            <w:r w:rsidRPr="005A3597">
              <w:rPr>
                <w:rFonts w:cs="Times New Roman"/>
                <w:szCs w:val="24"/>
              </w:rPr>
              <w:t xml:space="preserve"> (транслитерация + полукалька </w:t>
            </w:r>
            <w:r w:rsidR="00C42724" w:rsidRPr="005A3597">
              <w:rPr>
                <w:rFonts w:cs="Times New Roman"/>
                <w:szCs w:val="24"/>
              </w:rPr>
              <w:t>+</w:t>
            </w:r>
            <w:r w:rsidR="000D499C">
              <w:rPr>
                <w:rFonts w:cs="Times New Roman"/>
                <w:szCs w:val="24"/>
              </w:rPr>
              <w:t xml:space="preserve"> генерализация</w:t>
            </w:r>
            <w:r w:rsidRPr="005A3597">
              <w:rPr>
                <w:rFonts w:cs="Times New Roman"/>
                <w:szCs w:val="24"/>
              </w:rPr>
              <w:t>)</w:t>
            </w:r>
          </w:p>
        </w:tc>
      </w:tr>
      <w:tr w:rsidR="00D620C5" w:rsidRPr="005A3597" w14:paraId="442DEE79"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0D96A9F3" w14:textId="22D8C133" w:rsidR="00D620C5" w:rsidRPr="005A3597" w:rsidRDefault="007B4A3B" w:rsidP="00D2480F">
            <w:pPr>
              <w:ind w:firstLine="0"/>
              <w:rPr>
                <w:rFonts w:eastAsiaTheme="minorEastAsia" w:cs="Times New Roman"/>
                <w:szCs w:val="24"/>
              </w:rPr>
            </w:pPr>
            <w:r w:rsidRPr="005A3597">
              <w:rPr>
                <w:rFonts w:cs="Times New Roman"/>
                <w:szCs w:val="24"/>
              </w:rPr>
              <w:t xml:space="preserve">123) </w:t>
            </w:r>
            <w:r w:rsidR="00C42724" w:rsidRPr="005A3597">
              <w:rPr>
                <w:rFonts w:cs="Times New Roman"/>
                <w:szCs w:val="24"/>
              </w:rPr>
              <w:t>«</w:t>
            </w:r>
            <w:r w:rsidR="00391110" w:rsidRPr="005A3597">
              <w:rPr>
                <w:rFonts w:cs="Times New Roman"/>
                <w:szCs w:val="24"/>
              </w:rPr>
              <w:t xml:space="preserve">На размякшую землю густо лил дождь, пенил лужи, потоками сползал </w:t>
            </w:r>
            <w:r w:rsidR="00391110" w:rsidRPr="005A3597">
              <w:rPr>
                <w:rFonts w:cs="Times New Roman"/>
                <w:szCs w:val="24"/>
                <w:u w:val="single"/>
              </w:rPr>
              <w:t>к Дону</w:t>
            </w:r>
            <w:r w:rsidR="00C42724" w:rsidRPr="005A3597">
              <w:rPr>
                <w:rFonts w:cs="Times New Roman"/>
                <w:szCs w:val="24"/>
                <w:u w:val="single"/>
              </w:rPr>
              <w:t>»</w:t>
            </w:r>
            <w:r w:rsidR="00391110" w:rsidRPr="005A3597">
              <w:rPr>
                <w:rFonts w:cs="Times New Roman"/>
                <w:szCs w:val="24"/>
              </w:rPr>
              <w:t>. стр.58</w:t>
            </w:r>
          </w:p>
        </w:tc>
        <w:tc>
          <w:tcPr>
            <w:tcW w:w="4783" w:type="dxa"/>
          </w:tcPr>
          <w:p w14:paraId="68028825" w14:textId="41EF6849" w:rsidR="00D620C5" w:rsidRPr="005A3597" w:rsidRDefault="00C42724" w:rsidP="00D2480F">
            <w:pPr>
              <w:ind w:firstLine="0"/>
              <w:rPr>
                <w:rFonts w:eastAsiaTheme="minorEastAsia" w:cs="Times New Roman"/>
                <w:szCs w:val="24"/>
              </w:rPr>
            </w:pPr>
            <w:r w:rsidRPr="005A3597">
              <w:rPr>
                <w:rFonts w:cs="Times New Roman"/>
                <w:szCs w:val="24"/>
                <w:lang w:val="en-US"/>
              </w:rPr>
              <w:t>“</w:t>
            </w:r>
            <w:r w:rsidR="00391110" w:rsidRPr="005A3597">
              <w:rPr>
                <w:rFonts w:cs="Times New Roman"/>
                <w:szCs w:val="24"/>
              </w:rPr>
              <w:t xml:space="preserve">The rain was still falling heavily on the sodden earth, frothing the puddles and trickling in streams down </w:t>
            </w:r>
            <w:r w:rsidR="00391110" w:rsidRPr="005A3597">
              <w:rPr>
                <w:rFonts w:cs="Times New Roman"/>
                <w:szCs w:val="24"/>
                <w:u w:val="single"/>
              </w:rPr>
              <w:t>to the Don</w:t>
            </w:r>
            <w:r w:rsidRPr="005A3597">
              <w:rPr>
                <w:rFonts w:cs="Times New Roman"/>
                <w:szCs w:val="24"/>
                <w:u w:val="single"/>
                <w:lang w:val="en-US"/>
              </w:rPr>
              <w:t>”</w:t>
            </w:r>
            <w:r w:rsidRPr="005A3597">
              <w:rPr>
                <w:rFonts w:cs="Times New Roman"/>
                <w:szCs w:val="24"/>
              </w:rPr>
              <w:t xml:space="preserve">. </w:t>
            </w:r>
            <w:r w:rsidR="00391110" w:rsidRPr="005A3597">
              <w:rPr>
                <w:rFonts w:cs="Times New Roman"/>
                <w:szCs w:val="24"/>
              </w:rPr>
              <w:t>p.73</w:t>
            </w:r>
            <w:r w:rsidRPr="005A3597">
              <w:rPr>
                <w:rFonts w:cs="Times New Roman"/>
                <w:szCs w:val="24"/>
              </w:rPr>
              <w:t xml:space="preserve"> (транслитерация)</w:t>
            </w:r>
          </w:p>
        </w:tc>
      </w:tr>
      <w:tr w:rsidR="00D620C5" w:rsidRPr="005A3597" w14:paraId="3AD947D5"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1227B8A" w14:textId="0C07E452" w:rsidR="00D620C5" w:rsidRPr="005A3597" w:rsidRDefault="007B4A3B" w:rsidP="00D2480F">
            <w:pPr>
              <w:ind w:firstLine="0"/>
              <w:rPr>
                <w:rFonts w:eastAsiaTheme="minorEastAsia" w:cs="Times New Roman"/>
                <w:szCs w:val="24"/>
              </w:rPr>
            </w:pPr>
            <w:r w:rsidRPr="005A3597">
              <w:rPr>
                <w:rFonts w:cs="Times New Roman"/>
                <w:szCs w:val="24"/>
              </w:rPr>
              <w:t>124,125,126,127,128,129)</w:t>
            </w:r>
            <w:r w:rsidR="00C42724" w:rsidRPr="005A3597">
              <w:rPr>
                <w:rFonts w:cs="Times New Roman"/>
                <w:szCs w:val="24"/>
              </w:rPr>
              <w:t xml:space="preserve"> «</w:t>
            </w:r>
            <w:r w:rsidR="00391110" w:rsidRPr="005A3597">
              <w:rPr>
                <w:rFonts w:cs="Times New Roman"/>
                <w:szCs w:val="24"/>
              </w:rPr>
              <w:t>— …</w:t>
            </w:r>
            <w:r w:rsidR="00391110" w:rsidRPr="005A3597">
              <w:rPr>
                <w:rFonts w:cs="Times New Roman"/>
                <w:szCs w:val="24"/>
                <w:u w:val="single"/>
              </w:rPr>
              <w:t>Курган</w:t>
            </w:r>
            <w:r w:rsidR="00391110" w:rsidRPr="005A3597">
              <w:rPr>
                <w:rFonts w:cs="Times New Roman"/>
                <w:szCs w:val="24"/>
              </w:rPr>
              <w:t xml:space="preserve">, стал быть, высокий, </w:t>
            </w:r>
            <w:r w:rsidR="00391110" w:rsidRPr="005A3597">
              <w:rPr>
                <w:rFonts w:cs="Times New Roman"/>
                <w:szCs w:val="24"/>
                <w:u w:val="single"/>
              </w:rPr>
              <w:t>навроде</w:t>
            </w:r>
            <w:r w:rsidR="00391110" w:rsidRPr="005A3597">
              <w:rPr>
                <w:rFonts w:cs="Times New Roman"/>
                <w:szCs w:val="24"/>
              </w:rPr>
              <w:t xml:space="preserve"> этого. Я и говорю покойничку </w:t>
            </w:r>
            <w:r w:rsidR="00391110" w:rsidRPr="005A3597">
              <w:rPr>
                <w:rFonts w:cs="Times New Roman"/>
                <w:szCs w:val="24"/>
                <w:u w:val="single"/>
              </w:rPr>
              <w:t>бате</w:t>
            </w:r>
            <w:r w:rsidR="00391110" w:rsidRPr="005A3597">
              <w:rPr>
                <w:rFonts w:cs="Times New Roman"/>
                <w:szCs w:val="24"/>
              </w:rPr>
              <w:t xml:space="preserve">: «А что, </w:t>
            </w:r>
            <w:r w:rsidR="00391110" w:rsidRPr="005A3597">
              <w:rPr>
                <w:rFonts w:cs="Times New Roman"/>
                <w:szCs w:val="24"/>
                <w:u w:val="single"/>
              </w:rPr>
              <w:t>атаман</w:t>
            </w:r>
            <w:r w:rsidR="00391110" w:rsidRPr="005A3597">
              <w:rPr>
                <w:rFonts w:cs="Times New Roman"/>
                <w:szCs w:val="24"/>
              </w:rPr>
              <w:t xml:space="preserve"> не забастует нас за то, что без всякого, </w:t>
            </w:r>
            <w:r w:rsidR="00391110" w:rsidRPr="005A3597">
              <w:rPr>
                <w:rFonts w:cs="Times New Roman"/>
                <w:szCs w:val="24"/>
                <w:u w:val="single"/>
              </w:rPr>
              <w:t>стал быть</w:t>
            </w:r>
            <w:r w:rsidR="00391110" w:rsidRPr="005A3597">
              <w:rPr>
                <w:rFonts w:cs="Times New Roman"/>
                <w:szCs w:val="24"/>
              </w:rPr>
              <w:t xml:space="preserve">, дозволенья </w:t>
            </w:r>
            <w:r w:rsidR="00391110" w:rsidRPr="005A3597">
              <w:rPr>
                <w:rFonts w:cs="Times New Roman"/>
                <w:szCs w:val="24"/>
                <w:u w:val="single"/>
              </w:rPr>
              <w:t>зачнем</w:t>
            </w:r>
            <w:r w:rsidR="00C42724" w:rsidRPr="005A3597">
              <w:rPr>
                <w:rFonts w:cs="Times New Roman"/>
                <w:szCs w:val="24"/>
              </w:rPr>
              <w:t xml:space="preserve"> курган потрошить?» </w:t>
            </w:r>
            <w:r w:rsidR="00391110" w:rsidRPr="005A3597">
              <w:rPr>
                <w:rFonts w:cs="Times New Roman"/>
                <w:szCs w:val="24"/>
              </w:rPr>
              <w:t>стр. 85</w:t>
            </w:r>
          </w:p>
        </w:tc>
        <w:tc>
          <w:tcPr>
            <w:tcW w:w="4783" w:type="dxa"/>
          </w:tcPr>
          <w:p w14:paraId="72B51741" w14:textId="76085151" w:rsidR="00391110" w:rsidRPr="005A3597" w:rsidRDefault="00C42724" w:rsidP="00D2480F">
            <w:pPr>
              <w:ind w:firstLine="0"/>
              <w:rPr>
                <w:rFonts w:cs="Times New Roman"/>
                <w:szCs w:val="24"/>
              </w:rPr>
            </w:pPr>
            <w:r w:rsidRPr="005A3597">
              <w:rPr>
                <w:rFonts w:cs="Times New Roman"/>
                <w:szCs w:val="24"/>
                <w:u w:val="single"/>
                <w:lang w:val="en-US"/>
              </w:rPr>
              <w:t>“</w:t>
            </w:r>
            <w:r w:rsidR="00391110" w:rsidRPr="005A3597">
              <w:rPr>
                <w:rFonts w:cs="Times New Roman"/>
                <w:szCs w:val="24"/>
                <w:u w:val="single"/>
              </w:rPr>
              <w:t>The mound</w:t>
            </w:r>
            <w:r w:rsidR="00391110" w:rsidRPr="005A3597">
              <w:rPr>
                <w:rFonts w:cs="Times New Roman"/>
                <w:szCs w:val="24"/>
              </w:rPr>
              <w:t xml:space="preserve"> was high, </w:t>
            </w:r>
            <w:r w:rsidR="00391110" w:rsidRPr="005A3597">
              <w:rPr>
                <w:rFonts w:cs="Times New Roman"/>
                <w:szCs w:val="24"/>
                <w:u w:val="single"/>
              </w:rPr>
              <w:t xml:space="preserve">like </w:t>
            </w:r>
            <w:r w:rsidR="00391110" w:rsidRPr="005A3597">
              <w:rPr>
                <w:rFonts w:cs="Times New Roman"/>
                <w:szCs w:val="24"/>
              </w:rPr>
              <w:t xml:space="preserve">this one. And I says to my now deceased </w:t>
            </w:r>
            <w:r w:rsidR="00391110" w:rsidRPr="005A3597">
              <w:rPr>
                <w:rFonts w:cs="Times New Roman"/>
                <w:szCs w:val="24"/>
                <w:u w:val="single"/>
              </w:rPr>
              <w:t>fathe</w:t>
            </w:r>
            <w:r w:rsidR="00391110" w:rsidRPr="005A3597">
              <w:rPr>
                <w:rFonts w:cs="Times New Roman"/>
                <w:szCs w:val="24"/>
              </w:rPr>
              <w:t xml:space="preserve">r: 'Won't the </w:t>
            </w:r>
            <w:r w:rsidR="00391110" w:rsidRPr="005A3597">
              <w:rPr>
                <w:rFonts w:cs="Times New Roman"/>
                <w:szCs w:val="24"/>
                <w:u w:val="single"/>
              </w:rPr>
              <w:t>ataman</w:t>
            </w:r>
            <w:r w:rsidR="00391110" w:rsidRPr="005A3597">
              <w:rPr>
                <w:rFonts w:cs="Times New Roman"/>
                <w:szCs w:val="24"/>
              </w:rPr>
              <w:t>* give it us for digging up the mound without permission?</w:t>
            </w:r>
            <w:r w:rsidRPr="005A3597">
              <w:rPr>
                <w:rFonts w:cs="Times New Roman"/>
                <w:szCs w:val="24"/>
                <w:lang w:val="en-US"/>
              </w:rPr>
              <w:t>”</w:t>
            </w:r>
            <w:r w:rsidRPr="005A3597">
              <w:rPr>
                <w:rFonts w:cs="Times New Roman"/>
                <w:szCs w:val="24"/>
              </w:rPr>
              <w:t xml:space="preserve"> p. 93 </w:t>
            </w:r>
          </w:p>
          <w:p w14:paraId="284A09AF" w14:textId="77777777" w:rsidR="00391110" w:rsidRPr="005A3597" w:rsidRDefault="00391110" w:rsidP="00D2480F">
            <w:pPr>
              <w:ind w:firstLine="0"/>
              <w:rPr>
                <w:rFonts w:cs="Times New Roman"/>
                <w:szCs w:val="24"/>
              </w:rPr>
            </w:pPr>
          </w:p>
          <w:p w14:paraId="38247D99" w14:textId="77777777" w:rsidR="00D620C5" w:rsidRPr="005A3597" w:rsidRDefault="00391110" w:rsidP="00D2480F">
            <w:pPr>
              <w:ind w:firstLine="0"/>
              <w:rPr>
                <w:rFonts w:cs="Times New Roman"/>
                <w:szCs w:val="24"/>
              </w:rPr>
            </w:pPr>
            <w:r w:rsidRPr="005A3597">
              <w:rPr>
                <w:rFonts w:cs="Times New Roman"/>
                <w:szCs w:val="24"/>
              </w:rPr>
              <w:t xml:space="preserve">* Atamans were elected by the Cossacks of tsarist Russia for posts of leadership at various levels. The chief of the Don Army was called the army ataman, the chief of a stanitsa, a Cossack district or district centre, the stanitsa ataman. When a Cossack detachment went out on a campaign it elected its own "campaign ataman." In a broad sense the word meant "chief."  </w:t>
            </w:r>
          </w:p>
          <w:p w14:paraId="12EA1FF9" w14:textId="747384D5" w:rsidR="00C42724" w:rsidRPr="005A3597" w:rsidRDefault="00C42724" w:rsidP="000D499C">
            <w:pPr>
              <w:ind w:firstLine="0"/>
              <w:rPr>
                <w:rFonts w:eastAsiaTheme="minorEastAsia" w:cs="Times New Roman"/>
                <w:szCs w:val="24"/>
              </w:rPr>
            </w:pPr>
            <w:r w:rsidRPr="005A3597">
              <w:rPr>
                <w:rFonts w:eastAsiaTheme="minorEastAsia" w:cs="Times New Roman"/>
                <w:szCs w:val="24"/>
              </w:rPr>
              <w:t>(</w:t>
            </w:r>
            <w:r w:rsidR="000D499C">
              <w:rPr>
                <w:rFonts w:eastAsiaTheme="minorEastAsia" w:cs="Times New Roman"/>
                <w:szCs w:val="24"/>
              </w:rPr>
              <w:t xml:space="preserve">генерализация </w:t>
            </w:r>
            <w:r w:rsidRPr="005A3597">
              <w:rPr>
                <w:rFonts w:eastAsiaTheme="minorEastAsia" w:cs="Times New Roman"/>
                <w:szCs w:val="24"/>
              </w:rPr>
              <w:t xml:space="preserve">+ </w:t>
            </w:r>
            <w:r w:rsidR="000D499C">
              <w:rPr>
                <w:rFonts w:eastAsiaTheme="minorEastAsia" w:cs="Times New Roman"/>
                <w:szCs w:val="24"/>
              </w:rPr>
              <w:t xml:space="preserve">СР </w:t>
            </w:r>
            <w:r w:rsidRPr="005A3597">
              <w:rPr>
                <w:rFonts w:eastAsiaTheme="minorEastAsia" w:cs="Times New Roman"/>
                <w:szCs w:val="24"/>
              </w:rPr>
              <w:t xml:space="preserve">+ </w:t>
            </w:r>
            <w:r w:rsidR="000D499C">
              <w:rPr>
                <w:rFonts w:eastAsiaTheme="minorEastAsia" w:cs="Times New Roman"/>
                <w:szCs w:val="24"/>
              </w:rPr>
              <w:t xml:space="preserve">генерализация </w:t>
            </w:r>
            <w:r w:rsidRPr="005A3597">
              <w:rPr>
                <w:rFonts w:eastAsiaTheme="minorEastAsia" w:cs="Times New Roman"/>
                <w:szCs w:val="24"/>
              </w:rPr>
              <w:t>+ транслитерация</w:t>
            </w:r>
            <w:r w:rsidR="00630E7E">
              <w:rPr>
                <w:rFonts w:eastAsiaTheme="minorEastAsia" w:cs="Times New Roman"/>
                <w:szCs w:val="24"/>
              </w:rPr>
              <w:t xml:space="preserve"> с комментарием</w:t>
            </w:r>
            <w:r w:rsidRPr="005A3597">
              <w:rPr>
                <w:rFonts w:eastAsiaTheme="minorEastAsia" w:cs="Times New Roman"/>
                <w:szCs w:val="24"/>
              </w:rPr>
              <w:t xml:space="preserve"> + опущени + опущение</w:t>
            </w:r>
          </w:p>
        </w:tc>
      </w:tr>
      <w:tr w:rsidR="00D620C5" w:rsidRPr="005A3597" w14:paraId="0E6718B4"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5CB1187D" w14:textId="32D41330" w:rsidR="00391110" w:rsidRPr="005A3597" w:rsidRDefault="007B4A3B" w:rsidP="00D2480F">
            <w:pPr>
              <w:widowControl w:val="0"/>
              <w:autoSpaceDE w:val="0"/>
              <w:autoSpaceDN w:val="0"/>
              <w:adjustRightInd w:val="0"/>
              <w:spacing w:before="100" w:beforeAutospacing="1" w:after="100" w:afterAutospacing="1"/>
              <w:ind w:firstLine="0"/>
              <w:contextualSpacing/>
              <w:rPr>
                <w:rFonts w:cs="Times New Roman"/>
                <w:szCs w:val="24"/>
              </w:rPr>
            </w:pPr>
            <w:r w:rsidRPr="005A3597">
              <w:rPr>
                <w:rFonts w:cs="Times New Roman"/>
                <w:szCs w:val="24"/>
              </w:rPr>
              <w:t xml:space="preserve">130) </w:t>
            </w:r>
            <w:r w:rsidR="00C42724" w:rsidRPr="005A3597">
              <w:rPr>
                <w:rFonts w:cs="Times New Roman"/>
                <w:szCs w:val="24"/>
              </w:rPr>
              <w:t>«</w:t>
            </w:r>
            <w:r w:rsidR="00391110" w:rsidRPr="005A3597">
              <w:rPr>
                <w:rFonts w:cs="Times New Roman"/>
                <w:szCs w:val="24"/>
              </w:rPr>
              <w:t xml:space="preserve">А засеяна славная землюшка </w:t>
            </w:r>
            <w:r w:rsidR="00391110" w:rsidRPr="005A3597">
              <w:rPr>
                <w:rFonts w:cs="Times New Roman"/>
                <w:szCs w:val="24"/>
                <w:u w:val="single"/>
              </w:rPr>
              <w:t>казацкими головами</w:t>
            </w:r>
            <w:r w:rsidR="00391110" w:rsidRPr="005A3597">
              <w:rPr>
                <w:rFonts w:cs="Times New Roman"/>
                <w:szCs w:val="24"/>
              </w:rPr>
              <w:t>…</w:t>
            </w:r>
            <w:r w:rsidR="00C42724" w:rsidRPr="005A3597">
              <w:rPr>
                <w:rFonts w:cs="Times New Roman"/>
                <w:szCs w:val="24"/>
              </w:rPr>
              <w:t>» стр. 4</w:t>
            </w:r>
          </w:p>
          <w:p w14:paraId="3CA58EF2" w14:textId="77777777" w:rsidR="00D620C5" w:rsidRPr="005A3597" w:rsidRDefault="00D620C5" w:rsidP="00D2480F">
            <w:pPr>
              <w:ind w:firstLine="0"/>
              <w:rPr>
                <w:rFonts w:eastAsiaTheme="minorEastAsia" w:cs="Times New Roman"/>
                <w:szCs w:val="24"/>
              </w:rPr>
            </w:pPr>
          </w:p>
        </w:tc>
        <w:tc>
          <w:tcPr>
            <w:tcW w:w="4783" w:type="dxa"/>
          </w:tcPr>
          <w:p w14:paraId="32FDA449" w14:textId="4F349517" w:rsidR="00391110" w:rsidRPr="005A3597" w:rsidRDefault="00C42724" w:rsidP="00D2480F">
            <w:pPr>
              <w:widowControl w:val="0"/>
              <w:autoSpaceDE w:val="0"/>
              <w:autoSpaceDN w:val="0"/>
              <w:adjustRightInd w:val="0"/>
              <w:spacing w:before="100" w:beforeAutospacing="1" w:after="100" w:afterAutospacing="1"/>
              <w:ind w:firstLine="0"/>
              <w:contextualSpacing/>
              <w:rPr>
                <w:rFonts w:cs="Times New Roman"/>
                <w:szCs w:val="24"/>
              </w:rPr>
            </w:pPr>
            <w:r w:rsidRPr="005A3597">
              <w:rPr>
                <w:rFonts w:cs="Times New Roman"/>
                <w:szCs w:val="24"/>
                <w:lang w:val="en-US"/>
              </w:rPr>
              <w:t>“</w:t>
            </w:r>
            <w:r w:rsidR="00391110" w:rsidRPr="005A3597">
              <w:rPr>
                <w:rFonts w:cs="Times New Roman"/>
                <w:szCs w:val="24"/>
              </w:rPr>
              <w:t xml:space="preserve">And sown is our earth with </w:t>
            </w:r>
            <w:r w:rsidR="00391110" w:rsidRPr="005A3597">
              <w:rPr>
                <w:rFonts w:cs="Times New Roman"/>
                <w:szCs w:val="24"/>
                <w:u w:val="single"/>
              </w:rPr>
              <w:t>the heads of Cossacks</w:t>
            </w:r>
            <w:r w:rsidRPr="005A3597">
              <w:rPr>
                <w:rFonts w:cs="Times New Roman"/>
                <w:szCs w:val="24"/>
                <w:u w:val="single"/>
                <w:lang w:val="en-US"/>
              </w:rPr>
              <w:t>”</w:t>
            </w:r>
            <w:r w:rsidR="00391110" w:rsidRPr="005A3597">
              <w:rPr>
                <w:rFonts w:cs="Times New Roman"/>
                <w:szCs w:val="24"/>
                <w:u w:val="single"/>
              </w:rPr>
              <w:t>.</w:t>
            </w:r>
            <w:r w:rsidRPr="005A3597">
              <w:rPr>
                <w:rFonts w:cs="Times New Roman"/>
                <w:szCs w:val="24"/>
              </w:rPr>
              <w:t xml:space="preserve"> p.1 (полукалька)</w:t>
            </w:r>
          </w:p>
          <w:p w14:paraId="3669A837" w14:textId="77777777" w:rsidR="00D620C5" w:rsidRPr="005A3597" w:rsidRDefault="00D620C5" w:rsidP="00D2480F">
            <w:pPr>
              <w:ind w:firstLine="0"/>
              <w:rPr>
                <w:rFonts w:eastAsiaTheme="minorEastAsia" w:cs="Times New Roman"/>
                <w:szCs w:val="24"/>
              </w:rPr>
            </w:pPr>
          </w:p>
        </w:tc>
      </w:tr>
      <w:tr w:rsidR="00D620C5" w:rsidRPr="005A3597" w14:paraId="07D12771"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42B7940" w14:textId="617EAB38" w:rsidR="00D620C5" w:rsidRPr="005A3597" w:rsidRDefault="007B4A3B" w:rsidP="00D2480F">
            <w:pPr>
              <w:ind w:firstLine="0"/>
              <w:rPr>
                <w:rFonts w:eastAsiaTheme="minorEastAsia" w:cs="Times New Roman"/>
                <w:szCs w:val="24"/>
              </w:rPr>
            </w:pPr>
            <w:r w:rsidRPr="005A3597">
              <w:rPr>
                <w:rFonts w:eastAsiaTheme="minorEastAsia" w:cs="Times New Roman"/>
                <w:szCs w:val="24"/>
              </w:rPr>
              <w:t xml:space="preserve">131,132,133,134) </w:t>
            </w:r>
            <w:r w:rsidR="00C42724" w:rsidRPr="005A3597">
              <w:rPr>
                <w:rFonts w:eastAsiaTheme="minorEastAsia" w:cs="Times New Roman"/>
                <w:szCs w:val="24"/>
              </w:rPr>
              <w:t>«</w:t>
            </w:r>
            <w:r w:rsidR="00391110" w:rsidRPr="005A3597">
              <w:rPr>
                <w:rFonts w:eastAsiaTheme="minorEastAsia" w:cs="Times New Roman"/>
                <w:szCs w:val="24"/>
              </w:rPr>
              <w:t xml:space="preserve">Ну, вот. </w:t>
            </w:r>
            <w:r w:rsidR="00391110" w:rsidRPr="005A3597">
              <w:rPr>
                <w:rFonts w:eastAsiaTheme="minorEastAsia" w:cs="Times New Roman"/>
                <w:szCs w:val="24"/>
                <w:u w:val="single"/>
              </w:rPr>
              <w:t>Стал быть</w:t>
            </w:r>
            <w:r w:rsidR="00391110" w:rsidRPr="005A3597">
              <w:rPr>
                <w:rFonts w:eastAsiaTheme="minorEastAsia" w:cs="Times New Roman"/>
                <w:szCs w:val="24"/>
              </w:rPr>
              <w:t xml:space="preserve">, </w:t>
            </w:r>
            <w:r w:rsidR="00391110" w:rsidRPr="005A3597">
              <w:rPr>
                <w:rFonts w:eastAsiaTheme="minorEastAsia" w:cs="Times New Roman"/>
                <w:szCs w:val="24"/>
                <w:u w:val="single"/>
              </w:rPr>
              <w:t>батя</w:t>
            </w:r>
            <w:r w:rsidR="00391110" w:rsidRPr="005A3597">
              <w:rPr>
                <w:rFonts w:eastAsiaTheme="minorEastAsia" w:cs="Times New Roman"/>
                <w:szCs w:val="24"/>
              </w:rPr>
              <w:t xml:space="preserve"> говорит: «Давай, </w:t>
            </w:r>
            <w:r w:rsidR="00391110" w:rsidRPr="005A3597">
              <w:rPr>
                <w:rFonts w:eastAsiaTheme="minorEastAsia" w:cs="Times New Roman"/>
                <w:szCs w:val="24"/>
                <w:u w:val="single"/>
              </w:rPr>
              <w:t>Христан</w:t>
            </w:r>
            <w:r w:rsidR="00391110" w:rsidRPr="005A3597">
              <w:rPr>
                <w:rFonts w:eastAsiaTheme="minorEastAsia" w:cs="Times New Roman"/>
                <w:szCs w:val="24"/>
              </w:rPr>
              <w:t xml:space="preserve">, раскопаем </w:t>
            </w:r>
            <w:r w:rsidR="00391110" w:rsidRPr="005A3597">
              <w:rPr>
                <w:rFonts w:eastAsiaTheme="minorEastAsia" w:cs="Times New Roman"/>
                <w:szCs w:val="24"/>
                <w:u w:val="single"/>
              </w:rPr>
              <w:t>Меркулов курган</w:t>
            </w:r>
            <w:r w:rsidR="00391110" w:rsidRPr="005A3597">
              <w:rPr>
                <w:rFonts w:eastAsiaTheme="minorEastAsia" w:cs="Times New Roman"/>
                <w:szCs w:val="24"/>
              </w:rPr>
              <w:t>». От деда слыхал он, что в нем зарытый клад</w:t>
            </w:r>
            <w:r w:rsidR="00C42724" w:rsidRPr="005A3597">
              <w:rPr>
                <w:rFonts w:eastAsiaTheme="minorEastAsia" w:cs="Times New Roman"/>
                <w:szCs w:val="24"/>
              </w:rPr>
              <w:t>»</w:t>
            </w:r>
            <w:r w:rsidR="00391110" w:rsidRPr="005A3597">
              <w:rPr>
                <w:rFonts w:eastAsiaTheme="minorEastAsia" w:cs="Times New Roman"/>
                <w:szCs w:val="24"/>
              </w:rPr>
              <w:t>.</w:t>
            </w:r>
            <w:r w:rsidR="00C42724" w:rsidRPr="005A3597">
              <w:rPr>
                <w:rFonts w:eastAsiaTheme="minorEastAsia" w:cs="Times New Roman"/>
                <w:szCs w:val="24"/>
              </w:rPr>
              <w:t xml:space="preserve"> </w:t>
            </w:r>
            <w:r w:rsidR="00391110" w:rsidRPr="005A3597">
              <w:rPr>
                <w:rFonts w:eastAsiaTheme="minorEastAsia" w:cs="Times New Roman"/>
                <w:szCs w:val="24"/>
              </w:rPr>
              <w:t>стр. 32</w:t>
            </w:r>
          </w:p>
        </w:tc>
        <w:tc>
          <w:tcPr>
            <w:tcW w:w="4783" w:type="dxa"/>
          </w:tcPr>
          <w:p w14:paraId="32D74725" w14:textId="1A314C8C" w:rsidR="00D620C5" w:rsidRPr="005A3597" w:rsidRDefault="00C42724" w:rsidP="000D499C">
            <w:pPr>
              <w:ind w:firstLine="0"/>
              <w:rPr>
                <w:rFonts w:eastAsiaTheme="minorEastAsia" w:cs="Times New Roman"/>
                <w:szCs w:val="24"/>
                <w:lang w:val="en-US"/>
              </w:rPr>
            </w:pPr>
            <w:r w:rsidRPr="005A3597">
              <w:rPr>
                <w:rFonts w:eastAsiaTheme="minorEastAsia" w:cs="Times New Roman"/>
                <w:szCs w:val="24"/>
                <w:lang w:val="en-US"/>
              </w:rPr>
              <w:t>“</w:t>
            </w:r>
            <w:r w:rsidR="00391110" w:rsidRPr="005A3597">
              <w:rPr>
                <w:rFonts w:eastAsiaTheme="minorEastAsia" w:cs="Times New Roman"/>
                <w:szCs w:val="24"/>
              </w:rPr>
              <w:t xml:space="preserve">Well, and </w:t>
            </w:r>
            <w:r w:rsidR="00391110" w:rsidRPr="005A3597">
              <w:rPr>
                <w:rFonts w:eastAsiaTheme="minorEastAsia" w:cs="Times New Roman"/>
                <w:szCs w:val="24"/>
                <w:u w:val="single"/>
              </w:rPr>
              <w:t>Father</w:t>
            </w:r>
            <w:r w:rsidR="00391110" w:rsidRPr="005A3597">
              <w:rPr>
                <w:rFonts w:eastAsiaTheme="minorEastAsia" w:cs="Times New Roman"/>
                <w:szCs w:val="24"/>
              </w:rPr>
              <w:t xml:space="preserve"> says: '</w:t>
            </w:r>
            <w:r w:rsidR="00391110" w:rsidRPr="005A3597">
              <w:rPr>
                <w:rFonts w:eastAsiaTheme="minorEastAsia" w:cs="Times New Roman"/>
                <w:szCs w:val="24"/>
                <w:u w:val="single"/>
              </w:rPr>
              <w:t>Come on</w:t>
            </w:r>
            <w:r w:rsidR="00391110" w:rsidRPr="005A3597">
              <w:rPr>
                <w:rFonts w:eastAsiaTheme="minorEastAsia" w:cs="Times New Roman"/>
                <w:szCs w:val="24"/>
              </w:rPr>
              <w:t xml:space="preserve">, </w:t>
            </w:r>
            <w:r w:rsidR="00391110" w:rsidRPr="005A3597">
              <w:rPr>
                <w:rFonts w:eastAsiaTheme="minorEastAsia" w:cs="Times New Roman"/>
                <w:szCs w:val="24"/>
                <w:u w:val="single"/>
              </w:rPr>
              <w:t>Christonya</w:t>
            </w:r>
            <w:r w:rsidR="00391110" w:rsidRPr="005A3597">
              <w:rPr>
                <w:rFonts w:eastAsiaTheme="minorEastAsia" w:cs="Times New Roman"/>
                <w:szCs w:val="24"/>
              </w:rPr>
              <w:t xml:space="preserve">, we'll dig up the </w:t>
            </w:r>
            <w:r w:rsidR="00391110" w:rsidRPr="005A3597">
              <w:rPr>
                <w:rFonts w:eastAsiaTheme="minorEastAsia" w:cs="Times New Roman"/>
                <w:szCs w:val="24"/>
                <w:u w:val="single"/>
              </w:rPr>
              <w:t>Merkulov mound</w:t>
            </w:r>
            <w:r w:rsidR="00391110" w:rsidRPr="005A3597">
              <w:rPr>
                <w:rFonts w:eastAsiaTheme="minorEastAsia" w:cs="Times New Roman"/>
                <w:szCs w:val="24"/>
              </w:rPr>
              <w:t xml:space="preserve">.' He'd heard from his father that treasure was buried </w:t>
            </w:r>
            <w:r w:rsidRPr="005A3597">
              <w:rPr>
                <w:rFonts w:eastAsiaTheme="minorEastAsia" w:cs="Times New Roman"/>
                <w:szCs w:val="24"/>
                <w:lang w:val="en-US"/>
              </w:rPr>
              <w:t xml:space="preserve">in it”. </w:t>
            </w:r>
            <w:r w:rsidR="00391110" w:rsidRPr="005A3597">
              <w:rPr>
                <w:rFonts w:eastAsiaTheme="minorEastAsia" w:cs="Times New Roman"/>
                <w:szCs w:val="24"/>
                <w:lang w:val="en-US"/>
              </w:rPr>
              <w:t>p</w:t>
            </w:r>
            <w:r w:rsidR="00391110" w:rsidRPr="005A3597">
              <w:rPr>
                <w:rFonts w:eastAsiaTheme="minorEastAsia" w:cs="Times New Roman"/>
                <w:szCs w:val="24"/>
              </w:rPr>
              <w:t>. 45</w:t>
            </w:r>
            <w:r w:rsidRPr="005A3597">
              <w:rPr>
                <w:rFonts w:eastAsiaTheme="minorEastAsia" w:cs="Times New Roman"/>
                <w:szCs w:val="24"/>
                <w:lang w:val="en-US"/>
              </w:rPr>
              <w:t xml:space="preserve"> (</w:t>
            </w:r>
            <w:r w:rsidR="000D499C">
              <w:rPr>
                <w:rFonts w:eastAsiaTheme="minorEastAsia" w:cs="Times New Roman"/>
                <w:szCs w:val="24"/>
              </w:rPr>
              <w:t xml:space="preserve">СР </w:t>
            </w:r>
            <w:r w:rsidRPr="005A3597">
              <w:rPr>
                <w:rFonts w:eastAsiaTheme="minorEastAsia" w:cs="Times New Roman"/>
                <w:szCs w:val="24"/>
              </w:rPr>
              <w:t xml:space="preserve">+ </w:t>
            </w:r>
            <w:r w:rsidR="000D499C">
              <w:rPr>
                <w:rFonts w:eastAsiaTheme="minorEastAsia" w:cs="Times New Roman"/>
                <w:szCs w:val="24"/>
              </w:rPr>
              <w:t xml:space="preserve">генерализация </w:t>
            </w:r>
            <w:r w:rsidRPr="005A3597">
              <w:rPr>
                <w:rFonts w:eastAsiaTheme="minorEastAsia" w:cs="Times New Roman"/>
                <w:szCs w:val="24"/>
              </w:rPr>
              <w:t>+ неверная транскрипция + полукалька</w:t>
            </w:r>
            <w:r w:rsidRPr="005A3597">
              <w:rPr>
                <w:rFonts w:eastAsiaTheme="minorEastAsia" w:cs="Times New Roman"/>
                <w:szCs w:val="24"/>
                <w:lang w:val="en-US"/>
              </w:rPr>
              <w:t>)</w:t>
            </w:r>
          </w:p>
        </w:tc>
      </w:tr>
      <w:tr w:rsidR="00D620C5" w:rsidRPr="005A3597" w14:paraId="618E3198"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4772239" w14:textId="732E1CA2" w:rsidR="00391110" w:rsidRPr="005A3597" w:rsidRDefault="00A50B68" w:rsidP="00D2480F">
            <w:pPr>
              <w:ind w:firstLine="0"/>
              <w:rPr>
                <w:rFonts w:eastAsiaTheme="minorEastAsia" w:cs="Times New Roman"/>
                <w:szCs w:val="24"/>
              </w:rPr>
            </w:pPr>
            <w:r w:rsidRPr="005A3597">
              <w:rPr>
                <w:rFonts w:eastAsiaTheme="minorEastAsia" w:cs="Times New Roman"/>
                <w:szCs w:val="24"/>
              </w:rPr>
              <w:t>135,136) «</w:t>
            </w:r>
            <w:r w:rsidR="00391110" w:rsidRPr="005A3597">
              <w:rPr>
                <w:rFonts w:eastAsiaTheme="minorEastAsia" w:cs="Times New Roman"/>
                <w:szCs w:val="24"/>
              </w:rPr>
              <w:t xml:space="preserve">Такая наша </w:t>
            </w:r>
            <w:r w:rsidR="00391110" w:rsidRPr="005A3597">
              <w:rPr>
                <w:rFonts w:eastAsiaTheme="minorEastAsia" w:cs="Times New Roman"/>
                <w:szCs w:val="24"/>
                <w:u w:val="single"/>
              </w:rPr>
              <w:t>казацкая повадка</w:t>
            </w:r>
            <w:r w:rsidR="00391110" w:rsidRPr="005A3597">
              <w:rPr>
                <w:rFonts w:eastAsiaTheme="minorEastAsia" w:cs="Times New Roman"/>
                <w:szCs w:val="24"/>
              </w:rPr>
              <w:t xml:space="preserve">. В старину было, а нам — </w:t>
            </w:r>
            <w:r w:rsidR="00391110" w:rsidRPr="005A3597">
              <w:rPr>
                <w:rFonts w:eastAsiaTheme="minorEastAsia" w:cs="Times New Roman"/>
                <w:szCs w:val="24"/>
                <w:u w:val="single"/>
              </w:rPr>
              <w:t>к старине лепиться</w:t>
            </w:r>
            <w:r w:rsidR="00391110" w:rsidRPr="005A3597">
              <w:rPr>
                <w:rFonts w:eastAsiaTheme="minorEastAsia" w:cs="Times New Roman"/>
                <w:szCs w:val="24"/>
              </w:rPr>
              <w:t>…</w:t>
            </w:r>
            <w:r w:rsidRPr="005A3597">
              <w:rPr>
                <w:rFonts w:eastAsiaTheme="minorEastAsia" w:cs="Times New Roman"/>
                <w:szCs w:val="24"/>
              </w:rPr>
              <w:t>»</w:t>
            </w:r>
            <w:r w:rsidR="00391110" w:rsidRPr="005A3597">
              <w:rPr>
                <w:rFonts w:eastAsiaTheme="minorEastAsia" w:cs="Times New Roman"/>
                <w:szCs w:val="24"/>
              </w:rPr>
              <w:t xml:space="preserve"> </w:t>
            </w:r>
          </w:p>
          <w:p w14:paraId="11267528" w14:textId="5BB66C6B" w:rsidR="00D620C5" w:rsidRPr="005A3597" w:rsidRDefault="00391110" w:rsidP="00D2480F">
            <w:pPr>
              <w:ind w:firstLine="0"/>
              <w:rPr>
                <w:rFonts w:eastAsiaTheme="minorEastAsia" w:cs="Times New Roman"/>
                <w:szCs w:val="24"/>
              </w:rPr>
            </w:pPr>
            <w:r w:rsidRPr="005A3597">
              <w:rPr>
                <w:rFonts w:eastAsiaTheme="minorEastAsia" w:cs="Times New Roman"/>
                <w:szCs w:val="24"/>
              </w:rPr>
              <w:t>стр. 81</w:t>
            </w:r>
          </w:p>
        </w:tc>
        <w:tc>
          <w:tcPr>
            <w:tcW w:w="4783" w:type="dxa"/>
          </w:tcPr>
          <w:p w14:paraId="0B694BD0" w14:textId="208D3052" w:rsidR="00D620C5" w:rsidRPr="005A3597" w:rsidRDefault="00A50B68" w:rsidP="000D499C">
            <w:pPr>
              <w:ind w:firstLine="0"/>
              <w:rPr>
                <w:rFonts w:eastAsiaTheme="minorEastAsia" w:cs="Times New Roman"/>
                <w:szCs w:val="24"/>
              </w:rPr>
            </w:pPr>
            <w:r w:rsidRPr="005A3597">
              <w:rPr>
                <w:rFonts w:eastAsiaTheme="minorEastAsia" w:cs="Times New Roman"/>
                <w:szCs w:val="24"/>
                <w:lang w:val="en-US"/>
              </w:rPr>
              <w:t>“</w:t>
            </w:r>
            <w:r w:rsidR="00391110" w:rsidRPr="005A3597">
              <w:rPr>
                <w:rFonts w:eastAsiaTheme="minorEastAsia" w:cs="Times New Roman"/>
                <w:szCs w:val="24"/>
              </w:rPr>
              <w:t xml:space="preserve">That's our </w:t>
            </w:r>
            <w:r w:rsidR="00391110" w:rsidRPr="005A3597">
              <w:rPr>
                <w:rFonts w:eastAsiaTheme="minorEastAsia" w:cs="Times New Roman"/>
                <w:szCs w:val="24"/>
                <w:u w:val="single"/>
              </w:rPr>
              <w:t>Cossack custom</w:t>
            </w:r>
            <w:r w:rsidR="00391110" w:rsidRPr="005A3597">
              <w:rPr>
                <w:rFonts w:eastAsiaTheme="minorEastAsia" w:cs="Times New Roman"/>
                <w:szCs w:val="24"/>
              </w:rPr>
              <w:t xml:space="preserve">. That's how it was of old, and </w:t>
            </w:r>
            <w:r w:rsidR="00391110" w:rsidRPr="005A3597">
              <w:rPr>
                <w:rFonts w:eastAsiaTheme="minorEastAsia" w:cs="Times New Roman"/>
                <w:szCs w:val="24"/>
                <w:u w:val="single"/>
              </w:rPr>
              <w:t>we stick to the old ways</w:t>
            </w:r>
            <w:r w:rsidRPr="005A3597">
              <w:rPr>
                <w:rFonts w:eastAsiaTheme="minorEastAsia" w:cs="Times New Roman"/>
                <w:szCs w:val="24"/>
                <w:u w:val="single"/>
                <w:lang w:val="en-US"/>
              </w:rPr>
              <w:t>”</w:t>
            </w:r>
            <w:r w:rsidRPr="005A3597">
              <w:rPr>
                <w:rFonts w:eastAsiaTheme="minorEastAsia" w:cs="Times New Roman"/>
                <w:szCs w:val="24"/>
              </w:rPr>
              <w:t xml:space="preserve">. </w:t>
            </w:r>
            <w:r w:rsidR="00391110" w:rsidRPr="005A3597">
              <w:rPr>
                <w:rFonts w:eastAsiaTheme="minorEastAsia" w:cs="Times New Roman"/>
                <w:szCs w:val="24"/>
                <w:lang w:val="en-US"/>
              </w:rPr>
              <w:t xml:space="preserve">p. </w:t>
            </w:r>
            <w:r w:rsidR="00391110" w:rsidRPr="005A3597">
              <w:rPr>
                <w:rFonts w:eastAsiaTheme="minorEastAsia" w:cs="Times New Roman"/>
                <w:szCs w:val="24"/>
              </w:rPr>
              <w:t>10</w:t>
            </w:r>
            <w:r w:rsidRPr="005A3597">
              <w:rPr>
                <w:rFonts w:eastAsiaTheme="minorEastAsia" w:cs="Times New Roman"/>
                <w:szCs w:val="24"/>
              </w:rPr>
              <w:t>1 (полукалька +</w:t>
            </w:r>
            <w:r w:rsidR="000D499C">
              <w:rPr>
                <w:rFonts w:eastAsiaTheme="minorEastAsia" w:cs="Times New Roman"/>
                <w:szCs w:val="24"/>
              </w:rPr>
              <w:t xml:space="preserve"> СР</w:t>
            </w:r>
            <w:r w:rsidRPr="005A3597">
              <w:rPr>
                <w:rFonts w:eastAsiaTheme="minorEastAsia" w:cs="Times New Roman"/>
                <w:szCs w:val="24"/>
              </w:rPr>
              <w:t>)</w:t>
            </w:r>
          </w:p>
        </w:tc>
      </w:tr>
      <w:tr w:rsidR="00D620C5" w:rsidRPr="005A3597" w14:paraId="5C7766B7"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711758D" w14:textId="07B1AE5D" w:rsidR="00D620C5" w:rsidRPr="005A3597" w:rsidRDefault="007B4A3B" w:rsidP="00D2480F">
            <w:pPr>
              <w:widowControl w:val="0"/>
              <w:autoSpaceDE w:val="0"/>
              <w:autoSpaceDN w:val="0"/>
              <w:adjustRightInd w:val="0"/>
              <w:ind w:firstLine="0"/>
              <w:rPr>
                <w:rFonts w:cs="Times New Roman"/>
                <w:szCs w:val="24"/>
              </w:rPr>
            </w:pPr>
            <w:r w:rsidRPr="005A3597">
              <w:rPr>
                <w:rFonts w:cs="Times New Roman"/>
                <w:szCs w:val="24"/>
              </w:rPr>
              <w:t xml:space="preserve">136,137,138) </w:t>
            </w:r>
            <w:r w:rsidR="00A50B68" w:rsidRPr="005A3597">
              <w:rPr>
                <w:rFonts w:cs="Times New Roman"/>
                <w:szCs w:val="24"/>
              </w:rPr>
              <w:t>«</w:t>
            </w:r>
            <w:r w:rsidRPr="005A3597">
              <w:rPr>
                <w:rFonts w:cs="Times New Roman"/>
                <w:szCs w:val="24"/>
              </w:rPr>
              <w:t xml:space="preserve">На </w:t>
            </w:r>
            <w:r w:rsidRPr="005A3597">
              <w:rPr>
                <w:rFonts w:cs="Times New Roman"/>
                <w:szCs w:val="24"/>
                <w:u w:val="single"/>
              </w:rPr>
              <w:t>успенье</w:t>
            </w:r>
            <w:r w:rsidRPr="005A3597">
              <w:rPr>
                <w:rFonts w:cs="Times New Roman"/>
                <w:szCs w:val="24"/>
              </w:rPr>
              <w:t xml:space="preserve"> приезжал Григорий проведать невесту. Посидел в </w:t>
            </w:r>
            <w:r w:rsidRPr="005A3597">
              <w:rPr>
                <w:rFonts w:cs="Times New Roman"/>
                <w:szCs w:val="24"/>
                <w:u w:val="single"/>
              </w:rPr>
              <w:t xml:space="preserve">горенке </w:t>
            </w:r>
            <w:r w:rsidRPr="005A3597">
              <w:rPr>
                <w:rFonts w:cs="Times New Roman"/>
                <w:szCs w:val="24"/>
              </w:rPr>
              <w:t xml:space="preserve">за круглым столом, </w:t>
            </w:r>
            <w:r w:rsidRPr="005A3597">
              <w:rPr>
                <w:rFonts w:cs="Times New Roman"/>
                <w:szCs w:val="24"/>
                <w:u w:val="single"/>
              </w:rPr>
              <w:t>полущил</w:t>
            </w:r>
            <w:r w:rsidRPr="005A3597">
              <w:rPr>
                <w:rFonts w:cs="Times New Roman"/>
                <w:szCs w:val="24"/>
              </w:rPr>
              <w:t xml:space="preserve"> семечки и орехи с девками — подругами невесты — и уехал</w:t>
            </w:r>
            <w:r w:rsidR="00A50B68" w:rsidRPr="005A3597">
              <w:rPr>
                <w:rFonts w:cs="Times New Roman"/>
                <w:szCs w:val="24"/>
              </w:rPr>
              <w:t>»</w:t>
            </w:r>
            <w:r w:rsidRPr="005A3597">
              <w:rPr>
                <w:rFonts w:cs="Times New Roman"/>
                <w:szCs w:val="24"/>
              </w:rPr>
              <w:t>.</w:t>
            </w:r>
            <w:r w:rsidR="00A50B68" w:rsidRPr="005A3597">
              <w:rPr>
                <w:rFonts w:cs="Times New Roman"/>
                <w:szCs w:val="24"/>
              </w:rPr>
              <w:t xml:space="preserve"> </w:t>
            </w:r>
            <w:r w:rsidRPr="005A3597">
              <w:rPr>
                <w:rFonts w:cs="Times New Roman"/>
                <w:szCs w:val="24"/>
              </w:rPr>
              <w:t>стр. 201</w:t>
            </w:r>
          </w:p>
        </w:tc>
        <w:tc>
          <w:tcPr>
            <w:tcW w:w="4783" w:type="dxa"/>
          </w:tcPr>
          <w:p w14:paraId="63D77A30" w14:textId="23268673" w:rsidR="00D620C5" w:rsidRPr="005A3597" w:rsidRDefault="00A50B68" w:rsidP="000D499C">
            <w:pPr>
              <w:ind w:firstLine="0"/>
              <w:rPr>
                <w:rFonts w:eastAsiaTheme="minorEastAsia" w:cs="Times New Roman"/>
                <w:szCs w:val="24"/>
              </w:rPr>
            </w:pPr>
            <w:r w:rsidRPr="005A3597">
              <w:rPr>
                <w:rFonts w:cs="Times New Roman"/>
                <w:szCs w:val="24"/>
                <w:u w:val="single"/>
                <w:lang w:val="en-US"/>
              </w:rPr>
              <w:t>“</w:t>
            </w:r>
            <w:r w:rsidR="007B4A3B" w:rsidRPr="005A3597">
              <w:rPr>
                <w:rFonts w:cs="Times New Roman"/>
                <w:szCs w:val="24"/>
                <w:u w:val="single"/>
                <w:lang w:val="en-GB"/>
              </w:rPr>
              <w:t>On the Day of the Assumption</w:t>
            </w:r>
            <w:r w:rsidR="007B4A3B" w:rsidRPr="005A3597">
              <w:rPr>
                <w:rFonts w:cs="Times New Roman"/>
                <w:szCs w:val="24"/>
                <w:lang w:val="en-GB"/>
              </w:rPr>
              <w:t xml:space="preserve"> Grigory came to visit his future bride. He sat at the round table in the </w:t>
            </w:r>
            <w:r w:rsidR="007B4A3B" w:rsidRPr="005A3597">
              <w:rPr>
                <w:rFonts w:cs="Times New Roman"/>
                <w:szCs w:val="24"/>
                <w:u w:val="single"/>
                <w:lang w:val="en-GB"/>
              </w:rPr>
              <w:t>best room</w:t>
            </w:r>
            <w:r w:rsidR="007B4A3B" w:rsidRPr="005A3597">
              <w:rPr>
                <w:rFonts w:cs="Times New Roman"/>
                <w:szCs w:val="24"/>
                <w:lang w:val="en-GB"/>
              </w:rPr>
              <w:t xml:space="preserve">, </w:t>
            </w:r>
            <w:r w:rsidR="007B4A3B" w:rsidRPr="005A3597">
              <w:rPr>
                <w:rFonts w:cs="Times New Roman"/>
                <w:szCs w:val="24"/>
                <w:u w:val="single"/>
                <w:lang w:val="en-GB"/>
              </w:rPr>
              <w:t>eating</w:t>
            </w:r>
            <w:r w:rsidR="007B4A3B" w:rsidRPr="005A3597">
              <w:rPr>
                <w:rFonts w:cs="Times New Roman"/>
                <w:szCs w:val="24"/>
                <w:lang w:val="en-GB"/>
              </w:rPr>
              <w:t xml:space="preserve"> sunflower seeds and nuts with the bride's girl-friends, then drove away again</w:t>
            </w:r>
            <w:r w:rsidRPr="005A3597">
              <w:rPr>
                <w:rFonts w:cs="Times New Roman"/>
                <w:szCs w:val="24"/>
                <w:lang w:val="en-GB"/>
              </w:rPr>
              <w:t xml:space="preserve">”. </w:t>
            </w:r>
            <w:r w:rsidR="007B4A3B" w:rsidRPr="005A3597">
              <w:rPr>
                <w:rFonts w:cs="Times New Roman"/>
                <w:szCs w:val="24"/>
                <w:lang w:val="en-GB"/>
              </w:rPr>
              <w:t>p. 259</w:t>
            </w:r>
            <w:r w:rsidRPr="005A3597">
              <w:rPr>
                <w:rFonts w:cs="Times New Roman"/>
                <w:szCs w:val="24"/>
                <w:lang w:val="en-GB"/>
              </w:rPr>
              <w:t xml:space="preserve"> (</w:t>
            </w:r>
            <w:r w:rsidR="000D499C">
              <w:rPr>
                <w:rFonts w:cs="Times New Roman"/>
                <w:szCs w:val="24"/>
              </w:rPr>
              <w:t xml:space="preserve">СР </w:t>
            </w:r>
            <w:r w:rsidRPr="005A3597">
              <w:rPr>
                <w:rFonts w:cs="Times New Roman"/>
                <w:szCs w:val="24"/>
              </w:rPr>
              <w:t xml:space="preserve">+ </w:t>
            </w:r>
            <w:r w:rsidR="000D499C">
              <w:rPr>
                <w:rFonts w:cs="Times New Roman"/>
                <w:szCs w:val="24"/>
              </w:rPr>
              <w:t xml:space="preserve">СР </w:t>
            </w:r>
            <w:r w:rsidRPr="005A3597">
              <w:rPr>
                <w:rFonts w:cs="Times New Roman"/>
                <w:szCs w:val="24"/>
              </w:rPr>
              <w:t xml:space="preserve">+ </w:t>
            </w:r>
            <w:r w:rsidR="000D499C">
              <w:rPr>
                <w:rFonts w:cs="Times New Roman"/>
                <w:szCs w:val="24"/>
              </w:rPr>
              <w:t>генерализация)</w:t>
            </w:r>
          </w:p>
        </w:tc>
      </w:tr>
      <w:tr w:rsidR="00D620C5" w:rsidRPr="005A3597" w14:paraId="3A75FF9C"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6BAC6E2B" w14:textId="2F641101" w:rsidR="00D620C5" w:rsidRPr="005A3597" w:rsidRDefault="007B4A3B" w:rsidP="00D2480F">
            <w:pPr>
              <w:widowControl w:val="0"/>
              <w:autoSpaceDE w:val="0"/>
              <w:autoSpaceDN w:val="0"/>
              <w:adjustRightInd w:val="0"/>
              <w:ind w:firstLine="0"/>
              <w:rPr>
                <w:rFonts w:cs="Times New Roman"/>
                <w:szCs w:val="24"/>
              </w:rPr>
            </w:pPr>
            <w:r w:rsidRPr="005A3597">
              <w:rPr>
                <w:rFonts w:cs="Times New Roman"/>
                <w:szCs w:val="24"/>
              </w:rPr>
              <w:t xml:space="preserve">139) </w:t>
            </w:r>
            <w:r w:rsidR="00A50B68" w:rsidRPr="005A3597">
              <w:rPr>
                <w:rFonts w:cs="Times New Roman"/>
                <w:szCs w:val="24"/>
              </w:rPr>
              <w:t>«</w:t>
            </w:r>
            <w:r w:rsidRPr="005A3597">
              <w:rPr>
                <w:rFonts w:cs="Times New Roman"/>
                <w:szCs w:val="24"/>
              </w:rPr>
              <w:t xml:space="preserve">Он на ходу надел </w:t>
            </w:r>
            <w:r w:rsidRPr="005A3597">
              <w:rPr>
                <w:rFonts w:cs="Times New Roman"/>
                <w:szCs w:val="24"/>
                <w:u w:val="single"/>
              </w:rPr>
              <w:t>шинель</w:t>
            </w:r>
            <w:r w:rsidRPr="005A3597">
              <w:rPr>
                <w:rFonts w:cs="Times New Roman"/>
                <w:szCs w:val="24"/>
              </w:rPr>
              <w:t>, шел торопливо и, когда, запыхавшись, поднялся на террасу дома, засмеялся радостно, довольно</w:t>
            </w:r>
            <w:r w:rsidR="00A50B68" w:rsidRPr="005A3597">
              <w:rPr>
                <w:rFonts w:cs="Times New Roman"/>
                <w:szCs w:val="24"/>
              </w:rPr>
              <w:t>». cтр. 843</w:t>
            </w:r>
          </w:p>
        </w:tc>
        <w:tc>
          <w:tcPr>
            <w:tcW w:w="4783" w:type="dxa"/>
          </w:tcPr>
          <w:p w14:paraId="510B52D8" w14:textId="6A7B19D6" w:rsidR="00D620C5" w:rsidRPr="005A3597" w:rsidRDefault="00A50B68" w:rsidP="000D499C">
            <w:pPr>
              <w:widowControl w:val="0"/>
              <w:autoSpaceDE w:val="0"/>
              <w:autoSpaceDN w:val="0"/>
              <w:adjustRightInd w:val="0"/>
              <w:ind w:firstLine="0"/>
              <w:rPr>
                <w:rFonts w:cs="Times New Roman"/>
                <w:szCs w:val="24"/>
              </w:rPr>
            </w:pPr>
            <w:r w:rsidRPr="005A3597">
              <w:rPr>
                <w:rFonts w:cs="Times New Roman"/>
                <w:szCs w:val="24"/>
                <w:lang w:val="en-US"/>
              </w:rPr>
              <w:t>“</w:t>
            </w:r>
            <w:r w:rsidR="007B4A3B" w:rsidRPr="005A3597">
              <w:rPr>
                <w:rFonts w:cs="Times New Roman"/>
                <w:szCs w:val="24"/>
              </w:rPr>
              <w:t xml:space="preserve">Yevgeny hastily followed her out, leaving the door open, pulling on his </w:t>
            </w:r>
            <w:r w:rsidR="007B4A3B" w:rsidRPr="005A3597">
              <w:rPr>
                <w:rFonts w:cs="Times New Roman"/>
                <w:szCs w:val="24"/>
                <w:u w:val="single"/>
              </w:rPr>
              <w:t>overcoat</w:t>
            </w:r>
            <w:r w:rsidR="007B4A3B" w:rsidRPr="005A3597">
              <w:rPr>
                <w:rFonts w:cs="Times New Roman"/>
                <w:szCs w:val="24"/>
              </w:rPr>
              <w:t xml:space="preserve"> as he went. As he mounted the steps to the terrace of the house he smiled joyfully and contentedly</w:t>
            </w:r>
            <w:r w:rsidRPr="005A3597">
              <w:rPr>
                <w:rFonts w:cs="Times New Roman"/>
                <w:szCs w:val="24"/>
                <w:lang w:val="en-US"/>
              </w:rPr>
              <w:t>”</w:t>
            </w:r>
            <w:r w:rsidR="007B4A3B" w:rsidRPr="005A3597">
              <w:rPr>
                <w:rFonts w:cs="Times New Roman"/>
                <w:szCs w:val="24"/>
              </w:rPr>
              <w:t>.</w:t>
            </w:r>
            <w:r w:rsidRPr="005A3597">
              <w:rPr>
                <w:rFonts w:cs="Times New Roman"/>
                <w:szCs w:val="24"/>
              </w:rPr>
              <w:t xml:space="preserve"> </w:t>
            </w:r>
            <w:r w:rsidR="007B4A3B" w:rsidRPr="005A3597">
              <w:rPr>
                <w:rFonts w:cs="Times New Roman"/>
                <w:szCs w:val="24"/>
                <w:lang w:val="en-US"/>
              </w:rPr>
              <w:t>p. 1092</w:t>
            </w:r>
            <w:r w:rsidRPr="005A3597">
              <w:rPr>
                <w:rFonts w:cs="Times New Roman"/>
                <w:szCs w:val="24"/>
                <w:lang w:val="en-US"/>
              </w:rPr>
              <w:t xml:space="preserve"> (</w:t>
            </w:r>
            <w:r w:rsidR="000D499C">
              <w:rPr>
                <w:rFonts w:cs="Times New Roman"/>
                <w:szCs w:val="24"/>
              </w:rPr>
              <w:t>генерализация)</w:t>
            </w:r>
          </w:p>
        </w:tc>
      </w:tr>
      <w:tr w:rsidR="00D620C5" w:rsidRPr="005A3597" w14:paraId="50AAB7D8"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672658A" w14:textId="3C83EBF8" w:rsidR="007B4A3B" w:rsidRPr="005A3597" w:rsidRDefault="007B4A3B" w:rsidP="00D2480F">
            <w:pPr>
              <w:widowControl w:val="0"/>
              <w:autoSpaceDE w:val="0"/>
              <w:autoSpaceDN w:val="0"/>
              <w:adjustRightInd w:val="0"/>
              <w:ind w:firstLine="0"/>
              <w:rPr>
                <w:rFonts w:cs="Times New Roman"/>
                <w:szCs w:val="24"/>
              </w:rPr>
            </w:pPr>
            <w:r w:rsidRPr="005A3597">
              <w:rPr>
                <w:rFonts w:cs="Times New Roman"/>
                <w:szCs w:val="24"/>
              </w:rPr>
              <w:t xml:space="preserve">140,141,142) </w:t>
            </w:r>
            <w:r w:rsidR="00A50B68" w:rsidRPr="005A3597">
              <w:rPr>
                <w:rFonts w:cs="Times New Roman"/>
                <w:szCs w:val="24"/>
              </w:rPr>
              <w:t>«</w:t>
            </w:r>
            <w:r w:rsidRPr="005A3597">
              <w:rPr>
                <w:rFonts w:cs="Times New Roman"/>
                <w:szCs w:val="24"/>
              </w:rPr>
              <w:t xml:space="preserve">— А я в ваш </w:t>
            </w:r>
            <w:r w:rsidRPr="005A3597">
              <w:rPr>
                <w:rFonts w:cs="Times New Roman"/>
                <w:szCs w:val="24"/>
                <w:u w:val="single"/>
              </w:rPr>
              <w:t>хутор</w:t>
            </w:r>
            <w:r w:rsidRPr="005A3597">
              <w:rPr>
                <w:rFonts w:cs="Times New Roman"/>
                <w:szCs w:val="24"/>
              </w:rPr>
              <w:t xml:space="preserve"> переезжаю жить. Сейчас вот был у </w:t>
            </w:r>
            <w:r w:rsidRPr="005A3597">
              <w:rPr>
                <w:rFonts w:cs="Times New Roman"/>
                <w:szCs w:val="24"/>
                <w:u w:val="single"/>
              </w:rPr>
              <w:t>станичного атамана</w:t>
            </w:r>
            <w:r w:rsidRPr="005A3597">
              <w:rPr>
                <w:rFonts w:cs="Times New Roman"/>
                <w:szCs w:val="24"/>
              </w:rPr>
              <w:t xml:space="preserve">. </w:t>
            </w:r>
            <w:r w:rsidRPr="005A3597">
              <w:rPr>
                <w:rFonts w:cs="Times New Roman"/>
                <w:szCs w:val="24"/>
                <w:u w:val="single"/>
              </w:rPr>
              <w:t>Вы порожняком едете?</w:t>
            </w:r>
          </w:p>
          <w:p w14:paraId="5BDBE707" w14:textId="3BA738E9" w:rsidR="00D620C5" w:rsidRPr="005A3597" w:rsidRDefault="007B4A3B" w:rsidP="00D2480F">
            <w:pPr>
              <w:widowControl w:val="0"/>
              <w:autoSpaceDE w:val="0"/>
              <w:autoSpaceDN w:val="0"/>
              <w:adjustRightInd w:val="0"/>
              <w:ind w:firstLine="0"/>
              <w:rPr>
                <w:rFonts w:cs="Times New Roman"/>
                <w:szCs w:val="24"/>
              </w:rPr>
            </w:pPr>
            <w:r w:rsidRPr="005A3597">
              <w:rPr>
                <w:rFonts w:cs="Times New Roman"/>
                <w:szCs w:val="24"/>
              </w:rPr>
              <w:t>— </w:t>
            </w:r>
            <w:r w:rsidRPr="005A3597">
              <w:rPr>
                <w:rFonts w:cs="Times New Roman"/>
                <w:szCs w:val="24"/>
                <w:u w:val="single"/>
              </w:rPr>
              <w:t>Порожнем</w:t>
            </w:r>
            <w:r w:rsidR="00A50B68" w:rsidRPr="005A3597">
              <w:rPr>
                <w:rFonts w:cs="Times New Roman"/>
                <w:szCs w:val="24"/>
                <w:u w:val="single"/>
              </w:rPr>
              <w:t>»</w:t>
            </w:r>
            <w:r w:rsidRPr="005A3597">
              <w:rPr>
                <w:rFonts w:cs="Times New Roman"/>
                <w:szCs w:val="24"/>
              </w:rPr>
              <w:t>.</w:t>
            </w:r>
            <w:r w:rsidR="00A50B68" w:rsidRPr="005A3597">
              <w:rPr>
                <w:rFonts w:cs="Times New Roman"/>
                <w:szCs w:val="24"/>
              </w:rPr>
              <w:t xml:space="preserve"> </w:t>
            </w:r>
            <w:r w:rsidRPr="005A3597">
              <w:rPr>
                <w:rFonts w:cs="Times New Roman"/>
                <w:szCs w:val="24"/>
              </w:rPr>
              <w:t>стр. 287</w:t>
            </w:r>
          </w:p>
        </w:tc>
        <w:tc>
          <w:tcPr>
            <w:tcW w:w="4783" w:type="dxa"/>
          </w:tcPr>
          <w:p w14:paraId="1A1ABAB9" w14:textId="77777777" w:rsidR="007B4A3B" w:rsidRPr="005A3597" w:rsidRDefault="007B4A3B" w:rsidP="00D2480F">
            <w:pPr>
              <w:widowControl w:val="0"/>
              <w:autoSpaceDE w:val="0"/>
              <w:autoSpaceDN w:val="0"/>
              <w:adjustRightInd w:val="0"/>
              <w:ind w:firstLine="0"/>
              <w:rPr>
                <w:rFonts w:cs="Times New Roman"/>
                <w:szCs w:val="24"/>
                <w:lang w:val="en-US"/>
              </w:rPr>
            </w:pPr>
            <w:r w:rsidRPr="005A3597">
              <w:rPr>
                <w:rFonts w:cs="Times New Roman"/>
                <w:szCs w:val="24"/>
                <w:lang w:val="en-US"/>
              </w:rPr>
              <w:t>“</w:t>
            </w:r>
            <w:r w:rsidRPr="005A3597">
              <w:rPr>
                <w:rFonts w:cs="Times New Roman"/>
                <w:szCs w:val="24"/>
              </w:rPr>
              <w:t xml:space="preserve">I'm coming to live at your </w:t>
            </w:r>
            <w:r w:rsidRPr="005A3597">
              <w:rPr>
                <w:rFonts w:cs="Times New Roman"/>
                <w:szCs w:val="24"/>
                <w:u w:val="single"/>
              </w:rPr>
              <w:t>village</w:t>
            </w:r>
            <w:r w:rsidRPr="005A3597">
              <w:rPr>
                <w:rFonts w:cs="Times New Roman"/>
                <w:szCs w:val="24"/>
              </w:rPr>
              <w:t xml:space="preserve">. I've just been to the </w:t>
            </w:r>
            <w:r w:rsidRPr="005A3597">
              <w:rPr>
                <w:rFonts w:cs="Times New Roman"/>
                <w:szCs w:val="24"/>
                <w:u w:val="single"/>
              </w:rPr>
              <w:t>district ataman</w:t>
            </w:r>
            <w:r w:rsidRPr="005A3597">
              <w:rPr>
                <w:rFonts w:cs="Times New Roman"/>
                <w:szCs w:val="24"/>
              </w:rPr>
              <w:t xml:space="preserve">. </w:t>
            </w:r>
            <w:r w:rsidRPr="005A3597">
              <w:rPr>
                <w:rFonts w:cs="Times New Roman"/>
                <w:szCs w:val="24"/>
                <w:u w:val="single"/>
              </w:rPr>
              <w:t>Are you going back empty</w:t>
            </w:r>
            <w:r w:rsidRPr="005A3597">
              <w:rPr>
                <w:rFonts w:cs="Times New Roman"/>
                <w:szCs w:val="24"/>
              </w:rPr>
              <w:t>?</w:t>
            </w:r>
            <w:r w:rsidRPr="005A3597">
              <w:rPr>
                <w:rFonts w:cs="Times New Roman"/>
                <w:szCs w:val="24"/>
                <w:lang w:val="en-US"/>
              </w:rPr>
              <w:t>”</w:t>
            </w:r>
          </w:p>
          <w:p w14:paraId="1E3ACBD7" w14:textId="07CC234F" w:rsidR="00D620C5" w:rsidRPr="005A3597" w:rsidRDefault="007B4A3B" w:rsidP="000D499C">
            <w:pPr>
              <w:widowControl w:val="0"/>
              <w:autoSpaceDE w:val="0"/>
              <w:autoSpaceDN w:val="0"/>
              <w:adjustRightInd w:val="0"/>
              <w:ind w:firstLine="0"/>
              <w:rPr>
                <w:rFonts w:cs="Times New Roman"/>
                <w:szCs w:val="24"/>
                <w:lang w:val="en-US"/>
              </w:rPr>
            </w:pPr>
            <w:r w:rsidRPr="005A3597">
              <w:rPr>
                <w:rFonts w:cs="Times New Roman"/>
                <w:szCs w:val="24"/>
                <w:lang w:val="en-US"/>
              </w:rPr>
              <w:t>“</w:t>
            </w:r>
            <w:r w:rsidRPr="005A3597">
              <w:rPr>
                <w:rFonts w:cs="Times New Roman"/>
                <w:szCs w:val="24"/>
              </w:rPr>
              <w:t>Aye.</w:t>
            </w:r>
            <w:r w:rsidRPr="005A3597">
              <w:rPr>
                <w:rFonts w:cs="Times New Roman"/>
                <w:szCs w:val="24"/>
                <w:lang w:val="en-US"/>
              </w:rPr>
              <w:t>”</w:t>
            </w:r>
            <w:r w:rsidR="003E22A4" w:rsidRPr="005A3597">
              <w:rPr>
                <w:rFonts w:cs="Times New Roman"/>
                <w:szCs w:val="24"/>
                <w:lang w:val="en-US"/>
              </w:rPr>
              <w:t xml:space="preserve"> </w:t>
            </w:r>
            <w:r w:rsidRPr="005A3597">
              <w:rPr>
                <w:rFonts w:cs="Times New Roman"/>
                <w:szCs w:val="24"/>
                <w:lang w:val="en-US"/>
              </w:rPr>
              <w:t>p. 369</w:t>
            </w:r>
            <w:r w:rsidR="003E22A4" w:rsidRPr="005A3597">
              <w:rPr>
                <w:rFonts w:cs="Times New Roman"/>
                <w:szCs w:val="24"/>
                <w:lang w:val="en-US"/>
              </w:rPr>
              <w:t xml:space="preserve"> (</w:t>
            </w:r>
            <w:r w:rsidR="000D499C">
              <w:rPr>
                <w:rFonts w:cs="Times New Roman"/>
                <w:szCs w:val="24"/>
                <w:lang w:val="en-US"/>
              </w:rPr>
              <w:t xml:space="preserve">генерализация </w:t>
            </w:r>
            <w:r w:rsidR="003E22A4" w:rsidRPr="005A3597">
              <w:rPr>
                <w:rFonts w:cs="Times New Roman"/>
                <w:szCs w:val="24"/>
                <w:lang w:val="en-US"/>
              </w:rPr>
              <w:t>+ полукалька +</w:t>
            </w:r>
            <w:r w:rsidR="000D499C">
              <w:rPr>
                <w:rFonts w:cs="Times New Roman"/>
                <w:szCs w:val="24"/>
                <w:lang w:val="en-US"/>
              </w:rPr>
              <w:t>генерализация</w:t>
            </w:r>
            <w:r w:rsidR="003E22A4" w:rsidRPr="005A3597">
              <w:rPr>
                <w:rFonts w:cs="Times New Roman"/>
                <w:szCs w:val="24"/>
                <w:lang w:val="en-US"/>
              </w:rPr>
              <w:t>)</w:t>
            </w:r>
          </w:p>
        </w:tc>
      </w:tr>
      <w:tr w:rsidR="00D620C5" w:rsidRPr="005A3597" w14:paraId="1B596C67"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405BB0E9" w14:textId="7AC8D29A" w:rsidR="00D620C5" w:rsidRPr="005A3597" w:rsidRDefault="007B4A3B" w:rsidP="00D2480F">
            <w:pPr>
              <w:ind w:firstLine="0"/>
              <w:rPr>
                <w:rFonts w:eastAsiaTheme="minorEastAsia" w:cs="Times New Roman"/>
                <w:szCs w:val="24"/>
              </w:rPr>
            </w:pPr>
            <w:r w:rsidRPr="005A3597">
              <w:rPr>
                <w:rFonts w:cs="Times New Roman"/>
                <w:iCs/>
                <w:szCs w:val="24"/>
              </w:rPr>
              <w:t>143,144,145,146)</w:t>
            </w:r>
            <w:r w:rsidRPr="005A3597">
              <w:rPr>
                <w:rFonts w:cs="Times New Roman"/>
                <w:iCs/>
                <w:szCs w:val="24"/>
                <w:u w:val="single"/>
              </w:rPr>
              <w:t xml:space="preserve"> </w:t>
            </w:r>
            <w:r w:rsidR="003E22A4" w:rsidRPr="005A3597">
              <w:rPr>
                <w:rFonts w:cs="Times New Roman"/>
                <w:iCs/>
                <w:szCs w:val="24"/>
                <w:u w:val="single"/>
              </w:rPr>
              <w:t>«</w:t>
            </w:r>
            <w:r w:rsidRPr="005A3597">
              <w:rPr>
                <w:rFonts w:cs="Times New Roman"/>
                <w:iCs/>
                <w:szCs w:val="24"/>
                <w:u w:val="single"/>
              </w:rPr>
              <w:t xml:space="preserve">Не </w:t>
            </w:r>
            <w:r w:rsidRPr="005A3597">
              <w:rPr>
                <w:rFonts w:cs="Times New Roman"/>
                <w:bCs/>
                <w:iCs/>
                <w:szCs w:val="24"/>
                <w:u w:val="single"/>
              </w:rPr>
              <w:t xml:space="preserve">лазоревым </w:t>
            </w:r>
            <w:r w:rsidRPr="005A3597">
              <w:rPr>
                <w:rFonts w:cs="Times New Roman"/>
                <w:iCs/>
                <w:szCs w:val="24"/>
                <w:u w:val="single"/>
              </w:rPr>
              <w:t xml:space="preserve">алым </w:t>
            </w:r>
            <w:r w:rsidRPr="005A3597">
              <w:rPr>
                <w:rFonts w:cs="Times New Roman"/>
                <w:bCs/>
                <w:iCs/>
                <w:szCs w:val="24"/>
                <w:u w:val="single"/>
              </w:rPr>
              <w:t>цветом</w:t>
            </w:r>
            <w:r w:rsidRPr="005A3597">
              <w:rPr>
                <w:rFonts w:cs="Times New Roman"/>
                <w:iCs/>
                <w:szCs w:val="24"/>
              </w:rPr>
              <w:t xml:space="preserve">, а </w:t>
            </w:r>
            <w:r w:rsidRPr="005A3597">
              <w:rPr>
                <w:rFonts w:cs="Times New Roman"/>
                <w:bCs/>
                <w:iCs/>
                <w:szCs w:val="24"/>
                <w:u w:val="single"/>
              </w:rPr>
              <w:t>собачьей бесилой</w:t>
            </w:r>
            <w:r w:rsidRPr="005A3597">
              <w:rPr>
                <w:rFonts w:cs="Times New Roman"/>
                <w:iCs/>
                <w:szCs w:val="24"/>
              </w:rPr>
              <w:t xml:space="preserve">, </w:t>
            </w:r>
            <w:r w:rsidRPr="005A3597">
              <w:rPr>
                <w:rFonts w:cs="Times New Roman"/>
                <w:bCs/>
                <w:iCs/>
                <w:szCs w:val="24"/>
                <w:u w:val="single"/>
              </w:rPr>
              <w:t xml:space="preserve">дурнопьяном </w:t>
            </w:r>
            <w:r w:rsidRPr="005A3597">
              <w:rPr>
                <w:rFonts w:cs="Times New Roman"/>
                <w:iCs/>
                <w:szCs w:val="24"/>
                <w:u w:val="single"/>
              </w:rPr>
              <w:t>придорожным</w:t>
            </w:r>
            <w:r w:rsidRPr="005A3597">
              <w:rPr>
                <w:rFonts w:cs="Times New Roman"/>
                <w:iCs/>
                <w:szCs w:val="24"/>
              </w:rPr>
              <w:t xml:space="preserve"> цветет поздняя </w:t>
            </w:r>
            <w:r w:rsidRPr="005A3597">
              <w:rPr>
                <w:rFonts w:cs="Times New Roman"/>
                <w:iCs/>
                <w:szCs w:val="24"/>
                <w:u w:val="single"/>
              </w:rPr>
              <w:t>бабья</w:t>
            </w:r>
            <w:r w:rsidRPr="005A3597">
              <w:rPr>
                <w:rFonts w:cs="Times New Roman"/>
                <w:iCs/>
                <w:szCs w:val="24"/>
              </w:rPr>
              <w:t xml:space="preserve"> любовь</w:t>
            </w:r>
            <w:r w:rsidR="003E22A4" w:rsidRPr="005A3597">
              <w:rPr>
                <w:rFonts w:cs="Times New Roman"/>
                <w:iCs/>
                <w:szCs w:val="24"/>
              </w:rPr>
              <w:t>»</w:t>
            </w:r>
            <w:r w:rsidR="003E22A4" w:rsidRPr="005A3597">
              <w:rPr>
                <w:rFonts w:cs="Times New Roman"/>
                <w:szCs w:val="24"/>
              </w:rPr>
              <w:t xml:space="preserve">. </w:t>
            </w:r>
            <w:r w:rsidRPr="005A3597">
              <w:rPr>
                <w:rFonts w:cs="Times New Roman"/>
                <w:szCs w:val="24"/>
              </w:rPr>
              <w:t>стр. 106</w:t>
            </w:r>
          </w:p>
        </w:tc>
        <w:tc>
          <w:tcPr>
            <w:tcW w:w="4783" w:type="dxa"/>
          </w:tcPr>
          <w:p w14:paraId="189EB383" w14:textId="60AA7E1C" w:rsidR="00D620C5" w:rsidRPr="005A3597" w:rsidRDefault="003E22A4" w:rsidP="000D499C">
            <w:pPr>
              <w:ind w:firstLine="0"/>
              <w:rPr>
                <w:rFonts w:eastAsiaTheme="minorEastAsia" w:cs="Times New Roman"/>
                <w:szCs w:val="24"/>
              </w:rPr>
            </w:pPr>
            <w:r w:rsidRPr="005A3597">
              <w:rPr>
                <w:rFonts w:eastAsiaTheme="minorEastAsia" w:cs="Times New Roman"/>
                <w:szCs w:val="24"/>
                <w:lang w:val="en-US"/>
              </w:rPr>
              <w:t>“</w:t>
            </w:r>
            <w:r w:rsidR="007B4A3B" w:rsidRPr="005A3597">
              <w:rPr>
                <w:rFonts w:eastAsiaTheme="minorEastAsia" w:cs="Times New Roman"/>
                <w:szCs w:val="24"/>
                <w:u w:val="single"/>
              </w:rPr>
              <w:t>Not azure and poppy-red</w:t>
            </w:r>
            <w:r w:rsidR="007B4A3B" w:rsidRPr="005A3597">
              <w:rPr>
                <w:rFonts w:eastAsiaTheme="minorEastAsia" w:cs="Times New Roman"/>
                <w:szCs w:val="24"/>
              </w:rPr>
              <w:t xml:space="preserve">, but </w:t>
            </w:r>
            <w:r w:rsidR="007B4A3B" w:rsidRPr="005A3597">
              <w:rPr>
                <w:rFonts w:eastAsiaTheme="minorEastAsia" w:cs="Times New Roman"/>
                <w:szCs w:val="24"/>
                <w:u w:val="single"/>
              </w:rPr>
              <w:t>rabid as the wayside henbane</w:t>
            </w:r>
            <w:r w:rsidR="007B4A3B" w:rsidRPr="005A3597">
              <w:rPr>
                <w:rFonts w:eastAsiaTheme="minorEastAsia" w:cs="Times New Roman"/>
                <w:szCs w:val="24"/>
              </w:rPr>
              <w:t xml:space="preserve"> is a </w:t>
            </w:r>
            <w:r w:rsidR="007B4A3B" w:rsidRPr="005A3597">
              <w:rPr>
                <w:rFonts w:eastAsiaTheme="minorEastAsia" w:cs="Times New Roman"/>
                <w:szCs w:val="24"/>
                <w:u w:val="single"/>
              </w:rPr>
              <w:t>woman's</w:t>
            </w:r>
            <w:r w:rsidR="007B4A3B" w:rsidRPr="005A3597">
              <w:rPr>
                <w:rFonts w:eastAsiaTheme="minorEastAsia" w:cs="Times New Roman"/>
                <w:szCs w:val="24"/>
              </w:rPr>
              <w:t xml:space="preserve"> belated love</w:t>
            </w:r>
            <w:r w:rsidRPr="005A3597">
              <w:rPr>
                <w:rFonts w:eastAsiaTheme="minorEastAsia" w:cs="Times New Roman"/>
                <w:szCs w:val="24"/>
                <w:lang w:val="en-US"/>
              </w:rPr>
              <w:t>”</w:t>
            </w:r>
            <w:r w:rsidR="007B4A3B" w:rsidRPr="005A3597">
              <w:rPr>
                <w:rFonts w:eastAsiaTheme="minorEastAsia" w:cs="Times New Roman"/>
                <w:szCs w:val="24"/>
              </w:rPr>
              <w:t>. p. 132</w:t>
            </w:r>
            <w:r w:rsidRPr="005A3597">
              <w:rPr>
                <w:rFonts w:eastAsiaTheme="minorEastAsia" w:cs="Times New Roman"/>
                <w:szCs w:val="24"/>
              </w:rPr>
              <w:t xml:space="preserve"> (</w:t>
            </w:r>
            <w:r w:rsidR="000D499C">
              <w:rPr>
                <w:rFonts w:eastAsiaTheme="minorEastAsia" w:cs="Times New Roman"/>
                <w:szCs w:val="24"/>
              </w:rPr>
              <w:t xml:space="preserve">СР </w:t>
            </w:r>
            <w:r w:rsidRPr="005A3597">
              <w:rPr>
                <w:rFonts w:eastAsiaTheme="minorEastAsia" w:cs="Times New Roman"/>
                <w:szCs w:val="24"/>
              </w:rPr>
              <w:t xml:space="preserve">+ </w:t>
            </w:r>
            <w:r w:rsidR="000D499C">
              <w:rPr>
                <w:rFonts w:eastAsiaTheme="minorEastAsia" w:cs="Times New Roman"/>
                <w:szCs w:val="24"/>
              </w:rPr>
              <w:t>СР + СР</w:t>
            </w:r>
            <w:r w:rsidRPr="005A3597">
              <w:rPr>
                <w:rFonts w:eastAsiaTheme="minorEastAsia" w:cs="Times New Roman"/>
                <w:szCs w:val="24"/>
              </w:rPr>
              <w:t xml:space="preserve"> +</w:t>
            </w:r>
            <w:r w:rsidR="000D499C">
              <w:rPr>
                <w:rFonts w:eastAsiaTheme="minorEastAsia" w:cs="Times New Roman"/>
                <w:szCs w:val="24"/>
              </w:rPr>
              <w:t xml:space="preserve"> генерализация</w:t>
            </w:r>
            <w:r w:rsidRPr="005A3597">
              <w:rPr>
                <w:rFonts w:eastAsiaTheme="minorEastAsia" w:cs="Times New Roman"/>
                <w:szCs w:val="24"/>
              </w:rPr>
              <w:t>)</w:t>
            </w:r>
          </w:p>
        </w:tc>
      </w:tr>
      <w:tr w:rsidR="00D620C5" w:rsidRPr="005A3597" w14:paraId="2BD89C23"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50A06DA7" w14:textId="7875AC34" w:rsidR="00D620C5" w:rsidRPr="005A3597" w:rsidRDefault="007B4A3B" w:rsidP="00D2480F">
            <w:pPr>
              <w:ind w:firstLine="0"/>
              <w:rPr>
                <w:rFonts w:eastAsiaTheme="minorEastAsia" w:cs="Times New Roman"/>
                <w:szCs w:val="24"/>
              </w:rPr>
            </w:pPr>
            <w:r w:rsidRPr="005A3597">
              <w:rPr>
                <w:rFonts w:eastAsiaTheme="minorEastAsia" w:cs="Times New Roman"/>
                <w:szCs w:val="24"/>
              </w:rPr>
              <w:t xml:space="preserve">147) </w:t>
            </w:r>
            <w:r w:rsidR="003E22A4" w:rsidRPr="005A3597">
              <w:rPr>
                <w:rFonts w:eastAsiaTheme="minorEastAsia" w:cs="Times New Roman"/>
                <w:szCs w:val="24"/>
              </w:rPr>
              <w:t>«</w:t>
            </w:r>
            <w:r w:rsidRPr="005A3597">
              <w:rPr>
                <w:rFonts w:eastAsiaTheme="minorEastAsia" w:cs="Times New Roman"/>
                <w:szCs w:val="24"/>
              </w:rPr>
              <w:t xml:space="preserve">Меж туч </w:t>
            </w:r>
            <w:r w:rsidRPr="005A3597">
              <w:rPr>
                <w:rFonts w:eastAsiaTheme="minorEastAsia" w:cs="Times New Roman"/>
                <w:szCs w:val="24"/>
                <w:u w:val="single"/>
              </w:rPr>
              <w:t>казаковал</w:t>
            </w:r>
            <w:r w:rsidRPr="005A3597">
              <w:rPr>
                <w:rFonts w:eastAsiaTheme="minorEastAsia" w:cs="Times New Roman"/>
                <w:szCs w:val="24"/>
              </w:rPr>
              <w:t xml:space="preserve"> молодой желтоусый месяц</w:t>
            </w:r>
            <w:r w:rsidR="003E22A4" w:rsidRPr="005A3597">
              <w:rPr>
                <w:rFonts w:eastAsiaTheme="minorEastAsia" w:cs="Times New Roman"/>
                <w:szCs w:val="24"/>
              </w:rPr>
              <w:t xml:space="preserve">». </w:t>
            </w:r>
            <w:r w:rsidRPr="005A3597">
              <w:rPr>
                <w:rFonts w:eastAsiaTheme="minorEastAsia" w:cs="Times New Roman"/>
                <w:szCs w:val="24"/>
              </w:rPr>
              <w:t>стр. 354</w:t>
            </w:r>
          </w:p>
        </w:tc>
        <w:tc>
          <w:tcPr>
            <w:tcW w:w="4783" w:type="dxa"/>
          </w:tcPr>
          <w:p w14:paraId="359B8F63" w14:textId="40569E56" w:rsidR="00D620C5" w:rsidRPr="005A3597" w:rsidRDefault="003E22A4" w:rsidP="000D499C">
            <w:pPr>
              <w:ind w:firstLine="0"/>
              <w:rPr>
                <w:rFonts w:eastAsiaTheme="minorEastAsia" w:cs="Times New Roman"/>
                <w:szCs w:val="24"/>
              </w:rPr>
            </w:pPr>
            <w:r w:rsidRPr="005A3597">
              <w:rPr>
                <w:rFonts w:eastAsiaTheme="minorEastAsia" w:cs="Times New Roman"/>
                <w:szCs w:val="24"/>
                <w:lang w:val="en-US"/>
              </w:rPr>
              <w:t>“</w:t>
            </w:r>
            <w:r w:rsidR="007B4A3B" w:rsidRPr="005A3597">
              <w:rPr>
                <w:rFonts w:eastAsiaTheme="minorEastAsia" w:cs="Times New Roman"/>
                <w:szCs w:val="24"/>
              </w:rPr>
              <w:t xml:space="preserve">A young, yellow-whiskered moon </w:t>
            </w:r>
            <w:r w:rsidR="007B4A3B" w:rsidRPr="005A3597">
              <w:rPr>
                <w:rFonts w:eastAsiaTheme="minorEastAsia" w:cs="Times New Roman"/>
                <w:szCs w:val="24"/>
                <w:u w:val="single"/>
              </w:rPr>
              <w:t>pranced</w:t>
            </w:r>
            <w:r w:rsidR="007B4A3B" w:rsidRPr="005A3597">
              <w:rPr>
                <w:rFonts w:eastAsiaTheme="minorEastAsia" w:cs="Times New Roman"/>
                <w:szCs w:val="24"/>
              </w:rPr>
              <w:t xml:space="preserve"> among the clouds</w:t>
            </w:r>
            <w:r w:rsidRPr="005A3597">
              <w:rPr>
                <w:rFonts w:eastAsiaTheme="minorEastAsia" w:cs="Times New Roman"/>
                <w:szCs w:val="24"/>
                <w:lang w:val="en-US"/>
              </w:rPr>
              <w:t>”</w:t>
            </w:r>
            <w:r w:rsidRPr="005A3597">
              <w:rPr>
                <w:rFonts w:eastAsiaTheme="minorEastAsia" w:cs="Times New Roman"/>
                <w:szCs w:val="24"/>
              </w:rPr>
              <w:t xml:space="preserve">. </w:t>
            </w:r>
            <w:r w:rsidR="007B4A3B" w:rsidRPr="005A3597">
              <w:rPr>
                <w:rFonts w:eastAsiaTheme="minorEastAsia" w:cs="Times New Roman"/>
                <w:szCs w:val="24"/>
                <w:lang w:val="en-US"/>
              </w:rPr>
              <w:t>p. 451</w:t>
            </w:r>
            <w:r w:rsidRPr="005A3597">
              <w:rPr>
                <w:rFonts w:eastAsiaTheme="minorEastAsia" w:cs="Times New Roman"/>
                <w:szCs w:val="24"/>
                <w:lang w:val="en-US"/>
              </w:rPr>
              <w:t xml:space="preserve"> (</w:t>
            </w:r>
            <w:r w:rsidR="000D499C">
              <w:rPr>
                <w:rFonts w:eastAsiaTheme="minorEastAsia" w:cs="Times New Roman"/>
                <w:szCs w:val="24"/>
              </w:rPr>
              <w:t>СР</w:t>
            </w:r>
            <w:r w:rsidRPr="005A3597">
              <w:rPr>
                <w:rFonts w:eastAsiaTheme="minorEastAsia" w:cs="Times New Roman"/>
                <w:szCs w:val="24"/>
                <w:lang w:val="en-US"/>
              </w:rPr>
              <w:t>)</w:t>
            </w:r>
          </w:p>
        </w:tc>
      </w:tr>
      <w:tr w:rsidR="00D620C5" w:rsidRPr="005A3597" w14:paraId="22DB7794"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FEAB605" w14:textId="296811FC" w:rsidR="00D620C5" w:rsidRPr="005A3597" w:rsidRDefault="007B4A3B" w:rsidP="00D2480F">
            <w:pPr>
              <w:ind w:firstLine="0"/>
              <w:rPr>
                <w:rFonts w:eastAsiaTheme="minorEastAsia" w:cs="Times New Roman"/>
                <w:color w:val="032726"/>
                <w:szCs w:val="24"/>
                <w:lang w:eastAsia="ru-RU"/>
              </w:rPr>
            </w:pPr>
            <w:r w:rsidRPr="005A3597">
              <w:rPr>
                <w:rFonts w:eastAsiaTheme="minorEastAsia" w:cs="Times New Roman"/>
                <w:color w:val="032726"/>
                <w:szCs w:val="24"/>
                <w:lang w:eastAsia="ru-RU"/>
              </w:rPr>
              <w:t xml:space="preserve">148) </w:t>
            </w:r>
            <w:r w:rsidR="003E22A4" w:rsidRPr="005A3597">
              <w:rPr>
                <w:rFonts w:eastAsiaTheme="minorEastAsia" w:cs="Times New Roman"/>
                <w:color w:val="032726"/>
                <w:szCs w:val="24"/>
                <w:lang w:eastAsia="ru-RU"/>
              </w:rPr>
              <w:t>«</w:t>
            </w:r>
            <w:r w:rsidRPr="005A3597">
              <w:rPr>
                <w:rFonts w:eastAsiaTheme="minorEastAsia" w:cs="Times New Roman"/>
                <w:color w:val="032726"/>
                <w:szCs w:val="24"/>
                <w:lang w:eastAsia="ru-RU"/>
              </w:rPr>
              <w:t xml:space="preserve">На них одной революции мало. Будет им тысяча девятьсот пятый год, </w:t>
            </w:r>
            <w:r w:rsidRPr="005A3597">
              <w:rPr>
                <w:rFonts w:eastAsiaTheme="minorEastAsia" w:cs="Times New Roman"/>
                <w:color w:val="032726"/>
                <w:szCs w:val="24"/>
                <w:u w:val="single"/>
                <w:lang w:eastAsia="ru-RU"/>
              </w:rPr>
              <w:t>тогда поквитаемся</w:t>
            </w:r>
            <w:r w:rsidRPr="005A3597">
              <w:rPr>
                <w:rFonts w:eastAsiaTheme="minorEastAsia" w:cs="Times New Roman"/>
                <w:color w:val="032726"/>
                <w:szCs w:val="24"/>
                <w:lang w:eastAsia="ru-RU"/>
              </w:rPr>
              <w:t xml:space="preserve">! </w:t>
            </w:r>
            <w:r w:rsidRPr="005A3597">
              <w:rPr>
                <w:rFonts w:eastAsiaTheme="minorEastAsia" w:cs="Times New Roman"/>
                <w:color w:val="032726"/>
                <w:szCs w:val="24"/>
                <w:u w:val="single"/>
                <w:lang w:eastAsia="ru-RU"/>
              </w:rPr>
              <w:t>По-кви-та-ем-ся!</w:t>
            </w:r>
            <w:r w:rsidRPr="005A3597">
              <w:rPr>
                <w:rFonts w:eastAsiaTheme="minorEastAsia" w:cs="Times New Roman"/>
                <w:color w:val="032726"/>
                <w:szCs w:val="24"/>
                <w:lang w:eastAsia="ru-RU"/>
              </w:rPr>
              <w:t>..</w:t>
            </w:r>
            <w:r w:rsidR="003E22A4" w:rsidRPr="005A3597">
              <w:rPr>
                <w:rFonts w:eastAsiaTheme="minorEastAsia" w:cs="Times New Roman"/>
                <w:color w:val="032726"/>
                <w:szCs w:val="24"/>
                <w:lang w:eastAsia="ru-RU"/>
              </w:rPr>
              <w:t xml:space="preserve">» </w:t>
            </w:r>
            <w:r w:rsidRPr="005A3597">
              <w:rPr>
                <w:rFonts w:eastAsiaTheme="minorEastAsia" w:cs="Times New Roman"/>
                <w:color w:val="032726"/>
                <w:szCs w:val="24"/>
                <w:lang w:eastAsia="ru-RU"/>
              </w:rPr>
              <w:t>стр. 285</w:t>
            </w:r>
          </w:p>
        </w:tc>
        <w:tc>
          <w:tcPr>
            <w:tcW w:w="4783" w:type="dxa"/>
          </w:tcPr>
          <w:p w14:paraId="5A55A659" w14:textId="35C1C6E7" w:rsidR="00D620C5" w:rsidRPr="005A3597" w:rsidRDefault="003E22A4" w:rsidP="0004201C">
            <w:pPr>
              <w:ind w:firstLine="0"/>
              <w:rPr>
                <w:rFonts w:eastAsiaTheme="minorEastAsia" w:cs="Times New Roman"/>
                <w:color w:val="032726"/>
                <w:szCs w:val="24"/>
                <w:lang w:val="en-US" w:eastAsia="ru-RU"/>
              </w:rPr>
            </w:pPr>
            <w:r w:rsidRPr="005A3597">
              <w:rPr>
                <w:rFonts w:eastAsiaTheme="minorEastAsia" w:cs="Times New Roman"/>
                <w:color w:val="032726"/>
                <w:szCs w:val="24"/>
                <w:lang w:val="en-US" w:eastAsia="ru-RU"/>
              </w:rPr>
              <w:t>“</w:t>
            </w:r>
            <w:r w:rsidR="007B4A3B" w:rsidRPr="005A3597">
              <w:rPr>
                <w:rFonts w:eastAsiaTheme="minorEastAsia" w:cs="Times New Roman"/>
                <w:color w:val="032726"/>
                <w:szCs w:val="24"/>
                <w:lang w:eastAsia="ru-RU"/>
              </w:rPr>
              <w:t xml:space="preserve">One revolution wasn't enough for them. Wait till we have another 1905, then </w:t>
            </w:r>
            <w:r w:rsidR="007B4A3B" w:rsidRPr="005A3597">
              <w:rPr>
                <w:rFonts w:eastAsiaTheme="minorEastAsia" w:cs="Times New Roman"/>
                <w:color w:val="032726"/>
                <w:szCs w:val="24"/>
                <w:u w:val="single"/>
                <w:lang w:eastAsia="ru-RU"/>
              </w:rPr>
              <w:t>we'll settle scores</w:t>
            </w:r>
            <w:r w:rsidR="007B4A3B" w:rsidRPr="005A3597">
              <w:rPr>
                <w:rFonts w:eastAsiaTheme="minorEastAsia" w:cs="Times New Roman"/>
                <w:color w:val="032726"/>
                <w:szCs w:val="24"/>
                <w:lang w:eastAsia="ru-RU"/>
              </w:rPr>
              <w:t xml:space="preserve">. </w:t>
            </w:r>
            <w:r w:rsidR="007B4A3B" w:rsidRPr="005A3597">
              <w:rPr>
                <w:rFonts w:eastAsiaTheme="minorEastAsia" w:cs="Times New Roman"/>
                <w:color w:val="032726"/>
                <w:szCs w:val="24"/>
                <w:u w:val="single"/>
                <w:lang w:eastAsia="ru-RU"/>
              </w:rPr>
              <w:t>We'll settle scores!</w:t>
            </w:r>
            <w:r w:rsidRPr="005A3597">
              <w:rPr>
                <w:rFonts w:eastAsiaTheme="minorEastAsia" w:cs="Times New Roman"/>
                <w:color w:val="032726"/>
                <w:szCs w:val="24"/>
                <w:u w:val="single"/>
                <w:lang w:val="en-US" w:eastAsia="ru-RU"/>
              </w:rPr>
              <w:t>”</w:t>
            </w:r>
            <w:r w:rsidRPr="005A3597">
              <w:rPr>
                <w:rFonts w:eastAsiaTheme="minorEastAsia" w:cs="Times New Roman"/>
                <w:color w:val="032726"/>
                <w:szCs w:val="24"/>
                <w:lang w:val="es-ES_tradnl" w:eastAsia="ru-RU"/>
              </w:rPr>
              <w:t xml:space="preserve"> </w:t>
            </w:r>
            <w:r w:rsidRPr="005A3597">
              <w:rPr>
                <w:rFonts w:eastAsiaTheme="minorEastAsia" w:cs="Times New Roman"/>
                <w:color w:val="032726"/>
                <w:szCs w:val="24"/>
                <w:lang w:val="en-US" w:eastAsia="ru-RU"/>
              </w:rPr>
              <w:t>p. 366 (</w:t>
            </w:r>
            <w:r w:rsidR="0004201C">
              <w:rPr>
                <w:rFonts w:eastAsiaTheme="minorEastAsia" w:cs="Times New Roman"/>
                <w:color w:val="032726"/>
                <w:szCs w:val="24"/>
                <w:lang w:eastAsia="ru-RU"/>
              </w:rPr>
              <w:t>СР</w:t>
            </w:r>
            <w:r w:rsidRPr="005A3597">
              <w:rPr>
                <w:rFonts w:eastAsiaTheme="minorEastAsia" w:cs="Times New Roman"/>
                <w:color w:val="032726"/>
                <w:szCs w:val="24"/>
                <w:lang w:val="en-US" w:eastAsia="ru-RU"/>
              </w:rPr>
              <w:t>)</w:t>
            </w:r>
          </w:p>
        </w:tc>
      </w:tr>
      <w:tr w:rsidR="00D620C5" w:rsidRPr="005A3597" w14:paraId="6B11809D"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63BA0E8" w14:textId="5C8258C3" w:rsidR="007B4A3B" w:rsidRPr="005A3597" w:rsidRDefault="003E22A4" w:rsidP="00D2480F">
            <w:pPr>
              <w:widowControl w:val="0"/>
              <w:autoSpaceDE w:val="0"/>
              <w:autoSpaceDN w:val="0"/>
              <w:adjustRightInd w:val="0"/>
              <w:ind w:firstLine="0"/>
              <w:rPr>
                <w:rFonts w:cs="Times New Roman"/>
                <w:szCs w:val="24"/>
                <w:lang w:val="en-US"/>
              </w:rPr>
            </w:pPr>
            <w:r w:rsidRPr="005A3597">
              <w:rPr>
                <w:rFonts w:cs="Times New Roman"/>
                <w:szCs w:val="24"/>
                <w:lang w:val="en-US"/>
              </w:rPr>
              <w:t>149,150)</w:t>
            </w:r>
            <w:r w:rsidRPr="005A3597">
              <w:rPr>
                <w:rFonts w:cs="Times New Roman"/>
                <w:szCs w:val="24"/>
              </w:rPr>
              <w:t xml:space="preserve"> «</w:t>
            </w:r>
            <w:r w:rsidR="007B4A3B" w:rsidRPr="005A3597">
              <w:rPr>
                <w:rFonts w:cs="Times New Roman"/>
                <w:szCs w:val="24"/>
                <w:lang w:val="en-US"/>
              </w:rPr>
              <w:t xml:space="preserve">Ребятишки, пасшие за </w:t>
            </w:r>
            <w:r w:rsidR="007B4A3B" w:rsidRPr="005A3597">
              <w:rPr>
                <w:rFonts w:cs="Times New Roman"/>
                <w:szCs w:val="24"/>
                <w:u w:val="single"/>
                <w:lang w:val="en-US"/>
              </w:rPr>
              <w:t>прогоном</w:t>
            </w:r>
            <w:r w:rsidR="007B4A3B" w:rsidRPr="005A3597">
              <w:rPr>
                <w:rFonts w:cs="Times New Roman"/>
                <w:szCs w:val="24"/>
                <w:lang w:val="en-US"/>
              </w:rPr>
              <w:t xml:space="preserve"> телят, рассказывали странные истории.</w:t>
            </w:r>
          </w:p>
          <w:p w14:paraId="08989600" w14:textId="77777777" w:rsidR="007B4A3B" w:rsidRPr="005A3597" w:rsidRDefault="007B4A3B" w:rsidP="00D2480F">
            <w:pPr>
              <w:widowControl w:val="0"/>
              <w:autoSpaceDE w:val="0"/>
              <w:autoSpaceDN w:val="0"/>
              <w:adjustRightInd w:val="0"/>
              <w:ind w:firstLine="0"/>
              <w:rPr>
                <w:rFonts w:cs="Times New Roman"/>
                <w:szCs w:val="24"/>
                <w:lang w:val="en-US"/>
              </w:rPr>
            </w:pPr>
            <w:r w:rsidRPr="005A3597">
              <w:rPr>
                <w:rFonts w:cs="Times New Roman"/>
                <w:szCs w:val="24"/>
                <w:lang w:val="en-US"/>
              </w:rPr>
              <w:t>- Пойдем?</w:t>
            </w:r>
          </w:p>
          <w:p w14:paraId="58873B09" w14:textId="77018E11" w:rsidR="00D620C5" w:rsidRPr="005A3597" w:rsidRDefault="007B4A3B" w:rsidP="00D2480F">
            <w:pPr>
              <w:ind w:firstLine="0"/>
              <w:rPr>
                <w:rFonts w:eastAsiaTheme="minorEastAsia" w:cs="Times New Roman"/>
                <w:szCs w:val="24"/>
              </w:rPr>
            </w:pPr>
            <w:r w:rsidRPr="005A3597">
              <w:rPr>
                <w:rFonts w:cs="Times New Roman"/>
                <w:szCs w:val="24"/>
                <w:u w:val="single"/>
              </w:rPr>
              <w:t>А магарыч?</w:t>
            </w:r>
            <w:r w:rsidR="003E22A4" w:rsidRPr="005A3597">
              <w:rPr>
                <w:rFonts w:cs="Times New Roman"/>
                <w:szCs w:val="24"/>
                <w:u w:val="single"/>
              </w:rPr>
              <w:t>»</w:t>
            </w:r>
            <w:r w:rsidR="003E22A4" w:rsidRPr="005A3597">
              <w:rPr>
                <w:rFonts w:cs="Times New Roman"/>
                <w:szCs w:val="24"/>
              </w:rPr>
              <w:t xml:space="preserve">  </w:t>
            </w:r>
            <w:r w:rsidRPr="005A3597">
              <w:rPr>
                <w:rFonts w:cs="Times New Roman"/>
                <w:szCs w:val="24"/>
              </w:rPr>
              <w:t>стр. 26</w:t>
            </w:r>
          </w:p>
        </w:tc>
        <w:tc>
          <w:tcPr>
            <w:tcW w:w="4783" w:type="dxa"/>
          </w:tcPr>
          <w:p w14:paraId="68DF498E" w14:textId="49514476" w:rsidR="007B4A3B" w:rsidRPr="005A3597" w:rsidRDefault="003E22A4" w:rsidP="00D2480F">
            <w:pPr>
              <w:widowControl w:val="0"/>
              <w:autoSpaceDE w:val="0"/>
              <w:autoSpaceDN w:val="0"/>
              <w:adjustRightInd w:val="0"/>
              <w:ind w:firstLine="0"/>
              <w:rPr>
                <w:rFonts w:cs="Times New Roman"/>
                <w:szCs w:val="24"/>
                <w:lang w:val="en-US"/>
              </w:rPr>
            </w:pPr>
            <w:r w:rsidRPr="005A3597">
              <w:rPr>
                <w:rFonts w:cs="Times New Roman"/>
                <w:szCs w:val="24"/>
                <w:lang w:val="en-US"/>
              </w:rPr>
              <w:t>“</w:t>
            </w:r>
            <w:r w:rsidR="007B4A3B" w:rsidRPr="005A3597">
              <w:rPr>
                <w:rFonts w:cs="Times New Roman"/>
                <w:szCs w:val="24"/>
                <w:lang w:val="en-US"/>
              </w:rPr>
              <w:t>The boys pasturing the calves beyond the meadow-road told strange stories.</w:t>
            </w:r>
          </w:p>
          <w:p w14:paraId="5915B376" w14:textId="77777777" w:rsidR="007B4A3B" w:rsidRPr="005A3597" w:rsidRDefault="007B4A3B" w:rsidP="00D2480F">
            <w:pPr>
              <w:pStyle w:val="a6"/>
              <w:widowControl w:val="0"/>
              <w:numPr>
                <w:ilvl w:val="0"/>
                <w:numId w:val="4"/>
              </w:numPr>
              <w:autoSpaceDE w:val="0"/>
              <w:autoSpaceDN w:val="0"/>
              <w:adjustRightInd w:val="0"/>
              <w:spacing w:line="360" w:lineRule="auto"/>
              <w:rPr>
                <w:rFonts w:ascii="Times New Roman" w:hAnsi="Times New Roman" w:cs="Times New Roman"/>
                <w:lang w:val="en-US"/>
              </w:rPr>
            </w:pPr>
            <w:r w:rsidRPr="005A3597">
              <w:rPr>
                <w:rFonts w:ascii="Times New Roman" w:hAnsi="Times New Roman" w:cs="Times New Roman"/>
                <w:lang w:val="en-US"/>
              </w:rPr>
              <w:t>Let’s go.</w:t>
            </w:r>
          </w:p>
          <w:p w14:paraId="56F0B30B" w14:textId="79730EB3" w:rsidR="00D620C5" w:rsidRPr="005A3597" w:rsidRDefault="007B4A3B" w:rsidP="0004201C">
            <w:pPr>
              <w:ind w:firstLine="0"/>
              <w:rPr>
                <w:rFonts w:eastAsiaTheme="minorEastAsia" w:cs="Times New Roman"/>
                <w:szCs w:val="24"/>
              </w:rPr>
            </w:pPr>
            <w:r w:rsidRPr="005A3597">
              <w:rPr>
                <w:rFonts w:cs="Times New Roman"/>
                <w:szCs w:val="24"/>
                <w:u w:val="single"/>
                <w:lang w:val="en-US"/>
              </w:rPr>
              <w:t>And what do I get?</w:t>
            </w:r>
            <w:r w:rsidR="003E22A4" w:rsidRPr="005A3597">
              <w:rPr>
                <w:rFonts w:cs="Times New Roman"/>
                <w:szCs w:val="24"/>
                <w:lang w:val="en-US"/>
              </w:rPr>
              <w:t xml:space="preserve">” </w:t>
            </w:r>
            <w:r w:rsidRPr="005A3597">
              <w:rPr>
                <w:rFonts w:cs="Times New Roman"/>
                <w:szCs w:val="24"/>
                <w:lang w:val="en-US"/>
              </w:rPr>
              <w:t>p. 22</w:t>
            </w:r>
            <w:r w:rsidR="003E22A4" w:rsidRPr="005A3597">
              <w:rPr>
                <w:rFonts w:cs="Times New Roman"/>
                <w:szCs w:val="24"/>
                <w:lang w:val="en-US"/>
              </w:rPr>
              <w:t xml:space="preserve"> (</w:t>
            </w:r>
            <w:r w:rsidR="003E22A4" w:rsidRPr="005A3597">
              <w:rPr>
                <w:rFonts w:cs="Times New Roman"/>
                <w:szCs w:val="24"/>
              </w:rPr>
              <w:t>опущение +</w:t>
            </w:r>
            <w:r w:rsidR="00E93B5D">
              <w:rPr>
                <w:rFonts w:cs="Times New Roman"/>
                <w:szCs w:val="24"/>
              </w:rPr>
              <w:t>экспликация</w:t>
            </w:r>
            <w:r w:rsidR="003E22A4" w:rsidRPr="005A3597">
              <w:rPr>
                <w:rFonts w:cs="Times New Roman"/>
                <w:szCs w:val="24"/>
                <w:lang w:val="en-US"/>
              </w:rPr>
              <w:t>)</w:t>
            </w:r>
          </w:p>
        </w:tc>
      </w:tr>
      <w:tr w:rsidR="00391110" w:rsidRPr="005A3597" w14:paraId="7BC8C077"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03B2D751" w14:textId="4C40CB88" w:rsidR="00391110" w:rsidRPr="005A3597" w:rsidRDefault="007B4A3B" w:rsidP="00D2480F">
            <w:pPr>
              <w:ind w:firstLine="0"/>
              <w:rPr>
                <w:rFonts w:eastAsiaTheme="minorEastAsia" w:cs="Times New Roman"/>
                <w:szCs w:val="24"/>
              </w:rPr>
            </w:pPr>
            <w:r w:rsidRPr="005A3597">
              <w:rPr>
                <w:rFonts w:cs="Times New Roman"/>
                <w:szCs w:val="24"/>
              </w:rPr>
              <w:t xml:space="preserve">151) </w:t>
            </w:r>
            <w:r w:rsidR="003E22A4" w:rsidRPr="005A3597">
              <w:rPr>
                <w:rFonts w:cs="Times New Roman"/>
                <w:szCs w:val="24"/>
              </w:rPr>
              <w:t>«</w:t>
            </w:r>
            <w:r w:rsidRPr="005A3597">
              <w:rPr>
                <w:rFonts w:cs="Times New Roman"/>
                <w:szCs w:val="24"/>
              </w:rPr>
              <w:t>Ить он, Степан</w:t>
            </w:r>
            <w:r w:rsidRPr="005A3597">
              <w:rPr>
                <w:rFonts w:cs="Times New Roman"/>
                <w:szCs w:val="24"/>
                <w:u w:val="single"/>
              </w:rPr>
              <w:t>, вязы[11] тебе в одночась свернет</w:t>
            </w:r>
            <w:r w:rsidR="003E22A4" w:rsidRPr="005A3597">
              <w:rPr>
                <w:rFonts w:cs="Times New Roman"/>
                <w:szCs w:val="24"/>
              </w:rPr>
              <w:t>!..</w:t>
            </w:r>
            <w:r w:rsidR="003E22A4" w:rsidRPr="005A3597">
              <w:rPr>
                <w:rFonts w:cs="Times New Roman"/>
                <w:szCs w:val="24"/>
                <w:lang w:val="en-US"/>
              </w:rPr>
              <w:t>.</w:t>
            </w:r>
            <w:r w:rsidR="003E22A4" w:rsidRPr="005A3597">
              <w:rPr>
                <w:rFonts w:cs="Times New Roman"/>
                <w:szCs w:val="24"/>
              </w:rPr>
              <w:t>»</w:t>
            </w:r>
            <w:r w:rsidR="003E22A4" w:rsidRPr="005A3597">
              <w:rPr>
                <w:rFonts w:cs="Times New Roman"/>
                <w:szCs w:val="24"/>
                <w:lang w:val="en-US"/>
              </w:rPr>
              <w:t xml:space="preserve"> </w:t>
            </w:r>
            <w:r w:rsidRPr="005A3597">
              <w:rPr>
                <w:rFonts w:cs="Times New Roman"/>
                <w:szCs w:val="24"/>
                <w:lang w:val="es-ES_tradnl"/>
              </w:rPr>
              <w:t>c</w:t>
            </w:r>
            <w:r w:rsidRPr="005A3597">
              <w:rPr>
                <w:rFonts w:cs="Times New Roman"/>
                <w:szCs w:val="24"/>
              </w:rPr>
              <w:t>тр.190</w:t>
            </w:r>
          </w:p>
        </w:tc>
        <w:tc>
          <w:tcPr>
            <w:tcW w:w="4783" w:type="dxa"/>
          </w:tcPr>
          <w:p w14:paraId="7EFAEFA6" w14:textId="1DD96D39" w:rsidR="00391110" w:rsidRPr="005A3597" w:rsidRDefault="003E22A4" w:rsidP="0004201C">
            <w:pPr>
              <w:ind w:firstLine="0"/>
              <w:rPr>
                <w:rFonts w:eastAsiaTheme="minorEastAsia" w:cs="Times New Roman"/>
                <w:szCs w:val="24"/>
              </w:rPr>
            </w:pPr>
            <w:r w:rsidRPr="005A3597">
              <w:rPr>
                <w:rFonts w:cs="Times New Roman"/>
                <w:szCs w:val="24"/>
                <w:lang w:val="en-US"/>
              </w:rPr>
              <w:t>“</w:t>
            </w:r>
            <w:r w:rsidR="007B4A3B" w:rsidRPr="005A3597">
              <w:rPr>
                <w:rFonts w:cs="Times New Roman"/>
                <w:szCs w:val="24"/>
              </w:rPr>
              <w:t xml:space="preserve">That Stepan will </w:t>
            </w:r>
            <w:r w:rsidR="007B4A3B" w:rsidRPr="005A3597">
              <w:rPr>
                <w:rFonts w:cs="Times New Roman"/>
                <w:szCs w:val="24"/>
                <w:u w:val="single"/>
              </w:rPr>
              <w:t>kill</w:t>
            </w:r>
            <w:r w:rsidRPr="005A3597">
              <w:rPr>
                <w:rFonts w:cs="Times New Roman"/>
                <w:szCs w:val="24"/>
              </w:rPr>
              <w:t xml:space="preserve"> you one fine day!</w:t>
            </w:r>
            <w:r w:rsidRPr="005A3597">
              <w:rPr>
                <w:rFonts w:cs="Times New Roman"/>
                <w:szCs w:val="24"/>
                <w:lang w:val="en-US"/>
              </w:rPr>
              <w:t>”</w:t>
            </w:r>
            <w:r w:rsidRPr="005A3597">
              <w:rPr>
                <w:rFonts w:cs="Times New Roman"/>
                <w:szCs w:val="24"/>
              </w:rPr>
              <w:t xml:space="preserve"> </w:t>
            </w:r>
            <w:r w:rsidR="007B4A3B" w:rsidRPr="005A3597">
              <w:rPr>
                <w:rFonts w:cs="Times New Roman"/>
                <w:szCs w:val="24"/>
                <w:lang w:val="en-US"/>
              </w:rPr>
              <w:t>p</w:t>
            </w:r>
            <w:r w:rsidR="007B4A3B" w:rsidRPr="005A3597">
              <w:rPr>
                <w:rFonts w:cs="Times New Roman"/>
                <w:szCs w:val="24"/>
              </w:rPr>
              <w:t>. 245</w:t>
            </w:r>
            <w:r w:rsidRPr="005A3597">
              <w:rPr>
                <w:rFonts w:cs="Times New Roman"/>
                <w:szCs w:val="24"/>
              </w:rPr>
              <w:t xml:space="preserve"> (</w:t>
            </w:r>
            <w:r w:rsidR="00E93B5D">
              <w:rPr>
                <w:rFonts w:cs="Times New Roman"/>
                <w:szCs w:val="24"/>
              </w:rPr>
              <w:t>экспликация</w:t>
            </w:r>
            <w:r w:rsidRPr="005A3597">
              <w:rPr>
                <w:rFonts w:cs="Times New Roman"/>
                <w:szCs w:val="24"/>
              </w:rPr>
              <w:t>)</w:t>
            </w:r>
          </w:p>
        </w:tc>
      </w:tr>
      <w:tr w:rsidR="00391110" w:rsidRPr="005A3597" w14:paraId="54116016"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5F8C9D86" w14:textId="7BF7AEB5" w:rsidR="00391110" w:rsidRPr="005A3597" w:rsidRDefault="00034560" w:rsidP="00D2480F">
            <w:pPr>
              <w:ind w:firstLine="0"/>
              <w:rPr>
                <w:rFonts w:eastAsiaTheme="minorEastAsia" w:cs="Times New Roman"/>
                <w:szCs w:val="24"/>
              </w:rPr>
            </w:pPr>
            <w:r w:rsidRPr="005A3597">
              <w:rPr>
                <w:rFonts w:cs="Times New Roman"/>
                <w:szCs w:val="24"/>
              </w:rPr>
              <w:t xml:space="preserve">152,153,154) </w:t>
            </w:r>
            <w:r w:rsidR="003E22A4" w:rsidRPr="005A3597">
              <w:rPr>
                <w:rFonts w:cs="Times New Roman"/>
                <w:szCs w:val="24"/>
              </w:rPr>
              <w:t>«</w:t>
            </w:r>
            <w:r w:rsidR="007B4A3B" w:rsidRPr="005A3597">
              <w:rPr>
                <w:rFonts w:cs="Times New Roman"/>
                <w:szCs w:val="24"/>
              </w:rPr>
              <w:t>Ты меня пожалела</w:t>
            </w:r>
            <w:r w:rsidR="007B4A3B" w:rsidRPr="005A3597">
              <w:rPr>
                <w:rFonts w:cs="Times New Roman"/>
                <w:szCs w:val="24"/>
                <w:u w:val="single"/>
              </w:rPr>
              <w:t>, а я в долгу не останусь</w:t>
            </w:r>
            <w:r w:rsidR="007B4A3B" w:rsidRPr="005A3597">
              <w:rPr>
                <w:rFonts w:cs="Times New Roman"/>
                <w:szCs w:val="24"/>
              </w:rPr>
              <w:t xml:space="preserve">! Я тебе, </w:t>
            </w:r>
            <w:r w:rsidR="007B4A3B" w:rsidRPr="005A3597">
              <w:rPr>
                <w:rFonts w:cs="Times New Roman"/>
                <w:szCs w:val="24"/>
                <w:u w:val="single"/>
              </w:rPr>
              <w:t>Аксиньюшка,</w:t>
            </w:r>
            <w:r w:rsidR="007B4A3B" w:rsidRPr="005A3597">
              <w:rPr>
                <w:rFonts w:cs="Times New Roman"/>
                <w:szCs w:val="24"/>
              </w:rPr>
              <w:t xml:space="preserve"> </w:t>
            </w:r>
            <w:r w:rsidR="007B4A3B" w:rsidRPr="005A3597">
              <w:rPr>
                <w:rFonts w:cs="Times New Roman"/>
                <w:szCs w:val="24"/>
                <w:u w:val="single"/>
              </w:rPr>
              <w:t>хоть из души скляночку выну</w:t>
            </w:r>
            <w:r w:rsidR="003E22A4" w:rsidRPr="005A3597">
              <w:rPr>
                <w:rFonts w:cs="Times New Roman"/>
                <w:szCs w:val="24"/>
                <w:u w:val="single"/>
              </w:rPr>
              <w:t>»</w:t>
            </w:r>
            <w:r w:rsidR="003E22A4" w:rsidRPr="005A3597">
              <w:rPr>
                <w:rFonts w:cs="Times New Roman"/>
                <w:szCs w:val="24"/>
              </w:rPr>
              <w:t xml:space="preserve">. </w:t>
            </w:r>
            <w:r w:rsidR="007B4A3B" w:rsidRPr="005A3597">
              <w:rPr>
                <w:rFonts w:cs="Times New Roman"/>
                <w:szCs w:val="24"/>
              </w:rPr>
              <w:t>стр. 466</w:t>
            </w:r>
            <w:r w:rsidR="003E22A4" w:rsidRPr="005A3597">
              <w:rPr>
                <w:rFonts w:cs="Times New Roman"/>
                <w:szCs w:val="24"/>
              </w:rPr>
              <w:t xml:space="preserve"> </w:t>
            </w:r>
          </w:p>
        </w:tc>
        <w:tc>
          <w:tcPr>
            <w:tcW w:w="4783" w:type="dxa"/>
          </w:tcPr>
          <w:p w14:paraId="3084071B" w14:textId="11D25274" w:rsidR="00391110" w:rsidRPr="005A3597" w:rsidRDefault="003E22A4" w:rsidP="0004201C">
            <w:pPr>
              <w:ind w:firstLine="0"/>
              <w:rPr>
                <w:rFonts w:eastAsiaTheme="minorEastAsia" w:cs="Times New Roman"/>
                <w:szCs w:val="24"/>
                <w:lang w:val="en-US"/>
              </w:rPr>
            </w:pPr>
            <w:r w:rsidRPr="005A3597">
              <w:rPr>
                <w:rFonts w:eastAsiaTheme="minorEastAsia" w:cs="Times New Roman"/>
                <w:szCs w:val="24"/>
                <w:lang w:val="en-US"/>
              </w:rPr>
              <w:t>“</w:t>
            </w:r>
            <w:r w:rsidR="007B4A3B" w:rsidRPr="005A3597">
              <w:rPr>
                <w:rFonts w:eastAsiaTheme="minorEastAsia" w:cs="Times New Roman"/>
                <w:szCs w:val="24"/>
              </w:rPr>
              <w:t xml:space="preserve">You're good to me, and </w:t>
            </w:r>
            <w:r w:rsidR="007B4A3B" w:rsidRPr="005A3597">
              <w:rPr>
                <w:rFonts w:eastAsiaTheme="minorEastAsia" w:cs="Times New Roman"/>
                <w:szCs w:val="24"/>
                <w:u w:val="single"/>
              </w:rPr>
              <w:t>I'll repay you.</w:t>
            </w:r>
            <w:r w:rsidR="007B4A3B" w:rsidRPr="005A3597">
              <w:rPr>
                <w:rFonts w:eastAsiaTheme="minorEastAsia" w:cs="Times New Roman"/>
                <w:szCs w:val="24"/>
              </w:rPr>
              <w:t xml:space="preserve"> </w:t>
            </w:r>
            <w:r w:rsidR="007B4A3B" w:rsidRPr="005A3597">
              <w:rPr>
                <w:rFonts w:eastAsiaTheme="minorEastAsia" w:cs="Times New Roman"/>
                <w:szCs w:val="24"/>
                <w:u w:val="single"/>
              </w:rPr>
              <w:t>I'll do anything for you</w:t>
            </w:r>
            <w:r w:rsidR="007B4A3B" w:rsidRPr="005A3597">
              <w:rPr>
                <w:rFonts w:eastAsiaTheme="minorEastAsia" w:cs="Times New Roman"/>
                <w:szCs w:val="24"/>
              </w:rPr>
              <w:t xml:space="preserve">, </w:t>
            </w:r>
            <w:r w:rsidR="007B4A3B" w:rsidRPr="005A3597">
              <w:rPr>
                <w:rFonts w:eastAsiaTheme="minorEastAsia" w:cs="Times New Roman"/>
                <w:szCs w:val="24"/>
                <w:u w:val="single"/>
              </w:rPr>
              <w:t>Aksinya.</w:t>
            </w:r>
            <w:r w:rsidRPr="005A3597">
              <w:rPr>
                <w:rFonts w:eastAsiaTheme="minorEastAsia" w:cs="Times New Roman"/>
                <w:szCs w:val="24"/>
                <w:u w:val="single"/>
                <w:lang w:val="en-US"/>
              </w:rPr>
              <w:t>”</w:t>
            </w:r>
            <w:r w:rsidRPr="005A3597">
              <w:rPr>
                <w:rFonts w:eastAsiaTheme="minorEastAsia" w:cs="Times New Roman"/>
                <w:szCs w:val="24"/>
                <w:lang w:val="en-US"/>
              </w:rPr>
              <w:t xml:space="preserve"> </w:t>
            </w:r>
            <w:r w:rsidR="007B4A3B" w:rsidRPr="005A3597">
              <w:rPr>
                <w:rFonts w:eastAsiaTheme="minorEastAsia" w:cs="Times New Roman"/>
                <w:szCs w:val="24"/>
              </w:rPr>
              <w:t>p. 601</w:t>
            </w:r>
            <w:r w:rsidRPr="005A3597">
              <w:rPr>
                <w:rFonts w:eastAsiaTheme="minorEastAsia" w:cs="Times New Roman"/>
                <w:szCs w:val="24"/>
              </w:rPr>
              <w:t xml:space="preserve"> (</w:t>
            </w:r>
            <w:r w:rsidR="00E93B5D">
              <w:rPr>
                <w:rFonts w:eastAsiaTheme="minorEastAsia" w:cs="Times New Roman"/>
                <w:szCs w:val="24"/>
              </w:rPr>
              <w:t>экспликация</w:t>
            </w:r>
            <w:r w:rsidR="0004201C">
              <w:rPr>
                <w:rFonts w:eastAsiaTheme="minorEastAsia" w:cs="Times New Roman"/>
                <w:szCs w:val="24"/>
              </w:rPr>
              <w:t xml:space="preserve"> </w:t>
            </w:r>
            <w:r w:rsidRPr="005A3597">
              <w:rPr>
                <w:rFonts w:eastAsiaTheme="minorEastAsia" w:cs="Times New Roman"/>
                <w:szCs w:val="24"/>
              </w:rPr>
              <w:t>+ неполная транскрипция +</w:t>
            </w:r>
            <w:r w:rsidR="00E93B5D">
              <w:rPr>
                <w:rFonts w:eastAsiaTheme="minorEastAsia" w:cs="Times New Roman"/>
                <w:szCs w:val="24"/>
              </w:rPr>
              <w:t xml:space="preserve"> экспликация</w:t>
            </w:r>
            <w:r w:rsidRPr="005A3597">
              <w:rPr>
                <w:rFonts w:eastAsiaTheme="minorEastAsia" w:cs="Times New Roman"/>
                <w:szCs w:val="24"/>
              </w:rPr>
              <w:t>)</w:t>
            </w:r>
          </w:p>
        </w:tc>
      </w:tr>
      <w:tr w:rsidR="00391110" w:rsidRPr="005A3597" w14:paraId="6276E207"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9A01E8F" w14:textId="32548325" w:rsidR="00391110" w:rsidRPr="005A3597" w:rsidRDefault="00034560" w:rsidP="00D2480F">
            <w:pPr>
              <w:pStyle w:val="a6"/>
              <w:widowControl w:val="0"/>
              <w:autoSpaceDE w:val="0"/>
              <w:autoSpaceDN w:val="0"/>
              <w:adjustRightInd w:val="0"/>
              <w:spacing w:line="360" w:lineRule="auto"/>
              <w:ind w:left="0"/>
              <w:rPr>
                <w:rFonts w:ascii="Times New Roman" w:hAnsi="Times New Roman" w:cs="Times New Roman"/>
              </w:rPr>
            </w:pPr>
            <w:r w:rsidRPr="005A3597">
              <w:rPr>
                <w:rFonts w:ascii="Times New Roman" w:hAnsi="Times New Roman" w:cs="Times New Roman"/>
              </w:rPr>
              <w:t xml:space="preserve">155,156) </w:t>
            </w:r>
            <w:r w:rsidR="003E22A4" w:rsidRPr="005A3597">
              <w:rPr>
                <w:rFonts w:ascii="Times New Roman" w:hAnsi="Times New Roman" w:cs="Times New Roman"/>
              </w:rPr>
              <w:t>«</w:t>
            </w:r>
            <w:r w:rsidR="007B4A3B" w:rsidRPr="005A3597">
              <w:rPr>
                <w:rFonts w:ascii="Times New Roman" w:hAnsi="Times New Roman" w:cs="Times New Roman"/>
              </w:rPr>
              <w:t xml:space="preserve">Он не видел того, как </w:t>
            </w:r>
            <w:r w:rsidR="007B4A3B" w:rsidRPr="005A3597">
              <w:rPr>
                <w:rFonts w:ascii="Times New Roman" w:hAnsi="Times New Roman" w:cs="Times New Roman"/>
                <w:u w:val="single"/>
              </w:rPr>
              <w:t>Петро</w:t>
            </w:r>
            <w:r w:rsidR="007B4A3B" w:rsidRPr="005A3597">
              <w:rPr>
                <w:rFonts w:ascii="Times New Roman" w:hAnsi="Times New Roman" w:cs="Times New Roman"/>
              </w:rPr>
              <w:t xml:space="preserve">, гонявший по кругу лошадей, взглядывая на него, </w:t>
            </w:r>
            <w:r w:rsidR="007B4A3B" w:rsidRPr="005A3597">
              <w:rPr>
                <w:rFonts w:ascii="Times New Roman" w:hAnsi="Times New Roman" w:cs="Times New Roman"/>
                <w:u w:val="single"/>
              </w:rPr>
              <w:t>курносил</w:t>
            </w:r>
            <w:r w:rsidR="007B4A3B" w:rsidRPr="005A3597">
              <w:rPr>
                <w:rFonts w:ascii="Times New Roman" w:hAnsi="Times New Roman" w:cs="Times New Roman"/>
              </w:rPr>
              <w:t xml:space="preserve"> про себя лицо</w:t>
            </w:r>
            <w:r w:rsidR="003E22A4" w:rsidRPr="005A3597">
              <w:rPr>
                <w:rFonts w:ascii="Times New Roman" w:hAnsi="Times New Roman" w:cs="Times New Roman"/>
              </w:rPr>
              <w:t>»</w:t>
            </w:r>
            <w:r w:rsidR="007B4A3B" w:rsidRPr="005A3597">
              <w:rPr>
                <w:rFonts w:ascii="Times New Roman" w:hAnsi="Times New Roman" w:cs="Times New Roman"/>
              </w:rPr>
              <w:t>.</w:t>
            </w:r>
            <w:r w:rsidR="003E22A4" w:rsidRPr="005A3597">
              <w:rPr>
                <w:rFonts w:ascii="Times New Roman" w:hAnsi="Times New Roman" w:cs="Times New Roman"/>
              </w:rPr>
              <w:t xml:space="preserve"> </w:t>
            </w:r>
            <w:r w:rsidR="007B4A3B" w:rsidRPr="005A3597">
              <w:rPr>
                <w:rFonts w:cs="Times New Roman"/>
              </w:rPr>
              <w:t>cтр. 283</w:t>
            </w:r>
          </w:p>
        </w:tc>
        <w:tc>
          <w:tcPr>
            <w:tcW w:w="4783" w:type="dxa"/>
          </w:tcPr>
          <w:p w14:paraId="4EC1235F" w14:textId="5E7226DB" w:rsidR="00391110" w:rsidRPr="005A3597" w:rsidRDefault="003E22A4" w:rsidP="0004201C">
            <w:pPr>
              <w:ind w:firstLine="0"/>
              <w:rPr>
                <w:rFonts w:eastAsiaTheme="minorEastAsia" w:cs="Times New Roman"/>
                <w:szCs w:val="24"/>
              </w:rPr>
            </w:pPr>
            <w:r w:rsidRPr="005A3597">
              <w:rPr>
                <w:rFonts w:cs="Times New Roman"/>
                <w:szCs w:val="24"/>
                <w:lang w:val="en-US"/>
              </w:rPr>
              <w:t>“</w:t>
            </w:r>
            <w:r w:rsidR="007B4A3B" w:rsidRPr="005A3597">
              <w:rPr>
                <w:rFonts w:cs="Times New Roman"/>
                <w:szCs w:val="24"/>
                <w:lang w:val="en-US"/>
              </w:rPr>
              <w:t>H</w:t>
            </w:r>
            <w:r w:rsidR="007B4A3B" w:rsidRPr="005A3597">
              <w:rPr>
                <w:rFonts w:cs="Times New Roman"/>
                <w:szCs w:val="24"/>
              </w:rPr>
              <w:t xml:space="preserve">e did not see Pyotr, who was driving the horses round the threshing circle, </w:t>
            </w:r>
            <w:r w:rsidR="007B4A3B" w:rsidRPr="005A3597">
              <w:rPr>
                <w:rFonts w:cs="Times New Roman"/>
                <w:szCs w:val="24"/>
                <w:u w:val="single"/>
              </w:rPr>
              <w:t>wrinkling his nose with a faint grin</w:t>
            </w:r>
            <w:r w:rsidR="007B4A3B" w:rsidRPr="005A3597">
              <w:rPr>
                <w:rFonts w:cs="Times New Roman"/>
                <w:szCs w:val="24"/>
              </w:rPr>
              <w:t xml:space="preserve"> as he watched his brother</w:t>
            </w:r>
            <w:r w:rsidRPr="005A3597">
              <w:rPr>
                <w:rFonts w:cs="Times New Roman"/>
                <w:szCs w:val="24"/>
                <w:lang w:val="en-US"/>
              </w:rPr>
              <w:t>”</w:t>
            </w:r>
            <w:r w:rsidRPr="005A3597">
              <w:rPr>
                <w:rFonts w:cs="Times New Roman"/>
                <w:szCs w:val="24"/>
              </w:rPr>
              <w:t xml:space="preserve">. </w:t>
            </w:r>
            <w:r w:rsidR="007B4A3B" w:rsidRPr="005A3597">
              <w:rPr>
                <w:rFonts w:cs="Times New Roman"/>
                <w:szCs w:val="24"/>
              </w:rPr>
              <w:t>p. 363</w:t>
            </w:r>
            <w:r w:rsidRPr="005A3597">
              <w:rPr>
                <w:rFonts w:cs="Times New Roman"/>
                <w:szCs w:val="24"/>
              </w:rPr>
              <w:t xml:space="preserve"> (неполная транскрипция +</w:t>
            </w:r>
            <w:r w:rsidR="00E93B5D">
              <w:rPr>
                <w:rFonts w:cs="Times New Roman"/>
                <w:szCs w:val="24"/>
              </w:rPr>
              <w:t xml:space="preserve"> экспликация</w:t>
            </w:r>
            <w:r w:rsidRPr="005A3597">
              <w:rPr>
                <w:rFonts w:cs="Times New Roman"/>
                <w:szCs w:val="24"/>
              </w:rPr>
              <w:t>)</w:t>
            </w:r>
          </w:p>
        </w:tc>
      </w:tr>
      <w:tr w:rsidR="00391110" w:rsidRPr="005A3597" w14:paraId="1A620653"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235FB16" w14:textId="1BF5927D" w:rsidR="007B4A3B" w:rsidRPr="005A3597" w:rsidRDefault="00034560" w:rsidP="00D2480F">
            <w:pPr>
              <w:pStyle w:val="a6"/>
              <w:widowControl w:val="0"/>
              <w:autoSpaceDE w:val="0"/>
              <w:autoSpaceDN w:val="0"/>
              <w:adjustRightInd w:val="0"/>
              <w:spacing w:line="360" w:lineRule="auto"/>
              <w:ind w:left="0" w:firstLine="360"/>
              <w:rPr>
                <w:rFonts w:ascii="Times New Roman" w:hAnsi="Times New Roman" w:cs="Times New Roman"/>
              </w:rPr>
            </w:pPr>
            <w:r w:rsidRPr="005A3597">
              <w:rPr>
                <w:rFonts w:ascii="Times New Roman" w:hAnsi="Times New Roman" w:cs="Times New Roman"/>
              </w:rPr>
              <w:t xml:space="preserve">157,158) </w:t>
            </w:r>
            <w:r w:rsidR="003E22A4" w:rsidRPr="005A3597">
              <w:rPr>
                <w:rFonts w:ascii="Times New Roman" w:hAnsi="Times New Roman" w:cs="Times New Roman"/>
              </w:rPr>
              <w:t>«</w:t>
            </w:r>
            <w:r w:rsidR="007B4A3B" w:rsidRPr="005A3597">
              <w:rPr>
                <w:rFonts w:ascii="Times New Roman" w:hAnsi="Times New Roman" w:cs="Times New Roman"/>
              </w:rPr>
              <w:t xml:space="preserve">Сапог ногу жмет, терпения нету, - сказал </w:t>
            </w:r>
            <w:r w:rsidR="007B4A3B" w:rsidRPr="005A3597">
              <w:rPr>
                <w:rFonts w:ascii="Times New Roman" w:hAnsi="Times New Roman" w:cs="Times New Roman"/>
                <w:u w:val="single"/>
              </w:rPr>
              <w:t>Митька.</w:t>
            </w:r>
            <w:r w:rsidR="007B4A3B" w:rsidRPr="005A3597">
              <w:rPr>
                <w:rFonts w:ascii="Times New Roman" w:hAnsi="Times New Roman" w:cs="Times New Roman"/>
              </w:rPr>
              <w:t xml:space="preserve"> </w:t>
            </w:r>
          </w:p>
          <w:p w14:paraId="5BEE543B" w14:textId="05281065" w:rsidR="007B4A3B" w:rsidRPr="005A3597" w:rsidRDefault="007B4A3B" w:rsidP="00D2480F">
            <w:pPr>
              <w:pStyle w:val="a6"/>
              <w:widowControl w:val="0"/>
              <w:numPr>
                <w:ilvl w:val="0"/>
                <w:numId w:val="4"/>
              </w:numPr>
              <w:autoSpaceDE w:val="0"/>
              <w:autoSpaceDN w:val="0"/>
              <w:adjustRightInd w:val="0"/>
              <w:spacing w:line="360" w:lineRule="auto"/>
              <w:rPr>
                <w:rFonts w:ascii="Times New Roman" w:hAnsi="Times New Roman" w:cs="Times New Roman"/>
              </w:rPr>
            </w:pPr>
            <w:r w:rsidRPr="005A3597">
              <w:rPr>
                <w:rFonts w:ascii="Times New Roman" w:hAnsi="Times New Roman" w:cs="Times New Roman"/>
                <w:u w:val="single"/>
              </w:rPr>
              <w:t>Терпи, казак, атаманом будешь!</w:t>
            </w:r>
            <w:r w:rsidR="003E22A4" w:rsidRPr="005A3597">
              <w:rPr>
                <w:rFonts w:ascii="Times New Roman" w:hAnsi="Times New Roman" w:cs="Times New Roman"/>
                <w:u w:val="single"/>
              </w:rPr>
              <w:t>»</w:t>
            </w:r>
            <w:r w:rsidRPr="005A3597">
              <w:rPr>
                <w:rFonts w:ascii="Times New Roman" w:hAnsi="Times New Roman" w:cs="Times New Roman"/>
              </w:rPr>
              <w:t xml:space="preserve"> </w:t>
            </w:r>
          </w:p>
          <w:p w14:paraId="05CA23AD" w14:textId="5243BF4E" w:rsidR="00391110" w:rsidRPr="005A3597" w:rsidRDefault="003E22A4" w:rsidP="00D2480F">
            <w:pPr>
              <w:widowControl w:val="0"/>
              <w:autoSpaceDE w:val="0"/>
              <w:autoSpaceDN w:val="0"/>
              <w:adjustRightInd w:val="0"/>
              <w:ind w:left="360" w:firstLine="0"/>
              <w:rPr>
                <w:rFonts w:cs="Times New Roman"/>
                <w:szCs w:val="24"/>
              </w:rPr>
            </w:pPr>
            <w:r w:rsidRPr="005A3597">
              <w:rPr>
                <w:rFonts w:cs="Times New Roman"/>
                <w:szCs w:val="24"/>
              </w:rPr>
              <w:t>стр. 339</w:t>
            </w:r>
          </w:p>
        </w:tc>
        <w:tc>
          <w:tcPr>
            <w:tcW w:w="4783" w:type="dxa"/>
          </w:tcPr>
          <w:p w14:paraId="3713CD5B" w14:textId="77777777" w:rsidR="007B4A3B" w:rsidRPr="005A3597" w:rsidRDefault="007B4A3B" w:rsidP="00D2480F">
            <w:pPr>
              <w:pStyle w:val="a6"/>
              <w:widowControl w:val="0"/>
              <w:numPr>
                <w:ilvl w:val="0"/>
                <w:numId w:val="4"/>
              </w:numPr>
              <w:autoSpaceDE w:val="0"/>
              <w:autoSpaceDN w:val="0"/>
              <w:adjustRightInd w:val="0"/>
              <w:spacing w:line="360" w:lineRule="auto"/>
              <w:rPr>
                <w:rFonts w:ascii="Times New Roman" w:hAnsi="Times New Roman" w:cs="Times New Roman"/>
              </w:rPr>
            </w:pPr>
            <w:r w:rsidRPr="005A3597">
              <w:rPr>
                <w:rFonts w:ascii="Times New Roman" w:hAnsi="Times New Roman" w:cs="Times New Roman"/>
                <w:lang w:val="en-US"/>
              </w:rPr>
              <w:t>My boot pinches like hell.</w:t>
            </w:r>
          </w:p>
          <w:p w14:paraId="1FB1A401" w14:textId="77777777" w:rsidR="00391110" w:rsidRPr="005A3597" w:rsidRDefault="007B4A3B" w:rsidP="00D2480F">
            <w:pPr>
              <w:pStyle w:val="a6"/>
              <w:widowControl w:val="0"/>
              <w:numPr>
                <w:ilvl w:val="0"/>
                <w:numId w:val="4"/>
              </w:numPr>
              <w:autoSpaceDE w:val="0"/>
              <w:autoSpaceDN w:val="0"/>
              <w:adjustRightInd w:val="0"/>
              <w:spacing w:line="360" w:lineRule="auto"/>
              <w:rPr>
                <w:rFonts w:ascii="Times New Roman" w:hAnsi="Times New Roman" w:cs="Times New Roman"/>
              </w:rPr>
            </w:pPr>
            <w:r w:rsidRPr="005A3597">
              <w:rPr>
                <w:rFonts w:ascii="Times New Roman" w:hAnsi="Times New Roman" w:cs="Times New Roman"/>
                <w:u w:val="single"/>
                <w:lang w:val="en-US"/>
              </w:rPr>
              <w:t>Stick it out, they’ll make you an ataman.</w:t>
            </w:r>
            <w:r w:rsidR="003E22A4" w:rsidRPr="005A3597">
              <w:rPr>
                <w:rFonts w:ascii="Times New Roman" w:hAnsi="Times New Roman" w:cs="Times New Roman"/>
                <w:lang w:val="en-US"/>
              </w:rPr>
              <w:t xml:space="preserve"> </w:t>
            </w:r>
            <w:r w:rsidRPr="005A3597">
              <w:rPr>
                <w:rFonts w:ascii="Times New Roman" w:hAnsi="Times New Roman" w:cs="Times New Roman"/>
                <w:lang w:val="en-US"/>
              </w:rPr>
              <w:t>p. 327</w:t>
            </w:r>
          </w:p>
          <w:p w14:paraId="36C7645D" w14:textId="5A4C8D92" w:rsidR="003E22A4" w:rsidRPr="005A3597" w:rsidRDefault="003E22A4" w:rsidP="00D2480F">
            <w:pPr>
              <w:pStyle w:val="a6"/>
              <w:widowControl w:val="0"/>
              <w:autoSpaceDE w:val="0"/>
              <w:autoSpaceDN w:val="0"/>
              <w:adjustRightInd w:val="0"/>
              <w:spacing w:line="360" w:lineRule="auto"/>
              <w:rPr>
                <w:rFonts w:ascii="Times New Roman" w:hAnsi="Times New Roman" w:cs="Times New Roman"/>
              </w:rPr>
            </w:pPr>
            <w:r w:rsidRPr="005A3597">
              <w:rPr>
                <w:rFonts w:ascii="Times New Roman" w:hAnsi="Times New Roman" w:cs="Times New Roman"/>
                <w:lang w:val="en-US"/>
              </w:rPr>
              <w:t>(опущение + опущение)</w:t>
            </w:r>
          </w:p>
        </w:tc>
      </w:tr>
      <w:tr w:rsidR="00391110" w:rsidRPr="005A3597" w14:paraId="6A6760AA"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3D995D05" w14:textId="02BD3A32" w:rsidR="00391110" w:rsidRPr="005A3597" w:rsidRDefault="00034560" w:rsidP="00D2480F">
            <w:pPr>
              <w:ind w:firstLine="0"/>
              <w:rPr>
                <w:rFonts w:eastAsiaTheme="minorEastAsia" w:cs="Times New Roman"/>
                <w:szCs w:val="24"/>
              </w:rPr>
            </w:pPr>
            <w:r w:rsidRPr="005A3597">
              <w:rPr>
                <w:rFonts w:cs="Times New Roman"/>
                <w:szCs w:val="24"/>
              </w:rPr>
              <w:t xml:space="preserve">159,160) </w:t>
            </w:r>
            <w:r w:rsidR="003E22A4" w:rsidRPr="005A3597">
              <w:rPr>
                <w:rFonts w:cs="Times New Roman"/>
                <w:szCs w:val="24"/>
              </w:rPr>
              <w:t>«</w:t>
            </w:r>
            <w:r w:rsidR="007B4A3B" w:rsidRPr="005A3597">
              <w:rPr>
                <w:rFonts w:cs="Times New Roman"/>
                <w:szCs w:val="24"/>
              </w:rPr>
              <w:t xml:space="preserve">Похоронив параличного отца, он </w:t>
            </w:r>
            <w:r w:rsidR="007B4A3B" w:rsidRPr="005A3597">
              <w:rPr>
                <w:rFonts w:cs="Times New Roman"/>
                <w:szCs w:val="24"/>
                <w:u w:val="single"/>
              </w:rPr>
              <w:t>со щербатого рубля</w:t>
            </w:r>
            <w:r w:rsidR="007B4A3B" w:rsidRPr="005A3597">
              <w:rPr>
                <w:rFonts w:cs="Times New Roman"/>
                <w:szCs w:val="24"/>
              </w:rPr>
              <w:t xml:space="preserve"> повел дело. Начал скупать по </w:t>
            </w:r>
            <w:r w:rsidR="007B4A3B" w:rsidRPr="005A3597">
              <w:rPr>
                <w:rFonts w:cs="Times New Roman"/>
                <w:szCs w:val="24"/>
                <w:u w:val="single"/>
              </w:rPr>
              <w:t>хуторам</w:t>
            </w:r>
            <w:r w:rsidR="007B4A3B" w:rsidRPr="005A3597">
              <w:rPr>
                <w:rFonts w:cs="Times New Roman"/>
                <w:szCs w:val="24"/>
              </w:rPr>
              <w:t xml:space="preserve"> щетину и пух</w:t>
            </w:r>
            <w:r w:rsidR="003E22A4" w:rsidRPr="005A3597">
              <w:rPr>
                <w:rFonts w:cs="Times New Roman"/>
                <w:szCs w:val="24"/>
              </w:rPr>
              <w:t xml:space="preserve">». </w:t>
            </w:r>
            <w:r w:rsidR="007B4A3B" w:rsidRPr="005A3597">
              <w:rPr>
                <w:rFonts w:cs="Times New Roman"/>
                <w:szCs w:val="24"/>
              </w:rPr>
              <w:t>cтр. 239</w:t>
            </w:r>
          </w:p>
        </w:tc>
        <w:tc>
          <w:tcPr>
            <w:tcW w:w="4783" w:type="dxa"/>
          </w:tcPr>
          <w:p w14:paraId="3F924B81" w14:textId="101A818F" w:rsidR="00391110" w:rsidRPr="005A3597" w:rsidRDefault="003E22A4" w:rsidP="00D2480F">
            <w:pPr>
              <w:ind w:firstLine="0"/>
              <w:rPr>
                <w:rFonts w:eastAsiaTheme="minorEastAsia" w:cs="Times New Roman"/>
                <w:szCs w:val="24"/>
              </w:rPr>
            </w:pPr>
            <w:r w:rsidRPr="005A3597">
              <w:rPr>
                <w:rFonts w:cs="Times New Roman"/>
                <w:szCs w:val="24"/>
                <w:lang w:val="en-US"/>
              </w:rPr>
              <w:t>“</w:t>
            </w:r>
            <w:r w:rsidR="007B4A3B" w:rsidRPr="005A3597">
              <w:rPr>
                <w:rFonts w:cs="Times New Roman"/>
                <w:szCs w:val="24"/>
              </w:rPr>
              <w:t>After burying his paralytic father, Sergei had to begin afresh, starting by buying bristles and feathers</w:t>
            </w:r>
            <w:r w:rsidRPr="005A3597">
              <w:rPr>
                <w:rFonts w:cs="Times New Roman"/>
                <w:szCs w:val="24"/>
                <w:lang w:val="en-US"/>
              </w:rPr>
              <w:t>”</w:t>
            </w:r>
            <w:r w:rsidRPr="005A3597">
              <w:rPr>
                <w:rFonts w:cs="Times New Roman"/>
                <w:szCs w:val="24"/>
              </w:rPr>
              <w:t xml:space="preserve">. </w:t>
            </w:r>
            <w:r w:rsidR="007B4A3B" w:rsidRPr="005A3597">
              <w:rPr>
                <w:rFonts w:cs="Times New Roman"/>
                <w:szCs w:val="24"/>
              </w:rPr>
              <w:t>p. 303</w:t>
            </w:r>
            <w:r w:rsidRPr="005A3597">
              <w:rPr>
                <w:rFonts w:cs="Times New Roman"/>
                <w:szCs w:val="24"/>
              </w:rPr>
              <w:t xml:space="preserve"> (опущение</w:t>
            </w:r>
            <w:r w:rsidR="00D72D59" w:rsidRPr="005A3597">
              <w:rPr>
                <w:rFonts w:cs="Times New Roman"/>
                <w:szCs w:val="24"/>
              </w:rPr>
              <w:t xml:space="preserve"> + опущение</w:t>
            </w:r>
            <w:r w:rsidRPr="005A3597">
              <w:rPr>
                <w:rFonts w:cs="Times New Roman"/>
                <w:szCs w:val="24"/>
              </w:rPr>
              <w:t>)</w:t>
            </w:r>
          </w:p>
        </w:tc>
      </w:tr>
      <w:tr w:rsidR="00391110" w:rsidRPr="005A3597" w14:paraId="55647CD5"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1AF43A91" w14:textId="395F7D68" w:rsidR="00391110" w:rsidRPr="005A3597" w:rsidRDefault="00034560" w:rsidP="00D2480F">
            <w:pPr>
              <w:ind w:firstLine="0"/>
              <w:rPr>
                <w:rFonts w:eastAsiaTheme="minorEastAsia" w:cs="Times New Roman"/>
                <w:szCs w:val="24"/>
              </w:rPr>
            </w:pPr>
            <w:r w:rsidRPr="005A3597">
              <w:rPr>
                <w:rFonts w:eastAsiaTheme="minorEastAsia" w:cs="Times New Roman"/>
                <w:szCs w:val="24"/>
              </w:rPr>
              <w:t xml:space="preserve">161,162) </w:t>
            </w:r>
            <w:r w:rsidR="00D72D59" w:rsidRPr="005A3597">
              <w:rPr>
                <w:rFonts w:eastAsiaTheme="minorEastAsia" w:cs="Times New Roman"/>
                <w:szCs w:val="24"/>
              </w:rPr>
              <w:t>«</w:t>
            </w:r>
            <w:r w:rsidR="007B4A3B" w:rsidRPr="005A3597">
              <w:rPr>
                <w:rFonts w:eastAsiaTheme="minorEastAsia" w:cs="Times New Roman"/>
                <w:szCs w:val="24"/>
              </w:rPr>
              <w:t xml:space="preserve">Аксинья зачерпнула другое ведро; перекинув через плечо </w:t>
            </w:r>
            <w:r w:rsidR="007B4A3B" w:rsidRPr="005A3597">
              <w:rPr>
                <w:rFonts w:eastAsiaTheme="minorEastAsia" w:cs="Times New Roman"/>
                <w:szCs w:val="24"/>
                <w:u w:val="single"/>
              </w:rPr>
              <w:t>коромысло</w:t>
            </w:r>
            <w:r w:rsidR="007B4A3B" w:rsidRPr="005A3597">
              <w:rPr>
                <w:rFonts w:eastAsiaTheme="minorEastAsia" w:cs="Times New Roman"/>
                <w:szCs w:val="24"/>
              </w:rPr>
              <w:t xml:space="preserve">, </w:t>
            </w:r>
            <w:r w:rsidR="007B4A3B" w:rsidRPr="005A3597">
              <w:rPr>
                <w:rFonts w:eastAsiaTheme="minorEastAsia" w:cs="Times New Roman"/>
                <w:szCs w:val="24"/>
                <w:u w:val="single"/>
              </w:rPr>
              <w:t>легкой раскачкой</w:t>
            </w:r>
            <w:r w:rsidR="007B4A3B" w:rsidRPr="005A3597">
              <w:rPr>
                <w:rFonts w:eastAsiaTheme="minorEastAsia" w:cs="Times New Roman"/>
                <w:szCs w:val="24"/>
              </w:rPr>
              <w:t xml:space="preserve"> пошла на гору</w:t>
            </w:r>
            <w:r w:rsidR="00D72D59" w:rsidRPr="005A3597">
              <w:rPr>
                <w:rFonts w:eastAsiaTheme="minorEastAsia" w:cs="Times New Roman"/>
                <w:szCs w:val="24"/>
              </w:rPr>
              <w:t xml:space="preserve">». </w:t>
            </w:r>
            <w:r w:rsidR="007B4A3B" w:rsidRPr="005A3597">
              <w:rPr>
                <w:rFonts w:eastAsiaTheme="minorEastAsia" w:cs="Times New Roman"/>
                <w:szCs w:val="24"/>
              </w:rPr>
              <w:t>cтр. 43</w:t>
            </w:r>
          </w:p>
        </w:tc>
        <w:tc>
          <w:tcPr>
            <w:tcW w:w="4783" w:type="dxa"/>
          </w:tcPr>
          <w:p w14:paraId="26779A3A" w14:textId="7516C5C4" w:rsidR="00391110" w:rsidRPr="005A3597" w:rsidRDefault="00D72D59" w:rsidP="00D2480F">
            <w:pPr>
              <w:ind w:firstLine="0"/>
              <w:rPr>
                <w:rFonts w:eastAsiaTheme="minorEastAsia" w:cs="Times New Roman"/>
                <w:szCs w:val="24"/>
              </w:rPr>
            </w:pPr>
            <w:r w:rsidRPr="005A3597">
              <w:rPr>
                <w:rFonts w:eastAsiaTheme="minorEastAsia" w:cs="Times New Roman"/>
                <w:szCs w:val="24"/>
                <w:lang w:val="en-US"/>
              </w:rPr>
              <w:t>“</w:t>
            </w:r>
            <w:r w:rsidR="007B4A3B" w:rsidRPr="005A3597">
              <w:rPr>
                <w:rFonts w:eastAsiaTheme="minorEastAsia" w:cs="Times New Roman"/>
                <w:szCs w:val="24"/>
              </w:rPr>
              <w:t xml:space="preserve">Aksinya </w:t>
            </w:r>
            <w:r w:rsidR="007B4A3B" w:rsidRPr="005A3597">
              <w:rPr>
                <w:rFonts w:eastAsiaTheme="minorEastAsia" w:cs="Times New Roman"/>
                <w:szCs w:val="24"/>
                <w:lang w:val="en-US"/>
              </w:rPr>
              <w:t xml:space="preserve">filled the second </w:t>
            </w:r>
            <w:r w:rsidRPr="005A3597">
              <w:rPr>
                <w:rFonts w:eastAsiaTheme="minorEastAsia" w:cs="Times New Roman"/>
                <w:szCs w:val="24"/>
                <w:lang w:val="en-US"/>
              </w:rPr>
              <w:t xml:space="preserve">pail and set off up the slope”. </w:t>
            </w:r>
            <w:r w:rsidR="007B4A3B" w:rsidRPr="005A3597">
              <w:rPr>
                <w:rFonts w:eastAsiaTheme="minorEastAsia" w:cs="Times New Roman"/>
                <w:szCs w:val="24"/>
                <w:lang w:val="en-US"/>
              </w:rPr>
              <w:t>p. 56</w:t>
            </w:r>
            <w:r w:rsidRPr="005A3597">
              <w:rPr>
                <w:rFonts w:eastAsiaTheme="minorEastAsia" w:cs="Times New Roman"/>
                <w:szCs w:val="24"/>
                <w:lang w:val="en-US"/>
              </w:rPr>
              <w:t xml:space="preserve"> (</w:t>
            </w:r>
            <w:r w:rsidRPr="005A3597">
              <w:rPr>
                <w:rFonts w:eastAsiaTheme="minorEastAsia" w:cs="Times New Roman"/>
                <w:szCs w:val="24"/>
              </w:rPr>
              <w:t>опущение + опущение</w:t>
            </w:r>
            <w:r w:rsidRPr="005A3597">
              <w:rPr>
                <w:rFonts w:eastAsiaTheme="minorEastAsia" w:cs="Times New Roman"/>
                <w:szCs w:val="24"/>
                <w:lang w:val="en-US"/>
              </w:rPr>
              <w:t>)</w:t>
            </w:r>
          </w:p>
        </w:tc>
      </w:tr>
      <w:tr w:rsidR="00391110" w:rsidRPr="005A3597" w14:paraId="5F7863F2"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781" w:type="dxa"/>
          </w:tcPr>
          <w:p w14:paraId="2E953ED9" w14:textId="0E346DB0" w:rsidR="007B4A3B" w:rsidRPr="005A3597" w:rsidRDefault="00034560" w:rsidP="00D2480F">
            <w:pPr>
              <w:ind w:firstLine="0"/>
              <w:rPr>
                <w:rFonts w:eastAsiaTheme="minorEastAsia" w:cs="Times New Roman"/>
                <w:szCs w:val="24"/>
                <w:u w:val="single"/>
              </w:rPr>
            </w:pPr>
            <w:r w:rsidRPr="005A3597">
              <w:rPr>
                <w:rFonts w:eastAsiaTheme="minorEastAsia" w:cs="Times New Roman"/>
                <w:szCs w:val="24"/>
              </w:rPr>
              <w:t>163)</w:t>
            </w:r>
            <w:r w:rsidRPr="005A3597">
              <w:rPr>
                <w:rFonts w:eastAsiaTheme="minorEastAsia" w:cs="Times New Roman"/>
                <w:szCs w:val="24"/>
                <w:u w:val="single"/>
              </w:rPr>
              <w:t xml:space="preserve"> </w:t>
            </w:r>
            <w:r w:rsidR="007B4A3B" w:rsidRPr="005A3597">
              <w:rPr>
                <w:rFonts w:eastAsiaTheme="minorEastAsia" w:cs="Times New Roman"/>
                <w:szCs w:val="24"/>
                <w:u w:val="single"/>
              </w:rPr>
              <w:t>— Горька!</w:t>
            </w:r>
          </w:p>
          <w:p w14:paraId="2E98C73A" w14:textId="77777777" w:rsidR="007B4A3B" w:rsidRPr="005A3597" w:rsidRDefault="007B4A3B" w:rsidP="00D2480F">
            <w:pPr>
              <w:ind w:firstLine="0"/>
              <w:rPr>
                <w:rFonts w:eastAsiaTheme="minorEastAsia" w:cs="Times New Roman"/>
                <w:szCs w:val="24"/>
              </w:rPr>
            </w:pPr>
            <w:r w:rsidRPr="005A3597">
              <w:rPr>
                <w:rFonts w:eastAsiaTheme="minorEastAsia" w:cs="Times New Roman"/>
                <w:szCs w:val="24"/>
                <w:u w:val="single"/>
              </w:rPr>
              <w:t>— Го-о-рь-ко-а!.. </w:t>
            </w:r>
            <w:r w:rsidRPr="005A3597">
              <w:rPr>
                <w:rFonts w:eastAsiaTheme="minorEastAsia" w:cs="Times New Roman"/>
                <w:szCs w:val="24"/>
              </w:rPr>
              <w:t>— подхватывали за столом.</w:t>
            </w:r>
          </w:p>
          <w:p w14:paraId="361FBEFB" w14:textId="77777777" w:rsidR="007B4A3B" w:rsidRPr="005A3597" w:rsidRDefault="007B4A3B" w:rsidP="00D2480F">
            <w:pPr>
              <w:ind w:firstLine="0"/>
              <w:rPr>
                <w:rFonts w:eastAsiaTheme="minorEastAsia" w:cs="Times New Roman"/>
                <w:szCs w:val="24"/>
              </w:rPr>
            </w:pPr>
            <w:r w:rsidRPr="005A3597">
              <w:rPr>
                <w:rFonts w:eastAsiaTheme="minorEastAsia" w:cs="Times New Roman"/>
                <w:szCs w:val="24"/>
                <w:u w:val="single"/>
              </w:rPr>
              <w:t>— Ох, горька!.. </w:t>
            </w:r>
            <w:r w:rsidRPr="005A3597">
              <w:rPr>
                <w:rFonts w:eastAsiaTheme="minorEastAsia" w:cs="Times New Roman"/>
                <w:szCs w:val="24"/>
              </w:rPr>
              <w:t>— отзывалась битком набитая кухня.</w:t>
            </w:r>
          </w:p>
          <w:p w14:paraId="0B15E873" w14:textId="059940D9" w:rsidR="00391110" w:rsidRPr="005A3597" w:rsidRDefault="007B4A3B" w:rsidP="00D2480F">
            <w:pPr>
              <w:ind w:firstLine="0"/>
              <w:rPr>
                <w:rFonts w:eastAsiaTheme="minorEastAsia" w:cs="Times New Roman"/>
                <w:szCs w:val="24"/>
              </w:rPr>
            </w:pPr>
            <w:r w:rsidRPr="005A3597">
              <w:rPr>
                <w:rFonts w:eastAsiaTheme="minorEastAsia" w:cs="Times New Roman"/>
                <w:szCs w:val="24"/>
              </w:rPr>
              <w:t>Хмурясь, Григорий целовал пресные губы жены, водил по сторонам затравленным взглядом.</w:t>
            </w:r>
            <w:r w:rsidR="00D72D59" w:rsidRPr="005A3597">
              <w:rPr>
                <w:rFonts w:eastAsiaTheme="minorEastAsia" w:cs="Times New Roman"/>
                <w:szCs w:val="24"/>
              </w:rPr>
              <w:t xml:space="preserve"> </w:t>
            </w:r>
            <w:r w:rsidRPr="005A3597">
              <w:rPr>
                <w:rFonts w:eastAsiaTheme="minorEastAsia" w:cs="Times New Roman"/>
                <w:szCs w:val="24"/>
              </w:rPr>
              <w:t>cтр. 224</w:t>
            </w:r>
          </w:p>
        </w:tc>
        <w:tc>
          <w:tcPr>
            <w:tcW w:w="4783" w:type="dxa"/>
          </w:tcPr>
          <w:p w14:paraId="1EED3F3B" w14:textId="77777777" w:rsidR="007B4A3B" w:rsidRPr="005A3597" w:rsidRDefault="007B4A3B" w:rsidP="00D2480F">
            <w:pPr>
              <w:ind w:firstLine="0"/>
              <w:rPr>
                <w:rFonts w:eastAsiaTheme="minorEastAsia" w:cs="Times New Roman"/>
                <w:szCs w:val="24"/>
                <w:u w:val="single"/>
              </w:rPr>
            </w:pPr>
            <w:r w:rsidRPr="005A3597">
              <w:rPr>
                <w:rFonts w:eastAsiaTheme="minorEastAsia" w:cs="Times New Roman"/>
                <w:szCs w:val="24"/>
                <w:u w:val="single"/>
              </w:rPr>
              <w:t>"It's bitter!"</w:t>
            </w:r>
          </w:p>
          <w:p w14:paraId="0E9F7F5F" w14:textId="77777777" w:rsidR="007B4A3B" w:rsidRPr="005A3597" w:rsidRDefault="007B4A3B" w:rsidP="00D2480F">
            <w:pPr>
              <w:ind w:firstLine="0"/>
              <w:rPr>
                <w:rFonts w:eastAsiaTheme="minorEastAsia" w:cs="Times New Roman"/>
                <w:szCs w:val="24"/>
              </w:rPr>
            </w:pPr>
            <w:r w:rsidRPr="005A3597">
              <w:rPr>
                <w:rFonts w:eastAsiaTheme="minorEastAsia" w:cs="Times New Roman"/>
                <w:szCs w:val="24"/>
                <w:u w:val="single"/>
              </w:rPr>
              <w:t>"Bitter! Bitter!"</w:t>
            </w:r>
            <w:r w:rsidRPr="005A3597">
              <w:rPr>
                <w:rFonts w:eastAsiaTheme="minorEastAsia" w:cs="Times New Roman"/>
                <w:szCs w:val="24"/>
              </w:rPr>
              <w:t xml:space="preserve"> the guests seated around the table clamoured after him.</w:t>
            </w:r>
          </w:p>
          <w:p w14:paraId="17E61730" w14:textId="77777777" w:rsidR="007B4A3B" w:rsidRPr="005A3597" w:rsidRDefault="007B4A3B" w:rsidP="00D2480F">
            <w:pPr>
              <w:ind w:firstLine="0"/>
              <w:rPr>
                <w:rFonts w:eastAsiaTheme="minorEastAsia" w:cs="Times New Roman"/>
                <w:szCs w:val="24"/>
              </w:rPr>
            </w:pPr>
            <w:r w:rsidRPr="005A3597">
              <w:rPr>
                <w:rFonts w:eastAsiaTheme="minorEastAsia" w:cs="Times New Roman"/>
                <w:szCs w:val="24"/>
                <w:u w:val="single"/>
              </w:rPr>
              <w:t>"Oh, bitter!"</w:t>
            </w:r>
            <w:r w:rsidRPr="005A3597">
              <w:rPr>
                <w:rFonts w:eastAsiaTheme="minorEastAsia" w:cs="Times New Roman"/>
                <w:szCs w:val="24"/>
              </w:rPr>
              <w:t xml:space="preserve"> came the response from the crowded kitchen.</w:t>
            </w:r>
          </w:p>
          <w:p w14:paraId="71143E56" w14:textId="77777777" w:rsidR="007B4A3B" w:rsidRPr="005A3597" w:rsidRDefault="007B4A3B" w:rsidP="00D2480F">
            <w:pPr>
              <w:ind w:firstLine="0"/>
              <w:rPr>
                <w:rFonts w:eastAsiaTheme="minorEastAsia" w:cs="Times New Roman"/>
                <w:szCs w:val="24"/>
              </w:rPr>
            </w:pPr>
            <w:r w:rsidRPr="005A3597">
              <w:rPr>
                <w:rFonts w:eastAsiaTheme="minorEastAsia" w:cs="Times New Roman"/>
                <w:szCs w:val="24"/>
              </w:rPr>
              <w:t xml:space="preserve">Scowling, Grigory kissed his wife's insipid lips and sent a hunted glance round the room. </w:t>
            </w:r>
          </w:p>
          <w:p w14:paraId="62833AEC" w14:textId="4037F8F1" w:rsidR="00391110" w:rsidRPr="005A3597" w:rsidRDefault="007B4A3B" w:rsidP="00D2480F">
            <w:pPr>
              <w:ind w:firstLine="0"/>
              <w:rPr>
                <w:rFonts w:eastAsiaTheme="minorEastAsia" w:cs="Times New Roman"/>
                <w:szCs w:val="24"/>
              </w:rPr>
            </w:pPr>
            <w:r w:rsidRPr="005A3597">
              <w:rPr>
                <w:rFonts w:eastAsiaTheme="minorEastAsia" w:cs="Times New Roman"/>
                <w:szCs w:val="24"/>
                <w:lang w:val="en-US"/>
              </w:rPr>
              <w:t>p. 286</w:t>
            </w:r>
            <w:r w:rsidR="00D72D59" w:rsidRPr="005A3597">
              <w:rPr>
                <w:rFonts w:eastAsiaTheme="minorEastAsia" w:cs="Times New Roman"/>
                <w:szCs w:val="24"/>
                <w:lang w:val="en-US"/>
              </w:rPr>
              <w:t xml:space="preserve"> (опущение)</w:t>
            </w:r>
          </w:p>
        </w:tc>
      </w:tr>
      <w:tr w:rsidR="00391110" w:rsidRPr="005A3597" w14:paraId="3E18CAD8" w14:textId="77777777" w:rsidTr="00D24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4"/>
        </w:trPr>
        <w:tc>
          <w:tcPr>
            <w:tcW w:w="4781" w:type="dxa"/>
            <w:tcBorders>
              <w:bottom w:val="nil"/>
            </w:tcBorders>
          </w:tcPr>
          <w:p w14:paraId="54B41D98" w14:textId="758C38B7" w:rsidR="007B4A3B" w:rsidRPr="005A3597" w:rsidRDefault="00034560" w:rsidP="00D2480F">
            <w:pPr>
              <w:ind w:firstLine="0"/>
              <w:rPr>
                <w:rFonts w:eastAsiaTheme="minorEastAsia" w:cs="Times New Roman"/>
                <w:szCs w:val="24"/>
              </w:rPr>
            </w:pPr>
            <w:r w:rsidRPr="005A3597">
              <w:rPr>
                <w:rFonts w:eastAsiaTheme="minorEastAsia" w:cs="Times New Roman"/>
                <w:szCs w:val="24"/>
              </w:rPr>
              <w:t xml:space="preserve">164,165,166,167,168) </w:t>
            </w:r>
            <w:r w:rsidR="00D72D59" w:rsidRPr="005A3597">
              <w:rPr>
                <w:rFonts w:eastAsiaTheme="minorEastAsia" w:cs="Times New Roman"/>
                <w:szCs w:val="24"/>
              </w:rPr>
              <w:t>«</w:t>
            </w:r>
            <w:r w:rsidR="007B4A3B" w:rsidRPr="005A3597">
              <w:rPr>
                <w:rFonts w:eastAsiaTheme="minorEastAsia" w:cs="Times New Roman"/>
                <w:szCs w:val="24"/>
              </w:rPr>
              <w:t xml:space="preserve">И </w:t>
            </w:r>
            <w:r w:rsidR="007B4A3B" w:rsidRPr="005A3597">
              <w:rPr>
                <w:rFonts w:eastAsiaTheme="minorEastAsia" w:cs="Times New Roman"/>
                <w:szCs w:val="24"/>
                <w:u w:val="single"/>
              </w:rPr>
              <w:t>деды</w:t>
            </w:r>
            <w:r w:rsidR="007B4A3B" w:rsidRPr="005A3597">
              <w:rPr>
                <w:rFonts w:eastAsiaTheme="minorEastAsia" w:cs="Times New Roman"/>
                <w:szCs w:val="24"/>
              </w:rPr>
              <w:t>, провожавшие с завалинок пыльный багрянец заката, переговаривались через улицу:</w:t>
            </w:r>
          </w:p>
          <w:p w14:paraId="1CE0305B" w14:textId="77777777" w:rsidR="007B4A3B" w:rsidRPr="005A3597" w:rsidRDefault="007B4A3B" w:rsidP="00D2480F">
            <w:pPr>
              <w:ind w:firstLine="0"/>
              <w:rPr>
                <w:rFonts w:eastAsiaTheme="minorEastAsia" w:cs="Times New Roman"/>
                <w:szCs w:val="24"/>
              </w:rPr>
            </w:pPr>
            <w:r w:rsidRPr="005A3597">
              <w:rPr>
                <w:rFonts w:eastAsiaTheme="minorEastAsia" w:cs="Times New Roman"/>
                <w:szCs w:val="24"/>
              </w:rPr>
              <w:t>— </w:t>
            </w:r>
            <w:r w:rsidRPr="005A3597">
              <w:rPr>
                <w:rFonts w:eastAsiaTheme="minorEastAsia" w:cs="Times New Roman"/>
                <w:szCs w:val="24"/>
                <w:u w:val="single"/>
              </w:rPr>
              <w:t>Низовскую</w:t>
            </w:r>
            <w:r w:rsidRPr="005A3597">
              <w:rPr>
                <w:rFonts w:eastAsiaTheme="minorEastAsia" w:cs="Times New Roman"/>
                <w:szCs w:val="24"/>
              </w:rPr>
              <w:t xml:space="preserve"> играют.</w:t>
            </w:r>
          </w:p>
          <w:p w14:paraId="5FABC842" w14:textId="77777777" w:rsidR="007B4A3B" w:rsidRPr="005A3597" w:rsidRDefault="007B4A3B" w:rsidP="00D2480F">
            <w:pPr>
              <w:ind w:firstLine="0"/>
              <w:rPr>
                <w:rFonts w:eastAsiaTheme="minorEastAsia" w:cs="Times New Roman"/>
                <w:szCs w:val="24"/>
              </w:rPr>
            </w:pPr>
            <w:r w:rsidRPr="005A3597">
              <w:rPr>
                <w:rFonts w:eastAsiaTheme="minorEastAsia" w:cs="Times New Roman"/>
                <w:szCs w:val="24"/>
              </w:rPr>
              <w:t xml:space="preserve">— Этую, полчок, </w:t>
            </w:r>
            <w:r w:rsidRPr="005A3597">
              <w:rPr>
                <w:rFonts w:eastAsiaTheme="minorEastAsia" w:cs="Times New Roman"/>
                <w:szCs w:val="24"/>
                <w:u w:val="single"/>
              </w:rPr>
              <w:t>в Грузии</w:t>
            </w:r>
            <w:r w:rsidRPr="005A3597">
              <w:rPr>
                <w:rFonts w:eastAsiaTheme="minorEastAsia" w:cs="Times New Roman"/>
                <w:szCs w:val="24"/>
              </w:rPr>
              <w:t xml:space="preserve"> сложили.</w:t>
            </w:r>
          </w:p>
          <w:p w14:paraId="289F308E" w14:textId="7274F84A" w:rsidR="00391110" w:rsidRPr="005A3597" w:rsidRDefault="007B4A3B" w:rsidP="00D2480F">
            <w:pPr>
              <w:ind w:firstLine="0"/>
              <w:rPr>
                <w:rFonts w:eastAsiaTheme="minorEastAsia" w:cs="Times New Roman"/>
                <w:szCs w:val="24"/>
              </w:rPr>
            </w:pPr>
            <w:r w:rsidRPr="005A3597">
              <w:rPr>
                <w:rFonts w:eastAsiaTheme="minorEastAsia" w:cs="Times New Roman"/>
                <w:szCs w:val="24"/>
              </w:rPr>
              <w:t>— </w:t>
            </w:r>
            <w:r w:rsidRPr="005A3597">
              <w:rPr>
                <w:rFonts w:eastAsiaTheme="minorEastAsia" w:cs="Times New Roman"/>
                <w:szCs w:val="24"/>
                <w:u w:val="single"/>
              </w:rPr>
              <w:t>То-то</w:t>
            </w:r>
            <w:r w:rsidRPr="005A3597">
              <w:rPr>
                <w:rFonts w:eastAsiaTheme="minorEastAsia" w:cs="Times New Roman"/>
                <w:szCs w:val="24"/>
              </w:rPr>
              <w:t xml:space="preserve"> ее </w:t>
            </w:r>
            <w:r w:rsidRPr="005A3597">
              <w:rPr>
                <w:rFonts w:eastAsiaTheme="minorEastAsia" w:cs="Times New Roman"/>
                <w:szCs w:val="24"/>
                <w:u w:val="single"/>
              </w:rPr>
              <w:t>покойник Кирюшка</w:t>
            </w:r>
            <w:r w:rsidRPr="005A3597">
              <w:rPr>
                <w:rFonts w:eastAsiaTheme="minorEastAsia" w:cs="Times New Roman"/>
                <w:szCs w:val="24"/>
              </w:rPr>
              <w:t xml:space="preserve"> любил!</w:t>
            </w:r>
            <w:r w:rsidR="00D72D59" w:rsidRPr="005A3597">
              <w:rPr>
                <w:rFonts w:eastAsiaTheme="minorEastAsia" w:cs="Times New Roman"/>
                <w:szCs w:val="24"/>
              </w:rPr>
              <w:t xml:space="preserve">» </w:t>
            </w:r>
            <w:r w:rsidRPr="005A3597">
              <w:rPr>
                <w:rFonts w:eastAsiaTheme="minorEastAsia" w:cs="Times New Roman"/>
                <w:szCs w:val="24"/>
              </w:rPr>
              <w:t>cтр.283</w:t>
            </w:r>
          </w:p>
        </w:tc>
        <w:tc>
          <w:tcPr>
            <w:tcW w:w="4783" w:type="dxa"/>
            <w:tcBorders>
              <w:bottom w:val="nil"/>
            </w:tcBorders>
          </w:tcPr>
          <w:p w14:paraId="04AA9E0D" w14:textId="77777777" w:rsidR="00391110" w:rsidRPr="005A3597" w:rsidRDefault="00D72D59" w:rsidP="00D2480F">
            <w:pPr>
              <w:ind w:firstLine="0"/>
              <w:rPr>
                <w:rFonts w:eastAsiaTheme="minorEastAsia" w:cs="Times New Roman"/>
                <w:szCs w:val="24"/>
                <w:lang w:val="en-US"/>
              </w:rPr>
            </w:pPr>
            <w:r w:rsidRPr="005A3597">
              <w:rPr>
                <w:rFonts w:eastAsiaTheme="minorEastAsia" w:cs="Times New Roman"/>
                <w:szCs w:val="24"/>
                <w:lang w:val="en-US"/>
              </w:rPr>
              <w:t>“</w:t>
            </w:r>
            <w:r w:rsidR="007B4A3B" w:rsidRPr="005A3597">
              <w:rPr>
                <w:rFonts w:eastAsiaTheme="minorEastAsia" w:cs="Times New Roman"/>
                <w:szCs w:val="24"/>
              </w:rPr>
              <w:t xml:space="preserve">And as they sat on the earthen banks round their cottages watching the dusty purple of the sunset, the old men would exchange remarks across the street, about </w:t>
            </w:r>
            <w:r w:rsidR="007B4A3B" w:rsidRPr="005A3597">
              <w:rPr>
                <w:rFonts w:eastAsiaTheme="minorEastAsia" w:cs="Times New Roman"/>
                <w:szCs w:val="24"/>
                <w:u w:val="single"/>
              </w:rPr>
              <w:t>the song</w:t>
            </w:r>
            <w:r w:rsidR="007B4A3B" w:rsidRPr="005A3597">
              <w:rPr>
                <w:rFonts w:eastAsiaTheme="minorEastAsia" w:cs="Times New Roman"/>
                <w:szCs w:val="24"/>
              </w:rPr>
              <w:t xml:space="preserve">, </w:t>
            </w:r>
            <w:r w:rsidR="007B4A3B" w:rsidRPr="005A3597">
              <w:rPr>
                <w:rFonts w:eastAsiaTheme="minorEastAsia" w:cs="Times New Roman"/>
                <w:szCs w:val="24"/>
                <w:u w:val="single"/>
              </w:rPr>
              <w:t>where it came from</w:t>
            </w:r>
            <w:r w:rsidR="007B4A3B" w:rsidRPr="005A3597">
              <w:rPr>
                <w:rFonts w:eastAsiaTheme="minorEastAsia" w:cs="Times New Roman"/>
                <w:szCs w:val="24"/>
              </w:rPr>
              <w:t xml:space="preserve">, and about </w:t>
            </w:r>
            <w:r w:rsidR="007B4A3B" w:rsidRPr="005A3597">
              <w:rPr>
                <w:rFonts w:eastAsiaTheme="minorEastAsia" w:cs="Times New Roman"/>
                <w:szCs w:val="24"/>
                <w:u w:val="single"/>
              </w:rPr>
              <w:t>those who had loved it</w:t>
            </w:r>
            <w:r w:rsidRPr="005A3597">
              <w:rPr>
                <w:rFonts w:eastAsiaTheme="minorEastAsia" w:cs="Times New Roman"/>
                <w:szCs w:val="24"/>
                <w:u w:val="single"/>
                <w:lang w:val="en-US"/>
              </w:rPr>
              <w:t>”</w:t>
            </w:r>
            <w:r w:rsidRPr="005A3597">
              <w:rPr>
                <w:rFonts w:eastAsiaTheme="minorEastAsia" w:cs="Times New Roman"/>
                <w:szCs w:val="24"/>
              </w:rPr>
              <w:t xml:space="preserve">. </w:t>
            </w:r>
            <w:r w:rsidR="007B4A3B" w:rsidRPr="005A3597">
              <w:rPr>
                <w:rFonts w:eastAsiaTheme="minorEastAsia" w:cs="Times New Roman"/>
                <w:szCs w:val="24"/>
                <w:lang w:val="en-US"/>
              </w:rPr>
              <w:t>p.362</w:t>
            </w:r>
          </w:p>
          <w:p w14:paraId="7E1671CD" w14:textId="1F9B2735" w:rsidR="00D72D59" w:rsidRPr="005A3597" w:rsidRDefault="00D72D59" w:rsidP="00D2480F">
            <w:pPr>
              <w:ind w:firstLine="0"/>
              <w:rPr>
                <w:rFonts w:eastAsiaTheme="minorEastAsia" w:cs="Times New Roman"/>
                <w:szCs w:val="24"/>
              </w:rPr>
            </w:pPr>
            <w:r w:rsidRPr="005A3597">
              <w:rPr>
                <w:rFonts w:eastAsiaTheme="minorEastAsia" w:cs="Times New Roman"/>
                <w:szCs w:val="24"/>
                <w:lang w:val="en-US"/>
              </w:rPr>
              <w:t>(</w:t>
            </w:r>
            <w:r w:rsidRPr="005A3597">
              <w:rPr>
                <w:rFonts w:eastAsiaTheme="minorEastAsia" w:cs="Times New Roman"/>
                <w:szCs w:val="24"/>
              </w:rPr>
              <w:t>опущение + опущение + опущение+ опущение + опущение</w:t>
            </w:r>
            <w:r w:rsidRPr="005A3597">
              <w:rPr>
                <w:rFonts w:eastAsiaTheme="minorEastAsia" w:cs="Times New Roman"/>
                <w:szCs w:val="24"/>
                <w:lang w:val="en-US"/>
              </w:rPr>
              <w:t>)</w:t>
            </w:r>
          </w:p>
        </w:tc>
      </w:tr>
    </w:tbl>
    <w:tbl>
      <w:tblPr>
        <w:tblStyle w:val="a7"/>
        <w:tblW w:w="0" w:type="auto"/>
        <w:tblLook w:val="04A0" w:firstRow="1" w:lastRow="0" w:firstColumn="1" w:lastColumn="0" w:noHBand="0" w:noVBand="1"/>
      </w:tblPr>
      <w:tblGrid>
        <w:gridCol w:w="4782"/>
        <w:gridCol w:w="4782"/>
      </w:tblGrid>
      <w:tr w:rsidR="00D72D59" w:rsidRPr="005A3597" w14:paraId="11235F3C" w14:textId="77777777" w:rsidTr="00D72D59">
        <w:tc>
          <w:tcPr>
            <w:tcW w:w="478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E5D0C29" w14:textId="474B861F" w:rsidR="00D72D59" w:rsidRPr="005A3597" w:rsidRDefault="00F003CF" w:rsidP="00AD5666">
            <w:pPr>
              <w:ind w:firstLine="0"/>
              <w:rPr>
                <w:rFonts w:eastAsiaTheme="minorEastAsia" w:cs="Times New Roman"/>
                <w:szCs w:val="24"/>
              </w:rPr>
            </w:pPr>
            <w:r w:rsidRPr="005A3597">
              <w:rPr>
                <w:rFonts w:eastAsiaTheme="minorEastAsia" w:cs="Times New Roman"/>
                <w:szCs w:val="24"/>
              </w:rPr>
              <w:t>169,170)</w:t>
            </w:r>
            <w:r w:rsidRPr="005A3597">
              <w:rPr>
                <w:rFonts w:eastAsiaTheme="minorEastAsia" w:cs="Times New Roman"/>
                <w:szCs w:val="24"/>
                <w:u w:val="single"/>
              </w:rPr>
              <w:t xml:space="preserve"> «</w:t>
            </w:r>
            <w:r w:rsidR="00D72D59" w:rsidRPr="005A3597">
              <w:rPr>
                <w:rFonts w:eastAsiaTheme="minorEastAsia" w:cs="Times New Roman"/>
                <w:szCs w:val="24"/>
                <w:u w:val="single"/>
              </w:rPr>
              <w:t>Земля станишная</w:t>
            </w:r>
            <w:r w:rsidR="00D72D59" w:rsidRPr="005A3597">
              <w:rPr>
                <w:rFonts w:eastAsiaTheme="minorEastAsia" w:cs="Times New Roman"/>
                <w:szCs w:val="24"/>
              </w:rPr>
              <w:t xml:space="preserve"> — </w:t>
            </w:r>
            <w:r w:rsidR="00D72D59" w:rsidRPr="005A3597">
              <w:rPr>
                <w:rFonts w:eastAsiaTheme="minorEastAsia" w:cs="Times New Roman"/>
                <w:szCs w:val="24"/>
                <w:u w:val="single"/>
              </w:rPr>
              <w:t>сумнение</w:t>
            </w:r>
            <w:r w:rsidR="00D72D59" w:rsidRPr="005A3597">
              <w:rPr>
                <w:rFonts w:eastAsiaTheme="minorEastAsia" w:cs="Times New Roman"/>
                <w:szCs w:val="24"/>
              </w:rPr>
              <w:t xml:space="preserve"> от атамана могло только быть</w:t>
            </w:r>
            <w:r w:rsidRPr="005A3597">
              <w:rPr>
                <w:rFonts w:eastAsiaTheme="minorEastAsia" w:cs="Times New Roman"/>
                <w:szCs w:val="24"/>
              </w:rPr>
              <w:t>»</w:t>
            </w:r>
            <w:r w:rsidR="00D72D59" w:rsidRPr="005A3597">
              <w:rPr>
                <w:rFonts w:eastAsiaTheme="minorEastAsia" w:cs="Times New Roman"/>
                <w:szCs w:val="24"/>
              </w:rPr>
              <w:t>. стр. 72</w:t>
            </w:r>
          </w:p>
        </w:tc>
        <w:tc>
          <w:tcPr>
            <w:tcW w:w="478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A8647A" w14:textId="22DC56BE" w:rsidR="00D72D59" w:rsidRPr="005A3597" w:rsidRDefault="00F003CF" w:rsidP="0004201C">
            <w:pPr>
              <w:ind w:firstLine="0"/>
              <w:rPr>
                <w:rFonts w:eastAsiaTheme="minorEastAsia" w:cs="Times New Roman"/>
                <w:szCs w:val="24"/>
                <w:lang w:val="en-US"/>
              </w:rPr>
            </w:pPr>
            <w:r w:rsidRPr="005A3597">
              <w:rPr>
                <w:rFonts w:eastAsiaTheme="minorEastAsia" w:cs="Times New Roman"/>
                <w:szCs w:val="24"/>
                <w:lang w:val="en-US"/>
              </w:rPr>
              <w:t>“</w:t>
            </w:r>
            <w:r w:rsidR="00D72D59" w:rsidRPr="005A3597">
              <w:rPr>
                <w:rFonts w:eastAsiaTheme="minorEastAsia" w:cs="Times New Roman"/>
                <w:szCs w:val="24"/>
              </w:rPr>
              <w:t>It was on common land, so only the ataman could stop us</w:t>
            </w:r>
            <w:r w:rsidRPr="005A3597">
              <w:rPr>
                <w:rFonts w:eastAsiaTheme="minorEastAsia" w:cs="Times New Roman"/>
                <w:szCs w:val="24"/>
                <w:lang w:val="en-US"/>
              </w:rPr>
              <w:t>”</w:t>
            </w:r>
            <w:r w:rsidR="00D72D59" w:rsidRPr="005A3597">
              <w:rPr>
                <w:rFonts w:eastAsiaTheme="minorEastAsia" w:cs="Times New Roman"/>
                <w:szCs w:val="24"/>
              </w:rPr>
              <w:t xml:space="preserve">. </w:t>
            </w:r>
            <w:r w:rsidR="00D72D59" w:rsidRPr="005A3597">
              <w:rPr>
                <w:rFonts w:eastAsiaTheme="minorEastAsia" w:cs="Times New Roman"/>
                <w:szCs w:val="24"/>
                <w:lang w:val="en-US"/>
              </w:rPr>
              <w:t>p. 81</w:t>
            </w:r>
            <w:r w:rsidRPr="005A3597">
              <w:rPr>
                <w:rFonts w:eastAsiaTheme="minorEastAsia" w:cs="Times New Roman"/>
                <w:szCs w:val="24"/>
                <w:lang w:val="en-US"/>
              </w:rPr>
              <w:t xml:space="preserve"> (</w:t>
            </w:r>
            <w:r w:rsidR="00E93B5D">
              <w:rPr>
                <w:rFonts w:eastAsiaTheme="minorEastAsia" w:cs="Times New Roman"/>
                <w:szCs w:val="24"/>
              </w:rPr>
              <w:t>экспликация</w:t>
            </w:r>
            <w:r w:rsidR="0004201C">
              <w:rPr>
                <w:rFonts w:eastAsiaTheme="minorEastAsia" w:cs="Times New Roman"/>
                <w:szCs w:val="24"/>
              </w:rPr>
              <w:t xml:space="preserve"> </w:t>
            </w:r>
            <w:r w:rsidRPr="005A3597">
              <w:rPr>
                <w:rFonts w:eastAsiaTheme="minorEastAsia" w:cs="Times New Roman"/>
                <w:szCs w:val="24"/>
              </w:rPr>
              <w:t xml:space="preserve">+ </w:t>
            </w:r>
            <w:r w:rsidR="00E93B5D">
              <w:rPr>
                <w:rFonts w:eastAsiaTheme="minorEastAsia" w:cs="Times New Roman"/>
                <w:szCs w:val="24"/>
              </w:rPr>
              <w:t>экспликация</w:t>
            </w:r>
            <w:r w:rsidR="0004201C">
              <w:rPr>
                <w:rFonts w:eastAsiaTheme="minorEastAsia" w:cs="Times New Roman"/>
                <w:szCs w:val="24"/>
              </w:rPr>
              <w:t>)</w:t>
            </w:r>
          </w:p>
        </w:tc>
      </w:tr>
      <w:tr w:rsidR="00D72D59" w:rsidRPr="005A3597" w14:paraId="42342CA7" w14:textId="77777777" w:rsidTr="00D72D59">
        <w:tc>
          <w:tcPr>
            <w:tcW w:w="4782" w:type="dxa"/>
            <w:tcBorders>
              <w:top w:val="single" w:sz="2" w:space="0" w:color="000000" w:themeColor="text1"/>
            </w:tcBorders>
          </w:tcPr>
          <w:p w14:paraId="15093C25" w14:textId="64D66B31" w:rsidR="00D72D59" w:rsidRPr="005A3597" w:rsidRDefault="00F003CF" w:rsidP="00AD5666">
            <w:pPr>
              <w:ind w:firstLine="0"/>
              <w:rPr>
                <w:rFonts w:eastAsiaTheme="minorEastAsia" w:cs="Times New Roman"/>
                <w:szCs w:val="24"/>
              </w:rPr>
            </w:pPr>
            <w:r w:rsidRPr="005A3597">
              <w:rPr>
                <w:rFonts w:eastAsiaTheme="minorEastAsia" w:cs="Times New Roman"/>
                <w:szCs w:val="24"/>
              </w:rPr>
              <w:t>171,172) «</w:t>
            </w:r>
            <w:r w:rsidR="00D72D59" w:rsidRPr="005A3597">
              <w:rPr>
                <w:rFonts w:eastAsiaTheme="minorEastAsia" w:cs="Times New Roman"/>
                <w:szCs w:val="24"/>
              </w:rPr>
              <w:t xml:space="preserve">В толпе </w:t>
            </w:r>
            <w:r w:rsidR="00D72D59" w:rsidRPr="005A3597">
              <w:rPr>
                <w:rFonts w:eastAsiaTheme="minorEastAsia" w:cs="Times New Roman"/>
                <w:szCs w:val="24"/>
                <w:u w:val="single"/>
              </w:rPr>
              <w:t>ктитор</w:t>
            </w:r>
            <w:r w:rsidR="00D72D59" w:rsidRPr="005A3597">
              <w:rPr>
                <w:rFonts w:eastAsiaTheme="minorEastAsia" w:cs="Times New Roman"/>
                <w:szCs w:val="24"/>
              </w:rPr>
              <w:t>,[1] поднимая над головой гуся, выкрикивал: «</w:t>
            </w:r>
            <w:r w:rsidR="00D72D59" w:rsidRPr="005A3597">
              <w:rPr>
                <w:rFonts w:eastAsiaTheme="minorEastAsia" w:cs="Times New Roman"/>
                <w:szCs w:val="24"/>
                <w:u w:val="single"/>
              </w:rPr>
              <w:t>Полтинник</w:t>
            </w:r>
            <w:r w:rsidR="00D72D59" w:rsidRPr="005A3597">
              <w:rPr>
                <w:rFonts w:eastAsiaTheme="minorEastAsia" w:cs="Times New Roman"/>
                <w:szCs w:val="24"/>
              </w:rPr>
              <w:t>! От-да-ли. Кто больше?» стр. 28</w:t>
            </w:r>
            <w:r w:rsidRPr="005A3597">
              <w:rPr>
                <w:rFonts w:eastAsiaTheme="minorEastAsia" w:cs="Times New Roman"/>
                <w:szCs w:val="24"/>
              </w:rPr>
              <w:t xml:space="preserve"> </w:t>
            </w:r>
          </w:p>
        </w:tc>
        <w:tc>
          <w:tcPr>
            <w:tcW w:w="4782" w:type="dxa"/>
            <w:tcBorders>
              <w:top w:val="single" w:sz="2" w:space="0" w:color="000000" w:themeColor="text1"/>
            </w:tcBorders>
          </w:tcPr>
          <w:p w14:paraId="1E551C87" w14:textId="4C482915" w:rsidR="00D72D59" w:rsidRPr="005A3597" w:rsidRDefault="00F003CF" w:rsidP="0004201C">
            <w:pPr>
              <w:ind w:firstLine="0"/>
              <w:rPr>
                <w:rFonts w:eastAsiaTheme="minorEastAsia" w:cs="Times New Roman"/>
                <w:szCs w:val="24"/>
                <w:lang w:val="en-US"/>
              </w:rPr>
            </w:pPr>
            <w:r w:rsidRPr="005A3597">
              <w:rPr>
                <w:rFonts w:eastAsiaTheme="minorEastAsia" w:cs="Times New Roman"/>
                <w:szCs w:val="24"/>
                <w:lang w:val="en-US"/>
              </w:rPr>
              <w:t>“</w:t>
            </w:r>
            <w:r w:rsidR="00D72D59" w:rsidRPr="005A3597">
              <w:rPr>
                <w:rFonts w:eastAsiaTheme="minorEastAsia" w:cs="Times New Roman"/>
                <w:szCs w:val="24"/>
              </w:rPr>
              <w:t xml:space="preserve">The </w:t>
            </w:r>
            <w:r w:rsidR="00D72D59" w:rsidRPr="005A3597">
              <w:rPr>
                <w:rFonts w:eastAsiaTheme="minorEastAsia" w:cs="Times New Roman"/>
                <w:szCs w:val="24"/>
                <w:u w:val="single"/>
              </w:rPr>
              <w:t>church warden</w:t>
            </w:r>
            <w:r w:rsidR="00D72D59" w:rsidRPr="005A3597">
              <w:rPr>
                <w:rFonts w:eastAsiaTheme="minorEastAsia" w:cs="Times New Roman"/>
                <w:szCs w:val="24"/>
              </w:rPr>
              <w:t xml:space="preserve"> was holding a goose above his head and shouting: "Going </w:t>
            </w:r>
            <w:r w:rsidR="00D72D59" w:rsidRPr="005A3597">
              <w:rPr>
                <w:rFonts w:eastAsiaTheme="minorEastAsia" w:cs="Times New Roman"/>
                <w:szCs w:val="24"/>
                <w:u w:val="single"/>
              </w:rPr>
              <w:t>for fifty kopeck</w:t>
            </w:r>
            <w:r w:rsidR="00D72D59" w:rsidRPr="005A3597">
              <w:rPr>
                <w:rFonts w:eastAsiaTheme="minorEastAsia" w:cs="Times New Roman"/>
                <w:szCs w:val="24"/>
              </w:rPr>
              <w:t>s. Any more offers?</w:t>
            </w:r>
            <w:r w:rsidRPr="005A3597">
              <w:rPr>
                <w:rFonts w:eastAsiaTheme="minorEastAsia" w:cs="Times New Roman"/>
                <w:szCs w:val="24"/>
                <w:lang w:val="en-US"/>
              </w:rPr>
              <w:t>” p. 31 (</w:t>
            </w:r>
            <w:r w:rsidR="0004201C">
              <w:rPr>
                <w:rFonts w:eastAsiaTheme="minorEastAsia" w:cs="Times New Roman"/>
                <w:szCs w:val="24"/>
              </w:rPr>
              <w:t xml:space="preserve">генерализация </w:t>
            </w:r>
            <w:r w:rsidRPr="005A3597">
              <w:rPr>
                <w:rFonts w:eastAsiaTheme="minorEastAsia" w:cs="Times New Roman"/>
                <w:szCs w:val="24"/>
              </w:rPr>
              <w:t>+</w:t>
            </w:r>
            <w:r w:rsidR="00E93B5D">
              <w:rPr>
                <w:rFonts w:eastAsiaTheme="minorEastAsia" w:cs="Times New Roman"/>
                <w:szCs w:val="24"/>
              </w:rPr>
              <w:t xml:space="preserve"> экспликация</w:t>
            </w:r>
            <w:r w:rsidRPr="005A3597">
              <w:rPr>
                <w:rFonts w:eastAsiaTheme="minorEastAsia" w:cs="Times New Roman"/>
                <w:szCs w:val="24"/>
                <w:lang w:val="en-US"/>
              </w:rPr>
              <w:t>)</w:t>
            </w:r>
          </w:p>
        </w:tc>
      </w:tr>
      <w:tr w:rsidR="00D72D59" w:rsidRPr="005A3597" w14:paraId="0BAC7945" w14:textId="77777777" w:rsidTr="00D72D59">
        <w:tc>
          <w:tcPr>
            <w:tcW w:w="4782" w:type="dxa"/>
          </w:tcPr>
          <w:p w14:paraId="66A1D2B0" w14:textId="054DA64F" w:rsidR="00D72D59" w:rsidRPr="005A3597" w:rsidRDefault="00F003CF" w:rsidP="00AD5666">
            <w:pPr>
              <w:ind w:firstLine="0"/>
              <w:rPr>
                <w:rFonts w:eastAsiaTheme="minorEastAsia" w:cs="Times New Roman"/>
                <w:szCs w:val="24"/>
              </w:rPr>
            </w:pPr>
            <w:r w:rsidRPr="005A3597">
              <w:rPr>
                <w:rFonts w:eastAsiaTheme="minorEastAsia" w:cs="Times New Roman"/>
                <w:szCs w:val="24"/>
              </w:rPr>
              <w:t xml:space="preserve">173,174) «Хоть и безрукий, а первый </w:t>
            </w:r>
            <w:r w:rsidRPr="005A3597">
              <w:rPr>
                <w:rFonts w:eastAsiaTheme="minorEastAsia" w:cs="Times New Roman"/>
                <w:szCs w:val="24"/>
                <w:u w:val="single"/>
              </w:rPr>
              <w:t>в хуторе</w:t>
            </w:r>
            <w:r w:rsidRPr="005A3597">
              <w:rPr>
                <w:rFonts w:eastAsiaTheme="minorEastAsia" w:cs="Times New Roman"/>
                <w:szCs w:val="24"/>
              </w:rPr>
              <w:t xml:space="preserve"> </w:t>
            </w:r>
            <w:r w:rsidRPr="005A3597">
              <w:rPr>
                <w:rFonts w:eastAsiaTheme="minorEastAsia" w:cs="Times New Roman"/>
                <w:szCs w:val="24"/>
                <w:u w:val="single"/>
              </w:rPr>
              <w:t>кулачник»</w:t>
            </w:r>
            <w:r w:rsidRPr="005A3597">
              <w:rPr>
                <w:rFonts w:eastAsiaTheme="minorEastAsia" w:cs="Times New Roman"/>
                <w:szCs w:val="24"/>
              </w:rPr>
              <w:t>. стр. 27</w:t>
            </w:r>
          </w:p>
        </w:tc>
        <w:tc>
          <w:tcPr>
            <w:tcW w:w="4782" w:type="dxa"/>
          </w:tcPr>
          <w:p w14:paraId="691CA9D7" w14:textId="0669C975" w:rsidR="00D72D59" w:rsidRPr="005A3597" w:rsidRDefault="00F003CF" w:rsidP="0004201C">
            <w:pPr>
              <w:ind w:firstLine="0"/>
              <w:rPr>
                <w:rFonts w:eastAsiaTheme="minorEastAsia" w:cs="Times New Roman"/>
                <w:szCs w:val="24"/>
                <w:lang w:val="en-US"/>
              </w:rPr>
            </w:pPr>
            <w:r w:rsidRPr="005A3597">
              <w:rPr>
                <w:rFonts w:eastAsiaTheme="minorEastAsia" w:cs="Times New Roman"/>
                <w:szCs w:val="24"/>
                <w:lang w:val="en-US"/>
              </w:rPr>
              <w:t>“</w:t>
            </w:r>
            <w:r w:rsidRPr="005A3597">
              <w:rPr>
                <w:rFonts w:eastAsiaTheme="minorEastAsia" w:cs="Times New Roman"/>
                <w:szCs w:val="24"/>
              </w:rPr>
              <w:t>Although he was one-armed he was the finest f</w:t>
            </w:r>
            <w:r w:rsidRPr="005A3597">
              <w:rPr>
                <w:rFonts w:eastAsiaTheme="minorEastAsia" w:cs="Times New Roman"/>
                <w:szCs w:val="24"/>
                <w:u w:val="single"/>
              </w:rPr>
              <w:t>ighter</w:t>
            </w:r>
            <w:r w:rsidRPr="005A3597">
              <w:rPr>
                <w:rFonts w:eastAsiaTheme="minorEastAsia" w:cs="Times New Roman"/>
                <w:szCs w:val="24"/>
              </w:rPr>
              <w:t xml:space="preserve"> </w:t>
            </w:r>
            <w:r w:rsidRPr="005A3597">
              <w:rPr>
                <w:rFonts w:eastAsiaTheme="minorEastAsia" w:cs="Times New Roman"/>
                <w:szCs w:val="24"/>
                <w:u w:val="single"/>
              </w:rPr>
              <w:t>in the village</w:t>
            </w:r>
            <w:r w:rsidRPr="005A3597">
              <w:rPr>
                <w:rFonts w:eastAsiaTheme="minorEastAsia" w:cs="Times New Roman"/>
                <w:szCs w:val="24"/>
                <w:u w:val="single"/>
                <w:lang w:val="en-US"/>
              </w:rPr>
              <w:t>”</w:t>
            </w:r>
            <w:r w:rsidRPr="005A3597">
              <w:rPr>
                <w:rFonts w:eastAsiaTheme="minorEastAsia" w:cs="Times New Roman"/>
                <w:szCs w:val="24"/>
                <w:lang w:val="en-US"/>
              </w:rPr>
              <w:t xml:space="preserve"> p. 30 (</w:t>
            </w:r>
            <w:r w:rsidR="0004201C">
              <w:rPr>
                <w:rFonts w:eastAsiaTheme="minorEastAsia" w:cs="Times New Roman"/>
                <w:szCs w:val="24"/>
              </w:rPr>
              <w:t xml:space="preserve">генерализация </w:t>
            </w:r>
            <w:r w:rsidRPr="005A3597">
              <w:rPr>
                <w:rFonts w:eastAsiaTheme="minorEastAsia" w:cs="Times New Roman"/>
                <w:szCs w:val="24"/>
              </w:rPr>
              <w:t>+</w:t>
            </w:r>
            <w:r w:rsidR="0004201C">
              <w:rPr>
                <w:rFonts w:eastAsiaTheme="minorEastAsia" w:cs="Times New Roman"/>
                <w:szCs w:val="24"/>
              </w:rPr>
              <w:t xml:space="preserve"> генерализация</w:t>
            </w:r>
            <w:r w:rsidRPr="005A3597">
              <w:rPr>
                <w:rFonts w:eastAsiaTheme="minorEastAsia" w:cs="Times New Roman"/>
                <w:szCs w:val="24"/>
                <w:lang w:val="en-US"/>
              </w:rPr>
              <w:t>)</w:t>
            </w:r>
          </w:p>
        </w:tc>
      </w:tr>
      <w:tr w:rsidR="00D72D59" w:rsidRPr="005A3597" w14:paraId="152C549E" w14:textId="77777777" w:rsidTr="00D72D59">
        <w:tc>
          <w:tcPr>
            <w:tcW w:w="4782" w:type="dxa"/>
          </w:tcPr>
          <w:p w14:paraId="72B50F93" w14:textId="2C568FD7" w:rsidR="00D72D59" w:rsidRPr="005A3597" w:rsidRDefault="00F003CF" w:rsidP="00AD5666">
            <w:pPr>
              <w:ind w:firstLine="0"/>
              <w:rPr>
                <w:rFonts w:eastAsiaTheme="minorEastAsia" w:cs="Times New Roman"/>
                <w:szCs w:val="24"/>
              </w:rPr>
            </w:pPr>
            <w:r w:rsidRPr="005A3597">
              <w:rPr>
                <w:rFonts w:eastAsiaTheme="minorEastAsia" w:cs="Times New Roman"/>
                <w:szCs w:val="24"/>
              </w:rPr>
              <w:t>175</w:t>
            </w:r>
            <w:r w:rsidR="003571E7" w:rsidRPr="005A3597">
              <w:rPr>
                <w:rFonts w:eastAsiaTheme="minorEastAsia" w:cs="Times New Roman"/>
                <w:szCs w:val="24"/>
              </w:rPr>
              <w:t>,176</w:t>
            </w:r>
            <w:r w:rsidRPr="005A3597">
              <w:rPr>
                <w:rFonts w:eastAsiaTheme="minorEastAsia" w:cs="Times New Roman"/>
                <w:szCs w:val="24"/>
              </w:rPr>
              <w:t xml:space="preserve">) </w:t>
            </w:r>
            <w:r w:rsidR="003E11DD">
              <w:rPr>
                <w:rFonts w:eastAsiaTheme="minorEastAsia" w:cs="Times New Roman"/>
                <w:szCs w:val="24"/>
              </w:rPr>
              <w:t>«</w:t>
            </w:r>
            <w:r w:rsidRPr="005A3597">
              <w:rPr>
                <w:rFonts w:eastAsiaTheme="minorEastAsia" w:cs="Times New Roman"/>
                <w:szCs w:val="24"/>
              </w:rPr>
              <w:t xml:space="preserve">Ночью, в одной изорванной </w:t>
            </w:r>
            <w:r w:rsidRPr="005A3597">
              <w:rPr>
                <w:rFonts w:eastAsiaTheme="minorEastAsia" w:cs="Times New Roman"/>
                <w:szCs w:val="24"/>
                <w:u w:val="single"/>
              </w:rPr>
              <w:t>исподнице</w:t>
            </w:r>
            <w:r w:rsidRPr="005A3597">
              <w:rPr>
                <w:rFonts w:eastAsiaTheme="minorEastAsia" w:cs="Times New Roman"/>
                <w:szCs w:val="24"/>
              </w:rPr>
              <w:t xml:space="preserve">, прибежала Аксинья в </w:t>
            </w:r>
            <w:r w:rsidRPr="005A3597">
              <w:rPr>
                <w:rFonts w:eastAsiaTheme="minorEastAsia" w:cs="Times New Roman"/>
                <w:szCs w:val="24"/>
                <w:u w:val="single"/>
              </w:rPr>
              <w:t>хутор</w:t>
            </w:r>
            <w:r w:rsidR="003E11DD">
              <w:rPr>
                <w:rFonts w:eastAsiaTheme="minorEastAsia" w:cs="Times New Roman"/>
                <w:szCs w:val="24"/>
                <w:u w:val="single"/>
              </w:rPr>
              <w:t>»</w:t>
            </w:r>
            <w:r w:rsidRPr="005A3597">
              <w:rPr>
                <w:rFonts w:eastAsiaTheme="minorEastAsia" w:cs="Times New Roman"/>
                <w:szCs w:val="24"/>
              </w:rPr>
              <w:t>.</w:t>
            </w:r>
            <w:r w:rsidR="005A3597">
              <w:rPr>
                <w:rFonts w:eastAsiaTheme="minorEastAsia" w:cs="Times New Roman"/>
                <w:szCs w:val="24"/>
              </w:rPr>
              <w:t xml:space="preserve"> стр. 71</w:t>
            </w:r>
          </w:p>
        </w:tc>
        <w:tc>
          <w:tcPr>
            <w:tcW w:w="4782" w:type="dxa"/>
          </w:tcPr>
          <w:p w14:paraId="27236D7E" w14:textId="19C16442" w:rsidR="00D72D59" w:rsidRPr="003E11DD" w:rsidRDefault="003E11DD" w:rsidP="0004201C">
            <w:pPr>
              <w:ind w:firstLine="0"/>
              <w:rPr>
                <w:rFonts w:eastAsiaTheme="minorEastAsia" w:cs="Times New Roman"/>
                <w:szCs w:val="24"/>
                <w:lang w:val="en-US"/>
              </w:rPr>
            </w:pPr>
            <w:r>
              <w:rPr>
                <w:rFonts w:eastAsiaTheme="minorEastAsia" w:cs="Times New Roman"/>
                <w:szCs w:val="24"/>
                <w:lang w:val="en-US"/>
              </w:rPr>
              <w:t>“</w:t>
            </w:r>
            <w:r w:rsidR="00F003CF" w:rsidRPr="005A3597">
              <w:rPr>
                <w:rFonts w:eastAsiaTheme="minorEastAsia" w:cs="Times New Roman"/>
                <w:szCs w:val="24"/>
              </w:rPr>
              <w:t xml:space="preserve">Aksinya ran back through the night in her torn </w:t>
            </w:r>
            <w:r w:rsidR="00F003CF" w:rsidRPr="005A3597">
              <w:rPr>
                <w:rFonts w:eastAsiaTheme="minorEastAsia" w:cs="Times New Roman"/>
                <w:szCs w:val="24"/>
                <w:u w:val="single"/>
              </w:rPr>
              <w:t>petticoat</w:t>
            </w:r>
            <w:r w:rsidR="00F003CF" w:rsidRPr="005A3597">
              <w:rPr>
                <w:rFonts w:eastAsiaTheme="minorEastAsia" w:cs="Times New Roman"/>
                <w:szCs w:val="24"/>
              </w:rPr>
              <w:t xml:space="preserve"> to </w:t>
            </w:r>
            <w:r w:rsidR="00F003CF" w:rsidRPr="005A3597">
              <w:rPr>
                <w:rFonts w:eastAsiaTheme="minorEastAsia" w:cs="Times New Roman"/>
                <w:szCs w:val="24"/>
                <w:u w:val="single"/>
              </w:rPr>
              <w:t>the village</w:t>
            </w:r>
            <w:r>
              <w:rPr>
                <w:rFonts w:eastAsiaTheme="minorEastAsia" w:cs="Times New Roman"/>
                <w:szCs w:val="24"/>
                <w:u w:val="single"/>
                <w:lang w:val="en-US"/>
              </w:rPr>
              <w:t>”</w:t>
            </w:r>
            <w:r w:rsidR="00F003CF" w:rsidRPr="005A3597">
              <w:rPr>
                <w:rFonts w:eastAsiaTheme="minorEastAsia" w:cs="Times New Roman"/>
                <w:szCs w:val="24"/>
              </w:rPr>
              <w:t>.</w:t>
            </w:r>
            <w:r>
              <w:rPr>
                <w:rFonts w:eastAsiaTheme="minorEastAsia" w:cs="Times New Roman"/>
                <w:szCs w:val="24"/>
              </w:rPr>
              <w:t xml:space="preserve"> </w:t>
            </w:r>
            <w:r>
              <w:rPr>
                <w:rFonts w:eastAsiaTheme="minorEastAsia" w:cs="Times New Roman"/>
                <w:szCs w:val="24"/>
                <w:lang w:val="en-US"/>
              </w:rPr>
              <w:t>p. 82 (</w:t>
            </w:r>
            <w:r w:rsidR="0004201C">
              <w:rPr>
                <w:rFonts w:eastAsiaTheme="minorEastAsia" w:cs="Times New Roman"/>
                <w:szCs w:val="24"/>
              </w:rPr>
              <w:t xml:space="preserve">СР </w:t>
            </w:r>
            <w:r>
              <w:rPr>
                <w:rFonts w:eastAsiaTheme="minorEastAsia" w:cs="Times New Roman"/>
                <w:szCs w:val="24"/>
              </w:rPr>
              <w:t>+</w:t>
            </w:r>
            <w:r w:rsidR="0004201C">
              <w:rPr>
                <w:rFonts w:eastAsiaTheme="minorEastAsia" w:cs="Times New Roman"/>
                <w:szCs w:val="24"/>
              </w:rPr>
              <w:t xml:space="preserve"> генерализация</w:t>
            </w:r>
            <w:r>
              <w:rPr>
                <w:rFonts w:eastAsiaTheme="minorEastAsia" w:cs="Times New Roman"/>
                <w:szCs w:val="24"/>
                <w:lang w:val="en-US"/>
              </w:rPr>
              <w:t>)</w:t>
            </w:r>
          </w:p>
        </w:tc>
      </w:tr>
      <w:tr w:rsidR="00D72D59" w:rsidRPr="005A3597" w14:paraId="7B8C8AAA" w14:textId="77777777" w:rsidTr="00D72D59">
        <w:tc>
          <w:tcPr>
            <w:tcW w:w="4782" w:type="dxa"/>
          </w:tcPr>
          <w:p w14:paraId="60B6DCB5" w14:textId="0594DC28" w:rsidR="00D72D59" w:rsidRPr="005A3597" w:rsidRDefault="003571E7" w:rsidP="00AD5666">
            <w:pPr>
              <w:ind w:firstLine="0"/>
              <w:rPr>
                <w:rFonts w:eastAsiaTheme="minorEastAsia" w:cs="Times New Roman"/>
                <w:szCs w:val="24"/>
              </w:rPr>
            </w:pPr>
            <w:r w:rsidRPr="005A3597">
              <w:rPr>
                <w:rFonts w:eastAsiaTheme="minorEastAsia" w:cs="Times New Roman"/>
                <w:szCs w:val="24"/>
              </w:rPr>
              <w:t xml:space="preserve">177,178,179) </w:t>
            </w:r>
            <w:r w:rsidR="003E11DD">
              <w:rPr>
                <w:rFonts w:eastAsiaTheme="minorEastAsia" w:cs="Times New Roman"/>
                <w:szCs w:val="24"/>
              </w:rPr>
              <w:t>«</w:t>
            </w:r>
            <w:r w:rsidR="00A83CCD" w:rsidRPr="005A3597">
              <w:rPr>
                <w:rFonts w:eastAsiaTheme="minorEastAsia" w:cs="Times New Roman"/>
                <w:szCs w:val="24"/>
              </w:rPr>
              <w:t xml:space="preserve">Пьяный, спал он на разостланном </w:t>
            </w:r>
            <w:r w:rsidR="00A83CCD" w:rsidRPr="005A3597">
              <w:rPr>
                <w:rFonts w:eastAsiaTheme="minorEastAsia" w:cs="Times New Roman"/>
                <w:szCs w:val="24"/>
                <w:u w:val="single"/>
              </w:rPr>
              <w:t>зипуне</w:t>
            </w:r>
            <w:r w:rsidR="00A83CCD" w:rsidRPr="005A3597">
              <w:rPr>
                <w:rFonts w:eastAsiaTheme="minorEastAsia" w:cs="Times New Roman"/>
                <w:szCs w:val="24"/>
              </w:rPr>
              <w:t xml:space="preserve">, около валялась </w:t>
            </w:r>
            <w:r w:rsidR="00A83CCD" w:rsidRPr="005A3597">
              <w:rPr>
                <w:rFonts w:eastAsiaTheme="minorEastAsia" w:cs="Times New Roman"/>
                <w:szCs w:val="24"/>
                <w:u w:val="single"/>
              </w:rPr>
              <w:t>порожняя</w:t>
            </w:r>
            <w:r w:rsidR="00A83CCD" w:rsidRPr="005A3597">
              <w:rPr>
                <w:rFonts w:eastAsiaTheme="minorEastAsia" w:cs="Times New Roman"/>
                <w:szCs w:val="24"/>
              </w:rPr>
              <w:t xml:space="preserve"> бутылка из-под </w:t>
            </w:r>
            <w:r w:rsidR="00A83CCD" w:rsidRPr="003E11DD">
              <w:rPr>
                <w:rFonts w:eastAsiaTheme="minorEastAsia" w:cs="Times New Roman"/>
                <w:szCs w:val="24"/>
              </w:rPr>
              <w:t>в</w:t>
            </w:r>
            <w:r w:rsidR="00A83CCD" w:rsidRPr="003E11DD">
              <w:rPr>
                <w:rFonts w:eastAsiaTheme="minorEastAsia" w:cs="Times New Roman"/>
                <w:szCs w:val="24"/>
                <w:u w:val="single"/>
              </w:rPr>
              <w:t>одки</w:t>
            </w:r>
            <w:r w:rsidR="003E11DD">
              <w:rPr>
                <w:rFonts w:eastAsiaTheme="minorEastAsia" w:cs="Times New Roman"/>
                <w:szCs w:val="24"/>
                <w:u w:val="single"/>
              </w:rPr>
              <w:t>»</w:t>
            </w:r>
            <w:r w:rsidR="00A83CCD" w:rsidRPr="003E11DD">
              <w:rPr>
                <w:rFonts w:eastAsiaTheme="minorEastAsia" w:cs="Times New Roman"/>
                <w:szCs w:val="24"/>
                <w:u w:val="single"/>
              </w:rPr>
              <w:t>.</w:t>
            </w:r>
            <w:r w:rsidR="003E11DD" w:rsidRPr="003E11DD">
              <w:rPr>
                <w:rFonts w:eastAsiaTheme="minorEastAsia" w:cs="Times New Roman"/>
                <w:szCs w:val="24"/>
                <w:u w:val="single"/>
              </w:rPr>
              <w:t xml:space="preserve"> </w:t>
            </w:r>
            <w:r w:rsidR="003E11DD" w:rsidRPr="003E11DD">
              <w:rPr>
                <w:rFonts w:eastAsiaTheme="minorEastAsia" w:cs="Times New Roman"/>
                <w:szCs w:val="24"/>
              </w:rPr>
              <w:t>стр. 72</w:t>
            </w:r>
          </w:p>
        </w:tc>
        <w:tc>
          <w:tcPr>
            <w:tcW w:w="4782" w:type="dxa"/>
          </w:tcPr>
          <w:p w14:paraId="623DE524" w14:textId="68085E25" w:rsidR="00D72D59" w:rsidRPr="003E11DD" w:rsidRDefault="003E11DD" w:rsidP="0004201C">
            <w:pPr>
              <w:ind w:firstLine="0"/>
              <w:rPr>
                <w:rFonts w:eastAsiaTheme="minorEastAsia" w:cs="Times New Roman"/>
                <w:szCs w:val="24"/>
                <w:lang w:val="en-US"/>
              </w:rPr>
            </w:pPr>
            <w:r>
              <w:rPr>
                <w:rFonts w:eastAsiaTheme="minorEastAsia" w:cs="Times New Roman"/>
                <w:szCs w:val="24"/>
                <w:lang w:val="en-US"/>
              </w:rPr>
              <w:t>“</w:t>
            </w:r>
            <w:r w:rsidR="00A83CCD" w:rsidRPr="005A3597">
              <w:rPr>
                <w:rFonts w:eastAsiaTheme="minorEastAsia" w:cs="Times New Roman"/>
                <w:szCs w:val="24"/>
              </w:rPr>
              <w:t xml:space="preserve">He was lying on his </w:t>
            </w:r>
            <w:r w:rsidR="00A83CCD" w:rsidRPr="003E11DD">
              <w:rPr>
                <w:rFonts w:eastAsiaTheme="minorEastAsia" w:cs="Times New Roman"/>
                <w:szCs w:val="24"/>
                <w:u w:val="single"/>
              </w:rPr>
              <w:t>overcoat</w:t>
            </w:r>
            <w:r w:rsidR="00A83CCD" w:rsidRPr="005A3597">
              <w:rPr>
                <w:rFonts w:eastAsiaTheme="minorEastAsia" w:cs="Times New Roman"/>
                <w:szCs w:val="24"/>
              </w:rPr>
              <w:t xml:space="preserve"> in a drunken sleep with an </w:t>
            </w:r>
            <w:r w:rsidR="00A83CCD" w:rsidRPr="003E11DD">
              <w:rPr>
                <w:rFonts w:eastAsiaTheme="minorEastAsia" w:cs="Times New Roman"/>
                <w:szCs w:val="24"/>
                <w:u w:val="single"/>
              </w:rPr>
              <w:t>empty vodka bottle</w:t>
            </w:r>
            <w:r w:rsidR="00A83CCD" w:rsidRPr="005A3597">
              <w:rPr>
                <w:rFonts w:eastAsiaTheme="minorEastAsia" w:cs="Times New Roman"/>
                <w:szCs w:val="24"/>
              </w:rPr>
              <w:t xml:space="preserve"> by his side</w:t>
            </w:r>
            <w:r>
              <w:rPr>
                <w:rFonts w:eastAsiaTheme="minorEastAsia" w:cs="Times New Roman"/>
                <w:szCs w:val="24"/>
                <w:lang w:val="en-US"/>
              </w:rPr>
              <w:t>”</w:t>
            </w:r>
            <w:r w:rsidR="00A83CCD" w:rsidRPr="005A3597">
              <w:rPr>
                <w:rFonts w:eastAsiaTheme="minorEastAsia" w:cs="Times New Roman"/>
                <w:szCs w:val="24"/>
              </w:rPr>
              <w:t>.</w:t>
            </w:r>
            <w:r>
              <w:rPr>
                <w:rFonts w:eastAsiaTheme="minorEastAsia" w:cs="Times New Roman"/>
                <w:szCs w:val="24"/>
                <w:lang w:val="en-US"/>
              </w:rPr>
              <w:t xml:space="preserve"> p. 83 (</w:t>
            </w:r>
            <w:r w:rsidR="0004201C">
              <w:rPr>
                <w:rFonts w:eastAsiaTheme="minorEastAsia" w:cs="Times New Roman"/>
                <w:szCs w:val="24"/>
              </w:rPr>
              <w:t xml:space="preserve">генерализация </w:t>
            </w:r>
            <w:r>
              <w:rPr>
                <w:rFonts w:eastAsiaTheme="minorEastAsia" w:cs="Times New Roman"/>
                <w:szCs w:val="24"/>
              </w:rPr>
              <w:t>+ опущение + транслитерация</w:t>
            </w:r>
            <w:r>
              <w:rPr>
                <w:rFonts w:eastAsiaTheme="minorEastAsia" w:cs="Times New Roman"/>
                <w:szCs w:val="24"/>
                <w:lang w:val="en-US"/>
              </w:rPr>
              <w:t>)</w:t>
            </w:r>
          </w:p>
        </w:tc>
      </w:tr>
      <w:tr w:rsidR="00D72D59" w:rsidRPr="005A3597" w14:paraId="537ABB73" w14:textId="77777777" w:rsidTr="00D72D59">
        <w:tc>
          <w:tcPr>
            <w:tcW w:w="4782" w:type="dxa"/>
          </w:tcPr>
          <w:p w14:paraId="59B08DDF" w14:textId="21FA1529" w:rsidR="00D72D59" w:rsidRPr="005A3597" w:rsidRDefault="003571E7" w:rsidP="00AD5666">
            <w:pPr>
              <w:ind w:firstLine="0"/>
              <w:rPr>
                <w:rFonts w:eastAsiaTheme="minorEastAsia" w:cs="Times New Roman"/>
                <w:szCs w:val="24"/>
              </w:rPr>
            </w:pPr>
            <w:r w:rsidRPr="005A3597">
              <w:rPr>
                <w:rFonts w:eastAsiaTheme="minorEastAsia" w:cs="Times New Roman"/>
                <w:szCs w:val="24"/>
              </w:rPr>
              <w:t xml:space="preserve">180,181) </w:t>
            </w:r>
            <w:r w:rsidR="003E11DD">
              <w:rPr>
                <w:rFonts w:eastAsiaTheme="minorEastAsia" w:cs="Times New Roman"/>
                <w:szCs w:val="24"/>
              </w:rPr>
              <w:t>«</w:t>
            </w:r>
            <w:r w:rsidR="00A83CCD" w:rsidRPr="005A3597">
              <w:rPr>
                <w:rFonts w:eastAsiaTheme="minorEastAsia" w:cs="Times New Roman"/>
                <w:szCs w:val="24"/>
              </w:rPr>
              <w:t xml:space="preserve">На глазах у Аксиньи брат отцепил от </w:t>
            </w:r>
            <w:r w:rsidR="00A83CCD" w:rsidRPr="005A3597">
              <w:rPr>
                <w:rFonts w:eastAsiaTheme="minorEastAsia" w:cs="Times New Roman"/>
                <w:szCs w:val="24"/>
                <w:u w:val="single"/>
              </w:rPr>
              <w:t>брички</w:t>
            </w:r>
            <w:r w:rsidR="00A83CCD" w:rsidRPr="005A3597">
              <w:rPr>
                <w:rFonts w:eastAsiaTheme="minorEastAsia" w:cs="Times New Roman"/>
                <w:szCs w:val="24"/>
              </w:rPr>
              <w:t xml:space="preserve"> б</w:t>
            </w:r>
            <w:r w:rsidR="00A83CCD" w:rsidRPr="005A3597">
              <w:rPr>
                <w:rFonts w:eastAsiaTheme="minorEastAsia" w:cs="Times New Roman"/>
                <w:szCs w:val="24"/>
                <w:u w:val="single"/>
              </w:rPr>
              <w:t>арок</w:t>
            </w:r>
            <w:r w:rsidR="00A83CCD" w:rsidRPr="005A3597">
              <w:rPr>
                <w:rFonts w:eastAsiaTheme="minorEastAsia" w:cs="Times New Roman"/>
                <w:szCs w:val="24"/>
              </w:rPr>
              <w:t>, ногами поднял спящего отца, что-то коротко спросил у него и ударил окованным барком старика в переносицу</w:t>
            </w:r>
            <w:r w:rsidR="003E11DD">
              <w:rPr>
                <w:rFonts w:eastAsiaTheme="minorEastAsia" w:cs="Times New Roman"/>
                <w:szCs w:val="24"/>
              </w:rPr>
              <w:t>»</w:t>
            </w:r>
            <w:r w:rsidR="00A83CCD" w:rsidRPr="005A3597">
              <w:rPr>
                <w:rFonts w:eastAsiaTheme="minorEastAsia" w:cs="Times New Roman"/>
                <w:szCs w:val="24"/>
              </w:rPr>
              <w:t>.</w:t>
            </w:r>
            <w:r w:rsidR="003E11DD">
              <w:rPr>
                <w:rFonts w:eastAsiaTheme="minorEastAsia" w:cs="Times New Roman"/>
                <w:szCs w:val="24"/>
              </w:rPr>
              <w:t xml:space="preserve"> стр. 72</w:t>
            </w:r>
          </w:p>
        </w:tc>
        <w:tc>
          <w:tcPr>
            <w:tcW w:w="4782" w:type="dxa"/>
          </w:tcPr>
          <w:p w14:paraId="653F966D" w14:textId="0F2485C8" w:rsidR="00D72D59" w:rsidRPr="005A3597" w:rsidRDefault="003E11DD" w:rsidP="0004201C">
            <w:pPr>
              <w:ind w:firstLine="0"/>
              <w:rPr>
                <w:rFonts w:eastAsiaTheme="minorEastAsia" w:cs="Times New Roman"/>
                <w:szCs w:val="24"/>
              </w:rPr>
            </w:pPr>
            <w:r>
              <w:rPr>
                <w:rFonts w:eastAsiaTheme="minorEastAsia" w:cs="Times New Roman"/>
                <w:szCs w:val="24"/>
                <w:lang w:val="en-US"/>
              </w:rPr>
              <w:t>“</w:t>
            </w:r>
            <w:r w:rsidR="00A83CCD" w:rsidRPr="005A3597">
              <w:rPr>
                <w:rFonts w:eastAsiaTheme="minorEastAsia" w:cs="Times New Roman"/>
                <w:szCs w:val="24"/>
              </w:rPr>
              <w:t xml:space="preserve">Before Aksinya's eyes her brother unhooked </w:t>
            </w:r>
            <w:r w:rsidR="00A83CCD" w:rsidRPr="003E11DD">
              <w:rPr>
                <w:rFonts w:eastAsiaTheme="minorEastAsia" w:cs="Times New Roman"/>
                <w:szCs w:val="24"/>
                <w:u w:val="single"/>
              </w:rPr>
              <w:t>the swingle-tree</w:t>
            </w:r>
            <w:r w:rsidR="00A83CCD" w:rsidRPr="005A3597">
              <w:rPr>
                <w:rFonts w:eastAsiaTheme="minorEastAsia" w:cs="Times New Roman"/>
                <w:szCs w:val="24"/>
              </w:rPr>
              <w:t xml:space="preserve"> from the </w:t>
            </w:r>
            <w:r w:rsidR="00A83CCD" w:rsidRPr="003E11DD">
              <w:rPr>
                <w:rFonts w:eastAsiaTheme="minorEastAsia" w:cs="Times New Roman"/>
                <w:szCs w:val="24"/>
                <w:u w:val="single"/>
              </w:rPr>
              <w:t>wagon</w:t>
            </w:r>
            <w:r w:rsidR="00A83CCD" w:rsidRPr="005A3597">
              <w:rPr>
                <w:rFonts w:eastAsiaTheme="minorEastAsia" w:cs="Times New Roman"/>
                <w:szCs w:val="24"/>
              </w:rPr>
              <w:t>, brought him to his feet with a kick, curtly asked him a question or two and struck him a blow between the eyes with the iron-shod swingle-tree</w:t>
            </w:r>
            <w:r>
              <w:rPr>
                <w:rFonts w:eastAsiaTheme="minorEastAsia" w:cs="Times New Roman"/>
                <w:szCs w:val="24"/>
                <w:lang w:val="en-US"/>
              </w:rPr>
              <w:t>”</w:t>
            </w:r>
            <w:r w:rsidR="00A83CCD" w:rsidRPr="005A3597">
              <w:rPr>
                <w:rFonts w:eastAsiaTheme="minorEastAsia" w:cs="Times New Roman"/>
                <w:szCs w:val="24"/>
              </w:rPr>
              <w:t>.</w:t>
            </w:r>
            <w:r>
              <w:rPr>
                <w:rFonts w:eastAsiaTheme="minorEastAsia" w:cs="Times New Roman"/>
                <w:szCs w:val="24"/>
              </w:rPr>
              <w:t xml:space="preserve"> p. 83 (</w:t>
            </w:r>
            <w:r w:rsidR="0004201C">
              <w:rPr>
                <w:rFonts w:eastAsiaTheme="minorEastAsia" w:cs="Times New Roman"/>
                <w:szCs w:val="24"/>
              </w:rPr>
              <w:t>СР + генерализация</w:t>
            </w:r>
            <w:r>
              <w:rPr>
                <w:rFonts w:eastAsiaTheme="minorEastAsia" w:cs="Times New Roman"/>
                <w:szCs w:val="24"/>
              </w:rPr>
              <w:t>)</w:t>
            </w:r>
          </w:p>
        </w:tc>
      </w:tr>
      <w:tr w:rsidR="00D72D59" w:rsidRPr="005A3597" w14:paraId="6B20B4B4" w14:textId="77777777" w:rsidTr="00D72D59">
        <w:tc>
          <w:tcPr>
            <w:tcW w:w="4782" w:type="dxa"/>
          </w:tcPr>
          <w:p w14:paraId="2675FB2D" w14:textId="0809DA68" w:rsidR="00D72D59" w:rsidRPr="005A3597" w:rsidRDefault="003571E7" w:rsidP="00AD5666">
            <w:pPr>
              <w:ind w:firstLine="0"/>
              <w:rPr>
                <w:rFonts w:eastAsiaTheme="minorEastAsia" w:cs="Times New Roman"/>
                <w:szCs w:val="24"/>
              </w:rPr>
            </w:pPr>
            <w:r w:rsidRPr="005A3597">
              <w:rPr>
                <w:rFonts w:eastAsiaTheme="minorEastAsia" w:cs="Times New Roman"/>
                <w:szCs w:val="24"/>
              </w:rPr>
              <w:t xml:space="preserve">182) </w:t>
            </w:r>
            <w:r w:rsidR="003E11DD">
              <w:rPr>
                <w:rFonts w:eastAsiaTheme="minorEastAsia" w:cs="Times New Roman"/>
                <w:szCs w:val="24"/>
              </w:rPr>
              <w:t>«</w:t>
            </w:r>
            <w:r w:rsidR="00A83CCD" w:rsidRPr="005A3597">
              <w:rPr>
                <w:rFonts w:eastAsiaTheme="minorEastAsia" w:cs="Times New Roman"/>
                <w:szCs w:val="24"/>
              </w:rPr>
              <w:t xml:space="preserve">Высокий, крутошеий и статный Степан невесте понравился, </w:t>
            </w:r>
            <w:r w:rsidR="00A83CCD" w:rsidRPr="005A3597">
              <w:rPr>
                <w:rFonts w:eastAsiaTheme="minorEastAsia" w:cs="Times New Roman"/>
                <w:szCs w:val="24"/>
                <w:u w:val="single"/>
              </w:rPr>
              <w:t>на осенний мясоед</w:t>
            </w:r>
            <w:r w:rsidR="00A83CCD" w:rsidRPr="005A3597">
              <w:rPr>
                <w:rFonts w:eastAsiaTheme="minorEastAsia" w:cs="Times New Roman"/>
                <w:szCs w:val="24"/>
              </w:rPr>
              <w:t xml:space="preserve"> назначили свадьбу</w:t>
            </w:r>
            <w:r w:rsidR="003E11DD">
              <w:rPr>
                <w:rFonts w:eastAsiaTheme="minorEastAsia" w:cs="Times New Roman"/>
                <w:szCs w:val="24"/>
              </w:rPr>
              <w:t>»</w:t>
            </w:r>
            <w:r w:rsidR="00A83CCD" w:rsidRPr="005A3597">
              <w:rPr>
                <w:rFonts w:eastAsiaTheme="minorEastAsia" w:cs="Times New Roman"/>
                <w:szCs w:val="24"/>
              </w:rPr>
              <w:t>.</w:t>
            </w:r>
            <w:r w:rsidR="003E11DD">
              <w:rPr>
                <w:rFonts w:eastAsiaTheme="minorEastAsia" w:cs="Times New Roman"/>
                <w:szCs w:val="24"/>
              </w:rPr>
              <w:t xml:space="preserve"> стр. 80</w:t>
            </w:r>
          </w:p>
        </w:tc>
        <w:tc>
          <w:tcPr>
            <w:tcW w:w="4782" w:type="dxa"/>
          </w:tcPr>
          <w:p w14:paraId="1731C35E" w14:textId="26B29C69" w:rsidR="00D72D59" w:rsidRPr="003E11DD" w:rsidRDefault="003E11DD" w:rsidP="00AD5666">
            <w:pPr>
              <w:ind w:firstLine="0"/>
              <w:rPr>
                <w:rFonts w:eastAsiaTheme="minorEastAsia" w:cs="Times New Roman"/>
                <w:szCs w:val="24"/>
              </w:rPr>
            </w:pPr>
            <w:r>
              <w:rPr>
                <w:rFonts w:eastAsiaTheme="minorEastAsia" w:cs="Times New Roman"/>
                <w:szCs w:val="24"/>
                <w:lang w:val="en-US"/>
              </w:rPr>
              <w:t>“</w:t>
            </w:r>
            <w:r w:rsidR="00A83CCD" w:rsidRPr="005A3597">
              <w:rPr>
                <w:rFonts w:eastAsiaTheme="minorEastAsia" w:cs="Times New Roman"/>
                <w:szCs w:val="24"/>
              </w:rPr>
              <w:t>The tall Stepan with his clean-cut neck and well-proportioned figure appealed to his future bride, and the wedding was fixed f</w:t>
            </w:r>
            <w:r w:rsidR="00A83CCD" w:rsidRPr="003E11DD">
              <w:rPr>
                <w:rFonts w:eastAsiaTheme="minorEastAsia" w:cs="Times New Roman"/>
                <w:szCs w:val="24"/>
                <w:u w:val="single"/>
              </w:rPr>
              <w:t>or the autumn</w:t>
            </w:r>
            <w:r>
              <w:rPr>
                <w:rFonts w:eastAsiaTheme="minorEastAsia" w:cs="Times New Roman"/>
                <w:szCs w:val="24"/>
                <w:u w:val="single"/>
                <w:lang w:val="en-US"/>
              </w:rPr>
              <w:t>”</w:t>
            </w:r>
            <w:r w:rsidR="00A83CCD" w:rsidRPr="003E11DD">
              <w:rPr>
                <w:rFonts w:eastAsiaTheme="minorEastAsia" w:cs="Times New Roman"/>
                <w:szCs w:val="24"/>
                <w:u w:val="single"/>
              </w:rPr>
              <w:t>.</w:t>
            </w:r>
            <w:r>
              <w:rPr>
                <w:rFonts w:eastAsiaTheme="minorEastAsia" w:cs="Times New Roman"/>
                <w:szCs w:val="24"/>
              </w:rPr>
              <w:t xml:space="preserve"> p. 91 (опущение)</w:t>
            </w:r>
          </w:p>
        </w:tc>
      </w:tr>
      <w:tr w:rsidR="00D72D59" w:rsidRPr="005A3597" w14:paraId="431714CF" w14:textId="77777777" w:rsidTr="00D72D59">
        <w:tc>
          <w:tcPr>
            <w:tcW w:w="4782" w:type="dxa"/>
          </w:tcPr>
          <w:p w14:paraId="60C14923" w14:textId="46908C5C" w:rsidR="00D72D59" w:rsidRPr="003E11DD" w:rsidRDefault="003571E7" w:rsidP="00AD5666">
            <w:pPr>
              <w:ind w:firstLine="0"/>
              <w:rPr>
                <w:rFonts w:eastAsiaTheme="minorEastAsia" w:cs="Times New Roman"/>
                <w:szCs w:val="24"/>
              </w:rPr>
            </w:pPr>
            <w:r w:rsidRPr="005A3597">
              <w:rPr>
                <w:rFonts w:eastAsiaTheme="minorEastAsia" w:cs="Times New Roman"/>
                <w:szCs w:val="24"/>
              </w:rPr>
              <w:t xml:space="preserve">183,184,185) </w:t>
            </w:r>
            <w:r w:rsidR="003E11DD">
              <w:rPr>
                <w:rFonts w:eastAsiaTheme="minorEastAsia" w:cs="Times New Roman"/>
                <w:szCs w:val="24"/>
              </w:rPr>
              <w:t>«</w:t>
            </w:r>
            <w:r w:rsidR="00A83CCD" w:rsidRPr="005A3597">
              <w:rPr>
                <w:rFonts w:eastAsiaTheme="minorEastAsia" w:cs="Times New Roman"/>
                <w:szCs w:val="24"/>
              </w:rPr>
              <w:t>Вот что, милая моя с</w:t>
            </w:r>
            <w:r w:rsidR="00A83CCD" w:rsidRPr="005A3597">
              <w:rPr>
                <w:rFonts w:eastAsiaTheme="minorEastAsia" w:cs="Times New Roman"/>
                <w:szCs w:val="24"/>
                <w:u w:val="single"/>
              </w:rPr>
              <w:t>ношеньк</w:t>
            </w:r>
            <w:r w:rsidR="00A83CCD" w:rsidRPr="005A3597">
              <w:rPr>
                <w:rFonts w:eastAsiaTheme="minorEastAsia" w:cs="Times New Roman"/>
                <w:szCs w:val="24"/>
              </w:rPr>
              <w:t xml:space="preserve">а, взяли мы тебя </w:t>
            </w:r>
            <w:r w:rsidR="00A83CCD" w:rsidRPr="005A3597">
              <w:rPr>
                <w:rFonts w:eastAsiaTheme="minorEastAsia" w:cs="Times New Roman"/>
                <w:szCs w:val="24"/>
                <w:u w:val="single"/>
              </w:rPr>
              <w:t>не кохаться</w:t>
            </w:r>
            <w:r w:rsidR="00A83CCD" w:rsidRPr="005A3597">
              <w:rPr>
                <w:rFonts w:eastAsiaTheme="minorEastAsia" w:cs="Times New Roman"/>
                <w:szCs w:val="24"/>
              </w:rPr>
              <w:t xml:space="preserve"> да </w:t>
            </w:r>
            <w:r w:rsidR="00A83CCD" w:rsidRPr="005A3597">
              <w:rPr>
                <w:rFonts w:eastAsiaTheme="minorEastAsia" w:cs="Times New Roman"/>
                <w:szCs w:val="24"/>
                <w:u w:val="single"/>
              </w:rPr>
              <w:t>не вылеживаться</w:t>
            </w:r>
            <w:r w:rsidR="003E11DD">
              <w:rPr>
                <w:rFonts w:eastAsiaTheme="minorEastAsia" w:cs="Times New Roman"/>
                <w:szCs w:val="24"/>
                <w:u w:val="single"/>
              </w:rPr>
              <w:t>»</w:t>
            </w:r>
            <w:r w:rsidR="00A83CCD" w:rsidRPr="005A3597">
              <w:rPr>
                <w:rFonts w:eastAsiaTheme="minorEastAsia" w:cs="Times New Roman"/>
                <w:szCs w:val="24"/>
              </w:rPr>
              <w:t>.</w:t>
            </w:r>
            <w:r w:rsidR="003E11DD">
              <w:rPr>
                <w:rFonts w:eastAsiaTheme="minorEastAsia" w:cs="Times New Roman"/>
                <w:szCs w:val="24"/>
              </w:rPr>
              <w:t xml:space="preserve"> стр. 83</w:t>
            </w:r>
          </w:p>
        </w:tc>
        <w:tc>
          <w:tcPr>
            <w:tcW w:w="4782" w:type="dxa"/>
          </w:tcPr>
          <w:p w14:paraId="721FA558" w14:textId="05D70CB7" w:rsidR="00D72D59" w:rsidRPr="003E11DD" w:rsidRDefault="003E11DD" w:rsidP="0004201C">
            <w:pPr>
              <w:ind w:firstLine="0"/>
              <w:rPr>
                <w:rFonts w:eastAsiaTheme="minorEastAsia" w:cs="Times New Roman"/>
                <w:szCs w:val="24"/>
                <w:lang w:val="en-US"/>
              </w:rPr>
            </w:pPr>
            <w:r>
              <w:rPr>
                <w:rFonts w:eastAsiaTheme="minorEastAsia" w:cs="Times New Roman"/>
                <w:szCs w:val="24"/>
                <w:lang w:val="en-US"/>
              </w:rPr>
              <w:t>“</w:t>
            </w:r>
            <w:r w:rsidR="00A83CCD" w:rsidRPr="005A3597">
              <w:rPr>
                <w:rFonts w:eastAsiaTheme="minorEastAsia" w:cs="Times New Roman"/>
                <w:szCs w:val="24"/>
              </w:rPr>
              <w:t xml:space="preserve">Now, </w:t>
            </w:r>
            <w:r w:rsidR="00A83CCD" w:rsidRPr="003E11DD">
              <w:rPr>
                <w:rFonts w:eastAsiaTheme="minorEastAsia" w:cs="Times New Roman"/>
                <w:szCs w:val="24"/>
                <w:u w:val="single"/>
              </w:rPr>
              <w:t>dear daughter</w:t>
            </w:r>
            <w:r w:rsidR="00A83CCD" w:rsidRPr="005A3597">
              <w:rPr>
                <w:rFonts w:eastAsiaTheme="minorEastAsia" w:cs="Times New Roman"/>
                <w:szCs w:val="24"/>
              </w:rPr>
              <w:t xml:space="preserve">, we didn't take you for </w:t>
            </w:r>
            <w:r w:rsidR="00A83CCD" w:rsidRPr="003E11DD">
              <w:rPr>
                <w:rFonts w:eastAsiaTheme="minorEastAsia" w:cs="Times New Roman"/>
                <w:szCs w:val="24"/>
                <w:u w:val="single"/>
              </w:rPr>
              <w:t>making lov</w:t>
            </w:r>
            <w:r w:rsidR="00A83CCD" w:rsidRPr="005A3597">
              <w:rPr>
                <w:rFonts w:eastAsiaTheme="minorEastAsia" w:cs="Times New Roman"/>
                <w:szCs w:val="24"/>
              </w:rPr>
              <w:t xml:space="preserve">e, nor for you </w:t>
            </w:r>
            <w:r w:rsidR="00A83CCD" w:rsidRPr="003E11DD">
              <w:rPr>
                <w:rFonts w:eastAsiaTheme="minorEastAsia" w:cs="Times New Roman"/>
                <w:szCs w:val="24"/>
                <w:u w:val="single"/>
              </w:rPr>
              <w:t>to lie abed</w:t>
            </w:r>
            <w:r>
              <w:rPr>
                <w:rFonts w:eastAsiaTheme="minorEastAsia" w:cs="Times New Roman"/>
                <w:szCs w:val="24"/>
                <w:lang w:val="en-US"/>
              </w:rPr>
              <w:t>.” p. 94 (</w:t>
            </w:r>
            <w:r w:rsidR="0004201C">
              <w:rPr>
                <w:rFonts w:eastAsiaTheme="minorEastAsia" w:cs="Times New Roman"/>
                <w:szCs w:val="24"/>
              </w:rPr>
              <w:t xml:space="preserve">генерализация </w:t>
            </w:r>
            <w:r>
              <w:rPr>
                <w:rFonts w:eastAsiaTheme="minorEastAsia" w:cs="Times New Roman"/>
                <w:szCs w:val="24"/>
              </w:rPr>
              <w:t xml:space="preserve">+ </w:t>
            </w:r>
            <w:r w:rsidR="00E93B5D">
              <w:rPr>
                <w:rFonts w:eastAsiaTheme="minorEastAsia" w:cs="Times New Roman"/>
                <w:szCs w:val="24"/>
              </w:rPr>
              <w:t>экспликация</w:t>
            </w:r>
            <w:r w:rsidR="0004201C">
              <w:rPr>
                <w:rFonts w:eastAsiaTheme="minorEastAsia" w:cs="Times New Roman"/>
                <w:szCs w:val="24"/>
              </w:rPr>
              <w:t xml:space="preserve"> </w:t>
            </w:r>
            <w:r>
              <w:rPr>
                <w:rFonts w:eastAsiaTheme="minorEastAsia" w:cs="Times New Roman"/>
                <w:szCs w:val="24"/>
              </w:rPr>
              <w:t>+</w:t>
            </w:r>
            <w:r w:rsidR="00E93B5D">
              <w:rPr>
                <w:rFonts w:eastAsiaTheme="minorEastAsia" w:cs="Times New Roman"/>
                <w:szCs w:val="24"/>
              </w:rPr>
              <w:t xml:space="preserve"> экспликация</w:t>
            </w:r>
            <w:r>
              <w:rPr>
                <w:rFonts w:eastAsiaTheme="minorEastAsia" w:cs="Times New Roman"/>
                <w:szCs w:val="24"/>
                <w:lang w:val="en-US"/>
              </w:rPr>
              <w:t>)</w:t>
            </w:r>
          </w:p>
        </w:tc>
      </w:tr>
      <w:tr w:rsidR="00D72D59" w:rsidRPr="005A3597" w14:paraId="116289EB" w14:textId="77777777" w:rsidTr="00D72D59">
        <w:tc>
          <w:tcPr>
            <w:tcW w:w="4782" w:type="dxa"/>
          </w:tcPr>
          <w:p w14:paraId="5B2C63C8" w14:textId="17A5B813" w:rsidR="00D72D59" w:rsidRPr="001763EF" w:rsidRDefault="003571E7" w:rsidP="00AD5666">
            <w:pPr>
              <w:ind w:firstLine="0"/>
              <w:rPr>
                <w:rFonts w:eastAsiaTheme="minorEastAsia" w:cs="Times New Roman"/>
                <w:szCs w:val="24"/>
              </w:rPr>
            </w:pPr>
            <w:r w:rsidRPr="005A3597">
              <w:rPr>
                <w:rFonts w:eastAsiaTheme="minorEastAsia" w:cs="Times New Roman"/>
                <w:szCs w:val="24"/>
              </w:rPr>
              <w:t xml:space="preserve">186,187,188,189) </w:t>
            </w:r>
            <w:r w:rsidR="003E11DD">
              <w:rPr>
                <w:rFonts w:eastAsiaTheme="minorEastAsia" w:cs="Times New Roman"/>
                <w:szCs w:val="24"/>
              </w:rPr>
              <w:t>«</w:t>
            </w:r>
            <w:r w:rsidRPr="005A3597">
              <w:rPr>
                <w:rFonts w:eastAsiaTheme="minorEastAsia" w:cs="Times New Roman"/>
                <w:szCs w:val="24"/>
              </w:rPr>
              <w:t xml:space="preserve">С той поры стал он </w:t>
            </w:r>
            <w:r w:rsidRPr="005A3597">
              <w:rPr>
                <w:rFonts w:eastAsiaTheme="minorEastAsia" w:cs="Times New Roman"/>
                <w:szCs w:val="24"/>
                <w:u w:val="single"/>
              </w:rPr>
              <w:t>прихватывать</w:t>
            </w:r>
            <w:r w:rsidRPr="005A3597">
              <w:rPr>
                <w:rFonts w:eastAsiaTheme="minorEastAsia" w:cs="Times New Roman"/>
                <w:szCs w:val="24"/>
              </w:rPr>
              <w:t xml:space="preserve"> на стороне, путался с гулящими </w:t>
            </w:r>
            <w:r w:rsidRPr="005A3597">
              <w:rPr>
                <w:rFonts w:eastAsiaTheme="minorEastAsia" w:cs="Times New Roman"/>
                <w:szCs w:val="24"/>
                <w:u w:val="single"/>
              </w:rPr>
              <w:t>жалмерками</w:t>
            </w:r>
            <w:r w:rsidRPr="005A3597">
              <w:rPr>
                <w:rFonts w:eastAsiaTheme="minorEastAsia" w:cs="Times New Roman"/>
                <w:szCs w:val="24"/>
              </w:rPr>
              <w:t xml:space="preserve">, уходил чуть не каждую ночь, замкнув Аксинью в </w:t>
            </w:r>
            <w:r w:rsidRPr="005A3597">
              <w:rPr>
                <w:rFonts w:eastAsiaTheme="minorEastAsia" w:cs="Times New Roman"/>
                <w:szCs w:val="24"/>
                <w:u w:val="single"/>
              </w:rPr>
              <w:t>амбар</w:t>
            </w:r>
            <w:r w:rsidRPr="005A3597">
              <w:rPr>
                <w:rFonts w:eastAsiaTheme="minorEastAsia" w:cs="Times New Roman"/>
                <w:szCs w:val="24"/>
              </w:rPr>
              <w:t xml:space="preserve">е или </w:t>
            </w:r>
            <w:r w:rsidRPr="005A3597">
              <w:rPr>
                <w:rFonts w:eastAsiaTheme="minorEastAsia" w:cs="Times New Roman"/>
                <w:szCs w:val="24"/>
                <w:u w:val="single"/>
              </w:rPr>
              <w:t>горенке</w:t>
            </w:r>
            <w:r w:rsidR="003E11DD">
              <w:rPr>
                <w:rFonts w:eastAsiaTheme="minorEastAsia" w:cs="Times New Roman"/>
                <w:szCs w:val="24"/>
                <w:u w:val="single"/>
              </w:rPr>
              <w:t>»</w:t>
            </w:r>
            <w:r w:rsidRPr="005A3597">
              <w:rPr>
                <w:rFonts w:eastAsiaTheme="minorEastAsia" w:cs="Times New Roman"/>
                <w:szCs w:val="24"/>
              </w:rPr>
              <w:t>.</w:t>
            </w:r>
            <w:r w:rsidR="003E11DD">
              <w:rPr>
                <w:rFonts w:eastAsiaTheme="minorEastAsia" w:cs="Times New Roman"/>
                <w:szCs w:val="24"/>
              </w:rPr>
              <w:t xml:space="preserve"> </w:t>
            </w:r>
            <w:r w:rsidR="001763EF">
              <w:rPr>
                <w:rFonts w:eastAsiaTheme="minorEastAsia" w:cs="Times New Roman"/>
                <w:szCs w:val="24"/>
              </w:rPr>
              <w:t>стр. 84</w:t>
            </w:r>
          </w:p>
        </w:tc>
        <w:tc>
          <w:tcPr>
            <w:tcW w:w="4782" w:type="dxa"/>
          </w:tcPr>
          <w:p w14:paraId="50FCE824" w14:textId="7D2AAEC4" w:rsidR="00D72D59" w:rsidRPr="005A3597" w:rsidRDefault="001763EF" w:rsidP="0004201C">
            <w:pPr>
              <w:ind w:firstLine="0"/>
              <w:rPr>
                <w:rFonts w:eastAsiaTheme="minorEastAsia" w:cs="Times New Roman"/>
                <w:szCs w:val="24"/>
              </w:rPr>
            </w:pPr>
            <w:r>
              <w:rPr>
                <w:rFonts w:eastAsiaTheme="minorEastAsia" w:cs="Times New Roman"/>
                <w:szCs w:val="24"/>
                <w:lang w:val="en-US"/>
              </w:rPr>
              <w:t>“</w:t>
            </w:r>
            <w:r w:rsidR="003571E7" w:rsidRPr="005A3597">
              <w:rPr>
                <w:rFonts w:eastAsiaTheme="minorEastAsia" w:cs="Times New Roman"/>
                <w:szCs w:val="24"/>
              </w:rPr>
              <w:t xml:space="preserve">After that he </w:t>
            </w:r>
            <w:r w:rsidR="003571E7" w:rsidRPr="001763EF">
              <w:rPr>
                <w:rFonts w:eastAsiaTheme="minorEastAsia" w:cs="Times New Roman"/>
                <w:szCs w:val="24"/>
                <w:u w:val="single"/>
              </w:rPr>
              <w:t>neglected</w:t>
            </w:r>
            <w:r w:rsidR="003571E7" w:rsidRPr="005A3597">
              <w:rPr>
                <w:rFonts w:eastAsiaTheme="minorEastAsia" w:cs="Times New Roman"/>
                <w:szCs w:val="24"/>
              </w:rPr>
              <w:t xml:space="preserve"> her, kept company with flighty </w:t>
            </w:r>
            <w:r w:rsidR="003571E7" w:rsidRPr="001763EF">
              <w:rPr>
                <w:rFonts w:eastAsiaTheme="minorEastAsia" w:cs="Times New Roman"/>
                <w:szCs w:val="24"/>
                <w:u w:val="single"/>
              </w:rPr>
              <w:t>grass-widows</w:t>
            </w:r>
            <w:r w:rsidR="003571E7" w:rsidRPr="005A3597">
              <w:rPr>
                <w:rFonts w:eastAsiaTheme="minorEastAsia" w:cs="Times New Roman"/>
                <w:szCs w:val="24"/>
              </w:rPr>
              <w:t xml:space="preserve"> and went out almost every night, leaving Aksinya locked in the </w:t>
            </w:r>
            <w:r w:rsidR="003571E7" w:rsidRPr="001763EF">
              <w:rPr>
                <w:rFonts w:eastAsiaTheme="minorEastAsia" w:cs="Times New Roman"/>
                <w:szCs w:val="24"/>
                <w:u w:val="single"/>
              </w:rPr>
              <w:t>barn</w:t>
            </w:r>
            <w:r w:rsidR="003571E7" w:rsidRPr="005A3597">
              <w:rPr>
                <w:rFonts w:eastAsiaTheme="minorEastAsia" w:cs="Times New Roman"/>
                <w:szCs w:val="24"/>
              </w:rPr>
              <w:t xml:space="preserve"> or </w:t>
            </w:r>
            <w:r w:rsidR="003571E7" w:rsidRPr="001763EF">
              <w:rPr>
                <w:rFonts w:eastAsiaTheme="minorEastAsia" w:cs="Times New Roman"/>
                <w:szCs w:val="24"/>
                <w:u w:val="single"/>
              </w:rPr>
              <w:t>the best room</w:t>
            </w:r>
            <w:r>
              <w:rPr>
                <w:rFonts w:eastAsiaTheme="minorEastAsia" w:cs="Times New Roman"/>
                <w:szCs w:val="24"/>
                <w:lang w:val="en-US"/>
              </w:rPr>
              <w:t>”</w:t>
            </w:r>
            <w:r w:rsidR="003571E7" w:rsidRPr="005A3597">
              <w:rPr>
                <w:rFonts w:eastAsiaTheme="minorEastAsia" w:cs="Times New Roman"/>
                <w:szCs w:val="24"/>
              </w:rPr>
              <w:t>.</w:t>
            </w:r>
            <w:r>
              <w:rPr>
                <w:rFonts w:eastAsiaTheme="minorEastAsia" w:cs="Times New Roman"/>
                <w:szCs w:val="24"/>
              </w:rPr>
              <w:t xml:space="preserve"> p. 95 (</w:t>
            </w:r>
            <w:r w:rsidR="00E93B5D">
              <w:rPr>
                <w:rFonts w:eastAsiaTheme="minorEastAsia" w:cs="Times New Roman"/>
                <w:szCs w:val="24"/>
              </w:rPr>
              <w:t>экспликация</w:t>
            </w:r>
            <w:r w:rsidR="0004201C">
              <w:rPr>
                <w:rFonts w:eastAsiaTheme="minorEastAsia" w:cs="Times New Roman"/>
                <w:szCs w:val="24"/>
              </w:rPr>
              <w:t xml:space="preserve"> </w:t>
            </w:r>
            <w:r>
              <w:rPr>
                <w:rFonts w:eastAsiaTheme="minorEastAsia" w:cs="Times New Roman"/>
                <w:szCs w:val="24"/>
              </w:rPr>
              <w:t xml:space="preserve">+ </w:t>
            </w:r>
            <w:r w:rsidR="0004201C">
              <w:rPr>
                <w:rFonts w:eastAsiaTheme="minorEastAsia" w:cs="Times New Roman"/>
                <w:szCs w:val="24"/>
              </w:rPr>
              <w:t xml:space="preserve">СР </w:t>
            </w:r>
            <w:r>
              <w:rPr>
                <w:rFonts w:eastAsiaTheme="minorEastAsia" w:cs="Times New Roman"/>
                <w:szCs w:val="24"/>
              </w:rPr>
              <w:t xml:space="preserve">+ </w:t>
            </w:r>
            <w:r w:rsidR="0004201C">
              <w:rPr>
                <w:rFonts w:eastAsiaTheme="minorEastAsia" w:cs="Times New Roman"/>
                <w:szCs w:val="24"/>
              </w:rPr>
              <w:t xml:space="preserve">генерализация </w:t>
            </w:r>
            <w:r>
              <w:rPr>
                <w:rFonts w:eastAsiaTheme="minorEastAsia" w:cs="Times New Roman"/>
                <w:szCs w:val="24"/>
              </w:rPr>
              <w:t>+</w:t>
            </w:r>
            <w:r w:rsidR="00E93B5D">
              <w:rPr>
                <w:rFonts w:eastAsiaTheme="minorEastAsia" w:cs="Times New Roman"/>
                <w:szCs w:val="24"/>
              </w:rPr>
              <w:t xml:space="preserve"> экспликация</w:t>
            </w:r>
            <w:r>
              <w:rPr>
                <w:rFonts w:eastAsiaTheme="minorEastAsia" w:cs="Times New Roman"/>
                <w:szCs w:val="24"/>
              </w:rPr>
              <w:t>)</w:t>
            </w:r>
          </w:p>
        </w:tc>
      </w:tr>
      <w:tr w:rsidR="00D72D59" w:rsidRPr="005A3597" w14:paraId="621EFE4D" w14:textId="77777777" w:rsidTr="00D72D59">
        <w:tc>
          <w:tcPr>
            <w:tcW w:w="4782" w:type="dxa"/>
          </w:tcPr>
          <w:p w14:paraId="0C51B1E0" w14:textId="30D08C01" w:rsidR="00D72D59" w:rsidRPr="005A3597" w:rsidRDefault="005A3597" w:rsidP="00AD5666">
            <w:pPr>
              <w:ind w:firstLine="0"/>
              <w:rPr>
                <w:rFonts w:eastAsiaTheme="minorEastAsia" w:cs="Times New Roman"/>
                <w:szCs w:val="24"/>
              </w:rPr>
            </w:pPr>
            <w:r w:rsidRPr="005A3597">
              <w:rPr>
                <w:rFonts w:eastAsiaTheme="minorEastAsia" w:cs="Times New Roman"/>
                <w:szCs w:val="24"/>
              </w:rPr>
              <w:t xml:space="preserve">190,191) </w:t>
            </w:r>
            <w:r w:rsidR="001763EF">
              <w:rPr>
                <w:rFonts w:eastAsiaTheme="minorEastAsia" w:cs="Times New Roman"/>
                <w:szCs w:val="24"/>
              </w:rPr>
              <w:t>«</w:t>
            </w:r>
            <w:r w:rsidR="003571E7" w:rsidRPr="005A3597">
              <w:rPr>
                <w:rFonts w:eastAsiaTheme="minorEastAsia" w:cs="Times New Roman"/>
                <w:szCs w:val="24"/>
              </w:rPr>
              <w:t xml:space="preserve">Досталась нам </w:t>
            </w:r>
            <w:r w:rsidR="003571E7" w:rsidRPr="005A3597">
              <w:rPr>
                <w:rFonts w:eastAsiaTheme="minorEastAsia" w:cs="Times New Roman"/>
                <w:szCs w:val="24"/>
                <w:u w:val="single"/>
              </w:rPr>
              <w:t>делянка</w:t>
            </w:r>
            <w:r w:rsidR="003571E7" w:rsidRPr="005A3597">
              <w:rPr>
                <w:rFonts w:eastAsiaTheme="minorEastAsia" w:cs="Times New Roman"/>
                <w:szCs w:val="24"/>
              </w:rPr>
              <w:t xml:space="preserve"> возле </w:t>
            </w:r>
            <w:r w:rsidR="003571E7" w:rsidRPr="001763EF">
              <w:rPr>
                <w:rFonts w:eastAsiaTheme="minorEastAsia" w:cs="Times New Roman"/>
                <w:szCs w:val="24"/>
                <w:u w:val="single"/>
              </w:rPr>
              <w:t>Красного яра</w:t>
            </w:r>
            <w:r w:rsidR="001763EF" w:rsidRPr="001763EF">
              <w:rPr>
                <w:rFonts w:eastAsiaTheme="minorEastAsia" w:cs="Times New Roman"/>
                <w:szCs w:val="24"/>
                <w:u w:val="single"/>
              </w:rPr>
              <w:t>»</w:t>
            </w:r>
            <w:r w:rsidR="003571E7" w:rsidRPr="001763EF">
              <w:rPr>
                <w:rFonts w:eastAsiaTheme="minorEastAsia" w:cs="Times New Roman"/>
                <w:szCs w:val="24"/>
                <w:u w:val="single"/>
              </w:rPr>
              <w:t>.</w:t>
            </w:r>
            <w:r w:rsidR="001763EF">
              <w:rPr>
                <w:rFonts w:eastAsiaTheme="minorEastAsia" w:cs="Times New Roman"/>
                <w:szCs w:val="24"/>
              </w:rPr>
              <w:t xml:space="preserve"> стр. 91</w:t>
            </w:r>
          </w:p>
        </w:tc>
        <w:tc>
          <w:tcPr>
            <w:tcW w:w="4782" w:type="dxa"/>
          </w:tcPr>
          <w:p w14:paraId="35218603" w14:textId="7E598E51" w:rsidR="00D72D59" w:rsidRPr="001763EF" w:rsidRDefault="001763EF" w:rsidP="0004201C">
            <w:pPr>
              <w:ind w:firstLine="0"/>
              <w:rPr>
                <w:rFonts w:eastAsiaTheme="minorEastAsia" w:cs="Times New Roman"/>
                <w:szCs w:val="24"/>
                <w:lang w:val="en-US"/>
              </w:rPr>
            </w:pPr>
            <w:r>
              <w:rPr>
                <w:rFonts w:eastAsiaTheme="minorEastAsia" w:cs="Times New Roman"/>
                <w:szCs w:val="24"/>
                <w:lang w:val="en-US"/>
              </w:rPr>
              <w:t>“</w:t>
            </w:r>
            <w:r w:rsidR="003571E7" w:rsidRPr="005A3597">
              <w:rPr>
                <w:rFonts w:eastAsiaTheme="minorEastAsia" w:cs="Times New Roman"/>
                <w:szCs w:val="24"/>
              </w:rPr>
              <w:t>We've g</w:t>
            </w:r>
            <w:r>
              <w:rPr>
                <w:rFonts w:eastAsiaTheme="minorEastAsia" w:cs="Times New Roman"/>
                <w:szCs w:val="24"/>
              </w:rPr>
              <w:t>ot the</w:t>
            </w:r>
            <w:r w:rsidRPr="001763EF">
              <w:rPr>
                <w:rFonts w:eastAsiaTheme="minorEastAsia" w:cs="Times New Roman"/>
                <w:szCs w:val="24"/>
                <w:u w:val="single"/>
              </w:rPr>
              <w:t xml:space="preserve"> stretch</w:t>
            </w:r>
            <w:r>
              <w:rPr>
                <w:rFonts w:eastAsiaTheme="minorEastAsia" w:cs="Times New Roman"/>
                <w:szCs w:val="24"/>
              </w:rPr>
              <w:t xml:space="preserve"> near the </w:t>
            </w:r>
            <w:r>
              <w:rPr>
                <w:rFonts w:eastAsiaTheme="minorEastAsia" w:cs="Times New Roman"/>
                <w:szCs w:val="24"/>
                <w:u w:val="single"/>
                <w:lang w:val="en-US"/>
              </w:rPr>
              <w:t xml:space="preserve">Red </w:t>
            </w:r>
            <w:r>
              <w:rPr>
                <w:rFonts w:eastAsiaTheme="minorEastAsia" w:cs="Times New Roman"/>
                <w:szCs w:val="24"/>
                <w:u w:val="single"/>
              </w:rPr>
              <w:t>Yar</w:t>
            </w:r>
            <w:r w:rsidR="00E93B5D">
              <w:rPr>
                <w:rFonts w:eastAsiaTheme="minorEastAsia" w:cs="Times New Roman"/>
                <w:szCs w:val="24"/>
                <w:lang w:val="en-US"/>
              </w:rPr>
              <w:t>”. p. 102 (экспликация</w:t>
            </w:r>
            <w:r w:rsidR="0004201C">
              <w:rPr>
                <w:rFonts w:eastAsiaTheme="minorEastAsia" w:cs="Times New Roman"/>
                <w:szCs w:val="24"/>
              </w:rPr>
              <w:t xml:space="preserve"> </w:t>
            </w:r>
            <w:r>
              <w:rPr>
                <w:rFonts w:eastAsiaTheme="minorEastAsia" w:cs="Times New Roman"/>
                <w:szCs w:val="24"/>
              </w:rPr>
              <w:t>+ полукалька</w:t>
            </w:r>
            <w:r w:rsidR="0004201C">
              <w:rPr>
                <w:rFonts w:eastAsiaTheme="minorEastAsia" w:cs="Times New Roman"/>
                <w:szCs w:val="24"/>
              </w:rPr>
              <w:t>)</w:t>
            </w:r>
            <w:r>
              <w:rPr>
                <w:rFonts w:eastAsiaTheme="minorEastAsia" w:cs="Times New Roman"/>
                <w:szCs w:val="24"/>
              </w:rPr>
              <w:t xml:space="preserve"> </w:t>
            </w:r>
          </w:p>
        </w:tc>
      </w:tr>
      <w:tr w:rsidR="00D72D59" w:rsidRPr="005A3597" w14:paraId="03662B61" w14:textId="77777777" w:rsidTr="00D72D59">
        <w:tc>
          <w:tcPr>
            <w:tcW w:w="4782" w:type="dxa"/>
          </w:tcPr>
          <w:p w14:paraId="5A0EA850" w14:textId="787CFCDD" w:rsidR="00D72D59" w:rsidRPr="005A3597" w:rsidRDefault="005A3597" w:rsidP="00AD5666">
            <w:pPr>
              <w:ind w:firstLine="0"/>
              <w:rPr>
                <w:rFonts w:eastAsiaTheme="minorEastAsia" w:cs="Times New Roman"/>
                <w:szCs w:val="24"/>
              </w:rPr>
            </w:pPr>
            <w:r w:rsidRPr="005A3597">
              <w:rPr>
                <w:rFonts w:eastAsiaTheme="minorEastAsia" w:cs="Times New Roman"/>
                <w:szCs w:val="24"/>
              </w:rPr>
              <w:t xml:space="preserve">192,193,194) </w:t>
            </w:r>
            <w:r w:rsidR="001763EF">
              <w:rPr>
                <w:rFonts w:eastAsiaTheme="minorEastAsia" w:cs="Times New Roman"/>
                <w:szCs w:val="24"/>
              </w:rPr>
              <w:t>«</w:t>
            </w:r>
            <w:r w:rsidR="003571E7" w:rsidRPr="005A3597">
              <w:rPr>
                <w:rFonts w:eastAsiaTheme="minorEastAsia" w:cs="Times New Roman"/>
                <w:szCs w:val="24"/>
              </w:rPr>
              <w:t xml:space="preserve">Старуха загремела </w:t>
            </w:r>
            <w:r w:rsidR="003571E7" w:rsidRPr="005A3597">
              <w:rPr>
                <w:rFonts w:eastAsiaTheme="minorEastAsia" w:cs="Times New Roman"/>
                <w:szCs w:val="24"/>
                <w:u w:val="single"/>
              </w:rPr>
              <w:t>заслонкой</w:t>
            </w:r>
            <w:r w:rsidR="003571E7" w:rsidRPr="005A3597">
              <w:rPr>
                <w:rFonts w:eastAsiaTheme="minorEastAsia" w:cs="Times New Roman"/>
                <w:szCs w:val="24"/>
              </w:rPr>
              <w:t xml:space="preserve">, </w:t>
            </w:r>
            <w:r w:rsidR="003571E7" w:rsidRPr="005A3597">
              <w:rPr>
                <w:rFonts w:eastAsiaTheme="minorEastAsia" w:cs="Times New Roman"/>
                <w:szCs w:val="24"/>
                <w:u w:val="single"/>
              </w:rPr>
              <w:t>выволокла</w:t>
            </w:r>
            <w:r w:rsidR="003571E7" w:rsidRPr="005A3597">
              <w:rPr>
                <w:rFonts w:eastAsiaTheme="minorEastAsia" w:cs="Times New Roman"/>
                <w:szCs w:val="24"/>
              </w:rPr>
              <w:t xml:space="preserve"> из печи пригретые </w:t>
            </w:r>
            <w:r w:rsidR="003571E7" w:rsidRPr="005A3597">
              <w:rPr>
                <w:rFonts w:eastAsiaTheme="minorEastAsia" w:cs="Times New Roman"/>
                <w:szCs w:val="24"/>
                <w:u w:val="single"/>
              </w:rPr>
              <w:t>щи</w:t>
            </w:r>
            <w:r w:rsidR="001763EF">
              <w:rPr>
                <w:rFonts w:eastAsiaTheme="minorEastAsia" w:cs="Times New Roman"/>
                <w:szCs w:val="24"/>
                <w:u w:val="single"/>
              </w:rPr>
              <w:t>»</w:t>
            </w:r>
            <w:r w:rsidR="003571E7" w:rsidRPr="005A3597">
              <w:rPr>
                <w:rFonts w:eastAsiaTheme="minorEastAsia" w:cs="Times New Roman"/>
                <w:szCs w:val="24"/>
              </w:rPr>
              <w:t>.</w:t>
            </w:r>
            <w:r w:rsidR="001763EF">
              <w:rPr>
                <w:rFonts w:eastAsiaTheme="minorEastAsia" w:cs="Times New Roman"/>
                <w:szCs w:val="24"/>
              </w:rPr>
              <w:t xml:space="preserve"> стр. 103</w:t>
            </w:r>
          </w:p>
        </w:tc>
        <w:tc>
          <w:tcPr>
            <w:tcW w:w="4782" w:type="dxa"/>
          </w:tcPr>
          <w:p w14:paraId="7F5BE4D1" w14:textId="1BF85347" w:rsidR="00D72D59" w:rsidRPr="005A3597" w:rsidRDefault="001763EF" w:rsidP="0004201C">
            <w:pPr>
              <w:ind w:firstLine="0"/>
              <w:rPr>
                <w:rFonts w:eastAsiaTheme="minorEastAsia" w:cs="Times New Roman"/>
                <w:szCs w:val="24"/>
              </w:rPr>
            </w:pPr>
            <w:r>
              <w:rPr>
                <w:rFonts w:eastAsiaTheme="minorEastAsia" w:cs="Times New Roman"/>
                <w:szCs w:val="24"/>
                <w:lang w:val="en-US"/>
              </w:rPr>
              <w:t>“</w:t>
            </w:r>
            <w:r w:rsidR="003571E7" w:rsidRPr="005A3597">
              <w:rPr>
                <w:rFonts w:eastAsiaTheme="minorEastAsia" w:cs="Times New Roman"/>
                <w:szCs w:val="24"/>
              </w:rPr>
              <w:t xml:space="preserve">The old wife opened the oven door </w:t>
            </w:r>
            <w:r w:rsidR="003571E7" w:rsidRPr="001763EF">
              <w:rPr>
                <w:rFonts w:eastAsiaTheme="minorEastAsia" w:cs="Times New Roman"/>
                <w:szCs w:val="24"/>
                <w:u w:val="single"/>
              </w:rPr>
              <w:t xml:space="preserve">with a clatter, </w:t>
            </w:r>
            <w:r w:rsidR="003571E7" w:rsidRPr="005A3597">
              <w:rPr>
                <w:rFonts w:eastAsiaTheme="minorEastAsia" w:cs="Times New Roman"/>
                <w:szCs w:val="24"/>
              </w:rPr>
              <w:t xml:space="preserve">and </w:t>
            </w:r>
            <w:r w:rsidR="003571E7" w:rsidRPr="001763EF">
              <w:rPr>
                <w:rFonts w:eastAsiaTheme="minorEastAsia" w:cs="Times New Roman"/>
                <w:szCs w:val="24"/>
                <w:u w:val="single"/>
              </w:rPr>
              <w:t>drew out</w:t>
            </w:r>
            <w:r w:rsidR="003571E7" w:rsidRPr="005A3597">
              <w:rPr>
                <w:rFonts w:eastAsiaTheme="minorEastAsia" w:cs="Times New Roman"/>
                <w:szCs w:val="24"/>
              </w:rPr>
              <w:t xml:space="preserve"> the warmed-up</w:t>
            </w:r>
            <w:r w:rsidR="003571E7" w:rsidRPr="001763EF">
              <w:rPr>
                <w:rFonts w:eastAsiaTheme="minorEastAsia" w:cs="Times New Roman"/>
                <w:szCs w:val="24"/>
                <w:u w:val="single"/>
              </w:rPr>
              <w:t xml:space="preserve"> cabbage soup</w:t>
            </w:r>
            <w:r>
              <w:rPr>
                <w:rFonts w:eastAsiaTheme="minorEastAsia" w:cs="Times New Roman"/>
                <w:szCs w:val="24"/>
                <w:lang w:val="en-US"/>
              </w:rPr>
              <w:t>”</w:t>
            </w:r>
            <w:r w:rsidR="003571E7" w:rsidRPr="005A3597">
              <w:rPr>
                <w:rFonts w:eastAsiaTheme="minorEastAsia" w:cs="Times New Roman"/>
                <w:szCs w:val="24"/>
              </w:rPr>
              <w:t>.</w:t>
            </w:r>
            <w:r>
              <w:rPr>
                <w:rFonts w:eastAsiaTheme="minorEastAsia" w:cs="Times New Roman"/>
                <w:szCs w:val="24"/>
              </w:rPr>
              <w:t xml:space="preserve"> p. 114 (</w:t>
            </w:r>
            <w:r w:rsidR="00E93B5D">
              <w:rPr>
                <w:rFonts w:eastAsiaTheme="minorEastAsia" w:cs="Times New Roman"/>
                <w:szCs w:val="24"/>
              </w:rPr>
              <w:t>экспликация</w:t>
            </w:r>
            <w:r w:rsidR="0004201C">
              <w:rPr>
                <w:rFonts w:eastAsiaTheme="minorEastAsia" w:cs="Times New Roman"/>
                <w:szCs w:val="24"/>
              </w:rPr>
              <w:t xml:space="preserve"> </w:t>
            </w:r>
            <w:r>
              <w:rPr>
                <w:rFonts w:eastAsiaTheme="minorEastAsia" w:cs="Times New Roman"/>
                <w:szCs w:val="24"/>
              </w:rPr>
              <w:t xml:space="preserve">+ </w:t>
            </w:r>
            <w:r w:rsidR="0004201C">
              <w:rPr>
                <w:rFonts w:eastAsiaTheme="minorEastAsia" w:cs="Times New Roman"/>
                <w:szCs w:val="24"/>
              </w:rPr>
              <w:t xml:space="preserve">генерализация </w:t>
            </w:r>
            <w:r>
              <w:rPr>
                <w:rFonts w:eastAsiaTheme="minorEastAsia" w:cs="Times New Roman"/>
                <w:szCs w:val="24"/>
              </w:rPr>
              <w:t xml:space="preserve">+ </w:t>
            </w:r>
            <w:r w:rsidR="00E93B5D">
              <w:rPr>
                <w:rFonts w:eastAsiaTheme="minorEastAsia" w:cs="Times New Roman"/>
                <w:szCs w:val="24"/>
              </w:rPr>
              <w:t>экспликация</w:t>
            </w:r>
            <w:r w:rsidR="0004201C">
              <w:rPr>
                <w:rFonts w:eastAsiaTheme="minorEastAsia" w:cs="Times New Roman"/>
                <w:szCs w:val="24"/>
              </w:rPr>
              <w:t>)</w:t>
            </w:r>
          </w:p>
        </w:tc>
      </w:tr>
      <w:tr w:rsidR="00D72D59" w:rsidRPr="005A3597" w14:paraId="034D1A56" w14:textId="77777777" w:rsidTr="00D72D59">
        <w:tc>
          <w:tcPr>
            <w:tcW w:w="4782" w:type="dxa"/>
          </w:tcPr>
          <w:p w14:paraId="019AC8B0" w14:textId="68CD2A09" w:rsidR="00D72D59" w:rsidRPr="005A3597" w:rsidRDefault="005A3597" w:rsidP="00AD5666">
            <w:pPr>
              <w:ind w:firstLine="0"/>
              <w:rPr>
                <w:rFonts w:eastAsiaTheme="minorEastAsia" w:cs="Times New Roman"/>
                <w:szCs w:val="24"/>
              </w:rPr>
            </w:pPr>
            <w:r w:rsidRPr="005A3597">
              <w:rPr>
                <w:rFonts w:eastAsiaTheme="minorEastAsia" w:cs="Times New Roman"/>
                <w:szCs w:val="24"/>
              </w:rPr>
              <w:t>195,196,197)</w:t>
            </w:r>
            <w:r w:rsidR="001763EF">
              <w:rPr>
                <w:rFonts w:eastAsiaTheme="minorEastAsia" w:cs="Times New Roman"/>
                <w:szCs w:val="24"/>
              </w:rPr>
              <w:t xml:space="preserve"> «</w:t>
            </w:r>
            <w:r w:rsidR="003571E7" w:rsidRPr="005A3597">
              <w:rPr>
                <w:rFonts w:eastAsiaTheme="minorEastAsia" w:cs="Times New Roman"/>
                <w:szCs w:val="24"/>
              </w:rPr>
              <w:t>— </w:t>
            </w:r>
            <w:r w:rsidR="003571E7" w:rsidRPr="005A3597">
              <w:rPr>
                <w:rFonts w:eastAsiaTheme="minorEastAsia" w:cs="Times New Roman"/>
                <w:szCs w:val="24"/>
                <w:u w:val="single"/>
              </w:rPr>
              <w:t>Батяня</w:t>
            </w:r>
            <w:r w:rsidR="003571E7" w:rsidRPr="005A3597">
              <w:rPr>
                <w:rFonts w:eastAsiaTheme="minorEastAsia" w:cs="Times New Roman"/>
                <w:szCs w:val="24"/>
              </w:rPr>
              <w:t xml:space="preserve">, а </w:t>
            </w:r>
            <w:r w:rsidR="003571E7" w:rsidRPr="005A3597">
              <w:rPr>
                <w:rFonts w:eastAsiaTheme="minorEastAsia" w:cs="Times New Roman"/>
                <w:szCs w:val="24"/>
                <w:u w:val="single"/>
              </w:rPr>
              <w:t>копнить</w:t>
            </w:r>
            <w:r w:rsidR="003571E7" w:rsidRPr="005A3597">
              <w:rPr>
                <w:rFonts w:eastAsiaTheme="minorEastAsia" w:cs="Times New Roman"/>
                <w:szCs w:val="24"/>
              </w:rPr>
              <w:t xml:space="preserve">, гресть кто будет? — робко спросила </w:t>
            </w:r>
            <w:r w:rsidR="003571E7" w:rsidRPr="005A3597">
              <w:rPr>
                <w:rFonts w:eastAsiaTheme="minorEastAsia" w:cs="Times New Roman"/>
                <w:szCs w:val="24"/>
                <w:u w:val="single"/>
              </w:rPr>
              <w:t>Дуняшка</w:t>
            </w:r>
            <w:r w:rsidR="003571E7" w:rsidRPr="005A3597">
              <w:rPr>
                <w:rFonts w:eastAsiaTheme="minorEastAsia" w:cs="Times New Roman"/>
                <w:szCs w:val="24"/>
              </w:rPr>
              <w:t>.</w:t>
            </w:r>
            <w:r w:rsidR="001763EF">
              <w:rPr>
                <w:rFonts w:eastAsiaTheme="minorEastAsia" w:cs="Times New Roman"/>
                <w:szCs w:val="24"/>
              </w:rPr>
              <w:t>» стр. 107</w:t>
            </w:r>
          </w:p>
        </w:tc>
        <w:tc>
          <w:tcPr>
            <w:tcW w:w="4782" w:type="dxa"/>
          </w:tcPr>
          <w:p w14:paraId="2A11AE01" w14:textId="20E78229" w:rsidR="00D72D59" w:rsidRPr="005A3597" w:rsidRDefault="001763EF" w:rsidP="0004201C">
            <w:pPr>
              <w:ind w:firstLine="0"/>
              <w:rPr>
                <w:rFonts w:eastAsiaTheme="minorEastAsia" w:cs="Times New Roman"/>
                <w:szCs w:val="24"/>
              </w:rPr>
            </w:pPr>
            <w:r>
              <w:rPr>
                <w:rFonts w:eastAsiaTheme="minorEastAsia" w:cs="Times New Roman"/>
                <w:szCs w:val="24"/>
                <w:lang w:val="en-US"/>
              </w:rPr>
              <w:t>“</w:t>
            </w:r>
            <w:r w:rsidR="003571E7" w:rsidRPr="005A3597">
              <w:rPr>
                <w:rFonts w:eastAsiaTheme="minorEastAsia" w:cs="Times New Roman"/>
                <w:szCs w:val="24"/>
              </w:rPr>
              <w:t>But who's going to d</w:t>
            </w:r>
            <w:r>
              <w:rPr>
                <w:rFonts w:eastAsiaTheme="minorEastAsia" w:cs="Times New Roman"/>
                <w:szCs w:val="24"/>
              </w:rPr>
              <w:t xml:space="preserve">o the raking and stacking. </w:t>
            </w:r>
            <w:r w:rsidRPr="001763EF">
              <w:rPr>
                <w:rFonts w:eastAsiaTheme="minorEastAsia" w:cs="Times New Roman"/>
                <w:szCs w:val="24"/>
                <w:u w:val="single"/>
              </w:rPr>
              <w:t>Dad</w:t>
            </w:r>
            <w:r>
              <w:rPr>
                <w:rFonts w:eastAsiaTheme="minorEastAsia" w:cs="Times New Roman"/>
                <w:szCs w:val="24"/>
              </w:rPr>
              <w:t>?</w:t>
            </w:r>
            <w:r>
              <w:rPr>
                <w:rFonts w:eastAsiaTheme="minorEastAsia" w:cs="Times New Roman"/>
                <w:szCs w:val="24"/>
                <w:lang w:val="en-US"/>
              </w:rPr>
              <w:t>”</w:t>
            </w:r>
            <w:r w:rsidR="003571E7" w:rsidRPr="005A3597">
              <w:rPr>
                <w:rFonts w:eastAsiaTheme="minorEastAsia" w:cs="Times New Roman"/>
                <w:szCs w:val="24"/>
              </w:rPr>
              <w:t xml:space="preserve"> </w:t>
            </w:r>
            <w:r w:rsidRPr="005A3597">
              <w:rPr>
                <w:rFonts w:eastAsiaTheme="minorEastAsia" w:cs="Times New Roman"/>
                <w:szCs w:val="24"/>
              </w:rPr>
              <w:t xml:space="preserve">asked </w:t>
            </w:r>
            <w:r w:rsidR="003571E7" w:rsidRPr="001763EF">
              <w:rPr>
                <w:rFonts w:eastAsiaTheme="minorEastAsia" w:cs="Times New Roman"/>
                <w:szCs w:val="24"/>
                <w:u w:val="single"/>
              </w:rPr>
              <w:t>Dunya</w:t>
            </w:r>
            <w:r>
              <w:rPr>
                <w:rFonts w:eastAsiaTheme="minorEastAsia" w:cs="Times New Roman"/>
                <w:szCs w:val="24"/>
              </w:rPr>
              <w:t>. p. 118 (</w:t>
            </w:r>
            <w:r w:rsidR="0004201C">
              <w:rPr>
                <w:rFonts w:eastAsiaTheme="minorEastAsia" w:cs="Times New Roman"/>
                <w:szCs w:val="24"/>
              </w:rPr>
              <w:t xml:space="preserve">генерализация </w:t>
            </w:r>
            <w:r>
              <w:rPr>
                <w:rFonts w:eastAsiaTheme="minorEastAsia" w:cs="Times New Roman"/>
                <w:szCs w:val="24"/>
              </w:rPr>
              <w:t xml:space="preserve">+ неполная транскрипция) </w:t>
            </w:r>
          </w:p>
        </w:tc>
      </w:tr>
      <w:tr w:rsidR="00D72D59" w:rsidRPr="005A3597" w14:paraId="2A37F45F" w14:textId="77777777" w:rsidTr="00D72D59">
        <w:tc>
          <w:tcPr>
            <w:tcW w:w="4782" w:type="dxa"/>
          </w:tcPr>
          <w:p w14:paraId="3FF7F62C" w14:textId="55052088" w:rsidR="00D72D59" w:rsidRPr="005A3597" w:rsidRDefault="005A3597" w:rsidP="00AD5666">
            <w:pPr>
              <w:ind w:firstLine="0"/>
              <w:rPr>
                <w:rFonts w:eastAsiaTheme="minorEastAsia" w:cs="Times New Roman"/>
                <w:szCs w:val="24"/>
              </w:rPr>
            </w:pPr>
            <w:r w:rsidRPr="005A3597">
              <w:rPr>
                <w:rFonts w:eastAsiaTheme="minorEastAsia" w:cs="Times New Roman"/>
                <w:szCs w:val="24"/>
              </w:rPr>
              <w:t xml:space="preserve">198,199,200) </w:t>
            </w:r>
            <w:r w:rsidR="001763EF">
              <w:rPr>
                <w:rFonts w:eastAsiaTheme="minorEastAsia" w:cs="Times New Roman"/>
                <w:szCs w:val="24"/>
              </w:rPr>
              <w:t>«</w:t>
            </w:r>
            <w:r w:rsidR="003571E7" w:rsidRPr="005A3597">
              <w:rPr>
                <w:rFonts w:eastAsiaTheme="minorEastAsia" w:cs="Times New Roman"/>
                <w:szCs w:val="24"/>
              </w:rPr>
              <w:t>Мы Аксютку Астахову п</w:t>
            </w:r>
            <w:r w:rsidR="003571E7" w:rsidRPr="005A3597">
              <w:rPr>
                <w:rFonts w:eastAsiaTheme="minorEastAsia" w:cs="Times New Roman"/>
                <w:szCs w:val="24"/>
                <w:u w:val="single"/>
              </w:rPr>
              <w:t>окличем</w:t>
            </w:r>
            <w:r w:rsidR="003571E7" w:rsidRPr="005A3597">
              <w:rPr>
                <w:rFonts w:eastAsiaTheme="minorEastAsia" w:cs="Times New Roman"/>
                <w:szCs w:val="24"/>
              </w:rPr>
              <w:t xml:space="preserve">. Степан </w:t>
            </w:r>
            <w:r w:rsidR="003571E7" w:rsidRPr="005A3597">
              <w:rPr>
                <w:rFonts w:eastAsiaTheme="minorEastAsia" w:cs="Times New Roman"/>
                <w:szCs w:val="24"/>
                <w:u w:val="single"/>
              </w:rPr>
              <w:t>надысь</w:t>
            </w:r>
            <w:r w:rsidR="003571E7" w:rsidRPr="005A3597">
              <w:rPr>
                <w:rFonts w:eastAsiaTheme="minorEastAsia" w:cs="Times New Roman"/>
                <w:szCs w:val="24"/>
              </w:rPr>
              <w:t xml:space="preserve"> просил скосить ему. Надо </w:t>
            </w:r>
            <w:r w:rsidR="003571E7" w:rsidRPr="005A3597">
              <w:rPr>
                <w:rFonts w:eastAsiaTheme="minorEastAsia" w:cs="Times New Roman"/>
                <w:szCs w:val="24"/>
                <w:u w:val="single"/>
              </w:rPr>
              <w:t>уважить</w:t>
            </w:r>
            <w:r w:rsidR="001763EF">
              <w:rPr>
                <w:rFonts w:eastAsiaTheme="minorEastAsia" w:cs="Times New Roman"/>
                <w:szCs w:val="24"/>
                <w:u w:val="single"/>
              </w:rPr>
              <w:t>»</w:t>
            </w:r>
            <w:r w:rsidR="003571E7" w:rsidRPr="005A3597">
              <w:rPr>
                <w:rFonts w:eastAsiaTheme="minorEastAsia" w:cs="Times New Roman"/>
                <w:szCs w:val="24"/>
              </w:rPr>
              <w:t>.</w:t>
            </w:r>
            <w:r w:rsidR="001763EF">
              <w:rPr>
                <w:rFonts w:eastAsiaTheme="minorEastAsia" w:cs="Times New Roman"/>
                <w:szCs w:val="24"/>
              </w:rPr>
              <w:t xml:space="preserve"> стр. 107</w:t>
            </w:r>
          </w:p>
        </w:tc>
        <w:tc>
          <w:tcPr>
            <w:tcW w:w="4782" w:type="dxa"/>
          </w:tcPr>
          <w:p w14:paraId="26ABDC87" w14:textId="7D60858F" w:rsidR="00D72D59" w:rsidRPr="001763EF" w:rsidRDefault="001763EF" w:rsidP="0004201C">
            <w:pPr>
              <w:ind w:firstLine="0"/>
              <w:rPr>
                <w:rFonts w:eastAsiaTheme="minorEastAsia" w:cs="Times New Roman"/>
                <w:szCs w:val="24"/>
                <w:lang w:val="en-US"/>
              </w:rPr>
            </w:pPr>
            <w:r>
              <w:rPr>
                <w:rFonts w:eastAsiaTheme="minorEastAsia" w:cs="Times New Roman"/>
                <w:szCs w:val="24"/>
                <w:lang w:val="en-US"/>
              </w:rPr>
              <w:t>“</w:t>
            </w:r>
            <w:r w:rsidR="003571E7" w:rsidRPr="005A3597">
              <w:rPr>
                <w:rFonts w:eastAsiaTheme="minorEastAsia" w:cs="Times New Roman"/>
                <w:szCs w:val="24"/>
              </w:rPr>
              <w:t xml:space="preserve">We'll </w:t>
            </w:r>
            <w:r w:rsidR="003571E7" w:rsidRPr="001763EF">
              <w:rPr>
                <w:rFonts w:eastAsiaTheme="minorEastAsia" w:cs="Times New Roman"/>
                <w:szCs w:val="24"/>
                <w:u w:val="single"/>
              </w:rPr>
              <w:t>ask</w:t>
            </w:r>
            <w:r w:rsidR="003571E7" w:rsidRPr="005A3597">
              <w:rPr>
                <w:rFonts w:eastAsiaTheme="minorEastAsia" w:cs="Times New Roman"/>
                <w:szCs w:val="24"/>
              </w:rPr>
              <w:t xml:space="preserve"> Aksinya Astakhova. Stepan asked us to mow for him.</w:t>
            </w:r>
            <w:r>
              <w:rPr>
                <w:rFonts w:eastAsiaTheme="minorEastAsia" w:cs="Times New Roman"/>
                <w:szCs w:val="24"/>
                <w:lang w:val="en-US"/>
              </w:rPr>
              <w:t>” p. 118 (</w:t>
            </w:r>
            <w:r w:rsidR="0004201C">
              <w:rPr>
                <w:rFonts w:eastAsiaTheme="minorEastAsia" w:cs="Times New Roman"/>
                <w:szCs w:val="24"/>
                <w:lang w:val="en-US"/>
              </w:rPr>
              <w:t xml:space="preserve">генерализация </w:t>
            </w:r>
            <w:r>
              <w:rPr>
                <w:rFonts w:eastAsiaTheme="minorEastAsia" w:cs="Times New Roman"/>
                <w:szCs w:val="24"/>
                <w:lang w:val="en-US"/>
              </w:rPr>
              <w:t>+ опущение + опущение)</w:t>
            </w:r>
          </w:p>
        </w:tc>
      </w:tr>
      <w:tr w:rsidR="00D72D59" w:rsidRPr="005A3597" w14:paraId="15737E28" w14:textId="77777777" w:rsidTr="00D72D59">
        <w:tc>
          <w:tcPr>
            <w:tcW w:w="4782" w:type="dxa"/>
          </w:tcPr>
          <w:p w14:paraId="3FA6A55F" w14:textId="021E97FE" w:rsidR="00D72D59" w:rsidRPr="005A3597" w:rsidRDefault="005A3597" w:rsidP="00AD5666">
            <w:pPr>
              <w:ind w:firstLine="0"/>
              <w:rPr>
                <w:rFonts w:eastAsiaTheme="minorEastAsia" w:cs="Times New Roman"/>
                <w:szCs w:val="24"/>
              </w:rPr>
            </w:pPr>
            <w:r w:rsidRPr="005A3597">
              <w:rPr>
                <w:rFonts w:eastAsiaTheme="minorEastAsia" w:cs="Times New Roman"/>
                <w:szCs w:val="24"/>
              </w:rPr>
              <w:t>201,202)</w:t>
            </w:r>
            <w:r w:rsidR="001763EF">
              <w:rPr>
                <w:rFonts w:eastAsiaTheme="minorEastAsia" w:cs="Times New Roman"/>
                <w:szCs w:val="24"/>
                <w:u w:val="single"/>
              </w:rPr>
              <w:t xml:space="preserve"> «</w:t>
            </w:r>
            <w:r w:rsidRPr="005A3597">
              <w:rPr>
                <w:rFonts w:eastAsiaTheme="minorEastAsia" w:cs="Times New Roman"/>
                <w:szCs w:val="24"/>
                <w:u w:val="single"/>
              </w:rPr>
              <w:t>Не дури</w:t>
            </w:r>
            <w:r w:rsidRPr="005A3597">
              <w:rPr>
                <w:rFonts w:eastAsiaTheme="minorEastAsia" w:cs="Times New Roman"/>
                <w:szCs w:val="24"/>
              </w:rPr>
              <w:t xml:space="preserve">, Митрий, </w:t>
            </w:r>
            <w:r w:rsidRPr="005A3597">
              <w:rPr>
                <w:rFonts w:eastAsiaTheme="minorEastAsia" w:cs="Times New Roman"/>
                <w:szCs w:val="24"/>
                <w:u w:val="single"/>
              </w:rPr>
              <w:t>покеда не осерчал</w:t>
            </w:r>
            <w:r w:rsidRPr="005A3597">
              <w:rPr>
                <w:rFonts w:eastAsiaTheme="minorEastAsia" w:cs="Times New Roman"/>
                <w:szCs w:val="24"/>
              </w:rPr>
              <w:t>…</w:t>
            </w:r>
            <w:r w:rsidR="001763EF">
              <w:rPr>
                <w:rFonts w:eastAsiaTheme="minorEastAsia" w:cs="Times New Roman"/>
                <w:szCs w:val="24"/>
              </w:rPr>
              <w:t>» стр. 111</w:t>
            </w:r>
          </w:p>
        </w:tc>
        <w:tc>
          <w:tcPr>
            <w:tcW w:w="4782" w:type="dxa"/>
          </w:tcPr>
          <w:p w14:paraId="77230493" w14:textId="2FC006C4" w:rsidR="00D72D59" w:rsidRPr="001763EF" w:rsidRDefault="001763EF" w:rsidP="0004201C">
            <w:pPr>
              <w:ind w:firstLine="0"/>
              <w:rPr>
                <w:rFonts w:eastAsiaTheme="minorEastAsia" w:cs="Times New Roman"/>
                <w:szCs w:val="24"/>
                <w:lang w:val="en-US"/>
              </w:rPr>
            </w:pPr>
            <w:r>
              <w:rPr>
                <w:rFonts w:eastAsiaTheme="minorEastAsia" w:cs="Times New Roman"/>
                <w:szCs w:val="24"/>
                <w:lang w:val="en-US"/>
              </w:rPr>
              <w:t>“</w:t>
            </w:r>
            <w:r w:rsidR="005A3597" w:rsidRPr="001763EF">
              <w:rPr>
                <w:rFonts w:eastAsiaTheme="minorEastAsia" w:cs="Times New Roman"/>
                <w:szCs w:val="24"/>
                <w:u w:val="single"/>
              </w:rPr>
              <w:t>Stop fooling around,</w:t>
            </w:r>
            <w:r w:rsidR="005A3597" w:rsidRPr="005A3597">
              <w:rPr>
                <w:rFonts w:eastAsiaTheme="minorEastAsia" w:cs="Times New Roman"/>
                <w:szCs w:val="24"/>
              </w:rPr>
              <w:t xml:space="preserve"> Mitka, </w:t>
            </w:r>
            <w:r w:rsidR="005A3597" w:rsidRPr="001763EF">
              <w:rPr>
                <w:rFonts w:eastAsiaTheme="minorEastAsia" w:cs="Times New Roman"/>
                <w:szCs w:val="24"/>
                <w:u w:val="single"/>
              </w:rPr>
              <w:t>before I get angry</w:t>
            </w:r>
            <w:r>
              <w:rPr>
                <w:rFonts w:eastAsiaTheme="minorEastAsia" w:cs="Times New Roman"/>
                <w:szCs w:val="24"/>
                <w:lang w:val="en-US"/>
              </w:rPr>
              <w:t>”. p.</w:t>
            </w:r>
            <w:r w:rsidR="003443F1">
              <w:rPr>
                <w:rFonts w:eastAsiaTheme="minorEastAsia" w:cs="Times New Roman"/>
                <w:szCs w:val="24"/>
                <w:lang w:val="en-US"/>
              </w:rPr>
              <w:t xml:space="preserve"> 123</w:t>
            </w:r>
            <w:r>
              <w:rPr>
                <w:rFonts w:eastAsiaTheme="minorEastAsia" w:cs="Times New Roman"/>
                <w:szCs w:val="24"/>
                <w:lang w:val="en-US"/>
              </w:rPr>
              <w:t xml:space="preserve"> (</w:t>
            </w:r>
            <w:r w:rsidR="00E93B5D">
              <w:rPr>
                <w:rFonts w:eastAsiaTheme="minorEastAsia" w:cs="Times New Roman"/>
                <w:szCs w:val="24"/>
              </w:rPr>
              <w:t>экспликация + экспликация</w:t>
            </w:r>
            <w:r>
              <w:rPr>
                <w:rFonts w:eastAsiaTheme="minorEastAsia" w:cs="Times New Roman"/>
                <w:szCs w:val="24"/>
                <w:lang w:val="en-US"/>
              </w:rPr>
              <w:t>)</w:t>
            </w:r>
          </w:p>
        </w:tc>
      </w:tr>
      <w:tr w:rsidR="00D72D59" w:rsidRPr="005A3597" w14:paraId="7D29CE69" w14:textId="77777777" w:rsidTr="00D72D59">
        <w:tc>
          <w:tcPr>
            <w:tcW w:w="4782" w:type="dxa"/>
          </w:tcPr>
          <w:p w14:paraId="0ABB76A9" w14:textId="71E9C0B3" w:rsidR="00D72D59" w:rsidRPr="005A3597" w:rsidRDefault="005A3597" w:rsidP="00AD5666">
            <w:pPr>
              <w:ind w:firstLine="0"/>
              <w:rPr>
                <w:rFonts w:eastAsiaTheme="minorEastAsia" w:cs="Times New Roman"/>
                <w:szCs w:val="24"/>
              </w:rPr>
            </w:pPr>
            <w:r w:rsidRPr="005A3597">
              <w:rPr>
                <w:rFonts w:eastAsiaTheme="minorEastAsia" w:cs="Times New Roman"/>
                <w:szCs w:val="24"/>
              </w:rPr>
              <w:t xml:space="preserve">203) — Вставай, </w:t>
            </w:r>
            <w:r w:rsidRPr="005A3597">
              <w:rPr>
                <w:rFonts w:eastAsiaTheme="minorEastAsia" w:cs="Times New Roman"/>
                <w:szCs w:val="24"/>
                <w:u w:val="single"/>
              </w:rPr>
              <w:t>мужик</w:t>
            </w:r>
            <w:r w:rsidRPr="005A3597">
              <w:rPr>
                <w:rFonts w:eastAsiaTheme="minorEastAsia" w:cs="Times New Roman"/>
                <w:szCs w:val="24"/>
              </w:rPr>
              <w:t>!</w:t>
            </w:r>
            <w:r w:rsidR="001763EF">
              <w:rPr>
                <w:rFonts w:eastAsiaTheme="minorEastAsia" w:cs="Times New Roman"/>
                <w:szCs w:val="24"/>
              </w:rPr>
              <w:t xml:space="preserve"> </w:t>
            </w:r>
            <w:r w:rsidR="003443F1">
              <w:rPr>
                <w:rFonts w:eastAsiaTheme="minorEastAsia" w:cs="Times New Roman"/>
                <w:szCs w:val="24"/>
              </w:rPr>
              <w:t>cтр. 111</w:t>
            </w:r>
          </w:p>
        </w:tc>
        <w:tc>
          <w:tcPr>
            <w:tcW w:w="4782" w:type="dxa"/>
          </w:tcPr>
          <w:p w14:paraId="54C3F8BA" w14:textId="24D3B402" w:rsidR="00D72D59" w:rsidRPr="003443F1" w:rsidRDefault="003443F1" w:rsidP="00AD5666">
            <w:pPr>
              <w:ind w:firstLine="0"/>
              <w:rPr>
                <w:rFonts w:eastAsiaTheme="minorEastAsia" w:cs="Times New Roman"/>
                <w:szCs w:val="24"/>
                <w:lang w:val="en-US"/>
              </w:rPr>
            </w:pPr>
            <w:r>
              <w:rPr>
                <w:rFonts w:eastAsiaTheme="minorEastAsia" w:cs="Times New Roman"/>
                <w:szCs w:val="24"/>
                <w:lang w:val="en-US"/>
              </w:rPr>
              <w:t>“</w:t>
            </w:r>
            <w:r w:rsidR="005A3597" w:rsidRPr="005A3597">
              <w:rPr>
                <w:rFonts w:eastAsiaTheme="minorEastAsia" w:cs="Times New Roman"/>
                <w:szCs w:val="24"/>
              </w:rPr>
              <w:t>Get up, muzhik!</w:t>
            </w:r>
            <w:r>
              <w:rPr>
                <w:rFonts w:eastAsiaTheme="minorEastAsia" w:cs="Times New Roman"/>
                <w:szCs w:val="24"/>
                <w:lang w:val="en-US"/>
              </w:rPr>
              <w:t>” p. 123 (транслитерация)</w:t>
            </w:r>
          </w:p>
        </w:tc>
      </w:tr>
    </w:tbl>
    <w:p w14:paraId="6DB334A2" w14:textId="3B81E83D" w:rsidR="00C7182D" w:rsidRPr="003E15F9" w:rsidRDefault="00C7182D" w:rsidP="00AD5666">
      <w:pPr>
        <w:ind w:firstLine="0"/>
        <w:rPr>
          <w:rFonts w:eastAsiaTheme="minorEastAsia" w:cs="Times New Roman"/>
          <w:sz w:val="28"/>
          <w:szCs w:val="28"/>
        </w:rPr>
      </w:pPr>
    </w:p>
    <w:sectPr w:rsidR="00C7182D" w:rsidRPr="003E15F9" w:rsidSect="00C76F0D">
      <w:footerReference w:type="even" r:id="rId13"/>
      <w:footerReference w:type="default" r:id="rId14"/>
      <w:pgSz w:w="11900"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8E24D" w14:textId="77777777" w:rsidR="00464653" w:rsidRDefault="00464653" w:rsidP="000115A9">
      <w:pPr>
        <w:spacing w:line="240" w:lineRule="auto"/>
      </w:pPr>
      <w:r>
        <w:separator/>
      </w:r>
    </w:p>
  </w:endnote>
  <w:endnote w:type="continuationSeparator" w:id="0">
    <w:p w14:paraId="42A593DF" w14:textId="77777777" w:rsidR="00464653" w:rsidRDefault="00464653" w:rsidP="00011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3083" w14:textId="77777777" w:rsidR="003F1759" w:rsidRDefault="003F1759" w:rsidP="000115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522F279" w14:textId="77777777" w:rsidR="003F1759" w:rsidRDefault="003F175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7DF7" w14:textId="77777777" w:rsidR="003F1759" w:rsidRDefault="003F1759" w:rsidP="000115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80A90">
      <w:rPr>
        <w:rStyle w:val="a5"/>
        <w:noProof/>
      </w:rPr>
      <w:t>58</w:t>
    </w:r>
    <w:r>
      <w:rPr>
        <w:rStyle w:val="a5"/>
      </w:rPr>
      <w:fldChar w:fldCharType="end"/>
    </w:r>
  </w:p>
  <w:p w14:paraId="617937CF" w14:textId="77777777" w:rsidR="003F1759" w:rsidRDefault="003F175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798D5" w14:textId="77777777" w:rsidR="00464653" w:rsidRDefault="00464653" w:rsidP="000115A9">
      <w:pPr>
        <w:spacing w:line="240" w:lineRule="auto"/>
      </w:pPr>
      <w:r>
        <w:separator/>
      </w:r>
    </w:p>
  </w:footnote>
  <w:footnote w:type="continuationSeparator" w:id="0">
    <w:p w14:paraId="088DFAB2" w14:textId="77777777" w:rsidR="00464653" w:rsidRDefault="00464653" w:rsidP="000115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0A48"/>
    <w:multiLevelType w:val="hybridMultilevel"/>
    <w:tmpl w:val="476A0BE8"/>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111CEE"/>
    <w:multiLevelType w:val="hybridMultilevel"/>
    <w:tmpl w:val="864E041C"/>
    <w:lvl w:ilvl="0" w:tplc="F350C6A0">
      <w:start w:val="10"/>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76236A"/>
    <w:multiLevelType w:val="multilevel"/>
    <w:tmpl w:val="840E96F6"/>
    <w:lvl w:ilvl="0">
      <w:start w:val="2"/>
      <w:numFmt w:val="decimal"/>
      <w:lvlText w:val="%1"/>
      <w:lvlJc w:val="left"/>
      <w:pPr>
        <w:ind w:left="560" w:hanging="560"/>
      </w:pPr>
      <w:rPr>
        <w:rFonts w:hint="default"/>
      </w:rPr>
    </w:lvl>
    <w:lvl w:ilvl="1">
      <w:start w:val="2"/>
      <w:numFmt w:val="decimal"/>
      <w:lvlText w:val="%1.%2"/>
      <w:lvlJc w:val="left"/>
      <w:pPr>
        <w:ind w:left="1100" w:hanging="56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857726A"/>
    <w:multiLevelType w:val="hybridMultilevel"/>
    <w:tmpl w:val="7040B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31623"/>
    <w:multiLevelType w:val="hybridMultilevel"/>
    <w:tmpl w:val="9C2E0A70"/>
    <w:lvl w:ilvl="0" w:tplc="3F0E6678">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B319DE"/>
    <w:multiLevelType w:val="multilevel"/>
    <w:tmpl w:val="1C240E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4D36C8"/>
    <w:multiLevelType w:val="hybridMultilevel"/>
    <w:tmpl w:val="B2D8A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878ED"/>
    <w:multiLevelType w:val="hybridMultilevel"/>
    <w:tmpl w:val="8BDAB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0181E"/>
    <w:multiLevelType w:val="hybridMultilevel"/>
    <w:tmpl w:val="B0BA6C26"/>
    <w:lvl w:ilvl="0" w:tplc="C6982B62">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C4978"/>
    <w:multiLevelType w:val="hybridMultilevel"/>
    <w:tmpl w:val="A6882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4D6D78"/>
    <w:multiLevelType w:val="hybridMultilevel"/>
    <w:tmpl w:val="2C2046BE"/>
    <w:lvl w:ilvl="0" w:tplc="CA84C7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6626CF7"/>
    <w:multiLevelType w:val="hybridMultilevel"/>
    <w:tmpl w:val="19BCA3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F065F9"/>
    <w:multiLevelType w:val="multilevel"/>
    <w:tmpl w:val="F564B332"/>
    <w:lvl w:ilvl="0">
      <w:start w:val="1"/>
      <w:numFmt w:val="decimal"/>
      <w:lvlText w:val="%1."/>
      <w:lvlJc w:val="left"/>
      <w:pPr>
        <w:ind w:left="720" w:hanging="360"/>
      </w:pPr>
      <w:rPr>
        <w:rFonts w:hint="default"/>
      </w:rPr>
    </w:lvl>
    <w:lvl w:ilvl="1">
      <w:start w:val="2"/>
      <w:numFmt w:val="decimal"/>
      <w:isLgl/>
      <w:lvlText w:val="%1.%2"/>
      <w:lvlJc w:val="left"/>
      <w:pPr>
        <w:ind w:left="1000" w:hanging="6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F203BB7"/>
    <w:multiLevelType w:val="hybridMultilevel"/>
    <w:tmpl w:val="19F409C6"/>
    <w:lvl w:ilvl="0" w:tplc="04BC03F2">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A0EA7"/>
    <w:multiLevelType w:val="hybridMultilevel"/>
    <w:tmpl w:val="1CC079A6"/>
    <w:lvl w:ilvl="0" w:tplc="5D307B80">
      <w:start w:val="1"/>
      <w:numFmt w:val="decimal"/>
      <w:lvlText w:val="%1)"/>
      <w:lvlJc w:val="left"/>
      <w:pPr>
        <w:tabs>
          <w:tab w:val="num" w:pos="720"/>
        </w:tabs>
        <w:ind w:left="720" w:hanging="360"/>
      </w:pPr>
      <w:rPr>
        <w:rFonts w:ascii="Times New Roman" w:eastAsiaTheme="minorHAnsi" w:hAnsi="Times New Roman" w:cstheme="minorBid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2"/>
  </w:num>
  <w:num w:numId="4">
    <w:abstractNumId w:val="8"/>
  </w:num>
  <w:num w:numId="5">
    <w:abstractNumId w:val="13"/>
  </w:num>
  <w:num w:numId="6">
    <w:abstractNumId w:val="11"/>
  </w:num>
  <w:num w:numId="7">
    <w:abstractNumId w:val="1"/>
  </w:num>
  <w:num w:numId="8">
    <w:abstractNumId w:val="14"/>
  </w:num>
  <w:num w:numId="9">
    <w:abstractNumId w:val="4"/>
  </w:num>
  <w:num w:numId="10">
    <w:abstractNumId w:val="5"/>
  </w:num>
  <w:num w:numId="11">
    <w:abstractNumId w:val="6"/>
  </w:num>
  <w:num w:numId="12">
    <w:abstractNumId w:val="2"/>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18"/>
    <w:rsid w:val="00003452"/>
    <w:rsid w:val="0001076A"/>
    <w:rsid w:val="000115A9"/>
    <w:rsid w:val="00034560"/>
    <w:rsid w:val="000347E6"/>
    <w:rsid w:val="0004201C"/>
    <w:rsid w:val="000455CA"/>
    <w:rsid w:val="00046CFC"/>
    <w:rsid w:val="000522D3"/>
    <w:rsid w:val="000635DE"/>
    <w:rsid w:val="00063AB9"/>
    <w:rsid w:val="000A78EE"/>
    <w:rsid w:val="000B6263"/>
    <w:rsid w:val="000C13A3"/>
    <w:rsid w:val="000D499C"/>
    <w:rsid w:val="000D705E"/>
    <w:rsid w:val="000E61AC"/>
    <w:rsid w:val="000F13CE"/>
    <w:rsid w:val="000F62F2"/>
    <w:rsid w:val="001036BD"/>
    <w:rsid w:val="00103AA0"/>
    <w:rsid w:val="001131FE"/>
    <w:rsid w:val="001268C3"/>
    <w:rsid w:val="00130DC5"/>
    <w:rsid w:val="00145E17"/>
    <w:rsid w:val="001462E1"/>
    <w:rsid w:val="00154849"/>
    <w:rsid w:val="001600C3"/>
    <w:rsid w:val="001763EF"/>
    <w:rsid w:val="00195774"/>
    <w:rsid w:val="001A2EF2"/>
    <w:rsid w:val="001B0D3E"/>
    <w:rsid w:val="001E1951"/>
    <w:rsid w:val="001F531D"/>
    <w:rsid w:val="002013E7"/>
    <w:rsid w:val="002029A0"/>
    <w:rsid w:val="002032CB"/>
    <w:rsid w:val="00204CD0"/>
    <w:rsid w:val="00210876"/>
    <w:rsid w:val="002148D2"/>
    <w:rsid w:val="00214AD8"/>
    <w:rsid w:val="00220D14"/>
    <w:rsid w:val="00221F30"/>
    <w:rsid w:val="00224D7F"/>
    <w:rsid w:val="00226939"/>
    <w:rsid w:val="002308F9"/>
    <w:rsid w:val="002377E0"/>
    <w:rsid w:val="00245F26"/>
    <w:rsid w:val="00246BC7"/>
    <w:rsid w:val="0026331B"/>
    <w:rsid w:val="0029393F"/>
    <w:rsid w:val="002A1C2C"/>
    <w:rsid w:val="002A4520"/>
    <w:rsid w:val="002C1E51"/>
    <w:rsid w:val="002E5AD3"/>
    <w:rsid w:val="002F2348"/>
    <w:rsid w:val="002F47AF"/>
    <w:rsid w:val="002F6394"/>
    <w:rsid w:val="0030557A"/>
    <w:rsid w:val="00315C06"/>
    <w:rsid w:val="003179C0"/>
    <w:rsid w:val="00317D61"/>
    <w:rsid w:val="003201EB"/>
    <w:rsid w:val="00331C62"/>
    <w:rsid w:val="003321FA"/>
    <w:rsid w:val="00337DE9"/>
    <w:rsid w:val="003443F1"/>
    <w:rsid w:val="003571E7"/>
    <w:rsid w:val="00362E92"/>
    <w:rsid w:val="00363CC5"/>
    <w:rsid w:val="0037203F"/>
    <w:rsid w:val="0037413F"/>
    <w:rsid w:val="0037697B"/>
    <w:rsid w:val="00376B44"/>
    <w:rsid w:val="00380773"/>
    <w:rsid w:val="00391110"/>
    <w:rsid w:val="003978BC"/>
    <w:rsid w:val="003B12F8"/>
    <w:rsid w:val="003B5DA1"/>
    <w:rsid w:val="003B6531"/>
    <w:rsid w:val="003D22EF"/>
    <w:rsid w:val="003D3D8D"/>
    <w:rsid w:val="003E11DD"/>
    <w:rsid w:val="003E15F9"/>
    <w:rsid w:val="003E22A4"/>
    <w:rsid w:val="003F1759"/>
    <w:rsid w:val="00404661"/>
    <w:rsid w:val="00407252"/>
    <w:rsid w:val="004213D9"/>
    <w:rsid w:val="00421400"/>
    <w:rsid w:val="00425050"/>
    <w:rsid w:val="00457FF4"/>
    <w:rsid w:val="00464310"/>
    <w:rsid w:val="00464653"/>
    <w:rsid w:val="00467266"/>
    <w:rsid w:val="004711FB"/>
    <w:rsid w:val="00497BC3"/>
    <w:rsid w:val="004B1C97"/>
    <w:rsid w:val="004C4F1C"/>
    <w:rsid w:val="004E6419"/>
    <w:rsid w:val="004F55F6"/>
    <w:rsid w:val="0050106D"/>
    <w:rsid w:val="00506C66"/>
    <w:rsid w:val="00550AB4"/>
    <w:rsid w:val="005626DA"/>
    <w:rsid w:val="00562D78"/>
    <w:rsid w:val="00580A90"/>
    <w:rsid w:val="00581156"/>
    <w:rsid w:val="0059357F"/>
    <w:rsid w:val="005A3597"/>
    <w:rsid w:val="005B090F"/>
    <w:rsid w:val="005C33B3"/>
    <w:rsid w:val="005C6F18"/>
    <w:rsid w:val="005F450D"/>
    <w:rsid w:val="005F5FC0"/>
    <w:rsid w:val="0060186B"/>
    <w:rsid w:val="00624AB8"/>
    <w:rsid w:val="0062506C"/>
    <w:rsid w:val="00630E7E"/>
    <w:rsid w:val="00655F6E"/>
    <w:rsid w:val="0065634F"/>
    <w:rsid w:val="00660999"/>
    <w:rsid w:val="006753F6"/>
    <w:rsid w:val="006843FB"/>
    <w:rsid w:val="00692424"/>
    <w:rsid w:val="006A4B42"/>
    <w:rsid w:val="006A7909"/>
    <w:rsid w:val="006B2A35"/>
    <w:rsid w:val="006B2B91"/>
    <w:rsid w:val="006B5D91"/>
    <w:rsid w:val="006D15DA"/>
    <w:rsid w:val="006E210E"/>
    <w:rsid w:val="006E42D7"/>
    <w:rsid w:val="006E68FF"/>
    <w:rsid w:val="006F322F"/>
    <w:rsid w:val="00702AB9"/>
    <w:rsid w:val="00707872"/>
    <w:rsid w:val="00713D5C"/>
    <w:rsid w:val="007144DA"/>
    <w:rsid w:val="00730C70"/>
    <w:rsid w:val="00733323"/>
    <w:rsid w:val="007440FA"/>
    <w:rsid w:val="00746B7F"/>
    <w:rsid w:val="007477DF"/>
    <w:rsid w:val="00763780"/>
    <w:rsid w:val="00785E59"/>
    <w:rsid w:val="007933C9"/>
    <w:rsid w:val="007A0B01"/>
    <w:rsid w:val="007A28E4"/>
    <w:rsid w:val="007A6C94"/>
    <w:rsid w:val="007B1C9A"/>
    <w:rsid w:val="007B4A3B"/>
    <w:rsid w:val="007B5762"/>
    <w:rsid w:val="007C113E"/>
    <w:rsid w:val="007D4749"/>
    <w:rsid w:val="007E58C1"/>
    <w:rsid w:val="007F4143"/>
    <w:rsid w:val="008056E0"/>
    <w:rsid w:val="00806277"/>
    <w:rsid w:val="00807257"/>
    <w:rsid w:val="0082569F"/>
    <w:rsid w:val="00825CDA"/>
    <w:rsid w:val="00840329"/>
    <w:rsid w:val="0084203D"/>
    <w:rsid w:val="0084274D"/>
    <w:rsid w:val="00844907"/>
    <w:rsid w:val="008464F6"/>
    <w:rsid w:val="008526E0"/>
    <w:rsid w:val="0087047F"/>
    <w:rsid w:val="00887833"/>
    <w:rsid w:val="0089128F"/>
    <w:rsid w:val="00897580"/>
    <w:rsid w:val="008A3F04"/>
    <w:rsid w:val="008B3228"/>
    <w:rsid w:val="008B3EC1"/>
    <w:rsid w:val="008B7900"/>
    <w:rsid w:val="008E3DD5"/>
    <w:rsid w:val="009014A1"/>
    <w:rsid w:val="00906C8D"/>
    <w:rsid w:val="00907E7A"/>
    <w:rsid w:val="009230C1"/>
    <w:rsid w:val="00924A0E"/>
    <w:rsid w:val="00925142"/>
    <w:rsid w:val="00926136"/>
    <w:rsid w:val="00927988"/>
    <w:rsid w:val="00931B5A"/>
    <w:rsid w:val="00943E79"/>
    <w:rsid w:val="00962DDC"/>
    <w:rsid w:val="00971005"/>
    <w:rsid w:val="00977B1D"/>
    <w:rsid w:val="009A770E"/>
    <w:rsid w:val="009B7687"/>
    <w:rsid w:val="009E638B"/>
    <w:rsid w:val="009F7835"/>
    <w:rsid w:val="00A02A3E"/>
    <w:rsid w:val="00A33393"/>
    <w:rsid w:val="00A34E8F"/>
    <w:rsid w:val="00A36B56"/>
    <w:rsid w:val="00A3768E"/>
    <w:rsid w:val="00A50B68"/>
    <w:rsid w:val="00A51C2A"/>
    <w:rsid w:val="00A83CCD"/>
    <w:rsid w:val="00A859E2"/>
    <w:rsid w:val="00AA152C"/>
    <w:rsid w:val="00AA300D"/>
    <w:rsid w:val="00AA4A6C"/>
    <w:rsid w:val="00AA57FE"/>
    <w:rsid w:val="00AB7F14"/>
    <w:rsid w:val="00AC4EDC"/>
    <w:rsid w:val="00AD5666"/>
    <w:rsid w:val="00AF0A80"/>
    <w:rsid w:val="00B14483"/>
    <w:rsid w:val="00B239F5"/>
    <w:rsid w:val="00B34406"/>
    <w:rsid w:val="00B34D67"/>
    <w:rsid w:val="00B4653D"/>
    <w:rsid w:val="00B70F71"/>
    <w:rsid w:val="00B730BC"/>
    <w:rsid w:val="00B829EE"/>
    <w:rsid w:val="00B93D2A"/>
    <w:rsid w:val="00BB0CF2"/>
    <w:rsid w:val="00BB4AC8"/>
    <w:rsid w:val="00BC4E07"/>
    <w:rsid w:val="00BC6306"/>
    <w:rsid w:val="00BE58CA"/>
    <w:rsid w:val="00BF1F6E"/>
    <w:rsid w:val="00C02B5C"/>
    <w:rsid w:val="00C16105"/>
    <w:rsid w:val="00C35628"/>
    <w:rsid w:val="00C42724"/>
    <w:rsid w:val="00C607CC"/>
    <w:rsid w:val="00C6104B"/>
    <w:rsid w:val="00C70D02"/>
    <w:rsid w:val="00C7182D"/>
    <w:rsid w:val="00C7228C"/>
    <w:rsid w:val="00C768EB"/>
    <w:rsid w:val="00C76F0D"/>
    <w:rsid w:val="00C82C79"/>
    <w:rsid w:val="00CA5EAB"/>
    <w:rsid w:val="00CB1469"/>
    <w:rsid w:val="00CB2DD3"/>
    <w:rsid w:val="00CC0149"/>
    <w:rsid w:val="00CC0370"/>
    <w:rsid w:val="00CC4DDE"/>
    <w:rsid w:val="00CE699C"/>
    <w:rsid w:val="00CF1AC6"/>
    <w:rsid w:val="00CF7FFA"/>
    <w:rsid w:val="00D032F7"/>
    <w:rsid w:val="00D03AD3"/>
    <w:rsid w:val="00D04231"/>
    <w:rsid w:val="00D067CB"/>
    <w:rsid w:val="00D179AA"/>
    <w:rsid w:val="00D2480F"/>
    <w:rsid w:val="00D41282"/>
    <w:rsid w:val="00D534F5"/>
    <w:rsid w:val="00D54033"/>
    <w:rsid w:val="00D55CE9"/>
    <w:rsid w:val="00D620C5"/>
    <w:rsid w:val="00D63593"/>
    <w:rsid w:val="00D70D65"/>
    <w:rsid w:val="00D72CEB"/>
    <w:rsid w:val="00D72D59"/>
    <w:rsid w:val="00D74F67"/>
    <w:rsid w:val="00D7632B"/>
    <w:rsid w:val="00D861A5"/>
    <w:rsid w:val="00DA3122"/>
    <w:rsid w:val="00DA3310"/>
    <w:rsid w:val="00DB2A48"/>
    <w:rsid w:val="00DB5175"/>
    <w:rsid w:val="00DC2281"/>
    <w:rsid w:val="00DC5A67"/>
    <w:rsid w:val="00DD047A"/>
    <w:rsid w:val="00DD1950"/>
    <w:rsid w:val="00DE15F3"/>
    <w:rsid w:val="00DE3E98"/>
    <w:rsid w:val="00DF08AB"/>
    <w:rsid w:val="00DF27E2"/>
    <w:rsid w:val="00E12EC4"/>
    <w:rsid w:val="00E2109F"/>
    <w:rsid w:val="00E216DD"/>
    <w:rsid w:val="00E22630"/>
    <w:rsid w:val="00E2285B"/>
    <w:rsid w:val="00E261C4"/>
    <w:rsid w:val="00E32827"/>
    <w:rsid w:val="00E32BDF"/>
    <w:rsid w:val="00E4615B"/>
    <w:rsid w:val="00E62620"/>
    <w:rsid w:val="00E67944"/>
    <w:rsid w:val="00E8188A"/>
    <w:rsid w:val="00E818FA"/>
    <w:rsid w:val="00E849FA"/>
    <w:rsid w:val="00E92567"/>
    <w:rsid w:val="00E93B5D"/>
    <w:rsid w:val="00EA6C3C"/>
    <w:rsid w:val="00EE7D3D"/>
    <w:rsid w:val="00EF0DBF"/>
    <w:rsid w:val="00EF325F"/>
    <w:rsid w:val="00EF53B0"/>
    <w:rsid w:val="00F003CF"/>
    <w:rsid w:val="00F07817"/>
    <w:rsid w:val="00F07989"/>
    <w:rsid w:val="00F10E7B"/>
    <w:rsid w:val="00F40745"/>
    <w:rsid w:val="00F45CFE"/>
    <w:rsid w:val="00F503C7"/>
    <w:rsid w:val="00F60A94"/>
    <w:rsid w:val="00F73242"/>
    <w:rsid w:val="00F74B22"/>
    <w:rsid w:val="00F76A36"/>
    <w:rsid w:val="00F82089"/>
    <w:rsid w:val="00F92463"/>
    <w:rsid w:val="00F96F16"/>
    <w:rsid w:val="00FA3D87"/>
    <w:rsid w:val="00FB1177"/>
    <w:rsid w:val="00FD1DF5"/>
    <w:rsid w:val="00FD2BE4"/>
    <w:rsid w:val="00FF2D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60532"/>
  <w14:defaultImageDpi w14:val="300"/>
  <w15:docId w15:val="{D92468B7-6A5B-4546-B58E-BD91BFCF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F18"/>
    <w:pPr>
      <w:spacing w:line="360" w:lineRule="auto"/>
      <w:ind w:firstLine="709"/>
      <w:jc w:val="both"/>
    </w:pPr>
    <w:rPr>
      <w:rFonts w:ascii="Times New Roman" w:eastAsiaTheme="minorHAnsi" w:hAnsi="Times New Roman"/>
      <w:szCs w:val="22"/>
      <w:lang w:eastAsia="en-US"/>
    </w:rPr>
  </w:style>
  <w:style w:type="paragraph" w:styleId="2">
    <w:name w:val="heading 2"/>
    <w:basedOn w:val="a"/>
    <w:next w:val="a"/>
    <w:link w:val="20"/>
    <w:uiPriority w:val="9"/>
    <w:unhideWhenUsed/>
    <w:qFormat/>
    <w:rsid w:val="003B6531"/>
    <w:pPr>
      <w:keepNext/>
      <w:keepLines/>
      <w:ind w:firstLine="0"/>
      <w:jc w:val="left"/>
      <w:outlineLvl w:val="1"/>
    </w:pPr>
    <w:rPr>
      <w:rFonts w:eastAsiaTheme="majorEastAsia"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15A9"/>
    <w:pPr>
      <w:tabs>
        <w:tab w:val="center" w:pos="4677"/>
        <w:tab w:val="right" w:pos="9355"/>
      </w:tabs>
      <w:spacing w:line="240" w:lineRule="auto"/>
    </w:pPr>
  </w:style>
  <w:style w:type="character" w:customStyle="1" w:styleId="a4">
    <w:name w:val="Нижний колонтитул Знак"/>
    <w:basedOn w:val="a0"/>
    <w:link w:val="a3"/>
    <w:uiPriority w:val="99"/>
    <w:rsid w:val="000115A9"/>
    <w:rPr>
      <w:rFonts w:ascii="Times New Roman" w:eastAsiaTheme="minorHAnsi" w:hAnsi="Times New Roman"/>
      <w:szCs w:val="22"/>
      <w:lang w:eastAsia="en-US"/>
    </w:rPr>
  </w:style>
  <w:style w:type="character" w:styleId="a5">
    <w:name w:val="page number"/>
    <w:basedOn w:val="a0"/>
    <w:uiPriority w:val="99"/>
    <w:semiHidden/>
    <w:unhideWhenUsed/>
    <w:rsid w:val="000115A9"/>
  </w:style>
  <w:style w:type="paragraph" w:styleId="a6">
    <w:name w:val="List Paragraph"/>
    <w:basedOn w:val="a"/>
    <w:uiPriority w:val="34"/>
    <w:qFormat/>
    <w:rsid w:val="006B2A35"/>
    <w:pPr>
      <w:spacing w:line="240" w:lineRule="auto"/>
      <w:ind w:left="720" w:firstLine="0"/>
      <w:contextualSpacing/>
      <w:jc w:val="left"/>
    </w:pPr>
    <w:rPr>
      <w:rFonts w:asciiTheme="minorHAnsi" w:eastAsiaTheme="minorEastAsia" w:hAnsiTheme="minorHAnsi"/>
      <w:szCs w:val="24"/>
      <w:lang w:eastAsia="ru-RU"/>
    </w:rPr>
  </w:style>
  <w:style w:type="table" w:styleId="a7">
    <w:name w:val="Table Grid"/>
    <w:basedOn w:val="a1"/>
    <w:uiPriority w:val="59"/>
    <w:rsid w:val="00E92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nhideWhenUsed/>
    <w:rsid w:val="00E92567"/>
    <w:pPr>
      <w:spacing w:before="100" w:beforeAutospacing="1" w:after="100" w:afterAutospacing="1" w:line="240" w:lineRule="auto"/>
      <w:ind w:firstLine="0"/>
      <w:jc w:val="left"/>
    </w:pPr>
    <w:rPr>
      <w:rFonts w:ascii="Times" w:eastAsiaTheme="minorEastAsia" w:hAnsi="Times" w:cs="Times New Roman"/>
      <w:sz w:val="20"/>
      <w:szCs w:val="20"/>
      <w:lang w:eastAsia="ru-RU"/>
    </w:rPr>
  </w:style>
  <w:style w:type="character" w:customStyle="1" w:styleId="20">
    <w:name w:val="Заголовок 2 Знак"/>
    <w:basedOn w:val="a0"/>
    <w:link w:val="2"/>
    <w:uiPriority w:val="9"/>
    <w:rsid w:val="003B6531"/>
    <w:rPr>
      <w:rFonts w:ascii="Times New Roman" w:eastAsiaTheme="majorEastAsia" w:hAnsi="Times New Roman" w:cstheme="majorBidi"/>
      <w:b/>
      <w:bCs/>
      <w:sz w:val="26"/>
      <w:szCs w:val="26"/>
      <w:lang w:eastAsia="en-US"/>
    </w:rPr>
  </w:style>
  <w:style w:type="paragraph" w:styleId="a9">
    <w:name w:val="header"/>
    <w:basedOn w:val="a"/>
    <w:link w:val="aa"/>
    <w:uiPriority w:val="99"/>
    <w:unhideWhenUsed/>
    <w:rsid w:val="003E15F9"/>
    <w:pPr>
      <w:tabs>
        <w:tab w:val="center" w:pos="4677"/>
        <w:tab w:val="right" w:pos="9355"/>
      </w:tabs>
      <w:spacing w:line="240" w:lineRule="auto"/>
    </w:pPr>
  </w:style>
  <w:style w:type="character" w:customStyle="1" w:styleId="aa">
    <w:name w:val="Верхний колонтитул Знак"/>
    <w:basedOn w:val="a0"/>
    <w:link w:val="a9"/>
    <w:uiPriority w:val="99"/>
    <w:rsid w:val="003E15F9"/>
    <w:rPr>
      <w:rFonts w:ascii="Times New Roman" w:eastAsiaTheme="minorHAnsi" w:hAnsi="Times New Roman"/>
      <w:szCs w:val="22"/>
      <w:lang w:eastAsia="en-US"/>
    </w:rPr>
  </w:style>
  <w:style w:type="character" w:styleId="ab">
    <w:name w:val="Hyperlink"/>
    <w:basedOn w:val="a0"/>
    <w:uiPriority w:val="99"/>
    <w:unhideWhenUsed/>
    <w:rsid w:val="000F62F2"/>
    <w:rPr>
      <w:color w:val="0000FF" w:themeColor="hyperlink"/>
      <w:u w:val="single"/>
    </w:rPr>
  </w:style>
  <w:style w:type="character" w:customStyle="1" w:styleId="apple-converted-space">
    <w:name w:val="apple-converted-space"/>
    <w:basedOn w:val="a0"/>
    <w:rsid w:val="00E62620"/>
  </w:style>
  <w:style w:type="character" w:customStyle="1" w:styleId="FontStyle15">
    <w:name w:val="Font Style15"/>
    <w:rsid w:val="00103AA0"/>
    <w:rPr>
      <w:rFonts w:ascii="Times New Roman" w:hAnsi="Times New Roman" w:cs="Times New Roman" w:hint="default"/>
      <w:sz w:val="28"/>
      <w:szCs w:val="28"/>
    </w:rPr>
  </w:style>
  <w:style w:type="character" w:styleId="ac">
    <w:name w:val="FollowedHyperlink"/>
    <w:basedOn w:val="a0"/>
    <w:uiPriority w:val="99"/>
    <w:semiHidden/>
    <w:unhideWhenUsed/>
    <w:rsid w:val="000D705E"/>
    <w:rPr>
      <w:color w:val="800080" w:themeColor="followedHyperlink"/>
      <w:u w:val="single"/>
    </w:rPr>
  </w:style>
  <w:style w:type="paragraph" w:styleId="ad">
    <w:name w:val="Body Text Indent"/>
    <w:basedOn w:val="a"/>
    <w:link w:val="ae"/>
    <w:rsid w:val="00C70D02"/>
    <w:pPr>
      <w:widowControl w:val="0"/>
      <w:shd w:val="clear" w:color="auto" w:fill="FFFFFF"/>
      <w:spacing w:line="348" w:lineRule="auto"/>
    </w:pPr>
    <w:rPr>
      <w:rFonts w:eastAsia="Times New Roman" w:cs="Times New Roman"/>
      <w:snapToGrid w:val="0"/>
      <w:sz w:val="28"/>
      <w:szCs w:val="20"/>
      <w:lang w:eastAsia="ru-RU"/>
    </w:rPr>
  </w:style>
  <w:style w:type="character" w:customStyle="1" w:styleId="ae">
    <w:name w:val="Основной текст с отступом Знак"/>
    <w:basedOn w:val="a0"/>
    <w:link w:val="ad"/>
    <w:rsid w:val="00C70D02"/>
    <w:rPr>
      <w:rFonts w:ascii="Times New Roman" w:eastAsia="Times New Roman" w:hAnsi="Times New Roman" w:cs="Times New Roman"/>
      <w:snapToGrid w:val="0"/>
      <w:sz w:val="28"/>
      <w:szCs w:val="20"/>
      <w:shd w:val="clear" w:color="auto" w:fill="FFFFFF"/>
    </w:rPr>
  </w:style>
  <w:style w:type="character" w:customStyle="1" w:styleId="af">
    <w:name w:val="Стиль курсив"/>
    <w:basedOn w:val="a0"/>
    <w:uiPriority w:val="99"/>
    <w:rsid w:val="00AA15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8079">
      <w:bodyDiv w:val="1"/>
      <w:marLeft w:val="0"/>
      <w:marRight w:val="0"/>
      <w:marTop w:val="0"/>
      <w:marBottom w:val="0"/>
      <w:divBdr>
        <w:top w:val="none" w:sz="0" w:space="0" w:color="auto"/>
        <w:left w:val="none" w:sz="0" w:space="0" w:color="auto"/>
        <w:bottom w:val="none" w:sz="0" w:space="0" w:color="auto"/>
        <w:right w:val="none" w:sz="0" w:space="0" w:color="auto"/>
      </w:divBdr>
      <w:divsChild>
        <w:div w:id="668170302">
          <w:marLeft w:val="0"/>
          <w:marRight w:val="0"/>
          <w:marTop w:val="0"/>
          <w:marBottom w:val="0"/>
          <w:divBdr>
            <w:top w:val="none" w:sz="0" w:space="0" w:color="auto"/>
            <w:left w:val="none" w:sz="0" w:space="0" w:color="auto"/>
            <w:bottom w:val="none" w:sz="0" w:space="0" w:color="auto"/>
            <w:right w:val="none" w:sz="0" w:space="0" w:color="auto"/>
          </w:divBdr>
          <w:divsChild>
            <w:div w:id="2013139456">
              <w:marLeft w:val="0"/>
              <w:marRight w:val="0"/>
              <w:marTop w:val="0"/>
              <w:marBottom w:val="0"/>
              <w:divBdr>
                <w:top w:val="none" w:sz="0" w:space="0" w:color="auto"/>
                <w:left w:val="none" w:sz="0" w:space="0" w:color="auto"/>
                <w:bottom w:val="none" w:sz="0" w:space="0" w:color="auto"/>
                <w:right w:val="none" w:sz="0" w:space="0" w:color="auto"/>
              </w:divBdr>
              <w:divsChild>
                <w:div w:id="1819808880">
                  <w:marLeft w:val="0"/>
                  <w:marRight w:val="0"/>
                  <w:marTop w:val="0"/>
                  <w:marBottom w:val="0"/>
                  <w:divBdr>
                    <w:top w:val="none" w:sz="0" w:space="0" w:color="auto"/>
                    <w:left w:val="none" w:sz="0" w:space="0" w:color="auto"/>
                    <w:bottom w:val="none" w:sz="0" w:space="0" w:color="auto"/>
                    <w:right w:val="none" w:sz="0" w:space="0" w:color="auto"/>
                  </w:divBdr>
                </w:div>
                <w:div w:id="5362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sChild>
        <w:div w:id="1454521694">
          <w:marLeft w:val="0"/>
          <w:marRight w:val="0"/>
          <w:marTop w:val="0"/>
          <w:marBottom w:val="0"/>
          <w:divBdr>
            <w:top w:val="none" w:sz="0" w:space="0" w:color="auto"/>
            <w:left w:val="none" w:sz="0" w:space="0" w:color="auto"/>
            <w:bottom w:val="none" w:sz="0" w:space="0" w:color="auto"/>
            <w:right w:val="none" w:sz="0" w:space="0" w:color="auto"/>
          </w:divBdr>
          <w:divsChild>
            <w:div w:id="1406420399">
              <w:marLeft w:val="0"/>
              <w:marRight w:val="0"/>
              <w:marTop w:val="0"/>
              <w:marBottom w:val="0"/>
              <w:divBdr>
                <w:top w:val="none" w:sz="0" w:space="0" w:color="auto"/>
                <w:left w:val="none" w:sz="0" w:space="0" w:color="auto"/>
                <w:bottom w:val="none" w:sz="0" w:space="0" w:color="auto"/>
                <w:right w:val="none" w:sz="0" w:space="0" w:color="auto"/>
              </w:divBdr>
              <w:divsChild>
                <w:div w:id="195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5848">
      <w:bodyDiv w:val="1"/>
      <w:marLeft w:val="0"/>
      <w:marRight w:val="0"/>
      <w:marTop w:val="0"/>
      <w:marBottom w:val="0"/>
      <w:divBdr>
        <w:top w:val="none" w:sz="0" w:space="0" w:color="auto"/>
        <w:left w:val="none" w:sz="0" w:space="0" w:color="auto"/>
        <w:bottom w:val="none" w:sz="0" w:space="0" w:color="auto"/>
        <w:right w:val="none" w:sz="0" w:space="0" w:color="auto"/>
      </w:divBdr>
      <w:divsChild>
        <w:div w:id="75519094">
          <w:marLeft w:val="0"/>
          <w:marRight w:val="0"/>
          <w:marTop w:val="0"/>
          <w:marBottom w:val="0"/>
          <w:divBdr>
            <w:top w:val="none" w:sz="0" w:space="0" w:color="auto"/>
            <w:left w:val="none" w:sz="0" w:space="0" w:color="auto"/>
            <w:bottom w:val="none" w:sz="0" w:space="0" w:color="auto"/>
            <w:right w:val="none" w:sz="0" w:space="0" w:color="auto"/>
          </w:divBdr>
          <w:divsChild>
            <w:div w:id="130054549">
              <w:marLeft w:val="0"/>
              <w:marRight w:val="0"/>
              <w:marTop w:val="0"/>
              <w:marBottom w:val="0"/>
              <w:divBdr>
                <w:top w:val="none" w:sz="0" w:space="0" w:color="auto"/>
                <w:left w:val="none" w:sz="0" w:space="0" w:color="auto"/>
                <w:bottom w:val="none" w:sz="0" w:space="0" w:color="auto"/>
                <w:right w:val="none" w:sz="0" w:space="0" w:color="auto"/>
              </w:divBdr>
              <w:divsChild>
                <w:div w:id="4911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99295">
      <w:bodyDiv w:val="1"/>
      <w:marLeft w:val="0"/>
      <w:marRight w:val="0"/>
      <w:marTop w:val="0"/>
      <w:marBottom w:val="0"/>
      <w:divBdr>
        <w:top w:val="none" w:sz="0" w:space="0" w:color="auto"/>
        <w:left w:val="none" w:sz="0" w:space="0" w:color="auto"/>
        <w:bottom w:val="none" w:sz="0" w:space="0" w:color="auto"/>
        <w:right w:val="none" w:sz="0" w:space="0" w:color="auto"/>
      </w:divBdr>
      <w:divsChild>
        <w:div w:id="2115706307">
          <w:marLeft w:val="0"/>
          <w:marRight w:val="0"/>
          <w:marTop w:val="0"/>
          <w:marBottom w:val="0"/>
          <w:divBdr>
            <w:top w:val="none" w:sz="0" w:space="0" w:color="auto"/>
            <w:left w:val="none" w:sz="0" w:space="0" w:color="auto"/>
            <w:bottom w:val="none" w:sz="0" w:space="0" w:color="auto"/>
            <w:right w:val="none" w:sz="0" w:space="0" w:color="auto"/>
          </w:divBdr>
          <w:divsChild>
            <w:div w:id="1031415821">
              <w:marLeft w:val="0"/>
              <w:marRight w:val="0"/>
              <w:marTop w:val="0"/>
              <w:marBottom w:val="0"/>
              <w:divBdr>
                <w:top w:val="none" w:sz="0" w:space="0" w:color="auto"/>
                <w:left w:val="none" w:sz="0" w:space="0" w:color="auto"/>
                <w:bottom w:val="none" w:sz="0" w:space="0" w:color="auto"/>
                <w:right w:val="none" w:sz="0" w:space="0" w:color="auto"/>
              </w:divBdr>
              <w:divsChild>
                <w:div w:id="911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9782">
      <w:bodyDiv w:val="1"/>
      <w:marLeft w:val="0"/>
      <w:marRight w:val="0"/>
      <w:marTop w:val="0"/>
      <w:marBottom w:val="0"/>
      <w:divBdr>
        <w:top w:val="none" w:sz="0" w:space="0" w:color="auto"/>
        <w:left w:val="none" w:sz="0" w:space="0" w:color="auto"/>
        <w:bottom w:val="none" w:sz="0" w:space="0" w:color="auto"/>
        <w:right w:val="none" w:sz="0" w:space="0" w:color="auto"/>
      </w:divBdr>
      <w:divsChild>
        <w:div w:id="1191798736">
          <w:marLeft w:val="0"/>
          <w:marRight w:val="0"/>
          <w:marTop w:val="0"/>
          <w:marBottom w:val="0"/>
          <w:divBdr>
            <w:top w:val="none" w:sz="0" w:space="0" w:color="auto"/>
            <w:left w:val="none" w:sz="0" w:space="0" w:color="auto"/>
            <w:bottom w:val="none" w:sz="0" w:space="0" w:color="auto"/>
            <w:right w:val="none" w:sz="0" w:space="0" w:color="auto"/>
          </w:divBdr>
          <w:divsChild>
            <w:div w:id="356732713">
              <w:marLeft w:val="0"/>
              <w:marRight w:val="0"/>
              <w:marTop w:val="0"/>
              <w:marBottom w:val="0"/>
              <w:divBdr>
                <w:top w:val="none" w:sz="0" w:space="0" w:color="auto"/>
                <w:left w:val="none" w:sz="0" w:space="0" w:color="auto"/>
                <w:bottom w:val="none" w:sz="0" w:space="0" w:color="auto"/>
                <w:right w:val="none" w:sz="0" w:space="0" w:color="auto"/>
              </w:divBdr>
              <w:divsChild>
                <w:div w:id="885530743">
                  <w:marLeft w:val="0"/>
                  <w:marRight w:val="0"/>
                  <w:marTop w:val="0"/>
                  <w:marBottom w:val="0"/>
                  <w:divBdr>
                    <w:top w:val="none" w:sz="0" w:space="0" w:color="auto"/>
                    <w:left w:val="none" w:sz="0" w:space="0" w:color="auto"/>
                    <w:bottom w:val="none" w:sz="0" w:space="0" w:color="auto"/>
                    <w:right w:val="none" w:sz="0" w:space="0" w:color="auto"/>
                  </w:divBdr>
                </w:div>
              </w:divsChild>
            </w:div>
            <w:div w:id="1137256816">
              <w:marLeft w:val="0"/>
              <w:marRight w:val="0"/>
              <w:marTop w:val="0"/>
              <w:marBottom w:val="0"/>
              <w:divBdr>
                <w:top w:val="none" w:sz="0" w:space="0" w:color="auto"/>
                <w:left w:val="none" w:sz="0" w:space="0" w:color="auto"/>
                <w:bottom w:val="none" w:sz="0" w:space="0" w:color="auto"/>
                <w:right w:val="none" w:sz="0" w:space="0" w:color="auto"/>
              </w:divBdr>
              <w:divsChild>
                <w:div w:id="1505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4328">
          <w:marLeft w:val="0"/>
          <w:marRight w:val="0"/>
          <w:marTop w:val="0"/>
          <w:marBottom w:val="0"/>
          <w:divBdr>
            <w:top w:val="none" w:sz="0" w:space="0" w:color="auto"/>
            <w:left w:val="none" w:sz="0" w:space="0" w:color="auto"/>
            <w:bottom w:val="none" w:sz="0" w:space="0" w:color="auto"/>
            <w:right w:val="none" w:sz="0" w:space="0" w:color="auto"/>
          </w:divBdr>
          <w:divsChild>
            <w:div w:id="192118539">
              <w:marLeft w:val="0"/>
              <w:marRight w:val="0"/>
              <w:marTop w:val="0"/>
              <w:marBottom w:val="0"/>
              <w:divBdr>
                <w:top w:val="none" w:sz="0" w:space="0" w:color="auto"/>
                <w:left w:val="none" w:sz="0" w:space="0" w:color="auto"/>
                <w:bottom w:val="none" w:sz="0" w:space="0" w:color="auto"/>
                <w:right w:val="none" w:sz="0" w:space="0" w:color="auto"/>
              </w:divBdr>
              <w:divsChild>
                <w:div w:id="12023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01231">
      <w:bodyDiv w:val="1"/>
      <w:marLeft w:val="0"/>
      <w:marRight w:val="0"/>
      <w:marTop w:val="0"/>
      <w:marBottom w:val="0"/>
      <w:divBdr>
        <w:top w:val="none" w:sz="0" w:space="0" w:color="auto"/>
        <w:left w:val="none" w:sz="0" w:space="0" w:color="auto"/>
        <w:bottom w:val="none" w:sz="0" w:space="0" w:color="auto"/>
        <w:right w:val="none" w:sz="0" w:space="0" w:color="auto"/>
      </w:divBdr>
      <w:divsChild>
        <w:div w:id="759453107">
          <w:marLeft w:val="0"/>
          <w:marRight w:val="0"/>
          <w:marTop w:val="0"/>
          <w:marBottom w:val="0"/>
          <w:divBdr>
            <w:top w:val="none" w:sz="0" w:space="0" w:color="auto"/>
            <w:left w:val="none" w:sz="0" w:space="0" w:color="auto"/>
            <w:bottom w:val="none" w:sz="0" w:space="0" w:color="auto"/>
            <w:right w:val="none" w:sz="0" w:space="0" w:color="auto"/>
          </w:divBdr>
          <w:divsChild>
            <w:div w:id="1438327411">
              <w:marLeft w:val="0"/>
              <w:marRight w:val="0"/>
              <w:marTop w:val="0"/>
              <w:marBottom w:val="0"/>
              <w:divBdr>
                <w:top w:val="none" w:sz="0" w:space="0" w:color="auto"/>
                <w:left w:val="none" w:sz="0" w:space="0" w:color="auto"/>
                <w:bottom w:val="none" w:sz="0" w:space="0" w:color="auto"/>
                <w:right w:val="none" w:sz="0" w:space="0" w:color="auto"/>
              </w:divBdr>
              <w:divsChild>
                <w:div w:id="522212787">
                  <w:marLeft w:val="0"/>
                  <w:marRight w:val="0"/>
                  <w:marTop w:val="0"/>
                  <w:marBottom w:val="0"/>
                  <w:divBdr>
                    <w:top w:val="none" w:sz="0" w:space="0" w:color="auto"/>
                    <w:left w:val="none" w:sz="0" w:space="0" w:color="auto"/>
                    <w:bottom w:val="none" w:sz="0" w:space="0" w:color="auto"/>
                    <w:right w:val="none" w:sz="0" w:space="0" w:color="auto"/>
                  </w:divBdr>
                  <w:divsChild>
                    <w:div w:id="2387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9700">
      <w:bodyDiv w:val="1"/>
      <w:marLeft w:val="0"/>
      <w:marRight w:val="0"/>
      <w:marTop w:val="0"/>
      <w:marBottom w:val="0"/>
      <w:divBdr>
        <w:top w:val="none" w:sz="0" w:space="0" w:color="auto"/>
        <w:left w:val="none" w:sz="0" w:space="0" w:color="auto"/>
        <w:bottom w:val="none" w:sz="0" w:space="0" w:color="auto"/>
        <w:right w:val="none" w:sz="0" w:space="0" w:color="auto"/>
      </w:divBdr>
      <w:divsChild>
        <w:div w:id="1515611462">
          <w:marLeft w:val="0"/>
          <w:marRight w:val="0"/>
          <w:marTop w:val="0"/>
          <w:marBottom w:val="0"/>
          <w:divBdr>
            <w:top w:val="none" w:sz="0" w:space="0" w:color="auto"/>
            <w:left w:val="none" w:sz="0" w:space="0" w:color="auto"/>
            <w:bottom w:val="none" w:sz="0" w:space="0" w:color="auto"/>
            <w:right w:val="none" w:sz="0" w:space="0" w:color="auto"/>
          </w:divBdr>
          <w:divsChild>
            <w:div w:id="1818565589">
              <w:marLeft w:val="0"/>
              <w:marRight w:val="0"/>
              <w:marTop w:val="0"/>
              <w:marBottom w:val="0"/>
              <w:divBdr>
                <w:top w:val="none" w:sz="0" w:space="0" w:color="auto"/>
                <w:left w:val="none" w:sz="0" w:space="0" w:color="auto"/>
                <w:bottom w:val="none" w:sz="0" w:space="0" w:color="auto"/>
                <w:right w:val="none" w:sz="0" w:space="0" w:color="auto"/>
              </w:divBdr>
              <w:divsChild>
                <w:div w:id="15487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3779">
      <w:bodyDiv w:val="1"/>
      <w:marLeft w:val="0"/>
      <w:marRight w:val="0"/>
      <w:marTop w:val="0"/>
      <w:marBottom w:val="0"/>
      <w:divBdr>
        <w:top w:val="none" w:sz="0" w:space="0" w:color="auto"/>
        <w:left w:val="none" w:sz="0" w:space="0" w:color="auto"/>
        <w:bottom w:val="none" w:sz="0" w:space="0" w:color="auto"/>
        <w:right w:val="none" w:sz="0" w:space="0" w:color="auto"/>
      </w:divBdr>
      <w:divsChild>
        <w:div w:id="877425771">
          <w:marLeft w:val="0"/>
          <w:marRight w:val="0"/>
          <w:marTop w:val="0"/>
          <w:marBottom w:val="0"/>
          <w:divBdr>
            <w:top w:val="none" w:sz="0" w:space="0" w:color="auto"/>
            <w:left w:val="none" w:sz="0" w:space="0" w:color="auto"/>
            <w:bottom w:val="none" w:sz="0" w:space="0" w:color="auto"/>
            <w:right w:val="none" w:sz="0" w:space="0" w:color="auto"/>
          </w:divBdr>
          <w:divsChild>
            <w:div w:id="290551260">
              <w:marLeft w:val="0"/>
              <w:marRight w:val="0"/>
              <w:marTop w:val="0"/>
              <w:marBottom w:val="0"/>
              <w:divBdr>
                <w:top w:val="none" w:sz="0" w:space="0" w:color="auto"/>
                <w:left w:val="none" w:sz="0" w:space="0" w:color="auto"/>
                <w:bottom w:val="none" w:sz="0" w:space="0" w:color="auto"/>
                <w:right w:val="none" w:sz="0" w:space="0" w:color="auto"/>
              </w:divBdr>
              <w:divsChild>
                <w:div w:id="329334292">
                  <w:marLeft w:val="0"/>
                  <w:marRight w:val="0"/>
                  <w:marTop w:val="0"/>
                  <w:marBottom w:val="0"/>
                  <w:divBdr>
                    <w:top w:val="none" w:sz="0" w:space="0" w:color="auto"/>
                    <w:left w:val="none" w:sz="0" w:space="0" w:color="auto"/>
                    <w:bottom w:val="none" w:sz="0" w:space="0" w:color="auto"/>
                    <w:right w:val="none" w:sz="0" w:space="0" w:color="auto"/>
                  </w:divBdr>
                  <w:divsChild>
                    <w:div w:id="1296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ru/%D1%81%D0%BB%D0%BE%D0%B2%D0%B0%D1%80%D1%8C/%D0%B0%D0%BD%D0%B3%D0%BB%D0%BE-%D1%80%D1%83%D1%81%D1%81%D0%BA%D0%B8%D0%B9/contin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ardalja.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hakovdictionar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1%D0%B4%D0%B5%D0%BB%D0%BA%D0%B0" TargetMode="External"/><Relationship Id="rId4" Type="http://schemas.openxmlformats.org/officeDocument/2006/relationships/settings" Target="settings.xml"/><Relationship Id="rId9" Type="http://schemas.openxmlformats.org/officeDocument/2006/relationships/hyperlink" Target="https://ru.wikipedia.org/wiki/%D0%92%D0%B8%D0%BD%D0%B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C2BB-CD08-4F97-90C9-DB222D79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16388</Words>
  <Characters>93415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Атаманова</dc:creator>
  <cp:keywords/>
  <dc:description/>
  <cp:lastModifiedBy>Арина</cp:lastModifiedBy>
  <cp:revision>2</cp:revision>
  <dcterms:created xsi:type="dcterms:W3CDTF">2017-05-24T21:00:00Z</dcterms:created>
  <dcterms:modified xsi:type="dcterms:W3CDTF">2017-05-24T21:00:00Z</dcterms:modified>
</cp:coreProperties>
</file>