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EA" w:rsidRDefault="00C44F30">
      <w:pPr>
        <w:rPr>
          <w:sz w:val="28"/>
          <w:szCs w:val="28"/>
        </w:rPr>
      </w:pPr>
      <w:r w:rsidRPr="00DA3B44">
        <w:t xml:space="preserve">                             </w:t>
      </w:r>
      <w:r>
        <w:t xml:space="preserve">                              </w:t>
      </w:r>
      <w:proofErr w:type="gramStart"/>
      <w:r w:rsidRPr="00C44F30">
        <w:rPr>
          <w:sz w:val="28"/>
          <w:szCs w:val="28"/>
        </w:rPr>
        <w:t>Р</w:t>
      </w:r>
      <w:proofErr w:type="gramEnd"/>
      <w:r w:rsidRPr="00C44F30">
        <w:rPr>
          <w:sz w:val="28"/>
          <w:szCs w:val="28"/>
        </w:rPr>
        <w:t xml:space="preserve"> Е Ц Е Н З И Я</w:t>
      </w:r>
    </w:p>
    <w:p w:rsidR="00C44F30" w:rsidRPr="00D94027" w:rsidRDefault="00C44F30">
      <w:pPr>
        <w:rPr>
          <w:sz w:val="28"/>
          <w:szCs w:val="28"/>
        </w:rPr>
      </w:pPr>
      <w:r w:rsidRPr="00D94027">
        <w:rPr>
          <w:sz w:val="28"/>
          <w:szCs w:val="28"/>
        </w:rPr>
        <w:t xml:space="preserve">             на выпускную квалификационную работу бакалавра филологии </w:t>
      </w:r>
    </w:p>
    <w:p w:rsidR="00C44F30" w:rsidRPr="00D94027" w:rsidRDefault="00C44F30">
      <w:pPr>
        <w:rPr>
          <w:sz w:val="28"/>
          <w:szCs w:val="28"/>
        </w:rPr>
      </w:pPr>
      <w:r w:rsidRPr="00D94027">
        <w:rPr>
          <w:sz w:val="28"/>
          <w:szCs w:val="28"/>
        </w:rPr>
        <w:t xml:space="preserve">                                     ЛИЛИИ СЕРГЕЕВНЫ КУЧМАРЕНКО</w:t>
      </w:r>
    </w:p>
    <w:p w:rsidR="00C44F30" w:rsidRPr="00D94027" w:rsidRDefault="00C44F30">
      <w:pPr>
        <w:rPr>
          <w:sz w:val="28"/>
          <w:szCs w:val="28"/>
        </w:rPr>
      </w:pPr>
      <w:r w:rsidRPr="00D94027">
        <w:rPr>
          <w:sz w:val="28"/>
          <w:szCs w:val="28"/>
        </w:rPr>
        <w:t xml:space="preserve">«Старец Зосима: особенности </w:t>
      </w:r>
      <w:proofErr w:type="spellStart"/>
      <w:r w:rsidRPr="00D94027">
        <w:rPr>
          <w:sz w:val="28"/>
          <w:szCs w:val="28"/>
        </w:rPr>
        <w:t>межсубъектных</w:t>
      </w:r>
      <w:proofErr w:type="spellEnd"/>
      <w:r w:rsidRPr="00D94027">
        <w:rPr>
          <w:sz w:val="28"/>
          <w:szCs w:val="28"/>
        </w:rPr>
        <w:t xml:space="preserve"> отношений в романе «Братья Карамазовы»</w:t>
      </w:r>
    </w:p>
    <w:p w:rsidR="00C44F30" w:rsidRPr="00D94027" w:rsidRDefault="00C44F30" w:rsidP="00C44F30">
      <w:pPr>
        <w:jc w:val="both"/>
        <w:rPr>
          <w:sz w:val="28"/>
          <w:szCs w:val="28"/>
        </w:rPr>
      </w:pPr>
    </w:p>
    <w:p w:rsidR="00C44F30" w:rsidRPr="00D94027" w:rsidRDefault="00C44F30" w:rsidP="00C44F30">
      <w:pPr>
        <w:jc w:val="both"/>
        <w:rPr>
          <w:sz w:val="28"/>
          <w:szCs w:val="28"/>
        </w:rPr>
      </w:pPr>
      <w:r w:rsidRPr="00D94027">
        <w:rPr>
          <w:sz w:val="28"/>
          <w:szCs w:val="28"/>
        </w:rPr>
        <w:t xml:space="preserve">     Перед нами – самостоятельная содержательная работа, посвященная одному из центральных героев романа «Братья Карамазовы». </w:t>
      </w:r>
    </w:p>
    <w:p w:rsidR="00C44F30" w:rsidRPr="00D94027" w:rsidRDefault="00C44F30" w:rsidP="00C44F30">
      <w:pPr>
        <w:jc w:val="both"/>
        <w:rPr>
          <w:sz w:val="28"/>
          <w:szCs w:val="28"/>
        </w:rPr>
      </w:pPr>
      <w:r w:rsidRPr="00D94027">
        <w:rPr>
          <w:sz w:val="28"/>
          <w:szCs w:val="28"/>
        </w:rPr>
        <w:t xml:space="preserve">     Научная литература о творчестве Достоевского огромная. Есть возможность сослаться на знаменитые работы и громкие имена. </w:t>
      </w:r>
      <w:proofErr w:type="spellStart"/>
      <w:r w:rsidRPr="00D94027">
        <w:rPr>
          <w:sz w:val="28"/>
          <w:szCs w:val="28"/>
        </w:rPr>
        <w:t>Л.С.Кучмаренко</w:t>
      </w:r>
      <w:proofErr w:type="spellEnd"/>
      <w:r w:rsidRPr="00D94027">
        <w:rPr>
          <w:sz w:val="28"/>
          <w:szCs w:val="28"/>
        </w:rPr>
        <w:t xml:space="preserve"> ссылается и цитирует, в абсолютном большинстве случаев</w:t>
      </w:r>
      <w:r w:rsidR="001F7455">
        <w:rPr>
          <w:sz w:val="28"/>
          <w:szCs w:val="28"/>
        </w:rPr>
        <w:t xml:space="preserve">, </w:t>
      </w:r>
      <w:r w:rsidRPr="00D94027">
        <w:rPr>
          <w:sz w:val="28"/>
          <w:szCs w:val="28"/>
        </w:rPr>
        <w:t xml:space="preserve"> для прояснения проблемы, построения аргументации, а не для формального обозначения пафоса научного </w:t>
      </w:r>
      <w:proofErr w:type="spellStart"/>
      <w:r w:rsidRPr="00D94027">
        <w:rPr>
          <w:sz w:val="28"/>
          <w:szCs w:val="28"/>
        </w:rPr>
        <w:t>дискурса</w:t>
      </w:r>
      <w:proofErr w:type="spellEnd"/>
      <w:r w:rsidRPr="00D94027">
        <w:rPr>
          <w:sz w:val="28"/>
          <w:szCs w:val="28"/>
        </w:rPr>
        <w:t>.</w:t>
      </w:r>
    </w:p>
    <w:p w:rsidR="00C44F30" w:rsidRPr="00D94027" w:rsidRDefault="00C44F30" w:rsidP="00C44F30">
      <w:pPr>
        <w:jc w:val="both"/>
        <w:rPr>
          <w:sz w:val="28"/>
          <w:szCs w:val="28"/>
        </w:rPr>
      </w:pPr>
      <w:r w:rsidRPr="00D94027">
        <w:rPr>
          <w:sz w:val="28"/>
          <w:szCs w:val="28"/>
        </w:rPr>
        <w:t xml:space="preserve">     Части работы не обозначены как главы, в рабочем порядке будем называть их разделами. Структура сочинения: Введение, пять разделов, Заключение и Библиография.</w:t>
      </w:r>
    </w:p>
    <w:p w:rsidR="00C44F30" w:rsidRPr="00D94027" w:rsidRDefault="00C44F30" w:rsidP="00C44F30">
      <w:pPr>
        <w:jc w:val="both"/>
        <w:rPr>
          <w:sz w:val="28"/>
          <w:szCs w:val="28"/>
        </w:rPr>
      </w:pPr>
      <w:r w:rsidRPr="00D94027">
        <w:rPr>
          <w:sz w:val="28"/>
          <w:szCs w:val="28"/>
        </w:rPr>
        <w:t xml:space="preserve">     Что касается последнего раздела, у меня такое впечатление, что в него включены только процити</w:t>
      </w:r>
      <w:r w:rsidR="00C06744" w:rsidRPr="00D94027">
        <w:rPr>
          <w:sz w:val="28"/>
          <w:szCs w:val="28"/>
        </w:rPr>
        <w:t>ро</w:t>
      </w:r>
      <w:r w:rsidRPr="00D94027">
        <w:rPr>
          <w:sz w:val="28"/>
          <w:szCs w:val="28"/>
        </w:rPr>
        <w:t xml:space="preserve">ванные в работе </w:t>
      </w:r>
      <w:r w:rsidR="00C06744" w:rsidRPr="00D94027">
        <w:rPr>
          <w:sz w:val="28"/>
          <w:szCs w:val="28"/>
        </w:rPr>
        <w:t>сочинения. Все-таки каких-то имен и названий</w:t>
      </w:r>
      <w:r w:rsidR="00DA3B44">
        <w:rPr>
          <w:sz w:val="28"/>
          <w:szCs w:val="28"/>
        </w:rPr>
        <w:t xml:space="preserve"> не хватает. Например, известной</w:t>
      </w:r>
      <w:r w:rsidR="00C06744" w:rsidRPr="00D94027">
        <w:rPr>
          <w:sz w:val="28"/>
          <w:szCs w:val="28"/>
        </w:rPr>
        <w:t xml:space="preserve"> статьи В. Е. </w:t>
      </w:r>
      <w:proofErr w:type="spellStart"/>
      <w:r w:rsidR="00C06744" w:rsidRPr="00D94027">
        <w:rPr>
          <w:sz w:val="28"/>
          <w:szCs w:val="28"/>
        </w:rPr>
        <w:t>Ветловской</w:t>
      </w:r>
      <w:proofErr w:type="spellEnd"/>
      <w:r w:rsidR="00C06744" w:rsidRPr="00D94027">
        <w:rPr>
          <w:sz w:val="28"/>
          <w:szCs w:val="28"/>
        </w:rPr>
        <w:t xml:space="preserve"> «</w:t>
      </w:r>
      <w:r w:rsidR="00C06744" w:rsidRPr="00D94027">
        <w:rPr>
          <w:sz w:val="28"/>
          <w:szCs w:val="28"/>
          <w:lang w:val="en-US"/>
        </w:rPr>
        <w:t>Pater</w:t>
      </w:r>
      <w:r w:rsidR="00C06744" w:rsidRPr="00D94027">
        <w:rPr>
          <w:sz w:val="28"/>
          <w:szCs w:val="28"/>
        </w:rPr>
        <w:t xml:space="preserve"> </w:t>
      </w:r>
      <w:proofErr w:type="spellStart"/>
      <w:r w:rsidR="00C06744" w:rsidRPr="00D94027">
        <w:rPr>
          <w:sz w:val="28"/>
          <w:szCs w:val="28"/>
          <w:lang w:val="en-US"/>
        </w:rPr>
        <w:t>Seraphicus</w:t>
      </w:r>
      <w:proofErr w:type="spellEnd"/>
      <w:r w:rsidR="001F7455">
        <w:rPr>
          <w:sz w:val="28"/>
          <w:szCs w:val="28"/>
        </w:rPr>
        <w:t>»,</w:t>
      </w:r>
      <w:r w:rsidR="00C06744" w:rsidRPr="00D94027">
        <w:rPr>
          <w:sz w:val="28"/>
          <w:szCs w:val="28"/>
        </w:rPr>
        <w:t xml:space="preserve"> </w:t>
      </w:r>
      <w:r w:rsidR="00DA3B44">
        <w:rPr>
          <w:sz w:val="28"/>
          <w:szCs w:val="28"/>
        </w:rPr>
        <w:t xml:space="preserve">работы </w:t>
      </w:r>
      <w:r w:rsidR="00C06744" w:rsidRPr="00D94027">
        <w:rPr>
          <w:sz w:val="28"/>
          <w:szCs w:val="28"/>
        </w:rPr>
        <w:t xml:space="preserve">В. А.  Котельникова «Православная аскетика и русская литература (На пути  к </w:t>
      </w:r>
      <w:proofErr w:type="spellStart"/>
      <w:r w:rsidR="00C06744" w:rsidRPr="00D94027">
        <w:rPr>
          <w:sz w:val="28"/>
          <w:szCs w:val="28"/>
        </w:rPr>
        <w:t>Оптиной</w:t>
      </w:r>
      <w:proofErr w:type="spellEnd"/>
      <w:r w:rsidR="00C06744" w:rsidRPr="00D94027">
        <w:rPr>
          <w:sz w:val="28"/>
          <w:szCs w:val="28"/>
        </w:rPr>
        <w:t>)». Возникают недоуменные вопросы в связи с оформлением некоторых библиографических описаний.</w:t>
      </w:r>
    </w:p>
    <w:p w:rsidR="00C06744" w:rsidRPr="00D94027" w:rsidRDefault="00C06744" w:rsidP="00C44F30">
      <w:pPr>
        <w:jc w:val="both"/>
        <w:rPr>
          <w:sz w:val="28"/>
          <w:szCs w:val="28"/>
        </w:rPr>
      </w:pPr>
      <w:r w:rsidRPr="00D94027">
        <w:rPr>
          <w:sz w:val="28"/>
          <w:szCs w:val="28"/>
        </w:rPr>
        <w:t xml:space="preserve">     Жанр своего исследования Л. С. </w:t>
      </w:r>
      <w:proofErr w:type="spellStart"/>
      <w:r w:rsidRPr="00D94027">
        <w:rPr>
          <w:sz w:val="28"/>
          <w:szCs w:val="28"/>
        </w:rPr>
        <w:t>Кучмаренко</w:t>
      </w:r>
      <w:proofErr w:type="spellEnd"/>
      <w:r w:rsidRPr="00D94027">
        <w:rPr>
          <w:sz w:val="28"/>
          <w:szCs w:val="28"/>
        </w:rPr>
        <w:t xml:space="preserve"> обозначила так: «обзорное рассмотрение особенностей поэтики образа старца Зосимы». Несущая конструкция сочинения: антропологизм как основной принцип творчества Достоевского, полифонизм произведений автора «Братьев Карамазовых» и особые возможности диалогического романа.</w:t>
      </w:r>
    </w:p>
    <w:p w:rsidR="00C06744" w:rsidRDefault="00C06744" w:rsidP="00C44F30">
      <w:pPr>
        <w:jc w:val="both"/>
        <w:rPr>
          <w:sz w:val="28"/>
          <w:szCs w:val="28"/>
        </w:rPr>
      </w:pPr>
      <w:r w:rsidRPr="00D94027">
        <w:rPr>
          <w:sz w:val="28"/>
          <w:szCs w:val="28"/>
        </w:rPr>
        <w:t xml:space="preserve">     На переднем плане исследовательской мысли – «коммуникации старца Зосимы с другими персонажами». Сюжеты первого раздела («Сведения </w:t>
      </w:r>
      <w:proofErr w:type="gramStart"/>
      <w:r w:rsidRPr="00D94027">
        <w:rPr>
          <w:sz w:val="28"/>
          <w:szCs w:val="28"/>
        </w:rPr>
        <w:t>биографическое</w:t>
      </w:r>
      <w:proofErr w:type="gramEnd"/>
      <w:r w:rsidRPr="00D94027">
        <w:rPr>
          <w:sz w:val="28"/>
          <w:szCs w:val="28"/>
        </w:rPr>
        <w:t>» и их роль в формировании образа старца Зосимы») представляют несомненный научный интерес</w:t>
      </w:r>
      <w:r w:rsidR="00D94027">
        <w:rPr>
          <w:sz w:val="28"/>
          <w:szCs w:val="28"/>
        </w:rPr>
        <w:t xml:space="preserve">: рассказ о герое в соотнесенности с житийной поэтикой, вопрос о прототипах образа, </w:t>
      </w:r>
      <w:proofErr w:type="spellStart"/>
      <w:r w:rsidR="00D94027">
        <w:rPr>
          <w:sz w:val="28"/>
          <w:szCs w:val="28"/>
        </w:rPr>
        <w:t>топос</w:t>
      </w:r>
      <w:proofErr w:type="spellEnd"/>
      <w:r w:rsidR="00D94027">
        <w:rPr>
          <w:sz w:val="28"/>
          <w:szCs w:val="28"/>
        </w:rPr>
        <w:t xml:space="preserve"> ранней детской смерти. Одно сомнение: «</w:t>
      </w:r>
      <w:proofErr w:type="spellStart"/>
      <w:r w:rsidR="00D94027">
        <w:rPr>
          <w:sz w:val="28"/>
          <w:szCs w:val="28"/>
        </w:rPr>
        <w:t>топос</w:t>
      </w:r>
      <w:proofErr w:type="spellEnd"/>
      <w:r w:rsidR="00D94027">
        <w:rPr>
          <w:sz w:val="28"/>
          <w:szCs w:val="28"/>
        </w:rPr>
        <w:t xml:space="preserve"> ранней смерти, - сказано в работе, - становится очередной вариацией эпиграфа к роману». Все-таки в </w:t>
      </w:r>
      <w:r w:rsidR="00D94027">
        <w:rPr>
          <w:sz w:val="28"/>
          <w:szCs w:val="28"/>
        </w:rPr>
        <w:lastRenderedPageBreak/>
        <w:t>эпиграфе смысл слова</w:t>
      </w:r>
      <w:r w:rsidR="00D94027">
        <w:rPr>
          <w:i/>
          <w:sz w:val="28"/>
          <w:szCs w:val="28"/>
          <w:u w:val="single"/>
        </w:rPr>
        <w:t xml:space="preserve"> </w:t>
      </w:r>
      <w:r w:rsidR="00D94027" w:rsidRPr="00D94027">
        <w:rPr>
          <w:i/>
          <w:sz w:val="28"/>
          <w:szCs w:val="28"/>
        </w:rPr>
        <w:t xml:space="preserve">умрет </w:t>
      </w:r>
      <w:r w:rsidR="00D94027" w:rsidRPr="00D94027">
        <w:rPr>
          <w:sz w:val="28"/>
          <w:szCs w:val="28"/>
        </w:rPr>
        <w:t xml:space="preserve"> - не</w:t>
      </w:r>
      <w:r w:rsidR="00D94027">
        <w:rPr>
          <w:sz w:val="28"/>
          <w:szCs w:val="28"/>
        </w:rPr>
        <w:t xml:space="preserve"> конкретно эмпирический. Да и не может, пожалуй, рассказ о смерти ребенка восприниматься как «вариант» эпиграфа.</w:t>
      </w:r>
    </w:p>
    <w:p w:rsidR="00D94027" w:rsidRPr="00D82211" w:rsidRDefault="00D94027" w:rsidP="00C44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Обращаясь к ученикам, Зосима выделил несколько текстов из Священного Писания (Книга Иова, Об Исааке и </w:t>
      </w:r>
      <w:proofErr w:type="spellStart"/>
      <w:r>
        <w:rPr>
          <w:sz w:val="28"/>
          <w:szCs w:val="28"/>
        </w:rPr>
        <w:t>Ревекке</w:t>
      </w:r>
      <w:proofErr w:type="spellEnd"/>
      <w:r>
        <w:rPr>
          <w:sz w:val="28"/>
          <w:szCs w:val="28"/>
        </w:rPr>
        <w:t>, Притча о продаже Иосифа в рабство и т.д.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Всего десять текстов).</w:t>
      </w:r>
      <w:proofErr w:type="gramEnd"/>
      <w:r>
        <w:rPr>
          <w:sz w:val="28"/>
          <w:szCs w:val="28"/>
        </w:rPr>
        <w:t xml:space="preserve"> Автор исследования берется за очень важную и непростую задачу: «дать комментарий к каждому из них» с целью «установить причины, побудившие Зосиму назвать именно эти сюжеты». Выводы Л.С. </w:t>
      </w:r>
      <w:proofErr w:type="spellStart"/>
      <w:r>
        <w:rPr>
          <w:sz w:val="28"/>
          <w:szCs w:val="28"/>
        </w:rPr>
        <w:t>Кучмаренко</w:t>
      </w:r>
      <w:proofErr w:type="spellEnd"/>
      <w:r>
        <w:rPr>
          <w:sz w:val="28"/>
          <w:szCs w:val="28"/>
        </w:rPr>
        <w:t xml:space="preserve"> не вызывают сомнений: «наставляющее слово старца лишено дидактического пафоса», «в центре каждого из текстов – конкретная личность», «точечное упоминание сюжетов обладает большой силой эстетического воздействия».</w:t>
      </w:r>
      <w:r w:rsidR="00343F14">
        <w:rPr>
          <w:sz w:val="28"/>
          <w:szCs w:val="28"/>
        </w:rPr>
        <w:t xml:space="preserve"> Позволю себе сделать одно предложение: продолжить размышления о том, что «обеспечивает читателю возможность </w:t>
      </w:r>
      <w:r w:rsidR="00343F14">
        <w:rPr>
          <w:i/>
          <w:sz w:val="28"/>
          <w:szCs w:val="28"/>
        </w:rPr>
        <w:t xml:space="preserve"> </w:t>
      </w:r>
      <w:r w:rsidR="00343F14" w:rsidRPr="00343F14">
        <w:rPr>
          <w:i/>
          <w:sz w:val="28"/>
          <w:szCs w:val="28"/>
        </w:rPr>
        <w:t>свежего взгляда</w:t>
      </w:r>
      <w:r w:rsidR="00343F14">
        <w:rPr>
          <w:i/>
          <w:sz w:val="28"/>
          <w:szCs w:val="28"/>
        </w:rPr>
        <w:t xml:space="preserve">  </w:t>
      </w:r>
      <w:r w:rsidR="00343F14">
        <w:rPr>
          <w:sz w:val="28"/>
          <w:szCs w:val="28"/>
        </w:rPr>
        <w:t>на</w:t>
      </w:r>
      <w:r w:rsidR="001F7455">
        <w:rPr>
          <w:sz w:val="28"/>
          <w:szCs w:val="28"/>
        </w:rPr>
        <w:t xml:space="preserve"> Евангелие». </w:t>
      </w:r>
      <w:r w:rsidR="001164DE">
        <w:rPr>
          <w:sz w:val="28"/>
          <w:szCs w:val="28"/>
        </w:rPr>
        <w:t xml:space="preserve">Зосима дает пересказы, хотя  и очень краткие. Речь об Иосифе и Иове. </w:t>
      </w:r>
      <w:proofErr w:type="gramStart"/>
      <w:r w:rsidR="001164DE">
        <w:rPr>
          <w:sz w:val="28"/>
          <w:szCs w:val="28"/>
        </w:rPr>
        <w:t xml:space="preserve">Так, отрывок, посвященный Иосифу, это не повторение знакомых строк, а </w:t>
      </w:r>
      <w:proofErr w:type="spellStart"/>
      <w:r w:rsidR="001164DE">
        <w:rPr>
          <w:sz w:val="28"/>
          <w:szCs w:val="28"/>
        </w:rPr>
        <w:t>психологизированный</w:t>
      </w:r>
      <w:proofErr w:type="spellEnd"/>
      <w:r w:rsidR="001164DE">
        <w:rPr>
          <w:sz w:val="28"/>
          <w:szCs w:val="28"/>
        </w:rPr>
        <w:t xml:space="preserve"> сюжет, микро-новелла («…Как он, ломая руки, плакал и молил братьев не продавать его рабом в чужую землю, и вот, </w:t>
      </w:r>
      <w:proofErr w:type="spellStart"/>
      <w:r w:rsidR="001164DE">
        <w:rPr>
          <w:sz w:val="28"/>
          <w:szCs w:val="28"/>
        </w:rPr>
        <w:t>увидя</w:t>
      </w:r>
      <w:proofErr w:type="spellEnd"/>
      <w:r w:rsidR="001164DE">
        <w:rPr>
          <w:sz w:val="28"/>
          <w:szCs w:val="28"/>
        </w:rPr>
        <w:t xml:space="preserve"> их, после стольких лет, возлюбил их вновь безмерно, но томил их и мучил их, все любя.</w:t>
      </w:r>
      <w:proofErr w:type="gramEnd"/>
      <w:r w:rsidR="001164DE">
        <w:rPr>
          <w:sz w:val="28"/>
          <w:szCs w:val="28"/>
        </w:rPr>
        <w:t xml:space="preserve"> </w:t>
      </w:r>
      <w:proofErr w:type="gramStart"/>
      <w:r w:rsidR="001164DE">
        <w:rPr>
          <w:sz w:val="28"/>
          <w:szCs w:val="28"/>
        </w:rPr>
        <w:t>Уходит</w:t>
      </w:r>
      <w:proofErr w:type="gramEnd"/>
      <w:r w:rsidR="001164DE">
        <w:rPr>
          <w:sz w:val="28"/>
          <w:szCs w:val="28"/>
        </w:rPr>
        <w:t xml:space="preserve"> наконец от них, не выдержав сам муки сердца своего, бросается на одр свой и плачет</w:t>
      </w:r>
      <w:r w:rsidR="001164DE" w:rsidRPr="001164DE">
        <w:rPr>
          <w:sz w:val="28"/>
          <w:szCs w:val="28"/>
        </w:rPr>
        <w:t>;</w:t>
      </w:r>
      <w:r w:rsidR="001164DE">
        <w:rPr>
          <w:sz w:val="28"/>
          <w:szCs w:val="28"/>
        </w:rPr>
        <w:t xml:space="preserve"> Утирает потом лицо свое и выходит </w:t>
      </w:r>
      <w:proofErr w:type="spellStart"/>
      <w:r w:rsidR="001164DE">
        <w:rPr>
          <w:sz w:val="28"/>
          <w:szCs w:val="28"/>
        </w:rPr>
        <w:t>сияющ</w:t>
      </w:r>
      <w:proofErr w:type="spellEnd"/>
      <w:r w:rsidR="001164DE">
        <w:rPr>
          <w:sz w:val="28"/>
          <w:szCs w:val="28"/>
        </w:rPr>
        <w:t xml:space="preserve"> и светел и возвещает им: «Братья, я Иосиф, брат ваш!». Это </w:t>
      </w:r>
      <w:proofErr w:type="gramStart"/>
      <w:r w:rsidR="001164DE">
        <w:rPr>
          <w:sz w:val="28"/>
          <w:szCs w:val="28"/>
        </w:rPr>
        <w:t>для</w:t>
      </w:r>
      <w:proofErr w:type="gramEnd"/>
      <w:r w:rsidR="001164DE">
        <w:rPr>
          <w:sz w:val="28"/>
          <w:szCs w:val="28"/>
        </w:rPr>
        <w:t xml:space="preserve"> </w:t>
      </w:r>
      <w:proofErr w:type="gramStart"/>
      <w:r w:rsidR="001164DE">
        <w:rPr>
          <w:sz w:val="28"/>
          <w:szCs w:val="28"/>
        </w:rPr>
        <w:t>Зосимы</w:t>
      </w:r>
      <w:proofErr w:type="gramEnd"/>
      <w:r w:rsidR="001164DE">
        <w:rPr>
          <w:sz w:val="28"/>
          <w:szCs w:val="28"/>
        </w:rPr>
        <w:t xml:space="preserve"> и автора романа возможность открыть «в читателе максимально субъективное восприятие евангельского текста». И еще одно предложение. У </w:t>
      </w:r>
      <w:r w:rsidR="00944B17">
        <w:rPr>
          <w:sz w:val="28"/>
          <w:szCs w:val="28"/>
        </w:rPr>
        <w:t xml:space="preserve">святителя </w:t>
      </w:r>
      <w:r w:rsidR="001164DE">
        <w:rPr>
          <w:sz w:val="28"/>
          <w:szCs w:val="28"/>
        </w:rPr>
        <w:t xml:space="preserve">Игнатия </w:t>
      </w:r>
      <w:r w:rsidR="00944B17">
        <w:rPr>
          <w:sz w:val="28"/>
          <w:szCs w:val="28"/>
        </w:rPr>
        <w:t>Брянчанинова, одного из прототипов образа старца, есть художественный текст, посвященный этому сюжету: «Иосиф. Священная повесть, заимствованная из книги Бытия». Она впервые была опубликована в 1849 году в «Библиотеке для чтения». И переиздавалась в конце 60-х годов. Это произведение мог знать Достоевский.</w:t>
      </w:r>
      <w:r w:rsidR="00D82211" w:rsidRPr="00D82211">
        <w:rPr>
          <w:sz w:val="28"/>
          <w:szCs w:val="28"/>
        </w:rPr>
        <w:t xml:space="preserve"> </w:t>
      </w:r>
    </w:p>
    <w:p w:rsidR="00D82211" w:rsidRDefault="00D82211" w:rsidP="00C44F30">
      <w:pPr>
        <w:jc w:val="both"/>
        <w:rPr>
          <w:sz w:val="28"/>
          <w:szCs w:val="28"/>
        </w:rPr>
      </w:pPr>
      <w:r w:rsidRPr="00D8221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Особо отмечу комментарий, посвященный роли Книги Иова, в организации </w:t>
      </w:r>
      <w:proofErr w:type="spellStart"/>
      <w:r>
        <w:rPr>
          <w:sz w:val="28"/>
          <w:szCs w:val="28"/>
        </w:rPr>
        <w:t>межъсубъектных</w:t>
      </w:r>
      <w:proofErr w:type="spellEnd"/>
      <w:r>
        <w:rPr>
          <w:sz w:val="28"/>
          <w:szCs w:val="28"/>
        </w:rPr>
        <w:t xml:space="preserve"> отношений Зосимы с миром.</w:t>
      </w:r>
    </w:p>
    <w:p w:rsidR="00D82211" w:rsidRDefault="00D82211" w:rsidP="00C44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Очень продуктивен для осмысления сюжета романа и образа Зосимы аналитический рассказ о двух типах аскезы как двух различных узаконенных методах </w:t>
      </w:r>
      <w:proofErr w:type="spellStart"/>
      <w:r>
        <w:rPr>
          <w:sz w:val="28"/>
          <w:szCs w:val="28"/>
        </w:rPr>
        <w:t>Богопознания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Говоря в этой связи о </w:t>
      </w:r>
      <w:proofErr w:type="spellStart"/>
      <w:r>
        <w:rPr>
          <w:sz w:val="28"/>
          <w:szCs w:val="28"/>
        </w:rPr>
        <w:t>Карамазове-старшем</w:t>
      </w:r>
      <w:proofErr w:type="spellEnd"/>
      <w:r>
        <w:rPr>
          <w:sz w:val="28"/>
          <w:szCs w:val="28"/>
        </w:rPr>
        <w:t xml:space="preserve">, как «зеркальной противоположности» Зосимы, Л. С. </w:t>
      </w:r>
      <w:proofErr w:type="spellStart"/>
      <w:r>
        <w:rPr>
          <w:sz w:val="28"/>
          <w:szCs w:val="28"/>
        </w:rPr>
        <w:t>Кучмаренко</w:t>
      </w:r>
      <w:proofErr w:type="spellEnd"/>
      <w:r>
        <w:rPr>
          <w:sz w:val="28"/>
          <w:szCs w:val="28"/>
        </w:rPr>
        <w:t xml:space="preserve">  пишет о «любви старца Зосимы к наиболее грешным», о «духовной близости, которую монах испытывает к нищим духом».</w:t>
      </w:r>
      <w:proofErr w:type="gramEnd"/>
      <w:r>
        <w:rPr>
          <w:sz w:val="28"/>
          <w:szCs w:val="28"/>
        </w:rPr>
        <w:t xml:space="preserve"> Эти рассуждения можно принять. Но с одной оговоркой: выражение «нищие духом» здесь, думается, не очень уместно. В различные исторические периоды в эти слова </w:t>
      </w:r>
      <w:r>
        <w:rPr>
          <w:sz w:val="28"/>
          <w:szCs w:val="28"/>
        </w:rPr>
        <w:lastRenderedPageBreak/>
        <w:t>вкладывался разный смысл. Так, в Евангелие от Матфея сказано: «Блаженны нищие духом – ибо их есть царство небесное». В рецензируемой работе этому выражению придан негативный оттенок, что было характерно, скажем, для Салтыкова-Щедрина. Но в тексте о монахе Зосиме это вряд ли уместно.</w:t>
      </w:r>
    </w:p>
    <w:p w:rsidR="00D82211" w:rsidRDefault="00D82211" w:rsidP="00C44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третьем разделе речь и</w:t>
      </w:r>
      <w:r w:rsidR="00BB4A17">
        <w:rPr>
          <w:sz w:val="28"/>
          <w:szCs w:val="28"/>
        </w:rPr>
        <w:t xml:space="preserve">дет об особой связи двух фигур – старца Зосимы и Федора Павловича Карамазова. Наблюдения и выводы этой части работы подтверждают одну из основных посылок исследования: в диалогическом романе Достоевского «каждая </w:t>
      </w:r>
      <w:proofErr w:type="spellStart"/>
      <w:r w:rsidR="00BB4A17">
        <w:rPr>
          <w:sz w:val="28"/>
          <w:szCs w:val="28"/>
        </w:rPr>
        <w:t>внутритекстовая</w:t>
      </w:r>
      <w:proofErr w:type="spellEnd"/>
      <w:r w:rsidR="00BB4A17">
        <w:rPr>
          <w:sz w:val="28"/>
          <w:szCs w:val="28"/>
        </w:rPr>
        <w:t xml:space="preserve"> </w:t>
      </w:r>
      <w:proofErr w:type="spellStart"/>
      <w:r w:rsidR="00BB4A17">
        <w:rPr>
          <w:sz w:val="28"/>
          <w:szCs w:val="28"/>
        </w:rPr>
        <w:t>межсубъектная</w:t>
      </w:r>
      <w:proofErr w:type="spellEnd"/>
      <w:r w:rsidR="00BB4A17">
        <w:rPr>
          <w:sz w:val="28"/>
          <w:szCs w:val="28"/>
        </w:rPr>
        <w:t xml:space="preserve"> коммуникация оказывается значимой». Описывая характер этой коммуникации, исследователь лицом к лицу сталкивается с проблемой, которую Лев Платонович </w:t>
      </w:r>
      <w:proofErr w:type="spellStart"/>
      <w:r w:rsidR="00BB4A17">
        <w:rPr>
          <w:sz w:val="28"/>
          <w:szCs w:val="28"/>
        </w:rPr>
        <w:t>Карсавин</w:t>
      </w:r>
      <w:proofErr w:type="spellEnd"/>
      <w:r w:rsidR="00BB4A17">
        <w:rPr>
          <w:sz w:val="28"/>
          <w:szCs w:val="28"/>
        </w:rPr>
        <w:t xml:space="preserve"> обозначил в своей известной статье «Федор Павлович Карамазов как идеолог любви</w:t>
      </w:r>
      <w:r w:rsidR="00DA3B44">
        <w:rPr>
          <w:sz w:val="28"/>
          <w:szCs w:val="28"/>
        </w:rPr>
        <w:t>». «Федор Михайлович Достоевский, -</w:t>
      </w:r>
      <w:r w:rsidR="00BB4A17">
        <w:rPr>
          <w:sz w:val="28"/>
          <w:szCs w:val="28"/>
        </w:rPr>
        <w:t xml:space="preserve"> пишет </w:t>
      </w:r>
      <w:proofErr w:type="spellStart"/>
      <w:r w:rsidR="00BB4A17">
        <w:rPr>
          <w:sz w:val="28"/>
          <w:szCs w:val="28"/>
        </w:rPr>
        <w:t>Карсавин</w:t>
      </w:r>
      <w:proofErr w:type="spellEnd"/>
      <w:r w:rsidR="00BB4A17">
        <w:rPr>
          <w:sz w:val="28"/>
          <w:szCs w:val="28"/>
        </w:rPr>
        <w:t xml:space="preserve">, - с необычайною проникновенностью и яркостью сопоставил два вида любви: </w:t>
      </w:r>
      <w:proofErr w:type="spellStart"/>
      <w:r w:rsidR="00BB4A17">
        <w:rPr>
          <w:sz w:val="28"/>
          <w:szCs w:val="28"/>
        </w:rPr>
        <w:t>карамазовскую</w:t>
      </w:r>
      <w:proofErr w:type="spellEnd"/>
      <w:r w:rsidR="00BB4A17">
        <w:rPr>
          <w:sz w:val="28"/>
          <w:szCs w:val="28"/>
        </w:rPr>
        <w:t xml:space="preserve"> и </w:t>
      </w:r>
      <w:proofErr w:type="spellStart"/>
      <w:r w:rsidR="00BB4A17">
        <w:rPr>
          <w:sz w:val="28"/>
          <w:szCs w:val="28"/>
        </w:rPr>
        <w:t>серафическую</w:t>
      </w:r>
      <w:proofErr w:type="spellEnd"/>
      <w:r w:rsidR="00BB4A17">
        <w:rPr>
          <w:sz w:val="28"/>
          <w:szCs w:val="28"/>
        </w:rPr>
        <w:t xml:space="preserve"> </w:t>
      </w:r>
      <w:r w:rsidR="00BB4A17" w:rsidRPr="00BB4A17">
        <w:rPr>
          <w:sz w:val="28"/>
          <w:szCs w:val="28"/>
        </w:rPr>
        <w:t>&lt;…&gt;</w:t>
      </w:r>
      <w:r w:rsidR="00DA3B44">
        <w:rPr>
          <w:sz w:val="28"/>
          <w:szCs w:val="28"/>
        </w:rPr>
        <w:t xml:space="preserve"> Л</w:t>
      </w:r>
      <w:r w:rsidR="00BB4A17">
        <w:rPr>
          <w:sz w:val="28"/>
          <w:szCs w:val="28"/>
        </w:rPr>
        <w:t xml:space="preserve">юбовь Зосимы не оправдывает </w:t>
      </w:r>
      <w:r w:rsidR="00BB4A17" w:rsidRPr="00BB4A17">
        <w:rPr>
          <w:i/>
          <w:sz w:val="28"/>
          <w:szCs w:val="28"/>
        </w:rPr>
        <w:t>всего</w:t>
      </w:r>
      <w:r w:rsidR="00BB4A17">
        <w:rPr>
          <w:i/>
          <w:sz w:val="28"/>
          <w:szCs w:val="28"/>
        </w:rPr>
        <w:t xml:space="preserve"> </w:t>
      </w:r>
      <w:r w:rsidR="00BB4A17">
        <w:rPr>
          <w:sz w:val="28"/>
          <w:szCs w:val="28"/>
        </w:rPr>
        <w:t xml:space="preserve">мира, не оправдывает </w:t>
      </w:r>
      <w:proofErr w:type="gramStart"/>
      <w:r w:rsidR="00BB4A17">
        <w:rPr>
          <w:sz w:val="28"/>
          <w:szCs w:val="28"/>
        </w:rPr>
        <w:t>карамазовщины</w:t>
      </w:r>
      <w:proofErr w:type="gramEnd"/>
      <w:r w:rsidR="00BB4A17">
        <w:rPr>
          <w:sz w:val="28"/>
          <w:szCs w:val="28"/>
        </w:rPr>
        <w:t>, оправданной уже самим фактом бытия своего в Божьем мире». В будущем автору рецензируемого сочинения, очевидно, так или иначе, придется отреагировать на этот максималистский вывод исследователя.</w:t>
      </w:r>
    </w:p>
    <w:p w:rsidR="00BB4A17" w:rsidRDefault="00BB4A17" w:rsidP="00C44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В дальнейшем осмыслении </w:t>
      </w:r>
      <w:r w:rsidR="00E01E30">
        <w:rPr>
          <w:sz w:val="28"/>
          <w:szCs w:val="28"/>
        </w:rPr>
        <w:t>будет нуждаться и параллель старец Зосима – Алеша Карамазов, по свои потенциальным возможностям заслуживающая отдельной большой работы.</w:t>
      </w:r>
      <w:proofErr w:type="gramEnd"/>
      <w:r w:rsidR="00E01E30">
        <w:rPr>
          <w:sz w:val="28"/>
          <w:szCs w:val="28"/>
        </w:rPr>
        <w:t xml:space="preserve"> Принимая предложенные в этом разделе содержательные наблюдения и выводы, выскажу одно опасение. Говоря о характеристике  младшего брата, Л.С. </w:t>
      </w:r>
      <w:proofErr w:type="spellStart"/>
      <w:r w:rsidR="00E01E30">
        <w:rPr>
          <w:sz w:val="28"/>
          <w:szCs w:val="28"/>
        </w:rPr>
        <w:t>Кучмаренко</w:t>
      </w:r>
      <w:proofErr w:type="spellEnd"/>
      <w:r w:rsidR="00E01E30">
        <w:rPr>
          <w:sz w:val="28"/>
          <w:szCs w:val="28"/>
        </w:rPr>
        <w:t xml:space="preserve"> пишет, что прием «отбрасывания всех возможных ярлыков» связан с традицией апофатической теологии. Этот метод заключается в том, что для выражения сущности Божественного последовательно отрицаются все возможные его определения как несоизмеримые ему, т.е. познание Бога через осознание того, чем он не является. Да, отсылка к этой традиции православной религиозной догматики может казаться очень увлекательной. Но можно ли этот принцип характеристики прямо переводить в эстетический план</w:t>
      </w:r>
      <w:r w:rsidR="004D2B83">
        <w:rPr>
          <w:sz w:val="28"/>
          <w:szCs w:val="28"/>
        </w:rPr>
        <w:t>? Может ли по этому принципу создаваться художественный образ</w:t>
      </w:r>
      <w:proofErr w:type="gramStart"/>
      <w:r w:rsidR="004D2B83">
        <w:rPr>
          <w:sz w:val="28"/>
          <w:szCs w:val="28"/>
        </w:rPr>
        <w:t>?.</w:t>
      </w:r>
      <w:proofErr w:type="gramEnd"/>
    </w:p>
    <w:p w:rsidR="004D2B83" w:rsidRDefault="004D2B83" w:rsidP="00C44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 в заключение. Высказанные замечания не ста</w:t>
      </w:r>
      <w:r w:rsidR="00D32398">
        <w:rPr>
          <w:sz w:val="28"/>
          <w:szCs w:val="28"/>
        </w:rPr>
        <w:t xml:space="preserve">вят под сомнение итоговый вывод.  Работа </w:t>
      </w:r>
      <w:r>
        <w:rPr>
          <w:sz w:val="28"/>
          <w:szCs w:val="28"/>
        </w:rPr>
        <w:t xml:space="preserve"> Л.</w:t>
      </w:r>
      <w:r w:rsidR="00D32398">
        <w:rPr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 w:rsidR="00D3239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Кучмаренко</w:t>
      </w:r>
      <w:proofErr w:type="spellEnd"/>
      <w:r w:rsidR="00D32398">
        <w:rPr>
          <w:sz w:val="28"/>
          <w:szCs w:val="28"/>
        </w:rPr>
        <w:t xml:space="preserve"> соответствует </w:t>
      </w:r>
      <w:proofErr w:type="gramStart"/>
      <w:r w:rsidR="00D32398">
        <w:rPr>
          <w:sz w:val="28"/>
          <w:szCs w:val="28"/>
        </w:rPr>
        <w:t>всем требованиям, предъявляемым к выпускным квалификационным сочинениям и</w:t>
      </w:r>
      <w:bookmarkStart w:id="0" w:name="_GoBack"/>
      <w:bookmarkEnd w:id="0"/>
      <w:r>
        <w:rPr>
          <w:sz w:val="28"/>
          <w:szCs w:val="28"/>
        </w:rPr>
        <w:t xml:space="preserve"> заслуживает</w:t>
      </w:r>
      <w:proofErr w:type="gramEnd"/>
      <w:r>
        <w:rPr>
          <w:sz w:val="28"/>
          <w:szCs w:val="28"/>
        </w:rPr>
        <w:t xml:space="preserve"> высокой оценки.</w:t>
      </w:r>
    </w:p>
    <w:p w:rsidR="004D2B83" w:rsidRDefault="004D2B83" w:rsidP="00C44F30">
      <w:pPr>
        <w:jc w:val="both"/>
        <w:rPr>
          <w:sz w:val="28"/>
          <w:szCs w:val="28"/>
        </w:rPr>
      </w:pPr>
    </w:p>
    <w:p w:rsidR="004D2B83" w:rsidRDefault="004D2B83" w:rsidP="00C44F3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 июня 2017 г.  д.ф.н., проф.                                      </w:t>
      </w:r>
      <w:proofErr w:type="spellStart"/>
      <w:r>
        <w:rPr>
          <w:sz w:val="28"/>
          <w:szCs w:val="28"/>
        </w:rPr>
        <w:t>М.В.Отрадин</w:t>
      </w:r>
      <w:proofErr w:type="spellEnd"/>
    </w:p>
    <w:p w:rsidR="004D2B83" w:rsidRDefault="004D2B83" w:rsidP="00C44F30">
      <w:pPr>
        <w:jc w:val="both"/>
        <w:rPr>
          <w:sz w:val="28"/>
          <w:szCs w:val="28"/>
        </w:rPr>
      </w:pPr>
    </w:p>
    <w:p w:rsidR="004D2B83" w:rsidRPr="00BB4A17" w:rsidRDefault="004D2B83" w:rsidP="00C44F30">
      <w:pPr>
        <w:jc w:val="both"/>
        <w:rPr>
          <w:sz w:val="28"/>
          <w:szCs w:val="28"/>
        </w:rPr>
      </w:pPr>
    </w:p>
    <w:p w:rsidR="001F7455" w:rsidRPr="00343F14" w:rsidRDefault="001F7455" w:rsidP="00C44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94027" w:rsidRPr="00D94027" w:rsidRDefault="00D94027" w:rsidP="00C44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D94027" w:rsidRPr="00D94027" w:rsidSect="008F2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F30"/>
    <w:rsid w:val="001164DE"/>
    <w:rsid w:val="001F7455"/>
    <w:rsid w:val="00343F14"/>
    <w:rsid w:val="004D2B83"/>
    <w:rsid w:val="00854AEA"/>
    <w:rsid w:val="008F25B7"/>
    <w:rsid w:val="00944B17"/>
    <w:rsid w:val="00BB4A17"/>
    <w:rsid w:val="00C06744"/>
    <w:rsid w:val="00C44F30"/>
    <w:rsid w:val="00D32398"/>
    <w:rsid w:val="00D41A79"/>
    <w:rsid w:val="00D82211"/>
    <w:rsid w:val="00D94027"/>
    <w:rsid w:val="00DA3B44"/>
    <w:rsid w:val="00E01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2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F97E8-2C8F-4FC3-84C4-2879CF17F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800428</dc:creator>
  <cp:lastModifiedBy>st012459</cp:lastModifiedBy>
  <cp:revision>2</cp:revision>
  <cp:lastPrinted>2017-06-07T14:32:00Z</cp:lastPrinted>
  <dcterms:created xsi:type="dcterms:W3CDTF">2017-06-08T09:07:00Z</dcterms:created>
  <dcterms:modified xsi:type="dcterms:W3CDTF">2017-06-08T09:07:00Z</dcterms:modified>
</cp:coreProperties>
</file>