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EC07BE">
        <w:rPr>
          <w:rFonts w:ascii="Times New Roman" w:eastAsia="Times New Roman" w:hAnsi="Times New Roman"/>
          <w:b/>
          <w:lang w:eastAsia="ru-RU"/>
        </w:rPr>
        <w:t>ПРАВИТЕЛЬСТВО РОСССИЙСКОЙ ФЕДЕРАЦИИ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A31935">
        <w:rPr>
          <w:rFonts w:ascii="Times New Roman" w:eastAsia="Times New Roman" w:hAnsi="Times New Roman"/>
          <w:b/>
          <w:lang w:eastAsia="ru-RU"/>
        </w:rPr>
        <w:t>ФЕДЕРАЛЬНОЕ ГОСУДАРСТВЕННОЕ БЮДЖЕТНОЕ ОБРАЗОВАТЕЛЬНОЕ УЧРЕЖДЕНИЕ ВЫСШЕГО  ОБРАЗОВАНИЯ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A31935">
        <w:rPr>
          <w:rFonts w:ascii="Times New Roman" w:eastAsia="Times New Roman" w:hAnsi="Times New Roman"/>
          <w:b/>
          <w:lang w:eastAsia="ru-RU"/>
        </w:rPr>
        <w:t>САНКТ-ПЕТЕРБУРГСКИЙ ГОСУДАРСТВЕННЫЙ УНИВЕРСИТЕТ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07BE" w:rsidRPr="00A31935" w:rsidRDefault="00EC07BE" w:rsidP="00EC07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ind w:left="5664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ДОПУСТИТЬ К  ЗАЩИТЕ</w:t>
      </w:r>
    </w:p>
    <w:p w:rsidR="00EC07BE" w:rsidRPr="00A31935" w:rsidRDefault="00EC07BE" w:rsidP="00EC07BE">
      <w:pPr>
        <w:spacing w:after="0" w:line="240" w:lineRule="auto"/>
        <w:ind w:left="5664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Профессор с возложенными обязанностями заведующего Кафедрой информационных систем в искусстве и гуманитарных науках</w:t>
      </w:r>
    </w:p>
    <w:p w:rsidR="00EC07BE" w:rsidRPr="00A31935" w:rsidRDefault="00EC07BE" w:rsidP="00EC07BE">
      <w:pPr>
        <w:spacing w:after="0" w:line="240" w:lineRule="auto"/>
        <w:ind w:left="5664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ind w:left="5664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___________(Борисов Н.В.)</w:t>
      </w:r>
    </w:p>
    <w:p w:rsidR="00EC07BE" w:rsidRPr="00A31935" w:rsidRDefault="000150F5" w:rsidP="00EC07BE">
      <w:pPr>
        <w:spacing w:after="0" w:line="240" w:lineRule="auto"/>
        <w:ind w:left="5664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“_____”_______________2017</w:t>
      </w:r>
      <w:r w:rsidR="00EC07BE"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г.</w:t>
      </w:r>
    </w:p>
    <w:p w:rsidR="00EC07BE" w:rsidRPr="00A31935" w:rsidRDefault="00EC07BE" w:rsidP="00EC07B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ВЫПУСКНАЯ КВАЛИФИКАЦИОННАЯ РАБОТА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Направление 09.03.03 «Прикладная информатика»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Уровень Бакалавриат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Основная образовательная программа 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«Прикладная информатика в области искусств и гуманитарных наук»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На тему</w:t>
      </w:r>
    </w:p>
    <w:p w:rsidR="004D588C" w:rsidRPr="00A31935" w:rsidRDefault="004D588C" w:rsidP="004D588C">
      <w:pPr>
        <w:jc w:val="center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Создание веб-ресурса «Мастерская модельера Марии Мамоновой»</w:t>
      </w:r>
    </w:p>
    <w:p w:rsidR="00EC07BE" w:rsidRPr="00A31935" w:rsidRDefault="00EC07BE" w:rsidP="00EC07BE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                                Студент</w:t>
      </w:r>
      <w:r w:rsidR="000150F5"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а</w:t>
      </w: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</w:t>
      </w:r>
      <w:r w:rsidR="004A1032"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>Жуковой Галины Витальевны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 xml:space="preserve"> _______________________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A31935">
        <w:rPr>
          <w:rFonts w:ascii="Times New Roman" w:eastAsia="Times New Roman" w:hAnsi="Times New Roman"/>
          <w:i/>
          <w:sz w:val="16"/>
          <w:szCs w:val="16"/>
          <w:lang w:eastAsia="ru-RU"/>
        </w:rPr>
        <w:t>(подпись студента)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>Руководитель</w:t>
      </w:r>
      <w:r w:rsidR="004A1032"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</w:t>
      </w: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</w:t>
      </w:r>
      <w:r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 xml:space="preserve">канд. физ.-мат. наук, доцент, </w:t>
      </w:r>
      <w:r w:rsidR="004A1032"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>Захаркина Валентина Валентиновна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>__________________________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A31935">
        <w:rPr>
          <w:rFonts w:ascii="Times New Roman" w:eastAsia="Times New Roman" w:hAnsi="Times New Roman"/>
          <w:i/>
          <w:sz w:val="16"/>
          <w:szCs w:val="16"/>
          <w:lang w:eastAsia="ru-RU"/>
        </w:rPr>
        <w:t>(подпись руководителя</w:t>
      </w:r>
      <w:r w:rsidRPr="00A31935">
        <w:rPr>
          <w:rFonts w:ascii="Times New Roman" w:eastAsia="Times New Roman" w:hAnsi="Times New Roman"/>
          <w:b/>
          <w:sz w:val="16"/>
          <w:szCs w:val="16"/>
          <w:lang w:eastAsia="ru-RU"/>
        </w:rPr>
        <w:t>)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A1032" w:rsidRPr="00A31935" w:rsidRDefault="004A1032" w:rsidP="00EC07B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              Рецензент:</w:t>
      </w:r>
      <w:r w:rsidR="004D588C"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</w:t>
      </w:r>
      <w:r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 xml:space="preserve"> </w:t>
      </w:r>
      <w:r w:rsidR="004D588C"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>ге</w:t>
      </w:r>
      <w:r w:rsidR="00E6361B"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 xml:space="preserve">неральный директор издательства </w:t>
      </w:r>
      <w:r w:rsidR="004D588C"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>«Русская коллекция»</w:t>
      </w:r>
      <w:r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 xml:space="preserve">, </w:t>
      </w:r>
      <w:r w:rsidR="004D588C"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>Кудеров Дмитрий Евгеньевич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i/>
          <w:sz w:val="24"/>
          <w:szCs w:val="20"/>
          <w:lang w:eastAsia="ru-RU"/>
        </w:rPr>
        <w:t>_____________________________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16"/>
          <w:szCs w:val="16"/>
          <w:lang w:eastAsia="ru-RU"/>
        </w:rPr>
      </w:pPr>
      <w:r w:rsidRPr="00A31935">
        <w:rPr>
          <w:rFonts w:ascii="Times New Roman" w:eastAsia="Times New Roman" w:hAnsi="Times New Roman"/>
          <w:i/>
          <w:sz w:val="16"/>
          <w:szCs w:val="16"/>
          <w:lang w:eastAsia="ru-RU"/>
        </w:rPr>
        <w:t>(подпись рецензента)</w:t>
      </w:r>
    </w:p>
    <w:p w:rsidR="00EC07BE" w:rsidRPr="00A31935" w:rsidRDefault="00EC07BE" w:rsidP="00EC07BE">
      <w:pPr>
        <w:spacing w:after="0" w:line="240" w:lineRule="auto"/>
        <w:jc w:val="right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Санкт-Петербург   </w:t>
      </w:r>
    </w:p>
    <w:p w:rsidR="00EC07BE" w:rsidRPr="00A31935" w:rsidRDefault="00EC07BE" w:rsidP="00EC07B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3193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2017  </w:t>
      </w:r>
    </w:p>
    <w:p w:rsidR="00EC07BE" w:rsidRPr="00A31935" w:rsidRDefault="00EC07BE" w:rsidP="00E2005E">
      <w:pPr>
        <w:rPr>
          <w:rFonts w:ascii="Times New Roman" w:hAnsi="Times New Roman"/>
          <w:sz w:val="28"/>
          <w:szCs w:val="32"/>
        </w:rPr>
      </w:pPr>
    </w:p>
    <w:p w:rsidR="0021391D" w:rsidRPr="00A31935" w:rsidRDefault="0021391D" w:rsidP="00A909A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bookmarkStart w:id="0" w:name="_Toc125296236"/>
      <w:bookmarkStart w:id="1" w:name="_Toc125870522"/>
    </w:p>
    <w:p w:rsidR="004F59D2" w:rsidRPr="00A31935" w:rsidRDefault="00A909A5" w:rsidP="004F59D2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" w:name="_Toc483271054"/>
      <w:r w:rsidRPr="00A31935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АННОТАЦИЯ</w:t>
      </w:r>
      <w:bookmarkEnd w:id="0"/>
      <w:bookmarkEnd w:id="1"/>
      <w:bookmarkEnd w:id="2"/>
    </w:p>
    <w:p w:rsidR="00A909A5" w:rsidRPr="00A31935" w:rsidRDefault="00A909A5" w:rsidP="004F59D2">
      <w:pPr>
        <w:spacing w:after="12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935">
        <w:rPr>
          <w:rFonts w:ascii="Times New Roman" w:eastAsia="Times New Roman" w:hAnsi="Times New Roman"/>
          <w:sz w:val="28"/>
          <w:szCs w:val="28"/>
          <w:lang w:eastAsia="ru-RU"/>
        </w:rPr>
        <w:t>выпускной квалификационной работы</w:t>
      </w:r>
    </w:p>
    <w:p w:rsidR="00A909A5" w:rsidRPr="00A31935" w:rsidRDefault="00A909A5" w:rsidP="00A909A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935">
        <w:rPr>
          <w:rFonts w:ascii="Times New Roman" w:eastAsia="Times New Roman" w:hAnsi="Times New Roman"/>
          <w:sz w:val="28"/>
          <w:szCs w:val="28"/>
          <w:lang w:eastAsia="ru-RU"/>
        </w:rPr>
        <w:t>Жуковой Галины Витальевны</w:t>
      </w:r>
    </w:p>
    <w:p w:rsidR="00A909A5" w:rsidRPr="00A31935" w:rsidRDefault="00A909A5" w:rsidP="00A909A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09A5" w:rsidRPr="00A31935" w:rsidRDefault="00A909A5" w:rsidP="00A909A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935">
        <w:rPr>
          <w:rFonts w:ascii="Times New Roman" w:eastAsia="Times New Roman" w:hAnsi="Times New Roman"/>
          <w:sz w:val="28"/>
          <w:szCs w:val="28"/>
          <w:lang w:eastAsia="ru-RU"/>
        </w:rPr>
        <w:t>Создание веб-ресурса «Мастерская модельера Марии Мамоновой</w:t>
      </w:r>
      <w:r w:rsidR="00795D55" w:rsidRPr="00A31935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A909A5" w:rsidRPr="00A31935" w:rsidRDefault="00A909A5" w:rsidP="00A909A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09A5" w:rsidRPr="00A31935" w:rsidRDefault="00A909A5" w:rsidP="004F59D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Отчет </w:t>
      </w:r>
      <w:r w:rsidR="0099390A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содержит </w:t>
      </w:r>
      <w:r w:rsidR="00090299" w:rsidRPr="00A31935">
        <w:rPr>
          <w:rFonts w:ascii="Times New Roman" w:eastAsia="Times New Roman" w:hAnsi="Times New Roman"/>
          <w:sz w:val="28"/>
          <w:szCs w:val="28"/>
          <w:lang w:eastAsia="ru-RU"/>
        </w:rPr>
        <w:t>54 ст., 42 изображения, 11</w:t>
      </w:r>
      <w:r w:rsidR="00603D37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источников, 1 приложение</w:t>
      </w:r>
      <w:r w:rsidR="005D52D9" w:rsidRPr="00A31935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3F1567" w:rsidRPr="00A31935" w:rsidRDefault="00283472" w:rsidP="004F59D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935">
        <w:rPr>
          <w:rFonts w:ascii="Times New Roman" w:eastAsia="Times New Roman" w:hAnsi="Times New Roman"/>
          <w:sz w:val="28"/>
          <w:szCs w:val="28"/>
          <w:lang w:eastAsia="ru-RU"/>
        </w:rPr>
        <w:t>Работа посвящена представлению творчества молодого петербургского модельера Марии Мамоновой в глобальной сети Интернет.  Создан веб-ресурс, обеспечивающий пополнение и развитие контента через веб-интерфейсы</w:t>
      </w:r>
      <w:r w:rsidR="006C5B5C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и реализующий программную генерацию страниц в соответствии с дизайнерской идеей и требуемой функциональностью</w:t>
      </w:r>
      <w:r w:rsidRPr="00A3193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50DEC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3296D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представления коллекций модельера проведён ряд фотосессий с соответствующей обработкой результатов, ориентированных как на веб-публикацию, так и на дальнейшее использование в полиграфческой продукции.  </w:t>
      </w:r>
      <w:r w:rsidRPr="00A31935">
        <w:rPr>
          <w:rFonts w:ascii="Times New Roman" w:eastAsia="Times New Roman" w:hAnsi="Times New Roman"/>
          <w:sz w:val="28"/>
          <w:szCs w:val="28"/>
          <w:lang w:eastAsia="ru-RU"/>
        </w:rPr>
        <w:t>В отчёте о</w:t>
      </w:r>
      <w:r w:rsidR="004162CE" w:rsidRPr="00A31935">
        <w:rPr>
          <w:rFonts w:ascii="Times New Roman" w:eastAsia="Times New Roman" w:hAnsi="Times New Roman"/>
          <w:sz w:val="28"/>
          <w:szCs w:val="28"/>
          <w:lang w:eastAsia="ru-RU"/>
        </w:rPr>
        <w:t>свещаются</w:t>
      </w:r>
      <w:r w:rsidR="00A909A5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такие разделы, как особенности создания </w:t>
      </w:r>
      <w:r w:rsidR="0021391D" w:rsidRPr="00A31935">
        <w:rPr>
          <w:rFonts w:ascii="Times New Roman" w:eastAsia="Times New Roman" w:hAnsi="Times New Roman"/>
          <w:sz w:val="28"/>
          <w:szCs w:val="28"/>
          <w:lang w:eastAsia="ru-RU"/>
        </w:rPr>
        <w:t>фотографического материала</w:t>
      </w:r>
      <w:r w:rsidR="003F1567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проведение фотосъемок, изучение массовой и элитарной культуры в контексте</w:t>
      </w:r>
      <w:r w:rsidR="004162CE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определения целевой аудитории веб-ресурса</w:t>
      </w:r>
      <w:r w:rsidR="0021391D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A909A5" w:rsidRPr="00A31935">
        <w:rPr>
          <w:rFonts w:ascii="Times New Roman" w:eastAsia="Times New Roman" w:hAnsi="Times New Roman"/>
          <w:sz w:val="28"/>
          <w:szCs w:val="28"/>
          <w:lang w:eastAsia="ru-RU"/>
        </w:rPr>
        <w:t>разработка концепции</w:t>
      </w:r>
      <w:r w:rsidR="00C42312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и реализация дизайна,</w:t>
      </w:r>
      <w:r w:rsidR="00A909A5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</w:t>
      </w:r>
      <w:r w:rsidR="0021391D" w:rsidRPr="00A31935">
        <w:rPr>
          <w:rFonts w:ascii="Times New Roman" w:eastAsia="Times New Roman" w:hAnsi="Times New Roman"/>
          <w:sz w:val="28"/>
          <w:szCs w:val="28"/>
          <w:lang w:eastAsia="ru-RU"/>
        </w:rPr>
        <w:t>сайта</w:t>
      </w:r>
      <w:r w:rsidR="004162CE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3F1567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</w:t>
      </w:r>
      <w:r w:rsidR="004162CE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ованием </w:t>
      </w:r>
      <w:r w:rsidR="003F1567" w:rsidRPr="00A31935">
        <w:rPr>
          <w:rFonts w:ascii="Times New Roman" w:eastAsia="Times New Roman" w:hAnsi="Times New Roman"/>
          <w:sz w:val="28"/>
          <w:szCs w:val="28"/>
          <w:lang w:eastAsia="ru-RU"/>
        </w:rPr>
        <w:t>систем</w:t>
      </w:r>
      <w:r w:rsidR="004162CE" w:rsidRPr="00A3193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3F1567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контентом</w:t>
      </w:r>
      <w:r w:rsidR="0021391D" w:rsidRPr="00A3193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909A5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Необычн</w:t>
      </w:r>
      <w:r w:rsidR="0099390A" w:rsidRPr="00A31935">
        <w:rPr>
          <w:rFonts w:ascii="Times New Roman" w:eastAsia="Times New Roman" w:hAnsi="Times New Roman"/>
          <w:sz w:val="28"/>
          <w:szCs w:val="28"/>
          <w:lang w:eastAsia="ru-RU"/>
        </w:rPr>
        <w:t>ые модели дизайнера уже при</w:t>
      </w:r>
      <w:r w:rsidR="0069355F" w:rsidRPr="00A31935">
        <w:rPr>
          <w:rFonts w:ascii="Times New Roman" w:eastAsia="Times New Roman" w:hAnsi="Times New Roman"/>
          <w:sz w:val="28"/>
          <w:szCs w:val="28"/>
          <w:lang w:eastAsia="ru-RU"/>
        </w:rPr>
        <w:t>влекли к себе внимание зрителей;</w:t>
      </w:r>
      <w:r w:rsidR="0099390A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A1C36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с помощью веб-ресурса и качественного фотоконтента творчество этого художника </w:t>
      </w:r>
      <w:r w:rsidR="003F1567" w:rsidRPr="00A31935">
        <w:rPr>
          <w:rFonts w:ascii="Times New Roman" w:eastAsia="Times New Roman" w:hAnsi="Times New Roman"/>
          <w:sz w:val="28"/>
          <w:szCs w:val="28"/>
          <w:lang w:eastAsia="ru-RU"/>
        </w:rPr>
        <w:t>будет открыто для широки</w:t>
      </w:r>
      <w:r w:rsidR="00D50DEC" w:rsidRPr="00A3193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3F1567" w:rsidRPr="00A31935">
        <w:rPr>
          <w:rFonts w:ascii="Times New Roman" w:eastAsia="Times New Roman" w:hAnsi="Times New Roman"/>
          <w:sz w:val="28"/>
          <w:szCs w:val="28"/>
          <w:lang w:eastAsia="ru-RU"/>
        </w:rPr>
        <w:t xml:space="preserve"> масс.</w:t>
      </w:r>
    </w:p>
    <w:p w:rsidR="00075130" w:rsidRPr="00A31935" w:rsidRDefault="00075130" w:rsidP="004F59D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0DF8" w:rsidRPr="00A31935" w:rsidRDefault="00F30DF8" w:rsidP="00F30DF8">
      <w:pPr>
        <w:rPr>
          <w:rFonts w:ascii="Times New Roman" w:hAnsi="Times New Roman"/>
          <w:sz w:val="28"/>
        </w:rPr>
      </w:pPr>
      <w:r w:rsidRPr="00A31935">
        <w:rPr>
          <w:rFonts w:ascii="Times New Roman" w:hAnsi="Times New Roman"/>
          <w:sz w:val="28"/>
        </w:rPr>
        <w:t>Автор работы ___________________ _____________________________</w:t>
      </w:r>
    </w:p>
    <w:p w:rsidR="00F30DF8" w:rsidRPr="00A31935" w:rsidRDefault="00075130" w:rsidP="005D52D9">
      <w:pPr>
        <w:tabs>
          <w:tab w:val="left" w:pos="5812"/>
        </w:tabs>
        <w:ind w:left="3544"/>
        <w:rPr>
          <w:rFonts w:ascii="Times New Roman" w:hAnsi="Times New Roman"/>
          <w:lang w:val="en-US"/>
        </w:rPr>
      </w:pPr>
      <w:r w:rsidRPr="00A31935">
        <w:rPr>
          <w:rFonts w:ascii="Times New Roman" w:hAnsi="Times New Roman"/>
        </w:rPr>
        <w:t>подпись</w:t>
      </w:r>
      <w:r w:rsidRPr="00A31935">
        <w:rPr>
          <w:rFonts w:ascii="Times New Roman" w:hAnsi="Times New Roman"/>
        </w:rPr>
        <w:tab/>
        <w:t>(фамилия, имя, отчество</w:t>
      </w:r>
      <w:r w:rsidR="005D52D9" w:rsidRPr="00A31935">
        <w:rPr>
          <w:rFonts w:ascii="Times New Roman" w:hAnsi="Times New Roman"/>
          <w:lang w:val="en-US"/>
        </w:rPr>
        <w:br/>
      </w:r>
    </w:p>
    <w:p w:rsidR="00F30DF8" w:rsidRPr="00A31935" w:rsidRDefault="00F30DF8" w:rsidP="00F30DF8">
      <w:pPr>
        <w:rPr>
          <w:rFonts w:ascii="Times New Roman" w:hAnsi="Times New Roman"/>
          <w:sz w:val="28"/>
        </w:rPr>
      </w:pPr>
      <w:r w:rsidRPr="00A31935">
        <w:rPr>
          <w:rFonts w:ascii="Times New Roman" w:hAnsi="Times New Roman"/>
          <w:sz w:val="28"/>
        </w:rPr>
        <w:t>Руководитель работы  ____________ _____________________________</w:t>
      </w:r>
    </w:p>
    <w:p w:rsidR="00A90715" w:rsidRPr="00A31935" w:rsidRDefault="00F30DF8" w:rsidP="00A90715">
      <w:pPr>
        <w:tabs>
          <w:tab w:val="left" w:pos="5812"/>
        </w:tabs>
        <w:ind w:left="3544"/>
        <w:rPr>
          <w:rFonts w:ascii="Times New Roman" w:hAnsi="Times New Roman"/>
        </w:rPr>
      </w:pPr>
      <w:r w:rsidRPr="00A31935">
        <w:rPr>
          <w:rFonts w:ascii="Times New Roman" w:hAnsi="Times New Roman"/>
        </w:rPr>
        <w:t>подпись</w:t>
      </w:r>
      <w:r w:rsidRPr="00A31935">
        <w:rPr>
          <w:rFonts w:ascii="Times New Roman" w:hAnsi="Times New Roman"/>
        </w:rPr>
        <w:tab/>
        <w:t>(фамилия, имя, отчество)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23619384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:rsidR="00C65FDD" w:rsidRPr="00A31935" w:rsidRDefault="00C65FDD">
          <w:pPr>
            <w:pStyle w:val="af3"/>
            <w:rPr>
              <w:rFonts w:ascii="Times New Roman" w:hAnsi="Times New Roman" w:cs="Times New Roman"/>
              <w:b w:val="0"/>
            </w:rPr>
          </w:pPr>
          <w:r w:rsidRPr="00A31935">
            <w:rPr>
              <w:rFonts w:ascii="Times New Roman" w:hAnsi="Times New Roman" w:cs="Times New Roman"/>
              <w:b w:val="0"/>
            </w:rPr>
            <w:t>Оглавление</w:t>
          </w:r>
        </w:p>
        <w:p w:rsidR="00A31935" w:rsidRPr="00A31935" w:rsidRDefault="00733517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A31935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C65FDD" w:rsidRPr="00A31935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A3193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83271054" w:history="1">
            <w:r w:rsidR="00A31935" w:rsidRPr="00A31935">
              <w:rPr>
                <w:rStyle w:val="af4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АННОТАЦИЯ</w:t>
            </w:r>
            <w:r w:rsidR="00A31935"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1935"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1935"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_Toc483271054 \h </w:instrText>
            </w:r>
            <w:r w:rsidR="00A31935"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1935"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A31935"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55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_Toc483271055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56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 Аспекты создания и обработки фотоматериала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_Toc483271056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57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1.1. Композиция. Композиционное построение кадра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_Toc483271057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58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1.1.1. Композиционный анализ фотографии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_Toc483271058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59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1.2. Проведение съемки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_Toc483271059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3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0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1.2.2.  Процесс подготовки и организации съемки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_Toc483271060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3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1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1.2.3. Съемка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_Toc483271061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2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1.3. Формирование концепции представления фотографий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_Toc483271062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3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1.4. Процесс обработки материалов во взаимодействии со сформированной концепцией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_Toc483271063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4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 Взаимодействия с общественностью в контексте массовой и элитарной культуры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_Toc483271064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5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2.1. Массовая и элитарная культуры. Введение в терминологию.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_Toc483271065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6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2.2. Определение портрета аудитории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_Toc483271066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7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 Разработка сайта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_Toc483271067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8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3.1. Разработка внешнего представления веб-ресурса.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_Toc483271068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3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69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3.1.1. Структура сайта.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_Toc483271069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3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0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3.1.2. Цветовая схема и выбор шрифта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_Toc483271070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3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1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3.1.3. Шрифтовое решение и взаимодействие с логотипом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_Toc483271071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37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3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2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3.1.3. Созданный дизайн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_Toc483271072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3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3.2. Выбор технологий.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_Toc483271073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41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4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 xml:space="preserve">3.3. Создание темы оформления для </w:t>
            </w:r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  <w:lang w:val="en-US"/>
              </w:rPr>
              <w:t>cms</w:t>
            </w:r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  <w:lang w:val="en-US"/>
              </w:rPr>
              <w:t>Drupal</w:t>
            </w:r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.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_Toc483271074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5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3.4. Функциональные модули сайта.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_Toc483271075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2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6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3.5. Структурные типы страниц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_Toc483271076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7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_Toc483271077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51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8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_Toc483271078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52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31935" w:rsidRPr="00A31935" w:rsidRDefault="00A31935">
          <w:pPr>
            <w:pStyle w:val="11"/>
            <w:tabs>
              <w:tab w:val="right" w:leader="dot" w:pos="906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83271079" w:history="1">
            <w:r w:rsidRPr="00A31935">
              <w:rPr>
                <w:rStyle w:val="af4"/>
                <w:rFonts w:ascii="Times New Roman" w:hAnsi="Times New Roman"/>
                <w:noProof/>
                <w:sz w:val="28"/>
                <w:szCs w:val="28"/>
              </w:rPr>
              <w:t>Приложение А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_Toc483271079 \h </w:instrTex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54</w:t>
            </w:r>
            <w:r w:rsidRPr="00A319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5042" w:rsidRPr="00A90715" w:rsidRDefault="00733517" w:rsidP="00A90715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A31935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E2005E" w:rsidRPr="009C135B" w:rsidRDefault="00E2005E" w:rsidP="00C65FDD">
      <w:pPr>
        <w:pStyle w:val="1"/>
        <w:rPr>
          <w:rFonts w:ascii="Arial" w:hAnsi="Arial" w:cs="Arial"/>
          <w:color w:val="auto"/>
        </w:rPr>
      </w:pPr>
      <w:bookmarkStart w:id="3" w:name="_Toc483271055"/>
      <w:r w:rsidRPr="00456391">
        <w:rPr>
          <w:rFonts w:ascii="Arial" w:hAnsi="Arial" w:cs="Arial"/>
          <w:color w:val="auto"/>
          <w:sz w:val="32"/>
        </w:rPr>
        <w:lastRenderedPageBreak/>
        <w:t>Введение</w:t>
      </w:r>
      <w:bookmarkEnd w:id="3"/>
      <w:r w:rsidR="009C135B">
        <w:rPr>
          <w:rFonts w:ascii="Arial" w:hAnsi="Arial" w:cs="Arial"/>
          <w:color w:val="auto"/>
        </w:rPr>
        <w:br/>
      </w:r>
    </w:p>
    <w:p w:rsidR="00E2005E" w:rsidRPr="0021391D" w:rsidRDefault="00E2005E" w:rsidP="00F241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Бытует мнение, что творческая среда полна соперничества и конкуренции, между деятелями одного направления искусства нередко прослежив</w:t>
      </w:r>
      <w:r w:rsidR="00B43528">
        <w:rPr>
          <w:rFonts w:ascii="Times New Roman" w:hAnsi="Times New Roman"/>
          <w:sz w:val="28"/>
          <w:szCs w:val="28"/>
        </w:rPr>
        <w:t>ается тенденция противоборства —</w:t>
      </w:r>
      <w:r w:rsidRPr="0021391D">
        <w:rPr>
          <w:rFonts w:ascii="Times New Roman" w:hAnsi="Times New Roman"/>
          <w:sz w:val="28"/>
          <w:szCs w:val="28"/>
        </w:rPr>
        <w:t xml:space="preserve"> каждый старается найти свою нишу и заполнить её. Однако в настоящий момент происходит популяризация кооперации деятелей различных направлений. Именно это сотрудничество п</w:t>
      </w:r>
      <w:r w:rsidR="00B43528">
        <w:rPr>
          <w:rFonts w:ascii="Times New Roman" w:hAnsi="Times New Roman"/>
          <w:sz w:val="28"/>
          <w:szCs w:val="28"/>
        </w:rPr>
        <w:t>озволяет создавать качественные</w:t>
      </w:r>
      <w:r w:rsidRPr="0021391D">
        <w:rPr>
          <w:rFonts w:ascii="Times New Roman" w:hAnsi="Times New Roman"/>
          <w:sz w:val="28"/>
          <w:szCs w:val="28"/>
        </w:rPr>
        <w:t xml:space="preserve"> проекты, предоставляя</w:t>
      </w:r>
      <w:r w:rsidR="00FF059B" w:rsidRPr="0021391D">
        <w:rPr>
          <w:rFonts w:ascii="Times New Roman" w:hAnsi="Times New Roman"/>
          <w:sz w:val="28"/>
          <w:szCs w:val="28"/>
        </w:rPr>
        <w:t xml:space="preserve"> достаточное развитие </w:t>
      </w:r>
      <w:r w:rsidR="00985602" w:rsidRPr="0021391D">
        <w:rPr>
          <w:rFonts w:ascii="Times New Roman" w:hAnsi="Times New Roman"/>
          <w:sz w:val="28"/>
          <w:szCs w:val="28"/>
        </w:rPr>
        <w:t xml:space="preserve">по </w:t>
      </w:r>
      <w:r w:rsidR="00FF059B" w:rsidRPr="0021391D">
        <w:rPr>
          <w:rFonts w:ascii="Times New Roman" w:hAnsi="Times New Roman"/>
          <w:sz w:val="28"/>
          <w:szCs w:val="28"/>
        </w:rPr>
        <w:t>каждому н</w:t>
      </w:r>
      <w:r w:rsidR="00985602" w:rsidRPr="0021391D">
        <w:rPr>
          <w:rFonts w:ascii="Times New Roman" w:hAnsi="Times New Roman"/>
          <w:sz w:val="28"/>
          <w:szCs w:val="28"/>
        </w:rPr>
        <w:t>а</w:t>
      </w:r>
      <w:r w:rsidR="00FF059B" w:rsidRPr="0021391D">
        <w:rPr>
          <w:rFonts w:ascii="Times New Roman" w:hAnsi="Times New Roman"/>
          <w:sz w:val="28"/>
          <w:szCs w:val="28"/>
        </w:rPr>
        <w:t>правлению.</w:t>
      </w:r>
    </w:p>
    <w:p w:rsidR="00E2005E" w:rsidRPr="0021391D" w:rsidRDefault="00B43528" w:rsidP="00F241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работа —</w:t>
      </w:r>
      <w:r w:rsidR="00E2005E" w:rsidRPr="0021391D">
        <w:rPr>
          <w:rFonts w:ascii="Times New Roman" w:hAnsi="Times New Roman"/>
          <w:sz w:val="28"/>
          <w:szCs w:val="28"/>
        </w:rPr>
        <w:t xml:space="preserve"> пример результата подобной взаимопомощи. Часто разработчик веб-проект</w:t>
      </w:r>
      <w:r>
        <w:rPr>
          <w:rFonts w:ascii="Times New Roman" w:hAnsi="Times New Roman"/>
          <w:sz w:val="28"/>
          <w:szCs w:val="28"/>
        </w:rPr>
        <w:t>а выступает в нескольких ролях —</w:t>
      </w:r>
      <w:r w:rsidR="00E2005E" w:rsidRPr="0021391D">
        <w:rPr>
          <w:rFonts w:ascii="Times New Roman" w:hAnsi="Times New Roman"/>
          <w:sz w:val="28"/>
          <w:szCs w:val="28"/>
        </w:rPr>
        <w:t xml:space="preserve"> например, программист и создатель дизайна, однако редко он же берет на себя роль художника, это задача иной категории. Предста</w:t>
      </w:r>
      <w:r>
        <w:rPr>
          <w:rFonts w:ascii="Times New Roman" w:hAnsi="Times New Roman"/>
          <w:sz w:val="28"/>
          <w:szCs w:val="28"/>
        </w:rPr>
        <w:t>вляемый же проект —</w:t>
      </w:r>
      <w:r w:rsidR="00E2005E" w:rsidRPr="0021391D">
        <w:rPr>
          <w:rFonts w:ascii="Times New Roman" w:hAnsi="Times New Roman"/>
          <w:sz w:val="28"/>
          <w:szCs w:val="28"/>
        </w:rPr>
        <w:t xml:space="preserve"> попытка изменить этот порядок и соединить разные направления деятельности по созданию веб-ресурса. Эта работа позволяет применить на практике знания различных дисциплин, полученных в рамках освоения учебной программы.</w:t>
      </w:r>
    </w:p>
    <w:p w:rsidR="00F241A2" w:rsidRDefault="00E2005E" w:rsidP="00F241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Живя в век информационных технологий мы понимаем, что при создании </w:t>
      </w:r>
      <w:r w:rsidR="00205042">
        <w:rPr>
          <w:rFonts w:ascii="Times New Roman" w:hAnsi="Times New Roman"/>
          <w:sz w:val="28"/>
          <w:szCs w:val="28"/>
        </w:rPr>
        <w:t>любой продукции, и, в частности, информационного ресурса следует определить</w:t>
      </w:r>
      <w:r w:rsidRPr="0021391D">
        <w:rPr>
          <w:rFonts w:ascii="Times New Roman" w:hAnsi="Times New Roman"/>
          <w:sz w:val="28"/>
          <w:szCs w:val="28"/>
        </w:rPr>
        <w:t>, кто является целевой аудиторией, какова направленность этой аудитории, где и как наиболее верно представить конкретный товар, а также провести пиар-камп</w:t>
      </w:r>
      <w:r w:rsidR="00F241A2">
        <w:rPr>
          <w:rFonts w:ascii="Times New Roman" w:hAnsi="Times New Roman"/>
          <w:sz w:val="28"/>
          <w:szCs w:val="28"/>
        </w:rPr>
        <w:t>анию.</w:t>
      </w:r>
    </w:p>
    <w:p w:rsidR="00205042" w:rsidRDefault="00205042" w:rsidP="00F241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205042">
        <w:rPr>
          <w:rFonts w:ascii="Times New Roman" w:hAnsi="Times New Roman"/>
          <w:sz w:val="28"/>
          <w:szCs w:val="28"/>
        </w:rPr>
        <w:t>работа посвящена ресурсу одного художника, однако следует отметить, что в технологическое обеспечение уже заложена потенциальная возможность развития сайта как площадки для молодых творцов, где каждый сможет иметь свое личное пространство.</w:t>
      </w:r>
    </w:p>
    <w:p w:rsidR="00E2005E" w:rsidRPr="004F59D2" w:rsidRDefault="00C65FDD" w:rsidP="00C65FDD">
      <w:pPr>
        <w:pStyle w:val="af5"/>
        <w:rPr>
          <w:sz w:val="32"/>
        </w:rPr>
      </w:pPr>
      <w:bookmarkStart w:id="4" w:name="_Toc483271056"/>
      <w:r w:rsidRPr="004F59D2">
        <w:rPr>
          <w:sz w:val="32"/>
        </w:rPr>
        <w:lastRenderedPageBreak/>
        <w:t>1</w:t>
      </w:r>
      <w:r w:rsidR="00E2005E" w:rsidRPr="004F59D2">
        <w:rPr>
          <w:sz w:val="32"/>
        </w:rPr>
        <w:t xml:space="preserve">. </w:t>
      </w:r>
      <w:r w:rsidR="004079D5">
        <w:rPr>
          <w:sz w:val="32"/>
        </w:rPr>
        <w:t>Аспекты создания и обработки фотоматериала</w:t>
      </w:r>
      <w:bookmarkEnd w:id="4"/>
    </w:p>
    <w:p w:rsidR="00C65FDD" w:rsidRPr="00C65FDD" w:rsidRDefault="00C65FDD" w:rsidP="00C65FDD"/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В широком смысле под фотографией мы понимаем искусство получения фотоснимков, где основной творческий процесс заключается в поиске композиционного решения, освещения и самого момента съемки. Такой выбор определяется умением и навыком фотографа, а также его личным вкусом и предпочтениями, это характерно для любого вида </w:t>
      </w:r>
      <w:r w:rsidRPr="002E5FBC">
        <w:rPr>
          <w:rFonts w:ascii="Times New Roman" w:hAnsi="Times New Roman"/>
          <w:sz w:val="28"/>
          <w:szCs w:val="28"/>
        </w:rPr>
        <w:t>искусства. [1]</w:t>
      </w:r>
    </w:p>
    <w:p w:rsidR="002E5FBC" w:rsidRDefault="00B43528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Цифровая фотография —</w:t>
      </w:r>
      <w:r w:rsidR="00E2005E" w:rsidRPr="0021391D">
        <w:rPr>
          <w:rFonts w:ascii="Times New Roman" w:hAnsi="Times New Roman"/>
          <w:sz w:val="28"/>
          <w:szCs w:val="28"/>
        </w:rPr>
        <w:t xml:space="preserve"> технология фотографии, которая вместо светочувствительных пластин, основанных на галогениде серебра, использует преобразование света светочувствительной матрицей. Итогом фотографирования в данном случае является цифровой файл, далее используемый</w:t>
      </w:r>
      <w:r w:rsidR="00BE7046">
        <w:rPr>
          <w:rFonts w:ascii="Times New Roman" w:hAnsi="Times New Roman"/>
          <w:sz w:val="28"/>
          <w:szCs w:val="28"/>
          <w:lang w:val="en-US"/>
        </w:rPr>
        <w:t> </w:t>
      </w:r>
      <w:r w:rsidR="00BE7046">
        <w:rPr>
          <w:rFonts w:ascii="Times New Roman" w:hAnsi="Times New Roman"/>
          <w:sz w:val="28"/>
          <w:szCs w:val="28"/>
        </w:rPr>
        <w:t>для</w:t>
      </w:r>
      <w:r w:rsidR="00BE7046">
        <w:rPr>
          <w:rFonts w:ascii="Times New Roman" w:hAnsi="Times New Roman"/>
          <w:sz w:val="28"/>
          <w:szCs w:val="28"/>
          <w:lang w:val="en-US"/>
        </w:rPr>
        <w:t> </w:t>
      </w:r>
      <w:r w:rsidR="00BE7046">
        <w:rPr>
          <w:rFonts w:ascii="Times New Roman" w:hAnsi="Times New Roman"/>
          <w:sz w:val="28"/>
          <w:szCs w:val="28"/>
        </w:rPr>
        <w:t>обработки</w:t>
      </w:r>
      <w:r w:rsidR="00BE7046">
        <w:rPr>
          <w:rFonts w:ascii="Times New Roman" w:hAnsi="Times New Roman"/>
          <w:sz w:val="28"/>
          <w:szCs w:val="28"/>
          <w:lang w:val="en-US"/>
        </w:rPr>
        <w:t> </w:t>
      </w:r>
      <w:r w:rsidR="00E2005E" w:rsidRPr="0021391D">
        <w:rPr>
          <w:rFonts w:ascii="Times New Roman" w:hAnsi="Times New Roman"/>
          <w:sz w:val="28"/>
          <w:szCs w:val="28"/>
        </w:rPr>
        <w:t>и</w:t>
      </w:r>
      <w:r w:rsidR="00BE7046">
        <w:rPr>
          <w:rFonts w:ascii="Times New Roman" w:hAnsi="Times New Roman"/>
          <w:sz w:val="28"/>
          <w:szCs w:val="28"/>
          <w:lang w:val="en-US"/>
        </w:rPr>
        <w:t> </w:t>
      </w:r>
      <w:r w:rsidR="00BE7046">
        <w:rPr>
          <w:rFonts w:ascii="Times New Roman" w:hAnsi="Times New Roman"/>
          <w:sz w:val="28"/>
          <w:szCs w:val="28"/>
        </w:rPr>
        <w:t>печати.</w:t>
      </w:r>
      <w:r w:rsidR="00BE7046">
        <w:rPr>
          <w:rFonts w:ascii="Times New Roman" w:hAnsi="Times New Roman"/>
          <w:sz w:val="28"/>
          <w:szCs w:val="28"/>
          <w:lang w:val="en-US"/>
        </w:rPr>
        <w:t> </w:t>
      </w:r>
      <w:r w:rsidR="00BE7046" w:rsidRPr="002E5FBC">
        <w:rPr>
          <w:rFonts w:ascii="Times New Roman" w:hAnsi="Times New Roman"/>
          <w:sz w:val="28"/>
          <w:szCs w:val="28"/>
        </w:rPr>
        <w:t>[</w:t>
      </w:r>
      <w:r w:rsidR="00C461D6" w:rsidRPr="002E5FBC">
        <w:rPr>
          <w:rFonts w:ascii="Times New Roman" w:hAnsi="Times New Roman"/>
          <w:sz w:val="28"/>
          <w:szCs w:val="28"/>
        </w:rPr>
        <w:t>2</w:t>
      </w:r>
      <w:r w:rsidR="00E2005E" w:rsidRPr="002E5FBC">
        <w:rPr>
          <w:rFonts w:ascii="Times New Roman" w:hAnsi="Times New Roman"/>
          <w:sz w:val="28"/>
          <w:szCs w:val="28"/>
        </w:rPr>
        <w:t>]</w:t>
      </w:r>
    </w:p>
    <w:p w:rsidR="00E2005E" w:rsidRPr="0021391D" w:rsidRDefault="00BE7046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E7046">
        <w:rPr>
          <w:rFonts w:ascii="Times New Roman" w:hAnsi="Times New Roman"/>
          <w:sz w:val="28"/>
          <w:szCs w:val="28"/>
        </w:rPr>
        <w:t xml:space="preserve"> </w:t>
      </w:r>
      <w:r w:rsidR="00E2005E" w:rsidRPr="0021391D">
        <w:rPr>
          <w:rFonts w:ascii="Times New Roman" w:hAnsi="Times New Roman"/>
          <w:sz w:val="28"/>
          <w:szCs w:val="28"/>
        </w:rPr>
        <w:t>Однако автоматизм фотографического процесса не отменяет творческих усилий фотографа, который выбирает кусок реальности и передает смысл через визуальное сообщение. К цифровой фотографии относится все тоже самое, что и к аналоговой, меняется сам метод получения изображений. Таким образом</w:t>
      </w:r>
      <w:r w:rsidR="002E5FBC">
        <w:rPr>
          <w:rFonts w:ascii="Times New Roman" w:hAnsi="Times New Roman"/>
          <w:sz w:val="28"/>
          <w:szCs w:val="28"/>
        </w:rPr>
        <w:t>,</w:t>
      </w:r>
      <w:r w:rsidR="00E2005E" w:rsidRPr="0021391D">
        <w:rPr>
          <w:rFonts w:ascii="Times New Roman" w:hAnsi="Times New Roman"/>
          <w:sz w:val="28"/>
          <w:szCs w:val="28"/>
        </w:rPr>
        <w:t xml:space="preserve"> цифровую фотографию можно отнести и к цифровому искусству, и к области информационных технологий.</w:t>
      </w: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С появлением цифровой фотографии метод монтажа стал прост и доступен почти любому пользователю, трансформация изображений открылась широкому кругу лиц, тогда как прежде техники маскирования, оптического монтажа и коллажирования практиковали лишь единицы. </w:t>
      </w: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Сейчас же нам уже привычна пост-обработка изображений посредствам цифрового монтажа, коллажа, внедрения разнообразных графических элементов или других компьютерных возможностей. </w:t>
      </w:r>
    </w:p>
    <w:p w:rsidR="00E2005E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Следует понимать, что фотография бывает разной, у каждой ес</w:t>
      </w:r>
      <w:r w:rsidR="00B43528">
        <w:rPr>
          <w:rFonts w:ascii="Times New Roman" w:hAnsi="Times New Roman"/>
          <w:sz w:val="28"/>
          <w:szCs w:val="28"/>
        </w:rPr>
        <w:t>ть свои задачи и как следствие —</w:t>
      </w:r>
      <w:r w:rsidRPr="0021391D">
        <w:rPr>
          <w:rFonts w:ascii="Times New Roman" w:hAnsi="Times New Roman"/>
          <w:sz w:val="28"/>
          <w:szCs w:val="28"/>
        </w:rPr>
        <w:t xml:space="preserve"> свои средства выразительности. Что уместно в </w:t>
      </w:r>
      <w:r w:rsidRPr="0021391D">
        <w:rPr>
          <w:rFonts w:ascii="Times New Roman" w:hAnsi="Times New Roman"/>
          <w:sz w:val="28"/>
          <w:szCs w:val="28"/>
        </w:rPr>
        <w:lastRenderedPageBreak/>
        <w:t>одном жанре, может быть совершенно неп</w:t>
      </w:r>
      <w:r w:rsidR="00B43528">
        <w:rPr>
          <w:rFonts w:ascii="Times New Roman" w:hAnsi="Times New Roman"/>
          <w:sz w:val="28"/>
          <w:szCs w:val="28"/>
        </w:rPr>
        <w:t>риемлемо в другом.</w:t>
      </w:r>
      <w:r w:rsidR="00B43528">
        <w:rPr>
          <w:rFonts w:ascii="Times New Roman" w:hAnsi="Times New Roman"/>
          <w:sz w:val="28"/>
          <w:szCs w:val="28"/>
        </w:rPr>
        <w:br/>
        <w:t>В  проекте "</w:t>
      </w:r>
      <w:r w:rsidRPr="0021391D">
        <w:rPr>
          <w:rFonts w:ascii="Times New Roman" w:hAnsi="Times New Roman"/>
          <w:sz w:val="28"/>
          <w:szCs w:val="28"/>
        </w:rPr>
        <w:t>Мастерская модельера Марии Мамоновой" стоит цель познакомить зрителя с творчеством молодого модельера, художественно и гармонично продемонстрировать созданные изделия, используя фотографию и техники монтажа.</w:t>
      </w:r>
    </w:p>
    <w:p w:rsidR="008B0A30" w:rsidRDefault="008B0A30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C135B" w:rsidRPr="00C21DA2" w:rsidRDefault="009C135B" w:rsidP="00C21DA2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5" w:name="_Toc483196715"/>
      <w:bookmarkStart w:id="6" w:name="_Toc483271057"/>
      <w:r>
        <w:rPr>
          <w:rFonts w:ascii="Arial" w:hAnsi="Arial" w:cs="Arial"/>
          <w:color w:val="auto"/>
          <w:sz w:val="28"/>
          <w:szCs w:val="28"/>
        </w:rPr>
        <w:t>1</w:t>
      </w:r>
      <w:r w:rsidRPr="009C135B">
        <w:rPr>
          <w:rFonts w:ascii="Arial" w:hAnsi="Arial" w:cs="Arial"/>
          <w:color w:val="auto"/>
          <w:sz w:val="28"/>
          <w:szCs w:val="28"/>
        </w:rPr>
        <w:t>.1. Композиция. Композиционное построение </w:t>
      </w:r>
      <w:r w:rsidR="00E2005E" w:rsidRPr="009C135B">
        <w:rPr>
          <w:rFonts w:ascii="Arial" w:hAnsi="Arial" w:cs="Arial"/>
          <w:color w:val="auto"/>
          <w:sz w:val="28"/>
          <w:szCs w:val="28"/>
        </w:rPr>
        <w:t>кадра</w:t>
      </w:r>
      <w:bookmarkEnd w:id="6"/>
    </w:p>
    <w:p w:rsidR="00C21DA2" w:rsidRDefault="00C21DA2" w:rsidP="00F2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241A2" w:rsidRDefault="00985602" w:rsidP="00D073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C135B">
        <w:rPr>
          <w:rFonts w:ascii="Times New Roman" w:hAnsi="Times New Roman"/>
          <w:sz w:val="28"/>
          <w:szCs w:val="28"/>
        </w:rPr>
        <w:t xml:space="preserve">В изобразительных искусствах и литературе  композицией называют само построение произведения, соотношение его отдельных частей, образующих единое </w:t>
      </w:r>
      <w:r w:rsidRPr="002E5FBC">
        <w:rPr>
          <w:rFonts w:ascii="Times New Roman" w:hAnsi="Times New Roman"/>
          <w:sz w:val="28"/>
          <w:szCs w:val="28"/>
        </w:rPr>
        <w:t>целое</w:t>
      </w:r>
      <w:r w:rsidR="00C461D6" w:rsidRPr="002E5FBC">
        <w:rPr>
          <w:rFonts w:ascii="Times New Roman" w:hAnsi="Times New Roman"/>
          <w:sz w:val="28"/>
          <w:szCs w:val="28"/>
        </w:rPr>
        <w:t>.</w:t>
      </w:r>
      <w:r w:rsidR="002E5FBC">
        <w:rPr>
          <w:rFonts w:ascii="Times New Roman" w:hAnsi="Times New Roman"/>
          <w:sz w:val="28"/>
          <w:szCs w:val="28"/>
        </w:rPr>
        <w:t xml:space="preserve"> </w:t>
      </w:r>
      <w:r w:rsidR="00C461D6" w:rsidRPr="002E5FBC">
        <w:rPr>
          <w:rFonts w:ascii="Times New Roman" w:hAnsi="Times New Roman"/>
          <w:sz w:val="28"/>
          <w:szCs w:val="28"/>
        </w:rPr>
        <w:t>[3</w:t>
      </w:r>
      <w:r w:rsidRPr="002E5FBC">
        <w:rPr>
          <w:rFonts w:ascii="Times New Roman" w:hAnsi="Times New Roman"/>
          <w:sz w:val="28"/>
          <w:szCs w:val="28"/>
        </w:rPr>
        <w:t>]</w:t>
      </w:r>
      <w:r w:rsidRPr="009C135B">
        <w:rPr>
          <w:rFonts w:ascii="Times New Roman" w:hAnsi="Times New Roman"/>
          <w:sz w:val="28"/>
          <w:szCs w:val="28"/>
        </w:rPr>
        <w:t xml:space="preserve"> Фотография как и картина основывается на композиционных связях.</w:t>
      </w:r>
    </w:p>
    <w:p w:rsidR="00985602" w:rsidRPr="009C135B" w:rsidRDefault="00D0739B" w:rsidP="00D0739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снимок построен на</w:t>
      </w:r>
      <w:r w:rsidR="00985602" w:rsidRPr="009C135B">
        <w:rPr>
          <w:rFonts w:ascii="Times New Roman" w:hAnsi="Times New Roman"/>
          <w:sz w:val="28"/>
          <w:szCs w:val="28"/>
        </w:rPr>
        <w:t xml:space="preserve"> смысловых и изобразительных </w:t>
      </w:r>
      <w:r w:rsidR="00985602" w:rsidRPr="002E5FBC">
        <w:rPr>
          <w:rFonts w:ascii="Times New Roman" w:hAnsi="Times New Roman"/>
          <w:sz w:val="28"/>
          <w:szCs w:val="28"/>
        </w:rPr>
        <w:t>связях. [</w:t>
      </w:r>
      <w:r w:rsidR="002E5FBC" w:rsidRPr="002E5FBC">
        <w:rPr>
          <w:rFonts w:ascii="Times New Roman" w:hAnsi="Times New Roman"/>
          <w:sz w:val="28"/>
          <w:szCs w:val="28"/>
        </w:rPr>
        <w:t>3</w:t>
      </w:r>
      <w:r w:rsidR="00985602" w:rsidRPr="002E5FBC">
        <w:rPr>
          <w:rFonts w:ascii="Times New Roman" w:hAnsi="Times New Roman"/>
          <w:sz w:val="28"/>
          <w:szCs w:val="28"/>
        </w:rPr>
        <w:t>] За</w:t>
      </w:r>
      <w:r w:rsidR="00985602" w:rsidRPr="009C135B">
        <w:rPr>
          <w:rFonts w:ascii="Times New Roman" w:hAnsi="Times New Roman"/>
          <w:sz w:val="28"/>
          <w:szCs w:val="28"/>
        </w:rPr>
        <w:t xml:space="preserve"> смысловые принимают то, что изображено на фотографии </w:t>
      </w:r>
      <w:r w:rsidR="00257F59">
        <w:rPr>
          <w:rFonts w:ascii="Times New Roman" w:hAnsi="Times New Roman"/>
          <w:sz w:val="28"/>
          <w:szCs w:val="28"/>
        </w:rPr>
        <w:t xml:space="preserve">– </w:t>
      </w:r>
      <w:r w:rsidR="00985602" w:rsidRPr="009C135B">
        <w:rPr>
          <w:rFonts w:ascii="Times New Roman" w:hAnsi="Times New Roman"/>
          <w:sz w:val="28"/>
          <w:szCs w:val="28"/>
        </w:rPr>
        <w:t xml:space="preserve">люди, жесты, предметы. То есть все </w:t>
      </w:r>
      <w:r>
        <w:rPr>
          <w:rFonts w:ascii="Times New Roman" w:hAnsi="Times New Roman"/>
          <w:sz w:val="28"/>
          <w:szCs w:val="28"/>
        </w:rPr>
        <w:t>то, что помогает понять </w:t>
      </w:r>
      <w:r w:rsidR="00BE7046" w:rsidRPr="009C135B">
        <w:rPr>
          <w:rFonts w:ascii="Times New Roman" w:hAnsi="Times New Roman"/>
          <w:sz w:val="28"/>
          <w:szCs w:val="28"/>
        </w:rPr>
        <w:t>зрителю</w:t>
      </w:r>
      <w:r w:rsidR="00BE7046" w:rsidRPr="009C135B">
        <w:rPr>
          <w:rFonts w:ascii="Times New Roman" w:hAnsi="Times New Roman"/>
          <w:sz w:val="28"/>
          <w:szCs w:val="28"/>
          <w:lang w:val="en-US"/>
        </w:rPr>
        <w:t> </w:t>
      </w:r>
      <w:r w:rsidR="00BE7046" w:rsidRPr="009C135B">
        <w:rPr>
          <w:rFonts w:ascii="Times New Roman" w:hAnsi="Times New Roman"/>
          <w:sz w:val="28"/>
          <w:szCs w:val="28"/>
        </w:rPr>
        <w:t>смысл</w:t>
      </w:r>
      <w:r w:rsidR="00BE7046" w:rsidRPr="009C135B">
        <w:rPr>
          <w:rFonts w:ascii="Times New Roman" w:hAnsi="Times New Roman"/>
          <w:sz w:val="28"/>
          <w:szCs w:val="28"/>
          <w:lang w:val="en-US"/>
        </w:rPr>
        <w:t> </w:t>
      </w:r>
      <w:r w:rsidR="00985602" w:rsidRPr="009C135B">
        <w:rPr>
          <w:rFonts w:ascii="Times New Roman" w:hAnsi="Times New Roman"/>
          <w:sz w:val="28"/>
          <w:szCs w:val="28"/>
        </w:rPr>
        <w:t>происходящего.</w:t>
      </w:r>
      <w:r w:rsidR="00985602" w:rsidRPr="009C135B">
        <w:rPr>
          <w:rFonts w:ascii="Times New Roman" w:hAnsi="Times New Roman"/>
          <w:sz w:val="28"/>
          <w:szCs w:val="28"/>
        </w:rPr>
        <w:br/>
        <w:t>В р</w:t>
      </w:r>
      <w:r>
        <w:rPr>
          <w:rFonts w:ascii="Times New Roman" w:hAnsi="Times New Roman"/>
          <w:sz w:val="28"/>
          <w:szCs w:val="28"/>
        </w:rPr>
        <w:t>еальности есть и другие связи –</w:t>
      </w:r>
      <w:r w:rsidR="00985602" w:rsidRPr="009C135B">
        <w:rPr>
          <w:rFonts w:ascii="Times New Roman" w:hAnsi="Times New Roman"/>
          <w:sz w:val="28"/>
          <w:szCs w:val="28"/>
        </w:rPr>
        <w:t xml:space="preserve"> зрительные, они же  изобразительные. </w:t>
      </w:r>
      <w:r w:rsidR="00182DCE" w:rsidRPr="009C135B">
        <w:rPr>
          <w:rFonts w:ascii="Times New Roman" w:hAnsi="Times New Roman"/>
          <w:sz w:val="28"/>
          <w:szCs w:val="28"/>
        </w:rPr>
        <w:br/>
      </w:r>
      <w:r w:rsidR="00985602" w:rsidRPr="009C135B">
        <w:rPr>
          <w:rFonts w:ascii="Times New Roman" w:hAnsi="Times New Roman"/>
          <w:sz w:val="28"/>
          <w:szCs w:val="28"/>
        </w:rPr>
        <w:t xml:space="preserve">При восприятии объекта реальности мы почти никогда не замечаем таких связей, однако когда момент фотографически  "зафиксирован", мы можем рассмотреть и заметить то, что в реальности упустили. </w:t>
      </w:r>
      <w:r w:rsidR="00182DCE" w:rsidRPr="009C135B">
        <w:rPr>
          <w:rFonts w:ascii="Times New Roman" w:hAnsi="Times New Roman"/>
          <w:sz w:val="28"/>
          <w:szCs w:val="28"/>
        </w:rPr>
        <w:br/>
      </w:r>
      <w:r w:rsidR="00985602" w:rsidRPr="009C135B">
        <w:rPr>
          <w:rFonts w:ascii="Times New Roman" w:hAnsi="Times New Roman"/>
          <w:sz w:val="28"/>
          <w:szCs w:val="28"/>
        </w:rPr>
        <w:t xml:space="preserve">Именно изобразительные связи </w:t>
      </w:r>
      <w:r w:rsidR="00182DCE" w:rsidRPr="009C135B">
        <w:rPr>
          <w:rFonts w:ascii="Times New Roman" w:hAnsi="Times New Roman"/>
          <w:sz w:val="28"/>
          <w:szCs w:val="28"/>
        </w:rPr>
        <w:t xml:space="preserve">являются основой композиции, которая </w:t>
      </w:r>
      <w:r w:rsidR="00985602" w:rsidRPr="009C135B">
        <w:rPr>
          <w:rFonts w:ascii="Times New Roman" w:hAnsi="Times New Roman"/>
          <w:sz w:val="28"/>
          <w:szCs w:val="28"/>
        </w:rPr>
        <w:t>организует ее цельность. К понятием таких связей</w:t>
      </w:r>
      <w:r w:rsidR="00182DCE" w:rsidRPr="009C135B">
        <w:rPr>
          <w:rFonts w:ascii="Times New Roman" w:hAnsi="Times New Roman"/>
          <w:sz w:val="28"/>
          <w:szCs w:val="28"/>
        </w:rPr>
        <w:t xml:space="preserve"> относят</w:t>
      </w:r>
      <w:r w:rsidR="00985602" w:rsidRPr="009C135B">
        <w:rPr>
          <w:rFonts w:ascii="Times New Roman" w:hAnsi="Times New Roman"/>
          <w:sz w:val="28"/>
          <w:szCs w:val="28"/>
        </w:rPr>
        <w:t>:</w:t>
      </w:r>
      <w:bookmarkEnd w:id="5"/>
    </w:p>
    <w:p w:rsidR="00985602" w:rsidRPr="009C135B" w:rsidRDefault="00985602" w:rsidP="00F241A2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C135B">
        <w:rPr>
          <w:rFonts w:ascii="Times New Roman" w:hAnsi="Times New Roman"/>
          <w:sz w:val="28"/>
          <w:szCs w:val="28"/>
        </w:rPr>
        <w:t>целое</w:t>
      </w:r>
      <w:r w:rsidR="00D0739B">
        <w:rPr>
          <w:rFonts w:ascii="Times New Roman" w:hAnsi="Times New Roman"/>
          <w:sz w:val="28"/>
          <w:szCs w:val="28"/>
          <w:lang w:val="en-US"/>
        </w:rPr>
        <w:t>;</w:t>
      </w:r>
    </w:p>
    <w:p w:rsidR="00985602" w:rsidRPr="009C135B" w:rsidRDefault="00985602" w:rsidP="00F241A2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C135B">
        <w:rPr>
          <w:rFonts w:ascii="Times New Roman" w:hAnsi="Times New Roman"/>
          <w:sz w:val="28"/>
          <w:szCs w:val="28"/>
        </w:rPr>
        <w:t>части</w:t>
      </w:r>
      <w:r w:rsidR="00D0739B">
        <w:rPr>
          <w:rFonts w:ascii="Times New Roman" w:hAnsi="Times New Roman"/>
          <w:sz w:val="28"/>
          <w:szCs w:val="28"/>
          <w:lang w:val="en-US"/>
        </w:rPr>
        <w:t>;</w:t>
      </w:r>
    </w:p>
    <w:p w:rsidR="00985602" w:rsidRPr="009C135B" w:rsidRDefault="00985602" w:rsidP="00F241A2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C135B">
        <w:rPr>
          <w:rFonts w:ascii="Times New Roman" w:hAnsi="Times New Roman"/>
          <w:sz w:val="28"/>
          <w:szCs w:val="28"/>
        </w:rPr>
        <w:t>контраст светлого и темного</w:t>
      </w:r>
      <w:r w:rsidR="00D0739B">
        <w:rPr>
          <w:rFonts w:ascii="Times New Roman" w:hAnsi="Times New Roman"/>
          <w:sz w:val="28"/>
          <w:szCs w:val="28"/>
          <w:lang w:val="en-US"/>
        </w:rPr>
        <w:t>;</w:t>
      </w:r>
      <w:r w:rsidRPr="009C135B">
        <w:rPr>
          <w:rFonts w:ascii="Times New Roman" w:hAnsi="Times New Roman"/>
          <w:sz w:val="28"/>
          <w:szCs w:val="28"/>
        </w:rPr>
        <w:t xml:space="preserve"> 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>форма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ритм 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lastRenderedPageBreak/>
        <w:t xml:space="preserve"> цвет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D0739B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пропорции</w:t>
      </w:r>
      <w:r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конструкции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текстура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пространственное построение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пластика 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знак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движение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;</w:t>
      </w:r>
    </w:p>
    <w:p w:rsidR="00012CAB" w:rsidRPr="00D71E13" w:rsidRDefault="00985602" w:rsidP="00F241A2">
      <w:pPr>
        <w:pStyle w:val="ab"/>
        <w:numPr>
          <w:ilvl w:val="0"/>
          <w:numId w:val="10"/>
        </w:numPr>
        <w:spacing w:after="120" w:line="360" w:lineRule="auto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 xml:space="preserve"> баланс</w:t>
      </w:r>
      <w:r w:rsidR="00D0739B" w:rsidRPr="00D71E13">
        <w:rPr>
          <w:rFonts w:ascii="Times New Roman" w:hAnsi="Times New Roman"/>
          <w:sz w:val="28"/>
          <w:szCs w:val="28"/>
          <w:lang w:val="en-US"/>
        </w:rPr>
        <w:t>.</w:t>
      </w:r>
      <w:r w:rsidR="00182DCE" w:rsidRPr="00D71E13">
        <w:rPr>
          <w:rFonts w:ascii="Times New Roman" w:hAnsi="Times New Roman"/>
          <w:sz w:val="28"/>
          <w:szCs w:val="28"/>
        </w:rPr>
        <w:br/>
      </w:r>
    </w:p>
    <w:p w:rsidR="00012CAB" w:rsidRPr="0021391D" w:rsidRDefault="00012CAB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Преподавая основы композиции, художник и педагог И. И</w:t>
      </w:r>
      <w:r w:rsidR="000A56EF">
        <w:rPr>
          <w:rFonts w:ascii="Times New Roman" w:hAnsi="Times New Roman"/>
          <w:sz w:val="28"/>
          <w:szCs w:val="28"/>
        </w:rPr>
        <w:t>т</w:t>
      </w:r>
      <w:r w:rsidRPr="0021391D">
        <w:rPr>
          <w:rFonts w:ascii="Times New Roman" w:hAnsi="Times New Roman"/>
          <w:sz w:val="28"/>
          <w:szCs w:val="28"/>
        </w:rPr>
        <w:t>тен</w:t>
      </w:r>
      <w:r w:rsidR="00C461D6">
        <w:rPr>
          <w:rFonts w:ascii="Times New Roman" w:hAnsi="Times New Roman"/>
          <w:sz w:val="28"/>
          <w:szCs w:val="28"/>
        </w:rPr>
        <w:t xml:space="preserve"> </w:t>
      </w:r>
      <w:r w:rsidR="00C461D6" w:rsidRPr="002E5FBC">
        <w:rPr>
          <w:rFonts w:ascii="Times New Roman" w:hAnsi="Times New Roman"/>
          <w:sz w:val="28"/>
          <w:szCs w:val="28"/>
        </w:rPr>
        <w:t>[4]</w:t>
      </w:r>
      <w:r w:rsidRPr="0021391D">
        <w:rPr>
          <w:rFonts w:ascii="Times New Roman" w:hAnsi="Times New Roman"/>
          <w:sz w:val="28"/>
          <w:szCs w:val="28"/>
        </w:rPr>
        <w:t xml:space="preserve"> осно</w:t>
      </w:r>
      <w:r w:rsidR="00330354">
        <w:rPr>
          <w:rFonts w:ascii="Times New Roman" w:hAnsi="Times New Roman"/>
          <w:sz w:val="28"/>
          <w:szCs w:val="28"/>
        </w:rPr>
        <w:t xml:space="preserve">вывался на учении о контрастах </w:t>
      </w:r>
      <w:r w:rsidR="00330354" w:rsidRPr="00330354">
        <w:rPr>
          <w:rFonts w:ascii="Times New Roman" w:hAnsi="Times New Roman"/>
          <w:sz w:val="28"/>
          <w:szCs w:val="28"/>
        </w:rPr>
        <w:t>–</w:t>
      </w:r>
      <w:r w:rsidRPr="0021391D">
        <w:rPr>
          <w:rFonts w:ascii="Times New Roman" w:hAnsi="Times New Roman"/>
          <w:sz w:val="28"/>
          <w:szCs w:val="28"/>
        </w:rPr>
        <w:t xml:space="preserve"> контрастные сопоставления просты для понимания, их легко объяснить и изобразить. Такими контрастами являются большое и маленькое, длинное и короткое, широкое и узкое, черное и белое, тонкое и толстое, горизонтальное и диагональное, точка и линия, твердое и мягкое, площадь и линия, гладкое и шершавое, острое и тупое, цветовые контрасты.</w:t>
      </w:r>
    </w:p>
    <w:p w:rsidR="00AE5AEF" w:rsidRPr="0021391D" w:rsidRDefault="00AE5AEF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Без знания взаимодействия этих понятий никогда не получится качественная работа. Поэтому знание основ композиции сильно влияет на качество изо</w:t>
      </w:r>
      <w:r w:rsidR="00330354">
        <w:rPr>
          <w:rFonts w:ascii="Times New Roman" w:hAnsi="Times New Roman"/>
          <w:sz w:val="28"/>
          <w:szCs w:val="28"/>
        </w:rPr>
        <w:t>бражения. Гармоничное сочетание</w:t>
      </w:r>
      <w:r w:rsidRPr="0021391D">
        <w:rPr>
          <w:rFonts w:ascii="Times New Roman" w:hAnsi="Times New Roman"/>
          <w:sz w:val="28"/>
          <w:szCs w:val="28"/>
        </w:rPr>
        <w:t xml:space="preserve"> этих элементов, что собственно и является изобразительной композицией. </w:t>
      </w:r>
    </w:p>
    <w:p w:rsidR="00AE5AEF" w:rsidRPr="0021391D" w:rsidRDefault="00AE5AEF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Выстраивание композ</w:t>
      </w:r>
      <w:r w:rsidR="00330354">
        <w:rPr>
          <w:rFonts w:ascii="Times New Roman" w:hAnsi="Times New Roman"/>
          <w:sz w:val="28"/>
          <w:szCs w:val="28"/>
        </w:rPr>
        <w:t xml:space="preserve">иции и композиционных связей </w:t>
      </w:r>
      <w:r w:rsidR="00330354" w:rsidRPr="00330354">
        <w:rPr>
          <w:rFonts w:ascii="Times New Roman" w:hAnsi="Times New Roman"/>
          <w:sz w:val="28"/>
          <w:szCs w:val="28"/>
        </w:rPr>
        <w:t>–</w:t>
      </w:r>
      <w:r w:rsidRPr="0021391D">
        <w:rPr>
          <w:rFonts w:ascii="Times New Roman" w:hAnsi="Times New Roman"/>
          <w:sz w:val="28"/>
          <w:szCs w:val="28"/>
        </w:rPr>
        <w:t xml:space="preserve"> первая задача, которую должен решить фотограф. </w:t>
      </w:r>
      <w:r w:rsidR="00BE7046">
        <w:rPr>
          <w:rFonts w:ascii="Times New Roman" w:hAnsi="Times New Roman"/>
          <w:sz w:val="28"/>
          <w:szCs w:val="28"/>
        </w:rPr>
        <w:t>Она же сама главна</w:t>
      </w:r>
      <w:r w:rsidR="00A060A4">
        <w:rPr>
          <w:rFonts w:ascii="Times New Roman" w:hAnsi="Times New Roman"/>
          <w:sz w:val="28"/>
          <w:szCs w:val="28"/>
        </w:rPr>
        <w:t>я</w:t>
      </w:r>
      <w:r w:rsidR="00BE7046">
        <w:rPr>
          <w:rFonts w:ascii="Times New Roman" w:hAnsi="Times New Roman"/>
          <w:sz w:val="28"/>
          <w:szCs w:val="28"/>
        </w:rPr>
        <w:t>, т</w:t>
      </w:r>
      <w:r w:rsidRPr="0021391D">
        <w:rPr>
          <w:rFonts w:ascii="Times New Roman" w:hAnsi="Times New Roman"/>
          <w:sz w:val="28"/>
          <w:szCs w:val="28"/>
        </w:rPr>
        <w:t xml:space="preserve">ак как от этого зависит качество полученного изображения. </w:t>
      </w:r>
    </w:p>
    <w:p w:rsidR="00E2005E" w:rsidRPr="00122C86" w:rsidRDefault="009C135B" w:rsidP="009C135B">
      <w:pPr>
        <w:pStyle w:val="af5"/>
        <w:outlineLvl w:val="2"/>
      </w:pPr>
      <w:bookmarkStart w:id="7" w:name="_Toc483196535"/>
      <w:bookmarkStart w:id="8" w:name="_Toc483196716"/>
      <w:bookmarkStart w:id="9" w:name="_Toc483271058"/>
      <w:r>
        <w:lastRenderedPageBreak/>
        <w:t>1</w:t>
      </w:r>
      <w:r w:rsidR="00A943A6" w:rsidRPr="00122C86">
        <w:t xml:space="preserve">.1.1. </w:t>
      </w:r>
      <w:r w:rsidR="005C4371" w:rsidRPr="00122C86">
        <w:t>К</w:t>
      </w:r>
      <w:r w:rsidR="00A943A6" w:rsidRPr="00122C86">
        <w:t>омпозици</w:t>
      </w:r>
      <w:r w:rsidR="005C4371" w:rsidRPr="00122C86">
        <w:t>онный анал</w:t>
      </w:r>
      <w:r w:rsidR="00A943A6" w:rsidRPr="00122C86">
        <w:t>и</w:t>
      </w:r>
      <w:r w:rsidR="005C4371" w:rsidRPr="00122C86">
        <w:t>з</w:t>
      </w:r>
      <w:r w:rsidR="00A943A6" w:rsidRPr="00122C86">
        <w:t xml:space="preserve"> фотографии</w:t>
      </w:r>
      <w:bookmarkEnd w:id="7"/>
      <w:bookmarkEnd w:id="8"/>
      <w:bookmarkEnd w:id="9"/>
    </w:p>
    <w:p w:rsidR="00E27359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br/>
        <w:t>Человеческий глаз так устроен, что в любом сочетании объектов стремится найти какую-то закономерность и организацию, уловить смысл.</w:t>
      </w:r>
    </w:p>
    <w:p w:rsidR="00A943A6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Работая с камерой, задача фотографа вложить этот смысл в изображение </w:t>
      </w:r>
      <w:r w:rsidR="00A060A4">
        <w:rPr>
          <w:rFonts w:ascii="Times New Roman" w:hAnsi="Times New Roman"/>
          <w:sz w:val="28"/>
          <w:szCs w:val="28"/>
        </w:rPr>
        <w:t>–</w:t>
      </w:r>
      <w:r w:rsidRPr="0021391D">
        <w:rPr>
          <w:rFonts w:ascii="Times New Roman" w:hAnsi="Times New Roman"/>
          <w:sz w:val="28"/>
          <w:szCs w:val="28"/>
        </w:rPr>
        <w:t xml:space="preserve"> включая в кадр определенные объекты и отвергая другие, определяя отношения между выделенными объектами. Границей в данном случае служит рамка кадра. Работая с видеоискателем к</w:t>
      </w:r>
      <w:r w:rsidR="00BE7046">
        <w:rPr>
          <w:rFonts w:ascii="Times New Roman" w:hAnsi="Times New Roman"/>
          <w:sz w:val="28"/>
          <w:szCs w:val="28"/>
        </w:rPr>
        <w:t>амеры, фотограф "ищет" наиболее удачное композиционное </w:t>
      </w:r>
      <w:r w:rsidRPr="0021391D">
        <w:rPr>
          <w:rFonts w:ascii="Times New Roman" w:hAnsi="Times New Roman"/>
          <w:sz w:val="28"/>
          <w:szCs w:val="28"/>
        </w:rPr>
        <w:t xml:space="preserve">решение. </w:t>
      </w:r>
      <w:r w:rsidR="00E27359" w:rsidRPr="0021391D">
        <w:rPr>
          <w:rFonts w:ascii="Times New Roman" w:hAnsi="Times New Roman"/>
          <w:sz w:val="28"/>
          <w:szCs w:val="28"/>
        </w:rPr>
        <w:br/>
      </w:r>
      <w:r w:rsidRPr="0021391D">
        <w:rPr>
          <w:rFonts w:ascii="Times New Roman" w:hAnsi="Times New Roman"/>
          <w:sz w:val="28"/>
          <w:szCs w:val="28"/>
        </w:rPr>
        <w:t>Цифровая фотокамера позволяет делать множество однотипных кадров и выбирать их них наиболее удачный, что существенно повышает шансы на у</w:t>
      </w:r>
      <w:r w:rsidR="00E27359" w:rsidRPr="0021391D">
        <w:rPr>
          <w:rFonts w:ascii="Times New Roman" w:hAnsi="Times New Roman"/>
          <w:sz w:val="28"/>
          <w:szCs w:val="28"/>
        </w:rPr>
        <w:t>спех. Уникальность фотографического искусства</w:t>
      </w:r>
      <w:r w:rsidRPr="0021391D">
        <w:rPr>
          <w:rFonts w:ascii="Times New Roman" w:hAnsi="Times New Roman"/>
          <w:sz w:val="28"/>
          <w:szCs w:val="28"/>
        </w:rPr>
        <w:t xml:space="preserve"> в том, что в не</w:t>
      </w:r>
      <w:r w:rsidR="00E27359" w:rsidRPr="0021391D">
        <w:rPr>
          <w:rFonts w:ascii="Times New Roman" w:hAnsi="Times New Roman"/>
          <w:sz w:val="28"/>
          <w:szCs w:val="28"/>
        </w:rPr>
        <w:t>м</w:t>
      </w:r>
      <w:r w:rsidRPr="0021391D">
        <w:rPr>
          <w:rFonts w:ascii="Times New Roman" w:hAnsi="Times New Roman"/>
          <w:sz w:val="28"/>
          <w:szCs w:val="28"/>
        </w:rPr>
        <w:t xml:space="preserve"> всегд</w:t>
      </w:r>
      <w:r w:rsidR="00BE7046">
        <w:rPr>
          <w:rFonts w:ascii="Times New Roman" w:hAnsi="Times New Roman"/>
          <w:sz w:val="28"/>
          <w:szCs w:val="28"/>
        </w:rPr>
        <w:t>а присутствует </w:t>
      </w:r>
      <w:r w:rsidR="00E27359" w:rsidRPr="0021391D">
        <w:rPr>
          <w:rFonts w:ascii="Times New Roman" w:hAnsi="Times New Roman"/>
          <w:sz w:val="28"/>
          <w:szCs w:val="28"/>
        </w:rPr>
        <w:t>влияние</w:t>
      </w:r>
      <w:r w:rsidR="00BE7046">
        <w:rPr>
          <w:rFonts w:ascii="Times New Roman" w:hAnsi="Times New Roman"/>
          <w:sz w:val="28"/>
          <w:szCs w:val="28"/>
        </w:rPr>
        <w:t> </w:t>
      </w:r>
      <w:r w:rsidR="00E27359" w:rsidRPr="0021391D">
        <w:rPr>
          <w:rFonts w:ascii="Times New Roman" w:hAnsi="Times New Roman"/>
          <w:sz w:val="28"/>
          <w:szCs w:val="28"/>
        </w:rPr>
        <w:t>момента.</w:t>
      </w:r>
      <w:r w:rsidR="00C63E26" w:rsidRPr="0021391D">
        <w:rPr>
          <w:rFonts w:ascii="Times New Roman" w:hAnsi="Times New Roman"/>
          <w:sz w:val="28"/>
          <w:szCs w:val="28"/>
        </w:rPr>
        <w:br/>
        <w:t>Несмотря не множество нюансов, от которых зависит гармоничность кадра нужно понимать, что композиция каждого отдельного снимка четко связана с сюжетом и задачами конкретной работы. Например, в репортажной съемке композиция важна, но вторична, ведь главной задачей такой съемки является информирование зрите</w:t>
      </w:r>
      <w:r w:rsidR="00BE7046">
        <w:rPr>
          <w:rFonts w:ascii="Times New Roman" w:hAnsi="Times New Roman"/>
          <w:sz w:val="28"/>
          <w:szCs w:val="28"/>
        </w:rPr>
        <w:t>ля о чем-либо, документирование и детализация </w:t>
      </w:r>
      <w:r w:rsidR="00C63E26" w:rsidRPr="0021391D">
        <w:rPr>
          <w:rFonts w:ascii="Times New Roman" w:hAnsi="Times New Roman"/>
          <w:sz w:val="28"/>
          <w:szCs w:val="28"/>
        </w:rPr>
        <w:t>процесса.</w:t>
      </w:r>
      <w:r w:rsidR="008346C6" w:rsidRPr="0021391D">
        <w:rPr>
          <w:rFonts w:ascii="Times New Roman" w:hAnsi="Times New Roman"/>
          <w:sz w:val="28"/>
          <w:szCs w:val="28"/>
        </w:rPr>
        <w:br/>
      </w:r>
      <w:r w:rsidR="00A060A4">
        <w:rPr>
          <w:rFonts w:ascii="Times New Roman" w:hAnsi="Times New Roman"/>
          <w:sz w:val="28"/>
          <w:szCs w:val="28"/>
        </w:rPr>
        <w:t>С</w:t>
      </w:r>
      <w:r w:rsidR="00C92484">
        <w:rPr>
          <w:rFonts w:ascii="Times New Roman" w:hAnsi="Times New Roman"/>
          <w:sz w:val="28"/>
          <w:szCs w:val="28"/>
        </w:rPr>
        <w:t xml:space="preserve"> целью получения качественного фотоматериала</w:t>
      </w:r>
      <w:r w:rsidR="00CF1BC3" w:rsidRPr="00BE7046">
        <w:rPr>
          <w:rFonts w:ascii="Times New Roman" w:hAnsi="Times New Roman"/>
          <w:sz w:val="28"/>
          <w:szCs w:val="28"/>
        </w:rPr>
        <w:t xml:space="preserve"> </w:t>
      </w:r>
      <w:r w:rsidR="00A060A4">
        <w:rPr>
          <w:rFonts w:ascii="Times New Roman" w:hAnsi="Times New Roman"/>
          <w:sz w:val="28"/>
          <w:szCs w:val="28"/>
        </w:rPr>
        <w:t>для текущего проекта, был </w:t>
      </w:r>
      <w:r w:rsidR="00CF1BC3" w:rsidRPr="00BE7046">
        <w:rPr>
          <w:rFonts w:ascii="Times New Roman" w:hAnsi="Times New Roman"/>
          <w:sz w:val="28"/>
          <w:szCs w:val="28"/>
        </w:rPr>
        <w:t>проанализир</w:t>
      </w:r>
      <w:r w:rsidR="00A060A4">
        <w:rPr>
          <w:rFonts w:ascii="Times New Roman" w:hAnsi="Times New Roman"/>
          <w:sz w:val="28"/>
          <w:szCs w:val="28"/>
        </w:rPr>
        <w:t>ован ранее </w:t>
      </w:r>
      <w:r w:rsidR="00BE7046">
        <w:rPr>
          <w:rFonts w:ascii="Times New Roman" w:hAnsi="Times New Roman"/>
          <w:sz w:val="28"/>
          <w:szCs w:val="28"/>
        </w:rPr>
        <w:t>созданный </w:t>
      </w:r>
      <w:r w:rsidR="00CF1BC3" w:rsidRPr="00BE7046">
        <w:rPr>
          <w:rFonts w:ascii="Times New Roman" w:hAnsi="Times New Roman"/>
          <w:sz w:val="28"/>
          <w:szCs w:val="28"/>
        </w:rPr>
        <w:t>снимок</w:t>
      </w:r>
      <w:r w:rsidR="00BE7046">
        <w:rPr>
          <w:rFonts w:ascii="Times New Roman" w:hAnsi="Times New Roman"/>
          <w:sz w:val="28"/>
          <w:szCs w:val="28"/>
        </w:rPr>
        <w:t> </w:t>
      </w:r>
      <w:r w:rsidR="00AD4790">
        <w:rPr>
          <w:rFonts w:ascii="Times New Roman" w:hAnsi="Times New Roman"/>
          <w:sz w:val="28"/>
          <w:szCs w:val="28"/>
        </w:rPr>
        <w:t>"</w:t>
      </w:r>
      <w:r w:rsidR="00BE7046">
        <w:rPr>
          <w:rFonts w:ascii="Times New Roman" w:hAnsi="Times New Roman"/>
          <w:sz w:val="28"/>
          <w:szCs w:val="28"/>
        </w:rPr>
        <w:t>О</w:t>
      </w:r>
      <w:r w:rsidR="0099632E">
        <w:rPr>
          <w:rFonts w:ascii="Times New Roman" w:hAnsi="Times New Roman"/>
          <w:sz w:val="28"/>
          <w:szCs w:val="28"/>
        </w:rPr>
        <w:t>становка" (</w:t>
      </w:r>
      <w:r w:rsidR="00610264">
        <w:rPr>
          <w:rFonts w:ascii="Times New Roman" w:hAnsi="Times New Roman"/>
          <w:sz w:val="28"/>
          <w:szCs w:val="28"/>
        </w:rPr>
        <w:t>р</w:t>
      </w:r>
      <w:r w:rsidR="0099632E">
        <w:rPr>
          <w:rFonts w:ascii="Times New Roman" w:hAnsi="Times New Roman"/>
          <w:sz w:val="28"/>
          <w:szCs w:val="28"/>
        </w:rPr>
        <w:t>ис.1).</w:t>
      </w:r>
      <w:r w:rsidR="00CF71A4" w:rsidRPr="0021391D">
        <w:rPr>
          <w:rFonts w:ascii="Times New Roman" w:hAnsi="Times New Roman"/>
          <w:sz w:val="28"/>
          <w:szCs w:val="28"/>
        </w:rPr>
        <w:br/>
      </w:r>
      <w:r w:rsidR="00C63E26" w:rsidRPr="0021391D">
        <w:rPr>
          <w:rFonts w:ascii="Times New Roman" w:hAnsi="Times New Roman"/>
          <w:sz w:val="28"/>
          <w:szCs w:val="28"/>
        </w:rPr>
        <w:br/>
      </w:r>
    </w:p>
    <w:p w:rsidR="00E27359" w:rsidRPr="0021391D" w:rsidRDefault="00A943A6" w:rsidP="00770FAD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3150" cy="3194685"/>
            <wp:effectExtent l="19050" t="0" r="0" b="0"/>
            <wp:docPr id="16" name="Рисунок 3" descr="https://pp.userapi.com/c636726/v636726452/65b32/Dj4oA8ooJ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726/v636726452/65b32/Dj4oA8ooJ6A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E26" w:rsidRPr="0021391D">
        <w:rPr>
          <w:rFonts w:ascii="Times New Roman" w:hAnsi="Times New Roman"/>
          <w:sz w:val="28"/>
          <w:szCs w:val="28"/>
        </w:rPr>
        <w:br/>
      </w:r>
      <w:r w:rsidR="00770FAD" w:rsidRPr="00770FAD">
        <w:rPr>
          <w:rFonts w:ascii="Times New Roman" w:hAnsi="Times New Roman"/>
          <w:sz w:val="28"/>
          <w:szCs w:val="28"/>
        </w:rPr>
        <w:t>Рис. 1</w:t>
      </w:r>
      <w:r w:rsidR="00770FAD">
        <w:rPr>
          <w:rFonts w:ascii="Times New Roman" w:hAnsi="Times New Roman"/>
          <w:sz w:val="28"/>
          <w:szCs w:val="28"/>
        </w:rPr>
        <w:t xml:space="preserve"> -</w:t>
      </w:r>
      <w:r w:rsidR="00770FAD" w:rsidRPr="00770FAD">
        <w:rPr>
          <w:rFonts w:ascii="Times New Roman" w:hAnsi="Times New Roman"/>
          <w:sz w:val="28"/>
          <w:szCs w:val="28"/>
        </w:rPr>
        <w:t xml:space="preserve"> "Остановка" Жукова Г.В.</w:t>
      </w:r>
      <w:r w:rsidR="00770FAD">
        <w:rPr>
          <w:rFonts w:ascii="Times New Roman" w:hAnsi="Times New Roman"/>
          <w:sz w:val="28"/>
          <w:szCs w:val="28"/>
        </w:rPr>
        <w:br/>
      </w:r>
    </w:p>
    <w:p w:rsidR="00770FAD" w:rsidRDefault="00736885" w:rsidP="004F59D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С</w:t>
      </w:r>
      <w:r w:rsidR="001C0D4F" w:rsidRPr="0021391D">
        <w:rPr>
          <w:rFonts w:ascii="Times New Roman" w:hAnsi="Times New Roman"/>
          <w:sz w:val="28"/>
          <w:szCs w:val="28"/>
        </w:rPr>
        <w:t>мысловые связи</w:t>
      </w:r>
      <w:r w:rsidR="004D0E05" w:rsidRPr="0021391D">
        <w:rPr>
          <w:rFonts w:ascii="Times New Roman" w:hAnsi="Times New Roman"/>
          <w:sz w:val="28"/>
          <w:szCs w:val="28"/>
        </w:rPr>
        <w:t xml:space="preserve"> снимка достаточно </w:t>
      </w:r>
      <w:r w:rsidRPr="0021391D">
        <w:rPr>
          <w:rFonts w:ascii="Times New Roman" w:hAnsi="Times New Roman"/>
          <w:sz w:val="28"/>
          <w:szCs w:val="28"/>
        </w:rPr>
        <w:t>прозрачны для понимания.</w:t>
      </w:r>
      <w:r w:rsidR="004D0E05" w:rsidRPr="0021391D">
        <w:rPr>
          <w:rFonts w:ascii="Times New Roman" w:hAnsi="Times New Roman"/>
          <w:sz w:val="28"/>
          <w:szCs w:val="28"/>
        </w:rPr>
        <w:br/>
        <w:t>Зритель</w:t>
      </w:r>
      <w:r w:rsidRPr="0021391D">
        <w:rPr>
          <w:rFonts w:ascii="Times New Roman" w:hAnsi="Times New Roman"/>
          <w:sz w:val="28"/>
          <w:szCs w:val="28"/>
        </w:rPr>
        <w:t xml:space="preserve"> догадывается</w:t>
      </w:r>
      <w:r w:rsidR="004D0E05" w:rsidRPr="0021391D">
        <w:rPr>
          <w:rFonts w:ascii="Times New Roman" w:hAnsi="Times New Roman"/>
          <w:sz w:val="28"/>
          <w:szCs w:val="28"/>
        </w:rPr>
        <w:t>, что действие происходит на перроне, в</w:t>
      </w:r>
      <w:r w:rsidR="001C0D4F" w:rsidRPr="0021391D">
        <w:rPr>
          <w:rFonts w:ascii="Times New Roman" w:hAnsi="Times New Roman"/>
          <w:sz w:val="28"/>
          <w:szCs w:val="28"/>
        </w:rPr>
        <w:t>идит женщину в задумчивой позе,</w:t>
      </w:r>
      <w:r w:rsidR="004D0E05" w:rsidRPr="0021391D">
        <w:rPr>
          <w:rFonts w:ascii="Times New Roman" w:hAnsi="Times New Roman"/>
          <w:sz w:val="28"/>
          <w:szCs w:val="28"/>
        </w:rPr>
        <w:t xml:space="preserve"> несколько удаляющихся мужчин</w:t>
      </w:r>
      <w:r w:rsidR="001C0D4F" w:rsidRPr="0021391D">
        <w:rPr>
          <w:rFonts w:ascii="Times New Roman" w:hAnsi="Times New Roman"/>
          <w:sz w:val="28"/>
          <w:szCs w:val="28"/>
        </w:rPr>
        <w:t xml:space="preserve"> и локомотив поезда</w:t>
      </w:r>
      <w:r w:rsidR="004247C9" w:rsidRPr="0021391D">
        <w:rPr>
          <w:rFonts w:ascii="Times New Roman" w:hAnsi="Times New Roman"/>
          <w:sz w:val="28"/>
          <w:szCs w:val="28"/>
        </w:rPr>
        <w:t>. Однако ряд вопросов остается</w:t>
      </w:r>
      <w:r w:rsidR="000A56EF">
        <w:rPr>
          <w:rFonts w:ascii="Times New Roman" w:hAnsi="Times New Roman"/>
          <w:sz w:val="28"/>
          <w:szCs w:val="28"/>
        </w:rPr>
        <w:t xml:space="preserve"> открытым</w:t>
      </w:r>
      <w:r w:rsidR="004247C9" w:rsidRPr="0021391D">
        <w:rPr>
          <w:rFonts w:ascii="Times New Roman" w:hAnsi="Times New Roman"/>
          <w:sz w:val="28"/>
          <w:szCs w:val="28"/>
        </w:rPr>
        <w:t xml:space="preserve"> для фантазии.</w:t>
      </w:r>
      <w:r w:rsidR="008346C6" w:rsidRPr="0021391D">
        <w:rPr>
          <w:rFonts w:ascii="Times New Roman" w:hAnsi="Times New Roman"/>
          <w:sz w:val="28"/>
          <w:szCs w:val="28"/>
        </w:rPr>
        <w:br/>
      </w:r>
      <w:r w:rsidR="004D0E05" w:rsidRPr="0021391D">
        <w:rPr>
          <w:rFonts w:ascii="Times New Roman" w:hAnsi="Times New Roman"/>
          <w:sz w:val="28"/>
          <w:szCs w:val="28"/>
        </w:rPr>
        <w:br/>
      </w:r>
      <w:r w:rsidR="004247C9" w:rsidRPr="0021391D">
        <w:rPr>
          <w:rFonts w:ascii="Times New Roman" w:hAnsi="Times New Roman"/>
          <w:sz w:val="28"/>
          <w:szCs w:val="28"/>
        </w:rPr>
        <w:t>Важным психологическим аспектом с</w:t>
      </w:r>
      <w:r w:rsidR="00702C13">
        <w:rPr>
          <w:rFonts w:ascii="Times New Roman" w:hAnsi="Times New Roman"/>
          <w:sz w:val="28"/>
          <w:szCs w:val="28"/>
        </w:rPr>
        <w:t xml:space="preserve">нимка является то, что женщина – </w:t>
      </w:r>
      <w:r w:rsidR="004247C9" w:rsidRPr="0021391D">
        <w:rPr>
          <w:rFonts w:ascii="Times New Roman" w:hAnsi="Times New Roman"/>
          <w:sz w:val="28"/>
          <w:szCs w:val="28"/>
        </w:rPr>
        <w:t>единственны об</w:t>
      </w:r>
      <w:r w:rsidR="00A5504A" w:rsidRPr="0021391D">
        <w:rPr>
          <w:rFonts w:ascii="Times New Roman" w:hAnsi="Times New Roman"/>
          <w:sz w:val="28"/>
          <w:szCs w:val="28"/>
        </w:rPr>
        <w:t xml:space="preserve">ъект, </w:t>
      </w:r>
      <w:r w:rsidR="004A4E6B" w:rsidRPr="0021391D">
        <w:rPr>
          <w:rFonts w:ascii="Times New Roman" w:hAnsi="Times New Roman"/>
          <w:sz w:val="28"/>
          <w:szCs w:val="28"/>
        </w:rPr>
        <w:t>который пов</w:t>
      </w:r>
      <w:r w:rsidR="0085130A" w:rsidRPr="0021391D">
        <w:rPr>
          <w:rFonts w:ascii="Times New Roman" w:hAnsi="Times New Roman"/>
          <w:sz w:val="28"/>
          <w:szCs w:val="28"/>
        </w:rPr>
        <w:t xml:space="preserve">ернут к нам лицом, именно на нем при первом просмотре останавливается взгляд и формируется </w:t>
      </w:r>
      <w:r w:rsidR="004A4E6B" w:rsidRPr="0021391D">
        <w:rPr>
          <w:rFonts w:ascii="Times New Roman" w:hAnsi="Times New Roman"/>
          <w:sz w:val="28"/>
          <w:szCs w:val="28"/>
        </w:rPr>
        <w:t>эмоциональная связь</w:t>
      </w:r>
      <w:r w:rsidR="004247C9" w:rsidRPr="0021391D">
        <w:rPr>
          <w:rFonts w:ascii="Times New Roman" w:hAnsi="Times New Roman"/>
          <w:sz w:val="28"/>
          <w:szCs w:val="28"/>
        </w:rPr>
        <w:t xml:space="preserve"> со зрителем</w:t>
      </w:r>
      <w:r w:rsidR="0085130A" w:rsidRPr="0021391D">
        <w:rPr>
          <w:rFonts w:ascii="Times New Roman" w:hAnsi="Times New Roman"/>
          <w:sz w:val="28"/>
          <w:szCs w:val="28"/>
        </w:rPr>
        <w:t>. Зритель уверен, что</w:t>
      </w:r>
      <w:r w:rsidR="004A4E6B" w:rsidRPr="0021391D">
        <w:rPr>
          <w:rFonts w:ascii="Times New Roman" w:hAnsi="Times New Roman"/>
          <w:sz w:val="28"/>
          <w:szCs w:val="28"/>
        </w:rPr>
        <w:t xml:space="preserve"> </w:t>
      </w:r>
      <w:r w:rsidR="004B4574" w:rsidRPr="0021391D">
        <w:rPr>
          <w:rFonts w:ascii="Times New Roman" w:hAnsi="Times New Roman"/>
          <w:sz w:val="28"/>
          <w:szCs w:val="28"/>
        </w:rPr>
        <w:t xml:space="preserve">женщина </w:t>
      </w:r>
      <w:r w:rsidR="00702C13">
        <w:rPr>
          <w:rFonts w:ascii="Times New Roman" w:hAnsi="Times New Roman"/>
          <w:sz w:val="28"/>
          <w:szCs w:val="28"/>
        </w:rPr>
        <w:t>–</w:t>
      </w:r>
      <w:r w:rsidR="004B4574" w:rsidRPr="0021391D">
        <w:rPr>
          <w:rFonts w:ascii="Times New Roman" w:hAnsi="Times New Roman"/>
          <w:sz w:val="28"/>
          <w:szCs w:val="28"/>
        </w:rPr>
        <w:t xml:space="preserve"> это центр композиции.</w:t>
      </w:r>
      <w:r w:rsidR="004A4E6B" w:rsidRPr="0021391D">
        <w:rPr>
          <w:rFonts w:ascii="Times New Roman" w:hAnsi="Times New Roman"/>
          <w:sz w:val="28"/>
          <w:szCs w:val="28"/>
        </w:rPr>
        <w:br/>
      </w:r>
      <w:r w:rsidR="00A943A6" w:rsidRPr="0021391D">
        <w:rPr>
          <w:rFonts w:ascii="Times New Roman" w:hAnsi="Times New Roman"/>
          <w:b/>
          <w:sz w:val="28"/>
          <w:szCs w:val="28"/>
        </w:rPr>
        <w:br/>
      </w:r>
      <w:r w:rsidR="004864AA" w:rsidRPr="0021391D">
        <w:rPr>
          <w:rFonts w:ascii="Times New Roman" w:hAnsi="Times New Roman"/>
          <w:b/>
          <w:sz w:val="28"/>
          <w:szCs w:val="28"/>
        </w:rPr>
        <w:t>Центр композиции.</w:t>
      </w:r>
    </w:p>
    <w:p w:rsidR="004A4E6B" w:rsidRPr="0021391D" w:rsidRDefault="004A4E6B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Для определения центра композиции нужно пересечь все направляющие линии.</w:t>
      </w:r>
      <w:r w:rsidR="000A56EF">
        <w:rPr>
          <w:rFonts w:ascii="Times New Roman" w:hAnsi="Times New Roman"/>
          <w:sz w:val="28"/>
          <w:szCs w:val="28"/>
        </w:rPr>
        <w:t xml:space="preserve"> </w:t>
      </w:r>
      <w:r w:rsidR="000A56EF" w:rsidRPr="000A56EF">
        <w:rPr>
          <w:rFonts w:ascii="Times New Roman" w:hAnsi="Times New Roman"/>
          <w:sz w:val="28"/>
          <w:szCs w:val="28"/>
        </w:rPr>
        <w:t>[5]</w:t>
      </w:r>
      <w:r w:rsidR="004864AA" w:rsidRPr="0021391D">
        <w:rPr>
          <w:rFonts w:ascii="Times New Roman" w:hAnsi="Times New Roman"/>
          <w:sz w:val="28"/>
          <w:szCs w:val="28"/>
        </w:rPr>
        <w:t xml:space="preserve"> При пересечении мы видим, что центр находится на фигуре </w:t>
      </w:r>
      <w:r w:rsidR="00770FAD">
        <w:rPr>
          <w:rFonts w:ascii="Times New Roman" w:hAnsi="Times New Roman"/>
          <w:sz w:val="28"/>
          <w:szCs w:val="28"/>
        </w:rPr>
        <w:t>наиболее удаленного </w:t>
      </w:r>
      <w:r w:rsidR="004864AA" w:rsidRPr="0021391D">
        <w:rPr>
          <w:rFonts w:ascii="Times New Roman" w:hAnsi="Times New Roman"/>
          <w:sz w:val="28"/>
          <w:szCs w:val="28"/>
        </w:rPr>
        <w:t>от</w:t>
      </w:r>
      <w:r w:rsidR="00770FAD">
        <w:rPr>
          <w:rFonts w:ascii="Times New Roman" w:hAnsi="Times New Roman"/>
          <w:sz w:val="28"/>
          <w:szCs w:val="28"/>
        </w:rPr>
        <w:t> </w:t>
      </w:r>
      <w:r w:rsidR="004864AA" w:rsidRPr="0021391D">
        <w:rPr>
          <w:rFonts w:ascii="Times New Roman" w:hAnsi="Times New Roman"/>
          <w:sz w:val="28"/>
          <w:szCs w:val="28"/>
        </w:rPr>
        <w:t>нас</w:t>
      </w:r>
      <w:r w:rsidR="00770FAD">
        <w:rPr>
          <w:rFonts w:ascii="Times New Roman" w:hAnsi="Times New Roman"/>
          <w:sz w:val="28"/>
          <w:szCs w:val="28"/>
        </w:rPr>
        <w:t> </w:t>
      </w:r>
      <w:r w:rsidR="00610264">
        <w:rPr>
          <w:rFonts w:ascii="Times New Roman" w:hAnsi="Times New Roman"/>
          <w:sz w:val="28"/>
          <w:szCs w:val="28"/>
        </w:rPr>
        <w:t>мужчины</w:t>
      </w:r>
      <w:r w:rsidR="000A56EF">
        <w:rPr>
          <w:rFonts w:ascii="Times New Roman" w:hAnsi="Times New Roman"/>
          <w:sz w:val="28"/>
          <w:szCs w:val="28"/>
        </w:rPr>
        <w:t> (</w:t>
      </w:r>
      <w:r w:rsidR="00610264">
        <w:rPr>
          <w:rFonts w:ascii="Times New Roman" w:hAnsi="Times New Roman"/>
          <w:sz w:val="28"/>
          <w:szCs w:val="28"/>
        </w:rPr>
        <w:t>р</w:t>
      </w:r>
      <w:r w:rsidR="000A56EF">
        <w:rPr>
          <w:rFonts w:ascii="Times New Roman" w:hAnsi="Times New Roman"/>
          <w:sz w:val="28"/>
          <w:szCs w:val="28"/>
        </w:rPr>
        <w:t>ис.2)</w:t>
      </w:r>
      <w:r w:rsidR="00610264">
        <w:rPr>
          <w:rFonts w:ascii="Times New Roman" w:hAnsi="Times New Roman"/>
          <w:sz w:val="28"/>
          <w:szCs w:val="28"/>
        </w:rPr>
        <w:t>.</w:t>
      </w:r>
      <w:r w:rsidR="00770FAD">
        <w:rPr>
          <w:rFonts w:ascii="Times New Roman" w:hAnsi="Times New Roman"/>
          <w:sz w:val="28"/>
          <w:szCs w:val="28"/>
        </w:rPr>
        <w:br/>
      </w:r>
      <w:r w:rsidR="004864AA" w:rsidRPr="0021391D">
        <w:rPr>
          <w:rFonts w:ascii="Times New Roman" w:hAnsi="Times New Roman"/>
          <w:sz w:val="28"/>
          <w:szCs w:val="28"/>
        </w:rPr>
        <w:t xml:space="preserve"> </w:t>
      </w:r>
    </w:p>
    <w:p w:rsidR="00185589" w:rsidRPr="00185589" w:rsidRDefault="0099632E" w:rsidP="0099632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A56EF">
        <w:rPr>
          <w:rFonts w:ascii="Times New Roman" w:hAnsi="Times New Roman"/>
          <w:noProof/>
          <w:sz w:val="28"/>
          <w:szCs w:val="28"/>
          <w:lang w:eastAsia="ru-RU"/>
        </w:rPr>
        <w:lastRenderedPageBreak/>
        <w:softHyphen/>
      </w:r>
      <w:r w:rsidR="004B0E0A" w:rsidRPr="0021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6140" cy="3110865"/>
            <wp:effectExtent l="19050" t="0" r="0" b="0"/>
            <wp:docPr id="15" name="Рисунок 4" descr="разрабор фот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абор фото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E6B" w:rsidRPr="0021391D">
        <w:rPr>
          <w:rFonts w:ascii="Times New Roman" w:hAnsi="Times New Roman"/>
          <w:sz w:val="28"/>
          <w:szCs w:val="28"/>
        </w:rPr>
        <w:br/>
      </w:r>
      <w:r w:rsidR="00185589">
        <w:rPr>
          <w:rFonts w:ascii="Times New Roman" w:hAnsi="Times New Roman"/>
          <w:sz w:val="28"/>
          <w:szCs w:val="28"/>
        </w:rPr>
        <w:t>Рис.2 - Центр фотографии</w:t>
      </w:r>
      <w:r w:rsidRPr="000A56EF">
        <w:rPr>
          <w:rFonts w:ascii="Times New Roman" w:hAnsi="Times New Roman"/>
          <w:sz w:val="28"/>
          <w:szCs w:val="28"/>
        </w:rPr>
        <w:br/>
      </w:r>
      <w:r w:rsidR="00185589" w:rsidRPr="0021391D">
        <w:rPr>
          <w:rFonts w:ascii="Times New Roman" w:hAnsi="Times New Roman"/>
          <w:b/>
          <w:sz w:val="28"/>
          <w:szCs w:val="28"/>
        </w:rPr>
        <w:t>Ритм.</w:t>
      </w:r>
      <w:r w:rsidRPr="000A56EF">
        <w:rPr>
          <w:rFonts w:ascii="Times New Roman" w:hAnsi="Times New Roman"/>
          <w:b/>
          <w:sz w:val="28"/>
          <w:szCs w:val="28"/>
        </w:rPr>
        <w:t xml:space="preserve"> </w:t>
      </w:r>
      <w:r w:rsidRPr="000A56EF">
        <w:rPr>
          <w:rFonts w:ascii="Times New Roman" w:hAnsi="Times New Roman"/>
          <w:b/>
          <w:sz w:val="28"/>
          <w:szCs w:val="28"/>
        </w:rPr>
        <w:br/>
      </w:r>
      <w:r w:rsidR="00185589" w:rsidRPr="0021391D">
        <w:rPr>
          <w:rFonts w:ascii="Times New Roman" w:hAnsi="Times New Roman"/>
          <w:sz w:val="28"/>
          <w:szCs w:val="28"/>
        </w:rPr>
        <w:t>Ритм основан на повторах и созвучиях точек, форм, пятен. Ритм возникает при тактовом повторении элементов. На данном снимке можно выделить две группы обозначенные разными цветами: ритм диагоналей и вертикалей</w:t>
      </w:r>
      <w:r w:rsidR="00185589">
        <w:rPr>
          <w:rFonts w:ascii="Times New Roman" w:hAnsi="Times New Roman"/>
          <w:sz w:val="28"/>
          <w:szCs w:val="28"/>
        </w:rPr>
        <w:t xml:space="preserve"> людей</w:t>
      </w:r>
      <w:r w:rsidR="00610264">
        <w:rPr>
          <w:rFonts w:ascii="Times New Roman" w:hAnsi="Times New Roman"/>
          <w:sz w:val="28"/>
          <w:szCs w:val="28"/>
        </w:rPr>
        <w:t xml:space="preserve"> </w:t>
      </w:r>
      <w:r w:rsidR="00E44F4D">
        <w:rPr>
          <w:rFonts w:ascii="Times New Roman" w:hAnsi="Times New Roman"/>
          <w:sz w:val="28"/>
          <w:szCs w:val="28"/>
        </w:rPr>
        <w:t>(</w:t>
      </w:r>
      <w:r w:rsidR="00610264">
        <w:rPr>
          <w:rFonts w:ascii="Times New Roman" w:hAnsi="Times New Roman"/>
          <w:sz w:val="28"/>
          <w:szCs w:val="28"/>
        </w:rPr>
        <w:t>р</w:t>
      </w:r>
      <w:r w:rsidR="00E44F4D">
        <w:rPr>
          <w:rFonts w:ascii="Times New Roman" w:hAnsi="Times New Roman"/>
          <w:sz w:val="28"/>
          <w:szCs w:val="28"/>
        </w:rPr>
        <w:t>ис.3)</w:t>
      </w:r>
      <w:r w:rsidR="00610264">
        <w:rPr>
          <w:rFonts w:ascii="Times New Roman" w:hAnsi="Times New Roman"/>
          <w:sz w:val="28"/>
          <w:szCs w:val="28"/>
        </w:rPr>
        <w:t>.</w:t>
      </w:r>
    </w:p>
    <w:p w:rsidR="00D643AD" w:rsidRDefault="004B0E0A" w:rsidP="00D643AD">
      <w:pPr>
        <w:jc w:val="center"/>
        <w:rPr>
          <w:rFonts w:ascii="Times New Roman" w:hAnsi="Times New Roman"/>
          <w:b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7680" cy="3316077"/>
            <wp:effectExtent l="19050" t="0" r="3420" b="0"/>
            <wp:docPr id="14" name="Рисунок 5" descr="разрабор фот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рабор фото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89" cy="331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589">
        <w:rPr>
          <w:rFonts w:ascii="Times New Roman" w:hAnsi="Times New Roman"/>
          <w:sz w:val="28"/>
          <w:szCs w:val="28"/>
        </w:rPr>
        <w:t> </w:t>
      </w:r>
      <w:r w:rsidR="00185589">
        <w:rPr>
          <w:rFonts w:ascii="Times New Roman" w:hAnsi="Times New Roman"/>
          <w:sz w:val="28"/>
          <w:szCs w:val="28"/>
        </w:rPr>
        <w:br/>
        <w:t>Рис. 3 - Ритм фотографии</w:t>
      </w:r>
    </w:p>
    <w:p w:rsidR="00044EDA" w:rsidRDefault="004B4574" w:rsidP="00F41D91">
      <w:pPr>
        <w:rPr>
          <w:rFonts w:ascii="Times New Roman" w:hAnsi="Times New Roman"/>
          <w:b/>
          <w:sz w:val="28"/>
          <w:szCs w:val="28"/>
        </w:rPr>
      </w:pPr>
      <w:r w:rsidRPr="0021391D">
        <w:rPr>
          <w:rFonts w:ascii="Times New Roman" w:hAnsi="Times New Roman"/>
          <w:b/>
          <w:sz w:val="28"/>
          <w:szCs w:val="28"/>
        </w:rPr>
        <w:lastRenderedPageBreak/>
        <w:t>Анализ по свету и тени.</w:t>
      </w:r>
      <w:r w:rsidR="00747034">
        <w:rPr>
          <w:rFonts w:ascii="Times New Roman" w:hAnsi="Times New Roman"/>
          <w:b/>
          <w:sz w:val="28"/>
          <w:szCs w:val="28"/>
        </w:rPr>
        <w:br/>
      </w:r>
      <w:r w:rsidRPr="0021391D">
        <w:rPr>
          <w:rFonts w:ascii="Times New Roman" w:hAnsi="Times New Roman"/>
          <w:b/>
          <w:sz w:val="28"/>
          <w:szCs w:val="28"/>
        </w:rPr>
        <w:br/>
      </w:r>
      <w:r w:rsidRPr="0021391D">
        <w:rPr>
          <w:rFonts w:ascii="Times New Roman" w:hAnsi="Times New Roman"/>
          <w:sz w:val="28"/>
          <w:szCs w:val="28"/>
        </w:rPr>
        <w:t>Разобьем изображение на светлые и темные пятна</w:t>
      </w:r>
      <w:r w:rsidR="00D8284E">
        <w:rPr>
          <w:rFonts w:ascii="Times New Roman" w:hAnsi="Times New Roman"/>
          <w:sz w:val="28"/>
          <w:szCs w:val="28"/>
        </w:rPr>
        <w:t xml:space="preserve"> (</w:t>
      </w:r>
      <w:r w:rsidR="00610264">
        <w:rPr>
          <w:rFonts w:ascii="Times New Roman" w:hAnsi="Times New Roman"/>
          <w:sz w:val="28"/>
          <w:szCs w:val="28"/>
        </w:rPr>
        <w:t>р</w:t>
      </w:r>
      <w:r w:rsidR="00D8284E">
        <w:rPr>
          <w:rFonts w:ascii="Times New Roman" w:hAnsi="Times New Roman"/>
          <w:sz w:val="28"/>
          <w:szCs w:val="28"/>
        </w:rPr>
        <w:t>ис 4,5)</w:t>
      </w:r>
      <w:r w:rsidR="00610264">
        <w:rPr>
          <w:rFonts w:ascii="Times New Roman" w:hAnsi="Times New Roman"/>
          <w:sz w:val="28"/>
          <w:szCs w:val="28"/>
        </w:rPr>
        <w:t>.</w:t>
      </w:r>
      <w:r w:rsidR="00F41D91">
        <w:rPr>
          <w:rFonts w:ascii="Times New Roman" w:hAnsi="Times New Roman"/>
          <w:sz w:val="28"/>
          <w:szCs w:val="28"/>
        </w:rPr>
        <w:br/>
      </w:r>
      <w:r w:rsidRPr="0021391D">
        <w:rPr>
          <w:rFonts w:ascii="Times New Roman" w:hAnsi="Times New Roman"/>
          <w:sz w:val="28"/>
          <w:szCs w:val="28"/>
        </w:rPr>
        <w:br/>
      </w:r>
      <w:r w:rsidR="004B0E0A" w:rsidRPr="0021391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5442" cy="1817783"/>
            <wp:effectExtent l="19050" t="19050" r="16808" b="11017"/>
            <wp:docPr id="1" name="Рисунок 1" descr="разрабор фот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р фото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16" cy="1821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91D">
        <w:rPr>
          <w:rFonts w:ascii="Times New Roman" w:hAnsi="Times New Roman"/>
          <w:b/>
          <w:sz w:val="28"/>
          <w:szCs w:val="28"/>
        </w:rPr>
        <w:t xml:space="preserve">    </w:t>
      </w:r>
      <w:r w:rsidR="004B0E0A" w:rsidRPr="0021391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9816" cy="1809750"/>
            <wp:effectExtent l="19050" t="19050" r="22434" b="19050"/>
            <wp:docPr id="2" name="Рисунок 2" descr="разрабор фот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абор фото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76" cy="181038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0D30" w:rsidRPr="00EF0D30" w:rsidRDefault="00EF0D30" w:rsidP="00F41D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EF0D30">
        <w:rPr>
          <w:rFonts w:ascii="Times New Roman" w:hAnsi="Times New Roman"/>
          <w:sz w:val="28"/>
          <w:szCs w:val="28"/>
        </w:rPr>
        <w:t>Рис. 4 -Тень и свет                                            Рис.5 - Тень</w:t>
      </w:r>
    </w:p>
    <w:p w:rsidR="00EF0D30" w:rsidRPr="00C65208" w:rsidRDefault="00A42DFD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Трое мужчин, навес и </w:t>
      </w:r>
      <w:r w:rsidR="00027DDB" w:rsidRPr="0021391D">
        <w:rPr>
          <w:rFonts w:ascii="Times New Roman" w:hAnsi="Times New Roman"/>
          <w:sz w:val="28"/>
          <w:szCs w:val="28"/>
        </w:rPr>
        <w:t>поезд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="00702C13">
        <w:rPr>
          <w:rFonts w:ascii="Times New Roman" w:hAnsi="Times New Roman"/>
          <w:sz w:val="28"/>
          <w:szCs w:val="28"/>
        </w:rPr>
        <w:t>–</w:t>
      </w:r>
      <w:r w:rsidR="00090CE8" w:rsidRPr="0021391D">
        <w:rPr>
          <w:rFonts w:ascii="Times New Roman" w:hAnsi="Times New Roman"/>
          <w:sz w:val="28"/>
          <w:szCs w:val="28"/>
        </w:rPr>
        <w:t xml:space="preserve"> теневые зоны. Однако к ним можно отнести и туфли с головным убором женщины, и отброшенные на землю тени людей </w:t>
      </w:r>
      <w:r w:rsidR="00EF3D3A">
        <w:rPr>
          <w:rFonts w:ascii="Times New Roman" w:hAnsi="Times New Roman"/>
          <w:sz w:val="28"/>
          <w:szCs w:val="28"/>
        </w:rPr>
        <w:t>–</w:t>
      </w:r>
      <w:r w:rsidR="00090CE8" w:rsidRPr="0021391D">
        <w:rPr>
          <w:rFonts w:ascii="Times New Roman" w:hAnsi="Times New Roman"/>
          <w:sz w:val="28"/>
          <w:szCs w:val="28"/>
        </w:rPr>
        <w:t xml:space="preserve"> эти пятна выделяются вследствие расположения на светлом фоне</w:t>
      </w:r>
      <w:r w:rsidR="00EF3D3A">
        <w:rPr>
          <w:rFonts w:ascii="Times New Roman" w:hAnsi="Times New Roman"/>
          <w:sz w:val="28"/>
          <w:szCs w:val="28"/>
        </w:rPr>
        <w:t xml:space="preserve"> и </w:t>
      </w:r>
      <w:r w:rsidR="00EF0D30">
        <w:rPr>
          <w:rFonts w:ascii="Times New Roman" w:hAnsi="Times New Roman"/>
          <w:sz w:val="28"/>
          <w:szCs w:val="28"/>
        </w:rPr>
        <w:t>воспринимаются </w:t>
      </w:r>
      <w:r w:rsidR="00DD6828" w:rsidRPr="0021391D">
        <w:rPr>
          <w:rFonts w:ascii="Times New Roman" w:hAnsi="Times New Roman"/>
          <w:sz w:val="28"/>
          <w:szCs w:val="28"/>
        </w:rPr>
        <w:t>скорее</w:t>
      </w:r>
      <w:r w:rsidR="00EF0D30">
        <w:rPr>
          <w:rFonts w:ascii="Times New Roman" w:hAnsi="Times New Roman"/>
          <w:sz w:val="28"/>
          <w:szCs w:val="28"/>
        </w:rPr>
        <w:t> </w:t>
      </w:r>
      <w:r w:rsidR="00DD6828" w:rsidRPr="0021391D">
        <w:rPr>
          <w:rFonts w:ascii="Times New Roman" w:hAnsi="Times New Roman"/>
          <w:sz w:val="28"/>
          <w:szCs w:val="28"/>
        </w:rPr>
        <w:t>темными.</w:t>
      </w:r>
      <w:r w:rsidR="00B307F8">
        <w:rPr>
          <w:rFonts w:ascii="Times New Roman" w:hAnsi="Times New Roman"/>
          <w:sz w:val="28"/>
          <w:szCs w:val="28"/>
        </w:rPr>
        <w:t> </w:t>
      </w:r>
      <w:r w:rsidR="00B307F8" w:rsidRPr="00B307F8">
        <w:rPr>
          <w:rFonts w:ascii="Times New Roman" w:hAnsi="Times New Roman"/>
          <w:sz w:val="28"/>
          <w:szCs w:val="28"/>
        </w:rPr>
        <w:t>[4]</w:t>
      </w:r>
      <w:r w:rsidR="00DD6828" w:rsidRPr="0021391D">
        <w:rPr>
          <w:rFonts w:ascii="Times New Roman" w:hAnsi="Times New Roman"/>
          <w:sz w:val="28"/>
          <w:szCs w:val="28"/>
        </w:rPr>
        <w:br/>
        <w:t>Также тональность берета и обуви женщины зрительно уравновешивает ее относительно фигуры мужчины</w:t>
      </w:r>
      <w:r w:rsidR="00B307F8">
        <w:rPr>
          <w:rFonts w:ascii="Times New Roman" w:hAnsi="Times New Roman"/>
          <w:sz w:val="28"/>
          <w:szCs w:val="28"/>
        </w:rPr>
        <w:t>.</w:t>
      </w:r>
    </w:p>
    <w:p w:rsidR="005C18EA" w:rsidRPr="0021391D" w:rsidRDefault="005C18EA" w:rsidP="004F59D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1391D">
        <w:rPr>
          <w:rFonts w:ascii="Times New Roman" w:hAnsi="Times New Roman"/>
          <w:b/>
          <w:sz w:val="28"/>
          <w:szCs w:val="28"/>
        </w:rPr>
        <w:t>Экспрессия изображения.</w:t>
      </w:r>
    </w:p>
    <w:p w:rsidR="00EF0D30" w:rsidRDefault="005C18EA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Главная </w:t>
      </w:r>
      <w:r w:rsidR="00EF3D3A">
        <w:rPr>
          <w:rFonts w:ascii="Times New Roman" w:hAnsi="Times New Roman"/>
          <w:sz w:val="28"/>
          <w:szCs w:val="28"/>
        </w:rPr>
        <w:t>экспрессия данного изображения –</w:t>
      </w:r>
      <w:r w:rsidRPr="0021391D">
        <w:rPr>
          <w:rFonts w:ascii="Times New Roman" w:hAnsi="Times New Roman"/>
          <w:sz w:val="28"/>
          <w:szCs w:val="28"/>
        </w:rPr>
        <w:t xml:space="preserve"> перспектива. Экспрессивн</w:t>
      </w:r>
      <w:r w:rsidR="00C63E26" w:rsidRPr="0021391D">
        <w:rPr>
          <w:rFonts w:ascii="Times New Roman" w:hAnsi="Times New Roman"/>
          <w:sz w:val="28"/>
          <w:szCs w:val="28"/>
        </w:rPr>
        <w:t>ые формы создают светлая и темная</w:t>
      </w:r>
      <w:r w:rsidRPr="0021391D">
        <w:rPr>
          <w:rFonts w:ascii="Times New Roman" w:hAnsi="Times New Roman"/>
          <w:sz w:val="28"/>
          <w:szCs w:val="28"/>
        </w:rPr>
        <w:t xml:space="preserve"> трапеции (навес и перрон), также здесь можно выделить локомотив, который н</w:t>
      </w:r>
      <w:r w:rsidR="00C65208">
        <w:rPr>
          <w:rFonts w:ascii="Times New Roman" w:hAnsi="Times New Roman"/>
          <w:sz w:val="28"/>
          <w:szCs w:val="28"/>
        </w:rPr>
        <w:t>апр</w:t>
      </w:r>
      <w:r w:rsidR="00EF3D3A">
        <w:rPr>
          <w:rFonts w:ascii="Times New Roman" w:hAnsi="Times New Roman"/>
          <w:sz w:val="28"/>
          <w:szCs w:val="28"/>
        </w:rPr>
        <w:t xml:space="preserve">авлен на зрителя. Экспрессия </w:t>
      </w:r>
      <w:r w:rsidRPr="0021391D">
        <w:rPr>
          <w:rFonts w:ascii="Times New Roman" w:hAnsi="Times New Roman"/>
          <w:sz w:val="28"/>
          <w:szCs w:val="28"/>
        </w:rPr>
        <w:t>формы</w:t>
      </w:r>
      <w:r w:rsidR="00EF3D3A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</w:rPr>
        <w:t>тесно</w:t>
      </w:r>
      <w:r w:rsidR="00EF3D3A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</w:rPr>
        <w:t>связана</w:t>
      </w:r>
      <w:r w:rsidR="00EF3D3A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</w:rPr>
        <w:t>с</w:t>
      </w:r>
      <w:r w:rsidR="00EF3D3A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</w:rPr>
        <w:t>эмоциональной</w:t>
      </w:r>
      <w:r w:rsidR="00EF3D3A">
        <w:rPr>
          <w:rFonts w:ascii="Times New Roman" w:hAnsi="Times New Roman"/>
          <w:sz w:val="28"/>
          <w:szCs w:val="28"/>
        </w:rPr>
        <w:t xml:space="preserve"> </w:t>
      </w:r>
      <w:r w:rsidR="00EF0D30">
        <w:rPr>
          <w:rFonts w:ascii="Times New Roman" w:hAnsi="Times New Roman"/>
          <w:sz w:val="28"/>
          <w:szCs w:val="28"/>
        </w:rPr>
        <w:t>с</w:t>
      </w:r>
      <w:r w:rsidRPr="0021391D">
        <w:rPr>
          <w:rFonts w:ascii="Times New Roman" w:hAnsi="Times New Roman"/>
          <w:sz w:val="28"/>
          <w:szCs w:val="28"/>
        </w:rPr>
        <w:t>оставляющей</w:t>
      </w:r>
      <w:r w:rsidR="00EF3D3A">
        <w:rPr>
          <w:rFonts w:ascii="Times New Roman" w:hAnsi="Times New Roman"/>
          <w:sz w:val="28"/>
          <w:szCs w:val="28"/>
        </w:rPr>
        <w:t xml:space="preserve"> </w:t>
      </w:r>
      <w:r w:rsidR="00C65208">
        <w:rPr>
          <w:rFonts w:ascii="Times New Roman" w:hAnsi="Times New Roman"/>
          <w:sz w:val="28"/>
          <w:szCs w:val="28"/>
        </w:rPr>
        <w:t>р</w:t>
      </w:r>
      <w:r w:rsidRPr="0021391D">
        <w:rPr>
          <w:rFonts w:ascii="Times New Roman" w:hAnsi="Times New Roman"/>
          <w:sz w:val="28"/>
          <w:szCs w:val="28"/>
        </w:rPr>
        <w:t>ассматрив</w:t>
      </w:r>
      <w:r w:rsidR="00EF3D3A">
        <w:rPr>
          <w:rFonts w:ascii="Times New Roman" w:hAnsi="Times New Roman"/>
          <w:sz w:val="28"/>
          <w:szCs w:val="28"/>
        </w:rPr>
        <w:t xml:space="preserve">аемой </w:t>
      </w:r>
      <w:r w:rsidRPr="0021391D">
        <w:rPr>
          <w:rFonts w:ascii="Times New Roman" w:hAnsi="Times New Roman"/>
          <w:sz w:val="28"/>
          <w:szCs w:val="28"/>
        </w:rPr>
        <w:t>ф</w:t>
      </w:r>
      <w:r w:rsidR="00B307F8">
        <w:rPr>
          <w:rFonts w:ascii="Times New Roman" w:hAnsi="Times New Roman"/>
          <w:sz w:val="28"/>
          <w:szCs w:val="28"/>
        </w:rPr>
        <w:t>отографии (</w:t>
      </w:r>
      <w:r w:rsidR="00610264">
        <w:rPr>
          <w:rFonts w:ascii="Times New Roman" w:hAnsi="Times New Roman"/>
          <w:sz w:val="28"/>
          <w:szCs w:val="28"/>
        </w:rPr>
        <w:t>р</w:t>
      </w:r>
      <w:r w:rsidR="00B307F8">
        <w:rPr>
          <w:rFonts w:ascii="Times New Roman" w:hAnsi="Times New Roman"/>
          <w:sz w:val="28"/>
          <w:szCs w:val="28"/>
        </w:rPr>
        <w:t>ис. 6).</w:t>
      </w:r>
    </w:p>
    <w:p w:rsidR="00C65208" w:rsidRDefault="00C65208" w:rsidP="00C65208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6520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8033" cy="2660072"/>
            <wp:effectExtent l="19050" t="0" r="2467" b="0"/>
            <wp:docPr id="58" name="Рисунок 14" descr="C:\Users\Гала\YandexDisk\Диплом\разрабор 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а\YandexDisk\Диплом\разрабор фото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40" cy="266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A0" w:rsidRPr="0021391D" w:rsidRDefault="00EF0D30" w:rsidP="00C6520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Рис. </w:t>
      </w:r>
      <w:r w:rsidR="007164A5">
        <w:rPr>
          <w:rFonts w:ascii="Times New Roman" w:hAnsi="Times New Roman"/>
          <w:noProof/>
          <w:sz w:val="28"/>
          <w:szCs w:val="28"/>
          <w:lang w:eastAsia="ru-RU"/>
        </w:rPr>
        <w:t>6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- Трапеции</w:t>
      </w:r>
      <w:r w:rsidR="00E32D35">
        <w:rPr>
          <w:rFonts w:ascii="Times New Roman" w:hAnsi="Times New Roman"/>
          <w:sz w:val="28"/>
          <w:szCs w:val="28"/>
        </w:rPr>
        <w:br/>
      </w:r>
    </w:p>
    <w:p w:rsidR="00E2005E" w:rsidRPr="0021391D" w:rsidRDefault="00C63E26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Вс</w:t>
      </w:r>
      <w:r w:rsidR="00C65208">
        <w:rPr>
          <w:rFonts w:ascii="Times New Roman" w:hAnsi="Times New Roman"/>
          <w:sz w:val="28"/>
          <w:szCs w:val="28"/>
        </w:rPr>
        <w:t>е элементы</w:t>
      </w:r>
      <w:r w:rsidRPr="0021391D">
        <w:rPr>
          <w:rFonts w:ascii="Times New Roman" w:hAnsi="Times New Roman"/>
          <w:sz w:val="28"/>
          <w:szCs w:val="28"/>
        </w:rPr>
        <w:t xml:space="preserve"> вместе в достаточной мере раскрывает зрителю название фотографии: </w:t>
      </w:r>
      <w:r w:rsidR="00276495" w:rsidRPr="0021391D">
        <w:rPr>
          <w:rFonts w:ascii="Times New Roman" w:hAnsi="Times New Roman"/>
          <w:sz w:val="28"/>
          <w:szCs w:val="28"/>
        </w:rPr>
        <w:t>он уже видит не только остановку определенного вид</w:t>
      </w:r>
      <w:r w:rsidR="00663B88">
        <w:rPr>
          <w:rFonts w:ascii="Times New Roman" w:hAnsi="Times New Roman"/>
          <w:sz w:val="28"/>
          <w:szCs w:val="28"/>
        </w:rPr>
        <w:t xml:space="preserve">а транспорта, но и </w:t>
      </w:r>
      <w:r w:rsidR="00276495" w:rsidRPr="0021391D">
        <w:rPr>
          <w:rFonts w:ascii="Times New Roman" w:hAnsi="Times New Roman"/>
          <w:sz w:val="28"/>
          <w:szCs w:val="28"/>
        </w:rPr>
        <w:t>ему предоставляется возможность видеть остановку одного ч</w:t>
      </w:r>
      <w:r w:rsidR="00663B88">
        <w:rPr>
          <w:rFonts w:ascii="Times New Roman" w:hAnsi="Times New Roman"/>
          <w:sz w:val="28"/>
          <w:szCs w:val="28"/>
        </w:rPr>
        <w:t xml:space="preserve">еловека, замирание его фигуры, </w:t>
      </w:r>
      <w:r w:rsidR="00276495" w:rsidRPr="0021391D">
        <w:rPr>
          <w:rFonts w:ascii="Times New Roman" w:hAnsi="Times New Roman"/>
          <w:sz w:val="28"/>
          <w:szCs w:val="28"/>
        </w:rPr>
        <w:t xml:space="preserve">его мыслей и </w:t>
      </w:r>
      <w:r w:rsidR="00C65208">
        <w:rPr>
          <w:rFonts w:ascii="Times New Roman" w:hAnsi="Times New Roman"/>
          <w:sz w:val="28"/>
          <w:szCs w:val="28"/>
        </w:rPr>
        <w:t>его жизни</w:t>
      </w:r>
      <w:r w:rsidR="00276495" w:rsidRPr="0021391D">
        <w:rPr>
          <w:rFonts w:ascii="Times New Roman" w:hAnsi="Times New Roman"/>
          <w:sz w:val="28"/>
          <w:szCs w:val="28"/>
        </w:rPr>
        <w:t>.</w:t>
      </w:r>
    </w:p>
    <w:p w:rsidR="004F59D2" w:rsidRPr="00122C86" w:rsidRDefault="004F59D2" w:rsidP="004F59D2">
      <w:pPr>
        <w:spacing w:line="360" w:lineRule="auto"/>
        <w:rPr>
          <w:rFonts w:ascii="Arial" w:hAnsi="Arial" w:cs="Arial"/>
          <w:sz w:val="28"/>
          <w:szCs w:val="28"/>
        </w:rPr>
      </w:pPr>
    </w:p>
    <w:p w:rsidR="00235EA3" w:rsidRPr="002325D3" w:rsidRDefault="009C135B" w:rsidP="002325D3">
      <w:pPr>
        <w:pStyle w:val="2"/>
        <w:spacing w:line="360" w:lineRule="auto"/>
        <w:rPr>
          <w:rFonts w:ascii="Arial" w:hAnsi="Arial" w:cs="Arial"/>
          <w:color w:val="auto"/>
          <w:sz w:val="28"/>
          <w:szCs w:val="28"/>
        </w:rPr>
      </w:pPr>
      <w:bookmarkStart w:id="10" w:name="_Toc483271059"/>
      <w:r w:rsidRPr="00235EA3">
        <w:rPr>
          <w:rFonts w:ascii="Arial" w:hAnsi="Arial" w:cs="Arial"/>
          <w:color w:val="auto"/>
          <w:sz w:val="28"/>
          <w:szCs w:val="28"/>
        </w:rPr>
        <w:t>1</w:t>
      </w:r>
      <w:r w:rsidR="00E2005E" w:rsidRPr="00235EA3">
        <w:rPr>
          <w:rFonts w:ascii="Arial" w:hAnsi="Arial" w:cs="Arial"/>
          <w:color w:val="auto"/>
          <w:sz w:val="28"/>
          <w:szCs w:val="28"/>
        </w:rPr>
        <w:t>.2.</w:t>
      </w:r>
      <w:r w:rsidR="00F41D91" w:rsidRPr="00235EA3">
        <w:rPr>
          <w:rFonts w:ascii="Arial" w:hAnsi="Arial" w:cs="Arial"/>
          <w:color w:val="auto"/>
          <w:sz w:val="28"/>
          <w:szCs w:val="28"/>
        </w:rPr>
        <w:t> </w:t>
      </w:r>
      <w:r w:rsidR="00E2005E" w:rsidRPr="00235EA3">
        <w:rPr>
          <w:rFonts w:ascii="Arial" w:hAnsi="Arial" w:cs="Arial"/>
          <w:color w:val="auto"/>
          <w:sz w:val="28"/>
          <w:szCs w:val="28"/>
        </w:rPr>
        <w:t>Проведение</w:t>
      </w:r>
      <w:r w:rsidR="00F41D91" w:rsidRPr="00235EA3">
        <w:rPr>
          <w:rFonts w:ascii="Arial" w:hAnsi="Arial" w:cs="Arial"/>
          <w:color w:val="auto"/>
          <w:sz w:val="28"/>
          <w:szCs w:val="28"/>
        </w:rPr>
        <w:t> </w:t>
      </w:r>
      <w:r w:rsidR="00E2005E" w:rsidRPr="00235EA3">
        <w:rPr>
          <w:rFonts w:ascii="Arial" w:hAnsi="Arial" w:cs="Arial"/>
          <w:color w:val="auto"/>
          <w:sz w:val="28"/>
          <w:szCs w:val="28"/>
        </w:rPr>
        <w:t>съемки</w:t>
      </w:r>
      <w:bookmarkEnd w:id="10"/>
      <w:r w:rsidR="002325D3">
        <w:rPr>
          <w:rFonts w:ascii="Arial" w:hAnsi="Arial" w:cs="Arial"/>
          <w:color w:val="auto"/>
          <w:sz w:val="28"/>
          <w:szCs w:val="28"/>
        </w:rPr>
        <w:br/>
      </w:r>
    </w:p>
    <w:p w:rsidR="00663B88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Создание мультимедийного контента </w:t>
      </w:r>
      <w:r w:rsidR="00663B88">
        <w:rPr>
          <w:rFonts w:ascii="Times New Roman" w:hAnsi="Times New Roman"/>
          <w:sz w:val="28"/>
          <w:szCs w:val="28"/>
        </w:rPr>
        <w:t>включало в себя важнейший этап –</w:t>
      </w:r>
      <w:r w:rsidRPr="0021391D">
        <w:rPr>
          <w:rFonts w:ascii="Times New Roman" w:hAnsi="Times New Roman"/>
          <w:sz w:val="28"/>
          <w:szCs w:val="28"/>
        </w:rPr>
        <w:t xml:space="preserve"> съемку новой коллекции одежды. По дизайнерской задумке тема коллекции </w:t>
      </w:r>
      <w:r w:rsidR="00663B88">
        <w:rPr>
          <w:rFonts w:ascii="Times New Roman" w:hAnsi="Times New Roman"/>
          <w:sz w:val="28"/>
          <w:szCs w:val="28"/>
        </w:rPr>
        <w:t>–</w:t>
      </w:r>
      <w:r w:rsidRPr="0021391D">
        <w:rPr>
          <w:rFonts w:ascii="Times New Roman" w:hAnsi="Times New Roman"/>
          <w:sz w:val="28"/>
          <w:szCs w:val="28"/>
        </w:rPr>
        <w:t xml:space="preserve"> луна (</w:t>
      </w:r>
      <w:r w:rsidRPr="0021391D">
        <w:rPr>
          <w:rFonts w:ascii="Times New Roman" w:hAnsi="Times New Roman"/>
          <w:sz w:val="28"/>
          <w:szCs w:val="28"/>
          <w:lang w:val="en-US"/>
        </w:rPr>
        <w:t>moon</w:t>
      </w:r>
      <w:r w:rsidRPr="0021391D">
        <w:rPr>
          <w:rFonts w:ascii="Times New Roman" w:hAnsi="Times New Roman"/>
          <w:sz w:val="28"/>
          <w:szCs w:val="28"/>
        </w:rPr>
        <w:t>), а её слоган "</w:t>
      </w:r>
      <w:r w:rsidRPr="0021391D">
        <w:rPr>
          <w:rFonts w:ascii="Times New Roman" w:hAnsi="Times New Roman"/>
          <w:sz w:val="28"/>
          <w:szCs w:val="28"/>
          <w:lang w:val="en-US"/>
        </w:rPr>
        <w:t>of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moon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and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other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sides</w:t>
      </w:r>
      <w:r w:rsidRPr="0021391D">
        <w:rPr>
          <w:rFonts w:ascii="Times New Roman" w:hAnsi="Times New Roman"/>
          <w:sz w:val="28"/>
          <w:szCs w:val="28"/>
        </w:rPr>
        <w:t xml:space="preserve">". Использование английского языка в названиях определяется </w:t>
      </w:r>
      <w:r w:rsidR="00663B88">
        <w:rPr>
          <w:rFonts w:ascii="Times New Roman" w:hAnsi="Times New Roman"/>
          <w:sz w:val="28"/>
          <w:szCs w:val="28"/>
        </w:rPr>
        <w:t>его интернациональностью, то есть возможности привлечения зарубежной аудитории.</w:t>
      </w:r>
      <w:r w:rsidR="00663B88"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</w:rPr>
        <w:br/>
        <w:t>Съемку было решено проводить в дв</w:t>
      </w:r>
      <w:r w:rsidR="001D4F1A">
        <w:rPr>
          <w:rFonts w:ascii="Times New Roman" w:hAnsi="Times New Roman"/>
          <w:sz w:val="28"/>
          <w:szCs w:val="28"/>
        </w:rPr>
        <w:t>а этапа</w:t>
      </w:r>
      <w:r w:rsidRPr="0021391D">
        <w:rPr>
          <w:rFonts w:ascii="Times New Roman" w:hAnsi="Times New Roman"/>
          <w:sz w:val="28"/>
          <w:szCs w:val="28"/>
        </w:rPr>
        <w:t xml:space="preserve">: подготовительный (он же тестовый) и основной </w:t>
      </w:r>
      <w:r w:rsidR="00663B88">
        <w:rPr>
          <w:rFonts w:ascii="Times New Roman" w:hAnsi="Times New Roman"/>
          <w:sz w:val="28"/>
          <w:szCs w:val="28"/>
        </w:rPr>
        <w:t>–</w:t>
      </w:r>
      <w:r w:rsidRPr="0021391D">
        <w:rPr>
          <w:rFonts w:ascii="Times New Roman" w:hAnsi="Times New Roman"/>
          <w:sz w:val="28"/>
          <w:szCs w:val="28"/>
        </w:rPr>
        <w:t xml:space="preserve"> итого было два съемочных дня.</w:t>
      </w:r>
    </w:p>
    <w:p w:rsidR="001D4F1A" w:rsidRPr="001D4F1A" w:rsidRDefault="009C135B" w:rsidP="004F59D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</w:t>
      </w:r>
      <w:r w:rsidR="00F41D91">
        <w:rPr>
          <w:rFonts w:ascii="Arial" w:hAnsi="Arial" w:cs="Arial"/>
          <w:b/>
          <w:sz w:val="28"/>
          <w:szCs w:val="28"/>
        </w:rPr>
        <w:t>.2.</w:t>
      </w:r>
      <w:r w:rsidR="00235EA3">
        <w:rPr>
          <w:rFonts w:ascii="Arial" w:hAnsi="Arial" w:cs="Arial"/>
          <w:b/>
          <w:sz w:val="28"/>
          <w:szCs w:val="28"/>
        </w:rPr>
        <w:t>1</w:t>
      </w:r>
      <w:r w:rsidR="00F41D91">
        <w:rPr>
          <w:rFonts w:ascii="Arial" w:hAnsi="Arial" w:cs="Arial"/>
          <w:b/>
          <w:sz w:val="28"/>
          <w:szCs w:val="28"/>
        </w:rPr>
        <w:t>. </w:t>
      </w:r>
      <w:r w:rsidR="00E2005E" w:rsidRPr="00122C86">
        <w:rPr>
          <w:rFonts w:ascii="Arial" w:hAnsi="Arial" w:cs="Arial"/>
          <w:b/>
          <w:sz w:val="28"/>
          <w:szCs w:val="28"/>
        </w:rPr>
        <w:t>Первая</w:t>
      </w:r>
      <w:r w:rsidR="00F41D91">
        <w:rPr>
          <w:rFonts w:ascii="Arial" w:hAnsi="Arial" w:cs="Arial"/>
          <w:b/>
          <w:sz w:val="28"/>
          <w:szCs w:val="28"/>
        </w:rPr>
        <w:t> </w:t>
      </w:r>
      <w:r w:rsidR="00E2005E" w:rsidRPr="00122C86">
        <w:rPr>
          <w:rFonts w:ascii="Arial" w:hAnsi="Arial" w:cs="Arial"/>
          <w:b/>
          <w:sz w:val="28"/>
          <w:szCs w:val="28"/>
        </w:rPr>
        <w:t>съемк</w:t>
      </w:r>
      <w:r w:rsidR="001D4F1A">
        <w:rPr>
          <w:rFonts w:ascii="Arial" w:hAnsi="Arial" w:cs="Arial"/>
          <w:b/>
          <w:sz w:val="28"/>
          <w:szCs w:val="28"/>
        </w:rPr>
        <w:t>а</w:t>
      </w:r>
      <w:r w:rsidR="001D4F1A">
        <w:rPr>
          <w:rFonts w:ascii="Arial" w:hAnsi="Arial" w:cs="Arial"/>
          <w:b/>
          <w:sz w:val="28"/>
          <w:szCs w:val="28"/>
        </w:rPr>
        <w:br/>
      </w:r>
    </w:p>
    <w:p w:rsidR="00E2005E" w:rsidRPr="001D4F1A" w:rsidRDefault="00E2005E" w:rsidP="004F59D2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Работа по всем фронтам проекта велась параллельно, в том числе и по созданию самой коллекции одежды. На момент первой съемки было отшито 5 моделей. По задумке представлять ее должна светловолосая девушка,</w:t>
      </w:r>
      <w:r w:rsidR="001D4F1A">
        <w:rPr>
          <w:rFonts w:ascii="Times New Roman" w:hAnsi="Times New Roman"/>
          <w:sz w:val="28"/>
          <w:szCs w:val="28"/>
        </w:rPr>
        <w:t xml:space="preserve"> сохраняющая в себе "образ луны</w:t>
      </w:r>
      <w:r w:rsidRPr="0021391D">
        <w:rPr>
          <w:rFonts w:ascii="Times New Roman" w:hAnsi="Times New Roman"/>
          <w:sz w:val="28"/>
          <w:szCs w:val="28"/>
        </w:rPr>
        <w:t xml:space="preserve">" с присущей ей амбивалентностью: спокойствием и безумием одновременно. </w:t>
      </w:r>
      <w:r w:rsidRPr="0021391D">
        <w:rPr>
          <w:rFonts w:ascii="Times New Roman" w:hAnsi="Times New Roman"/>
          <w:sz w:val="28"/>
          <w:szCs w:val="28"/>
        </w:rPr>
        <w:br/>
        <w:t xml:space="preserve">Съемки проводились в одной из студий Петербурга. В качестве фона было задействовано серое однотонное бумажное полотно. Использовалось оборудование: Камера </w:t>
      </w:r>
      <w:r w:rsidRPr="0021391D">
        <w:rPr>
          <w:rFonts w:ascii="Times New Roman" w:hAnsi="Times New Roman"/>
          <w:sz w:val="28"/>
          <w:szCs w:val="28"/>
          <w:lang w:val="en-US"/>
        </w:rPr>
        <w:t>Nikon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D</w:t>
      </w:r>
      <w:r w:rsidRPr="0021391D">
        <w:rPr>
          <w:rFonts w:ascii="Times New Roman" w:hAnsi="Times New Roman"/>
          <w:sz w:val="28"/>
          <w:szCs w:val="28"/>
        </w:rPr>
        <w:t xml:space="preserve">5200, Объектив </w:t>
      </w:r>
      <w:r w:rsidRPr="0021391D">
        <w:rPr>
          <w:rFonts w:ascii="Times New Roman" w:hAnsi="Times New Roman"/>
          <w:sz w:val="28"/>
          <w:szCs w:val="28"/>
          <w:lang w:val="en-US"/>
        </w:rPr>
        <w:t>Nikon</w:t>
      </w:r>
      <w:r w:rsidRPr="0021391D">
        <w:rPr>
          <w:rFonts w:ascii="Times New Roman" w:hAnsi="Times New Roman"/>
          <w:sz w:val="28"/>
          <w:szCs w:val="28"/>
        </w:rPr>
        <w:t xml:space="preserve"> 50</w:t>
      </w:r>
      <w:r w:rsidRPr="0021391D">
        <w:rPr>
          <w:rFonts w:ascii="Times New Roman" w:hAnsi="Times New Roman"/>
          <w:sz w:val="28"/>
          <w:szCs w:val="28"/>
          <w:lang w:val="en-US"/>
        </w:rPr>
        <w:t>mm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f</w:t>
      </w:r>
      <w:r w:rsidRPr="0021391D">
        <w:rPr>
          <w:rFonts w:ascii="Times New Roman" w:hAnsi="Times New Roman"/>
          <w:sz w:val="28"/>
          <w:szCs w:val="28"/>
        </w:rPr>
        <w:t>/1.8</w:t>
      </w:r>
      <w:r w:rsidRPr="0021391D">
        <w:rPr>
          <w:rFonts w:ascii="Times New Roman" w:hAnsi="Times New Roman"/>
          <w:sz w:val="28"/>
          <w:szCs w:val="28"/>
          <w:lang w:val="en-US"/>
        </w:rPr>
        <w:t>G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AF</w:t>
      </w:r>
      <w:r w:rsidRPr="0021391D">
        <w:rPr>
          <w:rFonts w:ascii="Times New Roman" w:hAnsi="Times New Roman"/>
          <w:sz w:val="28"/>
          <w:szCs w:val="28"/>
        </w:rPr>
        <w:t>-</w:t>
      </w:r>
      <w:r w:rsidRPr="0021391D">
        <w:rPr>
          <w:rFonts w:ascii="Times New Roman" w:hAnsi="Times New Roman"/>
          <w:sz w:val="28"/>
          <w:szCs w:val="28"/>
          <w:lang w:val="en-US"/>
        </w:rPr>
        <w:t>S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Nikkor</w:t>
      </w:r>
      <w:r w:rsidRPr="0021391D">
        <w:rPr>
          <w:rFonts w:ascii="Times New Roman" w:hAnsi="Times New Roman"/>
          <w:sz w:val="28"/>
          <w:szCs w:val="28"/>
        </w:rPr>
        <w:t xml:space="preserve">  и Объектив </w:t>
      </w:r>
      <w:r w:rsidRPr="0021391D">
        <w:rPr>
          <w:rFonts w:ascii="Times New Roman" w:hAnsi="Times New Roman"/>
          <w:sz w:val="28"/>
          <w:szCs w:val="28"/>
          <w:lang w:val="en-US"/>
        </w:rPr>
        <w:t>Nikon</w:t>
      </w:r>
      <w:r w:rsidRPr="0021391D">
        <w:rPr>
          <w:rFonts w:ascii="Times New Roman" w:hAnsi="Times New Roman"/>
          <w:sz w:val="28"/>
          <w:szCs w:val="28"/>
        </w:rPr>
        <w:t xml:space="preserve"> 18-55</w:t>
      </w:r>
      <w:r w:rsidRPr="0021391D">
        <w:rPr>
          <w:rFonts w:ascii="Times New Roman" w:hAnsi="Times New Roman"/>
          <w:sz w:val="28"/>
          <w:szCs w:val="28"/>
          <w:lang w:val="en-US"/>
        </w:rPr>
        <w:t>mm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f</w:t>
      </w:r>
      <w:r w:rsidRPr="0021391D">
        <w:rPr>
          <w:rFonts w:ascii="Times New Roman" w:hAnsi="Times New Roman"/>
          <w:sz w:val="28"/>
          <w:szCs w:val="28"/>
        </w:rPr>
        <w:t>/3.5-5.6</w:t>
      </w:r>
      <w:r w:rsidRPr="0021391D">
        <w:rPr>
          <w:rFonts w:ascii="Times New Roman" w:hAnsi="Times New Roman"/>
          <w:sz w:val="28"/>
          <w:szCs w:val="28"/>
          <w:lang w:val="en-US"/>
        </w:rPr>
        <w:t>G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AF</w:t>
      </w:r>
      <w:r w:rsidRPr="0021391D">
        <w:rPr>
          <w:rFonts w:ascii="Times New Roman" w:hAnsi="Times New Roman"/>
          <w:sz w:val="28"/>
          <w:szCs w:val="28"/>
        </w:rPr>
        <w:t>-</w:t>
      </w:r>
      <w:r w:rsidRPr="0021391D">
        <w:rPr>
          <w:rFonts w:ascii="Times New Roman" w:hAnsi="Times New Roman"/>
          <w:sz w:val="28"/>
          <w:szCs w:val="28"/>
          <w:lang w:val="en-US"/>
        </w:rPr>
        <w:t>S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VR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DX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Zoom</w:t>
      </w:r>
      <w:r w:rsidRPr="0021391D">
        <w:rPr>
          <w:rFonts w:ascii="Times New Roman" w:hAnsi="Times New Roman"/>
          <w:sz w:val="28"/>
          <w:szCs w:val="28"/>
        </w:rPr>
        <w:t>-</w:t>
      </w:r>
      <w:r w:rsidRPr="0021391D">
        <w:rPr>
          <w:rFonts w:ascii="Times New Roman" w:hAnsi="Times New Roman"/>
          <w:sz w:val="28"/>
          <w:szCs w:val="28"/>
          <w:lang w:val="en-US"/>
        </w:rPr>
        <w:t>Nikkor</w:t>
      </w:r>
      <w:r w:rsidRPr="0021391D">
        <w:rPr>
          <w:rFonts w:ascii="Times New Roman" w:hAnsi="Times New Roman"/>
          <w:sz w:val="28"/>
          <w:szCs w:val="28"/>
        </w:rPr>
        <w:t xml:space="preserve">. Подобный выбор оказался очень удачным, однако для использования светосильного объектива </w:t>
      </w:r>
      <w:r w:rsidRPr="0021391D">
        <w:rPr>
          <w:rFonts w:ascii="Times New Roman" w:hAnsi="Times New Roman"/>
          <w:sz w:val="28"/>
          <w:szCs w:val="28"/>
          <w:lang w:val="en-US"/>
        </w:rPr>
        <w:t>Nikon</w:t>
      </w:r>
      <w:r w:rsidRPr="0021391D">
        <w:rPr>
          <w:rFonts w:ascii="Times New Roman" w:hAnsi="Times New Roman"/>
          <w:sz w:val="28"/>
          <w:szCs w:val="28"/>
        </w:rPr>
        <w:t xml:space="preserve"> с фокусным расстоянием 50</w:t>
      </w:r>
      <w:r w:rsidRPr="0021391D">
        <w:rPr>
          <w:rFonts w:ascii="Times New Roman" w:hAnsi="Times New Roman"/>
          <w:sz w:val="28"/>
          <w:szCs w:val="28"/>
          <w:lang w:val="en-US"/>
        </w:rPr>
        <w:t>mm</w:t>
      </w:r>
      <w:r w:rsidRPr="0021391D">
        <w:rPr>
          <w:rFonts w:ascii="Times New Roman" w:hAnsi="Times New Roman"/>
          <w:sz w:val="28"/>
          <w:szCs w:val="28"/>
        </w:rPr>
        <w:t xml:space="preserve"> было затруднительно в связи с небольшими масштабами помещения. </w:t>
      </w:r>
      <w:r w:rsidRPr="0021391D">
        <w:rPr>
          <w:rFonts w:ascii="Times New Roman" w:hAnsi="Times New Roman"/>
          <w:sz w:val="28"/>
          <w:szCs w:val="28"/>
        </w:rPr>
        <w:br/>
        <w:t>Из осветительных приборов:</w:t>
      </w:r>
      <w:r w:rsidRPr="0021391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BE689A">
        <w:rPr>
          <w:rFonts w:ascii="Times New Roman" w:hAnsi="Times New Roman"/>
          <w:sz w:val="28"/>
          <w:szCs w:val="28"/>
        </w:rPr>
        <w:t>м</w:t>
      </w:r>
      <w:r w:rsidRPr="0021391D">
        <w:rPr>
          <w:rFonts w:ascii="Times New Roman" w:hAnsi="Times New Roman"/>
          <w:sz w:val="28"/>
          <w:szCs w:val="28"/>
        </w:rPr>
        <w:t xml:space="preserve">оноблочная студийная вспышка </w:t>
      </w:r>
      <w:r w:rsidRPr="0021391D">
        <w:rPr>
          <w:rFonts w:ascii="Times New Roman" w:hAnsi="Times New Roman"/>
          <w:sz w:val="28"/>
          <w:szCs w:val="28"/>
          <w:lang w:val="en-US"/>
        </w:rPr>
        <w:t>PROFOTO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D</w:t>
      </w:r>
      <w:r w:rsidRPr="0021391D">
        <w:rPr>
          <w:rFonts w:ascii="Times New Roman" w:hAnsi="Times New Roman"/>
          <w:sz w:val="28"/>
          <w:szCs w:val="28"/>
        </w:rPr>
        <w:t xml:space="preserve">1 500 </w:t>
      </w:r>
      <w:r w:rsidRPr="0021391D">
        <w:rPr>
          <w:rFonts w:ascii="Times New Roman" w:hAnsi="Times New Roman"/>
          <w:sz w:val="28"/>
          <w:szCs w:val="28"/>
          <w:lang w:val="en-US"/>
        </w:rPr>
        <w:t>Air</w:t>
      </w:r>
      <w:r w:rsidRPr="0021391D">
        <w:rPr>
          <w:rFonts w:ascii="Times New Roman" w:hAnsi="Times New Roman"/>
          <w:sz w:val="28"/>
          <w:szCs w:val="28"/>
        </w:rPr>
        <w:t xml:space="preserve"> и Софтбокс </w:t>
      </w:r>
      <w:r w:rsidRPr="0021391D">
        <w:rPr>
          <w:rFonts w:ascii="Times New Roman" w:hAnsi="Times New Roman"/>
          <w:sz w:val="28"/>
          <w:szCs w:val="28"/>
          <w:lang w:val="en-US"/>
        </w:rPr>
        <w:t>Creative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Light</w:t>
      </w:r>
      <w:r w:rsidRPr="0021391D">
        <w:rPr>
          <w:rFonts w:ascii="Times New Roman" w:hAnsi="Times New Roman"/>
          <w:sz w:val="28"/>
          <w:szCs w:val="28"/>
        </w:rPr>
        <w:t xml:space="preserve"> 60</w:t>
      </w:r>
      <w:r w:rsidRPr="0021391D">
        <w:rPr>
          <w:rFonts w:ascii="Times New Roman" w:hAnsi="Times New Roman"/>
          <w:sz w:val="28"/>
          <w:szCs w:val="28"/>
          <w:lang w:val="en-US"/>
        </w:rPr>
        <w:t>x</w:t>
      </w:r>
      <w:r w:rsidRPr="0021391D">
        <w:rPr>
          <w:rFonts w:ascii="Times New Roman" w:hAnsi="Times New Roman"/>
          <w:sz w:val="28"/>
          <w:szCs w:val="28"/>
        </w:rPr>
        <w:t>90</w:t>
      </w:r>
      <w:r w:rsidRPr="0021391D">
        <w:rPr>
          <w:rFonts w:ascii="Times New Roman" w:hAnsi="Times New Roman"/>
          <w:sz w:val="28"/>
          <w:szCs w:val="28"/>
          <w:lang w:val="en-US"/>
        </w:rPr>
        <w:t>cm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RF</w:t>
      </w:r>
      <w:r w:rsidRPr="0021391D">
        <w:rPr>
          <w:rFonts w:ascii="Times New Roman" w:hAnsi="Times New Roman"/>
          <w:sz w:val="28"/>
          <w:szCs w:val="28"/>
        </w:rPr>
        <w:t xml:space="preserve"> для расс</w:t>
      </w:r>
      <w:r w:rsidR="00C71E06">
        <w:rPr>
          <w:rFonts w:ascii="Times New Roman" w:hAnsi="Times New Roman"/>
          <w:sz w:val="28"/>
          <w:szCs w:val="28"/>
        </w:rPr>
        <w:t>еянного света.</w:t>
      </w:r>
      <w:r w:rsidR="00C71E06">
        <w:rPr>
          <w:rFonts w:ascii="Times New Roman" w:hAnsi="Times New Roman"/>
          <w:sz w:val="28"/>
          <w:szCs w:val="28"/>
        </w:rPr>
        <w:br/>
        <w:t>Схема освещения (</w:t>
      </w:r>
      <w:r w:rsidR="00610264">
        <w:rPr>
          <w:rFonts w:ascii="Times New Roman" w:hAnsi="Times New Roman"/>
          <w:sz w:val="28"/>
          <w:szCs w:val="28"/>
        </w:rPr>
        <w:t>р</w:t>
      </w:r>
      <w:r w:rsidR="00C71E06">
        <w:rPr>
          <w:rFonts w:ascii="Times New Roman" w:hAnsi="Times New Roman"/>
          <w:sz w:val="28"/>
          <w:szCs w:val="28"/>
        </w:rPr>
        <w:t>ис.7)</w:t>
      </w:r>
      <w:r w:rsidR="00610264">
        <w:rPr>
          <w:rFonts w:ascii="Times New Roman" w:hAnsi="Times New Roman"/>
          <w:sz w:val="28"/>
          <w:szCs w:val="28"/>
        </w:rPr>
        <w:t>.</w:t>
      </w:r>
    </w:p>
    <w:p w:rsidR="007164A5" w:rsidRPr="0021391D" w:rsidRDefault="004B0E0A" w:rsidP="00E2005E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3915" cy="2208530"/>
            <wp:effectExtent l="38100" t="19050" r="19685" b="20320"/>
            <wp:docPr id="3" name="Рисунок 29" descr="C:\Users\Гала\Pictures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Гала\Pictures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2085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164A5">
        <w:rPr>
          <w:rFonts w:ascii="Times New Roman" w:hAnsi="Times New Roman"/>
          <w:sz w:val="28"/>
          <w:szCs w:val="28"/>
        </w:rPr>
        <w:br/>
        <w:t>Рис.7 - Свет</w:t>
      </w:r>
    </w:p>
    <w:p w:rsidR="005D32C4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После съемки шёл этап пост-обработки и ретуши материала в программе </w:t>
      </w:r>
      <w:r w:rsidRPr="0021391D">
        <w:rPr>
          <w:rFonts w:ascii="Times New Roman" w:hAnsi="Times New Roman"/>
          <w:sz w:val="28"/>
          <w:szCs w:val="28"/>
          <w:lang w:val="en-US"/>
        </w:rPr>
        <w:t>Adobe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Photoshop</w:t>
      </w:r>
      <w:r w:rsidRPr="0021391D">
        <w:rPr>
          <w:rFonts w:ascii="Times New Roman" w:hAnsi="Times New Roman"/>
          <w:sz w:val="28"/>
          <w:szCs w:val="28"/>
        </w:rPr>
        <w:t>,</w:t>
      </w:r>
      <w:r w:rsidR="00B307F8">
        <w:rPr>
          <w:rFonts w:ascii="Times New Roman" w:hAnsi="Times New Roman"/>
          <w:sz w:val="28"/>
          <w:szCs w:val="28"/>
        </w:rPr>
        <w:t xml:space="preserve"> (</w:t>
      </w:r>
      <w:r w:rsidR="00B12A5A">
        <w:rPr>
          <w:rFonts w:ascii="Times New Roman" w:hAnsi="Times New Roman"/>
          <w:sz w:val="28"/>
          <w:szCs w:val="28"/>
        </w:rPr>
        <w:t>р</w:t>
      </w:r>
      <w:r w:rsidR="00B307F8">
        <w:rPr>
          <w:rFonts w:ascii="Times New Roman" w:hAnsi="Times New Roman"/>
          <w:sz w:val="28"/>
          <w:szCs w:val="28"/>
        </w:rPr>
        <w:t>ис.8,9)</w:t>
      </w:r>
      <w:r w:rsidRPr="0021391D">
        <w:rPr>
          <w:rFonts w:ascii="Times New Roman" w:hAnsi="Times New Roman"/>
          <w:sz w:val="28"/>
          <w:szCs w:val="28"/>
        </w:rPr>
        <w:t xml:space="preserve"> подробне</w:t>
      </w:r>
      <w:r w:rsidR="005B1AB7">
        <w:rPr>
          <w:rFonts w:ascii="Times New Roman" w:hAnsi="Times New Roman"/>
          <w:sz w:val="28"/>
          <w:szCs w:val="28"/>
        </w:rPr>
        <w:t>е этот момент освящен в главе "1</w:t>
      </w:r>
      <w:r w:rsidRPr="0021391D">
        <w:rPr>
          <w:rFonts w:ascii="Times New Roman" w:hAnsi="Times New Roman"/>
          <w:sz w:val="28"/>
          <w:szCs w:val="28"/>
        </w:rPr>
        <w:t xml:space="preserve">.4. </w:t>
      </w:r>
      <w:r w:rsidRPr="0021391D">
        <w:rPr>
          <w:rFonts w:ascii="Times New Roman" w:hAnsi="Times New Roman"/>
          <w:sz w:val="28"/>
          <w:szCs w:val="28"/>
        </w:rPr>
        <w:lastRenderedPageBreak/>
        <w:t>Процесс обработки материалов в соответствии  со сформированной концепцией ".</w:t>
      </w:r>
    </w:p>
    <w:p w:rsidR="005A6262" w:rsidRDefault="005D32C4" w:rsidP="00E2005E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D32C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4590" cy="3657600"/>
            <wp:effectExtent l="19050" t="0" r="3810" b="0"/>
            <wp:docPr id="55" name="Рисунок 31" descr="D:\GALINA\PHOTO\2016\51 прелукбук\2лук\00\DSC_1011-восстановлено-восстановл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:\GALINA\PHOTO\2016\51 прелукбук\2лук\00\DSC_1011-восстановлено-восстановлен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262">
        <w:rPr>
          <w:rFonts w:ascii="Times New Roman" w:hAnsi="Times New Roman"/>
          <w:b/>
          <w:sz w:val="28"/>
          <w:szCs w:val="28"/>
        </w:rPr>
        <w:t xml:space="preserve">              </w:t>
      </w:r>
      <w:r w:rsidR="004B0E0A" w:rsidRPr="005D32C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937" cy="3655389"/>
            <wp:effectExtent l="19050" t="0" r="9463" b="0"/>
            <wp:docPr id="4" name="Рисунок 1" descr="D:\GALINA\PHOTO\2016\51 прелукбук\3лук\00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GALINA\PHOTO\2016\51 прелукбук\3лук\00\DSC_0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81" cy="365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05E" w:rsidRPr="005D32C4">
        <w:rPr>
          <w:rFonts w:ascii="Times New Roman" w:hAnsi="Times New Roman"/>
          <w:b/>
          <w:sz w:val="28"/>
          <w:szCs w:val="28"/>
        </w:rPr>
        <w:t xml:space="preserve">    </w:t>
      </w:r>
      <w:r w:rsidR="00E2005E" w:rsidRPr="005D32C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</w:t>
      </w:r>
    </w:p>
    <w:p w:rsidR="005A6262" w:rsidRPr="005A6262" w:rsidRDefault="005A6262" w:rsidP="005A6262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5A6262">
        <w:rPr>
          <w:rFonts w:ascii="Times New Roman" w:hAnsi="Times New Roman"/>
          <w:noProof/>
          <w:sz w:val="28"/>
          <w:szCs w:val="28"/>
          <w:lang w:eastAsia="ru-RU"/>
        </w:rPr>
        <w:t xml:space="preserve">Рис.8 - Фото </w:t>
      </w:r>
      <w:r w:rsidR="000005D6">
        <w:rPr>
          <w:rFonts w:ascii="Times New Roman" w:hAnsi="Times New Roman"/>
          <w:noProof/>
          <w:sz w:val="28"/>
          <w:szCs w:val="28"/>
          <w:lang w:eastAsia="ru-RU"/>
        </w:rPr>
        <w:t>№1019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5A6262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hAnsi="Times New Roman"/>
          <w:noProof/>
          <w:sz w:val="28"/>
          <w:szCs w:val="28"/>
          <w:lang w:eastAsia="ru-RU"/>
        </w:rPr>
        <w:t>первой</w:t>
      </w:r>
      <w:r w:rsidRPr="005A6262">
        <w:rPr>
          <w:rFonts w:ascii="Times New Roman" w:hAnsi="Times New Roman"/>
          <w:noProof/>
          <w:sz w:val="28"/>
          <w:szCs w:val="28"/>
          <w:lang w:eastAsia="ru-RU"/>
        </w:rPr>
        <w:t xml:space="preserve"> съемки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5A6262">
        <w:rPr>
          <w:rFonts w:ascii="Times New Roman" w:hAnsi="Times New Roman"/>
          <w:noProof/>
          <w:sz w:val="28"/>
          <w:szCs w:val="28"/>
          <w:lang w:eastAsia="ru-RU"/>
        </w:rPr>
        <w:t>Рис.</w:t>
      </w:r>
      <w:r w:rsidR="00FC1E79">
        <w:rPr>
          <w:rFonts w:ascii="Times New Roman" w:hAnsi="Times New Roman"/>
          <w:noProof/>
          <w:sz w:val="28"/>
          <w:szCs w:val="28"/>
          <w:lang w:eastAsia="ru-RU"/>
        </w:rPr>
        <w:t>9</w:t>
      </w:r>
      <w:r w:rsidRPr="005A6262">
        <w:rPr>
          <w:rFonts w:ascii="Times New Roman" w:hAnsi="Times New Roman"/>
          <w:noProof/>
          <w:sz w:val="28"/>
          <w:szCs w:val="28"/>
          <w:lang w:eastAsia="ru-RU"/>
        </w:rPr>
        <w:t xml:space="preserve"> - Фото </w:t>
      </w:r>
      <w:r w:rsidR="000005D6">
        <w:rPr>
          <w:rFonts w:ascii="Times New Roman" w:hAnsi="Times New Roman"/>
          <w:noProof/>
          <w:sz w:val="28"/>
          <w:szCs w:val="28"/>
          <w:lang w:eastAsia="ru-RU"/>
        </w:rPr>
        <w:t>№952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5A6262"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hAnsi="Times New Roman"/>
          <w:noProof/>
          <w:sz w:val="28"/>
          <w:szCs w:val="28"/>
          <w:lang w:eastAsia="ru-RU"/>
        </w:rPr>
        <w:t>первой</w:t>
      </w:r>
      <w:r w:rsidRPr="005A6262">
        <w:rPr>
          <w:rFonts w:ascii="Times New Roman" w:hAnsi="Times New Roman"/>
          <w:noProof/>
          <w:sz w:val="28"/>
          <w:szCs w:val="28"/>
          <w:lang w:eastAsia="ru-RU"/>
        </w:rPr>
        <w:t xml:space="preserve"> съемки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</w:p>
    <w:p w:rsidR="007164A5" w:rsidRPr="005D32C4" w:rsidRDefault="007164A5" w:rsidP="00E2005E">
      <w:pPr>
        <w:rPr>
          <w:rFonts w:ascii="Times New Roman" w:hAnsi="Times New Roman"/>
          <w:b/>
          <w:sz w:val="28"/>
          <w:szCs w:val="28"/>
        </w:rPr>
      </w:pPr>
    </w:p>
    <w:p w:rsidR="005B1AB7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Далее был проведен анал</w:t>
      </w:r>
      <w:r w:rsidR="005B1AB7">
        <w:rPr>
          <w:rFonts w:ascii="Times New Roman" w:hAnsi="Times New Roman"/>
          <w:sz w:val="28"/>
          <w:szCs w:val="28"/>
        </w:rPr>
        <w:t xml:space="preserve">из тестовой съемки по пунктам – </w:t>
      </w:r>
      <w:r w:rsidRPr="0021391D">
        <w:rPr>
          <w:rFonts w:ascii="Times New Roman" w:hAnsi="Times New Roman"/>
          <w:sz w:val="28"/>
          <w:szCs w:val="28"/>
        </w:rPr>
        <w:t>освещение, фон, органи</w:t>
      </w:r>
      <w:r w:rsidR="005B1AB7">
        <w:rPr>
          <w:rFonts w:ascii="Times New Roman" w:hAnsi="Times New Roman"/>
          <w:sz w:val="28"/>
          <w:szCs w:val="28"/>
        </w:rPr>
        <w:t>зация, взаимодействие с моделью. Подобный подход позволил разработать эффективный сценарий проведения второй съемки и обеспечил успешный результат.</w:t>
      </w:r>
    </w:p>
    <w:p w:rsidR="007164A5" w:rsidRPr="0021391D" w:rsidRDefault="007164A5" w:rsidP="00E2005E">
      <w:pPr>
        <w:rPr>
          <w:rFonts w:ascii="Times New Roman" w:hAnsi="Times New Roman"/>
          <w:sz w:val="28"/>
          <w:szCs w:val="28"/>
        </w:rPr>
      </w:pPr>
    </w:p>
    <w:p w:rsidR="008660C7" w:rsidRPr="008660C7" w:rsidRDefault="009C135B" w:rsidP="008660C7">
      <w:pPr>
        <w:pStyle w:val="3"/>
        <w:rPr>
          <w:rFonts w:ascii="Arial" w:hAnsi="Arial" w:cs="Arial"/>
          <w:color w:val="auto"/>
          <w:sz w:val="28"/>
          <w:szCs w:val="28"/>
        </w:rPr>
      </w:pPr>
      <w:bookmarkStart w:id="11" w:name="_Toc483271060"/>
      <w:r w:rsidRPr="008660C7">
        <w:rPr>
          <w:rFonts w:ascii="Arial" w:hAnsi="Arial" w:cs="Arial"/>
          <w:color w:val="auto"/>
          <w:sz w:val="28"/>
          <w:szCs w:val="28"/>
        </w:rPr>
        <w:t>1</w:t>
      </w:r>
      <w:r w:rsidR="00235EA3" w:rsidRPr="008660C7">
        <w:rPr>
          <w:rFonts w:ascii="Arial" w:hAnsi="Arial" w:cs="Arial"/>
          <w:color w:val="auto"/>
          <w:sz w:val="28"/>
          <w:szCs w:val="28"/>
        </w:rPr>
        <w:t>.2.2</w:t>
      </w:r>
      <w:r w:rsidR="00E2005E" w:rsidRPr="008660C7">
        <w:rPr>
          <w:rFonts w:ascii="Arial" w:hAnsi="Arial" w:cs="Arial"/>
          <w:color w:val="auto"/>
          <w:sz w:val="28"/>
          <w:szCs w:val="28"/>
        </w:rPr>
        <w:t>.  П</w:t>
      </w:r>
      <w:r w:rsidR="00235EA3" w:rsidRPr="008660C7">
        <w:rPr>
          <w:rFonts w:ascii="Arial" w:hAnsi="Arial" w:cs="Arial"/>
          <w:color w:val="auto"/>
          <w:sz w:val="28"/>
          <w:szCs w:val="28"/>
        </w:rPr>
        <w:t>роцесс подготовки и организации съемки</w:t>
      </w:r>
      <w:bookmarkEnd w:id="11"/>
      <w:r w:rsidR="008660C7" w:rsidRPr="008660C7">
        <w:rPr>
          <w:rFonts w:ascii="Arial" w:hAnsi="Arial" w:cs="Arial"/>
          <w:color w:val="auto"/>
          <w:sz w:val="28"/>
          <w:szCs w:val="28"/>
        </w:rPr>
        <w:br/>
      </w:r>
    </w:p>
    <w:p w:rsidR="007D1F64" w:rsidRDefault="00E2005E" w:rsidP="004F59D2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391D">
        <w:rPr>
          <w:rFonts w:ascii="Times New Roman" w:hAnsi="Times New Roman"/>
          <w:color w:val="000000"/>
          <w:sz w:val="28"/>
          <w:szCs w:val="28"/>
        </w:rPr>
        <w:t>На успех фотосъемки влияет множество факторов. В</w:t>
      </w:r>
      <w:r w:rsidRPr="002139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современном мире для успешной реализации поставленных задач нужно обладать достаточными компетенциями не только в области фотографии, но и в </w:t>
      </w:r>
      <w:r w:rsidRPr="002139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организаторской деятельности: владеть необходимой информацией, опытом взаимодействия и координации действий.</w:t>
      </w:r>
      <w:r w:rsidRPr="002139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Организаторская деятельность включает в себя:</w:t>
      </w:r>
    </w:p>
    <w:p w:rsidR="00C96B4E" w:rsidRDefault="007D1F64" w:rsidP="004F59D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Разработку </w:t>
      </w:r>
      <w:r w:rsidR="00E2005E"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концепции</w:t>
      </w:r>
      <w:r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E2005E"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съемки;</w:t>
      </w:r>
    </w:p>
    <w:p w:rsidR="00C96B4E" w:rsidRDefault="00E2005E" w:rsidP="004F59D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Подбор</w:t>
      </w:r>
      <w:r w:rsidR="007D1F64"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локации;</w:t>
      </w:r>
    </w:p>
    <w:p w:rsidR="00C96B4E" w:rsidRDefault="00E2005E" w:rsidP="004F59D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Подбор команды (модели, визажист, стилист, декор</w:t>
      </w:r>
      <w:r w:rsid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атор)</w:t>
      </w:r>
    </w:p>
    <w:p w:rsidR="00E2005E" w:rsidRPr="00C96B4E" w:rsidRDefault="00E2005E" w:rsidP="004F59D2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6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Реквизит для съемки.</w:t>
      </w:r>
    </w:p>
    <w:p w:rsidR="00FC1E79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Опыт первой съемки показал, что однотонное решение фона более приемлемо для съемки каталога одежды, где требуется представить вещь такой, какая она есть на самом деле, например, для интернет-магазина. Творческая же фотография требует организации пространства и позволяет вносить больше виденья художника, однако требует не менее детального подхода. Такая фотография стремится вызвать эмоции у зрителя, апеллирует к его чувственной натуре, каталог же нам</w:t>
      </w:r>
      <w:r w:rsidR="007D1F64">
        <w:rPr>
          <w:rFonts w:ascii="Times New Roman" w:hAnsi="Times New Roman"/>
          <w:sz w:val="28"/>
          <w:szCs w:val="28"/>
        </w:rPr>
        <w:t>ерен "продавать", там действуют иные </w:t>
      </w:r>
      <w:r w:rsidRPr="0021391D">
        <w:rPr>
          <w:rFonts w:ascii="Times New Roman" w:hAnsi="Times New Roman"/>
          <w:sz w:val="28"/>
          <w:szCs w:val="28"/>
        </w:rPr>
        <w:t>законы.</w:t>
      </w:r>
      <w:r w:rsidRPr="0021391D">
        <w:rPr>
          <w:rFonts w:ascii="Times New Roman" w:hAnsi="Times New Roman"/>
          <w:sz w:val="28"/>
          <w:szCs w:val="28"/>
        </w:rPr>
        <w:br/>
        <w:t>Сравнение каталожн</w:t>
      </w:r>
      <w:r w:rsidR="00B12A5A">
        <w:rPr>
          <w:rFonts w:ascii="Times New Roman" w:hAnsi="Times New Roman"/>
          <w:sz w:val="28"/>
          <w:szCs w:val="28"/>
        </w:rPr>
        <w:t>ой и художественной фотографии (рис.10, 11).</w:t>
      </w:r>
    </w:p>
    <w:p w:rsidR="005A6262" w:rsidRPr="0021391D" w:rsidRDefault="00E2005E" w:rsidP="00FC1E79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br/>
      </w:r>
      <w:r w:rsidR="004B0E0A" w:rsidRPr="0021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30650" cy="1959610"/>
            <wp:effectExtent l="19050" t="0" r="0" b="0"/>
            <wp:docPr id="6" name="Рисунок 1" descr="Картинки по запросу фото для каталога о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фото для каталога одежд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E79">
        <w:rPr>
          <w:rFonts w:ascii="Times New Roman" w:hAnsi="Times New Roman"/>
          <w:sz w:val="28"/>
          <w:szCs w:val="28"/>
        </w:rPr>
        <w:br/>
      </w:r>
      <w:r w:rsidR="005A6262">
        <w:rPr>
          <w:rFonts w:ascii="Times New Roman" w:hAnsi="Times New Roman"/>
          <w:sz w:val="28"/>
          <w:szCs w:val="28"/>
        </w:rPr>
        <w:t>Рис</w:t>
      </w:r>
      <w:r w:rsidR="00FC1E79">
        <w:rPr>
          <w:rFonts w:ascii="Times New Roman" w:hAnsi="Times New Roman"/>
          <w:sz w:val="28"/>
          <w:szCs w:val="28"/>
        </w:rPr>
        <w:t>.10 - Пример каталога</w:t>
      </w:r>
    </w:p>
    <w:p w:rsidR="00FC1E79" w:rsidRPr="0021391D" w:rsidRDefault="004B0E0A" w:rsidP="00FC1E79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0650" cy="1722120"/>
            <wp:effectExtent l="19050" t="0" r="0" b="0"/>
            <wp:docPr id="7" name="Рисунок 4" descr="C:\Users\Гала\YandexDisk\Диплом\clipboard0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Гала\YandexDisk\Диплом\clipboard0-hor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E79">
        <w:rPr>
          <w:rFonts w:ascii="Times New Roman" w:hAnsi="Times New Roman"/>
          <w:sz w:val="28"/>
          <w:szCs w:val="28"/>
        </w:rPr>
        <w:br/>
        <w:t>Рис.11 - Пример работы с пространством</w:t>
      </w:r>
    </w:p>
    <w:p w:rsidR="00FC1E79" w:rsidRDefault="00FC1E79" w:rsidP="00FC1E79">
      <w:pPr>
        <w:jc w:val="both"/>
        <w:rPr>
          <w:rFonts w:ascii="Times New Roman" w:hAnsi="Times New Roman"/>
          <w:sz w:val="28"/>
          <w:szCs w:val="28"/>
        </w:rPr>
      </w:pP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Мы можем увидеть нечто схожее, сравнив ит</w:t>
      </w:r>
      <w:r w:rsidR="00B12A5A">
        <w:rPr>
          <w:rFonts w:ascii="Times New Roman" w:hAnsi="Times New Roman"/>
          <w:sz w:val="28"/>
          <w:szCs w:val="28"/>
        </w:rPr>
        <w:t>оги первой и второй съемки ниже (рис.12,13).</w:t>
      </w:r>
    </w:p>
    <w:p w:rsidR="00FC1E79" w:rsidRDefault="004B0E0A" w:rsidP="00FC1E79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07965" cy="2553335"/>
            <wp:effectExtent l="19050" t="0" r="6985" b="0"/>
            <wp:docPr id="8" name="Рисунок 7" descr="C:\Users\Гала\YandexDisk\Диплом\DSC_1157-1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Гала\YandexDisk\Диплом\DSC_1157-1-hor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E79">
        <w:rPr>
          <w:rFonts w:ascii="Times New Roman" w:hAnsi="Times New Roman"/>
          <w:sz w:val="28"/>
          <w:szCs w:val="28"/>
        </w:rPr>
        <w:br/>
        <w:t>Рис.12 - Коллаж со съемки № 1</w:t>
      </w:r>
    </w:p>
    <w:p w:rsidR="00B12A5A" w:rsidRDefault="00FC1E79" w:rsidP="00FC1E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/>
      </w:r>
      <w:r w:rsidR="004B0E0A" w:rsidRPr="0021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3215" cy="2446020"/>
            <wp:effectExtent l="19050" t="0" r="6985" b="0"/>
            <wp:docPr id="9" name="Рисунок 8" descr="C:\Users\Гала\YandexDisk\Диплом\IMG_0627-1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Гала\YandexDisk\Диплом\IMG_0627-1-hor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79" w:rsidRPr="0021391D" w:rsidRDefault="00FC1E79" w:rsidP="00FC1E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Рис.13 - Коллаж со съемки № 2</w:t>
      </w:r>
    </w:p>
    <w:p w:rsidR="007D6929" w:rsidRDefault="007D6929" w:rsidP="00E2005E">
      <w:pPr>
        <w:rPr>
          <w:rFonts w:ascii="Times New Roman" w:hAnsi="Times New Roman"/>
          <w:sz w:val="28"/>
          <w:szCs w:val="28"/>
        </w:rPr>
      </w:pPr>
    </w:p>
    <w:p w:rsidR="00E2005E" w:rsidRDefault="00E2005E" w:rsidP="004F59D2">
      <w:pPr>
        <w:spacing w:line="360" w:lineRule="auto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Поэтому фотопространство и реквизит были  модифицированы для достижения нужного художественного результата</w:t>
      </w:r>
    </w:p>
    <w:p w:rsidR="004F59D2" w:rsidRDefault="004F59D2" w:rsidP="008660C7">
      <w:pPr>
        <w:pStyle w:val="3"/>
        <w:rPr>
          <w:rFonts w:ascii="Times New Roman" w:eastAsia="Calibri" w:hAnsi="Times New Roman" w:cs="Times New Roman"/>
          <w:bCs w:val="0"/>
          <w:color w:val="auto"/>
          <w:sz w:val="28"/>
          <w:szCs w:val="28"/>
        </w:rPr>
      </w:pPr>
    </w:p>
    <w:p w:rsidR="00E2005E" w:rsidRPr="008660C7" w:rsidRDefault="009C135B" w:rsidP="008660C7">
      <w:pPr>
        <w:pStyle w:val="3"/>
        <w:rPr>
          <w:rFonts w:ascii="Times New Roman" w:hAnsi="Times New Roman"/>
          <w:color w:val="auto"/>
          <w:sz w:val="28"/>
          <w:szCs w:val="28"/>
        </w:rPr>
      </w:pPr>
      <w:bookmarkStart w:id="12" w:name="_Toc483271061"/>
      <w:r w:rsidRPr="008660C7">
        <w:rPr>
          <w:rFonts w:ascii="Arial" w:hAnsi="Arial" w:cs="Arial"/>
          <w:color w:val="auto"/>
          <w:sz w:val="28"/>
          <w:szCs w:val="28"/>
        </w:rPr>
        <w:t>1</w:t>
      </w:r>
      <w:r w:rsidR="008660C7" w:rsidRPr="008660C7">
        <w:rPr>
          <w:rFonts w:ascii="Arial" w:hAnsi="Arial" w:cs="Arial"/>
          <w:color w:val="auto"/>
          <w:sz w:val="28"/>
          <w:szCs w:val="28"/>
        </w:rPr>
        <w:t>.2.3</w:t>
      </w:r>
      <w:r w:rsidR="00E2005E" w:rsidRPr="008660C7">
        <w:rPr>
          <w:rFonts w:ascii="Arial" w:hAnsi="Arial" w:cs="Arial"/>
          <w:color w:val="auto"/>
          <w:sz w:val="28"/>
          <w:szCs w:val="28"/>
        </w:rPr>
        <w:t>. Съемка</w:t>
      </w:r>
      <w:bookmarkEnd w:id="12"/>
      <w:r w:rsidR="00E2005E" w:rsidRPr="008660C7">
        <w:rPr>
          <w:rFonts w:ascii="Times New Roman" w:hAnsi="Times New Roman"/>
          <w:color w:val="auto"/>
          <w:sz w:val="28"/>
          <w:szCs w:val="28"/>
        </w:rPr>
        <w:br/>
      </w:r>
    </w:p>
    <w:p w:rsidR="00BA0EF2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Сложность съемки состояла в том, что в ней нельзя сухо использовать присущ</w:t>
      </w:r>
      <w:r w:rsidR="007D6929">
        <w:rPr>
          <w:rFonts w:ascii="Times New Roman" w:hAnsi="Times New Roman"/>
          <w:sz w:val="28"/>
          <w:szCs w:val="28"/>
        </w:rPr>
        <w:t>ую фотографии документальность —</w:t>
      </w:r>
      <w:r w:rsidRPr="0021391D">
        <w:rPr>
          <w:rFonts w:ascii="Times New Roman" w:hAnsi="Times New Roman"/>
          <w:sz w:val="28"/>
          <w:szCs w:val="28"/>
        </w:rPr>
        <w:t xml:space="preserve"> показать предметы одежды без идейного содержания, без контекста, иначе вместо моделей </w:t>
      </w:r>
      <w:r w:rsidR="007D6929">
        <w:rPr>
          <w:rFonts w:ascii="Times New Roman" w:hAnsi="Times New Roman"/>
          <w:sz w:val="28"/>
          <w:szCs w:val="28"/>
        </w:rPr>
        <w:t>можно было</w:t>
      </w:r>
      <w:r w:rsidRPr="0021391D">
        <w:rPr>
          <w:rFonts w:ascii="Times New Roman" w:hAnsi="Times New Roman"/>
          <w:sz w:val="28"/>
          <w:szCs w:val="28"/>
        </w:rPr>
        <w:t xml:space="preserve"> бы использовать манекены. Сухая фотофиксация в данном случае недопустима.</w:t>
      </w:r>
      <w:r w:rsidR="00BA0EF2">
        <w:rPr>
          <w:rFonts w:ascii="Times New Roman" w:hAnsi="Times New Roman"/>
          <w:sz w:val="28"/>
          <w:szCs w:val="28"/>
        </w:rPr>
        <w:br/>
      </w:r>
      <w:r w:rsidR="005B1AB7">
        <w:rPr>
          <w:rFonts w:ascii="Times New Roman" w:hAnsi="Times New Roman"/>
          <w:sz w:val="28"/>
          <w:szCs w:val="28"/>
        </w:rPr>
        <w:t>Четырнадцать</w:t>
      </w:r>
      <w:r w:rsidRPr="0021391D">
        <w:rPr>
          <w:rFonts w:ascii="Times New Roman" w:hAnsi="Times New Roman"/>
          <w:sz w:val="28"/>
          <w:szCs w:val="28"/>
        </w:rPr>
        <w:t xml:space="preserve"> отшитых изделий были разделены поровну между двумя моделями. Концепция съемки строилась на противостоянии двух моделей, их противоречии друг другу, как черное и белое.  Формирование нужного образа было достигнуто в том числе и средствами макияжа.</w:t>
      </w:r>
      <w:r w:rsidR="0042666A" w:rsidRPr="0021391D">
        <w:rPr>
          <w:rFonts w:ascii="Times New Roman" w:hAnsi="Times New Roman"/>
          <w:sz w:val="28"/>
          <w:szCs w:val="28"/>
        </w:rPr>
        <w:br/>
      </w:r>
      <w:r w:rsidR="008F60A3" w:rsidRPr="0021391D">
        <w:rPr>
          <w:rFonts w:ascii="Times New Roman" w:hAnsi="Times New Roman"/>
          <w:sz w:val="28"/>
          <w:szCs w:val="28"/>
        </w:rPr>
        <w:br/>
        <w:t>Процесс по</w:t>
      </w:r>
      <w:r w:rsidR="005B1AB7">
        <w:rPr>
          <w:rFonts w:ascii="Times New Roman" w:hAnsi="Times New Roman"/>
          <w:sz w:val="28"/>
          <w:szCs w:val="28"/>
        </w:rPr>
        <w:t>зирования –</w:t>
      </w:r>
      <w:r w:rsidR="008F60A3" w:rsidRPr="0021391D">
        <w:rPr>
          <w:rFonts w:ascii="Times New Roman" w:hAnsi="Times New Roman"/>
          <w:sz w:val="28"/>
          <w:szCs w:val="28"/>
        </w:rPr>
        <w:t xml:space="preserve"> сложное искусство, на результат которого влияет </w:t>
      </w:r>
      <w:r w:rsidR="008F60A3" w:rsidRPr="0021391D">
        <w:rPr>
          <w:rFonts w:ascii="Times New Roman" w:hAnsi="Times New Roman"/>
          <w:sz w:val="28"/>
          <w:szCs w:val="28"/>
        </w:rPr>
        <w:lastRenderedPageBreak/>
        <w:t xml:space="preserve">взаимодействие модели и фотографа. Важно подобрать нужный подход к человеку, который стоит перед камерой, объяснить детали и желаемый результат, помочь модели раскрыть свой потенциал. </w:t>
      </w:r>
      <w:r w:rsidR="008F60A3" w:rsidRPr="0021391D">
        <w:rPr>
          <w:rFonts w:ascii="Times New Roman" w:hAnsi="Times New Roman"/>
          <w:sz w:val="28"/>
          <w:szCs w:val="28"/>
        </w:rPr>
        <w:br/>
        <w:t xml:space="preserve">То есть перед фотографирующим стоит сразу несколько задач </w:t>
      </w:r>
      <w:r w:rsidR="005B1AB7">
        <w:rPr>
          <w:rFonts w:ascii="Times New Roman" w:hAnsi="Times New Roman"/>
          <w:sz w:val="28"/>
          <w:szCs w:val="28"/>
        </w:rPr>
        <w:t>–</w:t>
      </w:r>
      <w:r w:rsidR="008F60A3" w:rsidRPr="0021391D">
        <w:rPr>
          <w:rFonts w:ascii="Times New Roman" w:hAnsi="Times New Roman"/>
          <w:sz w:val="28"/>
          <w:szCs w:val="28"/>
        </w:rPr>
        <w:t xml:space="preserve"> проводить работу со светом, подобрать выразительные позы для фотосессии, в зависимости от ее цели, и найти подходящее композиционное решение.</w:t>
      </w:r>
      <w:r w:rsidR="008F60A3" w:rsidRPr="0021391D">
        <w:rPr>
          <w:rFonts w:ascii="Times New Roman" w:hAnsi="Times New Roman"/>
          <w:sz w:val="28"/>
          <w:szCs w:val="28"/>
        </w:rPr>
        <w:br/>
        <w:t>Со временем у каждого фотографа вырабатываются свои собственные приемы установления контакта дл</w:t>
      </w:r>
      <w:r w:rsidR="005B1AB7">
        <w:rPr>
          <w:rFonts w:ascii="Times New Roman" w:hAnsi="Times New Roman"/>
          <w:sz w:val="28"/>
          <w:szCs w:val="28"/>
        </w:rPr>
        <w:t>я продуктивной работы. Главное –</w:t>
      </w:r>
      <w:r w:rsidR="008F60A3" w:rsidRPr="0021391D">
        <w:rPr>
          <w:rFonts w:ascii="Times New Roman" w:hAnsi="Times New Roman"/>
          <w:sz w:val="28"/>
          <w:szCs w:val="28"/>
        </w:rPr>
        <w:t xml:space="preserve"> это достичь взаимного уважения и установить здо</w:t>
      </w:r>
      <w:r w:rsidR="009A0B55">
        <w:rPr>
          <w:rFonts w:ascii="Times New Roman" w:hAnsi="Times New Roman"/>
          <w:sz w:val="28"/>
          <w:szCs w:val="28"/>
        </w:rPr>
        <w:t>ровую рабочую атмосферу</w:t>
      </w:r>
      <w:r w:rsidR="008F60A3" w:rsidRPr="0021391D">
        <w:rPr>
          <w:rFonts w:ascii="Times New Roman" w:hAnsi="Times New Roman"/>
          <w:sz w:val="28"/>
          <w:szCs w:val="28"/>
        </w:rPr>
        <w:t xml:space="preserve">. </w:t>
      </w:r>
    </w:p>
    <w:p w:rsidR="008F60A3" w:rsidRPr="0021391D" w:rsidRDefault="00E2005E" w:rsidP="004F59D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Проведение тестовой съемки </w:t>
      </w:r>
      <w:r w:rsidR="008F60A3" w:rsidRPr="0021391D">
        <w:rPr>
          <w:rFonts w:ascii="Times New Roman" w:hAnsi="Times New Roman"/>
          <w:sz w:val="28"/>
          <w:szCs w:val="28"/>
        </w:rPr>
        <w:t xml:space="preserve">помогло познакомиться с одной из моделей, узнать её сильные и слабые стороны, что </w:t>
      </w:r>
      <w:r w:rsidR="009A0B55">
        <w:rPr>
          <w:rFonts w:ascii="Times New Roman" w:hAnsi="Times New Roman"/>
          <w:sz w:val="28"/>
          <w:szCs w:val="28"/>
        </w:rPr>
        <w:t xml:space="preserve">существенно </w:t>
      </w:r>
      <w:r w:rsidR="008F60A3" w:rsidRPr="0021391D">
        <w:rPr>
          <w:rFonts w:ascii="Times New Roman" w:hAnsi="Times New Roman"/>
          <w:sz w:val="28"/>
          <w:szCs w:val="28"/>
        </w:rPr>
        <w:t>помогло при</w:t>
      </w:r>
      <w:r w:rsidR="009A0B55">
        <w:rPr>
          <w:rFonts w:ascii="Times New Roman" w:hAnsi="Times New Roman"/>
          <w:sz w:val="28"/>
          <w:szCs w:val="28"/>
        </w:rPr>
        <w:t xml:space="preserve"> проведении основного съемочного дня</w:t>
      </w:r>
      <w:r w:rsidR="008F60A3" w:rsidRPr="0021391D">
        <w:rPr>
          <w:rFonts w:ascii="Times New Roman" w:hAnsi="Times New Roman"/>
          <w:sz w:val="28"/>
          <w:szCs w:val="28"/>
        </w:rPr>
        <w:t>.</w:t>
      </w:r>
      <w:r w:rsidR="008F60A3" w:rsidRPr="0021391D">
        <w:rPr>
          <w:rFonts w:ascii="Times New Roman" w:hAnsi="Times New Roman"/>
          <w:sz w:val="28"/>
          <w:szCs w:val="28"/>
        </w:rPr>
        <w:br/>
        <w:t xml:space="preserve">Так же тестовая съемка </w:t>
      </w:r>
      <w:r w:rsidRPr="0021391D">
        <w:rPr>
          <w:rFonts w:ascii="Times New Roman" w:hAnsi="Times New Roman"/>
          <w:sz w:val="28"/>
          <w:szCs w:val="28"/>
        </w:rPr>
        <w:t>показал</w:t>
      </w:r>
      <w:r w:rsidR="008F60A3" w:rsidRPr="0021391D">
        <w:rPr>
          <w:rFonts w:ascii="Times New Roman" w:hAnsi="Times New Roman"/>
          <w:sz w:val="28"/>
          <w:szCs w:val="28"/>
        </w:rPr>
        <w:t>а</w:t>
      </w:r>
      <w:r w:rsidRPr="0021391D">
        <w:rPr>
          <w:rFonts w:ascii="Times New Roman" w:hAnsi="Times New Roman"/>
          <w:sz w:val="28"/>
          <w:szCs w:val="28"/>
        </w:rPr>
        <w:t>, что источником освещения может являет</w:t>
      </w:r>
      <w:r w:rsidR="009A0B55">
        <w:rPr>
          <w:rFonts w:ascii="Times New Roman" w:hAnsi="Times New Roman"/>
          <w:sz w:val="28"/>
          <w:szCs w:val="28"/>
        </w:rPr>
        <w:t>ь</w:t>
      </w:r>
      <w:r w:rsidRPr="0021391D">
        <w:rPr>
          <w:rFonts w:ascii="Times New Roman" w:hAnsi="Times New Roman"/>
          <w:sz w:val="28"/>
          <w:szCs w:val="28"/>
        </w:rPr>
        <w:t xml:space="preserve">ся не только специальное оборудование, </w:t>
      </w:r>
      <w:r w:rsidR="008F60A3" w:rsidRPr="0021391D">
        <w:rPr>
          <w:rFonts w:ascii="Times New Roman" w:hAnsi="Times New Roman"/>
          <w:sz w:val="28"/>
          <w:szCs w:val="28"/>
        </w:rPr>
        <w:t>но и естественный свет от окна, который в дальнейшем был использован.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="00792E76" w:rsidRPr="0021391D">
        <w:rPr>
          <w:rFonts w:ascii="Times New Roman" w:hAnsi="Times New Roman"/>
          <w:sz w:val="28"/>
          <w:szCs w:val="28"/>
        </w:rPr>
        <w:t xml:space="preserve">У подобного решения существуют как положительные, так и отрицательные моменты. 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="00792E76" w:rsidRPr="0021391D">
        <w:rPr>
          <w:rFonts w:ascii="Times New Roman" w:hAnsi="Times New Roman"/>
          <w:sz w:val="28"/>
          <w:szCs w:val="28"/>
        </w:rPr>
        <w:t>К полож</w:t>
      </w:r>
      <w:r w:rsidR="00740718">
        <w:rPr>
          <w:rFonts w:ascii="Times New Roman" w:hAnsi="Times New Roman"/>
          <w:sz w:val="28"/>
          <w:szCs w:val="28"/>
        </w:rPr>
        <w:t>ительным относится доступность, </w:t>
      </w:r>
      <w:r w:rsidR="00792E76" w:rsidRPr="0021391D">
        <w:rPr>
          <w:rFonts w:ascii="Times New Roman" w:hAnsi="Times New Roman"/>
          <w:sz w:val="28"/>
          <w:szCs w:val="28"/>
        </w:rPr>
        <w:t>отсутств</w:t>
      </w:r>
      <w:r w:rsidR="0042666A" w:rsidRPr="0021391D">
        <w:rPr>
          <w:rFonts w:ascii="Times New Roman" w:hAnsi="Times New Roman"/>
          <w:sz w:val="28"/>
          <w:szCs w:val="28"/>
        </w:rPr>
        <w:t>ие дополнительного оборудования, в том числе электроэнергии</w:t>
      </w:r>
      <w:r w:rsidR="00792E76" w:rsidRPr="0021391D">
        <w:rPr>
          <w:rFonts w:ascii="Times New Roman" w:hAnsi="Times New Roman"/>
          <w:sz w:val="28"/>
          <w:szCs w:val="28"/>
        </w:rPr>
        <w:t>. К "минусам" можно отнести непостоянную природу естественного света</w:t>
      </w:r>
      <w:r w:rsidR="009A0B55">
        <w:rPr>
          <w:rFonts w:ascii="Times New Roman" w:hAnsi="Times New Roman"/>
          <w:sz w:val="28"/>
          <w:szCs w:val="28"/>
        </w:rPr>
        <w:t xml:space="preserve"> и тщательный подбор помещения –</w:t>
      </w:r>
      <w:r w:rsidR="00792E76" w:rsidRPr="0021391D">
        <w:rPr>
          <w:rFonts w:ascii="Times New Roman" w:hAnsi="Times New Roman"/>
          <w:sz w:val="28"/>
          <w:szCs w:val="28"/>
        </w:rPr>
        <w:t xml:space="preserve"> особенность в том, что источник света остается неподвижным, он лишен различных регулят</w:t>
      </w:r>
      <w:r w:rsidR="00740718">
        <w:rPr>
          <w:rFonts w:ascii="Times New Roman" w:hAnsi="Times New Roman"/>
          <w:sz w:val="28"/>
          <w:szCs w:val="28"/>
        </w:rPr>
        <w:t>оров как в студийной установке, и съемочной группе следует подстраиваться </w:t>
      </w:r>
      <w:r w:rsidR="00792E76" w:rsidRPr="0021391D">
        <w:rPr>
          <w:rFonts w:ascii="Times New Roman" w:hAnsi="Times New Roman"/>
          <w:sz w:val="28"/>
          <w:szCs w:val="28"/>
        </w:rPr>
        <w:t>под</w:t>
      </w:r>
      <w:r w:rsidR="00740718">
        <w:rPr>
          <w:rFonts w:ascii="Times New Roman" w:hAnsi="Times New Roman"/>
          <w:sz w:val="28"/>
          <w:szCs w:val="28"/>
        </w:rPr>
        <w:t> </w:t>
      </w:r>
      <w:r w:rsidR="00792E76" w:rsidRPr="0021391D">
        <w:rPr>
          <w:rFonts w:ascii="Times New Roman" w:hAnsi="Times New Roman"/>
          <w:sz w:val="28"/>
          <w:szCs w:val="28"/>
        </w:rPr>
        <w:t>имеющиеся</w:t>
      </w:r>
      <w:r w:rsidR="00740718">
        <w:rPr>
          <w:rFonts w:ascii="Times New Roman" w:hAnsi="Times New Roman"/>
          <w:sz w:val="28"/>
          <w:szCs w:val="28"/>
        </w:rPr>
        <w:t xml:space="preserve"> </w:t>
      </w:r>
      <w:r w:rsidR="00792E76" w:rsidRPr="0021391D">
        <w:rPr>
          <w:rFonts w:ascii="Times New Roman" w:hAnsi="Times New Roman"/>
          <w:sz w:val="28"/>
          <w:szCs w:val="28"/>
        </w:rPr>
        <w:t>факторы.</w:t>
      </w:r>
      <w:r w:rsidR="00792E76" w:rsidRPr="0021391D">
        <w:rPr>
          <w:rFonts w:ascii="Times New Roman" w:hAnsi="Times New Roman"/>
          <w:sz w:val="28"/>
          <w:szCs w:val="28"/>
        </w:rPr>
        <w:br/>
      </w:r>
    </w:p>
    <w:p w:rsidR="008660C7" w:rsidRPr="008660C7" w:rsidRDefault="009C135B" w:rsidP="008660C7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13" w:name="_Toc483271062"/>
      <w:r w:rsidRPr="008660C7">
        <w:rPr>
          <w:rFonts w:ascii="Arial" w:hAnsi="Arial" w:cs="Arial"/>
          <w:color w:val="auto"/>
          <w:sz w:val="28"/>
          <w:szCs w:val="28"/>
        </w:rPr>
        <w:t>1</w:t>
      </w:r>
      <w:r w:rsidR="00E2005E" w:rsidRPr="008660C7">
        <w:rPr>
          <w:rFonts w:ascii="Arial" w:hAnsi="Arial" w:cs="Arial"/>
          <w:color w:val="auto"/>
          <w:sz w:val="28"/>
          <w:szCs w:val="28"/>
        </w:rPr>
        <w:t>.3. Формирование концепции представления фотогр</w:t>
      </w:r>
      <w:r w:rsidR="008660C7" w:rsidRPr="008660C7">
        <w:rPr>
          <w:rFonts w:ascii="Arial" w:hAnsi="Arial" w:cs="Arial"/>
          <w:color w:val="auto"/>
          <w:sz w:val="28"/>
          <w:szCs w:val="28"/>
        </w:rPr>
        <w:t>афий</w:t>
      </w:r>
      <w:bookmarkEnd w:id="13"/>
    </w:p>
    <w:p w:rsidR="008660C7" w:rsidRDefault="008660C7" w:rsidP="004F59D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2005E" w:rsidRPr="0021391D" w:rsidRDefault="00E2005E" w:rsidP="004F59D2">
      <w:pPr>
        <w:spacing w:line="360" w:lineRule="auto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Множественная структура восточной культуры, отражаясь в европейском стиле дизайна одежды, получила интересное развитие в моделях Марии </w:t>
      </w:r>
      <w:r w:rsidRPr="0021391D">
        <w:rPr>
          <w:rFonts w:ascii="Times New Roman" w:hAnsi="Times New Roman"/>
          <w:sz w:val="28"/>
          <w:szCs w:val="28"/>
        </w:rPr>
        <w:lastRenderedPageBreak/>
        <w:t>Мамоновой. Перед нами стояла задача не только продемонстрировать созданные модели одежды, главной целью было передать на фотоснимках основные черты творчества и индивидуального видения молодого модельера.</w:t>
      </w: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Вопрос представления материалов на сайте тщательно обговаривался с заказчиком. Итогом этих переговоров стало решение, используя техники коллажирования и монтажа, экспонировать фотографический материал на страницах виртуального журнала. Подобный метод позволяет сопровождать зрителя, задавать сценарий просмотра изображений, предоставляя хорошую альтернативу привычной хаотичной демонстрации слайдов.</w:t>
      </w: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Также такой метод находит исторический отклик в индустрии моды в целом. Это связано с тем, что </w:t>
      </w:r>
      <w:r w:rsidR="00340D6C" w:rsidRPr="00340D6C">
        <w:rPr>
          <w:rFonts w:ascii="Times New Roman" w:hAnsi="Times New Roman"/>
          <w:sz w:val="28"/>
          <w:szCs w:val="28"/>
        </w:rPr>
        <w:t xml:space="preserve">потенциальному зрителю привычно знакомиться с модными тенденциями именно на страницах журнала </w:t>
      </w:r>
      <w:r w:rsidR="00857C78">
        <w:rPr>
          <w:rFonts w:ascii="Times New Roman" w:hAnsi="Times New Roman"/>
          <w:sz w:val="28"/>
          <w:szCs w:val="28"/>
        </w:rPr>
        <w:t>–</w:t>
      </w:r>
      <w:r w:rsidR="00340D6C" w:rsidRPr="00340D6C">
        <w:rPr>
          <w:rFonts w:ascii="Times New Roman" w:hAnsi="Times New Roman"/>
          <w:sz w:val="28"/>
          <w:szCs w:val="28"/>
        </w:rPr>
        <w:t xml:space="preserve"> первые специализированные журналы, полностью посвященные моде, появились еще во второй половине XVIII века и актуальны по сей день</w:t>
      </w:r>
      <w:r w:rsidR="00340D6C" w:rsidRPr="00B307F8">
        <w:rPr>
          <w:rFonts w:ascii="Times New Roman" w:hAnsi="Times New Roman"/>
          <w:sz w:val="28"/>
          <w:szCs w:val="28"/>
        </w:rPr>
        <w:t>.</w:t>
      </w:r>
      <w:r w:rsidR="00B307F8">
        <w:rPr>
          <w:rFonts w:ascii="Times New Roman" w:hAnsi="Times New Roman"/>
          <w:sz w:val="28"/>
          <w:szCs w:val="28"/>
        </w:rPr>
        <w:t xml:space="preserve"> </w:t>
      </w:r>
      <w:r w:rsidRPr="00B307F8">
        <w:rPr>
          <w:rFonts w:ascii="Times New Roman" w:hAnsi="Times New Roman"/>
          <w:sz w:val="28"/>
          <w:szCs w:val="28"/>
        </w:rPr>
        <w:t>[</w:t>
      </w:r>
      <w:r w:rsidR="00C461D6" w:rsidRPr="00B307F8">
        <w:rPr>
          <w:rFonts w:ascii="Times New Roman" w:hAnsi="Times New Roman"/>
          <w:sz w:val="28"/>
          <w:szCs w:val="28"/>
        </w:rPr>
        <w:t>6</w:t>
      </w:r>
      <w:r w:rsidRPr="00B307F8">
        <w:rPr>
          <w:rFonts w:ascii="Times New Roman" w:hAnsi="Times New Roman"/>
          <w:sz w:val="28"/>
          <w:szCs w:val="28"/>
        </w:rPr>
        <w:t>]</w:t>
      </w:r>
    </w:p>
    <w:p w:rsidR="008F60A3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07F8">
        <w:rPr>
          <w:rFonts w:ascii="Times New Roman" w:hAnsi="Times New Roman"/>
          <w:sz w:val="28"/>
          <w:szCs w:val="28"/>
        </w:rPr>
        <w:t xml:space="preserve">Пропорции макета журнала были выбраны </w:t>
      </w:r>
      <w:r w:rsidR="00857C78" w:rsidRPr="00B307F8">
        <w:rPr>
          <w:rFonts w:ascii="Times New Roman" w:hAnsi="Times New Roman"/>
          <w:sz w:val="28"/>
          <w:szCs w:val="28"/>
        </w:rPr>
        <w:t>3:2</w:t>
      </w:r>
      <w:r w:rsidR="00857C78">
        <w:rPr>
          <w:rFonts w:ascii="Times New Roman" w:hAnsi="Times New Roman"/>
          <w:sz w:val="28"/>
          <w:szCs w:val="28"/>
        </w:rPr>
        <w:br/>
        <w:t>Представлен макет</w:t>
      </w:r>
      <w:r w:rsidR="00340D6C">
        <w:rPr>
          <w:rFonts w:ascii="Times New Roman" w:hAnsi="Times New Roman"/>
          <w:sz w:val="28"/>
          <w:szCs w:val="28"/>
        </w:rPr>
        <w:t xml:space="preserve">, </w:t>
      </w:r>
      <w:r w:rsidRPr="0021391D">
        <w:rPr>
          <w:rFonts w:ascii="Times New Roman" w:hAnsi="Times New Roman"/>
          <w:sz w:val="28"/>
          <w:szCs w:val="28"/>
        </w:rPr>
        <w:t>сформирован</w:t>
      </w:r>
      <w:r w:rsidR="00340D6C">
        <w:rPr>
          <w:rFonts w:ascii="Times New Roman" w:hAnsi="Times New Roman"/>
          <w:sz w:val="28"/>
          <w:szCs w:val="28"/>
        </w:rPr>
        <w:t>ны</w:t>
      </w:r>
      <w:r w:rsidR="00857C78">
        <w:rPr>
          <w:rFonts w:ascii="Times New Roman" w:hAnsi="Times New Roman"/>
          <w:sz w:val="28"/>
          <w:szCs w:val="28"/>
        </w:rPr>
        <w:t>й</w:t>
      </w:r>
      <w:r w:rsidRPr="0021391D">
        <w:rPr>
          <w:rFonts w:ascii="Times New Roman" w:hAnsi="Times New Roman"/>
          <w:sz w:val="28"/>
          <w:szCs w:val="28"/>
        </w:rPr>
        <w:t xml:space="preserve"> на основе первой съем</w:t>
      </w:r>
      <w:r w:rsidR="00857C78">
        <w:rPr>
          <w:rFonts w:ascii="Times New Roman" w:hAnsi="Times New Roman"/>
          <w:sz w:val="28"/>
          <w:szCs w:val="28"/>
        </w:rPr>
        <w:t>ки</w:t>
      </w:r>
      <w:r w:rsidR="00B12A5A">
        <w:rPr>
          <w:rFonts w:ascii="Times New Roman" w:hAnsi="Times New Roman"/>
          <w:sz w:val="28"/>
          <w:szCs w:val="28"/>
        </w:rPr>
        <w:t xml:space="preserve"> </w:t>
      </w:r>
      <w:r w:rsidR="00B307F8">
        <w:rPr>
          <w:rFonts w:ascii="Times New Roman" w:hAnsi="Times New Roman"/>
          <w:sz w:val="28"/>
          <w:szCs w:val="28"/>
        </w:rPr>
        <w:t>(</w:t>
      </w:r>
      <w:r w:rsidR="00B12A5A">
        <w:rPr>
          <w:rFonts w:ascii="Times New Roman" w:hAnsi="Times New Roman"/>
          <w:sz w:val="28"/>
          <w:szCs w:val="28"/>
        </w:rPr>
        <w:t>р</w:t>
      </w:r>
      <w:r w:rsidR="00B307F8">
        <w:rPr>
          <w:rFonts w:ascii="Times New Roman" w:hAnsi="Times New Roman"/>
          <w:sz w:val="28"/>
          <w:szCs w:val="28"/>
        </w:rPr>
        <w:t>ис. 14)</w:t>
      </w:r>
      <w:r w:rsidR="00B12A5A">
        <w:rPr>
          <w:rFonts w:ascii="Times New Roman" w:hAnsi="Times New Roman"/>
          <w:sz w:val="28"/>
          <w:szCs w:val="28"/>
        </w:rPr>
        <w:t>.</w:t>
      </w:r>
    </w:p>
    <w:p w:rsidR="00E2005E" w:rsidRDefault="004B0E0A" w:rsidP="00E2005E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6395" cy="3016332"/>
            <wp:effectExtent l="19050" t="19050" r="28005" b="12618"/>
            <wp:docPr id="10" name="Рисунок 15" descr="C:\Users\Гала\YandexDisk\Диплом\для текста диплома\макет жур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Гала\YandexDisk\Диплом\для текста диплома\макет журнал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95" cy="30163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718">
        <w:rPr>
          <w:rFonts w:ascii="Times New Roman" w:hAnsi="Times New Roman"/>
          <w:sz w:val="28"/>
          <w:szCs w:val="28"/>
        </w:rPr>
        <w:br/>
        <w:t>Рис.14 - Макет журнала</w:t>
      </w:r>
    </w:p>
    <w:p w:rsidR="00340D6C" w:rsidRPr="008660C7" w:rsidRDefault="00340D6C" w:rsidP="00E2005E">
      <w:pPr>
        <w:jc w:val="center"/>
        <w:rPr>
          <w:rFonts w:ascii="Arial" w:hAnsi="Arial" w:cs="Arial"/>
          <w:b/>
          <w:sz w:val="28"/>
          <w:szCs w:val="28"/>
        </w:rPr>
      </w:pPr>
    </w:p>
    <w:p w:rsidR="008660C7" w:rsidRDefault="009C135B" w:rsidP="008660C7">
      <w:pPr>
        <w:pStyle w:val="2"/>
        <w:rPr>
          <w:rFonts w:ascii="Times New Roman" w:hAnsi="Times New Roman"/>
          <w:sz w:val="28"/>
          <w:szCs w:val="28"/>
        </w:rPr>
      </w:pPr>
      <w:bookmarkStart w:id="14" w:name="_Toc483271063"/>
      <w:r w:rsidRPr="008660C7">
        <w:rPr>
          <w:rFonts w:ascii="Arial" w:hAnsi="Arial" w:cs="Arial"/>
          <w:color w:val="auto"/>
          <w:sz w:val="28"/>
          <w:szCs w:val="28"/>
        </w:rPr>
        <w:t>1</w:t>
      </w:r>
      <w:r w:rsidR="00E2005E" w:rsidRPr="008660C7">
        <w:rPr>
          <w:rFonts w:ascii="Arial" w:hAnsi="Arial" w:cs="Arial"/>
          <w:color w:val="auto"/>
          <w:sz w:val="28"/>
          <w:szCs w:val="28"/>
        </w:rPr>
        <w:t>.4. Процесс обработки материалов во в</w:t>
      </w:r>
      <w:r w:rsidR="00E63406" w:rsidRPr="008660C7">
        <w:rPr>
          <w:rFonts w:ascii="Arial" w:hAnsi="Arial" w:cs="Arial"/>
          <w:color w:val="auto"/>
          <w:sz w:val="28"/>
          <w:szCs w:val="28"/>
        </w:rPr>
        <w:t>заимодействии со сформированной </w:t>
      </w:r>
      <w:r w:rsidR="00E2005E" w:rsidRPr="008660C7">
        <w:rPr>
          <w:rFonts w:ascii="Arial" w:hAnsi="Arial" w:cs="Arial"/>
          <w:color w:val="auto"/>
          <w:sz w:val="28"/>
          <w:szCs w:val="28"/>
        </w:rPr>
        <w:t>концепцией</w:t>
      </w:r>
      <w:bookmarkEnd w:id="14"/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br/>
        <w:t>Нуж</w:t>
      </w:r>
      <w:r w:rsidR="00857C78">
        <w:rPr>
          <w:rFonts w:ascii="Times New Roman" w:hAnsi="Times New Roman"/>
          <w:sz w:val="28"/>
          <w:szCs w:val="28"/>
        </w:rPr>
        <w:t>но понимать, что момент съемки –</w:t>
      </w:r>
      <w:r w:rsidRPr="0021391D">
        <w:rPr>
          <w:rFonts w:ascii="Times New Roman" w:hAnsi="Times New Roman"/>
          <w:sz w:val="28"/>
          <w:szCs w:val="28"/>
        </w:rPr>
        <w:t xml:space="preserve"> это далеко не заключительная точка в работе фотографа и далеко не последний этап в его творческой активности. Последующий анализ и отбор отснятого материала дают неограниченные возможности для настоящего творчества и большое поле работ, предстоит оценить  пластичность и выразитель</w:t>
      </w:r>
      <w:r w:rsidR="004E23C1">
        <w:rPr>
          <w:rFonts w:ascii="Times New Roman" w:hAnsi="Times New Roman"/>
          <w:sz w:val="28"/>
          <w:szCs w:val="28"/>
        </w:rPr>
        <w:t>ность кадра, оценить его смысл –</w:t>
      </w:r>
      <w:r w:rsidRPr="0021391D">
        <w:rPr>
          <w:rFonts w:ascii="Times New Roman" w:hAnsi="Times New Roman"/>
          <w:sz w:val="28"/>
          <w:szCs w:val="28"/>
        </w:rPr>
        <w:t xml:space="preserve"> именно здесь проявляется личность. То есть можно сказать, что фотограф выбирает дважд</w:t>
      </w:r>
      <w:r w:rsidR="004E23C1">
        <w:rPr>
          <w:rFonts w:ascii="Times New Roman" w:hAnsi="Times New Roman"/>
          <w:sz w:val="28"/>
          <w:szCs w:val="28"/>
        </w:rPr>
        <w:t>ы: один раз при съемке, второй –</w:t>
      </w:r>
      <w:r w:rsidRPr="0021391D">
        <w:rPr>
          <w:rFonts w:ascii="Times New Roman" w:hAnsi="Times New Roman"/>
          <w:sz w:val="28"/>
          <w:szCs w:val="28"/>
        </w:rPr>
        <w:t xml:space="preserve"> после нее, по отснятым кадрам. Это наиболее ответственный выбор, существует мнен</w:t>
      </w:r>
      <w:r w:rsidR="004E23C1">
        <w:rPr>
          <w:rFonts w:ascii="Times New Roman" w:hAnsi="Times New Roman"/>
          <w:sz w:val="28"/>
          <w:szCs w:val="28"/>
        </w:rPr>
        <w:t>ие, что именно проблема выбора –</w:t>
      </w:r>
      <w:r w:rsidRPr="0021391D">
        <w:rPr>
          <w:rFonts w:ascii="Times New Roman" w:hAnsi="Times New Roman"/>
          <w:sz w:val="28"/>
          <w:szCs w:val="28"/>
        </w:rPr>
        <w:t xml:space="preserve"> самая главная и трудная в творчестве фотографа, для этого необходим немалый опыт и сформир</w:t>
      </w:r>
      <w:r w:rsidR="00340D6C">
        <w:rPr>
          <w:rFonts w:ascii="Times New Roman" w:hAnsi="Times New Roman"/>
          <w:sz w:val="28"/>
          <w:szCs w:val="28"/>
        </w:rPr>
        <w:t>ованный </w:t>
      </w:r>
      <w:r w:rsidRPr="0021391D">
        <w:rPr>
          <w:rFonts w:ascii="Times New Roman" w:hAnsi="Times New Roman"/>
          <w:sz w:val="28"/>
          <w:szCs w:val="28"/>
        </w:rPr>
        <w:t>художественный</w:t>
      </w:r>
      <w:r w:rsidR="00340D6C">
        <w:rPr>
          <w:rFonts w:ascii="Times New Roman" w:hAnsi="Times New Roman"/>
          <w:sz w:val="28"/>
          <w:szCs w:val="28"/>
        </w:rPr>
        <w:t> </w:t>
      </w:r>
      <w:r w:rsidRPr="0021391D">
        <w:rPr>
          <w:rFonts w:ascii="Times New Roman" w:hAnsi="Times New Roman"/>
          <w:sz w:val="28"/>
          <w:szCs w:val="28"/>
        </w:rPr>
        <w:t>вкус.</w:t>
      </w:r>
      <w:r w:rsidRPr="0021391D">
        <w:rPr>
          <w:rFonts w:ascii="Times New Roman" w:hAnsi="Times New Roman"/>
          <w:sz w:val="28"/>
          <w:szCs w:val="28"/>
        </w:rPr>
        <w:br/>
        <w:t xml:space="preserve">Тут важно понимать, что при обработке фотограф имеет дело уже с новой реальностью, с тем, что изображено, а не с самим изображенным объектом. Если на второй можно было воздействовать лишь с помощью света, </w:t>
      </w:r>
      <w:r w:rsidRPr="0021391D">
        <w:rPr>
          <w:rFonts w:ascii="Times New Roman" w:hAnsi="Times New Roman"/>
          <w:sz w:val="28"/>
          <w:szCs w:val="28"/>
        </w:rPr>
        <w:lastRenderedPageBreak/>
        <w:t>оптики, выбора точки съемки, то в воздействии на изображение проявляется больш</w:t>
      </w:r>
      <w:r w:rsidR="004E23C1">
        <w:rPr>
          <w:rFonts w:ascii="Times New Roman" w:hAnsi="Times New Roman"/>
          <w:sz w:val="28"/>
          <w:szCs w:val="28"/>
        </w:rPr>
        <w:t>е художественная суть –</w:t>
      </w:r>
      <w:r w:rsidRPr="0021391D">
        <w:rPr>
          <w:rFonts w:ascii="Times New Roman" w:hAnsi="Times New Roman"/>
          <w:sz w:val="28"/>
          <w:szCs w:val="28"/>
        </w:rPr>
        <w:t xml:space="preserve"> можно ослабить или усилить тот или иной тон, перестро</w:t>
      </w:r>
      <w:r w:rsidR="004E23C1">
        <w:rPr>
          <w:rFonts w:ascii="Times New Roman" w:hAnsi="Times New Roman"/>
          <w:sz w:val="28"/>
          <w:szCs w:val="28"/>
        </w:rPr>
        <w:t>ить связи за счет кадрирования или</w:t>
      </w:r>
      <w:r w:rsidRPr="0021391D">
        <w:rPr>
          <w:rFonts w:ascii="Times New Roman" w:hAnsi="Times New Roman"/>
          <w:sz w:val="28"/>
          <w:szCs w:val="28"/>
        </w:rPr>
        <w:t xml:space="preserve"> добавления</w:t>
      </w:r>
      <w:r w:rsidR="004E23C1">
        <w:rPr>
          <w:rFonts w:ascii="Times New Roman" w:hAnsi="Times New Roman"/>
          <w:sz w:val="28"/>
          <w:szCs w:val="28"/>
        </w:rPr>
        <w:t xml:space="preserve"> инородного</w:t>
      </w:r>
      <w:r w:rsidRPr="0021391D">
        <w:rPr>
          <w:rFonts w:ascii="Times New Roman" w:hAnsi="Times New Roman"/>
          <w:sz w:val="28"/>
          <w:szCs w:val="28"/>
        </w:rPr>
        <w:t xml:space="preserve"> элемента. </w:t>
      </w: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 xml:space="preserve">Сейчас существует масса программ для обработки изображений, однако наиболее распространенные среди фотографов </w:t>
      </w:r>
      <w:r w:rsidR="004E23C1">
        <w:rPr>
          <w:rFonts w:ascii="Times New Roman" w:hAnsi="Times New Roman"/>
          <w:sz w:val="28"/>
          <w:szCs w:val="28"/>
        </w:rPr>
        <w:t>–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Adobe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Photoshop</w:t>
      </w:r>
      <w:r w:rsidRPr="0021391D">
        <w:rPr>
          <w:rFonts w:ascii="Times New Roman" w:hAnsi="Times New Roman"/>
          <w:sz w:val="28"/>
          <w:szCs w:val="28"/>
        </w:rPr>
        <w:t xml:space="preserve"> и </w:t>
      </w:r>
      <w:r w:rsidRPr="0021391D">
        <w:rPr>
          <w:rFonts w:ascii="Times New Roman" w:hAnsi="Times New Roman"/>
          <w:sz w:val="28"/>
          <w:szCs w:val="28"/>
          <w:lang w:val="en-US"/>
        </w:rPr>
        <w:t>Adobe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Lightroom</w:t>
      </w:r>
      <w:r w:rsidRPr="0021391D">
        <w:rPr>
          <w:rFonts w:ascii="Times New Roman" w:hAnsi="Times New Roman"/>
          <w:sz w:val="28"/>
          <w:szCs w:val="28"/>
        </w:rPr>
        <w:t>, однако последняя не имеет возможности работать со слоями изображения и предназначена больше для пакетной обработки фотографий, поэтому от нее пришлось отказаться.</w:t>
      </w: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Так же использовался профессиональный пакет инструментов</w:t>
      </w:r>
      <w:r w:rsidR="004E23C1">
        <w:rPr>
          <w:rFonts w:ascii="Times New Roman" w:hAnsi="Times New Roman"/>
          <w:sz w:val="28"/>
          <w:szCs w:val="28"/>
        </w:rPr>
        <w:t xml:space="preserve"> для редакции изображений –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Nik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Collection</w:t>
      </w:r>
      <w:r w:rsidRPr="0021391D">
        <w:rPr>
          <w:rFonts w:ascii="Times New Roman" w:hAnsi="Times New Roman"/>
          <w:sz w:val="28"/>
          <w:szCs w:val="28"/>
        </w:rPr>
        <w:t xml:space="preserve">, в состав этого пакета входят несколько различных плагинов, помогающих оптимизировать свою работу с фотографиями. Работа с плагинами возможна в программах </w:t>
      </w:r>
      <w:r w:rsidRPr="0021391D">
        <w:rPr>
          <w:rFonts w:ascii="Times New Roman" w:hAnsi="Times New Roman"/>
          <w:sz w:val="28"/>
          <w:szCs w:val="28"/>
          <w:lang w:val="en-US"/>
        </w:rPr>
        <w:t>Adobe</w:t>
      </w:r>
      <w:r w:rsidRPr="0021391D">
        <w:rPr>
          <w:rFonts w:ascii="Times New Roman" w:hAnsi="Times New Roman"/>
          <w:sz w:val="28"/>
          <w:szCs w:val="28"/>
        </w:rPr>
        <w:t xml:space="preserve"> </w:t>
      </w:r>
      <w:r w:rsidRPr="0021391D">
        <w:rPr>
          <w:rFonts w:ascii="Times New Roman" w:hAnsi="Times New Roman"/>
          <w:sz w:val="28"/>
          <w:szCs w:val="28"/>
          <w:lang w:val="en-US"/>
        </w:rPr>
        <w:t>Lightroom</w:t>
      </w:r>
      <w:r w:rsidRPr="0021391D">
        <w:rPr>
          <w:rFonts w:ascii="Times New Roman" w:hAnsi="Times New Roman"/>
          <w:sz w:val="28"/>
          <w:szCs w:val="28"/>
        </w:rPr>
        <w:t xml:space="preserve"> и </w:t>
      </w:r>
      <w:r w:rsidRPr="0021391D">
        <w:rPr>
          <w:rFonts w:ascii="Times New Roman" w:hAnsi="Times New Roman"/>
          <w:sz w:val="28"/>
          <w:szCs w:val="28"/>
          <w:lang w:val="en-US"/>
        </w:rPr>
        <w:t>AdobePhotoshop</w:t>
      </w:r>
      <w:r w:rsidRPr="0021391D">
        <w:rPr>
          <w:rFonts w:ascii="Times New Roman" w:hAnsi="Times New Roman"/>
          <w:sz w:val="28"/>
          <w:szCs w:val="28"/>
        </w:rPr>
        <w:t>.</w:t>
      </w:r>
    </w:p>
    <w:p w:rsidR="00E2005E" w:rsidRPr="0021391D" w:rsidRDefault="00E2005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sz w:val="28"/>
          <w:szCs w:val="28"/>
        </w:rPr>
        <w:t>В составе коллекции плагинов особо использовался Analog Efex Pro. Он предназначен именно для фотографов, с его помощью можно применить разные оптические и винтажные эффекты, тонко и точно отрегулировать яркость, контрастность, насыщенность цвета и другие параметры отдельных объектов или участков фотоснимка. И не менее важна возможность сохранить настройки для дальнейшего использования.</w:t>
      </w:r>
      <w:r w:rsidR="00B12A5A">
        <w:rPr>
          <w:rFonts w:ascii="Times New Roman" w:hAnsi="Times New Roman"/>
          <w:sz w:val="28"/>
          <w:szCs w:val="28"/>
        </w:rPr>
        <w:t xml:space="preserve"> Сравнение изображений до и после обработки в редакторе (рис.15</w:t>
      </w:r>
      <w:r w:rsidR="00A2769F">
        <w:rPr>
          <w:rFonts w:ascii="Times New Roman" w:hAnsi="Times New Roman"/>
          <w:sz w:val="28"/>
          <w:szCs w:val="28"/>
        </w:rPr>
        <w:t>,17</w:t>
      </w:r>
      <w:r w:rsidR="00B12A5A">
        <w:rPr>
          <w:rFonts w:ascii="Times New Roman" w:hAnsi="Times New Roman"/>
          <w:sz w:val="28"/>
          <w:szCs w:val="28"/>
        </w:rPr>
        <w:t>).</w:t>
      </w:r>
    </w:p>
    <w:p w:rsidR="00E63406" w:rsidRDefault="004B0E0A" w:rsidP="00C92484">
      <w:pPr>
        <w:spacing w:line="360" w:lineRule="auto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820" cy="2778760"/>
            <wp:effectExtent l="19050" t="19050" r="17780" b="21590"/>
            <wp:docPr id="11" name="Рисунок 34" descr="C:\Users\Гала\YandexDisk\Диплом\IMG_0790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Гала\YandexDisk\Диплом\IMG_0790-hor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7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406">
        <w:rPr>
          <w:rFonts w:ascii="Times New Roman" w:hAnsi="Times New Roman"/>
          <w:sz w:val="28"/>
          <w:szCs w:val="28"/>
        </w:rPr>
        <w:br/>
        <w:t xml:space="preserve">      </w:t>
      </w:r>
      <w:r w:rsidR="00C92484">
        <w:rPr>
          <w:rFonts w:ascii="Times New Roman" w:hAnsi="Times New Roman"/>
          <w:sz w:val="28"/>
          <w:szCs w:val="28"/>
        </w:rPr>
        <w:t xml:space="preserve">              </w:t>
      </w:r>
      <w:r w:rsidR="00E63406">
        <w:rPr>
          <w:rFonts w:ascii="Times New Roman" w:hAnsi="Times New Roman"/>
          <w:sz w:val="28"/>
          <w:szCs w:val="28"/>
        </w:rPr>
        <w:t xml:space="preserve"> Рис.15 - </w:t>
      </w:r>
      <w:r w:rsidR="004E23C1">
        <w:rPr>
          <w:rFonts w:ascii="Times New Roman" w:hAnsi="Times New Roman"/>
          <w:sz w:val="28"/>
          <w:szCs w:val="28"/>
        </w:rPr>
        <w:t>Фотография № 0790</w:t>
      </w:r>
      <w:r w:rsidR="00C92484">
        <w:rPr>
          <w:rFonts w:ascii="Times New Roman" w:hAnsi="Times New Roman"/>
          <w:sz w:val="28"/>
          <w:szCs w:val="28"/>
        </w:rPr>
        <w:t xml:space="preserve"> сравнение до и после обработки</w:t>
      </w:r>
      <w:r w:rsidR="00E63406">
        <w:rPr>
          <w:rFonts w:ascii="Times New Roman" w:hAnsi="Times New Roman"/>
          <w:sz w:val="28"/>
          <w:szCs w:val="28"/>
        </w:rPr>
        <w:br/>
      </w:r>
      <w:r w:rsidR="00E63406">
        <w:rPr>
          <w:rFonts w:ascii="Times New Roman" w:hAnsi="Times New Roman"/>
          <w:sz w:val="28"/>
          <w:szCs w:val="28"/>
        </w:rPr>
        <w:br/>
      </w:r>
      <w:r w:rsidR="00E2005E" w:rsidRPr="0021391D">
        <w:rPr>
          <w:rFonts w:ascii="Times New Roman" w:hAnsi="Times New Roman"/>
          <w:sz w:val="28"/>
          <w:szCs w:val="28"/>
        </w:rPr>
        <w:t>В редактировании изображений было задействовано множество слоев, выполняющих разные функци</w:t>
      </w:r>
      <w:r w:rsidR="002B3745">
        <w:rPr>
          <w:rFonts w:ascii="Times New Roman" w:hAnsi="Times New Roman"/>
          <w:sz w:val="28"/>
          <w:szCs w:val="28"/>
        </w:rPr>
        <w:t>и и имеющих разную прозрачность (рис.16).</w:t>
      </w:r>
    </w:p>
    <w:p w:rsidR="00E2005E" w:rsidRDefault="004B0E0A" w:rsidP="00E63406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526790"/>
            <wp:effectExtent l="19050" t="0" r="5715" b="0"/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406" w:rsidRPr="00E63406" w:rsidRDefault="00E63406" w:rsidP="00E634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Рис.16 - Процесс обработки в </w:t>
      </w:r>
      <w:r>
        <w:rPr>
          <w:rFonts w:ascii="Times New Roman" w:hAnsi="Times New Roman"/>
          <w:sz w:val="28"/>
          <w:szCs w:val="28"/>
          <w:lang w:val="en-US"/>
        </w:rPr>
        <w:t>Adobe</w:t>
      </w:r>
      <w:r w:rsidRPr="00E634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Photoshop</w:t>
      </w:r>
    </w:p>
    <w:p w:rsidR="00A2769F" w:rsidRDefault="004B0E0A" w:rsidP="004E23C1">
      <w:pPr>
        <w:jc w:val="center"/>
        <w:rPr>
          <w:rFonts w:ascii="Times New Roman" w:hAnsi="Times New Roman"/>
          <w:sz w:val="28"/>
          <w:szCs w:val="28"/>
        </w:rPr>
      </w:pPr>
      <w:r w:rsidRPr="0021391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8640" cy="4168140"/>
            <wp:effectExtent l="19050" t="0" r="0" b="0"/>
            <wp:docPr id="13" name="Рисунок 44" descr="C:\Users\Гала\YandexDisk\Диплом\IMG_0949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Гала\YandexDisk\Диплом\IMG_0949-hor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05E" w:rsidRPr="0021391D">
        <w:rPr>
          <w:rFonts w:ascii="Times New Roman" w:hAnsi="Times New Roman"/>
          <w:sz w:val="28"/>
          <w:szCs w:val="28"/>
        </w:rPr>
        <w:softHyphen/>
      </w:r>
      <w:r w:rsidR="00E2005E" w:rsidRPr="0021391D">
        <w:rPr>
          <w:rFonts w:ascii="Times New Roman" w:hAnsi="Times New Roman"/>
          <w:sz w:val="28"/>
          <w:szCs w:val="28"/>
        </w:rPr>
        <w:softHyphen/>
      </w:r>
      <w:r w:rsidR="00E2005E" w:rsidRPr="0021391D">
        <w:rPr>
          <w:rFonts w:ascii="Times New Roman" w:hAnsi="Times New Roman"/>
          <w:sz w:val="28"/>
          <w:szCs w:val="28"/>
        </w:rPr>
        <w:softHyphen/>
      </w:r>
    </w:p>
    <w:p w:rsidR="008660C7" w:rsidRDefault="00E63406" w:rsidP="00EA7EF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  <w:r w:rsidRPr="00E6340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- </w:t>
      </w:r>
      <w:r w:rsidR="004E23C1">
        <w:rPr>
          <w:rFonts w:ascii="Times New Roman" w:hAnsi="Times New Roman"/>
          <w:sz w:val="28"/>
          <w:szCs w:val="28"/>
        </w:rPr>
        <w:t>Фотография № 0949 сравнение до и после обработки</w:t>
      </w:r>
      <w:r w:rsidR="00E2005E" w:rsidRPr="0021391D">
        <w:rPr>
          <w:rFonts w:ascii="Times New Roman" w:hAnsi="Times New Roman"/>
          <w:sz w:val="28"/>
          <w:szCs w:val="28"/>
        </w:rPr>
        <w:t xml:space="preserve"> </w:t>
      </w:r>
    </w:p>
    <w:p w:rsidR="00EA7EF0" w:rsidRDefault="00EA7EF0" w:rsidP="00EA7EF0">
      <w:pPr>
        <w:jc w:val="center"/>
        <w:rPr>
          <w:rFonts w:ascii="Times New Roman" w:hAnsi="Times New Roman"/>
          <w:sz w:val="28"/>
          <w:szCs w:val="28"/>
        </w:rPr>
      </w:pPr>
    </w:p>
    <w:p w:rsidR="004E23C1" w:rsidRDefault="004E23C1" w:rsidP="003F15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итогу двух съемок было отснято порядка </w:t>
      </w:r>
      <w:r w:rsidR="00557B38">
        <w:rPr>
          <w:rFonts w:ascii="Times New Roman" w:hAnsi="Times New Roman"/>
          <w:sz w:val="28"/>
          <w:szCs w:val="28"/>
        </w:rPr>
        <w:t xml:space="preserve">трех </w:t>
      </w:r>
      <w:r>
        <w:rPr>
          <w:rFonts w:ascii="Times New Roman" w:hAnsi="Times New Roman"/>
          <w:sz w:val="28"/>
          <w:szCs w:val="28"/>
        </w:rPr>
        <w:t>тысяч фотографий.</w:t>
      </w:r>
      <w:r w:rsidR="00557B38">
        <w:rPr>
          <w:rFonts w:ascii="Times New Roman" w:hAnsi="Times New Roman"/>
          <w:sz w:val="28"/>
          <w:szCs w:val="28"/>
        </w:rPr>
        <w:t xml:space="preserve"> Весь объем полученных фотографий был разделен на несколько частей: одна была обработана для представления в виде журнала, другая для показа в социальных сетях, а следующая для отображения на веб-ресурсе.</w:t>
      </w:r>
    </w:p>
    <w:p w:rsidR="008660C7" w:rsidRPr="0021391D" w:rsidRDefault="008660C7" w:rsidP="00DE1A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60C7" w:rsidRPr="008660C7" w:rsidRDefault="00F37375" w:rsidP="008660C7">
      <w:pPr>
        <w:pStyle w:val="1"/>
        <w:rPr>
          <w:rFonts w:ascii="Arial" w:hAnsi="Arial" w:cs="Arial"/>
          <w:color w:val="auto"/>
        </w:rPr>
      </w:pPr>
      <w:bookmarkStart w:id="15" w:name="_Toc483271064"/>
      <w:r w:rsidRPr="004F59D2">
        <w:rPr>
          <w:rFonts w:ascii="Arial" w:hAnsi="Arial" w:cs="Arial"/>
          <w:color w:val="auto"/>
          <w:sz w:val="32"/>
        </w:rPr>
        <w:lastRenderedPageBreak/>
        <w:t xml:space="preserve">2. </w:t>
      </w:r>
      <w:r w:rsidR="00313DE6">
        <w:rPr>
          <w:rFonts w:ascii="Arial" w:hAnsi="Arial" w:cs="Arial"/>
          <w:color w:val="auto"/>
          <w:sz w:val="32"/>
        </w:rPr>
        <w:t>Взаимодействия с общественностью</w:t>
      </w:r>
      <w:r w:rsidRPr="004F59D2">
        <w:rPr>
          <w:rFonts w:ascii="Arial" w:hAnsi="Arial" w:cs="Arial"/>
          <w:color w:val="auto"/>
          <w:sz w:val="32"/>
        </w:rPr>
        <w:t xml:space="preserve"> в контексте массовой и элитарной культуры</w:t>
      </w:r>
      <w:bookmarkEnd w:id="15"/>
      <w:r w:rsidR="008660C7">
        <w:rPr>
          <w:rFonts w:ascii="Arial" w:hAnsi="Arial" w:cs="Arial"/>
          <w:color w:val="auto"/>
        </w:rPr>
        <w:br/>
      </w:r>
    </w:p>
    <w:p w:rsid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Целью создания веб-сайта "Мастерская </w:t>
      </w:r>
      <w:r w:rsidR="006C73B2">
        <w:rPr>
          <w:rFonts w:ascii="Times New Roman" w:hAnsi="Times New Roman"/>
          <w:sz w:val="28"/>
          <w:szCs w:val="28"/>
        </w:rPr>
        <w:t xml:space="preserve">мастерская Марии </w:t>
      </w:r>
      <w:r w:rsidRPr="00F37375">
        <w:rPr>
          <w:rFonts w:ascii="Times New Roman" w:hAnsi="Times New Roman"/>
          <w:sz w:val="28"/>
          <w:szCs w:val="28"/>
        </w:rPr>
        <w:t>М</w:t>
      </w:r>
      <w:r w:rsidR="006C73B2">
        <w:rPr>
          <w:rFonts w:ascii="Times New Roman" w:hAnsi="Times New Roman"/>
          <w:sz w:val="28"/>
          <w:szCs w:val="28"/>
        </w:rPr>
        <w:t>амоновой</w:t>
      </w:r>
      <w:r w:rsidRPr="00F37375">
        <w:rPr>
          <w:rFonts w:ascii="Times New Roman" w:hAnsi="Times New Roman"/>
          <w:sz w:val="28"/>
          <w:szCs w:val="28"/>
        </w:rPr>
        <w:t>" является знакомство широкой аудитории с деятелем искусства, а имен</w:t>
      </w:r>
      <w:r w:rsidR="00557B38">
        <w:rPr>
          <w:rFonts w:ascii="Times New Roman" w:hAnsi="Times New Roman"/>
          <w:sz w:val="28"/>
          <w:szCs w:val="28"/>
        </w:rPr>
        <w:t>но с создателем одежды. Одежда –</w:t>
      </w:r>
      <w:r w:rsidRPr="00F37375">
        <w:rPr>
          <w:rFonts w:ascii="Times New Roman" w:hAnsi="Times New Roman"/>
          <w:sz w:val="28"/>
          <w:szCs w:val="28"/>
        </w:rPr>
        <w:t xml:space="preserve"> часть материальной и духовной культуры нашего общества. Для успешной реализации проекта важно определить к какой культуре относятся демо</w:t>
      </w:r>
      <w:r w:rsidR="00557B38">
        <w:rPr>
          <w:rFonts w:ascii="Times New Roman" w:hAnsi="Times New Roman"/>
          <w:sz w:val="28"/>
          <w:szCs w:val="28"/>
        </w:rPr>
        <w:t>нстрируемые предметы гардероба –</w:t>
      </w:r>
      <w:r w:rsidRPr="00F37375">
        <w:rPr>
          <w:rFonts w:ascii="Times New Roman" w:hAnsi="Times New Roman"/>
          <w:sz w:val="28"/>
          <w:szCs w:val="28"/>
        </w:rPr>
        <w:t xml:space="preserve"> к массовой или элитарной, это позволит правильно выделить целевую аудиторию и общую направленность развития сайта.</w:t>
      </w:r>
    </w:p>
    <w:p w:rsidR="00340D6C" w:rsidRDefault="00340D6C" w:rsidP="004F59D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37375" w:rsidRDefault="00F37375" w:rsidP="004F59D2">
      <w:pPr>
        <w:pStyle w:val="2"/>
        <w:spacing w:line="360" w:lineRule="auto"/>
        <w:rPr>
          <w:rFonts w:ascii="Arial" w:hAnsi="Arial" w:cs="Arial"/>
          <w:color w:val="auto"/>
          <w:sz w:val="28"/>
          <w:szCs w:val="28"/>
        </w:rPr>
      </w:pPr>
      <w:bookmarkStart w:id="16" w:name="_Toc483271065"/>
      <w:r w:rsidRPr="008660C7">
        <w:rPr>
          <w:rFonts w:ascii="Arial" w:hAnsi="Arial" w:cs="Arial"/>
          <w:color w:val="auto"/>
          <w:sz w:val="28"/>
          <w:szCs w:val="28"/>
        </w:rPr>
        <w:t>2.1. Массовая и элитарная ку</w:t>
      </w:r>
      <w:r w:rsidR="008660C7">
        <w:rPr>
          <w:rFonts w:ascii="Arial" w:hAnsi="Arial" w:cs="Arial"/>
          <w:color w:val="auto"/>
          <w:sz w:val="28"/>
          <w:szCs w:val="28"/>
        </w:rPr>
        <w:t>льтуры. Введение в терминологию.</w:t>
      </w:r>
      <w:bookmarkEnd w:id="16"/>
    </w:p>
    <w:p w:rsidR="008660C7" w:rsidRPr="008660C7" w:rsidRDefault="008660C7" w:rsidP="004F59D2">
      <w:pPr>
        <w:spacing w:line="360" w:lineRule="auto"/>
      </w:pPr>
    </w:p>
    <w:p w:rsidR="00340D6C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Согласно теории философа</w:t>
      </w:r>
      <w:r w:rsidR="00A95630">
        <w:rPr>
          <w:rFonts w:ascii="Times New Roman" w:hAnsi="Times New Roman"/>
          <w:sz w:val="28"/>
          <w:szCs w:val="28"/>
        </w:rPr>
        <w:t xml:space="preserve"> Х.</w:t>
      </w:r>
      <w:r w:rsidRPr="00F37375">
        <w:rPr>
          <w:rFonts w:ascii="Times New Roman" w:hAnsi="Times New Roman"/>
          <w:sz w:val="28"/>
          <w:szCs w:val="28"/>
        </w:rPr>
        <w:t xml:space="preserve"> Ортеги-и-Гассета на рубеже </w:t>
      </w:r>
      <w:r w:rsidR="005F1C9E">
        <w:rPr>
          <w:rFonts w:ascii="Times New Roman" w:hAnsi="Times New Roman"/>
          <w:sz w:val="28"/>
          <w:szCs w:val="28"/>
          <w:lang w:val="en-US"/>
        </w:rPr>
        <w:t>XI</w:t>
      </w:r>
      <w:r w:rsidR="005F1C9E">
        <w:rPr>
          <w:rFonts w:ascii="Times New Roman" w:hAnsi="Times New Roman"/>
          <w:sz w:val="28"/>
          <w:szCs w:val="28"/>
        </w:rPr>
        <w:t>X</w:t>
      </w:r>
      <w:r w:rsidR="005F1C9E" w:rsidRPr="005F1C9E">
        <w:rPr>
          <w:rFonts w:ascii="Times New Roman" w:hAnsi="Times New Roman"/>
          <w:sz w:val="28"/>
          <w:szCs w:val="28"/>
        </w:rPr>
        <w:t xml:space="preserve"> - </w:t>
      </w:r>
      <w:r w:rsidR="005F1C9E">
        <w:rPr>
          <w:rFonts w:ascii="Times New Roman" w:hAnsi="Times New Roman"/>
          <w:sz w:val="28"/>
          <w:szCs w:val="28"/>
          <w:lang w:val="en-US"/>
        </w:rPr>
        <w:t>XX</w:t>
      </w:r>
      <w:r w:rsidRPr="00F37375">
        <w:rPr>
          <w:rFonts w:ascii="Times New Roman" w:hAnsi="Times New Roman"/>
          <w:sz w:val="28"/>
          <w:szCs w:val="28"/>
        </w:rPr>
        <w:t xml:space="preserve"> веков произошло становление массового общества</w:t>
      </w:r>
      <w:r w:rsidR="005F1C9E">
        <w:rPr>
          <w:rFonts w:ascii="Times New Roman" w:hAnsi="Times New Roman"/>
          <w:sz w:val="28"/>
          <w:szCs w:val="28"/>
        </w:rPr>
        <w:t>,</w:t>
      </w:r>
      <w:r w:rsidRPr="00F37375">
        <w:rPr>
          <w:rFonts w:ascii="Times New Roman" w:hAnsi="Times New Roman"/>
          <w:sz w:val="28"/>
          <w:szCs w:val="28"/>
        </w:rPr>
        <w:t xml:space="preserve"> и как следствие появилась массовая культура.</w:t>
      </w:r>
      <w:r w:rsidR="00EA7EF0" w:rsidRPr="00EA7EF0">
        <w:rPr>
          <w:rFonts w:ascii="Times New Roman" w:hAnsi="Times New Roman"/>
          <w:sz w:val="28"/>
          <w:szCs w:val="28"/>
        </w:rPr>
        <w:t>[7]</w:t>
      </w:r>
      <w:r w:rsidRPr="00F37375">
        <w:rPr>
          <w:rFonts w:ascii="Times New Roman" w:hAnsi="Times New Roman"/>
          <w:sz w:val="28"/>
          <w:szCs w:val="28"/>
        </w:rPr>
        <w:t xml:space="preserve"> Катализатором подобных перемен стало развитие научно-технического прогресса: переход к машинному производству резко увеличил не только объем</w:t>
      </w:r>
      <w:r w:rsidR="005F1C9E">
        <w:rPr>
          <w:rFonts w:ascii="Times New Roman" w:hAnsi="Times New Roman"/>
          <w:sz w:val="28"/>
          <w:szCs w:val="28"/>
        </w:rPr>
        <w:t xml:space="preserve"> продукции</w:t>
      </w:r>
      <w:r w:rsidRPr="00F37375">
        <w:rPr>
          <w:rFonts w:ascii="Times New Roman" w:hAnsi="Times New Roman"/>
          <w:sz w:val="28"/>
          <w:szCs w:val="28"/>
        </w:rPr>
        <w:t xml:space="preserve">, но и удешевил стоимость товаров.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Однако индустриальное машинное производство </w:t>
      </w:r>
      <w:r w:rsidR="00717E2A">
        <w:rPr>
          <w:rFonts w:ascii="Times New Roman" w:hAnsi="Times New Roman"/>
          <w:sz w:val="28"/>
          <w:szCs w:val="28"/>
        </w:rPr>
        <w:t>требует точности и стандартизации. Под этот про</w:t>
      </w:r>
      <w:r w:rsidR="00A95630">
        <w:rPr>
          <w:rFonts w:ascii="Times New Roman" w:hAnsi="Times New Roman"/>
          <w:sz w:val="28"/>
          <w:szCs w:val="28"/>
        </w:rPr>
        <w:t>цесс попали не только предметы –</w:t>
      </w:r>
      <w:r w:rsidRPr="00F37375">
        <w:rPr>
          <w:rFonts w:ascii="Times New Roman" w:hAnsi="Times New Roman"/>
          <w:sz w:val="28"/>
          <w:szCs w:val="28"/>
        </w:rPr>
        <w:t xml:space="preserve"> </w:t>
      </w:r>
      <w:r w:rsidR="00717E2A">
        <w:rPr>
          <w:rFonts w:ascii="Times New Roman" w:hAnsi="Times New Roman"/>
          <w:sz w:val="28"/>
          <w:szCs w:val="28"/>
        </w:rPr>
        <w:t xml:space="preserve">оборудование и сырье, но и людей </w:t>
      </w:r>
      <w:r w:rsidR="00A95630">
        <w:rPr>
          <w:rFonts w:ascii="Times New Roman" w:hAnsi="Times New Roman"/>
          <w:sz w:val="28"/>
          <w:szCs w:val="28"/>
        </w:rPr>
        <w:t>–</w:t>
      </w:r>
      <w:r w:rsidR="00717E2A">
        <w:rPr>
          <w:rFonts w:ascii="Times New Roman" w:hAnsi="Times New Roman"/>
          <w:sz w:val="28"/>
          <w:szCs w:val="28"/>
        </w:rPr>
        <w:t xml:space="preserve"> </w:t>
      </w:r>
      <w:r w:rsidRPr="00F37375">
        <w:rPr>
          <w:rFonts w:ascii="Times New Roman" w:hAnsi="Times New Roman"/>
          <w:sz w:val="28"/>
          <w:szCs w:val="28"/>
        </w:rPr>
        <w:t>их навык</w:t>
      </w:r>
      <w:r w:rsidR="00717E2A">
        <w:rPr>
          <w:rFonts w:ascii="Times New Roman" w:hAnsi="Times New Roman"/>
          <w:sz w:val="28"/>
          <w:szCs w:val="28"/>
        </w:rPr>
        <w:t>и</w:t>
      </w:r>
      <w:r w:rsidRPr="00F37375">
        <w:rPr>
          <w:rFonts w:ascii="Times New Roman" w:hAnsi="Times New Roman"/>
          <w:sz w:val="28"/>
          <w:szCs w:val="28"/>
        </w:rPr>
        <w:t xml:space="preserve">.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Чтобы определить массовую культуру, рассмотрим отдельно понятия культуры и массы.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Насчитывается множество определений понятию "культура".</w:t>
      </w:r>
    </w:p>
    <w:p w:rsidR="00A95630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lastRenderedPageBreak/>
        <w:t>"Совокупность генетически ненаследуемой информации</w:t>
      </w:r>
      <w:r w:rsidR="00A95630">
        <w:rPr>
          <w:rFonts w:ascii="Times New Roman" w:hAnsi="Times New Roman"/>
          <w:sz w:val="28"/>
          <w:szCs w:val="28"/>
        </w:rPr>
        <w:t xml:space="preserve"> в области поведения человека" –</w:t>
      </w:r>
      <w:r w:rsidRPr="00F37375">
        <w:rPr>
          <w:rFonts w:ascii="Times New Roman" w:hAnsi="Times New Roman"/>
          <w:sz w:val="28"/>
          <w:szCs w:val="28"/>
        </w:rPr>
        <w:t xml:space="preserve"> такую трактовку дал философ и семиотик </w:t>
      </w:r>
      <w:r w:rsidR="00340D6C">
        <w:rPr>
          <w:rFonts w:ascii="Times New Roman" w:hAnsi="Times New Roman"/>
          <w:sz w:val="28"/>
          <w:szCs w:val="28"/>
        </w:rPr>
        <w:br/>
        <w:t>Ю.М. Лотман. Культуролог</w:t>
      </w:r>
      <w:r w:rsidRPr="00F37375">
        <w:rPr>
          <w:rFonts w:ascii="Times New Roman" w:hAnsi="Times New Roman"/>
          <w:sz w:val="28"/>
          <w:szCs w:val="28"/>
        </w:rPr>
        <w:t xml:space="preserve"> Д.</w:t>
      </w:r>
      <w:r w:rsidR="00340D6C">
        <w:rPr>
          <w:rFonts w:ascii="Times New Roman" w:hAnsi="Times New Roman"/>
          <w:sz w:val="28"/>
          <w:szCs w:val="28"/>
        </w:rPr>
        <w:t xml:space="preserve"> </w:t>
      </w:r>
      <w:r w:rsidR="00A95630">
        <w:rPr>
          <w:rFonts w:ascii="Times New Roman" w:hAnsi="Times New Roman"/>
          <w:sz w:val="28"/>
          <w:szCs w:val="28"/>
        </w:rPr>
        <w:t xml:space="preserve">Пивоваров </w:t>
      </w:r>
      <w:r w:rsidRPr="00F37375">
        <w:rPr>
          <w:rFonts w:ascii="Times New Roman" w:hAnsi="Times New Roman"/>
          <w:sz w:val="28"/>
          <w:szCs w:val="28"/>
        </w:rPr>
        <w:t>ра</w:t>
      </w:r>
      <w:r w:rsidR="00A95630">
        <w:rPr>
          <w:rFonts w:ascii="Times New Roman" w:hAnsi="Times New Roman"/>
          <w:sz w:val="28"/>
          <w:szCs w:val="28"/>
        </w:rPr>
        <w:t>ссматривает культуру, как идеалообразующую</w:t>
      </w:r>
      <w:r w:rsidRPr="00F37375">
        <w:rPr>
          <w:rFonts w:ascii="Times New Roman" w:hAnsi="Times New Roman"/>
          <w:sz w:val="28"/>
          <w:szCs w:val="28"/>
        </w:rPr>
        <w:t xml:space="preserve"> сторону </w:t>
      </w:r>
      <w:r w:rsidR="00C22D01">
        <w:rPr>
          <w:rFonts w:ascii="Times New Roman" w:hAnsi="Times New Roman"/>
          <w:sz w:val="28"/>
          <w:szCs w:val="28"/>
        </w:rPr>
        <w:t>жизни и деятельности человека.</w:t>
      </w:r>
      <w:r w:rsidR="00506BC0" w:rsidRPr="00506BC0">
        <w:rPr>
          <w:rFonts w:ascii="Times New Roman" w:hAnsi="Times New Roman"/>
          <w:sz w:val="28"/>
          <w:szCs w:val="28"/>
        </w:rPr>
        <w:t>[8]</w:t>
      </w:r>
      <w:r w:rsidR="00C22D01">
        <w:rPr>
          <w:rFonts w:ascii="Times New Roman" w:hAnsi="Times New Roman"/>
          <w:sz w:val="28"/>
          <w:szCs w:val="28"/>
        </w:rPr>
        <w:t xml:space="preserve"> </w:t>
      </w:r>
    </w:p>
    <w:p w:rsid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Ширина взглядов на понятие культуры определяет то, что это понятие включает.</w:t>
      </w:r>
      <w:r w:rsidR="00340D6C">
        <w:rPr>
          <w:rFonts w:ascii="Times New Roman" w:hAnsi="Times New Roman"/>
          <w:sz w:val="28"/>
          <w:szCs w:val="28"/>
        </w:rPr>
        <w:t> </w:t>
      </w:r>
      <w:r w:rsidRPr="00F37375">
        <w:rPr>
          <w:rFonts w:ascii="Times New Roman" w:hAnsi="Times New Roman"/>
          <w:sz w:val="28"/>
          <w:szCs w:val="28"/>
        </w:rPr>
        <w:t>В</w:t>
      </w:r>
      <w:r w:rsidR="00340D6C">
        <w:rPr>
          <w:rFonts w:ascii="Times New Roman" w:hAnsi="Times New Roman"/>
          <w:sz w:val="28"/>
          <w:szCs w:val="28"/>
        </w:rPr>
        <w:t> самом широком смысле культура определяется </w:t>
      </w:r>
      <w:r w:rsidRPr="00F37375">
        <w:rPr>
          <w:rFonts w:ascii="Times New Roman" w:hAnsi="Times New Roman"/>
          <w:sz w:val="28"/>
          <w:szCs w:val="28"/>
        </w:rPr>
        <w:t xml:space="preserve">как совокупность материальных и духовных продуктов жизнедеятельности человека. </w:t>
      </w:r>
      <w:r w:rsidR="00ED3736">
        <w:rPr>
          <w:rFonts w:ascii="Times New Roman" w:hAnsi="Times New Roman"/>
          <w:sz w:val="28"/>
          <w:szCs w:val="28"/>
        </w:rPr>
        <w:br/>
      </w:r>
      <w:r w:rsidRPr="00F37375">
        <w:rPr>
          <w:rFonts w:ascii="Times New Roman" w:hAnsi="Times New Roman"/>
          <w:sz w:val="28"/>
          <w:szCs w:val="28"/>
        </w:rPr>
        <w:t xml:space="preserve">Культура отражает и определяет настоящее общества, </w:t>
      </w:r>
      <w:r w:rsidR="00831011">
        <w:rPr>
          <w:rFonts w:ascii="Times New Roman" w:hAnsi="Times New Roman"/>
          <w:sz w:val="28"/>
          <w:szCs w:val="28"/>
        </w:rPr>
        <w:t>накапливает багаж прошлого</w:t>
      </w:r>
      <w:r w:rsidRPr="00F37375">
        <w:rPr>
          <w:rFonts w:ascii="Times New Roman" w:hAnsi="Times New Roman"/>
          <w:sz w:val="28"/>
          <w:szCs w:val="28"/>
        </w:rPr>
        <w:t xml:space="preserve"> и закл</w:t>
      </w:r>
      <w:r w:rsidR="00340D6C">
        <w:rPr>
          <w:rFonts w:ascii="Times New Roman" w:hAnsi="Times New Roman"/>
          <w:sz w:val="28"/>
          <w:szCs w:val="28"/>
        </w:rPr>
        <w:t>адывает точку отсчета будущего.</w:t>
      </w:r>
    </w:p>
    <w:p w:rsidR="00831011" w:rsidRPr="00F37375" w:rsidRDefault="00831011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46267" w:rsidRDefault="00746267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понятия </w:t>
      </w:r>
      <w:r w:rsidRPr="00F3737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масса» в</w:t>
      </w:r>
      <w:r w:rsidR="00F37375" w:rsidRPr="00F37375">
        <w:rPr>
          <w:rFonts w:ascii="Times New Roman" w:hAnsi="Times New Roman"/>
          <w:sz w:val="28"/>
          <w:szCs w:val="28"/>
        </w:rPr>
        <w:t xml:space="preserve">ыделяют </w:t>
      </w:r>
      <w:r>
        <w:rPr>
          <w:rFonts w:ascii="Times New Roman" w:hAnsi="Times New Roman"/>
          <w:sz w:val="28"/>
          <w:szCs w:val="28"/>
        </w:rPr>
        <w:t>множество толкований, вот некоторые из них:</w:t>
      </w:r>
    </w:p>
    <w:p w:rsidR="00F37375" w:rsidRPr="00746267" w:rsidRDefault="00831011" w:rsidP="004F59D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6267">
        <w:rPr>
          <w:rFonts w:ascii="Times New Roman" w:hAnsi="Times New Roman"/>
          <w:sz w:val="28"/>
          <w:szCs w:val="28"/>
        </w:rPr>
        <w:t>«</w:t>
      </w:r>
      <w:r w:rsidR="008002F7">
        <w:rPr>
          <w:rFonts w:ascii="Times New Roman" w:hAnsi="Times New Roman"/>
          <w:sz w:val="28"/>
          <w:szCs w:val="28"/>
        </w:rPr>
        <w:t>недифференцированное </w:t>
      </w:r>
      <w:r>
        <w:rPr>
          <w:rFonts w:ascii="Times New Roman" w:hAnsi="Times New Roman"/>
          <w:sz w:val="28"/>
          <w:szCs w:val="28"/>
        </w:rPr>
        <w:t>множество</w:t>
      </w:r>
      <w:r w:rsidRPr="0074626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 </w:t>
      </w:r>
      <w:r w:rsidR="007F260E" w:rsidRPr="007F260E">
        <w:rPr>
          <w:rFonts w:ascii="Times New Roman" w:hAnsi="Times New Roman"/>
          <w:sz w:val="28"/>
          <w:szCs w:val="28"/>
        </w:rPr>
        <w:t>(Г.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260E" w:rsidRPr="007F260E">
        <w:rPr>
          <w:rFonts w:ascii="Times New Roman" w:hAnsi="Times New Roman"/>
          <w:sz w:val="28"/>
          <w:szCs w:val="28"/>
        </w:rPr>
        <w:t>Блумер);</w:t>
      </w:r>
    </w:p>
    <w:p w:rsidR="00F37375" w:rsidRPr="00746267" w:rsidRDefault="00F37375" w:rsidP="004F59D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6267">
        <w:rPr>
          <w:rFonts w:ascii="Times New Roman" w:hAnsi="Times New Roman"/>
          <w:sz w:val="28"/>
          <w:szCs w:val="28"/>
        </w:rPr>
        <w:t xml:space="preserve"> «агрегат людей, в котором не различаются группы или индивиду</w:t>
      </w:r>
      <w:r w:rsidR="00746267" w:rsidRPr="00746267">
        <w:rPr>
          <w:rFonts w:ascii="Times New Roman" w:hAnsi="Times New Roman"/>
          <w:sz w:val="28"/>
          <w:szCs w:val="28"/>
        </w:rPr>
        <w:t xml:space="preserve">умы» </w:t>
      </w:r>
      <w:r w:rsidRPr="00746267">
        <w:rPr>
          <w:rFonts w:ascii="Times New Roman" w:hAnsi="Times New Roman"/>
          <w:sz w:val="28"/>
          <w:szCs w:val="28"/>
        </w:rPr>
        <w:t>(</w:t>
      </w:r>
      <w:r w:rsidR="00831011" w:rsidRPr="00831011">
        <w:rPr>
          <w:rFonts w:ascii="Times New Roman" w:hAnsi="Times New Roman"/>
          <w:sz w:val="28"/>
          <w:szCs w:val="28"/>
        </w:rPr>
        <w:t xml:space="preserve"> </w:t>
      </w:r>
      <w:r w:rsidR="00831011">
        <w:rPr>
          <w:rFonts w:ascii="Times New Roman" w:hAnsi="Times New Roman"/>
          <w:sz w:val="28"/>
          <w:szCs w:val="28"/>
        </w:rPr>
        <w:t xml:space="preserve">У. </w:t>
      </w:r>
      <w:r w:rsidRPr="00746267">
        <w:rPr>
          <w:rFonts w:ascii="Times New Roman" w:hAnsi="Times New Roman"/>
          <w:sz w:val="28"/>
          <w:szCs w:val="28"/>
        </w:rPr>
        <w:t>Корнхаузер)</w:t>
      </w:r>
      <w:r w:rsidR="00EB3AF7" w:rsidRPr="00EB3AF7">
        <w:rPr>
          <w:rFonts w:ascii="Times New Roman" w:hAnsi="Times New Roman"/>
          <w:sz w:val="28"/>
          <w:szCs w:val="28"/>
        </w:rPr>
        <w:t>;</w:t>
      </w:r>
    </w:p>
    <w:p w:rsidR="00F37375" w:rsidRPr="00746267" w:rsidRDefault="00F37375" w:rsidP="004F59D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6267">
        <w:rPr>
          <w:rFonts w:ascii="Times New Roman" w:hAnsi="Times New Roman"/>
          <w:sz w:val="28"/>
          <w:szCs w:val="28"/>
        </w:rPr>
        <w:t xml:space="preserve">общество, </w:t>
      </w:r>
      <w:r w:rsidR="00EB3AF7">
        <w:rPr>
          <w:rFonts w:ascii="Times New Roman" w:hAnsi="Times New Roman"/>
          <w:sz w:val="28"/>
          <w:szCs w:val="28"/>
        </w:rPr>
        <w:t>отличающееся отсутствием отличий и целей, единообразием и отчужденностью</w:t>
      </w:r>
      <w:r w:rsidRPr="00746267">
        <w:rPr>
          <w:rFonts w:ascii="Times New Roman" w:hAnsi="Times New Roman"/>
          <w:sz w:val="28"/>
          <w:szCs w:val="28"/>
        </w:rPr>
        <w:t>. (Э. Ледерер, X. Арендт)</w:t>
      </w:r>
      <w:r w:rsidR="00EB3AF7" w:rsidRPr="00D74866">
        <w:rPr>
          <w:rFonts w:ascii="Times New Roman" w:hAnsi="Times New Roman"/>
          <w:sz w:val="28"/>
          <w:szCs w:val="28"/>
        </w:rPr>
        <w:t>;</w:t>
      </w:r>
    </w:p>
    <w:p w:rsidR="00F37375" w:rsidRPr="007F260E" w:rsidRDefault="00746267" w:rsidP="004F59D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37375" w:rsidRPr="00746267">
        <w:rPr>
          <w:rFonts w:ascii="Times New Roman" w:hAnsi="Times New Roman"/>
          <w:sz w:val="28"/>
          <w:szCs w:val="28"/>
        </w:rPr>
        <w:t>толпа, поведение которой основывается на страстях и подчинено «массовому психозу</w:t>
      </w:r>
      <w:r w:rsidR="00EB3AF7" w:rsidRPr="00746267">
        <w:rPr>
          <w:rFonts w:ascii="Times New Roman" w:hAnsi="Times New Roman"/>
          <w:sz w:val="28"/>
          <w:szCs w:val="28"/>
        </w:rPr>
        <w:t>»</w:t>
      </w:r>
      <w:r w:rsidR="00F37375" w:rsidRPr="00746267">
        <w:rPr>
          <w:rFonts w:ascii="Times New Roman" w:hAnsi="Times New Roman"/>
          <w:sz w:val="28"/>
          <w:szCs w:val="28"/>
        </w:rPr>
        <w:t>. Подобный психологический смысл массы сформулировал Леблон, а пос</w:t>
      </w:r>
      <w:r w:rsidR="00EB3AF7">
        <w:rPr>
          <w:rFonts w:ascii="Times New Roman" w:hAnsi="Times New Roman"/>
          <w:sz w:val="28"/>
          <w:szCs w:val="28"/>
        </w:rPr>
        <w:t>ле продолжил изучать</w:t>
      </w:r>
      <w:r w:rsidR="00F37375" w:rsidRPr="00746267">
        <w:rPr>
          <w:rFonts w:ascii="Times New Roman" w:hAnsi="Times New Roman"/>
          <w:sz w:val="28"/>
          <w:szCs w:val="28"/>
        </w:rPr>
        <w:t xml:space="preserve"> З.Фрейд. Утрата личной ответственности и индивидуальности, преобладание чувств над </w:t>
      </w:r>
      <w:r w:rsidR="00F37375" w:rsidRPr="00F25136">
        <w:rPr>
          <w:rFonts w:ascii="Times New Roman" w:hAnsi="Times New Roman"/>
          <w:sz w:val="28"/>
          <w:szCs w:val="28"/>
        </w:rPr>
        <w:t>разумом и стихийность являются типичн</w:t>
      </w:r>
      <w:r w:rsidR="00EB3AF7" w:rsidRPr="00F25136">
        <w:rPr>
          <w:rFonts w:ascii="Times New Roman" w:hAnsi="Times New Roman"/>
          <w:sz w:val="28"/>
          <w:szCs w:val="28"/>
        </w:rPr>
        <w:t>ыми признаками "человека толпы"</w:t>
      </w:r>
      <w:r w:rsidR="00F37375" w:rsidRPr="00F25136">
        <w:rPr>
          <w:rFonts w:ascii="Times New Roman" w:hAnsi="Times New Roman"/>
          <w:sz w:val="28"/>
          <w:szCs w:val="28"/>
        </w:rPr>
        <w:t>;</w:t>
      </w:r>
      <w:r w:rsidR="00507AF9" w:rsidRPr="00F25136">
        <w:rPr>
          <w:rFonts w:ascii="Times New Roman" w:hAnsi="Times New Roman"/>
          <w:sz w:val="28"/>
          <w:szCs w:val="28"/>
        </w:rPr>
        <w:t xml:space="preserve"> [9]</w:t>
      </w:r>
    </w:p>
    <w:p w:rsidR="00F37375" w:rsidRPr="00746267" w:rsidRDefault="00F37375" w:rsidP="004F59D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6267">
        <w:rPr>
          <w:rFonts w:ascii="Times New Roman" w:hAnsi="Times New Roman"/>
          <w:sz w:val="28"/>
          <w:szCs w:val="28"/>
        </w:rPr>
        <w:t xml:space="preserve">«сверхорганизованное», бюрократизированное общество с преобладанием тенденции к единообразию и отчуждению. </w:t>
      </w:r>
      <w:r w:rsidR="00EB3AF7">
        <w:rPr>
          <w:rFonts w:ascii="Times New Roman" w:hAnsi="Times New Roman"/>
          <w:sz w:val="28"/>
          <w:szCs w:val="28"/>
        </w:rPr>
        <w:t xml:space="preserve">Человек в этой системе понимает, что от него ничего не зависит, и ощущает </w:t>
      </w:r>
      <w:r w:rsidR="00EB3AF7">
        <w:rPr>
          <w:rFonts w:ascii="Times New Roman" w:hAnsi="Times New Roman"/>
          <w:sz w:val="28"/>
          <w:szCs w:val="28"/>
        </w:rPr>
        <w:lastRenderedPageBreak/>
        <w:t>свою непол</w:t>
      </w:r>
      <w:r w:rsidR="0018299C">
        <w:rPr>
          <w:rFonts w:ascii="Times New Roman" w:hAnsi="Times New Roman"/>
          <w:sz w:val="28"/>
          <w:szCs w:val="28"/>
        </w:rPr>
        <w:t>ноценность, лишается инициативы.</w:t>
      </w:r>
      <w:r w:rsidR="00EB3AF7">
        <w:rPr>
          <w:rFonts w:ascii="Times New Roman" w:hAnsi="Times New Roman"/>
          <w:sz w:val="28"/>
          <w:szCs w:val="28"/>
        </w:rPr>
        <w:t xml:space="preserve"> Личность </w:t>
      </w:r>
      <w:r w:rsidR="0018299C">
        <w:rPr>
          <w:rFonts w:ascii="Times New Roman" w:hAnsi="Times New Roman"/>
          <w:sz w:val="28"/>
          <w:szCs w:val="28"/>
        </w:rPr>
        <w:t>растрачивает</w:t>
      </w:r>
      <w:r w:rsidR="00EB3AF7">
        <w:rPr>
          <w:rFonts w:ascii="Times New Roman" w:hAnsi="Times New Roman"/>
          <w:sz w:val="28"/>
          <w:szCs w:val="28"/>
        </w:rPr>
        <w:t xml:space="preserve"> свои черты в пользу стадности</w:t>
      </w:r>
      <w:r w:rsidR="00D74866">
        <w:rPr>
          <w:rFonts w:ascii="Times New Roman" w:hAnsi="Times New Roman"/>
          <w:sz w:val="28"/>
          <w:szCs w:val="28"/>
          <w:lang w:val="en-US"/>
        </w:rPr>
        <w:t>. [</w:t>
      </w:r>
      <w:r w:rsidR="00507AF9">
        <w:rPr>
          <w:rFonts w:ascii="Times New Roman" w:hAnsi="Times New Roman"/>
          <w:sz w:val="28"/>
          <w:szCs w:val="28"/>
        </w:rPr>
        <w:t>10</w:t>
      </w:r>
      <w:r w:rsidR="00D74866">
        <w:rPr>
          <w:rFonts w:ascii="Times New Roman" w:hAnsi="Times New Roman"/>
          <w:sz w:val="28"/>
          <w:szCs w:val="28"/>
          <w:lang w:val="en-US"/>
        </w:rPr>
        <w:t>]</w:t>
      </w:r>
      <w:r w:rsidR="00D74866">
        <w:rPr>
          <w:rFonts w:ascii="Times New Roman" w:hAnsi="Times New Roman"/>
          <w:sz w:val="28"/>
          <w:szCs w:val="28"/>
        </w:rPr>
        <w:t xml:space="preserve"> </w:t>
      </w:r>
      <w:r w:rsidR="007F260E">
        <w:rPr>
          <w:rFonts w:ascii="Times New Roman" w:hAnsi="Times New Roman"/>
          <w:sz w:val="28"/>
          <w:szCs w:val="28"/>
        </w:rPr>
        <w:br/>
      </w:r>
    </w:p>
    <w:p w:rsidR="0068771A" w:rsidRDefault="008268EB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Ч</w:t>
      </w:r>
      <w:r w:rsidRPr="00F37375">
        <w:rPr>
          <w:rFonts w:ascii="Times New Roman" w:hAnsi="Times New Roman"/>
          <w:sz w:val="28"/>
          <w:szCs w:val="28"/>
        </w:rPr>
        <w:t xml:space="preserve">еловека массы» </w:t>
      </w:r>
      <w:r>
        <w:rPr>
          <w:rFonts w:ascii="Times New Roman" w:hAnsi="Times New Roman"/>
          <w:sz w:val="28"/>
          <w:szCs w:val="28"/>
        </w:rPr>
        <w:t xml:space="preserve">был порожден массовым обществом и стал главным потребителем массовой культуры.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Массовая культура — это совокупность общемировых потребительских элементов культуры, </w:t>
      </w:r>
      <w:r w:rsidR="003E6DFD">
        <w:rPr>
          <w:rFonts w:ascii="Times New Roman" w:hAnsi="Times New Roman"/>
          <w:sz w:val="28"/>
          <w:szCs w:val="28"/>
        </w:rPr>
        <w:t>которые производятся масштабными объемами промышленным способом. Это к</w:t>
      </w:r>
      <w:r w:rsidRPr="00F37375">
        <w:rPr>
          <w:rFonts w:ascii="Times New Roman" w:hAnsi="Times New Roman"/>
          <w:sz w:val="28"/>
          <w:szCs w:val="28"/>
        </w:rPr>
        <w:t>ультура повседневно</w:t>
      </w:r>
      <w:r w:rsidR="003E6DFD">
        <w:rPr>
          <w:rFonts w:ascii="Times New Roman" w:hAnsi="Times New Roman"/>
          <w:sz w:val="28"/>
          <w:szCs w:val="28"/>
        </w:rPr>
        <w:t>сти, которая представлена большей части общества, используя различные каналы и средства массовой информации</w:t>
      </w:r>
      <w:r w:rsidRPr="00F37375">
        <w:rPr>
          <w:rFonts w:ascii="Times New Roman" w:hAnsi="Times New Roman"/>
          <w:sz w:val="28"/>
          <w:szCs w:val="28"/>
        </w:rPr>
        <w:t>, с которыми она тесно связана.</w:t>
      </w:r>
      <w:r w:rsidR="00D74866" w:rsidRPr="00D74866">
        <w:rPr>
          <w:rFonts w:ascii="Times New Roman" w:hAnsi="Times New Roman"/>
          <w:sz w:val="28"/>
          <w:szCs w:val="28"/>
        </w:rPr>
        <w:t xml:space="preserve"> [</w:t>
      </w:r>
      <w:r w:rsidR="00507AF9">
        <w:rPr>
          <w:rFonts w:ascii="Times New Roman" w:hAnsi="Times New Roman"/>
          <w:sz w:val="28"/>
          <w:szCs w:val="28"/>
        </w:rPr>
        <w:t>10</w:t>
      </w:r>
      <w:r w:rsidR="00D74866" w:rsidRPr="00D74866">
        <w:rPr>
          <w:rFonts w:ascii="Times New Roman" w:hAnsi="Times New Roman"/>
          <w:sz w:val="28"/>
          <w:szCs w:val="28"/>
        </w:rPr>
        <w:t xml:space="preserve">] </w:t>
      </w:r>
      <w:r w:rsidRPr="00F37375">
        <w:rPr>
          <w:rFonts w:ascii="Times New Roman" w:hAnsi="Times New Roman"/>
          <w:sz w:val="28"/>
          <w:szCs w:val="28"/>
        </w:rPr>
        <w:t>Массовая культура охватывает различные культурные продукты, прежде всего это произведения искусства, литературы, индустрии моды, кино.</w:t>
      </w:r>
      <w:r w:rsidR="003E6DFD">
        <w:rPr>
          <w:rFonts w:ascii="Times New Roman" w:hAnsi="Times New Roman"/>
          <w:sz w:val="28"/>
          <w:szCs w:val="28"/>
        </w:rPr>
        <w:t xml:space="preserve"> Но затрагивает и нематериальные категории </w:t>
      </w:r>
      <w:r w:rsidR="00AE2658">
        <w:rPr>
          <w:rFonts w:ascii="Times New Roman" w:hAnsi="Times New Roman"/>
          <w:sz w:val="28"/>
          <w:szCs w:val="28"/>
        </w:rPr>
        <w:t>— образцы п</w:t>
      </w:r>
      <w:r w:rsidRPr="00F37375">
        <w:rPr>
          <w:rFonts w:ascii="Times New Roman" w:hAnsi="Times New Roman"/>
          <w:sz w:val="28"/>
          <w:szCs w:val="28"/>
        </w:rPr>
        <w:t>овсе</w:t>
      </w:r>
      <w:r w:rsidR="00AE2658">
        <w:rPr>
          <w:rFonts w:ascii="Times New Roman" w:hAnsi="Times New Roman"/>
          <w:sz w:val="28"/>
          <w:szCs w:val="28"/>
        </w:rPr>
        <w:t>дневного поведения, стиль</w:t>
      </w:r>
      <w:r w:rsidR="003E6DFD">
        <w:rPr>
          <w:rFonts w:ascii="Times New Roman" w:hAnsi="Times New Roman"/>
          <w:sz w:val="28"/>
          <w:szCs w:val="28"/>
        </w:rPr>
        <w:t xml:space="preserve"> жизни, выбор идеологии и хобб</w:t>
      </w:r>
      <w:r w:rsidR="00AE2658">
        <w:rPr>
          <w:rFonts w:ascii="Times New Roman" w:hAnsi="Times New Roman"/>
          <w:sz w:val="28"/>
          <w:szCs w:val="28"/>
        </w:rPr>
        <w:t>и.</w:t>
      </w:r>
      <w:r w:rsidRPr="00F37375">
        <w:rPr>
          <w:rFonts w:ascii="Times New Roman" w:hAnsi="Times New Roman"/>
          <w:sz w:val="28"/>
          <w:szCs w:val="28"/>
        </w:rPr>
        <w:t xml:space="preserve">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Подобные продукты и образы формируются с помощью средств массовой информации, через рекламу, институт моды, а базируются на универсальных психологических характеристиках и механизмах восприятия, которые работают независимо от уровня образования и степени подготовленности аудитории.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Выделяются основные признаки массовой культуры: общедоступность, простота, тиражируемость, </w:t>
      </w:r>
      <w:r w:rsidR="00AE2658">
        <w:rPr>
          <w:rFonts w:ascii="Times New Roman" w:hAnsi="Times New Roman"/>
          <w:sz w:val="28"/>
          <w:szCs w:val="28"/>
        </w:rPr>
        <w:t xml:space="preserve">развлекательная сущность, направленность на инстинкты, </w:t>
      </w:r>
      <w:r w:rsidRPr="00F37375">
        <w:rPr>
          <w:rFonts w:ascii="Times New Roman" w:hAnsi="Times New Roman"/>
          <w:sz w:val="28"/>
          <w:szCs w:val="28"/>
        </w:rPr>
        <w:t xml:space="preserve">пассивность восприятия, коммерциализация.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Создатели продукции массовой культуры ориентируются именно на запросы широкого круга потребителей.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В данном контексте массовой культуре противопоставля</w:t>
      </w:r>
      <w:r w:rsidR="0018299C">
        <w:rPr>
          <w:rFonts w:ascii="Times New Roman" w:hAnsi="Times New Roman"/>
          <w:sz w:val="28"/>
          <w:szCs w:val="28"/>
        </w:rPr>
        <w:t>ет элитарная культура, а массе –</w:t>
      </w:r>
      <w:r w:rsidRPr="00F37375">
        <w:rPr>
          <w:rFonts w:ascii="Times New Roman" w:hAnsi="Times New Roman"/>
          <w:sz w:val="28"/>
          <w:szCs w:val="28"/>
        </w:rPr>
        <w:t xml:space="preserve"> элита.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lastRenderedPageBreak/>
        <w:t xml:space="preserve">В отношении термина </w:t>
      </w:r>
      <w:r w:rsidR="007F260E" w:rsidRPr="00F37375">
        <w:rPr>
          <w:rFonts w:ascii="Times New Roman" w:hAnsi="Times New Roman"/>
          <w:sz w:val="28"/>
          <w:szCs w:val="28"/>
        </w:rPr>
        <w:t>«</w:t>
      </w:r>
      <w:r w:rsidR="007F260E">
        <w:rPr>
          <w:rFonts w:ascii="Times New Roman" w:hAnsi="Times New Roman"/>
          <w:sz w:val="28"/>
          <w:szCs w:val="28"/>
        </w:rPr>
        <w:t>элита</w:t>
      </w:r>
      <w:r w:rsidR="007F260E" w:rsidRPr="00F37375">
        <w:rPr>
          <w:rFonts w:ascii="Times New Roman" w:hAnsi="Times New Roman"/>
          <w:sz w:val="28"/>
          <w:szCs w:val="28"/>
        </w:rPr>
        <w:t xml:space="preserve">» </w:t>
      </w:r>
      <w:r w:rsidRPr="00F37375">
        <w:rPr>
          <w:rFonts w:ascii="Times New Roman" w:hAnsi="Times New Roman"/>
          <w:sz w:val="28"/>
          <w:szCs w:val="28"/>
        </w:rPr>
        <w:t xml:space="preserve"> мы будем придерживаться меритократического подхода, который базируется на исходном смысле понятия «элита» </w:t>
      </w:r>
      <w:r w:rsidR="0018299C">
        <w:rPr>
          <w:rFonts w:ascii="Times New Roman" w:hAnsi="Times New Roman"/>
          <w:sz w:val="28"/>
          <w:szCs w:val="28"/>
        </w:rPr>
        <w:t>–</w:t>
      </w:r>
      <w:r w:rsidRPr="00F37375">
        <w:rPr>
          <w:rFonts w:ascii="Times New Roman" w:hAnsi="Times New Roman"/>
          <w:sz w:val="28"/>
          <w:szCs w:val="28"/>
        </w:rPr>
        <w:t xml:space="preserve"> лучшее. Подразумевается, что входящие в элиту инди</w:t>
      </w:r>
      <w:r w:rsidR="00AE2658">
        <w:rPr>
          <w:rFonts w:ascii="Times New Roman" w:hAnsi="Times New Roman"/>
          <w:sz w:val="28"/>
          <w:szCs w:val="28"/>
        </w:rPr>
        <w:t>видуумы</w:t>
      </w:r>
      <w:r w:rsidRPr="00F37375">
        <w:rPr>
          <w:rFonts w:ascii="Times New Roman" w:hAnsi="Times New Roman"/>
          <w:sz w:val="28"/>
          <w:szCs w:val="28"/>
        </w:rPr>
        <w:t xml:space="preserve"> обладают более высокими ин</w:t>
      </w:r>
      <w:r w:rsidR="007F260E">
        <w:rPr>
          <w:rFonts w:ascii="Times New Roman" w:hAnsi="Times New Roman"/>
          <w:sz w:val="28"/>
          <w:szCs w:val="28"/>
        </w:rPr>
        <w:t xml:space="preserve">теллектом, выраженным талантом, </w:t>
      </w:r>
      <w:r w:rsidRPr="00F37375">
        <w:rPr>
          <w:rFonts w:ascii="Times New Roman" w:hAnsi="Times New Roman"/>
          <w:sz w:val="28"/>
          <w:szCs w:val="28"/>
        </w:rPr>
        <w:t>спос</w:t>
      </w:r>
      <w:r w:rsidR="007F260E">
        <w:rPr>
          <w:rFonts w:ascii="Times New Roman" w:hAnsi="Times New Roman"/>
          <w:sz w:val="28"/>
          <w:szCs w:val="28"/>
        </w:rPr>
        <w:t xml:space="preserve">обностями </w:t>
      </w:r>
      <w:r w:rsidRPr="00F37375">
        <w:rPr>
          <w:rFonts w:ascii="Times New Roman" w:hAnsi="Times New Roman"/>
          <w:sz w:val="28"/>
          <w:szCs w:val="28"/>
        </w:rPr>
        <w:t xml:space="preserve">по сравнению со средними показателями конкретного социума.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С точки зрения художественной теории элитой считаются представители интеллектуальной среды, деятелей науки, искусства, религии. То есть элитарная культура обращается к специализированной, профессионально подготовленной части общества, наиболее способной к духовной деятельности или обладающей властными возможностями в силу своего положения.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Круг п</w:t>
      </w:r>
      <w:r w:rsidR="0018299C">
        <w:rPr>
          <w:rFonts w:ascii="Times New Roman" w:hAnsi="Times New Roman"/>
          <w:sz w:val="28"/>
          <w:szCs w:val="28"/>
        </w:rPr>
        <w:t>отребителей элитарной культуры –</w:t>
      </w:r>
      <w:r w:rsidRPr="00F37375">
        <w:rPr>
          <w:rFonts w:ascii="Times New Roman" w:hAnsi="Times New Roman"/>
          <w:sz w:val="28"/>
          <w:szCs w:val="28"/>
        </w:rPr>
        <w:t xml:space="preserve"> высокообразованная часть общества, то есть она функционирует в среде интеллектуалов и духовной интеллигенции. Поэтому уровень элитарной культуры выше, а её восприятие требует специальной подготовки.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В то же время элитарная культура постоянно нуждается в контексте массовой культуры. Это происходит из-за того, что она основывается на механизме отторжения ценностей и норм массовости, разрушении стереотипов и шаблонов. Элитарной культуре важно показать свою инаковость. </w:t>
      </w:r>
      <w:r w:rsidRPr="00D74866">
        <w:rPr>
          <w:rFonts w:ascii="Times New Roman" w:hAnsi="Times New Roman"/>
          <w:sz w:val="28"/>
          <w:szCs w:val="28"/>
        </w:rPr>
        <w:t>[</w:t>
      </w:r>
      <w:r w:rsidR="00D74866">
        <w:rPr>
          <w:rFonts w:ascii="Times New Roman" w:hAnsi="Times New Roman"/>
          <w:sz w:val="28"/>
          <w:szCs w:val="28"/>
          <w:lang w:val="en-US"/>
        </w:rPr>
        <w:t>8</w:t>
      </w:r>
      <w:r w:rsidRPr="00D74866">
        <w:rPr>
          <w:rFonts w:ascii="Times New Roman" w:hAnsi="Times New Roman"/>
          <w:sz w:val="28"/>
          <w:szCs w:val="28"/>
        </w:rPr>
        <w:t>]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 xml:space="preserve">В общественном сознании модная индустрия в целом воспринимается скорее как элитарная, </w:t>
      </w:r>
      <w:r w:rsidR="00AC00E4">
        <w:rPr>
          <w:rFonts w:ascii="Times New Roman" w:hAnsi="Times New Roman"/>
          <w:sz w:val="28"/>
          <w:szCs w:val="28"/>
        </w:rPr>
        <w:t>нежели</w:t>
      </w:r>
      <w:r w:rsidRPr="00F37375">
        <w:rPr>
          <w:rFonts w:ascii="Times New Roman" w:hAnsi="Times New Roman"/>
          <w:sz w:val="28"/>
          <w:szCs w:val="28"/>
        </w:rPr>
        <w:t xml:space="preserve"> массовая. Хоть и производит продукцию для массового потребителя. Это можно связать с тем, что модельеры вне зависимости от направления своих изделий создают нечто новое, присутствует акт творчества.</w:t>
      </w:r>
    </w:p>
    <w:p w:rsidR="00AC00E4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lastRenderedPageBreak/>
        <w:t>Изучив черты массовой и элитарной продукции, предметы творчества М</w:t>
      </w:r>
      <w:r w:rsidR="00ED3736">
        <w:rPr>
          <w:rFonts w:ascii="Times New Roman" w:hAnsi="Times New Roman"/>
          <w:sz w:val="28"/>
          <w:szCs w:val="28"/>
        </w:rPr>
        <w:t xml:space="preserve">арии </w:t>
      </w:r>
      <w:r w:rsidRPr="00F37375">
        <w:rPr>
          <w:rFonts w:ascii="Times New Roman" w:hAnsi="Times New Roman"/>
          <w:sz w:val="28"/>
          <w:szCs w:val="28"/>
        </w:rPr>
        <w:t>М</w:t>
      </w:r>
      <w:r w:rsidR="00ED3736">
        <w:rPr>
          <w:rFonts w:ascii="Times New Roman" w:hAnsi="Times New Roman"/>
          <w:sz w:val="28"/>
          <w:szCs w:val="28"/>
        </w:rPr>
        <w:t>амоновой</w:t>
      </w:r>
      <w:r w:rsidR="00AC00E4">
        <w:rPr>
          <w:rFonts w:ascii="Times New Roman" w:hAnsi="Times New Roman"/>
          <w:sz w:val="28"/>
          <w:szCs w:val="28"/>
        </w:rPr>
        <w:t xml:space="preserve"> следует отнести к элитарным. Подобное убеждение основывается на определении</w:t>
      </w:r>
      <w:r w:rsidRPr="00F37375">
        <w:rPr>
          <w:rFonts w:ascii="Times New Roman" w:hAnsi="Times New Roman"/>
          <w:sz w:val="28"/>
          <w:szCs w:val="28"/>
        </w:rPr>
        <w:t xml:space="preserve"> элитарности: восприятие ее моделей требует определенного уровня подготовки, апеллирует к культуре Востока в смешении с европейским</w:t>
      </w:r>
      <w:r w:rsidR="0018299C">
        <w:rPr>
          <w:rFonts w:ascii="Times New Roman" w:hAnsi="Times New Roman"/>
          <w:sz w:val="28"/>
          <w:szCs w:val="28"/>
        </w:rPr>
        <w:t>и чертами, эпатирует и главное –</w:t>
      </w:r>
      <w:r w:rsidRPr="00F37375">
        <w:rPr>
          <w:rFonts w:ascii="Times New Roman" w:hAnsi="Times New Roman"/>
          <w:sz w:val="28"/>
          <w:szCs w:val="28"/>
        </w:rPr>
        <w:t xml:space="preserve"> внешнее сходство слабо напоминает продукты массовой культуры, то есть не рассчитано для потребления широкими массами.</w:t>
      </w:r>
      <w:r w:rsidR="00AC00E4">
        <w:rPr>
          <w:rFonts w:ascii="Times New Roman" w:hAnsi="Times New Roman"/>
          <w:sz w:val="28"/>
          <w:szCs w:val="28"/>
        </w:rPr>
        <w:t xml:space="preserve"> </w:t>
      </w:r>
    </w:p>
    <w:p w:rsidR="00F37375" w:rsidRP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7375">
        <w:rPr>
          <w:rFonts w:ascii="Times New Roman" w:hAnsi="Times New Roman"/>
          <w:sz w:val="28"/>
          <w:szCs w:val="28"/>
        </w:rPr>
        <w:t>То есть создавая веб-ресурс, мы представляем массовой культуре предметы элитарной культуры, тем самым размываем границу между элитарностью и массовостью, приближая элиту и элитарность для широких масс.</w:t>
      </w:r>
      <w:r w:rsidR="00AC00E4">
        <w:rPr>
          <w:rFonts w:ascii="Times New Roman" w:hAnsi="Times New Roman"/>
          <w:sz w:val="28"/>
          <w:szCs w:val="28"/>
        </w:rPr>
        <w:t xml:space="preserve"> </w:t>
      </w:r>
      <w:r w:rsidRPr="00F37375">
        <w:rPr>
          <w:rFonts w:ascii="Times New Roman" w:hAnsi="Times New Roman"/>
          <w:sz w:val="28"/>
          <w:szCs w:val="28"/>
        </w:rPr>
        <w:t>Однако в эпоху информационного прогресса можно говорить о формировании концеп</w:t>
      </w:r>
      <w:r w:rsidR="0018299C">
        <w:rPr>
          <w:rFonts w:ascii="Times New Roman" w:hAnsi="Times New Roman"/>
          <w:sz w:val="28"/>
          <w:szCs w:val="28"/>
        </w:rPr>
        <w:t>ции просвещенного интеллигента –</w:t>
      </w:r>
      <w:r w:rsidRPr="00F37375">
        <w:rPr>
          <w:rFonts w:ascii="Times New Roman" w:hAnsi="Times New Roman"/>
          <w:sz w:val="28"/>
          <w:szCs w:val="28"/>
        </w:rPr>
        <w:t xml:space="preserve"> практический каждый человек имеет доступ неограниченному объему информации и возможности для </w:t>
      </w:r>
      <w:r w:rsidR="00AC00E4">
        <w:rPr>
          <w:rFonts w:ascii="Times New Roman" w:hAnsi="Times New Roman"/>
          <w:sz w:val="28"/>
          <w:szCs w:val="28"/>
        </w:rPr>
        <w:t xml:space="preserve">собственного </w:t>
      </w:r>
      <w:r w:rsidRPr="00F37375">
        <w:rPr>
          <w:rFonts w:ascii="Times New Roman" w:hAnsi="Times New Roman"/>
          <w:sz w:val="28"/>
          <w:szCs w:val="28"/>
        </w:rPr>
        <w:t>развития.</w:t>
      </w:r>
    </w:p>
    <w:p w:rsidR="00F37375" w:rsidRPr="008660C7" w:rsidRDefault="00F37375" w:rsidP="004F59D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37375" w:rsidRDefault="00F37375" w:rsidP="004F59D2">
      <w:pPr>
        <w:pStyle w:val="2"/>
        <w:spacing w:line="360" w:lineRule="auto"/>
        <w:rPr>
          <w:rFonts w:ascii="Arial" w:hAnsi="Arial" w:cs="Arial"/>
          <w:color w:val="auto"/>
          <w:sz w:val="28"/>
          <w:szCs w:val="28"/>
        </w:rPr>
      </w:pPr>
      <w:bookmarkStart w:id="17" w:name="_Toc483271066"/>
      <w:r w:rsidRPr="008660C7">
        <w:rPr>
          <w:rFonts w:ascii="Arial" w:hAnsi="Arial" w:cs="Arial"/>
          <w:color w:val="auto"/>
          <w:sz w:val="28"/>
          <w:szCs w:val="28"/>
        </w:rPr>
        <w:t>2.2.</w:t>
      </w:r>
      <w:r w:rsidR="008E1AF9" w:rsidRPr="008660C7">
        <w:rPr>
          <w:rFonts w:ascii="Arial" w:hAnsi="Arial" w:cs="Arial"/>
          <w:color w:val="auto"/>
          <w:sz w:val="28"/>
          <w:szCs w:val="28"/>
        </w:rPr>
        <w:t xml:space="preserve"> Определение портрета аудитории</w:t>
      </w:r>
      <w:bookmarkEnd w:id="17"/>
    </w:p>
    <w:p w:rsidR="008660C7" w:rsidRPr="008660C7" w:rsidRDefault="008660C7" w:rsidP="004F59D2">
      <w:pPr>
        <w:spacing w:line="360" w:lineRule="auto"/>
      </w:pPr>
    </w:p>
    <w:p w:rsidR="00A17EDA" w:rsidRDefault="00245D2C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современном мире для многих интернет является основным источником информации, </w:t>
      </w:r>
      <w:r w:rsidR="003D78FF">
        <w:rPr>
          <w:rFonts w:ascii="Times New Roman" w:hAnsi="Times New Roman"/>
          <w:sz w:val="28"/>
          <w:szCs w:val="28"/>
        </w:rPr>
        <w:t>поэтому так важно создавать качественные ресурсы</w:t>
      </w:r>
      <w:r w:rsidR="00BF18C2">
        <w:rPr>
          <w:rFonts w:ascii="Times New Roman" w:hAnsi="Times New Roman"/>
          <w:sz w:val="28"/>
          <w:szCs w:val="28"/>
        </w:rPr>
        <w:t xml:space="preserve"> и соответствующий контент. В</w:t>
      </w:r>
      <w:r w:rsidR="003D78FF" w:rsidRPr="003D78FF">
        <w:rPr>
          <w:rFonts w:ascii="Times New Roman" w:hAnsi="Times New Roman"/>
          <w:sz w:val="28"/>
          <w:szCs w:val="28"/>
        </w:rPr>
        <w:t xml:space="preserve">печатление </w:t>
      </w:r>
      <w:r w:rsidR="00B65C59">
        <w:rPr>
          <w:rFonts w:ascii="Times New Roman" w:hAnsi="Times New Roman"/>
          <w:sz w:val="28"/>
          <w:szCs w:val="28"/>
        </w:rPr>
        <w:t xml:space="preserve">посетителя </w:t>
      </w:r>
      <w:r w:rsidR="0087781E">
        <w:rPr>
          <w:rFonts w:ascii="Times New Roman" w:hAnsi="Times New Roman"/>
          <w:sz w:val="28"/>
          <w:szCs w:val="28"/>
        </w:rPr>
        <w:t>о сайте переносится и на представленный на нем продукт</w:t>
      </w:r>
      <w:r w:rsidR="00A17EDA">
        <w:rPr>
          <w:rFonts w:ascii="Times New Roman" w:hAnsi="Times New Roman"/>
          <w:sz w:val="28"/>
          <w:szCs w:val="28"/>
        </w:rPr>
        <w:t xml:space="preserve">, </w:t>
      </w:r>
      <w:r w:rsidR="0087781E">
        <w:rPr>
          <w:rFonts w:ascii="Times New Roman" w:hAnsi="Times New Roman"/>
          <w:sz w:val="28"/>
          <w:szCs w:val="28"/>
        </w:rPr>
        <w:t xml:space="preserve">следует </w:t>
      </w:r>
      <w:r w:rsidR="00A17EDA">
        <w:rPr>
          <w:rFonts w:ascii="Times New Roman" w:hAnsi="Times New Roman"/>
          <w:sz w:val="28"/>
          <w:szCs w:val="28"/>
        </w:rPr>
        <w:t xml:space="preserve">с особым вниманием </w:t>
      </w:r>
      <w:r w:rsidR="0087781E">
        <w:rPr>
          <w:rFonts w:ascii="Times New Roman" w:hAnsi="Times New Roman"/>
          <w:sz w:val="28"/>
          <w:szCs w:val="28"/>
        </w:rPr>
        <w:t>относит</w:t>
      </w:r>
      <w:r w:rsidR="00A17EDA">
        <w:rPr>
          <w:rFonts w:ascii="Times New Roman" w:hAnsi="Times New Roman"/>
          <w:sz w:val="28"/>
          <w:szCs w:val="28"/>
        </w:rPr>
        <w:t>ь</w:t>
      </w:r>
      <w:r w:rsidR="0087781E">
        <w:rPr>
          <w:rFonts w:ascii="Times New Roman" w:hAnsi="Times New Roman"/>
          <w:sz w:val="28"/>
          <w:szCs w:val="28"/>
        </w:rPr>
        <w:t xml:space="preserve">ся к дизайну и </w:t>
      </w:r>
      <w:r w:rsidR="0018299C">
        <w:rPr>
          <w:rFonts w:ascii="Times New Roman" w:hAnsi="Times New Roman"/>
          <w:sz w:val="28"/>
          <w:szCs w:val="28"/>
        </w:rPr>
        <w:t xml:space="preserve">к </w:t>
      </w:r>
      <w:r w:rsidR="0087781E">
        <w:rPr>
          <w:rFonts w:ascii="Times New Roman" w:hAnsi="Times New Roman"/>
          <w:sz w:val="28"/>
          <w:szCs w:val="28"/>
        </w:rPr>
        <w:t xml:space="preserve">наполнению. </w:t>
      </w:r>
    </w:p>
    <w:p w:rsidR="00065DB3" w:rsidRDefault="0087781E" w:rsidP="004F59D2">
      <w:p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br/>
      </w:r>
      <w:r w:rsidR="00065DB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емонстрируя </w:t>
      </w:r>
      <w:r w:rsidR="00A17EDA">
        <w:rPr>
          <w:rFonts w:ascii="Times New Roman" w:hAnsi="Times New Roman"/>
          <w:sz w:val="28"/>
          <w:szCs w:val="28"/>
        </w:rPr>
        <w:t>продукт нужно четко</w:t>
      </w:r>
      <w:r>
        <w:rPr>
          <w:rFonts w:ascii="Times New Roman" w:hAnsi="Times New Roman"/>
          <w:sz w:val="28"/>
          <w:szCs w:val="28"/>
        </w:rPr>
        <w:t xml:space="preserve"> понимать, </w:t>
      </w:r>
      <w:r w:rsidR="00A17EDA">
        <w:rPr>
          <w:rFonts w:ascii="Times New Roman" w:hAnsi="Times New Roman"/>
          <w:sz w:val="28"/>
          <w:szCs w:val="28"/>
        </w:rPr>
        <w:t>на какую</w:t>
      </w:r>
      <w:r>
        <w:rPr>
          <w:rFonts w:ascii="Times New Roman" w:hAnsi="Times New Roman"/>
          <w:sz w:val="28"/>
          <w:szCs w:val="28"/>
        </w:rPr>
        <w:t>, среди всего многообразия людей, групп</w:t>
      </w:r>
      <w:r w:rsidR="00A17EDA">
        <w:rPr>
          <w:rFonts w:ascii="Times New Roman" w:hAnsi="Times New Roman"/>
          <w:sz w:val="28"/>
          <w:szCs w:val="28"/>
        </w:rPr>
        <w:t xml:space="preserve">у он в большей степени </w:t>
      </w:r>
      <w:r w:rsidR="00065DB3">
        <w:rPr>
          <w:rFonts w:ascii="Times New Roman" w:hAnsi="Times New Roman"/>
          <w:sz w:val="28"/>
          <w:szCs w:val="28"/>
        </w:rPr>
        <w:t>ориентирован</w:t>
      </w:r>
      <w:r w:rsidR="00A17EDA">
        <w:rPr>
          <w:rFonts w:ascii="Times New Roman" w:hAnsi="Times New Roman"/>
          <w:sz w:val="28"/>
          <w:szCs w:val="28"/>
        </w:rPr>
        <w:t>, то есть чьи потребности от удовлетворяет</w:t>
      </w:r>
      <w:r w:rsidR="00065DB3">
        <w:rPr>
          <w:rFonts w:ascii="Times New Roman" w:hAnsi="Times New Roman"/>
          <w:sz w:val="28"/>
          <w:szCs w:val="28"/>
        </w:rPr>
        <w:t xml:space="preserve"> и кто будет его использовать</w:t>
      </w:r>
      <w:r w:rsidR="00A17EDA">
        <w:rPr>
          <w:rFonts w:ascii="Times New Roman" w:hAnsi="Times New Roman"/>
          <w:sz w:val="28"/>
          <w:szCs w:val="28"/>
        </w:rPr>
        <w:t>.</w:t>
      </w:r>
      <w:r w:rsidR="00A17EDA">
        <w:rPr>
          <w:rFonts w:ascii="Times New Roman" w:hAnsi="Times New Roman"/>
          <w:sz w:val="28"/>
          <w:szCs w:val="28"/>
        </w:rPr>
        <w:br/>
      </w:r>
    </w:p>
    <w:p w:rsidR="00065DB3" w:rsidRPr="00065DB3" w:rsidRDefault="00065DB3" w:rsidP="004F59D2">
      <w:pPr>
        <w:pStyle w:val="aa"/>
        <w:shd w:val="clear" w:color="auto" w:fill="FFFFFF"/>
        <w:spacing w:before="0" w:beforeAutospacing="0" w:after="240" w:afterAutospacing="0" w:line="360" w:lineRule="auto"/>
        <w:jc w:val="both"/>
        <w:rPr>
          <w:color w:val="000000"/>
          <w:sz w:val="28"/>
          <w:szCs w:val="20"/>
        </w:rPr>
      </w:pPr>
      <w:r w:rsidRPr="00065DB3">
        <w:rPr>
          <w:color w:val="000000"/>
          <w:sz w:val="28"/>
          <w:szCs w:val="20"/>
        </w:rPr>
        <w:lastRenderedPageBreak/>
        <w:t>В нашем случае четкое представление о целевой аудитории позволит грамотно создать дизайн ресурса и сам веб-ресурс.</w:t>
      </w:r>
    </w:p>
    <w:p w:rsidR="00065DB3" w:rsidRPr="00C15B3B" w:rsidRDefault="00065DB3" w:rsidP="004F59D2">
      <w:pPr>
        <w:pStyle w:val="aa"/>
        <w:shd w:val="clear" w:color="auto" w:fill="FFFFFF"/>
        <w:spacing w:before="0" w:beforeAutospacing="0" w:after="240" w:afterAutospacing="0" w:line="360" w:lineRule="auto"/>
        <w:jc w:val="both"/>
        <w:rPr>
          <w:color w:val="000000"/>
          <w:sz w:val="28"/>
          <w:szCs w:val="20"/>
        </w:rPr>
      </w:pPr>
      <w:r w:rsidRPr="00065DB3">
        <w:rPr>
          <w:color w:val="000000"/>
          <w:sz w:val="28"/>
          <w:szCs w:val="20"/>
        </w:rPr>
        <w:t>Обычно маркетологи стремятся добиться наиболее полного представления о потребителе, но на практике компании чаще всего ориентируются на достаточно общие характеристики, такие как пол, возраст, ценности</w:t>
      </w:r>
      <w:r>
        <w:rPr>
          <w:color w:val="000000"/>
          <w:sz w:val="28"/>
          <w:szCs w:val="20"/>
        </w:rPr>
        <w:t xml:space="preserve"> и потребности, </w:t>
      </w:r>
      <w:r w:rsidRPr="00065DB3">
        <w:rPr>
          <w:color w:val="000000"/>
          <w:sz w:val="28"/>
          <w:szCs w:val="20"/>
        </w:rPr>
        <w:t>уровень</w:t>
      </w:r>
      <w:r>
        <w:rPr>
          <w:color w:val="000000"/>
          <w:sz w:val="28"/>
          <w:szCs w:val="20"/>
        </w:rPr>
        <w:t> </w:t>
      </w:r>
      <w:r w:rsidRPr="00C15B3B">
        <w:rPr>
          <w:color w:val="000000"/>
          <w:sz w:val="28"/>
          <w:szCs w:val="20"/>
        </w:rPr>
        <w:t>дохода.</w:t>
      </w:r>
      <w:r w:rsidR="00C15B3B" w:rsidRPr="00C15B3B">
        <w:rPr>
          <w:color w:val="000000"/>
          <w:sz w:val="28"/>
          <w:szCs w:val="20"/>
        </w:rPr>
        <w:t xml:space="preserve"> </w:t>
      </w:r>
      <w:r w:rsidRPr="00C15B3B">
        <w:rPr>
          <w:color w:val="000000"/>
          <w:sz w:val="28"/>
          <w:szCs w:val="20"/>
        </w:rPr>
        <w:t>[</w:t>
      </w:r>
      <w:r w:rsidR="00C15B3B" w:rsidRPr="00C15B3B">
        <w:rPr>
          <w:color w:val="000000"/>
          <w:sz w:val="28"/>
          <w:szCs w:val="20"/>
        </w:rPr>
        <w:t>1</w:t>
      </w:r>
      <w:r w:rsidR="00507AF9">
        <w:rPr>
          <w:color w:val="000000"/>
          <w:sz w:val="28"/>
          <w:szCs w:val="20"/>
        </w:rPr>
        <w:t>1</w:t>
      </w:r>
      <w:r w:rsidR="00C15B3B" w:rsidRPr="00C15B3B">
        <w:rPr>
          <w:color w:val="000000"/>
          <w:sz w:val="28"/>
          <w:szCs w:val="20"/>
        </w:rPr>
        <w:t>]</w:t>
      </w:r>
    </w:p>
    <w:p w:rsidR="000A067A" w:rsidRPr="00C15B3B" w:rsidRDefault="0087781E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На данный момент у дизайнера существует своя группа в</w:t>
      </w:r>
      <w:r w:rsidR="0018299C">
        <w:rPr>
          <w:rFonts w:ascii="Times New Roman" w:hAnsi="Times New Roman"/>
          <w:sz w:val="28"/>
          <w:szCs w:val="28"/>
        </w:rPr>
        <w:t xml:space="preserve"> социальной сети Вконтакте. </w:t>
      </w:r>
      <w:r>
        <w:rPr>
          <w:rFonts w:ascii="Times New Roman" w:hAnsi="Times New Roman"/>
          <w:sz w:val="28"/>
          <w:szCs w:val="28"/>
        </w:rPr>
        <w:t>Несмотря на то, что страница</w:t>
      </w:r>
      <w:r w:rsidR="0018299C">
        <w:rPr>
          <w:rFonts w:ascii="Times New Roman" w:hAnsi="Times New Roman"/>
          <w:sz w:val="28"/>
          <w:szCs w:val="28"/>
        </w:rPr>
        <w:t xml:space="preserve"> группы</w:t>
      </w:r>
      <w:r>
        <w:rPr>
          <w:rFonts w:ascii="Times New Roman" w:hAnsi="Times New Roman"/>
          <w:sz w:val="28"/>
          <w:szCs w:val="28"/>
        </w:rPr>
        <w:t xml:space="preserve"> недостаточно развита и редко пополняе</w:t>
      </w:r>
      <w:r w:rsidR="00F7374F">
        <w:rPr>
          <w:rFonts w:ascii="Times New Roman" w:hAnsi="Times New Roman"/>
          <w:sz w:val="28"/>
          <w:szCs w:val="28"/>
        </w:rPr>
        <w:t>тся</w:t>
      </w:r>
      <w:r w:rsidR="0063504C">
        <w:rPr>
          <w:rFonts w:ascii="Times New Roman" w:hAnsi="Times New Roman"/>
          <w:sz w:val="28"/>
          <w:szCs w:val="28"/>
        </w:rPr>
        <w:t>, на основе</w:t>
      </w:r>
      <w:r w:rsidR="00BF18C2">
        <w:rPr>
          <w:rFonts w:ascii="Times New Roman" w:hAnsi="Times New Roman"/>
          <w:sz w:val="28"/>
          <w:szCs w:val="28"/>
        </w:rPr>
        <w:t xml:space="preserve"> уже существующих участников </w:t>
      </w:r>
      <w:r w:rsidR="0063504C">
        <w:rPr>
          <w:rFonts w:ascii="Times New Roman" w:hAnsi="Times New Roman"/>
          <w:sz w:val="28"/>
          <w:szCs w:val="28"/>
        </w:rPr>
        <w:t xml:space="preserve">можно </w:t>
      </w:r>
      <w:r w:rsidR="00F7374F">
        <w:rPr>
          <w:rFonts w:ascii="Times New Roman" w:hAnsi="Times New Roman"/>
          <w:sz w:val="28"/>
          <w:szCs w:val="28"/>
        </w:rPr>
        <w:t>п</w:t>
      </w:r>
      <w:r w:rsidR="000A067A">
        <w:rPr>
          <w:rFonts w:ascii="Times New Roman" w:hAnsi="Times New Roman"/>
          <w:sz w:val="28"/>
          <w:szCs w:val="28"/>
        </w:rPr>
        <w:t>роводить анализ по категориям:</w:t>
      </w:r>
      <w:r w:rsidR="0063504C">
        <w:rPr>
          <w:rFonts w:ascii="Times New Roman" w:hAnsi="Times New Roman"/>
          <w:sz w:val="28"/>
          <w:szCs w:val="28"/>
        </w:rPr>
        <w:t xml:space="preserve"> </w:t>
      </w:r>
      <w:r w:rsidR="00C15B3B">
        <w:rPr>
          <w:rFonts w:ascii="Times New Roman" w:hAnsi="Times New Roman"/>
          <w:sz w:val="28"/>
          <w:szCs w:val="28"/>
        </w:rPr>
        <w:t xml:space="preserve">пол, возраст, место пребывания </w:t>
      </w:r>
      <w:r w:rsidR="00C15B3B" w:rsidRPr="00C15B3B">
        <w:rPr>
          <w:rFonts w:ascii="Times New Roman" w:hAnsi="Times New Roman"/>
          <w:sz w:val="28"/>
          <w:szCs w:val="28"/>
        </w:rPr>
        <w:t>(</w:t>
      </w:r>
      <w:r w:rsidR="00C15B3B">
        <w:rPr>
          <w:rFonts w:ascii="Times New Roman" w:hAnsi="Times New Roman"/>
          <w:sz w:val="28"/>
          <w:szCs w:val="28"/>
        </w:rPr>
        <w:t>рис.18,19,20</w:t>
      </w:r>
      <w:r w:rsidR="00C15B3B" w:rsidRPr="00C15B3B">
        <w:rPr>
          <w:rFonts w:ascii="Times New Roman" w:hAnsi="Times New Roman"/>
          <w:sz w:val="28"/>
          <w:szCs w:val="28"/>
        </w:rPr>
        <w:t>)</w:t>
      </w:r>
      <w:r w:rsidR="00C15B3B">
        <w:rPr>
          <w:rFonts w:ascii="Times New Roman" w:hAnsi="Times New Roman"/>
          <w:sz w:val="28"/>
          <w:szCs w:val="28"/>
        </w:rPr>
        <w:t>.</w:t>
      </w:r>
    </w:p>
    <w:p w:rsidR="000A067A" w:rsidRDefault="000A067A" w:rsidP="000A067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2623" cy="3218213"/>
            <wp:effectExtent l="19050" t="19050" r="21277" b="20287"/>
            <wp:docPr id="5" name="Рисунок 2" descr="C:\Users\Гала\YandexDisk\Диплом\стастистика вк мори\2017-05-21_21-2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YandexDisk\Диплом\стастистика вк мори\2017-05-21_21-29-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959" r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23" cy="3218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8A" w:rsidRDefault="00D431B9" w:rsidP="004F59D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Рис. 18</w:t>
      </w:r>
      <w:r w:rsidR="000A067A">
        <w:rPr>
          <w:rFonts w:ascii="Times New Roman" w:hAnsi="Times New Roman"/>
          <w:sz w:val="28"/>
          <w:szCs w:val="28"/>
        </w:rPr>
        <w:t xml:space="preserve"> - Диаграмма 1</w:t>
      </w:r>
      <w:r w:rsidR="000A067A">
        <w:rPr>
          <w:rFonts w:ascii="Times New Roman" w:hAnsi="Times New Roman"/>
          <w:sz w:val="28"/>
          <w:szCs w:val="28"/>
        </w:rPr>
        <w:br/>
      </w:r>
      <w:r w:rsidR="000A067A">
        <w:rPr>
          <w:rFonts w:ascii="Times New Roman" w:hAnsi="Times New Roman"/>
          <w:sz w:val="28"/>
          <w:szCs w:val="28"/>
        </w:rPr>
        <w:br/>
        <w:t xml:space="preserve">Как </w:t>
      </w:r>
      <w:r w:rsidR="00E65F8A">
        <w:rPr>
          <w:rFonts w:ascii="Times New Roman" w:hAnsi="Times New Roman"/>
          <w:sz w:val="28"/>
          <w:szCs w:val="28"/>
        </w:rPr>
        <w:t xml:space="preserve">и было ожидаемо, </w:t>
      </w:r>
      <w:r w:rsidR="001E7C35">
        <w:rPr>
          <w:rFonts w:ascii="Times New Roman" w:hAnsi="Times New Roman"/>
          <w:sz w:val="28"/>
          <w:szCs w:val="28"/>
        </w:rPr>
        <w:t>все участники группы –</w:t>
      </w:r>
      <w:r w:rsidR="00A17EDA">
        <w:rPr>
          <w:rFonts w:ascii="Times New Roman" w:hAnsi="Times New Roman"/>
          <w:sz w:val="28"/>
          <w:szCs w:val="28"/>
        </w:rPr>
        <w:t xml:space="preserve"> </w:t>
      </w:r>
      <w:r w:rsidR="000A067A">
        <w:rPr>
          <w:rFonts w:ascii="Times New Roman" w:hAnsi="Times New Roman"/>
          <w:sz w:val="28"/>
          <w:szCs w:val="28"/>
        </w:rPr>
        <w:t>женщины,</w:t>
      </w:r>
      <w:r w:rsidR="00A17EDA">
        <w:rPr>
          <w:rFonts w:ascii="Times New Roman" w:hAnsi="Times New Roman"/>
          <w:sz w:val="28"/>
          <w:szCs w:val="28"/>
        </w:rPr>
        <w:t xml:space="preserve"> </w:t>
      </w:r>
      <w:r w:rsidR="00E65F8A">
        <w:rPr>
          <w:rFonts w:ascii="Times New Roman" w:hAnsi="Times New Roman"/>
          <w:sz w:val="28"/>
          <w:szCs w:val="28"/>
        </w:rPr>
        <w:t xml:space="preserve">это </w:t>
      </w:r>
      <w:r w:rsidR="00065DB3">
        <w:rPr>
          <w:rFonts w:ascii="Times New Roman" w:hAnsi="Times New Roman"/>
          <w:sz w:val="28"/>
          <w:szCs w:val="28"/>
        </w:rPr>
        <w:t>обусловлено отсутствием мужских коллекций.</w:t>
      </w:r>
    </w:p>
    <w:p w:rsidR="00190113" w:rsidRDefault="00E65F8A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Возрастная планка </w:t>
      </w:r>
      <w:r w:rsidR="00BF18C2">
        <w:rPr>
          <w:rFonts w:ascii="Times New Roman" w:hAnsi="Times New Roman"/>
          <w:sz w:val="28"/>
          <w:szCs w:val="28"/>
        </w:rPr>
        <w:t xml:space="preserve">до 27 лет говорит о том, что </w:t>
      </w:r>
      <w:r>
        <w:rPr>
          <w:rFonts w:ascii="Times New Roman" w:hAnsi="Times New Roman"/>
          <w:sz w:val="28"/>
          <w:szCs w:val="28"/>
        </w:rPr>
        <w:t xml:space="preserve">более взрослая аудитория в меньшей степени заинтересована в продукте, но нужно учитывать, что не все используют социальную сеть Вконтакте. </w:t>
      </w:r>
      <w:r w:rsidR="00BF18C2">
        <w:rPr>
          <w:rFonts w:ascii="Times New Roman" w:hAnsi="Times New Roman"/>
          <w:sz w:val="28"/>
          <w:szCs w:val="28"/>
        </w:rPr>
        <w:t>Именно</w:t>
      </w:r>
      <w:r>
        <w:rPr>
          <w:rFonts w:ascii="Times New Roman" w:hAnsi="Times New Roman"/>
          <w:sz w:val="28"/>
          <w:szCs w:val="28"/>
        </w:rPr>
        <w:t xml:space="preserve"> создание сайта позволит </w:t>
      </w:r>
      <w:r w:rsidR="00BF18C2">
        <w:rPr>
          <w:rFonts w:ascii="Times New Roman" w:hAnsi="Times New Roman"/>
          <w:sz w:val="28"/>
          <w:szCs w:val="28"/>
        </w:rPr>
        <w:t>поднять</w:t>
      </w:r>
      <w:r>
        <w:rPr>
          <w:rFonts w:ascii="Times New Roman" w:hAnsi="Times New Roman"/>
          <w:sz w:val="28"/>
          <w:szCs w:val="28"/>
        </w:rPr>
        <w:t xml:space="preserve"> возрастной ценз</w:t>
      </w:r>
      <w:r w:rsidR="00BF18C2">
        <w:rPr>
          <w:rFonts w:ascii="Times New Roman" w:hAnsi="Times New Roman"/>
          <w:sz w:val="28"/>
          <w:szCs w:val="28"/>
        </w:rPr>
        <w:t>. Однако опираясь на возраст мы помним, что л</w:t>
      </w:r>
      <w:r w:rsidR="00BF18C2" w:rsidRPr="00BF18C2">
        <w:rPr>
          <w:rFonts w:ascii="Times New Roman" w:hAnsi="Times New Roman"/>
          <w:sz w:val="28"/>
          <w:szCs w:val="28"/>
        </w:rPr>
        <w:t>юди ‎одного возраста могут иметь разный статус, разные ус</w:t>
      </w:r>
      <w:r w:rsidR="00BF18C2">
        <w:rPr>
          <w:rFonts w:ascii="Times New Roman" w:hAnsi="Times New Roman"/>
          <w:sz w:val="28"/>
          <w:szCs w:val="28"/>
        </w:rPr>
        <w:t>ловия жизни и разные ценности.</w:t>
      </w:r>
    </w:p>
    <w:p w:rsidR="00190113" w:rsidRDefault="00190113" w:rsidP="000A067A">
      <w:pPr>
        <w:rPr>
          <w:rFonts w:ascii="Times New Roman" w:hAnsi="Times New Roman"/>
          <w:sz w:val="28"/>
          <w:szCs w:val="28"/>
        </w:rPr>
      </w:pPr>
    </w:p>
    <w:p w:rsidR="001B2397" w:rsidRDefault="00190113" w:rsidP="00190113">
      <w:pPr>
        <w:jc w:val="center"/>
        <w:rPr>
          <w:rFonts w:ascii="Times New Roman" w:hAnsi="Times New Roman"/>
          <w:sz w:val="28"/>
          <w:szCs w:val="28"/>
        </w:rPr>
      </w:pPr>
      <w:r w:rsidRPr="001901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4076700"/>
            <wp:effectExtent l="19050" t="19050" r="28575" b="19050"/>
            <wp:docPr id="19" name="Рисунок 4" descr="C:\Users\Гала\YandexDisk\Диплом\стастистика вк мори\2017-05-21_21-29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а\YandexDisk\Диплом\стастистика вк мори\2017-05-21_21-29-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291" t="3820" r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7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1B9">
        <w:rPr>
          <w:rFonts w:ascii="Times New Roman" w:hAnsi="Times New Roman"/>
          <w:sz w:val="28"/>
          <w:szCs w:val="28"/>
        </w:rPr>
        <w:br/>
        <w:t>Рис. 19</w:t>
      </w:r>
      <w:r>
        <w:rPr>
          <w:rFonts w:ascii="Times New Roman" w:hAnsi="Times New Roman"/>
          <w:sz w:val="28"/>
          <w:szCs w:val="28"/>
        </w:rPr>
        <w:t xml:space="preserve"> - Диаграмма устройств</w:t>
      </w:r>
    </w:p>
    <w:p w:rsidR="00E857CD" w:rsidRDefault="00E857CD" w:rsidP="00190113">
      <w:pPr>
        <w:jc w:val="center"/>
        <w:rPr>
          <w:rFonts w:ascii="Times New Roman" w:hAnsi="Times New Roman"/>
          <w:sz w:val="28"/>
          <w:szCs w:val="28"/>
        </w:rPr>
      </w:pPr>
    </w:p>
    <w:p w:rsidR="00190113" w:rsidRDefault="00190113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Больше половины посещений группы идет не со стационарных компьютеров, а с мобильных устройств. Это объяснимо общим трендом</w:t>
      </w:r>
      <w:r w:rsidR="005A48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молодого поколения</w:t>
      </w:r>
      <w:r w:rsidR="001E7C35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смартфон практически заменил ПК. </w:t>
      </w:r>
      <w:r w:rsidR="00BF18C2">
        <w:rPr>
          <w:rFonts w:ascii="Times New Roman" w:hAnsi="Times New Roman"/>
          <w:sz w:val="28"/>
          <w:szCs w:val="28"/>
        </w:rPr>
        <w:t>Из этого следует вывод, что</w:t>
      </w:r>
      <w:r w:rsidR="005A48A7">
        <w:rPr>
          <w:rFonts w:ascii="Times New Roman" w:hAnsi="Times New Roman"/>
          <w:sz w:val="28"/>
          <w:szCs w:val="28"/>
        </w:rPr>
        <w:t xml:space="preserve"> при формировании концепции представления </w:t>
      </w:r>
      <w:r w:rsidR="005A48A7">
        <w:rPr>
          <w:rFonts w:ascii="Times New Roman" w:hAnsi="Times New Roman"/>
          <w:sz w:val="28"/>
          <w:szCs w:val="28"/>
        </w:rPr>
        <w:lastRenderedPageBreak/>
        <w:t>материала на сайте требует учитывать адаптивность под разные устройства.</w:t>
      </w:r>
    </w:p>
    <w:p w:rsidR="00190113" w:rsidRDefault="00190113" w:rsidP="000A067A">
      <w:pPr>
        <w:rPr>
          <w:rFonts w:ascii="Times New Roman" w:hAnsi="Times New Roman"/>
          <w:sz w:val="28"/>
          <w:szCs w:val="28"/>
        </w:rPr>
      </w:pPr>
    </w:p>
    <w:p w:rsidR="00190113" w:rsidRDefault="00190113" w:rsidP="000A067A">
      <w:pPr>
        <w:rPr>
          <w:rFonts w:ascii="Times New Roman" w:hAnsi="Times New Roman"/>
          <w:sz w:val="28"/>
          <w:szCs w:val="28"/>
        </w:rPr>
      </w:pPr>
    </w:p>
    <w:p w:rsidR="0087781E" w:rsidRDefault="00E65F8A" w:rsidP="00E65F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248025"/>
            <wp:effectExtent l="19050" t="19050" r="19050" b="28575"/>
            <wp:docPr id="17" name="Рисунок 3" descr="C:\Users\Гала\YandexDisk\Диплом\стастистика вк мори\2017-05-21_21-2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а\YandexDisk\Диплом\стастистика вк мори\2017-05-21_21-29-2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258" r="8609" b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4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8A" w:rsidRDefault="00E65F8A" w:rsidP="00E65F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D431B9">
        <w:rPr>
          <w:rFonts w:ascii="Times New Roman" w:hAnsi="Times New Roman"/>
          <w:sz w:val="28"/>
          <w:szCs w:val="28"/>
        </w:rPr>
        <w:t>20 - Диаграмма геолокаций</w:t>
      </w:r>
      <w:r w:rsidR="00190113">
        <w:rPr>
          <w:rFonts w:ascii="Times New Roman" w:hAnsi="Times New Roman"/>
          <w:sz w:val="28"/>
          <w:szCs w:val="28"/>
        </w:rPr>
        <w:t xml:space="preserve"> </w:t>
      </w:r>
      <w:r w:rsidR="00E857CD">
        <w:rPr>
          <w:rFonts w:ascii="Times New Roman" w:hAnsi="Times New Roman"/>
          <w:sz w:val="28"/>
          <w:szCs w:val="28"/>
        </w:rPr>
        <w:br/>
      </w:r>
    </w:p>
    <w:p w:rsidR="00190113" w:rsidRDefault="005A48A7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Эпицентр участников сосредоточен в Санкт-Петербурге</w:t>
      </w:r>
      <w:r w:rsidR="002E7C10">
        <w:rPr>
          <w:rFonts w:ascii="Times New Roman" w:hAnsi="Times New Roman"/>
          <w:sz w:val="28"/>
          <w:szCs w:val="28"/>
        </w:rPr>
        <w:t xml:space="preserve"> </w:t>
      </w:r>
      <w:r w:rsidR="001E7C35">
        <w:rPr>
          <w:rFonts w:ascii="Times New Roman" w:hAnsi="Times New Roman"/>
          <w:sz w:val="28"/>
          <w:szCs w:val="28"/>
        </w:rPr>
        <w:t xml:space="preserve">– </w:t>
      </w:r>
      <w:r w:rsidR="002E7C10">
        <w:rPr>
          <w:rFonts w:ascii="Times New Roman" w:hAnsi="Times New Roman"/>
          <w:sz w:val="28"/>
          <w:szCs w:val="28"/>
        </w:rPr>
        <w:t xml:space="preserve">это родина дизайнера и место, в котором началась ее творческая деятельность. Однако видно, что другие города России тоже заинтересованы в данном продукте. </w:t>
      </w:r>
    </w:p>
    <w:p w:rsidR="00BF18C2" w:rsidRDefault="00BF18C2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Дизайнерская одежда, как и другие вещи ручной работы, и по сей день относится к предметам роскоши, то есть слабо доступна человеку с доходом ниже среднего.</w:t>
      </w:r>
    </w:p>
    <w:p w:rsidR="00BF18C2" w:rsidRDefault="00BF18C2" w:rsidP="004F59D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 имеем: женский пол, молодое поколение 18-27 лет, активные пользователи смартфонов, ценящие индивидуальность, ручной труд и готовые за него платить.</w:t>
      </w:r>
    </w:p>
    <w:p w:rsidR="008660C7" w:rsidRPr="004F59D2" w:rsidRDefault="001B2397" w:rsidP="00DC69C1">
      <w:pPr>
        <w:pStyle w:val="1"/>
        <w:rPr>
          <w:rFonts w:ascii="Arial" w:hAnsi="Arial" w:cs="Arial"/>
          <w:color w:val="auto"/>
          <w:sz w:val="32"/>
          <w:szCs w:val="24"/>
        </w:rPr>
      </w:pPr>
      <w:bookmarkStart w:id="18" w:name="_Toc483271067"/>
      <w:r w:rsidRPr="004F59D2">
        <w:rPr>
          <w:rFonts w:ascii="Arial" w:hAnsi="Arial" w:cs="Arial"/>
          <w:color w:val="auto"/>
          <w:sz w:val="32"/>
          <w:szCs w:val="24"/>
        </w:rPr>
        <w:lastRenderedPageBreak/>
        <w:t xml:space="preserve">3. Разработка </w:t>
      </w:r>
      <w:r w:rsidR="00D431B9" w:rsidRPr="004F59D2">
        <w:rPr>
          <w:rFonts w:ascii="Arial" w:hAnsi="Arial" w:cs="Arial"/>
          <w:color w:val="auto"/>
          <w:sz w:val="32"/>
          <w:szCs w:val="24"/>
        </w:rPr>
        <w:t>сайта</w:t>
      </w:r>
      <w:bookmarkEnd w:id="18"/>
    </w:p>
    <w:p w:rsidR="001B2397" w:rsidRPr="00DC69C1" w:rsidRDefault="00D224EC" w:rsidP="004F59D2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DC69C1">
        <w:rPr>
          <w:rFonts w:ascii="Times New Roman" w:hAnsi="Times New Roman"/>
          <w:sz w:val="28"/>
          <w:szCs w:val="24"/>
        </w:rPr>
        <w:br/>
      </w:r>
      <w:r w:rsidR="00D431B9" w:rsidRPr="00DC69C1">
        <w:rPr>
          <w:rFonts w:ascii="Times New Roman" w:hAnsi="Times New Roman"/>
          <w:sz w:val="28"/>
          <w:szCs w:val="24"/>
        </w:rPr>
        <w:t>Параллельно с созданием контента шла работа по созданию веб-ресурса, где будет представлен контент. Сначала разрабатывалось визуальное представление сайта, а затем реализовывалось с помощью технологий.</w:t>
      </w:r>
    </w:p>
    <w:p w:rsidR="00F37375" w:rsidRPr="00DE1A44" w:rsidRDefault="00F37375" w:rsidP="008660C7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19" w:name="_Toc483271068"/>
      <w:r w:rsidRPr="00DE1A44">
        <w:rPr>
          <w:rFonts w:ascii="Arial" w:hAnsi="Arial" w:cs="Arial"/>
          <w:color w:val="auto"/>
          <w:sz w:val="28"/>
          <w:szCs w:val="28"/>
        </w:rPr>
        <w:t>3.1</w:t>
      </w:r>
      <w:r w:rsidR="00D224EC" w:rsidRPr="00DE1A44">
        <w:rPr>
          <w:rFonts w:ascii="Arial" w:hAnsi="Arial" w:cs="Arial"/>
          <w:color w:val="auto"/>
          <w:sz w:val="28"/>
          <w:szCs w:val="28"/>
        </w:rPr>
        <w:t>.</w:t>
      </w:r>
      <w:r w:rsidRPr="00DE1A44">
        <w:rPr>
          <w:rFonts w:ascii="Arial" w:hAnsi="Arial" w:cs="Arial"/>
          <w:color w:val="auto"/>
          <w:sz w:val="28"/>
          <w:szCs w:val="28"/>
        </w:rPr>
        <w:t xml:space="preserve"> Разработка внешнего представления веб-ресурса.</w:t>
      </w:r>
      <w:bookmarkEnd w:id="19"/>
    </w:p>
    <w:p w:rsidR="00F37375" w:rsidRDefault="00F37375" w:rsidP="008660C7">
      <w:pPr>
        <w:pStyle w:val="3"/>
        <w:rPr>
          <w:rFonts w:ascii="Arial" w:hAnsi="Arial" w:cs="Arial"/>
          <w:color w:val="auto"/>
          <w:sz w:val="28"/>
          <w:szCs w:val="28"/>
        </w:rPr>
      </w:pPr>
      <w:bookmarkStart w:id="20" w:name="_Toc483271069"/>
      <w:r w:rsidRPr="00DE1A44">
        <w:rPr>
          <w:rFonts w:ascii="Arial" w:hAnsi="Arial" w:cs="Arial"/>
          <w:color w:val="auto"/>
          <w:sz w:val="28"/>
          <w:szCs w:val="28"/>
        </w:rPr>
        <w:t>3.1.1. Структура сайта.</w:t>
      </w:r>
      <w:bookmarkEnd w:id="20"/>
    </w:p>
    <w:p w:rsidR="004F59D2" w:rsidRPr="004F59D2" w:rsidRDefault="004F59D2" w:rsidP="004F59D2"/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>Необходимость дать представление о творчестве модельера в понятном визуальном решении отразилась и на дизайне ее сайта. Прежде чем приступить к созданию самого дизайна важно определить структуру и концепцию будущего веб-ресурса. Для этого были изучены аналоги.</w:t>
      </w:r>
    </w:p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>Принято считать, что одну из важнейших ролей при создании удобного сайта играет грамотное оформление блоков (модулей). Они представляют собой структурные элементы интернет-страницы.</w:t>
      </w:r>
      <w:r w:rsidRPr="00121722">
        <w:rPr>
          <w:rFonts w:ascii="Times New Roman" w:hAnsi="Times New Roman"/>
          <w:sz w:val="28"/>
          <w:szCs w:val="24"/>
        </w:rPr>
        <w:br/>
        <w:t>Для начала обозначим главные блоки сайта, а после исследуем примеры.</w:t>
      </w:r>
    </w:p>
    <w:p w:rsidR="00D431B9" w:rsidRDefault="00F37375" w:rsidP="004F59D2">
      <w:pPr>
        <w:spacing w:line="360" w:lineRule="auto"/>
        <w:jc w:val="both"/>
        <w:rPr>
          <w:rFonts w:ascii="Times New Roman" w:hAnsi="Times New Roman"/>
          <w:noProof/>
          <w:sz w:val="28"/>
          <w:szCs w:val="24"/>
          <w:lang w:eastAsia="ru-RU"/>
        </w:rPr>
      </w:pPr>
      <w:r w:rsidRPr="00121722">
        <w:rPr>
          <w:rFonts w:ascii="Times New Roman" w:hAnsi="Times New Roman"/>
          <w:sz w:val="28"/>
          <w:szCs w:val="24"/>
        </w:rPr>
        <w:t>Основы успешного web-дизайна — это удобство и эстетика. Стандартная модульная сетка состоит</w:t>
      </w:r>
      <w:r w:rsidR="00C15B3B">
        <w:rPr>
          <w:rFonts w:ascii="Times New Roman" w:hAnsi="Times New Roman"/>
          <w:sz w:val="28"/>
          <w:szCs w:val="24"/>
        </w:rPr>
        <w:t xml:space="preserve"> из навигационного меню, шапки – </w:t>
      </w:r>
      <w:r w:rsidRPr="00121722">
        <w:rPr>
          <w:rFonts w:ascii="Times New Roman" w:hAnsi="Times New Roman"/>
          <w:sz w:val="28"/>
          <w:szCs w:val="24"/>
        </w:rPr>
        <w:t>header, основной информационной зо</w:t>
      </w:r>
      <w:r w:rsidR="00C15B3B">
        <w:rPr>
          <w:rFonts w:ascii="Times New Roman" w:hAnsi="Times New Roman"/>
          <w:sz w:val="28"/>
          <w:szCs w:val="24"/>
        </w:rPr>
        <w:t>ны – content и подвала – footer (рис.21).</w:t>
      </w:r>
    </w:p>
    <w:p w:rsidR="00F37375" w:rsidRDefault="00D431B9" w:rsidP="00D431B9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852441" cy="3234519"/>
            <wp:effectExtent l="19050" t="0" r="5059" b="0"/>
            <wp:docPr id="21" name="Рисунок 25" descr="модули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одули сайт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8" cy="324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75" w:rsidRPr="00121722" w:rsidRDefault="00D431B9" w:rsidP="00D431B9">
      <w:pPr>
        <w:jc w:val="center"/>
        <w:rPr>
          <w:sz w:val="28"/>
        </w:rPr>
      </w:pPr>
      <w:r>
        <w:rPr>
          <w:rFonts w:ascii="Times New Roman" w:hAnsi="Times New Roman"/>
          <w:sz w:val="28"/>
          <w:szCs w:val="28"/>
        </w:rPr>
        <w:t xml:space="preserve">Рис.21 - Модули </w:t>
      </w:r>
    </w:p>
    <w:p w:rsidR="00D431B9" w:rsidRDefault="00F37375" w:rsidP="004F59D2">
      <w:pPr>
        <w:pStyle w:val="aa"/>
        <w:shd w:val="clear" w:color="auto" w:fill="FFFFFF"/>
        <w:spacing w:before="0" w:beforeAutospacing="0" w:after="374" w:afterAutospacing="0" w:line="360" w:lineRule="auto"/>
        <w:textAlignment w:val="baseline"/>
        <w:rPr>
          <w:bCs/>
          <w:sz w:val="28"/>
        </w:rPr>
      </w:pPr>
      <w:r w:rsidRPr="00121722">
        <w:rPr>
          <w:bCs/>
          <w:sz w:val="28"/>
        </w:rPr>
        <w:t xml:space="preserve">Соотношения этих блоков могут быть любыми, в зависимости от дизайнерской задумки. Для примера было рассмотрено несколько сайтов и приведено соотношение блоков </w:t>
      </w:r>
      <w:r w:rsidRPr="00121722">
        <w:rPr>
          <w:bCs/>
          <w:sz w:val="28"/>
          <w:lang w:val="en-US"/>
        </w:rPr>
        <w:t>Header</w:t>
      </w:r>
      <w:r w:rsidRPr="00121722">
        <w:rPr>
          <w:bCs/>
          <w:sz w:val="28"/>
        </w:rPr>
        <w:t xml:space="preserve">, </w:t>
      </w:r>
      <w:r w:rsidRPr="00121722">
        <w:rPr>
          <w:bCs/>
          <w:sz w:val="28"/>
          <w:lang w:val="en-US"/>
        </w:rPr>
        <w:t>Content</w:t>
      </w:r>
      <w:r w:rsidRPr="00121722">
        <w:rPr>
          <w:bCs/>
          <w:sz w:val="28"/>
        </w:rPr>
        <w:t xml:space="preserve"> и </w:t>
      </w:r>
      <w:r w:rsidRPr="00121722">
        <w:rPr>
          <w:bCs/>
          <w:sz w:val="28"/>
          <w:lang w:val="en-US"/>
        </w:rPr>
        <w:t>Footer</w:t>
      </w:r>
      <w:r w:rsidR="00C15B3B">
        <w:rPr>
          <w:bCs/>
          <w:sz w:val="28"/>
        </w:rPr>
        <w:t xml:space="preserve"> (см. таблицу 1).</w:t>
      </w:r>
    </w:p>
    <w:p w:rsidR="00E442E2" w:rsidRDefault="00E442E2">
      <w:pPr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bCs/>
          <w:sz w:val="28"/>
        </w:rPr>
        <w:br w:type="page"/>
      </w:r>
    </w:p>
    <w:p w:rsidR="001B2397" w:rsidRDefault="00912E12" w:rsidP="00912E12">
      <w:pPr>
        <w:pStyle w:val="aa"/>
        <w:shd w:val="clear" w:color="auto" w:fill="FFFFFF"/>
        <w:spacing w:before="0" w:beforeAutospacing="0" w:after="374" w:afterAutospacing="0"/>
        <w:jc w:val="right"/>
        <w:textAlignment w:val="baseline"/>
        <w:rPr>
          <w:bCs/>
          <w:sz w:val="28"/>
        </w:rPr>
      </w:pPr>
      <w:r>
        <w:rPr>
          <w:bCs/>
          <w:sz w:val="28"/>
        </w:rPr>
        <w:lastRenderedPageBreak/>
        <w:t>Таблица 1.</w:t>
      </w:r>
    </w:p>
    <w:tbl>
      <w:tblPr>
        <w:tblStyle w:val="af2"/>
        <w:tblW w:w="0" w:type="auto"/>
        <w:tblLook w:val="04A0"/>
      </w:tblPr>
      <w:tblGrid>
        <w:gridCol w:w="602"/>
        <w:gridCol w:w="3593"/>
        <w:gridCol w:w="1699"/>
        <w:gridCol w:w="1738"/>
        <w:gridCol w:w="1548"/>
      </w:tblGrid>
      <w:tr w:rsidR="00F37375" w:rsidRPr="00121722" w:rsidTr="00CD4F1E">
        <w:trPr>
          <w:trHeight w:val="818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/>
                <w:bCs/>
                <w:sz w:val="28"/>
              </w:rPr>
            </w:pPr>
            <w:r w:rsidRPr="00121722">
              <w:rPr>
                <w:b/>
                <w:bCs/>
                <w:sz w:val="28"/>
              </w:rPr>
              <w:t>№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/>
                <w:bCs/>
                <w:sz w:val="28"/>
              </w:rPr>
            </w:pPr>
            <w:r w:rsidRPr="00121722">
              <w:rPr>
                <w:b/>
                <w:bCs/>
                <w:sz w:val="28"/>
              </w:rPr>
              <w:t>Ресурс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/>
                <w:bCs/>
                <w:sz w:val="28"/>
                <w:lang w:val="en-US"/>
              </w:rPr>
            </w:pPr>
            <w:r w:rsidRPr="00121722">
              <w:rPr>
                <w:b/>
                <w:bCs/>
                <w:sz w:val="28"/>
                <w:lang w:val="en-US"/>
              </w:rPr>
              <w:t>Header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/>
                <w:bCs/>
                <w:sz w:val="28"/>
                <w:lang w:val="en-US"/>
              </w:rPr>
            </w:pPr>
            <w:r w:rsidRPr="00121722">
              <w:rPr>
                <w:b/>
                <w:bCs/>
                <w:sz w:val="28"/>
                <w:lang w:val="en-US"/>
              </w:rPr>
              <w:t>Content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/>
                <w:bCs/>
                <w:sz w:val="28"/>
                <w:lang w:val="en-US"/>
              </w:rPr>
            </w:pPr>
            <w:r w:rsidRPr="00121722">
              <w:rPr>
                <w:b/>
                <w:bCs/>
                <w:sz w:val="28"/>
                <w:lang w:val="en-US"/>
              </w:rPr>
              <w:t>Footer</w:t>
            </w:r>
          </w:p>
        </w:tc>
      </w:tr>
      <w:tr w:rsidR="00F37375" w:rsidRPr="00121722" w:rsidTr="00CD4F1E">
        <w:trPr>
          <w:trHeight w:val="636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1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Студия Артемия Лебедева.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2%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95%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3%</w:t>
            </w:r>
          </w:p>
        </w:tc>
      </w:tr>
      <w:tr w:rsidR="00F37375" w:rsidRPr="00121722" w:rsidTr="00CD4F1E">
        <w:trPr>
          <w:trHeight w:val="264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2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Студия Чердак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16%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80%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4%</w:t>
            </w:r>
          </w:p>
        </w:tc>
      </w:tr>
      <w:tr w:rsidR="00F37375" w:rsidRPr="00121722" w:rsidTr="00CD4F1E">
        <w:trPr>
          <w:trHeight w:val="818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3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coma.com.au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20%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80%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0</w:t>
            </w:r>
          </w:p>
        </w:tc>
      </w:tr>
      <w:tr w:rsidR="00F37375" w:rsidRPr="00121722" w:rsidTr="00CD4F1E">
        <w:trPr>
          <w:trHeight w:val="818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4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DigitalHands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2,7%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80%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17,3%</w:t>
            </w:r>
          </w:p>
        </w:tc>
      </w:tr>
      <w:tr w:rsidR="00F37375" w:rsidRPr="00121722" w:rsidTr="00CD4F1E">
        <w:trPr>
          <w:trHeight w:val="794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5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Lakbi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5,9%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90,5%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3,6%</w:t>
            </w:r>
          </w:p>
        </w:tc>
      </w:tr>
      <w:tr w:rsidR="00F37375" w:rsidRPr="00121722" w:rsidTr="00CD4F1E">
        <w:trPr>
          <w:trHeight w:val="818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6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Expressionists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7,7%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81,8%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10,5%</w:t>
            </w:r>
          </w:p>
        </w:tc>
      </w:tr>
      <w:tr w:rsidR="00F37375" w:rsidRPr="00121722" w:rsidTr="00CD4F1E">
        <w:trPr>
          <w:trHeight w:val="794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7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Colors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1,3%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90,7%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8%</w:t>
            </w:r>
          </w:p>
        </w:tc>
      </w:tr>
      <w:tr w:rsidR="00F37375" w:rsidRPr="00121722" w:rsidTr="00CD4F1E">
        <w:trPr>
          <w:trHeight w:val="794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8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yse-lingerie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1,3%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95%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3,7%</w:t>
            </w:r>
          </w:p>
        </w:tc>
      </w:tr>
      <w:tr w:rsidR="00F37375" w:rsidRPr="00121722" w:rsidTr="00CD4F1E">
        <w:trPr>
          <w:trHeight w:val="794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9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MaxMara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10%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85%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5%</w:t>
            </w:r>
          </w:p>
        </w:tc>
      </w:tr>
      <w:tr w:rsidR="00F37375" w:rsidRPr="00121722" w:rsidTr="00CD4F1E">
        <w:trPr>
          <w:trHeight w:val="794"/>
        </w:trPr>
        <w:tc>
          <w:tcPr>
            <w:tcW w:w="602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</w:rPr>
            </w:pPr>
            <w:r w:rsidRPr="00121722">
              <w:rPr>
                <w:bCs/>
                <w:sz w:val="28"/>
              </w:rPr>
              <w:t>10</w:t>
            </w:r>
          </w:p>
        </w:tc>
        <w:tc>
          <w:tcPr>
            <w:tcW w:w="3593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Yulia Che</w:t>
            </w:r>
          </w:p>
        </w:tc>
        <w:tc>
          <w:tcPr>
            <w:tcW w:w="1699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33,2%</w:t>
            </w:r>
          </w:p>
        </w:tc>
        <w:tc>
          <w:tcPr>
            <w:tcW w:w="173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53,8%</w:t>
            </w:r>
          </w:p>
        </w:tc>
        <w:tc>
          <w:tcPr>
            <w:tcW w:w="1548" w:type="dxa"/>
          </w:tcPr>
          <w:p w:rsidR="00F37375" w:rsidRPr="00121722" w:rsidRDefault="00F37375" w:rsidP="00CD4F1E">
            <w:pPr>
              <w:pStyle w:val="aa"/>
              <w:spacing w:before="0" w:beforeAutospacing="0" w:after="374" w:afterAutospacing="0"/>
              <w:jc w:val="center"/>
              <w:textAlignment w:val="baseline"/>
              <w:rPr>
                <w:bCs/>
                <w:sz w:val="28"/>
                <w:lang w:val="en-US"/>
              </w:rPr>
            </w:pPr>
            <w:r w:rsidRPr="00121722">
              <w:rPr>
                <w:bCs/>
                <w:sz w:val="28"/>
                <w:lang w:val="en-US"/>
              </w:rPr>
              <w:t>13%</w:t>
            </w:r>
          </w:p>
        </w:tc>
      </w:tr>
    </w:tbl>
    <w:p w:rsidR="00F37375" w:rsidRPr="00121722" w:rsidRDefault="00F37375" w:rsidP="004F59D2">
      <w:pPr>
        <w:pStyle w:val="aa"/>
        <w:shd w:val="clear" w:color="auto" w:fill="FFFFFF"/>
        <w:spacing w:before="0" w:beforeAutospacing="0" w:after="374" w:afterAutospacing="0" w:line="360" w:lineRule="auto"/>
        <w:jc w:val="both"/>
        <w:textAlignment w:val="baseline"/>
        <w:rPr>
          <w:bCs/>
          <w:sz w:val="28"/>
        </w:rPr>
      </w:pPr>
      <w:r w:rsidRPr="00121722">
        <w:rPr>
          <w:bCs/>
          <w:sz w:val="28"/>
        </w:rPr>
        <w:br/>
        <w:t xml:space="preserve">Наглядно видно, что как бы ни был спроектирован сайт наиболее важной и информативной его частью является зона контента. </w:t>
      </w:r>
    </w:p>
    <w:p w:rsidR="00F37375" w:rsidRPr="00121722" w:rsidRDefault="00F37375" w:rsidP="004F59D2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21722">
        <w:rPr>
          <w:rFonts w:ascii="Times New Roman" w:hAnsi="Times New Roman" w:cs="Times New Roman"/>
          <w:sz w:val="28"/>
        </w:rPr>
        <w:t xml:space="preserve">Исходя из потребностей пользователей </w:t>
      </w:r>
      <w:r w:rsidR="000B774B">
        <w:rPr>
          <w:rFonts w:ascii="Times New Roman" w:hAnsi="Times New Roman" w:cs="Times New Roman"/>
          <w:sz w:val="28"/>
        </w:rPr>
        <w:t>были определены смысловые блоки </w:t>
      </w:r>
      <w:r w:rsidRPr="00121722">
        <w:rPr>
          <w:rFonts w:ascii="Times New Roman" w:hAnsi="Times New Roman" w:cs="Times New Roman"/>
          <w:sz w:val="28"/>
        </w:rPr>
        <w:t>будущег</w:t>
      </w:r>
      <w:r w:rsidR="000B774B">
        <w:rPr>
          <w:rFonts w:ascii="Times New Roman" w:hAnsi="Times New Roman" w:cs="Times New Roman"/>
          <w:sz w:val="28"/>
        </w:rPr>
        <w:t>о </w:t>
      </w:r>
      <w:r w:rsidRPr="00121722">
        <w:rPr>
          <w:rFonts w:ascii="Times New Roman" w:hAnsi="Times New Roman" w:cs="Times New Roman"/>
          <w:sz w:val="28"/>
        </w:rPr>
        <w:t>ресурса. Главная страница (</w:t>
      </w:r>
      <w:r w:rsidRPr="00121722">
        <w:rPr>
          <w:rFonts w:ascii="Times New Roman" w:hAnsi="Times New Roman" w:cs="Times New Roman"/>
          <w:sz w:val="28"/>
          <w:lang w:val="en-US"/>
        </w:rPr>
        <w:t>Home</w:t>
      </w:r>
      <w:r w:rsidRPr="00121722">
        <w:rPr>
          <w:rFonts w:ascii="Times New Roman" w:hAnsi="Times New Roman" w:cs="Times New Roman"/>
          <w:sz w:val="28"/>
        </w:rPr>
        <w:t>), Журнал (</w:t>
      </w:r>
      <w:r w:rsidRPr="00121722">
        <w:rPr>
          <w:rFonts w:ascii="Times New Roman" w:hAnsi="Times New Roman" w:cs="Times New Roman"/>
          <w:sz w:val="28"/>
          <w:lang w:val="en-US"/>
        </w:rPr>
        <w:t>Magazin</w:t>
      </w:r>
      <w:r w:rsidR="0063504C">
        <w:rPr>
          <w:rFonts w:ascii="Times New Roman" w:hAnsi="Times New Roman" w:cs="Times New Roman"/>
          <w:sz w:val="28"/>
          <w:lang w:val="en-US"/>
        </w:rPr>
        <w:t>e</w:t>
      </w:r>
      <w:r w:rsidRPr="00121722">
        <w:rPr>
          <w:rFonts w:ascii="Times New Roman" w:hAnsi="Times New Roman" w:cs="Times New Roman"/>
          <w:sz w:val="28"/>
        </w:rPr>
        <w:t>), Быстрые зарисовки моделей (</w:t>
      </w:r>
      <w:r w:rsidRPr="00121722">
        <w:rPr>
          <w:rFonts w:ascii="Times New Roman" w:hAnsi="Times New Roman" w:cs="Times New Roman"/>
          <w:sz w:val="28"/>
          <w:lang w:val="en-US"/>
        </w:rPr>
        <w:t>Sketches</w:t>
      </w:r>
      <w:r w:rsidRPr="00121722">
        <w:rPr>
          <w:rFonts w:ascii="Times New Roman" w:hAnsi="Times New Roman" w:cs="Times New Roman"/>
          <w:sz w:val="28"/>
        </w:rPr>
        <w:t>), Информация о модельере (</w:t>
      </w:r>
      <w:r w:rsidRPr="00121722">
        <w:rPr>
          <w:rFonts w:ascii="Times New Roman" w:hAnsi="Times New Roman" w:cs="Times New Roman"/>
          <w:sz w:val="28"/>
          <w:lang w:val="en-US"/>
        </w:rPr>
        <w:t>About</w:t>
      </w:r>
      <w:r w:rsidRPr="00121722">
        <w:rPr>
          <w:rFonts w:ascii="Times New Roman" w:hAnsi="Times New Roman" w:cs="Times New Roman"/>
          <w:sz w:val="28"/>
        </w:rPr>
        <w:t>) и Контакты (</w:t>
      </w:r>
      <w:r w:rsidRPr="00121722">
        <w:rPr>
          <w:rFonts w:ascii="Times New Roman" w:hAnsi="Times New Roman" w:cs="Times New Roman"/>
          <w:sz w:val="28"/>
          <w:lang w:val="en-US"/>
        </w:rPr>
        <w:t>Contacts</w:t>
      </w:r>
      <w:r w:rsidR="00C15B3B">
        <w:rPr>
          <w:rFonts w:ascii="Times New Roman" w:hAnsi="Times New Roman" w:cs="Times New Roman"/>
          <w:sz w:val="28"/>
        </w:rPr>
        <w:t>) (рис.22).</w:t>
      </w:r>
    </w:p>
    <w:p w:rsidR="00F37375" w:rsidRDefault="000B774B" w:rsidP="000B774B">
      <w:pPr>
        <w:pStyle w:val="Default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923786" cy="3034869"/>
            <wp:effectExtent l="19050" t="19050" r="9914" b="13131"/>
            <wp:docPr id="22" name="Рисунок 5" descr="C:\Users\Гала\YandexDisk\Диплом\Практика\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а\YandexDisk\Диплом\Практика\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264" r="12255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86" cy="30348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4B" w:rsidRPr="000B774B" w:rsidRDefault="000B774B" w:rsidP="000B774B">
      <w:pPr>
        <w:pStyle w:val="Default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Рис.22 - Структура сайта</w:t>
      </w:r>
    </w:p>
    <w:p w:rsidR="00F37375" w:rsidRPr="00121722" w:rsidRDefault="00F37375" w:rsidP="00F37375">
      <w:pPr>
        <w:pStyle w:val="Default"/>
        <w:rPr>
          <w:rFonts w:ascii="Times New Roman" w:hAnsi="Times New Roman" w:cs="Times New Roman"/>
          <w:sz w:val="28"/>
        </w:rPr>
      </w:pPr>
    </w:p>
    <w:p w:rsidR="00F37375" w:rsidRPr="00121722" w:rsidRDefault="00F37375" w:rsidP="00F37375">
      <w:pPr>
        <w:pStyle w:val="Default"/>
        <w:rPr>
          <w:rFonts w:ascii="Times New Roman" w:hAnsi="Times New Roman" w:cs="Times New Roman"/>
          <w:sz w:val="28"/>
        </w:rPr>
      </w:pPr>
    </w:p>
    <w:p w:rsidR="00F37375" w:rsidRPr="00121722" w:rsidRDefault="00F37375" w:rsidP="004F59D2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21722">
        <w:rPr>
          <w:rFonts w:ascii="Times New Roman" w:hAnsi="Times New Roman" w:cs="Times New Roman"/>
          <w:sz w:val="28"/>
        </w:rPr>
        <w:t>Эти блоки расположены друг за другом и также на них имеются ссылки в навигационной панели, что позволит пользователю без труда найти и перейти к интересующей информации.</w:t>
      </w:r>
    </w:p>
    <w:p w:rsidR="00F37375" w:rsidRPr="00121722" w:rsidRDefault="00F37375" w:rsidP="004F59D2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37375" w:rsidRPr="00121722" w:rsidRDefault="00F37375" w:rsidP="004F59D2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21722">
        <w:rPr>
          <w:rFonts w:ascii="Times New Roman" w:hAnsi="Times New Roman" w:cs="Times New Roman"/>
          <w:sz w:val="28"/>
        </w:rPr>
        <w:t>Страница</w:t>
      </w:r>
      <w:r w:rsidR="000B774B" w:rsidRPr="000B774B">
        <w:rPr>
          <w:rFonts w:ascii="Times New Roman" w:hAnsi="Times New Roman" w:cs="Times New Roman"/>
          <w:sz w:val="28"/>
        </w:rPr>
        <w:t xml:space="preserve"> </w:t>
      </w:r>
      <w:r w:rsidR="000B774B">
        <w:rPr>
          <w:rFonts w:ascii="Times New Roman" w:hAnsi="Times New Roman" w:cs="Times New Roman"/>
          <w:sz w:val="28"/>
          <w:lang w:val="en-US"/>
        </w:rPr>
        <w:t>Home</w:t>
      </w:r>
      <w:r w:rsidRPr="00121722">
        <w:rPr>
          <w:rFonts w:ascii="Times New Roman" w:hAnsi="Times New Roman" w:cs="Times New Roman"/>
          <w:sz w:val="28"/>
        </w:rPr>
        <w:t xml:space="preserve"> должна давать четкое представление о деятельности, представленной на сайте. </w:t>
      </w:r>
    </w:p>
    <w:p w:rsidR="00F37375" w:rsidRPr="00121722" w:rsidRDefault="00F37375" w:rsidP="004F59D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121722">
        <w:rPr>
          <w:rFonts w:ascii="Times New Roman" w:hAnsi="Times New Roman" w:cs="Times New Roman"/>
          <w:sz w:val="28"/>
        </w:rPr>
        <w:t>Созданный фотографический материал содержится в разделе</w:t>
      </w:r>
      <w:r w:rsidR="000B774B" w:rsidRPr="000B774B">
        <w:rPr>
          <w:rFonts w:ascii="Times New Roman" w:hAnsi="Times New Roman" w:cs="Times New Roman"/>
          <w:sz w:val="28"/>
        </w:rPr>
        <w:t xml:space="preserve"> </w:t>
      </w:r>
      <w:r w:rsidR="000B774B">
        <w:rPr>
          <w:rFonts w:ascii="Times New Roman" w:hAnsi="Times New Roman" w:cs="Times New Roman"/>
          <w:sz w:val="28"/>
        </w:rPr>
        <w:t>Журнал</w:t>
      </w:r>
      <w:r w:rsidRPr="00121722">
        <w:rPr>
          <w:rFonts w:ascii="Times New Roman" w:hAnsi="Times New Roman" w:cs="Times New Roman"/>
          <w:sz w:val="28"/>
        </w:rPr>
        <w:t>. Он представляет собой имитацию печатного журнала, это позволит разнообразить ресурс</w:t>
      </w:r>
      <w:r w:rsidR="00E442E2">
        <w:rPr>
          <w:rFonts w:ascii="Times New Roman" w:hAnsi="Times New Roman" w:cs="Times New Roman"/>
          <w:sz w:val="28"/>
        </w:rPr>
        <w:t xml:space="preserve"> и заинтересовать пользователя –</w:t>
      </w:r>
      <w:r w:rsidRPr="00121722">
        <w:rPr>
          <w:rFonts w:ascii="Times New Roman" w:hAnsi="Times New Roman" w:cs="Times New Roman"/>
          <w:sz w:val="28"/>
        </w:rPr>
        <w:t xml:space="preserve"> потенциальному зрителю привычно знакомиться с модными </w:t>
      </w:r>
      <w:r w:rsidR="000B774B">
        <w:rPr>
          <w:rFonts w:ascii="Times New Roman" w:hAnsi="Times New Roman" w:cs="Times New Roman"/>
          <w:sz w:val="28"/>
        </w:rPr>
        <w:t>тенденциями именно на страницах </w:t>
      </w:r>
      <w:r w:rsidRPr="00121722">
        <w:rPr>
          <w:rFonts w:ascii="Times New Roman" w:hAnsi="Times New Roman" w:cs="Times New Roman"/>
          <w:sz w:val="28"/>
        </w:rPr>
        <w:t>журнала</w:t>
      </w:r>
      <w:r w:rsidR="000B774B">
        <w:rPr>
          <w:rFonts w:ascii="Times New Roman" w:hAnsi="Times New Roman" w:cs="Times New Roman"/>
          <w:sz w:val="28"/>
        </w:rPr>
        <w:t>.</w:t>
      </w:r>
      <w:r w:rsidRPr="00121722">
        <w:rPr>
          <w:rFonts w:ascii="Times New Roman" w:hAnsi="Times New Roman" w:cs="Times New Roman"/>
          <w:b/>
          <w:sz w:val="28"/>
        </w:rPr>
        <w:br/>
      </w:r>
      <w:r w:rsidRPr="00121722">
        <w:rPr>
          <w:rFonts w:ascii="Times New Roman" w:hAnsi="Times New Roman" w:cs="Times New Roman"/>
          <w:sz w:val="28"/>
        </w:rPr>
        <w:t xml:space="preserve">Блок </w:t>
      </w:r>
      <w:r w:rsidR="000B774B" w:rsidRPr="000B774B">
        <w:rPr>
          <w:rFonts w:ascii="Times New Roman" w:hAnsi="Times New Roman" w:cs="Times New Roman"/>
          <w:sz w:val="28"/>
          <w:lang w:val="en-US"/>
        </w:rPr>
        <w:t>Sketches</w:t>
      </w:r>
      <w:r w:rsidRPr="00121722">
        <w:rPr>
          <w:rFonts w:ascii="Times New Roman" w:hAnsi="Times New Roman" w:cs="Times New Roman"/>
          <w:sz w:val="28"/>
        </w:rPr>
        <w:t xml:space="preserve"> демонстрирует началь</w:t>
      </w:r>
      <w:r w:rsidR="00E442E2">
        <w:rPr>
          <w:rFonts w:ascii="Times New Roman" w:hAnsi="Times New Roman" w:cs="Times New Roman"/>
          <w:sz w:val="28"/>
        </w:rPr>
        <w:t>ный этап работы над коллекцией –</w:t>
      </w:r>
      <w:r w:rsidRPr="00121722">
        <w:rPr>
          <w:rFonts w:ascii="Times New Roman" w:hAnsi="Times New Roman" w:cs="Times New Roman"/>
          <w:sz w:val="28"/>
        </w:rPr>
        <w:t xml:space="preserve"> это позволяет формировать доверие у потенциального клиента.</w:t>
      </w:r>
      <w:r w:rsidRPr="00121722">
        <w:rPr>
          <w:rFonts w:ascii="Times New Roman" w:hAnsi="Times New Roman" w:cs="Times New Roman"/>
          <w:sz w:val="28"/>
        </w:rPr>
        <w:br/>
        <w:t xml:space="preserve">Задача блока </w:t>
      </w:r>
      <w:r w:rsidR="000B774B" w:rsidRPr="000B774B">
        <w:rPr>
          <w:rFonts w:ascii="Times New Roman" w:hAnsi="Times New Roman" w:cs="Times New Roman"/>
          <w:sz w:val="28"/>
          <w:lang w:val="en-US"/>
        </w:rPr>
        <w:t>Contact</w:t>
      </w:r>
      <w:r w:rsidR="000B774B" w:rsidRPr="000B774B">
        <w:rPr>
          <w:rFonts w:ascii="Times New Roman" w:hAnsi="Times New Roman" w:cs="Times New Roman"/>
          <w:b/>
          <w:sz w:val="28"/>
        </w:rPr>
        <w:t xml:space="preserve"> </w:t>
      </w:r>
      <w:r w:rsidRPr="00121722">
        <w:rPr>
          <w:rFonts w:ascii="Times New Roman" w:hAnsi="Times New Roman" w:cs="Times New Roman"/>
          <w:sz w:val="28"/>
        </w:rPr>
        <w:t>связать заинтересованных пользователей напрямую с модельером</w:t>
      </w:r>
      <w:r w:rsidR="000B774B" w:rsidRPr="000B774B">
        <w:rPr>
          <w:rFonts w:ascii="Times New Roman" w:hAnsi="Times New Roman" w:cs="Times New Roman"/>
          <w:sz w:val="28"/>
        </w:rPr>
        <w:t xml:space="preserve"> </w:t>
      </w:r>
      <w:r w:rsidR="000B774B">
        <w:rPr>
          <w:rFonts w:ascii="Times New Roman" w:hAnsi="Times New Roman" w:cs="Times New Roman"/>
          <w:sz w:val="28"/>
        </w:rPr>
        <w:t>через социальные сети либо электронную почту</w:t>
      </w:r>
      <w:r w:rsidRPr="00121722">
        <w:rPr>
          <w:rFonts w:ascii="Times New Roman" w:hAnsi="Times New Roman" w:cs="Times New Roman"/>
          <w:sz w:val="28"/>
        </w:rPr>
        <w:t>. Для этого блока разработано отдельное визуальное решение.</w:t>
      </w:r>
      <w:r w:rsidRPr="00121722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F37375" w:rsidRPr="00121722" w:rsidRDefault="00F37375" w:rsidP="00F37375">
      <w:pPr>
        <w:pStyle w:val="aa"/>
        <w:shd w:val="clear" w:color="auto" w:fill="FFFFFF"/>
        <w:spacing w:before="0" w:beforeAutospacing="0" w:after="374" w:afterAutospacing="0"/>
        <w:ind w:left="540"/>
        <w:textAlignment w:val="baseline"/>
        <w:rPr>
          <w:b/>
          <w:bCs/>
          <w:sz w:val="28"/>
        </w:rPr>
      </w:pPr>
    </w:p>
    <w:p w:rsidR="00F37375" w:rsidRDefault="00F37375" w:rsidP="008660C7">
      <w:pPr>
        <w:pStyle w:val="3"/>
        <w:rPr>
          <w:rFonts w:ascii="Arial" w:hAnsi="Arial" w:cs="Arial"/>
          <w:color w:val="auto"/>
          <w:sz w:val="28"/>
          <w:szCs w:val="24"/>
        </w:rPr>
      </w:pPr>
      <w:bookmarkStart w:id="21" w:name="_Toc483271070"/>
      <w:r w:rsidRPr="008660C7">
        <w:rPr>
          <w:rFonts w:ascii="Arial" w:hAnsi="Arial" w:cs="Arial"/>
          <w:color w:val="auto"/>
          <w:sz w:val="28"/>
          <w:szCs w:val="24"/>
        </w:rPr>
        <w:lastRenderedPageBreak/>
        <w:t xml:space="preserve">3.1.2. </w:t>
      </w:r>
      <w:r w:rsidR="00D224EC" w:rsidRPr="008660C7">
        <w:rPr>
          <w:rFonts w:ascii="Arial" w:hAnsi="Arial" w:cs="Arial"/>
          <w:color w:val="auto"/>
          <w:sz w:val="28"/>
          <w:szCs w:val="24"/>
        </w:rPr>
        <w:t xml:space="preserve">Цветовая схема </w:t>
      </w:r>
      <w:r w:rsidR="008660C7">
        <w:rPr>
          <w:rFonts w:ascii="Arial" w:hAnsi="Arial" w:cs="Arial"/>
          <w:color w:val="auto"/>
          <w:sz w:val="28"/>
          <w:szCs w:val="24"/>
        </w:rPr>
        <w:t>и выбор шрифта</w:t>
      </w:r>
      <w:bookmarkEnd w:id="21"/>
    </w:p>
    <w:p w:rsidR="008660C7" w:rsidRPr="008660C7" w:rsidRDefault="008660C7" w:rsidP="008660C7"/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iCs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 xml:space="preserve">Наиболее сложной задачей предстояло подобрать цветовую схему сайта. </w:t>
      </w:r>
      <w:r w:rsidRPr="00121722">
        <w:rPr>
          <w:rFonts w:ascii="Times New Roman" w:hAnsi="Times New Roman"/>
          <w:iCs/>
          <w:sz w:val="28"/>
          <w:szCs w:val="24"/>
        </w:rPr>
        <w:t>Цветовое оформление внешнего вида веб-ресурса напрямую связано</w:t>
      </w:r>
      <w:r w:rsidRPr="00544ED0">
        <w:rPr>
          <w:rFonts w:ascii="Times New Roman" w:hAnsi="Times New Roman"/>
          <w:iCs/>
          <w:sz w:val="28"/>
          <w:szCs w:val="24"/>
        </w:rPr>
        <w:t xml:space="preserve"> </w:t>
      </w:r>
      <w:r w:rsidRPr="00121722">
        <w:rPr>
          <w:rFonts w:ascii="Times New Roman" w:hAnsi="Times New Roman"/>
          <w:iCs/>
          <w:sz w:val="28"/>
          <w:szCs w:val="24"/>
        </w:rPr>
        <w:t>с восприятием. Цвет позволяет создать желаемую атмосферу, соответствующую тематике и назначению, а также вызвать н</w:t>
      </w:r>
      <w:r w:rsidR="00E442E2">
        <w:rPr>
          <w:rFonts w:ascii="Times New Roman" w:hAnsi="Times New Roman"/>
          <w:iCs/>
          <w:sz w:val="28"/>
          <w:szCs w:val="24"/>
        </w:rPr>
        <w:t>еобходимые эмоции и подтолкнуть</w:t>
      </w:r>
      <w:r w:rsidRPr="00121722">
        <w:rPr>
          <w:rFonts w:ascii="Times New Roman" w:hAnsi="Times New Roman"/>
          <w:iCs/>
          <w:sz w:val="28"/>
          <w:szCs w:val="24"/>
        </w:rPr>
        <w:t xml:space="preserve"> посетителей к определенным действиям.</w:t>
      </w:r>
    </w:p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iCs/>
          <w:sz w:val="28"/>
          <w:szCs w:val="24"/>
        </w:rPr>
        <w:t>В ходе общения с модельером были получены исходные данные, которые были взяты за основу. К ним</w:t>
      </w:r>
      <w:r w:rsidRPr="00121722">
        <w:rPr>
          <w:rFonts w:ascii="Times New Roman" w:hAnsi="Times New Roman"/>
          <w:sz w:val="28"/>
          <w:szCs w:val="24"/>
        </w:rPr>
        <w:t xml:space="preserve"> относился логотип </w:t>
      </w:r>
      <w:r w:rsidRPr="00121722">
        <w:rPr>
          <w:rFonts w:ascii="Times New Roman" w:hAnsi="Times New Roman"/>
          <w:sz w:val="28"/>
          <w:szCs w:val="24"/>
          <w:lang w:val="en-US"/>
        </w:rPr>
        <w:t>MORI</w:t>
      </w:r>
      <w:r w:rsidRPr="00121722">
        <w:rPr>
          <w:rFonts w:ascii="Times New Roman" w:hAnsi="Times New Roman"/>
          <w:sz w:val="28"/>
          <w:szCs w:val="24"/>
        </w:rPr>
        <w:t xml:space="preserve"> и три цвета: черный, белый и темно-красный. Надпись сопровождающая логотип несколько преобразована</w:t>
      </w:r>
      <w:r w:rsidR="00F6162D">
        <w:rPr>
          <w:rFonts w:ascii="Times New Roman" w:hAnsi="Times New Roman"/>
          <w:sz w:val="28"/>
          <w:szCs w:val="24"/>
        </w:rPr>
        <w:t xml:space="preserve"> (рис.23,24).</w:t>
      </w:r>
    </w:p>
    <w:p w:rsidR="00F37375" w:rsidRDefault="00560532" w:rsidP="00560532">
      <w:pPr>
        <w:ind w:left="144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iCs/>
          <w:noProof/>
          <w:sz w:val="28"/>
          <w:szCs w:val="24"/>
          <w:lang w:eastAsia="ru-RU"/>
        </w:rPr>
        <w:drawing>
          <wp:inline distT="0" distB="0" distL="0" distR="0">
            <wp:extent cx="2922905" cy="1064260"/>
            <wp:effectExtent l="19050" t="0" r="0" b="0"/>
            <wp:docPr id="25" name="Рисунок 28" descr="Без 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 имени-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32" w:rsidRPr="00560532" w:rsidRDefault="00560532" w:rsidP="00560532">
      <w:pPr>
        <w:ind w:left="1440"/>
        <w:jc w:val="center"/>
        <w:rPr>
          <w:rFonts w:ascii="Times New Roman" w:hAnsi="Times New Roman"/>
          <w:sz w:val="28"/>
          <w:szCs w:val="24"/>
        </w:rPr>
      </w:pPr>
      <w:r w:rsidRPr="00560532">
        <w:rPr>
          <w:rFonts w:ascii="Times New Roman" w:hAnsi="Times New Roman"/>
          <w:sz w:val="28"/>
          <w:szCs w:val="24"/>
        </w:rPr>
        <w:t>Рис.23 - Исходные цвета</w:t>
      </w:r>
    </w:p>
    <w:p w:rsidR="00560532" w:rsidRDefault="00733517" w:rsidP="00560532">
      <w:pPr>
        <w:ind w:left="144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left:0;text-align:left;margin-left:160.6pt;margin-top:15.85pt;width:198.95pt;height:119.2pt;z-index:251684352">
            <v:imagedata r:id="rId32" o:title=""/>
            <w10:wrap type="square"/>
          </v:shape>
          <o:OLEObject Type="Embed" ProgID="Photoshop.Image.13" ShapeID="_x0000_s1061" DrawAspect="Content" ObjectID="_1557012976" r:id="rId33">
            <o:FieldCodes>\s</o:FieldCodes>
          </o:OLEObject>
        </w:pict>
      </w:r>
    </w:p>
    <w:p w:rsidR="00560532" w:rsidRPr="00121722" w:rsidRDefault="00560532" w:rsidP="00560532">
      <w:pPr>
        <w:ind w:left="1440"/>
        <w:jc w:val="center"/>
        <w:rPr>
          <w:rFonts w:ascii="Times New Roman" w:hAnsi="Times New Roman"/>
          <w:b/>
          <w:sz w:val="28"/>
          <w:szCs w:val="24"/>
        </w:rPr>
      </w:pPr>
    </w:p>
    <w:p w:rsidR="00F37375" w:rsidRDefault="00F37375" w:rsidP="00F37375">
      <w:pPr>
        <w:ind w:left="1440"/>
        <w:rPr>
          <w:rFonts w:ascii="Times New Roman" w:hAnsi="Times New Roman"/>
          <w:b/>
          <w:sz w:val="28"/>
          <w:szCs w:val="24"/>
        </w:rPr>
      </w:pPr>
    </w:p>
    <w:p w:rsidR="00560532" w:rsidRDefault="00560532" w:rsidP="00F37375">
      <w:pPr>
        <w:ind w:left="1440"/>
        <w:rPr>
          <w:rFonts w:ascii="Times New Roman" w:hAnsi="Times New Roman"/>
          <w:b/>
          <w:sz w:val="28"/>
          <w:szCs w:val="24"/>
        </w:rPr>
      </w:pPr>
    </w:p>
    <w:p w:rsidR="00560532" w:rsidRPr="00121722" w:rsidRDefault="00560532" w:rsidP="00F37375">
      <w:pPr>
        <w:ind w:left="1440"/>
        <w:rPr>
          <w:rFonts w:ascii="Times New Roman" w:hAnsi="Times New Roman"/>
          <w:b/>
          <w:sz w:val="28"/>
          <w:szCs w:val="24"/>
        </w:rPr>
      </w:pPr>
    </w:p>
    <w:p w:rsidR="00F37375" w:rsidRDefault="00560532" w:rsidP="00F37375">
      <w:pPr>
        <w:ind w:left="144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  <w:t xml:space="preserve">        </w:t>
      </w:r>
      <w:r w:rsidRPr="00560532">
        <w:rPr>
          <w:rFonts w:ascii="Times New Roman" w:hAnsi="Times New Roman"/>
          <w:sz w:val="28"/>
          <w:szCs w:val="24"/>
        </w:rPr>
        <w:t>Рис.24 - Логотип</w:t>
      </w:r>
    </w:p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 xml:space="preserve">Одно из самых основных правил в выборе цветов </w:t>
      </w:r>
      <w:r w:rsidR="00E442E2">
        <w:rPr>
          <w:rFonts w:ascii="Times New Roman" w:hAnsi="Times New Roman"/>
          <w:sz w:val="28"/>
          <w:szCs w:val="24"/>
        </w:rPr>
        <w:t>–</w:t>
      </w:r>
      <w:r w:rsidRPr="00121722">
        <w:rPr>
          <w:rFonts w:ascii="Times New Roman" w:hAnsi="Times New Roman"/>
          <w:sz w:val="28"/>
          <w:szCs w:val="24"/>
        </w:rPr>
        <w:t xml:space="preserve"> это простота. Чем больше цветов будет использовано, тем более странный и вызывающий разные эмоции дизайн получится в конце. </w:t>
      </w:r>
    </w:p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lastRenderedPageBreak/>
        <w:t>Изучив цветовые схемы популярных брендов, стало ясно, что они стремятся к простоте и минимализму. Попробовав придерживаться данной теории, далее представлен</w:t>
      </w:r>
      <w:r w:rsidR="00F6162D">
        <w:rPr>
          <w:rFonts w:ascii="Times New Roman" w:hAnsi="Times New Roman"/>
          <w:sz w:val="28"/>
          <w:szCs w:val="24"/>
        </w:rPr>
        <w:t>а используемая цветовая палитра (рис.25).</w:t>
      </w:r>
    </w:p>
    <w:p w:rsidR="00F37375" w:rsidRPr="00121722" w:rsidRDefault="00F25136" w:rsidP="00F37375">
      <w:pPr>
        <w:rPr>
          <w:rFonts w:ascii="Times New Roman" w:hAnsi="Times New Roman"/>
          <w:b/>
          <w:sz w:val="28"/>
          <w:szCs w:val="24"/>
        </w:rPr>
      </w:pPr>
      <w:r w:rsidRPr="00733517">
        <w:rPr>
          <w:rFonts w:ascii="Times New Roman" w:hAnsi="Times New Roman"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21.25pt;margin-top:71.5pt;width:70.05pt;height:32.65pt;z-index:251671040;mso-height-percent:200;mso-height-percent:200;mso-width-relative:margin;mso-height-relative:margin" filled="f" stroked="f">
            <v:textbox style="mso-next-textbox:#_x0000_s1059;mso-fit-shape-to-text:t">
              <w:txbxContent>
                <w:p w:rsidR="00D71E13" w:rsidRPr="00820739" w:rsidRDefault="00D71E13" w:rsidP="00F3737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#</w:t>
                  </w:r>
                  <w:r w:rsidRPr="00067A13">
                    <w:rPr>
                      <w:lang w:val="en-US"/>
                    </w:rPr>
                    <w:t>f7f7f7</w:t>
                  </w:r>
                </w:p>
              </w:txbxContent>
            </v:textbox>
          </v:shape>
        </w:pict>
      </w:r>
      <w:r w:rsidRPr="00733517">
        <w:rPr>
          <w:rFonts w:ascii="Times New Roman" w:hAnsi="Times New Roman"/>
          <w:noProof/>
          <w:sz w:val="28"/>
          <w:szCs w:val="24"/>
        </w:rPr>
        <w:pict>
          <v:shape id="_x0000_s1053" type="#_x0000_t202" style="position:absolute;margin-left:382.8pt;margin-top:71.5pt;width:181.35pt;height:32.65pt;z-index:251664896;mso-width-percent:400;mso-height-percent:200;mso-width-percent:400;mso-height-percent:200;mso-width-relative:margin;mso-height-relative:margin" filled="f" stroked="f">
            <v:textbox style="mso-next-textbox:#_x0000_s1053;mso-fit-shape-to-text:t">
              <w:txbxContent>
                <w:p w:rsidR="00D71E13" w:rsidRDefault="00D71E13" w:rsidP="00F37375">
                  <w:r>
                    <w:rPr>
                      <w:lang w:val="en-US"/>
                    </w:rPr>
                    <w:t>#</w:t>
                  </w:r>
                  <w:r w:rsidRPr="00820739">
                    <w:t>ffffff</w:t>
                  </w:r>
                </w:p>
              </w:txbxContent>
            </v:textbox>
          </v:shape>
        </w:pict>
      </w:r>
      <w:r w:rsidRPr="00733517">
        <w:rPr>
          <w:rFonts w:ascii="Times New Roman" w:hAnsi="Times New Roman"/>
          <w:noProof/>
          <w:sz w:val="28"/>
          <w:szCs w:val="24"/>
        </w:rPr>
        <w:pict>
          <v:shape id="_x0000_s1058" type="#_x0000_t202" style="position:absolute;margin-left:259.55pt;margin-top:71.5pt;width:82.6pt;height:32.65pt;z-index:251670016;mso-height-percent:200;mso-height-percent:200;mso-width-relative:margin;mso-height-relative:margin" filled="f" stroked="f">
            <v:textbox style="mso-next-textbox:#_x0000_s1058;mso-fit-shape-to-text:t">
              <w:txbxContent>
                <w:p w:rsidR="00D71E13" w:rsidRPr="00560532" w:rsidRDefault="00D71E13" w:rsidP="00F37375">
                  <w:pPr>
                    <w:rPr>
                      <w:lang w:val="en-US"/>
                    </w:rPr>
                  </w:pPr>
                  <w:r w:rsidRPr="00560532">
                    <w:rPr>
                      <w:lang w:val="en-US"/>
                    </w:rPr>
                    <w:t>#f0f5f9</w:t>
                  </w:r>
                </w:p>
              </w:txbxContent>
            </v:textbox>
          </v:shape>
        </w:pict>
      </w:r>
      <w:r w:rsidRPr="00733517">
        <w:rPr>
          <w:rFonts w:ascii="Times New Roman" w:hAnsi="Times New Roman"/>
          <w:noProof/>
          <w:sz w:val="28"/>
          <w:szCs w:val="24"/>
        </w:rPr>
        <w:pict>
          <v:shape id="_x0000_s1057" type="#_x0000_t202" style="position:absolute;margin-left:194.7pt;margin-top:71.5pt;width:65.8pt;height:32.65pt;z-index:251668992;mso-height-percent:200;mso-height-percent:200;mso-width-relative:margin;mso-height-relative:margin" filled="f" stroked="f">
            <v:textbox style="mso-next-textbox:#_x0000_s1057;mso-fit-shape-to-text:t">
              <w:txbxContent>
                <w:p w:rsidR="00D71E13" w:rsidRPr="00820739" w:rsidRDefault="00D71E13" w:rsidP="00F3737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#</w:t>
                  </w:r>
                  <w:r w:rsidRPr="00067A13">
                    <w:rPr>
                      <w:lang w:val="en-US"/>
                    </w:rPr>
                    <w:t>c1c1c1</w:t>
                  </w:r>
                </w:p>
              </w:txbxContent>
            </v:textbox>
          </v:shape>
        </w:pict>
      </w:r>
      <w:r w:rsidRPr="00733517">
        <w:rPr>
          <w:rFonts w:ascii="Times New Roman" w:hAnsi="Times New Roman"/>
          <w:b/>
          <w:noProof/>
          <w:sz w:val="28"/>
          <w:szCs w:val="24"/>
          <w:vertAlign w:val="subscript"/>
        </w:rPr>
        <w:pict>
          <v:shape id="_x0000_s1056" type="#_x0000_t202" style="position:absolute;margin-left:132.2pt;margin-top:71.5pt;width:66.3pt;height:32.65pt;z-index:251667968;mso-height-percent:200;mso-height-percent:200;mso-width-relative:margin;mso-height-relative:margin" filled="f" stroked="f">
            <v:textbox style="mso-next-textbox:#_x0000_s1056;mso-fit-shape-to-text:t">
              <w:txbxContent>
                <w:p w:rsidR="00D71E13" w:rsidRPr="00820739" w:rsidRDefault="00D71E13" w:rsidP="00F3737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#</w:t>
                  </w:r>
                  <w:r w:rsidRPr="00067A13">
                    <w:rPr>
                      <w:lang w:val="en-US"/>
                    </w:rPr>
                    <w:t>72787c</w:t>
                  </w:r>
                </w:p>
              </w:txbxContent>
            </v:textbox>
          </v:shape>
        </w:pict>
      </w:r>
      <w:r w:rsidRPr="00733517">
        <w:rPr>
          <w:rFonts w:ascii="Times New Roman" w:hAnsi="Times New Roman"/>
          <w:b/>
          <w:noProof/>
          <w:sz w:val="28"/>
          <w:szCs w:val="24"/>
          <w:vertAlign w:val="subscript"/>
        </w:rPr>
        <w:pict>
          <v:shape id="_x0000_s1055" type="#_x0000_t202" style="position:absolute;margin-left:67.4pt;margin-top:71.5pt;width:63.85pt;height:32.65pt;z-index:251666944;mso-height-percent:200;mso-height-percent:200;mso-width-relative:margin;mso-height-relative:margin" filled="f" stroked="f">
            <v:textbox style="mso-next-textbox:#_x0000_s1055;mso-fit-shape-to-text:t">
              <w:txbxContent>
                <w:p w:rsidR="00D71E13" w:rsidRPr="00820739" w:rsidRDefault="00D71E13" w:rsidP="00F3737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#</w:t>
                  </w:r>
                  <w:r w:rsidRPr="00067A13">
                    <w:rPr>
                      <w:lang w:val="en-US"/>
                    </w:rPr>
                    <w:t>333a40</w:t>
                  </w:r>
                </w:p>
              </w:txbxContent>
            </v:textbox>
          </v:shape>
        </w:pict>
      </w:r>
      <w:r w:rsidR="00733517" w:rsidRPr="00733517">
        <w:rPr>
          <w:rFonts w:ascii="Times New Roman" w:hAnsi="Times New Roman"/>
          <w:noProof/>
          <w:sz w:val="28"/>
          <w:szCs w:val="24"/>
        </w:rPr>
        <w:pict>
          <v:shape id="_x0000_s1054" type="#_x0000_t202" style="position:absolute;margin-left:8.25pt;margin-top:71.5pt;width:64.85pt;height:32.65pt;z-index:251665920;mso-height-percent:200;mso-height-percent:200;mso-width-relative:margin;mso-height-relative:margin" filled="f" stroked="f">
            <v:textbox style="mso-next-textbox:#_x0000_s1054;mso-fit-shape-to-text:t">
              <w:txbxContent>
                <w:p w:rsidR="00D71E13" w:rsidRPr="00820739" w:rsidRDefault="00D71E13" w:rsidP="00F3737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#222222</w:t>
                  </w:r>
                </w:p>
              </w:txbxContent>
            </v:textbox>
          </v:shape>
        </w:pict>
      </w:r>
      <w:r w:rsidR="00F37375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600700" cy="873856"/>
            <wp:effectExtent l="19050" t="0" r="0" b="0"/>
            <wp:docPr id="38" name="Рисунок 30" descr="Без имен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з имени-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07" cy="87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75" w:rsidRPr="00560532" w:rsidRDefault="00560532" w:rsidP="00560532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  <w:vertAlign w:val="subscript"/>
        </w:rPr>
        <w:br/>
      </w:r>
      <w:r w:rsidRPr="00560532">
        <w:rPr>
          <w:rFonts w:ascii="Times New Roman" w:hAnsi="Times New Roman"/>
          <w:sz w:val="28"/>
          <w:szCs w:val="24"/>
        </w:rPr>
        <w:t>Рис.25 - Цветовая палитра</w:t>
      </w:r>
    </w:p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>Выбранные цвета отвечают правилам логики и гармонируют между собой.</w:t>
      </w:r>
    </w:p>
    <w:p w:rsidR="00F37375" w:rsidRPr="00F25136" w:rsidRDefault="00F37375" w:rsidP="004F59D2">
      <w:pPr>
        <w:spacing w:line="360" w:lineRule="auto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 xml:space="preserve">Самый темный цвет </w:t>
      </w:r>
      <w:r w:rsidR="00E442E2">
        <w:rPr>
          <w:rFonts w:ascii="Times New Roman" w:hAnsi="Times New Roman"/>
          <w:sz w:val="28"/>
          <w:szCs w:val="24"/>
        </w:rPr>
        <w:t>– #22222</w:t>
      </w:r>
      <w:r w:rsidR="00E442E2">
        <w:rPr>
          <w:rFonts w:ascii="Times New Roman" w:hAnsi="Times New Roman"/>
          <w:sz w:val="28"/>
          <w:szCs w:val="24"/>
        </w:rPr>
        <w:br/>
        <w:t>Самый светлый цвет –</w:t>
      </w:r>
      <w:r w:rsidRPr="00121722">
        <w:rPr>
          <w:rFonts w:ascii="Times New Roman" w:hAnsi="Times New Roman"/>
          <w:sz w:val="28"/>
          <w:szCs w:val="24"/>
        </w:rPr>
        <w:t xml:space="preserve"> #ffffff   </w:t>
      </w:r>
      <w:r w:rsidRPr="00121722">
        <w:rPr>
          <w:rFonts w:ascii="Times New Roman" w:hAnsi="Times New Roman"/>
          <w:sz w:val="28"/>
          <w:szCs w:val="24"/>
        </w:rPr>
        <w:br/>
      </w:r>
    </w:p>
    <w:p w:rsidR="008660C7" w:rsidRDefault="00F37375" w:rsidP="004F59D2">
      <w:pPr>
        <w:pStyle w:val="3"/>
        <w:spacing w:line="360" w:lineRule="auto"/>
        <w:rPr>
          <w:rFonts w:ascii="Arial" w:hAnsi="Arial" w:cs="Arial"/>
          <w:color w:val="auto"/>
          <w:sz w:val="28"/>
          <w:szCs w:val="24"/>
        </w:rPr>
      </w:pPr>
      <w:r w:rsidRPr="00121722">
        <w:rPr>
          <w:rFonts w:ascii="Times New Roman" w:hAnsi="Times New Roman"/>
          <w:b w:val="0"/>
          <w:sz w:val="28"/>
          <w:szCs w:val="24"/>
        </w:rPr>
        <w:br/>
      </w:r>
      <w:bookmarkStart w:id="22" w:name="_Toc483271071"/>
      <w:r w:rsidR="00B86D9C" w:rsidRPr="008660C7">
        <w:rPr>
          <w:rFonts w:ascii="Arial" w:hAnsi="Arial" w:cs="Arial"/>
          <w:color w:val="auto"/>
          <w:sz w:val="28"/>
          <w:szCs w:val="24"/>
        </w:rPr>
        <w:t xml:space="preserve">3.1.3. </w:t>
      </w:r>
      <w:r w:rsidRPr="008660C7">
        <w:rPr>
          <w:rFonts w:ascii="Arial" w:hAnsi="Arial" w:cs="Arial"/>
          <w:color w:val="auto"/>
          <w:sz w:val="28"/>
          <w:szCs w:val="24"/>
        </w:rPr>
        <w:t>Шрифтовое решение и взаимодействие с логотипом</w:t>
      </w:r>
      <w:bookmarkEnd w:id="22"/>
    </w:p>
    <w:p w:rsidR="008660C7" w:rsidRPr="008660C7" w:rsidRDefault="008660C7" w:rsidP="004F59D2">
      <w:pPr>
        <w:spacing w:line="360" w:lineRule="auto"/>
      </w:pPr>
    </w:p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 xml:space="preserve">Типографика </w:t>
      </w:r>
      <w:r w:rsidR="00E442E2">
        <w:rPr>
          <w:rFonts w:ascii="Times New Roman" w:hAnsi="Times New Roman"/>
          <w:sz w:val="28"/>
          <w:szCs w:val="24"/>
        </w:rPr>
        <w:t>–</w:t>
      </w:r>
      <w:r w:rsidRPr="00121722">
        <w:rPr>
          <w:rFonts w:ascii="Times New Roman" w:hAnsi="Times New Roman"/>
          <w:sz w:val="28"/>
          <w:szCs w:val="24"/>
        </w:rPr>
        <w:t xml:space="preserve"> это искусство и техника организации шрифтов. Она включает в себя </w:t>
      </w:r>
      <w:r w:rsidRPr="00121722">
        <w:rPr>
          <w:rFonts w:ascii="Times New Roman" w:hAnsi="Times New Roman"/>
          <w:color w:val="000000"/>
          <w:sz w:val="28"/>
          <w:szCs w:val="24"/>
        </w:rPr>
        <w:t xml:space="preserve">выбор шрифтов, позиционирование букв в специально выбранном месте, изменение размера шрифтов или добавление пробелов между строками (leading) и между буквами (tracking). </w:t>
      </w:r>
    </w:p>
    <w:p w:rsidR="00F37375" w:rsidRPr="00121722" w:rsidRDefault="00F37375" w:rsidP="004F59D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color w:val="000000"/>
          <w:sz w:val="28"/>
          <w:szCs w:val="24"/>
        </w:rPr>
        <w:t>Шрифт в данном случае служит инструментом для эффективного донесения сообщения к пользователю, а также позволяет улучшать его восприятие.</w:t>
      </w:r>
      <w:r w:rsidRPr="00121722">
        <w:rPr>
          <w:rFonts w:ascii="Times New Roman" w:hAnsi="Times New Roman"/>
          <w:color w:val="000000"/>
          <w:sz w:val="28"/>
          <w:szCs w:val="24"/>
        </w:rPr>
        <w:br/>
        <w:t>Выбор был сделан в пользу шрифта</w:t>
      </w:r>
      <w:r w:rsidR="00CC3948">
        <w:rPr>
          <w:rFonts w:ascii="Times New Roman" w:hAnsi="Times New Roman"/>
          <w:sz w:val="28"/>
          <w:szCs w:val="24"/>
        </w:rPr>
        <w:t xml:space="preserve"> Myriad Pro (рис.26).</w:t>
      </w:r>
      <w:r w:rsidRPr="00121722">
        <w:rPr>
          <w:rFonts w:ascii="Times New Roman" w:hAnsi="Times New Roman"/>
          <w:sz w:val="28"/>
          <w:szCs w:val="24"/>
        </w:rPr>
        <w:t xml:space="preserve"> </w:t>
      </w:r>
    </w:p>
    <w:p w:rsidR="00F37375" w:rsidRDefault="00B86D9C" w:rsidP="00F37375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600700" cy="2476500"/>
            <wp:effectExtent l="19050" t="0" r="0" b="0"/>
            <wp:docPr id="50" name="Рисунок 36" descr="шрифт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рифтик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9C" w:rsidRPr="00B86D9C" w:rsidRDefault="00B86D9C" w:rsidP="00B86D9C">
      <w:pPr>
        <w:jc w:val="center"/>
        <w:rPr>
          <w:rFonts w:ascii="Times New Roman" w:hAnsi="Times New Roman"/>
          <w:sz w:val="28"/>
          <w:szCs w:val="24"/>
        </w:rPr>
      </w:pPr>
      <w:r w:rsidRPr="00B86D9C">
        <w:rPr>
          <w:rFonts w:ascii="Times New Roman" w:hAnsi="Times New Roman"/>
          <w:sz w:val="28"/>
          <w:szCs w:val="24"/>
        </w:rPr>
        <w:t>Рис. 26 - Шрифтовое решение</w:t>
      </w:r>
    </w:p>
    <w:p w:rsidR="00F37375" w:rsidRPr="00121722" w:rsidRDefault="00F37375" w:rsidP="004F59D2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F37375" w:rsidRPr="00121722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>Сочетание восточного и европейского стиля, а также когнитивные законы восприятия, стали основной мотивацией выбора именно этого шрифта, достаточно легко и быстро читаемого.</w:t>
      </w:r>
    </w:p>
    <w:p w:rsidR="00B86D9C" w:rsidRDefault="00B86D9C" w:rsidP="00F37375">
      <w:pPr>
        <w:pStyle w:val="aa"/>
        <w:shd w:val="clear" w:color="auto" w:fill="FFFFFF"/>
        <w:spacing w:before="0" w:beforeAutospacing="0" w:after="187" w:afterAutospacing="0"/>
        <w:rPr>
          <w:rFonts w:eastAsia="Calibri"/>
          <w:b/>
          <w:sz w:val="28"/>
          <w:lang w:eastAsia="en-US"/>
        </w:rPr>
      </w:pPr>
    </w:p>
    <w:p w:rsidR="004F59D2" w:rsidRDefault="004F59D2" w:rsidP="003D11A1">
      <w:pPr>
        <w:pStyle w:val="aa"/>
        <w:shd w:val="clear" w:color="auto" w:fill="FFFFFF"/>
        <w:spacing w:before="0" w:beforeAutospacing="0" w:after="187" w:afterAutospacing="0"/>
        <w:jc w:val="both"/>
        <w:outlineLvl w:val="2"/>
        <w:rPr>
          <w:rFonts w:ascii="Arial" w:hAnsi="Arial" w:cs="Arial"/>
          <w:b/>
          <w:sz w:val="28"/>
        </w:rPr>
      </w:pPr>
    </w:p>
    <w:p w:rsidR="003D11A1" w:rsidRDefault="00F37375" w:rsidP="003D11A1">
      <w:pPr>
        <w:pStyle w:val="aa"/>
        <w:shd w:val="clear" w:color="auto" w:fill="FFFFFF"/>
        <w:spacing w:before="0" w:beforeAutospacing="0" w:after="187" w:afterAutospacing="0"/>
        <w:jc w:val="both"/>
        <w:outlineLvl w:val="2"/>
        <w:rPr>
          <w:rFonts w:ascii="Arial" w:hAnsi="Arial" w:cs="Arial"/>
          <w:b/>
          <w:sz w:val="28"/>
        </w:rPr>
      </w:pPr>
      <w:bookmarkStart w:id="23" w:name="_Toc483271072"/>
      <w:r w:rsidRPr="008660C7">
        <w:rPr>
          <w:rFonts w:ascii="Arial" w:hAnsi="Arial" w:cs="Arial"/>
          <w:b/>
          <w:sz w:val="28"/>
        </w:rPr>
        <w:t>3.1.3.</w:t>
      </w:r>
      <w:r w:rsidR="00B86D9C" w:rsidRPr="008660C7">
        <w:rPr>
          <w:rFonts w:ascii="Arial" w:hAnsi="Arial" w:cs="Arial"/>
        </w:rPr>
        <w:t> </w:t>
      </w:r>
      <w:r w:rsidRPr="008660C7">
        <w:rPr>
          <w:rFonts w:ascii="Arial" w:hAnsi="Arial" w:cs="Arial"/>
          <w:b/>
          <w:sz w:val="28"/>
        </w:rPr>
        <w:t>Созданный</w:t>
      </w:r>
      <w:r w:rsidR="00B86D9C" w:rsidRPr="008660C7">
        <w:rPr>
          <w:rFonts w:ascii="Arial" w:hAnsi="Arial" w:cs="Arial"/>
          <w:b/>
          <w:sz w:val="28"/>
        </w:rPr>
        <w:t> </w:t>
      </w:r>
      <w:r w:rsidRPr="008660C7">
        <w:rPr>
          <w:rFonts w:ascii="Arial" w:hAnsi="Arial" w:cs="Arial"/>
          <w:b/>
          <w:sz w:val="28"/>
        </w:rPr>
        <w:t>дизайн</w:t>
      </w:r>
      <w:bookmarkEnd w:id="23"/>
    </w:p>
    <w:p w:rsidR="00F37375" w:rsidRPr="00121722" w:rsidRDefault="00F37375" w:rsidP="004F59D2">
      <w:pPr>
        <w:pStyle w:val="aa"/>
        <w:shd w:val="clear" w:color="auto" w:fill="FFFFFF"/>
        <w:spacing w:before="0" w:beforeAutospacing="0" w:after="187" w:afterAutospacing="0" w:line="360" w:lineRule="auto"/>
        <w:jc w:val="both"/>
        <w:rPr>
          <w:b/>
          <w:sz w:val="28"/>
        </w:rPr>
      </w:pPr>
      <w:r w:rsidRPr="00121722">
        <w:rPr>
          <w:sz w:val="28"/>
        </w:rPr>
        <w:br/>
        <w:t xml:space="preserve">Основой созданного дизайна послужили тенденции современного веб-дизайна </w:t>
      </w:r>
      <w:r w:rsidR="00B86D9C">
        <w:rPr>
          <w:sz w:val="28"/>
        </w:rPr>
        <w:t>–</w:t>
      </w:r>
      <w:r w:rsidRPr="00121722">
        <w:rPr>
          <w:sz w:val="28"/>
        </w:rPr>
        <w:t xml:space="preserve"> минимализм и длинные страницы с прокруткой.</w:t>
      </w:r>
      <w:r w:rsidRPr="00121722">
        <w:rPr>
          <w:b/>
          <w:sz w:val="28"/>
        </w:rPr>
        <w:t xml:space="preserve"> </w:t>
      </w:r>
    </w:p>
    <w:p w:rsidR="00F37375" w:rsidRPr="00795D5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b/>
          <w:sz w:val="28"/>
          <w:szCs w:val="24"/>
        </w:rPr>
        <w:br/>
      </w:r>
      <w:r w:rsidRPr="00121722">
        <w:rPr>
          <w:rFonts w:ascii="Times New Roman" w:hAnsi="Times New Roman"/>
          <w:color w:val="000000"/>
          <w:sz w:val="28"/>
          <w:szCs w:val="24"/>
        </w:rPr>
        <w:t>Масштабное ра</w:t>
      </w:r>
      <w:r w:rsidR="00E442E2">
        <w:rPr>
          <w:rFonts w:ascii="Times New Roman" w:hAnsi="Times New Roman"/>
          <w:color w:val="000000"/>
          <w:sz w:val="28"/>
          <w:szCs w:val="24"/>
        </w:rPr>
        <w:t xml:space="preserve">спространение длинные страницы </w:t>
      </w:r>
      <w:r w:rsidRPr="00121722">
        <w:rPr>
          <w:rFonts w:ascii="Times New Roman" w:hAnsi="Times New Roman"/>
          <w:color w:val="000000"/>
          <w:sz w:val="28"/>
          <w:szCs w:val="24"/>
        </w:rPr>
        <w:t xml:space="preserve">с прокруткой получили благодаря развитию мобильных устройств </w:t>
      </w:r>
      <w:r w:rsidR="00E442E2">
        <w:rPr>
          <w:rFonts w:ascii="Times New Roman" w:hAnsi="Times New Roman"/>
          <w:color w:val="000000"/>
          <w:sz w:val="28"/>
          <w:szCs w:val="24"/>
        </w:rPr>
        <w:t>–</w:t>
      </w:r>
      <w:r w:rsidRPr="00121722">
        <w:rPr>
          <w:rFonts w:ascii="Times New Roman" w:hAnsi="Times New Roman"/>
          <w:color w:val="222222"/>
          <w:sz w:val="28"/>
          <w:szCs w:val="24"/>
        </w:rPr>
        <w:t xml:space="preserve"> люди все чаще используют их для выхода в интернет. Поэтому дизайнерам пришлось найти способ, как лучше всего нужно отображать контент на маленьких и узких экранах. И бесконечный скроллинг здесь оказался незаменим – пользователю нужно лишь прокручивать страницу, знакомясь с содержанием сайта. Длинные </w:t>
      </w:r>
      <w:r w:rsidRPr="00121722">
        <w:rPr>
          <w:rFonts w:ascii="Times New Roman" w:hAnsi="Times New Roman"/>
          <w:color w:val="222222"/>
          <w:sz w:val="28"/>
          <w:szCs w:val="24"/>
        </w:rPr>
        <w:lastRenderedPageBreak/>
        <w:t>страницы при этом одинаково хорошо выглядят как на десктопе, так и на мобильных устройствах, а это означает, что</w:t>
      </w:r>
      <w:r w:rsidR="00B86D9C">
        <w:rPr>
          <w:rFonts w:ascii="Times New Roman" w:hAnsi="Times New Roman"/>
          <w:color w:val="222222"/>
          <w:sz w:val="28"/>
          <w:szCs w:val="24"/>
        </w:rPr>
        <w:t xml:space="preserve"> у сайтов с длинным скроллингом определенно большое </w:t>
      </w:r>
      <w:r w:rsidRPr="00121722">
        <w:rPr>
          <w:rFonts w:ascii="Times New Roman" w:hAnsi="Times New Roman"/>
          <w:color w:val="222222"/>
          <w:sz w:val="28"/>
          <w:szCs w:val="24"/>
        </w:rPr>
        <w:t>будущее.</w:t>
      </w:r>
      <w:r w:rsidRPr="00121722">
        <w:rPr>
          <w:rFonts w:ascii="Times New Roman" w:hAnsi="Times New Roman"/>
          <w:color w:val="222222"/>
          <w:sz w:val="28"/>
          <w:szCs w:val="24"/>
        </w:rPr>
        <w:br/>
      </w:r>
      <w:r w:rsidRPr="00121722">
        <w:rPr>
          <w:rFonts w:ascii="Times New Roman" w:hAnsi="Times New Roman"/>
          <w:color w:val="222222"/>
          <w:sz w:val="28"/>
          <w:szCs w:val="24"/>
        </w:rPr>
        <w:br/>
      </w:r>
      <w:r w:rsidR="00E442E2">
        <w:rPr>
          <w:rFonts w:ascii="Times New Roman" w:hAnsi="Times New Roman"/>
          <w:sz w:val="28"/>
          <w:szCs w:val="24"/>
        </w:rPr>
        <w:t xml:space="preserve">Для создания макета сайта была использована многофункциональная программа </w:t>
      </w:r>
      <w:r w:rsidR="00E442E2">
        <w:rPr>
          <w:rFonts w:ascii="Times New Roman" w:hAnsi="Times New Roman"/>
          <w:sz w:val="28"/>
          <w:szCs w:val="24"/>
          <w:lang w:val="en-US"/>
        </w:rPr>
        <w:t>Adobe</w:t>
      </w:r>
      <w:r w:rsidRPr="00121722">
        <w:rPr>
          <w:rFonts w:ascii="Times New Roman" w:hAnsi="Times New Roman"/>
          <w:sz w:val="28"/>
          <w:szCs w:val="24"/>
        </w:rPr>
        <w:t xml:space="preserve"> </w:t>
      </w:r>
      <w:r w:rsidRPr="00121722">
        <w:rPr>
          <w:rFonts w:ascii="Times New Roman" w:hAnsi="Times New Roman"/>
          <w:sz w:val="28"/>
          <w:szCs w:val="24"/>
          <w:lang w:val="en-US"/>
        </w:rPr>
        <w:t>Photoshop</w:t>
      </w:r>
      <w:r w:rsidR="005E71E0">
        <w:rPr>
          <w:rFonts w:ascii="Times New Roman" w:hAnsi="Times New Roman"/>
          <w:sz w:val="28"/>
          <w:szCs w:val="24"/>
        </w:rPr>
        <w:t xml:space="preserve"> (рис.27,28).</w:t>
      </w:r>
    </w:p>
    <w:p w:rsidR="00F37375" w:rsidRDefault="00F37375" w:rsidP="00B86D9C">
      <w:pPr>
        <w:ind w:left="142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772660" cy="2775585"/>
            <wp:effectExtent l="19050" t="0" r="8890" b="0"/>
            <wp:docPr id="4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9C" w:rsidRPr="00B86D9C" w:rsidRDefault="00B86D9C" w:rsidP="00B86D9C">
      <w:pPr>
        <w:ind w:left="142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Рис.27 - Разметка сайта в </w:t>
      </w:r>
      <w:r>
        <w:rPr>
          <w:rFonts w:ascii="Times New Roman" w:hAnsi="Times New Roman"/>
          <w:sz w:val="28"/>
          <w:szCs w:val="24"/>
          <w:lang w:val="en-US"/>
        </w:rPr>
        <w:t>Adobe</w:t>
      </w:r>
      <w:r w:rsidRPr="00B86D9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Photoshop</w:t>
      </w:r>
    </w:p>
    <w:p w:rsidR="00B86D9C" w:rsidRDefault="00B86D9C" w:rsidP="00B86D9C">
      <w:pPr>
        <w:ind w:left="142"/>
        <w:jc w:val="center"/>
        <w:rPr>
          <w:rFonts w:ascii="Times New Roman" w:hAnsi="Times New Roman"/>
          <w:b/>
          <w:sz w:val="28"/>
          <w:szCs w:val="24"/>
          <w:lang w:val="en-US"/>
        </w:rPr>
      </w:pPr>
      <w:r w:rsidRPr="00B86D9C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772025" cy="2781300"/>
            <wp:effectExtent l="19050" t="0" r="9525" b="0"/>
            <wp:docPr id="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9C" w:rsidRPr="00B86D9C" w:rsidRDefault="00B86D9C" w:rsidP="00B86D9C">
      <w:pPr>
        <w:ind w:left="142"/>
        <w:jc w:val="center"/>
        <w:rPr>
          <w:rFonts w:ascii="Times New Roman" w:hAnsi="Times New Roman"/>
          <w:sz w:val="28"/>
          <w:szCs w:val="24"/>
        </w:rPr>
      </w:pPr>
      <w:r w:rsidRPr="00B86D9C">
        <w:rPr>
          <w:rFonts w:ascii="Times New Roman" w:hAnsi="Times New Roman"/>
          <w:sz w:val="28"/>
          <w:szCs w:val="24"/>
        </w:rPr>
        <w:t>Рис.</w:t>
      </w:r>
      <w:r w:rsidR="00E442E2">
        <w:rPr>
          <w:rFonts w:ascii="Times New Roman" w:hAnsi="Times New Roman"/>
          <w:sz w:val="28"/>
          <w:szCs w:val="24"/>
        </w:rPr>
        <w:t>28 - Дизайн главной страницы в</w:t>
      </w:r>
      <w:r w:rsidRPr="00B86D9C">
        <w:rPr>
          <w:rFonts w:ascii="Times New Roman" w:hAnsi="Times New Roman"/>
          <w:sz w:val="28"/>
          <w:szCs w:val="24"/>
        </w:rPr>
        <w:t xml:space="preserve"> </w:t>
      </w:r>
      <w:r w:rsidRPr="00B86D9C">
        <w:rPr>
          <w:rFonts w:ascii="Times New Roman" w:hAnsi="Times New Roman"/>
          <w:sz w:val="28"/>
          <w:szCs w:val="24"/>
          <w:lang w:val="en-US"/>
        </w:rPr>
        <w:t>Adobe</w:t>
      </w:r>
      <w:r w:rsidRPr="00B86D9C">
        <w:rPr>
          <w:rFonts w:ascii="Times New Roman" w:hAnsi="Times New Roman"/>
          <w:sz w:val="28"/>
          <w:szCs w:val="24"/>
        </w:rPr>
        <w:t xml:space="preserve"> </w:t>
      </w:r>
      <w:r w:rsidRPr="00B86D9C">
        <w:rPr>
          <w:rFonts w:ascii="Times New Roman" w:hAnsi="Times New Roman"/>
          <w:sz w:val="28"/>
          <w:szCs w:val="24"/>
          <w:lang w:val="en-US"/>
        </w:rPr>
        <w:t>Photoshop</w:t>
      </w:r>
    </w:p>
    <w:p w:rsidR="00B86D9C" w:rsidRPr="00B86D9C" w:rsidRDefault="00B86D9C" w:rsidP="00F37375">
      <w:pPr>
        <w:ind w:left="142"/>
        <w:rPr>
          <w:rFonts w:ascii="Times New Roman" w:hAnsi="Times New Roman"/>
          <w:b/>
          <w:sz w:val="28"/>
          <w:szCs w:val="24"/>
        </w:rPr>
      </w:pPr>
    </w:p>
    <w:p w:rsidR="00B86D9C" w:rsidRPr="00121722" w:rsidRDefault="00B86D9C" w:rsidP="004F59D2">
      <w:pPr>
        <w:spacing w:line="360" w:lineRule="auto"/>
        <w:ind w:left="142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lastRenderedPageBreak/>
        <w:t>Стартовая страница по своему значению, именно для сайта с длинной прокруткой, несет на себе одну из основных задач для привлечения внимания.</w:t>
      </w:r>
      <w:r w:rsidR="002E7928" w:rsidRPr="002E7928">
        <w:rPr>
          <w:rFonts w:ascii="Times New Roman" w:hAnsi="Times New Roman"/>
          <w:sz w:val="28"/>
          <w:szCs w:val="24"/>
        </w:rPr>
        <w:t xml:space="preserve"> </w:t>
      </w:r>
      <w:r w:rsidRPr="00121722">
        <w:rPr>
          <w:rFonts w:ascii="Times New Roman" w:hAnsi="Times New Roman"/>
          <w:sz w:val="28"/>
          <w:szCs w:val="24"/>
        </w:rPr>
        <w:t>Е</w:t>
      </w:r>
      <w:r w:rsidR="00E442E2">
        <w:rPr>
          <w:rFonts w:ascii="Times New Roman" w:hAnsi="Times New Roman"/>
          <w:sz w:val="28"/>
          <w:szCs w:val="24"/>
        </w:rPr>
        <w:t>е</w:t>
      </w:r>
      <w:r w:rsidRPr="00121722">
        <w:rPr>
          <w:rFonts w:ascii="Times New Roman" w:hAnsi="Times New Roman"/>
          <w:sz w:val="28"/>
          <w:szCs w:val="24"/>
        </w:rPr>
        <w:t xml:space="preserve"> можно сравнить со сложным логотипом. Он должен быть выразительным и заставляющим прокрутить страницу вниз. Именно поэтому была выбрана графика, некое бесцветное представление о стиле модельера. Композиция намеренно неравновесная, она не должна заставлять вглядываться, она должна давать направление.</w:t>
      </w:r>
    </w:p>
    <w:p w:rsidR="00F37375" w:rsidRPr="00121722" w:rsidRDefault="00F37375" w:rsidP="004F59D2">
      <w:pPr>
        <w:spacing w:line="360" w:lineRule="auto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4"/>
        </w:rPr>
        <w:t xml:space="preserve">Главной кнопкой веб-ресурса является кнопка </w:t>
      </w:r>
      <w:r w:rsidRPr="00121722">
        <w:rPr>
          <w:rFonts w:ascii="Times New Roman" w:hAnsi="Times New Roman"/>
          <w:sz w:val="28"/>
          <w:szCs w:val="24"/>
          <w:lang w:val="en-US"/>
        </w:rPr>
        <w:t>MAGAZIN</w:t>
      </w:r>
      <w:r w:rsidR="00E442E2">
        <w:rPr>
          <w:rFonts w:ascii="Times New Roman" w:hAnsi="Times New Roman"/>
          <w:sz w:val="28"/>
          <w:szCs w:val="24"/>
          <w:lang w:val="en-US"/>
        </w:rPr>
        <w:t>E</w:t>
      </w:r>
      <w:r w:rsidR="005E71E0">
        <w:rPr>
          <w:rFonts w:ascii="Times New Roman" w:hAnsi="Times New Roman"/>
          <w:sz w:val="28"/>
          <w:szCs w:val="24"/>
        </w:rPr>
        <w:t xml:space="preserve">  –Журнал (рис.29,30).</w:t>
      </w:r>
    </w:p>
    <w:p w:rsidR="00F37375" w:rsidRDefault="002E7928" w:rsidP="002E7928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3379217" cy="2647950"/>
            <wp:effectExtent l="19050" t="19050" r="11683" b="19050"/>
            <wp:docPr id="40" name="Рисунок 38" descr="magazin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gazine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17" cy="2647950"/>
                    </a:xfrm>
                    <a:prstGeom prst="rect">
                      <a:avLst/>
                    </a:prstGeom>
                    <a:noFill/>
                    <a:ln w="190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br/>
        <w:t>Рис.29 - Макет страницы журнала 1</w:t>
      </w:r>
    </w:p>
    <w:p w:rsidR="002E7928" w:rsidRPr="00121722" w:rsidRDefault="002E7928" w:rsidP="002E7928">
      <w:pPr>
        <w:jc w:val="center"/>
        <w:rPr>
          <w:rFonts w:ascii="Times New Roman" w:hAnsi="Times New Roman"/>
          <w:sz w:val="28"/>
          <w:szCs w:val="24"/>
        </w:rPr>
      </w:pPr>
    </w:p>
    <w:p w:rsidR="00F37375" w:rsidRDefault="002E7928" w:rsidP="002E7928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737610" cy="2943225"/>
            <wp:effectExtent l="19050" t="19050" r="15240" b="28575"/>
            <wp:docPr id="39" name="Рисунок 39" descr="magaz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gazine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943225"/>
                    </a:xfrm>
                    <a:prstGeom prst="rect">
                      <a:avLst/>
                    </a:prstGeom>
                    <a:noFill/>
                    <a:ln w="190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7928" w:rsidRPr="00121722" w:rsidRDefault="002E7928" w:rsidP="002E7928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Рис.30 - Макет страницы журнала 2</w:t>
      </w:r>
    </w:p>
    <w:p w:rsidR="00F37375" w:rsidRPr="00121722" w:rsidRDefault="00F37375" w:rsidP="00F37375">
      <w:pPr>
        <w:rPr>
          <w:rFonts w:ascii="Times New Roman" w:hAnsi="Times New Roman"/>
          <w:sz w:val="28"/>
          <w:szCs w:val="24"/>
        </w:rPr>
      </w:pPr>
    </w:p>
    <w:p w:rsidR="00F37375" w:rsidRPr="008660C7" w:rsidRDefault="00F37375" w:rsidP="004F59D2">
      <w:pPr>
        <w:pStyle w:val="2"/>
        <w:spacing w:line="360" w:lineRule="auto"/>
        <w:rPr>
          <w:rFonts w:ascii="Arial" w:hAnsi="Arial" w:cs="Arial"/>
          <w:color w:val="auto"/>
          <w:sz w:val="28"/>
          <w:szCs w:val="24"/>
        </w:rPr>
      </w:pPr>
      <w:bookmarkStart w:id="24" w:name="_Toc483271073"/>
      <w:r w:rsidRPr="008660C7">
        <w:rPr>
          <w:rFonts w:ascii="Arial" w:hAnsi="Arial" w:cs="Arial"/>
          <w:color w:val="auto"/>
          <w:sz w:val="28"/>
          <w:szCs w:val="24"/>
        </w:rPr>
        <w:t>3.2. Выбор технологий.</w:t>
      </w:r>
      <w:bookmarkEnd w:id="24"/>
      <w:r w:rsidR="008660C7">
        <w:rPr>
          <w:rFonts w:ascii="Arial" w:hAnsi="Arial" w:cs="Arial"/>
          <w:color w:val="auto"/>
          <w:sz w:val="28"/>
          <w:szCs w:val="24"/>
        </w:rPr>
        <w:br/>
      </w:r>
    </w:p>
    <w:p w:rsidR="00F37375" w:rsidRPr="00121722" w:rsidRDefault="00E442E2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Базовым вопросом при создании любого веб-ресурса является выбор</w:t>
      </w:r>
      <w:r w:rsidR="00F37375" w:rsidRPr="00121722">
        <w:rPr>
          <w:rFonts w:ascii="Times New Roman" w:hAnsi="Times New Roman"/>
          <w:sz w:val="28"/>
          <w:szCs w:val="24"/>
        </w:rPr>
        <w:t xml:space="preserve"> технологии для реализации созданного дизайна</w:t>
      </w:r>
      <w:r w:rsidRPr="00E442E2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и обеспечения требуемой функциональности</w:t>
      </w:r>
      <w:r w:rsidR="00F37375" w:rsidRPr="00121722">
        <w:rPr>
          <w:rFonts w:ascii="Times New Roman" w:hAnsi="Times New Roman"/>
          <w:sz w:val="28"/>
          <w:szCs w:val="24"/>
        </w:rPr>
        <w:t>.</w:t>
      </w:r>
    </w:p>
    <w:p w:rsidR="00F37375" w:rsidRPr="002F7460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Основополагающими требованиями к создаваемому веб</w:t>
      </w:r>
      <w:r w:rsidRPr="002F7460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>ресурсу являются</w:t>
      </w:r>
      <w:r w:rsidRPr="002F7460">
        <w:rPr>
          <w:rFonts w:ascii="Times New Roman" w:hAnsi="Times New Roman"/>
          <w:sz w:val="28"/>
          <w:szCs w:val="24"/>
        </w:rPr>
        <w:t>:</w:t>
      </w:r>
    </w:p>
    <w:p w:rsidR="00F37375" w:rsidRDefault="00E442E2" w:rsidP="004F59D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возможность </w:t>
      </w:r>
      <w:r w:rsidR="00F37375" w:rsidRPr="00121722">
        <w:rPr>
          <w:rFonts w:ascii="Times New Roman" w:hAnsi="Times New Roman"/>
          <w:sz w:val="28"/>
          <w:szCs w:val="24"/>
        </w:rPr>
        <w:t>поп</w:t>
      </w:r>
      <w:r>
        <w:rPr>
          <w:rFonts w:ascii="Times New Roman" w:hAnsi="Times New Roman"/>
          <w:sz w:val="28"/>
          <w:szCs w:val="24"/>
        </w:rPr>
        <w:t>олнения</w:t>
      </w:r>
      <w:r w:rsidR="00F37375" w:rsidRPr="00121722">
        <w:rPr>
          <w:rFonts w:ascii="Times New Roman" w:hAnsi="Times New Roman"/>
          <w:sz w:val="28"/>
          <w:szCs w:val="24"/>
        </w:rPr>
        <w:t xml:space="preserve"> ресурса </w:t>
      </w:r>
      <w:r>
        <w:rPr>
          <w:rFonts w:ascii="Times New Roman" w:hAnsi="Times New Roman"/>
          <w:sz w:val="28"/>
          <w:szCs w:val="24"/>
        </w:rPr>
        <w:t>через веб-интерфейс силами контент-менеджера без специализированных навыков</w:t>
      </w:r>
      <w:r w:rsidRPr="00E442E2">
        <w:rPr>
          <w:rFonts w:ascii="Times New Roman" w:hAnsi="Times New Roman"/>
          <w:sz w:val="28"/>
          <w:szCs w:val="24"/>
        </w:rPr>
        <w:t>;</w:t>
      </w:r>
    </w:p>
    <w:p w:rsidR="00F37375" w:rsidRPr="005E2998" w:rsidRDefault="00E442E2" w:rsidP="004F59D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5E2998">
        <w:rPr>
          <w:rFonts w:ascii="Times New Roman" w:hAnsi="Times New Roman"/>
          <w:sz w:val="28"/>
          <w:szCs w:val="24"/>
        </w:rPr>
        <w:t>реализация разнообразных форм вывода фотоматериала, в том</w:t>
      </w:r>
      <w:r w:rsidR="005E2998" w:rsidRPr="005E2998">
        <w:rPr>
          <w:rFonts w:ascii="Times New Roman" w:hAnsi="Times New Roman"/>
          <w:sz w:val="28"/>
          <w:szCs w:val="24"/>
        </w:rPr>
        <w:t xml:space="preserve"> числе с</w:t>
      </w:r>
      <w:r w:rsidR="00F37375" w:rsidRPr="005E2998">
        <w:rPr>
          <w:rFonts w:ascii="Times New Roman" w:hAnsi="Times New Roman"/>
          <w:sz w:val="28"/>
          <w:szCs w:val="24"/>
        </w:rPr>
        <w:t>оздание</w:t>
      </w:r>
      <w:r w:rsidR="005E2998" w:rsidRPr="005E2998">
        <w:rPr>
          <w:rFonts w:ascii="Times New Roman" w:hAnsi="Times New Roman"/>
          <w:sz w:val="28"/>
          <w:szCs w:val="24"/>
        </w:rPr>
        <w:t xml:space="preserve"> "журнала",</w:t>
      </w:r>
      <w:r w:rsidR="00F37375" w:rsidRPr="005E2998">
        <w:rPr>
          <w:rFonts w:ascii="Times New Roman" w:hAnsi="Times New Roman"/>
          <w:sz w:val="28"/>
          <w:szCs w:val="24"/>
        </w:rPr>
        <w:t xml:space="preserve"> имит</w:t>
      </w:r>
      <w:r w:rsidR="005E2998" w:rsidRPr="005E2998">
        <w:rPr>
          <w:rFonts w:ascii="Times New Roman" w:hAnsi="Times New Roman"/>
          <w:sz w:val="28"/>
          <w:szCs w:val="24"/>
        </w:rPr>
        <w:t>ирующего печатное</w:t>
      </w:r>
      <w:r w:rsidR="005E2998">
        <w:rPr>
          <w:rFonts w:ascii="Times New Roman" w:hAnsi="Times New Roman"/>
          <w:sz w:val="28"/>
          <w:szCs w:val="24"/>
        </w:rPr>
        <w:t xml:space="preserve"> издание.</w:t>
      </w:r>
    </w:p>
    <w:p w:rsid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 рассмотрении типовых решений для данных задач был сделан вывод</w:t>
      </w:r>
      <w:r w:rsidRPr="00121722">
        <w:rPr>
          <w:rFonts w:ascii="Times New Roman" w:hAnsi="Times New Roman"/>
          <w:sz w:val="28"/>
          <w:szCs w:val="24"/>
        </w:rPr>
        <w:t xml:space="preserve">, что наиболее удобным для </w:t>
      </w:r>
      <w:r>
        <w:rPr>
          <w:rFonts w:ascii="Times New Roman" w:hAnsi="Times New Roman"/>
          <w:sz w:val="28"/>
          <w:szCs w:val="24"/>
        </w:rPr>
        <w:t xml:space="preserve">данного </w:t>
      </w:r>
      <w:r w:rsidRPr="00121722">
        <w:rPr>
          <w:rFonts w:ascii="Times New Roman" w:hAnsi="Times New Roman"/>
          <w:sz w:val="28"/>
          <w:szCs w:val="24"/>
        </w:rPr>
        <w:t xml:space="preserve">ресурса является использование </w:t>
      </w:r>
      <w:r w:rsidRPr="00121722">
        <w:rPr>
          <w:rFonts w:ascii="Times New Roman" w:hAnsi="Times New Roman"/>
          <w:sz w:val="28"/>
          <w:szCs w:val="24"/>
          <w:lang w:val="en-US"/>
        </w:rPr>
        <w:t>CMS</w:t>
      </w:r>
      <w:r>
        <w:rPr>
          <w:rFonts w:ascii="Times New Roman" w:hAnsi="Times New Roman"/>
          <w:sz w:val="28"/>
          <w:szCs w:val="24"/>
        </w:rPr>
        <w:t xml:space="preserve"> (</w:t>
      </w:r>
      <w:r w:rsidR="004B2042">
        <w:rPr>
          <w:rFonts w:ascii="Times New Roman" w:hAnsi="Times New Roman"/>
          <w:sz w:val="28"/>
          <w:szCs w:val="24"/>
        </w:rPr>
        <w:t>систем управления контентом). Такой подход обеспечивает:</w:t>
      </w:r>
    </w:p>
    <w:p w:rsidR="004B2042" w:rsidRPr="004B2042" w:rsidRDefault="004B2042" w:rsidP="004B2042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21722">
        <w:rPr>
          <w:rFonts w:ascii="Times New Roman" w:hAnsi="Times New Roman"/>
          <w:sz w:val="28"/>
          <w:szCs w:val="28"/>
        </w:rPr>
        <w:lastRenderedPageBreak/>
        <w:t>наличие серьезной базовой функциональности (авторизация, разделение ролей и прав доступа, работа с контентом посредством соответствующих веб-интерсфесов)</w:t>
      </w:r>
      <w:r w:rsidRPr="00F828E9">
        <w:rPr>
          <w:rFonts w:ascii="Times New Roman" w:hAnsi="Times New Roman"/>
          <w:sz w:val="28"/>
          <w:szCs w:val="28"/>
        </w:rPr>
        <w:t>;</w:t>
      </w:r>
    </w:p>
    <w:p w:rsidR="004B2042" w:rsidRPr="00121722" w:rsidRDefault="004B2042" w:rsidP="004B2042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121722">
        <w:rPr>
          <w:rFonts w:ascii="Times New Roman" w:hAnsi="Times New Roman"/>
          <w:sz w:val="28"/>
          <w:szCs w:val="28"/>
        </w:rPr>
        <w:t>наличие широкого спектра программных модулей, обеспечивающих дополнительную функциональность</w:t>
      </w:r>
      <w:r w:rsidRPr="00F828E9">
        <w:rPr>
          <w:rFonts w:ascii="Times New Roman" w:hAnsi="Times New Roman"/>
          <w:sz w:val="28"/>
          <w:szCs w:val="28"/>
        </w:rPr>
        <w:t>;</w:t>
      </w:r>
    </w:p>
    <w:p w:rsidR="004B2042" w:rsidRDefault="004B2042" w:rsidP="004B2042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121722">
        <w:rPr>
          <w:rFonts w:ascii="Times New Roman" w:hAnsi="Times New Roman"/>
          <w:sz w:val="28"/>
          <w:szCs w:val="28"/>
        </w:rPr>
        <w:t>возможность гибких настроек тем оформления</w:t>
      </w:r>
      <w:r w:rsidRPr="00F828E9">
        <w:rPr>
          <w:rFonts w:ascii="Times New Roman" w:hAnsi="Times New Roman"/>
          <w:sz w:val="28"/>
          <w:szCs w:val="28"/>
        </w:rPr>
        <w:t>.</w:t>
      </w:r>
      <w:r w:rsidRPr="00121722">
        <w:rPr>
          <w:rFonts w:ascii="Times New Roman" w:hAnsi="Times New Roman"/>
          <w:sz w:val="28"/>
          <w:szCs w:val="28"/>
        </w:rPr>
        <w:t xml:space="preserve"> </w:t>
      </w:r>
    </w:p>
    <w:p w:rsidR="004B2042" w:rsidRPr="004B2042" w:rsidRDefault="004B2042" w:rsidP="004B2042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4B2042" w:rsidRPr="00795D55" w:rsidRDefault="004B2042" w:rsidP="004B204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21722">
        <w:rPr>
          <w:rFonts w:ascii="Times New Roman" w:hAnsi="Times New Roman"/>
          <w:sz w:val="28"/>
          <w:szCs w:val="28"/>
        </w:rPr>
        <w:t>ожно выделить три наиболее распространенные системы управления контентом, которые предоставляются на бесплатной основе (исключая некоторые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121722">
        <w:rPr>
          <w:rFonts w:ascii="Times New Roman" w:hAnsi="Times New Roman"/>
          <w:sz w:val="28"/>
          <w:szCs w:val="28"/>
        </w:rPr>
        <w:t>модули).</w:t>
      </w:r>
      <w:r w:rsidRPr="00121722">
        <w:rPr>
          <w:rFonts w:ascii="Times New Roman" w:hAnsi="Times New Roman"/>
          <w:sz w:val="28"/>
          <w:szCs w:val="28"/>
        </w:rPr>
        <w:br/>
        <w:t xml:space="preserve">Это </w:t>
      </w:r>
      <w:r w:rsidRPr="00121722">
        <w:rPr>
          <w:rFonts w:ascii="Times New Roman" w:hAnsi="Times New Roman"/>
          <w:sz w:val="28"/>
          <w:szCs w:val="28"/>
          <w:lang w:val="en-US"/>
        </w:rPr>
        <w:t>Wordpress</w:t>
      </w:r>
      <w:r w:rsidRPr="00121722">
        <w:rPr>
          <w:rFonts w:ascii="Times New Roman" w:hAnsi="Times New Roman"/>
          <w:sz w:val="28"/>
          <w:szCs w:val="28"/>
        </w:rPr>
        <w:t xml:space="preserve">, </w:t>
      </w:r>
      <w:r w:rsidRPr="00121722">
        <w:rPr>
          <w:rFonts w:ascii="Times New Roman" w:hAnsi="Times New Roman"/>
          <w:sz w:val="28"/>
          <w:szCs w:val="28"/>
          <w:lang w:val="en-US"/>
        </w:rPr>
        <w:t>Drupal</w:t>
      </w:r>
      <w:r w:rsidRPr="00121722">
        <w:rPr>
          <w:rFonts w:ascii="Times New Roman" w:hAnsi="Times New Roman"/>
          <w:sz w:val="28"/>
          <w:szCs w:val="28"/>
        </w:rPr>
        <w:t xml:space="preserve"> и </w:t>
      </w:r>
      <w:r w:rsidRPr="00121722">
        <w:rPr>
          <w:rFonts w:ascii="Times New Roman" w:hAnsi="Times New Roman"/>
          <w:sz w:val="28"/>
          <w:szCs w:val="28"/>
          <w:lang w:val="en-US"/>
        </w:rPr>
        <w:t>Joomla</w:t>
      </w:r>
      <w:r w:rsidRPr="00121722">
        <w:rPr>
          <w:rFonts w:ascii="Times New Roman" w:hAnsi="Times New Roman"/>
          <w:sz w:val="28"/>
          <w:szCs w:val="28"/>
        </w:rPr>
        <w:t xml:space="preserve">. В данном случае все три системы достаточно схожи по </w:t>
      </w:r>
      <w:r>
        <w:rPr>
          <w:rFonts w:ascii="Times New Roman" w:hAnsi="Times New Roman"/>
          <w:sz w:val="28"/>
          <w:szCs w:val="28"/>
        </w:rPr>
        <w:t>предоставляемым возможностям,</w:t>
      </w:r>
      <w:r w:rsidRPr="00121722">
        <w:rPr>
          <w:rFonts w:ascii="Times New Roman" w:hAnsi="Times New Roman"/>
          <w:sz w:val="28"/>
          <w:szCs w:val="28"/>
        </w:rPr>
        <w:t xml:space="preserve"> исключая некоторые детали</w:t>
      </w:r>
      <w:r>
        <w:rPr>
          <w:rFonts w:ascii="Times New Roman" w:hAnsi="Times New Roman"/>
          <w:sz w:val="28"/>
          <w:szCs w:val="28"/>
        </w:rPr>
        <w:t>, которые могут быть компенсированы установкой дополнительных плагинов</w:t>
      </w:r>
      <w:r w:rsidRPr="00121722">
        <w:rPr>
          <w:rFonts w:ascii="Times New Roman" w:hAnsi="Times New Roman"/>
          <w:sz w:val="28"/>
          <w:szCs w:val="28"/>
        </w:rPr>
        <w:t xml:space="preserve">. </w:t>
      </w:r>
      <w:r w:rsidRPr="0012172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Таким образом, при ближайшем рассмотрении, к</w:t>
      </w:r>
      <w:r w:rsidRPr="00121722">
        <w:rPr>
          <w:rFonts w:ascii="Times New Roman" w:hAnsi="Times New Roman"/>
          <w:sz w:val="28"/>
          <w:szCs w:val="28"/>
        </w:rPr>
        <w:t xml:space="preserve">аждая из систем управления содержимым оказалась в достаточной мере стабильной и отвечающей поставленным  требованиям. </w:t>
      </w:r>
      <w:r>
        <w:rPr>
          <w:rFonts w:ascii="Times New Roman" w:hAnsi="Times New Roman"/>
          <w:sz w:val="28"/>
          <w:szCs w:val="28"/>
        </w:rPr>
        <w:t xml:space="preserve">С учетом личных предпочтений выбор остановился на системе </w:t>
      </w:r>
      <w:r>
        <w:rPr>
          <w:rFonts w:ascii="Times New Roman" w:hAnsi="Times New Roman"/>
          <w:sz w:val="28"/>
          <w:szCs w:val="28"/>
          <w:lang w:val="en-US"/>
        </w:rPr>
        <w:t>Drupal</w:t>
      </w:r>
      <w:r w:rsidRPr="004B2042">
        <w:rPr>
          <w:rFonts w:ascii="Times New Roman" w:hAnsi="Times New Roman"/>
          <w:sz w:val="28"/>
          <w:szCs w:val="28"/>
        </w:rPr>
        <w:t>.</w:t>
      </w:r>
    </w:p>
    <w:p w:rsidR="00987BBB" w:rsidRDefault="00987BBB" w:rsidP="00987B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проведена установка Drupal 7.54,</w:t>
      </w:r>
      <w:r w:rsidRPr="00987B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проведены первоначальные настройки. Дальнейшая работа включала: </w:t>
      </w:r>
    </w:p>
    <w:p w:rsidR="00987BBB" w:rsidRDefault="00987BBB" w:rsidP="00987BBB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формального описания страниц требуемых типов, различающихся набором полей и особенностями программного вывода изобразительного ряда;</w:t>
      </w:r>
    </w:p>
    <w:p w:rsidR="00987BBB" w:rsidRDefault="00987BBB" w:rsidP="00987BBB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разработку темы оформления, реализующей дизайн; </w:t>
      </w:r>
    </w:p>
    <w:p w:rsidR="006E0E8D" w:rsidRPr="006E0E8D" w:rsidRDefault="00987BBB" w:rsidP="006E0E8D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шаблонов вывода содержимого отдельных полей;</w:t>
      </w:r>
    </w:p>
    <w:p w:rsidR="00987BBB" w:rsidRPr="006E0E8D" w:rsidRDefault="00987BBB" w:rsidP="006E0E8D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6E0E8D">
        <w:rPr>
          <w:rFonts w:ascii="Times New Roman" w:hAnsi="Times New Roman"/>
          <w:sz w:val="28"/>
          <w:szCs w:val="28"/>
        </w:rPr>
        <w:t>программную реализацию представления вывода фотоматериала.</w:t>
      </w:r>
    </w:p>
    <w:p w:rsidR="00CF2D92" w:rsidRDefault="00CF2D92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</w:p>
    <w:p w:rsidR="00CF2D92" w:rsidRPr="00CF2D92" w:rsidRDefault="00F37375" w:rsidP="004F59D2">
      <w:pPr>
        <w:pStyle w:val="2"/>
        <w:spacing w:line="360" w:lineRule="auto"/>
        <w:rPr>
          <w:rFonts w:ascii="Arial" w:hAnsi="Arial" w:cs="Arial"/>
          <w:color w:val="auto"/>
          <w:sz w:val="28"/>
        </w:rPr>
      </w:pPr>
      <w:bookmarkStart w:id="25" w:name="_Toc483271074"/>
      <w:r w:rsidRPr="00CF2D92">
        <w:rPr>
          <w:rFonts w:ascii="Arial" w:hAnsi="Arial" w:cs="Arial"/>
          <w:color w:val="auto"/>
          <w:sz w:val="28"/>
        </w:rPr>
        <w:lastRenderedPageBreak/>
        <w:t>3.3. Создание темы</w:t>
      </w:r>
      <w:r w:rsidR="00F72877" w:rsidRPr="00F72877">
        <w:rPr>
          <w:rFonts w:ascii="Arial" w:hAnsi="Arial" w:cs="Arial"/>
          <w:color w:val="auto"/>
          <w:sz w:val="28"/>
        </w:rPr>
        <w:t xml:space="preserve"> </w:t>
      </w:r>
      <w:r w:rsidR="00F72877">
        <w:rPr>
          <w:rFonts w:ascii="Arial" w:hAnsi="Arial" w:cs="Arial"/>
          <w:color w:val="auto"/>
          <w:sz w:val="28"/>
        </w:rPr>
        <w:t>оформления</w:t>
      </w:r>
      <w:r w:rsidRPr="00CF2D92">
        <w:rPr>
          <w:rFonts w:ascii="Arial" w:hAnsi="Arial" w:cs="Arial"/>
          <w:color w:val="auto"/>
          <w:sz w:val="28"/>
        </w:rPr>
        <w:t xml:space="preserve"> для </w:t>
      </w:r>
      <w:r w:rsidRPr="00CF2D92">
        <w:rPr>
          <w:rFonts w:ascii="Arial" w:hAnsi="Arial" w:cs="Arial"/>
          <w:color w:val="auto"/>
          <w:sz w:val="28"/>
          <w:lang w:val="en-US"/>
        </w:rPr>
        <w:t>cms</w:t>
      </w:r>
      <w:r w:rsidRPr="00CF2D92">
        <w:rPr>
          <w:rFonts w:ascii="Arial" w:hAnsi="Arial" w:cs="Arial"/>
          <w:color w:val="auto"/>
          <w:sz w:val="28"/>
        </w:rPr>
        <w:t xml:space="preserve"> </w:t>
      </w:r>
      <w:r w:rsidR="00F72877">
        <w:rPr>
          <w:rFonts w:ascii="Arial" w:hAnsi="Arial" w:cs="Arial"/>
          <w:color w:val="auto"/>
          <w:sz w:val="28"/>
          <w:lang w:val="en-US"/>
        </w:rPr>
        <w:t>D</w:t>
      </w:r>
      <w:r w:rsidRPr="00CF2D92">
        <w:rPr>
          <w:rFonts w:ascii="Arial" w:hAnsi="Arial" w:cs="Arial"/>
          <w:color w:val="auto"/>
          <w:sz w:val="28"/>
          <w:lang w:val="en-US"/>
        </w:rPr>
        <w:t>rupal</w:t>
      </w:r>
      <w:r w:rsidR="00CF2D92" w:rsidRPr="00CF2D92">
        <w:rPr>
          <w:rFonts w:ascii="Arial" w:hAnsi="Arial" w:cs="Arial"/>
          <w:color w:val="auto"/>
          <w:sz w:val="28"/>
        </w:rPr>
        <w:t>.</w:t>
      </w:r>
      <w:bookmarkEnd w:id="25"/>
    </w:p>
    <w:p w:rsidR="002B5369" w:rsidRDefault="00F37375" w:rsidP="004F59D2">
      <w:pPr>
        <w:spacing w:line="360" w:lineRule="auto"/>
        <w:jc w:val="both"/>
        <w:rPr>
          <w:sz w:val="28"/>
          <w:szCs w:val="28"/>
        </w:rPr>
      </w:pPr>
      <w:r w:rsidRPr="00121722">
        <w:rPr>
          <w:sz w:val="28"/>
        </w:rPr>
        <w:br/>
      </w:r>
      <w:r w:rsidR="00F72877">
        <w:rPr>
          <w:sz w:val="28"/>
        </w:rPr>
        <w:t xml:space="preserve">Существенной задачей была </w:t>
      </w:r>
      <w:r w:rsidR="002B5369">
        <w:rPr>
          <w:sz w:val="28"/>
        </w:rPr>
        <w:t>реализация созданного дизайна.</w:t>
      </w:r>
      <w:r w:rsidR="002B5369" w:rsidRPr="002B5369">
        <w:rPr>
          <w:sz w:val="28"/>
          <w:szCs w:val="28"/>
        </w:rPr>
        <w:t xml:space="preserve"> </w:t>
      </w:r>
      <w:r w:rsidR="002B5369" w:rsidRPr="00121722">
        <w:rPr>
          <w:sz w:val="28"/>
          <w:szCs w:val="28"/>
        </w:rPr>
        <w:t>Эта процедура заключается в создании темы</w:t>
      </w:r>
      <w:r w:rsidR="002B5369">
        <w:rPr>
          <w:sz w:val="28"/>
          <w:szCs w:val="28"/>
        </w:rPr>
        <w:t xml:space="preserve"> оформления</w:t>
      </w:r>
      <w:r w:rsidR="002B5369" w:rsidRPr="00121722">
        <w:rPr>
          <w:sz w:val="28"/>
          <w:szCs w:val="28"/>
        </w:rPr>
        <w:t xml:space="preserve">. </w:t>
      </w:r>
      <w:r w:rsidR="002B5369" w:rsidRPr="00121722">
        <w:rPr>
          <w:sz w:val="28"/>
          <w:szCs w:val="28"/>
        </w:rPr>
        <w:br/>
        <w:t>Понятие «тема» в концепции знаний о системах управления содержимым</w:t>
      </w:r>
      <w:r w:rsidR="002B5369" w:rsidRPr="002B5369">
        <w:rPr>
          <w:sz w:val="28"/>
          <w:szCs w:val="28"/>
        </w:rPr>
        <w:t xml:space="preserve"> </w:t>
      </w:r>
      <w:r w:rsidR="002B5369">
        <w:rPr>
          <w:sz w:val="28"/>
          <w:szCs w:val="28"/>
        </w:rPr>
        <w:t>включает разработку формального описания:</w:t>
      </w:r>
    </w:p>
    <w:p w:rsidR="002B5369" w:rsidRDefault="002B5369" w:rsidP="002B5369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шаблонов страниц различных типов (.</w:t>
      </w:r>
      <w:r>
        <w:rPr>
          <w:sz w:val="28"/>
          <w:szCs w:val="28"/>
          <w:lang w:val="en-US"/>
        </w:rPr>
        <w:t>tpl</w:t>
      </w:r>
      <w:r w:rsidRPr="00D46E8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php</w:t>
      </w:r>
      <w:r>
        <w:rPr>
          <w:sz w:val="28"/>
          <w:szCs w:val="28"/>
        </w:rPr>
        <w:t>) с выделенными структурными зонами;</w:t>
      </w:r>
    </w:p>
    <w:p w:rsidR="002B5369" w:rsidRDefault="002B5369" w:rsidP="002B5369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параметров внешнего отображения структурных сущностей в соответствии с концепцией дизайна (CSS);</w:t>
      </w:r>
    </w:p>
    <w:p w:rsidR="002B5369" w:rsidRDefault="002B5369" w:rsidP="002B5369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нестандартного вывода содержимого отдельных полей (в нашем случае фотографий);</w:t>
      </w:r>
    </w:p>
    <w:p w:rsidR="002B5369" w:rsidRDefault="002B5369" w:rsidP="002B5369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функциональности клиентских интерфейсов (JavaScript).</w:t>
      </w:r>
    </w:p>
    <w:p w:rsidR="00F37375" w:rsidRDefault="002B5369" w:rsidP="00BB2D2A">
      <w:pPr>
        <w:spacing w:line="360" w:lineRule="auto"/>
        <w:jc w:val="both"/>
        <w:rPr>
          <w:sz w:val="28"/>
        </w:rPr>
      </w:pPr>
      <w:r w:rsidRPr="00121722">
        <w:rPr>
          <w:sz w:val="28"/>
          <w:szCs w:val="28"/>
        </w:rPr>
        <w:t xml:space="preserve"> </w:t>
      </w:r>
    </w:p>
    <w:p w:rsidR="00F37375" w:rsidRPr="00121722" w:rsidRDefault="00BB2D2A" w:rsidP="00BB2D2A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 основу была взята тема </w:t>
      </w:r>
      <w:r>
        <w:rPr>
          <w:rFonts w:ascii="Times New Roman" w:hAnsi="Times New Roman"/>
          <w:sz w:val="28"/>
          <w:szCs w:val="24"/>
          <w:lang w:val="en-US"/>
        </w:rPr>
        <w:t>Nexus</w:t>
      </w:r>
      <w:r>
        <w:rPr>
          <w:rFonts w:ascii="Times New Roman" w:hAnsi="Times New Roman"/>
          <w:sz w:val="28"/>
          <w:szCs w:val="24"/>
        </w:rPr>
        <w:t xml:space="preserve"> с минимальным </w:t>
      </w:r>
      <w:r>
        <w:rPr>
          <w:rFonts w:ascii="Times New Roman" w:hAnsi="Times New Roman"/>
          <w:sz w:val="28"/>
          <w:szCs w:val="24"/>
          <w:lang w:val="en-US"/>
        </w:rPr>
        <w:t>CSS</w:t>
      </w:r>
      <w:r w:rsidRPr="00BB2D2A">
        <w:rPr>
          <w:rFonts w:ascii="Times New Roman" w:hAnsi="Times New Roman"/>
          <w:sz w:val="28"/>
          <w:szCs w:val="24"/>
        </w:rPr>
        <w:t>,</w:t>
      </w:r>
      <w:r w:rsidRPr="00BB2D2A">
        <w:rPr>
          <w:rFonts w:ascii="Times New Roman" w:hAnsi="Times New Roman"/>
          <w:sz w:val="28"/>
          <w:szCs w:val="28"/>
        </w:rPr>
        <w:t xml:space="preserve"> </w:t>
      </w:r>
      <w:r w:rsidRPr="00121722">
        <w:rPr>
          <w:rFonts w:ascii="Times New Roman" w:hAnsi="Times New Roman"/>
          <w:sz w:val="28"/>
          <w:szCs w:val="28"/>
        </w:rPr>
        <w:t xml:space="preserve">именно это позволяет модифицировать её под свои нужды. </w:t>
      </w:r>
    </w:p>
    <w:p w:rsidR="00BB2D2A" w:rsidRPr="00121722" w:rsidRDefault="00BB2D2A" w:rsidP="00BB2D2A">
      <w:pPr>
        <w:spacing w:line="360" w:lineRule="auto"/>
        <w:rPr>
          <w:rFonts w:ascii="Times New Roman" w:hAnsi="Times New Roman"/>
          <w:sz w:val="28"/>
          <w:szCs w:val="28"/>
        </w:rPr>
      </w:pPr>
      <w:r w:rsidRPr="00121722">
        <w:rPr>
          <w:rFonts w:ascii="Times New Roman" w:hAnsi="Times New Roman"/>
          <w:sz w:val="28"/>
          <w:szCs w:val="28"/>
        </w:rPr>
        <w:t>Элементы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1722">
        <w:rPr>
          <w:rFonts w:ascii="Times New Roman" w:hAnsi="Times New Roman"/>
          <w:sz w:val="28"/>
          <w:szCs w:val="28"/>
        </w:rPr>
        <w:t xml:space="preserve">стандартных инструментов </w:t>
      </w:r>
      <w:r w:rsidRPr="00121722">
        <w:rPr>
          <w:rFonts w:ascii="Times New Roman" w:hAnsi="Times New Roman"/>
          <w:sz w:val="28"/>
          <w:szCs w:val="28"/>
          <w:lang w:val="en-US"/>
        </w:rPr>
        <w:t>Drupal</w:t>
      </w:r>
      <w:r w:rsidRPr="00121722">
        <w:rPr>
          <w:rFonts w:ascii="Times New Roman" w:hAnsi="Times New Roman"/>
          <w:sz w:val="28"/>
          <w:szCs w:val="28"/>
        </w:rPr>
        <w:t>, функциональность которых была недостаточна</w:t>
      </w:r>
      <w:r>
        <w:rPr>
          <w:rFonts w:ascii="Times New Roman" w:hAnsi="Times New Roman"/>
          <w:sz w:val="28"/>
          <w:szCs w:val="28"/>
        </w:rPr>
        <w:t>,</w:t>
      </w:r>
      <w:r w:rsidRPr="00121722">
        <w:rPr>
          <w:rFonts w:ascii="Times New Roman" w:hAnsi="Times New Roman"/>
          <w:sz w:val="28"/>
          <w:szCs w:val="28"/>
        </w:rPr>
        <w:t xml:space="preserve"> мы модифицируем с использованием шаблонов и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1722">
        <w:rPr>
          <w:rFonts w:ascii="Times New Roman" w:hAnsi="Times New Roman"/>
          <w:sz w:val="28"/>
          <w:szCs w:val="28"/>
          <w:lang w:val="en-US"/>
        </w:rPr>
        <w:t>ava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121722">
        <w:rPr>
          <w:rFonts w:ascii="Times New Roman" w:hAnsi="Times New Roman"/>
          <w:sz w:val="28"/>
          <w:szCs w:val="28"/>
          <w:lang w:val="en-US"/>
        </w:rPr>
        <w:t>cript</w:t>
      </w:r>
      <w:r w:rsidRPr="00121722">
        <w:rPr>
          <w:rFonts w:ascii="Times New Roman" w:hAnsi="Times New Roman"/>
          <w:sz w:val="28"/>
          <w:szCs w:val="28"/>
        </w:rPr>
        <w:t>. А именно, шаблоны страницы для просмотра журнала.</w:t>
      </w:r>
    </w:p>
    <w:p w:rsidR="00DD26C7" w:rsidRDefault="00DD26C7" w:rsidP="00BB2D2A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F37375" w:rsidRPr="008660C7" w:rsidRDefault="00DD26C7" w:rsidP="004F59D2">
      <w:pPr>
        <w:pStyle w:val="2"/>
        <w:spacing w:line="360" w:lineRule="auto"/>
        <w:rPr>
          <w:rFonts w:ascii="Times New Roman" w:hAnsi="Times New Roman"/>
          <w:color w:val="auto"/>
          <w:sz w:val="28"/>
          <w:szCs w:val="24"/>
        </w:rPr>
      </w:pPr>
      <w:bookmarkStart w:id="26" w:name="_Toc483271075"/>
      <w:r w:rsidRPr="008660C7">
        <w:rPr>
          <w:rFonts w:ascii="Arial" w:hAnsi="Arial" w:cs="Arial"/>
          <w:color w:val="auto"/>
          <w:sz w:val="28"/>
          <w:szCs w:val="24"/>
        </w:rPr>
        <w:t>3.4. Функциональные модули </w:t>
      </w:r>
      <w:r w:rsidR="00F37375" w:rsidRPr="008660C7">
        <w:rPr>
          <w:rFonts w:ascii="Arial" w:hAnsi="Arial" w:cs="Arial"/>
          <w:color w:val="auto"/>
          <w:sz w:val="28"/>
          <w:szCs w:val="24"/>
        </w:rPr>
        <w:t>сайта.</w:t>
      </w:r>
      <w:bookmarkEnd w:id="26"/>
      <w:r w:rsidR="00F37375" w:rsidRPr="008660C7">
        <w:rPr>
          <w:rFonts w:ascii="Times New Roman" w:hAnsi="Times New Roman"/>
          <w:color w:val="auto"/>
          <w:sz w:val="28"/>
          <w:szCs w:val="24"/>
        </w:rPr>
        <w:br/>
      </w:r>
    </w:p>
    <w:p w:rsidR="00F37375" w:rsidRDefault="00F37375" w:rsidP="004F59D2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Помимо моду</w:t>
      </w:r>
      <w:r w:rsidRPr="00121722">
        <w:rPr>
          <w:rFonts w:ascii="Times New Roman" w:hAnsi="Times New Roman"/>
          <w:sz w:val="28"/>
          <w:szCs w:val="24"/>
        </w:rPr>
        <w:t>лей</w:t>
      </w:r>
      <w:r w:rsidR="00BB2D2A" w:rsidRPr="00BB2D2A">
        <w:rPr>
          <w:rFonts w:ascii="Times New Roman" w:hAnsi="Times New Roman"/>
          <w:sz w:val="28"/>
          <w:szCs w:val="24"/>
        </w:rPr>
        <w:t xml:space="preserve"> </w:t>
      </w:r>
      <w:r w:rsidR="00BB2D2A">
        <w:rPr>
          <w:rFonts w:ascii="Times New Roman" w:hAnsi="Times New Roman"/>
          <w:sz w:val="28"/>
          <w:szCs w:val="24"/>
        </w:rPr>
        <w:t xml:space="preserve">ядра </w:t>
      </w:r>
      <w:r w:rsidR="00BB2D2A">
        <w:rPr>
          <w:rFonts w:ascii="Times New Roman" w:hAnsi="Times New Roman"/>
          <w:sz w:val="28"/>
          <w:szCs w:val="24"/>
          <w:lang w:val="en-US"/>
        </w:rPr>
        <w:t>Drupal</w:t>
      </w:r>
      <w:r w:rsidRPr="00121722">
        <w:rPr>
          <w:rFonts w:ascii="Times New Roman" w:hAnsi="Times New Roman"/>
          <w:sz w:val="28"/>
          <w:szCs w:val="24"/>
        </w:rPr>
        <w:t xml:space="preserve"> для повышения функциональности и оптимизации работы был установлен ряд следующих</w:t>
      </w:r>
      <w:r w:rsidR="00BB2D2A" w:rsidRPr="00BB2D2A">
        <w:rPr>
          <w:rFonts w:ascii="Times New Roman" w:hAnsi="Times New Roman"/>
          <w:sz w:val="28"/>
          <w:szCs w:val="24"/>
        </w:rPr>
        <w:t xml:space="preserve"> </w:t>
      </w:r>
      <w:r w:rsidR="00BB2D2A">
        <w:rPr>
          <w:rFonts w:ascii="Times New Roman" w:hAnsi="Times New Roman"/>
          <w:sz w:val="28"/>
          <w:szCs w:val="24"/>
        </w:rPr>
        <w:t xml:space="preserve">дополнительных </w:t>
      </w:r>
      <w:r w:rsidRPr="00121722">
        <w:rPr>
          <w:rFonts w:ascii="Times New Roman" w:hAnsi="Times New Roman"/>
          <w:sz w:val="28"/>
          <w:szCs w:val="24"/>
        </w:rPr>
        <w:t>модулей:</w:t>
      </w:r>
    </w:p>
    <w:p w:rsidR="00F37375" w:rsidRPr="009A138F" w:rsidRDefault="00DD26C7" w:rsidP="009A138F">
      <w:pPr>
        <w:pStyle w:val="aa"/>
        <w:numPr>
          <w:ilvl w:val="0"/>
          <w:numId w:val="5"/>
        </w:numPr>
        <w:spacing w:line="360" w:lineRule="auto"/>
        <w:jc w:val="both"/>
        <w:rPr>
          <w:sz w:val="28"/>
        </w:rPr>
      </w:pPr>
      <w:bookmarkStart w:id="27" w:name="_Toc326541990"/>
      <w:r>
        <w:rPr>
          <w:b/>
          <w:sz w:val="28"/>
        </w:rPr>
        <w:lastRenderedPageBreak/>
        <w:t>Модуль</w:t>
      </w:r>
      <w:r>
        <w:rPr>
          <w:b/>
          <w:sz w:val="28"/>
          <w:lang w:val="en-US"/>
        </w:rPr>
        <w:t> </w:t>
      </w:r>
      <w:r>
        <w:rPr>
          <w:b/>
          <w:sz w:val="28"/>
        </w:rPr>
        <w:t>текстового</w:t>
      </w:r>
      <w:r>
        <w:rPr>
          <w:b/>
          <w:sz w:val="28"/>
          <w:lang w:val="en-US"/>
        </w:rPr>
        <w:t> </w:t>
      </w:r>
      <w:r>
        <w:rPr>
          <w:b/>
          <w:sz w:val="28"/>
        </w:rPr>
        <w:t>редактора</w:t>
      </w:r>
      <w:r>
        <w:rPr>
          <w:b/>
          <w:sz w:val="28"/>
          <w:lang w:val="en-US"/>
        </w:rPr>
        <w:t> </w:t>
      </w:r>
      <w:r w:rsidR="00F37375" w:rsidRPr="00FB22B7">
        <w:rPr>
          <w:b/>
          <w:sz w:val="28"/>
        </w:rPr>
        <w:t>CKEditor</w:t>
      </w:r>
      <w:bookmarkEnd w:id="27"/>
      <w:r w:rsidR="00F37375" w:rsidRPr="009A138F">
        <w:rPr>
          <w:sz w:val="28"/>
        </w:rPr>
        <w:br/>
        <w:t xml:space="preserve">После установки и настройки этого популярного модуля пользователь, ответственный за пополнение веб-ресурса, имеет возможность вводить и редактировать текст на сайте без знания языка </w:t>
      </w:r>
      <w:r w:rsidR="00ED2796">
        <w:rPr>
          <w:sz w:val="28"/>
        </w:rPr>
        <w:t xml:space="preserve">разметки и навыка разработчика (рис.31). </w:t>
      </w:r>
      <w:r w:rsidR="00F37375" w:rsidRPr="009A138F">
        <w:rPr>
          <w:sz w:val="28"/>
        </w:rPr>
        <w:t>То есть подобно Microsoft Word позволяет легко форматировать текст нужным образом.</w:t>
      </w:r>
    </w:p>
    <w:p w:rsidR="00F37375" w:rsidRDefault="00F37375" w:rsidP="004F59D2">
      <w:pPr>
        <w:pStyle w:val="aa"/>
        <w:spacing w:line="360" w:lineRule="auto"/>
        <w:ind w:left="360"/>
        <w:jc w:val="both"/>
        <w:rPr>
          <w:sz w:val="28"/>
        </w:rPr>
      </w:pPr>
      <w:r>
        <w:rPr>
          <w:sz w:val="28"/>
        </w:rPr>
        <w:t>Важно</w:t>
      </w:r>
      <w:r w:rsidRPr="009350DB">
        <w:rPr>
          <w:sz w:val="28"/>
        </w:rPr>
        <w:t xml:space="preserve"> </w:t>
      </w:r>
      <w:r>
        <w:rPr>
          <w:sz w:val="28"/>
        </w:rPr>
        <w:t>отметить</w:t>
      </w:r>
      <w:r w:rsidRPr="009350DB">
        <w:rPr>
          <w:sz w:val="28"/>
        </w:rPr>
        <w:t xml:space="preserve"> </w:t>
      </w:r>
      <w:r>
        <w:rPr>
          <w:sz w:val="28"/>
        </w:rPr>
        <w:t>совместимость</w:t>
      </w:r>
      <w:r w:rsidRPr="009350DB">
        <w:rPr>
          <w:sz w:val="28"/>
        </w:rPr>
        <w:t xml:space="preserve"> </w:t>
      </w:r>
      <w:r>
        <w:rPr>
          <w:sz w:val="28"/>
        </w:rPr>
        <w:t>модуля</w:t>
      </w:r>
      <w:r w:rsidRPr="009350DB">
        <w:rPr>
          <w:sz w:val="28"/>
        </w:rPr>
        <w:t xml:space="preserve"> </w:t>
      </w:r>
      <w:r w:rsidRPr="00120411">
        <w:rPr>
          <w:sz w:val="28"/>
          <w:lang w:val="en-US"/>
        </w:rPr>
        <w:t>CKEditor</w:t>
      </w:r>
      <w:r w:rsidRPr="009350DB">
        <w:rPr>
          <w:sz w:val="28"/>
        </w:rPr>
        <w:t xml:space="preserve"> </w:t>
      </w:r>
      <w:r>
        <w:rPr>
          <w:sz w:val="28"/>
        </w:rPr>
        <w:t>с</w:t>
      </w:r>
      <w:r w:rsidRPr="009350DB">
        <w:rPr>
          <w:sz w:val="28"/>
        </w:rPr>
        <w:t xml:space="preserve"> </w:t>
      </w:r>
      <w:r>
        <w:rPr>
          <w:sz w:val="28"/>
        </w:rPr>
        <w:t>большинством</w:t>
      </w:r>
      <w:r w:rsidRPr="009350DB">
        <w:rPr>
          <w:sz w:val="28"/>
        </w:rPr>
        <w:t xml:space="preserve"> </w:t>
      </w:r>
      <w:r>
        <w:rPr>
          <w:sz w:val="28"/>
        </w:rPr>
        <w:t xml:space="preserve">браузеров: Яндекс.Браузер, </w:t>
      </w:r>
      <w:r w:rsidRPr="00120411">
        <w:rPr>
          <w:sz w:val="28"/>
          <w:lang w:val="en-US"/>
        </w:rPr>
        <w:t>Safari</w:t>
      </w:r>
      <w:r w:rsidRPr="009350DB">
        <w:rPr>
          <w:sz w:val="28"/>
        </w:rPr>
        <w:t xml:space="preserve"> 3.0+</w:t>
      </w:r>
      <w:r>
        <w:rPr>
          <w:sz w:val="28"/>
        </w:rPr>
        <w:t xml:space="preserve">, </w:t>
      </w:r>
      <w:r w:rsidRPr="00120411">
        <w:rPr>
          <w:sz w:val="28"/>
          <w:lang w:val="en-US"/>
        </w:rPr>
        <w:t>Internet</w:t>
      </w:r>
      <w:r w:rsidRPr="009350DB">
        <w:rPr>
          <w:sz w:val="28"/>
        </w:rPr>
        <w:t xml:space="preserve"> </w:t>
      </w:r>
      <w:r w:rsidRPr="00120411">
        <w:rPr>
          <w:sz w:val="28"/>
          <w:lang w:val="en-US"/>
        </w:rPr>
        <w:t>Explorer</w:t>
      </w:r>
      <w:r w:rsidRPr="009350DB">
        <w:rPr>
          <w:sz w:val="28"/>
        </w:rPr>
        <w:t xml:space="preserve"> 6.0+</w:t>
      </w:r>
      <w:r>
        <w:rPr>
          <w:sz w:val="28"/>
        </w:rPr>
        <w:t xml:space="preserve">, </w:t>
      </w:r>
      <w:r w:rsidRPr="00120411">
        <w:rPr>
          <w:sz w:val="28"/>
        </w:rPr>
        <w:t>Google Chrome</w:t>
      </w:r>
      <w:r>
        <w:rPr>
          <w:sz w:val="28"/>
        </w:rPr>
        <w:t xml:space="preserve">, </w:t>
      </w:r>
      <w:r w:rsidRPr="00120411">
        <w:rPr>
          <w:sz w:val="28"/>
        </w:rPr>
        <w:t>Camino 1.0+</w:t>
      </w:r>
      <w:r>
        <w:rPr>
          <w:sz w:val="28"/>
        </w:rPr>
        <w:t xml:space="preserve">, </w:t>
      </w:r>
      <w:r w:rsidRPr="00120411">
        <w:rPr>
          <w:sz w:val="28"/>
          <w:lang w:val="en-US"/>
        </w:rPr>
        <w:t>Firefox</w:t>
      </w:r>
      <w:r w:rsidRPr="009350DB">
        <w:rPr>
          <w:sz w:val="28"/>
        </w:rPr>
        <w:t xml:space="preserve"> 2.0+</w:t>
      </w:r>
      <w:r>
        <w:rPr>
          <w:sz w:val="28"/>
        </w:rPr>
        <w:t xml:space="preserve">, </w:t>
      </w:r>
      <w:r w:rsidRPr="00120411">
        <w:rPr>
          <w:sz w:val="28"/>
          <w:lang w:val="en-US"/>
        </w:rPr>
        <w:t>Opera</w:t>
      </w:r>
      <w:r w:rsidRPr="009350DB">
        <w:rPr>
          <w:sz w:val="28"/>
        </w:rPr>
        <w:t xml:space="preserve"> 9.5+</w:t>
      </w:r>
      <w:r>
        <w:rPr>
          <w:sz w:val="28"/>
        </w:rPr>
        <w:t>.</w:t>
      </w:r>
    </w:p>
    <w:p w:rsidR="00F37375" w:rsidRDefault="00F37375" w:rsidP="004F59D2">
      <w:pPr>
        <w:pStyle w:val="aa"/>
        <w:spacing w:line="360" w:lineRule="auto"/>
        <w:ind w:left="360"/>
        <w:jc w:val="center"/>
        <w:rPr>
          <w:sz w:val="28"/>
        </w:rPr>
      </w:pPr>
      <w:r>
        <w:rPr>
          <w:sz w:val="28"/>
        </w:rPr>
        <w:br/>
      </w:r>
      <w:r>
        <w:rPr>
          <w:noProof/>
        </w:rPr>
        <w:drawing>
          <wp:inline distT="0" distB="0" distL="0" distR="0">
            <wp:extent cx="4405630" cy="2220595"/>
            <wp:effectExtent l="19050" t="0" r="0" b="0"/>
            <wp:docPr id="36" name="Рисунок 32" descr="classic_exampl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assic_example_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C7" w:rsidRPr="00DD26C7" w:rsidRDefault="00DD26C7" w:rsidP="00F37375">
      <w:pPr>
        <w:pStyle w:val="aa"/>
        <w:ind w:left="360"/>
        <w:jc w:val="center"/>
        <w:rPr>
          <w:sz w:val="28"/>
          <w:lang w:val="en-US"/>
        </w:rPr>
      </w:pPr>
      <w:r>
        <w:rPr>
          <w:sz w:val="28"/>
        </w:rPr>
        <w:t xml:space="preserve">Рис.31 - Скриншот </w:t>
      </w:r>
      <w:r w:rsidRPr="00DD26C7">
        <w:rPr>
          <w:sz w:val="28"/>
        </w:rPr>
        <w:t>CKEditor</w:t>
      </w:r>
    </w:p>
    <w:p w:rsidR="00DD26C7" w:rsidRPr="00DD26C7" w:rsidRDefault="00F37375" w:rsidP="004F59D2">
      <w:pPr>
        <w:pStyle w:val="aa"/>
        <w:numPr>
          <w:ilvl w:val="0"/>
          <w:numId w:val="5"/>
        </w:numPr>
        <w:spacing w:line="360" w:lineRule="auto"/>
        <w:jc w:val="both"/>
        <w:rPr>
          <w:sz w:val="28"/>
        </w:rPr>
      </w:pPr>
      <w:r w:rsidRPr="00FD09F8">
        <w:rPr>
          <w:b/>
          <w:sz w:val="28"/>
          <w:lang w:val="en-US"/>
        </w:rPr>
        <w:t>Administration</w:t>
      </w:r>
      <w:r w:rsidR="00DD26C7">
        <w:rPr>
          <w:b/>
          <w:sz w:val="28"/>
          <w:lang w:val="en-US"/>
        </w:rPr>
        <w:t> </w:t>
      </w:r>
      <w:r w:rsidRPr="00FD09F8">
        <w:rPr>
          <w:b/>
          <w:sz w:val="28"/>
          <w:lang w:val="en-US"/>
        </w:rPr>
        <w:t>menu</w:t>
      </w:r>
      <w:r w:rsidR="00DD26C7">
        <w:rPr>
          <w:b/>
          <w:sz w:val="28"/>
          <w:lang w:val="en-US"/>
        </w:rPr>
        <w:t> </w:t>
      </w:r>
      <w:r w:rsidRPr="00FD09F8">
        <w:rPr>
          <w:b/>
          <w:sz w:val="28"/>
          <w:lang w:val="en-US"/>
        </w:rPr>
        <w:t>Toolbar</w:t>
      </w:r>
      <w:r w:rsidR="00DD26C7">
        <w:rPr>
          <w:b/>
          <w:sz w:val="28"/>
          <w:lang w:val="en-US"/>
        </w:rPr>
        <w:t> </w:t>
      </w:r>
      <w:r w:rsidRPr="00FD09F8">
        <w:rPr>
          <w:b/>
          <w:sz w:val="28"/>
          <w:lang w:val="en-US"/>
        </w:rPr>
        <w:t>style</w:t>
      </w:r>
      <w:r w:rsidRPr="007434EA">
        <w:rPr>
          <w:sz w:val="28"/>
        </w:rPr>
        <w:br/>
      </w:r>
      <w:r>
        <w:rPr>
          <w:sz w:val="28"/>
        </w:rPr>
        <w:t>Модуль</w:t>
      </w:r>
      <w:r w:rsidRPr="007434EA">
        <w:rPr>
          <w:sz w:val="28"/>
        </w:rPr>
        <w:t xml:space="preserve">, </w:t>
      </w:r>
      <w:r>
        <w:rPr>
          <w:sz w:val="28"/>
        </w:rPr>
        <w:t>позволяющий</w:t>
      </w:r>
      <w:r w:rsidRPr="007434EA">
        <w:rPr>
          <w:sz w:val="28"/>
        </w:rPr>
        <w:t xml:space="preserve"> </w:t>
      </w:r>
      <w:r>
        <w:rPr>
          <w:sz w:val="28"/>
        </w:rPr>
        <w:t>преобразовать стандартную административную панель к более удобному представлению. После его установки в верхней части страницы отображаются два меню - устан</w:t>
      </w:r>
      <w:r w:rsidR="00ED2796">
        <w:rPr>
          <w:sz w:val="28"/>
        </w:rPr>
        <w:t>овленное и меню из модулей ядра (рис.32).</w:t>
      </w:r>
      <w:r>
        <w:rPr>
          <w:sz w:val="28"/>
        </w:rPr>
        <w:t xml:space="preserve"> Последнее имеет имя </w:t>
      </w:r>
      <w:r>
        <w:rPr>
          <w:sz w:val="28"/>
          <w:lang w:val="en-US"/>
        </w:rPr>
        <w:t>Toolbar</w:t>
      </w:r>
      <w:r w:rsidR="00DD26C7">
        <w:rPr>
          <w:sz w:val="28"/>
        </w:rPr>
        <w:t xml:space="preserve">, его требуется отключить в </w:t>
      </w:r>
      <w:r>
        <w:rPr>
          <w:sz w:val="28"/>
        </w:rPr>
        <w:t xml:space="preserve"> панели модулей</w:t>
      </w:r>
      <w:r w:rsidR="00ED2796">
        <w:rPr>
          <w:sz w:val="28"/>
        </w:rPr>
        <w:t xml:space="preserve"> (рис.33).</w:t>
      </w:r>
      <w:r w:rsidR="00DD26C7" w:rsidRPr="00DD26C7">
        <w:rPr>
          <w:b/>
          <w:noProof/>
        </w:rPr>
        <w:br/>
      </w:r>
      <w:r w:rsidR="00DD26C7" w:rsidRPr="00CF2D92">
        <w:rPr>
          <w:b/>
          <w:noProof/>
        </w:rPr>
        <w:lastRenderedPageBreak/>
        <w:br/>
      </w:r>
      <w:r w:rsidR="00DD26C7">
        <w:rPr>
          <w:b/>
          <w:noProof/>
        </w:rPr>
        <w:drawing>
          <wp:inline distT="0" distB="0" distL="0" distR="0">
            <wp:extent cx="5410200" cy="748581"/>
            <wp:effectExtent l="19050" t="0" r="0" b="0"/>
            <wp:docPr id="29" name="Рисунок 42" descr="http://podrupalim.com/sites/default/files/content/pages/modules-03-modules-clear-c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odrupalim.com/sites/default/files/content/pages/modules-03-modules-clear-cach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t="10832" r="1659" b="6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19" cy="74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C7" w:rsidRPr="00833D25" w:rsidRDefault="00E62ABB" w:rsidP="00DD26C7">
      <w:pPr>
        <w:pStyle w:val="aa"/>
        <w:ind w:left="720"/>
        <w:jc w:val="center"/>
        <w:rPr>
          <w:sz w:val="28"/>
        </w:rPr>
      </w:pPr>
      <w:r>
        <w:rPr>
          <w:sz w:val="28"/>
        </w:rPr>
        <w:t>Рис.32</w:t>
      </w:r>
      <w:r w:rsidR="00DD26C7">
        <w:rPr>
          <w:sz w:val="28"/>
        </w:rPr>
        <w:t xml:space="preserve"> - Скриншот после установки модуля </w:t>
      </w:r>
      <w:r w:rsidR="00DD26C7" w:rsidRPr="00DD26C7">
        <w:rPr>
          <w:sz w:val="28"/>
          <w:lang w:val="en-US"/>
        </w:rPr>
        <w:t>Administration menu Toolbar style</w:t>
      </w:r>
    </w:p>
    <w:p w:rsidR="00DD26C7" w:rsidRDefault="00DD26C7" w:rsidP="00DD26C7">
      <w:pPr>
        <w:pStyle w:val="aa"/>
        <w:ind w:left="72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91175" cy="1133475"/>
            <wp:effectExtent l="19050" t="19050" r="28575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13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C7" w:rsidRPr="00DD26C7" w:rsidRDefault="00DD26C7" w:rsidP="00DF7F82">
      <w:pPr>
        <w:pStyle w:val="aa"/>
        <w:ind w:left="720"/>
        <w:jc w:val="center"/>
        <w:rPr>
          <w:sz w:val="28"/>
        </w:rPr>
      </w:pPr>
      <w:r>
        <w:rPr>
          <w:sz w:val="28"/>
        </w:rPr>
        <w:t>Рис.3</w:t>
      </w:r>
      <w:r w:rsidR="00E62ABB">
        <w:rPr>
          <w:sz w:val="28"/>
        </w:rPr>
        <w:t>3</w:t>
      </w:r>
      <w:r>
        <w:rPr>
          <w:sz w:val="28"/>
        </w:rPr>
        <w:t xml:space="preserve"> - Скриншот </w:t>
      </w:r>
      <w:r w:rsidR="00DF7F82">
        <w:rPr>
          <w:sz w:val="28"/>
        </w:rPr>
        <w:t xml:space="preserve">представления модуля </w:t>
      </w:r>
      <w:r w:rsidRPr="00DD26C7">
        <w:rPr>
          <w:sz w:val="28"/>
          <w:lang w:val="en-US"/>
        </w:rPr>
        <w:t>Administration menu Toolbar style</w:t>
      </w:r>
    </w:p>
    <w:p w:rsidR="009A138F" w:rsidRDefault="00F37375" w:rsidP="00833D25">
      <w:pPr>
        <w:pStyle w:val="ab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5"/>
          <w:lang w:eastAsia="ru-RU"/>
        </w:rPr>
      </w:pPr>
      <w:r w:rsidRPr="00DF7F82">
        <w:rPr>
          <w:rFonts w:ascii="Times New Roman" w:eastAsia="Times New Roman" w:hAnsi="Times New Roman"/>
          <w:b/>
          <w:sz w:val="28"/>
          <w:szCs w:val="25"/>
          <w:lang w:val="en-US" w:eastAsia="ru-RU"/>
        </w:rPr>
        <w:t>Pathauto</w:t>
      </w:r>
      <w:r w:rsidRPr="00DF7F82">
        <w:rPr>
          <w:rFonts w:ascii="Times New Roman" w:eastAsia="Times New Roman" w:hAnsi="Times New Roman"/>
          <w:b/>
          <w:sz w:val="28"/>
          <w:szCs w:val="25"/>
          <w:lang w:eastAsia="ru-RU"/>
        </w:rPr>
        <w:t xml:space="preserve"> </w:t>
      </w:r>
    </w:p>
    <w:p w:rsidR="00DE2BF9" w:rsidRDefault="00F37375" w:rsidP="00DE2BF9">
      <w:pPr>
        <w:pStyle w:val="ab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5"/>
          <w:lang w:eastAsia="ru-RU"/>
        </w:rPr>
      </w:pPr>
      <w:r w:rsidRPr="00DF7F82">
        <w:rPr>
          <w:rFonts w:ascii="Times New Roman" w:eastAsia="Times New Roman" w:hAnsi="Times New Roman"/>
          <w:sz w:val="28"/>
          <w:szCs w:val="25"/>
          <w:lang w:eastAsia="ru-RU"/>
        </w:rPr>
        <w:t>Модуль, осуществляющий автоматическ</w:t>
      </w:r>
      <w:r w:rsidR="00DE2BF9">
        <w:rPr>
          <w:rFonts w:ascii="Times New Roman" w:eastAsia="Times New Roman" w:hAnsi="Times New Roman"/>
          <w:sz w:val="28"/>
          <w:szCs w:val="25"/>
          <w:lang w:eastAsia="ru-RU"/>
        </w:rPr>
        <w:t>ую генерацию url-адресов для различных видов </w:t>
      </w:r>
      <w:r w:rsidRPr="00DF7F82">
        <w:rPr>
          <w:rFonts w:ascii="Times New Roman" w:eastAsia="Times New Roman" w:hAnsi="Times New Roman"/>
          <w:sz w:val="28"/>
          <w:szCs w:val="25"/>
          <w:lang w:eastAsia="ru-RU"/>
        </w:rPr>
        <w:t xml:space="preserve">контента. </w:t>
      </w:r>
      <w:r w:rsidR="00DE2BF9">
        <w:rPr>
          <w:rFonts w:ascii="Times New Roman" w:eastAsia="Times New Roman" w:hAnsi="Times New Roman"/>
          <w:sz w:val="28"/>
          <w:szCs w:val="25"/>
          <w:lang w:eastAsia="ru-RU"/>
        </w:rPr>
        <w:br/>
      </w:r>
    </w:p>
    <w:p w:rsidR="00DE2BF9" w:rsidRPr="00DE2BF9" w:rsidRDefault="00DF7F82" w:rsidP="00DE2BF9">
      <w:pPr>
        <w:pStyle w:val="ab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E2BF9">
        <w:rPr>
          <w:rFonts w:ascii="Times New Roman" w:hAnsi="Times New Roman"/>
          <w:bCs/>
          <w:sz w:val="28"/>
          <w:szCs w:val="24"/>
        </w:rPr>
        <w:t>Backup and </w:t>
      </w:r>
      <w:r w:rsidR="00F37375" w:rsidRPr="00DE2BF9">
        <w:rPr>
          <w:rFonts w:ascii="Times New Roman" w:hAnsi="Times New Roman"/>
          <w:bCs/>
          <w:sz w:val="28"/>
          <w:szCs w:val="24"/>
        </w:rPr>
        <w:t>migrate</w:t>
      </w:r>
      <w:r w:rsidR="00F37375" w:rsidRPr="00DE2BF9">
        <w:rPr>
          <w:rFonts w:ascii="Times New Roman" w:hAnsi="Times New Roman"/>
          <w:bCs/>
          <w:sz w:val="28"/>
          <w:szCs w:val="24"/>
        </w:rPr>
        <w:br/>
        <w:t>Модуль удобен в использовании, позволяет восстанавливать файлы и базы данных сайта, создавать резервную копию.</w:t>
      </w:r>
      <w:r w:rsidR="00DE2BF9" w:rsidRPr="00DE2BF9">
        <w:rPr>
          <w:rFonts w:ascii="Times New Roman" w:hAnsi="Times New Roman"/>
          <w:bCs/>
          <w:sz w:val="28"/>
          <w:szCs w:val="24"/>
        </w:rPr>
        <w:br/>
      </w:r>
    </w:p>
    <w:p w:rsidR="00DE2BF9" w:rsidRPr="00DE2BF9" w:rsidRDefault="00DE2BF9" w:rsidP="00DE2BF9">
      <w:pPr>
        <w:pStyle w:val="ab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E2BF9">
        <w:rPr>
          <w:rFonts w:ascii="Times New Roman" w:hAnsi="Times New Roman"/>
          <w:b/>
          <w:sz w:val="28"/>
          <w:szCs w:val="28"/>
        </w:rPr>
        <w:t>Multiupload Imagefield Widget</w:t>
      </w:r>
      <w:r w:rsidRPr="00DE2BF9">
        <w:rPr>
          <w:szCs w:val="24"/>
        </w:rPr>
        <w:br/>
      </w:r>
      <w:r w:rsidRPr="00DE2BF9">
        <w:rPr>
          <w:rFonts w:ascii="Times New Roman" w:hAnsi="Times New Roman"/>
          <w:sz w:val="28"/>
          <w:szCs w:val="24"/>
        </w:rPr>
        <w:t xml:space="preserve">Модуль является дополнением к модулю </w:t>
      </w:r>
      <w:r w:rsidRPr="00DE2BF9">
        <w:rPr>
          <w:rFonts w:ascii="Times New Roman" w:hAnsi="Times New Roman"/>
          <w:sz w:val="28"/>
          <w:szCs w:val="24"/>
          <w:lang w:val="en-US"/>
        </w:rPr>
        <w:t>Multiupload</w:t>
      </w:r>
      <w:r w:rsidRPr="00DE2BF9">
        <w:rPr>
          <w:rFonts w:ascii="Times New Roman" w:hAnsi="Times New Roman"/>
          <w:sz w:val="28"/>
          <w:szCs w:val="24"/>
        </w:rPr>
        <w:t xml:space="preserve"> </w:t>
      </w:r>
      <w:r w:rsidRPr="00DE2BF9">
        <w:rPr>
          <w:rFonts w:ascii="Times New Roman" w:hAnsi="Times New Roman"/>
          <w:sz w:val="28"/>
          <w:szCs w:val="24"/>
          <w:lang w:val="en-US"/>
        </w:rPr>
        <w:t>Filefield</w:t>
      </w:r>
      <w:r w:rsidRPr="00DE2BF9">
        <w:rPr>
          <w:rFonts w:ascii="Times New Roman" w:hAnsi="Times New Roman"/>
          <w:sz w:val="28"/>
          <w:szCs w:val="24"/>
        </w:rPr>
        <w:t xml:space="preserve"> </w:t>
      </w:r>
      <w:r w:rsidRPr="00DE2BF9">
        <w:rPr>
          <w:rFonts w:ascii="Times New Roman" w:hAnsi="Times New Roman"/>
          <w:sz w:val="28"/>
          <w:szCs w:val="24"/>
          <w:lang w:val="en-US"/>
        </w:rPr>
        <w:t>Widget</w:t>
      </w:r>
      <w:r w:rsidRPr="00DE2BF9">
        <w:rPr>
          <w:rFonts w:ascii="Times New Roman" w:hAnsi="Times New Roman"/>
          <w:sz w:val="28"/>
          <w:szCs w:val="24"/>
        </w:rPr>
        <w:t xml:space="preserve">  и позволяет оптимизировать процесс загрузки изображений на сайт, что  крайне необходимо в нашем случае при наличии множества фотографий для разных разделов. Однако следует учитывать,  что модуль использует возможности HTML5 и возникает некоторое ограничение на поддерживаемые браузеры, а именно </w:t>
      </w:r>
      <w:r w:rsidRPr="00DE2BF9">
        <w:rPr>
          <w:rFonts w:ascii="Times New Roman" w:hAnsi="Times New Roman"/>
          <w:sz w:val="28"/>
          <w:szCs w:val="24"/>
          <w:lang w:val="en-US"/>
        </w:rPr>
        <w:t>Internet</w:t>
      </w:r>
      <w:r w:rsidRPr="00DE2BF9">
        <w:rPr>
          <w:rFonts w:ascii="Times New Roman" w:hAnsi="Times New Roman"/>
          <w:sz w:val="28"/>
          <w:szCs w:val="24"/>
        </w:rPr>
        <w:t xml:space="preserve"> </w:t>
      </w:r>
      <w:r w:rsidRPr="00DE2BF9">
        <w:rPr>
          <w:rFonts w:ascii="Times New Roman" w:hAnsi="Times New Roman"/>
          <w:sz w:val="28"/>
          <w:szCs w:val="24"/>
          <w:lang w:val="en-US"/>
        </w:rPr>
        <w:t>Explorer</w:t>
      </w:r>
      <w:r w:rsidRPr="00DE2BF9">
        <w:rPr>
          <w:rFonts w:ascii="Times New Roman" w:hAnsi="Times New Roman"/>
          <w:sz w:val="28"/>
          <w:szCs w:val="24"/>
        </w:rPr>
        <w:t> версии 9 и более ранних.</w:t>
      </w:r>
    </w:p>
    <w:p w:rsidR="00A812B1" w:rsidRPr="00A812B1" w:rsidRDefault="00A812B1" w:rsidP="00A812B1">
      <w:pPr>
        <w:pStyle w:val="2"/>
        <w:ind w:left="360"/>
        <w:rPr>
          <w:rFonts w:ascii="Arial" w:hAnsi="Arial" w:cs="Arial"/>
          <w:color w:val="auto"/>
          <w:sz w:val="28"/>
          <w:szCs w:val="28"/>
        </w:rPr>
      </w:pPr>
      <w:bookmarkStart w:id="28" w:name="_Toc483271076"/>
      <w:r w:rsidRPr="00A812B1">
        <w:rPr>
          <w:rFonts w:ascii="Arial" w:hAnsi="Arial" w:cs="Arial"/>
          <w:color w:val="auto"/>
          <w:sz w:val="28"/>
          <w:szCs w:val="28"/>
        </w:rPr>
        <w:lastRenderedPageBreak/>
        <w:t>3.5. Структурные типы страниц</w:t>
      </w:r>
      <w:bookmarkEnd w:id="28"/>
    </w:p>
    <w:p w:rsidR="00E33C96" w:rsidRPr="00E33C96" w:rsidRDefault="00A812B1" w:rsidP="006A791E">
      <w:pPr>
        <w:pStyle w:val="4"/>
        <w:spacing w:line="360" w:lineRule="auto"/>
        <w:ind w:left="360"/>
        <w:jc w:val="both"/>
      </w:pPr>
      <w:r w:rsidRPr="00E33C96">
        <w:rPr>
          <w:b w:val="0"/>
          <w:bCs w:val="0"/>
        </w:rPr>
        <w:t xml:space="preserve">После установки </w:t>
      </w:r>
      <w:r w:rsidRPr="00E33C96">
        <w:rPr>
          <w:b w:val="0"/>
          <w:bCs w:val="0"/>
          <w:lang w:val="en-US"/>
        </w:rPr>
        <w:t>Drupal</w:t>
      </w:r>
      <w:r w:rsidRPr="00E33C96">
        <w:rPr>
          <w:b w:val="0"/>
          <w:bCs w:val="0"/>
        </w:rPr>
        <w:t xml:space="preserve"> предоставляет возможность создания двух типов содержимого</w:t>
      </w:r>
      <w:r w:rsidR="00F40F77">
        <w:rPr>
          <w:b w:val="0"/>
          <w:bCs w:val="0"/>
        </w:rPr>
        <w:t>, а именно Article и Basic page (рис.34.)</w:t>
      </w:r>
      <w:r w:rsidRPr="00E33C96">
        <w:rPr>
          <w:b w:val="0"/>
          <w:bCs w:val="0"/>
        </w:rPr>
        <w:t xml:space="preserve"> Это элементарные шаблоны для отображения контента</w:t>
      </w:r>
      <w:r>
        <w:rPr>
          <w:b w:val="0"/>
          <w:bCs w:val="0"/>
        </w:rPr>
        <w:t>, содержащие два поля: заголовок и тело</w:t>
      </w:r>
      <w:r w:rsidRPr="00E33C96">
        <w:rPr>
          <w:b w:val="0"/>
          <w:bCs w:val="0"/>
        </w:rPr>
        <w:t xml:space="preserve">. Для реализации задуманной функциональности потребовалось создать свой тип материала </w:t>
      </w:r>
      <w:r w:rsidR="00F40F77">
        <w:rPr>
          <w:b w:val="0"/>
          <w:bCs w:val="0"/>
        </w:rPr>
        <w:t>–</w:t>
      </w:r>
      <w:r w:rsidRPr="00E33C96">
        <w:rPr>
          <w:b w:val="0"/>
          <w:bCs w:val="0"/>
        </w:rPr>
        <w:t xml:space="preserve"> Журнал</w:t>
      </w:r>
      <w:r>
        <w:rPr>
          <w:b w:val="0"/>
          <w:bCs w:val="0"/>
          <w:noProof/>
        </w:rPr>
        <w:t>, а также дополнить</w:t>
      </w:r>
      <w:r w:rsidR="0065540C">
        <w:rPr>
          <w:b w:val="0"/>
          <w:bCs w:val="0"/>
          <w:noProof/>
        </w:rPr>
        <w:t xml:space="preserve"> базовую страницу набором полей (рис.35),</w:t>
      </w:r>
      <w:r>
        <w:rPr>
          <w:b w:val="0"/>
          <w:bCs w:val="0"/>
          <w:noProof/>
        </w:rPr>
        <w:t xml:space="preserve"> обеспечивающих загрузку и правильный </w:t>
      </w:r>
      <w:r w:rsidR="006A791E">
        <w:rPr>
          <w:b w:val="0"/>
          <w:bCs w:val="0"/>
          <w:noProof/>
        </w:rPr>
        <w:t>вывод </w:t>
      </w:r>
      <w:r>
        <w:rPr>
          <w:b w:val="0"/>
          <w:bCs w:val="0"/>
          <w:noProof/>
        </w:rPr>
        <w:t>материала.</w:t>
      </w:r>
      <w:r w:rsidR="00E33C96">
        <w:rPr>
          <w:b w:val="0"/>
          <w:noProof/>
          <w:szCs w:val="24"/>
        </w:rPr>
        <w:drawing>
          <wp:inline distT="0" distB="0" distL="0" distR="0">
            <wp:extent cx="5719313" cy="1657611"/>
            <wp:effectExtent l="19050" t="0" r="0" b="0"/>
            <wp:docPr id="3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19" cy="16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91E">
        <w:rPr>
          <w:b w:val="0"/>
          <w:bCs w:val="0"/>
          <w:noProof/>
        </w:rPr>
        <w:t xml:space="preserve">                       </w:t>
      </w:r>
      <w:r w:rsidR="00E33C96" w:rsidRPr="006A791E">
        <w:rPr>
          <w:b w:val="0"/>
        </w:rPr>
        <w:t>Рис.3</w:t>
      </w:r>
      <w:r w:rsidR="00E62ABB" w:rsidRPr="006A791E">
        <w:rPr>
          <w:b w:val="0"/>
        </w:rPr>
        <w:t>4</w:t>
      </w:r>
      <w:r w:rsidR="00E33C96" w:rsidRPr="006A791E">
        <w:rPr>
          <w:b w:val="0"/>
        </w:rPr>
        <w:t xml:space="preserve"> - Скриншот всех типов материалов в </w:t>
      </w:r>
      <w:r w:rsidR="00E33C96" w:rsidRPr="006A791E">
        <w:rPr>
          <w:b w:val="0"/>
          <w:lang w:val="en-US"/>
        </w:rPr>
        <w:t>Drupal</w:t>
      </w:r>
    </w:p>
    <w:p w:rsidR="00E33C96" w:rsidRDefault="00E33C96" w:rsidP="00833D25">
      <w:pPr>
        <w:pStyle w:val="aa"/>
        <w:spacing w:line="360" w:lineRule="auto"/>
        <w:ind w:left="720"/>
        <w:jc w:val="center"/>
        <w:rPr>
          <w:sz w:val="28"/>
          <w:lang w:val="en-US"/>
        </w:rPr>
      </w:pPr>
      <w:r w:rsidRPr="00E33C96">
        <w:rPr>
          <w:noProof/>
          <w:sz w:val="28"/>
        </w:rPr>
        <w:drawing>
          <wp:inline distT="0" distB="0" distL="0" distR="0">
            <wp:extent cx="5414010" cy="2434590"/>
            <wp:effectExtent l="19050" t="0" r="0" b="0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96" w:rsidRDefault="00E62ABB" w:rsidP="00833D25">
      <w:pPr>
        <w:pStyle w:val="aa"/>
        <w:spacing w:line="360" w:lineRule="auto"/>
        <w:ind w:left="720"/>
        <w:jc w:val="center"/>
        <w:rPr>
          <w:sz w:val="28"/>
        </w:rPr>
      </w:pPr>
      <w:r>
        <w:rPr>
          <w:sz w:val="28"/>
        </w:rPr>
        <w:t>Рис</w:t>
      </w:r>
      <w:r w:rsidRPr="006A791E">
        <w:rPr>
          <w:sz w:val="28"/>
        </w:rPr>
        <w:t>.35</w:t>
      </w:r>
      <w:r w:rsidR="00E33C96" w:rsidRPr="006A791E">
        <w:rPr>
          <w:sz w:val="28"/>
        </w:rPr>
        <w:t xml:space="preserve"> - </w:t>
      </w:r>
      <w:r w:rsidR="00E33C96">
        <w:rPr>
          <w:sz w:val="28"/>
        </w:rPr>
        <w:t>Скриншот</w:t>
      </w:r>
      <w:r w:rsidR="00E33C96" w:rsidRPr="006A791E">
        <w:rPr>
          <w:sz w:val="28"/>
        </w:rPr>
        <w:t xml:space="preserve"> </w:t>
      </w:r>
      <w:r w:rsidR="006A791E">
        <w:rPr>
          <w:sz w:val="28"/>
        </w:rPr>
        <w:t xml:space="preserve">набора полей </w:t>
      </w:r>
      <w:r w:rsidR="00E33C96">
        <w:rPr>
          <w:sz w:val="28"/>
        </w:rPr>
        <w:t>типа</w:t>
      </w:r>
      <w:r w:rsidR="00E33C96" w:rsidRPr="006A791E">
        <w:rPr>
          <w:sz w:val="28"/>
        </w:rPr>
        <w:t xml:space="preserve"> </w:t>
      </w:r>
      <w:r w:rsidR="006A791E">
        <w:rPr>
          <w:sz w:val="28"/>
        </w:rPr>
        <w:t>Базовая страница</w:t>
      </w:r>
    </w:p>
    <w:p w:rsidR="006A791E" w:rsidRDefault="006A791E" w:rsidP="006A791E">
      <w:pPr>
        <w:pStyle w:val="aa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существующее тело базовой страницы было добавлено три поля с названиями: текст перед галереей изображений, галерея изображений и текст после галереи </w:t>
      </w:r>
      <w:r w:rsidR="00903A18">
        <w:rPr>
          <w:sz w:val="28"/>
          <w:szCs w:val="28"/>
        </w:rPr>
        <w:t>изображений (рис.36</w:t>
      </w:r>
      <w:r w:rsidR="00E53726">
        <w:rPr>
          <w:sz w:val="28"/>
          <w:szCs w:val="28"/>
        </w:rPr>
        <w:t>,37,38</w:t>
      </w:r>
      <w:r w:rsidR="00903A18">
        <w:rPr>
          <w:sz w:val="28"/>
          <w:szCs w:val="28"/>
        </w:rPr>
        <w:t>).</w:t>
      </w:r>
    </w:p>
    <w:p w:rsidR="00727C45" w:rsidRDefault="006A791E" w:rsidP="006A791E">
      <w:pPr>
        <w:pStyle w:val="aa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9450" cy="2939245"/>
            <wp:effectExtent l="19050" t="19050" r="12700" b="13505"/>
            <wp:docPr id="18" name="Рисунок 2" descr="https://pp.userapi.com/c636730/v636730452/6e387/XoLIzPW_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730/v636730452/6e387/XoLIzPW_Cs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9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C45" w:rsidRDefault="0014257E" w:rsidP="006A791E">
      <w:pPr>
        <w:pStyle w:val="aa"/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Рис. 36</w:t>
      </w:r>
      <w:r w:rsidR="006A791E" w:rsidRPr="006A791E">
        <w:rPr>
          <w:sz w:val="28"/>
          <w:szCs w:val="28"/>
        </w:rPr>
        <w:t xml:space="preserve"> - Скриншот административного интерфейса редактирования многострочного текстового поля с внутренней html-разметкой базо</w:t>
      </w:r>
      <w:r>
        <w:rPr>
          <w:sz w:val="28"/>
          <w:szCs w:val="28"/>
        </w:rPr>
        <w:t>вой страницы и страницы журнала</w:t>
      </w:r>
    </w:p>
    <w:p w:rsidR="0014257E" w:rsidRDefault="0014257E" w:rsidP="006A791E">
      <w:pPr>
        <w:pStyle w:val="aa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92350" cy="2009697"/>
            <wp:effectExtent l="19050" t="19050" r="13050" b="9603"/>
            <wp:docPr id="20" name="Рисунок 5" descr="https://pp.userapi.com/c636730/v636730452/6e390/AmJ9GR6I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6730/v636730452/6e390/AmJ9GR6ILL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4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50" cy="20096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>Рис. 37</w:t>
      </w:r>
      <w:r w:rsidRPr="0014257E">
        <w:rPr>
          <w:sz w:val="28"/>
          <w:szCs w:val="28"/>
        </w:rPr>
        <w:t xml:space="preserve"> - Скриншот административного интерфейса редактирования </w:t>
      </w:r>
      <w:r w:rsidR="00727C45">
        <w:rPr>
          <w:sz w:val="28"/>
          <w:szCs w:val="28"/>
        </w:rPr>
        <w:t>п</w:t>
      </w:r>
      <w:r w:rsidRPr="0014257E">
        <w:rPr>
          <w:sz w:val="28"/>
          <w:szCs w:val="28"/>
        </w:rPr>
        <w:t>оля "Галерея изображений" базовой страницы.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2870835" cy="946150"/>
            <wp:effectExtent l="19050" t="19050" r="24765" b="25400"/>
            <wp:docPr id="23" name="Рисунок 8" descr="https://pp.userapi.com/c636730/v636730452/6e397/ySANS-foY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6730/v636730452/6e397/ySANS-foYC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94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C45">
        <w:rPr>
          <w:sz w:val="28"/>
          <w:szCs w:val="28"/>
        </w:rPr>
        <w:br/>
      </w:r>
      <w:r w:rsidR="007C4FFB">
        <w:rPr>
          <w:sz w:val="28"/>
          <w:szCs w:val="28"/>
        </w:rPr>
        <w:t>Рис. 38</w:t>
      </w:r>
      <w:r w:rsidRPr="0014257E">
        <w:rPr>
          <w:sz w:val="28"/>
          <w:szCs w:val="28"/>
        </w:rPr>
        <w:t xml:space="preserve"> - Скриншот </w:t>
      </w:r>
      <w:r w:rsidR="00727C45">
        <w:rPr>
          <w:sz w:val="28"/>
          <w:szCs w:val="28"/>
        </w:rPr>
        <w:t xml:space="preserve">формы загрузки изображений в галерею </w:t>
      </w:r>
    </w:p>
    <w:p w:rsidR="007C4FFB" w:rsidRPr="007C4FFB" w:rsidRDefault="00DD0873" w:rsidP="007C4FFB">
      <w:pPr>
        <w:pStyle w:val="aa"/>
        <w:spacing w:line="360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7C4FFB">
        <w:rPr>
          <w:sz w:val="28"/>
          <w:szCs w:val="28"/>
        </w:rPr>
        <w:lastRenderedPageBreak/>
        <w:t xml:space="preserve">Галерея позволяет загружать необходимые изображения, которые на клиентской странице представляются желаемым образом. В нашем случае вывод  реализован в виде набора программно формируемых миниатюр с возможностью укрупнения </w:t>
      </w:r>
      <w:r w:rsidR="00E53726">
        <w:rPr>
          <w:sz w:val="28"/>
          <w:szCs w:val="28"/>
        </w:rPr>
        <w:t xml:space="preserve">до полномасштабного изображения (рис.39). </w:t>
      </w:r>
      <w:r w:rsidRPr="007C4FFB">
        <w:rPr>
          <w:sz w:val="28"/>
          <w:szCs w:val="28"/>
        </w:rPr>
        <w:t>При этом используется адаптированный программный модуль FancyBox.js</w:t>
      </w:r>
      <w:r w:rsidR="00E53726">
        <w:rPr>
          <w:rFonts w:eastAsia="Calibri"/>
          <w:sz w:val="28"/>
          <w:szCs w:val="28"/>
          <w:lang w:eastAsia="en-US"/>
        </w:rPr>
        <w:t>.</w:t>
      </w:r>
    </w:p>
    <w:p w:rsidR="007C4FFB" w:rsidRDefault="007C4FFB" w:rsidP="007C4FFB">
      <w:pPr>
        <w:pStyle w:val="aa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6585" cy="3102651"/>
            <wp:effectExtent l="19050" t="19050" r="19215" b="21549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4" cy="3103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FB" w:rsidRPr="00A240FA" w:rsidRDefault="00A240FA" w:rsidP="007C4FFB">
      <w:pPr>
        <w:pStyle w:val="aa"/>
        <w:spacing w:line="360" w:lineRule="auto"/>
        <w:ind w:left="360"/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Рис. 39</w:t>
      </w:r>
      <w:r w:rsidR="007C4FFB" w:rsidRPr="0014257E">
        <w:rPr>
          <w:sz w:val="28"/>
          <w:szCs w:val="28"/>
        </w:rPr>
        <w:t xml:space="preserve"> - Скриншот</w:t>
      </w:r>
      <w:r w:rsidR="007C4FFB">
        <w:rPr>
          <w:sz w:val="28"/>
          <w:szCs w:val="28"/>
        </w:rPr>
        <w:t xml:space="preserve"> вывода изображений на сайте с помощью модуля</w:t>
      </w:r>
      <w:r w:rsidR="007C4FFB" w:rsidRPr="0014257E">
        <w:rPr>
          <w:sz w:val="28"/>
          <w:szCs w:val="28"/>
        </w:rPr>
        <w:t xml:space="preserve"> </w:t>
      </w:r>
      <w:r w:rsidR="007C4FFB" w:rsidRPr="007C4FFB">
        <w:rPr>
          <w:sz w:val="28"/>
          <w:szCs w:val="28"/>
        </w:rPr>
        <w:t>FancyBox.js</w:t>
      </w:r>
    </w:p>
    <w:p w:rsidR="007C4FFB" w:rsidRDefault="007C4FFB" w:rsidP="007C4FFB">
      <w:pPr>
        <w:pStyle w:val="aa"/>
        <w:spacing w:line="360" w:lineRule="auto"/>
        <w:ind w:left="360"/>
        <w:jc w:val="both"/>
        <w:rPr>
          <w:sz w:val="28"/>
          <w:szCs w:val="28"/>
        </w:rPr>
      </w:pPr>
      <w:r w:rsidRPr="007C4FFB">
        <w:rPr>
          <w:sz w:val="28"/>
          <w:szCs w:val="28"/>
        </w:rPr>
        <w:t>На странице типа Журнал представлены те же поля, однако на клиентской странице изображения выводятся в</w:t>
      </w:r>
      <w:r w:rsidR="00E53726">
        <w:rPr>
          <w:sz w:val="28"/>
          <w:szCs w:val="28"/>
        </w:rPr>
        <w:t xml:space="preserve"> виде стилизованного "журнала" (рис.40,41). </w:t>
      </w:r>
      <w:r w:rsidR="00E53726">
        <w:rPr>
          <w:sz w:val="28"/>
          <w:szCs w:val="28"/>
        </w:rPr>
        <w:br/>
        <w:t>При этом используется </w:t>
      </w:r>
      <w:r w:rsidRPr="007C4FFB">
        <w:rPr>
          <w:sz w:val="28"/>
          <w:szCs w:val="28"/>
        </w:rPr>
        <w:t xml:space="preserve">радикально </w:t>
      </w:r>
      <w:r w:rsidR="00E53726">
        <w:rPr>
          <w:sz w:val="28"/>
          <w:szCs w:val="28"/>
        </w:rPr>
        <w:t>п</w:t>
      </w:r>
      <w:r w:rsidRPr="007C4FFB">
        <w:rPr>
          <w:sz w:val="28"/>
          <w:szCs w:val="28"/>
        </w:rPr>
        <w:t>ереработанный программный модуль turn.js.</w:t>
      </w:r>
    </w:p>
    <w:p w:rsidR="007C4FFB" w:rsidRDefault="007C4FFB" w:rsidP="007C4FFB">
      <w:pPr>
        <w:pStyle w:val="aa"/>
        <w:spacing w:line="360" w:lineRule="auto"/>
        <w:ind w:left="360"/>
        <w:jc w:val="both"/>
        <w:rPr>
          <w:sz w:val="28"/>
          <w:szCs w:val="28"/>
        </w:rPr>
      </w:pPr>
    </w:p>
    <w:p w:rsidR="007C4FFB" w:rsidRDefault="007C4FFB" w:rsidP="007C4FFB">
      <w:pPr>
        <w:pStyle w:val="aa"/>
        <w:spacing w:line="360" w:lineRule="auto"/>
        <w:ind w:left="360"/>
        <w:jc w:val="both"/>
        <w:rPr>
          <w:sz w:val="28"/>
          <w:szCs w:val="28"/>
        </w:rPr>
      </w:pPr>
    </w:p>
    <w:p w:rsidR="007C4FFB" w:rsidRDefault="00A240FA" w:rsidP="00A240FA">
      <w:pPr>
        <w:pStyle w:val="aa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648" cy="3881887"/>
            <wp:effectExtent l="19050" t="0" r="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10000"/>
                    </a:blip>
                    <a:srcRect t="21314" b="4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8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1E" w:rsidRPr="00A240FA" w:rsidRDefault="00A240FA" w:rsidP="00A240FA">
      <w:pPr>
        <w:pStyle w:val="aa"/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14257E">
        <w:rPr>
          <w:sz w:val="28"/>
          <w:szCs w:val="28"/>
        </w:rPr>
        <w:t>4</w:t>
      </w:r>
      <w:r>
        <w:rPr>
          <w:sz w:val="28"/>
          <w:szCs w:val="28"/>
        </w:rPr>
        <w:t>0</w:t>
      </w:r>
      <w:r w:rsidR="00F30DF8">
        <w:rPr>
          <w:sz w:val="28"/>
          <w:szCs w:val="28"/>
        </w:rPr>
        <w:t xml:space="preserve"> - В</w:t>
      </w:r>
      <w:r>
        <w:rPr>
          <w:sz w:val="28"/>
          <w:szCs w:val="28"/>
        </w:rPr>
        <w:t>ывод изображений для  страницы типа Журнал, используя модуль turn.js</w:t>
      </w:r>
    </w:p>
    <w:p w:rsidR="00A240FA" w:rsidRDefault="00E33C96" w:rsidP="00833D25">
      <w:pPr>
        <w:pStyle w:val="aa"/>
        <w:spacing w:line="360" w:lineRule="auto"/>
        <w:ind w:left="720"/>
        <w:jc w:val="center"/>
        <w:rPr>
          <w:sz w:val="28"/>
        </w:rPr>
      </w:pPr>
      <w:r w:rsidRPr="00E33C96">
        <w:rPr>
          <w:noProof/>
          <w:sz w:val="28"/>
        </w:rPr>
        <w:drawing>
          <wp:inline distT="0" distB="0" distL="0" distR="0">
            <wp:extent cx="5416144" cy="2217866"/>
            <wp:effectExtent l="19050" t="0" r="0" b="0"/>
            <wp:docPr id="3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64" cy="221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96" w:rsidRPr="00A240FA" w:rsidRDefault="00A240FA" w:rsidP="00833D25">
      <w:pPr>
        <w:pStyle w:val="aa"/>
        <w:spacing w:line="360" w:lineRule="auto"/>
        <w:ind w:left="720"/>
        <w:jc w:val="center"/>
        <w:rPr>
          <w:sz w:val="28"/>
        </w:rPr>
      </w:pPr>
      <w:r>
        <w:rPr>
          <w:sz w:val="28"/>
        </w:rPr>
        <w:t>Р</w:t>
      </w:r>
      <w:r w:rsidR="00E62ABB">
        <w:rPr>
          <w:sz w:val="28"/>
        </w:rPr>
        <w:t>ис</w:t>
      </w:r>
      <w:r w:rsidR="00E62ABB" w:rsidRPr="00A240FA">
        <w:rPr>
          <w:sz w:val="28"/>
        </w:rPr>
        <w:t>.</w:t>
      </w:r>
      <w:r>
        <w:rPr>
          <w:sz w:val="28"/>
        </w:rPr>
        <w:t>41</w:t>
      </w:r>
      <w:r w:rsidR="00E33C96" w:rsidRPr="00A240FA">
        <w:rPr>
          <w:sz w:val="28"/>
        </w:rPr>
        <w:t xml:space="preserve"> - </w:t>
      </w:r>
      <w:r>
        <w:rPr>
          <w:sz w:val="28"/>
          <w:szCs w:val="28"/>
        </w:rPr>
        <w:t>Скриншот набора полей</w:t>
      </w:r>
      <w:r w:rsidRPr="00D46E8C">
        <w:rPr>
          <w:sz w:val="28"/>
          <w:szCs w:val="28"/>
        </w:rPr>
        <w:t xml:space="preserve"> </w:t>
      </w:r>
      <w:r>
        <w:rPr>
          <w:sz w:val="28"/>
          <w:szCs w:val="28"/>
        </w:rPr>
        <w:t>типа</w:t>
      </w:r>
      <w:r w:rsidRPr="00D46E8C">
        <w:rPr>
          <w:sz w:val="28"/>
          <w:szCs w:val="28"/>
        </w:rPr>
        <w:t xml:space="preserve"> </w:t>
      </w:r>
      <w:r>
        <w:rPr>
          <w:sz w:val="28"/>
          <w:szCs w:val="28"/>
        </w:rPr>
        <w:t>Журнал</w:t>
      </w:r>
    </w:p>
    <w:p w:rsidR="004B74C4" w:rsidRPr="00A240FA" w:rsidRDefault="00E33C96" w:rsidP="00833D25">
      <w:pPr>
        <w:pStyle w:val="aa"/>
        <w:spacing w:line="360" w:lineRule="auto"/>
        <w:ind w:left="720"/>
        <w:jc w:val="center"/>
        <w:rPr>
          <w:sz w:val="28"/>
          <w:szCs w:val="28"/>
        </w:rPr>
      </w:pPr>
      <w:r w:rsidRPr="00A240FA">
        <w:rPr>
          <w:noProof/>
          <w:sz w:val="28"/>
        </w:rPr>
        <w:lastRenderedPageBreak/>
        <w:drawing>
          <wp:inline distT="0" distB="0" distL="0" distR="0">
            <wp:extent cx="5466715" cy="2766168"/>
            <wp:effectExtent l="19050" t="0" r="635" b="0"/>
            <wp:docPr id="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55" cy="276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0FA">
        <w:rPr>
          <w:sz w:val="28"/>
        </w:rPr>
        <w:t xml:space="preserve"> </w:t>
      </w:r>
      <w:r w:rsidR="00A240FA">
        <w:rPr>
          <w:sz w:val="28"/>
        </w:rPr>
        <w:t>Рис.42</w:t>
      </w:r>
      <w:r w:rsidRPr="00A240FA">
        <w:rPr>
          <w:sz w:val="28"/>
        </w:rPr>
        <w:t xml:space="preserve"> - Скриншот структуры административной панели</w:t>
      </w:r>
      <w:r w:rsidR="00A240FA" w:rsidRPr="00A240FA">
        <w:rPr>
          <w:sz w:val="28"/>
        </w:rPr>
        <w:t xml:space="preserve"> </w:t>
      </w:r>
      <w:r w:rsidR="00A240FA" w:rsidRPr="00A240FA">
        <w:rPr>
          <w:sz w:val="28"/>
          <w:lang w:val="en-US"/>
        </w:rPr>
        <w:t>Drupal</w:t>
      </w:r>
    </w:p>
    <w:p w:rsidR="00A240FA" w:rsidRDefault="00A240FA" w:rsidP="00A240FA">
      <w:pPr>
        <w:spacing w:after="0" w:line="360" w:lineRule="auto"/>
        <w:jc w:val="both"/>
        <w:rPr>
          <w:rFonts w:ascii="Times New Roman" w:eastAsiaTheme="majorEastAsia" w:hAnsi="Times New Roman"/>
          <w:bCs/>
          <w:sz w:val="28"/>
          <w:szCs w:val="28"/>
        </w:rPr>
      </w:pPr>
      <w:r w:rsidRPr="00A240FA">
        <w:rPr>
          <w:rFonts w:ascii="Times New Roman" w:hAnsi="Times New Roman"/>
          <w:sz w:val="28"/>
        </w:rPr>
        <w:t>Текущая версия сайта загружена на сервер и доступна по техническому домену: yuna-may.ru.host1559478.serv68.hostland.pro</w:t>
      </w:r>
      <w:r w:rsidRPr="00A240FA">
        <w:rPr>
          <w:rFonts w:ascii="Times New Roman" w:eastAsiaTheme="majorEastAsia" w:hAnsi="Times New Roman"/>
          <w:bCs/>
          <w:sz w:val="28"/>
          <w:szCs w:val="28"/>
        </w:rPr>
        <w:br w:type="page"/>
      </w:r>
    </w:p>
    <w:p w:rsidR="00D468EA" w:rsidRPr="00A31935" w:rsidRDefault="004B74C4" w:rsidP="00D468EA">
      <w:pPr>
        <w:pStyle w:val="1"/>
        <w:spacing w:line="360" w:lineRule="auto"/>
        <w:rPr>
          <w:rFonts w:ascii="Arial" w:hAnsi="Arial" w:cs="Arial"/>
          <w:color w:val="auto"/>
          <w:sz w:val="32"/>
        </w:rPr>
      </w:pPr>
      <w:bookmarkStart w:id="29" w:name="_Toc483271077"/>
      <w:r w:rsidRPr="00A31935">
        <w:rPr>
          <w:rFonts w:ascii="Arial" w:hAnsi="Arial" w:cs="Arial"/>
          <w:color w:val="auto"/>
          <w:sz w:val="32"/>
        </w:rPr>
        <w:lastRenderedPageBreak/>
        <w:t>Заключение</w:t>
      </w:r>
      <w:bookmarkEnd w:id="29"/>
    </w:p>
    <w:p w:rsidR="00075130" w:rsidRPr="00D71E13" w:rsidRDefault="00075130" w:rsidP="00CA364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5130" w:rsidRDefault="00F30DF8" w:rsidP="00C0260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>Цель дипломного проекта заключалась в представлении широкой публике</w:t>
      </w:r>
      <w:r w:rsidR="00D71E13">
        <w:rPr>
          <w:rFonts w:ascii="Times New Roman" w:hAnsi="Times New Roman"/>
          <w:sz w:val="28"/>
          <w:szCs w:val="28"/>
        </w:rPr>
        <w:t xml:space="preserve"> творчества</w:t>
      </w:r>
      <w:r w:rsidR="00E53726">
        <w:rPr>
          <w:rFonts w:ascii="Times New Roman" w:hAnsi="Times New Roman"/>
          <w:sz w:val="28"/>
          <w:szCs w:val="28"/>
        </w:rPr>
        <w:t xml:space="preserve"> </w:t>
      </w:r>
      <w:r w:rsidRPr="00D71E13">
        <w:rPr>
          <w:rFonts w:ascii="Times New Roman" w:hAnsi="Times New Roman"/>
          <w:sz w:val="28"/>
          <w:szCs w:val="28"/>
        </w:rPr>
        <w:t>петербургского модельера</w:t>
      </w:r>
      <w:r w:rsidR="00075130" w:rsidRPr="00D71E13">
        <w:rPr>
          <w:rFonts w:ascii="Times New Roman" w:hAnsi="Times New Roman"/>
          <w:sz w:val="28"/>
          <w:szCs w:val="28"/>
        </w:rPr>
        <w:t xml:space="preserve"> </w:t>
      </w:r>
      <w:r w:rsidRPr="00D71E13">
        <w:rPr>
          <w:rFonts w:ascii="Times New Roman" w:hAnsi="Times New Roman"/>
          <w:sz w:val="28"/>
          <w:szCs w:val="28"/>
        </w:rPr>
        <w:t xml:space="preserve">посредством </w:t>
      </w:r>
      <w:r w:rsidR="00075130" w:rsidRPr="00D71E13">
        <w:rPr>
          <w:rFonts w:ascii="Times New Roman" w:hAnsi="Times New Roman"/>
          <w:sz w:val="28"/>
          <w:szCs w:val="28"/>
        </w:rPr>
        <w:t xml:space="preserve">создания </w:t>
      </w:r>
      <w:r w:rsidRPr="00D71E13">
        <w:rPr>
          <w:rFonts w:ascii="Times New Roman" w:hAnsi="Times New Roman"/>
          <w:sz w:val="28"/>
          <w:szCs w:val="28"/>
        </w:rPr>
        <w:t>веб-сайта</w:t>
      </w:r>
      <w:r w:rsidR="00D71E13">
        <w:rPr>
          <w:rFonts w:ascii="Times New Roman" w:hAnsi="Times New Roman"/>
          <w:sz w:val="28"/>
          <w:szCs w:val="28"/>
        </w:rPr>
        <w:t xml:space="preserve"> с оригинальным фотографическим контентом</w:t>
      </w:r>
      <w:r w:rsidRPr="00D71E13">
        <w:rPr>
          <w:rFonts w:ascii="Times New Roman" w:hAnsi="Times New Roman"/>
          <w:sz w:val="28"/>
          <w:szCs w:val="28"/>
        </w:rPr>
        <w:t xml:space="preserve">. В </w:t>
      </w:r>
      <w:r w:rsidR="00C0260C" w:rsidRPr="00D71E13">
        <w:rPr>
          <w:rFonts w:ascii="Times New Roman" w:hAnsi="Times New Roman"/>
          <w:sz w:val="28"/>
          <w:szCs w:val="28"/>
        </w:rPr>
        <w:t>процессе</w:t>
      </w:r>
      <w:r w:rsidRPr="00D71E13">
        <w:rPr>
          <w:rFonts w:ascii="Times New Roman" w:hAnsi="Times New Roman"/>
          <w:sz w:val="28"/>
          <w:szCs w:val="28"/>
        </w:rPr>
        <w:t xml:space="preserve"> выполнения работы были решены задачи разной сложности и направленности: </w:t>
      </w:r>
    </w:p>
    <w:p w:rsidR="00D71E13" w:rsidRPr="00D71E13" w:rsidRDefault="00D71E13" w:rsidP="00D71E13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целевой аудитории сайта в контексте массовой и элитарной культуры</w:t>
      </w:r>
      <w:r w:rsidRPr="00D71E13">
        <w:rPr>
          <w:rFonts w:ascii="Times New Roman" w:hAnsi="Times New Roman"/>
          <w:sz w:val="28"/>
          <w:szCs w:val="28"/>
        </w:rPr>
        <w:t>;</w:t>
      </w:r>
    </w:p>
    <w:p w:rsidR="00D71E13" w:rsidRDefault="007A4B93" w:rsidP="00D71E13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E13">
        <w:rPr>
          <w:rFonts w:ascii="Times New Roman" w:hAnsi="Times New Roman"/>
          <w:sz w:val="28"/>
          <w:szCs w:val="28"/>
        </w:rPr>
        <w:t>изучение законов фотографической композиции</w:t>
      </w:r>
      <w:r w:rsidRPr="007A4B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планирование фотосессий</w:t>
      </w:r>
      <w:r w:rsidRPr="007A4B93">
        <w:rPr>
          <w:rFonts w:ascii="Times New Roman" w:hAnsi="Times New Roman"/>
          <w:sz w:val="28"/>
          <w:szCs w:val="28"/>
        </w:rPr>
        <w:t>;</w:t>
      </w:r>
    </w:p>
    <w:p w:rsidR="007A4B93" w:rsidRDefault="007A4B93" w:rsidP="00D71E13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съемок с целью создания качественного фотоматериала</w:t>
      </w:r>
      <w:r w:rsidRPr="007A4B93">
        <w:rPr>
          <w:rFonts w:ascii="Times New Roman" w:hAnsi="Times New Roman"/>
          <w:sz w:val="28"/>
          <w:szCs w:val="28"/>
        </w:rPr>
        <w:t>;</w:t>
      </w:r>
    </w:p>
    <w:p w:rsidR="007A4B93" w:rsidRPr="007A4B93" w:rsidRDefault="007A4B93" w:rsidP="00D71E13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отснятого материала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7A4B93" w:rsidRDefault="007A4B93" w:rsidP="00D71E13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структуры и дизайна сайта</w:t>
      </w:r>
      <w:r w:rsidRPr="007A4B93">
        <w:rPr>
          <w:rFonts w:ascii="Times New Roman" w:hAnsi="Times New Roman"/>
          <w:sz w:val="28"/>
          <w:szCs w:val="28"/>
        </w:rPr>
        <w:t>;</w:t>
      </w:r>
    </w:p>
    <w:p w:rsidR="007A4B93" w:rsidRPr="00D71E13" w:rsidRDefault="007A4B93" w:rsidP="00D71E13">
      <w:pPr>
        <w:pStyle w:val="ab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сайта на базе </w:t>
      </w:r>
      <w:r>
        <w:rPr>
          <w:rFonts w:ascii="Times New Roman" w:hAnsi="Times New Roman"/>
          <w:sz w:val="28"/>
          <w:szCs w:val="28"/>
          <w:lang w:val="en-US"/>
        </w:rPr>
        <w:t>CMS</w:t>
      </w:r>
      <w:r w:rsidRPr="007A4B93">
        <w:rPr>
          <w:rFonts w:ascii="Times New Roman" w:hAnsi="Times New Roman"/>
          <w:sz w:val="28"/>
          <w:szCs w:val="28"/>
        </w:rPr>
        <w:t>.</w:t>
      </w:r>
    </w:p>
    <w:p w:rsidR="003F1567" w:rsidRDefault="00A224BC" w:rsidP="007A4B93">
      <w:pPr>
        <w:spacing w:after="0" w:line="360" w:lineRule="auto"/>
        <w:rPr>
          <w:rFonts w:ascii="Arial" w:hAnsi="Arial" w:cs="Arial"/>
        </w:rPr>
      </w:pPr>
      <w:r w:rsidRPr="00EE52E7">
        <w:rPr>
          <w:rFonts w:ascii="Times New Roman" w:hAnsi="Times New Roman"/>
          <w:sz w:val="28"/>
          <w:szCs w:val="28"/>
        </w:rPr>
        <w:br/>
        <w:t>Результатом</w:t>
      </w:r>
      <w:r w:rsidR="00216933" w:rsidRPr="00EE52E7">
        <w:rPr>
          <w:rFonts w:ascii="Times New Roman" w:hAnsi="Times New Roman"/>
          <w:sz w:val="28"/>
          <w:szCs w:val="28"/>
        </w:rPr>
        <w:t xml:space="preserve"> </w:t>
      </w:r>
      <w:r w:rsidRPr="00EE52E7">
        <w:rPr>
          <w:rFonts w:ascii="Times New Roman" w:hAnsi="Times New Roman"/>
          <w:sz w:val="28"/>
          <w:szCs w:val="28"/>
        </w:rPr>
        <w:t>проделанной работы является готовый веб-</w:t>
      </w:r>
      <w:r w:rsidR="00216933" w:rsidRPr="00EE52E7">
        <w:rPr>
          <w:rFonts w:ascii="Times New Roman" w:hAnsi="Times New Roman"/>
          <w:sz w:val="28"/>
          <w:szCs w:val="28"/>
        </w:rPr>
        <w:t>ресурс</w:t>
      </w:r>
      <w:r w:rsidRPr="00EE52E7">
        <w:rPr>
          <w:rFonts w:ascii="Times New Roman" w:hAnsi="Times New Roman"/>
          <w:sz w:val="28"/>
          <w:szCs w:val="28"/>
        </w:rPr>
        <w:t>, посвященный</w:t>
      </w:r>
      <w:r w:rsidR="00C0260C" w:rsidRPr="00EE52E7">
        <w:rPr>
          <w:rFonts w:ascii="Times New Roman" w:hAnsi="Times New Roman"/>
          <w:sz w:val="28"/>
          <w:szCs w:val="28"/>
        </w:rPr>
        <w:t> </w:t>
      </w:r>
      <w:r w:rsidRPr="00EE52E7">
        <w:rPr>
          <w:rFonts w:ascii="Times New Roman" w:hAnsi="Times New Roman"/>
          <w:sz w:val="28"/>
          <w:szCs w:val="28"/>
        </w:rPr>
        <w:t>молодому</w:t>
      </w:r>
      <w:r w:rsidR="00C0260C" w:rsidRPr="00EE52E7">
        <w:rPr>
          <w:rFonts w:ascii="Times New Roman" w:hAnsi="Times New Roman"/>
          <w:sz w:val="28"/>
          <w:szCs w:val="28"/>
        </w:rPr>
        <w:t> </w:t>
      </w:r>
      <w:r w:rsidRPr="00EE52E7">
        <w:rPr>
          <w:rFonts w:ascii="Times New Roman" w:hAnsi="Times New Roman"/>
          <w:sz w:val="28"/>
          <w:szCs w:val="28"/>
        </w:rPr>
        <w:t>художнику</w:t>
      </w:r>
      <w:r w:rsidR="00EE52E7" w:rsidRPr="00EE52E7">
        <w:rPr>
          <w:rFonts w:ascii="Times New Roman" w:hAnsi="Times New Roman"/>
          <w:sz w:val="28"/>
          <w:szCs w:val="28"/>
        </w:rPr>
        <w:t>. Цель проекта была достигнута.</w:t>
      </w:r>
      <w:r w:rsidR="00EE52E7">
        <w:rPr>
          <w:rFonts w:ascii="Times New Roman" w:hAnsi="Times New Roman"/>
          <w:sz w:val="28"/>
          <w:szCs w:val="28"/>
        </w:rPr>
        <w:t xml:space="preserve"> </w:t>
      </w:r>
      <w:r w:rsidR="00C0260C">
        <w:rPr>
          <w:rFonts w:ascii="Times New Roman" w:hAnsi="Times New Roman"/>
          <w:sz w:val="28"/>
          <w:szCs w:val="28"/>
        </w:rPr>
        <w:br/>
      </w:r>
      <w:r w:rsidR="003F1567">
        <w:rPr>
          <w:rFonts w:ascii="Arial" w:hAnsi="Arial" w:cs="Arial"/>
        </w:rPr>
        <w:br w:type="page"/>
      </w:r>
    </w:p>
    <w:p w:rsidR="00A31935" w:rsidRPr="00A31935" w:rsidRDefault="004B74C4" w:rsidP="00A31935">
      <w:pPr>
        <w:pStyle w:val="1"/>
        <w:rPr>
          <w:rFonts w:ascii="Arial" w:hAnsi="Arial" w:cs="Arial"/>
          <w:color w:val="auto"/>
          <w:sz w:val="32"/>
        </w:rPr>
      </w:pPr>
      <w:bookmarkStart w:id="30" w:name="_Toc483271078"/>
      <w:r w:rsidRPr="00A31935">
        <w:rPr>
          <w:rFonts w:ascii="Arial" w:hAnsi="Arial" w:cs="Arial"/>
          <w:color w:val="auto"/>
          <w:sz w:val="32"/>
        </w:rPr>
        <w:lastRenderedPageBreak/>
        <w:t>Список использованных источников</w:t>
      </w:r>
      <w:bookmarkEnd w:id="30"/>
      <w:r w:rsidR="00A31935">
        <w:rPr>
          <w:rFonts w:ascii="Arial" w:hAnsi="Arial" w:cs="Arial"/>
          <w:color w:val="auto"/>
          <w:sz w:val="32"/>
        </w:rPr>
        <w:br/>
      </w:r>
    </w:p>
    <w:p w:rsidR="00E53726" w:rsidRPr="00373EFB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>Фотография // Википедия. - URL: https://ru.wikipedia.org/wiki/Фотография (дата обращения: 20.01.2017).</w:t>
      </w:r>
    </w:p>
    <w:p w:rsidR="00E53726" w:rsidRPr="00373EFB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>Цифровая фотография // Википедия. - URL: https://ru.wikipedia.org/wiki/Цифровая_фотография (дата обращения: 20.01.2017).</w:t>
      </w:r>
    </w:p>
    <w:p w:rsidR="00E53726" w:rsidRPr="00373EFB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 xml:space="preserve">Лапин А.И. Фотография, как... . – издание шестое, исправленное . – М. : Тримедиа, 2015. – 306 </w:t>
      </w:r>
      <w:r w:rsidRPr="00373EFB">
        <w:rPr>
          <w:sz w:val="28"/>
          <w:szCs w:val="28"/>
          <w:lang w:val="en-US"/>
        </w:rPr>
        <w:t>c</w:t>
      </w:r>
      <w:r w:rsidRPr="00373EFB">
        <w:rPr>
          <w:sz w:val="28"/>
          <w:szCs w:val="28"/>
        </w:rPr>
        <w:t>.: ил.</w:t>
      </w:r>
    </w:p>
    <w:p w:rsidR="00E53726" w:rsidRPr="00373EFB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>Иттен И. Искусство формы. Мой пропедевтический курс в Баухаузе и других школах. –  М.,  2001.</w:t>
      </w:r>
    </w:p>
    <w:p w:rsidR="00E53726" w:rsidRPr="00373EFB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 xml:space="preserve">Голубева </w:t>
      </w:r>
      <w:r w:rsidRPr="00373EFB">
        <w:rPr>
          <w:sz w:val="28"/>
          <w:szCs w:val="28"/>
          <w:lang w:val="en-US"/>
        </w:rPr>
        <w:t>O</w:t>
      </w:r>
      <w:r w:rsidRPr="00373EFB">
        <w:rPr>
          <w:sz w:val="28"/>
          <w:szCs w:val="28"/>
        </w:rPr>
        <w:t>. Л. Основы композиции : учеб. пособие. – 2-е изд. – М. : Изд. дом "Искусство", 2004. — 120 с: ил.</w:t>
      </w:r>
    </w:p>
    <w:p w:rsidR="00E53726" w:rsidRPr="00E53726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 xml:space="preserve">История журналов мод [Электронный ресурс] // Энциклопедия моды. – </w:t>
      </w:r>
      <w:r w:rsidRPr="00373EFB">
        <w:rPr>
          <w:sz w:val="28"/>
          <w:szCs w:val="28"/>
          <w:lang w:val="en-US"/>
        </w:rPr>
        <w:t>URL</w:t>
      </w:r>
      <w:r w:rsidRPr="00373EFB">
        <w:rPr>
          <w:sz w:val="28"/>
          <w:szCs w:val="28"/>
        </w:rPr>
        <w:t>: https://wiki.wildberries.ru/глянец/magazines/история-журналов-мод/ (дата обращения: 11.04.2017).</w:t>
      </w:r>
    </w:p>
    <w:p w:rsidR="00E53726" w:rsidRPr="00373EFB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>Ортега-и-Гассет Х. Эстетика. Философия культуры. - М.: Искусство, 1991. - 588с.</w:t>
      </w:r>
    </w:p>
    <w:p w:rsidR="00E53726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 xml:space="preserve">Гуревич П.С. Культурология: элементарный курс: Учебное пособие. - М.: </w:t>
      </w:r>
      <w:r w:rsidRPr="00373EFB">
        <w:rPr>
          <w:sz w:val="28"/>
          <w:szCs w:val="28"/>
        </w:rPr>
        <w:t>Проект</w:t>
      </w:r>
      <w:r w:rsidRPr="00373EFB">
        <w:rPr>
          <w:sz w:val="28"/>
          <w:szCs w:val="28"/>
        </w:rPr>
        <w:t>, 2003. - 336с.</w:t>
      </w:r>
    </w:p>
    <w:p w:rsidR="00507AF9" w:rsidRPr="00507AF9" w:rsidRDefault="00507AF9" w:rsidP="00507AF9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E6361B">
        <w:rPr>
          <w:sz w:val="28"/>
          <w:szCs w:val="28"/>
        </w:rPr>
        <w:t xml:space="preserve">Лебон Г. </w:t>
      </w:r>
      <w:r>
        <w:rPr>
          <w:sz w:val="28"/>
          <w:szCs w:val="28"/>
        </w:rPr>
        <w:t>Введение</w:t>
      </w:r>
      <w:r w:rsidRPr="00E6361B">
        <w:rPr>
          <w:sz w:val="28"/>
          <w:szCs w:val="28"/>
        </w:rPr>
        <w:t xml:space="preserve">. Эра толпы // </w:t>
      </w:r>
      <w:r w:rsidRPr="00E6361B">
        <w:rPr>
          <w:sz w:val="28"/>
          <w:szCs w:val="28"/>
        </w:rPr>
        <w:t>Лебон Г. Псих</w:t>
      </w:r>
      <w:r>
        <w:rPr>
          <w:sz w:val="28"/>
          <w:szCs w:val="28"/>
        </w:rPr>
        <w:t xml:space="preserve">ология народов и масс. – СПб.: </w:t>
      </w:r>
      <w:r w:rsidRPr="00E6361B">
        <w:rPr>
          <w:sz w:val="28"/>
          <w:szCs w:val="28"/>
        </w:rPr>
        <w:t>Макет</w:t>
      </w:r>
      <w:r>
        <w:rPr>
          <w:sz w:val="28"/>
          <w:szCs w:val="28"/>
        </w:rPr>
        <w:t>, 1995. –</w:t>
      </w:r>
      <w:r w:rsidRPr="00E6361B">
        <w:rPr>
          <w:sz w:val="28"/>
          <w:szCs w:val="28"/>
        </w:rPr>
        <w:t xml:space="preserve"> 542</w:t>
      </w:r>
      <w:r>
        <w:rPr>
          <w:sz w:val="28"/>
          <w:szCs w:val="28"/>
        </w:rPr>
        <w:t xml:space="preserve"> </w:t>
      </w:r>
      <w:r w:rsidRPr="00E6361B">
        <w:rPr>
          <w:sz w:val="28"/>
          <w:szCs w:val="28"/>
        </w:rPr>
        <w:t>с.</w:t>
      </w:r>
    </w:p>
    <w:p w:rsidR="00E53726" w:rsidRPr="00373EFB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73EFB">
        <w:rPr>
          <w:sz w:val="28"/>
          <w:szCs w:val="28"/>
        </w:rPr>
        <w:t xml:space="preserve">Акифьева Н.В. Массовая культура [Электронный ресурс]: учебное электронное текстовое издание. Екатеринбург, 2010. </w:t>
      </w:r>
      <w:r w:rsidRPr="00E50BE7">
        <w:rPr>
          <w:sz w:val="28"/>
          <w:szCs w:val="28"/>
        </w:rPr>
        <w:t>–</w:t>
      </w:r>
      <w:r w:rsidRPr="00373EFB">
        <w:rPr>
          <w:sz w:val="28"/>
          <w:szCs w:val="28"/>
          <w:lang w:val="en-US"/>
        </w:rPr>
        <w:t>URL</w:t>
      </w:r>
      <w:r w:rsidRPr="00373EFB">
        <w:rPr>
          <w:sz w:val="28"/>
          <w:szCs w:val="28"/>
        </w:rPr>
        <w:t>:</w:t>
      </w:r>
      <w:r w:rsidRPr="00E50BE7">
        <w:rPr>
          <w:sz w:val="28"/>
          <w:szCs w:val="28"/>
        </w:rPr>
        <w:t xml:space="preserve"> </w:t>
      </w:r>
      <w:r w:rsidRPr="00373EFB">
        <w:rPr>
          <w:sz w:val="28"/>
          <w:szCs w:val="28"/>
          <w:lang w:val="en-US"/>
        </w:rPr>
        <w:t>http</w:t>
      </w:r>
      <w:r w:rsidRPr="00373EFB">
        <w:rPr>
          <w:sz w:val="28"/>
          <w:szCs w:val="28"/>
        </w:rPr>
        <w:t>://</w:t>
      </w:r>
      <w:r w:rsidRPr="00373EFB">
        <w:rPr>
          <w:sz w:val="28"/>
          <w:szCs w:val="28"/>
          <w:lang w:val="en-US"/>
        </w:rPr>
        <w:t>study</w:t>
      </w:r>
      <w:r w:rsidRPr="00373EFB">
        <w:rPr>
          <w:sz w:val="28"/>
          <w:szCs w:val="28"/>
        </w:rPr>
        <w:t>.</w:t>
      </w:r>
      <w:r w:rsidRPr="00373EFB">
        <w:rPr>
          <w:sz w:val="28"/>
          <w:szCs w:val="28"/>
          <w:lang w:val="en-US"/>
        </w:rPr>
        <w:t>urfu</w:t>
      </w:r>
      <w:r w:rsidRPr="00373EFB">
        <w:rPr>
          <w:sz w:val="28"/>
          <w:szCs w:val="28"/>
        </w:rPr>
        <w:t>.</w:t>
      </w:r>
      <w:r w:rsidRPr="00373EFB">
        <w:rPr>
          <w:sz w:val="28"/>
          <w:szCs w:val="28"/>
          <w:lang w:val="en-US"/>
        </w:rPr>
        <w:t>ru</w:t>
      </w:r>
      <w:r w:rsidRPr="00373EFB">
        <w:rPr>
          <w:sz w:val="28"/>
          <w:szCs w:val="28"/>
        </w:rPr>
        <w:t>/</w:t>
      </w:r>
      <w:r w:rsidRPr="00373EFB">
        <w:rPr>
          <w:sz w:val="28"/>
          <w:szCs w:val="28"/>
          <w:lang w:val="en-US"/>
        </w:rPr>
        <w:t>Aid</w:t>
      </w:r>
      <w:r w:rsidRPr="00373EFB">
        <w:rPr>
          <w:sz w:val="28"/>
          <w:szCs w:val="28"/>
        </w:rPr>
        <w:t>/</w:t>
      </w:r>
      <w:r w:rsidRPr="00373EFB">
        <w:rPr>
          <w:sz w:val="28"/>
          <w:szCs w:val="28"/>
          <w:lang w:val="en-US"/>
        </w:rPr>
        <w:t>Publication</w:t>
      </w:r>
      <w:r w:rsidRPr="00373EFB">
        <w:rPr>
          <w:sz w:val="28"/>
          <w:szCs w:val="28"/>
        </w:rPr>
        <w:t>/9542/1/</w:t>
      </w:r>
      <w:r w:rsidRPr="00373EFB">
        <w:rPr>
          <w:sz w:val="28"/>
          <w:szCs w:val="28"/>
          <w:lang w:val="en-US"/>
        </w:rPr>
        <w:t>Akifyeva</w:t>
      </w:r>
      <w:r w:rsidRPr="00373EFB">
        <w:rPr>
          <w:sz w:val="28"/>
          <w:szCs w:val="28"/>
        </w:rPr>
        <w:t>.</w:t>
      </w:r>
      <w:r w:rsidRPr="00373EFB">
        <w:rPr>
          <w:sz w:val="28"/>
          <w:szCs w:val="28"/>
          <w:lang w:val="en-US"/>
        </w:rPr>
        <w:t>pdf</w:t>
      </w:r>
      <w:r w:rsidRPr="009316A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(дата обращения: </w:t>
      </w:r>
      <w:r w:rsidRPr="009316AC">
        <w:rPr>
          <w:sz w:val="28"/>
          <w:szCs w:val="28"/>
        </w:rPr>
        <w:t>2.04.2017).</w:t>
      </w:r>
    </w:p>
    <w:p w:rsidR="00E53726" w:rsidRDefault="00E53726" w:rsidP="00E53726">
      <w:pPr>
        <w:pStyle w:val="af7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Методика описания целевой аудитории </w:t>
      </w:r>
      <w:r w:rsidRPr="00373EFB">
        <w:rPr>
          <w:sz w:val="28"/>
          <w:szCs w:val="28"/>
        </w:rPr>
        <w:t>[Электронный ресурс] //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</w:t>
      </w:r>
      <w:r w:rsidRPr="00373EF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Branding</w:t>
      </w:r>
      <w:r w:rsidRPr="009316AC">
        <w:rPr>
          <w:sz w:val="28"/>
          <w:szCs w:val="28"/>
        </w:rPr>
        <w:t xml:space="preserve">. – </w:t>
      </w:r>
      <w:r>
        <w:rPr>
          <w:sz w:val="28"/>
          <w:szCs w:val="28"/>
          <w:lang w:val="en-US"/>
        </w:rPr>
        <w:t>URL</w:t>
      </w:r>
      <w:r w:rsidRPr="009316AC">
        <w:rPr>
          <w:sz w:val="28"/>
          <w:szCs w:val="28"/>
        </w:rPr>
        <w:t xml:space="preserve">: http://powerbranding.ru/potrebitel/ta-description/ </w:t>
      </w:r>
      <w:r w:rsidRPr="00373EFB">
        <w:rPr>
          <w:sz w:val="28"/>
          <w:szCs w:val="28"/>
        </w:rPr>
        <w:t xml:space="preserve">(дата обращения: </w:t>
      </w:r>
      <w:r>
        <w:rPr>
          <w:sz w:val="28"/>
          <w:szCs w:val="28"/>
        </w:rPr>
        <w:t>1</w:t>
      </w:r>
      <w:r w:rsidRPr="009316AC">
        <w:rPr>
          <w:sz w:val="28"/>
          <w:szCs w:val="28"/>
        </w:rPr>
        <w:t>4</w:t>
      </w:r>
      <w:r w:rsidRPr="00373EFB">
        <w:rPr>
          <w:sz w:val="28"/>
          <w:szCs w:val="28"/>
        </w:rPr>
        <w:t>.0</w:t>
      </w:r>
      <w:r w:rsidRPr="009316AC">
        <w:rPr>
          <w:sz w:val="28"/>
          <w:szCs w:val="28"/>
        </w:rPr>
        <w:t>5</w:t>
      </w:r>
      <w:r w:rsidRPr="00373EFB">
        <w:rPr>
          <w:sz w:val="28"/>
          <w:szCs w:val="28"/>
        </w:rPr>
        <w:t>.2017).</w:t>
      </w:r>
    </w:p>
    <w:p w:rsidR="00507AF9" w:rsidRDefault="00507AF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3F1567" w:rsidRPr="00E53726" w:rsidRDefault="00E53726" w:rsidP="003F1567">
      <w:pPr>
        <w:pStyle w:val="1"/>
        <w:jc w:val="right"/>
        <w:rPr>
          <w:rFonts w:ascii="Arial" w:hAnsi="Arial" w:cs="Arial"/>
          <w:color w:val="auto"/>
          <w:sz w:val="32"/>
        </w:rPr>
      </w:pPr>
      <w:r w:rsidRPr="00E53726">
        <w:rPr>
          <w:rFonts w:ascii="Arial" w:hAnsi="Arial" w:cs="Arial"/>
          <w:noProof/>
          <w:color w:val="auto"/>
          <w:sz w:val="32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541655</wp:posOffset>
            </wp:positionV>
            <wp:extent cx="2618105" cy="8349615"/>
            <wp:effectExtent l="19050" t="19050" r="10795" b="13335"/>
            <wp:wrapTight wrapText="bothSides">
              <wp:wrapPolygon edited="0">
                <wp:start x="-157" y="-49"/>
                <wp:lineTo x="-157" y="21634"/>
                <wp:lineTo x="21689" y="21634"/>
                <wp:lineTo x="21689" y="-49"/>
                <wp:lineTo x="-157" y="-49"/>
              </wp:wrapPolygon>
            </wp:wrapTight>
            <wp:docPr id="30" name="Рисунок 37" descr="стар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артовая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8349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1" w:name="_Toc483271079"/>
      <w:r w:rsidR="000D1FD9" w:rsidRPr="00E53726">
        <w:rPr>
          <w:rFonts w:ascii="Arial" w:hAnsi="Arial" w:cs="Arial"/>
          <w:color w:val="auto"/>
          <w:sz w:val="32"/>
        </w:rPr>
        <w:t>Приложени</w:t>
      </w:r>
      <w:r w:rsidRPr="00E53726">
        <w:rPr>
          <w:rFonts w:ascii="Arial" w:hAnsi="Arial" w:cs="Arial"/>
          <w:color w:val="auto"/>
          <w:sz w:val="32"/>
        </w:rPr>
        <w:t>е А</w:t>
      </w:r>
      <w:bookmarkEnd w:id="31"/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E11785" w:rsidP="003F1567">
      <w:pPr>
        <w:pStyle w:val="1"/>
        <w:jc w:val="right"/>
        <w:rPr>
          <w:rFonts w:ascii="Arial" w:hAnsi="Arial" w:cs="Arial"/>
          <w:color w:val="auto"/>
        </w:rPr>
      </w:pPr>
      <w:bookmarkStart w:id="32" w:name="_Toc483271080"/>
      <w:r>
        <w:rPr>
          <w:rFonts w:ascii="Arial" w:hAnsi="Arial" w:cs="Arial"/>
          <w:color w:val="auto"/>
        </w:rPr>
        <w:softHyphen/>
      </w:r>
      <w:r>
        <w:rPr>
          <w:rFonts w:ascii="Arial" w:hAnsi="Arial" w:cs="Arial"/>
          <w:color w:val="auto"/>
        </w:rPr>
        <w:softHyphen/>
      </w:r>
      <w:r>
        <w:rPr>
          <w:rFonts w:ascii="Arial" w:hAnsi="Arial" w:cs="Arial"/>
          <w:color w:val="auto"/>
        </w:rPr>
        <w:softHyphen/>
      </w:r>
      <w:bookmarkEnd w:id="32"/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3F1567">
      <w:pPr>
        <w:pStyle w:val="1"/>
        <w:jc w:val="right"/>
        <w:rPr>
          <w:rFonts w:ascii="Arial" w:hAnsi="Arial" w:cs="Arial"/>
          <w:color w:val="auto"/>
        </w:rPr>
      </w:pPr>
    </w:p>
    <w:p w:rsidR="003F1567" w:rsidRDefault="003F1567" w:rsidP="00D71E13">
      <w:pPr>
        <w:pStyle w:val="1"/>
        <w:jc w:val="right"/>
        <w:rPr>
          <w:rFonts w:ascii="Arial" w:hAnsi="Arial" w:cs="Arial"/>
          <w:color w:val="auto"/>
        </w:rPr>
      </w:pPr>
    </w:p>
    <w:sectPr w:rsidR="003F1567" w:rsidSect="00205042">
      <w:footerReference w:type="default" r:id="rId54"/>
      <w:pgSz w:w="11906" w:h="16838"/>
      <w:pgMar w:top="1701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B96" w:rsidRDefault="00584B96" w:rsidP="006A5A6B">
      <w:pPr>
        <w:spacing w:after="0" w:line="240" w:lineRule="auto"/>
      </w:pPr>
      <w:r>
        <w:separator/>
      </w:r>
    </w:p>
  </w:endnote>
  <w:endnote w:type="continuationSeparator" w:id="1">
    <w:p w:rsidR="00584B96" w:rsidRDefault="00584B96" w:rsidP="006A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4340416"/>
      <w:docPartObj>
        <w:docPartGallery w:val="Page Numbers (Bottom of Page)"/>
        <w:docPartUnique/>
      </w:docPartObj>
    </w:sdtPr>
    <w:sdtContent>
      <w:p w:rsidR="00D71E13" w:rsidRDefault="00D71E13">
        <w:pPr>
          <w:pStyle w:val="ae"/>
          <w:jc w:val="right"/>
        </w:pPr>
        <w:fldSimple w:instr=" PAGE   \* MERGEFORMAT ">
          <w:r w:rsidR="00A31935">
            <w:rPr>
              <w:noProof/>
            </w:rPr>
            <w:t>3</w:t>
          </w:r>
        </w:fldSimple>
      </w:p>
    </w:sdtContent>
  </w:sdt>
  <w:p w:rsidR="00D71E13" w:rsidRDefault="00D71E1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B96" w:rsidRDefault="00584B96" w:rsidP="006A5A6B">
      <w:pPr>
        <w:spacing w:after="0" w:line="240" w:lineRule="auto"/>
      </w:pPr>
      <w:r>
        <w:separator/>
      </w:r>
    </w:p>
  </w:footnote>
  <w:footnote w:type="continuationSeparator" w:id="1">
    <w:p w:rsidR="00584B96" w:rsidRDefault="00584B96" w:rsidP="006A5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6A78"/>
    <w:multiLevelType w:val="hybridMultilevel"/>
    <w:tmpl w:val="8C181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A002B"/>
    <w:multiLevelType w:val="hybridMultilevel"/>
    <w:tmpl w:val="473A0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AC02A4C"/>
    <w:multiLevelType w:val="hybridMultilevel"/>
    <w:tmpl w:val="DFF44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8EF4F9A"/>
    <w:multiLevelType w:val="hybridMultilevel"/>
    <w:tmpl w:val="2E5A9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2043D"/>
    <w:multiLevelType w:val="hybridMultilevel"/>
    <w:tmpl w:val="AB0A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731EC"/>
    <w:multiLevelType w:val="hybridMultilevel"/>
    <w:tmpl w:val="DC2899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B239F2"/>
    <w:multiLevelType w:val="hybridMultilevel"/>
    <w:tmpl w:val="FD2411E8"/>
    <w:lvl w:ilvl="0" w:tplc="60B2FBC2">
      <w:start w:val="5"/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9A709C"/>
    <w:multiLevelType w:val="hybridMultilevel"/>
    <w:tmpl w:val="D424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43380"/>
    <w:multiLevelType w:val="hybridMultilevel"/>
    <w:tmpl w:val="68982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317A3"/>
    <w:multiLevelType w:val="hybridMultilevel"/>
    <w:tmpl w:val="1BE6D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40925"/>
    <w:multiLevelType w:val="hybridMultilevel"/>
    <w:tmpl w:val="FFBA1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A37C0"/>
    <w:multiLevelType w:val="hybridMultilevel"/>
    <w:tmpl w:val="E7D21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D5B9C"/>
    <w:multiLevelType w:val="hybridMultilevel"/>
    <w:tmpl w:val="4F0CE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F104CC"/>
    <w:multiLevelType w:val="hybridMultilevel"/>
    <w:tmpl w:val="86F03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6F6276"/>
    <w:multiLevelType w:val="hybridMultilevel"/>
    <w:tmpl w:val="14E03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03792F"/>
    <w:multiLevelType w:val="multilevel"/>
    <w:tmpl w:val="C0FE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B53CCE"/>
    <w:multiLevelType w:val="hybridMultilevel"/>
    <w:tmpl w:val="E7AA0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2"/>
  </w:num>
  <w:num w:numId="8">
    <w:abstractNumId w:val="7"/>
  </w:num>
  <w:num w:numId="9">
    <w:abstractNumId w:val="11"/>
  </w:num>
  <w:num w:numId="10">
    <w:abstractNumId w:val="3"/>
  </w:num>
  <w:num w:numId="11">
    <w:abstractNumId w:val="9"/>
  </w:num>
  <w:num w:numId="12">
    <w:abstractNumId w:val="1"/>
  </w:num>
  <w:num w:numId="13">
    <w:abstractNumId w:val="2"/>
  </w:num>
  <w:num w:numId="14">
    <w:abstractNumId w:val="13"/>
  </w:num>
  <w:num w:numId="15">
    <w:abstractNumId w:val="0"/>
  </w:num>
  <w:num w:numId="16">
    <w:abstractNumId w:val="1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6E2"/>
    <w:rsid w:val="000005D6"/>
    <w:rsid w:val="00010CEC"/>
    <w:rsid w:val="00012CAB"/>
    <w:rsid w:val="000150F5"/>
    <w:rsid w:val="00015A84"/>
    <w:rsid w:val="00021CF0"/>
    <w:rsid w:val="00027DDB"/>
    <w:rsid w:val="00044EDA"/>
    <w:rsid w:val="00065DB3"/>
    <w:rsid w:val="00075130"/>
    <w:rsid w:val="00087A58"/>
    <w:rsid w:val="00090299"/>
    <w:rsid w:val="00090CE8"/>
    <w:rsid w:val="000A067A"/>
    <w:rsid w:val="000A56EF"/>
    <w:rsid w:val="000B774B"/>
    <w:rsid w:val="000D1FD9"/>
    <w:rsid w:val="00112D81"/>
    <w:rsid w:val="00122C86"/>
    <w:rsid w:val="00125B7A"/>
    <w:rsid w:val="0012787E"/>
    <w:rsid w:val="0014257E"/>
    <w:rsid w:val="0018299C"/>
    <w:rsid w:val="00182DCE"/>
    <w:rsid w:val="00185589"/>
    <w:rsid w:val="00190113"/>
    <w:rsid w:val="001901FC"/>
    <w:rsid w:val="001A4C04"/>
    <w:rsid w:val="001A5F97"/>
    <w:rsid w:val="001A6135"/>
    <w:rsid w:val="001B2397"/>
    <w:rsid w:val="001B4F6E"/>
    <w:rsid w:val="001C0D4F"/>
    <w:rsid w:val="001C3E01"/>
    <w:rsid w:val="001D4F1A"/>
    <w:rsid w:val="001D50B7"/>
    <w:rsid w:val="001D5C0C"/>
    <w:rsid w:val="001E7C35"/>
    <w:rsid w:val="00205042"/>
    <w:rsid w:val="0021391D"/>
    <w:rsid w:val="00213BFA"/>
    <w:rsid w:val="00216933"/>
    <w:rsid w:val="002325D3"/>
    <w:rsid w:val="00234542"/>
    <w:rsid w:val="00235EA3"/>
    <w:rsid w:val="00245D2C"/>
    <w:rsid w:val="00257F59"/>
    <w:rsid w:val="00276495"/>
    <w:rsid w:val="00283472"/>
    <w:rsid w:val="002934F7"/>
    <w:rsid w:val="002A1409"/>
    <w:rsid w:val="002A4C26"/>
    <w:rsid w:val="002B3745"/>
    <w:rsid w:val="002B5369"/>
    <w:rsid w:val="002C1645"/>
    <w:rsid w:val="002E5FBC"/>
    <w:rsid w:val="002E7928"/>
    <w:rsid w:val="002E7C10"/>
    <w:rsid w:val="00313DE6"/>
    <w:rsid w:val="00330354"/>
    <w:rsid w:val="00340D6C"/>
    <w:rsid w:val="00343849"/>
    <w:rsid w:val="00353D62"/>
    <w:rsid w:val="00362855"/>
    <w:rsid w:val="0039278A"/>
    <w:rsid w:val="003B6424"/>
    <w:rsid w:val="003C00A8"/>
    <w:rsid w:val="003D11A1"/>
    <w:rsid w:val="003D559A"/>
    <w:rsid w:val="003D78FF"/>
    <w:rsid w:val="003E330A"/>
    <w:rsid w:val="003E6DFD"/>
    <w:rsid w:val="003F1567"/>
    <w:rsid w:val="004079D5"/>
    <w:rsid w:val="004162CE"/>
    <w:rsid w:val="004247C9"/>
    <w:rsid w:val="0042666A"/>
    <w:rsid w:val="00456391"/>
    <w:rsid w:val="0045670E"/>
    <w:rsid w:val="00476BF9"/>
    <w:rsid w:val="0048078C"/>
    <w:rsid w:val="004864AA"/>
    <w:rsid w:val="004A1032"/>
    <w:rsid w:val="004A4E6B"/>
    <w:rsid w:val="004A5DA0"/>
    <w:rsid w:val="004B0E0A"/>
    <w:rsid w:val="004B2042"/>
    <w:rsid w:val="004B4574"/>
    <w:rsid w:val="004B74C4"/>
    <w:rsid w:val="004B797C"/>
    <w:rsid w:val="004D0E05"/>
    <w:rsid w:val="004D588C"/>
    <w:rsid w:val="004E23C1"/>
    <w:rsid w:val="004F59D2"/>
    <w:rsid w:val="00506BC0"/>
    <w:rsid w:val="00507893"/>
    <w:rsid w:val="00507AF9"/>
    <w:rsid w:val="00512873"/>
    <w:rsid w:val="005510B4"/>
    <w:rsid w:val="00557B38"/>
    <w:rsid w:val="00560532"/>
    <w:rsid w:val="00584B96"/>
    <w:rsid w:val="005A48A7"/>
    <w:rsid w:val="005A6262"/>
    <w:rsid w:val="005B1AB7"/>
    <w:rsid w:val="005C18EA"/>
    <w:rsid w:val="005C4371"/>
    <w:rsid w:val="005D32C4"/>
    <w:rsid w:val="005D52D9"/>
    <w:rsid w:val="005E2998"/>
    <w:rsid w:val="005E71E0"/>
    <w:rsid w:val="005F1C9E"/>
    <w:rsid w:val="006026CF"/>
    <w:rsid w:val="00602EB0"/>
    <w:rsid w:val="006034F8"/>
    <w:rsid w:val="00603D37"/>
    <w:rsid w:val="00610264"/>
    <w:rsid w:val="00630261"/>
    <w:rsid w:val="0063504C"/>
    <w:rsid w:val="006537B6"/>
    <w:rsid w:val="0065540C"/>
    <w:rsid w:val="00655AB7"/>
    <w:rsid w:val="00663B88"/>
    <w:rsid w:val="0068771A"/>
    <w:rsid w:val="0069073E"/>
    <w:rsid w:val="0069355F"/>
    <w:rsid w:val="006A5A6B"/>
    <w:rsid w:val="006A791E"/>
    <w:rsid w:val="006B4AF7"/>
    <w:rsid w:val="006C5B5C"/>
    <w:rsid w:val="006C73B2"/>
    <w:rsid w:val="006E0E8D"/>
    <w:rsid w:val="00702C13"/>
    <w:rsid w:val="007164A5"/>
    <w:rsid w:val="00717E2A"/>
    <w:rsid w:val="00727C45"/>
    <w:rsid w:val="00733517"/>
    <w:rsid w:val="00736885"/>
    <w:rsid w:val="00737350"/>
    <w:rsid w:val="00740718"/>
    <w:rsid w:val="00746267"/>
    <w:rsid w:val="00747034"/>
    <w:rsid w:val="00750AF6"/>
    <w:rsid w:val="00770FAD"/>
    <w:rsid w:val="007816BC"/>
    <w:rsid w:val="00792E76"/>
    <w:rsid w:val="00795D55"/>
    <w:rsid w:val="007A4B93"/>
    <w:rsid w:val="007A5C56"/>
    <w:rsid w:val="007C4FFB"/>
    <w:rsid w:val="007C7C39"/>
    <w:rsid w:val="007D1F64"/>
    <w:rsid w:val="007D6929"/>
    <w:rsid w:val="007F260E"/>
    <w:rsid w:val="008002F7"/>
    <w:rsid w:val="008268EB"/>
    <w:rsid w:val="00831011"/>
    <w:rsid w:val="00833D25"/>
    <w:rsid w:val="008346C6"/>
    <w:rsid w:val="0085130A"/>
    <w:rsid w:val="00857C78"/>
    <w:rsid w:val="008660C7"/>
    <w:rsid w:val="0087644D"/>
    <w:rsid w:val="0087781E"/>
    <w:rsid w:val="0088743B"/>
    <w:rsid w:val="008928D6"/>
    <w:rsid w:val="008B0A30"/>
    <w:rsid w:val="008B7287"/>
    <w:rsid w:val="008E1AF9"/>
    <w:rsid w:val="008F5855"/>
    <w:rsid w:val="008F60A3"/>
    <w:rsid w:val="00903A18"/>
    <w:rsid w:val="00912E12"/>
    <w:rsid w:val="00963D7E"/>
    <w:rsid w:val="00985602"/>
    <w:rsid w:val="00987BBB"/>
    <w:rsid w:val="0099390A"/>
    <w:rsid w:val="0099632E"/>
    <w:rsid w:val="009A0B55"/>
    <w:rsid w:val="009A138F"/>
    <w:rsid w:val="009C135B"/>
    <w:rsid w:val="009C5174"/>
    <w:rsid w:val="009F5B18"/>
    <w:rsid w:val="009F69FD"/>
    <w:rsid w:val="00A060A4"/>
    <w:rsid w:val="00A17EDA"/>
    <w:rsid w:val="00A224BC"/>
    <w:rsid w:val="00A240FA"/>
    <w:rsid w:val="00A2769F"/>
    <w:rsid w:val="00A31935"/>
    <w:rsid w:val="00A32737"/>
    <w:rsid w:val="00A42DFD"/>
    <w:rsid w:val="00A5504A"/>
    <w:rsid w:val="00A716A4"/>
    <w:rsid w:val="00A728DF"/>
    <w:rsid w:val="00A812B1"/>
    <w:rsid w:val="00A90715"/>
    <w:rsid w:val="00A909A5"/>
    <w:rsid w:val="00A943A6"/>
    <w:rsid w:val="00A95630"/>
    <w:rsid w:val="00AC00E4"/>
    <w:rsid w:val="00AD4790"/>
    <w:rsid w:val="00AE2658"/>
    <w:rsid w:val="00AE5AEF"/>
    <w:rsid w:val="00AF0C61"/>
    <w:rsid w:val="00B071FD"/>
    <w:rsid w:val="00B12A5A"/>
    <w:rsid w:val="00B307F8"/>
    <w:rsid w:val="00B3296D"/>
    <w:rsid w:val="00B43528"/>
    <w:rsid w:val="00B5555B"/>
    <w:rsid w:val="00B55A27"/>
    <w:rsid w:val="00B65C59"/>
    <w:rsid w:val="00B721BD"/>
    <w:rsid w:val="00B86D9C"/>
    <w:rsid w:val="00B91D56"/>
    <w:rsid w:val="00BA0EF2"/>
    <w:rsid w:val="00BA36E2"/>
    <w:rsid w:val="00BB2D2A"/>
    <w:rsid w:val="00BB63C6"/>
    <w:rsid w:val="00BE689A"/>
    <w:rsid w:val="00BE7046"/>
    <w:rsid w:val="00BF18C2"/>
    <w:rsid w:val="00C0260C"/>
    <w:rsid w:val="00C14A67"/>
    <w:rsid w:val="00C15B3B"/>
    <w:rsid w:val="00C21DA2"/>
    <w:rsid w:val="00C22D01"/>
    <w:rsid w:val="00C24C85"/>
    <w:rsid w:val="00C42312"/>
    <w:rsid w:val="00C461D6"/>
    <w:rsid w:val="00C560AF"/>
    <w:rsid w:val="00C63E26"/>
    <w:rsid w:val="00C65208"/>
    <w:rsid w:val="00C65FDD"/>
    <w:rsid w:val="00C71E06"/>
    <w:rsid w:val="00C72725"/>
    <w:rsid w:val="00C75B12"/>
    <w:rsid w:val="00C85019"/>
    <w:rsid w:val="00C92484"/>
    <w:rsid w:val="00C96B4E"/>
    <w:rsid w:val="00CA3641"/>
    <w:rsid w:val="00CB2A18"/>
    <w:rsid w:val="00CB435A"/>
    <w:rsid w:val="00CC3948"/>
    <w:rsid w:val="00CD4F1E"/>
    <w:rsid w:val="00CF1BC3"/>
    <w:rsid w:val="00CF2D92"/>
    <w:rsid w:val="00CF71A4"/>
    <w:rsid w:val="00D02C26"/>
    <w:rsid w:val="00D058A0"/>
    <w:rsid w:val="00D0739B"/>
    <w:rsid w:val="00D1526A"/>
    <w:rsid w:val="00D224EC"/>
    <w:rsid w:val="00D4101E"/>
    <w:rsid w:val="00D431B9"/>
    <w:rsid w:val="00D468EA"/>
    <w:rsid w:val="00D50DEC"/>
    <w:rsid w:val="00D643AD"/>
    <w:rsid w:val="00D64B0E"/>
    <w:rsid w:val="00D71E13"/>
    <w:rsid w:val="00D74866"/>
    <w:rsid w:val="00D8284E"/>
    <w:rsid w:val="00DC2017"/>
    <w:rsid w:val="00DC69C1"/>
    <w:rsid w:val="00DC74E1"/>
    <w:rsid w:val="00DD0873"/>
    <w:rsid w:val="00DD26C7"/>
    <w:rsid w:val="00DD47CC"/>
    <w:rsid w:val="00DD6828"/>
    <w:rsid w:val="00DE1A44"/>
    <w:rsid w:val="00DE2BF9"/>
    <w:rsid w:val="00DF7F82"/>
    <w:rsid w:val="00E11785"/>
    <w:rsid w:val="00E2005E"/>
    <w:rsid w:val="00E20185"/>
    <w:rsid w:val="00E27359"/>
    <w:rsid w:val="00E32D35"/>
    <w:rsid w:val="00E33C96"/>
    <w:rsid w:val="00E442E2"/>
    <w:rsid w:val="00E44F4D"/>
    <w:rsid w:val="00E53726"/>
    <w:rsid w:val="00E55F5D"/>
    <w:rsid w:val="00E62ABB"/>
    <w:rsid w:val="00E63406"/>
    <w:rsid w:val="00E6361B"/>
    <w:rsid w:val="00E65F8A"/>
    <w:rsid w:val="00E857CD"/>
    <w:rsid w:val="00EA1C36"/>
    <w:rsid w:val="00EA7840"/>
    <w:rsid w:val="00EA7EF0"/>
    <w:rsid w:val="00EB3AF7"/>
    <w:rsid w:val="00EC0617"/>
    <w:rsid w:val="00EC07BE"/>
    <w:rsid w:val="00ED1D12"/>
    <w:rsid w:val="00ED2796"/>
    <w:rsid w:val="00ED3736"/>
    <w:rsid w:val="00EE52E7"/>
    <w:rsid w:val="00EF0D30"/>
    <w:rsid w:val="00EF3D3A"/>
    <w:rsid w:val="00EF5839"/>
    <w:rsid w:val="00F03E38"/>
    <w:rsid w:val="00F241A2"/>
    <w:rsid w:val="00F25136"/>
    <w:rsid w:val="00F30DF8"/>
    <w:rsid w:val="00F37375"/>
    <w:rsid w:val="00F40F77"/>
    <w:rsid w:val="00F41275"/>
    <w:rsid w:val="00F41D91"/>
    <w:rsid w:val="00F56F88"/>
    <w:rsid w:val="00F6162D"/>
    <w:rsid w:val="00F72877"/>
    <w:rsid w:val="00F7374F"/>
    <w:rsid w:val="00F86ACB"/>
    <w:rsid w:val="00FB7358"/>
    <w:rsid w:val="00FC1E79"/>
    <w:rsid w:val="00FF0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6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65F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5F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65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3737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6E2"/>
    <w:rPr>
      <w:rFonts w:ascii="Tahoma" w:eastAsia="Calibri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1C0D4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C0D4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C0D4F"/>
    <w:rPr>
      <w:lang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C0D4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C0D4F"/>
    <w:rPr>
      <w:b/>
      <w:bCs/>
    </w:rPr>
  </w:style>
  <w:style w:type="character" w:customStyle="1" w:styleId="40">
    <w:name w:val="Заголовок 4 Знак"/>
    <w:basedOn w:val="a0"/>
    <w:link w:val="4"/>
    <w:rsid w:val="00F3737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Default">
    <w:name w:val="Default"/>
    <w:rsid w:val="00F37375"/>
    <w:pPr>
      <w:autoSpaceDE w:val="0"/>
      <w:autoSpaceDN w:val="0"/>
      <w:adjustRightInd w:val="0"/>
    </w:pPr>
    <w:rPr>
      <w:rFonts w:ascii="Myriad Pro" w:eastAsia="Times New Roman" w:hAnsi="Myriad Pro" w:cs="Myriad Pro"/>
      <w:color w:val="000000"/>
      <w:sz w:val="24"/>
      <w:szCs w:val="24"/>
    </w:rPr>
  </w:style>
  <w:style w:type="paragraph" w:styleId="aa">
    <w:name w:val="Normal (Web)"/>
    <w:basedOn w:val="a"/>
    <w:rsid w:val="00F373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D1F6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6A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A5A6B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6A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5A6B"/>
    <w:rPr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C9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96B4E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831011"/>
  </w:style>
  <w:style w:type="table" w:styleId="af2">
    <w:name w:val="Table Grid"/>
    <w:basedOn w:val="a1"/>
    <w:uiPriority w:val="59"/>
    <w:rsid w:val="00D224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65F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3">
    <w:name w:val="TOC Heading"/>
    <w:basedOn w:val="1"/>
    <w:next w:val="a"/>
    <w:uiPriority w:val="39"/>
    <w:unhideWhenUsed/>
    <w:qFormat/>
    <w:rsid w:val="00C65FD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65FDD"/>
    <w:pPr>
      <w:spacing w:after="100"/>
    </w:pPr>
  </w:style>
  <w:style w:type="character" w:styleId="af4">
    <w:name w:val="Hyperlink"/>
    <w:basedOn w:val="a0"/>
    <w:uiPriority w:val="99"/>
    <w:unhideWhenUsed/>
    <w:rsid w:val="00C65FD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65F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f5">
    <w:name w:val="диплома стиль заголовки"/>
    <w:basedOn w:val="1"/>
    <w:link w:val="af6"/>
    <w:qFormat/>
    <w:rsid w:val="00C65FDD"/>
    <w:rPr>
      <w:rFonts w:ascii="Arial" w:hAnsi="Arial" w:cs="Arial"/>
      <w:color w:val="auto"/>
    </w:rPr>
  </w:style>
  <w:style w:type="character" w:customStyle="1" w:styleId="30">
    <w:name w:val="Заголовок 3 Знак"/>
    <w:basedOn w:val="a0"/>
    <w:link w:val="3"/>
    <w:uiPriority w:val="9"/>
    <w:rsid w:val="00C65FD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af6">
    <w:name w:val="диплома стиль заголовки Знак"/>
    <w:basedOn w:val="10"/>
    <w:link w:val="af5"/>
    <w:rsid w:val="00C65FDD"/>
    <w:rPr>
      <w:rFonts w:ascii="Arial" w:hAnsi="Arial" w:cs="Arial"/>
    </w:rPr>
  </w:style>
  <w:style w:type="paragraph" w:styleId="21">
    <w:name w:val="toc 2"/>
    <w:basedOn w:val="a"/>
    <w:next w:val="a"/>
    <w:autoRedefine/>
    <w:uiPriority w:val="39"/>
    <w:unhideWhenUsed/>
    <w:rsid w:val="00C65FD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B74C4"/>
    <w:pPr>
      <w:spacing w:after="100"/>
      <w:ind w:left="440"/>
    </w:pPr>
  </w:style>
  <w:style w:type="paragraph" w:styleId="af7">
    <w:name w:val="No Spacing"/>
    <w:uiPriority w:val="1"/>
    <w:qFormat/>
    <w:rsid w:val="00E53726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4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http://podrupalim.com/sites/default/files/content/pages/modules-03-modules-clear-cach.png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https://pp.userapi.com/c636726/v636726452/65b32/Dj4oA8ooJ6A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4A5B1-4FD4-4694-AD42-FA49377D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54</Pages>
  <Words>7086</Words>
  <Characters>40391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GZKS</Company>
  <LinksUpToDate>false</LinksUpToDate>
  <CharactersWithSpaces>47383</CharactersWithSpaces>
  <SharedDoc>false</SharedDoc>
  <HLinks>
    <vt:vector size="6" baseType="variant">
      <vt:variant>
        <vt:i4>7012465</vt:i4>
      </vt:variant>
      <vt:variant>
        <vt:i4>-1</vt:i4>
      </vt:variant>
      <vt:variant>
        <vt:i4>1027</vt:i4>
      </vt:variant>
      <vt:variant>
        <vt:i4>1</vt:i4>
      </vt:variant>
      <vt:variant>
        <vt:lpwstr>https://pp.userapi.com/c636726/v636726452/65b32/Dj4oA8ooJ6A.jpg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</dc:creator>
  <cp:lastModifiedBy>Гала</cp:lastModifiedBy>
  <cp:revision>12</cp:revision>
  <dcterms:created xsi:type="dcterms:W3CDTF">2017-05-22T23:22:00Z</dcterms:created>
  <dcterms:modified xsi:type="dcterms:W3CDTF">2017-05-22T23:49:00Z</dcterms:modified>
</cp:coreProperties>
</file>