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FC" w:rsidRPr="004C628C" w:rsidRDefault="004C628C" w:rsidP="00146DDE">
      <w:pPr>
        <w:spacing w:after="0"/>
        <w:jc w:val="center"/>
        <w:rPr>
          <w:caps/>
          <w:sz w:val="28"/>
          <w:szCs w:val="28"/>
        </w:rPr>
      </w:pPr>
      <w:bookmarkStart w:id="0" w:name="_Toc462849789"/>
      <w:r w:rsidRPr="00146DDE">
        <w:rPr>
          <w:b/>
          <w:caps/>
          <w:sz w:val="28"/>
          <w:szCs w:val="28"/>
        </w:rPr>
        <w:t xml:space="preserve"> </w:t>
      </w:r>
      <w:r w:rsidR="002029FC" w:rsidRPr="004C628C">
        <w:rPr>
          <w:caps/>
          <w:sz w:val="28"/>
          <w:szCs w:val="28"/>
        </w:rPr>
        <w:t>Санкт-петербурс</w:t>
      </w:r>
      <w:r w:rsidRPr="004C628C">
        <w:rPr>
          <w:caps/>
          <w:sz w:val="28"/>
          <w:szCs w:val="28"/>
        </w:rPr>
        <w:t>кий государственный университет</w:t>
      </w:r>
    </w:p>
    <w:p w:rsidR="002029FC" w:rsidRPr="00146DDE" w:rsidRDefault="002029FC" w:rsidP="002029FC">
      <w:pPr>
        <w:jc w:val="center"/>
        <w:rPr>
          <w:b/>
          <w:caps/>
          <w:sz w:val="28"/>
          <w:szCs w:val="28"/>
        </w:rPr>
      </w:pPr>
    </w:p>
    <w:p w:rsidR="002029FC" w:rsidRPr="00146DDE" w:rsidRDefault="002029FC" w:rsidP="00D77C30">
      <w:pPr>
        <w:spacing w:after="0"/>
        <w:jc w:val="center"/>
        <w:rPr>
          <w:b/>
          <w:sz w:val="28"/>
          <w:szCs w:val="28"/>
        </w:rPr>
      </w:pPr>
      <w:r w:rsidRPr="00146DDE">
        <w:rPr>
          <w:b/>
          <w:sz w:val="28"/>
          <w:szCs w:val="28"/>
        </w:rPr>
        <w:t>Институт философии</w:t>
      </w:r>
    </w:p>
    <w:p w:rsidR="002029FC" w:rsidRDefault="002029FC" w:rsidP="00D77C30">
      <w:pPr>
        <w:spacing w:after="0"/>
        <w:jc w:val="center"/>
        <w:rPr>
          <w:b/>
          <w:sz w:val="28"/>
          <w:szCs w:val="28"/>
          <w:shd w:val="clear" w:color="auto" w:fill="FFFFFF" w:themeFill="background1"/>
        </w:rPr>
      </w:pPr>
      <w:r w:rsidRPr="00146DDE">
        <w:rPr>
          <w:b/>
          <w:sz w:val="28"/>
          <w:szCs w:val="28"/>
        </w:rPr>
        <w:t xml:space="preserve">Кафедра культурологии, философии </w:t>
      </w:r>
      <w:r w:rsidRPr="00146DDE">
        <w:rPr>
          <w:b/>
          <w:sz w:val="28"/>
          <w:szCs w:val="28"/>
          <w:shd w:val="clear" w:color="auto" w:fill="FFFFFF" w:themeFill="background1"/>
        </w:rPr>
        <w:t>культуры и эстетики</w:t>
      </w:r>
    </w:p>
    <w:p w:rsidR="00DA7B31" w:rsidRPr="00146DDE" w:rsidRDefault="00DA7B31" w:rsidP="00D77C30">
      <w:pPr>
        <w:spacing w:after="0"/>
        <w:jc w:val="center"/>
        <w:rPr>
          <w:b/>
          <w:sz w:val="28"/>
          <w:szCs w:val="28"/>
        </w:rPr>
      </w:pPr>
    </w:p>
    <w:tbl>
      <w:tblPr>
        <w:tblStyle w:val="af0"/>
        <w:tblW w:w="0" w:type="auto"/>
        <w:tblLook w:val="04A0"/>
      </w:tblPr>
      <w:tblGrid>
        <w:gridCol w:w="4785"/>
        <w:gridCol w:w="4786"/>
      </w:tblGrid>
      <w:tr w:rsidR="002029FC" w:rsidRPr="00786747" w:rsidTr="009A23E0">
        <w:tc>
          <w:tcPr>
            <w:tcW w:w="4785" w:type="dxa"/>
            <w:tcBorders>
              <w:top w:val="nil"/>
              <w:left w:val="nil"/>
              <w:bottom w:val="nil"/>
              <w:right w:val="nil"/>
            </w:tcBorders>
          </w:tcPr>
          <w:p w:rsidR="002029FC" w:rsidRDefault="002029FC" w:rsidP="009A23E0">
            <w:pPr>
              <w:rPr>
                <w:sz w:val="28"/>
                <w:szCs w:val="28"/>
              </w:rPr>
            </w:pPr>
          </w:p>
          <w:p w:rsidR="004C628C" w:rsidRPr="00146DDE" w:rsidRDefault="004C628C" w:rsidP="009A23E0">
            <w:pPr>
              <w:rPr>
                <w:sz w:val="28"/>
                <w:szCs w:val="28"/>
              </w:rPr>
            </w:pPr>
          </w:p>
        </w:tc>
        <w:tc>
          <w:tcPr>
            <w:tcW w:w="4786" w:type="dxa"/>
            <w:tcBorders>
              <w:top w:val="nil"/>
              <w:left w:val="nil"/>
              <w:bottom w:val="nil"/>
              <w:right w:val="nil"/>
            </w:tcBorders>
          </w:tcPr>
          <w:p w:rsidR="00D77C30" w:rsidRPr="00786747" w:rsidRDefault="00D77C30" w:rsidP="009A23E0">
            <w:pPr>
              <w:jc w:val="right"/>
              <w:rPr>
                <w:b/>
                <w:sz w:val="28"/>
                <w:szCs w:val="28"/>
              </w:rPr>
            </w:pPr>
          </w:p>
        </w:tc>
      </w:tr>
    </w:tbl>
    <w:p w:rsidR="00757CAD" w:rsidRDefault="00757CAD" w:rsidP="002029FC">
      <w:pPr>
        <w:spacing w:line="360" w:lineRule="auto"/>
        <w:ind w:firstLine="709"/>
        <w:jc w:val="center"/>
        <w:rPr>
          <w:sz w:val="28"/>
          <w:szCs w:val="28"/>
        </w:rPr>
      </w:pPr>
    </w:p>
    <w:p w:rsidR="00004FD5" w:rsidRPr="004C628C" w:rsidRDefault="00004FD5" w:rsidP="00C4750C">
      <w:pPr>
        <w:spacing w:after="0"/>
        <w:jc w:val="center"/>
        <w:rPr>
          <w:b/>
          <w:color w:val="000000" w:themeColor="text1"/>
          <w:sz w:val="32"/>
          <w:szCs w:val="32"/>
        </w:rPr>
      </w:pPr>
      <w:proofErr w:type="gramStart"/>
      <w:r w:rsidRPr="004C628C">
        <w:rPr>
          <w:b/>
          <w:color w:val="000000" w:themeColor="text1"/>
          <w:sz w:val="32"/>
          <w:szCs w:val="32"/>
        </w:rPr>
        <w:t>Тонино</w:t>
      </w:r>
      <w:proofErr w:type="gramEnd"/>
      <w:r w:rsidRPr="004C628C">
        <w:rPr>
          <w:b/>
          <w:color w:val="000000" w:themeColor="text1"/>
          <w:sz w:val="32"/>
          <w:szCs w:val="32"/>
        </w:rPr>
        <w:t xml:space="preserve"> </w:t>
      </w:r>
      <w:proofErr w:type="spellStart"/>
      <w:r w:rsidRPr="004C628C">
        <w:rPr>
          <w:b/>
          <w:color w:val="000000" w:themeColor="text1"/>
          <w:sz w:val="32"/>
          <w:szCs w:val="32"/>
        </w:rPr>
        <w:t>Гуэрра</w:t>
      </w:r>
      <w:proofErr w:type="spellEnd"/>
      <w:r w:rsidRPr="004C628C">
        <w:rPr>
          <w:b/>
          <w:color w:val="000000" w:themeColor="text1"/>
          <w:sz w:val="32"/>
          <w:szCs w:val="32"/>
        </w:rPr>
        <w:t>: «тетради жизни» как рефлексия эпохи интеллигенции.</w:t>
      </w:r>
      <w:bookmarkEnd w:id="0"/>
    </w:p>
    <w:p w:rsidR="00AB6226" w:rsidRPr="00146DDE" w:rsidRDefault="00AB6226" w:rsidP="00AB6226">
      <w:pPr>
        <w:spacing w:after="0"/>
        <w:jc w:val="both"/>
        <w:rPr>
          <w:sz w:val="28"/>
          <w:szCs w:val="28"/>
        </w:rPr>
      </w:pPr>
    </w:p>
    <w:p w:rsidR="002029FC" w:rsidRDefault="004C628C" w:rsidP="004C628C">
      <w:pPr>
        <w:spacing w:after="0"/>
        <w:ind w:firstLine="709"/>
        <w:jc w:val="center"/>
        <w:rPr>
          <w:sz w:val="28"/>
          <w:szCs w:val="28"/>
        </w:rPr>
      </w:pPr>
      <w:r>
        <w:rPr>
          <w:sz w:val="28"/>
          <w:szCs w:val="28"/>
        </w:rPr>
        <w:t>Выпускная квалификационная работа по направлению</w:t>
      </w:r>
      <w:r w:rsidR="002029FC" w:rsidRPr="00786747">
        <w:rPr>
          <w:sz w:val="28"/>
          <w:szCs w:val="28"/>
        </w:rPr>
        <w:t xml:space="preserve"> </w:t>
      </w:r>
      <w:r w:rsidR="000660EE" w:rsidRPr="004C628C">
        <w:rPr>
          <w:sz w:val="28"/>
          <w:szCs w:val="28"/>
          <w:u w:val="single"/>
        </w:rPr>
        <w:t>033000</w:t>
      </w:r>
      <w:r w:rsidR="00455FE9" w:rsidRPr="004C628C">
        <w:rPr>
          <w:sz w:val="28"/>
          <w:szCs w:val="28"/>
          <w:u w:val="single"/>
        </w:rPr>
        <w:t xml:space="preserve"> </w:t>
      </w:r>
    </w:p>
    <w:p w:rsidR="004C628C" w:rsidRPr="00146DDE" w:rsidRDefault="004C628C" w:rsidP="004C628C">
      <w:pPr>
        <w:spacing w:after="0"/>
        <w:ind w:firstLine="709"/>
        <w:jc w:val="center"/>
        <w:rPr>
          <w:sz w:val="28"/>
          <w:szCs w:val="28"/>
        </w:rPr>
      </w:pPr>
      <w:r w:rsidRPr="004C628C">
        <w:rPr>
          <w:sz w:val="28"/>
          <w:szCs w:val="28"/>
          <w:u w:val="single"/>
        </w:rPr>
        <w:t>Культурология</w:t>
      </w:r>
      <w:r>
        <w:rPr>
          <w:sz w:val="28"/>
          <w:szCs w:val="28"/>
        </w:rPr>
        <w:t xml:space="preserve"> Основная образовательная программа </w:t>
      </w:r>
      <w:r w:rsidRPr="004C628C">
        <w:rPr>
          <w:sz w:val="28"/>
          <w:szCs w:val="28"/>
          <w:u w:val="single"/>
        </w:rPr>
        <w:t>Культура Италии</w:t>
      </w:r>
    </w:p>
    <w:p w:rsidR="002029FC" w:rsidRDefault="002029FC" w:rsidP="00D77C30">
      <w:pPr>
        <w:spacing w:after="0" w:line="360" w:lineRule="auto"/>
        <w:ind w:firstLine="709"/>
        <w:jc w:val="center"/>
        <w:rPr>
          <w:b/>
          <w:sz w:val="28"/>
          <w:szCs w:val="28"/>
        </w:rPr>
      </w:pPr>
    </w:p>
    <w:p w:rsidR="00D77C30" w:rsidRPr="00146DDE" w:rsidRDefault="00D77C30" w:rsidP="00D77C30">
      <w:pPr>
        <w:spacing w:after="0" w:line="360" w:lineRule="auto"/>
        <w:ind w:firstLine="709"/>
        <w:jc w:val="center"/>
        <w:rPr>
          <w:b/>
          <w:sz w:val="28"/>
          <w:szCs w:val="28"/>
        </w:rPr>
      </w:pPr>
    </w:p>
    <w:p w:rsidR="00146DDE" w:rsidRPr="00146DDE" w:rsidRDefault="002029FC" w:rsidP="00D77C30">
      <w:pPr>
        <w:spacing w:after="0"/>
        <w:ind w:firstLine="709"/>
        <w:jc w:val="right"/>
        <w:rPr>
          <w:sz w:val="28"/>
          <w:szCs w:val="28"/>
        </w:rPr>
      </w:pPr>
      <w:r w:rsidRPr="00146DDE">
        <w:rPr>
          <w:sz w:val="28"/>
          <w:szCs w:val="28"/>
        </w:rPr>
        <w:t>Выполнил студент:</w:t>
      </w:r>
    </w:p>
    <w:p w:rsidR="002029FC" w:rsidRDefault="002029FC" w:rsidP="00D77C30">
      <w:pPr>
        <w:spacing w:after="0"/>
        <w:ind w:firstLine="709"/>
        <w:jc w:val="right"/>
        <w:rPr>
          <w:sz w:val="28"/>
          <w:szCs w:val="28"/>
        </w:rPr>
      </w:pPr>
      <w:r w:rsidRPr="00146DDE">
        <w:rPr>
          <w:sz w:val="28"/>
          <w:szCs w:val="28"/>
        </w:rPr>
        <w:t>Кузнецова Агата Геннадьевна</w:t>
      </w:r>
    </w:p>
    <w:p w:rsidR="004C628C" w:rsidRPr="00146DDE" w:rsidRDefault="004C628C" w:rsidP="00D77C30">
      <w:pPr>
        <w:spacing w:after="0"/>
        <w:ind w:firstLine="709"/>
        <w:jc w:val="right"/>
        <w:rPr>
          <w:sz w:val="28"/>
          <w:szCs w:val="28"/>
        </w:rPr>
      </w:pPr>
    </w:p>
    <w:p w:rsidR="002029FC" w:rsidRPr="00146DDE" w:rsidRDefault="002029FC" w:rsidP="00D77C30">
      <w:pPr>
        <w:spacing w:after="0"/>
        <w:ind w:firstLine="709"/>
        <w:jc w:val="right"/>
        <w:rPr>
          <w:sz w:val="28"/>
          <w:szCs w:val="28"/>
        </w:rPr>
      </w:pPr>
      <w:r w:rsidRPr="00146DDE">
        <w:rPr>
          <w:sz w:val="28"/>
          <w:szCs w:val="28"/>
        </w:rPr>
        <w:t>Научный руководитель:</w:t>
      </w:r>
    </w:p>
    <w:p w:rsidR="002029FC" w:rsidRPr="00146DDE" w:rsidRDefault="002029FC" w:rsidP="00D77C30">
      <w:pPr>
        <w:spacing w:after="0"/>
        <w:ind w:right="454"/>
        <w:jc w:val="right"/>
        <w:rPr>
          <w:b/>
          <w:bCs/>
          <w:i/>
          <w:iCs/>
          <w:color w:val="30180C"/>
          <w:sz w:val="28"/>
          <w:szCs w:val="28"/>
          <w:shd w:val="clear" w:color="auto" w:fill="FFFFFF" w:themeFill="background1"/>
        </w:rPr>
      </w:pPr>
      <w:r w:rsidRPr="00146DDE">
        <w:rPr>
          <w:iCs/>
          <w:color w:val="30180C"/>
          <w:sz w:val="28"/>
          <w:szCs w:val="28"/>
          <w:shd w:val="clear" w:color="auto" w:fill="FFFFFF" w:themeFill="background1"/>
        </w:rPr>
        <w:t xml:space="preserve">доцент, к. филос. </w:t>
      </w:r>
      <w:proofErr w:type="gramStart"/>
      <w:r w:rsidRPr="00146DDE">
        <w:rPr>
          <w:iCs/>
          <w:color w:val="30180C"/>
          <w:sz w:val="28"/>
          <w:szCs w:val="28"/>
          <w:shd w:val="clear" w:color="auto" w:fill="FFFFFF" w:themeFill="background1"/>
        </w:rPr>
        <w:t>н</w:t>
      </w:r>
      <w:proofErr w:type="gramEnd"/>
      <w:r w:rsidRPr="00146DDE">
        <w:rPr>
          <w:iCs/>
          <w:color w:val="30180C"/>
          <w:sz w:val="28"/>
          <w:szCs w:val="28"/>
          <w:shd w:val="clear" w:color="auto" w:fill="FFFFFF" w:themeFill="background1"/>
        </w:rPr>
        <w:t>.</w:t>
      </w:r>
      <w:r w:rsidRPr="00146DDE">
        <w:rPr>
          <w:i/>
          <w:iCs/>
          <w:color w:val="30180C"/>
          <w:sz w:val="28"/>
          <w:szCs w:val="28"/>
          <w:shd w:val="clear" w:color="auto" w:fill="FFFFFF" w:themeFill="background1"/>
        </w:rPr>
        <w:t xml:space="preserve"> </w:t>
      </w:r>
    </w:p>
    <w:p w:rsidR="002029FC" w:rsidRDefault="002029FC" w:rsidP="00D77C30">
      <w:pPr>
        <w:spacing w:after="0"/>
        <w:ind w:firstLine="709"/>
        <w:jc w:val="right"/>
        <w:rPr>
          <w:sz w:val="28"/>
          <w:szCs w:val="28"/>
        </w:rPr>
      </w:pPr>
      <w:r w:rsidRPr="00146DDE">
        <w:rPr>
          <w:sz w:val="28"/>
          <w:szCs w:val="28"/>
        </w:rPr>
        <w:t>Николаева Жанна Викторовна</w:t>
      </w:r>
    </w:p>
    <w:p w:rsidR="004C628C" w:rsidRDefault="004C628C" w:rsidP="00D77C30">
      <w:pPr>
        <w:spacing w:after="0"/>
        <w:ind w:firstLine="709"/>
        <w:jc w:val="right"/>
        <w:rPr>
          <w:sz w:val="28"/>
          <w:szCs w:val="28"/>
        </w:rPr>
      </w:pPr>
    </w:p>
    <w:p w:rsidR="004C628C" w:rsidRDefault="004C628C" w:rsidP="00D77C30">
      <w:pPr>
        <w:spacing w:after="0"/>
        <w:ind w:firstLine="709"/>
        <w:jc w:val="right"/>
        <w:rPr>
          <w:sz w:val="28"/>
          <w:szCs w:val="28"/>
        </w:rPr>
      </w:pPr>
      <w:r>
        <w:rPr>
          <w:sz w:val="28"/>
          <w:szCs w:val="28"/>
        </w:rPr>
        <w:t>Рецензент:</w:t>
      </w:r>
    </w:p>
    <w:p w:rsidR="004C628C" w:rsidRDefault="004C628C" w:rsidP="00D77C30">
      <w:pPr>
        <w:spacing w:after="0"/>
        <w:ind w:firstLine="709"/>
        <w:jc w:val="right"/>
        <w:rPr>
          <w:rStyle w:val="ab"/>
          <w:b w:val="0"/>
          <w:iCs/>
          <w:color w:val="30180C"/>
          <w:sz w:val="28"/>
          <w:szCs w:val="28"/>
          <w:shd w:val="clear" w:color="auto" w:fill="FFF8F3"/>
        </w:rPr>
      </w:pPr>
      <w:r w:rsidRPr="004C628C">
        <w:rPr>
          <w:rStyle w:val="ab"/>
          <w:b w:val="0"/>
          <w:iCs/>
          <w:color w:val="30180C"/>
          <w:sz w:val="28"/>
          <w:szCs w:val="28"/>
          <w:shd w:val="clear" w:color="auto" w:fill="FFF8F3"/>
        </w:rPr>
        <w:t>д</w:t>
      </w:r>
      <w:proofErr w:type="gramStart"/>
      <w:r w:rsidRPr="004C628C">
        <w:rPr>
          <w:rStyle w:val="ab"/>
          <w:b w:val="0"/>
          <w:iCs/>
          <w:color w:val="30180C"/>
          <w:sz w:val="28"/>
          <w:szCs w:val="28"/>
          <w:shd w:val="clear" w:color="auto" w:fill="FFF8F3"/>
        </w:rPr>
        <w:t>.ф</w:t>
      </w:r>
      <w:proofErr w:type="gramEnd"/>
      <w:r w:rsidRPr="004C628C">
        <w:rPr>
          <w:rStyle w:val="ab"/>
          <w:b w:val="0"/>
          <w:iCs/>
          <w:color w:val="30180C"/>
          <w:sz w:val="28"/>
          <w:szCs w:val="28"/>
          <w:shd w:val="clear" w:color="auto" w:fill="FFF8F3"/>
        </w:rPr>
        <w:t>илос.н., профессор.</w:t>
      </w:r>
    </w:p>
    <w:p w:rsidR="004C628C" w:rsidRPr="004C628C" w:rsidRDefault="004C628C" w:rsidP="00D77C30">
      <w:pPr>
        <w:spacing w:after="0"/>
        <w:ind w:firstLine="709"/>
        <w:jc w:val="right"/>
        <w:rPr>
          <w:b/>
          <w:sz w:val="28"/>
          <w:szCs w:val="28"/>
        </w:rPr>
      </w:pPr>
      <w:r>
        <w:rPr>
          <w:rStyle w:val="ab"/>
          <w:b w:val="0"/>
          <w:iCs/>
          <w:color w:val="30180C"/>
          <w:sz w:val="28"/>
          <w:szCs w:val="28"/>
          <w:shd w:val="clear" w:color="auto" w:fill="FFF8F3"/>
        </w:rPr>
        <w:t>Соколов Евгений Георгиевич</w:t>
      </w:r>
    </w:p>
    <w:p w:rsidR="002029FC" w:rsidRPr="00146DDE" w:rsidRDefault="002029FC" w:rsidP="002029FC">
      <w:pPr>
        <w:spacing w:line="360" w:lineRule="auto"/>
        <w:ind w:firstLine="709"/>
        <w:jc w:val="right"/>
        <w:rPr>
          <w:sz w:val="28"/>
          <w:szCs w:val="28"/>
        </w:rPr>
      </w:pPr>
      <w:r w:rsidRPr="00146DDE">
        <w:rPr>
          <w:sz w:val="28"/>
          <w:szCs w:val="28"/>
        </w:rPr>
        <w:t>_____________________</w:t>
      </w:r>
    </w:p>
    <w:p w:rsidR="002029FC" w:rsidRPr="00146DDE" w:rsidRDefault="002029FC" w:rsidP="002029FC">
      <w:pPr>
        <w:spacing w:line="360" w:lineRule="auto"/>
        <w:ind w:firstLine="709"/>
        <w:jc w:val="right"/>
        <w:rPr>
          <w:sz w:val="28"/>
          <w:szCs w:val="28"/>
        </w:rPr>
      </w:pPr>
    </w:p>
    <w:p w:rsidR="002029FC" w:rsidRDefault="002029FC" w:rsidP="002029FC">
      <w:pPr>
        <w:spacing w:line="360" w:lineRule="auto"/>
        <w:ind w:firstLine="709"/>
        <w:jc w:val="center"/>
        <w:rPr>
          <w:b/>
          <w:sz w:val="28"/>
          <w:szCs w:val="28"/>
        </w:rPr>
      </w:pPr>
    </w:p>
    <w:p w:rsidR="003F2CC2" w:rsidRPr="00146DDE" w:rsidRDefault="003F2CC2" w:rsidP="002029FC">
      <w:pPr>
        <w:spacing w:line="360" w:lineRule="auto"/>
        <w:ind w:firstLine="709"/>
        <w:jc w:val="center"/>
        <w:rPr>
          <w:b/>
          <w:sz w:val="28"/>
          <w:szCs w:val="28"/>
        </w:rPr>
      </w:pPr>
    </w:p>
    <w:p w:rsidR="002029FC" w:rsidRPr="00146DDE" w:rsidRDefault="002029FC" w:rsidP="002029FC">
      <w:pPr>
        <w:spacing w:line="360" w:lineRule="auto"/>
        <w:ind w:firstLine="709"/>
        <w:jc w:val="center"/>
        <w:rPr>
          <w:sz w:val="28"/>
          <w:szCs w:val="28"/>
        </w:rPr>
      </w:pPr>
      <w:r w:rsidRPr="00146DDE">
        <w:rPr>
          <w:sz w:val="28"/>
          <w:szCs w:val="28"/>
        </w:rPr>
        <w:t>Санкт-Петербург</w:t>
      </w:r>
    </w:p>
    <w:p w:rsidR="002029FC" w:rsidRPr="00146DDE" w:rsidRDefault="002029FC" w:rsidP="002029FC">
      <w:pPr>
        <w:spacing w:line="360" w:lineRule="auto"/>
        <w:ind w:firstLine="709"/>
        <w:jc w:val="center"/>
        <w:rPr>
          <w:b/>
          <w:sz w:val="28"/>
          <w:szCs w:val="28"/>
        </w:rPr>
      </w:pPr>
      <w:r w:rsidRPr="00146DDE">
        <w:rPr>
          <w:sz w:val="28"/>
          <w:szCs w:val="28"/>
        </w:rPr>
        <w:t>2017</w:t>
      </w:r>
    </w:p>
    <w:p w:rsidR="00782F96" w:rsidRPr="00ED6FA9" w:rsidRDefault="00782F96" w:rsidP="00ED6FA9">
      <w:pPr>
        <w:pStyle w:val="31"/>
      </w:pPr>
      <w:r w:rsidRPr="00ED6FA9">
        <w:lastRenderedPageBreak/>
        <w:t>Оглавление</w:t>
      </w:r>
    </w:p>
    <w:p w:rsidR="00782F96" w:rsidRPr="00ED6FA9" w:rsidRDefault="00782F96" w:rsidP="00782F96"/>
    <w:p w:rsidR="00B264AB" w:rsidRPr="00ED6FA9" w:rsidRDefault="00B264AB" w:rsidP="00ED6FA9">
      <w:pPr>
        <w:pStyle w:val="31"/>
        <w:rPr>
          <w:rFonts w:asciiTheme="minorHAnsi" w:eastAsiaTheme="minorEastAsia" w:hAnsiTheme="minorHAnsi" w:cstheme="minorBidi"/>
          <w:lang w:eastAsia="ru-RU"/>
        </w:rPr>
      </w:pPr>
      <w:r w:rsidRPr="00ED6FA9">
        <w:t>В</w:t>
      </w:r>
      <w:r w:rsidR="00ED6FA9">
        <w:t>ВЕДЕНИЕ</w:t>
      </w:r>
      <w:r w:rsidRPr="00ED6FA9">
        <w:t>.</w:t>
      </w:r>
      <w:r w:rsidRPr="00ED6FA9">
        <w:rPr>
          <w:webHidden/>
        </w:rPr>
        <w:tab/>
      </w:r>
      <w:r w:rsidR="00293434" w:rsidRPr="009B43C9">
        <w:rPr>
          <w:webHidden/>
          <w:sz w:val="28"/>
          <w:szCs w:val="28"/>
        </w:rPr>
        <w:fldChar w:fldCharType="begin"/>
      </w:r>
      <w:r w:rsidRPr="009B43C9">
        <w:rPr>
          <w:webHidden/>
          <w:sz w:val="28"/>
          <w:szCs w:val="28"/>
        </w:rPr>
        <w:instrText xml:space="preserve"> PAGEREF _Toc465873736 \h </w:instrText>
      </w:r>
      <w:r w:rsidR="00293434" w:rsidRPr="009B43C9">
        <w:rPr>
          <w:webHidden/>
          <w:sz w:val="28"/>
          <w:szCs w:val="28"/>
        </w:rPr>
      </w:r>
      <w:r w:rsidR="00293434" w:rsidRPr="009B43C9">
        <w:rPr>
          <w:webHidden/>
          <w:sz w:val="28"/>
          <w:szCs w:val="28"/>
        </w:rPr>
        <w:fldChar w:fldCharType="separate"/>
      </w:r>
      <w:r w:rsidRPr="009B43C9">
        <w:rPr>
          <w:webHidden/>
          <w:sz w:val="28"/>
          <w:szCs w:val="28"/>
        </w:rPr>
        <w:t>3</w:t>
      </w:r>
      <w:r w:rsidR="00293434" w:rsidRPr="009B43C9">
        <w:rPr>
          <w:webHidden/>
          <w:sz w:val="28"/>
          <w:szCs w:val="28"/>
        </w:rPr>
        <w:fldChar w:fldCharType="end"/>
      </w:r>
      <w:r w:rsidR="009B43C9" w:rsidRPr="009B43C9">
        <w:rPr>
          <w:webHidden/>
          <w:sz w:val="28"/>
          <w:szCs w:val="28"/>
        </w:rPr>
        <w:t>-7</w:t>
      </w:r>
    </w:p>
    <w:p w:rsidR="00B264AB" w:rsidRPr="00ED6FA9" w:rsidRDefault="00B264AB" w:rsidP="00A644BE">
      <w:pPr>
        <w:pStyle w:val="31"/>
        <w:jc w:val="left"/>
        <w:rPr>
          <w:rFonts w:asciiTheme="minorHAnsi" w:eastAsiaTheme="minorEastAsia" w:hAnsiTheme="minorHAnsi" w:cstheme="minorBidi"/>
          <w:lang w:eastAsia="ru-RU"/>
        </w:rPr>
      </w:pPr>
      <w:r w:rsidRPr="00ED6FA9">
        <w:t xml:space="preserve">1. </w:t>
      </w:r>
      <w:r w:rsidR="00ED6FA9">
        <w:t>ЧЕЛОВЕК, КОТОРЫЙ «СОЧИНИЛ ЭПОХУ»</w:t>
      </w:r>
      <w:r w:rsidR="00A644BE">
        <w:t>.</w:t>
      </w:r>
    </w:p>
    <w:p w:rsidR="00B264AB" w:rsidRPr="009B43C9" w:rsidRDefault="00B264AB" w:rsidP="00ED6FA9">
      <w:pPr>
        <w:pStyle w:val="31"/>
        <w:rPr>
          <w:rFonts w:asciiTheme="minorHAnsi" w:eastAsiaTheme="minorEastAsia" w:hAnsiTheme="minorHAnsi" w:cstheme="minorBidi"/>
          <w:sz w:val="28"/>
          <w:szCs w:val="28"/>
          <w:lang w:eastAsia="ru-RU"/>
        </w:rPr>
      </w:pPr>
      <w:r w:rsidRPr="00ED6FA9">
        <w:t>1.1. Начало творчества.</w:t>
      </w:r>
      <w:r w:rsidRPr="00ED6FA9">
        <w:rPr>
          <w:webHidden/>
        </w:rPr>
        <w:tab/>
      </w:r>
      <w:r w:rsidR="009B43C9" w:rsidRPr="009B43C9">
        <w:rPr>
          <w:webHidden/>
          <w:sz w:val="28"/>
          <w:szCs w:val="28"/>
        </w:rPr>
        <w:t>8-10</w:t>
      </w:r>
    </w:p>
    <w:p w:rsidR="00B264AB" w:rsidRPr="00ED6FA9" w:rsidRDefault="00B264AB" w:rsidP="00B653B9">
      <w:pPr>
        <w:pStyle w:val="21"/>
        <w:tabs>
          <w:tab w:val="left" w:pos="880"/>
          <w:tab w:val="right" w:leader="dot" w:pos="9345"/>
        </w:tabs>
        <w:spacing w:line="360" w:lineRule="auto"/>
        <w:ind w:left="0"/>
        <w:rPr>
          <w:rFonts w:asciiTheme="minorHAnsi" w:eastAsiaTheme="minorEastAsia" w:hAnsiTheme="minorHAnsi" w:cstheme="minorBidi"/>
          <w:noProof/>
          <w:sz w:val="28"/>
          <w:szCs w:val="28"/>
          <w:lang w:eastAsia="ru-RU"/>
        </w:rPr>
      </w:pPr>
      <w:r w:rsidRPr="00ED6FA9">
        <w:rPr>
          <w:noProof/>
          <w:sz w:val="28"/>
          <w:szCs w:val="28"/>
        </w:rPr>
        <w:t>1.2.</w:t>
      </w:r>
      <w:r w:rsidRPr="00ED6FA9">
        <w:rPr>
          <w:noProof/>
          <w:sz w:val="28"/>
          <w:szCs w:val="28"/>
          <w:shd w:val="clear" w:color="auto" w:fill="FFFFFF"/>
        </w:rPr>
        <w:t>«Волшебство России».</w:t>
      </w:r>
      <w:r w:rsidRPr="00ED6FA9">
        <w:rPr>
          <w:noProof/>
          <w:webHidden/>
          <w:sz w:val="28"/>
          <w:szCs w:val="28"/>
        </w:rPr>
        <w:tab/>
      </w:r>
      <w:r w:rsidR="009B43C9">
        <w:rPr>
          <w:noProof/>
          <w:webHidden/>
          <w:sz w:val="28"/>
          <w:szCs w:val="28"/>
        </w:rPr>
        <w:t>11-12</w:t>
      </w:r>
    </w:p>
    <w:p w:rsidR="00B264AB" w:rsidRPr="00ED6FA9" w:rsidRDefault="00B264AB" w:rsidP="00ED6FA9">
      <w:pPr>
        <w:pStyle w:val="31"/>
        <w:rPr>
          <w:rFonts w:asciiTheme="minorHAnsi" w:eastAsiaTheme="minorEastAsia" w:hAnsiTheme="minorHAnsi" w:cstheme="minorBidi"/>
          <w:lang w:eastAsia="ru-RU"/>
        </w:rPr>
      </w:pPr>
      <w:r w:rsidRPr="00ED6FA9">
        <w:t>1.3. «Воззвание о красоте».</w:t>
      </w:r>
      <w:r w:rsidRPr="00ED6FA9">
        <w:rPr>
          <w:webHidden/>
        </w:rPr>
        <w:tab/>
      </w:r>
      <w:r w:rsidR="009B43C9" w:rsidRPr="009B43C9">
        <w:rPr>
          <w:webHidden/>
          <w:sz w:val="28"/>
          <w:szCs w:val="28"/>
        </w:rPr>
        <w:t>12-1</w:t>
      </w:r>
      <w:r w:rsidR="00A644BE">
        <w:rPr>
          <w:webHidden/>
          <w:sz w:val="28"/>
          <w:szCs w:val="28"/>
        </w:rPr>
        <w:t>5</w:t>
      </w:r>
    </w:p>
    <w:p w:rsidR="00B264AB" w:rsidRPr="00ED6FA9" w:rsidRDefault="00B264AB" w:rsidP="00A644BE">
      <w:pPr>
        <w:pStyle w:val="31"/>
        <w:jc w:val="left"/>
        <w:rPr>
          <w:rFonts w:asciiTheme="minorHAnsi" w:eastAsiaTheme="minorEastAsia" w:hAnsiTheme="minorHAnsi" w:cstheme="minorBidi"/>
          <w:lang w:eastAsia="ru-RU"/>
        </w:rPr>
      </w:pPr>
      <w:r w:rsidRPr="00ED6FA9">
        <w:t xml:space="preserve">2. </w:t>
      </w:r>
      <w:r w:rsidR="0079438E">
        <w:t>РУССКАЯ ИНТЕ</w:t>
      </w:r>
      <w:r w:rsidR="00A644BE">
        <w:t>ЛЛИГЕНЦИЯ И КУЛЬТУРНЫЕ КОНТАКТЫ</w:t>
      </w:r>
      <w:r w:rsidR="0079438E">
        <w:t>ИТАЛИИ И СССР</w:t>
      </w:r>
      <w:r w:rsidRPr="00ED6FA9">
        <w:t>.</w:t>
      </w:r>
      <w:r w:rsidR="00A644BE" w:rsidRPr="00ED6FA9">
        <w:rPr>
          <w:rFonts w:asciiTheme="minorHAnsi" w:eastAsiaTheme="minorEastAsia" w:hAnsiTheme="minorHAnsi" w:cstheme="minorBidi"/>
          <w:lang w:eastAsia="ru-RU"/>
        </w:rPr>
        <w:t xml:space="preserve"> </w:t>
      </w:r>
    </w:p>
    <w:p w:rsidR="00B264AB" w:rsidRPr="009B43C9" w:rsidRDefault="00B264AB" w:rsidP="00B653B9">
      <w:pPr>
        <w:pStyle w:val="21"/>
        <w:tabs>
          <w:tab w:val="right" w:leader="dot" w:pos="9345"/>
        </w:tabs>
        <w:spacing w:line="360" w:lineRule="auto"/>
        <w:ind w:left="0"/>
        <w:rPr>
          <w:sz w:val="28"/>
          <w:szCs w:val="28"/>
        </w:rPr>
      </w:pPr>
      <w:r w:rsidRPr="00ED6FA9">
        <w:rPr>
          <w:sz w:val="28"/>
          <w:szCs w:val="28"/>
        </w:rPr>
        <w:t xml:space="preserve">2.1. Интеллигенция и </w:t>
      </w:r>
      <w:r w:rsidRPr="00ED6FA9">
        <w:rPr>
          <w:sz w:val="28"/>
          <w:szCs w:val="28"/>
          <w:lang w:val="en-US"/>
        </w:rPr>
        <w:t>intelligentsia</w:t>
      </w:r>
      <w:r w:rsidR="009B43C9">
        <w:rPr>
          <w:sz w:val="28"/>
          <w:szCs w:val="28"/>
        </w:rPr>
        <w:t>………………………………………….16-24</w:t>
      </w:r>
    </w:p>
    <w:p w:rsidR="00B264AB" w:rsidRPr="00ED6FA9" w:rsidRDefault="00B264AB" w:rsidP="00B653B9">
      <w:pPr>
        <w:pStyle w:val="21"/>
        <w:tabs>
          <w:tab w:val="right" w:leader="dot" w:pos="9345"/>
        </w:tabs>
        <w:spacing w:line="360" w:lineRule="auto"/>
        <w:ind w:left="0"/>
        <w:rPr>
          <w:rFonts w:asciiTheme="minorHAnsi" w:eastAsiaTheme="minorEastAsia" w:hAnsiTheme="minorHAnsi" w:cstheme="minorBidi"/>
          <w:noProof/>
          <w:sz w:val="28"/>
          <w:szCs w:val="28"/>
          <w:lang w:eastAsia="ru-RU"/>
        </w:rPr>
      </w:pPr>
      <w:r w:rsidRPr="00ED6FA9">
        <w:rPr>
          <w:noProof/>
          <w:sz w:val="28"/>
          <w:szCs w:val="28"/>
        </w:rPr>
        <w:t>2.2. Последние интеллигенты СССР</w:t>
      </w:r>
      <w:r w:rsidRPr="00ED6FA9">
        <w:rPr>
          <w:noProof/>
          <w:webHidden/>
          <w:sz w:val="28"/>
          <w:szCs w:val="28"/>
        </w:rPr>
        <w:tab/>
      </w:r>
      <w:r w:rsidR="009B43C9">
        <w:rPr>
          <w:noProof/>
          <w:webHidden/>
          <w:sz w:val="28"/>
          <w:szCs w:val="28"/>
        </w:rPr>
        <w:t>24-26</w:t>
      </w:r>
    </w:p>
    <w:p w:rsidR="00B264AB" w:rsidRPr="00ED6FA9" w:rsidRDefault="00B264AB" w:rsidP="0079438E">
      <w:pPr>
        <w:pStyle w:val="11"/>
      </w:pPr>
      <w:r w:rsidRPr="009B43C9">
        <w:rPr>
          <w:sz w:val="28"/>
          <w:szCs w:val="28"/>
        </w:rPr>
        <w:t>2.3</w:t>
      </w:r>
      <w:r w:rsidRPr="00ED6FA9">
        <w:t xml:space="preserve">. </w:t>
      </w:r>
      <w:r w:rsidRPr="009B43C9">
        <w:rPr>
          <w:sz w:val="28"/>
          <w:szCs w:val="28"/>
        </w:rPr>
        <w:t>Интеллектуалы Италии второй половины 20го века</w:t>
      </w:r>
      <w:r w:rsidR="00A644BE">
        <w:rPr>
          <w:sz w:val="28"/>
          <w:szCs w:val="28"/>
        </w:rPr>
        <w:t>…………………26-36</w:t>
      </w:r>
    </w:p>
    <w:p w:rsidR="00B264AB" w:rsidRPr="0079438E" w:rsidRDefault="00293434" w:rsidP="0079438E">
      <w:pPr>
        <w:pStyle w:val="11"/>
        <w:rPr>
          <w:rFonts w:asciiTheme="minorHAnsi" w:eastAsiaTheme="minorEastAsia" w:hAnsiTheme="minorHAnsi" w:cstheme="minorBidi"/>
          <w:lang w:eastAsia="ru-RU"/>
        </w:rPr>
      </w:pPr>
      <w:hyperlink w:anchor="_Toc465873743" w:history="1">
        <w:r w:rsidR="00B264AB" w:rsidRPr="009B43C9">
          <w:rPr>
            <w:rStyle w:val="a7"/>
            <w:color w:val="000000" w:themeColor="text1"/>
            <w:sz w:val="28"/>
            <w:szCs w:val="28"/>
            <w:u w:val="none"/>
          </w:rPr>
          <w:t>3</w:t>
        </w:r>
        <w:r w:rsidR="00B264AB" w:rsidRPr="0079438E">
          <w:rPr>
            <w:rStyle w:val="a7"/>
            <w:color w:val="000000" w:themeColor="text1"/>
            <w:u w:val="none"/>
          </w:rPr>
          <w:t xml:space="preserve">. </w:t>
        </w:r>
        <w:r w:rsidR="0079438E" w:rsidRPr="0079438E">
          <w:rPr>
            <w:rStyle w:val="a7"/>
            <w:color w:val="000000" w:themeColor="text1"/>
            <w:u w:val="none"/>
          </w:rPr>
          <w:t>«ТЕТРАДИ ЖИЗНИ» КАК РЕФЛЕКСИЯ ЭПОХИ ИНТЕЛЛИГЕНЦИИ</w:t>
        </w:r>
        <w:r w:rsidR="00B264AB" w:rsidRPr="0079438E">
          <w:rPr>
            <w:rStyle w:val="a7"/>
            <w:color w:val="000000" w:themeColor="text1"/>
            <w:u w:val="none"/>
          </w:rPr>
          <w:t>.</w:t>
        </w:r>
        <w:r w:rsidR="00B264AB" w:rsidRPr="0079438E">
          <w:rPr>
            <w:webHidden/>
          </w:rPr>
          <w:tab/>
        </w:r>
        <w:r w:rsidR="00A644BE" w:rsidRPr="00A644BE">
          <w:rPr>
            <w:webHidden/>
            <w:sz w:val="28"/>
            <w:szCs w:val="28"/>
          </w:rPr>
          <w:t>37-40</w:t>
        </w:r>
      </w:hyperlink>
    </w:p>
    <w:p w:rsidR="00B264AB" w:rsidRPr="00ED6FA9" w:rsidRDefault="00B264AB" w:rsidP="00B653B9">
      <w:pPr>
        <w:pStyle w:val="21"/>
        <w:tabs>
          <w:tab w:val="right" w:leader="dot" w:pos="9345"/>
        </w:tabs>
        <w:spacing w:line="360" w:lineRule="auto"/>
        <w:ind w:left="0"/>
        <w:rPr>
          <w:rFonts w:asciiTheme="minorHAnsi" w:eastAsiaTheme="minorEastAsia" w:hAnsiTheme="minorHAnsi" w:cstheme="minorBidi"/>
          <w:noProof/>
          <w:sz w:val="28"/>
          <w:szCs w:val="28"/>
          <w:lang w:eastAsia="ru-RU"/>
        </w:rPr>
      </w:pPr>
      <w:r w:rsidRPr="00ED6FA9">
        <w:rPr>
          <w:noProof/>
          <w:sz w:val="28"/>
          <w:szCs w:val="28"/>
        </w:rPr>
        <w:t>3.1 Русские герои тетрадей жизни .</w:t>
      </w:r>
      <w:r w:rsidRPr="00ED6FA9">
        <w:rPr>
          <w:noProof/>
          <w:webHidden/>
          <w:sz w:val="28"/>
          <w:szCs w:val="28"/>
        </w:rPr>
        <w:tab/>
      </w:r>
      <w:r w:rsidR="00293434" w:rsidRPr="00ED6FA9">
        <w:rPr>
          <w:noProof/>
          <w:webHidden/>
          <w:sz w:val="28"/>
          <w:szCs w:val="28"/>
        </w:rPr>
        <w:fldChar w:fldCharType="begin"/>
      </w:r>
      <w:r w:rsidRPr="00ED6FA9">
        <w:rPr>
          <w:noProof/>
          <w:webHidden/>
          <w:sz w:val="28"/>
          <w:szCs w:val="28"/>
        </w:rPr>
        <w:instrText xml:space="preserve"> PAGEREF _Toc465873744 \h </w:instrText>
      </w:r>
      <w:r w:rsidR="00293434" w:rsidRPr="00ED6FA9">
        <w:rPr>
          <w:noProof/>
          <w:webHidden/>
          <w:sz w:val="28"/>
          <w:szCs w:val="28"/>
        </w:rPr>
      </w:r>
      <w:r w:rsidR="00293434" w:rsidRPr="00ED6FA9">
        <w:rPr>
          <w:noProof/>
          <w:webHidden/>
          <w:sz w:val="28"/>
          <w:szCs w:val="28"/>
        </w:rPr>
        <w:fldChar w:fldCharType="separate"/>
      </w:r>
      <w:r w:rsidR="00A644BE">
        <w:rPr>
          <w:noProof/>
          <w:webHidden/>
          <w:sz w:val="28"/>
          <w:szCs w:val="28"/>
        </w:rPr>
        <w:t>40-44</w:t>
      </w:r>
      <w:r w:rsidR="00293434" w:rsidRPr="00ED6FA9">
        <w:rPr>
          <w:noProof/>
          <w:webHidden/>
          <w:sz w:val="28"/>
          <w:szCs w:val="28"/>
        </w:rPr>
        <w:fldChar w:fldCharType="end"/>
      </w:r>
    </w:p>
    <w:p w:rsidR="00B264AB" w:rsidRPr="00ED6FA9" w:rsidRDefault="00B264AB" w:rsidP="00B653B9">
      <w:pPr>
        <w:pStyle w:val="21"/>
        <w:tabs>
          <w:tab w:val="right" w:leader="dot" w:pos="9345"/>
        </w:tabs>
        <w:spacing w:line="360" w:lineRule="auto"/>
        <w:ind w:left="0"/>
        <w:rPr>
          <w:rFonts w:asciiTheme="minorHAnsi" w:eastAsiaTheme="minorEastAsia" w:hAnsiTheme="minorHAnsi" w:cstheme="minorBidi"/>
          <w:noProof/>
          <w:sz w:val="28"/>
          <w:szCs w:val="28"/>
          <w:lang w:eastAsia="ru-RU"/>
        </w:rPr>
      </w:pPr>
      <w:r w:rsidRPr="00ED6FA9">
        <w:rPr>
          <w:noProof/>
          <w:sz w:val="28"/>
          <w:szCs w:val="28"/>
        </w:rPr>
        <w:t xml:space="preserve">3.2. Итальянские герои «тетрадей жизни». </w:t>
      </w:r>
      <w:r w:rsidRPr="00ED6FA9">
        <w:rPr>
          <w:noProof/>
          <w:webHidden/>
          <w:sz w:val="28"/>
          <w:szCs w:val="28"/>
        </w:rPr>
        <w:tab/>
      </w:r>
      <w:r w:rsidR="00A644BE">
        <w:rPr>
          <w:noProof/>
          <w:webHidden/>
          <w:sz w:val="28"/>
          <w:szCs w:val="28"/>
        </w:rPr>
        <w:t>44-46</w:t>
      </w:r>
    </w:p>
    <w:p w:rsidR="00B264AB" w:rsidRPr="00ED6FA9" w:rsidRDefault="00293434" w:rsidP="0079438E">
      <w:pPr>
        <w:pStyle w:val="31"/>
        <w:jc w:val="left"/>
        <w:rPr>
          <w:rFonts w:asciiTheme="minorHAnsi" w:eastAsiaTheme="minorEastAsia" w:hAnsiTheme="minorHAnsi" w:cstheme="minorBidi"/>
          <w:lang w:eastAsia="ru-RU"/>
        </w:rPr>
      </w:pPr>
      <w:hyperlink w:anchor="_Toc465873746" w:history="1">
        <w:r w:rsidR="00B264AB" w:rsidRPr="009B43C9">
          <w:rPr>
            <w:rStyle w:val="a7"/>
            <w:color w:val="auto"/>
            <w:sz w:val="28"/>
            <w:szCs w:val="28"/>
            <w:u w:val="none"/>
          </w:rPr>
          <w:t>3.3.</w:t>
        </w:r>
        <w:r w:rsidR="00B264AB" w:rsidRPr="009B43C9">
          <w:rPr>
            <w:sz w:val="28"/>
            <w:szCs w:val="28"/>
          </w:rPr>
          <w:t xml:space="preserve"> Влияние Тонино Гуэрра на итальянский и советский кинематограф</w:t>
        </w:r>
        <w:r w:rsidR="00A644BE">
          <w:rPr>
            <w:sz w:val="28"/>
            <w:szCs w:val="28"/>
          </w:rPr>
          <w:t>..</w:t>
        </w:r>
        <w:r w:rsidR="00B264AB" w:rsidRPr="00ED6FA9">
          <w:rPr>
            <w:webHidden/>
          </w:rPr>
          <w:tab/>
        </w:r>
        <w:r w:rsidR="00A644BE" w:rsidRPr="00A644BE">
          <w:rPr>
            <w:webHidden/>
            <w:sz w:val="28"/>
            <w:szCs w:val="28"/>
          </w:rPr>
          <w:t>46-49</w:t>
        </w:r>
      </w:hyperlink>
    </w:p>
    <w:p w:rsidR="00B264AB" w:rsidRPr="00ED6FA9" w:rsidRDefault="0079438E" w:rsidP="00ED6FA9">
      <w:pPr>
        <w:pStyle w:val="31"/>
        <w:rPr>
          <w:rFonts w:asciiTheme="minorHAnsi" w:eastAsiaTheme="minorEastAsia" w:hAnsiTheme="minorHAnsi" w:cstheme="minorBidi"/>
          <w:lang w:eastAsia="ru-RU"/>
        </w:rPr>
      </w:pPr>
      <w:r>
        <w:t>ЗАКЛЮЧЕНИЕ</w:t>
      </w:r>
      <w:r w:rsidR="00B264AB" w:rsidRPr="00ED6FA9">
        <w:t xml:space="preserve">. </w:t>
      </w:r>
      <w:r w:rsidR="00B264AB" w:rsidRPr="00ED6FA9">
        <w:rPr>
          <w:webHidden/>
        </w:rPr>
        <w:tab/>
      </w:r>
      <w:r w:rsidR="00B3168E" w:rsidRPr="00B3168E">
        <w:rPr>
          <w:webHidden/>
          <w:sz w:val="28"/>
          <w:szCs w:val="28"/>
        </w:rPr>
        <w:t>50-51</w:t>
      </w:r>
    </w:p>
    <w:p w:rsidR="00B264AB" w:rsidRPr="00ED6FA9" w:rsidRDefault="0079438E" w:rsidP="00ED6FA9">
      <w:pPr>
        <w:pStyle w:val="31"/>
        <w:rPr>
          <w:rFonts w:asciiTheme="minorHAnsi" w:eastAsiaTheme="minorEastAsia" w:hAnsiTheme="minorHAnsi" w:cstheme="minorBidi"/>
          <w:lang w:eastAsia="ru-RU"/>
        </w:rPr>
      </w:pPr>
      <w:r>
        <w:t>СПИСОК ИСПОЛЬЗОВАННОЙ ЛИТЕРАТУРЫ</w:t>
      </w:r>
      <w:r w:rsidR="00B264AB" w:rsidRPr="00ED6FA9">
        <w:rPr>
          <w:webHidden/>
        </w:rPr>
        <w:tab/>
      </w:r>
      <w:r w:rsidR="00B3168E" w:rsidRPr="00B3168E">
        <w:rPr>
          <w:webHidden/>
          <w:sz w:val="28"/>
          <w:szCs w:val="28"/>
        </w:rPr>
        <w:t>52-55</w:t>
      </w:r>
    </w:p>
    <w:p w:rsidR="00004FD5" w:rsidRPr="00B264AB" w:rsidRDefault="00004FD5" w:rsidP="00B264AB">
      <w:pPr>
        <w:pStyle w:val="a6"/>
        <w:jc w:val="both"/>
        <w:rPr>
          <w:rFonts w:ascii="Times New Roman" w:hAnsi="Times New Roman" w:cs="Times New Roman"/>
        </w:rPr>
      </w:pPr>
    </w:p>
    <w:p w:rsidR="00AB6226" w:rsidRPr="00AB6226" w:rsidRDefault="00AB6226" w:rsidP="00AB6226">
      <w:pPr>
        <w:keepNext/>
        <w:keepLines/>
        <w:spacing w:before="200" w:after="0"/>
        <w:jc w:val="both"/>
        <w:outlineLvl w:val="2"/>
        <w:rPr>
          <w:rFonts w:eastAsiaTheme="majorEastAsia"/>
          <w:b/>
          <w:bCs/>
          <w:sz w:val="28"/>
          <w:szCs w:val="28"/>
        </w:rPr>
      </w:pPr>
      <w:bookmarkStart w:id="1" w:name="_Toc462849790"/>
      <w:r w:rsidRPr="00AB6226">
        <w:rPr>
          <w:rFonts w:eastAsiaTheme="majorEastAsia"/>
          <w:b/>
          <w:bCs/>
          <w:sz w:val="28"/>
          <w:szCs w:val="28"/>
        </w:rPr>
        <w:br w:type="page"/>
      </w:r>
      <w:bookmarkStart w:id="2" w:name="_GoBack"/>
      <w:bookmarkEnd w:id="2"/>
    </w:p>
    <w:p w:rsidR="00004FD5" w:rsidRPr="00E2601E" w:rsidRDefault="00004FD5" w:rsidP="00782F96">
      <w:pPr>
        <w:spacing w:line="360" w:lineRule="auto"/>
        <w:jc w:val="center"/>
        <w:rPr>
          <w:b/>
          <w:sz w:val="32"/>
          <w:szCs w:val="32"/>
        </w:rPr>
      </w:pPr>
      <w:r w:rsidRPr="00E2601E">
        <w:rPr>
          <w:b/>
          <w:sz w:val="32"/>
          <w:szCs w:val="32"/>
        </w:rPr>
        <w:lastRenderedPageBreak/>
        <w:t>Введение</w:t>
      </w:r>
      <w:bookmarkEnd w:id="1"/>
    </w:p>
    <w:p w:rsidR="0013134B" w:rsidRDefault="002E4904" w:rsidP="00782F96">
      <w:pPr>
        <w:spacing w:after="0" w:line="360" w:lineRule="auto"/>
        <w:ind w:firstLine="709"/>
        <w:jc w:val="both"/>
        <w:rPr>
          <w:sz w:val="28"/>
          <w:szCs w:val="28"/>
        </w:rPr>
      </w:pPr>
      <w:bookmarkStart w:id="3" w:name="_Toc462849791"/>
      <w:r>
        <w:rPr>
          <w:sz w:val="28"/>
          <w:szCs w:val="28"/>
        </w:rPr>
        <w:t xml:space="preserve">Данная дипломная работа посвящена, с одной стороны итальянскому сценаристу, поэту, писателю, художнику </w:t>
      </w:r>
      <w:proofErr w:type="gramStart"/>
      <w:r>
        <w:rPr>
          <w:sz w:val="28"/>
          <w:szCs w:val="28"/>
        </w:rPr>
        <w:t>Тонино</w:t>
      </w:r>
      <w:proofErr w:type="gramEnd"/>
      <w:r>
        <w:rPr>
          <w:sz w:val="28"/>
          <w:szCs w:val="28"/>
        </w:rPr>
        <w:t xml:space="preserve"> </w:t>
      </w:r>
      <w:proofErr w:type="spellStart"/>
      <w:r>
        <w:rPr>
          <w:sz w:val="28"/>
          <w:szCs w:val="28"/>
        </w:rPr>
        <w:t>Гуэрре</w:t>
      </w:r>
      <w:proofErr w:type="spellEnd"/>
      <w:r>
        <w:rPr>
          <w:sz w:val="28"/>
          <w:szCs w:val="28"/>
        </w:rPr>
        <w:t xml:space="preserve">, а с другой стороны истории формирования русской интеллигенции и класса интеллектуалов в Италии. Временные рамки исследования охватывают </w:t>
      </w:r>
      <w:r w:rsidR="00487E09">
        <w:rPr>
          <w:sz w:val="28"/>
          <w:szCs w:val="28"/>
          <w:lang w:val="en-US"/>
        </w:rPr>
        <w:t>XVII</w:t>
      </w:r>
      <w:r w:rsidR="00487E09" w:rsidRPr="00487E09">
        <w:rPr>
          <w:sz w:val="28"/>
          <w:szCs w:val="28"/>
        </w:rPr>
        <w:t xml:space="preserve"> - </w:t>
      </w:r>
      <w:r w:rsidR="00487E09">
        <w:rPr>
          <w:sz w:val="28"/>
          <w:szCs w:val="28"/>
          <w:lang w:val="en-US"/>
        </w:rPr>
        <w:t>XIX</w:t>
      </w:r>
      <w:r>
        <w:rPr>
          <w:sz w:val="28"/>
          <w:szCs w:val="28"/>
        </w:rPr>
        <w:t>, но основной фокус внимания направле</w:t>
      </w:r>
      <w:r w:rsidR="001043DA">
        <w:rPr>
          <w:sz w:val="28"/>
          <w:szCs w:val="28"/>
        </w:rPr>
        <w:t xml:space="preserve">н на вторую половину </w:t>
      </w:r>
      <w:r w:rsidR="00487E09">
        <w:rPr>
          <w:sz w:val="28"/>
          <w:szCs w:val="28"/>
          <w:lang w:val="en-US"/>
        </w:rPr>
        <w:t>XX</w:t>
      </w:r>
      <w:r w:rsidR="001043DA">
        <w:rPr>
          <w:sz w:val="28"/>
          <w:szCs w:val="28"/>
        </w:rPr>
        <w:t xml:space="preserve"> века.</w:t>
      </w:r>
    </w:p>
    <w:p w:rsidR="003F597F" w:rsidRPr="00AC5B86" w:rsidRDefault="003F597F" w:rsidP="00782F96">
      <w:pPr>
        <w:spacing w:after="0" w:line="360" w:lineRule="auto"/>
        <w:ind w:firstLine="709"/>
        <w:jc w:val="both"/>
        <w:rPr>
          <w:sz w:val="28"/>
          <w:szCs w:val="28"/>
        </w:rPr>
      </w:pPr>
      <w:r w:rsidRPr="00AC5B86">
        <w:rPr>
          <w:color w:val="000000"/>
          <w:sz w:val="28"/>
          <w:szCs w:val="28"/>
        </w:rPr>
        <w:t xml:space="preserve">Тонино </w:t>
      </w:r>
      <w:proofErr w:type="spellStart"/>
      <w:r w:rsidRPr="00AC5B86">
        <w:rPr>
          <w:color w:val="000000"/>
          <w:sz w:val="28"/>
          <w:szCs w:val="28"/>
        </w:rPr>
        <w:t>Гуэрра</w:t>
      </w:r>
      <w:proofErr w:type="spellEnd"/>
      <w:r w:rsidRPr="00AC5B86">
        <w:rPr>
          <w:color w:val="000000"/>
          <w:sz w:val="28"/>
          <w:szCs w:val="28"/>
        </w:rPr>
        <w:t xml:space="preserve"> – знаменитый итальянский сценарист, поэт, писатель, «последний великий «русский» итальянец»</w:t>
      </w:r>
      <w:r w:rsidRPr="00AC5B86">
        <w:rPr>
          <w:rStyle w:val="a5"/>
          <w:color w:val="000000"/>
          <w:sz w:val="28"/>
          <w:szCs w:val="28"/>
        </w:rPr>
        <w:footnoteReference w:id="1"/>
      </w:r>
      <w:r w:rsidRPr="00AC5B86">
        <w:rPr>
          <w:color w:val="000000"/>
          <w:sz w:val="28"/>
          <w:szCs w:val="28"/>
        </w:rPr>
        <w:t xml:space="preserve"> был одним из европейских свидетелей постепенного </w:t>
      </w:r>
      <w:r>
        <w:rPr>
          <w:color w:val="000000"/>
          <w:sz w:val="28"/>
          <w:szCs w:val="28"/>
        </w:rPr>
        <w:t>«</w:t>
      </w:r>
      <w:r w:rsidRPr="00AC5B86">
        <w:rPr>
          <w:color w:val="000000"/>
          <w:sz w:val="28"/>
          <w:szCs w:val="28"/>
        </w:rPr>
        <w:t>заката</w:t>
      </w:r>
      <w:r>
        <w:rPr>
          <w:color w:val="000000"/>
          <w:sz w:val="28"/>
          <w:szCs w:val="28"/>
        </w:rPr>
        <w:t>»</w:t>
      </w:r>
      <w:r w:rsidRPr="00AC5B86">
        <w:rPr>
          <w:color w:val="000000"/>
          <w:sz w:val="28"/>
          <w:szCs w:val="28"/>
        </w:rPr>
        <w:t xml:space="preserve"> русской интеллигенции.</w:t>
      </w:r>
      <w:r>
        <w:rPr>
          <w:color w:val="000000"/>
          <w:sz w:val="28"/>
          <w:szCs w:val="28"/>
        </w:rPr>
        <w:t xml:space="preserve"> Многочисленные воспоминания сценариста о СССР, его работы с русскими режиссерами, многочисленные проекты с</w:t>
      </w:r>
      <w:r w:rsidR="00F4200D">
        <w:rPr>
          <w:color w:val="000000"/>
          <w:sz w:val="28"/>
          <w:szCs w:val="28"/>
        </w:rPr>
        <w:t xml:space="preserve"> советскими интеллигентами 1960-1980 годов </w:t>
      </w:r>
      <w:r>
        <w:rPr>
          <w:color w:val="000000"/>
          <w:sz w:val="28"/>
          <w:szCs w:val="28"/>
        </w:rPr>
        <w:t>позволяют нам лучше изучить данную эпоху, глубже понять творения наших соотечественников, и, таким образом, больше ценить наше культурное наследие, и нашу Родину.</w:t>
      </w:r>
    </w:p>
    <w:p w:rsidR="00416ECC" w:rsidRDefault="00453C18" w:rsidP="00782F96">
      <w:pPr>
        <w:spacing w:after="0" w:line="360" w:lineRule="auto"/>
        <w:ind w:firstLine="709"/>
        <w:jc w:val="both"/>
        <w:rPr>
          <w:color w:val="000000"/>
          <w:sz w:val="28"/>
          <w:szCs w:val="28"/>
        </w:rPr>
      </w:pPr>
      <w:r w:rsidRPr="00AC5B86">
        <w:rPr>
          <w:sz w:val="28"/>
          <w:szCs w:val="28"/>
        </w:rPr>
        <w:t xml:space="preserve">Феномен появления интеллигенции чрезвычайно интересен, хотя бы с той точки зрения, что проявление он имел только в нашей стране. </w:t>
      </w:r>
      <w:r w:rsidRPr="00AC5B86">
        <w:rPr>
          <w:color w:val="000000"/>
          <w:sz w:val="28"/>
          <w:szCs w:val="28"/>
        </w:rPr>
        <w:t>Понятие произошло от слова латинского происхождения</w:t>
      </w:r>
      <w:r w:rsidRPr="00AC5B86">
        <w:rPr>
          <w:rStyle w:val="apple-converted-space"/>
          <w:color w:val="000000"/>
          <w:sz w:val="28"/>
          <w:szCs w:val="28"/>
        </w:rPr>
        <w:t> «</w:t>
      </w:r>
      <w:r w:rsidRPr="00AC5B86">
        <w:rPr>
          <w:color w:val="000000"/>
          <w:sz w:val="28"/>
          <w:szCs w:val="28"/>
        </w:rPr>
        <w:t>intelligens», что означало «</w:t>
      </w:r>
      <w:proofErr w:type="gramStart"/>
      <w:r w:rsidRPr="00AC5B86">
        <w:rPr>
          <w:color w:val="000000"/>
          <w:sz w:val="28"/>
          <w:szCs w:val="28"/>
        </w:rPr>
        <w:t>понимающий</w:t>
      </w:r>
      <w:proofErr w:type="gramEnd"/>
      <w:r w:rsidRPr="00AC5B86">
        <w:rPr>
          <w:color w:val="000000"/>
          <w:sz w:val="28"/>
          <w:szCs w:val="28"/>
        </w:rPr>
        <w:t>, мыслящий, разумный». Как принято считать, слово</w:t>
      </w:r>
      <w:r w:rsidRPr="00AC5B86">
        <w:rPr>
          <w:rStyle w:val="apple-converted-space"/>
          <w:color w:val="000000"/>
          <w:sz w:val="28"/>
          <w:szCs w:val="28"/>
        </w:rPr>
        <w:t> </w:t>
      </w:r>
      <w:r w:rsidRPr="00AC5B86">
        <w:rPr>
          <w:color w:val="000000"/>
          <w:sz w:val="28"/>
          <w:szCs w:val="28"/>
        </w:rPr>
        <w:t>«интеллигенция»</w:t>
      </w:r>
      <w:r w:rsidRPr="00AC5B86">
        <w:rPr>
          <w:rStyle w:val="apple-converted-space"/>
          <w:color w:val="000000"/>
          <w:sz w:val="28"/>
          <w:szCs w:val="28"/>
        </w:rPr>
        <w:t> </w:t>
      </w:r>
      <w:r w:rsidRPr="00AC5B86">
        <w:rPr>
          <w:color w:val="000000"/>
          <w:sz w:val="28"/>
          <w:szCs w:val="28"/>
        </w:rPr>
        <w:t>ввел древнеримский мыслитель Цицерон.</w:t>
      </w:r>
      <w:r w:rsidR="002E4904">
        <w:rPr>
          <w:color w:val="000000"/>
          <w:sz w:val="28"/>
          <w:szCs w:val="28"/>
        </w:rPr>
        <w:t xml:space="preserve"> </w:t>
      </w:r>
      <w:r w:rsidR="009A23E0" w:rsidRPr="00AC5B86">
        <w:rPr>
          <w:color w:val="000000"/>
          <w:sz w:val="28"/>
          <w:szCs w:val="28"/>
        </w:rPr>
        <w:t xml:space="preserve">Интеллигентами в России считались люди высокообразованные, профессионально занимающиеся творческими и интеллектуальными видами деятельности, и обладающие возможность объективно и критично взглянуть со стороны на  современное общество, экономическую, политическую, социальную и культурную ситуации. В связи с чем, эти люди являлись родоначальниками новых течений, взглядов, </w:t>
      </w:r>
      <w:r w:rsidR="00416ECC" w:rsidRPr="00AC5B86">
        <w:rPr>
          <w:color w:val="000000"/>
          <w:sz w:val="28"/>
          <w:szCs w:val="28"/>
        </w:rPr>
        <w:t>идеологий, а, как следствие, радикальных и постепенных изменений, восстаний, открытий.</w:t>
      </w:r>
      <w:r w:rsidR="00556E4B" w:rsidRPr="00AC5B86">
        <w:rPr>
          <w:color w:val="000000"/>
          <w:sz w:val="28"/>
          <w:szCs w:val="28"/>
        </w:rPr>
        <w:t xml:space="preserve"> </w:t>
      </w:r>
      <w:r w:rsidR="00416ECC" w:rsidRPr="00AC5B86">
        <w:rPr>
          <w:color w:val="000000"/>
          <w:sz w:val="28"/>
          <w:szCs w:val="28"/>
        </w:rPr>
        <w:t xml:space="preserve">Любопытно, </w:t>
      </w:r>
      <w:r w:rsidR="00416ECC" w:rsidRPr="00AC5B86">
        <w:rPr>
          <w:color w:val="000000"/>
          <w:sz w:val="28"/>
          <w:szCs w:val="28"/>
        </w:rPr>
        <w:lastRenderedPageBreak/>
        <w:t>что в Европе вместо термина «интеллигент», используют слово «интеллектуал», которое обозначает крайне образованного человека, обладающего широким кругозором и занима</w:t>
      </w:r>
      <w:r w:rsidR="00556E4B" w:rsidRPr="00AC5B86">
        <w:rPr>
          <w:color w:val="000000"/>
          <w:sz w:val="28"/>
          <w:szCs w:val="28"/>
        </w:rPr>
        <w:t xml:space="preserve">ющегося интеллектуальным трудом. </w:t>
      </w:r>
      <w:r w:rsidR="00416ECC" w:rsidRPr="00AC5B86">
        <w:rPr>
          <w:color w:val="000000"/>
          <w:sz w:val="28"/>
          <w:szCs w:val="28"/>
        </w:rPr>
        <w:t>В чем же отличие между этими двумя, с первого взгляда так похожими, понятиями? Русские интеллигенты являлись еще и нравственными эталонами общества. Можно сказать, что они совмещали в себе европейскую аристократию и интеллектуалов, являясь людьми, остро заинтересованными в развитии страны.</w:t>
      </w:r>
      <w:r w:rsidR="003F597F">
        <w:rPr>
          <w:color w:val="000000"/>
          <w:sz w:val="28"/>
          <w:szCs w:val="28"/>
        </w:rPr>
        <w:t xml:space="preserve"> В данной работе предпринята попытка проследить историю появления и изменения самого понятий «интеллигент», а также трансформации роли и задач интеллигенции во времени.</w:t>
      </w:r>
    </w:p>
    <w:p w:rsidR="003F597F" w:rsidRDefault="003F597F" w:rsidP="00782F96">
      <w:pPr>
        <w:spacing w:after="0" w:line="360" w:lineRule="auto"/>
        <w:ind w:firstLine="709"/>
        <w:jc w:val="both"/>
        <w:rPr>
          <w:color w:val="000000"/>
          <w:sz w:val="28"/>
          <w:szCs w:val="28"/>
        </w:rPr>
      </w:pPr>
      <w:r>
        <w:rPr>
          <w:color w:val="000000"/>
          <w:sz w:val="28"/>
          <w:szCs w:val="28"/>
        </w:rPr>
        <w:t>Кроме того, дипломная работа представляет собой отражение эпохи интеллектуалов и интелл</w:t>
      </w:r>
      <w:r w:rsidR="00F4200D">
        <w:rPr>
          <w:color w:val="000000"/>
          <w:sz w:val="28"/>
          <w:szCs w:val="28"/>
        </w:rPr>
        <w:t>игентов СССР и Италии 1960-1980 годов</w:t>
      </w:r>
      <w:r>
        <w:rPr>
          <w:color w:val="000000"/>
          <w:sz w:val="28"/>
          <w:szCs w:val="28"/>
        </w:rPr>
        <w:t xml:space="preserve"> с опорой на биографию и труды итальянского сценариста Тонино </w:t>
      </w:r>
      <w:proofErr w:type="spellStart"/>
      <w:r>
        <w:rPr>
          <w:color w:val="000000"/>
          <w:sz w:val="28"/>
          <w:szCs w:val="28"/>
        </w:rPr>
        <w:t>Гуэрры</w:t>
      </w:r>
      <w:proofErr w:type="spellEnd"/>
      <w:r>
        <w:rPr>
          <w:color w:val="000000"/>
          <w:sz w:val="28"/>
          <w:szCs w:val="28"/>
        </w:rPr>
        <w:t>, а также, воспоминаний его современников.</w:t>
      </w:r>
    </w:p>
    <w:p w:rsidR="00B9588C" w:rsidRDefault="00077D01" w:rsidP="00782F96">
      <w:pPr>
        <w:spacing w:after="0" w:line="360" w:lineRule="auto"/>
        <w:ind w:firstLine="708"/>
        <w:jc w:val="both"/>
        <w:rPr>
          <w:color w:val="000000"/>
          <w:sz w:val="28"/>
          <w:szCs w:val="28"/>
        </w:rPr>
      </w:pPr>
      <w:r w:rsidRPr="00271EB9">
        <w:rPr>
          <w:b/>
          <w:sz w:val="28"/>
          <w:szCs w:val="28"/>
        </w:rPr>
        <w:t xml:space="preserve">Актуальность темы исследования. </w:t>
      </w:r>
      <w:r w:rsidR="00416ECC" w:rsidRPr="00AC5B86">
        <w:rPr>
          <w:color w:val="000000"/>
          <w:sz w:val="28"/>
          <w:szCs w:val="28"/>
        </w:rPr>
        <w:t xml:space="preserve">Проблема исчезновения интеллигенции в современной России мне представляется чрезвычайно </w:t>
      </w:r>
      <w:r>
        <w:rPr>
          <w:color w:val="000000"/>
          <w:sz w:val="28"/>
          <w:szCs w:val="28"/>
        </w:rPr>
        <w:t xml:space="preserve">важной. </w:t>
      </w:r>
      <w:r w:rsidR="00590753">
        <w:rPr>
          <w:color w:val="000000"/>
          <w:sz w:val="28"/>
          <w:szCs w:val="28"/>
        </w:rPr>
        <w:t xml:space="preserve">Вопрос </w:t>
      </w:r>
      <w:proofErr w:type="gramStart"/>
      <w:r w:rsidR="00590753">
        <w:rPr>
          <w:color w:val="000000"/>
          <w:sz w:val="28"/>
          <w:szCs w:val="28"/>
        </w:rPr>
        <w:t>существовании</w:t>
      </w:r>
      <w:proofErr w:type="gramEnd"/>
      <w:r w:rsidR="00590753">
        <w:rPr>
          <w:color w:val="000000"/>
          <w:sz w:val="28"/>
          <w:szCs w:val="28"/>
        </w:rPr>
        <w:t xml:space="preserve"> интеллигенции сегодня остаётся открытым, однако, разделение мнений образуют несколько точек зрения, которые будут рассмотрены в данной работе.</w:t>
      </w:r>
    </w:p>
    <w:p w:rsidR="00590753" w:rsidRDefault="003F597F" w:rsidP="00782F96">
      <w:pPr>
        <w:spacing w:after="0" w:line="360" w:lineRule="auto"/>
        <w:ind w:firstLine="708"/>
        <w:jc w:val="both"/>
        <w:rPr>
          <w:color w:val="000000"/>
          <w:sz w:val="28"/>
          <w:szCs w:val="28"/>
        </w:rPr>
      </w:pPr>
      <w:r>
        <w:rPr>
          <w:color w:val="000000"/>
          <w:sz w:val="28"/>
          <w:szCs w:val="28"/>
        </w:rPr>
        <w:t xml:space="preserve">Параллельно в работе проводиться исследование «творческого мира» кинематографической элиты, имеющей отношений к знаменитому </w:t>
      </w:r>
      <w:r w:rsidR="00EC56B5">
        <w:rPr>
          <w:color w:val="000000"/>
          <w:sz w:val="28"/>
          <w:szCs w:val="28"/>
        </w:rPr>
        <w:t>итальянскому сценаристу.</w:t>
      </w:r>
    </w:p>
    <w:p w:rsidR="001320D1" w:rsidRDefault="00077D01" w:rsidP="00782F96">
      <w:pPr>
        <w:spacing w:after="0" w:line="360" w:lineRule="auto"/>
        <w:ind w:firstLine="708"/>
        <w:jc w:val="both"/>
        <w:rPr>
          <w:sz w:val="28"/>
          <w:szCs w:val="28"/>
        </w:rPr>
      </w:pPr>
      <w:r w:rsidRPr="00271EB9">
        <w:rPr>
          <w:b/>
          <w:sz w:val="28"/>
          <w:szCs w:val="28"/>
        </w:rPr>
        <w:t>Степень разработанности темы исследования</w:t>
      </w:r>
      <w:r w:rsidR="001043DA">
        <w:rPr>
          <w:b/>
          <w:sz w:val="28"/>
          <w:szCs w:val="28"/>
        </w:rPr>
        <w:t xml:space="preserve"> </w:t>
      </w:r>
      <w:r w:rsidRPr="000C4570">
        <w:rPr>
          <w:sz w:val="28"/>
          <w:szCs w:val="28"/>
        </w:rPr>
        <w:t>может быть признана удовлетворительной лишь частично.</w:t>
      </w:r>
      <w:r w:rsidR="003F597F">
        <w:rPr>
          <w:sz w:val="28"/>
          <w:szCs w:val="28"/>
        </w:rPr>
        <w:t xml:space="preserve"> Проблематика изучения </w:t>
      </w:r>
      <w:r w:rsidR="001320D1">
        <w:rPr>
          <w:sz w:val="28"/>
          <w:szCs w:val="28"/>
        </w:rPr>
        <w:t>феномена интеллигенции, как и эстетическая проблема исчезновения «говорящего» кино требует дополнительных, более углублённых исследований. Однако</w:t>
      </w:r>
      <w:proofErr w:type="gramStart"/>
      <w:r w:rsidR="001320D1">
        <w:rPr>
          <w:sz w:val="28"/>
          <w:szCs w:val="28"/>
        </w:rPr>
        <w:t>,</w:t>
      </w:r>
      <w:proofErr w:type="gramEnd"/>
      <w:r w:rsidR="001320D1">
        <w:rPr>
          <w:sz w:val="28"/>
          <w:szCs w:val="28"/>
        </w:rPr>
        <w:t xml:space="preserve"> мною было проведено базовое изучения аспектов вышеприведенных проблем.</w:t>
      </w:r>
    </w:p>
    <w:p w:rsidR="00077D01" w:rsidRPr="00AC5B86" w:rsidRDefault="001320D1" w:rsidP="00782F96">
      <w:pPr>
        <w:spacing w:after="0" w:line="360" w:lineRule="auto"/>
        <w:ind w:firstLine="708"/>
        <w:jc w:val="both"/>
        <w:rPr>
          <w:sz w:val="28"/>
          <w:szCs w:val="28"/>
        </w:rPr>
      </w:pPr>
      <w:r>
        <w:rPr>
          <w:sz w:val="28"/>
          <w:szCs w:val="28"/>
        </w:rPr>
        <w:lastRenderedPageBreak/>
        <w:t>Т</w:t>
      </w:r>
      <w:r w:rsidR="00077D01" w:rsidRPr="008B68BA">
        <w:rPr>
          <w:sz w:val="28"/>
          <w:szCs w:val="28"/>
        </w:rPr>
        <w:t>аким образом, мы выбрали</w:t>
      </w:r>
      <w:r w:rsidR="00077D01" w:rsidRPr="008B68BA">
        <w:rPr>
          <w:b/>
          <w:sz w:val="28"/>
          <w:szCs w:val="28"/>
        </w:rPr>
        <w:t xml:space="preserve"> объект</w:t>
      </w:r>
      <w:r w:rsidR="00077D01">
        <w:rPr>
          <w:b/>
          <w:sz w:val="28"/>
          <w:szCs w:val="28"/>
        </w:rPr>
        <w:t>а</w:t>
      </w:r>
      <w:r w:rsidR="00077D01" w:rsidRPr="008B68BA">
        <w:rPr>
          <w:b/>
          <w:sz w:val="28"/>
          <w:szCs w:val="28"/>
        </w:rPr>
        <w:t>м</w:t>
      </w:r>
      <w:r w:rsidR="00077D01">
        <w:rPr>
          <w:b/>
          <w:sz w:val="28"/>
          <w:szCs w:val="28"/>
        </w:rPr>
        <w:t>и</w:t>
      </w:r>
      <w:r w:rsidR="00077D01" w:rsidRPr="008B68BA">
        <w:rPr>
          <w:b/>
          <w:sz w:val="28"/>
          <w:szCs w:val="28"/>
        </w:rPr>
        <w:t xml:space="preserve"> исследования</w:t>
      </w:r>
      <w:r w:rsidR="00077D01">
        <w:rPr>
          <w:b/>
          <w:sz w:val="28"/>
          <w:szCs w:val="28"/>
        </w:rPr>
        <w:t xml:space="preserve"> </w:t>
      </w:r>
      <w:r w:rsidR="00077D01">
        <w:rPr>
          <w:sz w:val="28"/>
          <w:szCs w:val="28"/>
        </w:rPr>
        <w:t>феномен русской интеллигенции</w:t>
      </w:r>
      <w:r>
        <w:rPr>
          <w:sz w:val="28"/>
          <w:szCs w:val="28"/>
        </w:rPr>
        <w:t xml:space="preserve"> и итальянских интеллектуалов</w:t>
      </w:r>
      <w:r w:rsidR="00077D01">
        <w:rPr>
          <w:sz w:val="28"/>
          <w:szCs w:val="28"/>
        </w:rPr>
        <w:t xml:space="preserve">, воспоминания </w:t>
      </w:r>
      <w:r>
        <w:rPr>
          <w:sz w:val="28"/>
          <w:szCs w:val="28"/>
        </w:rPr>
        <w:t xml:space="preserve">Тонино </w:t>
      </w:r>
      <w:proofErr w:type="spellStart"/>
      <w:r w:rsidR="00077D01" w:rsidRPr="00AC5B86">
        <w:rPr>
          <w:sz w:val="28"/>
          <w:szCs w:val="28"/>
        </w:rPr>
        <w:t>Гуэрр</w:t>
      </w:r>
      <w:r>
        <w:rPr>
          <w:sz w:val="28"/>
          <w:szCs w:val="28"/>
        </w:rPr>
        <w:t>ы</w:t>
      </w:r>
      <w:proofErr w:type="spellEnd"/>
      <w:r w:rsidR="00077D01" w:rsidRPr="00AC5B86">
        <w:rPr>
          <w:sz w:val="28"/>
          <w:szCs w:val="28"/>
        </w:rPr>
        <w:t xml:space="preserve"> о России 1960-19</w:t>
      </w:r>
      <w:r>
        <w:rPr>
          <w:sz w:val="28"/>
          <w:szCs w:val="28"/>
        </w:rPr>
        <w:t>8</w:t>
      </w:r>
      <w:r w:rsidR="00077D01" w:rsidRPr="00AC5B86">
        <w:rPr>
          <w:sz w:val="28"/>
          <w:szCs w:val="28"/>
        </w:rPr>
        <w:t>0х годов, а также о его русских коллегах – интеллигенто</w:t>
      </w:r>
      <w:r w:rsidR="00077D01">
        <w:rPr>
          <w:sz w:val="28"/>
          <w:szCs w:val="28"/>
        </w:rPr>
        <w:t xml:space="preserve">в и интеллектуалов того времени, </w:t>
      </w:r>
      <w:r w:rsidR="00077D01" w:rsidRPr="008B68BA">
        <w:rPr>
          <w:sz w:val="28"/>
          <w:szCs w:val="28"/>
        </w:rPr>
        <w:t xml:space="preserve">а </w:t>
      </w:r>
      <w:r w:rsidR="00077D01" w:rsidRPr="008B68BA">
        <w:rPr>
          <w:b/>
          <w:sz w:val="28"/>
          <w:szCs w:val="28"/>
        </w:rPr>
        <w:t>предметом исследования</w:t>
      </w:r>
      <w:r w:rsidR="00077D01">
        <w:rPr>
          <w:b/>
          <w:sz w:val="28"/>
          <w:szCs w:val="28"/>
        </w:rPr>
        <w:t xml:space="preserve"> </w:t>
      </w:r>
      <w:r w:rsidR="00077D01">
        <w:rPr>
          <w:sz w:val="28"/>
          <w:szCs w:val="28"/>
        </w:rPr>
        <w:t>п</w:t>
      </w:r>
      <w:r w:rsidR="00077D01" w:rsidRPr="00AC5B86">
        <w:rPr>
          <w:sz w:val="28"/>
          <w:szCs w:val="28"/>
        </w:rPr>
        <w:t xml:space="preserve">роизведение советского и российского искусствоведа и историка культуры </w:t>
      </w:r>
      <w:proofErr w:type="spellStart"/>
      <w:r w:rsidR="00077D01" w:rsidRPr="00AC5B86">
        <w:rPr>
          <w:sz w:val="28"/>
          <w:szCs w:val="28"/>
        </w:rPr>
        <w:t>Паолы</w:t>
      </w:r>
      <w:proofErr w:type="spellEnd"/>
      <w:r w:rsidR="00077D01" w:rsidRPr="00AC5B86">
        <w:rPr>
          <w:sz w:val="28"/>
          <w:szCs w:val="28"/>
        </w:rPr>
        <w:t xml:space="preserve"> Дмитриевны Волковой: «Тонино. </w:t>
      </w:r>
      <w:proofErr w:type="gramStart"/>
      <w:r w:rsidR="00077D01" w:rsidRPr="00AC5B86">
        <w:rPr>
          <w:sz w:val="28"/>
          <w:szCs w:val="28"/>
        </w:rPr>
        <w:t xml:space="preserve">Семь тетрадей жизни», в котором автор собрала воспоминания о великом сценаристе, а также рассказы Т. </w:t>
      </w:r>
      <w:proofErr w:type="spellStart"/>
      <w:r w:rsidR="00077D01" w:rsidRPr="00AC5B86">
        <w:rPr>
          <w:sz w:val="28"/>
          <w:szCs w:val="28"/>
        </w:rPr>
        <w:t>Гуэрра</w:t>
      </w:r>
      <w:proofErr w:type="spellEnd"/>
      <w:r w:rsidR="00077D01" w:rsidRPr="00AC5B86">
        <w:rPr>
          <w:sz w:val="28"/>
          <w:szCs w:val="28"/>
        </w:rPr>
        <w:t xml:space="preserve"> о России и русской интеллигенции.</w:t>
      </w:r>
      <w:proofErr w:type="gramEnd"/>
      <w:r w:rsidR="00D26B38">
        <w:rPr>
          <w:sz w:val="28"/>
          <w:szCs w:val="28"/>
        </w:rPr>
        <w:t xml:space="preserve"> </w:t>
      </w:r>
      <w:proofErr w:type="gramStart"/>
      <w:r w:rsidR="00077D01" w:rsidRPr="00AC5B86">
        <w:rPr>
          <w:sz w:val="28"/>
          <w:szCs w:val="28"/>
        </w:rPr>
        <w:t>Кроме этого, я уделила пристальное внимание культурологическим, литературным, историческим трудам русских и зарубежных писателей, критиков, культурологов, философов, с целью проследить историю появления и развития понятий «интеллектуал» и «интеллигент», а, также, процесса формирования интеллигенции, как класса общества.</w:t>
      </w:r>
      <w:proofErr w:type="gramEnd"/>
    </w:p>
    <w:p w:rsidR="00077D01" w:rsidRDefault="00077D01" w:rsidP="00782F96">
      <w:pPr>
        <w:spacing w:after="0" w:line="360" w:lineRule="auto"/>
        <w:ind w:firstLine="708"/>
        <w:jc w:val="both"/>
        <w:rPr>
          <w:sz w:val="28"/>
          <w:szCs w:val="28"/>
        </w:rPr>
      </w:pPr>
      <w:r w:rsidRPr="008B68BA">
        <w:rPr>
          <w:sz w:val="28"/>
          <w:szCs w:val="28"/>
        </w:rPr>
        <w:t xml:space="preserve">Для этого были определены следующие </w:t>
      </w:r>
      <w:r w:rsidRPr="008B68BA">
        <w:rPr>
          <w:b/>
          <w:sz w:val="28"/>
          <w:szCs w:val="28"/>
        </w:rPr>
        <w:t>цели и задачи исследования</w:t>
      </w:r>
      <w:r w:rsidRPr="008B68BA">
        <w:rPr>
          <w:sz w:val="28"/>
          <w:szCs w:val="28"/>
        </w:rPr>
        <w:t>:</w:t>
      </w:r>
    </w:p>
    <w:p w:rsidR="00077D01" w:rsidRPr="00AC5B86" w:rsidRDefault="00077D01" w:rsidP="00782F96">
      <w:pPr>
        <w:spacing w:after="0" w:line="360" w:lineRule="auto"/>
        <w:ind w:firstLine="708"/>
        <w:jc w:val="both"/>
        <w:rPr>
          <w:sz w:val="28"/>
          <w:szCs w:val="28"/>
        </w:rPr>
      </w:pPr>
      <w:r w:rsidRPr="00AC5B86">
        <w:rPr>
          <w:sz w:val="28"/>
          <w:szCs w:val="28"/>
        </w:rPr>
        <w:t>1)проследить историю возникновения общества интеллигенции и интеллектуалов в России и Италии</w:t>
      </w:r>
    </w:p>
    <w:p w:rsidR="00077D01" w:rsidRDefault="00077D01" w:rsidP="00782F96">
      <w:pPr>
        <w:spacing w:after="0" w:line="360" w:lineRule="auto"/>
        <w:ind w:firstLine="708"/>
        <w:jc w:val="both"/>
        <w:rPr>
          <w:sz w:val="28"/>
          <w:szCs w:val="28"/>
        </w:rPr>
      </w:pPr>
      <w:r w:rsidRPr="00AC5B86">
        <w:rPr>
          <w:sz w:val="28"/>
          <w:szCs w:val="28"/>
        </w:rPr>
        <w:t xml:space="preserve">2) изучить эпоху русской </w:t>
      </w:r>
      <w:r w:rsidR="001320D1">
        <w:rPr>
          <w:sz w:val="28"/>
          <w:szCs w:val="28"/>
        </w:rPr>
        <w:t xml:space="preserve">творческой </w:t>
      </w:r>
      <w:r w:rsidRPr="00AC5B86">
        <w:rPr>
          <w:sz w:val="28"/>
          <w:szCs w:val="28"/>
        </w:rPr>
        <w:t>интеллигенции 1960-19</w:t>
      </w:r>
      <w:r w:rsidR="00D26B38">
        <w:rPr>
          <w:sz w:val="28"/>
          <w:szCs w:val="28"/>
        </w:rPr>
        <w:t>8</w:t>
      </w:r>
      <w:r w:rsidRPr="00AC5B86">
        <w:rPr>
          <w:sz w:val="28"/>
          <w:szCs w:val="28"/>
        </w:rPr>
        <w:t>0 годов, с опорой на воспоминание «русского» итальянца</w:t>
      </w:r>
    </w:p>
    <w:p w:rsidR="00077D01" w:rsidRPr="00AC5B86" w:rsidRDefault="00077D01" w:rsidP="00782F96">
      <w:pPr>
        <w:spacing w:after="0" w:line="360" w:lineRule="auto"/>
        <w:ind w:firstLine="708"/>
        <w:jc w:val="both"/>
        <w:rPr>
          <w:sz w:val="28"/>
          <w:szCs w:val="28"/>
        </w:rPr>
      </w:pPr>
      <w:r>
        <w:rPr>
          <w:sz w:val="28"/>
          <w:szCs w:val="28"/>
        </w:rPr>
        <w:t xml:space="preserve">3)проследить влияние творчества Тонино </w:t>
      </w:r>
      <w:proofErr w:type="spellStart"/>
      <w:r>
        <w:rPr>
          <w:sz w:val="28"/>
          <w:szCs w:val="28"/>
        </w:rPr>
        <w:t>Гуэрры</w:t>
      </w:r>
      <w:proofErr w:type="spellEnd"/>
      <w:r>
        <w:rPr>
          <w:sz w:val="28"/>
          <w:szCs w:val="28"/>
        </w:rPr>
        <w:t xml:space="preserve"> на русский кинематограф</w:t>
      </w:r>
      <w:r w:rsidR="00D26B38">
        <w:rPr>
          <w:sz w:val="28"/>
          <w:szCs w:val="28"/>
        </w:rPr>
        <w:t xml:space="preserve"> </w:t>
      </w:r>
    </w:p>
    <w:p w:rsidR="00D26B38" w:rsidRDefault="00D26B38" w:rsidP="00782F96">
      <w:pPr>
        <w:spacing w:after="0" w:line="360" w:lineRule="auto"/>
        <w:ind w:firstLine="708"/>
        <w:jc w:val="both"/>
        <w:rPr>
          <w:sz w:val="28"/>
          <w:szCs w:val="28"/>
        </w:rPr>
      </w:pPr>
      <w:r w:rsidRPr="00D26B38">
        <w:rPr>
          <w:b/>
          <w:sz w:val="28"/>
          <w:szCs w:val="28"/>
        </w:rPr>
        <w:t>Методологической основой</w:t>
      </w:r>
      <w:r w:rsidRPr="00AC5B86">
        <w:rPr>
          <w:sz w:val="28"/>
          <w:szCs w:val="28"/>
        </w:rPr>
        <w:t xml:space="preserve"> дипломной работы включает в себя использование методов анализа, сравнения, сопоставления и обобщения. В ходе написания работы используются дескриптивный и компар</w:t>
      </w:r>
      <w:r w:rsidR="001320D1">
        <w:rPr>
          <w:sz w:val="28"/>
          <w:szCs w:val="28"/>
        </w:rPr>
        <w:t xml:space="preserve">ативистский методы и </w:t>
      </w:r>
      <w:r w:rsidRPr="00AC5B86">
        <w:rPr>
          <w:sz w:val="28"/>
          <w:szCs w:val="28"/>
        </w:rPr>
        <w:t xml:space="preserve">биографический подход. </w:t>
      </w:r>
    </w:p>
    <w:p w:rsidR="00D26B38" w:rsidRDefault="00D26B38" w:rsidP="00782F96">
      <w:pPr>
        <w:spacing w:after="0" w:line="360" w:lineRule="auto"/>
        <w:ind w:firstLine="708"/>
        <w:jc w:val="both"/>
        <w:rPr>
          <w:sz w:val="28"/>
          <w:szCs w:val="28"/>
        </w:rPr>
      </w:pPr>
      <w:r w:rsidRPr="00EC56B5">
        <w:rPr>
          <w:b/>
          <w:sz w:val="28"/>
          <w:szCs w:val="28"/>
        </w:rPr>
        <w:t>Теоретико-методологическая основа</w:t>
      </w:r>
      <w:r>
        <w:rPr>
          <w:sz w:val="28"/>
          <w:szCs w:val="28"/>
        </w:rPr>
        <w:t xml:space="preserve"> изучения интеллигенции заложена такими философами и исследователями как </w:t>
      </w:r>
      <w:r>
        <w:rPr>
          <w:color w:val="000000" w:themeColor="text1"/>
          <w:sz w:val="28"/>
          <w:szCs w:val="28"/>
        </w:rPr>
        <w:t xml:space="preserve">И.С. </w:t>
      </w:r>
      <w:r w:rsidRPr="00AC5B86">
        <w:rPr>
          <w:color w:val="000000" w:themeColor="text1"/>
          <w:sz w:val="28"/>
          <w:szCs w:val="28"/>
        </w:rPr>
        <w:t>Аксаковым</w:t>
      </w:r>
      <w:r w:rsidRPr="00AC5B86">
        <w:rPr>
          <w:rStyle w:val="a5"/>
          <w:color w:val="000000" w:themeColor="text1"/>
          <w:spacing w:val="20"/>
          <w:sz w:val="28"/>
          <w:szCs w:val="28"/>
        </w:rPr>
        <w:footnoteReference w:id="2"/>
      </w:r>
      <w:r>
        <w:rPr>
          <w:color w:val="000000" w:themeColor="text1"/>
          <w:sz w:val="28"/>
          <w:szCs w:val="28"/>
        </w:rPr>
        <w:t>,</w:t>
      </w:r>
      <w:r w:rsidRPr="00D26B38">
        <w:rPr>
          <w:color w:val="000000" w:themeColor="text1"/>
          <w:sz w:val="28"/>
          <w:szCs w:val="28"/>
        </w:rPr>
        <w:t xml:space="preserve"> </w:t>
      </w:r>
      <w:r w:rsidRPr="00AC5B86">
        <w:rPr>
          <w:color w:val="000000" w:themeColor="text1"/>
          <w:sz w:val="28"/>
          <w:szCs w:val="28"/>
        </w:rPr>
        <w:t>П.Д.</w:t>
      </w:r>
      <w:r>
        <w:rPr>
          <w:color w:val="000000" w:themeColor="text1"/>
          <w:sz w:val="28"/>
          <w:szCs w:val="28"/>
        </w:rPr>
        <w:t xml:space="preserve"> </w:t>
      </w:r>
      <w:r w:rsidRPr="00AC5B86">
        <w:rPr>
          <w:color w:val="000000" w:themeColor="text1"/>
          <w:sz w:val="28"/>
          <w:szCs w:val="28"/>
        </w:rPr>
        <w:t>Боборыкин</w:t>
      </w:r>
      <w:r>
        <w:rPr>
          <w:color w:val="000000" w:themeColor="text1"/>
          <w:sz w:val="28"/>
          <w:szCs w:val="28"/>
        </w:rPr>
        <w:t>ым</w:t>
      </w:r>
      <w:r>
        <w:rPr>
          <w:rStyle w:val="a5"/>
          <w:color w:val="000000" w:themeColor="text1"/>
          <w:sz w:val="28"/>
          <w:szCs w:val="28"/>
        </w:rPr>
        <w:footnoteReference w:id="3"/>
      </w:r>
      <w:r>
        <w:rPr>
          <w:color w:val="000000" w:themeColor="text1"/>
          <w:sz w:val="28"/>
          <w:szCs w:val="28"/>
        </w:rPr>
        <w:t>, Н. </w:t>
      </w:r>
      <w:proofErr w:type="spellStart"/>
      <w:r>
        <w:rPr>
          <w:color w:val="000000" w:themeColor="text1"/>
          <w:sz w:val="28"/>
          <w:szCs w:val="28"/>
        </w:rPr>
        <w:t>Боббио</w:t>
      </w:r>
      <w:proofErr w:type="spellEnd"/>
      <w:r>
        <w:rPr>
          <w:color w:val="000000" w:themeColor="text1"/>
          <w:sz w:val="28"/>
          <w:szCs w:val="28"/>
        </w:rPr>
        <w:t>, М.К. </w:t>
      </w:r>
      <w:proofErr w:type="spellStart"/>
      <w:r>
        <w:rPr>
          <w:color w:val="000000" w:themeColor="text1"/>
          <w:sz w:val="28"/>
          <w:szCs w:val="28"/>
        </w:rPr>
        <w:t>Мамардашвилли</w:t>
      </w:r>
      <w:proofErr w:type="spellEnd"/>
      <w:r>
        <w:rPr>
          <w:color w:val="000000" w:themeColor="text1"/>
          <w:sz w:val="28"/>
          <w:szCs w:val="28"/>
        </w:rPr>
        <w:t xml:space="preserve">, У. Эко, А. Грамши и др. </w:t>
      </w:r>
      <w:r>
        <w:rPr>
          <w:sz w:val="28"/>
          <w:szCs w:val="28"/>
        </w:rPr>
        <w:lastRenderedPageBreak/>
        <w:t>Именно в их трудах появляются первые разработки в области общей теории и методологии исследования интеллигенции</w:t>
      </w:r>
      <w:r w:rsidR="004E4350">
        <w:rPr>
          <w:sz w:val="28"/>
          <w:szCs w:val="28"/>
        </w:rPr>
        <w:t>.</w:t>
      </w:r>
    </w:p>
    <w:p w:rsidR="00590753" w:rsidRDefault="00590753" w:rsidP="00782F96">
      <w:pPr>
        <w:spacing w:after="0" w:line="360" w:lineRule="auto"/>
        <w:ind w:firstLine="708"/>
        <w:jc w:val="both"/>
        <w:rPr>
          <w:sz w:val="28"/>
          <w:szCs w:val="28"/>
        </w:rPr>
      </w:pPr>
      <w:r>
        <w:rPr>
          <w:sz w:val="28"/>
          <w:szCs w:val="28"/>
        </w:rPr>
        <w:t xml:space="preserve">Исследованием </w:t>
      </w:r>
      <w:r w:rsidR="001320D1">
        <w:rPr>
          <w:sz w:val="28"/>
          <w:szCs w:val="28"/>
        </w:rPr>
        <w:t>творчества</w:t>
      </w:r>
      <w:r>
        <w:rPr>
          <w:sz w:val="28"/>
          <w:szCs w:val="28"/>
        </w:rPr>
        <w:t xml:space="preserve"> Т. </w:t>
      </w:r>
      <w:proofErr w:type="spellStart"/>
      <w:r>
        <w:rPr>
          <w:sz w:val="28"/>
          <w:szCs w:val="28"/>
        </w:rPr>
        <w:t>Гуэрры</w:t>
      </w:r>
      <w:proofErr w:type="spellEnd"/>
      <w:r w:rsidR="001320D1">
        <w:rPr>
          <w:sz w:val="28"/>
          <w:szCs w:val="28"/>
        </w:rPr>
        <w:t xml:space="preserve"> в России</w:t>
      </w:r>
      <w:r>
        <w:rPr>
          <w:sz w:val="28"/>
          <w:szCs w:val="28"/>
        </w:rPr>
        <w:t xml:space="preserve"> </w:t>
      </w:r>
      <w:r w:rsidR="001320D1">
        <w:rPr>
          <w:sz w:val="28"/>
          <w:szCs w:val="28"/>
        </w:rPr>
        <w:t>занималась в первую очередь П. Д. Волкова, во вторую – многочисленные искусствоведы, культурологи и журналисты.</w:t>
      </w:r>
      <w:r w:rsidR="00BB725F">
        <w:rPr>
          <w:sz w:val="28"/>
          <w:szCs w:val="28"/>
        </w:rPr>
        <w:t xml:space="preserve"> Большую роль в написании работы сыграли документальные фильмы о сценаристе, его журнальные и теле-интервью, а также непосредственно художественные и поэтические работы Т. </w:t>
      </w:r>
      <w:proofErr w:type="spellStart"/>
      <w:r w:rsidR="00BB725F">
        <w:rPr>
          <w:sz w:val="28"/>
          <w:szCs w:val="28"/>
        </w:rPr>
        <w:t>Гуэрры</w:t>
      </w:r>
      <w:proofErr w:type="spellEnd"/>
      <w:r w:rsidR="00BB725F">
        <w:rPr>
          <w:sz w:val="28"/>
          <w:szCs w:val="28"/>
        </w:rPr>
        <w:t>.</w:t>
      </w:r>
    </w:p>
    <w:p w:rsidR="00D26B38" w:rsidRPr="00D26B38" w:rsidRDefault="00D26B38" w:rsidP="00782F96">
      <w:pPr>
        <w:spacing w:after="0" w:line="360" w:lineRule="auto"/>
        <w:ind w:firstLine="708"/>
        <w:jc w:val="both"/>
        <w:rPr>
          <w:b/>
          <w:sz w:val="28"/>
          <w:szCs w:val="28"/>
        </w:rPr>
      </w:pPr>
      <w:r w:rsidRPr="00D26B38">
        <w:rPr>
          <w:b/>
          <w:sz w:val="28"/>
          <w:szCs w:val="28"/>
        </w:rPr>
        <w:t>Научная новизна работы:</w:t>
      </w:r>
      <w:r>
        <w:rPr>
          <w:b/>
          <w:sz w:val="28"/>
          <w:szCs w:val="28"/>
        </w:rPr>
        <w:t xml:space="preserve"> </w:t>
      </w:r>
      <w:r w:rsidRPr="00AC5B86">
        <w:rPr>
          <w:sz w:val="28"/>
          <w:szCs w:val="28"/>
        </w:rPr>
        <w:t>Данная дипломная работа является первой попыткой изучения и анализа эпохи интеллигенции с опорой на данное биографическ</w:t>
      </w:r>
      <w:r w:rsidR="00BB725F">
        <w:rPr>
          <w:sz w:val="28"/>
          <w:szCs w:val="28"/>
        </w:rPr>
        <w:t>и - художественное</w:t>
      </w:r>
      <w:r w:rsidRPr="00AC5B86">
        <w:rPr>
          <w:sz w:val="28"/>
          <w:szCs w:val="28"/>
        </w:rPr>
        <w:t xml:space="preserve"> произведение, а также на тематические труды русских и европейских мыслителей</w:t>
      </w:r>
      <w:r w:rsidR="00BB725F">
        <w:rPr>
          <w:sz w:val="28"/>
          <w:szCs w:val="28"/>
        </w:rPr>
        <w:t>.</w:t>
      </w:r>
    </w:p>
    <w:p w:rsidR="00D26B38" w:rsidRPr="00AC5B86" w:rsidRDefault="00D26B38" w:rsidP="00782F96">
      <w:pPr>
        <w:spacing w:after="0" w:line="360" w:lineRule="auto"/>
        <w:ind w:firstLine="708"/>
        <w:jc w:val="both"/>
        <w:rPr>
          <w:sz w:val="28"/>
          <w:szCs w:val="28"/>
        </w:rPr>
      </w:pPr>
      <w:r w:rsidRPr="00D26B38">
        <w:rPr>
          <w:b/>
          <w:sz w:val="28"/>
          <w:szCs w:val="28"/>
        </w:rPr>
        <w:t>Научно-практическая значимость исследования:</w:t>
      </w:r>
      <w:r w:rsidRPr="00AC5B86">
        <w:rPr>
          <w:sz w:val="28"/>
          <w:szCs w:val="28"/>
        </w:rPr>
        <w:t xml:space="preserve"> Данная работа может быть полезна интересующимся развитием интеллигенции, как отдельного класса общества, политической силы, культурного двигателя страны, а, также, изучающим итальянский кинематограф.</w:t>
      </w:r>
      <w:r w:rsidR="00985F8F">
        <w:rPr>
          <w:sz w:val="28"/>
          <w:szCs w:val="28"/>
        </w:rPr>
        <w:t xml:space="preserve"> </w:t>
      </w:r>
      <w:r w:rsidR="00985F8F" w:rsidRPr="00F32170">
        <w:rPr>
          <w:sz w:val="28"/>
          <w:szCs w:val="28"/>
        </w:rPr>
        <w:t>Содержание данной ВКР может использоваться для дальнейших исследований в области культурологии, психологии, социологии, истории</w:t>
      </w:r>
      <w:r w:rsidR="00590753">
        <w:rPr>
          <w:sz w:val="28"/>
          <w:szCs w:val="28"/>
        </w:rPr>
        <w:t xml:space="preserve"> кино и литературы</w:t>
      </w:r>
      <w:r w:rsidR="00985F8F" w:rsidRPr="00F32170">
        <w:rPr>
          <w:sz w:val="28"/>
          <w:szCs w:val="28"/>
        </w:rPr>
        <w:t xml:space="preserve">. </w:t>
      </w:r>
      <w:r w:rsidRPr="00AC5B86">
        <w:rPr>
          <w:sz w:val="28"/>
          <w:szCs w:val="28"/>
        </w:rPr>
        <w:t xml:space="preserve"> </w:t>
      </w:r>
    </w:p>
    <w:p w:rsidR="00985F8F" w:rsidRDefault="00D26B38" w:rsidP="00782F96">
      <w:pPr>
        <w:spacing w:after="0" w:line="360" w:lineRule="auto"/>
        <w:ind w:firstLine="708"/>
        <w:jc w:val="both"/>
        <w:rPr>
          <w:rFonts w:eastAsia="SimSun"/>
          <w:sz w:val="28"/>
          <w:szCs w:val="28"/>
        </w:rPr>
      </w:pPr>
      <w:r w:rsidRPr="00D26B38">
        <w:rPr>
          <w:b/>
          <w:sz w:val="28"/>
          <w:szCs w:val="28"/>
        </w:rPr>
        <w:t xml:space="preserve">Структура работы: </w:t>
      </w:r>
      <w:r w:rsidR="00EC56B5">
        <w:rPr>
          <w:rFonts w:eastAsia="DengXian"/>
          <w:sz w:val="28"/>
          <w:szCs w:val="28"/>
        </w:rPr>
        <w:t xml:space="preserve">Предлагаемая </w:t>
      </w:r>
      <w:r w:rsidR="00985F8F" w:rsidRPr="00DE21E0">
        <w:rPr>
          <w:rFonts w:eastAsia="DengXian"/>
          <w:sz w:val="28"/>
          <w:szCs w:val="28"/>
        </w:rPr>
        <w:t>выпускная квалификационная работа имеет следу</w:t>
      </w:r>
      <w:r w:rsidR="00985F8F">
        <w:rPr>
          <w:rFonts w:eastAsia="DengXian"/>
          <w:sz w:val="28"/>
          <w:szCs w:val="28"/>
        </w:rPr>
        <w:t>ющую структуру</w:t>
      </w:r>
      <w:r w:rsidR="00985F8F">
        <w:rPr>
          <w:sz w:val="28"/>
          <w:szCs w:val="28"/>
        </w:rPr>
        <w:t xml:space="preserve">: она </w:t>
      </w:r>
      <w:r w:rsidRPr="00AC5B86">
        <w:rPr>
          <w:sz w:val="28"/>
          <w:szCs w:val="28"/>
        </w:rPr>
        <w:t xml:space="preserve">состоит из введения, трёх глав, </w:t>
      </w:r>
      <w:r w:rsidR="00BB725F">
        <w:rPr>
          <w:sz w:val="28"/>
          <w:szCs w:val="28"/>
        </w:rPr>
        <w:t xml:space="preserve">10 </w:t>
      </w:r>
      <w:r w:rsidRPr="00AC5B86">
        <w:rPr>
          <w:sz w:val="28"/>
          <w:szCs w:val="28"/>
        </w:rPr>
        <w:t>параграфов, заключения, списка использовано литературы и приложения.</w:t>
      </w:r>
      <w:r w:rsidR="00985F8F" w:rsidRPr="00985F8F">
        <w:rPr>
          <w:rFonts w:eastAsia="SimSun"/>
          <w:sz w:val="28"/>
          <w:szCs w:val="28"/>
        </w:rPr>
        <w:t xml:space="preserve"> </w:t>
      </w:r>
    </w:p>
    <w:p w:rsidR="00D26B38" w:rsidRDefault="00985F8F" w:rsidP="00782F96">
      <w:pPr>
        <w:spacing w:after="0" w:line="360" w:lineRule="auto"/>
        <w:ind w:firstLine="708"/>
        <w:jc w:val="both"/>
        <w:rPr>
          <w:rFonts w:eastAsia="SimSun"/>
          <w:sz w:val="28"/>
          <w:szCs w:val="28"/>
        </w:rPr>
      </w:pPr>
      <w:r w:rsidRPr="00EC56B5">
        <w:rPr>
          <w:rFonts w:eastAsia="SimSun"/>
          <w:b/>
          <w:sz w:val="28"/>
          <w:szCs w:val="28"/>
        </w:rPr>
        <w:t>Во введении</w:t>
      </w:r>
      <w:r w:rsidRPr="00DE21E0">
        <w:rPr>
          <w:rFonts w:eastAsia="SimSun"/>
          <w:sz w:val="28"/>
          <w:szCs w:val="28"/>
        </w:rPr>
        <w:t xml:space="preserve"> обоснованы актуальность и новизна исследования, сформулированы его цель и задачи, определена степень изученности проблемы и дан обзор использованных источников</w:t>
      </w:r>
      <w:r>
        <w:rPr>
          <w:rFonts w:eastAsia="SimSun"/>
          <w:sz w:val="28"/>
          <w:szCs w:val="28"/>
        </w:rPr>
        <w:t>.</w:t>
      </w:r>
    </w:p>
    <w:p w:rsidR="00985F8F" w:rsidRDefault="00985F8F" w:rsidP="00782F96">
      <w:pPr>
        <w:spacing w:after="0" w:line="360" w:lineRule="auto"/>
        <w:ind w:firstLine="708"/>
        <w:jc w:val="both"/>
        <w:rPr>
          <w:rFonts w:eastAsia="SimSun"/>
          <w:sz w:val="28"/>
          <w:szCs w:val="28"/>
        </w:rPr>
      </w:pPr>
      <w:r w:rsidRPr="00EC56B5">
        <w:rPr>
          <w:rFonts w:eastAsia="SimSun"/>
          <w:b/>
          <w:sz w:val="28"/>
          <w:szCs w:val="28"/>
        </w:rPr>
        <w:t>Первая глава</w:t>
      </w:r>
      <w:r>
        <w:rPr>
          <w:rFonts w:eastAsia="SimSun"/>
          <w:sz w:val="28"/>
          <w:szCs w:val="28"/>
        </w:rPr>
        <w:t xml:space="preserve"> носит ознакомительный характер, она посвящена биографии Т. </w:t>
      </w:r>
      <w:proofErr w:type="spellStart"/>
      <w:r>
        <w:rPr>
          <w:rFonts w:eastAsia="SimSun"/>
          <w:sz w:val="28"/>
          <w:szCs w:val="28"/>
        </w:rPr>
        <w:t>Гуэрры</w:t>
      </w:r>
      <w:proofErr w:type="spellEnd"/>
      <w:r>
        <w:rPr>
          <w:rFonts w:eastAsia="SimSun"/>
          <w:sz w:val="28"/>
          <w:szCs w:val="28"/>
        </w:rPr>
        <w:t xml:space="preserve">, </w:t>
      </w:r>
      <w:r w:rsidR="00BB725F">
        <w:rPr>
          <w:rFonts w:eastAsia="SimSun"/>
          <w:sz w:val="28"/>
          <w:szCs w:val="28"/>
        </w:rPr>
        <w:t xml:space="preserve">некоторым его работам </w:t>
      </w:r>
      <w:r>
        <w:rPr>
          <w:rFonts w:eastAsia="SimSun"/>
          <w:sz w:val="28"/>
          <w:szCs w:val="28"/>
        </w:rPr>
        <w:t>и его отношению к России.</w:t>
      </w:r>
    </w:p>
    <w:p w:rsidR="00985F8F" w:rsidRDefault="00985F8F" w:rsidP="00782F96">
      <w:pPr>
        <w:spacing w:after="0" w:line="360" w:lineRule="auto"/>
        <w:ind w:firstLine="708"/>
        <w:jc w:val="both"/>
        <w:rPr>
          <w:rFonts w:eastAsia="SimSun"/>
          <w:sz w:val="28"/>
          <w:szCs w:val="28"/>
        </w:rPr>
      </w:pPr>
      <w:r w:rsidRPr="00EC56B5">
        <w:rPr>
          <w:rFonts w:eastAsia="SimSun"/>
          <w:b/>
          <w:sz w:val="28"/>
          <w:szCs w:val="28"/>
        </w:rPr>
        <w:t>Во второй главе</w:t>
      </w:r>
      <w:r>
        <w:rPr>
          <w:rFonts w:eastAsia="SimSun"/>
          <w:sz w:val="28"/>
          <w:szCs w:val="28"/>
        </w:rPr>
        <w:t xml:space="preserve"> проводиться культурологическо-теоретическое исследование истории формирования интеллигенции, поднимаются вопросы роли и задач русских интеллигентов и европейских интеллектуалов, а, также, проблема исчезновения интеллигенции сегодня.</w:t>
      </w:r>
    </w:p>
    <w:p w:rsidR="00985F8F" w:rsidRDefault="00985F8F" w:rsidP="00782F96">
      <w:pPr>
        <w:spacing w:after="0" w:line="360" w:lineRule="auto"/>
        <w:ind w:firstLine="708"/>
        <w:jc w:val="both"/>
        <w:rPr>
          <w:rFonts w:eastAsia="SimSun"/>
          <w:sz w:val="28"/>
          <w:szCs w:val="28"/>
        </w:rPr>
      </w:pPr>
      <w:r w:rsidRPr="00EC56B5">
        <w:rPr>
          <w:rFonts w:eastAsia="SimSun"/>
          <w:b/>
          <w:sz w:val="28"/>
          <w:szCs w:val="28"/>
        </w:rPr>
        <w:lastRenderedPageBreak/>
        <w:t>Третья глава</w:t>
      </w:r>
      <w:r>
        <w:rPr>
          <w:rFonts w:eastAsia="SimSun"/>
          <w:sz w:val="28"/>
          <w:szCs w:val="28"/>
        </w:rPr>
        <w:t xml:space="preserve"> посвящена анализу произведения П. Волковой и Т. </w:t>
      </w:r>
      <w:proofErr w:type="spellStart"/>
      <w:r>
        <w:rPr>
          <w:rFonts w:eastAsia="SimSun"/>
          <w:sz w:val="28"/>
          <w:szCs w:val="28"/>
        </w:rPr>
        <w:t>Гуэрра</w:t>
      </w:r>
      <w:proofErr w:type="spellEnd"/>
      <w:r>
        <w:rPr>
          <w:rFonts w:eastAsia="SimSun"/>
          <w:sz w:val="28"/>
          <w:szCs w:val="28"/>
        </w:rPr>
        <w:t xml:space="preserve"> «</w:t>
      </w:r>
      <w:proofErr w:type="gramStart"/>
      <w:r>
        <w:rPr>
          <w:rFonts w:eastAsia="SimSun"/>
          <w:sz w:val="28"/>
          <w:szCs w:val="28"/>
        </w:rPr>
        <w:t>Тонино</w:t>
      </w:r>
      <w:proofErr w:type="gramEnd"/>
      <w:r>
        <w:rPr>
          <w:rFonts w:eastAsia="SimSun"/>
          <w:sz w:val="28"/>
          <w:szCs w:val="28"/>
        </w:rPr>
        <w:t>. Семь тетрадей жизни», и исследованию влияния творчества сценарис</w:t>
      </w:r>
      <w:r w:rsidR="00F4200D">
        <w:rPr>
          <w:rFonts w:eastAsia="SimSun"/>
          <w:sz w:val="28"/>
          <w:szCs w:val="28"/>
        </w:rPr>
        <w:t>та на русский кинематограф 1960-1980</w:t>
      </w:r>
      <w:r>
        <w:rPr>
          <w:rFonts w:eastAsia="SimSun"/>
          <w:sz w:val="28"/>
          <w:szCs w:val="28"/>
        </w:rPr>
        <w:t xml:space="preserve"> годов.</w:t>
      </w:r>
    </w:p>
    <w:p w:rsidR="00985F8F" w:rsidRDefault="00985F8F" w:rsidP="00782F96">
      <w:pPr>
        <w:spacing w:after="0" w:line="360" w:lineRule="auto"/>
        <w:ind w:firstLine="708"/>
        <w:jc w:val="both"/>
        <w:rPr>
          <w:rFonts w:eastAsia="SimSun"/>
          <w:sz w:val="28"/>
          <w:szCs w:val="28"/>
        </w:rPr>
      </w:pPr>
      <w:r>
        <w:rPr>
          <w:rFonts w:eastAsia="SimSun"/>
          <w:sz w:val="28"/>
          <w:szCs w:val="28"/>
        </w:rPr>
        <w:t>В з</w:t>
      </w:r>
      <w:r w:rsidRPr="00DE21E0">
        <w:rPr>
          <w:rFonts w:eastAsia="SimSun"/>
          <w:sz w:val="28"/>
          <w:szCs w:val="28"/>
        </w:rPr>
        <w:t>аключении сформулированы выводы и итоги в соответствии с целями работы</w:t>
      </w:r>
      <w:r>
        <w:rPr>
          <w:rFonts w:eastAsia="SimSun"/>
          <w:sz w:val="28"/>
          <w:szCs w:val="28"/>
        </w:rPr>
        <w:t>.</w:t>
      </w:r>
    </w:p>
    <w:p w:rsidR="00EC56B5" w:rsidRDefault="00EC56B5" w:rsidP="00782F96">
      <w:pPr>
        <w:spacing w:after="0" w:line="360" w:lineRule="auto"/>
        <w:ind w:firstLine="708"/>
        <w:jc w:val="both"/>
        <w:rPr>
          <w:rFonts w:eastAsia="SimSun"/>
          <w:b/>
          <w:sz w:val="28"/>
          <w:szCs w:val="28"/>
        </w:rPr>
      </w:pPr>
      <w:r w:rsidRPr="00EC56B5">
        <w:rPr>
          <w:rFonts w:eastAsia="SimSun"/>
          <w:b/>
          <w:sz w:val="28"/>
          <w:szCs w:val="28"/>
        </w:rPr>
        <w:t>Положения, выносимые на защиту:</w:t>
      </w:r>
      <w:r w:rsidR="00E2601E">
        <w:rPr>
          <w:rFonts w:eastAsia="SimSun"/>
          <w:b/>
          <w:sz w:val="28"/>
          <w:szCs w:val="28"/>
        </w:rPr>
        <w:t xml:space="preserve"> </w:t>
      </w:r>
    </w:p>
    <w:p w:rsidR="00E2601E" w:rsidRDefault="00B51200" w:rsidP="00E2601E">
      <w:pPr>
        <w:pStyle w:val="aa"/>
        <w:numPr>
          <w:ilvl w:val="0"/>
          <w:numId w:val="25"/>
        </w:numPr>
        <w:spacing w:after="0" w:line="360" w:lineRule="auto"/>
        <w:jc w:val="both"/>
        <w:rPr>
          <w:rFonts w:eastAsia="SimSun"/>
          <w:sz w:val="28"/>
          <w:szCs w:val="28"/>
        </w:rPr>
      </w:pPr>
      <w:r>
        <w:rPr>
          <w:rFonts w:eastAsia="SimSun"/>
          <w:sz w:val="28"/>
          <w:szCs w:val="28"/>
        </w:rPr>
        <w:t xml:space="preserve">Сам термин «интеллигенция» появился в </w:t>
      </w:r>
      <w:r>
        <w:rPr>
          <w:rFonts w:eastAsia="SimSun"/>
          <w:sz w:val="28"/>
          <w:szCs w:val="28"/>
          <w:lang w:val="en-US"/>
        </w:rPr>
        <w:t>XIX</w:t>
      </w:r>
      <w:r>
        <w:rPr>
          <w:rFonts w:eastAsia="SimSun"/>
          <w:sz w:val="28"/>
          <w:szCs w:val="28"/>
        </w:rPr>
        <w:t>, и претерпевал значительные изменения с течением времени. С разных точек зрения воспринимались, также,</w:t>
      </w:r>
      <w:r w:rsidR="00E2601E">
        <w:rPr>
          <w:rFonts w:eastAsia="SimSun"/>
          <w:sz w:val="28"/>
          <w:szCs w:val="28"/>
        </w:rPr>
        <w:t xml:space="preserve"> роли и ф</w:t>
      </w:r>
      <w:r>
        <w:rPr>
          <w:rFonts w:eastAsia="SimSun"/>
          <w:sz w:val="28"/>
          <w:szCs w:val="28"/>
        </w:rPr>
        <w:t xml:space="preserve">ункции данного класса, </w:t>
      </w:r>
      <w:r w:rsidR="00E2601E">
        <w:rPr>
          <w:rFonts w:eastAsia="SimSun"/>
          <w:sz w:val="28"/>
          <w:szCs w:val="28"/>
        </w:rPr>
        <w:t>в зависимости от эпохи и политической ситуации.</w:t>
      </w:r>
    </w:p>
    <w:p w:rsidR="00E2601E" w:rsidRDefault="00E2601E" w:rsidP="00E2601E">
      <w:pPr>
        <w:pStyle w:val="aa"/>
        <w:numPr>
          <w:ilvl w:val="0"/>
          <w:numId w:val="25"/>
        </w:numPr>
        <w:spacing w:after="0" w:line="360" w:lineRule="auto"/>
        <w:jc w:val="both"/>
        <w:rPr>
          <w:rFonts w:eastAsia="SimSun"/>
          <w:sz w:val="28"/>
          <w:szCs w:val="28"/>
        </w:rPr>
      </w:pPr>
      <w:r>
        <w:rPr>
          <w:rFonts w:eastAsia="SimSun"/>
          <w:sz w:val="28"/>
          <w:szCs w:val="28"/>
        </w:rPr>
        <w:t xml:space="preserve"> Сегодня интеллигенция в России и Италии продолжает существовать, однако утратила свойственную ей самоотверженность и категоричность.</w:t>
      </w:r>
    </w:p>
    <w:p w:rsidR="00E2601E" w:rsidRPr="00E2601E" w:rsidRDefault="00B70C9E" w:rsidP="00E2601E">
      <w:pPr>
        <w:pStyle w:val="aa"/>
        <w:numPr>
          <w:ilvl w:val="0"/>
          <w:numId w:val="25"/>
        </w:numPr>
        <w:spacing w:after="0" w:line="360" w:lineRule="auto"/>
        <w:jc w:val="both"/>
        <w:rPr>
          <w:rFonts w:eastAsia="SimSun"/>
          <w:sz w:val="28"/>
          <w:szCs w:val="28"/>
        </w:rPr>
      </w:pPr>
      <w:proofErr w:type="gramStart"/>
      <w:r>
        <w:rPr>
          <w:rFonts w:eastAsia="SimSun"/>
          <w:sz w:val="28"/>
          <w:szCs w:val="28"/>
        </w:rPr>
        <w:t>Тонино</w:t>
      </w:r>
      <w:proofErr w:type="gramEnd"/>
      <w:r>
        <w:rPr>
          <w:rFonts w:eastAsia="SimSun"/>
          <w:sz w:val="28"/>
          <w:szCs w:val="28"/>
        </w:rPr>
        <w:t xml:space="preserve"> </w:t>
      </w:r>
      <w:proofErr w:type="spellStart"/>
      <w:r>
        <w:rPr>
          <w:rFonts w:eastAsia="SimSun"/>
          <w:sz w:val="28"/>
          <w:szCs w:val="28"/>
        </w:rPr>
        <w:t>Гуэрра</w:t>
      </w:r>
      <w:proofErr w:type="spellEnd"/>
      <w:r>
        <w:rPr>
          <w:rFonts w:eastAsia="SimSun"/>
          <w:sz w:val="28"/>
          <w:szCs w:val="28"/>
        </w:rPr>
        <w:t xml:space="preserve"> – один из ярких примеров творческого гения и интеллигента Италии </w:t>
      </w:r>
      <w:r>
        <w:rPr>
          <w:rFonts w:eastAsia="SimSun"/>
          <w:sz w:val="28"/>
          <w:szCs w:val="28"/>
          <w:lang w:val="en-US"/>
        </w:rPr>
        <w:t>XX</w:t>
      </w:r>
      <w:r>
        <w:rPr>
          <w:rFonts w:eastAsia="SimSun"/>
          <w:sz w:val="28"/>
          <w:szCs w:val="28"/>
        </w:rPr>
        <w:t xml:space="preserve"> века. Его творчество стало чрезвычайно обогащающим для итальянского кинематографа, и оказало немалое влияние на советское кино.</w:t>
      </w:r>
    </w:p>
    <w:p w:rsidR="00985F8F" w:rsidRPr="00D26B38" w:rsidRDefault="00985F8F" w:rsidP="00782F96">
      <w:pPr>
        <w:spacing w:after="0" w:line="360" w:lineRule="auto"/>
        <w:ind w:firstLine="708"/>
        <w:jc w:val="both"/>
        <w:rPr>
          <w:b/>
          <w:sz w:val="28"/>
          <w:szCs w:val="28"/>
        </w:rPr>
      </w:pPr>
      <w:r w:rsidRPr="00EC56B5">
        <w:rPr>
          <w:rFonts w:eastAsia="SimSun"/>
          <w:b/>
          <w:sz w:val="28"/>
          <w:szCs w:val="28"/>
        </w:rPr>
        <w:t>Список использованной литературы</w:t>
      </w:r>
      <w:r>
        <w:rPr>
          <w:rFonts w:eastAsia="SimSun"/>
          <w:sz w:val="28"/>
          <w:szCs w:val="28"/>
        </w:rPr>
        <w:t xml:space="preserve"> насчитывает </w:t>
      </w:r>
      <w:r w:rsidR="00BB725F">
        <w:rPr>
          <w:rFonts w:eastAsia="SimSun"/>
          <w:sz w:val="28"/>
          <w:szCs w:val="28"/>
        </w:rPr>
        <w:t>4</w:t>
      </w:r>
      <w:r w:rsidR="00B70C9E">
        <w:rPr>
          <w:rFonts w:eastAsia="SimSun"/>
          <w:sz w:val="28"/>
          <w:szCs w:val="28"/>
        </w:rPr>
        <w:t>0</w:t>
      </w:r>
      <w:r w:rsidR="00BB725F">
        <w:rPr>
          <w:rFonts w:eastAsia="SimSun"/>
          <w:sz w:val="28"/>
          <w:szCs w:val="28"/>
        </w:rPr>
        <w:t xml:space="preserve"> источников, среди которых 1</w:t>
      </w:r>
      <w:r w:rsidR="00E67DF0">
        <w:rPr>
          <w:rFonts w:eastAsia="SimSun"/>
          <w:sz w:val="28"/>
          <w:szCs w:val="28"/>
        </w:rPr>
        <w:t>8</w:t>
      </w:r>
      <w:r w:rsidR="00BB725F">
        <w:rPr>
          <w:rFonts w:eastAsia="SimSun"/>
          <w:sz w:val="28"/>
          <w:szCs w:val="28"/>
        </w:rPr>
        <w:t xml:space="preserve"> русских </w:t>
      </w:r>
      <w:r w:rsidR="00E67DF0">
        <w:rPr>
          <w:rFonts w:eastAsia="SimSun"/>
          <w:sz w:val="28"/>
          <w:szCs w:val="28"/>
        </w:rPr>
        <w:t xml:space="preserve">печатных </w:t>
      </w:r>
      <w:r w:rsidR="00BB725F">
        <w:rPr>
          <w:rFonts w:eastAsia="SimSun"/>
          <w:sz w:val="28"/>
          <w:szCs w:val="28"/>
        </w:rPr>
        <w:t xml:space="preserve">изданий, </w:t>
      </w:r>
      <w:r w:rsidR="00E67DF0">
        <w:rPr>
          <w:rFonts w:eastAsia="SimSun"/>
          <w:sz w:val="28"/>
          <w:szCs w:val="28"/>
        </w:rPr>
        <w:t>15</w:t>
      </w:r>
      <w:r w:rsidR="00BB725F">
        <w:rPr>
          <w:rFonts w:eastAsia="SimSun"/>
          <w:sz w:val="28"/>
          <w:szCs w:val="28"/>
        </w:rPr>
        <w:t xml:space="preserve"> интернет </w:t>
      </w:r>
      <w:r w:rsidR="00B70C9E">
        <w:rPr>
          <w:rFonts w:eastAsia="SimSun"/>
          <w:sz w:val="28"/>
          <w:szCs w:val="28"/>
        </w:rPr>
        <w:t>- ресурсов на русском языке, и 7</w:t>
      </w:r>
      <w:r w:rsidR="00BB725F">
        <w:rPr>
          <w:rFonts w:eastAsia="SimSun"/>
          <w:sz w:val="28"/>
          <w:szCs w:val="28"/>
        </w:rPr>
        <w:t xml:space="preserve"> источников на итальянском.</w:t>
      </w:r>
    </w:p>
    <w:p w:rsidR="00004FD5" w:rsidRPr="00003339" w:rsidRDefault="00D26B38" w:rsidP="00F4200D">
      <w:pPr>
        <w:spacing w:after="0" w:line="360" w:lineRule="auto"/>
        <w:jc w:val="both"/>
        <w:rPr>
          <w:b/>
          <w:sz w:val="28"/>
          <w:szCs w:val="28"/>
        </w:rPr>
      </w:pPr>
      <w:r w:rsidRPr="00AC5B86">
        <w:rPr>
          <w:sz w:val="28"/>
          <w:szCs w:val="28"/>
        </w:rPr>
        <w:br w:type="page"/>
      </w:r>
      <w:r w:rsidR="00782B39" w:rsidRPr="00003339">
        <w:rPr>
          <w:b/>
          <w:sz w:val="28"/>
          <w:szCs w:val="28"/>
        </w:rPr>
        <w:lastRenderedPageBreak/>
        <w:t xml:space="preserve"> 1. </w:t>
      </w:r>
      <w:r w:rsidR="00004FD5" w:rsidRPr="00003339">
        <w:rPr>
          <w:b/>
          <w:sz w:val="28"/>
          <w:szCs w:val="28"/>
        </w:rPr>
        <w:t xml:space="preserve">Человек, который «сочинил эпоху». </w:t>
      </w:r>
      <w:bookmarkEnd w:id="3"/>
    </w:p>
    <w:p w:rsidR="006E193F" w:rsidRPr="00003339" w:rsidRDefault="006B40CF" w:rsidP="00F4200D">
      <w:pPr>
        <w:spacing w:after="0" w:line="360" w:lineRule="auto"/>
        <w:jc w:val="both"/>
        <w:rPr>
          <w:b/>
          <w:color w:val="000000" w:themeColor="text1"/>
          <w:sz w:val="28"/>
          <w:szCs w:val="28"/>
        </w:rPr>
      </w:pPr>
      <w:r w:rsidRPr="00003339">
        <w:rPr>
          <w:b/>
          <w:color w:val="000000" w:themeColor="text1"/>
          <w:sz w:val="28"/>
          <w:szCs w:val="28"/>
        </w:rPr>
        <w:t xml:space="preserve">1.1. </w:t>
      </w:r>
      <w:r w:rsidR="00782B39" w:rsidRPr="00003339">
        <w:rPr>
          <w:b/>
          <w:color w:val="000000" w:themeColor="text1"/>
          <w:sz w:val="28"/>
          <w:szCs w:val="28"/>
        </w:rPr>
        <w:t>Начало</w:t>
      </w:r>
      <w:r w:rsidR="00A13D00" w:rsidRPr="00003339">
        <w:rPr>
          <w:b/>
          <w:color w:val="000000" w:themeColor="text1"/>
          <w:sz w:val="28"/>
          <w:szCs w:val="28"/>
        </w:rPr>
        <w:t xml:space="preserve"> творчества</w:t>
      </w:r>
      <w:r w:rsidRPr="00003339">
        <w:rPr>
          <w:b/>
          <w:color w:val="000000" w:themeColor="text1"/>
          <w:sz w:val="28"/>
          <w:szCs w:val="28"/>
        </w:rPr>
        <w:t>.</w:t>
      </w:r>
    </w:p>
    <w:p w:rsidR="00AC5B86" w:rsidRPr="00AC5B86" w:rsidRDefault="00933AAF" w:rsidP="00F4200D">
      <w:pPr>
        <w:spacing w:after="0" w:line="360" w:lineRule="auto"/>
        <w:ind w:firstLine="708"/>
        <w:jc w:val="both"/>
        <w:rPr>
          <w:sz w:val="28"/>
          <w:szCs w:val="28"/>
          <w:shd w:val="clear" w:color="auto" w:fill="FFFFFF" w:themeFill="background1"/>
        </w:rPr>
      </w:pPr>
      <w:bookmarkStart w:id="4" w:name="_Toc462849793"/>
      <w:r w:rsidRPr="00AC5B86">
        <w:rPr>
          <w:sz w:val="28"/>
          <w:szCs w:val="28"/>
        </w:rPr>
        <w:t xml:space="preserve">Тонино </w:t>
      </w:r>
      <w:proofErr w:type="spellStart"/>
      <w:r w:rsidRPr="00AC5B86">
        <w:rPr>
          <w:sz w:val="28"/>
          <w:szCs w:val="28"/>
        </w:rPr>
        <w:t>Гуэрра</w:t>
      </w:r>
      <w:proofErr w:type="spellEnd"/>
      <w:r w:rsidRPr="00AC5B86">
        <w:rPr>
          <w:sz w:val="28"/>
          <w:szCs w:val="28"/>
          <w:vertAlign w:val="superscript"/>
        </w:rPr>
        <w:footnoteReference w:id="4"/>
      </w:r>
      <w:r w:rsidRPr="00AC5B86">
        <w:rPr>
          <w:sz w:val="28"/>
          <w:szCs w:val="28"/>
        </w:rPr>
        <w:t xml:space="preserve"> родился 16 марта 1920 года в местечке </w:t>
      </w:r>
      <w:proofErr w:type="spellStart"/>
      <w:r w:rsidRPr="00AC5B86">
        <w:rPr>
          <w:sz w:val="28"/>
          <w:szCs w:val="28"/>
        </w:rPr>
        <w:t>Сан</w:t>
      </w:r>
      <w:r w:rsidR="00F4200D">
        <w:rPr>
          <w:sz w:val="28"/>
          <w:szCs w:val="28"/>
        </w:rPr>
        <w:t>т</w:t>
      </w:r>
      <w:r w:rsidRPr="00AC5B86">
        <w:rPr>
          <w:sz w:val="28"/>
          <w:szCs w:val="28"/>
        </w:rPr>
        <w:t>-Арканджело</w:t>
      </w:r>
      <w:proofErr w:type="spellEnd"/>
      <w:r w:rsidRPr="00AC5B86">
        <w:rPr>
          <w:sz w:val="28"/>
          <w:szCs w:val="28"/>
        </w:rPr>
        <w:t xml:space="preserve"> (</w:t>
      </w:r>
      <w:proofErr w:type="spellStart"/>
      <w:r w:rsidRPr="00AC5B86">
        <w:rPr>
          <w:sz w:val="28"/>
          <w:szCs w:val="28"/>
          <w:lang w:val="en-US"/>
        </w:rPr>
        <w:t>Sant</w:t>
      </w:r>
      <w:proofErr w:type="spellEnd"/>
      <w:r w:rsidRPr="00AC5B86">
        <w:rPr>
          <w:sz w:val="28"/>
          <w:szCs w:val="28"/>
        </w:rPr>
        <w:t>’</w:t>
      </w:r>
      <w:proofErr w:type="spellStart"/>
      <w:r w:rsidRPr="00AC5B86">
        <w:rPr>
          <w:sz w:val="28"/>
          <w:szCs w:val="28"/>
          <w:lang w:val="en-US"/>
        </w:rPr>
        <w:t>Arcangelo</w:t>
      </w:r>
      <w:proofErr w:type="spellEnd"/>
      <w:r w:rsidRPr="00AC5B86">
        <w:rPr>
          <w:sz w:val="28"/>
          <w:szCs w:val="28"/>
        </w:rPr>
        <w:t xml:space="preserve">) </w:t>
      </w:r>
      <w:r w:rsidRPr="00AC5B86">
        <w:rPr>
          <w:sz w:val="28"/>
          <w:szCs w:val="28"/>
          <w:shd w:val="clear" w:color="auto" w:fill="FFFFFF" w:themeFill="background1"/>
        </w:rPr>
        <w:t>недалеко от города Римини (</w:t>
      </w:r>
      <w:r w:rsidRPr="00AC5B86">
        <w:rPr>
          <w:sz w:val="28"/>
          <w:szCs w:val="28"/>
          <w:shd w:val="clear" w:color="auto" w:fill="FFFFFF" w:themeFill="background1"/>
          <w:lang w:val="en-US"/>
        </w:rPr>
        <w:t>Rimini</w:t>
      </w:r>
      <w:r w:rsidR="000E411E" w:rsidRPr="00AC5B86">
        <w:rPr>
          <w:sz w:val="28"/>
          <w:szCs w:val="28"/>
          <w:shd w:val="clear" w:color="auto" w:fill="FFFFFF" w:themeFill="background1"/>
        </w:rPr>
        <w:t>) провинции</w:t>
      </w:r>
      <w:r w:rsidRPr="00AC5B86">
        <w:rPr>
          <w:sz w:val="28"/>
          <w:szCs w:val="28"/>
          <w:shd w:val="clear" w:color="auto" w:fill="FFFFFF" w:themeFill="background1"/>
        </w:rPr>
        <w:t xml:space="preserve"> </w:t>
      </w:r>
      <w:proofErr w:type="spellStart"/>
      <w:r w:rsidRPr="00AC5B86">
        <w:rPr>
          <w:sz w:val="28"/>
          <w:szCs w:val="28"/>
          <w:shd w:val="clear" w:color="auto" w:fill="FFFFFF" w:themeFill="background1"/>
        </w:rPr>
        <w:t>Эмилия-Романья</w:t>
      </w:r>
      <w:proofErr w:type="spellEnd"/>
      <w:r w:rsidRPr="00AC5B86">
        <w:rPr>
          <w:sz w:val="28"/>
          <w:szCs w:val="28"/>
          <w:shd w:val="clear" w:color="auto" w:fill="FFFFFF" w:themeFill="background1"/>
        </w:rPr>
        <w:t xml:space="preserve"> (</w:t>
      </w:r>
      <w:r w:rsidRPr="00AC5B86">
        <w:rPr>
          <w:sz w:val="28"/>
          <w:szCs w:val="28"/>
          <w:shd w:val="clear" w:color="auto" w:fill="FFFFFF" w:themeFill="background1"/>
          <w:lang w:val="en-US"/>
        </w:rPr>
        <w:t>Emilia</w:t>
      </w:r>
      <w:r w:rsidRPr="00AC5B86">
        <w:rPr>
          <w:sz w:val="28"/>
          <w:szCs w:val="28"/>
          <w:shd w:val="clear" w:color="auto" w:fill="FFFFFF" w:themeFill="background1"/>
        </w:rPr>
        <w:t>-</w:t>
      </w:r>
      <w:r w:rsidRPr="00AC5B86">
        <w:rPr>
          <w:sz w:val="28"/>
          <w:szCs w:val="28"/>
          <w:shd w:val="clear" w:color="auto" w:fill="FFFFFF" w:themeFill="background1"/>
          <w:lang w:val="en-US"/>
        </w:rPr>
        <w:t>Romagna</w:t>
      </w:r>
      <w:r w:rsidR="000E411E" w:rsidRPr="00AC5B86">
        <w:rPr>
          <w:sz w:val="28"/>
          <w:szCs w:val="28"/>
          <w:shd w:val="clear" w:color="auto" w:fill="FFFFFF" w:themeFill="background1"/>
        </w:rPr>
        <w:t>)</w:t>
      </w:r>
      <w:r w:rsidRPr="00AC5B86">
        <w:rPr>
          <w:sz w:val="28"/>
          <w:szCs w:val="28"/>
          <w:shd w:val="clear" w:color="auto" w:fill="FFFFFF" w:themeFill="background1"/>
        </w:rPr>
        <w:t xml:space="preserve">, в  многодетной крестьянской семье. </w:t>
      </w:r>
    </w:p>
    <w:p w:rsidR="00AC5B86" w:rsidRPr="00AC5B86" w:rsidRDefault="00933AAF" w:rsidP="00F4200D">
      <w:pPr>
        <w:spacing w:after="0" w:line="360" w:lineRule="auto"/>
        <w:ind w:firstLine="708"/>
        <w:jc w:val="both"/>
        <w:rPr>
          <w:sz w:val="28"/>
          <w:szCs w:val="28"/>
          <w:shd w:val="clear" w:color="auto" w:fill="FFFFFF" w:themeFill="background1"/>
        </w:rPr>
      </w:pPr>
      <w:r w:rsidRPr="00AC5B86">
        <w:rPr>
          <w:sz w:val="28"/>
          <w:szCs w:val="28"/>
          <w:shd w:val="clear" w:color="auto" w:fill="FFFFFF" w:themeFill="background1"/>
        </w:rPr>
        <w:t xml:space="preserve">Свою любовь к творчеству Гуэрра проявил очень рано: уже в школьные годы он начал подрабатывать оформителем журналов и газет. После школы учился на педагогическом факультете в </w:t>
      </w:r>
      <w:proofErr w:type="spellStart"/>
      <w:r w:rsidRPr="00AC5B86">
        <w:rPr>
          <w:sz w:val="28"/>
          <w:szCs w:val="28"/>
          <w:shd w:val="clear" w:color="auto" w:fill="FFFFFF" w:themeFill="background1"/>
        </w:rPr>
        <w:t>Урбинском</w:t>
      </w:r>
      <w:proofErr w:type="spellEnd"/>
      <w:r w:rsidRPr="00AC5B86">
        <w:rPr>
          <w:sz w:val="28"/>
          <w:szCs w:val="28"/>
          <w:shd w:val="clear" w:color="auto" w:fill="FFFFFF" w:themeFill="background1"/>
        </w:rPr>
        <w:t xml:space="preserve"> университете, но в 1943 году его обучение было</w:t>
      </w:r>
      <w:r w:rsidRPr="00AC5B86">
        <w:rPr>
          <w:sz w:val="28"/>
          <w:szCs w:val="28"/>
        </w:rPr>
        <w:t xml:space="preserve"> </w:t>
      </w:r>
      <w:r w:rsidRPr="00AC5B86">
        <w:rPr>
          <w:sz w:val="28"/>
          <w:szCs w:val="28"/>
          <w:shd w:val="clear" w:color="auto" w:fill="FFFFFF" w:themeFill="background1"/>
        </w:rPr>
        <w:t xml:space="preserve">прервано по причине его депортации немецким правительством в концлагерь в </w:t>
      </w:r>
      <w:proofErr w:type="spellStart"/>
      <w:r w:rsidRPr="00AC5B86">
        <w:rPr>
          <w:sz w:val="28"/>
          <w:szCs w:val="28"/>
          <w:shd w:val="clear" w:color="auto" w:fill="FFFFFF" w:themeFill="background1"/>
        </w:rPr>
        <w:t>Тройсдорф</w:t>
      </w:r>
      <w:proofErr w:type="spellEnd"/>
      <w:r w:rsidRPr="00AC5B86">
        <w:rPr>
          <w:sz w:val="28"/>
          <w:szCs w:val="28"/>
          <w:shd w:val="clear" w:color="auto" w:fill="FFFFFF" w:themeFill="background1"/>
        </w:rPr>
        <w:t xml:space="preserve"> за открытое заявление о том,  что фашисты проиграют войну. Последующие два года оказались самыми тяжелыми, но, вместе с тем, определяющими судьбу </w:t>
      </w:r>
      <w:proofErr w:type="gramStart"/>
      <w:r w:rsidRPr="00AC5B86">
        <w:rPr>
          <w:sz w:val="28"/>
          <w:szCs w:val="28"/>
          <w:shd w:val="clear" w:color="auto" w:fill="FFFFFF" w:themeFill="background1"/>
        </w:rPr>
        <w:t>Тонино</w:t>
      </w:r>
      <w:proofErr w:type="gramEnd"/>
      <w:r w:rsidRPr="00AC5B86">
        <w:rPr>
          <w:sz w:val="28"/>
          <w:szCs w:val="28"/>
          <w:shd w:val="clear" w:color="auto" w:fill="FFFFFF" w:themeFill="background1"/>
        </w:rPr>
        <w:t xml:space="preserve">. В своих многочисленных интервью он вспоминает, как </w:t>
      </w:r>
      <w:proofErr w:type="spellStart"/>
      <w:r w:rsidRPr="00AC5B86">
        <w:rPr>
          <w:sz w:val="28"/>
          <w:szCs w:val="28"/>
          <w:shd w:val="clear" w:color="auto" w:fill="FFFFFF" w:themeFill="background1"/>
        </w:rPr>
        <w:t>тягот</w:t>
      </w:r>
      <w:r w:rsidR="000C4C06" w:rsidRPr="00AC5B86">
        <w:rPr>
          <w:sz w:val="28"/>
          <w:szCs w:val="28"/>
          <w:shd w:val="clear" w:color="auto" w:fill="FFFFFF" w:themeFill="background1"/>
        </w:rPr>
        <w:t>ы</w:t>
      </w:r>
      <w:r w:rsidRPr="00AC5B86">
        <w:rPr>
          <w:color w:val="FFFFFF" w:themeColor="background1"/>
          <w:sz w:val="28"/>
          <w:szCs w:val="28"/>
          <w:shd w:val="clear" w:color="auto" w:fill="FFFFFF" w:themeFill="background1"/>
        </w:rPr>
        <w:t>й</w:t>
      </w:r>
      <w:proofErr w:type="spellEnd"/>
      <w:r w:rsidRPr="00AC5B86">
        <w:rPr>
          <w:sz w:val="28"/>
          <w:szCs w:val="28"/>
          <w:shd w:val="clear" w:color="auto" w:fill="FFFFFF" w:themeFill="background1"/>
        </w:rPr>
        <w:t xml:space="preserve"> научили </w:t>
      </w:r>
      <w:r w:rsidRPr="00AC5B86">
        <w:rPr>
          <w:sz w:val="28"/>
          <w:szCs w:val="28"/>
        </w:rPr>
        <w:t>его ценить жизнь, и видеть красоту во всем, что его окружае</w:t>
      </w:r>
      <w:r w:rsidRPr="00AC5B86">
        <w:rPr>
          <w:sz w:val="28"/>
          <w:szCs w:val="28"/>
          <w:shd w:val="clear" w:color="auto" w:fill="FFFFFF" w:themeFill="background1"/>
        </w:rPr>
        <w:t xml:space="preserve">т: </w:t>
      </w:r>
      <w:r w:rsidRPr="00AC5B86">
        <w:rPr>
          <w:color w:val="000000" w:themeColor="text1"/>
          <w:spacing w:val="-1"/>
          <w:sz w:val="28"/>
          <w:szCs w:val="28"/>
          <w:shd w:val="clear" w:color="auto" w:fill="FFFFFF"/>
        </w:rPr>
        <w:t>«Лагерь</w:t>
      </w:r>
      <w:r w:rsidR="0075537A" w:rsidRPr="00AC5B86">
        <w:rPr>
          <w:color w:val="000000" w:themeColor="text1"/>
          <w:spacing w:val="-1"/>
          <w:sz w:val="28"/>
          <w:szCs w:val="28"/>
          <w:shd w:val="clear" w:color="auto" w:fill="FFFFFF"/>
        </w:rPr>
        <w:t xml:space="preserve"> – </w:t>
      </w:r>
      <w:r w:rsidRPr="00AC5B86">
        <w:rPr>
          <w:color w:val="000000" w:themeColor="text1"/>
          <w:spacing w:val="-1"/>
          <w:sz w:val="28"/>
          <w:szCs w:val="28"/>
          <w:shd w:val="clear" w:color="auto" w:fill="FFFFFF"/>
        </w:rPr>
        <w:t xml:space="preserve">это самая красивая сказка из всех, что у меня были. Это был сон. Каждый день ты мог умереть, каждый день тебя окружала исключительная </w:t>
      </w:r>
      <w:r w:rsidRPr="00AC5B86">
        <w:rPr>
          <w:color w:val="000000" w:themeColor="text1"/>
          <w:spacing w:val="-1"/>
          <w:sz w:val="28"/>
          <w:szCs w:val="28"/>
        </w:rPr>
        <w:t>поэзия»</w:t>
      </w:r>
      <w:r w:rsidR="0075537A" w:rsidRPr="00AC5B86">
        <w:rPr>
          <w:rStyle w:val="a5"/>
          <w:color w:val="000000" w:themeColor="text1"/>
          <w:spacing w:val="-1"/>
          <w:sz w:val="28"/>
          <w:szCs w:val="28"/>
        </w:rPr>
        <w:footnoteReference w:id="5"/>
      </w:r>
      <w:r w:rsidRPr="00AC5B86">
        <w:rPr>
          <w:color w:val="000000" w:themeColor="text1"/>
          <w:spacing w:val="-1"/>
          <w:sz w:val="28"/>
          <w:szCs w:val="28"/>
        </w:rPr>
        <w:t>.</w:t>
      </w:r>
    </w:p>
    <w:p w:rsidR="00933AAF" w:rsidRPr="00AC5B86" w:rsidRDefault="00933AAF" w:rsidP="00F4200D">
      <w:pPr>
        <w:spacing w:after="0" w:line="360" w:lineRule="auto"/>
        <w:ind w:firstLine="708"/>
        <w:jc w:val="both"/>
        <w:rPr>
          <w:sz w:val="28"/>
          <w:szCs w:val="28"/>
          <w:shd w:val="clear" w:color="auto" w:fill="FFFFFF" w:themeFill="background1"/>
        </w:rPr>
      </w:pPr>
      <w:r w:rsidRPr="00AC5B86">
        <w:rPr>
          <w:sz w:val="28"/>
          <w:szCs w:val="28"/>
          <w:shd w:val="clear" w:color="auto" w:fill="FFFFFF" w:themeFill="background1"/>
        </w:rPr>
        <w:t>Именно в эти годы Гуэрра начинает писать стихи:</w:t>
      </w:r>
      <w:r w:rsidRPr="00AC5B86">
        <w:rPr>
          <w:sz w:val="28"/>
          <w:szCs w:val="28"/>
        </w:rPr>
        <w:t xml:space="preserve"> «</w:t>
      </w:r>
      <w:r w:rsidRPr="00AC5B86">
        <w:rPr>
          <w:sz w:val="28"/>
          <w:szCs w:val="28"/>
          <w:shd w:val="clear" w:color="auto" w:fill="FFFFFF"/>
        </w:rPr>
        <w:t xml:space="preserve">Мне было около двадцати, когда меня взяли фашисты и отдали немцам, они уже отправили в концлагерь. И я там держался вместе </w:t>
      </w:r>
      <w:r w:rsidRPr="00AC5B86">
        <w:rPr>
          <w:sz w:val="28"/>
          <w:szCs w:val="28"/>
        </w:rPr>
        <w:t xml:space="preserve">с </w:t>
      </w:r>
      <w:proofErr w:type="spellStart"/>
      <w:r w:rsidRPr="00AC5B86">
        <w:rPr>
          <w:sz w:val="28"/>
          <w:szCs w:val="28"/>
        </w:rPr>
        <w:t>романьольцами</w:t>
      </w:r>
      <w:proofErr w:type="spellEnd"/>
      <w:r w:rsidRPr="00AC5B86">
        <w:rPr>
          <w:rStyle w:val="a5"/>
          <w:sz w:val="28"/>
          <w:szCs w:val="28"/>
        </w:rPr>
        <w:footnoteReference w:id="6"/>
      </w:r>
      <w:r w:rsidRPr="00AC5B86">
        <w:rPr>
          <w:sz w:val="28"/>
          <w:szCs w:val="28"/>
        </w:rPr>
        <w:t>. Я</w:t>
      </w:r>
      <w:r w:rsidRPr="00AC5B86">
        <w:rPr>
          <w:sz w:val="28"/>
          <w:szCs w:val="28"/>
          <w:shd w:val="clear" w:color="auto" w:fill="FFFFFF"/>
        </w:rPr>
        <w:t xml:space="preserve"> был самым молодым. И вечерами, когда приходили в барак после работы голодные, усталые, холодные мои соотечественники хотели, чтобы я им </w:t>
      </w:r>
      <w:r w:rsidRPr="00AC5B86">
        <w:rPr>
          <w:color w:val="000000" w:themeColor="text1"/>
          <w:sz w:val="28"/>
          <w:szCs w:val="28"/>
          <w:shd w:val="clear" w:color="auto" w:fill="FFFFFF"/>
        </w:rPr>
        <w:t xml:space="preserve">рассказывал на родном </w:t>
      </w:r>
      <w:proofErr w:type="spellStart"/>
      <w:r w:rsidRPr="00AC5B86">
        <w:rPr>
          <w:color w:val="000000" w:themeColor="text1"/>
          <w:sz w:val="28"/>
          <w:szCs w:val="28"/>
          <w:shd w:val="clear" w:color="auto" w:fill="FFFFFF"/>
        </w:rPr>
        <w:t>романьольском</w:t>
      </w:r>
      <w:proofErr w:type="spellEnd"/>
      <w:r w:rsidRPr="00AC5B86">
        <w:rPr>
          <w:color w:val="000000" w:themeColor="text1"/>
          <w:sz w:val="28"/>
          <w:szCs w:val="28"/>
          <w:shd w:val="clear" w:color="auto" w:fill="FFFFFF"/>
        </w:rPr>
        <w:t xml:space="preserve"> диалекте. </w:t>
      </w:r>
      <w:r w:rsidR="003D4B64" w:rsidRPr="00AC5B86">
        <w:rPr>
          <w:color w:val="000000" w:themeColor="text1"/>
          <w:spacing w:val="-1"/>
          <w:sz w:val="28"/>
          <w:szCs w:val="28"/>
          <w:shd w:val="clear" w:color="auto" w:fill="FFFFFF"/>
        </w:rPr>
        <w:t>Не</w:t>
      </w:r>
      <w:r w:rsidRPr="00AC5B86">
        <w:rPr>
          <w:color w:val="000000" w:themeColor="text1"/>
          <w:spacing w:val="-1"/>
          <w:sz w:val="28"/>
          <w:szCs w:val="28"/>
          <w:shd w:val="clear" w:color="auto" w:fill="FFFFFF"/>
        </w:rPr>
        <w:t xml:space="preserve">важно что, им просто нужно было это слышать, эти слова. И я готовился целый день. Конечно, в лагере не было ни ручки, ни карандаша. И, чтобы выжить, я начал про себя сочинять стихи, так </w:t>
      </w:r>
      <w:r w:rsidRPr="00AC5B86">
        <w:rPr>
          <w:color w:val="000000" w:themeColor="text1"/>
          <w:spacing w:val="-1"/>
          <w:sz w:val="28"/>
          <w:szCs w:val="28"/>
          <w:shd w:val="clear" w:color="auto" w:fill="FFFFFF"/>
        </w:rPr>
        <w:lastRenderedPageBreak/>
        <w:t>было проще запоминать наизусть, они в рифму»</w:t>
      </w:r>
      <w:r w:rsidRPr="00AC5B86">
        <w:rPr>
          <w:rStyle w:val="a5"/>
          <w:color w:val="000000" w:themeColor="text1"/>
          <w:spacing w:val="-1"/>
          <w:sz w:val="28"/>
          <w:szCs w:val="28"/>
          <w:shd w:val="clear" w:color="auto" w:fill="FFFFFF"/>
        </w:rPr>
        <w:footnoteReference w:id="7"/>
      </w:r>
      <w:r w:rsidRPr="00AC5B86">
        <w:rPr>
          <w:color w:val="000000" w:themeColor="text1"/>
          <w:spacing w:val="-1"/>
          <w:sz w:val="28"/>
          <w:szCs w:val="28"/>
          <w:shd w:val="clear" w:color="auto" w:fill="FFFFFF"/>
        </w:rPr>
        <w:t>. В конечном итоге, стихи тех лет были напечатаны и изданы, благодаря одному из солдат,</w:t>
      </w:r>
      <w:r w:rsidRPr="00AC5B86">
        <w:rPr>
          <w:color w:val="000000" w:themeColor="text1"/>
          <w:spacing w:val="2"/>
          <w:sz w:val="28"/>
          <w:szCs w:val="28"/>
          <w:shd w:val="clear" w:color="auto" w:fill="FFFFFF"/>
        </w:rPr>
        <w:t xml:space="preserve"> доктору Строки, которого немцы использовали в качестве фельдшера. Вечером он припрятывал карандаш и несколько листочков и, когда мог, записывал за </w:t>
      </w:r>
      <w:r w:rsidR="00537D02" w:rsidRPr="00AC5B86">
        <w:rPr>
          <w:color w:val="000000" w:themeColor="text1"/>
          <w:spacing w:val="2"/>
          <w:sz w:val="28"/>
          <w:szCs w:val="28"/>
          <w:shd w:val="clear" w:color="auto" w:fill="FFFFFF"/>
        </w:rPr>
        <w:t>поэтом-узником</w:t>
      </w:r>
      <w:r w:rsidRPr="00AC5B86">
        <w:rPr>
          <w:color w:val="000000" w:themeColor="text1"/>
          <w:spacing w:val="-1"/>
          <w:sz w:val="28"/>
          <w:szCs w:val="28"/>
          <w:shd w:val="clear" w:color="auto" w:fill="FFFFFF"/>
        </w:rPr>
        <w:t>.</w:t>
      </w:r>
      <w:r w:rsidRPr="00AC5B86">
        <w:rPr>
          <w:color w:val="000000" w:themeColor="text1"/>
          <w:spacing w:val="2"/>
          <w:sz w:val="28"/>
          <w:szCs w:val="28"/>
          <w:shd w:val="clear" w:color="auto" w:fill="FFFFFF"/>
        </w:rPr>
        <w:t xml:space="preserve"> </w:t>
      </w:r>
      <w:r w:rsidR="00537D02" w:rsidRPr="00AC5B86">
        <w:rPr>
          <w:color w:val="000000" w:themeColor="text1"/>
          <w:spacing w:val="2"/>
          <w:sz w:val="28"/>
          <w:szCs w:val="28"/>
          <w:shd w:val="clear" w:color="auto" w:fill="FFFFFF"/>
        </w:rPr>
        <w:t>В последствие Т. </w:t>
      </w:r>
      <w:r w:rsidRPr="00AC5B86">
        <w:rPr>
          <w:color w:val="000000" w:themeColor="text1"/>
          <w:spacing w:val="2"/>
          <w:sz w:val="28"/>
          <w:szCs w:val="28"/>
          <w:shd w:val="clear" w:color="auto" w:fill="FFFFFF"/>
        </w:rPr>
        <w:t xml:space="preserve">Гуэрра никогда не писал о концлагере, который стал одним из самых сильных эмоциональных переживаний его жизни. Он считает, что все сказал одним стихотворением, которое называется «Бабочка»: </w:t>
      </w:r>
      <w:r w:rsidR="00537D02" w:rsidRPr="00AC5B86">
        <w:rPr>
          <w:color w:val="000000" w:themeColor="text1"/>
          <w:spacing w:val="2"/>
          <w:sz w:val="28"/>
          <w:szCs w:val="28"/>
          <w:shd w:val="clear" w:color="auto" w:fill="FFFFFF"/>
        </w:rPr>
        <w:t>«</w:t>
      </w:r>
      <w:r w:rsidRPr="00AC5B86">
        <w:rPr>
          <w:color w:val="000000" w:themeColor="text1"/>
          <w:sz w:val="28"/>
          <w:szCs w:val="28"/>
          <w:shd w:val="clear" w:color="auto" w:fill="FFFFFF"/>
        </w:rPr>
        <w:t xml:space="preserve">Доволен, счастлив, рад я бывал много раз. Но более всего – когда меня освободили из концлагеря, и я мог смотреть на бабочку без желания </w:t>
      </w:r>
      <w:r w:rsidRPr="00AC5B86">
        <w:rPr>
          <w:color w:val="000000" w:themeColor="text1"/>
          <w:sz w:val="28"/>
          <w:szCs w:val="28"/>
        </w:rPr>
        <w:t>ее съесть</w:t>
      </w:r>
      <w:r w:rsidR="00537D02" w:rsidRPr="00AC5B86">
        <w:rPr>
          <w:color w:val="000000" w:themeColor="text1"/>
          <w:sz w:val="28"/>
          <w:szCs w:val="28"/>
        </w:rPr>
        <w:t>»</w:t>
      </w:r>
      <w:r w:rsidR="00537D02" w:rsidRPr="00AC5B86">
        <w:rPr>
          <w:rStyle w:val="a5"/>
          <w:color w:val="000000" w:themeColor="text1"/>
          <w:sz w:val="28"/>
          <w:szCs w:val="28"/>
        </w:rPr>
        <w:footnoteReference w:id="8"/>
      </w:r>
      <w:r w:rsidRPr="00AC5B86">
        <w:rPr>
          <w:color w:val="000000" w:themeColor="text1"/>
          <w:sz w:val="28"/>
          <w:szCs w:val="28"/>
        </w:rPr>
        <w:t>.</w:t>
      </w:r>
    </w:p>
    <w:p w:rsidR="00933AAF" w:rsidRPr="001043DA" w:rsidRDefault="00933AAF" w:rsidP="00F4200D">
      <w:pPr>
        <w:spacing w:after="0" w:line="360" w:lineRule="auto"/>
        <w:ind w:firstLine="708"/>
        <w:jc w:val="both"/>
        <w:rPr>
          <w:color w:val="000000" w:themeColor="text1"/>
          <w:spacing w:val="2"/>
          <w:sz w:val="28"/>
          <w:szCs w:val="28"/>
          <w:shd w:val="clear" w:color="auto" w:fill="FFFFFF"/>
        </w:rPr>
      </w:pPr>
      <w:r w:rsidRPr="00AC5B86">
        <w:rPr>
          <w:color w:val="000000" w:themeColor="text1"/>
          <w:sz w:val="28"/>
          <w:szCs w:val="28"/>
          <w:shd w:val="clear" w:color="auto" w:fill="FFFFFF"/>
        </w:rPr>
        <w:t>В послевоенные годы он закончил получение высшего образования и работал в течение нескольких лет в школе преподавателем итальянского языка. Метод преподавания Гуэрра был довольно неординарным, и вызывал большой интерес в педагогических кругах в Италии. Суть заключалась в том, что каждый день поэт давал детям</w:t>
      </w:r>
      <w:r w:rsidRPr="00AC5B86">
        <w:rPr>
          <w:sz w:val="28"/>
          <w:szCs w:val="28"/>
          <w:shd w:val="clear" w:color="auto" w:fill="FFFFFF"/>
        </w:rPr>
        <w:t xml:space="preserve"> одно единственное задание: написать, что они ели за ужином. И каждый раз Гуэрра сам делился своими воспоминаниями о том, над чем он размышлял за едой, какая была погода</w:t>
      </w:r>
      <w:proofErr w:type="gramStart"/>
      <w:r w:rsidRPr="00AC5B86">
        <w:rPr>
          <w:sz w:val="28"/>
          <w:szCs w:val="28"/>
          <w:shd w:val="clear" w:color="auto" w:fill="FFFFFF"/>
        </w:rPr>
        <w:t>…С</w:t>
      </w:r>
      <w:proofErr w:type="gramEnd"/>
      <w:r w:rsidRPr="00AC5B86">
        <w:rPr>
          <w:sz w:val="28"/>
          <w:szCs w:val="28"/>
          <w:shd w:val="clear" w:color="auto" w:fill="FFFFFF"/>
        </w:rPr>
        <w:t xml:space="preserve">о временем работы детей становились все красочней и богаче. Некоторые из них </w:t>
      </w:r>
      <w:proofErr w:type="gramStart"/>
      <w:r w:rsidRPr="00AC5B86">
        <w:rPr>
          <w:sz w:val="28"/>
          <w:szCs w:val="28"/>
          <w:shd w:val="clear" w:color="auto" w:fill="FFFFFF"/>
        </w:rPr>
        <w:t>Тонино</w:t>
      </w:r>
      <w:proofErr w:type="gramEnd"/>
      <w:r w:rsidRPr="00AC5B86">
        <w:rPr>
          <w:sz w:val="28"/>
          <w:szCs w:val="28"/>
          <w:shd w:val="clear" w:color="auto" w:fill="FFFFFF"/>
        </w:rPr>
        <w:t>, по собственному признанию, сохранил.</w:t>
      </w:r>
      <w:r w:rsidR="001043DA">
        <w:rPr>
          <w:color w:val="000000" w:themeColor="text1"/>
          <w:spacing w:val="2"/>
          <w:sz w:val="28"/>
          <w:szCs w:val="28"/>
          <w:shd w:val="clear" w:color="auto" w:fill="FFFFFF"/>
        </w:rPr>
        <w:t xml:space="preserve"> </w:t>
      </w:r>
      <w:r w:rsidRPr="00AC5B86">
        <w:rPr>
          <w:sz w:val="28"/>
          <w:szCs w:val="28"/>
          <w:shd w:val="clear" w:color="auto" w:fill="FFFFFF"/>
        </w:rPr>
        <w:t xml:space="preserve">В это же время он серьезно увлекся литературой. В 1946 году выдающийся итальянский критик и ректор </w:t>
      </w:r>
      <w:proofErr w:type="spellStart"/>
      <w:r w:rsidRPr="00AC5B86">
        <w:rPr>
          <w:sz w:val="28"/>
          <w:szCs w:val="28"/>
          <w:shd w:val="clear" w:color="auto" w:fill="FFFFFF"/>
        </w:rPr>
        <w:t>Урбинского</w:t>
      </w:r>
      <w:proofErr w:type="spellEnd"/>
      <w:r w:rsidRPr="00AC5B86">
        <w:rPr>
          <w:sz w:val="28"/>
          <w:szCs w:val="28"/>
          <w:shd w:val="clear" w:color="auto" w:fill="FFFFFF"/>
        </w:rPr>
        <w:t xml:space="preserve"> университета Карло </w:t>
      </w:r>
      <w:proofErr w:type="spellStart"/>
      <w:r w:rsidRPr="00AC5B86">
        <w:rPr>
          <w:sz w:val="28"/>
          <w:szCs w:val="28"/>
          <w:shd w:val="clear" w:color="auto" w:fill="FFFFFF"/>
        </w:rPr>
        <w:t>Бо</w:t>
      </w:r>
      <w:proofErr w:type="spellEnd"/>
      <w:r w:rsidRPr="00AC5B86">
        <w:rPr>
          <w:sz w:val="28"/>
          <w:szCs w:val="28"/>
          <w:shd w:val="clear" w:color="auto" w:fill="FFFFFF"/>
        </w:rPr>
        <w:t xml:space="preserve"> опубликовал первый сборник </w:t>
      </w:r>
      <w:r w:rsidR="00D810DF" w:rsidRPr="00AC5B86">
        <w:rPr>
          <w:sz w:val="28"/>
          <w:szCs w:val="28"/>
          <w:shd w:val="clear" w:color="auto" w:fill="FFFFFF"/>
        </w:rPr>
        <w:t>стихов Т. Гуэрра «Каракули»</w:t>
      </w:r>
      <w:r w:rsidRPr="00AC5B86">
        <w:rPr>
          <w:sz w:val="28"/>
          <w:szCs w:val="28"/>
          <w:shd w:val="clear" w:color="auto" w:fill="FFFFFF"/>
        </w:rPr>
        <w:t xml:space="preserve"> со своим предисловием, чем, по признанию Тонино, «вытащил ег</w:t>
      </w:r>
      <w:r w:rsidRPr="00AC5B86">
        <w:rPr>
          <w:sz w:val="28"/>
          <w:szCs w:val="28"/>
        </w:rPr>
        <w:t>о из  тени»</w:t>
      </w:r>
      <w:r w:rsidR="00D810DF" w:rsidRPr="00AC5B86">
        <w:rPr>
          <w:rStyle w:val="a5"/>
          <w:sz w:val="28"/>
          <w:szCs w:val="28"/>
        </w:rPr>
        <w:footnoteReference w:id="9"/>
      </w:r>
      <w:r w:rsidRPr="00AC5B86">
        <w:rPr>
          <w:sz w:val="28"/>
          <w:szCs w:val="28"/>
        </w:rPr>
        <w:t xml:space="preserve">.  </w:t>
      </w:r>
      <w:r w:rsidRPr="00AC5B86">
        <w:rPr>
          <w:sz w:val="28"/>
          <w:szCs w:val="28"/>
          <w:shd w:val="clear" w:color="auto" w:fill="FFFFFF"/>
        </w:rPr>
        <w:t xml:space="preserve">Позже, </w:t>
      </w:r>
      <w:proofErr w:type="spellStart"/>
      <w:r w:rsidRPr="00AC5B86">
        <w:rPr>
          <w:sz w:val="28"/>
          <w:szCs w:val="28"/>
          <w:shd w:val="clear" w:color="auto" w:fill="FFFFFF"/>
        </w:rPr>
        <w:t>Бо</w:t>
      </w:r>
      <w:proofErr w:type="spellEnd"/>
      <w:r w:rsidRPr="00AC5B86">
        <w:rPr>
          <w:sz w:val="28"/>
          <w:szCs w:val="28"/>
          <w:shd w:val="clear" w:color="auto" w:fill="FFFFFF"/>
        </w:rPr>
        <w:t xml:space="preserve"> помог писателю переехать в Рим. Первые 10 лет в столице оказались ещё одним испытанием для Гуэрра, из-за низкой зарплаты и отсутствия работы ему приходилось жить в нищете. Но в 1956 году Тонино «улыбнулась удача» </w:t>
      </w:r>
      <w:r w:rsidRPr="00AC5B86">
        <w:rPr>
          <w:sz w:val="28"/>
          <w:szCs w:val="28"/>
          <w:shd w:val="clear" w:color="auto" w:fill="FFFFFF"/>
        </w:rPr>
        <w:lastRenderedPageBreak/>
        <w:t xml:space="preserve">- совместно с </w:t>
      </w:r>
      <w:proofErr w:type="spellStart"/>
      <w:r w:rsidRPr="00AC5B86">
        <w:rPr>
          <w:sz w:val="28"/>
          <w:szCs w:val="28"/>
          <w:shd w:val="clear" w:color="auto" w:fill="FFFFFF"/>
        </w:rPr>
        <w:t>Элио</w:t>
      </w:r>
      <w:proofErr w:type="spellEnd"/>
      <w:r w:rsidRPr="00AC5B86">
        <w:rPr>
          <w:sz w:val="28"/>
          <w:szCs w:val="28"/>
          <w:shd w:val="clear" w:color="auto" w:fill="FFFFFF"/>
        </w:rPr>
        <w:t xml:space="preserve"> Петри он пишет свой первый сценарий к фильму «Люди и Волки» (</w:t>
      </w:r>
      <w:proofErr w:type="spellStart"/>
      <w:r w:rsidRPr="00AC5B86">
        <w:rPr>
          <w:color w:val="000000" w:themeColor="text1"/>
          <w:sz w:val="28"/>
          <w:szCs w:val="28"/>
        </w:rPr>
        <w:t>Uomini</w:t>
      </w:r>
      <w:proofErr w:type="spellEnd"/>
      <w:r w:rsidRPr="00AC5B86">
        <w:rPr>
          <w:color w:val="000000" w:themeColor="text1"/>
          <w:sz w:val="28"/>
          <w:szCs w:val="28"/>
        </w:rPr>
        <w:t xml:space="preserve"> </w:t>
      </w:r>
      <w:proofErr w:type="spellStart"/>
      <w:r w:rsidRPr="00AC5B86">
        <w:rPr>
          <w:color w:val="000000" w:themeColor="text1"/>
          <w:sz w:val="28"/>
          <w:szCs w:val="28"/>
        </w:rPr>
        <w:t>e</w:t>
      </w:r>
      <w:proofErr w:type="spellEnd"/>
      <w:r w:rsidRPr="00AC5B86">
        <w:rPr>
          <w:color w:val="000000" w:themeColor="text1"/>
          <w:sz w:val="28"/>
          <w:szCs w:val="28"/>
        </w:rPr>
        <w:t xml:space="preserve"> </w:t>
      </w:r>
      <w:proofErr w:type="spellStart"/>
      <w:r w:rsidRPr="00AC5B86">
        <w:rPr>
          <w:color w:val="000000" w:themeColor="text1"/>
          <w:sz w:val="28"/>
          <w:szCs w:val="28"/>
        </w:rPr>
        <w:t>lupi</w:t>
      </w:r>
      <w:proofErr w:type="spellEnd"/>
      <w:r w:rsidRPr="00AC5B86">
        <w:rPr>
          <w:color w:val="000000" w:themeColor="text1"/>
          <w:sz w:val="28"/>
          <w:szCs w:val="28"/>
        </w:rPr>
        <w:t>)</w:t>
      </w:r>
      <w:r w:rsidRPr="00AC5B86">
        <w:rPr>
          <w:sz w:val="28"/>
          <w:szCs w:val="28"/>
          <w:shd w:val="clear" w:color="auto" w:fill="FFFFFF"/>
        </w:rPr>
        <w:t xml:space="preserve">, режиссера Джузеппе </w:t>
      </w:r>
      <w:r w:rsidRPr="00AC5B86">
        <w:rPr>
          <w:sz w:val="28"/>
          <w:szCs w:val="28"/>
        </w:rPr>
        <w:t xml:space="preserve">де </w:t>
      </w:r>
      <w:proofErr w:type="spellStart"/>
      <w:r w:rsidRPr="00AC5B86">
        <w:rPr>
          <w:sz w:val="28"/>
          <w:szCs w:val="28"/>
        </w:rPr>
        <w:t>Сантис</w:t>
      </w:r>
      <w:r w:rsidR="00890765" w:rsidRPr="00AC5B86">
        <w:rPr>
          <w:sz w:val="28"/>
          <w:szCs w:val="28"/>
        </w:rPr>
        <w:t>а</w:t>
      </w:r>
      <w:proofErr w:type="spellEnd"/>
      <w:r w:rsidRPr="00AC5B86">
        <w:rPr>
          <w:sz w:val="28"/>
          <w:szCs w:val="28"/>
        </w:rPr>
        <w:t>. А</w:t>
      </w:r>
      <w:r w:rsidRPr="00AC5B86">
        <w:rPr>
          <w:sz w:val="28"/>
          <w:szCs w:val="28"/>
          <w:shd w:val="clear" w:color="auto" w:fill="FFFFFF"/>
        </w:rPr>
        <w:t xml:space="preserve"> в 1960 году к фильму Микеланджело Антониони «Приключение» (</w:t>
      </w:r>
      <w:r w:rsidRPr="00AC5B86">
        <w:rPr>
          <w:sz w:val="28"/>
          <w:szCs w:val="28"/>
          <w:shd w:val="clear" w:color="auto" w:fill="FFFFFF"/>
          <w:lang w:val="en-US"/>
        </w:rPr>
        <w:t>L</w:t>
      </w:r>
      <w:r w:rsidRPr="00AC5B86">
        <w:rPr>
          <w:sz w:val="28"/>
          <w:szCs w:val="28"/>
          <w:shd w:val="clear" w:color="auto" w:fill="FFFFFF"/>
        </w:rPr>
        <w:t>’</w:t>
      </w:r>
      <w:proofErr w:type="spellStart"/>
      <w:r w:rsidRPr="00AC5B86">
        <w:rPr>
          <w:sz w:val="28"/>
          <w:szCs w:val="28"/>
          <w:shd w:val="clear" w:color="auto" w:fill="FFFFFF"/>
          <w:lang w:val="en-US"/>
        </w:rPr>
        <w:t>avventura</w:t>
      </w:r>
      <w:proofErr w:type="spellEnd"/>
      <w:r w:rsidRPr="00AC5B86">
        <w:rPr>
          <w:sz w:val="28"/>
          <w:szCs w:val="28"/>
          <w:shd w:val="clear" w:color="auto" w:fill="FFFFFF"/>
        </w:rPr>
        <w:t>) , после чего становится одним из самых востребованный итальянский сценаристов.</w:t>
      </w:r>
    </w:p>
    <w:p w:rsidR="00933AAF" w:rsidRPr="00AC5B86" w:rsidRDefault="00933AAF" w:rsidP="00F4200D">
      <w:pPr>
        <w:spacing w:after="0" w:line="360" w:lineRule="auto"/>
        <w:ind w:firstLine="708"/>
        <w:jc w:val="both"/>
        <w:rPr>
          <w:sz w:val="28"/>
          <w:szCs w:val="28"/>
          <w:shd w:val="clear" w:color="auto" w:fill="FFFFFF"/>
        </w:rPr>
      </w:pPr>
      <w:r w:rsidRPr="00AC5B86">
        <w:rPr>
          <w:sz w:val="28"/>
          <w:szCs w:val="28"/>
          <w:shd w:val="clear" w:color="auto" w:fill="FFFFFF"/>
        </w:rPr>
        <w:t xml:space="preserve">Писательская слава приходит к Гуэрра постепенно: в 1967 году публикуется его первый роман «Равновесие»,  который, однако, не нашёл выразительного отклика в душах читателей и критиков. Общеевропейскую славу принес Тонино вышедший в 1972 году сборник стихов «Волы» (включает в себя стихи 1950, 1952, 1954 годов), предисловье к которому написал крупнейший литературный критик  Европы того времени Джанфранко </w:t>
      </w:r>
      <w:proofErr w:type="spellStart"/>
      <w:r w:rsidRPr="00AC5B86">
        <w:rPr>
          <w:sz w:val="28"/>
          <w:szCs w:val="28"/>
          <w:shd w:val="clear" w:color="auto" w:fill="FFFFFF"/>
        </w:rPr>
        <w:t>Контини</w:t>
      </w:r>
      <w:proofErr w:type="spellEnd"/>
      <w:r w:rsidRPr="00AC5B86">
        <w:rPr>
          <w:sz w:val="28"/>
          <w:szCs w:val="28"/>
          <w:shd w:val="clear" w:color="auto" w:fill="FFFFFF"/>
        </w:rPr>
        <w:t xml:space="preserve">. Тонино благодарит его телеграммой: «Терпение! </w:t>
      </w:r>
      <w:proofErr w:type="gramStart"/>
      <w:r w:rsidRPr="00AC5B86">
        <w:rPr>
          <w:sz w:val="28"/>
          <w:szCs w:val="28"/>
          <w:shd w:val="clear" w:color="auto" w:fill="FFFFFF"/>
        </w:rPr>
        <w:t>Теперь всю свою оставшуюся жизнь я должен быть Вам благодарен»</w:t>
      </w:r>
      <w:r w:rsidRPr="00AC5B86">
        <w:rPr>
          <w:rStyle w:val="a5"/>
          <w:sz w:val="28"/>
          <w:szCs w:val="28"/>
          <w:shd w:val="clear" w:color="auto" w:fill="FFFFFF"/>
        </w:rPr>
        <w:footnoteReference w:id="10"/>
      </w:r>
      <w:r w:rsidRPr="00AC5B86">
        <w:rPr>
          <w:sz w:val="28"/>
          <w:szCs w:val="28"/>
          <w:shd w:val="clear" w:color="auto" w:fill="FFFFFF"/>
        </w:rPr>
        <w:t xml:space="preserve">. Затем следуют: роман «Сто птиц» (1974 г.), сборник рассказов «Горячая пыль» </w:t>
      </w:r>
      <w:r w:rsidR="00890765" w:rsidRPr="00AC5B86">
        <w:rPr>
          <w:sz w:val="28"/>
          <w:szCs w:val="28"/>
          <w:shd w:val="clear" w:color="auto" w:fill="FFFFFF"/>
        </w:rPr>
        <w:t>(</w:t>
      </w:r>
      <w:r w:rsidRPr="00AC5B86">
        <w:rPr>
          <w:sz w:val="28"/>
          <w:szCs w:val="28"/>
          <w:shd w:val="clear" w:color="auto" w:fill="FFFFFF"/>
        </w:rPr>
        <w:t>1978</w:t>
      </w:r>
      <w:r w:rsidR="00890765" w:rsidRPr="00AC5B86">
        <w:rPr>
          <w:sz w:val="28"/>
          <w:szCs w:val="28"/>
          <w:shd w:val="clear" w:color="auto" w:fill="FFFFFF"/>
        </w:rPr>
        <w:t>)</w:t>
      </w:r>
      <w:r w:rsidRPr="00AC5B86">
        <w:rPr>
          <w:sz w:val="28"/>
          <w:szCs w:val="28"/>
          <w:shd w:val="clear" w:color="auto" w:fill="FFFFFF"/>
        </w:rPr>
        <w:t xml:space="preserve">, роман «Смотрящие на луну» – 1981, поэма «Мёд» – 1981, «Путешествие» – 1985 год, «Книга покинутых церквей» – 1989 и другие. </w:t>
      </w:r>
      <w:proofErr w:type="gramEnd"/>
    </w:p>
    <w:p w:rsidR="00933AAF" w:rsidRPr="00AC5B86" w:rsidRDefault="00933AAF" w:rsidP="00F4200D">
      <w:pPr>
        <w:spacing w:after="0" w:line="360" w:lineRule="auto"/>
        <w:jc w:val="both"/>
        <w:rPr>
          <w:sz w:val="28"/>
          <w:szCs w:val="28"/>
          <w:shd w:val="clear" w:color="auto" w:fill="FFFFFF"/>
        </w:rPr>
      </w:pPr>
      <w:r w:rsidRPr="00AC5B86">
        <w:rPr>
          <w:sz w:val="28"/>
          <w:szCs w:val="28"/>
          <w:shd w:val="clear" w:color="auto" w:fill="FFFFFF"/>
        </w:rPr>
        <w:t xml:space="preserve">В 1990 он пишет пьесу «А в Пекине идёт снег», получившую премию </w:t>
      </w:r>
      <w:proofErr w:type="spellStart"/>
      <w:r w:rsidRPr="00AC5B86">
        <w:rPr>
          <w:sz w:val="28"/>
          <w:szCs w:val="28"/>
          <w:shd w:val="clear" w:color="auto" w:fill="FFFFFF"/>
        </w:rPr>
        <w:t>Пирандело</w:t>
      </w:r>
      <w:proofErr w:type="spellEnd"/>
      <w:r w:rsidRPr="00AC5B86">
        <w:rPr>
          <w:sz w:val="28"/>
          <w:szCs w:val="28"/>
          <w:shd w:val="clear" w:color="auto" w:fill="FFFFFF"/>
        </w:rPr>
        <w:t xml:space="preserve">. Позже, в театрах Италии были поставлены его пьесы «Пепел», «Зеркало бабочек», «Деревенский Улисс», «Бинокль» и другие.  Тонино Гуэрра, также, </w:t>
      </w:r>
      <w:proofErr w:type="gramStart"/>
      <w:r w:rsidRPr="00AC5B86">
        <w:rPr>
          <w:sz w:val="28"/>
          <w:szCs w:val="28"/>
          <w:shd w:val="clear" w:color="auto" w:fill="FFFFFF"/>
        </w:rPr>
        <w:t>писал</w:t>
      </w:r>
      <w:proofErr w:type="gramEnd"/>
      <w:r w:rsidRPr="00AC5B86">
        <w:rPr>
          <w:sz w:val="28"/>
          <w:szCs w:val="28"/>
          <w:shd w:val="clear" w:color="auto" w:fill="FFFFFF"/>
        </w:rPr>
        <w:t xml:space="preserve"> детские сказки и повести: « Бумажный змей» (совместно с Микеланджело Антониони), «Лев с седой бородой», «Трое в тысячном лесу» (в соавторстве с </w:t>
      </w:r>
      <w:proofErr w:type="spellStart"/>
      <w:r w:rsidRPr="00AC5B86">
        <w:rPr>
          <w:sz w:val="28"/>
          <w:szCs w:val="28"/>
          <w:shd w:val="clear" w:color="auto" w:fill="FFFFFF"/>
        </w:rPr>
        <w:t>Луиджи</w:t>
      </w:r>
      <w:proofErr w:type="spellEnd"/>
      <w:r w:rsidRPr="00AC5B86">
        <w:rPr>
          <w:sz w:val="28"/>
          <w:szCs w:val="28"/>
          <w:shd w:val="clear" w:color="auto" w:fill="FFFFFF"/>
        </w:rPr>
        <w:t xml:space="preserve"> </w:t>
      </w:r>
      <w:proofErr w:type="spellStart"/>
      <w:r w:rsidRPr="00AC5B86">
        <w:rPr>
          <w:sz w:val="28"/>
          <w:szCs w:val="28"/>
          <w:shd w:val="clear" w:color="auto" w:fill="FFFFFF"/>
        </w:rPr>
        <w:t>Малебра</w:t>
      </w:r>
      <w:proofErr w:type="spellEnd"/>
      <w:r w:rsidRPr="00AC5B86">
        <w:rPr>
          <w:sz w:val="28"/>
          <w:szCs w:val="28"/>
          <w:shd w:val="clear" w:color="auto" w:fill="FFFFFF"/>
        </w:rPr>
        <w:t>). В 2001 году опубликован сборник его стихов «Осенний квартет», а в 2006 – сборник «Трава и молнии», ставший завершающим в карьере писателя.</w:t>
      </w:r>
    </w:p>
    <w:p w:rsidR="00991817" w:rsidRPr="00AC5B86" w:rsidRDefault="00991817" w:rsidP="00F4200D">
      <w:pPr>
        <w:spacing w:after="0" w:line="360" w:lineRule="auto"/>
        <w:jc w:val="both"/>
        <w:rPr>
          <w:sz w:val="28"/>
          <w:szCs w:val="28"/>
          <w:shd w:val="clear" w:color="auto" w:fill="FFFFFF"/>
        </w:rPr>
      </w:pPr>
      <w:r w:rsidRPr="00AC5B86">
        <w:rPr>
          <w:sz w:val="28"/>
          <w:szCs w:val="28"/>
          <w:shd w:val="clear" w:color="auto" w:fill="FFFFFF"/>
        </w:rPr>
        <w:br w:type="page"/>
      </w:r>
    </w:p>
    <w:p w:rsidR="00991817" w:rsidRPr="00003339" w:rsidRDefault="0025416F" w:rsidP="00F4200D">
      <w:pPr>
        <w:spacing w:after="0" w:line="360" w:lineRule="auto"/>
        <w:jc w:val="both"/>
        <w:rPr>
          <w:b/>
          <w:color w:val="000000" w:themeColor="text1"/>
          <w:sz w:val="28"/>
          <w:szCs w:val="28"/>
          <w:shd w:val="clear" w:color="auto" w:fill="FFFFFF"/>
        </w:rPr>
      </w:pPr>
      <w:r w:rsidRPr="00003339">
        <w:rPr>
          <w:b/>
          <w:color w:val="000000" w:themeColor="text1"/>
          <w:sz w:val="28"/>
          <w:szCs w:val="28"/>
          <w:shd w:val="clear" w:color="auto" w:fill="FFFFFF"/>
        </w:rPr>
        <w:lastRenderedPageBreak/>
        <w:t xml:space="preserve">1.2. </w:t>
      </w:r>
      <w:r w:rsidR="000462F8" w:rsidRPr="00003339">
        <w:rPr>
          <w:b/>
          <w:color w:val="000000" w:themeColor="text1"/>
          <w:sz w:val="28"/>
          <w:szCs w:val="28"/>
          <w:shd w:val="clear" w:color="auto" w:fill="FFFFFF"/>
        </w:rPr>
        <w:t>«Волшебство России»</w:t>
      </w:r>
    </w:p>
    <w:p w:rsidR="006F794D" w:rsidRPr="00AC5B86" w:rsidRDefault="00933AAF" w:rsidP="00F4200D">
      <w:pPr>
        <w:spacing w:after="0" w:line="360" w:lineRule="auto"/>
        <w:ind w:firstLine="708"/>
        <w:jc w:val="both"/>
        <w:rPr>
          <w:sz w:val="28"/>
          <w:szCs w:val="28"/>
          <w:shd w:val="clear" w:color="auto" w:fill="FFFFFF"/>
        </w:rPr>
      </w:pPr>
      <w:r w:rsidRPr="00AC5B86">
        <w:rPr>
          <w:sz w:val="28"/>
          <w:szCs w:val="28"/>
          <w:shd w:val="clear" w:color="auto" w:fill="FFFFFF"/>
        </w:rPr>
        <w:t xml:space="preserve">В 1975 году </w:t>
      </w:r>
      <w:proofErr w:type="spellStart"/>
      <w:r w:rsidRPr="00AC5B86">
        <w:rPr>
          <w:sz w:val="28"/>
          <w:szCs w:val="28"/>
          <w:shd w:val="clear" w:color="auto" w:fill="FFFFFF"/>
        </w:rPr>
        <w:t>Гуэрра</w:t>
      </w:r>
      <w:proofErr w:type="spellEnd"/>
      <w:r w:rsidRPr="00AC5B86">
        <w:rPr>
          <w:sz w:val="28"/>
          <w:szCs w:val="28"/>
          <w:shd w:val="clear" w:color="auto" w:fill="FFFFFF"/>
        </w:rPr>
        <w:t xml:space="preserve"> знакомится со своей будущей женой, гражданкой СССР, Элеонорой Яблочкиной, к тому моменту вдовой директора картин на  «Мосфильме» Александра Яблочкина. Спустя некоторое время Лора переезжает в Италию к будущему мужу, где они прожили до самой смерти поэта 21го марта 2012 года.</w:t>
      </w:r>
      <w:r w:rsidR="001043DA">
        <w:rPr>
          <w:sz w:val="28"/>
          <w:szCs w:val="28"/>
          <w:shd w:val="clear" w:color="auto" w:fill="FFFFFF"/>
        </w:rPr>
        <w:t xml:space="preserve"> </w:t>
      </w:r>
      <w:r w:rsidR="0025416F" w:rsidRPr="00AC5B86">
        <w:rPr>
          <w:sz w:val="28"/>
          <w:szCs w:val="28"/>
          <w:shd w:val="clear" w:color="auto" w:fill="FFFFFF"/>
        </w:rPr>
        <w:t xml:space="preserve">В одном из интервью Т. </w:t>
      </w:r>
      <w:proofErr w:type="spellStart"/>
      <w:r w:rsidR="0025416F" w:rsidRPr="00AC5B86">
        <w:rPr>
          <w:sz w:val="28"/>
          <w:szCs w:val="28"/>
          <w:shd w:val="clear" w:color="auto" w:fill="FFFFFF"/>
        </w:rPr>
        <w:t>Гуэрра</w:t>
      </w:r>
      <w:proofErr w:type="spellEnd"/>
      <w:r w:rsidR="0025416F" w:rsidRPr="00AC5B86">
        <w:rPr>
          <w:sz w:val="28"/>
          <w:szCs w:val="28"/>
          <w:shd w:val="clear" w:color="auto" w:fill="FFFFFF"/>
        </w:rPr>
        <w:t xml:space="preserve">, делясь своими воспоминаниями о приезде в России, говорил следующее </w:t>
      </w:r>
      <w:proofErr w:type="gramStart"/>
      <w:r w:rsidR="0017060C" w:rsidRPr="00AC5B86">
        <w:rPr>
          <w:sz w:val="28"/>
          <w:szCs w:val="28"/>
          <w:shd w:val="clear" w:color="auto" w:fill="FFFFFF"/>
        </w:rPr>
        <w:t>:</w:t>
      </w:r>
      <w:r w:rsidR="006F794D" w:rsidRPr="00AC5B86">
        <w:rPr>
          <w:sz w:val="28"/>
          <w:szCs w:val="28"/>
        </w:rPr>
        <w:t>«</w:t>
      </w:r>
      <w:proofErr w:type="gramEnd"/>
      <w:r w:rsidR="006F794D" w:rsidRPr="00AC5B86">
        <w:rPr>
          <w:sz w:val="28"/>
          <w:szCs w:val="28"/>
        </w:rPr>
        <w:t>..как только я сошел здесь первый раз с поезда, я сразу понял, что это еще одна моя Родина. Здесь я забываю о себе.</w:t>
      </w:r>
      <w:r w:rsidR="0025416F" w:rsidRPr="00AC5B86">
        <w:rPr>
          <w:sz w:val="28"/>
          <w:szCs w:val="28"/>
          <w:shd w:val="clear" w:color="auto" w:fill="FFFFFF"/>
        </w:rPr>
        <w:t xml:space="preserve"> </w:t>
      </w:r>
      <w:r w:rsidR="006F794D" w:rsidRPr="00AC5B86">
        <w:rPr>
          <w:sz w:val="28"/>
          <w:szCs w:val="28"/>
        </w:rPr>
        <w:t>Это очень важно. Ведь когда человеку уже много лет, чем чаще он забывает о себе самом, тем более он молодеет.</w:t>
      </w:r>
      <w:r w:rsidR="0025416F" w:rsidRPr="00AC5B86">
        <w:rPr>
          <w:sz w:val="28"/>
          <w:szCs w:val="28"/>
          <w:shd w:val="clear" w:color="auto" w:fill="FFFFFF"/>
        </w:rPr>
        <w:t xml:space="preserve"> </w:t>
      </w:r>
      <w:r w:rsidR="006F794D" w:rsidRPr="00AC5B86">
        <w:rPr>
          <w:sz w:val="28"/>
          <w:szCs w:val="28"/>
        </w:rPr>
        <w:t>Москва позволяет мне чувствовать себя моложе.</w:t>
      </w:r>
      <w:r w:rsidR="0025416F" w:rsidRPr="00AC5B86">
        <w:rPr>
          <w:sz w:val="28"/>
          <w:szCs w:val="28"/>
          <w:shd w:val="clear" w:color="auto" w:fill="FFFFFF"/>
        </w:rPr>
        <w:t xml:space="preserve"> </w:t>
      </w:r>
      <w:r w:rsidR="006F794D" w:rsidRPr="00AC5B86">
        <w:rPr>
          <w:sz w:val="28"/>
          <w:szCs w:val="28"/>
        </w:rPr>
        <w:t xml:space="preserve">Здесь </w:t>
      </w:r>
      <w:proofErr w:type="gramStart"/>
      <w:r w:rsidR="006F794D" w:rsidRPr="00AC5B86">
        <w:rPr>
          <w:sz w:val="28"/>
          <w:szCs w:val="28"/>
        </w:rPr>
        <w:t>много друзей, здесь работают</w:t>
      </w:r>
      <w:proofErr w:type="gramEnd"/>
      <w:r w:rsidR="006F794D" w:rsidRPr="00AC5B86">
        <w:rPr>
          <w:sz w:val="28"/>
          <w:szCs w:val="28"/>
        </w:rPr>
        <w:t xml:space="preserve"> мастера, которых я очень уважаю"</w:t>
      </w:r>
      <w:r w:rsidR="006F794D" w:rsidRPr="00AC5B86">
        <w:rPr>
          <w:rStyle w:val="a5"/>
          <w:sz w:val="28"/>
          <w:szCs w:val="28"/>
        </w:rPr>
        <w:footnoteReference w:id="11"/>
      </w:r>
      <w:r w:rsidR="006F794D" w:rsidRPr="00AC5B86">
        <w:rPr>
          <w:sz w:val="28"/>
          <w:szCs w:val="28"/>
        </w:rPr>
        <w:t>.</w:t>
      </w:r>
    </w:p>
    <w:p w:rsidR="00096A97" w:rsidRPr="00AC5B86" w:rsidRDefault="006F794D" w:rsidP="00F4200D">
      <w:pPr>
        <w:spacing w:after="0" w:line="360" w:lineRule="auto"/>
        <w:ind w:firstLine="708"/>
        <w:jc w:val="both"/>
        <w:rPr>
          <w:color w:val="000000" w:themeColor="text1"/>
          <w:spacing w:val="2"/>
          <w:sz w:val="28"/>
          <w:szCs w:val="28"/>
          <w:shd w:val="clear" w:color="auto" w:fill="FFFFFF"/>
        </w:rPr>
      </w:pPr>
      <w:r w:rsidRPr="00AC5B86">
        <w:rPr>
          <w:color w:val="000000" w:themeColor="text1"/>
          <w:spacing w:val="2"/>
          <w:sz w:val="28"/>
          <w:szCs w:val="28"/>
          <w:shd w:val="clear" w:color="auto" w:fill="FFFFFF"/>
        </w:rPr>
        <w:t xml:space="preserve">Спустя почти 30 лет после встречи с </w:t>
      </w:r>
      <w:proofErr w:type="spellStart"/>
      <w:r w:rsidRPr="00AC5B86">
        <w:rPr>
          <w:color w:val="000000" w:themeColor="text1"/>
          <w:spacing w:val="2"/>
          <w:sz w:val="28"/>
          <w:szCs w:val="28"/>
          <w:shd w:val="clear" w:color="auto" w:fill="FFFFFF"/>
        </w:rPr>
        <w:t>Лорой</w:t>
      </w:r>
      <w:proofErr w:type="spellEnd"/>
      <w:r w:rsidRPr="00AC5B86">
        <w:rPr>
          <w:color w:val="000000" w:themeColor="text1"/>
          <w:spacing w:val="2"/>
          <w:sz w:val="28"/>
          <w:szCs w:val="28"/>
          <w:shd w:val="clear" w:color="auto" w:fill="FFFFFF"/>
        </w:rPr>
        <w:t xml:space="preserve"> Яблочкиной, в Пеннабилли, в доме, который он купил в подарок своей жене, Тонино </w:t>
      </w:r>
      <w:proofErr w:type="spellStart"/>
      <w:r w:rsidRPr="00AC5B86">
        <w:rPr>
          <w:color w:val="000000" w:themeColor="text1"/>
          <w:spacing w:val="2"/>
          <w:sz w:val="28"/>
          <w:szCs w:val="28"/>
          <w:shd w:val="clear" w:color="auto" w:fill="FFFFFF"/>
        </w:rPr>
        <w:t>Гуэрра</w:t>
      </w:r>
      <w:proofErr w:type="spellEnd"/>
      <w:r w:rsidRPr="00AC5B86">
        <w:rPr>
          <w:color w:val="000000" w:themeColor="text1"/>
          <w:spacing w:val="2"/>
          <w:sz w:val="28"/>
          <w:szCs w:val="28"/>
          <w:shd w:val="clear" w:color="auto" w:fill="FFFFFF"/>
        </w:rPr>
        <w:t xml:space="preserve"> написал</w:t>
      </w:r>
      <w:r w:rsidR="00096A97" w:rsidRPr="00AC5B86">
        <w:rPr>
          <w:color w:val="000000" w:themeColor="text1"/>
          <w:spacing w:val="2"/>
          <w:sz w:val="28"/>
          <w:szCs w:val="28"/>
          <w:shd w:val="clear" w:color="auto" w:fill="FFFFFF"/>
        </w:rPr>
        <w:t xml:space="preserve"> стихотворение</w:t>
      </w:r>
      <w:r w:rsidR="0025416F" w:rsidRPr="00AC5B86">
        <w:rPr>
          <w:color w:val="000000" w:themeColor="text1"/>
          <w:spacing w:val="2"/>
          <w:sz w:val="28"/>
          <w:szCs w:val="28"/>
          <w:shd w:val="clear" w:color="auto" w:fill="FFFFFF"/>
        </w:rPr>
        <w:t xml:space="preserve"> «Ночь приходит рано», посвященное времени, проведённом в Москве</w:t>
      </w:r>
      <w:r w:rsidRPr="00AC5B86">
        <w:rPr>
          <w:color w:val="000000" w:themeColor="text1"/>
          <w:spacing w:val="2"/>
          <w:sz w:val="28"/>
          <w:szCs w:val="28"/>
          <w:shd w:val="clear" w:color="auto" w:fill="FFFFFF"/>
        </w:rPr>
        <w:t>:</w:t>
      </w:r>
    </w:p>
    <w:p w:rsidR="00557470" w:rsidRPr="00AC5B86" w:rsidRDefault="00557470" w:rsidP="00C96351">
      <w:pPr>
        <w:spacing w:after="0" w:line="360" w:lineRule="auto"/>
        <w:jc w:val="center"/>
        <w:rPr>
          <w:rStyle w:val="apple-converted-space"/>
          <w:i/>
          <w:color w:val="000000" w:themeColor="text1"/>
          <w:spacing w:val="2"/>
          <w:sz w:val="28"/>
          <w:szCs w:val="28"/>
          <w:shd w:val="clear" w:color="auto" w:fill="FFFFFF"/>
        </w:rPr>
      </w:pPr>
      <w:r w:rsidRPr="00AC5B86">
        <w:rPr>
          <w:i/>
          <w:iCs/>
          <w:color w:val="000000" w:themeColor="text1"/>
          <w:spacing w:val="2"/>
          <w:sz w:val="28"/>
          <w:szCs w:val="28"/>
          <w:shd w:val="clear" w:color="auto" w:fill="FFFFFF"/>
        </w:rPr>
        <w:t>Теперь я часто дома.</w:t>
      </w:r>
      <w:r w:rsidRPr="00AC5B86">
        <w:rPr>
          <w:i/>
          <w:iCs/>
          <w:color w:val="000000" w:themeColor="text1"/>
          <w:spacing w:val="2"/>
          <w:sz w:val="28"/>
          <w:szCs w:val="28"/>
          <w:shd w:val="clear" w:color="auto" w:fill="FFFFFF"/>
        </w:rPr>
        <w:br/>
      </w:r>
      <w:r w:rsidRPr="00AC5B86">
        <w:rPr>
          <w:i/>
          <w:iCs/>
          <w:color w:val="000000" w:themeColor="text1"/>
          <w:spacing w:val="2"/>
          <w:sz w:val="28"/>
          <w:szCs w:val="28"/>
        </w:rPr>
        <w:t>Смотрю бумаги или за окно.</w:t>
      </w:r>
      <w:r w:rsidRPr="00AC5B86">
        <w:rPr>
          <w:i/>
          <w:iCs/>
          <w:color w:val="000000" w:themeColor="text1"/>
          <w:spacing w:val="2"/>
          <w:sz w:val="28"/>
          <w:szCs w:val="28"/>
        </w:rPr>
        <w:br/>
        <w:t>Сухой миндаль на ветках</w:t>
      </w:r>
      <w:r w:rsidRPr="00AC5B86">
        <w:rPr>
          <w:i/>
          <w:iCs/>
          <w:color w:val="000000" w:themeColor="text1"/>
          <w:spacing w:val="2"/>
          <w:sz w:val="28"/>
          <w:szCs w:val="28"/>
          <w:shd w:val="clear" w:color="auto" w:fill="FFFF00"/>
        </w:rPr>
        <w:br/>
      </w:r>
      <w:r w:rsidRPr="00AC5B86">
        <w:rPr>
          <w:i/>
          <w:iCs/>
          <w:color w:val="000000" w:themeColor="text1"/>
          <w:spacing w:val="2"/>
          <w:sz w:val="28"/>
          <w:szCs w:val="28"/>
        </w:rPr>
        <w:t xml:space="preserve">добрался до </w:t>
      </w:r>
      <w:proofErr w:type="gramStart"/>
      <w:r w:rsidRPr="00AC5B86">
        <w:rPr>
          <w:i/>
          <w:iCs/>
          <w:color w:val="000000" w:themeColor="text1"/>
          <w:spacing w:val="2"/>
          <w:sz w:val="28"/>
          <w:szCs w:val="28"/>
        </w:rPr>
        <w:t>вершин</w:t>
      </w:r>
      <w:proofErr w:type="gramEnd"/>
      <w:r w:rsidRPr="00AC5B86">
        <w:rPr>
          <w:i/>
          <w:iCs/>
          <w:color w:val="000000" w:themeColor="text1"/>
          <w:spacing w:val="2"/>
          <w:sz w:val="28"/>
          <w:szCs w:val="28"/>
        </w:rPr>
        <w:br/>
        <w:t>и кажется подвесками</w:t>
      </w:r>
      <w:r w:rsidRPr="00AC5B86">
        <w:rPr>
          <w:i/>
          <w:iCs/>
          <w:color w:val="000000" w:themeColor="text1"/>
          <w:spacing w:val="2"/>
          <w:sz w:val="28"/>
          <w:szCs w:val="28"/>
        </w:rPr>
        <w:br/>
        <w:t>в ушах людей, которых нет.</w:t>
      </w:r>
      <w:r w:rsidRPr="00AC5B86">
        <w:rPr>
          <w:i/>
          <w:iCs/>
          <w:color w:val="000000" w:themeColor="text1"/>
          <w:spacing w:val="2"/>
          <w:sz w:val="28"/>
          <w:szCs w:val="28"/>
        </w:rPr>
        <w:br/>
        <w:t>Или сижу на стуле у камина,</w:t>
      </w:r>
      <w:r w:rsidRPr="00AC5B86">
        <w:rPr>
          <w:i/>
          <w:iCs/>
          <w:color w:val="000000" w:themeColor="text1"/>
          <w:spacing w:val="2"/>
          <w:sz w:val="28"/>
          <w:szCs w:val="28"/>
        </w:rPr>
        <w:br/>
        <w:t>И ночь приходит рано.</w:t>
      </w:r>
      <w:r w:rsidRPr="00AC5B86">
        <w:rPr>
          <w:i/>
          <w:iCs/>
          <w:color w:val="000000" w:themeColor="text1"/>
          <w:spacing w:val="2"/>
          <w:sz w:val="28"/>
          <w:szCs w:val="28"/>
        </w:rPr>
        <w:br/>
        <w:t>Как только свет упал за горы,</w:t>
      </w:r>
      <w:r w:rsidRPr="00AC5B86">
        <w:rPr>
          <w:i/>
          <w:iCs/>
          <w:color w:val="000000" w:themeColor="text1"/>
          <w:spacing w:val="2"/>
          <w:sz w:val="28"/>
          <w:szCs w:val="28"/>
        </w:rPr>
        <w:br/>
        <w:t>И я иду в постель, мечтая,</w:t>
      </w:r>
      <w:r w:rsidRPr="00AC5B86">
        <w:rPr>
          <w:i/>
          <w:iCs/>
          <w:color w:val="000000" w:themeColor="text1"/>
          <w:spacing w:val="2"/>
          <w:sz w:val="28"/>
          <w:szCs w:val="28"/>
        </w:rPr>
        <w:br/>
        <w:t>чтоб приснилась Москва</w:t>
      </w:r>
      <w:proofErr w:type="gramStart"/>
      <w:r w:rsidRPr="00AC5B86">
        <w:rPr>
          <w:i/>
          <w:iCs/>
          <w:color w:val="000000" w:themeColor="text1"/>
          <w:spacing w:val="2"/>
          <w:sz w:val="28"/>
          <w:szCs w:val="28"/>
          <w:shd w:val="clear" w:color="auto" w:fill="FFFF00"/>
        </w:rPr>
        <w:br/>
      </w:r>
      <w:r w:rsidRPr="00AC5B86">
        <w:rPr>
          <w:i/>
          <w:iCs/>
          <w:color w:val="000000" w:themeColor="text1"/>
          <w:spacing w:val="2"/>
          <w:sz w:val="28"/>
          <w:szCs w:val="28"/>
        </w:rPr>
        <w:t>И</w:t>
      </w:r>
      <w:proofErr w:type="gramEnd"/>
      <w:r w:rsidRPr="00AC5B86">
        <w:rPr>
          <w:i/>
          <w:iCs/>
          <w:color w:val="000000" w:themeColor="text1"/>
          <w:spacing w:val="2"/>
          <w:sz w:val="28"/>
          <w:szCs w:val="28"/>
        </w:rPr>
        <w:t xml:space="preserve"> дни, когда шел снег.</w:t>
      </w:r>
      <w:r w:rsidRPr="00AC5B86">
        <w:rPr>
          <w:i/>
          <w:iCs/>
          <w:color w:val="000000" w:themeColor="text1"/>
          <w:spacing w:val="2"/>
          <w:sz w:val="28"/>
          <w:szCs w:val="28"/>
        </w:rPr>
        <w:br/>
        <w:t>Я был тогда влюблен.</w:t>
      </w:r>
    </w:p>
    <w:p w:rsidR="00557470" w:rsidRPr="00AC5B86" w:rsidRDefault="00557470" w:rsidP="00F4200D">
      <w:pPr>
        <w:spacing w:after="0" w:line="360" w:lineRule="auto"/>
        <w:jc w:val="both"/>
        <w:rPr>
          <w:color w:val="000000" w:themeColor="text1"/>
          <w:spacing w:val="2"/>
          <w:sz w:val="28"/>
          <w:szCs w:val="28"/>
          <w:shd w:val="clear" w:color="auto" w:fill="FFFFFF"/>
        </w:rPr>
      </w:pPr>
      <w:r w:rsidRPr="00AC5B86">
        <w:rPr>
          <w:color w:val="000000" w:themeColor="text1"/>
          <w:spacing w:val="2"/>
          <w:sz w:val="28"/>
          <w:szCs w:val="28"/>
          <w:shd w:val="clear" w:color="auto" w:fill="FFFFFF"/>
        </w:rPr>
        <w:lastRenderedPageBreak/>
        <w:t xml:space="preserve">(перевод </w:t>
      </w:r>
      <w:proofErr w:type="spellStart"/>
      <w:r w:rsidRPr="00AC5B86">
        <w:rPr>
          <w:color w:val="000000" w:themeColor="text1"/>
          <w:spacing w:val="2"/>
          <w:sz w:val="28"/>
          <w:szCs w:val="28"/>
          <w:shd w:val="clear" w:color="auto" w:fill="FFFFFF"/>
        </w:rPr>
        <w:t>Лоры</w:t>
      </w:r>
      <w:proofErr w:type="spellEnd"/>
      <w:r w:rsidRPr="00AC5B86">
        <w:rPr>
          <w:color w:val="000000" w:themeColor="text1"/>
          <w:spacing w:val="2"/>
          <w:sz w:val="28"/>
          <w:szCs w:val="28"/>
          <w:shd w:val="clear" w:color="auto" w:fill="FFFFFF"/>
        </w:rPr>
        <w:t xml:space="preserve"> </w:t>
      </w:r>
      <w:proofErr w:type="spellStart"/>
      <w:r w:rsidRPr="00AC5B86">
        <w:rPr>
          <w:color w:val="000000" w:themeColor="text1"/>
          <w:spacing w:val="2"/>
          <w:sz w:val="28"/>
          <w:szCs w:val="28"/>
          <w:shd w:val="clear" w:color="auto" w:fill="FFFFFF"/>
        </w:rPr>
        <w:t>Гуэрра</w:t>
      </w:r>
      <w:proofErr w:type="spellEnd"/>
      <w:r w:rsidRPr="00AC5B86">
        <w:rPr>
          <w:color w:val="000000" w:themeColor="text1"/>
          <w:spacing w:val="2"/>
          <w:sz w:val="28"/>
          <w:szCs w:val="28"/>
          <w:shd w:val="clear" w:color="auto" w:fill="FFFFFF"/>
        </w:rPr>
        <w:t>)</w:t>
      </w:r>
      <w:r w:rsidR="00C32341" w:rsidRPr="00AC5B86">
        <w:rPr>
          <w:color w:val="000000" w:themeColor="text1"/>
          <w:spacing w:val="2"/>
          <w:sz w:val="28"/>
          <w:szCs w:val="28"/>
          <w:shd w:val="clear" w:color="auto" w:fill="FFFFFF"/>
        </w:rPr>
        <w:tab/>
      </w:r>
    </w:p>
    <w:p w:rsidR="00397C86" w:rsidRPr="00AC5B86" w:rsidRDefault="00557470" w:rsidP="00B34235">
      <w:pPr>
        <w:spacing w:after="0" w:line="360" w:lineRule="auto"/>
        <w:ind w:firstLine="708"/>
        <w:jc w:val="both"/>
        <w:rPr>
          <w:sz w:val="28"/>
          <w:szCs w:val="28"/>
        </w:rPr>
      </w:pPr>
      <w:r w:rsidRPr="00AC5B86">
        <w:rPr>
          <w:sz w:val="28"/>
          <w:szCs w:val="28"/>
        </w:rPr>
        <w:t xml:space="preserve">Не остаётся сомнений о важности столицы для писателя, </w:t>
      </w:r>
      <w:r w:rsidR="00B34235">
        <w:rPr>
          <w:sz w:val="28"/>
          <w:szCs w:val="28"/>
        </w:rPr>
        <w:t>но</w:t>
      </w:r>
      <w:r w:rsidR="00397C86" w:rsidRPr="00AC5B86">
        <w:rPr>
          <w:sz w:val="28"/>
          <w:szCs w:val="28"/>
        </w:rPr>
        <w:t xml:space="preserve"> не одна столица запала в душу поэта. Во второй главе «Семи тетрадей жизни», которая получила название «Книга странствий», </w:t>
      </w:r>
      <w:proofErr w:type="spellStart"/>
      <w:r w:rsidR="00397C86" w:rsidRPr="00AC5B86">
        <w:rPr>
          <w:sz w:val="28"/>
          <w:szCs w:val="28"/>
        </w:rPr>
        <w:t>Гуэрра</w:t>
      </w:r>
      <w:proofErr w:type="spellEnd"/>
      <w:r w:rsidR="00397C86" w:rsidRPr="00AC5B86">
        <w:rPr>
          <w:sz w:val="28"/>
          <w:szCs w:val="28"/>
        </w:rPr>
        <w:t xml:space="preserve"> делится своими воспоминаниями о Санкт-Петербурге, Кижах, Суздале, Ярославле</w:t>
      </w:r>
      <w:r w:rsidR="008208FA" w:rsidRPr="00AC5B86">
        <w:rPr>
          <w:sz w:val="28"/>
          <w:szCs w:val="28"/>
        </w:rPr>
        <w:t xml:space="preserve">. На протяжении всей книги мелькают воспоминания </w:t>
      </w:r>
      <w:proofErr w:type="gramStart"/>
      <w:r w:rsidR="008208FA" w:rsidRPr="00AC5B86">
        <w:rPr>
          <w:sz w:val="28"/>
          <w:szCs w:val="28"/>
        </w:rPr>
        <w:t>Тонино</w:t>
      </w:r>
      <w:proofErr w:type="gramEnd"/>
      <w:r w:rsidR="008208FA" w:rsidRPr="00AC5B86">
        <w:rPr>
          <w:sz w:val="28"/>
          <w:szCs w:val="28"/>
        </w:rPr>
        <w:t xml:space="preserve"> о путешествиях по СССР, России, а, также, бывших союзных Советскому Союзу республиках.</w:t>
      </w:r>
    </w:p>
    <w:p w:rsidR="001043DA" w:rsidRDefault="008208FA" w:rsidP="00F4200D">
      <w:pPr>
        <w:spacing w:after="0" w:line="360" w:lineRule="auto"/>
        <w:ind w:firstLine="708"/>
        <w:jc w:val="both"/>
        <w:rPr>
          <w:sz w:val="28"/>
          <w:szCs w:val="28"/>
        </w:rPr>
      </w:pPr>
      <w:r w:rsidRPr="00AC5B86">
        <w:rPr>
          <w:sz w:val="28"/>
          <w:szCs w:val="28"/>
        </w:rPr>
        <w:t>Отрывок из воспоминаний о Санкт-Петербурге: « Санкт-Петербург начинает готовить себя к 2003 году. Его праздник – 300 лет жизни…Санкт-Петербург, без сомнения, один из самых красивых городов мира. И надо посещать его, особенно, во время белых ночей (июнь, июль), когда светло до рассвета. Свет растворяет в себе ночь, как пыль в длящейся ясности. И  ты начинаешь чувствовать легкое электрическое дрожание. И это, быть может, самые сильные ощущения</w:t>
      </w:r>
      <w:r w:rsidR="008160D6" w:rsidRPr="00AC5B86">
        <w:rPr>
          <w:sz w:val="28"/>
          <w:szCs w:val="28"/>
        </w:rPr>
        <w:t>, к</w:t>
      </w:r>
      <w:r w:rsidRPr="00AC5B86">
        <w:rPr>
          <w:sz w:val="28"/>
          <w:szCs w:val="28"/>
        </w:rPr>
        <w:t>оторые тебе дарит этот город…»</w:t>
      </w:r>
      <w:r w:rsidR="008160D6" w:rsidRPr="00AC5B86">
        <w:rPr>
          <w:rStyle w:val="a5"/>
          <w:sz w:val="28"/>
          <w:szCs w:val="28"/>
        </w:rPr>
        <w:footnoteReference w:id="12"/>
      </w:r>
      <w:r w:rsidR="008160D6" w:rsidRPr="00AC5B86">
        <w:rPr>
          <w:sz w:val="28"/>
          <w:szCs w:val="28"/>
        </w:rPr>
        <w:t xml:space="preserve"> или вот: «…Волочу ноги по скользкой грязи, образующей необъятный ковер, который растет, поднимается, вбирая в себя мутные проблески фонарей, пока не становится небом. Редкие прохожие так увязли, закутали все части тела, что напоминают собой бесформенные узла, которые двигаются как по наказанию, и мне так легко почувствовать себя бедным Акакием Акакиевичем, чиновником Гоголя, утратившим шинель. Я ощущал себя персонажем, о котором читают»</w:t>
      </w:r>
      <w:r w:rsidR="008160D6" w:rsidRPr="00AC5B86">
        <w:rPr>
          <w:rStyle w:val="a5"/>
          <w:sz w:val="28"/>
          <w:szCs w:val="28"/>
        </w:rPr>
        <w:footnoteReference w:id="13"/>
      </w:r>
      <w:r w:rsidR="001043DA">
        <w:rPr>
          <w:sz w:val="28"/>
          <w:szCs w:val="28"/>
        </w:rPr>
        <w:t xml:space="preserve"> </w:t>
      </w:r>
    </w:p>
    <w:p w:rsidR="00DB00F3" w:rsidRPr="00B34235" w:rsidRDefault="00557470" w:rsidP="00F4200D">
      <w:pPr>
        <w:spacing w:after="0" w:line="360" w:lineRule="auto"/>
        <w:jc w:val="both"/>
        <w:rPr>
          <w:b/>
          <w:color w:val="000000" w:themeColor="text1"/>
          <w:sz w:val="28"/>
          <w:szCs w:val="28"/>
        </w:rPr>
      </w:pPr>
      <w:r w:rsidRPr="00B34235">
        <w:rPr>
          <w:b/>
          <w:color w:val="000000" w:themeColor="text1"/>
          <w:sz w:val="28"/>
          <w:szCs w:val="28"/>
        </w:rPr>
        <w:t>1.3. «Воззвание о красоте».</w:t>
      </w:r>
    </w:p>
    <w:p w:rsidR="00DB00F3" w:rsidRDefault="00DB00F3" w:rsidP="00F4200D">
      <w:pPr>
        <w:spacing w:after="0" w:line="360" w:lineRule="auto"/>
        <w:ind w:firstLine="708"/>
        <w:jc w:val="both"/>
        <w:rPr>
          <w:color w:val="000000"/>
          <w:sz w:val="28"/>
          <w:szCs w:val="28"/>
        </w:rPr>
      </w:pPr>
      <w:r w:rsidRPr="00DB00F3">
        <w:rPr>
          <w:color w:val="000000"/>
          <w:sz w:val="28"/>
          <w:szCs w:val="28"/>
        </w:rPr>
        <w:t xml:space="preserve">Тонино дали официальную государственную должность в провинции Римини: он стал первым "защитником красоты", назначенным в Италии. </w:t>
      </w:r>
      <w:r>
        <w:rPr>
          <w:color w:val="000000"/>
          <w:sz w:val="28"/>
          <w:szCs w:val="28"/>
        </w:rPr>
        <w:t>При жизни поэт говорил</w:t>
      </w:r>
      <w:r w:rsidRPr="00DB00F3">
        <w:rPr>
          <w:color w:val="000000"/>
          <w:sz w:val="28"/>
          <w:szCs w:val="28"/>
        </w:rPr>
        <w:t xml:space="preserve">: "Для меня красота - это уже молитва". Кто служит красоте, воспевает ее - уже молится. </w:t>
      </w:r>
      <w:proofErr w:type="spellStart"/>
      <w:r>
        <w:rPr>
          <w:color w:val="000000"/>
          <w:sz w:val="28"/>
          <w:szCs w:val="28"/>
        </w:rPr>
        <w:t>Гуэрра</w:t>
      </w:r>
      <w:proofErr w:type="spellEnd"/>
      <w:r>
        <w:rPr>
          <w:color w:val="000000"/>
          <w:sz w:val="28"/>
          <w:szCs w:val="28"/>
        </w:rPr>
        <w:t xml:space="preserve"> имел мало связей с коммерцией и производственной рекламой, однако, выполняя заказ</w:t>
      </w:r>
      <w:r w:rsidRPr="00DB00F3">
        <w:rPr>
          <w:color w:val="000000"/>
          <w:sz w:val="28"/>
          <w:szCs w:val="28"/>
        </w:rPr>
        <w:t xml:space="preserve"> для фирмы </w:t>
      </w:r>
      <w:proofErr w:type="spellStart"/>
      <w:r w:rsidRPr="00DB00F3">
        <w:rPr>
          <w:color w:val="000000"/>
          <w:sz w:val="28"/>
          <w:szCs w:val="28"/>
        </w:rPr>
        <w:t>Бегелли</w:t>
      </w:r>
      <w:proofErr w:type="spellEnd"/>
      <w:r>
        <w:rPr>
          <w:color w:val="000000"/>
          <w:sz w:val="28"/>
          <w:szCs w:val="28"/>
        </w:rPr>
        <w:t xml:space="preserve"> </w:t>
      </w:r>
      <w:r>
        <w:rPr>
          <w:color w:val="000000"/>
          <w:sz w:val="28"/>
          <w:szCs w:val="28"/>
        </w:rPr>
        <w:lastRenderedPageBreak/>
        <w:t>(ит.</w:t>
      </w:r>
      <w:proofErr w:type="spellStart"/>
      <w:r>
        <w:rPr>
          <w:color w:val="000000"/>
          <w:sz w:val="28"/>
          <w:szCs w:val="28"/>
          <w:lang w:val="en-US"/>
        </w:rPr>
        <w:t>Beghelli</w:t>
      </w:r>
      <w:proofErr w:type="spellEnd"/>
      <w:r>
        <w:rPr>
          <w:color w:val="000000"/>
          <w:sz w:val="28"/>
          <w:szCs w:val="28"/>
        </w:rPr>
        <w:t>)</w:t>
      </w:r>
      <w:r>
        <w:rPr>
          <w:rStyle w:val="a5"/>
          <w:color w:val="000000"/>
          <w:sz w:val="28"/>
          <w:szCs w:val="28"/>
        </w:rPr>
        <w:footnoteReference w:id="14"/>
      </w:r>
      <w:r w:rsidRPr="00DB00F3">
        <w:rPr>
          <w:color w:val="000000"/>
          <w:sz w:val="28"/>
          <w:szCs w:val="28"/>
        </w:rPr>
        <w:t>,</w:t>
      </w:r>
      <w:r>
        <w:rPr>
          <w:color w:val="000000"/>
          <w:sz w:val="28"/>
          <w:szCs w:val="28"/>
        </w:rPr>
        <w:t>он призывал использовать</w:t>
      </w:r>
      <w:r w:rsidRPr="00DB00F3">
        <w:rPr>
          <w:color w:val="000000"/>
          <w:sz w:val="28"/>
          <w:szCs w:val="28"/>
        </w:rPr>
        <w:t xml:space="preserve"> солнечны</w:t>
      </w:r>
      <w:r>
        <w:rPr>
          <w:color w:val="000000"/>
          <w:sz w:val="28"/>
          <w:szCs w:val="28"/>
        </w:rPr>
        <w:t>е</w:t>
      </w:r>
      <w:r w:rsidRPr="00DB00F3">
        <w:rPr>
          <w:color w:val="000000"/>
          <w:sz w:val="28"/>
          <w:szCs w:val="28"/>
        </w:rPr>
        <w:t xml:space="preserve"> панел</w:t>
      </w:r>
      <w:r>
        <w:rPr>
          <w:color w:val="000000"/>
          <w:sz w:val="28"/>
          <w:szCs w:val="28"/>
        </w:rPr>
        <w:t>и, чтобы</w:t>
      </w:r>
      <w:r w:rsidRPr="00DB00F3">
        <w:rPr>
          <w:color w:val="000000"/>
          <w:sz w:val="28"/>
          <w:szCs w:val="28"/>
        </w:rPr>
        <w:t xml:space="preserve"> не пачкать свою землю</w:t>
      </w:r>
      <w:r>
        <w:rPr>
          <w:color w:val="000000"/>
          <w:sz w:val="28"/>
          <w:szCs w:val="28"/>
        </w:rPr>
        <w:t>, родную землю Италии, красоту родины.</w:t>
      </w:r>
    </w:p>
    <w:p w:rsidR="00A83F64" w:rsidRDefault="00A83F64" w:rsidP="00F4200D">
      <w:pPr>
        <w:spacing w:after="0" w:line="360" w:lineRule="auto"/>
        <w:ind w:firstLine="708"/>
        <w:jc w:val="both"/>
        <w:rPr>
          <w:color w:val="000000"/>
          <w:sz w:val="28"/>
          <w:szCs w:val="28"/>
        </w:rPr>
      </w:pPr>
      <w:r>
        <w:rPr>
          <w:sz w:val="28"/>
          <w:szCs w:val="28"/>
          <w:shd w:val="clear" w:color="auto" w:fill="FFFFFF"/>
        </w:rPr>
        <w:t>«</w:t>
      </w:r>
      <w:r w:rsidRPr="00A83F64">
        <w:rPr>
          <w:sz w:val="28"/>
          <w:szCs w:val="28"/>
          <w:shd w:val="clear" w:color="auto" w:fill="FFFFFF"/>
        </w:rPr>
        <w:t>В Италии вышел мой огромный плакат под названием «Воззвание Тонино о красоте». Ко мне пришел губернатор провинции Римини и сказал: «Мы тебя назначаем официальным защитником красоты». И я моментально нарисовал и выпустил плакат. Сейчас в Италии, как и во всем мире, кризис. И я сказал так. У нас нет нефти, под землей нет золота и серебра, и никаких полезных ископаемых. Но зато у нас есть красота. Я призвал всех беречь красоту малой Италии, не крупных городов, таких как Венеция или Рим, а маленьких городков. Например, я призвал не красить дома в белый цвет, потому что если люди едут в горы, чтобы отдохнуть в зелени лесов, остановить свой взгляд на природе, такие дома на пейзаже напоминают вставные челюсти. Если в вашем городе есть старый замок, не делайте в нем современных железных дверей. Красота… она не всегда абсолютна. Красота не означает, что у женщины должны быть голубые глаза или определенная форма губ. Иногда красоту открываешь в ошибке</w:t>
      </w:r>
      <w:r>
        <w:rPr>
          <w:sz w:val="28"/>
          <w:szCs w:val="28"/>
          <w:shd w:val="clear" w:color="auto" w:fill="FFFFFF"/>
        </w:rPr>
        <w:t>» - рассказывает Тонино в одном из своих интервью.</w:t>
      </w:r>
    </w:p>
    <w:p w:rsidR="006F794D" w:rsidRPr="00AC5B86" w:rsidRDefault="006F794D" w:rsidP="00F4200D">
      <w:pPr>
        <w:spacing w:after="0" w:line="360" w:lineRule="auto"/>
        <w:ind w:firstLine="708"/>
        <w:jc w:val="both"/>
        <w:rPr>
          <w:sz w:val="28"/>
          <w:szCs w:val="28"/>
          <w:shd w:val="clear" w:color="auto" w:fill="FFFFFF"/>
        </w:rPr>
      </w:pPr>
      <w:r w:rsidRPr="00AC5B86">
        <w:rPr>
          <w:sz w:val="28"/>
          <w:szCs w:val="28"/>
          <w:shd w:val="clear" w:color="auto" w:fill="FFFFFF"/>
        </w:rPr>
        <w:t xml:space="preserve">То, что у поэта сформировалось особое отношение к России можно объяснить разными способами: здесь и влияние его русской жены, и следствия работы с Тарковским, Наумовым и другими режиссерами, но весомой причиной является и некая духовная схожесть Италии и России, которую чувствовал Гуэрра: </w:t>
      </w:r>
    </w:p>
    <w:p w:rsidR="006F794D" w:rsidRPr="00AC5B86" w:rsidRDefault="006F794D" w:rsidP="00F4200D">
      <w:pPr>
        <w:spacing w:after="0" w:line="360" w:lineRule="auto"/>
        <w:jc w:val="both"/>
        <w:rPr>
          <w:color w:val="000000"/>
          <w:sz w:val="28"/>
          <w:szCs w:val="28"/>
        </w:rPr>
      </w:pPr>
      <w:r w:rsidRPr="00AC5B86">
        <w:rPr>
          <w:color w:val="000000"/>
          <w:sz w:val="28"/>
          <w:szCs w:val="28"/>
        </w:rPr>
        <w:t>«Есть что-то, что сближает два наших народа, </w:t>
      </w:r>
      <w:r w:rsidR="00C96351" w:rsidRPr="00AC5B86">
        <w:rPr>
          <w:sz w:val="28"/>
          <w:szCs w:val="28"/>
        </w:rPr>
        <w:t>–</w:t>
      </w:r>
      <w:r w:rsidRPr="00AC5B86">
        <w:rPr>
          <w:color w:val="000000"/>
          <w:sz w:val="28"/>
          <w:szCs w:val="28"/>
        </w:rPr>
        <w:t xml:space="preserve"> на нас лежит крестьянская печать. Мы тесно связаны с землей. У англичан этого нет </w:t>
      </w:r>
      <w:r w:rsidR="00C96351" w:rsidRPr="00AC5B86">
        <w:rPr>
          <w:sz w:val="28"/>
          <w:szCs w:val="28"/>
        </w:rPr>
        <w:t>–</w:t>
      </w:r>
      <w:r w:rsidRPr="00AC5B86">
        <w:rPr>
          <w:color w:val="000000"/>
          <w:sz w:val="28"/>
          <w:szCs w:val="28"/>
        </w:rPr>
        <w:t xml:space="preserve"> могу сказать сразу. Они ходят по облакам. У французов тоже нет </w:t>
      </w:r>
      <w:r w:rsidR="00C96351" w:rsidRPr="00AC5B86">
        <w:rPr>
          <w:sz w:val="28"/>
          <w:szCs w:val="28"/>
        </w:rPr>
        <w:t>–</w:t>
      </w:r>
      <w:r w:rsidRPr="00AC5B86">
        <w:rPr>
          <w:color w:val="000000"/>
          <w:sz w:val="28"/>
          <w:szCs w:val="28"/>
        </w:rPr>
        <w:t xml:space="preserve"> у них такая манера говорить, как будто они все время боятся учуять плохой запах и заранее морщат нос. Конечно же, они совсем не земледельцы. У немцев уши лучше всего предназначены для того, чтобы слушать духовые инструменты. А вот </w:t>
      </w:r>
      <w:r w:rsidRPr="00AC5B86">
        <w:rPr>
          <w:color w:val="000000"/>
          <w:sz w:val="28"/>
          <w:szCs w:val="28"/>
        </w:rPr>
        <w:lastRenderedPageBreak/>
        <w:t>испанцы </w:t>
      </w:r>
      <w:r w:rsidR="00C96351" w:rsidRPr="00AC5B86">
        <w:rPr>
          <w:sz w:val="28"/>
          <w:szCs w:val="28"/>
        </w:rPr>
        <w:t>–</w:t>
      </w:r>
      <w:r w:rsidR="00C96351">
        <w:rPr>
          <w:sz w:val="28"/>
          <w:szCs w:val="28"/>
        </w:rPr>
        <w:t xml:space="preserve"> </w:t>
      </w:r>
      <w:r w:rsidRPr="00AC5B86">
        <w:rPr>
          <w:color w:val="000000"/>
          <w:sz w:val="28"/>
          <w:szCs w:val="28"/>
        </w:rPr>
        <w:t>на них лежит та же печать близости к земле, что на русских и итальянцах»</w:t>
      </w:r>
      <w:r w:rsidRPr="00AC5B86">
        <w:rPr>
          <w:rStyle w:val="a5"/>
          <w:color w:val="000000"/>
          <w:sz w:val="28"/>
          <w:szCs w:val="28"/>
        </w:rPr>
        <w:footnoteReference w:id="15"/>
      </w:r>
    </w:p>
    <w:p w:rsidR="0017060C" w:rsidRDefault="006F794D" w:rsidP="00F4200D">
      <w:pPr>
        <w:spacing w:after="0" w:line="360" w:lineRule="auto"/>
        <w:ind w:firstLine="708"/>
        <w:jc w:val="both"/>
        <w:rPr>
          <w:color w:val="000000" w:themeColor="text1"/>
          <w:spacing w:val="-1"/>
          <w:sz w:val="28"/>
          <w:szCs w:val="28"/>
          <w:shd w:val="clear" w:color="auto" w:fill="FFFFFF"/>
        </w:rPr>
      </w:pPr>
      <w:r w:rsidRPr="00AC5B86">
        <w:rPr>
          <w:color w:val="000000"/>
          <w:sz w:val="28"/>
          <w:szCs w:val="28"/>
        </w:rPr>
        <w:t xml:space="preserve">Россия стала для </w:t>
      </w:r>
      <w:proofErr w:type="gramStart"/>
      <w:r w:rsidRPr="00AC5B86">
        <w:rPr>
          <w:color w:val="000000"/>
          <w:sz w:val="28"/>
          <w:szCs w:val="28"/>
        </w:rPr>
        <w:t>Тонино</w:t>
      </w:r>
      <w:proofErr w:type="gramEnd"/>
      <w:r w:rsidRPr="00AC5B86">
        <w:rPr>
          <w:color w:val="000000"/>
          <w:sz w:val="28"/>
          <w:szCs w:val="28"/>
        </w:rPr>
        <w:t xml:space="preserve"> вторым домом, он тосковал по снегу, по ромашкам,  по их с Лорой московской жизни, по русским друзьям. В своем последнем интервью Гуэрра признался Андрею Хржановскому, что Россия и Москва навсегда «внутри него».</w:t>
      </w:r>
      <w:r w:rsidR="001043DA">
        <w:rPr>
          <w:color w:val="000000"/>
          <w:sz w:val="28"/>
          <w:szCs w:val="28"/>
        </w:rPr>
        <w:t xml:space="preserve"> </w:t>
      </w:r>
      <w:r w:rsidRPr="00AC5B86">
        <w:rPr>
          <w:color w:val="000000"/>
          <w:sz w:val="28"/>
          <w:szCs w:val="28"/>
        </w:rPr>
        <w:t xml:space="preserve">Огромные просторы страны также оказывали свое влияние на самоощущение поэта: </w:t>
      </w:r>
      <w:r w:rsidRPr="00AC5B86">
        <w:rPr>
          <w:color w:val="000000" w:themeColor="text1"/>
          <w:spacing w:val="-1"/>
          <w:sz w:val="28"/>
          <w:szCs w:val="28"/>
          <w:shd w:val="clear" w:color="auto" w:fill="FFFFFF"/>
        </w:rPr>
        <w:t>«Россия всегда давала мне возможность видеть далеко. Здесь образы словно растекаются по широкой перспективе - от глаз к ушам. В Италии прекрасно все, но тут все очень близко, расстояния маленькие. Вот так! А в России горизонты другие!»</w:t>
      </w:r>
      <w:r w:rsidRPr="00AC5B86">
        <w:rPr>
          <w:rStyle w:val="a5"/>
          <w:color w:val="000000" w:themeColor="text1"/>
          <w:spacing w:val="-1"/>
          <w:sz w:val="28"/>
          <w:szCs w:val="28"/>
          <w:shd w:val="clear" w:color="auto" w:fill="FFFFFF"/>
        </w:rPr>
        <w:footnoteReference w:id="16"/>
      </w:r>
      <w:r w:rsidR="001043DA">
        <w:rPr>
          <w:color w:val="000000"/>
          <w:sz w:val="28"/>
          <w:szCs w:val="28"/>
        </w:rPr>
        <w:t xml:space="preserve"> </w:t>
      </w:r>
      <w:r w:rsidR="0017060C" w:rsidRPr="00AC5B86">
        <w:rPr>
          <w:color w:val="000000" w:themeColor="text1"/>
          <w:spacing w:val="-1"/>
          <w:sz w:val="28"/>
          <w:szCs w:val="28"/>
          <w:shd w:val="clear" w:color="auto" w:fill="FFFFFF"/>
        </w:rPr>
        <w:t xml:space="preserve">Поэт интуитивно, эстетически чувствовал душу России, её духовную силу, энергетику, потенциал. Не столько политический и ресурсный, сколько, человеческий, культурный, духовный. </w:t>
      </w:r>
      <w:proofErr w:type="spellStart"/>
      <w:r w:rsidR="0017060C" w:rsidRPr="00AC5B86">
        <w:rPr>
          <w:color w:val="000000" w:themeColor="text1"/>
          <w:spacing w:val="-1"/>
          <w:sz w:val="28"/>
          <w:szCs w:val="28"/>
          <w:shd w:val="clear" w:color="auto" w:fill="FFFFFF"/>
        </w:rPr>
        <w:t>Т.Гуэрра</w:t>
      </w:r>
      <w:proofErr w:type="spellEnd"/>
      <w:r w:rsidR="0017060C" w:rsidRPr="00AC5B86">
        <w:rPr>
          <w:color w:val="000000" w:themeColor="text1"/>
          <w:spacing w:val="-1"/>
          <w:sz w:val="28"/>
          <w:szCs w:val="28"/>
          <w:shd w:val="clear" w:color="auto" w:fill="FFFFFF"/>
        </w:rPr>
        <w:t xml:space="preserve"> полюбил Россию, несмотря на жёсткую цензуру, недоброжелательное отношение властей к интеллигенции и интеллектуалам, недоверие к иностранцам, несмотря на холод и отсутствия товарного изобилия. Писатель «выбрал» Россию за её бескрайние просторы, за широкую душу, за её народ. </w:t>
      </w:r>
    </w:p>
    <w:p w:rsidR="0017060C" w:rsidRDefault="005B542B" w:rsidP="00F4200D">
      <w:pPr>
        <w:spacing w:after="0" w:line="360" w:lineRule="auto"/>
        <w:ind w:firstLine="708"/>
        <w:jc w:val="both"/>
        <w:rPr>
          <w:sz w:val="28"/>
          <w:szCs w:val="28"/>
        </w:rPr>
      </w:pPr>
      <w:r w:rsidRPr="005B542B">
        <w:rPr>
          <w:color w:val="000000" w:themeColor="text1"/>
          <w:spacing w:val="-1"/>
          <w:sz w:val="28"/>
          <w:szCs w:val="28"/>
          <w:shd w:val="clear" w:color="auto" w:fill="FFFFFF"/>
        </w:rPr>
        <w:t xml:space="preserve">Отношение </w:t>
      </w:r>
      <w:proofErr w:type="spellStart"/>
      <w:r w:rsidRPr="005B542B">
        <w:rPr>
          <w:color w:val="000000" w:themeColor="text1"/>
          <w:spacing w:val="-1"/>
          <w:sz w:val="28"/>
          <w:szCs w:val="28"/>
          <w:shd w:val="clear" w:color="auto" w:fill="FFFFFF"/>
        </w:rPr>
        <w:t>Т.</w:t>
      </w:r>
      <w:r w:rsidRPr="005B542B">
        <w:rPr>
          <w:sz w:val="28"/>
          <w:szCs w:val="28"/>
        </w:rPr>
        <w:t>Гуэрра</w:t>
      </w:r>
      <w:proofErr w:type="spellEnd"/>
      <w:r w:rsidRPr="005B542B">
        <w:rPr>
          <w:sz w:val="28"/>
          <w:szCs w:val="28"/>
        </w:rPr>
        <w:t xml:space="preserve"> к </w:t>
      </w:r>
      <w:r>
        <w:rPr>
          <w:sz w:val="28"/>
          <w:szCs w:val="28"/>
        </w:rPr>
        <w:t>искусству хорошо характеризуют его слова, сказанные русскому режиссеру Андрею Тарковскому в их совместном фильме «Время путешествовать»</w:t>
      </w:r>
      <w:r>
        <w:rPr>
          <w:rStyle w:val="a5"/>
          <w:sz w:val="28"/>
          <w:szCs w:val="28"/>
        </w:rPr>
        <w:footnoteReference w:id="17"/>
      </w:r>
      <w:r>
        <w:rPr>
          <w:sz w:val="28"/>
          <w:szCs w:val="28"/>
        </w:rPr>
        <w:t xml:space="preserve">. Андрей и Тонино, находясь в Италии, в городке </w:t>
      </w:r>
      <w:proofErr w:type="spellStart"/>
      <w:r>
        <w:rPr>
          <w:sz w:val="28"/>
          <w:szCs w:val="28"/>
        </w:rPr>
        <w:t>Лечче</w:t>
      </w:r>
      <w:proofErr w:type="spellEnd"/>
      <w:r w:rsidR="00F4200D">
        <w:rPr>
          <w:sz w:val="28"/>
          <w:szCs w:val="28"/>
        </w:rPr>
        <w:t xml:space="preserve"> </w:t>
      </w:r>
      <w:r>
        <w:rPr>
          <w:sz w:val="28"/>
          <w:szCs w:val="28"/>
        </w:rPr>
        <w:t>рассматривают репродукции фресок и м</w:t>
      </w:r>
      <w:r w:rsidR="00647F16">
        <w:rPr>
          <w:sz w:val="28"/>
          <w:szCs w:val="28"/>
        </w:rPr>
        <w:t xml:space="preserve">озаик одного из </w:t>
      </w:r>
      <w:r w:rsidR="00647F16">
        <w:rPr>
          <w:sz w:val="28"/>
          <w:szCs w:val="28"/>
        </w:rPr>
        <w:lastRenderedPageBreak/>
        <w:t xml:space="preserve">соборов города. </w:t>
      </w:r>
      <w:proofErr w:type="gramStart"/>
      <w:r w:rsidR="00647F16">
        <w:rPr>
          <w:sz w:val="28"/>
          <w:szCs w:val="28"/>
        </w:rPr>
        <w:t>Тарковский</w:t>
      </w:r>
      <w:r>
        <w:rPr>
          <w:sz w:val="28"/>
          <w:szCs w:val="28"/>
        </w:rPr>
        <w:t xml:space="preserve"> восхи</w:t>
      </w:r>
      <w:r w:rsidR="00647F16">
        <w:rPr>
          <w:sz w:val="28"/>
          <w:szCs w:val="28"/>
        </w:rPr>
        <w:t xml:space="preserve">щается увиденным, однако </w:t>
      </w:r>
      <w:r>
        <w:rPr>
          <w:sz w:val="28"/>
          <w:szCs w:val="28"/>
        </w:rPr>
        <w:t xml:space="preserve"> </w:t>
      </w:r>
      <w:proofErr w:type="spellStart"/>
      <w:r w:rsidR="00647F16">
        <w:rPr>
          <w:sz w:val="28"/>
          <w:szCs w:val="28"/>
        </w:rPr>
        <w:t>Гуэрра</w:t>
      </w:r>
      <w:proofErr w:type="spellEnd"/>
      <w:r w:rsidR="00647F16">
        <w:rPr>
          <w:sz w:val="28"/>
          <w:szCs w:val="28"/>
        </w:rPr>
        <w:t xml:space="preserve"> останавливает его со словами</w:t>
      </w:r>
      <w:r w:rsidR="001A4484">
        <w:rPr>
          <w:sz w:val="28"/>
          <w:szCs w:val="28"/>
        </w:rPr>
        <w:t>:</w:t>
      </w:r>
      <w:proofErr w:type="gramEnd"/>
      <w:r w:rsidR="00647F16">
        <w:rPr>
          <w:sz w:val="28"/>
          <w:szCs w:val="28"/>
        </w:rPr>
        <w:t xml:space="preserve"> </w:t>
      </w:r>
      <w:r w:rsidR="00647F16" w:rsidRPr="001A4484">
        <w:rPr>
          <w:sz w:val="28"/>
          <w:szCs w:val="28"/>
        </w:rPr>
        <w:t>«Не смотри эти репродукции. Подлинного красного цвета здесь не видно (указывая на верхнюю часть иконы). Ты видишь, что края (репродукции) всегда так ограничивают картину, будто бы ты собираешься её съесть, что все более размыто…Невозможно.</w:t>
      </w:r>
      <w:r w:rsidR="006800C4" w:rsidRPr="001A4484">
        <w:rPr>
          <w:sz w:val="28"/>
          <w:szCs w:val="28"/>
        </w:rPr>
        <w:t xml:space="preserve"> Здесь ничего нет. Я не верю в репродукции ка</w:t>
      </w:r>
      <w:r w:rsidR="001A4484">
        <w:rPr>
          <w:sz w:val="28"/>
          <w:szCs w:val="28"/>
        </w:rPr>
        <w:t>ртин, не верю в перевод поэзии. Искусство оно очень ревниво, очень».</w:t>
      </w:r>
      <w:r w:rsidR="00647F16" w:rsidRPr="001A4484">
        <w:rPr>
          <w:sz w:val="28"/>
          <w:szCs w:val="28"/>
        </w:rPr>
        <w:t xml:space="preserve"> </w:t>
      </w:r>
      <w:r w:rsidR="001A4484">
        <w:rPr>
          <w:sz w:val="28"/>
          <w:szCs w:val="28"/>
        </w:rPr>
        <w:t xml:space="preserve">Для </w:t>
      </w:r>
      <w:proofErr w:type="spellStart"/>
      <w:r w:rsidR="001A4484">
        <w:rPr>
          <w:sz w:val="28"/>
          <w:szCs w:val="28"/>
        </w:rPr>
        <w:t>Гуэрры</w:t>
      </w:r>
      <w:proofErr w:type="spellEnd"/>
      <w:r w:rsidR="001A4484">
        <w:rPr>
          <w:sz w:val="28"/>
          <w:szCs w:val="28"/>
        </w:rPr>
        <w:t xml:space="preserve"> искусство не может быть скопировано, репродуцировано, изменено отлично от оригинала. Подлинное искусство копирует природу, само же произведение невозможно по - настоящему понять, прочувствовать, если не имеешь дело с оригиналом. Тонино </w:t>
      </w:r>
      <w:proofErr w:type="spellStart"/>
      <w:r w:rsidR="001A4484">
        <w:rPr>
          <w:sz w:val="28"/>
          <w:szCs w:val="28"/>
        </w:rPr>
        <w:t>Гуэрра</w:t>
      </w:r>
      <w:proofErr w:type="spellEnd"/>
      <w:r w:rsidR="001A4484">
        <w:rPr>
          <w:sz w:val="28"/>
          <w:szCs w:val="28"/>
        </w:rPr>
        <w:t xml:space="preserve"> обладал даром видеть прекрасное во всем, что его окружало. Он обращал внимание на каждую повседневную мелочь, восхищался её, направлял взор читателя и зрителя на то, чему обычно не уделяется времени, но что, однако, составляет всю нашу жизнь. </w:t>
      </w:r>
      <w:r w:rsidR="00A83F64">
        <w:rPr>
          <w:sz w:val="28"/>
          <w:szCs w:val="28"/>
        </w:rPr>
        <w:t>Его труды по праву можно называть</w:t>
      </w:r>
      <w:r w:rsidR="001A4484">
        <w:rPr>
          <w:sz w:val="28"/>
          <w:szCs w:val="28"/>
        </w:rPr>
        <w:t xml:space="preserve"> </w:t>
      </w:r>
      <w:r w:rsidR="00A83F64">
        <w:rPr>
          <w:sz w:val="28"/>
          <w:szCs w:val="28"/>
        </w:rPr>
        <w:t>«воззванием о красоте».</w:t>
      </w:r>
    </w:p>
    <w:p w:rsidR="00AB6226" w:rsidRPr="00AC5B86" w:rsidRDefault="00F73C40" w:rsidP="00F4200D">
      <w:pPr>
        <w:spacing w:after="0" w:line="360" w:lineRule="auto"/>
        <w:jc w:val="both"/>
        <w:rPr>
          <w:sz w:val="28"/>
          <w:szCs w:val="28"/>
        </w:rPr>
      </w:pPr>
      <w:r>
        <w:br/>
      </w:r>
      <w:r w:rsidR="00AB6226" w:rsidRPr="00AC5B86">
        <w:rPr>
          <w:sz w:val="28"/>
          <w:szCs w:val="28"/>
        </w:rPr>
        <w:br w:type="page"/>
      </w:r>
    </w:p>
    <w:p w:rsidR="008E0EBD" w:rsidRPr="00003339" w:rsidRDefault="00782B39" w:rsidP="00F4200D">
      <w:pPr>
        <w:spacing w:after="0" w:line="360" w:lineRule="auto"/>
        <w:jc w:val="both"/>
        <w:rPr>
          <w:b/>
          <w:color w:val="000000" w:themeColor="text1"/>
          <w:sz w:val="28"/>
          <w:szCs w:val="28"/>
        </w:rPr>
      </w:pPr>
      <w:bookmarkStart w:id="5" w:name="_Toc462849795"/>
      <w:bookmarkEnd w:id="4"/>
      <w:r w:rsidRPr="00003339">
        <w:rPr>
          <w:b/>
          <w:color w:val="000000" w:themeColor="text1"/>
          <w:sz w:val="28"/>
          <w:szCs w:val="28"/>
        </w:rPr>
        <w:lastRenderedPageBreak/>
        <w:t>Глава 2</w:t>
      </w:r>
      <w:r w:rsidR="00AB6226" w:rsidRPr="00003339">
        <w:rPr>
          <w:b/>
          <w:color w:val="000000" w:themeColor="text1"/>
          <w:sz w:val="28"/>
          <w:szCs w:val="28"/>
        </w:rPr>
        <w:t xml:space="preserve">. </w:t>
      </w:r>
      <w:r w:rsidR="00004FD5" w:rsidRPr="00003339">
        <w:rPr>
          <w:b/>
          <w:color w:val="000000" w:themeColor="text1"/>
          <w:sz w:val="28"/>
          <w:szCs w:val="28"/>
        </w:rPr>
        <w:t xml:space="preserve">Русская интеллигенция и культурные контакты Италии и СССР. </w:t>
      </w:r>
      <w:bookmarkEnd w:id="5"/>
    </w:p>
    <w:p w:rsidR="00AB6226" w:rsidRPr="00003339" w:rsidRDefault="00184C20" w:rsidP="00F4200D">
      <w:pPr>
        <w:spacing w:after="0" w:line="360" w:lineRule="auto"/>
        <w:jc w:val="both"/>
        <w:rPr>
          <w:b/>
          <w:sz w:val="28"/>
          <w:szCs w:val="28"/>
          <w:lang w:val="en-US"/>
        </w:rPr>
      </w:pPr>
      <w:bookmarkStart w:id="6" w:name="_Toc462849797"/>
      <w:r w:rsidRPr="00003339">
        <w:rPr>
          <w:b/>
          <w:sz w:val="28"/>
          <w:szCs w:val="28"/>
        </w:rPr>
        <w:t>2.1.</w:t>
      </w:r>
      <w:r w:rsidR="00557470" w:rsidRPr="00003339">
        <w:rPr>
          <w:b/>
          <w:sz w:val="28"/>
          <w:szCs w:val="28"/>
        </w:rPr>
        <w:t xml:space="preserve"> </w:t>
      </w:r>
      <w:r w:rsidR="00B264AB" w:rsidRPr="00003339">
        <w:rPr>
          <w:b/>
          <w:sz w:val="28"/>
          <w:szCs w:val="28"/>
        </w:rPr>
        <w:t xml:space="preserve">Интеллигенция и </w:t>
      </w:r>
      <w:proofErr w:type="spellStart"/>
      <w:r w:rsidR="00B264AB" w:rsidRPr="00003339">
        <w:rPr>
          <w:b/>
          <w:sz w:val="28"/>
          <w:szCs w:val="28"/>
          <w:lang w:val="en-US"/>
        </w:rPr>
        <w:t>intilligentsia</w:t>
      </w:r>
      <w:proofErr w:type="spellEnd"/>
    </w:p>
    <w:p w:rsidR="00A70550" w:rsidRPr="00AC5B86" w:rsidRDefault="00BF3084" w:rsidP="00F4200D">
      <w:pPr>
        <w:spacing w:after="0" w:line="360" w:lineRule="auto"/>
        <w:ind w:firstLine="708"/>
        <w:jc w:val="both"/>
        <w:rPr>
          <w:color w:val="000000" w:themeColor="text1"/>
          <w:sz w:val="28"/>
          <w:szCs w:val="28"/>
          <w:shd w:val="clear" w:color="auto" w:fill="FFFFFF"/>
        </w:rPr>
      </w:pPr>
      <w:r w:rsidRPr="00AC5B86">
        <w:rPr>
          <w:color w:val="000000" w:themeColor="text1"/>
          <w:sz w:val="28"/>
          <w:szCs w:val="28"/>
          <w:shd w:val="clear" w:color="auto" w:fill="FFFFFF"/>
        </w:rPr>
        <w:t>Прежде чем продолжить</w:t>
      </w:r>
      <w:proofErr w:type="gramStart"/>
      <w:r w:rsidRPr="00AC5B86">
        <w:rPr>
          <w:color w:val="000000" w:themeColor="text1"/>
          <w:sz w:val="28"/>
          <w:szCs w:val="28"/>
          <w:shd w:val="clear" w:color="auto" w:fill="FFFFFF"/>
        </w:rPr>
        <w:t xml:space="preserve"> ,</w:t>
      </w:r>
      <w:proofErr w:type="gramEnd"/>
      <w:r w:rsidRPr="00AC5B86">
        <w:rPr>
          <w:color w:val="000000" w:themeColor="text1"/>
          <w:sz w:val="28"/>
          <w:szCs w:val="28"/>
          <w:shd w:val="clear" w:color="auto" w:fill="FFFFFF"/>
        </w:rPr>
        <w:t xml:space="preserve"> считаю необходимым изучить этимологию и историю данных понятий. Начнём с термина «интеллигенция»:</w:t>
      </w:r>
      <w:r w:rsidR="00AC5B86">
        <w:rPr>
          <w:color w:val="000000" w:themeColor="text1"/>
          <w:sz w:val="28"/>
          <w:szCs w:val="28"/>
          <w:shd w:val="clear" w:color="auto" w:fill="FFFFFF"/>
        </w:rPr>
        <w:t xml:space="preserve"> </w:t>
      </w:r>
      <w:proofErr w:type="gramStart"/>
      <w:r w:rsidRPr="00AC5B86">
        <w:rPr>
          <w:color w:val="000000" w:themeColor="text1"/>
          <w:sz w:val="28"/>
          <w:szCs w:val="28"/>
          <w:shd w:val="clear" w:color="auto" w:fill="FFFFFF"/>
        </w:rPr>
        <w:t>Истоком понятия «интеллигенция» является латинское «</w:t>
      </w:r>
      <w:proofErr w:type="spellStart"/>
      <w:r w:rsidRPr="00AC5B86">
        <w:rPr>
          <w:color w:val="000000" w:themeColor="text1"/>
          <w:sz w:val="28"/>
          <w:szCs w:val="28"/>
          <w:shd w:val="clear" w:color="auto" w:fill="FFFFFF"/>
          <w:lang w:val="en-US"/>
        </w:rPr>
        <w:t>intellegentia</w:t>
      </w:r>
      <w:proofErr w:type="spellEnd"/>
      <w:r w:rsidRPr="00AC5B86">
        <w:rPr>
          <w:color w:val="000000" w:themeColor="text1"/>
          <w:sz w:val="28"/>
          <w:szCs w:val="28"/>
          <w:shd w:val="clear" w:color="auto" w:fill="FFFFFF"/>
        </w:rPr>
        <w:t>», имеющее значение</w:t>
      </w:r>
      <w:r w:rsidR="00AF59DC" w:rsidRPr="00AC5B86">
        <w:rPr>
          <w:color w:val="000000" w:themeColor="text1"/>
          <w:sz w:val="28"/>
          <w:szCs w:val="28"/>
          <w:shd w:val="clear" w:color="auto" w:fill="FFFFFF"/>
        </w:rPr>
        <w:t xml:space="preserve">: </w:t>
      </w:r>
      <w:r w:rsidRPr="00AC5B86">
        <w:rPr>
          <w:color w:val="000000" w:themeColor="text1"/>
          <w:sz w:val="28"/>
          <w:szCs w:val="28"/>
          <w:shd w:val="clear" w:color="auto" w:fill="FFFFFF"/>
        </w:rPr>
        <w:t xml:space="preserve"> «понимание, рассудок, познавательная сила, способность восприятия».</w:t>
      </w:r>
      <w:proofErr w:type="gramEnd"/>
      <w:r w:rsidR="00AF59DC" w:rsidRPr="00AC5B86">
        <w:rPr>
          <w:color w:val="000000" w:themeColor="text1"/>
          <w:sz w:val="28"/>
          <w:szCs w:val="28"/>
          <w:shd w:val="clear" w:color="auto" w:fill="FFFFFF"/>
        </w:rPr>
        <w:t xml:space="preserve"> Считается, что данный термин ввёл древнеримский мыслитель, политик, оратор Цицерон. Он наделил данный термин следующей характеристикой: </w:t>
      </w:r>
      <w:r w:rsidR="00AF59DC" w:rsidRPr="00AC5B86">
        <w:rPr>
          <w:color w:val="000000" w:themeColor="text1"/>
          <w:sz w:val="28"/>
          <w:szCs w:val="28"/>
        </w:rPr>
        <w:t>«Интеллигенция - то, посредством чего душа познает, каковы вещи, каков окружающий мир».</w:t>
      </w:r>
      <w:r w:rsidR="00132674" w:rsidRPr="00AC5B86">
        <w:rPr>
          <w:color w:val="000000" w:themeColor="text1"/>
          <w:sz w:val="28"/>
          <w:szCs w:val="28"/>
        </w:rPr>
        <w:t xml:space="preserve"> В данном случае, интеллигенция – это качество человека, фактически его ум</w:t>
      </w:r>
      <w:r w:rsidR="00FB4856" w:rsidRPr="00AC5B86">
        <w:rPr>
          <w:color w:val="000000" w:themeColor="text1"/>
          <w:sz w:val="28"/>
          <w:szCs w:val="28"/>
        </w:rPr>
        <w:t>, способность к познаванию. Именно такое значение слова «интеллигенция» зак</w:t>
      </w:r>
      <w:r w:rsidR="00860EB0">
        <w:rPr>
          <w:color w:val="000000" w:themeColor="text1"/>
          <w:sz w:val="28"/>
          <w:szCs w:val="28"/>
        </w:rPr>
        <w:t>репилось в европейских языках (</w:t>
      </w:r>
      <w:proofErr w:type="spellStart"/>
      <w:r w:rsidR="00FB4856" w:rsidRPr="00AC5B86">
        <w:rPr>
          <w:color w:val="000000" w:themeColor="text1"/>
          <w:sz w:val="28"/>
          <w:szCs w:val="28"/>
          <w:lang w:val="en-US"/>
        </w:rPr>
        <w:t>intelligenza</w:t>
      </w:r>
      <w:proofErr w:type="spellEnd"/>
      <w:r w:rsidR="00FB4856" w:rsidRPr="00AC5B86">
        <w:rPr>
          <w:color w:val="000000" w:themeColor="text1"/>
          <w:sz w:val="28"/>
          <w:szCs w:val="28"/>
        </w:rPr>
        <w:t xml:space="preserve"> – разум, рассудок (ит.); </w:t>
      </w:r>
      <w:r w:rsidR="00FB4856" w:rsidRPr="00AC5B86">
        <w:rPr>
          <w:color w:val="000000" w:themeColor="text1"/>
          <w:sz w:val="28"/>
          <w:szCs w:val="28"/>
          <w:lang w:val="en-US"/>
        </w:rPr>
        <w:t>intelligent</w:t>
      </w:r>
      <w:r w:rsidR="00FB4856" w:rsidRPr="00AC5B86">
        <w:rPr>
          <w:color w:val="000000" w:themeColor="text1"/>
          <w:sz w:val="28"/>
          <w:szCs w:val="28"/>
        </w:rPr>
        <w:t xml:space="preserve"> – понимающий, образованный (англ.); </w:t>
      </w:r>
      <w:proofErr w:type="spellStart"/>
      <w:r w:rsidR="00FB4856" w:rsidRPr="00AC5B86">
        <w:rPr>
          <w:color w:val="000000" w:themeColor="text1"/>
          <w:sz w:val="28"/>
          <w:szCs w:val="28"/>
          <w:lang w:val="en-US"/>
        </w:rPr>
        <w:t>Intelligenz</w:t>
      </w:r>
      <w:proofErr w:type="spellEnd"/>
      <w:r w:rsidR="00FB4856" w:rsidRPr="00AC5B86">
        <w:rPr>
          <w:color w:val="000000" w:themeColor="text1"/>
          <w:sz w:val="28"/>
          <w:szCs w:val="28"/>
        </w:rPr>
        <w:t xml:space="preserve"> – ум, интеллект (нем.))</w:t>
      </w:r>
      <w:r w:rsidR="001043DA">
        <w:rPr>
          <w:color w:val="000000" w:themeColor="text1"/>
          <w:sz w:val="28"/>
          <w:szCs w:val="28"/>
          <w:shd w:val="clear" w:color="auto" w:fill="FFFFFF"/>
        </w:rPr>
        <w:t xml:space="preserve"> </w:t>
      </w:r>
      <w:r w:rsidR="00A70550" w:rsidRPr="00AC5B86">
        <w:rPr>
          <w:color w:val="000000" w:themeColor="text1"/>
          <w:sz w:val="28"/>
          <w:szCs w:val="28"/>
          <w:shd w:val="clear" w:color="auto" w:fill="FFFFFF"/>
        </w:rPr>
        <w:t>В дальнейшем у Боэция и, с опорой на него, в схоластической традиции</w:t>
      </w:r>
      <w:r w:rsidR="00A70550" w:rsidRPr="00AC5B86">
        <w:rPr>
          <w:rStyle w:val="apple-converted-space"/>
          <w:color w:val="000000" w:themeColor="text1"/>
          <w:spacing w:val="20"/>
          <w:sz w:val="28"/>
          <w:szCs w:val="28"/>
          <w:shd w:val="clear" w:color="auto" w:fill="FFFFFF"/>
        </w:rPr>
        <w:t> </w:t>
      </w:r>
      <w:proofErr w:type="spellStart"/>
      <w:r w:rsidR="00A70550" w:rsidRPr="00AC5B86">
        <w:rPr>
          <w:color w:val="000000" w:themeColor="text1"/>
          <w:sz w:val="28"/>
          <w:szCs w:val="28"/>
          <w:shd w:val="clear" w:color="auto" w:fill="FFFFFF"/>
          <w:lang w:val="en-US"/>
        </w:rPr>
        <w:t>intellegentia</w:t>
      </w:r>
      <w:proofErr w:type="spellEnd"/>
      <w:r w:rsidR="00A70550" w:rsidRPr="00AC5B86">
        <w:rPr>
          <w:rStyle w:val="apple-converted-space"/>
          <w:color w:val="000000" w:themeColor="text1"/>
          <w:spacing w:val="20"/>
          <w:sz w:val="28"/>
          <w:szCs w:val="28"/>
          <w:shd w:val="clear" w:color="auto" w:fill="FFFFFF"/>
        </w:rPr>
        <w:t> </w:t>
      </w:r>
      <w:r w:rsidR="00A70550" w:rsidRPr="00AC5B86">
        <w:rPr>
          <w:color w:val="000000" w:themeColor="text1"/>
          <w:sz w:val="28"/>
          <w:szCs w:val="28"/>
          <w:shd w:val="clear" w:color="auto" w:fill="FFFFFF"/>
        </w:rPr>
        <w:t>определяется как сознание и самосознание божественного разума, с помощью которого человек может взглянуть за основания вещей и постичь свои собственные основания.</w:t>
      </w:r>
    </w:p>
    <w:p w:rsidR="003211E8" w:rsidRPr="00AC5B86" w:rsidRDefault="00491683" w:rsidP="00F4200D">
      <w:pPr>
        <w:spacing w:after="0" w:line="360" w:lineRule="auto"/>
        <w:ind w:firstLine="708"/>
        <w:jc w:val="both"/>
        <w:rPr>
          <w:color w:val="000000" w:themeColor="text1"/>
          <w:sz w:val="28"/>
          <w:szCs w:val="28"/>
        </w:rPr>
      </w:pPr>
      <w:r w:rsidRPr="00AC5B86">
        <w:rPr>
          <w:color w:val="000000" w:themeColor="text1"/>
          <w:sz w:val="28"/>
          <w:szCs w:val="28"/>
        </w:rPr>
        <w:t>«Отцом» российской интеллигенции можно считать Петра</w:t>
      </w:r>
      <w:r w:rsidRPr="00AC5B86">
        <w:rPr>
          <w:rStyle w:val="apple-converted-space"/>
          <w:color w:val="000000" w:themeColor="text1"/>
          <w:spacing w:val="20"/>
          <w:sz w:val="28"/>
          <w:szCs w:val="28"/>
        </w:rPr>
        <w:t> </w:t>
      </w:r>
      <w:r w:rsidRPr="00AC5B86">
        <w:rPr>
          <w:color w:val="000000" w:themeColor="text1"/>
          <w:sz w:val="28"/>
          <w:szCs w:val="28"/>
        </w:rPr>
        <w:t>I, который создал условия для проникновения в Рос</w:t>
      </w:r>
      <w:r w:rsidR="00822FAC" w:rsidRPr="00AC5B86">
        <w:rPr>
          <w:color w:val="000000" w:themeColor="text1"/>
          <w:sz w:val="28"/>
          <w:szCs w:val="28"/>
        </w:rPr>
        <w:t>сию идей западного просвещения</w:t>
      </w:r>
      <w:r w:rsidR="003211E8" w:rsidRPr="00AC5B86">
        <w:rPr>
          <w:color w:val="000000" w:themeColor="text1"/>
          <w:sz w:val="28"/>
          <w:szCs w:val="28"/>
        </w:rPr>
        <w:t xml:space="preserve">. </w:t>
      </w:r>
      <w:r w:rsidRPr="00AC5B86">
        <w:rPr>
          <w:color w:val="000000" w:themeColor="text1"/>
          <w:sz w:val="28"/>
          <w:szCs w:val="28"/>
        </w:rPr>
        <w:t>Первоначально производством духовных ценностей занимались в основном выходцы из дворянского сословия. «Первыми типично русскими интеллигентами» Д.С.Лихачев</w:t>
      </w:r>
      <w:r w:rsidR="003211E8" w:rsidRPr="00AC5B86">
        <w:rPr>
          <w:rStyle w:val="a5"/>
          <w:color w:val="000000" w:themeColor="text1"/>
          <w:spacing w:val="20"/>
          <w:sz w:val="28"/>
          <w:szCs w:val="28"/>
        </w:rPr>
        <w:footnoteReference w:id="18"/>
      </w:r>
      <w:r w:rsidRPr="00AC5B86">
        <w:rPr>
          <w:color w:val="000000" w:themeColor="text1"/>
          <w:sz w:val="28"/>
          <w:szCs w:val="28"/>
        </w:rPr>
        <w:t xml:space="preserve"> называет дворян-вольнодумцев конца 18 века, таких как</w:t>
      </w:r>
      <w:r w:rsidRPr="00AC5B86">
        <w:rPr>
          <w:rStyle w:val="apple-converted-space"/>
          <w:color w:val="000000" w:themeColor="text1"/>
          <w:spacing w:val="20"/>
          <w:sz w:val="28"/>
          <w:szCs w:val="28"/>
        </w:rPr>
        <w:t> </w:t>
      </w:r>
      <w:r w:rsidRPr="00AC5B86">
        <w:rPr>
          <w:color w:val="000000" w:themeColor="text1"/>
          <w:sz w:val="28"/>
          <w:szCs w:val="28"/>
        </w:rPr>
        <w:t>Радищев</w:t>
      </w:r>
      <w:r w:rsidRPr="00AC5B86">
        <w:rPr>
          <w:rStyle w:val="apple-converted-space"/>
          <w:color w:val="000000" w:themeColor="text1"/>
          <w:spacing w:val="20"/>
          <w:sz w:val="28"/>
          <w:szCs w:val="28"/>
        </w:rPr>
        <w:t> </w:t>
      </w:r>
      <w:r w:rsidRPr="00AC5B86">
        <w:rPr>
          <w:color w:val="000000" w:themeColor="text1"/>
          <w:sz w:val="28"/>
          <w:szCs w:val="28"/>
        </w:rPr>
        <w:t>и Новиков.</w:t>
      </w:r>
      <w:r w:rsidR="003211E8" w:rsidRPr="00AC5B86">
        <w:rPr>
          <w:color w:val="000000" w:themeColor="text1"/>
          <w:sz w:val="28"/>
          <w:szCs w:val="28"/>
        </w:rPr>
        <w:t xml:space="preserve"> Лихачёв придерживался точки зрения А. И. Солженицына: </w:t>
      </w:r>
      <w:proofErr w:type="gramStart"/>
      <w:r w:rsidR="003211E8" w:rsidRPr="00AC5B86">
        <w:rPr>
          <w:color w:val="000000" w:themeColor="text1"/>
          <w:sz w:val="28"/>
          <w:szCs w:val="28"/>
        </w:rPr>
        <w:t xml:space="preserve">«Интеллигент же - это представитель профессии, </w:t>
      </w:r>
      <w:r w:rsidR="003211E8" w:rsidRPr="00AC5B86">
        <w:rPr>
          <w:color w:val="000000" w:themeColor="text1"/>
          <w:sz w:val="28"/>
          <w:szCs w:val="28"/>
        </w:rPr>
        <w:lastRenderedPageBreak/>
        <w:t>связанной с умственным трудом (инженер, врач, ученый, художник,  писатель),</w:t>
      </w:r>
      <w:r w:rsidR="00F00AD3" w:rsidRPr="00AC5B86">
        <w:rPr>
          <w:color w:val="000000" w:themeColor="text1"/>
          <w:sz w:val="28"/>
          <w:szCs w:val="28"/>
        </w:rPr>
        <w:t xml:space="preserve"> </w:t>
      </w:r>
      <w:r w:rsidR="003211E8" w:rsidRPr="00AC5B86">
        <w:rPr>
          <w:color w:val="000000" w:themeColor="text1"/>
          <w:sz w:val="28"/>
          <w:szCs w:val="28"/>
        </w:rPr>
        <w:t>и  человек,  обладающий  умственной  порядочностью».</w:t>
      </w:r>
      <w:r w:rsidR="00F00AD3" w:rsidRPr="00AC5B86">
        <w:rPr>
          <w:rStyle w:val="a5"/>
          <w:color w:val="000000" w:themeColor="text1"/>
          <w:spacing w:val="20"/>
          <w:sz w:val="28"/>
          <w:szCs w:val="28"/>
        </w:rPr>
        <w:footnoteReference w:id="19"/>
      </w:r>
      <w:proofErr w:type="gramEnd"/>
    </w:p>
    <w:p w:rsidR="00AC5B86" w:rsidRDefault="00F00AD3" w:rsidP="00F4200D">
      <w:pPr>
        <w:spacing w:after="0" w:line="360" w:lineRule="auto"/>
        <w:ind w:firstLine="708"/>
        <w:jc w:val="both"/>
        <w:rPr>
          <w:color w:val="000000" w:themeColor="text1"/>
          <w:sz w:val="28"/>
          <w:szCs w:val="28"/>
        </w:rPr>
      </w:pPr>
      <w:r w:rsidRPr="00AC5B86">
        <w:rPr>
          <w:color w:val="000000" w:themeColor="text1"/>
          <w:sz w:val="28"/>
          <w:szCs w:val="28"/>
        </w:rPr>
        <w:t>Во второй половине 19 века</w:t>
      </w:r>
      <w:r w:rsidR="00FB4856" w:rsidRPr="00AC5B86">
        <w:rPr>
          <w:color w:val="000000" w:themeColor="text1"/>
          <w:sz w:val="28"/>
          <w:szCs w:val="28"/>
        </w:rPr>
        <w:t xml:space="preserve"> слово обре</w:t>
      </w:r>
      <w:r w:rsidRPr="00AC5B86">
        <w:rPr>
          <w:color w:val="000000" w:themeColor="text1"/>
          <w:sz w:val="28"/>
          <w:szCs w:val="28"/>
        </w:rPr>
        <w:t>тает</w:t>
      </w:r>
      <w:r w:rsidR="00FB4856" w:rsidRPr="00AC5B86">
        <w:rPr>
          <w:color w:val="000000" w:themeColor="text1"/>
          <w:sz w:val="28"/>
          <w:szCs w:val="28"/>
        </w:rPr>
        <w:t xml:space="preserve"> иное</w:t>
      </w:r>
      <w:r w:rsidRPr="00AC5B86">
        <w:rPr>
          <w:color w:val="000000" w:themeColor="text1"/>
          <w:sz w:val="28"/>
          <w:szCs w:val="28"/>
        </w:rPr>
        <w:t xml:space="preserve"> значение</w:t>
      </w:r>
      <w:r w:rsidR="00FB4856" w:rsidRPr="00AC5B86">
        <w:rPr>
          <w:color w:val="000000" w:themeColor="text1"/>
          <w:sz w:val="28"/>
          <w:szCs w:val="28"/>
        </w:rPr>
        <w:t xml:space="preserve">. </w:t>
      </w:r>
      <w:r w:rsidR="00492A48" w:rsidRPr="00AC5B86">
        <w:rPr>
          <w:color w:val="000000" w:themeColor="text1"/>
          <w:sz w:val="28"/>
          <w:szCs w:val="28"/>
        </w:rPr>
        <w:t>Принято считать, что впервы</w:t>
      </w:r>
      <w:r w:rsidR="00D26B38">
        <w:rPr>
          <w:color w:val="000000" w:themeColor="text1"/>
          <w:sz w:val="28"/>
          <w:szCs w:val="28"/>
        </w:rPr>
        <w:t xml:space="preserve">е это слово было применено И.С. </w:t>
      </w:r>
      <w:r w:rsidR="00492A48" w:rsidRPr="00AC5B86">
        <w:rPr>
          <w:color w:val="000000" w:themeColor="text1"/>
          <w:sz w:val="28"/>
          <w:szCs w:val="28"/>
        </w:rPr>
        <w:t>Аксаковым</w:t>
      </w:r>
      <w:r w:rsidR="004C0A33">
        <w:rPr>
          <w:color w:val="000000" w:themeColor="text1"/>
          <w:sz w:val="28"/>
          <w:szCs w:val="28"/>
        </w:rPr>
        <w:t xml:space="preserve"> </w:t>
      </w:r>
      <w:r w:rsidR="00492A48" w:rsidRPr="00AC5B86">
        <w:rPr>
          <w:color w:val="000000" w:themeColor="text1"/>
          <w:sz w:val="28"/>
          <w:szCs w:val="28"/>
        </w:rPr>
        <w:t>в статье «Отчужденность интеллигенции от народной стихии», которую он опубликовал 1861 году. Здесь публицист относит к интеллигентам писателей и художников-соотечественников, критикуя их все большую отчуждённость от народа, от своей истории, от народной культуры. Сч</w:t>
      </w:r>
      <w:r w:rsidR="00002D9B" w:rsidRPr="00AC5B86">
        <w:rPr>
          <w:color w:val="000000" w:themeColor="text1"/>
          <w:sz w:val="28"/>
          <w:szCs w:val="28"/>
        </w:rPr>
        <w:t xml:space="preserve">итается, также, что решающую роль сыграло трехтомное сочинения Иванова-Разумника «История русской общественной мысли», в </w:t>
      </w:r>
      <w:proofErr w:type="gramStart"/>
      <w:r w:rsidR="00002D9B" w:rsidRPr="00AC5B86">
        <w:rPr>
          <w:color w:val="000000" w:themeColor="text1"/>
          <w:sz w:val="28"/>
          <w:szCs w:val="28"/>
        </w:rPr>
        <w:t>котором</w:t>
      </w:r>
      <w:proofErr w:type="gramEnd"/>
      <w:r w:rsidR="00002D9B" w:rsidRPr="00AC5B86">
        <w:rPr>
          <w:color w:val="000000" w:themeColor="text1"/>
          <w:sz w:val="28"/>
          <w:szCs w:val="28"/>
        </w:rPr>
        <w:t xml:space="preserve"> духовное развитие России было представлено как результат действий интеллигенции, ее заслуга и задача.</w:t>
      </w:r>
      <w:r w:rsidRPr="00AC5B86">
        <w:rPr>
          <w:color w:val="000000" w:themeColor="text1"/>
          <w:sz w:val="28"/>
          <w:szCs w:val="28"/>
        </w:rPr>
        <w:t xml:space="preserve"> Однако, «отцом» русской интеллигенции можно считать </w:t>
      </w:r>
      <w:r w:rsidR="00002D9B" w:rsidRPr="00AC5B86">
        <w:rPr>
          <w:color w:val="000000" w:themeColor="text1"/>
          <w:sz w:val="28"/>
          <w:szCs w:val="28"/>
        </w:rPr>
        <w:t xml:space="preserve"> русского писателя, публициста, литературного и театрального критика П.Д.</w:t>
      </w:r>
      <w:r w:rsidR="00D26B38">
        <w:rPr>
          <w:color w:val="000000" w:themeColor="text1"/>
          <w:sz w:val="28"/>
          <w:szCs w:val="28"/>
        </w:rPr>
        <w:t xml:space="preserve"> </w:t>
      </w:r>
      <w:r w:rsidR="00002D9B" w:rsidRPr="00AC5B86">
        <w:rPr>
          <w:color w:val="000000" w:themeColor="text1"/>
          <w:sz w:val="28"/>
          <w:szCs w:val="28"/>
        </w:rPr>
        <w:t xml:space="preserve">Боборыкина. Сам </w:t>
      </w:r>
      <w:r w:rsidR="00491683" w:rsidRPr="00AC5B86">
        <w:rPr>
          <w:color w:val="000000" w:themeColor="text1"/>
          <w:sz w:val="28"/>
          <w:szCs w:val="28"/>
        </w:rPr>
        <w:t xml:space="preserve">Боборыкин писал о </w:t>
      </w:r>
      <w:proofErr w:type="gramStart"/>
      <w:r w:rsidR="00491683" w:rsidRPr="00AC5B86">
        <w:rPr>
          <w:color w:val="000000" w:themeColor="text1"/>
          <w:sz w:val="28"/>
          <w:szCs w:val="28"/>
        </w:rPr>
        <w:t>приобретении</w:t>
      </w:r>
      <w:proofErr w:type="gramEnd"/>
      <w:r w:rsidR="00491683" w:rsidRPr="00AC5B86">
        <w:rPr>
          <w:color w:val="000000" w:themeColor="text1"/>
          <w:sz w:val="28"/>
          <w:szCs w:val="28"/>
        </w:rPr>
        <w:t xml:space="preserve"> словом следующего смысла: </w:t>
      </w:r>
      <w:r w:rsidR="00002D9B" w:rsidRPr="00AC5B86">
        <w:rPr>
          <w:color w:val="000000" w:themeColor="text1"/>
          <w:sz w:val="28"/>
          <w:szCs w:val="28"/>
        </w:rPr>
        <w:t xml:space="preserve">«В 1866 году в одном из своих критических этюдов я пустил в обращение... слово «интеллигенция», придав </w:t>
      </w:r>
      <w:proofErr w:type="gramStart"/>
      <w:r w:rsidR="00002D9B" w:rsidRPr="00AC5B86">
        <w:rPr>
          <w:color w:val="000000" w:themeColor="text1"/>
          <w:sz w:val="28"/>
          <w:szCs w:val="28"/>
        </w:rPr>
        <w:t>ему то</w:t>
      </w:r>
      <w:proofErr w:type="gramEnd"/>
      <w:r w:rsidR="00002D9B" w:rsidRPr="00AC5B86">
        <w:rPr>
          <w:color w:val="000000" w:themeColor="text1"/>
          <w:sz w:val="28"/>
          <w:szCs w:val="28"/>
        </w:rPr>
        <w:t xml:space="preserve"> значение, какое оно из остальных европейских литератур и пресс, приобрело только у немцев: «интеллигенция», т.е. самый образованный, культурный и передовой слой общества известной страны»</w:t>
      </w:r>
      <w:r w:rsidR="00491683" w:rsidRPr="00AC5B86">
        <w:rPr>
          <w:color w:val="000000" w:themeColor="text1"/>
          <w:sz w:val="28"/>
          <w:szCs w:val="28"/>
        </w:rPr>
        <w:t>.</w:t>
      </w:r>
      <w:r w:rsidR="00491683" w:rsidRPr="00AC5B86">
        <w:rPr>
          <w:rStyle w:val="a5"/>
          <w:color w:val="000000" w:themeColor="text1"/>
          <w:spacing w:val="20"/>
          <w:sz w:val="28"/>
          <w:szCs w:val="28"/>
        </w:rPr>
        <w:footnoteReference w:id="20"/>
      </w:r>
      <w:r w:rsidR="00491683" w:rsidRPr="00AC5B86">
        <w:rPr>
          <w:color w:val="000000" w:themeColor="text1"/>
          <w:sz w:val="28"/>
          <w:szCs w:val="28"/>
        </w:rPr>
        <w:t xml:space="preserve"> Своеобразие русского толкования слова «интеллигенция» состоит в том, что им обозначается не определенная (интеллектуальная, познавательная) способность человека, а определенная общественная группа, и в том, что под этой группой понимается. Боборыкин настаивал на особом смысле, вложенном им в этот термин: он определял интеллигенцию как лиц</w:t>
      </w:r>
      <w:r w:rsidR="00491683" w:rsidRPr="00AC5B86">
        <w:rPr>
          <w:rStyle w:val="apple-converted-space"/>
          <w:color w:val="000000" w:themeColor="text1"/>
          <w:spacing w:val="20"/>
          <w:sz w:val="28"/>
          <w:szCs w:val="28"/>
        </w:rPr>
        <w:t> </w:t>
      </w:r>
      <w:r w:rsidR="00491683" w:rsidRPr="00AC5B86">
        <w:rPr>
          <w:color w:val="000000" w:themeColor="text1"/>
          <w:sz w:val="28"/>
          <w:szCs w:val="28"/>
        </w:rPr>
        <w:t>«высокой умственной и этической культуры», а не как</w:t>
      </w:r>
      <w:r w:rsidR="00491683" w:rsidRPr="00AC5B86">
        <w:rPr>
          <w:rStyle w:val="apple-converted-space"/>
          <w:color w:val="000000" w:themeColor="text1"/>
          <w:spacing w:val="20"/>
          <w:sz w:val="28"/>
          <w:szCs w:val="28"/>
        </w:rPr>
        <w:t> </w:t>
      </w:r>
      <w:r w:rsidR="00491683" w:rsidRPr="00AC5B86">
        <w:rPr>
          <w:color w:val="000000" w:themeColor="text1"/>
          <w:sz w:val="28"/>
          <w:szCs w:val="28"/>
        </w:rPr>
        <w:t xml:space="preserve">«работников умственного труда». По его мнению, интеллигенция в России – это чисто русский морально-этический феномен. К интеллигенции в этом понимании относятся люди разных профессиональных групп, </w:t>
      </w:r>
      <w:r w:rsidR="00491683" w:rsidRPr="00AC5B86">
        <w:rPr>
          <w:color w:val="000000" w:themeColor="text1"/>
          <w:sz w:val="28"/>
          <w:szCs w:val="28"/>
        </w:rPr>
        <w:lastRenderedPageBreak/>
        <w:t>принадлежащие к разным политическим движениям, но имеющие общую духовно-нравственную основу. Именно с этим особым смыслом слово «интеллигенция» вернулось затем обратно на Запад, где стало считаться специфически русским (</w:t>
      </w:r>
      <w:proofErr w:type="spellStart"/>
      <w:r w:rsidR="00491683" w:rsidRPr="00AC5B86">
        <w:rPr>
          <w:color w:val="000000" w:themeColor="text1"/>
          <w:sz w:val="28"/>
          <w:szCs w:val="28"/>
        </w:rPr>
        <w:t>intelligentsia</w:t>
      </w:r>
      <w:proofErr w:type="spellEnd"/>
      <w:r w:rsidR="00491683" w:rsidRPr="00AC5B86">
        <w:rPr>
          <w:color w:val="000000" w:themeColor="text1"/>
          <w:sz w:val="28"/>
          <w:szCs w:val="28"/>
        </w:rPr>
        <w:t>).</w:t>
      </w:r>
      <w:r w:rsidR="00491683" w:rsidRPr="00AC5B86">
        <w:rPr>
          <w:rStyle w:val="a5"/>
          <w:color w:val="000000" w:themeColor="text1"/>
          <w:spacing w:val="20"/>
          <w:sz w:val="28"/>
          <w:szCs w:val="28"/>
        </w:rPr>
        <w:footnoteReference w:id="21"/>
      </w:r>
      <w:r w:rsidR="00822FAC" w:rsidRPr="00AC5B86">
        <w:rPr>
          <w:color w:val="000000" w:themeColor="text1"/>
          <w:sz w:val="28"/>
          <w:szCs w:val="28"/>
        </w:rPr>
        <w:t xml:space="preserve"> Таким образом, главные отличительные  черты русской  интеллигенции -  высшая умственная и этическая культура</w:t>
      </w:r>
      <w:r w:rsidR="00822FAC" w:rsidRPr="00AC5B86">
        <w:rPr>
          <w:rStyle w:val="a5"/>
          <w:color w:val="000000" w:themeColor="text1"/>
          <w:spacing w:val="20"/>
          <w:sz w:val="28"/>
          <w:szCs w:val="28"/>
        </w:rPr>
        <w:footnoteReference w:id="22"/>
      </w:r>
      <w:r w:rsidRPr="00AC5B86">
        <w:rPr>
          <w:color w:val="000000" w:themeColor="text1"/>
          <w:sz w:val="28"/>
          <w:szCs w:val="28"/>
        </w:rPr>
        <w:t>. Интеллигенция, по словам Гусейнова А. – ум и совесть народа, что предъявляет к ней очень больш</w:t>
      </w:r>
      <w:r w:rsidR="007C6464" w:rsidRPr="00AC5B86">
        <w:rPr>
          <w:color w:val="000000" w:themeColor="text1"/>
          <w:sz w:val="28"/>
          <w:szCs w:val="28"/>
        </w:rPr>
        <w:t>и</w:t>
      </w:r>
      <w:r w:rsidRPr="00AC5B86">
        <w:rPr>
          <w:color w:val="000000" w:themeColor="text1"/>
          <w:sz w:val="28"/>
          <w:szCs w:val="28"/>
        </w:rPr>
        <w:t>е требования.</w:t>
      </w:r>
      <w:r w:rsidR="00AC5B86">
        <w:rPr>
          <w:color w:val="000000" w:themeColor="text1"/>
          <w:sz w:val="28"/>
          <w:szCs w:val="28"/>
        </w:rPr>
        <w:t xml:space="preserve"> </w:t>
      </w:r>
    </w:p>
    <w:p w:rsidR="004F235F" w:rsidRPr="00AC5B86" w:rsidRDefault="001D5DF5" w:rsidP="00F4200D">
      <w:pPr>
        <w:spacing w:after="0" w:line="360" w:lineRule="auto"/>
        <w:ind w:firstLine="708"/>
        <w:jc w:val="both"/>
        <w:rPr>
          <w:color w:val="000000" w:themeColor="text1"/>
          <w:sz w:val="28"/>
          <w:szCs w:val="28"/>
        </w:rPr>
      </w:pPr>
      <w:r w:rsidRPr="00AC5B86">
        <w:rPr>
          <w:color w:val="000000" w:themeColor="text1"/>
          <w:sz w:val="28"/>
          <w:szCs w:val="28"/>
        </w:rPr>
        <w:t>Еще одна характерная черта русской интеллигенции – враждебное отношение к государственным властям.</w:t>
      </w:r>
      <w:r w:rsidR="00AC5B86">
        <w:rPr>
          <w:color w:val="000000" w:themeColor="text1"/>
          <w:sz w:val="28"/>
          <w:szCs w:val="28"/>
        </w:rPr>
        <w:t xml:space="preserve">  </w:t>
      </w:r>
      <w:r w:rsidRPr="00AC5B86">
        <w:rPr>
          <w:sz w:val="28"/>
          <w:szCs w:val="28"/>
        </w:rPr>
        <w:t>Русский писатель, политический и общественный деятель Петр Струве первый акцентировал внимание на данной характеристике: в своём очерке «Интеллигенция и революция»</w:t>
      </w:r>
      <w:r w:rsidR="0006716A" w:rsidRPr="00AC5B86">
        <w:rPr>
          <w:sz w:val="28"/>
          <w:szCs w:val="28"/>
        </w:rPr>
        <w:t xml:space="preserve"> он назвал противостояние интеллигенции властям «отщепенством», уточнив, что речь идет о «</w:t>
      </w:r>
      <w:proofErr w:type="spellStart"/>
      <w:r w:rsidR="0006716A" w:rsidRPr="00AC5B86">
        <w:rPr>
          <w:sz w:val="28"/>
          <w:szCs w:val="28"/>
        </w:rPr>
        <w:t>безрелигиозном</w:t>
      </w:r>
      <w:proofErr w:type="spellEnd"/>
      <w:r w:rsidR="0006716A" w:rsidRPr="00AC5B86">
        <w:rPr>
          <w:sz w:val="28"/>
          <w:szCs w:val="28"/>
        </w:rPr>
        <w:t xml:space="preserve"> отщепенстве», то есть противостоянием светской власти, а не церковной. Струве, также, провел исключительную интересную аналогию между интеллигенцией и казачеством. По его мнению, казачество в </w:t>
      </w:r>
      <w:r w:rsidR="002B5A82">
        <w:rPr>
          <w:sz w:val="28"/>
          <w:szCs w:val="28"/>
          <w:lang w:val="en-US"/>
        </w:rPr>
        <w:t>XVII</w:t>
      </w:r>
      <w:r w:rsidR="00C96351" w:rsidRPr="00C96351">
        <w:rPr>
          <w:sz w:val="28"/>
          <w:szCs w:val="28"/>
        </w:rPr>
        <w:t xml:space="preserve"> -</w:t>
      </w:r>
      <w:r w:rsidR="002B5A82" w:rsidRPr="002B5A82">
        <w:rPr>
          <w:sz w:val="28"/>
          <w:szCs w:val="28"/>
        </w:rPr>
        <w:t xml:space="preserve"> </w:t>
      </w:r>
      <w:r w:rsidR="002B5A82">
        <w:rPr>
          <w:sz w:val="28"/>
          <w:szCs w:val="28"/>
          <w:lang w:val="en-US"/>
        </w:rPr>
        <w:t>XVIII</w:t>
      </w:r>
      <w:r w:rsidR="0006716A" w:rsidRPr="00AC5B86">
        <w:rPr>
          <w:sz w:val="28"/>
          <w:szCs w:val="28"/>
        </w:rPr>
        <w:t xml:space="preserve"> веках было антигосударственной силой. Представляя собой практически независимое социальное образование, со своими законами, нравами, отличающееся самоуправлением – казачество находилось, по сравнению с остальными социальными слоями общества, в наиболее оппозиционном настроении по отношению к государству. Достаточно вспомнить знаменитое восстание Е. Пугачёва или Степана Разина. В начале </w:t>
      </w:r>
      <w:r w:rsidR="002B5A82">
        <w:rPr>
          <w:sz w:val="28"/>
          <w:szCs w:val="28"/>
          <w:lang w:val="en-US"/>
        </w:rPr>
        <w:t>XIX</w:t>
      </w:r>
      <w:r w:rsidR="0006716A" w:rsidRPr="00AC5B86">
        <w:rPr>
          <w:sz w:val="28"/>
          <w:szCs w:val="28"/>
        </w:rPr>
        <w:t xml:space="preserve"> века казачество, как  революционная сила «</w:t>
      </w:r>
      <w:proofErr w:type="gramStart"/>
      <w:r w:rsidR="0006716A" w:rsidRPr="00AC5B86">
        <w:rPr>
          <w:sz w:val="28"/>
          <w:szCs w:val="28"/>
        </w:rPr>
        <w:t>сходит на нет</w:t>
      </w:r>
      <w:proofErr w:type="gramEnd"/>
      <w:r w:rsidR="0006716A" w:rsidRPr="00AC5B86">
        <w:rPr>
          <w:sz w:val="28"/>
          <w:szCs w:val="28"/>
        </w:rPr>
        <w:t>», уступая свою роль оппозиционера интеллигенции</w:t>
      </w:r>
      <w:r w:rsidR="00150814" w:rsidRPr="00AC5B86">
        <w:rPr>
          <w:sz w:val="28"/>
          <w:szCs w:val="28"/>
        </w:rPr>
        <w:t>.</w:t>
      </w:r>
      <w:r w:rsidR="00AC5B86">
        <w:rPr>
          <w:color w:val="000000" w:themeColor="text1"/>
          <w:sz w:val="28"/>
          <w:szCs w:val="28"/>
        </w:rPr>
        <w:t xml:space="preserve"> </w:t>
      </w:r>
      <w:r w:rsidR="00150814" w:rsidRPr="00AC5B86">
        <w:rPr>
          <w:sz w:val="28"/>
          <w:szCs w:val="28"/>
          <w:shd w:val="clear" w:color="auto" w:fill="FFFFFF"/>
        </w:rPr>
        <w:t xml:space="preserve">Интеллигенты принимают на себя роль миссионеров, их главными чертами становятся: озабоченность судьбами своего отечества, стремление к социальной критике, к борьбе с тем, что мешает национальному развитию, моральная </w:t>
      </w:r>
      <w:r w:rsidR="00150814" w:rsidRPr="00AC5B86">
        <w:rPr>
          <w:sz w:val="28"/>
          <w:szCs w:val="28"/>
          <w:shd w:val="clear" w:color="auto" w:fill="FFFFFF"/>
        </w:rPr>
        <w:lastRenderedPageBreak/>
        <w:t>сопричастность слабым</w:t>
      </w:r>
      <w:proofErr w:type="gramStart"/>
      <w:r w:rsidR="00150814" w:rsidRPr="00AC5B86">
        <w:rPr>
          <w:sz w:val="28"/>
          <w:szCs w:val="28"/>
          <w:shd w:val="clear" w:color="auto" w:fill="FFFFFF"/>
        </w:rPr>
        <w:t>.</w:t>
      </w:r>
      <w:proofErr w:type="gramEnd"/>
      <w:r w:rsidR="00150814" w:rsidRPr="00AC5B86">
        <w:rPr>
          <w:sz w:val="28"/>
          <w:szCs w:val="28"/>
          <w:shd w:val="clear" w:color="auto" w:fill="FFFFFF"/>
        </w:rPr>
        <w:t xml:space="preserve"> «</w:t>
      </w:r>
      <w:proofErr w:type="gramStart"/>
      <w:r w:rsidR="00150814" w:rsidRPr="00AC5B86">
        <w:rPr>
          <w:sz w:val="28"/>
          <w:szCs w:val="28"/>
          <w:shd w:val="clear" w:color="auto" w:fill="FFFFFF"/>
        </w:rPr>
        <w:t>у</w:t>
      </w:r>
      <w:proofErr w:type="gramEnd"/>
      <w:r w:rsidR="00150814" w:rsidRPr="00AC5B86">
        <w:rPr>
          <w:sz w:val="28"/>
          <w:szCs w:val="28"/>
          <w:shd w:val="clear" w:color="auto" w:fill="FFFFFF"/>
        </w:rPr>
        <w:t xml:space="preserve">ниженным и оскорбленным». По иронии судьбы, действия интеллигенции часто не вызывали ни одобрения властей, ни доверие народа. </w:t>
      </w:r>
    </w:p>
    <w:p w:rsidR="005513A1" w:rsidRPr="00C96351" w:rsidRDefault="00032FBB" w:rsidP="00C96351">
      <w:pPr>
        <w:spacing w:after="0" w:line="360" w:lineRule="auto"/>
        <w:ind w:firstLine="709"/>
        <w:jc w:val="both"/>
        <w:rPr>
          <w:sz w:val="28"/>
          <w:szCs w:val="28"/>
        </w:rPr>
      </w:pPr>
      <w:r w:rsidRPr="00C96351">
        <w:rPr>
          <w:sz w:val="28"/>
          <w:szCs w:val="28"/>
        </w:rPr>
        <w:t xml:space="preserve">В советский период представление об интеллигенции </w:t>
      </w:r>
      <w:r w:rsidR="004C0A33">
        <w:rPr>
          <w:sz w:val="28"/>
          <w:szCs w:val="28"/>
        </w:rPr>
        <w:t>изменилось.</w:t>
      </w:r>
      <w:r w:rsidRPr="00C96351">
        <w:rPr>
          <w:sz w:val="28"/>
          <w:szCs w:val="28"/>
        </w:rPr>
        <w:t xml:space="preserve"> </w:t>
      </w:r>
      <w:r w:rsidR="004C0A33">
        <w:rPr>
          <w:sz w:val="28"/>
          <w:szCs w:val="28"/>
        </w:rPr>
        <w:t>Интеллигентами</w:t>
      </w:r>
      <w:r w:rsidRPr="00C96351">
        <w:rPr>
          <w:sz w:val="28"/>
          <w:szCs w:val="28"/>
        </w:rPr>
        <w:t xml:space="preserve"> стали называть всех, получивших высшее образование.</w:t>
      </w:r>
      <w:r w:rsidR="005513A1" w:rsidRPr="00C96351">
        <w:rPr>
          <w:sz w:val="28"/>
          <w:szCs w:val="28"/>
        </w:rPr>
        <w:t xml:space="preserve"> Новая власть сознательно проводила политику, облегчавшую получение образования </w:t>
      </w:r>
      <w:r w:rsidR="004C0A33">
        <w:rPr>
          <w:sz w:val="28"/>
          <w:szCs w:val="28"/>
        </w:rPr>
        <w:t>среди рабочих и крестьян, и</w:t>
      </w:r>
      <w:r w:rsidR="005513A1" w:rsidRPr="00C96351">
        <w:rPr>
          <w:sz w:val="28"/>
          <w:szCs w:val="28"/>
        </w:rPr>
        <w:t xml:space="preserve"> затруднявшую его </w:t>
      </w:r>
      <w:r w:rsidR="004C0A33">
        <w:rPr>
          <w:sz w:val="28"/>
          <w:szCs w:val="28"/>
        </w:rPr>
        <w:t xml:space="preserve">получения </w:t>
      </w:r>
      <w:r w:rsidR="005513A1" w:rsidRPr="00C96351">
        <w:rPr>
          <w:sz w:val="28"/>
          <w:szCs w:val="28"/>
        </w:rPr>
        <w:t>лиц</w:t>
      </w:r>
      <w:r w:rsidR="004C0A33">
        <w:rPr>
          <w:sz w:val="28"/>
          <w:szCs w:val="28"/>
        </w:rPr>
        <w:t>ами</w:t>
      </w:r>
      <w:r w:rsidR="005513A1" w:rsidRPr="00C96351">
        <w:rPr>
          <w:sz w:val="28"/>
          <w:szCs w:val="28"/>
        </w:rPr>
        <w:t xml:space="preserve"> «нетрудового» происхождения. Вследствие чего при резком росте числа людей с высоким образованием прои</w:t>
      </w:r>
      <w:r w:rsidR="004C0A33">
        <w:rPr>
          <w:sz w:val="28"/>
          <w:szCs w:val="28"/>
        </w:rPr>
        <w:t xml:space="preserve">сходило понижение качества </w:t>
      </w:r>
      <w:r w:rsidR="005513A1" w:rsidRPr="00C96351">
        <w:rPr>
          <w:sz w:val="28"/>
          <w:szCs w:val="28"/>
        </w:rPr>
        <w:t>их общей культуры. Этическая составляющая в определении интеллигенции отошла на задний план, под «интеллигенцией» стали понимать всех «работников умственного труда»</w:t>
      </w:r>
      <w:r w:rsidR="004C0A33">
        <w:rPr>
          <w:sz w:val="28"/>
          <w:szCs w:val="28"/>
        </w:rPr>
        <w:t xml:space="preserve">, то есть связывать </w:t>
      </w:r>
      <w:proofErr w:type="spellStart"/>
      <w:r w:rsidR="004C0A33">
        <w:rPr>
          <w:sz w:val="28"/>
          <w:szCs w:val="28"/>
        </w:rPr>
        <w:t>спрофессиональной</w:t>
      </w:r>
      <w:proofErr w:type="spellEnd"/>
      <w:r w:rsidR="004C0A33">
        <w:rPr>
          <w:sz w:val="28"/>
          <w:szCs w:val="28"/>
        </w:rPr>
        <w:t xml:space="preserve"> деятельностью человека. </w:t>
      </w:r>
      <w:r w:rsidR="005513A1" w:rsidRPr="00C96351">
        <w:rPr>
          <w:sz w:val="28"/>
          <w:szCs w:val="28"/>
        </w:rPr>
        <w:t>Изменились, также, и от</w:t>
      </w:r>
      <w:r w:rsidR="004C0A33">
        <w:rPr>
          <w:sz w:val="28"/>
          <w:szCs w:val="28"/>
        </w:rPr>
        <w:t>ношения интеллигенции с властью</w:t>
      </w:r>
      <w:r w:rsidR="005513A1" w:rsidRPr="00C96351">
        <w:rPr>
          <w:sz w:val="28"/>
          <w:szCs w:val="28"/>
        </w:rPr>
        <w:t xml:space="preserve">. Деятельность интеллигентов была взята под строгую цензуру, не допускающую выхода за рамки советских ценностей и идеалов. Любую оппозицию ждала жестокая расправа: начиная от запрета продолжать свою деятельность, до ссылки, и смертной казни. Оппозиционную часть интеллигенции старались уничтожить, как отдельный класс общества, в итоге большинство русских интеллигентов </w:t>
      </w:r>
      <w:r w:rsidR="004C0A33">
        <w:rPr>
          <w:sz w:val="28"/>
          <w:szCs w:val="28"/>
        </w:rPr>
        <w:t xml:space="preserve">было вынуждено уехать из страны, либо снять </w:t>
      </w:r>
      <w:r w:rsidR="005513A1" w:rsidRPr="00C96351">
        <w:rPr>
          <w:sz w:val="28"/>
          <w:szCs w:val="28"/>
        </w:rPr>
        <w:t>с себя идеалы моральных ценностей, занявшись сугубо профессиональной деятельностью  в рамк</w:t>
      </w:r>
      <w:r w:rsidR="00CB6A5A">
        <w:rPr>
          <w:sz w:val="28"/>
          <w:szCs w:val="28"/>
        </w:rPr>
        <w:t>ах советского общества. В 1960 годы</w:t>
      </w:r>
      <w:r w:rsidR="005513A1" w:rsidRPr="00C96351">
        <w:rPr>
          <w:sz w:val="28"/>
          <w:szCs w:val="28"/>
        </w:rPr>
        <w:t xml:space="preserve"> среди советских интеллигентов возникло диссидентское движение, остававшееся до конца 1980</w:t>
      </w:r>
      <w:r w:rsidR="00F4200D" w:rsidRPr="00C96351">
        <w:rPr>
          <w:sz w:val="28"/>
          <w:szCs w:val="28"/>
        </w:rPr>
        <w:t xml:space="preserve"> годов</w:t>
      </w:r>
      <w:r w:rsidR="005513A1" w:rsidRPr="00C96351">
        <w:rPr>
          <w:sz w:val="28"/>
          <w:szCs w:val="28"/>
        </w:rPr>
        <w:t xml:space="preserve"> единственной в СССР организованной формой оппозиции.</w:t>
      </w:r>
    </w:p>
    <w:p w:rsidR="00BF5EBF" w:rsidRPr="001043DA" w:rsidRDefault="00BF5EBF" w:rsidP="00C96351">
      <w:pPr>
        <w:spacing w:after="0" w:line="360" w:lineRule="auto"/>
        <w:ind w:firstLine="709"/>
        <w:jc w:val="both"/>
        <w:rPr>
          <w:color w:val="000000"/>
          <w:sz w:val="28"/>
          <w:szCs w:val="28"/>
          <w:shd w:val="clear" w:color="auto" w:fill="EDEDED"/>
        </w:rPr>
      </w:pPr>
      <w:r w:rsidRPr="00AC5B86">
        <w:rPr>
          <w:color w:val="000000"/>
          <w:sz w:val="28"/>
          <w:szCs w:val="28"/>
          <w:shd w:val="clear" w:color="auto" w:fill="FFFFFF" w:themeFill="background1"/>
        </w:rPr>
        <w:t>Теперь предлагаю разобрать термин</w:t>
      </w:r>
      <w:r w:rsidR="00877E21" w:rsidRPr="00AC5B86">
        <w:rPr>
          <w:color w:val="000000"/>
          <w:sz w:val="28"/>
          <w:szCs w:val="28"/>
          <w:shd w:val="clear" w:color="auto" w:fill="FFFFFF" w:themeFill="background1"/>
        </w:rPr>
        <w:t xml:space="preserve"> «интеллектуал»</w:t>
      </w:r>
      <w:proofErr w:type="gramStart"/>
      <w:r w:rsidRPr="00AC5B86">
        <w:rPr>
          <w:color w:val="000000"/>
          <w:sz w:val="28"/>
          <w:szCs w:val="28"/>
          <w:shd w:val="clear" w:color="auto" w:fill="FFFFFF" w:themeFill="background1"/>
        </w:rPr>
        <w:t>:</w:t>
      </w:r>
      <w:r w:rsidR="00CB6A5A" w:rsidRPr="00CB6A5A">
        <w:rPr>
          <w:color w:val="000000"/>
          <w:sz w:val="28"/>
          <w:szCs w:val="28"/>
        </w:rPr>
        <w:t>п</w:t>
      </w:r>
      <w:proofErr w:type="gramEnd"/>
      <w:r w:rsidR="00CB6A5A" w:rsidRPr="00CB6A5A">
        <w:rPr>
          <w:color w:val="000000"/>
          <w:sz w:val="28"/>
          <w:szCs w:val="28"/>
        </w:rPr>
        <w:t>од и</w:t>
      </w:r>
      <w:r w:rsidR="000B3C65" w:rsidRPr="00CB6A5A">
        <w:rPr>
          <w:color w:val="000000"/>
          <w:sz w:val="28"/>
          <w:szCs w:val="28"/>
        </w:rPr>
        <w:t xml:space="preserve">нтеллектуалами </w:t>
      </w:r>
      <w:r w:rsidR="000B3C65" w:rsidRPr="00AC5B86">
        <w:rPr>
          <w:color w:val="000000"/>
          <w:sz w:val="28"/>
          <w:szCs w:val="28"/>
        </w:rPr>
        <w:t xml:space="preserve">зарубежом </w:t>
      </w:r>
      <w:r w:rsidR="00CB6A5A">
        <w:rPr>
          <w:color w:val="000000"/>
          <w:sz w:val="28"/>
          <w:szCs w:val="28"/>
        </w:rPr>
        <w:t>понимают</w:t>
      </w:r>
      <w:r w:rsidR="000B3C65" w:rsidRPr="00AC5B86">
        <w:rPr>
          <w:color w:val="000000"/>
          <w:sz w:val="28"/>
          <w:szCs w:val="28"/>
        </w:rPr>
        <w:t xml:space="preserve"> людей образованных, обладающих большим  кругозором, широтой взглядов и занимающихся и зарабатывающих на жизнь интеллектуальным, а не физическим трудом. Интеллектуалы способны достаточно объективно взглянуть на происходящие в стране, социуме ситуации, и указать наиболее грамотный путь развития, решения </w:t>
      </w:r>
      <w:r w:rsidR="000B3C65" w:rsidRPr="00AC5B86">
        <w:rPr>
          <w:color w:val="000000"/>
          <w:sz w:val="28"/>
          <w:szCs w:val="28"/>
        </w:rPr>
        <w:lastRenderedPageBreak/>
        <w:t>проблем. Таким образом, в политике интеллектуалы представляют собой, фактически, «правую руку» правителя, его ум. А в социальной и научной жизни они призваны «раскрывать» людям глаза, просвещать, обучать, изобретать - способствовать улучшению качества жизни и осознанности индивидов. Но, на практике, мы видим, что правительство, зачастую, предпочитает обходиться без веского мнения интеллектуалов</w:t>
      </w:r>
      <w:r w:rsidR="006760D6" w:rsidRPr="00AC5B86">
        <w:rPr>
          <w:color w:val="000000"/>
          <w:sz w:val="28"/>
          <w:szCs w:val="28"/>
        </w:rPr>
        <w:t>, оставляю им только второе поля деятельности.</w:t>
      </w:r>
      <w:r w:rsidR="00AC5B86">
        <w:rPr>
          <w:color w:val="000000"/>
          <w:sz w:val="28"/>
          <w:szCs w:val="28"/>
        </w:rPr>
        <w:t xml:space="preserve"> </w:t>
      </w:r>
      <w:r w:rsidR="006760D6" w:rsidRPr="00AC5B86">
        <w:rPr>
          <w:color w:val="000000"/>
          <w:sz w:val="28"/>
          <w:szCs w:val="28"/>
        </w:rPr>
        <w:t>Считается, что отличие интеллигента от интеллектуала кроется в уровне нравственности и, отчасти, системе ценностей этих групп. Интеллигент считается еще эталоном моральности, примером для общества. В досоветскую эпоху в цене у интеллектуалов было самопожертвование во имя благой идеи, верность чести и собственной совести. Интеллектуалы же никогда не претендовали на роль цензоров нравственности и морали, их поведение вовсе не было подчинено этическим и другим правилам.</w:t>
      </w:r>
      <w:r w:rsidR="00AC5B86">
        <w:rPr>
          <w:color w:val="000000"/>
          <w:sz w:val="28"/>
          <w:szCs w:val="28"/>
        </w:rPr>
        <w:t xml:space="preserve"> </w:t>
      </w:r>
      <w:r w:rsidR="006760D6" w:rsidRPr="00AC5B86">
        <w:rPr>
          <w:color w:val="000000"/>
          <w:sz w:val="28"/>
          <w:szCs w:val="28"/>
        </w:rPr>
        <w:t>Однако</w:t>
      </w:r>
      <w:proofErr w:type="gramStart"/>
      <w:r w:rsidR="006760D6" w:rsidRPr="00AC5B86">
        <w:rPr>
          <w:color w:val="000000"/>
          <w:sz w:val="28"/>
          <w:szCs w:val="28"/>
        </w:rPr>
        <w:t>,</w:t>
      </w:r>
      <w:proofErr w:type="gramEnd"/>
      <w:r w:rsidR="006760D6" w:rsidRPr="00AC5B86">
        <w:rPr>
          <w:color w:val="000000"/>
          <w:sz w:val="28"/>
          <w:szCs w:val="28"/>
        </w:rPr>
        <w:t xml:space="preserve"> крайне любопытным является книга французского философа, писателя и публициста Жюльена </w:t>
      </w:r>
      <w:proofErr w:type="spellStart"/>
      <w:r w:rsidR="006760D6" w:rsidRPr="00AC5B86">
        <w:rPr>
          <w:color w:val="000000"/>
          <w:sz w:val="28"/>
          <w:szCs w:val="28"/>
        </w:rPr>
        <w:t>Бенда</w:t>
      </w:r>
      <w:proofErr w:type="spellEnd"/>
      <w:r w:rsidR="006760D6" w:rsidRPr="00AC5B86">
        <w:rPr>
          <w:color w:val="000000"/>
          <w:sz w:val="28"/>
          <w:szCs w:val="28"/>
        </w:rPr>
        <w:t xml:space="preserve">, вышедшая в 1927 году под названием «Предательство интеллектуалов», в которой </w:t>
      </w:r>
      <w:proofErr w:type="spellStart"/>
      <w:r w:rsidR="006760D6" w:rsidRPr="00AC5B86">
        <w:rPr>
          <w:color w:val="000000"/>
          <w:sz w:val="28"/>
          <w:szCs w:val="28"/>
        </w:rPr>
        <w:t>Бенда</w:t>
      </w:r>
      <w:proofErr w:type="spellEnd"/>
      <w:r w:rsidR="006760D6" w:rsidRPr="00AC5B86">
        <w:rPr>
          <w:color w:val="000000"/>
          <w:sz w:val="28"/>
          <w:szCs w:val="28"/>
        </w:rPr>
        <w:t xml:space="preserve"> утверждает: </w:t>
      </w:r>
      <w:r w:rsidR="006760D6" w:rsidRPr="00AC5B86">
        <w:rPr>
          <w:sz w:val="28"/>
          <w:szCs w:val="28"/>
        </w:rPr>
        <w:t xml:space="preserve">общественная функция интеллектуала </w:t>
      </w:r>
      <w:r w:rsidR="004A59CE" w:rsidRPr="00AC5B86">
        <w:rPr>
          <w:sz w:val="28"/>
          <w:szCs w:val="28"/>
        </w:rPr>
        <w:t>–</w:t>
      </w:r>
      <w:r w:rsidR="004A59CE">
        <w:rPr>
          <w:sz w:val="28"/>
          <w:szCs w:val="28"/>
        </w:rPr>
        <w:t xml:space="preserve"> </w:t>
      </w:r>
      <w:r w:rsidR="006760D6" w:rsidRPr="00AC5B86">
        <w:rPr>
          <w:sz w:val="28"/>
          <w:szCs w:val="28"/>
        </w:rPr>
        <w:t xml:space="preserve">сохранять вечные духовные ценности человечества и служить для людей нравственным ориентиром, показывая им образец деятельности, не подчиненной практическим целям. Но интеллектуалы, утверждает автор, изменили своему назначению </w:t>
      </w:r>
      <w:r w:rsidR="004A59CE" w:rsidRPr="00AC5B86">
        <w:rPr>
          <w:sz w:val="28"/>
          <w:szCs w:val="28"/>
        </w:rPr>
        <w:t>–</w:t>
      </w:r>
      <w:r w:rsidR="006760D6" w:rsidRPr="00AC5B86">
        <w:rPr>
          <w:sz w:val="28"/>
          <w:szCs w:val="28"/>
        </w:rPr>
        <w:t xml:space="preserve"> не потому, что оказались вовлеченными в события истории, а потому, что утратили важнейший свой атрибут: беспристрастность. Вместо того чтобы судить обо всем происход</w:t>
      </w:r>
      <w:r w:rsidR="0012622B" w:rsidRPr="00AC5B86">
        <w:rPr>
          <w:sz w:val="28"/>
          <w:szCs w:val="28"/>
        </w:rPr>
        <w:t xml:space="preserve">ящем с позиций общечеловеческой </w:t>
      </w:r>
      <w:r w:rsidR="006760D6" w:rsidRPr="00AC5B86">
        <w:rPr>
          <w:sz w:val="28"/>
          <w:szCs w:val="28"/>
        </w:rPr>
        <w:t>справедливости, общечеловеческой истины, общечеловеческого разума, они приняли реализм массы, прониклись «политическими страстями» и стали разжигать их в согражданах</w:t>
      </w:r>
      <w:r w:rsidR="0012622B" w:rsidRPr="00AC5B86">
        <w:rPr>
          <w:sz w:val="28"/>
          <w:szCs w:val="28"/>
        </w:rPr>
        <w:t>, либо вовсе «удалились» в стези науки подальше от политической жизни.</w:t>
      </w:r>
      <w:r w:rsidR="00AC5B86">
        <w:rPr>
          <w:color w:val="000000"/>
          <w:sz w:val="28"/>
          <w:szCs w:val="28"/>
        </w:rPr>
        <w:t xml:space="preserve"> </w:t>
      </w:r>
      <w:r w:rsidR="002D3FA7" w:rsidRPr="00AC5B86">
        <w:rPr>
          <w:sz w:val="28"/>
          <w:szCs w:val="28"/>
        </w:rPr>
        <w:t>Данная книга наводит на мысль об изначальной идентичности интеллигента и интеллектуала. Обратимся к истории:</w:t>
      </w:r>
      <w:r w:rsidR="00AC5B86">
        <w:rPr>
          <w:color w:val="000000"/>
          <w:sz w:val="28"/>
          <w:szCs w:val="28"/>
        </w:rPr>
        <w:t xml:space="preserve"> </w:t>
      </w:r>
      <w:r w:rsidR="00AC5B86">
        <w:rPr>
          <w:sz w:val="28"/>
          <w:szCs w:val="28"/>
        </w:rPr>
        <w:t>д</w:t>
      </w:r>
      <w:r w:rsidR="002D3FA7" w:rsidRPr="00AC5B86">
        <w:rPr>
          <w:sz w:val="28"/>
          <w:szCs w:val="28"/>
        </w:rPr>
        <w:t xml:space="preserve">о XVIII века интеллектуалом в современном смысле оказывался любой грамотный человек. Образованные мужчины назывались грамотеями/книжниками </w:t>
      </w:r>
      <w:r w:rsidR="002D3FA7" w:rsidRPr="00AC5B86">
        <w:rPr>
          <w:sz w:val="28"/>
          <w:szCs w:val="28"/>
        </w:rPr>
        <w:lastRenderedPageBreak/>
        <w:t>(англ. </w:t>
      </w:r>
      <w:r w:rsidR="002D3FA7" w:rsidRPr="00AC5B86">
        <w:rPr>
          <w:iCs/>
          <w:sz w:val="28"/>
          <w:szCs w:val="28"/>
        </w:rPr>
        <w:t>man of letters</w:t>
      </w:r>
      <w:r w:rsidR="002D3FA7" w:rsidRPr="00AC5B86">
        <w:rPr>
          <w:sz w:val="28"/>
          <w:szCs w:val="28"/>
        </w:rPr>
        <w:t>, букв</w:t>
      </w:r>
      <w:proofErr w:type="gramStart"/>
      <w:r w:rsidR="002D3FA7" w:rsidRPr="00AC5B86">
        <w:rPr>
          <w:sz w:val="28"/>
          <w:szCs w:val="28"/>
        </w:rPr>
        <w:t>.</w:t>
      </w:r>
      <w:proofErr w:type="gramEnd"/>
      <w:r w:rsidR="002D3FA7" w:rsidRPr="00AC5B86">
        <w:rPr>
          <w:sz w:val="28"/>
          <w:szCs w:val="28"/>
        </w:rPr>
        <w:t xml:space="preserve"> «</w:t>
      </w:r>
      <w:proofErr w:type="gramStart"/>
      <w:r w:rsidR="002D3FA7" w:rsidRPr="00AC5B86">
        <w:rPr>
          <w:iCs/>
          <w:sz w:val="28"/>
          <w:szCs w:val="28"/>
        </w:rPr>
        <w:t>ч</w:t>
      </w:r>
      <w:proofErr w:type="gramEnd"/>
      <w:r w:rsidR="002D3FA7" w:rsidRPr="00AC5B86">
        <w:rPr>
          <w:iCs/>
          <w:sz w:val="28"/>
          <w:szCs w:val="28"/>
        </w:rPr>
        <w:t>еловек букв</w:t>
      </w:r>
      <w:r w:rsidR="002D3FA7" w:rsidRPr="00AC5B86">
        <w:rPr>
          <w:sz w:val="28"/>
          <w:szCs w:val="28"/>
        </w:rPr>
        <w:t>»). Термин «</w:t>
      </w:r>
      <w:proofErr w:type="gramStart"/>
      <w:r w:rsidR="002D3FA7" w:rsidRPr="00AC5B86">
        <w:rPr>
          <w:sz w:val="28"/>
          <w:szCs w:val="28"/>
        </w:rPr>
        <w:t>грамотей</w:t>
      </w:r>
      <w:proofErr w:type="gramEnd"/>
      <w:r w:rsidR="002D3FA7" w:rsidRPr="00AC5B86">
        <w:rPr>
          <w:sz w:val="28"/>
          <w:szCs w:val="28"/>
        </w:rPr>
        <w:t>» указывал на различия обученных письму и неграмотных, что являлось важным социальным аспектом при малой распространённости грамотности. С конца 18-го века число грамотных в Европе значительно увеличилось; выражение «</w:t>
      </w:r>
      <w:r w:rsidR="002D3FA7" w:rsidRPr="00AC5B86">
        <w:rPr>
          <w:iCs/>
          <w:sz w:val="28"/>
          <w:szCs w:val="28"/>
        </w:rPr>
        <w:t>человек букв</w:t>
      </w:r>
      <w:r w:rsidR="002D3FA7" w:rsidRPr="00AC5B86">
        <w:rPr>
          <w:sz w:val="28"/>
          <w:szCs w:val="28"/>
        </w:rPr>
        <w:t xml:space="preserve">» приобрело более узкое значение, связанное с окололитературной деятельностью </w:t>
      </w:r>
      <w:r w:rsidR="004A59CE" w:rsidRPr="00AC5B86">
        <w:rPr>
          <w:sz w:val="28"/>
          <w:szCs w:val="28"/>
        </w:rPr>
        <w:t>–</w:t>
      </w:r>
      <w:r w:rsidR="002D3FA7" w:rsidRPr="00AC5B86">
        <w:rPr>
          <w:sz w:val="28"/>
          <w:szCs w:val="28"/>
        </w:rPr>
        <w:t xml:space="preserve"> реже для обозначения писателей, чаще </w:t>
      </w:r>
      <w:r w:rsidR="004A59CE" w:rsidRPr="00AC5B86">
        <w:rPr>
          <w:sz w:val="28"/>
          <w:szCs w:val="28"/>
        </w:rPr>
        <w:t>–</w:t>
      </w:r>
      <w:r w:rsidR="002D3FA7" w:rsidRPr="00AC5B86">
        <w:rPr>
          <w:sz w:val="28"/>
          <w:szCs w:val="28"/>
        </w:rPr>
        <w:t xml:space="preserve"> критиков, эссеистов и журналистов. Этот вид деятельности в XX веке стал более академичным и заменился </w:t>
      </w:r>
      <w:proofErr w:type="gramStart"/>
      <w:r w:rsidR="002D3FA7" w:rsidRPr="00AC5B86">
        <w:rPr>
          <w:sz w:val="28"/>
          <w:szCs w:val="28"/>
        </w:rPr>
        <w:t>более нейтральным</w:t>
      </w:r>
      <w:proofErr w:type="gramEnd"/>
      <w:r w:rsidR="002D3FA7" w:rsidRPr="00AC5B86">
        <w:rPr>
          <w:sz w:val="28"/>
          <w:szCs w:val="28"/>
        </w:rPr>
        <w:t xml:space="preserve"> «интеллектуал». В широкое распространение термин «интеллектуал» вошёл в конце XIX века в связи с манифестацией группы литераторов и учёных в знак протеста против действий французского правительства в деле Дрейфуса</w:t>
      </w:r>
      <w:r w:rsidR="002D3FA7" w:rsidRPr="00AC5B86">
        <w:rPr>
          <w:rStyle w:val="a5"/>
          <w:spacing w:val="20"/>
          <w:sz w:val="28"/>
          <w:szCs w:val="28"/>
        </w:rPr>
        <w:footnoteReference w:id="23"/>
      </w:r>
      <w:r w:rsidR="002D3FA7" w:rsidRPr="00AC5B86">
        <w:rPr>
          <w:sz w:val="28"/>
          <w:szCs w:val="28"/>
        </w:rPr>
        <w:t xml:space="preserve">, которые подписали ультиматум, опубликованный под названием «Манифест интеллектуалов». </w:t>
      </w:r>
      <w:r w:rsidR="00AC5B86">
        <w:rPr>
          <w:color w:val="000000"/>
          <w:sz w:val="28"/>
          <w:szCs w:val="28"/>
        </w:rPr>
        <w:t xml:space="preserve"> </w:t>
      </w:r>
      <w:r w:rsidRPr="00AC5B86">
        <w:rPr>
          <w:sz w:val="28"/>
          <w:szCs w:val="28"/>
        </w:rPr>
        <w:t xml:space="preserve">То есть, интеллектуалы, все-таки, исполняли и исполняют время от времени роль совести человечества. Напоминают о правилах, законах, призывают к справедливости, разумности. Однако, все же, не всегда являются живым примером </w:t>
      </w:r>
      <w:proofErr w:type="spellStart"/>
      <w:r w:rsidRPr="00AC5B86">
        <w:rPr>
          <w:sz w:val="28"/>
          <w:szCs w:val="28"/>
        </w:rPr>
        <w:t>высоконравственности</w:t>
      </w:r>
      <w:proofErr w:type="spellEnd"/>
      <w:r w:rsidRPr="00AC5B86">
        <w:rPr>
          <w:sz w:val="28"/>
          <w:szCs w:val="28"/>
        </w:rPr>
        <w:t>, да от них этого и не требуется. В то время</w:t>
      </w:r>
      <w:proofErr w:type="gramStart"/>
      <w:r w:rsidRPr="00AC5B86">
        <w:rPr>
          <w:sz w:val="28"/>
          <w:szCs w:val="28"/>
        </w:rPr>
        <w:t>,</w:t>
      </w:r>
      <w:proofErr w:type="gramEnd"/>
      <w:r w:rsidRPr="00AC5B86">
        <w:rPr>
          <w:sz w:val="28"/>
          <w:szCs w:val="28"/>
        </w:rPr>
        <w:t xml:space="preserve"> как для интеллигента этические законы были неотъемлемой частью образа жизни и мышления.</w:t>
      </w:r>
    </w:p>
    <w:p w:rsidR="00877E21" w:rsidRPr="00AC5B86" w:rsidRDefault="00BF5EBF" w:rsidP="00F4200D">
      <w:pPr>
        <w:spacing w:after="0" w:line="360" w:lineRule="auto"/>
        <w:ind w:firstLine="708"/>
        <w:jc w:val="both"/>
        <w:rPr>
          <w:sz w:val="28"/>
          <w:szCs w:val="28"/>
        </w:rPr>
      </w:pPr>
      <w:r w:rsidRPr="00AC5B86">
        <w:rPr>
          <w:sz w:val="28"/>
          <w:szCs w:val="28"/>
        </w:rPr>
        <w:t xml:space="preserve">Со времен СССР и вплоть до его распада происходило постепенное превращение интеллигенции в интеллектуалов и простых деятелей культуры. С начала </w:t>
      </w:r>
      <w:r w:rsidR="002C31DB">
        <w:rPr>
          <w:sz w:val="28"/>
          <w:szCs w:val="28"/>
          <w:lang w:val="en-US"/>
        </w:rPr>
        <w:t>XX</w:t>
      </w:r>
      <w:r w:rsidRPr="00AC5B86">
        <w:rPr>
          <w:sz w:val="28"/>
          <w:szCs w:val="28"/>
        </w:rPr>
        <w:t xml:space="preserve"> века слова «интеллигент» и «интеллектуал» все чаще отождествляют не только зарубежом, но и в России.</w:t>
      </w:r>
      <w:r w:rsidR="00AC5B86">
        <w:rPr>
          <w:sz w:val="28"/>
          <w:szCs w:val="28"/>
        </w:rPr>
        <w:t xml:space="preserve"> </w:t>
      </w:r>
      <w:r w:rsidR="00985A29" w:rsidRPr="00AC5B86">
        <w:rPr>
          <w:color w:val="000000"/>
          <w:sz w:val="28"/>
          <w:szCs w:val="28"/>
        </w:rPr>
        <w:t xml:space="preserve">Что же случилось с русской интеллигенцией после развала Советского Союза? </w:t>
      </w:r>
      <w:r w:rsidR="00877E21" w:rsidRPr="00AC5B86">
        <w:rPr>
          <w:color w:val="000000"/>
          <w:sz w:val="28"/>
          <w:szCs w:val="28"/>
        </w:rPr>
        <w:t>В России</w:t>
      </w:r>
      <w:r w:rsidR="002C31DB">
        <w:rPr>
          <w:color w:val="000000"/>
          <w:sz w:val="28"/>
          <w:szCs w:val="28"/>
        </w:rPr>
        <w:t xml:space="preserve"> в</w:t>
      </w:r>
      <w:r w:rsidR="00877E21" w:rsidRPr="00AC5B86">
        <w:rPr>
          <w:color w:val="000000"/>
          <w:sz w:val="28"/>
          <w:szCs w:val="28"/>
        </w:rPr>
        <w:t xml:space="preserve"> 1990</w:t>
      </w:r>
      <w:r w:rsidR="00F4200D">
        <w:rPr>
          <w:color w:val="000000"/>
          <w:sz w:val="28"/>
          <w:szCs w:val="28"/>
        </w:rPr>
        <w:t xml:space="preserve"> годы </w:t>
      </w:r>
      <w:r w:rsidR="00877E21" w:rsidRPr="00AC5B86">
        <w:rPr>
          <w:color w:val="000000"/>
          <w:sz w:val="28"/>
          <w:szCs w:val="28"/>
        </w:rPr>
        <w:t xml:space="preserve"> интеллигенция получила свободу самовыражения, однако многие лица умственного труда столкнулись с резким понижением своего уровня жизни, что вызвало их разочарование в либеральных реформах и усиление критических настроений. С другой стороны, многие выдающиеся интеллектуалы смогли сделать карьеру и продолжали поддерживать </w:t>
      </w:r>
      <w:r w:rsidR="00877E21" w:rsidRPr="00AC5B86">
        <w:rPr>
          <w:color w:val="000000"/>
          <w:sz w:val="28"/>
          <w:szCs w:val="28"/>
        </w:rPr>
        <w:lastRenderedPageBreak/>
        <w:t>либеральную идеологию и либеральных политиков. Таким образом, постсоветская интеллигенция оказалась расколота на группы с различными, во многом полярными позициями.</w:t>
      </w:r>
      <w:r w:rsidR="00AC5B86">
        <w:rPr>
          <w:sz w:val="28"/>
          <w:szCs w:val="28"/>
        </w:rPr>
        <w:t xml:space="preserve"> </w:t>
      </w:r>
      <w:r w:rsidR="00877E21" w:rsidRPr="00AC5B86">
        <w:rPr>
          <w:color w:val="000000"/>
          <w:sz w:val="28"/>
          <w:szCs w:val="28"/>
        </w:rPr>
        <w:t>В связи с этим есть точка зрения, согласно которой интеллигенции в собственном смысле в современной России уже нет. Сторонники этой позиции выделяют три периода эволюции отечественной интеллигенции. На первом (от петровских реформ до реформы 1861</w:t>
      </w:r>
      <w:r w:rsidR="00F4200D">
        <w:rPr>
          <w:color w:val="000000"/>
          <w:sz w:val="28"/>
          <w:szCs w:val="28"/>
        </w:rPr>
        <w:t xml:space="preserve"> года</w:t>
      </w:r>
      <w:r w:rsidR="00877E21" w:rsidRPr="00AC5B86">
        <w:rPr>
          <w:color w:val="000000"/>
          <w:sz w:val="28"/>
          <w:szCs w:val="28"/>
        </w:rPr>
        <w:t>) интеллигенция только формировалась, претендуя на роль ученого советчика официальных властей</w:t>
      </w:r>
      <w:r w:rsidR="00F4200D">
        <w:rPr>
          <w:color w:val="000000"/>
          <w:sz w:val="28"/>
          <w:szCs w:val="28"/>
        </w:rPr>
        <w:t xml:space="preserve">. Второй период, охватывающий </w:t>
      </w:r>
      <w:r w:rsidR="00C96351">
        <w:rPr>
          <w:color w:val="000000"/>
          <w:sz w:val="28"/>
          <w:szCs w:val="28"/>
        </w:rPr>
        <w:t xml:space="preserve">вторую половину </w:t>
      </w:r>
      <w:r w:rsidR="00C96351">
        <w:rPr>
          <w:color w:val="000000"/>
          <w:sz w:val="28"/>
          <w:szCs w:val="28"/>
          <w:lang w:val="en-US"/>
        </w:rPr>
        <w:t>XIX</w:t>
      </w:r>
      <w:r w:rsidR="00877E21" w:rsidRPr="00AC5B86">
        <w:rPr>
          <w:color w:val="000000"/>
          <w:sz w:val="28"/>
          <w:szCs w:val="28"/>
        </w:rPr>
        <w:t xml:space="preserve"> – </w:t>
      </w:r>
      <w:r w:rsidR="00C96351">
        <w:rPr>
          <w:color w:val="000000"/>
          <w:sz w:val="28"/>
          <w:szCs w:val="28"/>
        </w:rPr>
        <w:t xml:space="preserve">начало </w:t>
      </w:r>
      <w:r w:rsidR="00C96351">
        <w:rPr>
          <w:color w:val="000000"/>
          <w:sz w:val="28"/>
          <w:szCs w:val="28"/>
          <w:lang w:val="en-US"/>
        </w:rPr>
        <w:t>XX</w:t>
      </w:r>
      <w:r w:rsidR="00C96351" w:rsidRPr="00C96351">
        <w:rPr>
          <w:color w:val="000000"/>
          <w:sz w:val="28"/>
          <w:szCs w:val="28"/>
        </w:rPr>
        <w:t xml:space="preserve"> </w:t>
      </w:r>
      <w:r w:rsidR="00F4200D">
        <w:rPr>
          <w:color w:val="000000"/>
          <w:sz w:val="28"/>
          <w:szCs w:val="28"/>
        </w:rPr>
        <w:t xml:space="preserve">века </w:t>
      </w:r>
      <w:r w:rsidR="00877E21" w:rsidRPr="00AC5B86">
        <w:rPr>
          <w:color w:val="000000"/>
          <w:sz w:val="28"/>
          <w:szCs w:val="28"/>
        </w:rPr>
        <w:t xml:space="preserve">– это время </w:t>
      </w:r>
      <w:r w:rsidR="002C31DB">
        <w:rPr>
          <w:color w:val="000000"/>
          <w:sz w:val="28"/>
          <w:szCs w:val="28"/>
        </w:rPr>
        <w:t xml:space="preserve">действительного </w:t>
      </w:r>
      <w:r w:rsidR="00877E21" w:rsidRPr="00AC5B86">
        <w:rPr>
          <w:color w:val="000000"/>
          <w:sz w:val="28"/>
          <w:szCs w:val="28"/>
        </w:rPr>
        <w:t>существования интеллигенции. Именно в этот период возникает противостояние «власть – интеллигенция – народ» и формируются основные характеристики</w:t>
      </w:r>
      <w:r w:rsidR="002C31DB">
        <w:rPr>
          <w:color w:val="000000"/>
          <w:sz w:val="28"/>
          <w:szCs w:val="28"/>
        </w:rPr>
        <w:t xml:space="preserve"> интеллигенции, такие как: </w:t>
      </w:r>
      <w:r w:rsidR="00877E21" w:rsidRPr="00AC5B86">
        <w:rPr>
          <w:color w:val="000000"/>
          <w:sz w:val="28"/>
          <w:szCs w:val="28"/>
        </w:rPr>
        <w:t>служение народу,</w:t>
      </w:r>
      <w:r w:rsidR="00877E21" w:rsidRPr="00AC5B86">
        <w:rPr>
          <w:rStyle w:val="apple-converted-space"/>
          <w:color w:val="000000"/>
          <w:spacing w:val="20"/>
          <w:sz w:val="28"/>
          <w:szCs w:val="28"/>
        </w:rPr>
        <w:t> </w:t>
      </w:r>
      <w:r w:rsidR="002C31DB">
        <w:rPr>
          <w:color w:val="000000"/>
          <w:sz w:val="28"/>
          <w:szCs w:val="28"/>
        </w:rPr>
        <w:t>критика существующей власти</w:t>
      </w:r>
      <w:r w:rsidR="00877E21" w:rsidRPr="00AC5B86">
        <w:rPr>
          <w:color w:val="000000"/>
          <w:sz w:val="28"/>
          <w:szCs w:val="28"/>
        </w:rPr>
        <w:t xml:space="preserve">. После этого периода </w:t>
      </w:r>
      <w:r w:rsidR="002C31DB">
        <w:rPr>
          <w:color w:val="000000"/>
          <w:sz w:val="28"/>
          <w:szCs w:val="28"/>
        </w:rPr>
        <w:t>выделяют, так называемое,</w:t>
      </w:r>
      <w:r w:rsidR="00877E21" w:rsidRPr="00AC5B86">
        <w:rPr>
          <w:color w:val="000000"/>
          <w:sz w:val="28"/>
          <w:szCs w:val="28"/>
        </w:rPr>
        <w:t xml:space="preserve"> «фантомное» существование интеллигенции: какого-либо морального единства среди образованных людей больше нет, но </w:t>
      </w:r>
      <w:proofErr w:type="gramStart"/>
      <w:r w:rsidR="00877E21" w:rsidRPr="00AC5B86">
        <w:rPr>
          <w:color w:val="000000"/>
          <w:sz w:val="28"/>
          <w:szCs w:val="28"/>
        </w:rPr>
        <w:t>часть российских интеллектуалов все еще стремится выполнять</w:t>
      </w:r>
      <w:proofErr w:type="gramEnd"/>
      <w:r w:rsidR="00877E21" w:rsidRPr="00AC5B86">
        <w:rPr>
          <w:color w:val="000000"/>
          <w:sz w:val="28"/>
          <w:szCs w:val="28"/>
        </w:rPr>
        <w:t xml:space="preserve"> миссию просвещения власти</w:t>
      </w:r>
      <w:r w:rsidR="002C31DB">
        <w:rPr>
          <w:color w:val="000000"/>
          <w:sz w:val="28"/>
          <w:szCs w:val="28"/>
        </w:rPr>
        <w:t xml:space="preserve"> и народа. </w:t>
      </w:r>
      <w:r w:rsidR="00AC5B86">
        <w:rPr>
          <w:sz w:val="28"/>
          <w:szCs w:val="28"/>
        </w:rPr>
        <w:t xml:space="preserve"> </w:t>
      </w:r>
      <w:r w:rsidR="00877E21" w:rsidRPr="00AC5B86">
        <w:rPr>
          <w:sz w:val="28"/>
          <w:szCs w:val="28"/>
        </w:rPr>
        <w:t>В современной России популярны оба подхода к опред</w:t>
      </w:r>
      <w:r w:rsidR="002C31DB">
        <w:rPr>
          <w:sz w:val="28"/>
          <w:szCs w:val="28"/>
        </w:rPr>
        <w:t>елению понятия «интеллигенция»:</w:t>
      </w:r>
      <w:r w:rsidR="00877E21" w:rsidRPr="00AC5B86">
        <w:rPr>
          <w:sz w:val="28"/>
          <w:szCs w:val="28"/>
        </w:rPr>
        <w:t xml:space="preserve"> как нравственно-этическое (в философских и культурологических исследованиях), так и социально-профессиональное (в социологии). Сложность использования понятия «интеллигенция» в его этической трактовке связана с неопределенностью тех критериев, по которым можно судить о принадлежности людей к этой социальной группе. Многие прежние критерии – например, оппозиционность к правительству – отчасти потеряли смысл, а этические признаки слишком абстрактны, чтобы их можно было использовать для эмпирических исследований. </w:t>
      </w:r>
    </w:p>
    <w:p w:rsidR="00195F5E" w:rsidRPr="00AC5B86" w:rsidRDefault="00104169" w:rsidP="00F4200D">
      <w:pPr>
        <w:spacing w:after="0" w:line="360" w:lineRule="auto"/>
        <w:ind w:firstLine="708"/>
        <w:jc w:val="both"/>
        <w:rPr>
          <w:sz w:val="28"/>
          <w:szCs w:val="28"/>
        </w:rPr>
      </w:pPr>
      <w:r w:rsidRPr="00AC5B86">
        <w:rPr>
          <w:sz w:val="28"/>
          <w:szCs w:val="28"/>
        </w:rPr>
        <w:t xml:space="preserve">Хотелось бы еще уделить внимание рассуждениям о сегодняшнем положении интеллигенции  грузинского философа 20го века </w:t>
      </w:r>
      <w:proofErr w:type="spellStart"/>
      <w:r w:rsidRPr="00AC5B86">
        <w:rPr>
          <w:sz w:val="28"/>
          <w:szCs w:val="28"/>
        </w:rPr>
        <w:t>Мираба</w:t>
      </w:r>
      <w:proofErr w:type="spellEnd"/>
      <w:r w:rsidRPr="00AC5B86">
        <w:rPr>
          <w:sz w:val="28"/>
          <w:szCs w:val="28"/>
        </w:rPr>
        <w:t xml:space="preserve"> Константиновича </w:t>
      </w:r>
      <w:proofErr w:type="spellStart"/>
      <w:r w:rsidRPr="00AC5B86">
        <w:rPr>
          <w:sz w:val="28"/>
          <w:szCs w:val="28"/>
        </w:rPr>
        <w:t>Мамардашвилли</w:t>
      </w:r>
      <w:proofErr w:type="spellEnd"/>
      <w:r w:rsidRPr="00AC5B86">
        <w:rPr>
          <w:sz w:val="28"/>
          <w:szCs w:val="28"/>
        </w:rPr>
        <w:t>:</w:t>
      </w:r>
      <w:r w:rsidR="00AC5B86">
        <w:rPr>
          <w:sz w:val="28"/>
          <w:szCs w:val="28"/>
        </w:rPr>
        <w:t xml:space="preserve"> </w:t>
      </w:r>
      <w:r w:rsidR="00195F5E" w:rsidRPr="00AC5B86">
        <w:rPr>
          <w:sz w:val="28"/>
          <w:szCs w:val="28"/>
        </w:rPr>
        <w:t>«</w:t>
      </w:r>
      <w:r w:rsidR="00140A4A" w:rsidRPr="00AC5B86">
        <w:rPr>
          <w:sz w:val="28"/>
          <w:szCs w:val="28"/>
        </w:rPr>
        <w:t xml:space="preserve">Мы наблюдаем процесс, суть которого состоит в том, что буржуазия создает собственные слои интеллигенции, </w:t>
      </w:r>
      <w:r w:rsidR="00140A4A" w:rsidRPr="00AC5B86">
        <w:rPr>
          <w:sz w:val="28"/>
          <w:szCs w:val="28"/>
        </w:rPr>
        <w:lastRenderedPageBreak/>
        <w:t xml:space="preserve">собственную интеллигенцию. Ведь в ту эпоху, когда для западного общества не имело особого значения сознание в регулировании общественных процессов, буржуазия прибегала в сфере духовного производства, в сфере культуры к услугам старых идеологических форм. </w:t>
      </w:r>
      <w:proofErr w:type="gramStart"/>
      <w:r w:rsidR="00140A4A" w:rsidRPr="00AC5B86">
        <w:rPr>
          <w:sz w:val="28"/>
          <w:szCs w:val="28"/>
        </w:rPr>
        <w:t>Известна роль, которую в оформлении современного общества сыграла та форма идеологии, которую буржуазия застала готовой и которую она оживила, а именно религия, внутри которой буржуазные интересы выразились и развились в виде протестантского движения.</w:t>
      </w:r>
      <w:proofErr w:type="gramEnd"/>
      <w:r w:rsidR="00140A4A" w:rsidRPr="00AC5B86">
        <w:rPr>
          <w:sz w:val="28"/>
          <w:szCs w:val="28"/>
        </w:rPr>
        <w:t xml:space="preserve"> Собственная буржуазная интеллигенция стала возникать позже. Мы являемся свидетелями процесса возникновения этой интеллигенции. Количественный рост современной интеллигенции есть не столько рост, как мы иногда склонны считать, ученых, например физиков и др., сколько рост числа людей, занятых в сфере массовых коммуникаций, утилитарно-промышленных применений научных знаний и художественных открытий, социальных исследований и т.д. Это – в развитых странах капитализма – </w:t>
      </w:r>
      <w:proofErr w:type="gramStart"/>
      <w:r w:rsidR="00140A4A" w:rsidRPr="00AC5B86">
        <w:rPr>
          <w:sz w:val="28"/>
          <w:szCs w:val="28"/>
        </w:rPr>
        <w:t>рост</w:t>
      </w:r>
      <w:proofErr w:type="gramEnd"/>
      <w:r w:rsidR="00140A4A" w:rsidRPr="00AC5B86">
        <w:rPr>
          <w:sz w:val="28"/>
          <w:szCs w:val="28"/>
        </w:rPr>
        <w:t xml:space="preserve"> прежде всего технологов от науки, социологов, рост специалистов в определенных отраслях психологии, психотехники и др. Это есть та органическая интеллигенция, которую класс буржуазии создает внутри себя. Интеллигенция оказывается в своеобразном положении. Бывшее монопольное положение интеллигенции, на основе которого когда-то могла возникать та форма занятия умственным трудом, которая представлялась хранением совести общества, формой «всеобщего чувствилища», размыто, исчезло, но старая идеология, соответствовавшая когда-то духовной монополии, в остаточных формах еще сохраняется. В то же время нарушающие ее процессы как-то осознаются на уровне некоего «шестого чувства»</w:t>
      </w:r>
      <w:r w:rsidR="00B569D1">
        <w:rPr>
          <w:rStyle w:val="a5"/>
          <w:sz w:val="28"/>
          <w:szCs w:val="28"/>
        </w:rPr>
        <w:footnoteReference w:id="24"/>
      </w:r>
      <w:r w:rsidR="00140A4A" w:rsidRPr="00AC5B86">
        <w:rPr>
          <w:sz w:val="28"/>
          <w:szCs w:val="28"/>
        </w:rPr>
        <w:t xml:space="preserve">. </w:t>
      </w:r>
      <w:r w:rsidR="002C31DB">
        <w:rPr>
          <w:sz w:val="28"/>
          <w:szCs w:val="28"/>
        </w:rPr>
        <w:t xml:space="preserve">Таким образом, сегодня </w:t>
      </w:r>
      <w:r w:rsidR="00140A4A" w:rsidRPr="00AC5B86">
        <w:rPr>
          <w:sz w:val="28"/>
          <w:szCs w:val="28"/>
        </w:rPr>
        <w:t xml:space="preserve"> интеллигенция, с одной стороны, </w:t>
      </w:r>
      <w:r w:rsidR="00B569D1">
        <w:rPr>
          <w:sz w:val="28"/>
          <w:szCs w:val="28"/>
        </w:rPr>
        <w:t xml:space="preserve">не хочет мириться </w:t>
      </w:r>
      <w:r w:rsidR="00140A4A" w:rsidRPr="00AC5B86">
        <w:rPr>
          <w:sz w:val="28"/>
          <w:szCs w:val="28"/>
        </w:rPr>
        <w:t xml:space="preserve"> со сложившимся положением</w:t>
      </w:r>
      <w:r w:rsidR="00B569D1">
        <w:rPr>
          <w:sz w:val="28"/>
          <w:szCs w:val="28"/>
        </w:rPr>
        <w:t xml:space="preserve"> дел,</w:t>
      </w:r>
      <w:r w:rsidR="00140A4A" w:rsidRPr="00AC5B86">
        <w:rPr>
          <w:sz w:val="28"/>
          <w:szCs w:val="28"/>
        </w:rPr>
        <w:t xml:space="preserve"> и продолжает традицию социальной критики, а с </w:t>
      </w:r>
      <w:r w:rsidR="00B569D1">
        <w:rPr>
          <w:sz w:val="28"/>
          <w:szCs w:val="28"/>
        </w:rPr>
        <w:t xml:space="preserve">другой стороны, стремиться интегрироваться в </w:t>
      </w:r>
      <w:r w:rsidR="00B569D1">
        <w:rPr>
          <w:sz w:val="28"/>
          <w:szCs w:val="28"/>
        </w:rPr>
        <w:lastRenderedPageBreak/>
        <w:t>сложившуюся систему. «</w:t>
      </w:r>
      <w:r w:rsidR="00140A4A" w:rsidRPr="00AC5B86">
        <w:rPr>
          <w:sz w:val="28"/>
          <w:szCs w:val="28"/>
        </w:rPr>
        <w:t xml:space="preserve">Интеллигенция, превращаясь в органическую интеллигенцию развитого общества, также сталкивается с процессом стандартизации, с процессом отчуждения, с механизмом эксплуатации, более тонким и более сложным, чем </w:t>
      </w:r>
      <w:proofErr w:type="gramStart"/>
      <w:r w:rsidR="00140A4A" w:rsidRPr="00AC5B86">
        <w:rPr>
          <w:sz w:val="28"/>
          <w:szCs w:val="28"/>
        </w:rPr>
        <w:t>прежний</w:t>
      </w:r>
      <w:proofErr w:type="gramEnd"/>
      <w:r w:rsidR="00140A4A" w:rsidRPr="00AC5B86">
        <w:rPr>
          <w:sz w:val="28"/>
          <w:szCs w:val="28"/>
        </w:rPr>
        <w:t xml:space="preserve">. </w:t>
      </w:r>
      <w:proofErr w:type="gramStart"/>
      <w:r w:rsidR="00140A4A" w:rsidRPr="00AC5B86">
        <w:rPr>
          <w:sz w:val="28"/>
          <w:szCs w:val="28"/>
        </w:rPr>
        <w:t>Она оказывается перед дилеммой: превратится ли она в чиновника современных корпораций и интегрируется в этом смысле в существующую социально-экономическую систему или пойдет по пути развития демократической борьбы, по пути участия в коалиции демократических сил, борющихся против современных монополий</w:t>
      </w:r>
      <w:r w:rsidRPr="00AC5B86">
        <w:rPr>
          <w:sz w:val="28"/>
          <w:szCs w:val="28"/>
        </w:rPr>
        <w:t>.</w:t>
      </w:r>
      <w:r w:rsidR="00195F5E" w:rsidRPr="00AC5B86">
        <w:rPr>
          <w:sz w:val="28"/>
          <w:szCs w:val="28"/>
        </w:rPr>
        <w:t>»</w:t>
      </w:r>
      <w:r w:rsidR="00195F5E" w:rsidRPr="00AC5B86">
        <w:rPr>
          <w:rStyle w:val="a5"/>
          <w:spacing w:val="20"/>
          <w:sz w:val="28"/>
          <w:szCs w:val="28"/>
        </w:rPr>
        <w:footnoteReference w:id="25"/>
      </w:r>
      <w:r w:rsidR="00B569D1">
        <w:rPr>
          <w:sz w:val="28"/>
          <w:szCs w:val="28"/>
        </w:rPr>
        <w:t xml:space="preserve"> </w:t>
      </w:r>
      <w:r w:rsidR="00195F5E" w:rsidRPr="00AC5B86">
        <w:rPr>
          <w:sz w:val="28"/>
          <w:szCs w:val="28"/>
        </w:rPr>
        <w:t xml:space="preserve">М. </w:t>
      </w:r>
      <w:proofErr w:type="spellStart"/>
      <w:r w:rsidR="00195F5E" w:rsidRPr="00AC5B86">
        <w:rPr>
          <w:sz w:val="28"/>
          <w:szCs w:val="28"/>
        </w:rPr>
        <w:t>Мамардашвилли</w:t>
      </w:r>
      <w:proofErr w:type="spellEnd"/>
      <w:r w:rsidR="00195F5E" w:rsidRPr="00AC5B86">
        <w:rPr>
          <w:sz w:val="28"/>
          <w:szCs w:val="28"/>
        </w:rPr>
        <w:t>, как мы видим, не сомневается в существовании интеллигенции сегодня, однако, описывает ситуацию глубокой трансформации, сопряженной со сложным выбором, в котором</w:t>
      </w:r>
      <w:proofErr w:type="gramEnd"/>
      <w:r w:rsidR="00195F5E" w:rsidRPr="00AC5B86">
        <w:rPr>
          <w:sz w:val="28"/>
          <w:szCs w:val="28"/>
        </w:rPr>
        <w:t xml:space="preserve"> оказались интеллигенты в наше время.</w:t>
      </w:r>
    </w:p>
    <w:p w:rsidR="002C0EAD" w:rsidRDefault="00985A29" w:rsidP="00F4200D">
      <w:pPr>
        <w:spacing w:after="0" w:line="360" w:lineRule="auto"/>
        <w:ind w:firstLine="708"/>
        <w:jc w:val="both"/>
        <w:rPr>
          <w:rStyle w:val="apple-converted-space"/>
          <w:color w:val="000000"/>
          <w:spacing w:val="20"/>
          <w:sz w:val="28"/>
          <w:szCs w:val="28"/>
          <w:shd w:val="clear" w:color="auto" w:fill="FFFFFF"/>
        </w:rPr>
      </w:pPr>
      <w:r w:rsidRPr="00AC5B86">
        <w:rPr>
          <w:sz w:val="28"/>
          <w:szCs w:val="28"/>
        </w:rPr>
        <w:t>С конца</w:t>
      </w:r>
      <w:r w:rsidR="00877E21" w:rsidRPr="00AC5B86">
        <w:rPr>
          <w:sz w:val="28"/>
          <w:szCs w:val="28"/>
        </w:rPr>
        <w:t xml:space="preserve"> 1990</w:t>
      </w:r>
      <w:r w:rsidR="00F4200D">
        <w:rPr>
          <w:sz w:val="28"/>
          <w:szCs w:val="28"/>
        </w:rPr>
        <w:t xml:space="preserve"> годов</w:t>
      </w:r>
      <w:r w:rsidR="00877E21" w:rsidRPr="00AC5B86">
        <w:rPr>
          <w:sz w:val="28"/>
          <w:szCs w:val="28"/>
        </w:rPr>
        <w:t xml:space="preserve"> в </w:t>
      </w:r>
      <w:r w:rsidRPr="00AC5B86">
        <w:rPr>
          <w:sz w:val="28"/>
          <w:szCs w:val="28"/>
          <w:shd w:val="clear" w:color="auto" w:fill="FFFFFF"/>
        </w:rPr>
        <w:t xml:space="preserve"> России существует НИИ </w:t>
      </w:r>
      <w:proofErr w:type="spellStart"/>
      <w:r w:rsidRPr="00AC5B86">
        <w:rPr>
          <w:sz w:val="28"/>
          <w:szCs w:val="28"/>
          <w:shd w:val="clear" w:color="auto" w:fill="FFFFFF"/>
        </w:rPr>
        <w:t>интеллигентоведения</w:t>
      </w:r>
      <w:proofErr w:type="spellEnd"/>
      <w:r w:rsidRPr="00AC5B86">
        <w:rPr>
          <w:sz w:val="28"/>
          <w:szCs w:val="28"/>
          <w:shd w:val="clear" w:color="auto" w:fill="FFFFFF"/>
        </w:rPr>
        <w:t>, созданный при Ивановском государственном университете в 1998 г. на базе Межвузовского Центра РФ «Политическая культура интеллигенции, ее место и роль в истории Отечества».</w:t>
      </w:r>
      <w:r w:rsidR="004A59CE">
        <w:rPr>
          <w:sz w:val="28"/>
          <w:szCs w:val="28"/>
          <w:shd w:val="clear" w:color="auto" w:fill="FFFFFF"/>
        </w:rPr>
        <w:tab/>
      </w:r>
      <w:r w:rsidRPr="00AC5B86">
        <w:rPr>
          <w:rStyle w:val="apple-converted-space"/>
          <w:color w:val="000000"/>
          <w:spacing w:val="20"/>
          <w:sz w:val="28"/>
          <w:szCs w:val="28"/>
          <w:shd w:val="clear" w:color="auto" w:fill="FFFFFF"/>
        </w:rPr>
        <w:t> </w:t>
      </w:r>
    </w:p>
    <w:p w:rsidR="00557470" w:rsidRPr="00003339" w:rsidRDefault="00557470" w:rsidP="00F4200D">
      <w:pPr>
        <w:spacing w:after="0" w:line="360" w:lineRule="auto"/>
        <w:jc w:val="both"/>
        <w:rPr>
          <w:b/>
          <w:color w:val="000000" w:themeColor="text1"/>
          <w:spacing w:val="20"/>
          <w:sz w:val="28"/>
          <w:szCs w:val="28"/>
        </w:rPr>
      </w:pPr>
      <w:r w:rsidRPr="00003339">
        <w:rPr>
          <w:b/>
          <w:color w:val="000000" w:themeColor="text1"/>
          <w:spacing w:val="20"/>
          <w:sz w:val="28"/>
          <w:szCs w:val="28"/>
        </w:rPr>
        <w:t>2</w:t>
      </w:r>
      <w:r w:rsidR="00B264AB" w:rsidRPr="00003339">
        <w:rPr>
          <w:b/>
          <w:color w:val="000000" w:themeColor="text1"/>
          <w:spacing w:val="20"/>
          <w:sz w:val="28"/>
          <w:szCs w:val="28"/>
        </w:rPr>
        <w:t>.2. Последние интеллигенты СССР</w:t>
      </w:r>
    </w:p>
    <w:p w:rsidR="004960EC" w:rsidRPr="00AC5B86" w:rsidRDefault="001043DA" w:rsidP="00F4200D">
      <w:pPr>
        <w:spacing w:after="0" w:line="360" w:lineRule="auto"/>
        <w:ind w:firstLine="708"/>
        <w:jc w:val="both"/>
        <w:rPr>
          <w:sz w:val="28"/>
          <w:szCs w:val="28"/>
        </w:rPr>
      </w:pPr>
      <w:r>
        <w:t>В</w:t>
      </w:r>
      <w:r w:rsidR="00F1755A" w:rsidRPr="00AC5B86">
        <w:rPr>
          <w:sz w:val="28"/>
          <w:szCs w:val="28"/>
        </w:rPr>
        <w:t>начале 1960</w:t>
      </w:r>
      <w:r w:rsidR="004A59CE">
        <w:rPr>
          <w:sz w:val="28"/>
          <w:szCs w:val="28"/>
        </w:rPr>
        <w:t xml:space="preserve"> годов</w:t>
      </w:r>
      <w:r w:rsidR="00F1755A" w:rsidRPr="00AC5B86">
        <w:rPr>
          <w:sz w:val="28"/>
          <w:szCs w:val="28"/>
        </w:rPr>
        <w:t xml:space="preserve">, прежде молчавшая, выжившая после сталинских реформ, интеллигенция дала о себе знать многочисленными протестами и критикой советского стоя, которые стали возможными благодаря слабеющей цензуре «оттепели». </w:t>
      </w:r>
      <w:r w:rsidR="00AC5B86">
        <w:rPr>
          <w:sz w:val="28"/>
          <w:szCs w:val="28"/>
        </w:rPr>
        <w:t xml:space="preserve"> </w:t>
      </w:r>
      <w:r w:rsidR="004960EC" w:rsidRPr="00AC5B86">
        <w:rPr>
          <w:bCs/>
          <w:sz w:val="28"/>
          <w:szCs w:val="28"/>
        </w:rPr>
        <w:t xml:space="preserve">Диссиденты – такое название получили </w:t>
      </w:r>
      <w:r w:rsidR="004960EC" w:rsidRPr="00AC5B86">
        <w:rPr>
          <w:sz w:val="28"/>
          <w:szCs w:val="28"/>
        </w:rPr>
        <w:t xml:space="preserve">граждане СССР, открыто которые в начале 1960 </w:t>
      </w:r>
      <w:proofErr w:type="gramStart"/>
      <w:r w:rsidR="004960EC" w:rsidRPr="00AC5B86">
        <w:rPr>
          <w:sz w:val="28"/>
          <w:szCs w:val="28"/>
        </w:rPr>
        <w:t>начали</w:t>
      </w:r>
      <w:proofErr w:type="gramEnd"/>
      <w:r w:rsidR="004960EC" w:rsidRPr="00AC5B86">
        <w:rPr>
          <w:sz w:val="28"/>
          <w:szCs w:val="28"/>
        </w:rPr>
        <w:t xml:space="preserve"> смело выражать свои политические взгляды, существенно отличающиеся от господствовавшей в обществе и государстве коммунистической идеологии и практики, за что многие из диссидентов подвергались преследованиям со стороны властей.</w:t>
      </w:r>
      <w:r w:rsidR="00AC5B86">
        <w:rPr>
          <w:sz w:val="28"/>
          <w:szCs w:val="28"/>
        </w:rPr>
        <w:t xml:space="preserve"> </w:t>
      </w:r>
      <w:proofErr w:type="gramStart"/>
      <w:r w:rsidR="004960EC" w:rsidRPr="00AC5B86">
        <w:rPr>
          <w:sz w:val="28"/>
          <w:szCs w:val="28"/>
        </w:rPr>
        <w:t xml:space="preserve">Среди диссидентов были люди самых разных взглядов, объединяло их </w:t>
      </w:r>
      <w:r w:rsidR="004960EC" w:rsidRPr="00AC5B86">
        <w:rPr>
          <w:sz w:val="28"/>
          <w:szCs w:val="28"/>
        </w:rPr>
        <w:lastRenderedPageBreak/>
        <w:t>неприятие и критика тоталитаризма и коммунистический ценностей.</w:t>
      </w:r>
      <w:proofErr w:type="gramEnd"/>
      <w:r w:rsidR="004960EC" w:rsidRPr="00AC5B86">
        <w:rPr>
          <w:sz w:val="28"/>
          <w:szCs w:val="28"/>
        </w:rPr>
        <w:t xml:space="preserve"> Диссиденты не использовали силовые и насильственные методы. Они </w:t>
      </w:r>
      <w:r w:rsidR="0068706D" w:rsidRPr="00AC5B86">
        <w:rPr>
          <w:sz w:val="28"/>
          <w:szCs w:val="28"/>
        </w:rPr>
        <w:t xml:space="preserve">старались через литературу, искусство и публичные выступления донести своё негодование. </w:t>
      </w:r>
      <w:r w:rsidR="00D97A5F">
        <w:rPr>
          <w:sz w:val="28"/>
          <w:szCs w:val="28"/>
        </w:rPr>
        <w:t xml:space="preserve">К слову, чета </w:t>
      </w:r>
      <w:proofErr w:type="spellStart"/>
      <w:r w:rsidR="00D97A5F">
        <w:rPr>
          <w:sz w:val="28"/>
          <w:szCs w:val="28"/>
        </w:rPr>
        <w:t>Гуэрра</w:t>
      </w:r>
      <w:proofErr w:type="spellEnd"/>
      <w:r w:rsidR="00D97A5F">
        <w:rPr>
          <w:sz w:val="28"/>
          <w:szCs w:val="28"/>
        </w:rPr>
        <w:t xml:space="preserve"> в эти годы, приезжая в СССР из Италии часто «прихватывали» с собой написанные диссидентами произведения.</w:t>
      </w:r>
      <w:r w:rsidR="00D97A5F">
        <w:rPr>
          <w:rStyle w:val="a5"/>
          <w:sz w:val="28"/>
          <w:szCs w:val="28"/>
        </w:rPr>
        <w:footnoteReference w:id="26"/>
      </w:r>
      <w:r w:rsidR="00D97A5F">
        <w:rPr>
          <w:sz w:val="28"/>
          <w:szCs w:val="28"/>
        </w:rPr>
        <w:t xml:space="preserve">  </w:t>
      </w:r>
      <w:r w:rsidR="004960EC" w:rsidRPr="00AC5B86">
        <w:rPr>
          <w:sz w:val="28"/>
          <w:szCs w:val="28"/>
        </w:rPr>
        <w:t>Единой «диссидентской организации» или «диссидентской идеологии», объединяющей большую часть диссидентов, никогда не существовал</w:t>
      </w:r>
      <w:r w:rsidR="0068706D" w:rsidRPr="00AC5B86">
        <w:rPr>
          <w:sz w:val="28"/>
          <w:szCs w:val="28"/>
        </w:rPr>
        <w:t xml:space="preserve">о. Участница правозащитного движение в СССР, Л.М. Алексеева выделяла целый ряд диссидентских групп начала </w:t>
      </w:r>
      <w:r w:rsidR="004A59CE">
        <w:rPr>
          <w:sz w:val="28"/>
          <w:szCs w:val="28"/>
          <w:lang w:val="en-US"/>
        </w:rPr>
        <w:t>XX</w:t>
      </w:r>
      <w:r w:rsidR="0068706D" w:rsidRPr="00AC5B86">
        <w:rPr>
          <w:sz w:val="28"/>
          <w:szCs w:val="28"/>
        </w:rPr>
        <w:t xml:space="preserve"> века, 1930 годов и второй половины </w:t>
      </w:r>
      <w:r w:rsidR="00B569D1">
        <w:rPr>
          <w:sz w:val="28"/>
          <w:szCs w:val="28"/>
          <w:lang w:val="en-US"/>
        </w:rPr>
        <w:t>XX</w:t>
      </w:r>
      <w:r w:rsidR="0068706D" w:rsidRPr="00AC5B86">
        <w:rPr>
          <w:sz w:val="28"/>
          <w:szCs w:val="28"/>
        </w:rPr>
        <w:t xml:space="preserve"> века. </w:t>
      </w:r>
      <w:r w:rsidR="00D45796" w:rsidRPr="00AC5B86">
        <w:rPr>
          <w:sz w:val="28"/>
          <w:szCs w:val="28"/>
        </w:rPr>
        <w:t>Последних объединяет борьба за права человека в СССР, а именно: за право на свободу слова, свободу совести, свободу эмиграции, за освобождение политических заключённых, посаженных без особых оснований.</w:t>
      </w:r>
      <w:r w:rsidR="002671E3" w:rsidRPr="00AC5B86">
        <w:rPr>
          <w:sz w:val="28"/>
          <w:szCs w:val="28"/>
        </w:rPr>
        <w:t xml:space="preserve"> Диссидентские группы распределялись на территории всей СССР: было украинское движение, грузинское, армянское, крымско-татарское, а также литовское религиозное движение, эстонское национально-демократическое движение, латвийское и движение советских немцев за вые</w:t>
      </w:r>
      <w:proofErr w:type="gramStart"/>
      <w:r w:rsidR="002671E3" w:rsidRPr="00AC5B86">
        <w:rPr>
          <w:sz w:val="28"/>
          <w:szCs w:val="28"/>
        </w:rPr>
        <w:t>зд в ФРГ</w:t>
      </w:r>
      <w:proofErr w:type="gramEnd"/>
      <w:r w:rsidR="002671E3" w:rsidRPr="00AC5B86">
        <w:rPr>
          <w:sz w:val="28"/>
          <w:szCs w:val="28"/>
        </w:rPr>
        <w:t>.</w:t>
      </w:r>
    </w:p>
    <w:p w:rsidR="002671E3" w:rsidRDefault="00D45796" w:rsidP="00F4200D">
      <w:pPr>
        <w:spacing w:after="0" w:line="360" w:lineRule="auto"/>
        <w:ind w:firstLine="708"/>
        <w:jc w:val="both"/>
        <w:rPr>
          <w:sz w:val="28"/>
          <w:szCs w:val="28"/>
        </w:rPr>
      </w:pPr>
      <w:r w:rsidRPr="00AC5B86">
        <w:rPr>
          <w:sz w:val="28"/>
          <w:szCs w:val="28"/>
        </w:rPr>
        <w:t xml:space="preserve">Выделялось </w:t>
      </w:r>
      <w:r w:rsidR="00B569D1">
        <w:rPr>
          <w:sz w:val="28"/>
          <w:szCs w:val="28"/>
        </w:rPr>
        <w:t>два</w:t>
      </w:r>
      <w:r w:rsidRPr="00AC5B86">
        <w:rPr>
          <w:sz w:val="28"/>
          <w:szCs w:val="28"/>
        </w:rPr>
        <w:t xml:space="preserve"> направления деятельности диссидентов второй половины </w:t>
      </w:r>
      <w:r w:rsidR="00B569D1">
        <w:rPr>
          <w:sz w:val="28"/>
          <w:szCs w:val="28"/>
          <w:lang w:val="en-US"/>
        </w:rPr>
        <w:t>XX</w:t>
      </w:r>
      <w:r w:rsidRPr="00AC5B86">
        <w:rPr>
          <w:sz w:val="28"/>
          <w:szCs w:val="28"/>
        </w:rPr>
        <w:t xml:space="preserve"> века: одна группа надеялась на помощь извне, за пределами СССР, другая – на разжигания антисоциалистических настроений внутри страны. Диссиденты направляли открытые письма в центральные газеты и ЦК КПСС, изготавливали и распространяли «Самиздат»</w:t>
      </w:r>
      <w:r w:rsidR="002E522A" w:rsidRPr="00AC5B86">
        <w:rPr>
          <w:sz w:val="28"/>
          <w:szCs w:val="28"/>
        </w:rPr>
        <w:t xml:space="preserve"> - сборник запрещённых книг, брошюр, статей</w:t>
      </w:r>
      <w:r w:rsidRPr="00AC5B86">
        <w:rPr>
          <w:sz w:val="28"/>
          <w:szCs w:val="28"/>
        </w:rPr>
        <w:t>, устраивали де</w:t>
      </w:r>
      <w:r w:rsidR="00B569D1">
        <w:rPr>
          <w:sz w:val="28"/>
          <w:szCs w:val="28"/>
        </w:rPr>
        <w:t xml:space="preserve">монстрации: </w:t>
      </w:r>
      <w:r w:rsidRPr="00AC5B86">
        <w:rPr>
          <w:sz w:val="28"/>
          <w:szCs w:val="28"/>
        </w:rPr>
        <w:t>«Митинг гласности»</w:t>
      </w:r>
      <w:r w:rsidR="002E522A" w:rsidRPr="00AC5B86">
        <w:rPr>
          <w:sz w:val="28"/>
          <w:szCs w:val="28"/>
        </w:rPr>
        <w:t xml:space="preserve"> (Москва</w:t>
      </w:r>
      <w:r w:rsidR="00B569D1">
        <w:rPr>
          <w:sz w:val="28"/>
          <w:szCs w:val="28"/>
        </w:rPr>
        <w:t>, 5.12.1965</w:t>
      </w:r>
      <w:r w:rsidR="002E522A" w:rsidRPr="00AC5B86">
        <w:rPr>
          <w:sz w:val="28"/>
          <w:szCs w:val="28"/>
        </w:rPr>
        <w:t>)</w:t>
      </w:r>
      <w:r w:rsidRPr="00AC5B86">
        <w:rPr>
          <w:sz w:val="28"/>
          <w:szCs w:val="28"/>
        </w:rPr>
        <w:t>, Де</w:t>
      </w:r>
      <w:r w:rsidR="00B569D1">
        <w:rPr>
          <w:sz w:val="28"/>
          <w:szCs w:val="28"/>
        </w:rPr>
        <w:t>монстрация 25 августа 1968 года. Задачей было «</w:t>
      </w:r>
      <w:r w:rsidRPr="00AC5B86">
        <w:rPr>
          <w:sz w:val="28"/>
          <w:szCs w:val="28"/>
        </w:rPr>
        <w:t>до</w:t>
      </w:r>
      <w:r w:rsidR="00B569D1">
        <w:rPr>
          <w:sz w:val="28"/>
          <w:szCs w:val="28"/>
        </w:rPr>
        <w:t>н</w:t>
      </w:r>
      <w:r w:rsidRPr="00AC5B86">
        <w:rPr>
          <w:sz w:val="28"/>
          <w:szCs w:val="28"/>
        </w:rPr>
        <w:t>ести</w:t>
      </w:r>
      <w:r w:rsidR="00B569D1">
        <w:rPr>
          <w:sz w:val="28"/>
          <w:szCs w:val="28"/>
        </w:rPr>
        <w:t>»</w:t>
      </w:r>
      <w:r w:rsidRPr="00AC5B86">
        <w:rPr>
          <w:sz w:val="28"/>
          <w:szCs w:val="28"/>
        </w:rPr>
        <w:t xml:space="preserve"> до общественности информацию о реальном положении дел в стране. Начало широкого диссидентского движения связывают с процессом </w:t>
      </w:r>
      <w:r w:rsidR="002E522A" w:rsidRPr="00AC5B86">
        <w:rPr>
          <w:sz w:val="28"/>
          <w:szCs w:val="28"/>
        </w:rPr>
        <w:t xml:space="preserve">Ю.М. </w:t>
      </w:r>
      <w:r w:rsidRPr="00AC5B86">
        <w:rPr>
          <w:sz w:val="28"/>
          <w:szCs w:val="28"/>
        </w:rPr>
        <w:t xml:space="preserve">Даниэля и </w:t>
      </w:r>
      <w:r w:rsidR="002E522A" w:rsidRPr="00AC5B86">
        <w:rPr>
          <w:sz w:val="28"/>
          <w:szCs w:val="28"/>
        </w:rPr>
        <w:t xml:space="preserve">А.Д. </w:t>
      </w:r>
      <w:r w:rsidR="00B569D1">
        <w:rPr>
          <w:sz w:val="28"/>
          <w:szCs w:val="28"/>
        </w:rPr>
        <w:t xml:space="preserve">Синявского, длившегося с </w:t>
      </w:r>
      <w:r w:rsidR="002E522A" w:rsidRPr="00AC5B86">
        <w:rPr>
          <w:sz w:val="28"/>
          <w:szCs w:val="28"/>
        </w:rPr>
        <w:t>осен</w:t>
      </w:r>
      <w:r w:rsidR="00B569D1">
        <w:rPr>
          <w:sz w:val="28"/>
          <w:szCs w:val="28"/>
        </w:rPr>
        <w:t>и</w:t>
      </w:r>
      <w:r w:rsidR="002E522A" w:rsidRPr="00AC5B86">
        <w:rPr>
          <w:sz w:val="28"/>
          <w:szCs w:val="28"/>
        </w:rPr>
        <w:t xml:space="preserve"> </w:t>
      </w:r>
      <w:r w:rsidRPr="00AC5B86">
        <w:rPr>
          <w:sz w:val="28"/>
          <w:szCs w:val="28"/>
        </w:rPr>
        <w:t>1965</w:t>
      </w:r>
      <w:r w:rsidR="00B569D1">
        <w:rPr>
          <w:sz w:val="28"/>
          <w:szCs w:val="28"/>
        </w:rPr>
        <w:t>года по</w:t>
      </w:r>
      <w:r w:rsidR="002E522A" w:rsidRPr="00AC5B86">
        <w:rPr>
          <w:sz w:val="28"/>
          <w:szCs w:val="28"/>
        </w:rPr>
        <w:t xml:space="preserve"> февраль 1966</w:t>
      </w:r>
      <w:r w:rsidRPr="00AC5B86">
        <w:rPr>
          <w:sz w:val="28"/>
          <w:szCs w:val="28"/>
        </w:rPr>
        <w:t>, а также с вводом войск Варшавского договора в Чехословакию (196</w:t>
      </w:r>
      <w:r w:rsidR="00B569D1">
        <w:rPr>
          <w:sz w:val="28"/>
          <w:szCs w:val="28"/>
        </w:rPr>
        <w:t>8 год</w:t>
      </w:r>
      <w:r w:rsidRPr="00AC5B86">
        <w:rPr>
          <w:sz w:val="28"/>
          <w:szCs w:val="28"/>
        </w:rPr>
        <w:t>).</w:t>
      </w:r>
      <w:r w:rsidR="00AC5B86">
        <w:rPr>
          <w:sz w:val="28"/>
          <w:szCs w:val="28"/>
        </w:rPr>
        <w:t xml:space="preserve"> </w:t>
      </w:r>
      <w:r w:rsidR="002E522A" w:rsidRPr="00AC5B86">
        <w:rPr>
          <w:sz w:val="28"/>
          <w:szCs w:val="28"/>
        </w:rPr>
        <w:t xml:space="preserve">Несмотря на многочисленные действия диссидентов, советское </w:t>
      </w:r>
      <w:r w:rsidR="002E522A" w:rsidRPr="00AC5B86">
        <w:rPr>
          <w:sz w:val="28"/>
          <w:szCs w:val="28"/>
        </w:rPr>
        <w:lastRenderedPageBreak/>
        <w:t xml:space="preserve">руководство принципиально отвергало идею существования какой-либо оппозиции в СССР, тем более отвергалась возможность диалога с диссидентами. Напротив, в СССР провозглашалось «идейное единство общества»,  диссидентов же именовали не иначе как «отщепенцами». Оппозиционеры «преподносились» властями, как подкупленные Западом противники государственного режима. Преследования, которым подвергались советские диссиденты, заключались в увольнениях с работы, исключении из учебных заведений, арестах, помещении в психиатрические больницы, ссылках, лишении советского гражданства и </w:t>
      </w:r>
      <w:proofErr w:type="gramStart"/>
      <w:r w:rsidR="002E522A" w:rsidRPr="00AC5B86">
        <w:rPr>
          <w:sz w:val="28"/>
          <w:szCs w:val="28"/>
        </w:rPr>
        <w:t>выдворении</w:t>
      </w:r>
      <w:proofErr w:type="gramEnd"/>
      <w:r w:rsidR="002E522A" w:rsidRPr="00AC5B86">
        <w:rPr>
          <w:sz w:val="28"/>
          <w:szCs w:val="28"/>
        </w:rPr>
        <w:t xml:space="preserve"> из страны.</w:t>
      </w:r>
      <w:r w:rsidR="00AC5B86">
        <w:rPr>
          <w:sz w:val="28"/>
          <w:szCs w:val="28"/>
        </w:rPr>
        <w:t xml:space="preserve"> </w:t>
      </w:r>
      <w:r w:rsidR="00975D86" w:rsidRPr="00AC5B86">
        <w:rPr>
          <w:sz w:val="28"/>
          <w:szCs w:val="28"/>
        </w:rPr>
        <w:t>Около 60% диссидентов были советскими интеллигента</w:t>
      </w:r>
      <w:r w:rsidR="00B569D1">
        <w:rPr>
          <w:sz w:val="28"/>
          <w:szCs w:val="28"/>
        </w:rPr>
        <w:t xml:space="preserve">ми и интеллектуалами. Среди них </w:t>
      </w:r>
      <w:r w:rsidR="00975D86" w:rsidRPr="00AC5B86">
        <w:rPr>
          <w:sz w:val="28"/>
          <w:szCs w:val="28"/>
        </w:rPr>
        <w:t xml:space="preserve">были ученые </w:t>
      </w:r>
      <w:proofErr w:type="gramStart"/>
      <w:r w:rsidR="00975D86" w:rsidRPr="00AC5B86">
        <w:rPr>
          <w:sz w:val="28"/>
          <w:szCs w:val="28"/>
        </w:rPr>
        <w:t xml:space="preserve">( </w:t>
      </w:r>
      <w:proofErr w:type="gramEnd"/>
      <w:r w:rsidR="00975D86" w:rsidRPr="00AC5B86">
        <w:rPr>
          <w:sz w:val="28"/>
          <w:szCs w:val="28"/>
        </w:rPr>
        <w:t>А.Д. Сахаров), писатели (А.А. Зиновьев), публицисты, инженеры, и многие другие. К началу 1980</w:t>
      </w:r>
      <w:r w:rsidR="00B569D1">
        <w:rPr>
          <w:sz w:val="28"/>
          <w:szCs w:val="28"/>
        </w:rPr>
        <w:t xml:space="preserve"> годов</w:t>
      </w:r>
      <w:r w:rsidR="00975D86" w:rsidRPr="00AC5B86">
        <w:rPr>
          <w:sz w:val="28"/>
          <w:szCs w:val="28"/>
        </w:rPr>
        <w:t xml:space="preserve"> с оппозицией интеллигенции было покончено. Многие диссиденты эмигрировали, некоторые наоборот возвратились в СССР после вынужденной эмиграции. Тем не менее, деятель</w:t>
      </w:r>
      <w:r w:rsidR="00B569D1">
        <w:rPr>
          <w:sz w:val="28"/>
          <w:szCs w:val="28"/>
        </w:rPr>
        <w:t xml:space="preserve">ность правозащитных организаций </w:t>
      </w:r>
      <w:r w:rsidR="00975D86" w:rsidRPr="00AC5B86">
        <w:rPr>
          <w:sz w:val="28"/>
          <w:szCs w:val="28"/>
        </w:rPr>
        <w:t xml:space="preserve">( например, МХГ – Московская </w:t>
      </w:r>
      <w:proofErr w:type="gramStart"/>
      <w:r w:rsidR="00975D86" w:rsidRPr="00AC5B86">
        <w:rPr>
          <w:sz w:val="28"/>
          <w:szCs w:val="28"/>
        </w:rPr>
        <w:t>-Х</w:t>
      </w:r>
      <w:proofErr w:type="gramEnd"/>
      <w:r w:rsidR="00975D86" w:rsidRPr="00AC5B86">
        <w:rPr>
          <w:sz w:val="28"/>
          <w:szCs w:val="28"/>
        </w:rPr>
        <w:t>ельсинская группа) продолжалась.</w:t>
      </w:r>
      <w:r w:rsidR="002671E3" w:rsidRPr="00AC5B86">
        <w:rPr>
          <w:sz w:val="28"/>
          <w:szCs w:val="28"/>
        </w:rPr>
        <w:t xml:space="preserve"> После распада СССР большинство оппозиционеров посчитали свою цель </w:t>
      </w:r>
      <w:proofErr w:type="gramStart"/>
      <w:r w:rsidR="002671E3" w:rsidRPr="00AC5B86">
        <w:rPr>
          <w:sz w:val="28"/>
          <w:szCs w:val="28"/>
        </w:rPr>
        <w:t>достигнутой</w:t>
      </w:r>
      <w:proofErr w:type="gramEnd"/>
      <w:r w:rsidR="002671E3" w:rsidRPr="00AC5B86">
        <w:rPr>
          <w:sz w:val="28"/>
          <w:szCs w:val="28"/>
        </w:rPr>
        <w:t>, и ассимилировались в новом, российском обществе.</w:t>
      </w:r>
    </w:p>
    <w:p w:rsidR="00C076B8" w:rsidRPr="00003339" w:rsidRDefault="00C076B8" w:rsidP="00F4200D">
      <w:pPr>
        <w:spacing w:after="0" w:line="360" w:lineRule="auto"/>
        <w:jc w:val="both"/>
        <w:rPr>
          <w:b/>
          <w:color w:val="000000" w:themeColor="text1"/>
          <w:sz w:val="28"/>
          <w:szCs w:val="28"/>
        </w:rPr>
      </w:pPr>
      <w:bookmarkStart w:id="7" w:name="_Toc462849799"/>
      <w:bookmarkEnd w:id="6"/>
      <w:r w:rsidRPr="00003339">
        <w:rPr>
          <w:b/>
          <w:color w:val="000000" w:themeColor="text1"/>
          <w:sz w:val="28"/>
          <w:szCs w:val="28"/>
        </w:rPr>
        <w:t xml:space="preserve">  2.3. Интеллектуалы Италии второй половины 20го века</w:t>
      </w:r>
    </w:p>
    <w:p w:rsidR="00C5680C" w:rsidRPr="00005EEF" w:rsidRDefault="00163268" w:rsidP="00F4200D">
      <w:pPr>
        <w:spacing w:after="0" w:line="360" w:lineRule="auto"/>
        <w:ind w:firstLine="708"/>
        <w:jc w:val="both"/>
        <w:rPr>
          <w:color w:val="000000" w:themeColor="text1"/>
          <w:sz w:val="28"/>
          <w:szCs w:val="28"/>
        </w:rPr>
      </w:pPr>
      <w:r w:rsidRPr="00AC5B86">
        <w:rPr>
          <w:color w:val="000000" w:themeColor="text1"/>
          <w:sz w:val="28"/>
          <w:szCs w:val="28"/>
        </w:rPr>
        <w:t>Пре</w:t>
      </w:r>
      <w:r w:rsidR="00C5680C">
        <w:rPr>
          <w:color w:val="000000" w:themeColor="text1"/>
          <w:sz w:val="28"/>
          <w:szCs w:val="28"/>
        </w:rPr>
        <w:t>жде чем</w:t>
      </w:r>
      <w:r w:rsidRPr="00AC5B86">
        <w:rPr>
          <w:color w:val="000000" w:themeColor="text1"/>
          <w:sz w:val="28"/>
          <w:szCs w:val="28"/>
        </w:rPr>
        <w:t xml:space="preserve"> уделить немного внимания взгляду на проблему интеллектуалов во второй половине 20го века в Италии, чтобы прочувствовать философско-социальную атмосферу того </w:t>
      </w:r>
      <w:r w:rsidR="00C5680C">
        <w:rPr>
          <w:color w:val="000000" w:themeColor="text1"/>
          <w:sz w:val="28"/>
          <w:szCs w:val="28"/>
        </w:rPr>
        <w:t>времени, мне бы хотелось обратиться к терминам «интеллектуал» и «интеллигент» в итальянском языке. Изначально, итальянцы использовали термин «</w:t>
      </w:r>
      <w:proofErr w:type="spellStart"/>
      <w:r w:rsidR="00C5680C">
        <w:rPr>
          <w:color w:val="000000" w:themeColor="text1"/>
          <w:sz w:val="28"/>
          <w:szCs w:val="28"/>
          <w:lang w:val="en-US"/>
        </w:rPr>
        <w:t>intellettuale</w:t>
      </w:r>
      <w:proofErr w:type="spellEnd"/>
      <w:r w:rsidR="00C5680C">
        <w:rPr>
          <w:color w:val="000000" w:themeColor="text1"/>
          <w:sz w:val="28"/>
          <w:szCs w:val="28"/>
        </w:rPr>
        <w:t xml:space="preserve">» для обозначения </w:t>
      </w:r>
      <w:r w:rsidR="00816B6C">
        <w:rPr>
          <w:color w:val="000000" w:themeColor="text1"/>
          <w:sz w:val="28"/>
          <w:szCs w:val="28"/>
        </w:rPr>
        <w:t>человека искусства и науки, занимающегося, при этом, также социальной и политической активностью.</w:t>
      </w:r>
      <w:r w:rsidR="00C5680C">
        <w:rPr>
          <w:color w:val="000000" w:themeColor="text1"/>
          <w:sz w:val="28"/>
          <w:szCs w:val="28"/>
        </w:rPr>
        <w:t xml:space="preserve"> </w:t>
      </w:r>
      <w:r w:rsidR="00816B6C">
        <w:rPr>
          <w:color w:val="000000" w:themeColor="text1"/>
          <w:sz w:val="28"/>
          <w:szCs w:val="28"/>
        </w:rPr>
        <w:t>Позже</w:t>
      </w:r>
      <w:r w:rsidR="00C5680C">
        <w:rPr>
          <w:color w:val="000000" w:themeColor="text1"/>
          <w:sz w:val="28"/>
          <w:szCs w:val="28"/>
        </w:rPr>
        <w:t>,</w:t>
      </w:r>
      <w:r w:rsidR="00816B6C">
        <w:rPr>
          <w:color w:val="000000" w:themeColor="text1"/>
          <w:sz w:val="28"/>
          <w:szCs w:val="28"/>
        </w:rPr>
        <w:t xml:space="preserve"> из русского языка было заимствовано понятие «интеллигенции». На данный момент существует </w:t>
      </w:r>
      <w:r w:rsidR="00C5680C">
        <w:rPr>
          <w:color w:val="000000" w:themeColor="text1"/>
          <w:sz w:val="28"/>
          <w:szCs w:val="28"/>
        </w:rPr>
        <w:t xml:space="preserve"> три способа написания термина: «</w:t>
      </w:r>
      <w:proofErr w:type="spellStart"/>
      <w:r w:rsidR="00C5680C">
        <w:rPr>
          <w:color w:val="000000" w:themeColor="text1"/>
          <w:sz w:val="28"/>
          <w:szCs w:val="28"/>
          <w:lang w:val="en-US"/>
        </w:rPr>
        <w:t>intellighenzia</w:t>
      </w:r>
      <w:proofErr w:type="spellEnd"/>
      <w:r w:rsidR="00C5680C">
        <w:rPr>
          <w:color w:val="000000" w:themeColor="text1"/>
          <w:sz w:val="28"/>
          <w:szCs w:val="28"/>
        </w:rPr>
        <w:t>»</w:t>
      </w:r>
      <w:r w:rsidR="00C5680C" w:rsidRPr="00C5680C">
        <w:rPr>
          <w:color w:val="000000" w:themeColor="text1"/>
          <w:sz w:val="28"/>
          <w:szCs w:val="28"/>
        </w:rPr>
        <w:t xml:space="preserve">, </w:t>
      </w:r>
      <w:r w:rsidR="00C5680C">
        <w:rPr>
          <w:color w:val="000000" w:themeColor="text1"/>
          <w:sz w:val="28"/>
          <w:szCs w:val="28"/>
        </w:rPr>
        <w:t>«</w:t>
      </w:r>
      <w:proofErr w:type="spellStart"/>
      <w:r w:rsidR="00C5680C">
        <w:rPr>
          <w:color w:val="000000" w:themeColor="text1"/>
          <w:sz w:val="28"/>
          <w:szCs w:val="28"/>
          <w:lang w:val="en-US"/>
        </w:rPr>
        <w:t>intellighentzia</w:t>
      </w:r>
      <w:proofErr w:type="spellEnd"/>
      <w:r w:rsidR="00C5680C">
        <w:rPr>
          <w:color w:val="000000" w:themeColor="text1"/>
          <w:sz w:val="28"/>
          <w:szCs w:val="28"/>
        </w:rPr>
        <w:t>» и</w:t>
      </w:r>
      <w:r w:rsidR="00C5680C" w:rsidRPr="00C5680C">
        <w:rPr>
          <w:color w:val="000000" w:themeColor="text1"/>
          <w:sz w:val="28"/>
          <w:szCs w:val="28"/>
        </w:rPr>
        <w:t xml:space="preserve"> </w:t>
      </w:r>
      <w:r w:rsidR="00C5680C">
        <w:rPr>
          <w:color w:val="000000" w:themeColor="text1"/>
          <w:sz w:val="28"/>
          <w:szCs w:val="28"/>
        </w:rPr>
        <w:t>«</w:t>
      </w:r>
      <w:proofErr w:type="spellStart"/>
      <w:r w:rsidR="00C5680C">
        <w:rPr>
          <w:color w:val="000000" w:themeColor="text1"/>
          <w:sz w:val="28"/>
          <w:szCs w:val="28"/>
          <w:lang w:val="en-US"/>
        </w:rPr>
        <w:t>intellighentsia</w:t>
      </w:r>
      <w:proofErr w:type="spellEnd"/>
      <w:r w:rsidR="00C5680C">
        <w:rPr>
          <w:color w:val="000000" w:themeColor="text1"/>
          <w:sz w:val="28"/>
          <w:szCs w:val="28"/>
        </w:rPr>
        <w:t>».</w:t>
      </w:r>
      <w:r w:rsidR="00B51200">
        <w:rPr>
          <w:color w:val="000000" w:themeColor="text1"/>
          <w:sz w:val="28"/>
          <w:szCs w:val="28"/>
        </w:rPr>
        <w:t xml:space="preserve"> С волной «умственной» миграции после революции 1917 года интерес к русской интеллигенции в Европе, как  к </w:t>
      </w:r>
      <w:r w:rsidR="00B51200">
        <w:rPr>
          <w:color w:val="000000" w:themeColor="text1"/>
          <w:sz w:val="28"/>
          <w:szCs w:val="28"/>
        </w:rPr>
        <w:lastRenderedPageBreak/>
        <w:t xml:space="preserve">классу, начал постепенно возрастать, во многом благодаря публикациям, посвященным родине, таких </w:t>
      </w:r>
      <w:r w:rsidR="00005EEF">
        <w:rPr>
          <w:color w:val="000000" w:themeColor="text1"/>
          <w:sz w:val="28"/>
          <w:szCs w:val="28"/>
        </w:rPr>
        <w:t xml:space="preserve">поэтов, литераторов и </w:t>
      </w:r>
      <w:r w:rsidR="00B51200">
        <w:rPr>
          <w:color w:val="000000" w:themeColor="text1"/>
          <w:sz w:val="28"/>
          <w:szCs w:val="28"/>
        </w:rPr>
        <w:t xml:space="preserve">писателей, как: </w:t>
      </w:r>
      <w:proofErr w:type="gramStart"/>
      <w:r w:rsidR="00B51200">
        <w:rPr>
          <w:color w:val="000000" w:themeColor="text1"/>
          <w:sz w:val="28"/>
          <w:szCs w:val="28"/>
        </w:rPr>
        <w:t>Нина Берберова, Иосиф Бродский, Владимир Набоков, Иван Бунин</w:t>
      </w:r>
      <w:r w:rsidR="00005EEF">
        <w:rPr>
          <w:color w:val="000000" w:themeColor="text1"/>
          <w:sz w:val="28"/>
          <w:szCs w:val="28"/>
        </w:rPr>
        <w:t>, Сергей Довлатов, Анатолий Якобсон и др. Сегодня, термины «интеллектуал» и «интеллигент» в Италии практически идентичные по своему значению и предписываемой роли.</w:t>
      </w:r>
      <w:proofErr w:type="gramEnd"/>
      <w:r w:rsidR="00005EEF">
        <w:rPr>
          <w:color w:val="000000" w:themeColor="text1"/>
          <w:sz w:val="28"/>
          <w:szCs w:val="28"/>
        </w:rPr>
        <w:t xml:space="preserve"> Однако</w:t>
      </w:r>
      <w:proofErr w:type="gramStart"/>
      <w:r w:rsidR="00005EEF">
        <w:rPr>
          <w:color w:val="000000" w:themeColor="text1"/>
          <w:sz w:val="28"/>
          <w:szCs w:val="28"/>
        </w:rPr>
        <w:t>,</w:t>
      </w:r>
      <w:proofErr w:type="gramEnd"/>
      <w:r w:rsidR="00005EEF">
        <w:rPr>
          <w:color w:val="000000" w:themeColor="text1"/>
          <w:sz w:val="28"/>
          <w:szCs w:val="28"/>
        </w:rPr>
        <w:t xml:space="preserve"> последний воспринимается, как русский аналог термина «интеллектуал».</w:t>
      </w:r>
    </w:p>
    <w:p w:rsidR="00140A4A" w:rsidRPr="001043DA" w:rsidRDefault="00140A4A" w:rsidP="00F4200D">
      <w:pPr>
        <w:spacing w:after="0" w:line="360" w:lineRule="auto"/>
        <w:ind w:firstLine="708"/>
        <w:jc w:val="both"/>
        <w:rPr>
          <w:color w:val="000000" w:themeColor="text1"/>
          <w:sz w:val="28"/>
          <w:szCs w:val="28"/>
        </w:rPr>
      </w:pPr>
      <w:r w:rsidRPr="00AC5B86">
        <w:rPr>
          <w:color w:val="000000"/>
          <w:sz w:val="28"/>
          <w:szCs w:val="28"/>
        </w:rPr>
        <w:t xml:space="preserve">Известный  итальянский философ, писатель, профессор </w:t>
      </w:r>
      <w:proofErr w:type="spellStart"/>
      <w:r w:rsidRPr="00AC5B86">
        <w:rPr>
          <w:color w:val="000000"/>
          <w:sz w:val="28"/>
          <w:szCs w:val="28"/>
        </w:rPr>
        <w:t>Норберто</w:t>
      </w:r>
      <w:proofErr w:type="spellEnd"/>
      <w:r w:rsidRPr="00AC5B86">
        <w:rPr>
          <w:color w:val="000000"/>
          <w:sz w:val="28"/>
          <w:szCs w:val="28"/>
        </w:rPr>
        <w:t xml:space="preserve"> </w:t>
      </w:r>
      <w:proofErr w:type="spellStart"/>
      <w:r w:rsidRPr="00AC5B86">
        <w:rPr>
          <w:color w:val="000000"/>
          <w:sz w:val="28"/>
          <w:szCs w:val="28"/>
        </w:rPr>
        <w:t>Боббио</w:t>
      </w:r>
      <w:proofErr w:type="spellEnd"/>
      <w:r w:rsidRPr="00AC5B86">
        <w:rPr>
          <w:color w:val="000000"/>
          <w:sz w:val="28"/>
          <w:szCs w:val="28"/>
        </w:rPr>
        <w:t xml:space="preserve"> (1909 – 2004)</w:t>
      </w:r>
      <w:r w:rsidR="00B63263" w:rsidRPr="00AC5B86">
        <w:rPr>
          <w:color w:val="000000"/>
          <w:sz w:val="28"/>
          <w:szCs w:val="28"/>
        </w:rPr>
        <w:t xml:space="preserve"> на конференции «Партии и культуры» (Милан, 1977) делает доклад «Интеллектуалы и власть», где пытается определить кто такие интеллектуалы.</w:t>
      </w:r>
      <w:r w:rsidRPr="00AC5B86">
        <w:rPr>
          <w:color w:val="000000"/>
          <w:sz w:val="28"/>
          <w:szCs w:val="28"/>
        </w:rPr>
        <w:t xml:space="preserve"> </w:t>
      </w:r>
      <w:r w:rsidR="00B63263" w:rsidRPr="00AC5B86">
        <w:rPr>
          <w:color w:val="000000"/>
          <w:sz w:val="28"/>
          <w:szCs w:val="28"/>
        </w:rPr>
        <w:t xml:space="preserve">Он </w:t>
      </w:r>
      <w:r w:rsidRPr="00AC5B86">
        <w:rPr>
          <w:color w:val="000000"/>
          <w:sz w:val="28"/>
          <w:szCs w:val="28"/>
        </w:rPr>
        <w:t xml:space="preserve">выделяет два типа интеллектуалов: идеологи, эксперты. В основание типологии положены такие критерии, как определение, этические основания, долг, акцент, образование, чем пренебрегают, характер. </w:t>
      </w:r>
    </w:p>
    <w:p w:rsidR="00140A4A" w:rsidRPr="00AC5B86" w:rsidRDefault="009124BA" w:rsidP="00F4200D">
      <w:pPr>
        <w:spacing w:after="0" w:line="360" w:lineRule="auto"/>
        <w:jc w:val="both"/>
        <w:rPr>
          <w:color w:val="000000"/>
          <w:sz w:val="28"/>
          <w:szCs w:val="28"/>
        </w:rPr>
      </w:pPr>
      <w:r w:rsidRPr="00AC5B86">
        <w:rPr>
          <w:color w:val="000000"/>
          <w:sz w:val="28"/>
          <w:szCs w:val="28"/>
        </w:rPr>
        <w:t xml:space="preserve">Идеологи – это те, </w:t>
      </w:r>
      <w:r w:rsidR="00140A4A" w:rsidRPr="00AC5B86">
        <w:rPr>
          <w:color w:val="000000"/>
          <w:sz w:val="28"/>
          <w:szCs w:val="28"/>
        </w:rPr>
        <w:t xml:space="preserve">кто выделяют руководящие принципы, формируют шкалу ценностей и идеалов общества, </w:t>
      </w:r>
      <w:r w:rsidR="00B63263" w:rsidRPr="00AC5B86">
        <w:rPr>
          <w:color w:val="000000"/>
          <w:sz w:val="28"/>
          <w:szCs w:val="28"/>
        </w:rPr>
        <w:t>оформляют «концепцию мира».</w:t>
      </w:r>
    </w:p>
    <w:p w:rsidR="00B63263" w:rsidRPr="00AC5B86" w:rsidRDefault="009124BA" w:rsidP="00F4200D">
      <w:pPr>
        <w:spacing w:after="0" w:line="360" w:lineRule="auto"/>
        <w:jc w:val="both"/>
        <w:rPr>
          <w:color w:val="000000"/>
          <w:sz w:val="28"/>
          <w:szCs w:val="28"/>
        </w:rPr>
      </w:pPr>
      <w:r w:rsidRPr="00AC5B86">
        <w:rPr>
          <w:color w:val="000000"/>
          <w:sz w:val="28"/>
          <w:szCs w:val="28"/>
        </w:rPr>
        <w:t xml:space="preserve">Эксперты – те, кто </w:t>
      </w:r>
      <w:r w:rsidR="00B63263" w:rsidRPr="00AC5B86">
        <w:rPr>
          <w:color w:val="000000"/>
          <w:sz w:val="28"/>
          <w:szCs w:val="28"/>
        </w:rPr>
        <w:t>помогают при принятии важных решений. Опираясь на опыт и знания, указывают на наиболее успешный выбор.</w:t>
      </w:r>
    </w:p>
    <w:p w:rsidR="00B63263" w:rsidRPr="00B930FD" w:rsidRDefault="00B63263" w:rsidP="00F4200D">
      <w:pPr>
        <w:spacing w:after="0" w:line="360" w:lineRule="auto"/>
        <w:jc w:val="both"/>
        <w:rPr>
          <w:sz w:val="28"/>
          <w:szCs w:val="28"/>
        </w:rPr>
      </w:pPr>
      <w:r w:rsidRPr="00B930FD">
        <w:rPr>
          <w:sz w:val="28"/>
          <w:szCs w:val="28"/>
        </w:rPr>
        <w:t xml:space="preserve">Идеологи </w:t>
      </w:r>
      <w:r w:rsidR="004A59CE" w:rsidRPr="00AC5B86">
        <w:rPr>
          <w:sz w:val="28"/>
          <w:szCs w:val="28"/>
        </w:rPr>
        <w:t>–</w:t>
      </w:r>
      <w:r w:rsidRPr="00B930FD">
        <w:rPr>
          <w:sz w:val="28"/>
          <w:szCs w:val="28"/>
        </w:rPr>
        <w:t xml:space="preserve"> «этики добрых устремлений», эксперты – «Этики ответственности».</w:t>
      </w:r>
    </w:p>
    <w:p w:rsidR="00163268" w:rsidRDefault="00B63263" w:rsidP="00F4200D">
      <w:pPr>
        <w:spacing w:after="0" w:line="360" w:lineRule="auto"/>
        <w:ind w:firstLine="708"/>
        <w:jc w:val="both"/>
        <w:rPr>
          <w:sz w:val="28"/>
          <w:szCs w:val="28"/>
        </w:rPr>
      </w:pPr>
      <w:r w:rsidRPr="00B930FD">
        <w:rPr>
          <w:sz w:val="28"/>
          <w:szCs w:val="28"/>
        </w:rPr>
        <w:t xml:space="preserve">Для идеологов </w:t>
      </w:r>
      <w:proofErr w:type="gramStart"/>
      <w:r w:rsidRPr="00B930FD">
        <w:rPr>
          <w:sz w:val="28"/>
          <w:szCs w:val="28"/>
        </w:rPr>
        <w:t>важны</w:t>
      </w:r>
      <w:proofErr w:type="gramEnd"/>
      <w:r w:rsidRPr="00B930FD">
        <w:rPr>
          <w:sz w:val="28"/>
          <w:szCs w:val="28"/>
        </w:rPr>
        <w:t xml:space="preserve"> оставаться верным своим принципам, держа в фокусе внимания конечные цели. Для экспертов – быть объективными при принятии решений, имея в виду, какие последствия «приведет» с собой то или тинное решение, а также понимать стоит ли цель затраченных средств.</w:t>
      </w:r>
      <w:r w:rsidR="00AC5B86" w:rsidRPr="00B930FD">
        <w:rPr>
          <w:sz w:val="28"/>
          <w:szCs w:val="28"/>
        </w:rPr>
        <w:t xml:space="preserve"> </w:t>
      </w:r>
      <w:r w:rsidRPr="00B930FD">
        <w:rPr>
          <w:sz w:val="28"/>
          <w:szCs w:val="28"/>
        </w:rPr>
        <w:t xml:space="preserve">К идеологам </w:t>
      </w:r>
      <w:proofErr w:type="spellStart"/>
      <w:r w:rsidRPr="00B930FD">
        <w:rPr>
          <w:sz w:val="28"/>
          <w:szCs w:val="28"/>
        </w:rPr>
        <w:t>Боббио</w:t>
      </w:r>
      <w:proofErr w:type="spellEnd"/>
      <w:r w:rsidRPr="00B930FD">
        <w:rPr>
          <w:sz w:val="28"/>
          <w:szCs w:val="28"/>
        </w:rPr>
        <w:t xml:space="preserve"> относил гуманитариев, часть пренебрегающих средствами и тратами, но отстаивающих этические ценности и идеалы.</w:t>
      </w:r>
      <w:r w:rsidR="00AC5B86" w:rsidRPr="00B930FD">
        <w:rPr>
          <w:sz w:val="28"/>
          <w:szCs w:val="28"/>
        </w:rPr>
        <w:t xml:space="preserve"> </w:t>
      </w:r>
      <w:r w:rsidRPr="00B930FD">
        <w:rPr>
          <w:sz w:val="28"/>
          <w:szCs w:val="28"/>
        </w:rPr>
        <w:t xml:space="preserve">К экспертам философ причислял </w:t>
      </w:r>
      <w:r w:rsidR="00B569D1">
        <w:rPr>
          <w:sz w:val="28"/>
          <w:szCs w:val="28"/>
        </w:rPr>
        <w:t>представителей технических профессий,</w:t>
      </w:r>
      <w:r w:rsidRPr="00B930FD">
        <w:rPr>
          <w:sz w:val="28"/>
          <w:szCs w:val="28"/>
        </w:rPr>
        <w:t xml:space="preserve"> очень расчетливых и практичных, но часть </w:t>
      </w:r>
      <w:proofErr w:type="gramStart"/>
      <w:r w:rsidRPr="00B930FD">
        <w:rPr>
          <w:sz w:val="28"/>
          <w:szCs w:val="28"/>
        </w:rPr>
        <w:t>произвольными</w:t>
      </w:r>
      <w:proofErr w:type="gramEnd"/>
      <w:r w:rsidRPr="00B930FD">
        <w:rPr>
          <w:sz w:val="28"/>
          <w:szCs w:val="28"/>
        </w:rPr>
        <w:t xml:space="preserve"> по отношению к моральным ценностям  достижении целей.</w:t>
      </w:r>
      <w:r w:rsidR="00AC5B86" w:rsidRPr="00B930FD">
        <w:rPr>
          <w:sz w:val="28"/>
          <w:szCs w:val="28"/>
        </w:rPr>
        <w:t xml:space="preserve"> </w:t>
      </w:r>
      <w:r w:rsidR="00140A4A" w:rsidRPr="00B930FD">
        <w:rPr>
          <w:sz w:val="28"/>
          <w:szCs w:val="28"/>
        </w:rPr>
        <w:t xml:space="preserve">Различия между идеологами и экспертами не исключают некоторое сходство. Эксперты и интеллектуалы рассматриваются как советники правителей. Если идеолог или эксперт </w:t>
      </w:r>
      <w:r w:rsidR="00140A4A" w:rsidRPr="00B930FD">
        <w:rPr>
          <w:sz w:val="28"/>
          <w:szCs w:val="28"/>
        </w:rPr>
        <w:lastRenderedPageBreak/>
        <w:t xml:space="preserve">отступятся от своего долга, то тут же превращаются </w:t>
      </w:r>
      <w:proofErr w:type="gramStart"/>
      <w:r w:rsidR="00140A4A" w:rsidRPr="00B930FD">
        <w:rPr>
          <w:sz w:val="28"/>
          <w:szCs w:val="28"/>
        </w:rPr>
        <w:t>в</w:t>
      </w:r>
      <w:proofErr w:type="gramEnd"/>
      <w:r w:rsidR="00140A4A" w:rsidRPr="00B930FD">
        <w:rPr>
          <w:sz w:val="28"/>
          <w:szCs w:val="28"/>
        </w:rPr>
        <w:t xml:space="preserve"> безответственного. Еще одно общее проявляется в создании и написании манифестов, хотя до технического прогресса, считалось, что манифесты могут писать только идеологи. Однако физики, которые выступили за опасность распространения ядерного оружия, доказали иное. Таким образом, можно сделать вывод, что задача интеллектуала – это «выдерживание идей, постановка проблем, выработка программ или только лишь общих теорий», в то время, как задача пол</w:t>
      </w:r>
      <w:proofErr w:type="gramStart"/>
      <w:r w:rsidR="00140A4A" w:rsidRPr="00B930FD">
        <w:rPr>
          <w:sz w:val="28"/>
          <w:szCs w:val="28"/>
        </w:rPr>
        <w:t>и-</w:t>
      </w:r>
      <w:proofErr w:type="gramEnd"/>
      <w:r w:rsidR="00140A4A" w:rsidRPr="00B930FD">
        <w:rPr>
          <w:sz w:val="28"/>
          <w:szCs w:val="28"/>
        </w:rPr>
        <w:t xml:space="preserve"> тик</w:t>
      </w:r>
      <w:r w:rsidRPr="00B930FD">
        <w:rPr>
          <w:sz w:val="28"/>
          <w:szCs w:val="28"/>
        </w:rPr>
        <w:t>а – «принятие общих решений»</w:t>
      </w:r>
      <w:r w:rsidR="00140A4A" w:rsidRPr="00B930FD">
        <w:rPr>
          <w:sz w:val="28"/>
          <w:szCs w:val="28"/>
        </w:rPr>
        <w:t>. Политик должен выстроить линию действия, то есть траекторию развития и в этом ему помогают совершенно разные, противоречи</w:t>
      </w:r>
      <w:r w:rsidR="00C32341" w:rsidRPr="00B930FD">
        <w:rPr>
          <w:sz w:val="28"/>
          <w:szCs w:val="28"/>
        </w:rPr>
        <w:t>вые, противоположные идеи, цен</w:t>
      </w:r>
      <w:r w:rsidR="00140A4A" w:rsidRPr="00B930FD">
        <w:rPr>
          <w:sz w:val="28"/>
          <w:szCs w:val="28"/>
        </w:rPr>
        <w:t>ности, идеалы и стимулы, которые возможно ему предлагают интеллектуалы</w:t>
      </w:r>
      <w:r w:rsidRPr="00B930FD">
        <w:rPr>
          <w:sz w:val="28"/>
          <w:szCs w:val="28"/>
        </w:rPr>
        <w:t>.</w:t>
      </w:r>
      <w:r w:rsidR="00AC5B86" w:rsidRPr="00B930FD">
        <w:rPr>
          <w:sz w:val="28"/>
          <w:szCs w:val="28"/>
        </w:rPr>
        <w:t xml:space="preserve"> </w:t>
      </w:r>
      <w:r w:rsidR="00163268" w:rsidRPr="00B930FD">
        <w:rPr>
          <w:sz w:val="28"/>
          <w:szCs w:val="28"/>
        </w:rPr>
        <w:t xml:space="preserve">В докладе </w:t>
      </w:r>
      <w:proofErr w:type="spellStart"/>
      <w:r w:rsidR="00163268" w:rsidRPr="00B930FD">
        <w:rPr>
          <w:sz w:val="28"/>
          <w:szCs w:val="28"/>
        </w:rPr>
        <w:t>Боббио</w:t>
      </w:r>
      <w:proofErr w:type="spellEnd"/>
      <w:r w:rsidR="00163268" w:rsidRPr="00B930FD">
        <w:rPr>
          <w:sz w:val="28"/>
          <w:szCs w:val="28"/>
        </w:rPr>
        <w:t xml:space="preserve"> хорошо прослеживается влияние другого итальянского философа, политического деятеля, </w:t>
      </w:r>
      <w:proofErr w:type="spellStart"/>
      <w:r w:rsidR="00163268" w:rsidRPr="00B930FD">
        <w:rPr>
          <w:sz w:val="28"/>
          <w:szCs w:val="28"/>
        </w:rPr>
        <w:t>остователя</w:t>
      </w:r>
      <w:proofErr w:type="spellEnd"/>
      <w:r w:rsidR="00163268" w:rsidRPr="00B930FD">
        <w:rPr>
          <w:sz w:val="28"/>
          <w:szCs w:val="28"/>
        </w:rPr>
        <w:t xml:space="preserve"> Итальянской коммунистической партии (</w:t>
      </w:r>
      <w:r w:rsidR="00163268" w:rsidRPr="00B930FD">
        <w:rPr>
          <w:sz w:val="28"/>
          <w:szCs w:val="28"/>
          <w:shd w:val="clear" w:color="auto" w:fill="FFFFFF"/>
        </w:rPr>
        <w:t>ит.</w:t>
      </w:r>
      <w:r w:rsidR="00163268" w:rsidRPr="00B930FD">
        <w:rPr>
          <w:color w:val="222222"/>
          <w:sz w:val="28"/>
          <w:szCs w:val="28"/>
          <w:shd w:val="clear" w:color="auto" w:fill="FFFFFF"/>
        </w:rPr>
        <w:t> </w:t>
      </w:r>
      <w:r w:rsidR="00163268" w:rsidRPr="00B569D1">
        <w:rPr>
          <w:iCs/>
          <w:color w:val="000000" w:themeColor="text1"/>
          <w:sz w:val="28"/>
          <w:szCs w:val="28"/>
          <w:shd w:val="clear" w:color="auto" w:fill="FFFFFF"/>
          <w:lang w:val="it-IT"/>
        </w:rPr>
        <w:t>Partito</w:t>
      </w:r>
      <w:r w:rsidR="00163268" w:rsidRPr="00701578">
        <w:rPr>
          <w:i/>
          <w:iCs/>
          <w:color w:val="000000" w:themeColor="text1"/>
          <w:sz w:val="28"/>
          <w:szCs w:val="28"/>
          <w:shd w:val="clear" w:color="auto" w:fill="FFFFFF"/>
          <w:lang w:val="it-IT"/>
        </w:rPr>
        <w:t xml:space="preserve"> </w:t>
      </w:r>
      <w:r w:rsidR="00163268" w:rsidRPr="00B569D1">
        <w:rPr>
          <w:iCs/>
          <w:color w:val="000000" w:themeColor="text1"/>
          <w:sz w:val="28"/>
          <w:szCs w:val="28"/>
          <w:shd w:val="clear" w:color="auto" w:fill="FFFFFF"/>
          <w:lang w:val="it-IT"/>
        </w:rPr>
        <w:t>Comunista Italiano</w:t>
      </w:r>
      <w:r w:rsidR="00163268" w:rsidRPr="00B569D1">
        <w:rPr>
          <w:color w:val="000000" w:themeColor="text1"/>
          <w:sz w:val="28"/>
          <w:szCs w:val="28"/>
          <w:shd w:val="clear" w:color="auto" w:fill="FFFFFF"/>
        </w:rPr>
        <w:t>, сокращённо</w:t>
      </w:r>
      <w:r w:rsidR="00163268" w:rsidRPr="00B569D1">
        <w:rPr>
          <w:rStyle w:val="apple-converted-space"/>
          <w:color w:val="000000" w:themeColor="text1"/>
          <w:sz w:val="28"/>
          <w:szCs w:val="28"/>
          <w:shd w:val="clear" w:color="auto" w:fill="FFFFFF"/>
        </w:rPr>
        <w:t> </w:t>
      </w:r>
      <w:r w:rsidR="00163268" w:rsidRPr="00B569D1">
        <w:rPr>
          <w:iCs/>
          <w:color w:val="000000" w:themeColor="text1"/>
          <w:sz w:val="28"/>
          <w:szCs w:val="28"/>
          <w:shd w:val="clear" w:color="auto" w:fill="FFFFFF"/>
          <w:lang w:val="it-IT"/>
        </w:rPr>
        <w:t>PCI</w:t>
      </w:r>
      <w:r w:rsidR="00163268" w:rsidRPr="00B930FD">
        <w:rPr>
          <w:i/>
          <w:iCs/>
          <w:color w:val="222222"/>
          <w:sz w:val="28"/>
          <w:szCs w:val="28"/>
          <w:shd w:val="clear" w:color="auto" w:fill="FFFFFF"/>
        </w:rPr>
        <w:t>)</w:t>
      </w:r>
      <w:r w:rsidR="00163268" w:rsidRPr="00B930FD">
        <w:rPr>
          <w:sz w:val="28"/>
          <w:szCs w:val="28"/>
        </w:rPr>
        <w:t xml:space="preserve"> и теоретика марксизма  – Антонио Грамши. Находясь в тюремном заключении </w:t>
      </w:r>
      <w:proofErr w:type="gramStart"/>
      <w:r w:rsidR="00163268" w:rsidRPr="00B930FD">
        <w:rPr>
          <w:sz w:val="28"/>
          <w:szCs w:val="28"/>
        </w:rPr>
        <w:t>Грамши</w:t>
      </w:r>
      <w:proofErr w:type="gramEnd"/>
      <w:r w:rsidR="00163268" w:rsidRPr="00B930FD">
        <w:rPr>
          <w:sz w:val="28"/>
          <w:szCs w:val="28"/>
        </w:rPr>
        <w:t xml:space="preserve"> написал свой самый известный и монументальный труд – «Тюремные тетради», в котором, помимо всего прочего, рассуждал о роли интеллектуалов в обществе. Писатель считал необходимым контакт рабочего народа с интеллектуалами</w:t>
      </w:r>
      <w:r w:rsidR="005B4AB9" w:rsidRPr="00B930FD">
        <w:rPr>
          <w:sz w:val="28"/>
          <w:szCs w:val="28"/>
        </w:rPr>
        <w:t xml:space="preserve">, призывал европейскую интеллигенцию вести борьбу за интеллектуальное  и моральное возвышение масс. Задача интеллектуалов – донести до «простого народа» достижения культуры. Тех, кто выполнял эту функцию, Грамши называл «органическими интеллектуалами», введя впервые  данный термин. Тех же, кто </w:t>
      </w:r>
      <w:proofErr w:type="gramStart"/>
      <w:r w:rsidR="005B4AB9" w:rsidRPr="00B930FD">
        <w:rPr>
          <w:sz w:val="28"/>
          <w:szCs w:val="28"/>
        </w:rPr>
        <w:t>отказывался от задачи просвещения народа писатель относил</w:t>
      </w:r>
      <w:proofErr w:type="gramEnd"/>
      <w:r w:rsidR="005B4AB9" w:rsidRPr="00B930FD">
        <w:rPr>
          <w:sz w:val="28"/>
          <w:szCs w:val="28"/>
        </w:rPr>
        <w:t xml:space="preserve"> к «недоинтеллектуалам» – «неорганическим».</w:t>
      </w:r>
    </w:p>
    <w:p w:rsidR="006F2BB1" w:rsidRPr="00F50C45" w:rsidRDefault="006F2BB1" w:rsidP="004A59CE">
      <w:pPr>
        <w:spacing w:after="0" w:line="360" w:lineRule="auto"/>
        <w:ind w:firstLine="708"/>
        <w:jc w:val="both"/>
        <w:rPr>
          <w:sz w:val="28"/>
          <w:szCs w:val="28"/>
        </w:rPr>
      </w:pPr>
      <w:r w:rsidRPr="00F50C45">
        <w:rPr>
          <w:sz w:val="28"/>
          <w:szCs w:val="28"/>
        </w:rPr>
        <w:t>Умберто</w:t>
      </w:r>
      <w:proofErr w:type="gramStart"/>
      <w:r w:rsidRPr="00F50C45">
        <w:rPr>
          <w:sz w:val="28"/>
          <w:szCs w:val="28"/>
        </w:rPr>
        <w:t xml:space="preserve"> Э</w:t>
      </w:r>
      <w:proofErr w:type="gramEnd"/>
      <w:r w:rsidRPr="00F50C45">
        <w:rPr>
          <w:sz w:val="28"/>
          <w:szCs w:val="28"/>
        </w:rPr>
        <w:t xml:space="preserve">ко комментировал работы, сделав полезнейшую заметку, что по утверждению </w:t>
      </w:r>
      <w:proofErr w:type="spellStart"/>
      <w:r w:rsidRPr="00F50C45">
        <w:rPr>
          <w:sz w:val="28"/>
          <w:szCs w:val="28"/>
        </w:rPr>
        <w:t>Боббио</w:t>
      </w:r>
      <w:proofErr w:type="spellEnd"/>
      <w:r w:rsidRPr="00F50C45">
        <w:rPr>
          <w:sz w:val="28"/>
          <w:szCs w:val="28"/>
        </w:rPr>
        <w:t xml:space="preserve">, лишь в обществах, функционирующих ненормально, интеллигенты играют чрезвычайную роль в качестве пророков или оракулов. Под ненормально функционирующим обществом </w:t>
      </w:r>
      <w:proofErr w:type="spellStart"/>
      <w:r w:rsidRPr="00F50C45">
        <w:rPr>
          <w:sz w:val="28"/>
          <w:szCs w:val="28"/>
        </w:rPr>
        <w:t>Боббио</w:t>
      </w:r>
      <w:proofErr w:type="spellEnd"/>
      <w:r w:rsidRPr="00F50C45">
        <w:rPr>
          <w:sz w:val="28"/>
          <w:szCs w:val="28"/>
        </w:rPr>
        <w:t xml:space="preserve"> имел в виду, в первую очередь, современную ему Италию.</w:t>
      </w:r>
      <w:r w:rsidR="004A59CE">
        <w:rPr>
          <w:sz w:val="28"/>
          <w:szCs w:val="28"/>
        </w:rPr>
        <w:tab/>
      </w:r>
      <w:r w:rsidR="00F50C45">
        <w:rPr>
          <w:sz w:val="28"/>
          <w:szCs w:val="28"/>
        </w:rPr>
        <w:br/>
      </w:r>
      <w:r w:rsidRPr="00F50C45">
        <w:rPr>
          <w:sz w:val="28"/>
          <w:szCs w:val="28"/>
        </w:rPr>
        <w:t>Италия из</w:t>
      </w:r>
      <w:r w:rsidR="00F50C45">
        <w:rPr>
          <w:sz w:val="28"/>
          <w:szCs w:val="28"/>
        </w:rPr>
        <w:t>н</w:t>
      </w:r>
      <w:r w:rsidRPr="00F50C45">
        <w:rPr>
          <w:sz w:val="28"/>
          <w:szCs w:val="28"/>
        </w:rPr>
        <w:t xml:space="preserve">ывала последствия войны и Сопротивления </w:t>
      </w:r>
      <w:r w:rsidR="004A59CE" w:rsidRPr="00AC5B86">
        <w:rPr>
          <w:sz w:val="28"/>
          <w:szCs w:val="28"/>
        </w:rPr>
        <w:t>–</w:t>
      </w:r>
      <w:r w:rsidRPr="00F50C45">
        <w:rPr>
          <w:sz w:val="28"/>
          <w:szCs w:val="28"/>
        </w:rPr>
        <w:t xml:space="preserve"> и жила в те годы </w:t>
      </w:r>
      <w:r w:rsidRPr="00F50C45">
        <w:rPr>
          <w:sz w:val="28"/>
          <w:szCs w:val="28"/>
        </w:rPr>
        <w:lastRenderedPageBreak/>
        <w:t>так, будто новое потрясение было неотвратимо.</w:t>
      </w:r>
      <w:r w:rsidR="00EA4D59">
        <w:rPr>
          <w:sz w:val="28"/>
          <w:szCs w:val="28"/>
        </w:rPr>
        <w:t xml:space="preserve"> «</w:t>
      </w:r>
      <w:r w:rsidRPr="00F50C45">
        <w:rPr>
          <w:sz w:val="28"/>
          <w:szCs w:val="28"/>
        </w:rPr>
        <w:t xml:space="preserve">Элементы вражды и разобщенности окружали </w:t>
      </w:r>
      <w:proofErr w:type="spellStart"/>
      <w:r w:rsidRPr="00F50C45">
        <w:rPr>
          <w:sz w:val="28"/>
          <w:szCs w:val="28"/>
        </w:rPr>
        <w:t>Боббио</w:t>
      </w:r>
      <w:proofErr w:type="spellEnd"/>
      <w:r w:rsidRPr="00F50C45">
        <w:rPr>
          <w:sz w:val="28"/>
          <w:szCs w:val="28"/>
        </w:rPr>
        <w:t xml:space="preserve">, </w:t>
      </w:r>
      <w:proofErr w:type="spellStart"/>
      <w:r w:rsidRPr="00F50C45">
        <w:rPr>
          <w:sz w:val="28"/>
          <w:szCs w:val="28"/>
        </w:rPr>
        <w:t>конфликтуально</w:t>
      </w:r>
      <w:proofErr w:type="spellEnd"/>
      <w:r w:rsidRPr="00F50C45">
        <w:rPr>
          <w:sz w:val="28"/>
          <w:szCs w:val="28"/>
        </w:rPr>
        <w:t xml:space="preserve"> </w:t>
      </w:r>
      <w:proofErr w:type="spellStart"/>
      <w:r w:rsidRPr="00F50C45">
        <w:rPr>
          <w:sz w:val="28"/>
          <w:szCs w:val="28"/>
        </w:rPr>
        <w:t>простраиваясь</w:t>
      </w:r>
      <w:proofErr w:type="spellEnd"/>
      <w:r w:rsidRPr="00F50C45">
        <w:rPr>
          <w:sz w:val="28"/>
          <w:szCs w:val="28"/>
        </w:rPr>
        <w:t xml:space="preserve"> в две альтернативы, равно неприятные для </w:t>
      </w:r>
      <w:proofErr w:type="spellStart"/>
      <w:r w:rsidRPr="00F50C45">
        <w:rPr>
          <w:sz w:val="28"/>
          <w:szCs w:val="28"/>
        </w:rPr>
        <w:t>Боббио</w:t>
      </w:r>
      <w:proofErr w:type="spellEnd"/>
      <w:r w:rsidRPr="00F50C45">
        <w:rPr>
          <w:sz w:val="28"/>
          <w:szCs w:val="28"/>
        </w:rPr>
        <w:t xml:space="preserve"> по причине своей догматичности.</w:t>
      </w:r>
      <w:r w:rsidR="004A59CE">
        <w:rPr>
          <w:sz w:val="28"/>
          <w:szCs w:val="28"/>
        </w:rPr>
        <w:tab/>
      </w:r>
      <w:r w:rsidRPr="00F50C45">
        <w:rPr>
          <w:sz w:val="28"/>
          <w:szCs w:val="28"/>
        </w:rPr>
        <w:t xml:space="preserve"> Если перечитать материалы дискуссий, в которых участвовал тогда </w:t>
      </w:r>
      <w:proofErr w:type="spellStart"/>
      <w:r w:rsidRPr="00F50C45">
        <w:rPr>
          <w:sz w:val="28"/>
          <w:szCs w:val="28"/>
        </w:rPr>
        <w:t>Боббио</w:t>
      </w:r>
      <w:proofErr w:type="spellEnd"/>
      <w:r w:rsidRPr="00F50C45">
        <w:rPr>
          <w:sz w:val="28"/>
          <w:szCs w:val="28"/>
        </w:rPr>
        <w:t xml:space="preserve">, то видно, что первой альтернативой было противостояние Востока и Запада (то есть противопоставление мира социализма </w:t>
      </w:r>
      <w:r w:rsidR="004A59CE" w:rsidRPr="00AC5B86">
        <w:rPr>
          <w:color w:val="000000"/>
          <w:sz w:val="28"/>
          <w:szCs w:val="28"/>
        </w:rPr>
        <w:t>–</w:t>
      </w:r>
      <w:r w:rsidRPr="00F50C45">
        <w:rPr>
          <w:sz w:val="28"/>
          <w:szCs w:val="28"/>
        </w:rPr>
        <w:t xml:space="preserve"> миру </w:t>
      </w:r>
      <w:proofErr w:type="spellStart"/>
      <w:proofErr w:type="gramStart"/>
      <w:r w:rsidRPr="00F50C45">
        <w:rPr>
          <w:sz w:val="28"/>
          <w:szCs w:val="28"/>
        </w:rPr>
        <w:t>либерал-капитализма</w:t>
      </w:r>
      <w:proofErr w:type="spellEnd"/>
      <w:proofErr w:type="gramEnd"/>
      <w:r w:rsidRPr="00F50C45">
        <w:rPr>
          <w:sz w:val="28"/>
          <w:szCs w:val="28"/>
        </w:rPr>
        <w:t xml:space="preserve">), а второй </w:t>
      </w:r>
      <w:r w:rsidR="004A59CE" w:rsidRPr="00AC5B86">
        <w:rPr>
          <w:color w:val="000000"/>
          <w:sz w:val="28"/>
          <w:szCs w:val="28"/>
        </w:rPr>
        <w:t>–</w:t>
      </w:r>
      <w:r w:rsidRPr="00F50C45">
        <w:rPr>
          <w:sz w:val="28"/>
          <w:szCs w:val="28"/>
        </w:rPr>
        <w:t xml:space="preserve"> противостояние политической ангажированности</w:t>
      </w:r>
      <w:r w:rsidR="004A59CE">
        <w:rPr>
          <w:sz w:val="28"/>
          <w:szCs w:val="28"/>
        </w:rPr>
        <w:t xml:space="preserve"> </w:t>
      </w:r>
      <w:r w:rsidR="004A59CE" w:rsidRPr="00AC5B86">
        <w:rPr>
          <w:color w:val="000000"/>
          <w:sz w:val="28"/>
          <w:szCs w:val="28"/>
        </w:rPr>
        <w:t>–</w:t>
      </w:r>
      <w:r w:rsidR="004A59CE">
        <w:rPr>
          <w:color w:val="000000"/>
          <w:sz w:val="28"/>
          <w:szCs w:val="28"/>
        </w:rPr>
        <w:t xml:space="preserve"> </w:t>
      </w:r>
      <w:r w:rsidRPr="00F50C45">
        <w:rPr>
          <w:sz w:val="28"/>
          <w:szCs w:val="28"/>
        </w:rPr>
        <w:t>желанию устраниться от политической ответственности.</w:t>
      </w:r>
      <w:r w:rsidR="00EA4D59">
        <w:rPr>
          <w:sz w:val="28"/>
          <w:szCs w:val="28"/>
        </w:rPr>
        <w:t xml:space="preserve"> </w:t>
      </w:r>
      <w:proofErr w:type="gramStart"/>
      <w:r w:rsidRPr="00F50C45">
        <w:rPr>
          <w:sz w:val="28"/>
          <w:szCs w:val="28"/>
        </w:rPr>
        <w:t xml:space="preserve">Размышляя о роли интеллигентской оппозиции, пускай порой и молчаливой, в период фашистской диктатуры, </w:t>
      </w:r>
      <w:proofErr w:type="spellStart"/>
      <w:r w:rsidRPr="00F50C45">
        <w:rPr>
          <w:sz w:val="28"/>
          <w:szCs w:val="28"/>
        </w:rPr>
        <w:t>Боббио</w:t>
      </w:r>
      <w:proofErr w:type="spellEnd"/>
      <w:r w:rsidRPr="00F50C45">
        <w:rPr>
          <w:sz w:val="28"/>
          <w:szCs w:val="28"/>
        </w:rPr>
        <w:t xml:space="preserve"> осмыслял идеи работы Грамши «Интеллигенция и организация культуры» («</w:t>
      </w:r>
      <w:proofErr w:type="spellStart"/>
      <w:r w:rsidRPr="00F50C45">
        <w:rPr>
          <w:sz w:val="28"/>
          <w:szCs w:val="28"/>
        </w:rPr>
        <w:t>Gli</w:t>
      </w:r>
      <w:proofErr w:type="spellEnd"/>
      <w:r w:rsidRPr="00F50C45">
        <w:rPr>
          <w:sz w:val="28"/>
          <w:szCs w:val="28"/>
        </w:rPr>
        <w:t xml:space="preserve"> </w:t>
      </w:r>
      <w:proofErr w:type="spellStart"/>
      <w:r w:rsidRPr="00F50C45">
        <w:rPr>
          <w:sz w:val="28"/>
          <w:szCs w:val="28"/>
        </w:rPr>
        <w:t>intellettuali</w:t>
      </w:r>
      <w:proofErr w:type="spellEnd"/>
      <w:r w:rsidRPr="00F50C45">
        <w:rPr>
          <w:sz w:val="28"/>
          <w:szCs w:val="28"/>
        </w:rPr>
        <w:t xml:space="preserve"> </w:t>
      </w:r>
      <w:proofErr w:type="spellStart"/>
      <w:r w:rsidRPr="00F50C45">
        <w:rPr>
          <w:sz w:val="28"/>
          <w:szCs w:val="28"/>
        </w:rPr>
        <w:t>e</w:t>
      </w:r>
      <w:proofErr w:type="spellEnd"/>
      <w:r w:rsidRPr="00F50C45">
        <w:rPr>
          <w:sz w:val="28"/>
          <w:szCs w:val="28"/>
        </w:rPr>
        <w:t xml:space="preserve"> </w:t>
      </w:r>
      <w:proofErr w:type="spellStart"/>
      <w:r w:rsidRPr="00F50C45">
        <w:rPr>
          <w:sz w:val="28"/>
          <w:szCs w:val="28"/>
        </w:rPr>
        <w:t>l'organizzazione</w:t>
      </w:r>
      <w:proofErr w:type="spellEnd"/>
      <w:r w:rsidRPr="00F50C45">
        <w:rPr>
          <w:sz w:val="28"/>
          <w:szCs w:val="28"/>
        </w:rPr>
        <w:t xml:space="preserve"> </w:t>
      </w:r>
      <w:proofErr w:type="spellStart"/>
      <w:r w:rsidRPr="00F50C45">
        <w:rPr>
          <w:sz w:val="28"/>
          <w:szCs w:val="28"/>
        </w:rPr>
        <w:t>della</w:t>
      </w:r>
      <w:proofErr w:type="spellEnd"/>
      <w:r w:rsidRPr="00F50C45">
        <w:rPr>
          <w:sz w:val="28"/>
          <w:szCs w:val="28"/>
        </w:rPr>
        <w:t xml:space="preserve"> </w:t>
      </w:r>
      <w:proofErr w:type="spellStart"/>
      <w:r w:rsidRPr="00F50C45">
        <w:rPr>
          <w:sz w:val="28"/>
          <w:szCs w:val="28"/>
        </w:rPr>
        <w:t>cultura</w:t>
      </w:r>
      <w:proofErr w:type="spellEnd"/>
      <w:r w:rsidRPr="00F50C45">
        <w:rPr>
          <w:sz w:val="28"/>
          <w:szCs w:val="28"/>
        </w:rPr>
        <w:t xml:space="preserve">») и работы </w:t>
      </w:r>
      <w:proofErr w:type="spellStart"/>
      <w:r w:rsidRPr="00F50C45">
        <w:rPr>
          <w:sz w:val="28"/>
          <w:szCs w:val="28"/>
        </w:rPr>
        <w:t>Бенда</w:t>
      </w:r>
      <w:proofErr w:type="spellEnd"/>
      <w:r w:rsidRPr="00F50C45">
        <w:rPr>
          <w:sz w:val="28"/>
          <w:szCs w:val="28"/>
        </w:rPr>
        <w:t xml:space="preserve"> «Предательство клерков» («</w:t>
      </w:r>
      <w:proofErr w:type="spellStart"/>
      <w:r w:rsidRPr="00F50C45">
        <w:rPr>
          <w:sz w:val="28"/>
          <w:szCs w:val="28"/>
        </w:rPr>
        <w:t>Trahison</w:t>
      </w:r>
      <w:proofErr w:type="spellEnd"/>
      <w:r w:rsidRPr="00F50C45">
        <w:rPr>
          <w:sz w:val="28"/>
          <w:szCs w:val="28"/>
        </w:rPr>
        <w:t xml:space="preserve"> </w:t>
      </w:r>
      <w:proofErr w:type="spellStart"/>
      <w:r w:rsidRPr="00F50C45">
        <w:rPr>
          <w:sz w:val="28"/>
          <w:szCs w:val="28"/>
        </w:rPr>
        <w:t>des</w:t>
      </w:r>
      <w:proofErr w:type="spellEnd"/>
      <w:r w:rsidRPr="00F50C45">
        <w:rPr>
          <w:sz w:val="28"/>
          <w:szCs w:val="28"/>
        </w:rPr>
        <w:t xml:space="preserve"> </w:t>
      </w:r>
      <w:proofErr w:type="spellStart"/>
      <w:r w:rsidRPr="00F50C45">
        <w:rPr>
          <w:sz w:val="28"/>
          <w:szCs w:val="28"/>
        </w:rPr>
        <w:t>clercs</w:t>
      </w:r>
      <w:proofErr w:type="spellEnd"/>
      <w:r w:rsidRPr="00F50C45">
        <w:rPr>
          <w:sz w:val="28"/>
          <w:szCs w:val="28"/>
        </w:rPr>
        <w:t xml:space="preserve">»), </w:t>
      </w:r>
      <w:r w:rsidR="004A59CE" w:rsidRPr="00AC5B86">
        <w:rPr>
          <w:color w:val="000000"/>
          <w:sz w:val="28"/>
          <w:szCs w:val="28"/>
        </w:rPr>
        <w:t>–</w:t>
      </w:r>
      <w:r w:rsidRPr="00F50C45">
        <w:rPr>
          <w:sz w:val="28"/>
          <w:szCs w:val="28"/>
        </w:rPr>
        <w:t xml:space="preserve"> и приходил к выводу, что имел место (цитирую) «революционный процесс в действии»</w:t>
      </w:r>
      <w:r w:rsidRPr="00F50C45">
        <w:rPr>
          <w:rStyle w:val="a5"/>
          <w:color w:val="000000" w:themeColor="text1"/>
          <w:sz w:val="28"/>
          <w:szCs w:val="28"/>
        </w:rPr>
        <w:footnoteReference w:id="27"/>
      </w:r>
      <w:r w:rsidRPr="00F50C45">
        <w:rPr>
          <w:sz w:val="28"/>
          <w:szCs w:val="28"/>
        </w:rPr>
        <w:t xml:space="preserve">. </w:t>
      </w:r>
      <w:proofErr w:type="spellStart"/>
      <w:r w:rsidRPr="00F50C45">
        <w:rPr>
          <w:sz w:val="28"/>
          <w:szCs w:val="28"/>
        </w:rPr>
        <w:t>Боббио</w:t>
      </w:r>
      <w:proofErr w:type="spellEnd"/>
      <w:r w:rsidRPr="00F50C45">
        <w:rPr>
          <w:sz w:val="28"/>
          <w:szCs w:val="28"/>
        </w:rPr>
        <w:t xml:space="preserve"> считал: интеллигентам положено не только создавать идеи.</w:t>
      </w:r>
      <w:proofErr w:type="gramEnd"/>
      <w:r w:rsidRPr="00F50C45">
        <w:rPr>
          <w:sz w:val="28"/>
          <w:szCs w:val="28"/>
        </w:rPr>
        <w:t xml:space="preserve"> Их дело также </w:t>
      </w:r>
      <w:r w:rsidR="004A59CE" w:rsidRPr="00AC5B86">
        <w:rPr>
          <w:color w:val="000000"/>
          <w:sz w:val="28"/>
          <w:szCs w:val="28"/>
        </w:rPr>
        <w:t>–</w:t>
      </w:r>
      <w:r w:rsidR="00A644BE">
        <w:rPr>
          <w:sz w:val="28"/>
          <w:szCs w:val="28"/>
        </w:rPr>
        <w:t xml:space="preserve"> направлять процессы обновления. </w:t>
      </w:r>
      <w:r w:rsidR="00EA4D59">
        <w:rPr>
          <w:sz w:val="28"/>
          <w:szCs w:val="28"/>
        </w:rPr>
        <w:t>«</w:t>
      </w:r>
      <w:r w:rsidRPr="00F50C45">
        <w:rPr>
          <w:sz w:val="28"/>
          <w:szCs w:val="28"/>
        </w:rPr>
        <w:t xml:space="preserve">Тут-то </w:t>
      </w:r>
      <w:proofErr w:type="spellStart"/>
      <w:r w:rsidRPr="00F50C45">
        <w:rPr>
          <w:sz w:val="28"/>
          <w:szCs w:val="28"/>
        </w:rPr>
        <w:t>Боббио</w:t>
      </w:r>
      <w:proofErr w:type="spellEnd"/>
      <w:r w:rsidRPr="00F50C45">
        <w:rPr>
          <w:sz w:val="28"/>
          <w:szCs w:val="28"/>
        </w:rPr>
        <w:t xml:space="preserve"> и отвергает позицию «над схваткой», которая еще подходит и под описание «ни </w:t>
      </w:r>
      <w:proofErr w:type="gramStart"/>
      <w:r w:rsidRPr="00F50C45">
        <w:rPr>
          <w:sz w:val="28"/>
          <w:szCs w:val="28"/>
        </w:rPr>
        <w:t>вашим</w:t>
      </w:r>
      <w:proofErr w:type="gramEnd"/>
      <w:r w:rsidRPr="00F50C45">
        <w:rPr>
          <w:sz w:val="28"/>
          <w:szCs w:val="28"/>
        </w:rPr>
        <w:t xml:space="preserve">, ни нашим» (вариант: «и вашим, и нашим»), и снова сосредоточивается на концепции «политики культуры». Эта «политика культуры» ставит себе целью обобщающую работу и критику действий обеих сторон, без каких бы то ни было стараний нащупать «третий путь». </w:t>
      </w:r>
      <w:proofErr w:type="spellStart"/>
      <w:r w:rsidRPr="00F50C45">
        <w:rPr>
          <w:sz w:val="28"/>
          <w:szCs w:val="28"/>
        </w:rPr>
        <w:t>Боббио</w:t>
      </w:r>
      <w:proofErr w:type="spellEnd"/>
      <w:r w:rsidRPr="00F50C45">
        <w:rPr>
          <w:sz w:val="28"/>
          <w:szCs w:val="28"/>
        </w:rPr>
        <w:t xml:space="preserve"> не был сторонником «третьего пути». </w:t>
      </w:r>
      <w:proofErr w:type="gramStart"/>
      <w:r w:rsidRPr="00F50C45">
        <w:rPr>
          <w:sz w:val="28"/>
          <w:szCs w:val="28"/>
        </w:rPr>
        <w:t xml:space="preserve">Он считал, что интеллигенту важно определиться, на чьей он стороне, но, определившись (долг интеллигенции при любых условиях), ему следует посредничать, критикуя, выявляя и подчеркивая перед оппонентами, и, что еще более важно, перед сторонниками любые внутренние противоречия и тех и других… Я процитировал работу </w:t>
      </w:r>
      <w:proofErr w:type="spellStart"/>
      <w:r w:rsidRPr="00F50C45">
        <w:rPr>
          <w:sz w:val="28"/>
          <w:szCs w:val="28"/>
        </w:rPr>
        <w:t>Боббио</w:t>
      </w:r>
      <w:proofErr w:type="spellEnd"/>
      <w:r w:rsidRPr="00F50C45">
        <w:rPr>
          <w:sz w:val="28"/>
          <w:szCs w:val="28"/>
        </w:rPr>
        <w:t xml:space="preserve"> 1951 года, в которой сказано, что задача интеллигентов</w:t>
      </w:r>
      <w:r w:rsidR="00EE2E25">
        <w:rPr>
          <w:sz w:val="28"/>
          <w:szCs w:val="28"/>
        </w:rPr>
        <w:t xml:space="preserve"> </w:t>
      </w:r>
      <w:r w:rsidRPr="00F50C45">
        <w:rPr>
          <w:sz w:val="28"/>
          <w:szCs w:val="28"/>
        </w:rPr>
        <w:t xml:space="preserve"> </w:t>
      </w:r>
      <w:r w:rsidR="004A59CE" w:rsidRPr="00AC5B86">
        <w:rPr>
          <w:color w:val="000000"/>
          <w:sz w:val="28"/>
          <w:szCs w:val="28"/>
        </w:rPr>
        <w:t>–</w:t>
      </w:r>
      <w:r w:rsidR="00EE2E25">
        <w:rPr>
          <w:color w:val="000000"/>
          <w:sz w:val="28"/>
          <w:szCs w:val="28"/>
        </w:rPr>
        <w:t xml:space="preserve"> </w:t>
      </w:r>
      <w:r w:rsidRPr="00F50C45">
        <w:rPr>
          <w:sz w:val="28"/>
          <w:szCs w:val="28"/>
        </w:rPr>
        <w:t>сеять сомнения, а не охотиться за истинами.</w:t>
      </w:r>
      <w:proofErr w:type="gramEnd"/>
      <w:r w:rsidRPr="00F50C45">
        <w:rPr>
          <w:sz w:val="28"/>
          <w:szCs w:val="28"/>
        </w:rPr>
        <w:t xml:space="preserve"> Это кажется трюизмом теперь, когда я пишу, но </w:t>
      </w:r>
      <w:proofErr w:type="spellStart"/>
      <w:r w:rsidRPr="00F50C45">
        <w:rPr>
          <w:sz w:val="28"/>
          <w:szCs w:val="28"/>
        </w:rPr>
        <w:lastRenderedPageBreak/>
        <w:t>Боббио</w:t>
      </w:r>
      <w:proofErr w:type="spellEnd"/>
      <w:r w:rsidRPr="00F50C45">
        <w:rPr>
          <w:sz w:val="28"/>
          <w:szCs w:val="28"/>
        </w:rPr>
        <w:t xml:space="preserve"> провозгласил это в эпоху, когда прогрессивная интеллигенция требовала от ученых, чтобы те выдавали миру истины. Урок поведения </w:t>
      </w:r>
      <w:proofErr w:type="spellStart"/>
      <w:r w:rsidRPr="00F50C45">
        <w:rPr>
          <w:sz w:val="28"/>
          <w:szCs w:val="28"/>
        </w:rPr>
        <w:t>Боббио</w:t>
      </w:r>
      <w:proofErr w:type="spellEnd"/>
      <w:r w:rsidRPr="00F50C45">
        <w:rPr>
          <w:sz w:val="28"/>
          <w:szCs w:val="28"/>
        </w:rPr>
        <w:t>, думаю, полезен и сегодня</w:t>
      </w:r>
      <w:proofErr w:type="gramStart"/>
      <w:r w:rsidRPr="00F50C45">
        <w:rPr>
          <w:sz w:val="28"/>
          <w:szCs w:val="28"/>
        </w:rPr>
        <w:t>.»</w:t>
      </w:r>
      <w:r w:rsidRPr="00F50C45">
        <w:rPr>
          <w:rStyle w:val="a5"/>
          <w:color w:val="000000" w:themeColor="text1"/>
          <w:sz w:val="28"/>
          <w:szCs w:val="28"/>
        </w:rPr>
        <w:footnoteReference w:id="28"/>
      </w:r>
      <w:proofErr w:type="gramEnd"/>
    </w:p>
    <w:p w:rsidR="00EE2E25" w:rsidRDefault="00EA4D59" w:rsidP="00F4200D">
      <w:pPr>
        <w:spacing w:after="0" w:line="360" w:lineRule="auto"/>
        <w:ind w:firstLine="708"/>
        <w:jc w:val="both"/>
        <w:rPr>
          <w:color w:val="000000" w:themeColor="text1"/>
          <w:sz w:val="28"/>
          <w:szCs w:val="28"/>
        </w:rPr>
      </w:pPr>
      <w:r>
        <w:rPr>
          <w:color w:val="000000" w:themeColor="text1"/>
          <w:sz w:val="28"/>
          <w:szCs w:val="28"/>
        </w:rPr>
        <w:t>Умберто</w:t>
      </w:r>
      <w:proofErr w:type="gramStart"/>
      <w:r>
        <w:rPr>
          <w:color w:val="000000" w:themeColor="text1"/>
          <w:sz w:val="28"/>
          <w:szCs w:val="28"/>
        </w:rPr>
        <w:t xml:space="preserve"> </w:t>
      </w:r>
      <w:r w:rsidR="00B930FD" w:rsidRPr="00DD6184">
        <w:rPr>
          <w:color w:val="000000" w:themeColor="text1"/>
          <w:sz w:val="28"/>
          <w:szCs w:val="28"/>
        </w:rPr>
        <w:t>Э</w:t>
      </w:r>
      <w:proofErr w:type="gramEnd"/>
      <w:r w:rsidR="00B930FD" w:rsidRPr="00DD6184">
        <w:rPr>
          <w:color w:val="000000" w:themeColor="text1"/>
          <w:sz w:val="28"/>
          <w:szCs w:val="28"/>
        </w:rPr>
        <w:t xml:space="preserve">ко, пожалуй, самый знаменитый итальянский философ второй половины 20го века. Будучи еще специалистом по семиотике и средневековой эстетике, теоретиком культуры, литературным критиком, писателем и публицистом, Эко написал внушительное количество статей и эссе, объединённых в последствие в различные сборники. Кроме этого, писатель является автором 7 романов, среди которых «Имя Розы» (1989), «Маятник Фуко» (1995), «Пражское кладбище» (2011), учебно-методической </w:t>
      </w:r>
    </w:p>
    <w:p w:rsidR="00B930FD" w:rsidRPr="00DD6184" w:rsidRDefault="00B930FD" w:rsidP="00EE2E25">
      <w:pPr>
        <w:spacing w:after="0" w:line="360" w:lineRule="auto"/>
        <w:jc w:val="both"/>
        <w:rPr>
          <w:color w:val="000000" w:themeColor="text1"/>
          <w:sz w:val="28"/>
          <w:szCs w:val="28"/>
        </w:rPr>
      </w:pPr>
      <w:r w:rsidRPr="00DD6184">
        <w:rPr>
          <w:color w:val="000000" w:themeColor="text1"/>
          <w:sz w:val="28"/>
          <w:szCs w:val="28"/>
        </w:rPr>
        <w:t>работы «Как написать дипломную работу. Гуманитарные науки» (2004) и нескольких научных работ. При приведённых выше обстоятельства будет преступлением не обратиться к</w:t>
      </w:r>
      <w:proofErr w:type="gramStart"/>
      <w:r w:rsidRPr="00DD6184">
        <w:rPr>
          <w:color w:val="000000" w:themeColor="text1"/>
          <w:sz w:val="28"/>
          <w:szCs w:val="28"/>
        </w:rPr>
        <w:t xml:space="preserve"> Э</w:t>
      </w:r>
      <w:proofErr w:type="gramEnd"/>
      <w:r w:rsidRPr="00DD6184">
        <w:rPr>
          <w:color w:val="000000" w:themeColor="text1"/>
          <w:sz w:val="28"/>
          <w:szCs w:val="28"/>
        </w:rPr>
        <w:t xml:space="preserve">ко для более широкого рассмотрения проблемы роли интеллигенции в обществе. Для изучения позиции философа обратимся к двум сборникам: «Полный назад! «Горячие войны» и популизм в СМИ» и "Пять эссе на темы Этики".  В вышеназванных сборниках говорится о Войне, войне с большой буквы, не о холодной, </w:t>
      </w:r>
      <w:r w:rsidRPr="00DD6184">
        <w:rPr>
          <w:color w:val="000000" w:themeColor="text1"/>
          <w:sz w:val="28"/>
          <w:szCs w:val="28"/>
          <w:lang w:val="en-US"/>
        </w:rPr>
        <w:t>a</w:t>
      </w:r>
      <w:r w:rsidRPr="00DD6184">
        <w:rPr>
          <w:color w:val="000000" w:themeColor="text1"/>
          <w:sz w:val="28"/>
          <w:szCs w:val="28"/>
        </w:rPr>
        <w:t xml:space="preserve"> о "горячей", как пишет У. Эко, когда воюют при выраженном консенсусе наций, в той форме, которую война приняла в современном мире. Статья сдавалась в редакцию в дни, когда армии союзников вступают в Эль-Кувейт (столицу Кувейта), поэтому носит довольно-таки политический характер</w:t>
      </w:r>
      <w:r w:rsidR="00B34235">
        <w:rPr>
          <w:color w:val="000000" w:themeColor="text1"/>
          <w:sz w:val="28"/>
          <w:szCs w:val="28"/>
        </w:rPr>
        <w:t xml:space="preserve">. </w:t>
      </w:r>
      <w:r w:rsidRPr="00DD6184">
        <w:rPr>
          <w:color w:val="000000" w:themeColor="text1"/>
          <w:sz w:val="28"/>
          <w:szCs w:val="28"/>
        </w:rPr>
        <w:t>В начале войны звучали многочисленные упреки к представителям интеллигенции за то, что они "не заняли позицию" по отношению к совершавшейся, как пишет автор, драме.</w:t>
      </w:r>
      <w:r w:rsidR="00D2132B" w:rsidRPr="00DD6184">
        <w:rPr>
          <w:color w:val="000000" w:themeColor="text1"/>
          <w:sz w:val="28"/>
          <w:szCs w:val="28"/>
        </w:rPr>
        <w:t xml:space="preserve"> </w:t>
      </w:r>
      <w:r w:rsidRPr="00DD6184">
        <w:rPr>
          <w:color w:val="000000" w:themeColor="text1"/>
          <w:sz w:val="28"/>
          <w:szCs w:val="28"/>
        </w:rPr>
        <w:t xml:space="preserve">"Безусловно, взывали к тем, кто не поспешил отреагировать "правильно", не примкнул к "нужной" из двух сторон противостояния. И действительно, кто выражался, но в обратном смысле по отношению к </w:t>
      </w:r>
      <w:r w:rsidRPr="00DD6184">
        <w:rPr>
          <w:color w:val="000000" w:themeColor="text1"/>
          <w:sz w:val="28"/>
          <w:szCs w:val="28"/>
        </w:rPr>
        <w:lastRenderedPageBreak/>
        <w:t>ожиданиям другого, получал от того ярлык "</w:t>
      </w:r>
      <w:proofErr w:type="spellStart"/>
      <w:proofErr w:type="gramStart"/>
      <w:r w:rsidRPr="00DD6184">
        <w:rPr>
          <w:color w:val="000000" w:themeColor="text1"/>
          <w:sz w:val="28"/>
          <w:szCs w:val="28"/>
        </w:rPr>
        <w:t>интеллектуал-предателя</w:t>
      </w:r>
      <w:proofErr w:type="spellEnd"/>
      <w:proofErr w:type="gramEnd"/>
      <w:r w:rsidRPr="00DD6184">
        <w:rPr>
          <w:color w:val="000000" w:themeColor="text1"/>
          <w:sz w:val="28"/>
          <w:szCs w:val="28"/>
        </w:rPr>
        <w:t>", либо "империалистического поджигателя", либо "</w:t>
      </w:r>
      <w:proofErr w:type="spellStart"/>
      <w:r w:rsidRPr="00DD6184">
        <w:rPr>
          <w:color w:val="000000" w:themeColor="text1"/>
          <w:sz w:val="28"/>
          <w:szCs w:val="28"/>
        </w:rPr>
        <w:t>происламского</w:t>
      </w:r>
      <w:proofErr w:type="spellEnd"/>
      <w:r w:rsidRPr="00DD6184">
        <w:rPr>
          <w:color w:val="000000" w:themeColor="text1"/>
          <w:sz w:val="28"/>
          <w:szCs w:val="28"/>
        </w:rPr>
        <w:t xml:space="preserve"> пацифиста".</w:t>
      </w:r>
      <w:r w:rsidR="00D2132B" w:rsidRPr="00DD6184">
        <w:rPr>
          <w:rStyle w:val="a5"/>
          <w:color w:val="000000" w:themeColor="text1"/>
          <w:sz w:val="28"/>
          <w:szCs w:val="28"/>
        </w:rPr>
        <w:footnoteReference w:id="29"/>
      </w:r>
    </w:p>
    <w:p w:rsidR="00B930FD" w:rsidRPr="00DD6184" w:rsidRDefault="00B930FD" w:rsidP="00F4200D">
      <w:pPr>
        <w:spacing w:after="0" w:line="360" w:lineRule="auto"/>
        <w:ind w:firstLine="708"/>
        <w:jc w:val="both"/>
        <w:rPr>
          <w:color w:val="000000" w:themeColor="text1"/>
          <w:sz w:val="28"/>
          <w:szCs w:val="28"/>
        </w:rPr>
      </w:pPr>
      <w:r w:rsidRPr="00DD6184">
        <w:rPr>
          <w:color w:val="000000" w:themeColor="text1"/>
          <w:sz w:val="28"/>
          <w:szCs w:val="28"/>
        </w:rPr>
        <w:t xml:space="preserve">Несомненно, это были дебаты интеллектуалов и профессионалов, но это не было проявлением функции интеллигенции в обществе. Интеллигенция </w:t>
      </w:r>
      <w:r w:rsidR="004A59CE" w:rsidRPr="00AC5B86">
        <w:rPr>
          <w:color w:val="000000"/>
          <w:sz w:val="28"/>
          <w:szCs w:val="28"/>
        </w:rPr>
        <w:t>–</w:t>
      </w:r>
      <w:r w:rsidRPr="00DD6184">
        <w:rPr>
          <w:color w:val="000000" w:themeColor="text1"/>
          <w:sz w:val="28"/>
          <w:szCs w:val="28"/>
        </w:rPr>
        <w:t xml:space="preserve"> катег</w:t>
      </w:r>
      <w:r w:rsidR="00D2132B" w:rsidRPr="00DD6184">
        <w:rPr>
          <w:color w:val="000000" w:themeColor="text1"/>
          <w:sz w:val="28"/>
          <w:szCs w:val="28"/>
        </w:rPr>
        <w:t>ория очень зыбкая.</w:t>
      </w:r>
      <w:r w:rsidRPr="00DD6184">
        <w:rPr>
          <w:color w:val="000000" w:themeColor="text1"/>
          <w:sz w:val="28"/>
          <w:szCs w:val="28"/>
        </w:rPr>
        <w:t xml:space="preserve"> </w:t>
      </w:r>
      <w:r w:rsidR="00D2132B" w:rsidRPr="00DD6184">
        <w:rPr>
          <w:color w:val="000000" w:themeColor="text1"/>
          <w:sz w:val="28"/>
          <w:szCs w:val="28"/>
        </w:rPr>
        <w:t>Функцию</w:t>
      </w:r>
      <w:r w:rsidR="006D73ED">
        <w:rPr>
          <w:color w:val="000000" w:themeColor="text1"/>
          <w:sz w:val="28"/>
          <w:szCs w:val="28"/>
        </w:rPr>
        <w:t xml:space="preserve"> интеллигенции определить проще</w:t>
      </w:r>
      <w:r w:rsidRPr="00DD6184">
        <w:rPr>
          <w:color w:val="000000" w:themeColor="text1"/>
          <w:sz w:val="28"/>
          <w:szCs w:val="28"/>
        </w:rPr>
        <w:t xml:space="preserve">. Эта функция состоит в том, чтобы критически выявлять то, что представляется посильным приближением к представлению об истине, </w:t>
      </w:r>
      <w:r w:rsidR="004A59CE" w:rsidRPr="00AC5B86">
        <w:rPr>
          <w:color w:val="000000"/>
          <w:sz w:val="28"/>
          <w:szCs w:val="28"/>
        </w:rPr>
        <w:t>–</w:t>
      </w:r>
      <w:r w:rsidRPr="00DD6184">
        <w:rPr>
          <w:color w:val="000000" w:themeColor="text1"/>
          <w:sz w:val="28"/>
          <w:szCs w:val="28"/>
        </w:rPr>
        <w:t xml:space="preserve"> и осуществляться эта функция может кем угодно, даже аутсайдером, </w:t>
      </w:r>
      <w:r w:rsidR="00D2132B" w:rsidRPr="00DD6184">
        <w:rPr>
          <w:color w:val="000000" w:themeColor="text1"/>
          <w:sz w:val="28"/>
          <w:szCs w:val="28"/>
        </w:rPr>
        <w:t xml:space="preserve">говорит У. Эко, </w:t>
      </w:r>
      <w:r w:rsidRPr="00DD6184">
        <w:rPr>
          <w:color w:val="000000" w:themeColor="text1"/>
          <w:sz w:val="28"/>
          <w:szCs w:val="28"/>
        </w:rPr>
        <w:t>но когда этот аутсайдер мыслит о собственном существовании и суммирует эти мысли. И в равной степени с функцией интеллигента не справляется профессионал от литературы, если он реагирует на события эмоционально и не ставит рефлексию во главу угла.</w:t>
      </w:r>
      <w:r w:rsidR="00D2132B" w:rsidRPr="00DD6184">
        <w:rPr>
          <w:color w:val="000000" w:themeColor="text1"/>
          <w:sz w:val="28"/>
          <w:szCs w:val="28"/>
        </w:rPr>
        <w:t xml:space="preserve"> Далее цитата:</w:t>
      </w:r>
    </w:p>
    <w:p w:rsidR="00B930FD" w:rsidRPr="00DD6184" w:rsidRDefault="00D2132B" w:rsidP="00F4200D">
      <w:pPr>
        <w:spacing w:after="0" w:line="360" w:lineRule="auto"/>
        <w:ind w:firstLine="708"/>
        <w:jc w:val="both"/>
        <w:rPr>
          <w:color w:val="000000" w:themeColor="text1"/>
          <w:sz w:val="28"/>
          <w:szCs w:val="28"/>
        </w:rPr>
      </w:pPr>
      <w:r w:rsidRPr="00DD6184">
        <w:rPr>
          <w:color w:val="000000" w:themeColor="text1"/>
          <w:sz w:val="28"/>
          <w:szCs w:val="28"/>
        </w:rPr>
        <w:t>«</w:t>
      </w:r>
      <w:r w:rsidR="00B930FD" w:rsidRPr="00DD6184">
        <w:rPr>
          <w:color w:val="000000" w:themeColor="text1"/>
          <w:sz w:val="28"/>
          <w:szCs w:val="28"/>
        </w:rPr>
        <w:t xml:space="preserve">Поэтому, как говорил </w:t>
      </w:r>
      <w:proofErr w:type="spellStart"/>
      <w:r w:rsidR="00B930FD" w:rsidRPr="00DD6184">
        <w:rPr>
          <w:color w:val="000000" w:themeColor="text1"/>
          <w:sz w:val="28"/>
          <w:szCs w:val="28"/>
        </w:rPr>
        <w:t>Витторини</w:t>
      </w:r>
      <w:proofErr w:type="spellEnd"/>
      <w:r w:rsidR="00B930FD" w:rsidRPr="00DD6184">
        <w:rPr>
          <w:color w:val="000000" w:themeColor="text1"/>
          <w:sz w:val="28"/>
          <w:szCs w:val="28"/>
        </w:rPr>
        <w:t xml:space="preserve">, интеллигент не должен дудеть музыку революции. Не из-за того, что стремится уйти от выбора (он, кстати, вполне имеет право выбирать, но как индивидуум), а потому что для действия требуется устранять полутона и двусмысленности (такова незаменимая роль командующих фигур во всех процессах), а интеллигентская функция состоит, наоборот, в том, чтобы выпячивать </w:t>
      </w:r>
      <w:r w:rsidRPr="00DD6184">
        <w:rPr>
          <w:color w:val="000000" w:themeColor="text1"/>
          <w:sz w:val="28"/>
          <w:szCs w:val="28"/>
        </w:rPr>
        <w:t xml:space="preserve">двусмысленности и освещать их» </w:t>
      </w:r>
      <w:r w:rsidRPr="00DD6184">
        <w:rPr>
          <w:rStyle w:val="a5"/>
          <w:color w:val="000000" w:themeColor="text1"/>
          <w:sz w:val="28"/>
          <w:szCs w:val="28"/>
        </w:rPr>
        <w:footnoteReference w:id="30"/>
      </w:r>
      <w:r w:rsidR="006F2BB1">
        <w:rPr>
          <w:color w:val="000000" w:themeColor="text1"/>
          <w:sz w:val="28"/>
          <w:szCs w:val="28"/>
        </w:rPr>
        <w:t xml:space="preserve"> </w:t>
      </w:r>
      <w:r w:rsidR="00B930FD" w:rsidRPr="00DD6184">
        <w:rPr>
          <w:color w:val="000000" w:themeColor="text1"/>
          <w:sz w:val="28"/>
          <w:szCs w:val="28"/>
        </w:rPr>
        <w:t>"Первейший долг интеллигенции" - писал</w:t>
      </w:r>
      <w:proofErr w:type="gramStart"/>
      <w:r w:rsidR="00B930FD" w:rsidRPr="00DD6184">
        <w:rPr>
          <w:color w:val="000000" w:themeColor="text1"/>
          <w:sz w:val="28"/>
          <w:szCs w:val="28"/>
        </w:rPr>
        <w:t xml:space="preserve"> Э</w:t>
      </w:r>
      <w:proofErr w:type="gramEnd"/>
      <w:r w:rsidR="00B930FD" w:rsidRPr="00DD6184">
        <w:rPr>
          <w:color w:val="000000" w:themeColor="text1"/>
          <w:sz w:val="28"/>
          <w:szCs w:val="28"/>
        </w:rPr>
        <w:t>ко - "критиковать собственных попутчиков ("мыслить" означает беспрестанно каркать и накаркивать)". Таким образом, философ уверен, что роли интеллигенции</w:t>
      </w:r>
      <w:r w:rsidR="004A59CE" w:rsidRPr="00DD6184">
        <w:rPr>
          <w:color w:val="000000" w:themeColor="text1"/>
          <w:sz w:val="28"/>
          <w:szCs w:val="28"/>
        </w:rPr>
        <w:t xml:space="preserve"> </w:t>
      </w:r>
      <w:r w:rsidR="004A59CE" w:rsidRPr="00AC5B86">
        <w:rPr>
          <w:color w:val="000000"/>
          <w:sz w:val="28"/>
          <w:szCs w:val="28"/>
        </w:rPr>
        <w:t>–</w:t>
      </w:r>
      <w:r w:rsidR="004A59CE" w:rsidRPr="00DD6184">
        <w:rPr>
          <w:color w:val="000000" w:themeColor="text1"/>
          <w:sz w:val="28"/>
          <w:szCs w:val="28"/>
        </w:rPr>
        <w:t xml:space="preserve"> </w:t>
      </w:r>
      <w:r w:rsidR="00B930FD" w:rsidRPr="00DD6184">
        <w:rPr>
          <w:color w:val="000000" w:themeColor="text1"/>
          <w:sz w:val="28"/>
          <w:szCs w:val="28"/>
        </w:rPr>
        <w:t xml:space="preserve">быть наблюдателем и цензором общества и власти. </w:t>
      </w:r>
    </w:p>
    <w:p w:rsidR="00DD6184" w:rsidRDefault="00B930FD" w:rsidP="00F4200D">
      <w:pPr>
        <w:spacing w:after="0" w:line="360" w:lineRule="auto"/>
        <w:ind w:firstLine="708"/>
        <w:jc w:val="both"/>
        <w:rPr>
          <w:color w:val="000000" w:themeColor="text1"/>
          <w:sz w:val="28"/>
          <w:szCs w:val="28"/>
        </w:rPr>
      </w:pPr>
      <w:proofErr w:type="spellStart"/>
      <w:r w:rsidRPr="00DD6184">
        <w:rPr>
          <w:color w:val="000000" w:themeColor="text1"/>
          <w:sz w:val="28"/>
          <w:szCs w:val="28"/>
        </w:rPr>
        <w:t>Боббио</w:t>
      </w:r>
      <w:proofErr w:type="spellEnd"/>
      <w:r w:rsidRPr="00DD6184">
        <w:rPr>
          <w:color w:val="000000" w:themeColor="text1"/>
          <w:sz w:val="28"/>
          <w:szCs w:val="28"/>
        </w:rPr>
        <w:t xml:space="preserve"> начинает свой цикл статей «Политика и культура» с утверждения: «Задача интеллигентов, сегодня более чем когда-либо, </w:t>
      </w:r>
      <w:r w:rsidR="004A59CE" w:rsidRPr="00AC5B86">
        <w:rPr>
          <w:color w:val="000000"/>
          <w:sz w:val="28"/>
          <w:szCs w:val="28"/>
        </w:rPr>
        <w:t>–</w:t>
      </w:r>
      <w:r w:rsidRPr="00DD6184">
        <w:rPr>
          <w:color w:val="000000" w:themeColor="text1"/>
          <w:sz w:val="28"/>
          <w:szCs w:val="28"/>
        </w:rPr>
        <w:t xml:space="preserve"> это сеять сомнения, а не охотиться за истинами», а в 1954 году пишет: «Что </w:t>
      </w:r>
      <w:r w:rsidRPr="00DD6184">
        <w:rPr>
          <w:color w:val="000000" w:themeColor="text1"/>
          <w:sz w:val="28"/>
          <w:szCs w:val="28"/>
        </w:rPr>
        <w:lastRenderedPageBreak/>
        <w:t>интеллигенция образует, или думает, будто образует, отдельный класс, отличный от других социальных и экономических классов, и что она себе присваивает по этому случаю исключительную миссию, это признак дурной работы всего социального организма в целом»... (</w:t>
      </w:r>
      <w:proofErr w:type="spellStart"/>
      <w:r w:rsidRPr="00DD6184">
        <w:rPr>
          <w:color w:val="000000" w:themeColor="text1"/>
          <w:sz w:val="28"/>
          <w:szCs w:val="28"/>
        </w:rPr>
        <w:t>Politico</w:t>
      </w:r>
      <w:proofErr w:type="spellEnd"/>
      <w:r w:rsidRPr="00DD6184">
        <w:rPr>
          <w:color w:val="000000" w:themeColor="text1"/>
          <w:sz w:val="28"/>
          <w:szCs w:val="28"/>
        </w:rPr>
        <w:t xml:space="preserve">, </w:t>
      </w:r>
      <w:proofErr w:type="spellStart"/>
      <w:r w:rsidRPr="00DD6184">
        <w:rPr>
          <w:color w:val="000000" w:themeColor="text1"/>
          <w:sz w:val="28"/>
          <w:szCs w:val="28"/>
        </w:rPr>
        <w:t>e</w:t>
      </w:r>
      <w:proofErr w:type="spellEnd"/>
      <w:r w:rsidRPr="00DD6184">
        <w:rPr>
          <w:color w:val="000000" w:themeColor="text1"/>
          <w:sz w:val="28"/>
          <w:szCs w:val="28"/>
        </w:rPr>
        <w:t xml:space="preserve"> </w:t>
      </w:r>
      <w:proofErr w:type="spellStart"/>
      <w:r w:rsidRPr="00DD6184">
        <w:rPr>
          <w:color w:val="000000" w:themeColor="text1"/>
          <w:sz w:val="28"/>
          <w:szCs w:val="28"/>
        </w:rPr>
        <w:t>cultura</w:t>
      </w:r>
      <w:proofErr w:type="spellEnd"/>
      <w:r w:rsidRPr="00DD6184">
        <w:rPr>
          <w:color w:val="000000" w:themeColor="text1"/>
          <w:sz w:val="28"/>
          <w:szCs w:val="28"/>
        </w:rPr>
        <w:t xml:space="preserve">, </w:t>
      </w:r>
      <w:proofErr w:type="spellStart"/>
      <w:r w:rsidRPr="00DD6184">
        <w:rPr>
          <w:color w:val="000000" w:themeColor="text1"/>
          <w:sz w:val="28"/>
          <w:szCs w:val="28"/>
        </w:rPr>
        <w:t>p</w:t>
      </w:r>
      <w:proofErr w:type="spellEnd"/>
      <w:r w:rsidRPr="00DD6184">
        <w:rPr>
          <w:color w:val="000000" w:themeColor="text1"/>
          <w:sz w:val="28"/>
          <w:szCs w:val="28"/>
        </w:rPr>
        <w:t>. 100).</w:t>
      </w:r>
      <w:r w:rsidR="00EA4D59">
        <w:rPr>
          <w:color w:val="000000" w:themeColor="text1"/>
          <w:sz w:val="28"/>
          <w:szCs w:val="28"/>
        </w:rPr>
        <w:t xml:space="preserve"> </w:t>
      </w:r>
      <w:proofErr w:type="gramStart"/>
      <w:r w:rsidR="00EA4D59">
        <w:rPr>
          <w:color w:val="000000" w:themeColor="text1"/>
          <w:sz w:val="28"/>
          <w:szCs w:val="28"/>
        </w:rPr>
        <w:t>«</w:t>
      </w:r>
      <w:r w:rsidRPr="00DD6184">
        <w:rPr>
          <w:color w:val="000000" w:themeColor="text1"/>
          <w:sz w:val="28"/>
          <w:szCs w:val="28"/>
        </w:rPr>
        <w:t xml:space="preserve">Статьи, которые </w:t>
      </w:r>
      <w:proofErr w:type="spellStart"/>
      <w:r w:rsidRPr="00DD6184">
        <w:rPr>
          <w:color w:val="000000" w:themeColor="text1"/>
          <w:sz w:val="28"/>
          <w:szCs w:val="28"/>
        </w:rPr>
        <w:t>Боббио</w:t>
      </w:r>
      <w:proofErr w:type="spellEnd"/>
      <w:r w:rsidRPr="00DD6184">
        <w:rPr>
          <w:color w:val="000000" w:themeColor="text1"/>
          <w:sz w:val="28"/>
          <w:szCs w:val="28"/>
        </w:rPr>
        <w:t xml:space="preserve"> писал с 1951 по 1955 гг., создавались в обстановке, в которой за учеными уже не признавали право на платоническую отрешенность (Фихте такое право признавал): правые обвиняли интеллигенцию в том, что она предает себя, выходя на политическое ристалище, а левые требовали от нее подчиниться принципу классовости, чтобы перечень целей и арсенал средств интеллигенции диктовались ей партией, выразительницей классового</w:t>
      </w:r>
      <w:proofErr w:type="gramEnd"/>
      <w:r w:rsidRPr="00DD6184">
        <w:rPr>
          <w:color w:val="000000" w:themeColor="text1"/>
          <w:sz w:val="28"/>
          <w:szCs w:val="28"/>
        </w:rPr>
        <w:t xml:space="preserve"> мышления, с которой интеллигентам надлежало </w:t>
      </w:r>
      <w:r w:rsidR="00EE2E25">
        <w:rPr>
          <w:color w:val="000000" w:themeColor="text1"/>
          <w:sz w:val="28"/>
          <w:szCs w:val="28"/>
        </w:rPr>
        <w:tab/>
      </w:r>
      <w:r w:rsidRPr="00DD6184">
        <w:rPr>
          <w:color w:val="000000" w:themeColor="text1"/>
          <w:sz w:val="28"/>
          <w:szCs w:val="28"/>
        </w:rPr>
        <w:t xml:space="preserve">связывать </w:t>
      </w:r>
      <w:r w:rsidR="00EE2E25">
        <w:rPr>
          <w:color w:val="000000" w:themeColor="text1"/>
          <w:sz w:val="28"/>
          <w:szCs w:val="28"/>
        </w:rPr>
        <w:tab/>
      </w:r>
      <w:r w:rsidRPr="00DD6184">
        <w:rPr>
          <w:color w:val="000000" w:themeColor="text1"/>
          <w:sz w:val="28"/>
          <w:szCs w:val="28"/>
        </w:rPr>
        <w:t xml:space="preserve">себя, </w:t>
      </w:r>
      <w:r w:rsidR="00EE2E25">
        <w:rPr>
          <w:color w:val="000000" w:themeColor="text1"/>
          <w:sz w:val="28"/>
          <w:szCs w:val="28"/>
        </w:rPr>
        <w:tab/>
      </w:r>
      <w:r w:rsidRPr="00DD6184">
        <w:rPr>
          <w:color w:val="000000" w:themeColor="text1"/>
          <w:sz w:val="28"/>
          <w:szCs w:val="28"/>
        </w:rPr>
        <w:t xml:space="preserve">вступая </w:t>
      </w:r>
      <w:r w:rsidR="00EE2E25">
        <w:rPr>
          <w:color w:val="000000" w:themeColor="text1"/>
          <w:sz w:val="28"/>
          <w:szCs w:val="28"/>
        </w:rPr>
        <w:tab/>
      </w:r>
      <w:r w:rsidRPr="00DD6184">
        <w:rPr>
          <w:color w:val="000000" w:themeColor="text1"/>
          <w:sz w:val="28"/>
          <w:szCs w:val="28"/>
        </w:rPr>
        <w:t xml:space="preserve">в </w:t>
      </w:r>
      <w:r w:rsidR="00EE2E25">
        <w:rPr>
          <w:color w:val="000000" w:themeColor="text1"/>
          <w:sz w:val="28"/>
          <w:szCs w:val="28"/>
        </w:rPr>
        <w:tab/>
      </w:r>
      <w:r w:rsidRPr="00DD6184">
        <w:rPr>
          <w:color w:val="000000" w:themeColor="text1"/>
          <w:sz w:val="28"/>
          <w:szCs w:val="28"/>
        </w:rPr>
        <w:t xml:space="preserve">ее </w:t>
      </w:r>
      <w:r w:rsidR="00EE2E25">
        <w:rPr>
          <w:color w:val="000000" w:themeColor="text1"/>
          <w:sz w:val="28"/>
          <w:szCs w:val="28"/>
        </w:rPr>
        <w:tab/>
      </w:r>
      <w:r w:rsidRPr="00DD6184">
        <w:rPr>
          <w:color w:val="000000" w:themeColor="text1"/>
          <w:sz w:val="28"/>
          <w:szCs w:val="28"/>
        </w:rPr>
        <w:t>ряды.»</w:t>
      </w:r>
      <w:r w:rsidR="00A526FD" w:rsidRPr="00DD6184">
        <w:rPr>
          <w:rStyle w:val="a5"/>
          <w:color w:val="000000" w:themeColor="text1"/>
          <w:sz w:val="28"/>
          <w:szCs w:val="28"/>
        </w:rPr>
        <w:footnoteReference w:id="31"/>
      </w:r>
      <w:r w:rsidRPr="00DD6184">
        <w:rPr>
          <w:color w:val="000000" w:themeColor="text1"/>
          <w:sz w:val="28"/>
          <w:szCs w:val="28"/>
        </w:rPr>
        <w:br/>
        <w:t xml:space="preserve">После острых политический конфликтов «выходит» </w:t>
      </w:r>
      <w:proofErr w:type="gramStart"/>
      <w:r w:rsidRPr="00DD6184">
        <w:rPr>
          <w:color w:val="000000" w:themeColor="text1"/>
          <w:sz w:val="28"/>
          <w:szCs w:val="28"/>
        </w:rPr>
        <w:t>на</w:t>
      </w:r>
      <w:proofErr w:type="gramEnd"/>
      <w:r w:rsidRPr="00DD6184">
        <w:rPr>
          <w:color w:val="000000" w:themeColor="text1"/>
          <w:sz w:val="28"/>
          <w:szCs w:val="28"/>
        </w:rPr>
        <w:t xml:space="preserve"> </w:t>
      </w:r>
      <w:proofErr w:type="gramStart"/>
      <w:r w:rsidRPr="00DD6184">
        <w:rPr>
          <w:color w:val="000000" w:themeColor="text1"/>
          <w:sz w:val="28"/>
          <w:szCs w:val="28"/>
        </w:rPr>
        <w:t>передний</w:t>
      </w:r>
      <w:proofErr w:type="gramEnd"/>
      <w:r w:rsidRPr="00DD6184">
        <w:rPr>
          <w:color w:val="000000" w:themeColor="text1"/>
          <w:sz w:val="28"/>
          <w:szCs w:val="28"/>
        </w:rPr>
        <w:t xml:space="preserve"> план вопрос: «кто такие интеллигенты сегодня и в чём же их роль?», на что У. Эко даёт свои ответы, проводя довольно занимательный анализ:</w:t>
      </w:r>
      <w:r w:rsidR="00DD6184">
        <w:rPr>
          <w:color w:val="000000" w:themeColor="text1"/>
          <w:sz w:val="28"/>
          <w:szCs w:val="28"/>
        </w:rPr>
        <w:t xml:space="preserve"> </w:t>
      </w:r>
    </w:p>
    <w:p w:rsidR="00B930FD" w:rsidRPr="00DD6184" w:rsidRDefault="00B930FD" w:rsidP="002B5A82">
      <w:pPr>
        <w:spacing w:after="0" w:line="360" w:lineRule="auto"/>
        <w:jc w:val="both"/>
        <w:rPr>
          <w:color w:val="000000" w:themeColor="text1"/>
          <w:sz w:val="28"/>
          <w:szCs w:val="28"/>
        </w:rPr>
      </w:pPr>
      <w:r w:rsidRPr="00DD6184">
        <w:rPr>
          <w:color w:val="000000" w:themeColor="text1"/>
          <w:sz w:val="28"/>
          <w:szCs w:val="28"/>
        </w:rPr>
        <w:t xml:space="preserve">«Попробуем дать относительно частное определение </w:t>
      </w:r>
      <w:r w:rsidR="004A59CE" w:rsidRPr="00AC5B86">
        <w:rPr>
          <w:color w:val="000000"/>
          <w:sz w:val="28"/>
          <w:szCs w:val="28"/>
        </w:rPr>
        <w:t>–</w:t>
      </w:r>
      <w:r w:rsidRPr="00DD6184">
        <w:rPr>
          <w:color w:val="000000" w:themeColor="text1"/>
          <w:sz w:val="28"/>
          <w:szCs w:val="28"/>
        </w:rPr>
        <w:t xml:space="preserve"> думаю, оно будет достаточно близко к тому, которое имел в виду </w:t>
      </w:r>
      <w:proofErr w:type="spellStart"/>
      <w:r w:rsidRPr="00DD6184">
        <w:rPr>
          <w:color w:val="000000" w:themeColor="text1"/>
          <w:sz w:val="28"/>
          <w:szCs w:val="28"/>
        </w:rPr>
        <w:t>Боббио</w:t>
      </w:r>
      <w:proofErr w:type="spellEnd"/>
      <w:r w:rsidRPr="00DD6184">
        <w:rPr>
          <w:color w:val="000000" w:themeColor="text1"/>
          <w:sz w:val="28"/>
          <w:szCs w:val="28"/>
        </w:rPr>
        <w:t xml:space="preserve">.  По общераспространенному мнению, интеллигент </w:t>
      </w:r>
      <w:r w:rsidR="004A59CE" w:rsidRPr="00AC5B86">
        <w:rPr>
          <w:color w:val="000000"/>
          <w:sz w:val="28"/>
          <w:szCs w:val="28"/>
        </w:rPr>
        <w:t>–</w:t>
      </w:r>
      <w:r w:rsidRPr="00DD6184">
        <w:rPr>
          <w:color w:val="000000" w:themeColor="text1"/>
          <w:sz w:val="28"/>
          <w:szCs w:val="28"/>
        </w:rPr>
        <w:t xml:space="preserve"> это человек, работающий головой, а не руками (хотя в наше время ремесла не так четко отграничены от свободных искусств). Следуя этому общему мнению, мы должны именовать интеллигентами не только философов, ученых, преподавателей математики, но и банковских служащих, и нотариусов, а ныне, когда так развит непроизводственный сектор</w:t>
      </w:r>
      <w:r w:rsidR="004A59CE">
        <w:rPr>
          <w:color w:val="000000" w:themeColor="text1"/>
          <w:sz w:val="28"/>
          <w:szCs w:val="28"/>
        </w:rPr>
        <w:t xml:space="preserve"> </w:t>
      </w:r>
      <w:r w:rsidR="004A59CE" w:rsidRPr="00AC5B86">
        <w:rPr>
          <w:color w:val="000000"/>
          <w:sz w:val="28"/>
          <w:szCs w:val="28"/>
        </w:rPr>
        <w:t>–</w:t>
      </w:r>
      <w:r w:rsidR="004A59CE">
        <w:rPr>
          <w:color w:val="000000"/>
          <w:sz w:val="28"/>
          <w:szCs w:val="28"/>
        </w:rPr>
        <w:t xml:space="preserve"> </w:t>
      </w:r>
      <w:r w:rsidRPr="00DD6184">
        <w:rPr>
          <w:color w:val="000000" w:themeColor="text1"/>
          <w:sz w:val="28"/>
          <w:szCs w:val="28"/>
        </w:rPr>
        <w:t xml:space="preserve">даже и экологических операторов (в былой нашей жизни звавшихся дворниками), которые теперь употребляют компьютерные программы для сортировки мусора в городских кварталах. Забавно, что при таком подходе </w:t>
      </w:r>
      <w:proofErr w:type="gramStart"/>
      <w:r w:rsidRPr="00DD6184">
        <w:rPr>
          <w:color w:val="000000" w:themeColor="text1"/>
          <w:sz w:val="28"/>
          <w:szCs w:val="28"/>
        </w:rPr>
        <w:t>окажутся</w:t>
      </w:r>
      <w:proofErr w:type="gramEnd"/>
      <w:r w:rsidRPr="00DD6184">
        <w:rPr>
          <w:color w:val="000000" w:themeColor="text1"/>
          <w:sz w:val="28"/>
          <w:szCs w:val="28"/>
        </w:rPr>
        <w:t xml:space="preserve"> включены в круг интеллигенции дворники, но исключены из него </w:t>
      </w:r>
      <w:r w:rsidR="004A59CE" w:rsidRPr="00AC5B86">
        <w:rPr>
          <w:color w:val="000000"/>
          <w:sz w:val="28"/>
          <w:szCs w:val="28"/>
        </w:rPr>
        <w:t>–</w:t>
      </w:r>
      <w:r w:rsidRPr="00DD6184">
        <w:rPr>
          <w:color w:val="000000" w:themeColor="text1"/>
          <w:sz w:val="28"/>
          <w:szCs w:val="28"/>
        </w:rPr>
        <w:t xml:space="preserve"> ваятели и хирурги.</w:t>
      </w:r>
      <w:r w:rsidRPr="00DD6184">
        <w:rPr>
          <w:color w:val="000000" w:themeColor="text1"/>
          <w:sz w:val="28"/>
          <w:szCs w:val="28"/>
        </w:rPr>
        <w:br/>
      </w:r>
      <w:proofErr w:type="gramStart"/>
      <w:r w:rsidRPr="00DD6184">
        <w:rPr>
          <w:color w:val="000000" w:themeColor="text1"/>
          <w:sz w:val="28"/>
          <w:szCs w:val="28"/>
        </w:rPr>
        <w:t xml:space="preserve">В любом случае, как бы ни проводилось разграничение по способу труда, одно условие остается непреложным: всякий делающий умственную работу, </w:t>
      </w:r>
      <w:r w:rsidRPr="00DD6184">
        <w:rPr>
          <w:color w:val="000000" w:themeColor="text1"/>
          <w:sz w:val="28"/>
          <w:szCs w:val="28"/>
        </w:rPr>
        <w:lastRenderedPageBreak/>
        <w:t xml:space="preserve">как, кстати, и всякий делающий работу физическую, должен стремиться к единственной функции </w:t>
      </w:r>
      <w:r w:rsidR="004A59CE" w:rsidRPr="00AC5B86">
        <w:rPr>
          <w:color w:val="000000"/>
          <w:sz w:val="28"/>
          <w:szCs w:val="28"/>
        </w:rPr>
        <w:t>–</w:t>
      </w:r>
      <w:r w:rsidRPr="00DD6184">
        <w:rPr>
          <w:color w:val="000000" w:themeColor="text1"/>
          <w:sz w:val="28"/>
          <w:szCs w:val="28"/>
        </w:rPr>
        <w:t xml:space="preserve"> делать работу как можно лучше: банкир обязан как можно тщательнее следить, чтобы в его компьютерную таблицу не затесался вирус, нотариус </w:t>
      </w:r>
      <w:r w:rsidR="004A59CE" w:rsidRPr="00AC5B86">
        <w:rPr>
          <w:color w:val="000000"/>
          <w:sz w:val="28"/>
          <w:szCs w:val="28"/>
        </w:rPr>
        <w:t>–</w:t>
      </w:r>
      <w:r w:rsidRPr="00DD6184">
        <w:rPr>
          <w:color w:val="000000" w:themeColor="text1"/>
          <w:sz w:val="28"/>
          <w:szCs w:val="28"/>
        </w:rPr>
        <w:t xml:space="preserve"> как можно выразительнее писать договоры о </w:t>
      </w:r>
      <w:proofErr w:type="spellStart"/>
      <w:r w:rsidRPr="00DD6184">
        <w:rPr>
          <w:color w:val="000000" w:themeColor="text1"/>
          <w:sz w:val="28"/>
          <w:szCs w:val="28"/>
        </w:rPr>
        <w:t>куплепродаже</w:t>
      </w:r>
      <w:proofErr w:type="spellEnd"/>
      <w:r w:rsidRPr="00DD6184">
        <w:rPr>
          <w:color w:val="000000" w:themeColor="text1"/>
          <w:sz w:val="28"/>
          <w:szCs w:val="28"/>
        </w:rPr>
        <w:t>;</w:t>
      </w:r>
      <w:proofErr w:type="gramEnd"/>
      <w:r w:rsidRPr="00DD6184">
        <w:rPr>
          <w:color w:val="000000" w:themeColor="text1"/>
          <w:sz w:val="28"/>
          <w:szCs w:val="28"/>
        </w:rPr>
        <w:t xml:space="preserve"> участия в политике от них по этой теории не требуется, кроме </w:t>
      </w:r>
      <w:proofErr w:type="spellStart"/>
      <w:r w:rsidRPr="00DD6184">
        <w:rPr>
          <w:color w:val="000000" w:themeColor="text1"/>
          <w:sz w:val="28"/>
          <w:szCs w:val="28"/>
        </w:rPr>
        <w:t>ежеутреннего</w:t>
      </w:r>
      <w:proofErr w:type="spellEnd"/>
      <w:r w:rsidRPr="00DD6184">
        <w:rPr>
          <w:color w:val="000000" w:themeColor="text1"/>
          <w:sz w:val="28"/>
          <w:szCs w:val="28"/>
        </w:rPr>
        <w:t xml:space="preserve"> чтения обязательных, как молитва, газет и похода раз в пятилетие наряду с остальными гражданами в избирательный участок.</w:t>
      </w:r>
      <w:r w:rsidRPr="00DD6184">
        <w:rPr>
          <w:color w:val="000000" w:themeColor="text1"/>
          <w:sz w:val="28"/>
          <w:szCs w:val="28"/>
        </w:rPr>
        <w:br/>
        <w:t xml:space="preserve">Поэтому давайте применять ко всем тем, кто работает не руками, понятие «умственного труда», а имея в виду уже не способ труда, а степень его осознанности, </w:t>
      </w:r>
      <w:r w:rsidR="004A59CE" w:rsidRPr="00AC5B86">
        <w:rPr>
          <w:color w:val="000000"/>
          <w:sz w:val="28"/>
          <w:szCs w:val="28"/>
        </w:rPr>
        <w:t>–</w:t>
      </w:r>
      <w:r w:rsidRPr="00DD6184">
        <w:rPr>
          <w:color w:val="000000" w:themeColor="text1"/>
          <w:sz w:val="28"/>
          <w:szCs w:val="28"/>
        </w:rPr>
        <w:t xml:space="preserve"> применять понятие интеллигентской функции».</w:t>
      </w:r>
      <w:r w:rsidR="00A526FD" w:rsidRPr="00DD6184">
        <w:rPr>
          <w:rStyle w:val="a5"/>
          <w:color w:val="000000" w:themeColor="text1"/>
          <w:sz w:val="28"/>
          <w:szCs w:val="28"/>
        </w:rPr>
        <w:footnoteReference w:id="32"/>
      </w:r>
      <w:r w:rsidR="00DD6184">
        <w:rPr>
          <w:color w:val="000000" w:themeColor="text1"/>
          <w:sz w:val="28"/>
          <w:szCs w:val="28"/>
        </w:rPr>
        <w:br/>
      </w:r>
      <w:r w:rsidRPr="00DD6184">
        <w:rPr>
          <w:color w:val="000000" w:themeColor="text1"/>
          <w:sz w:val="28"/>
          <w:szCs w:val="28"/>
        </w:rPr>
        <w:t xml:space="preserve">Функция интеллигента заключается в том, что человек </w:t>
      </w:r>
      <w:r w:rsidR="004A59CE">
        <w:rPr>
          <w:color w:val="000000" w:themeColor="text1"/>
          <w:sz w:val="28"/>
          <w:szCs w:val="28"/>
        </w:rPr>
        <w:t xml:space="preserve"> </w:t>
      </w:r>
      <w:r w:rsidR="004A59CE" w:rsidRPr="00AC5B86">
        <w:rPr>
          <w:color w:val="000000"/>
          <w:sz w:val="28"/>
          <w:szCs w:val="28"/>
        </w:rPr>
        <w:t>–</w:t>
      </w:r>
      <w:r w:rsidRPr="00DD6184">
        <w:rPr>
          <w:color w:val="000000" w:themeColor="text1"/>
          <w:sz w:val="28"/>
          <w:szCs w:val="28"/>
        </w:rPr>
        <w:t xml:space="preserve"> </w:t>
      </w:r>
      <w:r w:rsidR="004A59CE">
        <w:rPr>
          <w:color w:val="000000" w:themeColor="text1"/>
          <w:sz w:val="28"/>
          <w:szCs w:val="28"/>
        </w:rPr>
        <w:t xml:space="preserve"> </w:t>
      </w:r>
      <w:r w:rsidRPr="00DD6184">
        <w:rPr>
          <w:color w:val="000000" w:themeColor="text1"/>
          <w:sz w:val="28"/>
          <w:szCs w:val="28"/>
        </w:rPr>
        <w:t>ну пускай не всегда, пусть какую-то часть времени, работает ли он гол</w:t>
      </w:r>
      <w:r w:rsidR="002B5A82">
        <w:rPr>
          <w:color w:val="000000" w:themeColor="text1"/>
          <w:sz w:val="28"/>
          <w:szCs w:val="28"/>
        </w:rPr>
        <w:t>овой, думает ли руками,</w:t>
      </w:r>
      <w:r w:rsidRPr="00DD6184">
        <w:rPr>
          <w:color w:val="000000" w:themeColor="text1"/>
          <w:sz w:val="28"/>
          <w:szCs w:val="28"/>
        </w:rPr>
        <w:t xml:space="preserve"> обязательно творчески учас</w:t>
      </w:r>
      <w:r w:rsidR="002B5A82">
        <w:rPr>
          <w:color w:val="000000" w:themeColor="text1"/>
          <w:sz w:val="28"/>
          <w:szCs w:val="28"/>
        </w:rPr>
        <w:t xml:space="preserve">твует в формировании совокупной </w:t>
      </w:r>
      <w:r w:rsidRPr="00DD6184">
        <w:rPr>
          <w:color w:val="000000" w:themeColor="text1"/>
          <w:sz w:val="28"/>
          <w:szCs w:val="28"/>
        </w:rPr>
        <w:t>мудрости и совокупного блага.</w:t>
      </w:r>
      <w:r w:rsidR="002B5A82">
        <w:rPr>
          <w:color w:val="000000" w:themeColor="text1"/>
          <w:sz w:val="28"/>
          <w:szCs w:val="28"/>
        </w:rPr>
        <w:tab/>
      </w:r>
      <w:r w:rsidR="00DD6184">
        <w:rPr>
          <w:color w:val="000000" w:themeColor="text1"/>
          <w:sz w:val="28"/>
          <w:szCs w:val="28"/>
        </w:rPr>
        <w:br/>
      </w:r>
      <w:r w:rsidRPr="00DD6184">
        <w:rPr>
          <w:color w:val="000000" w:themeColor="text1"/>
          <w:sz w:val="28"/>
          <w:szCs w:val="28"/>
        </w:rPr>
        <w:t>Этот человек выполняет интеллигентскую функцию.</w:t>
      </w:r>
      <w:r w:rsidR="00EA4D59">
        <w:rPr>
          <w:color w:val="000000" w:themeColor="text1"/>
          <w:sz w:val="28"/>
          <w:szCs w:val="28"/>
        </w:rPr>
        <w:t xml:space="preserve"> </w:t>
      </w:r>
      <w:r w:rsidR="00A526FD" w:rsidRPr="00DD6184">
        <w:rPr>
          <w:color w:val="000000" w:themeColor="text1"/>
          <w:sz w:val="28"/>
          <w:szCs w:val="28"/>
        </w:rPr>
        <w:t>«</w:t>
      </w:r>
      <w:r w:rsidRPr="00DD6184">
        <w:rPr>
          <w:color w:val="000000" w:themeColor="text1"/>
          <w:sz w:val="28"/>
          <w:szCs w:val="28"/>
        </w:rPr>
        <w:t>Кто-то может подумать, что мы уравниваем интеллигентскую функцию с той таинственной деятельностью, которую обычно именуют творчеством, да так часто, что термин «творчество» затаскался и замусолился от употребления. Поищите в Интернете, на слово «</w:t>
      </w:r>
      <w:proofErr w:type="spellStart"/>
      <w:r w:rsidRPr="00DD6184">
        <w:rPr>
          <w:color w:val="000000" w:themeColor="text1"/>
          <w:sz w:val="28"/>
          <w:szCs w:val="28"/>
        </w:rPr>
        <w:t>creativity</w:t>
      </w:r>
      <w:proofErr w:type="spellEnd"/>
      <w:r w:rsidRPr="00DD6184">
        <w:rPr>
          <w:color w:val="000000" w:themeColor="text1"/>
          <w:sz w:val="28"/>
          <w:szCs w:val="28"/>
        </w:rPr>
        <w:t>». Вы увидите 1 560 000 сайтов, и все эти сайты скучные. В преобладающей части этих сайтов под «творческим подходом» разумеется сноровка в решении промышленных и коммерческих проблем, творчество отождествляется с новаторством, то есть со способностью порождать новые идеи, сулящие прирост доходов. Лишь немногие сайты предлагают представление о творчестве как об искусстве, да и то искусство это притянуто к разговору лишь для того, чтобы лучше растолковать, какие именно качества требуются от бизнесмена, или чтобы подбавить в представление о творчестве легкую нотку безумия.</w:t>
      </w:r>
    </w:p>
    <w:p w:rsidR="00EA4D59" w:rsidRPr="00DD6184" w:rsidRDefault="00B930FD" w:rsidP="00EA4D59">
      <w:pPr>
        <w:spacing w:after="0" w:line="360" w:lineRule="auto"/>
        <w:ind w:firstLine="708"/>
        <w:jc w:val="both"/>
        <w:rPr>
          <w:color w:val="000000" w:themeColor="text1"/>
          <w:sz w:val="28"/>
          <w:szCs w:val="28"/>
        </w:rPr>
      </w:pPr>
      <w:r w:rsidRPr="00DD6184">
        <w:rPr>
          <w:color w:val="000000" w:themeColor="text1"/>
          <w:sz w:val="28"/>
          <w:szCs w:val="28"/>
        </w:rPr>
        <w:lastRenderedPageBreak/>
        <w:t xml:space="preserve">Почему неудовлетворительно такое коммерческое видение «творчества»? Потому что при этом, хотя речь идет о новаторстве, никому нет дела, до чего преходяще это новаторство. А ведь </w:t>
      </w:r>
      <w:proofErr w:type="spellStart"/>
      <w:r w:rsidRPr="00DD6184">
        <w:rPr>
          <w:color w:val="000000" w:themeColor="text1"/>
          <w:sz w:val="28"/>
          <w:szCs w:val="28"/>
        </w:rPr>
        <w:t>рекламщик</w:t>
      </w:r>
      <w:proofErr w:type="spellEnd"/>
      <w:r w:rsidRPr="00DD6184">
        <w:rPr>
          <w:color w:val="000000" w:themeColor="text1"/>
          <w:sz w:val="28"/>
          <w:szCs w:val="28"/>
        </w:rPr>
        <w:t xml:space="preserve">, выдумывая </w:t>
      </w:r>
      <w:proofErr w:type="spellStart"/>
      <w:r w:rsidRPr="00DD6184">
        <w:rPr>
          <w:color w:val="000000" w:themeColor="text1"/>
          <w:sz w:val="28"/>
          <w:szCs w:val="28"/>
        </w:rPr>
        <w:t>слоган</w:t>
      </w:r>
      <w:proofErr w:type="spellEnd"/>
      <w:r w:rsidRPr="00DD6184">
        <w:rPr>
          <w:color w:val="000000" w:themeColor="text1"/>
          <w:sz w:val="28"/>
          <w:szCs w:val="28"/>
        </w:rPr>
        <w:t xml:space="preserve"> для стирального порошка, знает, что его находка очень быстро потеряет смысл, </w:t>
      </w:r>
      <w:r w:rsidR="004A59CE" w:rsidRPr="00AC5B86">
        <w:rPr>
          <w:color w:val="000000"/>
          <w:sz w:val="28"/>
          <w:szCs w:val="28"/>
        </w:rPr>
        <w:t>–</w:t>
      </w:r>
      <w:r w:rsidRPr="00DD6184">
        <w:rPr>
          <w:color w:val="000000" w:themeColor="text1"/>
          <w:sz w:val="28"/>
          <w:szCs w:val="28"/>
        </w:rPr>
        <w:t xml:space="preserve"> как только конкуренты сделают ответный ход.</w:t>
      </w:r>
      <w:r w:rsidR="00DD6184">
        <w:rPr>
          <w:color w:val="000000" w:themeColor="text1"/>
          <w:sz w:val="28"/>
          <w:szCs w:val="28"/>
        </w:rPr>
        <w:br/>
      </w:r>
      <w:proofErr w:type="gramStart"/>
      <w:r w:rsidRPr="00DD6184">
        <w:rPr>
          <w:color w:val="000000" w:themeColor="text1"/>
          <w:sz w:val="28"/>
          <w:szCs w:val="28"/>
        </w:rPr>
        <w:t>Я же под «творческим новаторством» понимаю изобретения, несущие новизну всему обществу, изобретения, которые общество готово признать, принять, усвоить и испол</w:t>
      </w:r>
      <w:r w:rsidR="00A526FD" w:rsidRPr="00DD6184">
        <w:rPr>
          <w:color w:val="000000" w:themeColor="text1"/>
          <w:sz w:val="28"/>
          <w:szCs w:val="28"/>
        </w:rPr>
        <w:t>ьзовать, как говорил Ч. Пирс</w:t>
      </w:r>
      <w:r w:rsidR="00A526FD" w:rsidRPr="00DD6184">
        <w:rPr>
          <w:rStyle w:val="a5"/>
          <w:color w:val="000000" w:themeColor="text1"/>
          <w:sz w:val="28"/>
          <w:szCs w:val="28"/>
        </w:rPr>
        <w:footnoteReference w:id="33"/>
      </w:r>
      <w:r w:rsidR="00A526FD" w:rsidRPr="00DD6184">
        <w:rPr>
          <w:color w:val="000000" w:themeColor="text1"/>
          <w:sz w:val="28"/>
          <w:szCs w:val="28"/>
        </w:rPr>
        <w:t>, «</w:t>
      </w:r>
      <w:proofErr w:type="spellStart"/>
      <w:r w:rsidR="00A526FD" w:rsidRPr="00DD6184">
        <w:rPr>
          <w:color w:val="000000" w:themeColor="text1"/>
          <w:sz w:val="28"/>
          <w:szCs w:val="28"/>
        </w:rPr>
        <w:t>in</w:t>
      </w:r>
      <w:proofErr w:type="spellEnd"/>
      <w:r w:rsidR="00A526FD" w:rsidRPr="00DD6184">
        <w:rPr>
          <w:color w:val="000000" w:themeColor="text1"/>
          <w:sz w:val="28"/>
          <w:szCs w:val="28"/>
        </w:rPr>
        <w:t xml:space="preserve"> </w:t>
      </w:r>
      <w:proofErr w:type="spellStart"/>
      <w:r w:rsidR="00A526FD" w:rsidRPr="00DD6184">
        <w:rPr>
          <w:color w:val="000000" w:themeColor="text1"/>
          <w:sz w:val="28"/>
          <w:szCs w:val="28"/>
        </w:rPr>
        <w:t>the</w:t>
      </w:r>
      <w:proofErr w:type="spellEnd"/>
      <w:r w:rsidR="00A526FD" w:rsidRPr="00DD6184">
        <w:rPr>
          <w:color w:val="000000" w:themeColor="text1"/>
          <w:sz w:val="28"/>
          <w:szCs w:val="28"/>
        </w:rPr>
        <w:t xml:space="preserve"> </w:t>
      </w:r>
      <w:proofErr w:type="spellStart"/>
      <w:r w:rsidR="00A526FD" w:rsidRPr="00DD6184">
        <w:rPr>
          <w:color w:val="000000" w:themeColor="text1"/>
          <w:sz w:val="28"/>
          <w:szCs w:val="28"/>
        </w:rPr>
        <w:t>long</w:t>
      </w:r>
      <w:proofErr w:type="spellEnd"/>
      <w:r w:rsidR="00A526FD" w:rsidRPr="00DD6184">
        <w:rPr>
          <w:color w:val="000000" w:themeColor="text1"/>
          <w:sz w:val="28"/>
          <w:szCs w:val="28"/>
        </w:rPr>
        <w:t xml:space="preserve"> </w:t>
      </w:r>
      <w:proofErr w:type="spellStart"/>
      <w:r w:rsidR="00A526FD" w:rsidRPr="00DD6184">
        <w:rPr>
          <w:color w:val="000000" w:themeColor="text1"/>
          <w:sz w:val="28"/>
          <w:szCs w:val="28"/>
        </w:rPr>
        <w:t>run</w:t>
      </w:r>
      <w:proofErr w:type="spellEnd"/>
      <w:r w:rsidR="00A526FD" w:rsidRPr="00DD6184">
        <w:rPr>
          <w:color w:val="000000" w:themeColor="text1"/>
          <w:sz w:val="28"/>
          <w:szCs w:val="28"/>
        </w:rPr>
        <w:t>»</w:t>
      </w:r>
      <w:r w:rsidR="00A526FD" w:rsidRPr="00DD6184">
        <w:rPr>
          <w:rStyle w:val="a5"/>
          <w:color w:val="000000" w:themeColor="text1"/>
          <w:sz w:val="28"/>
          <w:szCs w:val="28"/>
        </w:rPr>
        <w:footnoteReference w:id="34"/>
      </w:r>
      <w:r w:rsidRPr="00DD6184">
        <w:rPr>
          <w:color w:val="000000" w:themeColor="text1"/>
          <w:sz w:val="28"/>
          <w:szCs w:val="28"/>
        </w:rPr>
        <w:t xml:space="preserve">, то есть такие изобретения, которые войдут в наше общее богатство, в общий доступ, явят собой нечто большее, нежели </w:t>
      </w:r>
      <w:r w:rsidR="00EA4D59">
        <w:rPr>
          <w:color w:val="000000" w:themeColor="text1"/>
          <w:sz w:val="28"/>
          <w:szCs w:val="28"/>
        </w:rPr>
        <w:t>частное достояние придумавшего»</w:t>
      </w:r>
      <w:r w:rsidR="00EA4D59">
        <w:rPr>
          <w:rStyle w:val="a5"/>
          <w:color w:val="000000" w:themeColor="text1"/>
          <w:sz w:val="28"/>
          <w:szCs w:val="28"/>
        </w:rPr>
        <w:footnoteReference w:id="35"/>
      </w:r>
      <w:r w:rsidR="00EA4D59">
        <w:rPr>
          <w:color w:val="000000" w:themeColor="text1"/>
          <w:sz w:val="28"/>
          <w:szCs w:val="28"/>
        </w:rPr>
        <w:t xml:space="preserve"> - пишет Эко в своей работе.</w:t>
      </w:r>
      <w:proofErr w:type="gramEnd"/>
      <w:r w:rsidR="00EA4D59">
        <w:rPr>
          <w:color w:val="000000" w:themeColor="text1"/>
          <w:sz w:val="28"/>
          <w:szCs w:val="28"/>
        </w:rPr>
        <w:t xml:space="preserve"> </w:t>
      </w:r>
      <w:r w:rsidRPr="00DD6184">
        <w:rPr>
          <w:color w:val="000000" w:themeColor="text1"/>
          <w:sz w:val="28"/>
          <w:szCs w:val="28"/>
        </w:rPr>
        <w:t>Инте</w:t>
      </w:r>
      <w:r w:rsidR="00EA4D59">
        <w:rPr>
          <w:color w:val="000000" w:themeColor="text1"/>
          <w:sz w:val="28"/>
          <w:szCs w:val="28"/>
        </w:rPr>
        <w:t xml:space="preserve">ллигентская функция выражается, таким образом, </w:t>
      </w:r>
      <w:r w:rsidRPr="00DD6184">
        <w:rPr>
          <w:color w:val="000000" w:themeColor="text1"/>
          <w:sz w:val="28"/>
          <w:szCs w:val="28"/>
        </w:rPr>
        <w:t xml:space="preserve"> как в новаторстве, так и в критическом отношении к существующему знанию или существующему обычаю, а в особенности </w:t>
      </w:r>
      <w:r w:rsidR="004A59CE" w:rsidRPr="00AC5B86">
        <w:rPr>
          <w:color w:val="000000"/>
          <w:sz w:val="28"/>
          <w:szCs w:val="28"/>
        </w:rPr>
        <w:t>–</w:t>
      </w:r>
      <w:r w:rsidRPr="00DD6184">
        <w:rPr>
          <w:color w:val="000000" w:themeColor="text1"/>
          <w:sz w:val="28"/>
          <w:szCs w:val="28"/>
        </w:rPr>
        <w:t xml:space="preserve"> в критическом отношении к собственному высказыванию.</w:t>
      </w:r>
      <w:r w:rsidR="00EA4D59">
        <w:rPr>
          <w:color w:val="000000" w:themeColor="text1"/>
          <w:sz w:val="28"/>
          <w:szCs w:val="28"/>
        </w:rPr>
        <w:t xml:space="preserve"> Таким образом, не является интеллигентом, к примеру, учёный, который фанатично и узко мыслит, не воспринимая критику.</w:t>
      </w:r>
    </w:p>
    <w:p w:rsidR="00B930FD" w:rsidRPr="00DD6184" w:rsidRDefault="00EA4D59" w:rsidP="00F4200D">
      <w:pPr>
        <w:spacing w:after="0" w:line="360" w:lineRule="auto"/>
        <w:jc w:val="both"/>
        <w:rPr>
          <w:color w:val="000000" w:themeColor="text1"/>
          <w:sz w:val="28"/>
          <w:szCs w:val="28"/>
        </w:rPr>
      </w:pPr>
      <w:r>
        <w:rPr>
          <w:color w:val="000000" w:themeColor="text1"/>
          <w:sz w:val="28"/>
          <w:szCs w:val="28"/>
        </w:rPr>
        <w:t>Также, считает</w:t>
      </w:r>
      <w:proofErr w:type="gramStart"/>
      <w:r>
        <w:rPr>
          <w:color w:val="000000" w:themeColor="text1"/>
          <w:sz w:val="28"/>
          <w:szCs w:val="28"/>
        </w:rPr>
        <w:t xml:space="preserve"> Э</w:t>
      </w:r>
      <w:proofErr w:type="gramEnd"/>
      <w:r>
        <w:rPr>
          <w:color w:val="000000" w:themeColor="text1"/>
          <w:sz w:val="28"/>
          <w:szCs w:val="28"/>
        </w:rPr>
        <w:t xml:space="preserve">ко, нельзя назвать интеллигентом того, кто </w:t>
      </w:r>
      <w:r w:rsidR="00B930FD" w:rsidRPr="00DD6184">
        <w:rPr>
          <w:color w:val="000000" w:themeColor="text1"/>
          <w:sz w:val="28"/>
          <w:szCs w:val="28"/>
        </w:rPr>
        <w:t xml:space="preserve"> даже при умственном характере труда кто официально и по заслугам назначается рупором идей своей группы</w:t>
      </w:r>
      <w:r>
        <w:rPr>
          <w:color w:val="000000" w:themeColor="text1"/>
          <w:sz w:val="28"/>
          <w:szCs w:val="28"/>
        </w:rPr>
        <w:t>, к примеру, политик.</w:t>
      </w:r>
    </w:p>
    <w:p w:rsidR="00B930FD" w:rsidRPr="00DD6184" w:rsidRDefault="00B930FD" w:rsidP="00F4200D">
      <w:pPr>
        <w:spacing w:after="0" w:line="360" w:lineRule="auto"/>
        <w:jc w:val="both"/>
        <w:rPr>
          <w:color w:val="000000" w:themeColor="text1"/>
          <w:sz w:val="28"/>
          <w:szCs w:val="28"/>
        </w:rPr>
      </w:pPr>
      <w:r w:rsidRPr="00DD6184">
        <w:rPr>
          <w:color w:val="000000" w:themeColor="text1"/>
          <w:sz w:val="28"/>
          <w:szCs w:val="28"/>
        </w:rPr>
        <w:t xml:space="preserve"> </w:t>
      </w:r>
      <w:r w:rsidR="00DD6184">
        <w:rPr>
          <w:color w:val="000000" w:themeColor="text1"/>
          <w:sz w:val="28"/>
          <w:szCs w:val="28"/>
        </w:rPr>
        <w:tab/>
      </w:r>
      <w:r w:rsidRPr="00DD6184">
        <w:rPr>
          <w:color w:val="000000" w:themeColor="text1"/>
          <w:sz w:val="28"/>
          <w:szCs w:val="28"/>
        </w:rPr>
        <w:t xml:space="preserve">Результаты анализа позволяют сделать вывод, что интеллигент </w:t>
      </w:r>
      <w:r w:rsidR="004A59CE" w:rsidRPr="00AC5B86">
        <w:rPr>
          <w:color w:val="000000"/>
          <w:sz w:val="28"/>
          <w:szCs w:val="28"/>
        </w:rPr>
        <w:t>–</w:t>
      </w:r>
      <w:r w:rsidRPr="00DD6184">
        <w:rPr>
          <w:color w:val="000000" w:themeColor="text1"/>
          <w:sz w:val="28"/>
          <w:szCs w:val="28"/>
        </w:rPr>
        <w:t xml:space="preserve"> это занимающийся интеллектуальным трудом гражданин, наблюдательный, способный к критической, многогранной оценке происходящего, и, </w:t>
      </w:r>
      <w:r w:rsidRPr="00DD6184">
        <w:rPr>
          <w:color w:val="000000" w:themeColor="text1"/>
          <w:sz w:val="28"/>
          <w:szCs w:val="28"/>
        </w:rPr>
        <w:lastRenderedPageBreak/>
        <w:t>одновременно, самокритичный новатор. Кроме того, Эко считает подлинного интеллигента самостоятельной инстанцией, «орлом-одиночкой» в своих суждениях, способным, однако, присоединиться к группе тех, кто близок ему по ценностям и взглядам.</w:t>
      </w:r>
    </w:p>
    <w:p w:rsidR="00B930FD" w:rsidRPr="00DD6184" w:rsidRDefault="00B930FD" w:rsidP="00F4200D">
      <w:pPr>
        <w:spacing w:after="0" w:line="360" w:lineRule="auto"/>
        <w:ind w:firstLine="708"/>
        <w:jc w:val="both"/>
        <w:rPr>
          <w:color w:val="000000" w:themeColor="text1"/>
          <w:sz w:val="28"/>
          <w:szCs w:val="28"/>
        </w:rPr>
      </w:pPr>
      <w:r w:rsidRPr="00DD6184">
        <w:rPr>
          <w:color w:val="000000" w:themeColor="text1"/>
          <w:sz w:val="28"/>
          <w:szCs w:val="28"/>
        </w:rPr>
        <w:t>На одном конгрессе, организованном Франсуа Миттераном, французским политическим деятелем, президентом Франции с 1981 по 1995 годы, У. Эко был задан вопрос о роли интеллигенции в современном мире. В своей речи он затронул один занимательный аспект, вытекающий из нашего предыдущего вывода о задачах интеллигенции критиковать общество, власть и, даже, единомышленников, а именно: Кому же интеллигенция должна устраивать кризисы? И здесь</w:t>
      </w:r>
      <w:proofErr w:type="gramStart"/>
      <w:r w:rsidRPr="00DD6184">
        <w:rPr>
          <w:color w:val="000000" w:themeColor="text1"/>
          <w:sz w:val="28"/>
          <w:szCs w:val="28"/>
        </w:rPr>
        <w:t xml:space="preserve"> Э</w:t>
      </w:r>
      <w:proofErr w:type="gramEnd"/>
      <w:r w:rsidRPr="00DD6184">
        <w:rPr>
          <w:color w:val="000000" w:themeColor="text1"/>
          <w:sz w:val="28"/>
          <w:szCs w:val="28"/>
        </w:rPr>
        <w:t xml:space="preserve">ко снова ссылается на </w:t>
      </w:r>
      <w:proofErr w:type="spellStart"/>
      <w:r w:rsidRPr="00DD6184">
        <w:rPr>
          <w:color w:val="000000" w:themeColor="text1"/>
          <w:sz w:val="28"/>
          <w:szCs w:val="28"/>
        </w:rPr>
        <w:t>Норберто</w:t>
      </w:r>
      <w:proofErr w:type="spellEnd"/>
      <w:r w:rsidRPr="00DD6184">
        <w:rPr>
          <w:color w:val="000000" w:themeColor="text1"/>
          <w:sz w:val="28"/>
          <w:szCs w:val="28"/>
        </w:rPr>
        <w:t xml:space="preserve"> </w:t>
      </w:r>
      <w:proofErr w:type="spellStart"/>
      <w:r w:rsidRPr="00DD6184">
        <w:rPr>
          <w:color w:val="000000" w:themeColor="text1"/>
          <w:sz w:val="28"/>
          <w:szCs w:val="28"/>
        </w:rPr>
        <w:t>Боббио</w:t>
      </w:r>
      <w:proofErr w:type="spellEnd"/>
      <w:r w:rsidRPr="00DD6184">
        <w:rPr>
          <w:color w:val="000000" w:themeColor="text1"/>
          <w:sz w:val="28"/>
          <w:szCs w:val="28"/>
        </w:rPr>
        <w:t xml:space="preserve">. «Мне смешно, когда в разговорах о послевоенной Италии ссылаются на тогдашнюю «гегемонию левых сил», и причисляют </w:t>
      </w:r>
      <w:proofErr w:type="spellStart"/>
      <w:r w:rsidRPr="00DD6184">
        <w:rPr>
          <w:color w:val="000000" w:themeColor="text1"/>
          <w:sz w:val="28"/>
          <w:szCs w:val="28"/>
        </w:rPr>
        <w:t>Боббио</w:t>
      </w:r>
      <w:proofErr w:type="spellEnd"/>
      <w:r w:rsidRPr="00DD6184">
        <w:rPr>
          <w:color w:val="000000" w:themeColor="text1"/>
          <w:sz w:val="28"/>
          <w:szCs w:val="28"/>
        </w:rPr>
        <w:t xml:space="preserve"> к защитникам «Империи Зла»: это </w:t>
      </w:r>
      <w:proofErr w:type="gramStart"/>
      <w:r w:rsidRPr="00DD6184">
        <w:rPr>
          <w:color w:val="000000" w:themeColor="text1"/>
          <w:sz w:val="28"/>
          <w:szCs w:val="28"/>
        </w:rPr>
        <w:t>при том</w:t>
      </w:r>
      <w:proofErr w:type="gramEnd"/>
      <w:r w:rsidRPr="00DD6184">
        <w:rPr>
          <w:color w:val="000000" w:themeColor="text1"/>
          <w:sz w:val="28"/>
          <w:szCs w:val="28"/>
        </w:rPr>
        <w:t xml:space="preserve">, что </w:t>
      </w:r>
      <w:proofErr w:type="spellStart"/>
      <w:r w:rsidRPr="00DD6184">
        <w:rPr>
          <w:color w:val="000000" w:themeColor="text1"/>
          <w:sz w:val="28"/>
          <w:szCs w:val="28"/>
        </w:rPr>
        <w:t>Боббио</w:t>
      </w:r>
      <w:proofErr w:type="spellEnd"/>
      <w:r w:rsidRPr="00DD6184">
        <w:rPr>
          <w:color w:val="000000" w:themeColor="text1"/>
          <w:sz w:val="28"/>
          <w:szCs w:val="28"/>
        </w:rPr>
        <w:t xml:space="preserve"> всю жизнь полемизировал име</w:t>
      </w:r>
      <w:r w:rsidR="004A59CE">
        <w:rPr>
          <w:color w:val="000000" w:themeColor="text1"/>
          <w:sz w:val="28"/>
          <w:szCs w:val="28"/>
        </w:rPr>
        <w:t>нно, с левыми силами, претендо</w:t>
      </w:r>
      <w:r w:rsidRPr="00DD6184">
        <w:rPr>
          <w:color w:val="000000" w:themeColor="text1"/>
          <w:sz w:val="28"/>
          <w:szCs w:val="28"/>
        </w:rPr>
        <w:t xml:space="preserve">вавшими на гегемонию. Это означает, что главным уроком </w:t>
      </w:r>
      <w:proofErr w:type="spellStart"/>
      <w:r w:rsidRPr="00DD6184">
        <w:rPr>
          <w:color w:val="000000" w:themeColor="text1"/>
          <w:sz w:val="28"/>
          <w:szCs w:val="28"/>
        </w:rPr>
        <w:t>Боббио</w:t>
      </w:r>
      <w:proofErr w:type="spellEnd"/>
      <w:r w:rsidRPr="00DD6184">
        <w:rPr>
          <w:color w:val="000000" w:themeColor="text1"/>
          <w:sz w:val="28"/>
          <w:szCs w:val="28"/>
        </w:rPr>
        <w:t>, или по крайней мере главным ур</w:t>
      </w:r>
      <w:proofErr w:type="gramStart"/>
      <w:r w:rsidRPr="00DD6184">
        <w:rPr>
          <w:color w:val="000000" w:themeColor="text1"/>
          <w:sz w:val="28"/>
          <w:szCs w:val="28"/>
        </w:rPr>
        <w:t>о-</w:t>
      </w:r>
      <w:proofErr w:type="gramEnd"/>
      <w:r w:rsidRPr="00DD6184">
        <w:rPr>
          <w:color w:val="000000" w:themeColor="text1"/>
          <w:sz w:val="28"/>
          <w:szCs w:val="28"/>
        </w:rPr>
        <w:t xml:space="preserve"> ком, который извлек лично я из учения </w:t>
      </w:r>
      <w:proofErr w:type="spellStart"/>
      <w:r w:rsidRPr="00DD6184">
        <w:rPr>
          <w:color w:val="000000" w:themeColor="text1"/>
          <w:sz w:val="28"/>
          <w:szCs w:val="28"/>
        </w:rPr>
        <w:t>Боббио</w:t>
      </w:r>
      <w:proofErr w:type="spellEnd"/>
      <w:r w:rsidRPr="00DD6184">
        <w:rPr>
          <w:color w:val="000000" w:themeColor="text1"/>
          <w:sz w:val="28"/>
          <w:szCs w:val="28"/>
        </w:rPr>
        <w:t xml:space="preserve"> в то время, было: интеллигент действительно обязан быть критиком, а не глашатаем, и он обязан прежде всего критиковать «своих». «Свои» не всегда означает «члены той же партии», потому что не всегда интеллигент — член партии. «Свои» </w:t>
      </w:r>
      <w:r w:rsidR="004A59CE" w:rsidRPr="00AC5B86">
        <w:rPr>
          <w:color w:val="000000"/>
          <w:sz w:val="28"/>
          <w:szCs w:val="28"/>
        </w:rPr>
        <w:t>–</w:t>
      </w:r>
      <w:r w:rsidR="004A59CE">
        <w:rPr>
          <w:color w:val="000000"/>
          <w:sz w:val="28"/>
          <w:szCs w:val="28"/>
        </w:rPr>
        <w:t xml:space="preserve"> </w:t>
      </w:r>
      <w:r w:rsidRPr="00DD6184">
        <w:rPr>
          <w:color w:val="000000" w:themeColor="text1"/>
          <w:sz w:val="28"/>
          <w:szCs w:val="28"/>
        </w:rPr>
        <w:t>это те, кого интеллигент намерен идейно поддерживать. Именно им он и обязан устраивать, по моей идее, кризисы</w:t>
      </w:r>
      <w:proofErr w:type="gramStart"/>
      <w:r w:rsidRPr="00DD6184">
        <w:rPr>
          <w:color w:val="000000" w:themeColor="text1"/>
          <w:sz w:val="28"/>
          <w:szCs w:val="28"/>
        </w:rPr>
        <w:t xml:space="preserve">.» </w:t>
      </w:r>
      <w:r w:rsidR="00DD6184" w:rsidRPr="00DD6184">
        <w:rPr>
          <w:rStyle w:val="a5"/>
          <w:color w:val="000000" w:themeColor="text1"/>
          <w:sz w:val="28"/>
          <w:szCs w:val="28"/>
        </w:rPr>
        <w:footnoteReference w:id="36"/>
      </w:r>
      <w:proofErr w:type="gramEnd"/>
    </w:p>
    <w:p w:rsidR="009C4680" w:rsidRDefault="00CB165D" w:rsidP="00F4200D">
      <w:pPr>
        <w:spacing w:after="0" w:line="360" w:lineRule="auto"/>
        <w:jc w:val="both"/>
        <w:rPr>
          <w:sz w:val="28"/>
          <w:szCs w:val="28"/>
        </w:rPr>
      </w:pPr>
      <w:r>
        <w:rPr>
          <w:sz w:val="28"/>
          <w:szCs w:val="28"/>
        </w:rPr>
        <w:tab/>
      </w:r>
      <w:proofErr w:type="gramStart"/>
      <w:r>
        <w:rPr>
          <w:sz w:val="28"/>
          <w:szCs w:val="28"/>
        </w:rPr>
        <w:t>На</w:t>
      </w:r>
      <w:proofErr w:type="gramEnd"/>
      <w:r>
        <w:rPr>
          <w:sz w:val="28"/>
          <w:szCs w:val="28"/>
        </w:rPr>
        <w:t xml:space="preserve"> </w:t>
      </w:r>
      <w:proofErr w:type="gramStart"/>
      <w:r>
        <w:rPr>
          <w:sz w:val="28"/>
          <w:szCs w:val="28"/>
        </w:rPr>
        <w:t>последок</w:t>
      </w:r>
      <w:proofErr w:type="gramEnd"/>
      <w:r>
        <w:rPr>
          <w:sz w:val="28"/>
          <w:szCs w:val="28"/>
        </w:rPr>
        <w:t xml:space="preserve"> хотелось бы привести цитату итальянского режиссера и коллеги Т. </w:t>
      </w:r>
      <w:proofErr w:type="spellStart"/>
      <w:r>
        <w:rPr>
          <w:sz w:val="28"/>
          <w:szCs w:val="28"/>
        </w:rPr>
        <w:t>Гуэрры</w:t>
      </w:r>
      <w:proofErr w:type="spellEnd"/>
      <w:r>
        <w:rPr>
          <w:sz w:val="28"/>
          <w:szCs w:val="28"/>
        </w:rPr>
        <w:t xml:space="preserve">, </w:t>
      </w:r>
      <w:proofErr w:type="spellStart"/>
      <w:r>
        <w:rPr>
          <w:sz w:val="28"/>
          <w:szCs w:val="28"/>
        </w:rPr>
        <w:t>Франческо</w:t>
      </w:r>
      <w:proofErr w:type="spellEnd"/>
      <w:r>
        <w:rPr>
          <w:sz w:val="28"/>
          <w:szCs w:val="28"/>
        </w:rPr>
        <w:t xml:space="preserve"> </w:t>
      </w:r>
      <w:proofErr w:type="spellStart"/>
      <w:r>
        <w:rPr>
          <w:sz w:val="28"/>
          <w:szCs w:val="28"/>
        </w:rPr>
        <w:t>Рози</w:t>
      </w:r>
      <w:proofErr w:type="spellEnd"/>
      <w:r w:rsidR="00E059B8">
        <w:rPr>
          <w:sz w:val="28"/>
          <w:szCs w:val="28"/>
        </w:rPr>
        <w:t>, комментирующую их общий фильм «Три брата»</w:t>
      </w:r>
      <w:r>
        <w:rPr>
          <w:sz w:val="28"/>
          <w:szCs w:val="28"/>
        </w:rPr>
        <w:t>: «</w:t>
      </w:r>
      <w:r w:rsidR="00E059B8">
        <w:rPr>
          <w:sz w:val="28"/>
          <w:szCs w:val="28"/>
        </w:rPr>
        <w:t xml:space="preserve">…я не из тех интеллигентов, которые говорят, что они против Государства и против Красных Бригад. Я был вместе с Государством против Красных Бригад, прекрасно осознавая, что потом нам будет нужно изменить </w:t>
      </w:r>
      <w:r w:rsidR="00E059B8">
        <w:rPr>
          <w:sz w:val="28"/>
          <w:szCs w:val="28"/>
        </w:rPr>
        <w:lastRenderedPageBreak/>
        <w:t>это Государство…»</w:t>
      </w:r>
      <w:r w:rsidR="00E059B8">
        <w:rPr>
          <w:rStyle w:val="a5"/>
          <w:sz w:val="28"/>
          <w:szCs w:val="28"/>
        </w:rPr>
        <w:footnoteReference w:id="37"/>
      </w:r>
      <w:r w:rsidR="00E059B8">
        <w:rPr>
          <w:sz w:val="28"/>
          <w:szCs w:val="28"/>
        </w:rPr>
        <w:t xml:space="preserve"> В этом отражается еще одна позиция итальянской интеллигенции 1970х, а именно: «поддержать меньшее из зол», понимая, что оставшееся «зло» тоже подлежит изменению. Гибкость, и, в то же время холодная, практичная расчетливость итальянской интеллигенции, а, может, и всего итальянского народа приводит к бесконечному поиску «лучшего» мира, лучшей жизни. И, конечно же, преследует главную цель – сохранить жизнь и свою землю.</w:t>
      </w:r>
    </w:p>
    <w:p w:rsidR="00E059B8" w:rsidRDefault="00E059B8" w:rsidP="00F4200D">
      <w:pPr>
        <w:spacing w:after="0" w:line="360" w:lineRule="auto"/>
        <w:jc w:val="both"/>
        <w:rPr>
          <w:sz w:val="28"/>
          <w:szCs w:val="28"/>
        </w:rPr>
      </w:pPr>
    </w:p>
    <w:p w:rsidR="00E059B8" w:rsidRDefault="00E059B8" w:rsidP="00F4200D">
      <w:pPr>
        <w:spacing w:after="0" w:line="360" w:lineRule="auto"/>
        <w:jc w:val="both"/>
        <w:rPr>
          <w:sz w:val="28"/>
          <w:szCs w:val="28"/>
        </w:rPr>
      </w:pPr>
    </w:p>
    <w:p w:rsidR="00CB6A5A" w:rsidRDefault="00CB6A5A" w:rsidP="00F4200D">
      <w:pPr>
        <w:spacing w:after="0" w:line="360" w:lineRule="auto"/>
        <w:jc w:val="both"/>
        <w:rPr>
          <w:sz w:val="28"/>
          <w:szCs w:val="28"/>
        </w:rPr>
      </w:pPr>
    </w:p>
    <w:p w:rsidR="00CB6A5A" w:rsidRDefault="00CB6A5A"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B51200" w:rsidRDefault="00B51200" w:rsidP="00F4200D">
      <w:pPr>
        <w:spacing w:after="0" w:line="360" w:lineRule="auto"/>
        <w:jc w:val="both"/>
        <w:rPr>
          <w:sz w:val="28"/>
          <w:szCs w:val="28"/>
        </w:rPr>
      </w:pPr>
    </w:p>
    <w:p w:rsidR="009C4680" w:rsidRPr="002C0EAD" w:rsidRDefault="009C4680" w:rsidP="00F4200D">
      <w:pPr>
        <w:spacing w:after="0" w:line="360" w:lineRule="auto"/>
        <w:jc w:val="both"/>
        <w:rPr>
          <w:b/>
          <w:color w:val="000000" w:themeColor="text1"/>
          <w:sz w:val="28"/>
          <w:szCs w:val="28"/>
        </w:rPr>
      </w:pPr>
      <w:r w:rsidRPr="002C0EAD">
        <w:rPr>
          <w:b/>
          <w:color w:val="000000" w:themeColor="text1"/>
          <w:sz w:val="28"/>
          <w:szCs w:val="28"/>
        </w:rPr>
        <w:lastRenderedPageBreak/>
        <w:t>Глава 3.</w:t>
      </w:r>
      <w:r w:rsidR="0042408E" w:rsidRPr="002C0EAD">
        <w:rPr>
          <w:b/>
          <w:color w:val="000000" w:themeColor="text1"/>
          <w:sz w:val="28"/>
          <w:szCs w:val="28"/>
        </w:rPr>
        <w:t xml:space="preserve"> «Тетради жизни» как рефлексия эпохи интеллигенции.</w:t>
      </w:r>
    </w:p>
    <w:p w:rsidR="00D30876" w:rsidRDefault="00D30876" w:rsidP="00F4200D">
      <w:pPr>
        <w:spacing w:after="0" w:line="360" w:lineRule="auto"/>
        <w:ind w:firstLine="708"/>
        <w:jc w:val="both"/>
        <w:rPr>
          <w:sz w:val="28"/>
          <w:szCs w:val="28"/>
        </w:rPr>
      </w:pPr>
      <w:r w:rsidRPr="00AC5B86">
        <w:rPr>
          <w:sz w:val="28"/>
          <w:szCs w:val="28"/>
        </w:rPr>
        <w:t xml:space="preserve">Каждому из русских и итальянских друзей Тонино «выделено место» в «Семи тетрадях жизни». Погружаясь в рассказы писателя о своих друзьях, и их воспоминаниях о нём мы, будто бы, садимся в машину времени, и </w:t>
      </w:r>
      <w:r w:rsidR="002C0EAD">
        <w:rPr>
          <w:sz w:val="28"/>
          <w:szCs w:val="28"/>
        </w:rPr>
        <w:t>«</w:t>
      </w:r>
      <w:r w:rsidRPr="00AC5B86">
        <w:rPr>
          <w:sz w:val="28"/>
          <w:szCs w:val="28"/>
        </w:rPr>
        <w:t>отравляемся</w:t>
      </w:r>
      <w:r w:rsidR="002C0EAD">
        <w:rPr>
          <w:sz w:val="28"/>
          <w:szCs w:val="28"/>
        </w:rPr>
        <w:t>»</w:t>
      </w:r>
      <w:r w:rsidRPr="00AC5B86">
        <w:rPr>
          <w:sz w:val="28"/>
          <w:szCs w:val="28"/>
        </w:rPr>
        <w:t xml:space="preserve"> на 30</w:t>
      </w:r>
      <w:r w:rsidR="002C0EAD">
        <w:rPr>
          <w:sz w:val="28"/>
          <w:szCs w:val="28"/>
        </w:rPr>
        <w:t xml:space="preserve"> </w:t>
      </w:r>
      <w:r w:rsidRPr="00AC5B86">
        <w:rPr>
          <w:sz w:val="28"/>
          <w:szCs w:val="28"/>
        </w:rPr>
        <w:t>-</w:t>
      </w:r>
      <w:r w:rsidR="002C0EAD">
        <w:rPr>
          <w:sz w:val="28"/>
          <w:szCs w:val="28"/>
        </w:rPr>
        <w:t xml:space="preserve"> </w:t>
      </w:r>
      <w:r w:rsidRPr="00AC5B86">
        <w:rPr>
          <w:sz w:val="28"/>
          <w:szCs w:val="28"/>
        </w:rPr>
        <w:t>40 лет назад, в атмосферу творческой интеллигенции СССР и кинематографической элиты Италии. Эту книгу нельзя н</w:t>
      </w:r>
      <w:r w:rsidR="00397C86" w:rsidRPr="00AC5B86">
        <w:rPr>
          <w:sz w:val="28"/>
          <w:szCs w:val="28"/>
        </w:rPr>
        <w:t>азвать энциклопедической и сухо-</w:t>
      </w:r>
      <w:r w:rsidRPr="00AC5B86">
        <w:rPr>
          <w:sz w:val="28"/>
          <w:szCs w:val="28"/>
        </w:rPr>
        <w:t xml:space="preserve">документальной, это, скорее художественное произведение, состоящее из множества небольших рассказов, вырванных из контекста, но образующих единое целое </w:t>
      </w:r>
      <w:r w:rsidR="002C0EAD" w:rsidRPr="00AC5B86">
        <w:rPr>
          <w:color w:val="000000"/>
          <w:sz w:val="28"/>
          <w:szCs w:val="28"/>
        </w:rPr>
        <w:t>–</w:t>
      </w:r>
      <w:r w:rsidRPr="00AC5B86">
        <w:rPr>
          <w:sz w:val="28"/>
          <w:szCs w:val="28"/>
        </w:rPr>
        <w:t xml:space="preserve"> картину жизни писателя, и окружающую его атмосферу. В моём исследовании я хочу осветить два мира </w:t>
      </w:r>
      <w:r w:rsidR="002C0EAD" w:rsidRPr="00AC5B86">
        <w:rPr>
          <w:color w:val="000000"/>
          <w:sz w:val="28"/>
          <w:szCs w:val="28"/>
        </w:rPr>
        <w:t>–</w:t>
      </w:r>
      <w:r w:rsidRPr="00AC5B86">
        <w:rPr>
          <w:sz w:val="28"/>
          <w:szCs w:val="28"/>
        </w:rPr>
        <w:t xml:space="preserve"> русский и итальянский, объединив в две группы воспоминания, собранные в книге.</w:t>
      </w:r>
    </w:p>
    <w:p w:rsidR="00003018" w:rsidRDefault="00003018" w:rsidP="00F4200D">
      <w:pPr>
        <w:spacing w:after="0" w:line="360" w:lineRule="auto"/>
        <w:ind w:firstLine="708"/>
        <w:jc w:val="both"/>
        <w:rPr>
          <w:color w:val="000000"/>
          <w:spacing w:val="4"/>
          <w:sz w:val="28"/>
          <w:szCs w:val="28"/>
        </w:rPr>
      </w:pPr>
      <w:r>
        <w:rPr>
          <w:color w:val="222222"/>
          <w:sz w:val="28"/>
          <w:szCs w:val="28"/>
          <w:shd w:val="clear" w:color="auto" w:fill="FFFFFF"/>
        </w:rPr>
        <w:t xml:space="preserve">Время, которое стало пиком творчества для </w:t>
      </w:r>
      <w:proofErr w:type="spellStart"/>
      <w:r>
        <w:rPr>
          <w:color w:val="222222"/>
          <w:sz w:val="28"/>
          <w:szCs w:val="28"/>
          <w:shd w:val="clear" w:color="auto" w:fill="FFFFFF"/>
        </w:rPr>
        <w:t>Гуэрры</w:t>
      </w:r>
      <w:proofErr w:type="spellEnd"/>
      <w:r>
        <w:rPr>
          <w:color w:val="222222"/>
          <w:sz w:val="28"/>
          <w:szCs w:val="28"/>
          <w:shd w:val="clear" w:color="auto" w:fill="FFFFFF"/>
        </w:rPr>
        <w:t xml:space="preserve">, было периодом </w:t>
      </w:r>
      <w:r w:rsidR="00BC12AF">
        <w:rPr>
          <w:color w:val="222222"/>
          <w:sz w:val="28"/>
          <w:szCs w:val="28"/>
          <w:shd w:val="clear" w:color="auto" w:fill="FFFFFF"/>
        </w:rPr>
        <w:t xml:space="preserve">кинематографического и экономического </w:t>
      </w:r>
      <w:r>
        <w:rPr>
          <w:color w:val="222222"/>
          <w:sz w:val="28"/>
          <w:szCs w:val="28"/>
          <w:shd w:val="clear" w:color="auto" w:fill="FFFFFF"/>
        </w:rPr>
        <w:t>расцвета Италии</w:t>
      </w:r>
      <w:r w:rsidR="00BC12AF">
        <w:rPr>
          <w:color w:val="222222"/>
          <w:sz w:val="28"/>
          <w:szCs w:val="28"/>
          <w:shd w:val="clear" w:color="auto" w:fill="FFFFFF"/>
        </w:rPr>
        <w:t>. Послевоенное чудо отразилось не только на уровне жизни жителей, но и на творчестве художников</w:t>
      </w:r>
      <w:r w:rsidR="002C0EAD">
        <w:rPr>
          <w:color w:val="222222"/>
          <w:sz w:val="28"/>
          <w:szCs w:val="28"/>
          <w:shd w:val="clear" w:color="auto" w:fill="FFFFFF"/>
        </w:rPr>
        <w:t>, режиссёров, писателей. В 1940 и 1950 годы</w:t>
      </w:r>
      <w:r w:rsidR="00BC12AF">
        <w:rPr>
          <w:color w:val="222222"/>
          <w:sz w:val="28"/>
          <w:szCs w:val="28"/>
          <w:shd w:val="clear" w:color="auto" w:fill="FFFFFF"/>
        </w:rPr>
        <w:t xml:space="preserve"> в кинематографе господствовал неореализм</w:t>
      </w:r>
      <w:r w:rsidR="00BC12AF">
        <w:rPr>
          <w:rStyle w:val="a5"/>
          <w:color w:val="222222"/>
          <w:sz w:val="28"/>
          <w:szCs w:val="28"/>
          <w:shd w:val="clear" w:color="auto" w:fill="FFFFFF"/>
        </w:rPr>
        <w:footnoteReference w:id="38"/>
      </w:r>
      <w:r w:rsidR="00BC12AF">
        <w:rPr>
          <w:color w:val="222222"/>
          <w:sz w:val="28"/>
          <w:szCs w:val="28"/>
          <w:shd w:val="clear" w:color="auto" w:fill="FFFFFF"/>
        </w:rPr>
        <w:t>, и его вл</w:t>
      </w:r>
      <w:r w:rsidR="002C0EAD">
        <w:rPr>
          <w:color w:val="222222"/>
          <w:sz w:val="28"/>
          <w:szCs w:val="28"/>
          <w:shd w:val="clear" w:color="auto" w:fill="FFFFFF"/>
        </w:rPr>
        <w:t>ияние ощущается так же и в 1960 годы</w:t>
      </w:r>
      <w:r w:rsidR="00BC12AF">
        <w:rPr>
          <w:color w:val="222222"/>
          <w:sz w:val="28"/>
          <w:szCs w:val="28"/>
          <w:shd w:val="clear" w:color="auto" w:fill="FFFFFF"/>
        </w:rPr>
        <w:t xml:space="preserve">, в частности, в фильмах </w:t>
      </w:r>
      <w:proofErr w:type="spellStart"/>
      <w:r w:rsidR="00BC12AF">
        <w:rPr>
          <w:color w:val="222222"/>
          <w:sz w:val="28"/>
          <w:szCs w:val="28"/>
          <w:shd w:val="clear" w:color="auto" w:fill="FFFFFF"/>
        </w:rPr>
        <w:t>Федерико</w:t>
      </w:r>
      <w:proofErr w:type="spellEnd"/>
      <w:r w:rsidR="00BC12AF">
        <w:rPr>
          <w:color w:val="222222"/>
          <w:sz w:val="28"/>
          <w:szCs w:val="28"/>
          <w:shd w:val="clear" w:color="auto" w:fill="FFFFFF"/>
        </w:rPr>
        <w:t xml:space="preserve"> Феллини, </w:t>
      </w:r>
      <w:r w:rsidR="003E05DB">
        <w:rPr>
          <w:color w:val="222222"/>
          <w:sz w:val="28"/>
          <w:szCs w:val="28"/>
          <w:shd w:val="clear" w:color="auto" w:fill="FFFFFF"/>
        </w:rPr>
        <w:t xml:space="preserve">близкого друга и творческого партнера </w:t>
      </w:r>
      <w:proofErr w:type="spellStart"/>
      <w:r w:rsidR="003E05DB">
        <w:rPr>
          <w:color w:val="222222"/>
          <w:sz w:val="28"/>
          <w:szCs w:val="28"/>
          <w:shd w:val="clear" w:color="auto" w:fill="FFFFFF"/>
        </w:rPr>
        <w:t>Гуэрра</w:t>
      </w:r>
      <w:proofErr w:type="spellEnd"/>
      <w:r w:rsidR="003E05DB">
        <w:rPr>
          <w:color w:val="222222"/>
          <w:sz w:val="28"/>
          <w:szCs w:val="28"/>
          <w:shd w:val="clear" w:color="auto" w:fill="FFFFFF"/>
        </w:rPr>
        <w:t>.</w:t>
      </w:r>
      <w:r w:rsidR="003E05DB">
        <w:rPr>
          <w:rFonts w:ascii="Arial" w:hAnsi="Arial" w:cs="Arial"/>
          <w:color w:val="000000"/>
          <w:sz w:val="30"/>
          <w:szCs w:val="30"/>
          <w:shd w:val="clear" w:color="auto" w:fill="FFFFFF"/>
        </w:rPr>
        <w:t xml:space="preserve"> </w:t>
      </w:r>
      <w:r w:rsidR="003E05DB">
        <w:rPr>
          <w:rFonts w:ascii="Arial" w:hAnsi="Arial" w:cs="Arial"/>
          <w:color w:val="000000"/>
          <w:sz w:val="28"/>
          <w:szCs w:val="28"/>
          <w:shd w:val="clear" w:color="auto" w:fill="FFFFFF"/>
        </w:rPr>
        <w:t xml:space="preserve">Но в 1960-70е </w:t>
      </w:r>
      <w:r w:rsidR="003E05DB">
        <w:rPr>
          <w:color w:val="000000"/>
          <w:sz w:val="28"/>
          <w:szCs w:val="28"/>
          <w:shd w:val="clear" w:color="auto" w:fill="FFFFFF"/>
        </w:rPr>
        <w:t>и</w:t>
      </w:r>
      <w:r w:rsidR="003E05DB" w:rsidRPr="003E05DB">
        <w:rPr>
          <w:color w:val="000000"/>
          <w:sz w:val="28"/>
          <w:szCs w:val="28"/>
          <w:shd w:val="clear" w:color="auto" w:fill="FFFFFF"/>
        </w:rPr>
        <w:t xml:space="preserve">тальянский кинематограф </w:t>
      </w:r>
      <w:r w:rsidR="003E05DB">
        <w:rPr>
          <w:color w:val="000000"/>
          <w:sz w:val="28"/>
          <w:szCs w:val="28"/>
          <w:shd w:val="clear" w:color="auto" w:fill="FFFFFF"/>
        </w:rPr>
        <w:t>обретает</w:t>
      </w:r>
      <w:r w:rsidR="003E05DB" w:rsidRPr="003E05DB">
        <w:rPr>
          <w:color w:val="000000"/>
          <w:sz w:val="28"/>
          <w:szCs w:val="28"/>
          <w:shd w:val="clear" w:color="auto" w:fill="FFFFFF"/>
        </w:rPr>
        <w:t xml:space="preserve"> собственную «новую волну», названную вторым </w:t>
      </w:r>
      <w:r w:rsidR="002C0EAD">
        <w:rPr>
          <w:color w:val="000000"/>
          <w:sz w:val="28"/>
          <w:szCs w:val="28"/>
          <w:shd w:val="clear" w:color="auto" w:fill="FFFFFF"/>
        </w:rPr>
        <w:t>«</w:t>
      </w:r>
      <w:proofErr w:type="spellStart"/>
      <w:r w:rsidR="003E05DB" w:rsidRPr="003E05DB">
        <w:rPr>
          <w:color w:val="000000"/>
          <w:sz w:val="28"/>
          <w:szCs w:val="28"/>
          <w:shd w:val="clear" w:color="auto" w:fill="FFFFFF"/>
        </w:rPr>
        <w:t>киноренессансом</w:t>
      </w:r>
      <w:proofErr w:type="spellEnd"/>
      <w:r w:rsidR="002C0EAD">
        <w:rPr>
          <w:color w:val="000000"/>
          <w:sz w:val="28"/>
          <w:szCs w:val="28"/>
          <w:shd w:val="clear" w:color="auto" w:fill="FFFFFF"/>
        </w:rPr>
        <w:t>»</w:t>
      </w:r>
      <w:r w:rsidR="003E05DB">
        <w:rPr>
          <w:color w:val="000000"/>
          <w:sz w:val="28"/>
          <w:szCs w:val="28"/>
          <w:shd w:val="clear" w:color="auto" w:fill="FFFFFF"/>
        </w:rPr>
        <w:t xml:space="preserve">. Этот период знаменателен благодаря творчеству Микеланджело Антониони – мастером широкоэкранной мизансцены, Пьера </w:t>
      </w:r>
      <w:proofErr w:type="spellStart"/>
      <w:r w:rsidR="003E05DB">
        <w:rPr>
          <w:color w:val="000000"/>
          <w:sz w:val="28"/>
          <w:szCs w:val="28"/>
          <w:shd w:val="clear" w:color="auto" w:fill="FFFFFF"/>
        </w:rPr>
        <w:t>Паоло</w:t>
      </w:r>
      <w:proofErr w:type="spellEnd"/>
      <w:r w:rsidR="003E05DB">
        <w:rPr>
          <w:color w:val="000000"/>
          <w:sz w:val="28"/>
          <w:szCs w:val="28"/>
          <w:shd w:val="clear" w:color="auto" w:fill="FFFFFF"/>
        </w:rPr>
        <w:t xml:space="preserve"> </w:t>
      </w:r>
      <w:proofErr w:type="spellStart"/>
      <w:r w:rsidR="003E05DB">
        <w:rPr>
          <w:color w:val="000000"/>
          <w:sz w:val="28"/>
          <w:szCs w:val="28"/>
          <w:shd w:val="clear" w:color="auto" w:fill="FFFFFF"/>
        </w:rPr>
        <w:t>Пазолини</w:t>
      </w:r>
      <w:proofErr w:type="spellEnd"/>
      <w:r w:rsidR="003E05DB">
        <w:rPr>
          <w:color w:val="000000"/>
          <w:sz w:val="28"/>
          <w:szCs w:val="28"/>
          <w:shd w:val="clear" w:color="auto" w:fill="FFFFFF"/>
        </w:rPr>
        <w:t xml:space="preserve">, Бернардо </w:t>
      </w:r>
      <w:proofErr w:type="spellStart"/>
      <w:r w:rsidR="003E05DB">
        <w:rPr>
          <w:color w:val="000000"/>
          <w:sz w:val="28"/>
          <w:szCs w:val="28"/>
          <w:shd w:val="clear" w:color="auto" w:fill="FFFFFF"/>
        </w:rPr>
        <w:t>Бертолучии</w:t>
      </w:r>
      <w:proofErr w:type="spellEnd"/>
      <w:r w:rsidR="003E05DB">
        <w:rPr>
          <w:color w:val="000000"/>
          <w:sz w:val="28"/>
          <w:szCs w:val="28"/>
          <w:shd w:val="clear" w:color="auto" w:fill="FFFFFF"/>
        </w:rPr>
        <w:t xml:space="preserve"> и новым работам Ф. Феллини. Не мене успешными и плодотво</w:t>
      </w:r>
      <w:r w:rsidR="003E05DB" w:rsidRPr="00CB165D">
        <w:rPr>
          <w:sz w:val="28"/>
          <w:szCs w:val="28"/>
          <w:shd w:val="clear" w:color="auto" w:fill="FFFFFF"/>
        </w:rPr>
        <w:t xml:space="preserve">рными для Италии оказались 1980е годы. Несмотря на студенческие волнения 1960х, на многочисленные политические митинги этого времени, страна жила сыто и довольно обеспеченно. </w:t>
      </w:r>
      <w:proofErr w:type="spellStart"/>
      <w:r w:rsidR="003E05DB" w:rsidRPr="00CB165D">
        <w:rPr>
          <w:sz w:val="28"/>
          <w:szCs w:val="28"/>
          <w:shd w:val="clear" w:color="auto" w:fill="FFFFFF"/>
        </w:rPr>
        <w:t>Лора</w:t>
      </w:r>
      <w:proofErr w:type="spellEnd"/>
      <w:r w:rsidR="003E05DB" w:rsidRPr="00CB165D">
        <w:rPr>
          <w:sz w:val="28"/>
          <w:szCs w:val="28"/>
          <w:shd w:val="clear" w:color="auto" w:fill="FFFFFF"/>
        </w:rPr>
        <w:t xml:space="preserve"> </w:t>
      </w:r>
      <w:proofErr w:type="spellStart"/>
      <w:r w:rsidR="003E05DB" w:rsidRPr="00CB165D">
        <w:rPr>
          <w:sz w:val="28"/>
          <w:szCs w:val="28"/>
          <w:shd w:val="clear" w:color="auto" w:fill="FFFFFF"/>
        </w:rPr>
        <w:t>Гуэрра</w:t>
      </w:r>
      <w:proofErr w:type="spellEnd"/>
      <w:r w:rsidR="003E05DB" w:rsidRPr="00CB165D">
        <w:rPr>
          <w:sz w:val="28"/>
          <w:szCs w:val="28"/>
          <w:shd w:val="clear" w:color="auto" w:fill="FFFFFF"/>
        </w:rPr>
        <w:t>, вспоминая свой первый приезд в Италию,</w:t>
      </w:r>
      <w:r w:rsidR="009C0BA5" w:rsidRPr="00CB165D">
        <w:rPr>
          <w:sz w:val="28"/>
          <w:szCs w:val="28"/>
          <w:shd w:val="clear" w:color="auto" w:fill="FFFFFF"/>
        </w:rPr>
        <w:t xml:space="preserve"> писала: «</w:t>
      </w:r>
      <w:r w:rsidR="009C0BA5" w:rsidRPr="00CB165D">
        <w:rPr>
          <w:spacing w:val="4"/>
          <w:sz w:val="28"/>
          <w:szCs w:val="28"/>
        </w:rPr>
        <w:t xml:space="preserve">Когда в 1976-м в дубленке и ушанке я </w:t>
      </w:r>
      <w:r w:rsidR="009C0BA5" w:rsidRPr="00CB165D">
        <w:rPr>
          <w:spacing w:val="4"/>
          <w:sz w:val="28"/>
          <w:szCs w:val="28"/>
        </w:rPr>
        <w:lastRenderedPageBreak/>
        <w:t xml:space="preserve">впервые приехала в Италию, и сразу - в Рим, это был шок. Предрождественские огни на улицах, дом с огромной террасой, окруженной мандариновыми, апельсиновыми деревьями... Это были лучшие годы итальянского кино и звездные годы Тонино. По словам одного критика, "ум и воображение </w:t>
      </w:r>
      <w:proofErr w:type="spellStart"/>
      <w:r w:rsidR="009C0BA5" w:rsidRPr="00CB165D">
        <w:rPr>
          <w:spacing w:val="4"/>
          <w:sz w:val="28"/>
          <w:szCs w:val="28"/>
        </w:rPr>
        <w:t>Гуэрра</w:t>
      </w:r>
      <w:proofErr w:type="spellEnd"/>
      <w:r w:rsidR="009C0BA5" w:rsidRPr="00CB165D">
        <w:rPr>
          <w:spacing w:val="4"/>
          <w:sz w:val="28"/>
          <w:szCs w:val="28"/>
        </w:rPr>
        <w:t xml:space="preserve"> прошли красной нитью через весь итальянский кинематограф..."</w:t>
      </w:r>
      <w:r w:rsidR="009C0BA5" w:rsidRPr="00CB165D">
        <w:rPr>
          <w:rStyle w:val="a5"/>
          <w:spacing w:val="4"/>
          <w:sz w:val="28"/>
          <w:szCs w:val="28"/>
        </w:rPr>
        <w:footnoteReference w:id="39"/>
      </w:r>
    </w:p>
    <w:p w:rsidR="00DB2C60" w:rsidRDefault="009C0BA5" w:rsidP="00F4200D">
      <w:pPr>
        <w:spacing w:after="0" w:line="360" w:lineRule="auto"/>
        <w:ind w:firstLine="708"/>
        <w:jc w:val="both"/>
        <w:rPr>
          <w:sz w:val="28"/>
          <w:szCs w:val="28"/>
          <w:shd w:val="clear" w:color="auto" w:fill="FFFFFF"/>
        </w:rPr>
      </w:pPr>
      <w:r>
        <w:rPr>
          <w:color w:val="000000"/>
          <w:spacing w:val="4"/>
          <w:sz w:val="28"/>
          <w:szCs w:val="28"/>
        </w:rPr>
        <w:t>В то время</w:t>
      </w:r>
      <w:proofErr w:type="gramStart"/>
      <w:r>
        <w:rPr>
          <w:color w:val="000000"/>
          <w:spacing w:val="4"/>
          <w:sz w:val="28"/>
          <w:szCs w:val="28"/>
        </w:rPr>
        <w:t>,</w:t>
      </w:r>
      <w:proofErr w:type="gramEnd"/>
      <w:r>
        <w:rPr>
          <w:color w:val="000000"/>
          <w:spacing w:val="4"/>
          <w:sz w:val="28"/>
          <w:szCs w:val="28"/>
        </w:rPr>
        <w:t xml:space="preserve"> как в СССР господствовала идеология, строгая цензура и ограничения. Для того</w:t>
      </w:r>
      <w:proofErr w:type="gramStart"/>
      <w:r>
        <w:rPr>
          <w:color w:val="000000"/>
          <w:spacing w:val="4"/>
          <w:sz w:val="28"/>
          <w:szCs w:val="28"/>
        </w:rPr>
        <w:t>,</w:t>
      </w:r>
      <w:proofErr w:type="gramEnd"/>
      <w:r>
        <w:rPr>
          <w:color w:val="000000"/>
          <w:spacing w:val="4"/>
          <w:sz w:val="28"/>
          <w:szCs w:val="28"/>
        </w:rPr>
        <w:t xml:space="preserve"> чтобы добиться выезда </w:t>
      </w:r>
      <w:proofErr w:type="spellStart"/>
      <w:r>
        <w:rPr>
          <w:color w:val="000000"/>
          <w:spacing w:val="4"/>
          <w:sz w:val="28"/>
          <w:szCs w:val="28"/>
        </w:rPr>
        <w:t>Лоры</w:t>
      </w:r>
      <w:proofErr w:type="spellEnd"/>
      <w:r>
        <w:rPr>
          <w:color w:val="000000"/>
          <w:spacing w:val="4"/>
          <w:sz w:val="28"/>
          <w:szCs w:val="28"/>
        </w:rPr>
        <w:t xml:space="preserve"> из страны, Тонино подал заявку в виде приглашения её в качестве его невесты в Италию. При приезде режиссёра в Москву за ним велась постоянная слежка, по словам поэта, его караулили даже ночью, зимой, под окнами квартиры </w:t>
      </w:r>
      <w:proofErr w:type="spellStart"/>
      <w:r>
        <w:rPr>
          <w:color w:val="000000"/>
          <w:spacing w:val="4"/>
          <w:sz w:val="28"/>
          <w:szCs w:val="28"/>
        </w:rPr>
        <w:t>Лоры</w:t>
      </w:r>
      <w:proofErr w:type="spellEnd"/>
      <w:r>
        <w:rPr>
          <w:color w:val="000000"/>
          <w:spacing w:val="4"/>
          <w:sz w:val="28"/>
          <w:szCs w:val="28"/>
        </w:rPr>
        <w:t>. В книге «</w:t>
      </w:r>
      <w:proofErr w:type="gramStart"/>
      <w:r>
        <w:rPr>
          <w:color w:val="000000"/>
          <w:spacing w:val="4"/>
          <w:sz w:val="28"/>
          <w:szCs w:val="28"/>
        </w:rPr>
        <w:t>Тонино</w:t>
      </w:r>
      <w:proofErr w:type="gramEnd"/>
      <w:r>
        <w:rPr>
          <w:color w:val="000000"/>
          <w:spacing w:val="4"/>
          <w:sz w:val="28"/>
          <w:szCs w:val="28"/>
        </w:rPr>
        <w:t xml:space="preserve">. Семь тетрадей жизни» описан момент, когда </w:t>
      </w:r>
      <w:proofErr w:type="gramStart"/>
      <w:r>
        <w:rPr>
          <w:color w:val="000000"/>
          <w:spacing w:val="4"/>
          <w:sz w:val="28"/>
          <w:szCs w:val="28"/>
        </w:rPr>
        <w:t>Тонино</w:t>
      </w:r>
      <w:proofErr w:type="gramEnd"/>
      <w:r>
        <w:rPr>
          <w:color w:val="000000"/>
          <w:spacing w:val="4"/>
          <w:sz w:val="28"/>
          <w:szCs w:val="28"/>
        </w:rPr>
        <w:t xml:space="preserve"> из жалости предложил патрулю выпить чаю. Много времени и сил пришлось приложить, чтобы добиться права на выезд А. Тарковского для съемки фильмов «Время путешествовать» и «Ностальгия» в Ит</w:t>
      </w:r>
      <w:r w:rsidR="004728D5">
        <w:rPr>
          <w:color w:val="000000"/>
          <w:spacing w:val="4"/>
          <w:sz w:val="28"/>
          <w:szCs w:val="28"/>
        </w:rPr>
        <w:t xml:space="preserve">алии. Для съемки 3го проекта, после возвращения режиссера в СССР, в визе было отказано. </w:t>
      </w:r>
      <w:r w:rsidR="004728D5" w:rsidRPr="004728D5">
        <w:rPr>
          <w:color w:val="000000"/>
          <w:spacing w:val="4"/>
          <w:sz w:val="28"/>
          <w:szCs w:val="28"/>
        </w:rPr>
        <w:t xml:space="preserve">Не менее красноречивым является случай с армянским режиссёром </w:t>
      </w:r>
      <w:r w:rsidR="004728D5" w:rsidRPr="002F75F5">
        <w:rPr>
          <w:spacing w:val="4"/>
          <w:sz w:val="28"/>
          <w:szCs w:val="28"/>
        </w:rPr>
        <w:t xml:space="preserve">Сергеем Параджановым. </w:t>
      </w:r>
      <w:r w:rsidR="004728D5" w:rsidRPr="002F75F5">
        <w:rPr>
          <w:sz w:val="28"/>
          <w:szCs w:val="28"/>
          <w:shd w:val="clear" w:color="auto" w:fill="FFFFFF"/>
        </w:rPr>
        <w:t xml:space="preserve">Знакомство их произошло в 1973 году, когда </w:t>
      </w:r>
      <w:proofErr w:type="spellStart"/>
      <w:r w:rsidR="004728D5" w:rsidRPr="002F75F5">
        <w:rPr>
          <w:sz w:val="28"/>
          <w:szCs w:val="28"/>
          <w:shd w:val="clear" w:color="auto" w:fill="FFFFFF"/>
        </w:rPr>
        <w:t>Гуэрра</w:t>
      </w:r>
      <w:proofErr w:type="spellEnd"/>
      <w:r w:rsidR="004728D5" w:rsidRPr="002F75F5">
        <w:rPr>
          <w:sz w:val="28"/>
          <w:szCs w:val="28"/>
          <w:shd w:val="clear" w:color="auto" w:fill="FFFFFF"/>
        </w:rPr>
        <w:t xml:space="preserve"> вместе со своей будущей </w:t>
      </w:r>
      <w:r w:rsidR="002C0EAD">
        <w:rPr>
          <w:sz w:val="28"/>
          <w:szCs w:val="28"/>
          <w:shd w:val="clear" w:color="auto" w:fill="FFFFFF"/>
        </w:rPr>
        <w:t xml:space="preserve">женой </w:t>
      </w:r>
      <w:proofErr w:type="spellStart"/>
      <w:r w:rsidR="002C0EAD">
        <w:rPr>
          <w:sz w:val="28"/>
          <w:szCs w:val="28"/>
          <w:shd w:val="clear" w:color="auto" w:fill="FFFFFF"/>
        </w:rPr>
        <w:t>Лорой</w:t>
      </w:r>
      <w:proofErr w:type="spellEnd"/>
      <w:r w:rsidR="002C0EAD">
        <w:rPr>
          <w:sz w:val="28"/>
          <w:szCs w:val="28"/>
          <w:shd w:val="clear" w:color="auto" w:fill="FFFFFF"/>
        </w:rPr>
        <w:t xml:space="preserve"> приехал в Тбилиси. «</w:t>
      </w:r>
      <w:r w:rsidR="004728D5" w:rsidRPr="002F75F5">
        <w:rPr>
          <w:sz w:val="28"/>
          <w:szCs w:val="28"/>
          <w:shd w:val="clear" w:color="auto" w:fill="FFFFFF"/>
        </w:rPr>
        <w:t xml:space="preserve">Это так естественно </w:t>
      </w:r>
      <w:r w:rsidR="002C0EAD" w:rsidRPr="00AC5B86">
        <w:rPr>
          <w:color w:val="000000"/>
          <w:sz w:val="28"/>
          <w:szCs w:val="28"/>
        </w:rPr>
        <w:t>–</w:t>
      </w:r>
      <w:r w:rsidR="002C0EAD" w:rsidRPr="00AC5B86">
        <w:rPr>
          <w:sz w:val="28"/>
          <w:szCs w:val="28"/>
        </w:rPr>
        <w:t xml:space="preserve"> </w:t>
      </w:r>
      <w:r w:rsidR="004728D5" w:rsidRPr="002F75F5">
        <w:rPr>
          <w:sz w:val="28"/>
          <w:szCs w:val="28"/>
          <w:shd w:val="clear" w:color="auto" w:fill="FFFFFF"/>
        </w:rPr>
        <w:t xml:space="preserve"> быть в Тб</w:t>
      </w:r>
      <w:r w:rsidR="002C0EAD">
        <w:rPr>
          <w:sz w:val="28"/>
          <w:szCs w:val="28"/>
          <w:shd w:val="clear" w:color="auto" w:fill="FFFFFF"/>
        </w:rPr>
        <w:t>илиси и быть в доме Параджанова»</w:t>
      </w:r>
      <w:r w:rsidR="004728D5" w:rsidRPr="002F75F5">
        <w:rPr>
          <w:sz w:val="28"/>
          <w:szCs w:val="28"/>
          <w:shd w:val="clear" w:color="auto" w:fill="FFFFFF"/>
        </w:rPr>
        <w:t xml:space="preserve">, </w:t>
      </w:r>
      <w:r w:rsidR="002C0EAD" w:rsidRPr="00AC5B86">
        <w:rPr>
          <w:color w:val="000000"/>
          <w:sz w:val="28"/>
          <w:szCs w:val="28"/>
        </w:rPr>
        <w:t>–</w:t>
      </w:r>
      <w:r w:rsidR="002C0EAD" w:rsidRPr="00AC5B86">
        <w:rPr>
          <w:sz w:val="28"/>
          <w:szCs w:val="28"/>
        </w:rPr>
        <w:t xml:space="preserve"> </w:t>
      </w:r>
      <w:r w:rsidR="004728D5" w:rsidRPr="002F75F5">
        <w:rPr>
          <w:sz w:val="28"/>
          <w:szCs w:val="28"/>
          <w:shd w:val="clear" w:color="auto" w:fill="FFFFFF"/>
        </w:rPr>
        <w:t xml:space="preserve"> заметил он позже. Между Параджановым и </w:t>
      </w:r>
      <w:proofErr w:type="spellStart"/>
      <w:r w:rsidR="004728D5" w:rsidRPr="002F75F5">
        <w:rPr>
          <w:sz w:val="28"/>
          <w:szCs w:val="28"/>
          <w:shd w:val="clear" w:color="auto" w:fill="FFFFFF"/>
        </w:rPr>
        <w:t>Гуэррой</w:t>
      </w:r>
      <w:proofErr w:type="spellEnd"/>
      <w:r w:rsidR="004728D5" w:rsidRPr="002F75F5">
        <w:rPr>
          <w:sz w:val="28"/>
          <w:szCs w:val="28"/>
          <w:shd w:val="clear" w:color="auto" w:fill="FFFFFF"/>
        </w:rPr>
        <w:t xml:space="preserve"> пробежала искра неподдельного взаимного интереса и симпатии. П</w:t>
      </w:r>
      <w:r w:rsidR="002C0EAD">
        <w:rPr>
          <w:sz w:val="28"/>
          <w:szCs w:val="28"/>
          <w:shd w:val="clear" w:color="auto" w:fill="FFFFFF"/>
        </w:rPr>
        <w:t>араджанов назвал нового друга «</w:t>
      </w:r>
      <w:r w:rsidR="004728D5" w:rsidRPr="002F75F5">
        <w:rPr>
          <w:sz w:val="28"/>
          <w:szCs w:val="28"/>
          <w:shd w:val="clear" w:color="auto" w:fill="FFFFFF"/>
        </w:rPr>
        <w:t>аккумул</w:t>
      </w:r>
      <w:r w:rsidR="002C0EAD">
        <w:rPr>
          <w:sz w:val="28"/>
          <w:szCs w:val="28"/>
          <w:shd w:val="clear" w:color="auto" w:fill="FFFFFF"/>
        </w:rPr>
        <w:t>ятором идей для всех итальянцев»</w:t>
      </w:r>
      <w:proofErr w:type="gramStart"/>
      <w:r w:rsidR="004728D5" w:rsidRPr="002F75F5">
        <w:rPr>
          <w:sz w:val="28"/>
          <w:szCs w:val="28"/>
          <w:shd w:val="clear" w:color="auto" w:fill="FFFFFF"/>
        </w:rPr>
        <w:t>.</w:t>
      </w:r>
      <w:r w:rsidR="004728D5" w:rsidRPr="002F75F5">
        <w:rPr>
          <w:sz w:val="28"/>
          <w:szCs w:val="28"/>
        </w:rPr>
        <w:t>Ч</w:t>
      </w:r>
      <w:proofErr w:type="gramEnd"/>
      <w:r w:rsidR="004728D5" w:rsidRPr="002F75F5">
        <w:rPr>
          <w:sz w:val="28"/>
          <w:szCs w:val="28"/>
        </w:rPr>
        <w:t>ерез некоторое время  режиссёр бы</w:t>
      </w:r>
      <w:r w:rsidR="007719E2" w:rsidRPr="002F75F5">
        <w:rPr>
          <w:sz w:val="28"/>
          <w:szCs w:val="28"/>
        </w:rPr>
        <w:t xml:space="preserve">л арестован. Из рассказа </w:t>
      </w:r>
      <w:proofErr w:type="spellStart"/>
      <w:r w:rsidR="007719E2" w:rsidRPr="002F75F5">
        <w:rPr>
          <w:sz w:val="28"/>
          <w:szCs w:val="28"/>
        </w:rPr>
        <w:t>Завена</w:t>
      </w:r>
      <w:proofErr w:type="spellEnd"/>
      <w:r w:rsidR="007719E2" w:rsidRPr="002F75F5">
        <w:rPr>
          <w:sz w:val="28"/>
          <w:szCs w:val="28"/>
        </w:rPr>
        <w:t xml:space="preserve"> Саркисяна, директора музея Параджанова в Ереване: «По версии, изложенной одним из очевидцев в его </w:t>
      </w:r>
      <w:proofErr w:type="spellStart"/>
      <w:r w:rsidR="007719E2" w:rsidRPr="002F75F5">
        <w:rPr>
          <w:sz w:val="28"/>
          <w:szCs w:val="28"/>
        </w:rPr>
        <w:t>жезээловской</w:t>
      </w:r>
      <w:proofErr w:type="spellEnd"/>
      <w:r w:rsidR="007719E2" w:rsidRPr="002F75F5">
        <w:rPr>
          <w:sz w:val="28"/>
          <w:szCs w:val="28"/>
        </w:rPr>
        <w:t xml:space="preserve"> биографии, «приехав в Тбилиси и зайдя в грузинское общество культурных связей (ГОКС), Параджанов предложил разрисовать сцены фресками и </w:t>
      </w:r>
      <w:r w:rsidR="007719E2" w:rsidRPr="002F75F5">
        <w:rPr>
          <w:sz w:val="28"/>
          <w:szCs w:val="28"/>
        </w:rPr>
        <w:lastRenderedPageBreak/>
        <w:t>изобразил на них святых</w:t>
      </w:r>
      <w:r w:rsidR="007719E2" w:rsidRPr="007719E2">
        <w:rPr>
          <w:sz w:val="28"/>
          <w:szCs w:val="28"/>
        </w:rPr>
        <w:t xml:space="preserve">. И они сидели здесь, как в церкви, и слушали иностранную музыку. Ну и всех, естественно, забрали». </w:t>
      </w:r>
      <w:r w:rsidR="00DB2C60">
        <w:rPr>
          <w:sz w:val="28"/>
          <w:szCs w:val="28"/>
        </w:rPr>
        <w:t>«</w:t>
      </w:r>
      <w:r w:rsidR="007719E2" w:rsidRPr="007719E2">
        <w:rPr>
          <w:sz w:val="28"/>
          <w:szCs w:val="28"/>
        </w:rPr>
        <w:t xml:space="preserve">Важную роль в его освобождении сыграло вмешательство режиссера Савченко </w:t>
      </w:r>
      <w:r w:rsidR="002C0EAD" w:rsidRPr="00AC5B86">
        <w:rPr>
          <w:color w:val="000000"/>
          <w:sz w:val="28"/>
          <w:szCs w:val="28"/>
        </w:rPr>
        <w:t>–</w:t>
      </w:r>
      <w:r w:rsidR="002C0EAD" w:rsidRPr="00AC5B86">
        <w:rPr>
          <w:sz w:val="28"/>
          <w:szCs w:val="28"/>
        </w:rPr>
        <w:t xml:space="preserve"> </w:t>
      </w:r>
      <w:r w:rsidR="007719E2" w:rsidRPr="007719E2">
        <w:rPr>
          <w:sz w:val="28"/>
          <w:szCs w:val="28"/>
        </w:rPr>
        <w:t xml:space="preserve"> его </w:t>
      </w:r>
      <w:proofErr w:type="spellStart"/>
      <w:r w:rsidR="007719E2" w:rsidRPr="007719E2">
        <w:rPr>
          <w:sz w:val="28"/>
          <w:szCs w:val="28"/>
        </w:rPr>
        <w:t>вгиковского</w:t>
      </w:r>
      <w:proofErr w:type="spellEnd"/>
      <w:r w:rsidR="007719E2" w:rsidRPr="007719E2">
        <w:rPr>
          <w:sz w:val="28"/>
          <w:szCs w:val="28"/>
        </w:rPr>
        <w:t xml:space="preserve"> учителя, лауреата трех Сталинских премий»</w:t>
      </w:r>
      <w:r w:rsidR="007719E2">
        <w:rPr>
          <w:rStyle w:val="a5"/>
          <w:sz w:val="28"/>
          <w:szCs w:val="28"/>
        </w:rPr>
        <w:footnoteReference w:id="40"/>
      </w:r>
      <w:r w:rsidR="007719E2">
        <w:rPr>
          <w:sz w:val="28"/>
          <w:szCs w:val="28"/>
        </w:rPr>
        <w:t xml:space="preserve">. Но </w:t>
      </w:r>
      <w:proofErr w:type="gramStart"/>
      <w:r w:rsidR="007719E2">
        <w:rPr>
          <w:sz w:val="28"/>
          <w:szCs w:val="28"/>
        </w:rPr>
        <w:t>не мало</w:t>
      </w:r>
      <w:proofErr w:type="gramEnd"/>
      <w:r w:rsidR="007719E2">
        <w:rPr>
          <w:sz w:val="28"/>
          <w:szCs w:val="28"/>
        </w:rPr>
        <w:t xml:space="preserve"> ходатайствовал и Т.</w:t>
      </w:r>
      <w:r w:rsidR="007719E2" w:rsidRPr="007719E2">
        <w:rPr>
          <w:sz w:val="28"/>
          <w:szCs w:val="28"/>
        </w:rPr>
        <w:t xml:space="preserve"> </w:t>
      </w:r>
      <w:proofErr w:type="spellStart"/>
      <w:r w:rsidR="007719E2">
        <w:rPr>
          <w:sz w:val="28"/>
          <w:szCs w:val="28"/>
        </w:rPr>
        <w:t>Гуэрра</w:t>
      </w:r>
      <w:proofErr w:type="spellEnd"/>
      <w:r w:rsidR="00AB27F0">
        <w:rPr>
          <w:sz w:val="28"/>
          <w:szCs w:val="28"/>
        </w:rPr>
        <w:t xml:space="preserve">. </w:t>
      </w:r>
      <w:r w:rsidR="002C0EAD">
        <w:rPr>
          <w:sz w:val="28"/>
          <w:szCs w:val="28"/>
          <w:shd w:val="clear" w:color="auto" w:fill="FFFFFF"/>
        </w:rPr>
        <w:t>Спустя время он пишет роман «</w:t>
      </w:r>
      <w:r w:rsidR="00AB27F0" w:rsidRPr="00AB27F0">
        <w:rPr>
          <w:sz w:val="28"/>
          <w:szCs w:val="28"/>
          <w:shd w:val="clear" w:color="auto" w:fill="FFFFFF"/>
        </w:rPr>
        <w:t>Те</w:t>
      </w:r>
      <w:r w:rsidR="002C0EAD">
        <w:rPr>
          <w:sz w:val="28"/>
          <w:szCs w:val="28"/>
          <w:shd w:val="clear" w:color="auto" w:fill="FFFFFF"/>
        </w:rPr>
        <w:t>плый дождь»</w:t>
      </w:r>
      <w:r w:rsidR="00AB27F0" w:rsidRPr="00AB27F0">
        <w:rPr>
          <w:sz w:val="28"/>
          <w:szCs w:val="28"/>
          <w:shd w:val="clear" w:color="auto" w:fill="FFFFFF"/>
        </w:rPr>
        <w:t>, герой которого</w:t>
      </w:r>
      <w:r w:rsidR="002C0EAD">
        <w:rPr>
          <w:sz w:val="28"/>
          <w:szCs w:val="28"/>
          <w:shd w:val="clear" w:color="auto" w:fill="FFFFFF"/>
        </w:rPr>
        <w:t xml:space="preserve"> </w:t>
      </w:r>
      <w:r w:rsidR="002C0EAD" w:rsidRPr="00AC5B86">
        <w:rPr>
          <w:color w:val="000000"/>
          <w:sz w:val="28"/>
          <w:szCs w:val="28"/>
        </w:rPr>
        <w:t>–</w:t>
      </w:r>
      <w:r w:rsidR="002C0EAD" w:rsidRPr="00AC5B86">
        <w:rPr>
          <w:sz w:val="28"/>
          <w:szCs w:val="28"/>
        </w:rPr>
        <w:t xml:space="preserve"> </w:t>
      </w:r>
      <w:r w:rsidR="00AB27F0" w:rsidRPr="00AB27F0">
        <w:rPr>
          <w:sz w:val="28"/>
          <w:szCs w:val="28"/>
          <w:shd w:val="clear" w:color="auto" w:fill="FFFFFF"/>
        </w:rPr>
        <w:t xml:space="preserve">режиссер </w:t>
      </w:r>
      <w:proofErr w:type="spellStart"/>
      <w:r w:rsidR="00AB27F0" w:rsidRPr="00AB27F0">
        <w:rPr>
          <w:sz w:val="28"/>
          <w:szCs w:val="28"/>
          <w:shd w:val="clear" w:color="auto" w:fill="FFFFFF"/>
        </w:rPr>
        <w:t>Агаджанян</w:t>
      </w:r>
      <w:proofErr w:type="spellEnd"/>
      <w:r w:rsidR="00AB27F0" w:rsidRPr="00AB27F0">
        <w:rPr>
          <w:sz w:val="28"/>
          <w:szCs w:val="28"/>
          <w:shd w:val="clear" w:color="auto" w:fill="FFFFFF"/>
        </w:rPr>
        <w:t xml:space="preserve"> </w:t>
      </w:r>
      <w:r w:rsidR="002C0EAD" w:rsidRPr="00AC5B86">
        <w:rPr>
          <w:color w:val="000000"/>
          <w:sz w:val="28"/>
          <w:szCs w:val="28"/>
        </w:rPr>
        <w:t>–</w:t>
      </w:r>
      <w:r w:rsidR="002C0EAD" w:rsidRPr="00AC5B86">
        <w:rPr>
          <w:sz w:val="28"/>
          <w:szCs w:val="28"/>
        </w:rPr>
        <w:t xml:space="preserve"> </w:t>
      </w:r>
      <w:r w:rsidR="00AB27F0" w:rsidRPr="00AB27F0">
        <w:rPr>
          <w:sz w:val="28"/>
          <w:szCs w:val="28"/>
          <w:shd w:val="clear" w:color="auto" w:fill="FFFFFF"/>
        </w:rPr>
        <w:t xml:space="preserve"> был вдохновлен образом маэстро Параджанова. </w:t>
      </w:r>
    </w:p>
    <w:p w:rsidR="004728D5" w:rsidRDefault="00F740E1" w:rsidP="00F4200D">
      <w:pPr>
        <w:spacing w:after="0" w:line="360" w:lineRule="auto"/>
        <w:ind w:firstLine="708"/>
        <w:jc w:val="both"/>
        <w:rPr>
          <w:sz w:val="28"/>
          <w:szCs w:val="28"/>
          <w:shd w:val="clear" w:color="auto" w:fill="FFFFFF"/>
        </w:rPr>
      </w:pPr>
      <w:r>
        <w:rPr>
          <w:sz w:val="28"/>
          <w:szCs w:val="28"/>
        </w:rPr>
        <w:t>Подвергались цензуре и некоторые сценарии, к примеру, был раскритикован Госкино общий сценарий  Т. </w:t>
      </w:r>
      <w:proofErr w:type="spellStart"/>
      <w:r>
        <w:rPr>
          <w:sz w:val="28"/>
          <w:szCs w:val="28"/>
        </w:rPr>
        <w:t>Гуэрры</w:t>
      </w:r>
      <w:proofErr w:type="spellEnd"/>
      <w:r>
        <w:rPr>
          <w:sz w:val="28"/>
          <w:szCs w:val="28"/>
        </w:rPr>
        <w:t xml:space="preserve"> и Сергея Бондарчука о Москве</w:t>
      </w:r>
      <w:r w:rsidRPr="00F740E1">
        <w:rPr>
          <w:sz w:val="28"/>
          <w:szCs w:val="28"/>
        </w:rPr>
        <w:t>.</w:t>
      </w:r>
      <w:r>
        <w:rPr>
          <w:sz w:val="28"/>
          <w:szCs w:val="28"/>
        </w:rPr>
        <w:t xml:space="preserve"> </w:t>
      </w:r>
      <w:r w:rsidR="00CB165D">
        <w:rPr>
          <w:sz w:val="28"/>
          <w:szCs w:val="28"/>
        </w:rPr>
        <w:t>Фильм должен был называться «Мы не уезжаем» и рассказывал о повседневной жизни москвичей. Однако</w:t>
      </w:r>
      <w:proofErr w:type="gramStart"/>
      <w:r w:rsidR="00CB165D">
        <w:rPr>
          <w:sz w:val="28"/>
          <w:szCs w:val="28"/>
        </w:rPr>
        <w:t>,</w:t>
      </w:r>
      <w:proofErr w:type="gramEnd"/>
      <w:r w:rsidR="00CB165D">
        <w:rPr>
          <w:sz w:val="28"/>
          <w:szCs w:val="28"/>
        </w:rPr>
        <w:t xml:space="preserve"> оказался слишком «свободным» для своего времени. </w:t>
      </w:r>
      <w:r>
        <w:rPr>
          <w:sz w:val="28"/>
          <w:szCs w:val="28"/>
          <w:shd w:val="clear" w:color="auto" w:fill="FFFFFF"/>
        </w:rPr>
        <w:t>«</w:t>
      </w:r>
      <w:r w:rsidRPr="00F740E1">
        <w:rPr>
          <w:sz w:val="28"/>
          <w:szCs w:val="28"/>
          <w:shd w:val="clear" w:color="auto" w:fill="FFFFFF"/>
        </w:rPr>
        <w:t>Вам показали детские сады, парки, заводы, почему</w:t>
      </w:r>
      <w:r>
        <w:rPr>
          <w:sz w:val="28"/>
          <w:szCs w:val="28"/>
          <w:shd w:val="clear" w:color="auto" w:fill="FFFFFF"/>
        </w:rPr>
        <w:t xml:space="preserve"> же этого нет в вашем сценарии?»</w:t>
      </w:r>
      <w:r w:rsidRPr="00F740E1">
        <w:rPr>
          <w:sz w:val="28"/>
          <w:szCs w:val="28"/>
          <w:shd w:val="clear" w:color="auto" w:fill="FFFFFF"/>
        </w:rPr>
        <w:t xml:space="preserve"> – спрашивали </w:t>
      </w:r>
      <w:proofErr w:type="gramStart"/>
      <w:r w:rsidRPr="00F740E1">
        <w:rPr>
          <w:sz w:val="28"/>
          <w:szCs w:val="28"/>
          <w:shd w:val="clear" w:color="auto" w:fill="FFFFFF"/>
        </w:rPr>
        <w:t>Тонино</w:t>
      </w:r>
      <w:proofErr w:type="gramEnd"/>
      <w:r w:rsidRPr="00F740E1">
        <w:rPr>
          <w:sz w:val="28"/>
          <w:szCs w:val="28"/>
          <w:shd w:val="clear" w:color="auto" w:fill="FFFFFF"/>
        </w:rPr>
        <w:t xml:space="preserve"> на ху</w:t>
      </w:r>
      <w:r>
        <w:rPr>
          <w:sz w:val="28"/>
          <w:szCs w:val="28"/>
          <w:shd w:val="clear" w:color="auto" w:fill="FFFFFF"/>
        </w:rPr>
        <w:t xml:space="preserve">дсовете. Он подумал и ответил: </w:t>
      </w:r>
      <w:proofErr w:type="gramStart"/>
      <w:r>
        <w:rPr>
          <w:sz w:val="28"/>
          <w:szCs w:val="28"/>
          <w:shd w:val="clear" w:color="auto" w:fill="FFFFFF"/>
        </w:rPr>
        <w:t>«</w:t>
      </w:r>
      <w:r w:rsidRPr="00F740E1">
        <w:rPr>
          <w:sz w:val="28"/>
          <w:szCs w:val="28"/>
          <w:shd w:val="clear" w:color="auto" w:fill="FFFFFF"/>
        </w:rPr>
        <w:t>Я, кажется, понял, что мы, итальянская интеллигенция, ошибались, когда</w:t>
      </w:r>
      <w:r w:rsidRPr="00F740E1">
        <w:rPr>
          <w:rStyle w:val="apple-converted-space"/>
          <w:sz w:val="28"/>
          <w:szCs w:val="28"/>
          <w:shd w:val="clear" w:color="auto" w:fill="FFFFFF"/>
        </w:rPr>
        <w:t> </w:t>
      </w:r>
      <w:r>
        <w:rPr>
          <w:sz w:val="28"/>
          <w:szCs w:val="28"/>
          <w:shd w:val="clear" w:color="auto" w:fill="FFFFFF"/>
        </w:rPr>
        <w:t>защищали фильм «Похитители велосипедов»</w:t>
      </w:r>
      <w:r w:rsidRPr="00F740E1">
        <w:rPr>
          <w:sz w:val="28"/>
          <w:szCs w:val="28"/>
          <w:shd w:val="clear" w:color="auto" w:fill="FFFFFF"/>
        </w:rPr>
        <w:t>.</w:t>
      </w:r>
      <w:proofErr w:type="gramEnd"/>
      <w:r w:rsidRPr="00F740E1">
        <w:rPr>
          <w:sz w:val="28"/>
          <w:szCs w:val="28"/>
          <w:shd w:val="clear" w:color="auto" w:fill="FFFFFF"/>
        </w:rPr>
        <w:t xml:space="preserve"> Нам говорили, что во время экономического подъема страны нельзя снимать фильм о жизни простых людей. Мы отстояли эту картину, но, наверное, зря, раз и </w:t>
      </w:r>
      <w:r>
        <w:rPr>
          <w:sz w:val="28"/>
          <w:szCs w:val="28"/>
          <w:shd w:val="clear" w:color="auto" w:fill="FFFFFF"/>
        </w:rPr>
        <w:t>вы сейчас повторяете эти упреки»</w:t>
      </w:r>
      <w:r w:rsidRPr="00F740E1">
        <w:rPr>
          <w:sz w:val="28"/>
          <w:szCs w:val="28"/>
          <w:shd w:val="clear" w:color="auto" w:fill="FFFFFF"/>
        </w:rPr>
        <w:t xml:space="preserve">. После чего встал и ушел. Бондарчук ничего уже не мог сделать, и сценарий не </w:t>
      </w:r>
      <w:r>
        <w:rPr>
          <w:sz w:val="28"/>
          <w:szCs w:val="28"/>
          <w:shd w:val="clear" w:color="auto" w:fill="FFFFFF"/>
        </w:rPr>
        <w:t xml:space="preserve">пошел в работу» - вспоминает </w:t>
      </w:r>
      <w:proofErr w:type="spellStart"/>
      <w:r>
        <w:rPr>
          <w:sz w:val="28"/>
          <w:szCs w:val="28"/>
          <w:shd w:val="clear" w:color="auto" w:fill="FFFFFF"/>
        </w:rPr>
        <w:t>Лора</w:t>
      </w:r>
      <w:proofErr w:type="spellEnd"/>
      <w:r>
        <w:rPr>
          <w:sz w:val="28"/>
          <w:szCs w:val="28"/>
          <w:shd w:val="clear" w:color="auto" w:fill="FFFFFF"/>
        </w:rPr>
        <w:t>.</w:t>
      </w:r>
      <w:r>
        <w:rPr>
          <w:rStyle w:val="a5"/>
          <w:sz w:val="28"/>
          <w:szCs w:val="28"/>
          <w:shd w:val="clear" w:color="auto" w:fill="FFFFFF"/>
        </w:rPr>
        <w:footnoteReference w:id="41"/>
      </w:r>
      <w:r w:rsidR="00A656C5">
        <w:rPr>
          <w:sz w:val="28"/>
          <w:szCs w:val="28"/>
          <w:shd w:val="clear" w:color="auto" w:fill="FFFFFF"/>
        </w:rPr>
        <w:t xml:space="preserve"> Красноречива история из рассказа писателя Юлия </w:t>
      </w:r>
      <w:proofErr w:type="spellStart"/>
      <w:r w:rsidR="00A656C5">
        <w:rPr>
          <w:sz w:val="28"/>
          <w:szCs w:val="28"/>
          <w:shd w:val="clear" w:color="auto" w:fill="FFFFFF"/>
        </w:rPr>
        <w:t>Крелина</w:t>
      </w:r>
      <w:proofErr w:type="spellEnd"/>
      <w:r w:rsidR="00A656C5">
        <w:rPr>
          <w:sz w:val="28"/>
          <w:szCs w:val="28"/>
          <w:shd w:val="clear" w:color="auto" w:fill="FFFFFF"/>
        </w:rPr>
        <w:t xml:space="preserve"> в «семи тетрадях жизни»: «…Я говорил Тонино, что мне по моей повести надо написать сценарий. Это хроника одной больницы. Начинаться должен фильм с окончанием строительства и заселением помещений. У </w:t>
      </w:r>
      <w:proofErr w:type="spellStart"/>
      <w:r w:rsidR="00A656C5">
        <w:rPr>
          <w:sz w:val="28"/>
          <w:szCs w:val="28"/>
          <w:shd w:val="clear" w:color="auto" w:fill="FFFFFF"/>
        </w:rPr>
        <w:t>Гуэрра</w:t>
      </w:r>
      <w:proofErr w:type="spellEnd"/>
      <w:r w:rsidR="00A656C5">
        <w:rPr>
          <w:sz w:val="28"/>
          <w:szCs w:val="28"/>
          <w:shd w:val="clear" w:color="auto" w:fill="FFFFFF"/>
        </w:rPr>
        <w:t xml:space="preserve">, видно, тотчас включилась в голове какая-то машинка. Из него </w:t>
      </w:r>
      <w:proofErr w:type="gramStart"/>
      <w:r w:rsidR="00A656C5">
        <w:rPr>
          <w:sz w:val="28"/>
          <w:szCs w:val="28"/>
          <w:shd w:val="clear" w:color="auto" w:fill="FFFFFF"/>
        </w:rPr>
        <w:t>прям</w:t>
      </w:r>
      <w:proofErr w:type="gramEnd"/>
      <w:r w:rsidR="00A656C5">
        <w:rPr>
          <w:sz w:val="28"/>
          <w:szCs w:val="28"/>
          <w:shd w:val="clear" w:color="auto" w:fill="FFFFFF"/>
        </w:rPr>
        <w:t xml:space="preserve"> посыпались идеи и образы. Мы слу</w:t>
      </w:r>
      <w:r w:rsidR="00EA4D59">
        <w:rPr>
          <w:sz w:val="28"/>
          <w:szCs w:val="28"/>
          <w:shd w:val="clear" w:color="auto" w:fill="FFFFFF"/>
        </w:rPr>
        <w:t xml:space="preserve">шали </w:t>
      </w:r>
      <w:proofErr w:type="gramStart"/>
      <w:r w:rsidR="00EA4D59">
        <w:rPr>
          <w:sz w:val="28"/>
          <w:szCs w:val="28"/>
          <w:shd w:val="clear" w:color="auto" w:fill="FFFFFF"/>
        </w:rPr>
        <w:t>его</w:t>
      </w:r>
      <w:proofErr w:type="gramEnd"/>
      <w:r w:rsidR="00EA4D59">
        <w:rPr>
          <w:sz w:val="28"/>
          <w:szCs w:val="28"/>
          <w:shd w:val="clear" w:color="auto" w:fill="FFFFFF"/>
        </w:rPr>
        <w:t xml:space="preserve"> отвесив подбородки….</w:t>
      </w:r>
      <w:r w:rsidR="00A656C5">
        <w:rPr>
          <w:sz w:val="28"/>
          <w:szCs w:val="28"/>
          <w:shd w:val="clear" w:color="auto" w:fill="FFFFFF"/>
        </w:rPr>
        <w:t xml:space="preserve">Было это прекрасно, да далеко от нашей действительности. Нам нужен был реализм. Но наш </w:t>
      </w:r>
      <w:r w:rsidR="00A656C5">
        <w:rPr>
          <w:sz w:val="28"/>
          <w:szCs w:val="28"/>
          <w:shd w:val="clear" w:color="auto" w:fill="FFFFFF"/>
        </w:rPr>
        <w:lastRenderedPageBreak/>
        <w:t xml:space="preserve">реализм. Чтоб без фокусов. Ведь снимают советские </w:t>
      </w:r>
      <w:proofErr w:type="gramStart"/>
      <w:r w:rsidR="00A656C5">
        <w:rPr>
          <w:sz w:val="28"/>
          <w:szCs w:val="28"/>
          <w:shd w:val="clear" w:color="auto" w:fill="FFFFFF"/>
        </w:rPr>
        <w:t>киношники</w:t>
      </w:r>
      <w:proofErr w:type="gramEnd"/>
      <w:r w:rsidR="00A656C5">
        <w:rPr>
          <w:sz w:val="28"/>
          <w:szCs w:val="28"/>
          <w:shd w:val="clear" w:color="auto" w:fill="FFFFFF"/>
        </w:rPr>
        <w:t xml:space="preserve"> для советского зрителя и утверждают советские инстанции. Он с самого начала не мог уяснить себе наши правила  и стал сравнивать их с волей их продюсеров…». Тонино изобразил больницу, в которой долго звонил телефон, а никто не подходил к трубке, на что советские слушатели ответили, что не может быть такого в Союзе. Больница построена, но еще долго будут добиваться телефона и торговаться за каждый номер</w:t>
      </w:r>
      <w:r w:rsidR="00CE7D66">
        <w:rPr>
          <w:sz w:val="28"/>
          <w:szCs w:val="28"/>
          <w:shd w:val="clear" w:color="auto" w:fill="FFFFFF"/>
        </w:rPr>
        <w:t xml:space="preserve">: « </w:t>
      </w:r>
      <w:proofErr w:type="gramStart"/>
      <w:r w:rsidR="00CE7D66">
        <w:rPr>
          <w:sz w:val="28"/>
          <w:szCs w:val="28"/>
          <w:shd w:val="clear" w:color="auto" w:fill="FFFFFF"/>
        </w:rPr>
        <w:t>-Т</w:t>
      </w:r>
      <w:proofErr w:type="gramEnd"/>
      <w:r w:rsidR="00CE7D66">
        <w:rPr>
          <w:sz w:val="28"/>
          <w:szCs w:val="28"/>
          <w:shd w:val="clear" w:color="auto" w:fill="FFFFFF"/>
        </w:rPr>
        <w:t xml:space="preserve">онино, когда мы открывали больницу, нам кровати не давали. Говорили, больницу открывайте, но кроватей пока нет. А ты говоришь, телефон. –  Не понимаю » Так «встречались» две реальности: советская и итальянская. Сценарий, о котором шла речь, так и не был написан. </w:t>
      </w:r>
    </w:p>
    <w:p w:rsidR="009C4680" w:rsidRPr="00003339" w:rsidRDefault="00CD2D88" w:rsidP="00F4200D">
      <w:pPr>
        <w:spacing w:after="0" w:line="360" w:lineRule="auto"/>
        <w:jc w:val="both"/>
        <w:rPr>
          <w:b/>
          <w:color w:val="000000" w:themeColor="text1"/>
          <w:sz w:val="28"/>
          <w:szCs w:val="28"/>
        </w:rPr>
      </w:pPr>
      <w:r w:rsidRPr="00003339">
        <w:rPr>
          <w:b/>
          <w:color w:val="000000" w:themeColor="text1"/>
          <w:sz w:val="28"/>
          <w:szCs w:val="28"/>
        </w:rPr>
        <w:t>3.1.</w:t>
      </w:r>
      <w:r w:rsidR="00D92B56" w:rsidRPr="00003339">
        <w:rPr>
          <w:b/>
          <w:color w:val="000000" w:themeColor="text1"/>
          <w:sz w:val="28"/>
          <w:szCs w:val="28"/>
        </w:rPr>
        <w:t>Р</w:t>
      </w:r>
      <w:r w:rsidR="00A74350" w:rsidRPr="00003339">
        <w:rPr>
          <w:b/>
          <w:color w:val="000000" w:themeColor="text1"/>
          <w:sz w:val="28"/>
          <w:szCs w:val="28"/>
        </w:rPr>
        <w:t>усские г</w:t>
      </w:r>
      <w:r w:rsidR="00DB4F7F" w:rsidRPr="00003339">
        <w:rPr>
          <w:b/>
          <w:color w:val="000000" w:themeColor="text1"/>
          <w:sz w:val="28"/>
          <w:szCs w:val="28"/>
        </w:rPr>
        <w:t>ерои «тетрадей жизни»</w:t>
      </w:r>
      <w:r w:rsidR="006B48E1" w:rsidRPr="00003339">
        <w:rPr>
          <w:b/>
          <w:color w:val="000000" w:themeColor="text1"/>
          <w:sz w:val="28"/>
          <w:szCs w:val="28"/>
        </w:rPr>
        <w:t xml:space="preserve"> </w:t>
      </w:r>
    </w:p>
    <w:p w:rsidR="00D30876" w:rsidRPr="00AC5B86" w:rsidRDefault="00D30876" w:rsidP="00DB2C60">
      <w:pPr>
        <w:spacing w:after="0" w:line="360" w:lineRule="auto"/>
        <w:ind w:firstLine="708"/>
        <w:jc w:val="both"/>
        <w:rPr>
          <w:sz w:val="28"/>
          <w:szCs w:val="28"/>
        </w:rPr>
      </w:pPr>
      <w:r w:rsidRPr="00AC5B86">
        <w:rPr>
          <w:sz w:val="28"/>
          <w:szCs w:val="28"/>
        </w:rPr>
        <w:t xml:space="preserve">Не только сценарии, рассказы, рисунки и поэзия Тонино </w:t>
      </w:r>
      <w:proofErr w:type="spellStart"/>
      <w:r w:rsidRPr="00AC5B86">
        <w:rPr>
          <w:sz w:val="28"/>
          <w:szCs w:val="28"/>
        </w:rPr>
        <w:t>Гуэрра</w:t>
      </w:r>
      <w:proofErr w:type="spellEnd"/>
      <w:r w:rsidRPr="00AC5B86">
        <w:rPr>
          <w:sz w:val="28"/>
          <w:szCs w:val="28"/>
        </w:rPr>
        <w:t xml:space="preserve"> стали причиной принятия его в круг русской художественной среды, но и, или даже в первую очередь, его дружелюбный нрав, непосредственность, вдумчивость и глубина суждения Тонино. Первый приезд нашего героя в Москву состоялся в 1975 году, когда </w:t>
      </w:r>
      <w:proofErr w:type="spellStart"/>
      <w:r w:rsidRPr="00AC5B86">
        <w:rPr>
          <w:sz w:val="28"/>
          <w:szCs w:val="28"/>
        </w:rPr>
        <w:t>Гуэрра</w:t>
      </w:r>
      <w:proofErr w:type="spellEnd"/>
      <w:r w:rsidRPr="00AC5B86">
        <w:rPr>
          <w:sz w:val="28"/>
          <w:szCs w:val="28"/>
        </w:rPr>
        <w:t xml:space="preserve"> вместе с режиссёром </w:t>
      </w:r>
      <w:proofErr w:type="spellStart"/>
      <w:r w:rsidRPr="00AC5B86">
        <w:rPr>
          <w:sz w:val="28"/>
          <w:szCs w:val="28"/>
        </w:rPr>
        <w:t>Микелянджело</w:t>
      </w:r>
      <w:proofErr w:type="spellEnd"/>
      <w:r w:rsidRPr="00AC5B86">
        <w:rPr>
          <w:sz w:val="28"/>
          <w:szCs w:val="28"/>
        </w:rPr>
        <w:t xml:space="preserve"> Антониони на Международный кинофестиваль. Тогда произошла встреча сценариста с будущей женой </w:t>
      </w:r>
      <w:proofErr w:type="spellStart"/>
      <w:r w:rsidRPr="00AC5B86">
        <w:rPr>
          <w:sz w:val="28"/>
          <w:szCs w:val="28"/>
        </w:rPr>
        <w:t>Лорой</w:t>
      </w:r>
      <w:proofErr w:type="spellEnd"/>
      <w:r w:rsidRPr="00AC5B86">
        <w:rPr>
          <w:sz w:val="28"/>
          <w:szCs w:val="28"/>
        </w:rPr>
        <w:t>, с будущим близким другом Андреем Тарковским и многими другими деятелями кино, искусства, литературы</w:t>
      </w:r>
      <w:r w:rsidR="00DB2C60">
        <w:rPr>
          <w:sz w:val="28"/>
          <w:szCs w:val="28"/>
        </w:rPr>
        <w:t>.</w:t>
      </w:r>
    </w:p>
    <w:p w:rsidR="00D30876" w:rsidRPr="00AC5B86" w:rsidRDefault="00E77A75" w:rsidP="00F4200D">
      <w:pPr>
        <w:spacing w:after="0" w:line="360" w:lineRule="auto"/>
        <w:ind w:firstLine="708"/>
        <w:jc w:val="both"/>
        <w:rPr>
          <w:spacing w:val="-1"/>
          <w:sz w:val="28"/>
          <w:szCs w:val="28"/>
        </w:rPr>
      </w:pPr>
      <w:r w:rsidRPr="00AC5B86">
        <w:rPr>
          <w:sz w:val="28"/>
          <w:szCs w:val="28"/>
        </w:rPr>
        <w:t xml:space="preserve">В «Семи тетрадях жизни» рассказы поэта показывают нам моменты жизни киргизского писателя Чингиза Айтматова, художника Юрия Купера, живописца, графика и театрального художника Александра Тышлера, драматурга Эдварда Радзинского, историка Натана </w:t>
      </w:r>
      <w:proofErr w:type="spellStart"/>
      <w:r w:rsidRPr="00AC5B86">
        <w:rPr>
          <w:sz w:val="28"/>
          <w:szCs w:val="28"/>
        </w:rPr>
        <w:t>Эдельмана</w:t>
      </w:r>
      <w:proofErr w:type="spellEnd"/>
      <w:r w:rsidRPr="00AC5B86">
        <w:rPr>
          <w:sz w:val="28"/>
          <w:szCs w:val="28"/>
        </w:rPr>
        <w:t xml:space="preserve">, </w:t>
      </w:r>
      <w:r w:rsidR="00192FBB" w:rsidRPr="00AC5B86">
        <w:rPr>
          <w:sz w:val="28"/>
          <w:szCs w:val="28"/>
        </w:rPr>
        <w:t xml:space="preserve">актрисы Натальи </w:t>
      </w:r>
      <w:proofErr w:type="spellStart"/>
      <w:r w:rsidR="00192FBB" w:rsidRPr="00AC5B86">
        <w:rPr>
          <w:sz w:val="28"/>
          <w:szCs w:val="28"/>
        </w:rPr>
        <w:t>Лебле</w:t>
      </w:r>
      <w:proofErr w:type="spellEnd"/>
      <w:r w:rsidR="00192FBB" w:rsidRPr="00AC5B86">
        <w:rPr>
          <w:sz w:val="28"/>
          <w:szCs w:val="28"/>
        </w:rPr>
        <w:t xml:space="preserve">, художника Михаила Шварцмана, </w:t>
      </w:r>
      <w:r w:rsidR="005E2244" w:rsidRPr="00AC5B86">
        <w:rPr>
          <w:sz w:val="28"/>
          <w:szCs w:val="28"/>
        </w:rPr>
        <w:t xml:space="preserve">режиссера Андрея </w:t>
      </w:r>
      <w:proofErr w:type="spellStart"/>
      <w:r w:rsidR="005E2244" w:rsidRPr="00AC5B86">
        <w:rPr>
          <w:sz w:val="28"/>
          <w:szCs w:val="28"/>
        </w:rPr>
        <w:t>Ржановского</w:t>
      </w:r>
      <w:proofErr w:type="spellEnd"/>
      <w:r w:rsidR="005E2244" w:rsidRPr="00AC5B86">
        <w:rPr>
          <w:sz w:val="28"/>
          <w:szCs w:val="28"/>
        </w:rPr>
        <w:t xml:space="preserve">, театрального художника Бориса Мессерера, режиссеров Юрия </w:t>
      </w:r>
      <w:proofErr w:type="spellStart"/>
      <w:r w:rsidR="005E2244" w:rsidRPr="00AC5B86">
        <w:rPr>
          <w:sz w:val="28"/>
          <w:szCs w:val="28"/>
        </w:rPr>
        <w:t>Норштейна</w:t>
      </w:r>
      <w:proofErr w:type="spellEnd"/>
      <w:r w:rsidR="005E2244" w:rsidRPr="00AC5B86">
        <w:rPr>
          <w:sz w:val="28"/>
          <w:szCs w:val="28"/>
        </w:rPr>
        <w:t xml:space="preserve"> и Владимира Наумова.</w:t>
      </w:r>
      <w:r w:rsidR="00AC5B86">
        <w:rPr>
          <w:spacing w:val="-1"/>
          <w:sz w:val="28"/>
          <w:szCs w:val="28"/>
        </w:rPr>
        <w:t xml:space="preserve"> </w:t>
      </w:r>
      <w:r w:rsidR="005E2244" w:rsidRPr="00AC5B86">
        <w:rPr>
          <w:spacing w:val="-1"/>
          <w:sz w:val="28"/>
          <w:szCs w:val="28"/>
        </w:rPr>
        <w:t>Однако</w:t>
      </w:r>
      <w:proofErr w:type="gramStart"/>
      <w:r w:rsidR="005E2244" w:rsidRPr="00AC5B86">
        <w:rPr>
          <w:spacing w:val="-1"/>
          <w:sz w:val="28"/>
          <w:szCs w:val="28"/>
        </w:rPr>
        <w:t>,</w:t>
      </w:r>
      <w:proofErr w:type="gramEnd"/>
      <w:r w:rsidR="005E2244" w:rsidRPr="00AC5B86">
        <w:rPr>
          <w:spacing w:val="-1"/>
          <w:sz w:val="28"/>
          <w:szCs w:val="28"/>
        </w:rPr>
        <w:t xml:space="preserve"> п</w:t>
      </w:r>
      <w:r w:rsidR="00D30876" w:rsidRPr="00AC5B86">
        <w:rPr>
          <w:spacing w:val="-1"/>
          <w:sz w:val="28"/>
          <w:szCs w:val="28"/>
        </w:rPr>
        <w:t xml:space="preserve">ожалуй, самым ярким союзом </w:t>
      </w:r>
      <w:proofErr w:type="spellStart"/>
      <w:r w:rsidR="00D30876" w:rsidRPr="00AC5B86">
        <w:rPr>
          <w:spacing w:val="-1"/>
          <w:sz w:val="28"/>
          <w:szCs w:val="28"/>
        </w:rPr>
        <w:t>Гуэрра</w:t>
      </w:r>
      <w:proofErr w:type="spellEnd"/>
      <w:r w:rsidR="00D30876" w:rsidRPr="00AC5B86">
        <w:rPr>
          <w:spacing w:val="-1"/>
          <w:sz w:val="28"/>
          <w:szCs w:val="28"/>
        </w:rPr>
        <w:t xml:space="preserve"> с русским режиссером, стал его союз с Андреем Тарковским.</w:t>
      </w:r>
    </w:p>
    <w:p w:rsidR="00D30876" w:rsidRPr="00AC5B86" w:rsidRDefault="00D30876" w:rsidP="00F4200D">
      <w:pPr>
        <w:spacing w:after="0" w:line="360" w:lineRule="auto"/>
        <w:ind w:firstLine="708"/>
        <w:jc w:val="both"/>
        <w:rPr>
          <w:sz w:val="28"/>
          <w:szCs w:val="28"/>
        </w:rPr>
      </w:pPr>
      <w:r w:rsidRPr="00AC5B86">
        <w:rPr>
          <w:sz w:val="28"/>
          <w:szCs w:val="28"/>
        </w:rPr>
        <w:t xml:space="preserve">«Тарковский — часто это имя звучит в их доме, а в саду над домом соорудили в скале железную дверь, по поверхности которой ползет большая </w:t>
      </w:r>
      <w:r w:rsidRPr="00AC5B86">
        <w:rPr>
          <w:sz w:val="28"/>
          <w:szCs w:val="28"/>
        </w:rPr>
        <w:lastRenderedPageBreak/>
        <w:t xml:space="preserve">улитка. Эта дверь посвящена Андрею» - </w:t>
      </w:r>
      <w:r w:rsidR="00E77A75" w:rsidRPr="00AC5B86">
        <w:rPr>
          <w:sz w:val="28"/>
          <w:szCs w:val="28"/>
        </w:rPr>
        <w:t>вспоминала художница-иллюстратор Марина</w:t>
      </w:r>
      <w:r w:rsidRPr="00AC5B86">
        <w:rPr>
          <w:sz w:val="28"/>
          <w:szCs w:val="28"/>
        </w:rPr>
        <w:t xml:space="preserve"> </w:t>
      </w:r>
      <w:proofErr w:type="spellStart"/>
      <w:r w:rsidRPr="00AC5B86">
        <w:rPr>
          <w:sz w:val="28"/>
          <w:szCs w:val="28"/>
        </w:rPr>
        <w:t>Азизян</w:t>
      </w:r>
      <w:proofErr w:type="spellEnd"/>
      <w:r w:rsidR="00AC5B86">
        <w:rPr>
          <w:sz w:val="28"/>
          <w:szCs w:val="28"/>
        </w:rPr>
        <w:t xml:space="preserve">. </w:t>
      </w:r>
      <w:r w:rsidRPr="00AC5B86">
        <w:rPr>
          <w:sz w:val="28"/>
          <w:szCs w:val="28"/>
        </w:rPr>
        <w:t xml:space="preserve">Казалось, ничто не могло бы связать их судьбы. Андрей Тарковский родился в России, в селе Завражье, Костромской области. Родители его были поэтами. Когда Тарковскому было 3 года, отец ушел из семьи. Военные годы Андрей с сестрой провели в эвакуации в Юрьевце. Вспоминая эти годы, Тарковский говорил: «Это было тяжёлое время. Мне всегда не хватало отца. Когда отец ушёл из нашей семьи, мне было три года. Жизнь была необычно трудной во всех смыслах. И все-таки я много получил в жизни. Всем лучшим, что я имею в жизни, тем, что я стал режиссёром, — всем этим я обязан матери». Мальчик рос творческим, с 7 лет посещал музыкальную школу по классу фортепьяно, позже художественную школу. Потом, в 1952-1953 годах, работал во ВНИИ цветных металлов и золота, был членом геологических партий и делал во время походов многочисленные зарисовки, которые позже сдал в архив </w:t>
      </w:r>
      <w:proofErr w:type="spellStart"/>
      <w:r w:rsidRPr="00AC5B86">
        <w:rPr>
          <w:sz w:val="28"/>
          <w:szCs w:val="28"/>
        </w:rPr>
        <w:t>Нигризолота</w:t>
      </w:r>
      <w:proofErr w:type="spellEnd"/>
      <w:r w:rsidRPr="00AC5B86">
        <w:rPr>
          <w:sz w:val="28"/>
          <w:szCs w:val="28"/>
        </w:rPr>
        <w:t xml:space="preserve">.  В 1960 году Андрей Тарковский окончил режиссерский факультет </w:t>
      </w:r>
      <w:proofErr w:type="spellStart"/>
      <w:r w:rsidRPr="00AC5B86">
        <w:rPr>
          <w:sz w:val="28"/>
          <w:szCs w:val="28"/>
        </w:rPr>
        <w:t>ВГИКа</w:t>
      </w:r>
      <w:proofErr w:type="spellEnd"/>
      <w:r w:rsidRPr="00AC5B86">
        <w:rPr>
          <w:sz w:val="28"/>
          <w:szCs w:val="28"/>
        </w:rPr>
        <w:t>, и с этого времени началось его восхождение на олимп отечественного кинематографа: дипломная работа «Каток и скрипка»  в 1961 году получила главный приз в Нью-Йорке на фестивале студенческих фильмов, работа «Иваново детство» принесла «Золотого льва « Венецианского кинофестиваля. Отдельным пластом идут фильмы «</w:t>
      </w:r>
      <w:proofErr w:type="spellStart"/>
      <w:r w:rsidRPr="00AC5B86">
        <w:rPr>
          <w:sz w:val="28"/>
          <w:szCs w:val="28"/>
        </w:rPr>
        <w:t>Солярис</w:t>
      </w:r>
      <w:proofErr w:type="spellEnd"/>
      <w:r w:rsidRPr="00AC5B86">
        <w:rPr>
          <w:sz w:val="28"/>
          <w:szCs w:val="28"/>
        </w:rPr>
        <w:t>» и «</w:t>
      </w:r>
      <w:proofErr w:type="spellStart"/>
      <w:r w:rsidRPr="00AC5B86">
        <w:rPr>
          <w:sz w:val="28"/>
          <w:szCs w:val="28"/>
        </w:rPr>
        <w:t>Сталкер</w:t>
      </w:r>
      <w:proofErr w:type="spellEnd"/>
      <w:r w:rsidRPr="00AC5B86">
        <w:rPr>
          <w:sz w:val="28"/>
          <w:szCs w:val="28"/>
        </w:rPr>
        <w:t xml:space="preserve">», снятые по мотивам произведений Станислава </w:t>
      </w:r>
      <w:proofErr w:type="spellStart"/>
      <w:r w:rsidRPr="00AC5B86">
        <w:rPr>
          <w:sz w:val="28"/>
          <w:szCs w:val="28"/>
        </w:rPr>
        <w:t>Лема</w:t>
      </w:r>
      <w:proofErr w:type="spellEnd"/>
      <w:r w:rsidRPr="00AC5B86">
        <w:rPr>
          <w:sz w:val="28"/>
          <w:szCs w:val="28"/>
        </w:rPr>
        <w:t xml:space="preserve"> и братьев Стругацких, а также автобиографический фильм «Зеркало», в котором мать Тарковского играет саму себя.</w:t>
      </w:r>
    </w:p>
    <w:p w:rsidR="00346251" w:rsidRPr="00346251" w:rsidRDefault="00D30876" w:rsidP="00F4200D">
      <w:pPr>
        <w:spacing w:after="0" w:line="360" w:lineRule="auto"/>
        <w:ind w:firstLine="708"/>
        <w:jc w:val="both"/>
        <w:rPr>
          <w:color w:val="000000" w:themeColor="text1"/>
          <w:sz w:val="28"/>
          <w:szCs w:val="28"/>
        </w:rPr>
      </w:pPr>
      <w:r w:rsidRPr="00346251">
        <w:rPr>
          <w:sz w:val="28"/>
          <w:szCs w:val="28"/>
        </w:rPr>
        <w:t xml:space="preserve">Сотрудничество Тарковского с </w:t>
      </w:r>
      <w:proofErr w:type="spellStart"/>
      <w:r w:rsidRPr="00346251">
        <w:rPr>
          <w:sz w:val="28"/>
          <w:szCs w:val="28"/>
        </w:rPr>
        <w:t>Гуэрра</w:t>
      </w:r>
      <w:proofErr w:type="spellEnd"/>
      <w:r w:rsidRPr="00346251">
        <w:rPr>
          <w:sz w:val="28"/>
          <w:szCs w:val="28"/>
        </w:rPr>
        <w:t xml:space="preserve"> началось в 1980 году, когда Андрей приехал в Италию для написания  сценария для ленты «Ностальгия».  Важно отметить, что познакомила их русская жена </w:t>
      </w:r>
      <w:proofErr w:type="spellStart"/>
      <w:r w:rsidRPr="00346251">
        <w:rPr>
          <w:sz w:val="28"/>
          <w:szCs w:val="28"/>
        </w:rPr>
        <w:t>Гуэрр</w:t>
      </w:r>
      <w:proofErr w:type="gramStart"/>
      <w:r w:rsidRPr="00346251">
        <w:rPr>
          <w:sz w:val="28"/>
          <w:szCs w:val="28"/>
        </w:rPr>
        <w:t>а</w:t>
      </w:r>
      <w:proofErr w:type="spellEnd"/>
      <w:r w:rsidRPr="00346251">
        <w:rPr>
          <w:sz w:val="28"/>
          <w:szCs w:val="28"/>
        </w:rPr>
        <w:t>-</w:t>
      </w:r>
      <w:proofErr w:type="gramEnd"/>
      <w:r w:rsidRPr="00346251">
        <w:rPr>
          <w:sz w:val="28"/>
          <w:szCs w:val="28"/>
        </w:rPr>
        <w:t xml:space="preserve"> </w:t>
      </w:r>
      <w:proofErr w:type="spellStart"/>
      <w:r w:rsidRPr="00346251">
        <w:rPr>
          <w:sz w:val="28"/>
          <w:szCs w:val="28"/>
        </w:rPr>
        <w:t>Лора</w:t>
      </w:r>
      <w:proofErr w:type="spellEnd"/>
      <w:r w:rsidRPr="00346251">
        <w:rPr>
          <w:sz w:val="28"/>
          <w:szCs w:val="28"/>
        </w:rPr>
        <w:t xml:space="preserve"> (она была дружна с Тарковским). В 1982 году в свет выходит документальное кино «Время путешествовать», созданное двумя друзьями и </w:t>
      </w:r>
      <w:proofErr w:type="gramStart"/>
      <w:r w:rsidRPr="00346251">
        <w:rPr>
          <w:sz w:val="28"/>
          <w:szCs w:val="28"/>
        </w:rPr>
        <w:t>рассказывающая</w:t>
      </w:r>
      <w:proofErr w:type="gramEnd"/>
      <w:r w:rsidRPr="00346251">
        <w:rPr>
          <w:sz w:val="28"/>
          <w:szCs w:val="28"/>
        </w:rPr>
        <w:t xml:space="preserve"> о поисках мест для съемки «Ностальгии», в этому же году, начинаются съемки самой работы.</w:t>
      </w:r>
      <w:r w:rsidR="00AC5B86" w:rsidRPr="00346251">
        <w:rPr>
          <w:sz w:val="28"/>
          <w:szCs w:val="28"/>
        </w:rPr>
        <w:t xml:space="preserve"> </w:t>
      </w:r>
      <w:r w:rsidR="00346251" w:rsidRPr="00346251">
        <w:rPr>
          <w:sz w:val="28"/>
          <w:szCs w:val="28"/>
        </w:rPr>
        <w:t xml:space="preserve">Из воспоминания супруги </w:t>
      </w:r>
      <w:proofErr w:type="gramStart"/>
      <w:r w:rsidR="00346251" w:rsidRPr="00346251">
        <w:rPr>
          <w:sz w:val="28"/>
          <w:szCs w:val="28"/>
        </w:rPr>
        <w:t>Тонино</w:t>
      </w:r>
      <w:proofErr w:type="gramEnd"/>
      <w:r w:rsidR="00346251" w:rsidRPr="00346251">
        <w:rPr>
          <w:sz w:val="28"/>
          <w:szCs w:val="28"/>
        </w:rPr>
        <w:t xml:space="preserve">: </w:t>
      </w:r>
      <w:r w:rsidR="00346251" w:rsidRPr="00346251">
        <w:rPr>
          <w:color w:val="000000" w:themeColor="text1"/>
          <w:sz w:val="28"/>
          <w:szCs w:val="28"/>
        </w:rPr>
        <w:t xml:space="preserve">«Однажды Андрей сказал, </w:t>
      </w:r>
      <w:r w:rsidR="00346251" w:rsidRPr="00346251">
        <w:rPr>
          <w:color w:val="000000" w:themeColor="text1"/>
          <w:sz w:val="28"/>
          <w:szCs w:val="28"/>
        </w:rPr>
        <w:lastRenderedPageBreak/>
        <w:t xml:space="preserve">что все, что можно сказать в отечестве, он уже снял. Теперь хотел бы говорить со всем миром, хотел бы снимать в Италии, с </w:t>
      </w:r>
      <w:proofErr w:type="gramStart"/>
      <w:r w:rsidR="00346251" w:rsidRPr="00346251">
        <w:rPr>
          <w:color w:val="000000" w:themeColor="text1"/>
          <w:sz w:val="28"/>
          <w:szCs w:val="28"/>
        </w:rPr>
        <w:t>Тонино</w:t>
      </w:r>
      <w:proofErr w:type="gramEnd"/>
      <w:r w:rsidR="00346251" w:rsidRPr="00346251">
        <w:rPr>
          <w:color w:val="000000" w:themeColor="text1"/>
          <w:sz w:val="28"/>
          <w:szCs w:val="28"/>
        </w:rPr>
        <w:t>. Нас начали особенно внимательно "сопровождать", подслушивать. Надо было искать новые пути для Тарковского. Был придуман повод - документальная лента об Италии. </w:t>
      </w:r>
    </w:p>
    <w:p w:rsidR="00346251" w:rsidRPr="00346251" w:rsidRDefault="00346251" w:rsidP="00F4200D">
      <w:pPr>
        <w:spacing w:after="0" w:line="360" w:lineRule="auto"/>
        <w:jc w:val="both"/>
        <w:rPr>
          <w:color w:val="000000" w:themeColor="text1"/>
          <w:sz w:val="28"/>
          <w:szCs w:val="28"/>
        </w:rPr>
      </w:pPr>
      <w:r w:rsidRPr="00346251">
        <w:rPr>
          <w:color w:val="000000" w:themeColor="text1"/>
          <w:sz w:val="28"/>
          <w:szCs w:val="28"/>
        </w:rPr>
        <w:t xml:space="preserve">Три года власти задерживали отъезд режиссера из СССР, но и там не давали снимать то, что он хотел. Характерный разговор происходил из-за обвинений "в связи с Тарковским". "Мы его вам вручаем, товарищ </w:t>
      </w:r>
      <w:proofErr w:type="spellStart"/>
      <w:r w:rsidRPr="00346251">
        <w:rPr>
          <w:color w:val="000000" w:themeColor="text1"/>
          <w:sz w:val="28"/>
          <w:szCs w:val="28"/>
        </w:rPr>
        <w:t>Гуэрра</w:t>
      </w:r>
      <w:proofErr w:type="spellEnd"/>
      <w:r w:rsidRPr="00346251">
        <w:rPr>
          <w:color w:val="000000" w:themeColor="text1"/>
          <w:sz w:val="28"/>
          <w:szCs w:val="28"/>
        </w:rPr>
        <w:t xml:space="preserve">, вы за него отвечаете", - увещевали </w:t>
      </w:r>
      <w:proofErr w:type="spellStart"/>
      <w:r w:rsidRPr="00346251">
        <w:rPr>
          <w:color w:val="000000" w:themeColor="text1"/>
          <w:sz w:val="28"/>
          <w:szCs w:val="28"/>
        </w:rPr>
        <w:t>Ермаш</w:t>
      </w:r>
      <w:proofErr w:type="spellEnd"/>
      <w:r w:rsidRPr="00346251">
        <w:rPr>
          <w:color w:val="000000" w:themeColor="text1"/>
          <w:sz w:val="28"/>
          <w:szCs w:val="28"/>
        </w:rPr>
        <w:t xml:space="preserve">, </w:t>
      </w:r>
      <w:proofErr w:type="spellStart"/>
      <w:r w:rsidRPr="00346251">
        <w:rPr>
          <w:color w:val="000000" w:themeColor="text1"/>
          <w:sz w:val="28"/>
          <w:szCs w:val="28"/>
        </w:rPr>
        <w:t>Сизов</w:t>
      </w:r>
      <w:proofErr w:type="spellEnd"/>
      <w:r w:rsidRPr="00346251">
        <w:rPr>
          <w:color w:val="000000" w:themeColor="text1"/>
          <w:sz w:val="28"/>
          <w:szCs w:val="28"/>
        </w:rPr>
        <w:t xml:space="preserve"> и другие начальники. "Как можно? Кто я ему, отец?" Наконец, под нажимом директора итальянского телевидения </w:t>
      </w:r>
      <w:proofErr w:type="spellStart"/>
      <w:r w:rsidRPr="00346251">
        <w:rPr>
          <w:color w:val="000000" w:themeColor="text1"/>
          <w:sz w:val="28"/>
          <w:szCs w:val="28"/>
        </w:rPr>
        <w:t>Серджио</w:t>
      </w:r>
      <w:proofErr w:type="spellEnd"/>
      <w:r w:rsidRPr="00346251">
        <w:rPr>
          <w:color w:val="000000" w:themeColor="text1"/>
          <w:sz w:val="28"/>
          <w:szCs w:val="28"/>
        </w:rPr>
        <w:t xml:space="preserve"> </w:t>
      </w:r>
      <w:proofErr w:type="spellStart"/>
      <w:r w:rsidRPr="00346251">
        <w:rPr>
          <w:color w:val="000000" w:themeColor="text1"/>
          <w:sz w:val="28"/>
          <w:szCs w:val="28"/>
        </w:rPr>
        <w:t>Дзаволи</w:t>
      </w:r>
      <w:proofErr w:type="spellEnd"/>
      <w:r w:rsidRPr="00346251">
        <w:rPr>
          <w:color w:val="000000" w:themeColor="text1"/>
          <w:sz w:val="28"/>
          <w:szCs w:val="28"/>
        </w:rPr>
        <w:t xml:space="preserve"> Андрея выпустили для съемок фильма "Время путешествия". </w:t>
      </w:r>
      <w:r w:rsidR="00AB347C">
        <w:rPr>
          <w:color w:val="000000" w:themeColor="text1"/>
          <w:sz w:val="28"/>
          <w:szCs w:val="28"/>
        </w:rPr>
        <w:t xml:space="preserve">Кинолента </w:t>
      </w:r>
      <w:r w:rsidRPr="00346251">
        <w:rPr>
          <w:color w:val="000000" w:themeColor="text1"/>
          <w:sz w:val="28"/>
          <w:szCs w:val="28"/>
        </w:rPr>
        <w:t xml:space="preserve">"Ностальгия" рождалась в путешествии во время съемок. </w:t>
      </w:r>
    </w:p>
    <w:p w:rsidR="004C0ED8" w:rsidRDefault="00AB347C" w:rsidP="00F4200D">
      <w:pPr>
        <w:spacing w:after="0" w:line="360" w:lineRule="auto"/>
        <w:jc w:val="both"/>
        <w:rPr>
          <w:color w:val="000000" w:themeColor="text1"/>
          <w:sz w:val="28"/>
          <w:szCs w:val="28"/>
        </w:rPr>
      </w:pPr>
      <w:r>
        <w:rPr>
          <w:color w:val="000000" w:themeColor="text1"/>
          <w:sz w:val="28"/>
          <w:szCs w:val="28"/>
        </w:rPr>
        <w:t>«</w:t>
      </w:r>
      <w:r w:rsidR="00346251" w:rsidRPr="00346251">
        <w:rPr>
          <w:color w:val="000000" w:themeColor="text1"/>
          <w:sz w:val="28"/>
          <w:szCs w:val="28"/>
        </w:rPr>
        <w:t xml:space="preserve">Андрею нравилось все, кроме итальянских женщин, казавшихся расчетливыми. Его привлекали вспаханные поля. </w:t>
      </w:r>
      <w:proofErr w:type="gramStart"/>
      <w:r w:rsidR="00346251" w:rsidRPr="00346251">
        <w:rPr>
          <w:color w:val="000000" w:themeColor="text1"/>
          <w:sz w:val="28"/>
          <w:szCs w:val="28"/>
        </w:rPr>
        <w:t>Тонино</w:t>
      </w:r>
      <w:proofErr w:type="gramEnd"/>
      <w:r w:rsidR="00346251" w:rsidRPr="00346251">
        <w:rPr>
          <w:color w:val="000000" w:themeColor="text1"/>
          <w:sz w:val="28"/>
          <w:szCs w:val="28"/>
        </w:rPr>
        <w:t xml:space="preserve"> спросил, отчего Тарковский так долго смотрел на них. Андрей ответил: они всюду одинаковы. Отсюда - ностальгия, именно в русском значении "тоска по родине". Оттого герой фильма Горчаков не может принять всем сердцем прекрасное, волнующее, но не свое</w:t>
      </w:r>
      <w:r>
        <w:rPr>
          <w:color w:val="000000" w:themeColor="text1"/>
          <w:sz w:val="28"/>
          <w:szCs w:val="28"/>
        </w:rPr>
        <w:t>»</w:t>
      </w:r>
      <w:r w:rsidR="00346251" w:rsidRPr="00346251">
        <w:rPr>
          <w:color w:val="000000" w:themeColor="text1"/>
          <w:sz w:val="28"/>
          <w:szCs w:val="28"/>
        </w:rPr>
        <w:t>.</w:t>
      </w:r>
      <w:r w:rsidR="004C0ED8">
        <w:rPr>
          <w:rStyle w:val="a5"/>
          <w:color w:val="000000" w:themeColor="text1"/>
          <w:sz w:val="28"/>
          <w:szCs w:val="28"/>
        </w:rPr>
        <w:footnoteReference w:id="42"/>
      </w:r>
    </w:p>
    <w:p w:rsidR="00C45D3B" w:rsidRPr="002F75F5" w:rsidRDefault="00D30876" w:rsidP="00F4200D">
      <w:pPr>
        <w:spacing w:after="0" w:line="360" w:lineRule="auto"/>
        <w:ind w:firstLine="708"/>
        <w:jc w:val="both"/>
        <w:rPr>
          <w:sz w:val="28"/>
          <w:szCs w:val="28"/>
        </w:rPr>
      </w:pPr>
      <w:r w:rsidRPr="00AC5B86">
        <w:rPr>
          <w:sz w:val="28"/>
          <w:szCs w:val="28"/>
        </w:rPr>
        <w:t xml:space="preserve">Отношения Андрея и </w:t>
      </w:r>
      <w:proofErr w:type="gramStart"/>
      <w:r w:rsidRPr="00AC5B86">
        <w:rPr>
          <w:sz w:val="28"/>
          <w:szCs w:val="28"/>
        </w:rPr>
        <w:t>Тонино</w:t>
      </w:r>
      <w:proofErr w:type="gramEnd"/>
      <w:r w:rsidRPr="00AC5B86">
        <w:rPr>
          <w:sz w:val="28"/>
          <w:szCs w:val="28"/>
        </w:rPr>
        <w:t xml:space="preserve"> были по настоящему особенными. Это была дружба двух очень разных, но, в то же время, очень родных душ. </w:t>
      </w:r>
      <w:proofErr w:type="spellStart"/>
      <w:r w:rsidRPr="00AC5B86">
        <w:rPr>
          <w:sz w:val="28"/>
          <w:szCs w:val="28"/>
        </w:rPr>
        <w:t>Паола</w:t>
      </w:r>
      <w:proofErr w:type="spellEnd"/>
      <w:r w:rsidRPr="00AC5B86">
        <w:rPr>
          <w:sz w:val="28"/>
          <w:szCs w:val="28"/>
        </w:rPr>
        <w:t xml:space="preserve"> Волкова, доктор искусствоведения, профессор, заслуженный деятель искусств РСФСР. Один из крупнейших специалистов в области творчества Андрея Тарковского, писала</w:t>
      </w:r>
      <w:r w:rsidR="00397C86" w:rsidRPr="00AC5B86">
        <w:rPr>
          <w:sz w:val="28"/>
          <w:szCs w:val="28"/>
        </w:rPr>
        <w:t xml:space="preserve"> в очерке, </w:t>
      </w:r>
      <w:proofErr w:type="gramStart"/>
      <w:r w:rsidR="00397C86" w:rsidRPr="00AC5B86">
        <w:rPr>
          <w:sz w:val="28"/>
          <w:szCs w:val="28"/>
        </w:rPr>
        <w:t>посвящённому</w:t>
      </w:r>
      <w:proofErr w:type="gramEnd"/>
      <w:r w:rsidR="00397C86" w:rsidRPr="00AC5B86">
        <w:rPr>
          <w:sz w:val="28"/>
          <w:szCs w:val="28"/>
        </w:rPr>
        <w:t xml:space="preserve"> 80-ия А. Тарковского</w:t>
      </w:r>
      <w:r w:rsidRPr="00AC5B86">
        <w:rPr>
          <w:sz w:val="28"/>
          <w:szCs w:val="28"/>
        </w:rPr>
        <w:t>: «</w:t>
      </w:r>
      <w:proofErr w:type="gramStart"/>
      <w:r w:rsidRPr="00AC5B86">
        <w:rPr>
          <w:sz w:val="28"/>
          <w:szCs w:val="28"/>
        </w:rPr>
        <w:t>Тонино</w:t>
      </w:r>
      <w:proofErr w:type="gramEnd"/>
      <w:r w:rsidRPr="00AC5B86">
        <w:rPr>
          <w:sz w:val="28"/>
          <w:szCs w:val="28"/>
        </w:rPr>
        <w:t xml:space="preserve"> и Андрей – классическая пара антиподов. </w:t>
      </w:r>
      <w:proofErr w:type="gramStart"/>
      <w:r w:rsidRPr="00AC5B86">
        <w:rPr>
          <w:sz w:val="28"/>
          <w:szCs w:val="28"/>
        </w:rPr>
        <w:t>Тонино</w:t>
      </w:r>
      <w:proofErr w:type="gramEnd"/>
      <w:r w:rsidRPr="00AC5B86">
        <w:rPr>
          <w:sz w:val="28"/>
          <w:szCs w:val="28"/>
        </w:rPr>
        <w:t xml:space="preserve"> </w:t>
      </w:r>
      <w:proofErr w:type="spellStart"/>
      <w:r w:rsidRPr="00AC5B86">
        <w:rPr>
          <w:sz w:val="28"/>
          <w:szCs w:val="28"/>
        </w:rPr>
        <w:t>Гуэрра</w:t>
      </w:r>
      <w:proofErr w:type="spellEnd"/>
      <w:r w:rsidRPr="00AC5B86">
        <w:rPr>
          <w:sz w:val="28"/>
          <w:szCs w:val="28"/>
        </w:rPr>
        <w:t xml:space="preserve"> – человек гармоничный. Он, счастливец, влюблен в жизнь ежеминутно. В любом состоянии творит чудеса Красоты. Андрей Тарковский – сам разлад: «Отчего </w:t>
      </w:r>
      <w:r w:rsidRPr="00AC5B86">
        <w:rPr>
          <w:sz w:val="28"/>
          <w:szCs w:val="28"/>
        </w:rPr>
        <w:lastRenderedPageBreak/>
        <w:t xml:space="preserve">же мне так плохо? Отчего такая тоска?» Два человека работают рядом, но принадлежат двум разным мирам». </w:t>
      </w:r>
      <w:r w:rsidR="00AC5B86">
        <w:rPr>
          <w:sz w:val="28"/>
          <w:szCs w:val="28"/>
        </w:rPr>
        <w:t xml:space="preserve"> </w:t>
      </w:r>
      <w:proofErr w:type="gramStart"/>
      <w:r w:rsidRPr="00AC5B86">
        <w:rPr>
          <w:sz w:val="28"/>
          <w:szCs w:val="28"/>
        </w:rPr>
        <w:t xml:space="preserve">Супруга </w:t>
      </w:r>
      <w:proofErr w:type="spellStart"/>
      <w:r w:rsidRPr="00AC5B86">
        <w:rPr>
          <w:sz w:val="28"/>
          <w:szCs w:val="28"/>
        </w:rPr>
        <w:t>Гуэрра</w:t>
      </w:r>
      <w:proofErr w:type="spellEnd"/>
      <w:r w:rsidRPr="00AC5B86">
        <w:rPr>
          <w:sz w:val="28"/>
          <w:szCs w:val="28"/>
        </w:rPr>
        <w:t xml:space="preserve"> в одном из интервью вспоминала о первой встрече Тарковского и </w:t>
      </w:r>
      <w:proofErr w:type="spellStart"/>
      <w:r w:rsidRPr="00AC5B86">
        <w:rPr>
          <w:sz w:val="28"/>
          <w:szCs w:val="28"/>
        </w:rPr>
        <w:t>Федерико</w:t>
      </w:r>
      <w:proofErr w:type="spellEnd"/>
      <w:r w:rsidRPr="00AC5B86">
        <w:rPr>
          <w:sz w:val="28"/>
          <w:szCs w:val="28"/>
        </w:rPr>
        <w:t xml:space="preserve"> Феллини, двух близких друзей Тонино:</w:t>
      </w:r>
      <w:proofErr w:type="gramEnd"/>
      <w:r w:rsidRPr="00AC5B86">
        <w:rPr>
          <w:sz w:val="28"/>
          <w:szCs w:val="28"/>
        </w:rPr>
        <w:t xml:space="preserve"> </w:t>
      </w:r>
      <w:r w:rsidRPr="00AC5B86">
        <w:rPr>
          <w:rStyle w:val="apple-converted-space"/>
          <w:color w:val="000000"/>
          <w:sz w:val="28"/>
          <w:szCs w:val="28"/>
        </w:rPr>
        <w:t> </w:t>
      </w:r>
      <w:proofErr w:type="gramStart"/>
      <w:r w:rsidRPr="00AC5B86">
        <w:rPr>
          <w:sz w:val="28"/>
          <w:szCs w:val="28"/>
        </w:rPr>
        <w:t>«Когда Феллини в первой встрече с Тарковским (это было в ресторане) спросил Андрея, как тебе работается с Тонино, Андрей, как всегда серьезно, вы знаете, как он всегда отвечал на такого типа вопросы, сказал:</w:t>
      </w:r>
      <w:proofErr w:type="gramEnd"/>
      <w:r w:rsidRPr="00AC5B86">
        <w:rPr>
          <w:sz w:val="28"/>
          <w:szCs w:val="28"/>
        </w:rPr>
        <w:t xml:space="preserve"> ''Мне не может работаться плохо с поэтом». Тогда Феллини, совершенно потупив глаза и лукаво посмотрев на </w:t>
      </w:r>
      <w:proofErr w:type="gramStart"/>
      <w:r w:rsidRPr="00AC5B86">
        <w:rPr>
          <w:sz w:val="28"/>
          <w:szCs w:val="28"/>
        </w:rPr>
        <w:t>Тонино</w:t>
      </w:r>
      <w:proofErr w:type="gramEnd"/>
      <w:r w:rsidRPr="00AC5B86">
        <w:rPr>
          <w:sz w:val="28"/>
          <w:szCs w:val="28"/>
        </w:rPr>
        <w:t>, сказал: «Это должен был я первым сказать Тонино», - Вот так, такая была фраза».</w:t>
      </w:r>
      <w:r w:rsidR="00AC5B86">
        <w:rPr>
          <w:sz w:val="28"/>
          <w:szCs w:val="28"/>
        </w:rPr>
        <w:t xml:space="preserve"> </w:t>
      </w:r>
      <w:r w:rsidRPr="00AC5B86">
        <w:rPr>
          <w:sz w:val="28"/>
          <w:szCs w:val="28"/>
        </w:rPr>
        <w:t xml:space="preserve">Рассуждая о кино, Тарковский говорит: «Многие в наше время думают, что умеют снимать кино, думают, что это легко. Режиссер - это такой же живописец, такой же поэт, поэтому он должен отдавать своим творениям всего себя. Он должен снимать кино так же, как он живет, и отвечать нравственно за те поступки, которые он совершает, снимая фильм». </w:t>
      </w:r>
      <w:r w:rsidR="00AC5B86">
        <w:rPr>
          <w:sz w:val="28"/>
          <w:szCs w:val="28"/>
        </w:rPr>
        <w:t xml:space="preserve"> </w:t>
      </w:r>
      <w:r w:rsidRPr="00AC5B86">
        <w:rPr>
          <w:sz w:val="28"/>
          <w:szCs w:val="28"/>
        </w:rPr>
        <w:t>Во время поездок по Италии, Тарковский, по его словам, искал в этой стране Россию. Особенно ему нравились вспаханные и полные пшеницы поля, потому что земля везде одинакова, и в Италии, и в России.</w:t>
      </w:r>
      <w:r w:rsidR="00AC5B86">
        <w:rPr>
          <w:sz w:val="28"/>
          <w:szCs w:val="28"/>
        </w:rPr>
        <w:t xml:space="preserve"> </w:t>
      </w:r>
      <w:r w:rsidRPr="00AC5B86">
        <w:rPr>
          <w:sz w:val="28"/>
          <w:szCs w:val="28"/>
        </w:rPr>
        <w:t xml:space="preserve"> Работа над «Ностальгией» завершилась в 1983 году. Этот фильм стал предпоследней работой великого русского режиссера. Тарковский был свидетелем на свадьбе </w:t>
      </w:r>
      <w:proofErr w:type="gramStart"/>
      <w:r w:rsidRPr="00AC5B86">
        <w:rPr>
          <w:sz w:val="28"/>
          <w:szCs w:val="28"/>
        </w:rPr>
        <w:t>у</w:t>
      </w:r>
      <w:proofErr w:type="gramEnd"/>
      <w:r w:rsidRPr="00AC5B86">
        <w:rPr>
          <w:sz w:val="28"/>
          <w:szCs w:val="28"/>
        </w:rPr>
        <w:t xml:space="preserve"> </w:t>
      </w:r>
      <w:proofErr w:type="gramStart"/>
      <w:r w:rsidRPr="00AC5B86">
        <w:rPr>
          <w:sz w:val="28"/>
          <w:szCs w:val="28"/>
        </w:rPr>
        <w:t>Тонино</w:t>
      </w:r>
      <w:proofErr w:type="gramEnd"/>
      <w:r w:rsidRPr="00AC5B86">
        <w:rPr>
          <w:sz w:val="28"/>
          <w:szCs w:val="28"/>
        </w:rPr>
        <w:t xml:space="preserve"> и его жены </w:t>
      </w:r>
      <w:proofErr w:type="spellStart"/>
      <w:r w:rsidRPr="00AC5B86">
        <w:rPr>
          <w:sz w:val="28"/>
          <w:szCs w:val="28"/>
        </w:rPr>
        <w:t>Лоры</w:t>
      </w:r>
      <w:proofErr w:type="spellEnd"/>
      <w:r w:rsidRPr="00AC5B86">
        <w:rPr>
          <w:sz w:val="28"/>
          <w:szCs w:val="28"/>
        </w:rPr>
        <w:t xml:space="preserve">. В честь Андрея </w:t>
      </w:r>
      <w:proofErr w:type="spellStart"/>
      <w:r w:rsidRPr="00AC5B86">
        <w:rPr>
          <w:sz w:val="28"/>
          <w:szCs w:val="28"/>
        </w:rPr>
        <w:t>Гуэрра</w:t>
      </w:r>
      <w:proofErr w:type="spellEnd"/>
      <w:r w:rsidRPr="00AC5B86">
        <w:rPr>
          <w:sz w:val="28"/>
          <w:szCs w:val="28"/>
        </w:rPr>
        <w:t xml:space="preserve"> построил часовенку  в родном городе и посвятил ему несколько памятников «Саду </w:t>
      </w:r>
      <w:r w:rsidRPr="002F75F5">
        <w:rPr>
          <w:sz w:val="28"/>
          <w:szCs w:val="28"/>
        </w:rPr>
        <w:t>забытых фруктов»,  творческому садику во дворе своего дома.</w:t>
      </w:r>
    </w:p>
    <w:p w:rsidR="00C40163" w:rsidRDefault="00003018" w:rsidP="00F4200D">
      <w:pPr>
        <w:spacing w:after="0" w:line="360" w:lineRule="auto"/>
        <w:ind w:firstLine="708"/>
        <w:jc w:val="both"/>
        <w:rPr>
          <w:sz w:val="28"/>
          <w:szCs w:val="28"/>
          <w:shd w:val="clear" w:color="auto" w:fill="FFFFFF"/>
        </w:rPr>
      </w:pPr>
      <w:r w:rsidRPr="002F75F5">
        <w:rPr>
          <w:sz w:val="28"/>
          <w:szCs w:val="28"/>
          <w:shd w:val="clear" w:color="auto" w:fill="FFFFFF"/>
        </w:rPr>
        <w:t xml:space="preserve">Сергей  </w:t>
      </w:r>
      <w:proofErr w:type="spellStart"/>
      <w:r w:rsidRPr="002F75F5">
        <w:rPr>
          <w:sz w:val="28"/>
          <w:szCs w:val="28"/>
          <w:shd w:val="clear" w:color="auto" w:fill="FFFFFF"/>
        </w:rPr>
        <w:t>Бархин</w:t>
      </w:r>
      <w:proofErr w:type="spellEnd"/>
      <w:r w:rsidRPr="002F75F5">
        <w:rPr>
          <w:sz w:val="28"/>
          <w:szCs w:val="28"/>
          <w:shd w:val="clear" w:color="auto" w:fill="FFFFFF"/>
        </w:rPr>
        <w:t xml:space="preserve"> — российский сценограф, художник, художник книги, архитектор, писатель. Народный художник РФ и заслуженный деятель искусств РСФСР назвал </w:t>
      </w:r>
      <w:proofErr w:type="gramStart"/>
      <w:r w:rsidRPr="002F75F5">
        <w:rPr>
          <w:sz w:val="28"/>
          <w:szCs w:val="28"/>
          <w:shd w:val="clear" w:color="auto" w:fill="FFFFFF"/>
        </w:rPr>
        <w:t>Тонино</w:t>
      </w:r>
      <w:proofErr w:type="gramEnd"/>
      <w:r w:rsidRPr="002F75F5">
        <w:rPr>
          <w:sz w:val="28"/>
          <w:szCs w:val="28"/>
          <w:shd w:val="clear" w:color="auto" w:fill="FFFFFF"/>
        </w:rPr>
        <w:t xml:space="preserve"> своим самым большим и любимым другом. Их знакомство произошло, когда </w:t>
      </w:r>
      <w:proofErr w:type="spellStart"/>
      <w:r w:rsidRPr="002F75F5">
        <w:rPr>
          <w:sz w:val="28"/>
          <w:szCs w:val="28"/>
          <w:shd w:val="clear" w:color="auto" w:fill="FFFFFF"/>
        </w:rPr>
        <w:t>Гуэрра</w:t>
      </w:r>
      <w:proofErr w:type="spellEnd"/>
      <w:r w:rsidRPr="002F75F5">
        <w:rPr>
          <w:sz w:val="28"/>
          <w:szCs w:val="28"/>
          <w:shd w:val="clear" w:color="auto" w:fill="FFFFFF"/>
        </w:rPr>
        <w:t xml:space="preserve"> начал работать над сценарием «Льва с седой бородой» А. Хржановского, где </w:t>
      </w:r>
      <w:proofErr w:type="spellStart"/>
      <w:r w:rsidRPr="002F75F5">
        <w:rPr>
          <w:sz w:val="28"/>
          <w:szCs w:val="28"/>
          <w:shd w:val="clear" w:color="auto" w:fill="FFFFFF"/>
        </w:rPr>
        <w:t>Бархин</w:t>
      </w:r>
      <w:proofErr w:type="spellEnd"/>
      <w:r w:rsidRPr="002F75F5">
        <w:rPr>
          <w:sz w:val="28"/>
          <w:szCs w:val="28"/>
          <w:shd w:val="clear" w:color="auto" w:fill="FFFFFF"/>
        </w:rPr>
        <w:t xml:space="preserve"> выступил главным художником. Хржановский же прозвал </w:t>
      </w:r>
      <w:proofErr w:type="gramStart"/>
      <w:r w:rsidRPr="002F75F5">
        <w:rPr>
          <w:sz w:val="28"/>
          <w:szCs w:val="28"/>
          <w:shd w:val="clear" w:color="auto" w:fill="FFFFFF"/>
        </w:rPr>
        <w:t>Тонино</w:t>
      </w:r>
      <w:proofErr w:type="gramEnd"/>
      <w:r w:rsidRPr="002F75F5">
        <w:rPr>
          <w:sz w:val="28"/>
          <w:szCs w:val="28"/>
          <w:shd w:val="clear" w:color="auto" w:fill="FFFFFF"/>
        </w:rPr>
        <w:t xml:space="preserve"> «Генерал </w:t>
      </w:r>
      <w:proofErr w:type="spellStart"/>
      <w:r w:rsidRPr="002F75F5">
        <w:rPr>
          <w:sz w:val="28"/>
          <w:szCs w:val="28"/>
          <w:shd w:val="clear" w:color="auto" w:fill="FFFFFF"/>
        </w:rPr>
        <w:t>Гуэрра</w:t>
      </w:r>
      <w:proofErr w:type="spellEnd"/>
      <w:r w:rsidRPr="002F75F5">
        <w:rPr>
          <w:sz w:val="28"/>
          <w:szCs w:val="28"/>
          <w:shd w:val="clear" w:color="auto" w:fill="FFFFFF"/>
        </w:rPr>
        <w:t>», отдавая дань уважения творчеству сценариста.</w:t>
      </w:r>
      <w:r w:rsidR="00F3532B">
        <w:rPr>
          <w:sz w:val="28"/>
          <w:szCs w:val="28"/>
          <w:shd w:val="clear" w:color="auto" w:fill="FFFFFF"/>
        </w:rPr>
        <w:t xml:space="preserve"> </w:t>
      </w:r>
    </w:p>
    <w:p w:rsidR="00C40163" w:rsidRDefault="00C40163" w:rsidP="00F4200D">
      <w:pPr>
        <w:spacing w:after="0" w:line="360" w:lineRule="auto"/>
        <w:ind w:firstLine="708"/>
        <w:jc w:val="both"/>
        <w:rPr>
          <w:sz w:val="28"/>
          <w:szCs w:val="28"/>
          <w:shd w:val="clear" w:color="auto" w:fill="FFFFFF"/>
        </w:rPr>
      </w:pPr>
      <w:proofErr w:type="spellStart"/>
      <w:r>
        <w:rPr>
          <w:sz w:val="28"/>
          <w:szCs w:val="28"/>
          <w:shd w:val="clear" w:color="auto" w:fill="FFFFFF"/>
        </w:rPr>
        <w:lastRenderedPageBreak/>
        <w:t>Гуэрра</w:t>
      </w:r>
      <w:proofErr w:type="spellEnd"/>
      <w:r>
        <w:rPr>
          <w:sz w:val="28"/>
          <w:szCs w:val="28"/>
          <w:shd w:val="clear" w:color="auto" w:fill="FFFFFF"/>
        </w:rPr>
        <w:t xml:space="preserve"> представлял таких русских художников зарубежом, как Б. Заборов, Ю. Купера, Р. </w:t>
      </w:r>
      <w:proofErr w:type="spellStart"/>
      <w:r>
        <w:rPr>
          <w:sz w:val="28"/>
          <w:szCs w:val="28"/>
          <w:shd w:val="clear" w:color="auto" w:fill="FFFFFF"/>
        </w:rPr>
        <w:t>Хамдамоа</w:t>
      </w:r>
      <w:proofErr w:type="spellEnd"/>
      <w:r>
        <w:rPr>
          <w:sz w:val="28"/>
          <w:szCs w:val="28"/>
          <w:shd w:val="clear" w:color="auto" w:fill="FFFFFF"/>
        </w:rPr>
        <w:t xml:space="preserve">, М. </w:t>
      </w:r>
      <w:proofErr w:type="spellStart"/>
      <w:r>
        <w:rPr>
          <w:sz w:val="28"/>
          <w:szCs w:val="28"/>
          <w:shd w:val="clear" w:color="auto" w:fill="FFFFFF"/>
        </w:rPr>
        <w:t>Романдин</w:t>
      </w:r>
      <w:proofErr w:type="spellEnd"/>
      <w:r>
        <w:rPr>
          <w:sz w:val="28"/>
          <w:szCs w:val="28"/>
          <w:shd w:val="clear" w:color="auto" w:fill="FFFFFF"/>
        </w:rPr>
        <w:t xml:space="preserve">, Ш. </w:t>
      </w:r>
      <w:proofErr w:type="spellStart"/>
      <w:r>
        <w:rPr>
          <w:sz w:val="28"/>
          <w:szCs w:val="28"/>
          <w:shd w:val="clear" w:color="auto" w:fill="FFFFFF"/>
        </w:rPr>
        <w:t>Абдусалямов</w:t>
      </w:r>
      <w:proofErr w:type="spellEnd"/>
      <w:r>
        <w:rPr>
          <w:sz w:val="28"/>
          <w:szCs w:val="28"/>
          <w:shd w:val="clear" w:color="auto" w:fill="FFFFFF"/>
        </w:rPr>
        <w:t>, писал о них статьи в искусствоведческие журналы.</w:t>
      </w:r>
    </w:p>
    <w:p w:rsidR="00C40163" w:rsidRDefault="00C40163" w:rsidP="00F4200D">
      <w:pPr>
        <w:spacing w:after="0" w:line="360" w:lineRule="auto"/>
        <w:ind w:firstLine="708"/>
        <w:jc w:val="both"/>
        <w:rPr>
          <w:sz w:val="28"/>
          <w:szCs w:val="28"/>
          <w:shd w:val="clear" w:color="auto" w:fill="FFFFFF"/>
        </w:rPr>
      </w:pPr>
      <w:r>
        <w:rPr>
          <w:sz w:val="28"/>
          <w:szCs w:val="28"/>
          <w:shd w:val="clear" w:color="auto" w:fill="FFFFFF"/>
        </w:rPr>
        <w:t>Он был приглашен на многие телепередачи в России: «Час пик», «Кинопанорама», «Герой дня», «Времечко», «Доброе утро», «Их Италия» с И. Ургантом и В. Познером.</w:t>
      </w:r>
    </w:p>
    <w:p w:rsidR="00D30876" w:rsidRPr="00CB6A5A" w:rsidRDefault="008E0EBD" w:rsidP="00F4200D">
      <w:pPr>
        <w:spacing w:after="0" w:line="360" w:lineRule="auto"/>
        <w:jc w:val="both"/>
        <w:rPr>
          <w:b/>
          <w:color w:val="000000" w:themeColor="text1"/>
          <w:sz w:val="28"/>
          <w:szCs w:val="28"/>
        </w:rPr>
      </w:pPr>
      <w:r w:rsidRPr="00CB6A5A">
        <w:rPr>
          <w:b/>
          <w:color w:val="000000" w:themeColor="text1"/>
          <w:sz w:val="28"/>
          <w:szCs w:val="28"/>
        </w:rPr>
        <w:t>3.2.</w:t>
      </w:r>
      <w:r w:rsidR="00D30876" w:rsidRPr="00CB6A5A">
        <w:rPr>
          <w:b/>
          <w:color w:val="000000" w:themeColor="text1"/>
          <w:sz w:val="28"/>
          <w:szCs w:val="28"/>
        </w:rPr>
        <w:t xml:space="preserve">Итальянские герои «тетрадей жизни» </w:t>
      </w:r>
    </w:p>
    <w:p w:rsidR="00702462" w:rsidRPr="00AC5B86" w:rsidRDefault="00984676" w:rsidP="00F4200D">
      <w:pPr>
        <w:spacing w:after="0" w:line="360" w:lineRule="auto"/>
        <w:ind w:firstLine="708"/>
        <w:jc w:val="both"/>
        <w:rPr>
          <w:color w:val="808080"/>
          <w:sz w:val="28"/>
          <w:szCs w:val="28"/>
        </w:rPr>
      </w:pPr>
      <w:r>
        <w:rPr>
          <w:sz w:val="28"/>
          <w:szCs w:val="28"/>
        </w:rPr>
        <w:t xml:space="preserve">Одним из первых мы «встречаем» на страницах «тетрадей жизни» учителя </w:t>
      </w:r>
      <w:proofErr w:type="spellStart"/>
      <w:r>
        <w:rPr>
          <w:sz w:val="28"/>
          <w:szCs w:val="28"/>
        </w:rPr>
        <w:t>Гуэрры</w:t>
      </w:r>
      <w:proofErr w:type="spellEnd"/>
      <w:r>
        <w:rPr>
          <w:sz w:val="28"/>
          <w:szCs w:val="28"/>
        </w:rPr>
        <w:t xml:space="preserve"> – Карла </w:t>
      </w:r>
      <w:proofErr w:type="spellStart"/>
      <w:r>
        <w:rPr>
          <w:sz w:val="28"/>
          <w:szCs w:val="28"/>
        </w:rPr>
        <w:t>Бо</w:t>
      </w:r>
      <w:proofErr w:type="spellEnd"/>
      <w:r w:rsidR="002F75F5">
        <w:rPr>
          <w:sz w:val="28"/>
          <w:szCs w:val="28"/>
        </w:rPr>
        <w:t xml:space="preserve">, ректора </w:t>
      </w:r>
      <w:proofErr w:type="spellStart"/>
      <w:r w:rsidR="002F75F5">
        <w:rPr>
          <w:sz w:val="28"/>
          <w:szCs w:val="28"/>
        </w:rPr>
        <w:t>Урбинского</w:t>
      </w:r>
      <w:proofErr w:type="spellEnd"/>
      <w:r w:rsidR="002F75F5">
        <w:rPr>
          <w:sz w:val="28"/>
          <w:szCs w:val="28"/>
        </w:rPr>
        <w:t xml:space="preserve"> университета, в котором учился Тонино. Книга начинается с его цитаты, и он же написал предисловье к первому стихотворному сборнику писателя.</w:t>
      </w:r>
      <w:r w:rsidR="00702462">
        <w:rPr>
          <w:sz w:val="28"/>
          <w:szCs w:val="28"/>
        </w:rPr>
        <w:t xml:space="preserve"> Затем мы узнаем историю жизни </w:t>
      </w:r>
      <w:proofErr w:type="gramStart"/>
      <w:r w:rsidR="00702462">
        <w:rPr>
          <w:sz w:val="28"/>
          <w:szCs w:val="28"/>
        </w:rPr>
        <w:t>Тонино</w:t>
      </w:r>
      <w:proofErr w:type="gramEnd"/>
      <w:r w:rsidR="00702462">
        <w:rPr>
          <w:sz w:val="28"/>
          <w:szCs w:val="28"/>
        </w:rPr>
        <w:t xml:space="preserve">: читаем воспоминания о родном городе, маме, папе, кузенах, о немецком концлагере и первых друзьях, среди которых </w:t>
      </w:r>
      <w:proofErr w:type="spellStart"/>
      <w:r w:rsidR="00702462">
        <w:rPr>
          <w:sz w:val="28"/>
          <w:szCs w:val="28"/>
        </w:rPr>
        <w:t>Федерико</w:t>
      </w:r>
      <w:proofErr w:type="spellEnd"/>
      <w:r w:rsidR="00702462">
        <w:rPr>
          <w:sz w:val="28"/>
          <w:szCs w:val="28"/>
        </w:rPr>
        <w:t xml:space="preserve"> Феллини, земляк поэта.</w:t>
      </w:r>
      <w:r w:rsidR="00702462" w:rsidRPr="00702462">
        <w:rPr>
          <w:sz w:val="28"/>
          <w:szCs w:val="28"/>
        </w:rPr>
        <w:t xml:space="preserve"> </w:t>
      </w:r>
      <w:r w:rsidR="00702462" w:rsidRPr="00AC5B86">
        <w:rPr>
          <w:sz w:val="28"/>
          <w:szCs w:val="28"/>
        </w:rPr>
        <w:t xml:space="preserve">Взаимоотношения </w:t>
      </w:r>
      <w:proofErr w:type="gramStart"/>
      <w:r w:rsidR="00702462" w:rsidRPr="00AC5B86">
        <w:rPr>
          <w:sz w:val="28"/>
          <w:szCs w:val="28"/>
        </w:rPr>
        <w:t>Тонино</w:t>
      </w:r>
      <w:proofErr w:type="gramEnd"/>
      <w:r w:rsidR="00702462" w:rsidRPr="00AC5B86">
        <w:rPr>
          <w:sz w:val="28"/>
          <w:szCs w:val="28"/>
        </w:rPr>
        <w:t xml:space="preserve"> и Феллини были большим, чем отношения между двумя талантливыми и уважающими друг друга людьми. На протяжении всей жизни их связывала крепкая дружба. Они оба были родом из Римини, и ранние годы их были во многом схожи. </w:t>
      </w:r>
      <w:proofErr w:type="gramStart"/>
      <w:r w:rsidR="00702462" w:rsidRPr="00AC5B86">
        <w:rPr>
          <w:sz w:val="28"/>
          <w:szCs w:val="28"/>
        </w:rPr>
        <w:t>Снятый</w:t>
      </w:r>
      <w:proofErr w:type="gramEnd"/>
      <w:r w:rsidR="00702462" w:rsidRPr="00AC5B86">
        <w:rPr>
          <w:sz w:val="28"/>
          <w:szCs w:val="28"/>
        </w:rPr>
        <w:t xml:space="preserve"> в 1973 году совместный по общему произведению </w:t>
      </w:r>
      <w:proofErr w:type="spellStart"/>
      <w:r w:rsidR="00702462" w:rsidRPr="00AC5B86">
        <w:rPr>
          <w:sz w:val="28"/>
          <w:szCs w:val="28"/>
        </w:rPr>
        <w:t>Гуэрра</w:t>
      </w:r>
      <w:proofErr w:type="spellEnd"/>
      <w:r w:rsidR="00702462" w:rsidRPr="00AC5B86">
        <w:rPr>
          <w:sz w:val="28"/>
          <w:szCs w:val="28"/>
        </w:rPr>
        <w:t xml:space="preserve"> и </w:t>
      </w:r>
      <w:proofErr w:type="spellStart"/>
      <w:r w:rsidR="00702462" w:rsidRPr="00AC5B86">
        <w:rPr>
          <w:sz w:val="28"/>
          <w:szCs w:val="28"/>
        </w:rPr>
        <w:t>Филлини</w:t>
      </w:r>
      <w:proofErr w:type="spellEnd"/>
      <w:r w:rsidR="00702462" w:rsidRPr="00AC5B86">
        <w:rPr>
          <w:sz w:val="28"/>
          <w:szCs w:val="28"/>
        </w:rPr>
        <w:t xml:space="preserve"> «</w:t>
      </w:r>
      <w:proofErr w:type="spellStart"/>
      <w:r w:rsidR="00702462" w:rsidRPr="00AC5B86">
        <w:rPr>
          <w:sz w:val="28"/>
          <w:szCs w:val="28"/>
        </w:rPr>
        <w:t>Амаркорд</w:t>
      </w:r>
      <w:proofErr w:type="spellEnd"/>
      <w:r w:rsidR="00702462" w:rsidRPr="00AC5B86">
        <w:rPr>
          <w:sz w:val="28"/>
          <w:szCs w:val="28"/>
        </w:rPr>
        <w:t xml:space="preserve">» являлся, по словам Тонино, отражением их с </w:t>
      </w:r>
      <w:proofErr w:type="spellStart"/>
      <w:r w:rsidR="00702462" w:rsidRPr="00AC5B86">
        <w:rPr>
          <w:sz w:val="28"/>
          <w:szCs w:val="28"/>
        </w:rPr>
        <w:t>Федерико</w:t>
      </w:r>
      <w:proofErr w:type="spellEnd"/>
      <w:r w:rsidR="00702462" w:rsidRPr="00AC5B86">
        <w:rPr>
          <w:sz w:val="28"/>
          <w:szCs w:val="28"/>
        </w:rPr>
        <w:t xml:space="preserve"> детства. Важно отметить, что эта работа была номинирована на премию «Оскар» и, также, принесла писателю премию итальянского синдиката киножурналистов за лучший сценарий. В 1983 году на экраны вышел фильм «И корабль плывет»</w:t>
      </w:r>
      <w:proofErr w:type="gramStart"/>
      <w:r w:rsidR="00702462" w:rsidRPr="00AC5B86">
        <w:rPr>
          <w:sz w:val="28"/>
          <w:szCs w:val="28"/>
        </w:rPr>
        <w:t xml:space="preserve"> ,</w:t>
      </w:r>
      <w:proofErr w:type="gramEnd"/>
      <w:r w:rsidR="00702462" w:rsidRPr="00AC5B86">
        <w:rPr>
          <w:sz w:val="28"/>
          <w:szCs w:val="28"/>
        </w:rPr>
        <w:t xml:space="preserve">который также был удостоен премии </w:t>
      </w:r>
      <w:r w:rsidR="00702462" w:rsidRPr="00AC5B86">
        <w:rPr>
          <w:sz w:val="28"/>
          <w:szCs w:val="28"/>
          <w:lang w:val="en-US"/>
        </w:rPr>
        <w:t>David</w:t>
      </w:r>
      <w:r w:rsidR="00702462" w:rsidRPr="00AC5B86">
        <w:rPr>
          <w:sz w:val="28"/>
          <w:szCs w:val="28"/>
        </w:rPr>
        <w:t xml:space="preserve"> </w:t>
      </w:r>
      <w:proofErr w:type="spellStart"/>
      <w:r w:rsidR="00702462" w:rsidRPr="00AC5B86">
        <w:rPr>
          <w:sz w:val="28"/>
          <w:szCs w:val="28"/>
          <w:lang w:val="en-US"/>
        </w:rPr>
        <w:t>di</w:t>
      </w:r>
      <w:proofErr w:type="spellEnd"/>
      <w:r w:rsidR="00702462" w:rsidRPr="00AC5B86">
        <w:rPr>
          <w:sz w:val="28"/>
          <w:szCs w:val="28"/>
        </w:rPr>
        <w:t xml:space="preserve"> </w:t>
      </w:r>
      <w:r w:rsidR="00702462" w:rsidRPr="00AC5B86">
        <w:rPr>
          <w:sz w:val="28"/>
          <w:szCs w:val="28"/>
          <w:lang w:val="en-US"/>
        </w:rPr>
        <w:t>Donatello</w:t>
      </w:r>
      <w:r w:rsidR="00702462" w:rsidRPr="00AC5B86">
        <w:rPr>
          <w:sz w:val="28"/>
          <w:szCs w:val="28"/>
        </w:rPr>
        <w:t xml:space="preserve"> за лучший сценарий.</w:t>
      </w:r>
      <w:r w:rsidR="00702462">
        <w:rPr>
          <w:sz w:val="28"/>
          <w:szCs w:val="28"/>
        </w:rPr>
        <w:t xml:space="preserve"> В память о своем друге и его супруге, актрисе Джульетте Мазине, </w:t>
      </w:r>
      <w:proofErr w:type="spellStart"/>
      <w:r w:rsidR="00702462">
        <w:rPr>
          <w:sz w:val="28"/>
          <w:szCs w:val="28"/>
        </w:rPr>
        <w:t>Гуэрра</w:t>
      </w:r>
      <w:proofErr w:type="spellEnd"/>
      <w:r w:rsidR="00702462">
        <w:rPr>
          <w:sz w:val="28"/>
          <w:szCs w:val="28"/>
        </w:rPr>
        <w:t xml:space="preserve"> создал солнечные часы на заднем дворе своего дома в Пеннаби</w:t>
      </w:r>
      <w:r w:rsidR="00183B67">
        <w:rPr>
          <w:sz w:val="28"/>
          <w:szCs w:val="28"/>
        </w:rPr>
        <w:t>л</w:t>
      </w:r>
      <w:r w:rsidR="00702462">
        <w:rPr>
          <w:sz w:val="28"/>
          <w:szCs w:val="28"/>
        </w:rPr>
        <w:t>ли: металлическое ваяние под лучами солнца отбрасывает тень в виде двух портретов-силуэтов режиссера и его возлюбленной, которые, по мере движения времени тянуться друг к другу для поцелуя.</w:t>
      </w:r>
    </w:p>
    <w:p w:rsidR="00702462" w:rsidRDefault="00702462" w:rsidP="00F4200D">
      <w:pPr>
        <w:spacing w:after="0" w:line="360" w:lineRule="auto"/>
        <w:jc w:val="both"/>
        <w:rPr>
          <w:sz w:val="28"/>
          <w:szCs w:val="28"/>
        </w:rPr>
      </w:pPr>
      <w:r>
        <w:rPr>
          <w:sz w:val="28"/>
          <w:szCs w:val="28"/>
        </w:rPr>
        <w:tab/>
        <w:t xml:space="preserve">Еще один наиважнейший «герой» жизни сценарист - </w:t>
      </w:r>
      <w:r w:rsidRPr="00AC5B86">
        <w:rPr>
          <w:sz w:val="28"/>
          <w:szCs w:val="28"/>
        </w:rPr>
        <w:t>Микеланджело Антониони</w:t>
      </w:r>
      <w:r>
        <w:rPr>
          <w:sz w:val="28"/>
          <w:szCs w:val="28"/>
        </w:rPr>
        <w:t xml:space="preserve">. </w:t>
      </w:r>
      <w:r w:rsidRPr="00AC5B86">
        <w:rPr>
          <w:sz w:val="28"/>
          <w:szCs w:val="28"/>
        </w:rPr>
        <w:t xml:space="preserve">Сотрудничество Антониони и </w:t>
      </w:r>
      <w:proofErr w:type="spellStart"/>
      <w:r w:rsidRPr="00AC5B86">
        <w:rPr>
          <w:sz w:val="28"/>
          <w:szCs w:val="28"/>
        </w:rPr>
        <w:t>Гуэрра</w:t>
      </w:r>
      <w:proofErr w:type="spellEnd"/>
      <w:r w:rsidRPr="00AC5B86">
        <w:rPr>
          <w:sz w:val="28"/>
          <w:szCs w:val="28"/>
        </w:rPr>
        <w:t xml:space="preserve"> продлилось 35 лет. За эти </w:t>
      </w:r>
      <w:r w:rsidRPr="00AC5B86">
        <w:rPr>
          <w:sz w:val="28"/>
          <w:szCs w:val="28"/>
        </w:rPr>
        <w:lastRenderedPageBreak/>
        <w:t xml:space="preserve">годы </w:t>
      </w:r>
      <w:proofErr w:type="gramStart"/>
      <w:r w:rsidRPr="00AC5B86">
        <w:rPr>
          <w:sz w:val="28"/>
          <w:szCs w:val="28"/>
        </w:rPr>
        <w:t>Тонино</w:t>
      </w:r>
      <w:proofErr w:type="gramEnd"/>
      <w:r w:rsidRPr="00AC5B86">
        <w:rPr>
          <w:sz w:val="28"/>
          <w:szCs w:val="28"/>
        </w:rPr>
        <w:t xml:space="preserve"> написал сценарии к 12 фильмам режиссера. Из них, помимо «Приключения» 1960 года наиболее известны: </w:t>
      </w:r>
      <w:proofErr w:type="gramStart"/>
      <w:r w:rsidRPr="00AC5B86">
        <w:rPr>
          <w:sz w:val="28"/>
          <w:szCs w:val="28"/>
        </w:rPr>
        <w:t>«Ночь» 1961., «Затмение» 1962., «Красная Пустыня» 1964 г., «Фотоувеличение» 1966 г. (номинация на премию «Оскар» за лучший сценарий), «За облаками» 1995 г., «Эрос» 2004 г.</w:t>
      </w:r>
      <w:proofErr w:type="gramEnd"/>
    </w:p>
    <w:p w:rsidR="00702462" w:rsidRPr="00AC5B86" w:rsidRDefault="00702462" w:rsidP="00F4200D">
      <w:pPr>
        <w:spacing w:after="0" w:line="360" w:lineRule="auto"/>
        <w:ind w:firstLine="708"/>
        <w:jc w:val="both"/>
        <w:rPr>
          <w:sz w:val="28"/>
          <w:szCs w:val="28"/>
        </w:rPr>
      </w:pPr>
      <w:r>
        <w:rPr>
          <w:sz w:val="28"/>
          <w:szCs w:val="28"/>
        </w:rPr>
        <w:t xml:space="preserve">Антониони и </w:t>
      </w:r>
      <w:proofErr w:type="spellStart"/>
      <w:r>
        <w:rPr>
          <w:sz w:val="28"/>
          <w:szCs w:val="28"/>
        </w:rPr>
        <w:t>Гуэрра</w:t>
      </w:r>
      <w:proofErr w:type="spellEnd"/>
      <w:r>
        <w:rPr>
          <w:sz w:val="28"/>
          <w:szCs w:val="28"/>
        </w:rPr>
        <w:t>, по рассказам режиссера, созванивались каждый день и часами говорили. Разговоры касались самых разных тем, и постепенно в них «рождались» сценарии для новых фильмов, стихи и проза. В «семи</w:t>
      </w:r>
      <w:r w:rsidR="002C0EAD">
        <w:rPr>
          <w:sz w:val="28"/>
          <w:szCs w:val="28"/>
        </w:rPr>
        <w:t xml:space="preserve"> тетрадях» Антониони написал: «</w:t>
      </w:r>
      <w:r>
        <w:rPr>
          <w:sz w:val="28"/>
          <w:szCs w:val="28"/>
        </w:rPr>
        <w:t xml:space="preserve">Наказание (а может быть, привилегия) Тонино </w:t>
      </w:r>
      <w:proofErr w:type="spellStart"/>
      <w:r>
        <w:rPr>
          <w:sz w:val="28"/>
          <w:szCs w:val="28"/>
        </w:rPr>
        <w:t>Гуэрры</w:t>
      </w:r>
      <w:proofErr w:type="spellEnd"/>
      <w:r>
        <w:rPr>
          <w:sz w:val="28"/>
          <w:szCs w:val="28"/>
        </w:rPr>
        <w:t xml:space="preserve"> – необходимость всегда быть рядом </w:t>
      </w:r>
      <w:proofErr w:type="gramStart"/>
      <w:r>
        <w:rPr>
          <w:sz w:val="28"/>
          <w:szCs w:val="28"/>
        </w:rPr>
        <w:t>с</w:t>
      </w:r>
      <w:proofErr w:type="gramEnd"/>
      <w:r>
        <w:rPr>
          <w:sz w:val="28"/>
          <w:szCs w:val="28"/>
        </w:rPr>
        <w:t xml:space="preserve"> Тонино </w:t>
      </w:r>
      <w:proofErr w:type="spellStart"/>
      <w:r>
        <w:rPr>
          <w:sz w:val="28"/>
          <w:szCs w:val="28"/>
        </w:rPr>
        <w:t>Гуэррой</w:t>
      </w:r>
      <w:proofErr w:type="spellEnd"/>
      <w:r>
        <w:rPr>
          <w:sz w:val="28"/>
          <w:szCs w:val="28"/>
        </w:rPr>
        <w:t>. Я</w:t>
      </w:r>
      <w:r w:rsidR="00183B67">
        <w:rPr>
          <w:sz w:val="28"/>
          <w:szCs w:val="28"/>
        </w:rPr>
        <w:t xml:space="preserve"> с</w:t>
      </w:r>
      <w:r>
        <w:rPr>
          <w:sz w:val="28"/>
          <w:szCs w:val="28"/>
        </w:rPr>
        <w:t>прашиваю себя, как удается первому, просто человеку, постоянно, без малейше</w:t>
      </w:r>
      <w:r w:rsidR="00183B67">
        <w:rPr>
          <w:sz w:val="28"/>
          <w:szCs w:val="28"/>
        </w:rPr>
        <w:t>й передышки выносить видение мира второго, поэта. Еще я спрашиваю себя, как это может быть, чтобы жизненная сила одного, почти дикарского темперамент, посредством другого превращалась в нечто в высшей степени</w:t>
      </w:r>
      <w:r w:rsidR="002C0EAD">
        <w:rPr>
          <w:sz w:val="28"/>
          <w:szCs w:val="28"/>
        </w:rPr>
        <w:t xml:space="preserve"> литературное: его произведения</w:t>
      </w:r>
      <w:r w:rsidR="00183B67">
        <w:rPr>
          <w:sz w:val="28"/>
          <w:szCs w:val="28"/>
        </w:rPr>
        <w:t>»</w:t>
      </w:r>
      <w:r w:rsidR="006871BC">
        <w:rPr>
          <w:sz w:val="28"/>
          <w:szCs w:val="28"/>
        </w:rPr>
        <w:t xml:space="preserve">. В свою очередь </w:t>
      </w:r>
      <w:proofErr w:type="gramStart"/>
      <w:r w:rsidR="006871BC">
        <w:rPr>
          <w:sz w:val="28"/>
          <w:szCs w:val="28"/>
        </w:rPr>
        <w:t>Тонино</w:t>
      </w:r>
      <w:proofErr w:type="gramEnd"/>
      <w:r w:rsidR="006871BC">
        <w:rPr>
          <w:sz w:val="28"/>
          <w:szCs w:val="28"/>
        </w:rPr>
        <w:t xml:space="preserve"> так отозвался о своём друге: </w:t>
      </w:r>
      <w:r w:rsidR="006871BC" w:rsidRPr="006871BC">
        <w:rPr>
          <w:color w:val="000000" w:themeColor="text1"/>
          <w:sz w:val="28"/>
          <w:szCs w:val="28"/>
        </w:rPr>
        <w:t>«</w:t>
      </w:r>
      <w:r w:rsidR="006871BC" w:rsidRPr="006871BC">
        <w:rPr>
          <w:color w:val="000000" w:themeColor="text1"/>
          <w:sz w:val="28"/>
          <w:szCs w:val="28"/>
          <w:shd w:val="clear" w:color="auto" w:fill="FFFFFF"/>
        </w:rPr>
        <w:t xml:space="preserve">Для Антониони я написал 13 историй. Антониони </w:t>
      </w:r>
      <w:r w:rsidR="002C0EAD" w:rsidRPr="00AC5B86">
        <w:rPr>
          <w:color w:val="000000"/>
          <w:sz w:val="28"/>
          <w:szCs w:val="28"/>
        </w:rPr>
        <w:t>–</w:t>
      </w:r>
      <w:r w:rsidR="002C0EAD" w:rsidRPr="00AC5B86">
        <w:rPr>
          <w:sz w:val="28"/>
          <w:szCs w:val="28"/>
        </w:rPr>
        <w:t xml:space="preserve"> </w:t>
      </w:r>
      <w:r w:rsidR="006871BC" w:rsidRPr="006871BC">
        <w:rPr>
          <w:color w:val="000000" w:themeColor="text1"/>
          <w:sz w:val="28"/>
          <w:szCs w:val="28"/>
          <w:shd w:val="clear" w:color="auto" w:fill="FFFFFF"/>
        </w:rPr>
        <w:t xml:space="preserve"> не любимец публики, его никогда так не любили, как, например, Феллини </w:t>
      </w:r>
      <w:r w:rsidR="002C0EAD" w:rsidRPr="00AC5B86">
        <w:rPr>
          <w:color w:val="000000"/>
          <w:sz w:val="28"/>
          <w:szCs w:val="28"/>
        </w:rPr>
        <w:t>–</w:t>
      </w:r>
      <w:r w:rsidR="002C0EAD" w:rsidRPr="00AC5B86">
        <w:rPr>
          <w:sz w:val="28"/>
          <w:szCs w:val="28"/>
        </w:rPr>
        <w:t xml:space="preserve"> </w:t>
      </w:r>
      <w:r w:rsidR="006871BC" w:rsidRPr="006871BC">
        <w:rPr>
          <w:color w:val="000000" w:themeColor="text1"/>
          <w:sz w:val="28"/>
          <w:szCs w:val="28"/>
          <w:shd w:val="clear" w:color="auto" w:fill="FFFFFF"/>
        </w:rPr>
        <w:t xml:space="preserve"> абсолютно и все. Но режиссеры и профессионалы до сумасшествия любят и почитают Антониони. Он был изобретателем. Он первым придумал методы съемки, школу и стиль. Например, кино до Антониони всегда снималось с юпитерами – такими огромными осветительными лампами. Он первым убрал их и начал использовать на съемочной площадке маленькие лампочки, как это делают и теперь. В то время многие операторы возражали, но он был непреклонен и всем отвечал: «Фильм зависит от меня». И непрерывный план, когда одним кадром снимается вся сцена в различных местах – тоже изобрел Антониони</w:t>
      </w:r>
      <w:proofErr w:type="gramStart"/>
      <w:r w:rsidR="006871BC" w:rsidRPr="006871BC">
        <w:rPr>
          <w:color w:val="000000" w:themeColor="text1"/>
          <w:sz w:val="28"/>
          <w:szCs w:val="28"/>
          <w:shd w:val="clear" w:color="auto" w:fill="FFFFFF"/>
        </w:rPr>
        <w:t>… Э</w:t>
      </w:r>
      <w:proofErr w:type="gramEnd"/>
      <w:r w:rsidR="006871BC" w:rsidRPr="006871BC">
        <w:rPr>
          <w:color w:val="000000" w:themeColor="text1"/>
          <w:sz w:val="28"/>
          <w:szCs w:val="28"/>
          <w:shd w:val="clear" w:color="auto" w:fill="FFFFFF"/>
        </w:rPr>
        <w:t>тот человек должен был наполниться культурой и современностью, он должен был знать, что и где он снимает»</w:t>
      </w:r>
      <w:r w:rsidR="006871BC">
        <w:rPr>
          <w:rStyle w:val="a5"/>
          <w:color w:val="000000" w:themeColor="text1"/>
          <w:sz w:val="28"/>
          <w:szCs w:val="28"/>
          <w:shd w:val="clear" w:color="auto" w:fill="FFFFFF"/>
        </w:rPr>
        <w:footnoteReference w:id="43"/>
      </w:r>
    </w:p>
    <w:p w:rsidR="00984676" w:rsidRDefault="00183B67" w:rsidP="00F4200D">
      <w:pPr>
        <w:spacing w:after="0" w:line="360" w:lineRule="auto"/>
        <w:jc w:val="both"/>
        <w:rPr>
          <w:sz w:val="28"/>
          <w:szCs w:val="28"/>
        </w:rPr>
      </w:pPr>
      <w:r>
        <w:rPr>
          <w:sz w:val="28"/>
          <w:szCs w:val="28"/>
        </w:rPr>
        <w:lastRenderedPageBreak/>
        <w:tab/>
        <w:t xml:space="preserve">Чуть меньше сценариев, а именно, одиннадцать, были написаны </w:t>
      </w:r>
      <w:proofErr w:type="spellStart"/>
      <w:r>
        <w:rPr>
          <w:sz w:val="28"/>
          <w:szCs w:val="28"/>
        </w:rPr>
        <w:t>Гуэррой</w:t>
      </w:r>
      <w:proofErr w:type="spellEnd"/>
      <w:r>
        <w:rPr>
          <w:sz w:val="28"/>
          <w:szCs w:val="28"/>
        </w:rPr>
        <w:t xml:space="preserve"> совместно с режиссером </w:t>
      </w:r>
      <w:proofErr w:type="spellStart"/>
      <w:r>
        <w:rPr>
          <w:sz w:val="28"/>
          <w:szCs w:val="28"/>
        </w:rPr>
        <w:t>Франческо</w:t>
      </w:r>
      <w:proofErr w:type="spellEnd"/>
      <w:r>
        <w:rPr>
          <w:sz w:val="28"/>
          <w:szCs w:val="28"/>
        </w:rPr>
        <w:t xml:space="preserve"> </w:t>
      </w:r>
      <w:proofErr w:type="spellStart"/>
      <w:r>
        <w:rPr>
          <w:sz w:val="28"/>
          <w:szCs w:val="28"/>
        </w:rPr>
        <w:t>Рози</w:t>
      </w:r>
      <w:proofErr w:type="spellEnd"/>
      <w:r>
        <w:rPr>
          <w:sz w:val="28"/>
          <w:szCs w:val="28"/>
        </w:rPr>
        <w:t xml:space="preserve">. Вспоминая о друге, </w:t>
      </w:r>
      <w:proofErr w:type="spellStart"/>
      <w:r>
        <w:rPr>
          <w:sz w:val="28"/>
          <w:szCs w:val="28"/>
        </w:rPr>
        <w:t>Рози</w:t>
      </w:r>
      <w:proofErr w:type="spellEnd"/>
      <w:r>
        <w:rPr>
          <w:sz w:val="28"/>
          <w:szCs w:val="28"/>
        </w:rPr>
        <w:t xml:space="preserve"> писал, что </w:t>
      </w:r>
      <w:r w:rsidR="00CB165D">
        <w:rPr>
          <w:sz w:val="28"/>
          <w:szCs w:val="28"/>
        </w:rPr>
        <w:t xml:space="preserve">взаимное </w:t>
      </w:r>
      <w:r>
        <w:rPr>
          <w:sz w:val="28"/>
          <w:szCs w:val="28"/>
        </w:rPr>
        <w:t>притяжение между ним и Тонино возникло сразу</w:t>
      </w:r>
      <w:r w:rsidR="00CB165D">
        <w:rPr>
          <w:sz w:val="28"/>
          <w:szCs w:val="28"/>
        </w:rPr>
        <w:t xml:space="preserve">, и, будучи абсолютно разными в жизни и творчестве, они удачно дополнили друг друга. Вместе они создавали структуру, разрушающую схемы традиционного повествования, даря миру такие картины, как « Дело </w:t>
      </w:r>
      <w:proofErr w:type="spellStart"/>
      <w:r w:rsidR="00CB165D">
        <w:rPr>
          <w:sz w:val="28"/>
          <w:szCs w:val="28"/>
        </w:rPr>
        <w:t>Маттеи</w:t>
      </w:r>
      <w:proofErr w:type="spellEnd"/>
      <w:r w:rsidR="00CB165D">
        <w:rPr>
          <w:sz w:val="28"/>
          <w:szCs w:val="28"/>
        </w:rPr>
        <w:t xml:space="preserve">» (1972), «Христос остановился в </w:t>
      </w:r>
      <w:proofErr w:type="spellStart"/>
      <w:r w:rsidR="00CB165D">
        <w:rPr>
          <w:sz w:val="28"/>
          <w:szCs w:val="28"/>
        </w:rPr>
        <w:t>Эболи</w:t>
      </w:r>
      <w:proofErr w:type="spellEnd"/>
      <w:r w:rsidR="00CB165D">
        <w:rPr>
          <w:sz w:val="28"/>
          <w:szCs w:val="28"/>
        </w:rPr>
        <w:t xml:space="preserve">» (1979) , «Три брата» (1981), «Перемирие» </w:t>
      </w:r>
      <w:proofErr w:type="gramStart"/>
      <w:r w:rsidR="00CB165D">
        <w:rPr>
          <w:sz w:val="28"/>
          <w:szCs w:val="28"/>
        </w:rPr>
        <w:t xml:space="preserve">( </w:t>
      </w:r>
      <w:proofErr w:type="gramEnd"/>
      <w:r w:rsidR="00CB165D">
        <w:rPr>
          <w:sz w:val="28"/>
          <w:szCs w:val="28"/>
        </w:rPr>
        <w:t xml:space="preserve">1997) и другие. </w:t>
      </w:r>
    </w:p>
    <w:p w:rsidR="00D30876" w:rsidRPr="00DB2C60" w:rsidRDefault="008E0EBD" w:rsidP="00F4200D">
      <w:pPr>
        <w:spacing w:after="0" w:line="360" w:lineRule="auto"/>
        <w:jc w:val="both"/>
        <w:rPr>
          <w:b/>
          <w:color w:val="000000" w:themeColor="text1"/>
          <w:sz w:val="28"/>
          <w:szCs w:val="28"/>
        </w:rPr>
      </w:pPr>
      <w:r w:rsidRPr="00DB2C60">
        <w:rPr>
          <w:b/>
          <w:color w:val="000000" w:themeColor="text1"/>
          <w:sz w:val="28"/>
          <w:szCs w:val="28"/>
        </w:rPr>
        <w:t>3.3.</w:t>
      </w:r>
      <w:r w:rsidR="00DD50A7" w:rsidRPr="00DB2C60">
        <w:rPr>
          <w:b/>
          <w:color w:val="000000" w:themeColor="text1"/>
          <w:sz w:val="28"/>
          <w:szCs w:val="28"/>
        </w:rPr>
        <w:t xml:space="preserve"> Влияние Тонино </w:t>
      </w:r>
      <w:proofErr w:type="spellStart"/>
      <w:r w:rsidR="00DD50A7" w:rsidRPr="00DB2C60">
        <w:rPr>
          <w:b/>
          <w:color w:val="000000" w:themeColor="text1"/>
          <w:sz w:val="28"/>
          <w:szCs w:val="28"/>
        </w:rPr>
        <w:t>Гуэрра</w:t>
      </w:r>
      <w:proofErr w:type="spellEnd"/>
      <w:r w:rsidR="00DD50A7" w:rsidRPr="00DB2C60">
        <w:rPr>
          <w:b/>
          <w:color w:val="000000" w:themeColor="text1"/>
          <w:sz w:val="28"/>
          <w:szCs w:val="28"/>
        </w:rPr>
        <w:t xml:space="preserve"> на итальянский и советский кинематограф</w:t>
      </w:r>
    </w:p>
    <w:p w:rsidR="00DD50A7" w:rsidRDefault="00DD50A7" w:rsidP="00F4200D">
      <w:pPr>
        <w:pStyle w:val="Textbody"/>
        <w:spacing w:after="0" w:line="360" w:lineRule="auto"/>
        <w:ind w:firstLine="708"/>
        <w:jc w:val="both"/>
        <w:rPr>
          <w:rFonts w:cs="Times New Roman"/>
          <w:color w:val="000000" w:themeColor="text1"/>
          <w:sz w:val="28"/>
          <w:szCs w:val="28"/>
          <w:lang w:val="ru-RU"/>
        </w:rPr>
      </w:pPr>
      <w:r w:rsidRPr="00513F22">
        <w:rPr>
          <w:rFonts w:cs="Times New Roman"/>
          <w:color w:val="000000" w:themeColor="text1"/>
          <w:sz w:val="28"/>
          <w:szCs w:val="28"/>
          <w:lang w:val="ru-RU"/>
        </w:rPr>
        <w:t xml:space="preserve">Многие фильмы Антониони, Феллини, </w:t>
      </w:r>
      <w:proofErr w:type="spellStart"/>
      <w:r w:rsidRPr="00513F22">
        <w:rPr>
          <w:rFonts w:cs="Times New Roman"/>
          <w:color w:val="000000" w:themeColor="text1"/>
          <w:sz w:val="28"/>
          <w:szCs w:val="28"/>
          <w:lang w:val="ru-RU"/>
        </w:rPr>
        <w:t>Тавиани</w:t>
      </w:r>
      <w:proofErr w:type="spellEnd"/>
      <w:r w:rsidRPr="00513F22">
        <w:rPr>
          <w:rFonts w:cs="Times New Roman"/>
          <w:color w:val="000000" w:themeColor="text1"/>
          <w:sz w:val="28"/>
          <w:szCs w:val="28"/>
          <w:lang w:val="ru-RU"/>
        </w:rPr>
        <w:t xml:space="preserve">, </w:t>
      </w:r>
      <w:proofErr w:type="spellStart"/>
      <w:r w:rsidRPr="00513F22">
        <w:rPr>
          <w:rFonts w:cs="Times New Roman"/>
          <w:color w:val="000000" w:themeColor="text1"/>
          <w:sz w:val="28"/>
          <w:szCs w:val="28"/>
          <w:lang w:val="ru-RU"/>
        </w:rPr>
        <w:t>Рози</w:t>
      </w:r>
      <w:proofErr w:type="spellEnd"/>
      <w:r w:rsidRPr="00513F22">
        <w:rPr>
          <w:rFonts w:cs="Times New Roman"/>
          <w:color w:val="000000" w:themeColor="text1"/>
          <w:sz w:val="28"/>
          <w:szCs w:val="28"/>
          <w:lang w:val="ru-RU"/>
        </w:rPr>
        <w:t xml:space="preserve">, Тарковского, Ангелопулоса сняты по работам "лучшего сценариста Европы" (премия 2004) </w:t>
      </w:r>
      <w:proofErr w:type="gramStart"/>
      <w:r w:rsidRPr="00513F22">
        <w:rPr>
          <w:rFonts w:cs="Times New Roman"/>
          <w:color w:val="000000" w:themeColor="text1"/>
          <w:sz w:val="28"/>
          <w:szCs w:val="28"/>
          <w:lang w:val="ru-RU"/>
        </w:rPr>
        <w:t>Тонино</w:t>
      </w:r>
      <w:proofErr w:type="gramEnd"/>
      <w:r w:rsidRPr="00513F22">
        <w:rPr>
          <w:rFonts w:cs="Times New Roman"/>
          <w:color w:val="000000" w:themeColor="text1"/>
          <w:sz w:val="28"/>
          <w:szCs w:val="28"/>
          <w:lang w:val="ru-RU"/>
        </w:rPr>
        <w:t xml:space="preserve"> </w:t>
      </w:r>
      <w:proofErr w:type="spellStart"/>
      <w:r w:rsidRPr="00513F22">
        <w:rPr>
          <w:rFonts w:cs="Times New Roman"/>
          <w:color w:val="000000" w:themeColor="text1"/>
          <w:sz w:val="28"/>
          <w:szCs w:val="28"/>
          <w:lang w:val="ru-RU"/>
        </w:rPr>
        <w:t>Гуэрры</w:t>
      </w:r>
      <w:proofErr w:type="spellEnd"/>
      <w:r w:rsidRPr="00513F22">
        <w:rPr>
          <w:rFonts w:cs="Times New Roman"/>
          <w:color w:val="000000" w:themeColor="text1"/>
          <w:sz w:val="28"/>
          <w:szCs w:val="28"/>
          <w:lang w:val="ru-RU"/>
        </w:rPr>
        <w:t>.</w:t>
      </w:r>
      <w:r>
        <w:rPr>
          <w:rFonts w:cs="Times New Roman"/>
          <w:color w:val="000000" w:themeColor="text1"/>
          <w:sz w:val="28"/>
          <w:szCs w:val="28"/>
          <w:lang w:val="ru-RU"/>
        </w:rPr>
        <w:t xml:space="preserve"> Он работал с такими классиками итальянского кино, как </w:t>
      </w:r>
      <w:proofErr w:type="spellStart"/>
      <w:r>
        <w:rPr>
          <w:rFonts w:cs="Times New Roman"/>
          <w:color w:val="000000" w:themeColor="text1"/>
          <w:sz w:val="28"/>
          <w:szCs w:val="28"/>
          <w:lang w:val="ru-RU"/>
        </w:rPr>
        <w:t>джузеппе</w:t>
      </w:r>
      <w:proofErr w:type="spellEnd"/>
      <w:r>
        <w:rPr>
          <w:rFonts w:cs="Times New Roman"/>
          <w:color w:val="000000" w:themeColor="text1"/>
          <w:sz w:val="28"/>
          <w:szCs w:val="28"/>
          <w:lang w:val="ru-RU"/>
        </w:rPr>
        <w:t xml:space="preserve"> де </w:t>
      </w:r>
      <w:proofErr w:type="spellStart"/>
      <w:r>
        <w:rPr>
          <w:rFonts w:cs="Times New Roman"/>
          <w:color w:val="000000" w:themeColor="text1"/>
          <w:sz w:val="28"/>
          <w:szCs w:val="28"/>
          <w:lang w:val="ru-RU"/>
        </w:rPr>
        <w:t>Сантисом</w:t>
      </w:r>
      <w:proofErr w:type="spellEnd"/>
      <w:r>
        <w:rPr>
          <w:rFonts w:cs="Times New Roman"/>
          <w:color w:val="000000" w:themeColor="text1"/>
          <w:sz w:val="28"/>
          <w:szCs w:val="28"/>
          <w:lang w:val="ru-RU"/>
        </w:rPr>
        <w:t xml:space="preserve">, </w:t>
      </w:r>
      <w:proofErr w:type="spellStart"/>
      <w:r>
        <w:rPr>
          <w:rFonts w:cs="Times New Roman"/>
          <w:color w:val="000000" w:themeColor="text1"/>
          <w:sz w:val="28"/>
          <w:szCs w:val="28"/>
          <w:lang w:val="ru-RU"/>
        </w:rPr>
        <w:t>Витторио</w:t>
      </w:r>
      <w:proofErr w:type="spellEnd"/>
      <w:r>
        <w:rPr>
          <w:rFonts w:cs="Times New Roman"/>
          <w:color w:val="000000" w:themeColor="text1"/>
          <w:sz w:val="28"/>
          <w:szCs w:val="28"/>
          <w:lang w:val="ru-RU"/>
        </w:rPr>
        <w:t xml:space="preserve"> де </w:t>
      </w:r>
      <w:proofErr w:type="spellStart"/>
      <w:r>
        <w:rPr>
          <w:rFonts w:cs="Times New Roman"/>
          <w:color w:val="000000" w:themeColor="text1"/>
          <w:sz w:val="28"/>
          <w:szCs w:val="28"/>
          <w:lang w:val="ru-RU"/>
        </w:rPr>
        <w:t>Сика</w:t>
      </w:r>
      <w:proofErr w:type="spellEnd"/>
      <w:r>
        <w:rPr>
          <w:rFonts w:cs="Times New Roman"/>
          <w:color w:val="000000" w:themeColor="text1"/>
          <w:sz w:val="28"/>
          <w:szCs w:val="28"/>
          <w:lang w:val="ru-RU"/>
        </w:rPr>
        <w:t xml:space="preserve">, </w:t>
      </w:r>
      <w:proofErr w:type="spellStart"/>
      <w:r>
        <w:rPr>
          <w:rFonts w:cs="Times New Roman"/>
          <w:color w:val="000000" w:themeColor="text1"/>
          <w:sz w:val="28"/>
          <w:szCs w:val="28"/>
          <w:lang w:val="ru-RU"/>
        </w:rPr>
        <w:t>Элио</w:t>
      </w:r>
      <w:proofErr w:type="spellEnd"/>
      <w:r>
        <w:rPr>
          <w:rFonts w:cs="Times New Roman"/>
          <w:color w:val="000000" w:themeColor="text1"/>
          <w:sz w:val="28"/>
          <w:szCs w:val="28"/>
          <w:lang w:val="ru-RU"/>
        </w:rPr>
        <w:t xml:space="preserve"> Петри, </w:t>
      </w:r>
      <w:proofErr w:type="spellStart"/>
      <w:r>
        <w:rPr>
          <w:rFonts w:cs="Times New Roman"/>
          <w:color w:val="000000" w:themeColor="text1"/>
          <w:sz w:val="28"/>
          <w:szCs w:val="28"/>
          <w:lang w:val="ru-RU"/>
        </w:rPr>
        <w:t>Паоло</w:t>
      </w:r>
      <w:proofErr w:type="spellEnd"/>
      <w:r>
        <w:rPr>
          <w:rFonts w:cs="Times New Roman"/>
          <w:color w:val="000000" w:themeColor="text1"/>
          <w:sz w:val="28"/>
          <w:szCs w:val="28"/>
          <w:lang w:val="ru-RU"/>
        </w:rPr>
        <w:t xml:space="preserve"> и </w:t>
      </w:r>
      <w:proofErr w:type="spellStart"/>
      <w:r>
        <w:rPr>
          <w:rFonts w:cs="Times New Roman"/>
          <w:color w:val="000000" w:themeColor="text1"/>
          <w:sz w:val="28"/>
          <w:szCs w:val="28"/>
          <w:lang w:val="ru-RU"/>
        </w:rPr>
        <w:t>Витторио</w:t>
      </w:r>
      <w:proofErr w:type="spellEnd"/>
      <w:r>
        <w:rPr>
          <w:rFonts w:cs="Times New Roman"/>
          <w:color w:val="000000" w:themeColor="text1"/>
          <w:sz w:val="28"/>
          <w:szCs w:val="28"/>
          <w:lang w:val="ru-RU"/>
        </w:rPr>
        <w:t xml:space="preserve"> </w:t>
      </w:r>
      <w:proofErr w:type="spellStart"/>
      <w:r>
        <w:rPr>
          <w:rFonts w:cs="Times New Roman"/>
          <w:color w:val="000000" w:themeColor="text1"/>
          <w:sz w:val="28"/>
          <w:szCs w:val="28"/>
          <w:lang w:val="ru-RU"/>
        </w:rPr>
        <w:t>Тавиани</w:t>
      </w:r>
      <w:proofErr w:type="spellEnd"/>
      <w:r>
        <w:rPr>
          <w:rFonts w:cs="Times New Roman"/>
          <w:color w:val="000000" w:themeColor="text1"/>
          <w:sz w:val="28"/>
          <w:szCs w:val="28"/>
          <w:lang w:val="ru-RU"/>
        </w:rPr>
        <w:t xml:space="preserve">, а также с Франко </w:t>
      </w:r>
      <w:proofErr w:type="spellStart"/>
      <w:r>
        <w:rPr>
          <w:rFonts w:cs="Times New Roman"/>
          <w:color w:val="000000" w:themeColor="text1"/>
          <w:sz w:val="28"/>
          <w:szCs w:val="28"/>
          <w:lang w:val="ru-RU"/>
        </w:rPr>
        <w:t>Индовина</w:t>
      </w:r>
      <w:proofErr w:type="spellEnd"/>
      <w:r>
        <w:rPr>
          <w:rFonts w:cs="Times New Roman"/>
          <w:color w:val="000000" w:themeColor="text1"/>
          <w:sz w:val="28"/>
          <w:szCs w:val="28"/>
          <w:lang w:val="ru-RU"/>
        </w:rPr>
        <w:t xml:space="preserve">, Бернардо </w:t>
      </w:r>
      <w:proofErr w:type="spellStart"/>
      <w:r>
        <w:rPr>
          <w:rFonts w:cs="Times New Roman"/>
          <w:color w:val="000000" w:themeColor="text1"/>
          <w:sz w:val="28"/>
          <w:szCs w:val="28"/>
          <w:lang w:val="ru-RU"/>
        </w:rPr>
        <w:t>Бертолуччи</w:t>
      </w:r>
      <w:proofErr w:type="spellEnd"/>
      <w:r>
        <w:rPr>
          <w:rFonts w:cs="Times New Roman"/>
          <w:color w:val="000000" w:themeColor="text1"/>
          <w:sz w:val="28"/>
          <w:szCs w:val="28"/>
          <w:lang w:val="ru-RU"/>
        </w:rPr>
        <w:t xml:space="preserve">, Джузеппе </w:t>
      </w:r>
      <w:proofErr w:type="spellStart"/>
      <w:r>
        <w:rPr>
          <w:rFonts w:cs="Times New Roman"/>
          <w:color w:val="000000" w:themeColor="text1"/>
          <w:sz w:val="28"/>
          <w:szCs w:val="28"/>
          <w:lang w:val="ru-RU"/>
        </w:rPr>
        <w:t>Торнаторе</w:t>
      </w:r>
      <w:proofErr w:type="spellEnd"/>
      <w:r>
        <w:rPr>
          <w:rFonts w:cs="Times New Roman"/>
          <w:color w:val="000000" w:themeColor="text1"/>
          <w:sz w:val="28"/>
          <w:szCs w:val="28"/>
          <w:lang w:val="ru-RU"/>
        </w:rPr>
        <w:t xml:space="preserve">, Марио </w:t>
      </w:r>
      <w:proofErr w:type="spellStart"/>
      <w:r>
        <w:rPr>
          <w:rFonts w:cs="Times New Roman"/>
          <w:color w:val="000000" w:themeColor="text1"/>
          <w:sz w:val="28"/>
          <w:szCs w:val="28"/>
          <w:lang w:val="ru-RU"/>
        </w:rPr>
        <w:t>Моничелли</w:t>
      </w:r>
      <w:proofErr w:type="spellEnd"/>
      <w:r>
        <w:rPr>
          <w:rFonts w:cs="Times New Roman"/>
          <w:color w:val="000000" w:themeColor="text1"/>
          <w:sz w:val="28"/>
          <w:szCs w:val="28"/>
          <w:lang w:val="ru-RU"/>
        </w:rPr>
        <w:t xml:space="preserve">, Франко </w:t>
      </w:r>
      <w:proofErr w:type="spellStart"/>
      <w:r>
        <w:rPr>
          <w:rFonts w:cs="Times New Roman"/>
          <w:color w:val="000000" w:themeColor="text1"/>
          <w:sz w:val="28"/>
          <w:szCs w:val="28"/>
          <w:lang w:val="ru-RU"/>
        </w:rPr>
        <w:t>Дживальди</w:t>
      </w:r>
      <w:proofErr w:type="spellEnd"/>
      <w:r>
        <w:rPr>
          <w:rFonts w:cs="Times New Roman"/>
          <w:color w:val="000000" w:themeColor="text1"/>
          <w:sz w:val="28"/>
          <w:szCs w:val="28"/>
          <w:lang w:val="ru-RU"/>
        </w:rPr>
        <w:t xml:space="preserve">, </w:t>
      </w:r>
      <w:proofErr w:type="spellStart"/>
      <w:r>
        <w:rPr>
          <w:rFonts w:cs="Times New Roman"/>
          <w:color w:val="000000" w:themeColor="text1"/>
          <w:sz w:val="28"/>
          <w:szCs w:val="28"/>
          <w:lang w:val="ru-RU"/>
        </w:rPr>
        <w:t>Паоло</w:t>
      </w:r>
      <w:proofErr w:type="spellEnd"/>
      <w:proofErr w:type="gramStart"/>
      <w:r>
        <w:rPr>
          <w:rFonts w:cs="Times New Roman"/>
          <w:color w:val="000000" w:themeColor="text1"/>
          <w:sz w:val="28"/>
          <w:szCs w:val="28"/>
          <w:lang w:val="ru-RU"/>
        </w:rPr>
        <w:t xml:space="preserve"> К</w:t>
      </w:r>
      <w:proofErr w:type="gramEnd"/>
      <w:r>
        <w:rPr>
          <w:rFonts w:cs="Times New Roman"/>
          <w:color w:val="000000" w:themeColor="text1"/>
          <w:sz w:val="28"/>
          <w:szCs w:val="28"/>
          <w:lang w:val="ru-RU"/>
        </w:rPr>
        <w:t xml:space="preserve">овала и Жаком </w:t>
      </w:r>
      <w:proofErr w:type="spellStart"/>
      <w:r>
        <w:rPr>
          <w:rFonts w:cs="Times New Roman"/>
          <w:color w:val="000000" w:themeColor="text1"/>
          <w:sz w:val="28"/>
          <w:szCs w:val="28"/>
          <w:lang w:val="ru-RU"/>
        </w:rPr>
        <w:t>Дарэ</w:t>
      </w:r>
      <w:proofErr w:type="spellEnd"/>
      <w:r>
        <w:rPr>
          <w:rFonts w:cs="Times New Roman"/>
          <w:color w:val="000000" w:themeColor="text1"/>
          <w:sz w:val="28"/>
          <w:szCs w:val="28"/>
          <w:lang w:val="ru-RU"/>
        </w:rPr>
        <w:t xml:space="preserve">. И того: более 100 фильмов по сценариям </w:t>
      </w:r>
      <w:proofErr w:type="spellStart"/>
      <w:r>
        <w:rPr>
          <w:rFonts w:cs="Times New Roman"/>
          <w:color w:val="000000" w:themeColor="text1"/>
          <w:sz w:val="28"/>
          <w:szCs w:val="28"/>
          <w:lang w:val="ru-RU"/>
        </w:rPr>
        <w:t>Гуэрры</w:t>
      </w:r>
      <w:proofErr w:type="spellEnd"/>
      <w:r>
        <w:rPr>
          <w:rFonts w:cs="Times New Roman"/>
          <w:color w:val="000000" w:themeColor="text1"/>
          <w:sz w:val="28"/>
          <w:szCs w:val="28"/>
          <w:lang w:val="ru-RU"/>
        </w:rPr>
        <w:t xml:space="preserve"> «вышли в свет».</w:t>
      </w:r>
    </w:p>
    <w:p w:rsidR="00E15A43" w:rsidRDefault="00346251" w:rsidP="00F4200D">
      <w:pPr>
        <w:pStyle w:val="Textbody"/>
        <w:widowControl/>
        <w:spacing w:after="0" w:line="360" w:lineRule="auto"/>
        <w:ind w:firstLine="708"/>
        <w:jc w:val="both"/>
        <w:rPr>
          <w:rFonts w:cs="Times New Roman"/>
          <w:color w:val="000000"/>
          <w:sz w:val="28"/>
          <w:szCs w:val="28"/>
          <w:lang w:val="ru-RU"/>
        </w:rPr>
      </w:pPr>
      <w:r>
        <w:rPr>
          <w:rFonts w:cs="Times New Roman"/>
          <w:color w:val="000000"/>
          <w:sz w:val="28"/>
          <w:szCs w:val="28"/>
          <w:lang w:val="ru-RU"/>
        </w:rPr>
        <w:t xml:space="preserve">Вместе с русскими режиссерами были созданы такие фильмы как: </w:t>
      </w:r>
      <w:proofErr w:type="gramStart"/>
      <w:r>
        <w:rPr>
          <w:rFonts w:cs="Times New Roman"/>
          <w:color w:val="000000"/>
          <w:sz w:val="28"/>
          <w:szCs w:val="28"/>
          <w:lang w:val="ru-RU"/>
        </w:rPr>
        <w:t>«Ностальгия» и «Время путешествовать» А. Тарковского, «Белый праздник» и «Часы без стрелок»  Владимира Наумова,  мультфильмы «Лев с седой бородой» и «Долгое путешествие» Андрея Хржановского.</w:t>
      </w:r>
      <w:proofErr w:type="gramEnd"/>
      <w:r>
        <w:rPr>
          <w:rFonts w:cs="Times New Roman"/>
          <w:color w:val="000000"/>
          <w:sz w:val="28"/>
          <w:szCs w:val="28"/>
          <w:lang w:val="ru-RU"/>
        </w:rPr>
        <w:t xml:space="preserve"> Однако</w:t>
      </w:r>
      <w:proofErr w:type="gramStart"/>
      <w:r>
        <w:rPr>
          <w:rFonts w:cs="Times New Roman"/>
          <w:color w:val="000000"/>
          <w:sz w:val="28"/>
          <w:szCs w:val="28"/>
          <w:lang w:val="ru-RU"/>
        </w:rPr>
        <w:t>,</w:t>
      </w:r>
      <w:proofErr w:type="gramEnd"/>
      <w:r>
        <w:rPr>
          <w:rFonts w:cs="Times New Roman"/>
          <w:color w:val="000000"/>
          <w:sz w:val="28"/>
          <w:szCs w:val="28"/>
          <w:lang w:val="ru-RU"/>
        </w:rPr>
        <w:t xml:space="preserve"> идеи сценариста были ценными даже если авторство сценария принадлежало не ему. К примеру, </w:t>
      </w:r>
      <w:r w:rsidR="00701578">
        <w:rPr>
          <w:rFonts w:cs="Times New Roman"/>
          <w:color w:val="000000"/>
          <w:sz w:val="28"/>
          <w:szCs w:val="28"/>
          <w:lang w:val="ru-RU"/>
        </w:rPr>
        <w:t xml:space="preserve">советский режиссер Георгий Данелия в своих воспоминаниях о </w:t>
      </w:r>
      <w:proofErr w:type="spellStart"/>
      <w:r w:rsidR="00701578">
        <w:rPr>
          <w:rFonts w:cs="Times New Roman"/>
          <w:color w:val="000000"/>
          <w:sz w:val="28"/>
          <w:szCs w:val="28"/>
          <w:lang w:val="ru-RU"/>
        </w:rPr>
        <w:t>Гуэрра</w:t>
      </w:r>
      <w:proofErr w:type="spellEnd"/>
      <w:r w:rsidR="00701578">
        <w:rPr>
          <w:rFonts w:cs="Times New Roman"/>
          <w:color w:val="000000"/>
          <w:sz w:val="28"/>
          <w:szCs w:val="28"/>
          <w:lang w:val="ru-RU"/>
        </w:rPr>
        <w:t xml:space="preserve"> писал: «</w:t>
      </w:r>
      <w:proofErr w:type="gramStart"/>
      <w:r w:rsidR="00701578">
        <w:rPr>
          <w:rFonts w:cs="Times New Roman"/>
          <w:color w:val="000000"/>
          <w:sz w:val="28"/>
          <w:szCs w:val="28"/>
          <w:lang w:val="ru-RU"/>
        </w:rPr>
        <w:t>У</w:t>
      </w:r>
      <w:proofErr w:type="gramEnd"/>
      <w:r w:rsidR="00701578">
        <w:rPr>
          <w:rFonts w:cs="Times New Roman"/>
          <w:color w:val="000000"/>
          <w:sz w:val="28"/>
          <w:szCs w:val="28"/>
          <w:lang w:val="ru-RU"/>
        </w:rPr>
        <w:t xml:space="preserve"> Тонино, среди прочих, есть удивительный дар – слушать. И вот уже больше, чем четверть века, прежде чем начать снимать фильм, я обязательно рассказываю ему сценарий. А он советует, где и как надо изменить, убрать и добавить. Когда мы познакомились, я снимал фильм «</w:t>
      </w:r>
      <w:proofErr w:type="spellStart"/>
      <w:r w:rsidR="00701578">
        <w:rPr>
          <w:rFonts w:cs="Times New Roman"/>
          <w:color w:val="000000"/>
          <w:sz w:val="28"/>
          <w:szCs w:val="28"/>
          <w:lang w:val="ru-RU"/>
        </w:rPr>
        <w:t>Мимино</w:t>
      </w:r>
      <w:proofErr w:type="spellEnd"/>
      <w:r w:rsidR="00701578">
        <w:rPr>
          <w:rFonts w:cs="Times New Roman"/>
          <w:color w:val="000000"/>
          <w:sz w:val="28"/>
          <w:szCs w:val="28"/>
          <w:lang w:val="ru-RU"/>
        </w:rPr>
        <w:t xml:space="preserve">». И то, что </w:t>
      </w:r>
      <w:proofErr w:type="spellStart"/>
      <w:r w:rsidR="00701578">
        <w:rPr>
          <w:rFonts w:cs="Times New Roman"/>
          <w:color w:val="000000"/>
          <w:sz w:val="28"/>
          <w:szCs w:val="28"/>
          <w:lang w:val="ru-RU"/>
        </w:rPr>
        <w:t>Рубик</w:t>
      </w:r>
      <w:proofErr w:type="spellEnd"/>
      <w:r w:rsidR="00701578">
        <w:rPr>
          <w:rFonts w:cs="Times New Roman"/>
          <w:color w:val="000000"/>
          <w:sz w:val="28"/>
          <w:szCs w:val="28"/>
          <w:lang w:val="ru-RU"/>
        </w:rPr>
        <w:t xml:space="preserve"> Мкртчян появился в конце фильма – заслуга Тонино (в сценарии этого эпизода не было). Можно сказать, </w:t>
      </w:r>
      <w:r w:rsidR="00D97A5F">
        <w:rPr>
          <w:rFonts w:cs="Times New Roman"/>
          <w:color w:val="000000"/>
          <w:sz w:val="28"/>
          <w:szCs w:val="28"/>
          <w:lang w:val="ru-RU"/>
        </w:rPr>
        <w:t xml:space="preserve">что Тонино, </w:t>
      </w:r>
      <w:r w:rsidR="00701578">
        <w:rPr>
          <w:rFonts w:cs="Times New Roman"/>
          <w:color w:val="000000"/>
          <w:sz w:val="28"/>
          <w:szCs w:val="28"/>
          <w:lang w:val="ru-RU"/>
        </w:rPr>
        <w:t xml:space="preserve">в той или иной степени, </w:t>
      </w:r>
      <w:r w:rsidR="00D97A5F">
        <w:rPr>
          <w:rFonts w:cs="Times New Roman"/>
          <w:color w:val="000000"/>
          <w:sz w:val="28"/>
          <w:szCs w:val="28"/>
          <w:lang w:val="ru-RU"/>
        </w:rPr>
        <w:t xml:space="preserve">соавтор всех моих последующих фильмов. Кроме этого, он </w:t>
      </w:r>
      <w:r w:rsidR="00D97A5F">
        <w:rPr>
          <w:rFonts w:cs="Times New Roman"/>
          <w:color w:val="000000"/>
          <w:sz w:val="28"/>
          <w:szCs w:val="28"/>
          <w:lang w:val="ru-RU"/>
        </w:rPr>
        <w:lastRenderedPageBreak/>
        <w:t>еще и мой судья – сегодня единственный. После того, как ушел из жизни мой учитель Михаил Ильич Ромм, никто так хорошо меня не понимал. Тонино всегда точно видит, что я хотел сказать, и что из этого получится, а что нет»</w:t>
      </w:r>
      <w:r w:rsidR="00D97A5F">
        <w:rPr>
          <w:rStyle w:val="a5"/>
          <w:rFonts w:cs="Times New Roman"/>
          <w:color w:val="000000"/>
          <w:sz w:val="28"/>
          <w:szCs w:val="28"/>
          <w:lang w:val="ru-RU"/>
        </w:rPr>
        <w:footnoteReference w:id="44"/>
      </w:r>
      <w:r w:rsidR="00E15A43">
        <w:rPr>
          <w:rFonts w:cs="Times New Roman"/>
          <w:color w:val="000000"/>
          <w:sz w:val="28"/>
          <w:szCs w:val="28"/>
          <w:lang w:val="ru-RU"/>
        </w:rPr>
        <w:t xml:space="preserve"> К слову, Георгий Данелия посвятил Тонино и </w:t>
      </w:r>
      <w:proofErr w:type="spellStart"/>
      <w:r w:rsidR="00E15A43">
        <w:rPr>
          <w:rFonts w:cs="Times New Roman"/>
          <w:color w:val="000000"/>
          <w:sz w:val="28"/>
          <w:szCs w:val="28"/>
          <w:lang w:val="ru-RU"/>
        </w:rPr>
        <w:t>Лоре</w:t>
      </w:r>
      <w:proofErr w:type="spellEnd"/>
      <w:r w:rsidR="00E15A43">
        <w:rPr>
          <w:rFonts w:cs="Times New Roman"/>
          <w:color w:val="000000"/>
          <w:sz w:val="28"/>
          <w:szCs w:val="28"/>
          <w:lang w:val="ru-RU"/>
        </w:rPr>
        <w:t xml:space="preserve"> </w:t>
      </w:r>
      <w:proofErr w:type="spellStart"/>
      <w:r w:rsidR="00E15A43">
        <w:rPr>
          <w:rFonts w:cs="Times New Roman"/>
          <w:color w:val="000000"/>
          <w:sz w:val="28"/>
          <w:szCs w:val="28"/>
          <w:lang w:val="ru-RU"/>
        </w:rPr>
        <w:t>Гуэрра</w:t>
      </w:r>
      <w:proofErr w:type="spellEnd"/>
      <w:r w:rsidR="00E15A43">
        <w:rPr>
          <w:rFonts w:cs="Times New Roman"/>
          <w:color w:val="000000"/>
          <w:sz w:val="28"/>
          <w:szCs w:val="28"/>
          <w:lang w:val="ru-RU"/>
        </w:rPr>
        <w:t xml:space="preserve"> книгу под названием «Безбилетный пассажир».</w:t>
      </w:r>
    </w:p>
    <w:p w:rsidR="00183B67" w:rsidRDefault="00183B67" w:rsidP="00F4200D">
      <w:pPr>
        <w:pStyle w:val="Textbody"/>
        <w:widowControl/>
        <w:spacing w:after="0" w:line="360" w:lineRule="auto"/>
        <w:ind w:firstLine="708"/>
        <w:jc w:val="both"/>
        <w:rPr>
          <w:rFonts w:cs="Times New Roman"/>
          <w:color w:val="000000"/>
          <w:sz w:val="28"/>
          <w:szCs w:val="28"/>
          <w:lang w:val="ru-RU"/>
        </w:rPr>
      </w:pPr>
      <w:r>
        <w:rPr>
          <w:rFonts w:cs="Times New Roman"/>
          <w:color w:val="000000"/>
          <w:sz w:val="28"/>
          <w:szCs w:val="28"/>
          <w:lang w:val="ru-RU"/>
        </w:rPr>
        <w:t xml:space="preserve">О том же рассказывал итальянский режиссер </w:t>
      </w:r>
      <w:proofErr w:type="spellStart"/>
      <w:r>
        <w:rPr>
          <w:rFonts w:cs="Times New Roman"/>
          <w:color w:val="000000"/>
          <w:sz w:val="28"/>
          <w:szCs w:val="28"/>
          <w:lang w:val="ru-RU"/>
        </w:rPr>
        <w:t>Франческо</w:t>
      </w:r>
      <w:proofErr w:type="spellEnd"/>
      <w:r>
        <w:rPr>
          <w:rFonts w:cs="Times New Roman"/>
          <w:color w:val="000000"/>
          <w:sz w:val="28"/>
          <w:szCs w:val="28"/>
          <w:lang w:val="ru-RU"/>
        </w:rPr>
        <w:t xml:space="preserve"> </w:t>
      </w:r>
      <w:proofErr w:type="spellStart"/>
      <w:r>
        <w:rPr>
          <w:rFonts w:cs="Times New Roman"/>
          <w:color w:val="000000"/>
          <w:sz w:val="28"/>
          <w:szCs w:val="28"/>
          <w:lang w:val="ru-RU"/>
        </w:rPr>
        <w:t>Рози</w:t>
      </w:r>
      <w:proofErr w:type="spellEnd"/>
      <w:r>
        <w:rPr>
          <w:rFonts w:cs="Times New Roman"/>
          <w:color w:val="000000"/>
          <w:sz w:val="28"/>
          <w:szCs w:val="28"/>
          <w:lang w:val="ru-RU"/>
        </w:rPr>
        <w:t xml:space="preserve">: « С Тонино мы делали все, самые разные фильмы, от «Дела </w:t>
      </w:r>
      <w:proofErr w:type="spellStart"/>
      <w:r>
        <w:rPr>
          <w:rFonts w:cs="Times New Roman"/>
          <w:color w:val="000000"/>
          <w:sz w:val="28"/>
          <w:szCs w:val="28"/>
          <w:lang w:val="ru-RU"/>
        </w:rPr>
        <w:t>Маттеи</w:t>
      </w:r>
      <w:proofErr w:type="spellEnd"/>
      <w:r>
        <w:rPr>
          <w:rFonts w:cs="Times New Roman"/>
          <w:color w:val="000000"/>
          <w:sz w:val="28"/>
          <w:szCs w:val="28"/>
          <w:lang w:val="ru-RU"/>
        </w:rPr>
        <w:t xml:space="preserve">» до «Христос остановился в </w:t>
      </w:r>
      <w:proofErr w:type="spellStart"/>
      <w:r>
        <w:rPr>
          <w:rFonts w:cs="Times New Roman"/>
          <w:color w:val="000000"/>
          <w:sz w:val="28"/>
          <w:szCs w:val="28"/>
          <w:lang w:val="ru-RU"/>
        </w:rPr>
        <w:t>Эболи</w:t>
      </w:r>
      <w:proofErr w:type="spellEnd"/>
      <w:r>
        <w:rPr>
          <w:rFonts w:cs="Times New Roman"/>
          <w:color w:val="000000"/>
          <w:sz w:val="28"/>
          <w:szCs w:val="28"/>
          <w:lang w:val="ru-RU"/>
        </w:rPr>
        <w:t>». Я взял его с собой в Испанию, чтобы он помог мне с «</w:t>
      </w:r>
      <w:proofErr w:type="spellStart"/>
      <w:r>
        <w:rPr>
          <w:rFonts w:cs="Times New Roman"/>
          <w:color w:val="000000"/>
          <w:sz w:val="28"/>
          <w:szCs w:val="28"/>
          <w:lang w:val="ru-RU"/>
        </w:rPr>
        <w:t>Кармен</w:t>
      </w:r>
      <w:proofErr w:type="spellEnd"/>
      <w:r>
        <w:rPr>
          <w:rFonts w:cs="Times New Roman"/>
          <w:color w:val="000000"/>
          <w:sz w:val="28"/>
          <w:szCs w:val="28"/>
          <w:lang w:val="ru-RU"/>
        </w:rPr>
        <w:t>» Бизе, ведь присутствие Тонино – это всегда стимул и праздник. Магия кино – быть вместе, чтобы разговаривать и спорить, стремясь создать нечто такое, что все смогут увидеть на экране».</w:t>
      </w:r>
      <w:r>
        <w:rPr>
          <w:rStyle w:val="a5"/>
          <w:rFonts w:cs="Times New Roman"/>
          <w:color w:val="000000"/>
          <w:sz w:val="28"/>
          <w:szCs w:val="28"/>
          <w:lang w:val="ru-RU"/>
        </w:rPr>
        <w:footnoteReference w:id="45"/>
      </w:r>
    </w:p>
    <w:p w:rsidR="008E0EBD" w:rsidRDefault="00F3532B" w:rsidP="00F4200D">
      <w:pPr>
        <w:spacing w:after="0" w:line="360" w:lineRule="auto"/>
        <w:ind w:firstLine="708"/>
        <w:jc w:val="both"/>
        <w:rPr>
          <w:sz w:val="28"/>
          <w:szCs w:val="28"/>
          <w:shd w:val="clear" w:color="auto" w:fill="FFFFFF"/>
        </w:rPr>
      </w:pPr>
      <w:r w:rsidRPr="002F75F5">
        <w:rPr>
          <w:sz w:val="28"/>
          <w:szCs w:val="28"/>
          <w:shd w:val="clear" w:color="auto" w:fill="FFFFFF"/>
        </w:rPr>
        <w:t xml:space="preserve">Информация о точном количестве сценариев, которых «коснулась рука» сценариста мы, наверно, сможем узнать, лишь проведя опрос или связавшись с супругой </w:t>
      </w:r>
      <w:proofErr w:type="spellStart"/>
      <w:r w:rsidRPr="002F75F5">
        <w:rPr>
          <w:sz w:val="28"/>
          <w:szCs w:val="28"/>
          <w:shd w:val="clear" w:color="auto" w:fill="FFFFFF"/>
        </w:rPr>
        <w:t>Гуэрры</w:t>
      </w:r>
      <w:proofErr w:type="spellEnd"/>
      <w:r w:rsidRPr="002F75F5">
        <w:rPr>
          <w:sz w:val="28"/>
          <w:szCs w:val="28"/>
          <w:shd w:val="clear" w:color="auto" w:fill="FFFFFF"/>
        </w:rPr>
        <w:t>. Многие его друзья отмечали, насколько щедрым на советы был Тонино, и какой богатой фантазией он обладал.</w:t>
      </w:r>
    </w:p>
    <w:p w:rsidR="00EA4D59" w:rsidRDefault="00EE6029" w:rsidP="00F4200D">
      <w:pPr>
        <w:spacing w:after="0" w:line="360" w:lineRule="auto"/>
        <w:ind w:firstLine="708"/>
        <w:jc w:val="both"/>
        <w:rPr>
          <w:rStyle w:val="af5"/>
          <w:i w:val="0"/>
          <w:color w:val="000000" w:themeColor="text1"/>
          <w:sz w:val="28"/>
          <w:szCs w:val="28"/>
          <w:bdr w:val="none" w:sz="0" w:space="0" w:color="auto" w:frame="1"/>
          <w:shd w:val="clear" w:color="auto" w:fill="FFFFFF"/>
        </w:rPr>
      </w:pPr>
      <w:r w:rsidRPr="00EE6029">
        <w:rPr>
          <w:sz w:val="28"/>
          <w:szCs w:val="28"/>
        </w:rPr>
        <w:t>В 2010</w:t>
      </w:r>
      <w:r>
        <w:rPr>
          <w:sz w:val="28"/>
          <w:szCs w:val="28"/>
        </w:rPr>
        <w:t xml:space="preserve"> году великий итальянский сценарист приезжал в Россию, в Санкт-Петербург и Москву, где встречался со студентами СПбГУ, МГУ и театральных вузов. Проводя мастер-классы для молодых кинематографистов, </w:t>
      </w:r>
      <w:proofErr w:type="spellStart"/>
      <w:r>
        <w:rPr>
          <w:sz w:val="28"/>
          <w:szCs w:val="28"/>
        </w:rPr>
        <w:t>Гуэрра</w:t>
      </w:r>
      <w:proofErr w:type="spellEnd"/>
      <w:r>
        <w:rPr>
          <w:sz w:val="28"/>
          <w:szCs w:val="28"/>
        </w:rPr>
        <w:t xml:space="preserve"> охарактеризовал кино сегодня словом «больно…».  «</w:t>
      </w:r>
      <w:r w:rsidRPr="00EE6029">
        <w:rPr>
          <w:rStyle w:val="af5"/>
          <w:i w:val="0"/>
          <w:color w:val="000000" w:themeColor="text1"/>
          <w:sz w:val="28"/>
          <w:szCs w:val="28"/>
          <w:bdr w:val="none" w:sz="0" w:space="0" w:color="auto" w:frame="1"/>
          <w:shd w:val="clear" w:color="auto" w:fill="FFFFFF"/>
        </w:rPr>
        <w:t xml:space="preserve">На своих лекциях я говорил о том, что человек сможет подняться, если сможет понять разницу между словами «смотреть» и «увидеть». Вот сейчас вы на меня смотрите. Смотреть </w:t>
      </w:r>
      <w:r w:rsidR="002C0EAD" w:rsidRPr="00AC5B86">
        <w:rPr>
          <w:color w:val="000000"/>
          <w:sz w:val="28"/>
          <w:szCs w:val="28"/>
        </w:rPr>
        <w:t>–</w:t>
      </w:r>
      <w:r w:rsidR="002C0EAD" w:rsidRPr="00AC5B86">
        <w:rPr>
          <w:sz w:val="28"/>
          <w:szCs w:val="28"/>
        </w:rPr>
        <w:t xml:space="preserve"> </w:t>
      </w:r>
      <w:r w:rsidRPr="00EE6029">
        <w:rPr>
          <w:rStyle w:val="af5"/>
          <w:i w:val="0"/>
          <w:color w:val="000000" w:themeColor="text1"/>
          <w:sz w:val="28"/>
          <w:szCs w:val="28"/>
          <w:bdr w:val="none" w:sz="0" w:space="0" w:color="auto" w:frame="1"/>
          <w:shd w:val="clear" w:color="auto" w:fill="FFFFFF"/>
        </w:rPr>
        <w:t xml:space="preserve">это известие или посыл от человека. А увидеть — это значит получить то, что скрыто, разгадать сущность. Приведу один пример. До приезда в Россию я ехал в машине с сеньорой. И я увидел на краю дороги то, что меня поразило. Я сказал: «Останови». Иду и смотрю на эту вещь. И, наконец, я увидел, что привлекло мое внимание. Это была чугунная скамейка. Она была совершенно покрыта мхом. Ею уже никто не пользовался. Старики, которые когда-то сидели на обочине дороги и </w:t>
      </w:r>
      <w:r w:rsidRPr="00EE6029">
        <w:rPr>
          <w:rStyle w:val="af5"/>
          <w:i w:val="0"/>
          <w:color w:val="000000" w:themeColor="text1"/>
          <w:sz w:val="28"/>
          <w:szCs w:val="28"/>
          <w:bdr w:val="none" w:sz="0" w:space="0" w:color="auto" w:frame="1"/>
          <w:shd w:val="clear" w:color="auto" w:fill="FFFFFF"/>
        </w:rPr>
        <w:lastRenderedPageBreak/>
        <w:t xml:space="preserve">смотрели на проезжающие автомобили, наверно, умерли. И тогда я увидел эту скамейку, я почувствовал, что она больше никому не была нужна. Многие месяцы она стояла, покрытая мхом, говоря о своем одиночестве. И мне ее </w:t>
      </w:r>
      <w:proofErr w:type="gramStart"/>
      <w:r w:rsidRPr="00EE6029">
        <w:rPr>
          <w:rStyle w:val="af5"/>
          <w:i w:val="0"/>
          <w:color w:val="000000" w:themeColor="text1"/>
          <w:sz w:val="28"/>
          <w:szCs w:val="28"/>
          <w:bdr w:val="none" w:sz="0" w:space="0" w:color="auto" w:frame="1"/>
          <w:shd w:val="clear" w:color="auto" w:fill="FFFFFF"/>
        </w:rPr>
        <w:t>стало так жаль</w:t>
      </w:r>
      <w:proofErr w:type="gramEnd"/>
      <w:r w:rsidRPr="00EE6029">
        <w:rPr>
          <w:rStyle w:val="af5"/>
          <w:i w:val="0"/>
          <w:color w:val="000000" w:themeColor="text1"/>
          <w:sz w:val="28"/>
          <w:szCs w:val="28"/>
          <w:bdr w:val="none" w:sz="0" w:space="0" w:color="auto" w:frame="1"/>
          <w:shd w:val="clear" w:color="auto" w:fill="FFFFFF"/>
        </w:rPr>
        <w:t>, что я уселся на нее, я дал ей поработать. Я тогда ее увидел</w:t>
      </w:r>
      <w:r>
        <w:rPr>
          <w:rStyle w:val="af5"/>
          <w:i w:val="0"/>
          <w:color w:val="000000" w:themeColor="text1"/>
          <w:sz w:val="28"/>
          <w:szCs w:val="28"/>
          <w:bdr w:val="none" w:sz="0" w:space="0" w:color="auto" w:frame="1"/>
          <w:shd w:val="clear" w:color="auto" w:fill="FFFFFF"/>
        </w:rPr>
        <w:t>»</w:t>
      </w:r>
      <w:r>
        <w:rPr>
          <w:rStyle w:val="a5"/>
          <w:iCs/>
          <w:color w:val="000000" w:themeColor="text1"/>
          <w:sz w:val="28"/>
          <w:szCs w:val="28"/>
          <w:bdr w:val="none" w:sz="0" w:space="0" w:color="auto" w:frame="1"/>
          <w:shd w:val="clear" w:color="auto" w:fill="FFFFFF"/>
        </w:rPr>
        <w:footnoteReference w:id="46"/>
      </w:r>
      <w:r>
        <w:rPr>
          <w:rStyle w:val="af5"/>
          <w:i w:val="0"/>
          <w:color w:val="000000" w:themeColor="text1"/>
          <w:sz w:val="28"/>
          <w:szCs w:val="28"/>
          <w:bdr w:val="none" w:sz="0" w:space="0" w:color="auto" w:frame="1"/>
          <w:shd w:val="clear" w:color="auto" w:fill="FFFFFF"/>
        </w:rPr>
        <w:t xml:space="preserve">. Сегодня зритель редко стремиться увидеть истинный посыл фильма, а режиссера создают поверхностные картины для развлечения, зрелищности, либо исторического характера. </w:t>
      </w:r>
      <w:r w:rsidR="006871BC">
        <w:rPr>
          <w:rStyle w:val="af5"/>
          <w:i w:val="0"/>
          <w:color w:val="000000" w:themeColor="text1"/>
          <w:sz w:val="28"/>
          <w:szCs w:val="28"/>
          <w:bdr w:val="none" w:sz="0" w:space="0" w:color="auto" w:frame="1"/>
          <w:shd w:val="clear" w:color="auto" w:fill="FFFFFF"/>
        </w:rPr>
        <w:t xml:space="preserve">Снимают просто историю. История – это важно, говорит </w:t>
      </w:r>
      <w:proofErr w:type="spellStart"/>
      <w:r w:rsidR="006871BC">
        <w:rPr>
          <w:rStyle w:val="af5"/>
          <w:i w:val="0"/>
          <w:color w:val="000000" w:themeColor="text1"/>
          <w:sz w:val="28"/>
          <w:szCs w:val="28"/>
          <w:bdr w:val="none" w:sz="0" w:space="0" w:color="auto" w:frame="1"/>
          <w:shd w:val="clear" w:color="auto" w:fill="FFFFFF"/>
        </w:rPr>
        <w:t>Гуэрра</w:t>
      </w:r>
      <w:proofErr w:type="spellEnd"/>
      <w:r w:rsidR="006871BC">
        <w:rPr>
          <w:rStyle w:val="af5"/>
          <w:i w:val="0"/>
          <w:color w:val="000000" w:themeColor="text1"/>
          <w:sz w:val="28"/>
          <w:szCs w:val="28"/>
          <w:bdr w:val="none" w:sz="0" w:space="0" w:color="auto" w:frame="1"/>
          <w:shd w:val="clear" w:color="auto" w:fill="FFFFFF"/>
        </w:rPr>
        <w:t xml:space="preserve">. Однако не менее важно как именно снимается кино. Важны штрихи, символы, знаки, свет. </w:t>
      </w:r>
      <w:r w:rsidR="006871BC" w:rsidRPr="006871BC">
        <w:rPr>
          <w:rStyle w:val="af5"/>
          <w:i w:val="0"/>
          <w:color w:val="000000" w:themeColor="text1"/>
          <w:sz w:val="28"/>
          <w:szCs w:val="28"/>
          <w:bdr w:val="none" w:sz="0" w:space="0" w:color="auto" w:frame="1"/>
          <w:shd w:val="clear" w:color="auto" w:fill="FFFFFF"/>
        </w:rPr>
        <w:t xml:space="preserve">«Молодые люди, которые хотят делать кино, часто думают, что главное – это история. Она достаточно важна, но самое магическое – это как сделан рассказ. Это как в живописи. Если всем известный сюжет «Христос и Иуда» пишет Пьеро </w:t>
      </w:r>
      <w:proofErr w:type="spellStart"/>
      <w:r w:rsidR="006871BC" w:rsidRPr="006871BC">
        <w:rPr>
          <w:rStyle w:val="af5"/>
          <w:i w:val="0"/>
          <w:color w:val="000000" w:themeColor="text1"/>
          <w:sz w:val="28"/>
          <w:szCs w:val="28"/>
          <w:bdr w:val="none" w:sz="0" w:space="0" w:color="auto" w:frame="1"/>
          <w:shd w:val="clear" w:color="auto" w:fill="FFFFFF"/>
        </w:rPr>
        <w:t>делла</w:t>
      </w:r>
      <w:proofErr w:type="spellEnd"/>
      <w:r w:rsidR="006871BC" w:rsidRPr="006871BC">
        <w:rPr>
          <w:rStyle w:val="af5"/>
          <w:i w:val="0"/>
          <w:color w:val="000000" w:themeColor="text1"/>
          <w:sz w:val="28"/>
          <w:szCs w:val="28"/>
          <w:bdr w:val="none" w:sz="0" w:space="0" w:color="auto" w:frame="1"/>
          <w:shd w:val="clear" w:color="auto" w:fill="FFFFFF"/>
        </w:rPr>
        <w:t xml:space="preserve"> </w:t>
      </w:r>
      <w:proofErr w:type="spellStart"/>
      <w:r w:rsidR="006871BC" w:rsidRPr="006871BC">
        <w:rPr>
          <w:rStyle w:val="af5"/>
          <w:i w:val="0"/>
          <w:color w:val="000000" w:themeColor="text1"/>
          <w:sz w:val="28"/>
          <w:szCs w:val="28"/>
          <w:bdr w:val="none" w:sz="0" w:space="0" w:color="auto" w:frame="1"/>
          <w:shd w:val="clear" w:color="auto" w:fill="FFFFFF"/>
        </w:rPr>
        <w:t>Франческо</w:t>
      </w:r>
      <w:proofErr w:type="spellEnd"/>
      <w:r w:rsidR="006871BC" w:rsidRPr="006871BC">
        <w:rPr>
          <w:rStyle w:val="af5"/>
          <w:i w:val="0"/>
          <w:color w:val="000000" w:themeColor="text1"/>
          <w:sz w:val="28"/>
          <w:szCs w:val="28"/>
          <w:bdr w:val="none" w:sz="0" w:space="0" w:color="auto" w:frame="1"/>
          <w:shd w:val="clear" w:color="auto" w:fill="FFFFFF"/>
        </w:rPr>
        <w:t xml:space="preserve">, благодаря свету, который он делает на картине, он дает свои эмоции, как не сделает никто другой. </w:t>
      </w:r>
    </w:p>
    <w:p w:rsidR="00B4237C" w:rsidRDefault="006871BC" w:rsidP="00F4200D">
      <w:pPr>
        <w:spacing w:after="0" w:line="360" w:lineRule="auto"/>
        <w:ind w:firstLine="708"/>
        <w:jc w:val="both"/>
        <w:rPr>
          <w:rStyle w:val="af5"/>
          <w:i w:val="0"/>
          <w:color w:val="000000" w:themeColor="text1"/>
          <w:sz w:val="28"/>
          <w:szCs w:val="28"/>
          <w:bdr w:val="none" w:sz="0" w:space="0" w:color="auto" w:frame="1"/>
          <w:shd w:val="clear" w:color="auto" w:fill="FFFFFF"/>
        </w:rPr>
      </w:pPr>
      <w:r>
        <w:rPr>
          <w:rStyle w:val="af5"/>
          <w:i w:val="0"/>
          <w:color w:val="000000" w:themeColor="text1"/>
          <w:sz w:val="28"/>
          <w:szCs w:val="28"/>
          <w:bdr w:val="none" w:sz="0" w:space="0" w:color="auto" w:frame="1"/>
          <w:shd w:val="clear" w:color="auto" w:fill="FFFFFF"/>
        </w:rPr>
        <w:t xml:space="preserve">Т. </w:t>
      </w:r>
      <w:proofErr w:type="spellStart"/>
      <w:r>
        <w:rPr>
          <w:rStyle w:val="af5"/>
          <w:i w:val="0"/>
          <w:color w:val="000000" w:themeColor="text1"/>
          <w:sz w:val="28"/>
          <w:szCs w:val="28"/>
          <w:bdr w:val="none" w:sz="0" w:space="0" w:color="auto" w:frame="1"/>
          <w:shd w:val="clear" w:color="auto" w:fill="FFFFFF"/>
        </w:rPr>
        <w:t>Гуэрра</w:t>
      </w:r>
      <w:proofErr w:type="spellEnd"/>
      <w:r>
        <w:rPr>
          <w:rStyle w:val="af5"/>
          <w:i w:val="0"/>
          <w:color w:val="000000" w:themeColor="text1"/>
          <w:sz w:val="28"/>
          <w:szCs w:val="28"/>
          <w:bdr w:val="none" w:sz="0" w:space="0" w:color="auto" w:frame="1"/>
          <w:shd w:val="clear" w:color="auto" w:fill="FFFFFF"/>
        </w:rPr>
        <w:t xml:space="preserve"> подчёркивал, что кино – это искусство, такое же, как и живопись, архитектура, литература. Сегодня</w:t>
      </w:r>
      <w:r w:rsidRPr="006871BC">
        <w:rPr>
          <w:rStyle w:val="af5"/>
          <w:i w:val="0"/>
          <w:color w:val="000000" w:themeColor="text1"/>
          <w:sz w:val="28"/>
          <w:szCs w:val="28"/>
          <w:bdr w:val="none" w:sz="0" w:space="0" w:color="auto" w:frame="1"/>
          <w:shd w:val="clear" w:color="auto" w:fill="FFFFFF"/>
        </w:rPr>
        <w:t xml:space="preserve"> </w:t>
      </w:r>
      <w:r>
        <w:rPr>
          <w:rStyle w:val="af5"/>
          <w:i w:val="0"/>
          <w:color w:val="000000" w:themeColor="text1"/>
          <w:sz w:val="28"/>
          <w:szCs w:val="28"/>
          <w:bdr w:val="none" w:sz="0" w:space="0" w:color="auto" w:frame="1"/>
          <w:shd w:val="clear" w:color="auto" w:fill="FFFFFF"/>
        </w:rPr>
        <w:t>п</w:t>
      </w:r>
      <w:r w:rsidR="00EE6029">
        <w:rPr>
          <w:rStyle w:val="af5"/>
          <w:i w:val="0"/>
          <w:color w:val="000000" w:themeColor="text1"/>
          <w:sz w:val="28"/>
          <w:szCs w:val="28"/>
          <w:bdr w:val="none" w:sz="0" w:space="0" w:color="auto" w:frame="1"/>
          <w:shd w:val="clear" w:color="auto" w:fill="FFFFFF"/>
        </w:rPr>
        <w:t>ублика</w:t>
      </w:r>
      <w:r>
        <w:rPr>
          <w:rStyle w:val="af5"/>
          <w:i w:val="0"/>
          <w:color w:val="000000" w:themeColor="text1"/>
          <w:sz w:val="28"/>
          <w:szCs w:val="28"/>
          <w:bdr w:val="none" w:sz="0" w:space="0" w:color="auto" w:frame="1"/>
          <w:shd w:val="clear" w:color="auto" w:fill="FFFFFF"/>
        </w:rPr>
        <w:t xml:space="preserve"> </w:t>
      </w:r>
      <w:r w:rsidR="00B4237C">
        <w:rPr>
          <w:rStyle w:val="af5"/>
          <w:i w:val="0"/>
          <w:color w:val="000000" w:themeColor="text1"/>
          <w:sz w:val="28"/>
          <w:szCs w:val="28"/>
          <w:bdr w:val="none" w:sz="0" w:space="0" w:color="auto" w:frame="1"/>
          <w:shd w:val="clear" w:color="auto" w:fill="FFFFFF"/>
        </w:rPr>
        <w:t xml:space="preserve">постепенно теряет способность считывать скрытые смыслы и знаки, воспринимая лишь «верхний слой» </w:t>
      </w:r>
      <w:r>
        <w:rPr>
          <w:rStyle w:val="af5"/>
          <w:i w:val="0"/>
          <w:color w:val="000000" w:themeColor="text1"/>
          <w:sz w:val="28"/>
          <w:szCs w:val="28"/>
          <w:bdr w:val="none" w:sz="0" w:space="0" w:color="auto" w:frame="1"/>
          <w:shd w:val="clear" w:color="auto" w:fill="FFFFFF"/>
        </w:rPr>
        <w:t xml:space="preserve">информации, а режиссёры больше внимания уделяют эффектности графики и красоте актёров. </w:t>
      </w:r>
      <w:r w:rsidR="00B4237C">
        <w:rPr>
          <w:rStyle w:val="af5"/>
          <w:i w:val="0"/>
          <w:color w:val="000000" w:themeColor="text1"/>
          <w:sz w:val="28"/>
          <w:szCs w:val="28"/>
          <w:bdr w:val="none" w:sz="0" w:space="0" w:color="auto" w:frame="1"/>
          <w:shd w:val="clear" w:color="auto" w:fill="FFFFFF"/>
        </w:rPr>
        <w:t>Но причины кризиса кинематографа сценарист видит не только в постепенном «отупении»  зрителя</w:t>
      </w:r>
      <w:r>
        <w:rPr>
          <w:rStyle w:val="af5"/>
          <w:i w:val="0"/>
          <w:color w:val="000000" w:themeColor="text1"/>
          <w:sz w:val="28"/>
          <w:szCs w:val="28"/>
          <w:bdr w:val="none" w:sz="0" w:space="0" w:color="auto" w:frame="1"/>
          <w:shd w:val="clear" w:color="auto" w:fill="FFFFFF"/>
        </w:rPr>
        <w:t xml:space="preserve"> и создателей кино</w:t>
      </w:r>
      <w:r w:rsidR="00B4237C">
        <w:rPr>
          <w:rStyle w:val="af5"/>
          <w:i w:val="0"/>
          <w:color w:val="000000" w:themeColor="text1"/>
          <w:sz w:val="28"/>
          <w:szCs w:val="28"/>
          <w:bdr w:val="none" w:sz="0" w:space="0" w:color="auto" w:frame="1"/>
          <w:shd w:val="clear" w:color="auto" w:fill="FFFFFF"/>
        </w:rPr>
        <w:t>. «</w:t>
      </w:r>
      <w:r w:rsidR="00B4237C" w:rsidRPr="00B4237C">
        <w:rPr>
          <w:color w:val="000000" w:themeColor="text1"/>
          <w:sz w:val="28"/>
          <w:szCs w:val="28"/>
          <w:shd w:val="clear" w:color="auto" w:fill="FFFFFF"/>
        </w:rPr>
        <w:t>Итальянско</w:t>
      </w:r>
      <w:r w:rsidR="00932F34">
        <w:rPr>
          <w:color w:val="000000" w:themeColor="text1"/>
          <w:sz w:val="28"/>
          <w:szCs w:val="28"/>
          <w:shd w:val="clear" w:color="auto" w:fill="FFFFFF"/>
        </w:rPr>
        <w:t>е</w:t>
      </w:r>
      <w:r w:rsidR="00B4237C" w:rsidRPr="00B4237C">
        <w:rPr>
          <w:color w:val="000000" w:themeColor="text1"/>
          <w:sz w:val="28"/>
          <w:szCs w:val="28"/>
          <w:shd w:val="clear" w:color="auto" w:fill="FFFFFF"/>
        </w:rPr>
        <w:t xml:space="preserve"> кино стало явлением после войны не только потому, что там родилось более двадцати гениев, которые снимали это кино. У людей были общие страдания. Если ты говорил в Италии, тебя понимали и в России, и в Америке. Потому что была боль войны и жажда возрождения. Темы были общие. Сегодня нужно создать общую человеческую мечту, и тогда появятся полные религии фильмы, которые рассказывают о духовности и о святых. </w:t>
      </w:r>
      <w:r w:rsidR="00B4237C" w:rsidRPr="00B4237C">
        <w:rPr>
          <w:color w:val="000000" w:themeColor="text1"/>
          <w:sz w:val="28"/>
          <w:szCs w:val="28"/>
          <w:shd w:val="clear" w:color="auto" w:fill="FFFFFF"/>
        </w:rPr>
        <w:lastRenderedPageBreak/>
        <w:t>Это трудно, сегодня таких фильмов почти не делают</w:t>
      </w:r>
      <w:r w:rsidR="00B4237C">
        <w:rPr>
          <w:color w:val="000000" w:themeColor="text1"/>
          <w:sz w:val="28"/>
          <w:szCs w:val="28"/>
          <w:shd w:val="clear" w:color="auto" w:fill="FFFFFF"/>
        </w:rPr>
        <w:t>»</w:t>
      </w:r>
      <w:r w:rsidR="00B4237C">
        <w:rPr>
          <w:rStyle w:val="a5"/>
          <w:color w:val="000000" w:themeColor="text1"/>
          <w:sz w:val="28"/>
          <w:szCs w:val="28"/>
          <w:shd w:val="clear" w:color="auto" w:fill="FFFFFF"/>
        </w:rPr>
        <w:footnoteReference w:id="47"/>
      </w:r>
      <w:r w:rsidR="00B4237C">
        <w:rPr>
          <w:color w:val="000000" w:themeColor="text1"/>
          <w:sz w:val="28"/>
          <w:szCs w:val="28"/>
          <w:shd w:val="clear" w:color="auto" w:fill="FFFFFF"/>
        </w:rPr>
        <w:t xml:space="preserve"> - ещё одной причиной является потерянная общность. Сегодня нет идеалов, говорит Т. </w:t>
      </w:r>
      <w:proofErr w:type="spellStart"/>
      <w:r w:rsidR="00B4237C">
        <w:rPr>
          <w:color w:val="000000" w:themeColor="text1"/>
          <w:sz w:val="28"/>
          <w:szCs w:val="28"/>
          <w:shd w:val="clear" w:color="auto" w:fill="FFFFFF"/>
        </w:rPr>
        <w:t>Гуэрра</w:t>
      </w:r>
      <w:proofErr w:type="spellEnd"/>
      <w:r w:rsidR="00B4237C">
        <w:rPr>
          <w:color w:val="000000" w:themeColor="text1"/>
          <w:sz w:val="28"/>
          <w:szCs w:val="28"/>
          <w:shd w:val="clear" w:color="auto" w:fill="FFFFFF"/>
        </w:rPr>
        <w:t xml:space="preserve">, нет общей веры, мечты, переживаний, оттого и нет того искусства, что откликалось бы в сердцах многих. Кроме того, в том, что мы </w:t>
      </w:r>
      <w:proofErr w:type="gramStart"/>
      <w:r w:rsidR="00B4237C">
        <w:rPr>
          <w:color w:val="000000" w:themeColor="text1"/>
          <w:sz w:val="28"/>
          <w:szCs w:val="28"/>
          <w:shd w:val="clear" w:color="auto" w:fill="FFFFFF"/>
        </w:rPr>
        <w:t xml:space="preserve">отдаляемся </w:t>
      </w:r>
      <w:proofErr w:type="spellStart"/>
      <w:r w:rsidR="00B4237C">
        <w:rPr>
          <w:color w:val="000000" w:themeColor="text1"/>
          <w:sz w:val="28"/>
          <w:szCs w:val="28"/>
          <w:shd w:val="clear" w:color="auto" w:fill="FFFFFF"/>
        </w:rPr>
        <w:t>Гуэрра</w:t>
      </w:r>
      <w:proofErr w:type="spellEnd"/>
      <w:r w:rsidR="00B4237C">
        <w:rPr>
          <w:color w:val="000000" w:themeColor="text1"/>
          <w:sz w:val="28"/>
          <w:szCs w:val="28"/>
          <w:shd w:val="clear" w:color="auto" w:fill="FFFFFF"/>
        </w:rPr>
        <w:t xml:space="preserve"> видит</w:t>
      </w:r>
      <w:proofErr w:type="gramEnd"/>
      <w:r w:rsidR="00B4237C">
        <w:rPr>
          <w:color w:val="000000" w:themeColor="text1"/>
          <w:sz w:val="28"/>
          <w:szCs w:val="28"/>
          <w:shd w:val="clear" w:color="auto" w:fill="FFFFFF"/>
        </w:rPr>
        <w:t xml:space="preserve"> причину в появлении телевизора:</w:t>
      </w:r>
      <w:r w:rsidR="00B4237C" w:rsidRPr="00B4237C">
        <w:rPr>
          <w:i/>
          <w:color w:val="000000" w:themeColor="text1"/>
          <w:sz w:val="28"/>
          <w:szCs w:val="28"/>
          <w:shd w:val="clear" w:color="auto" w:fill="FFFFFF"/>
        </w:rPr>
        <w:t xml:space="preserve"> «</w:t>
      </w:r>
      <w:r w:rsidR="00B4237C" w:rsidRPr="00B4237C">
        <w:rPr>
          <w:rStyle w:val="af5"/>
          <w:i w:val="0"/>
          <w:color w:val="000000" w:themeColor="text1"/>
          <w:sz w:val="28"/>
          <w:szCs w:val="28"/>
          <w:bdr w:val="none" w:sz="0" w:space="0" w:color="auto" w:frame="1"/>
          <w:shd w:val="clear" w:color="auto" w:fill="FFFFFF"/>
        </w:rPr>
        <w:t>Телевизор и интернет нас привели в дома. Раньше поход в кино – это была церемония: единым целым все шли в темноту и смотрели одну на всех историю на освещенном экране»</w:t>
      </w:r>
      <w:r w:rsidR="00B4237C">
        <w:rPr>
          <w:rStyle w:val="af5"/>
          <w:i w:val="0"/>
          <w:color w:val="000000" w:themeColor="text1"/>
          <w:sz w:val="28"/>
          <w:szCs w:val="28"/>
          <w:bdr w:val="none" w:sz="0" w:space="0" w:color="auto" w:frame="1"/>
          <w:shd w:val="clear" w:color="auto" w:fill="FFFFFF"/>
        </w:rPr>
        <w:t>, сегодня же поход в кино является обыденным делом, «</w:t>
      </w:r>
      <w:proofErr w:type="spellStart"/>
      <w:r w:rsidR="00B4237C">
        <w:rPr>
          <w:rStyle w:val="af5"/>
          <w:i w:val="0"/>
          <w:color w:val="000000" w:themeColor="text1"/>
          <w:sz w:val="28"/>
          <w:szCs w:val="28"/>
          <w:bdr w:val="none" w:sz="0" w:space="0" w:color="auto" w:frame="1"/>
          <w:shd w:val="clear" w:color="auto" w:fill="FFFFFF"/>
        </w:rPr>
        <w:t>фастфудом</w:t>
      </w:r>
      <w:proofErr w:type="spellEnd"/>
      <w:r w:rsidR="00B4237C">
        <w:rPr>
          <w:rStyle w:val="af5"/>
          <w:i w:val="0"/>
          <w:color w:val="000000" w:themeColor="text1"/>
          <w:sz w:val="28"/>
          <w:szCs w:val="28"/>
          <w:bdr w:val="none" w:sz="0" w:space="0" w:color="auto" w:frame="1"/>
          <w:shd w:val="clear" w:color="auto" w:fill="FFFFFF"/>
        </w:rPr>
        <w:t>», вместо того, чтобы быть праздничным «деликатесом».</w:t>
      </w:r>
    </w:p>
    <w:p w:rsidR="008E0EBD" w:rsidRDefault="00932F34" w:rsidP="00CB6A5A">
      <w:pPr>
        <w:spacing w:after="0" w:line="360" w:lineRule="auto"/>
        <w:ind w:firstLine="708"/>
        <w:jc w:val="both"/>
        <w:rPr>
          <w:rStyle w:val="af5"/>
          <w:i w:val="0"/>
          <w:color w:val="000000" w:themeColor="text1"/>
          <w:sz w:val="28"/>
          <w:szCs w:val="28"/>
          <w:bdr w:val="none" w:sz="0" w:space="0" w:color="auto" w:frame="1"/>
          <w:shd w:val="clear" w:color="auto" w:fill="FFFFFF"/>
        </w:rPr>
      </w:pPr>
      <w:r>
        <w:rPr>
          <w:rStyle w:val="af5"/>
          <w:i w:val="0"/>
          <w:color w:val="000000" w:themeColor="text1"/>
          <w:sz w:val="28"/>
          <w:szCs w:val="28"/>
          <w:bdr w:val="none" w:sz="0" w:space="0" w:color="auto" w:frame="1"/>
          <w:shd w:val="clear" w:color="auto" w:fill="FFFFFF"/>
        </w:rPr>
        <w:t xml:space="preserve">Тонино </w:t>
      </w:r>
      <w:proofErr w:type="spellStart"/>
      <w:r>
        <w:rPr>
          <w:rStyle w:val="af5"/>
          <w:i w:val="0"/>
          <w:color w:val="000000" w:themeColor="text1"/>
          <w:sz w:val="28"/>
          <w:szCs w:val="28"/>
          <w:bdr w:val="none" w:sz="0" w:space="0" w:color="auto" w:frame="1"/>
          <w:shd w:val="clear" w:color="auto" w:fill="FFFFFF"/>
        </w:rPr>
        <w:t>Гуэрра</w:t>
      </w:r>
      <w:proofErr w:type="spellEnd"/>
      <w:r>
        <w:rPr>
          <w:rStyle w:val="af5"/>
          <w:i w:val="0"/>
          <w:color w:val="000000" w:themeColor="text1"/>
          <w:sz w:val="28"/>
          <w:szCs w:val="28"/>
          <w:bdr w:val="none" w:sz="0" w:space="0" w:color="auto" w:frame="1"/>
          <w:shd w:val="clear" w:color="auto" w:fill="FFFFFF"/>
        </w:rPr>
        <w:t xml:space="preserve"> был одним из тех двадцати гениев, которые создавали </w:t>
      </w:r>
      <w:r w:rsidR="003B3D48">
        <w:rPr>
          <w:rStyle w:val="af5"/>
          <w:i w:val="0"/>
          <w:color w:val="000000" w:themeColor="text1"/>
          <w:sz w:val="28"/>
          <w:szCs w:val="28"/>
          <w:bdr w:val="none" w:sz="0" w:space="0" w:color="auto" w:frame="1"/>
          <w:shd w:val="clear" w:color="auto" w:fill="FFFFFF"/>
        </w:rPr>
        <w:t>«говорящее кино». Для которых фильм был «лесом символов»</w:t>
      </w:r>
      <w:r w:rsidR="003B3D48">
        <w:rPr>
          <w:rStyle w:val="a5"/>
          <w:iCs/>
          <w:color w:val="000000" w:themeColor="text1"/>
          <w:sz w:val="28"/>
          <w:szCs w:val="28"/>
          <w:bdr w:val="none" w:sz="0" w:space="0" w:color="auto" w:frame="1"/>
          <w:shd w:val="clear" w:color="auto" w:fill="FFFFFF"/>
        </w:rPr>
        <w:footnoteReference w:id="48"/>
      </w:r>
      <w:r w:rsidR="003B3D48">
        <w:rPr>
          <w:rStyle w:val="af5"/>
          <w:i w:val="0"/>
          <w:color w:val="000000" w:themeColor="text1"/>
          <w:sz w:val="28"/>
          <w:szCs w:val="28"/>
          <w:bdr w:val="none" w:sz="0" w:space="0" w:color="auto" w:frame="1"/>
          <w:shd w:val="clear" w:color="auto" w:fill="FFFFFF"/>
        </w:rPr>
        <w:t xml:space="preserve">, каждый режиссёрский ход </w:t>
      </w:r>
      <w:proofErr w:type="gramStart"/>
      <w:r w:rsidR="003B3D48">
        <w:rPr>
          <w:rStyle w:val="af5"/>
          <w:i w:val="0"/>
          <w:color w:val="000000" w:themeColor="text1"/>
          <w:sz w:val="28"/>
          <w:szCs w:val="28"/>
          <w:bdr w:val="none" w:sz="0" w:space="0" w:color="auto" w:frame="1"/>
          <w:shd w:val="clear" w:color="auto" w:fill="FFFFFF"/>
        </w:rPr>
        <w:t>был</w:t>
      </w:r>
      <w:proofErr w:type="gramEnd"/>
      <w:r w:rsidR="003B3D48">
        <w:rPr>
          <w:rStyle w:val="af5"/>
          <w:i w:val="0"/>
          <w:color w:val="000000" w:themeColor="text1"/>
          <w:sz w:val="28"/>
          <w:szCs w:val="28"/>
          <w:bdr w:val="none" w:sz="0" w:space="0" w:color="auto" w:frame="1"/>
          <w:shd w:val="clear" w:color="auto" w:fill="FFFFFF"/>
        </w:rPr>
        <w:t xml:space="preserve"> значим, и рассказывал дополнял историю, придавал определённый оттенок моменту, характеристику персонажу.</w:t>
      </w:r>
      <w:r w:rsidR="00B1587D">
        <w:rPr>
          <w:rStyle w:val="af5"/>
          <w:i w:val="0"/>
          <w:color w:val="000000" w:themeColor="text1"/>
          <w:sz w:val="28"/>
          <w:szCs w:val="28"/>
          <w:bdr w:val="none" w:sz="0" w:space="0" w:color="auto" w:frame="1"/>
          <w:shd w:val="clear" w:color="auto" w:fill="FFFFFF"/>
        </w:rPr>
        <w:t xml:space="preserve"> Задача зрителя была «увидеть всё».</w:t>
      </w:r>
      <w:r w:rsidR="00B1587D">
        <w:rPr>
          <w:rStyle w:val="a5"/>
          <w:iCs/>
          <w:color w:val="000000" w:themeColor="text1"/>
          <w:sz w:val="28"/>
          <w:szCs w:val="28"/>
          <w:bdr w:val="none" w:sz="0" w:space="0" w:color="auto" w:frame="1"/>
          <w:shd w:val="clear" w:color="auto" w:fill="FFFFFF"/>
        </w:rPr>
        <w:footnoteReference w:id="49"/>
      </w:r>
    </w:p>
    <w:p w:rsidR="00003339" w:rsidRDefault="00003339"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003339" w:rsidRDefault="00003339"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003339" w:rsidRDefault="00003339"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7B1AF2" w:rsidRDefault="007B1AF2"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7B1AF2" w:rsidRDefault="007B1AF2"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7B1AF2" w:rsidRDefault="007B1AF2"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7B1AF2" w:rsidRDefault="007B1AF2"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7B1AF2" w:rsidRDefault="007B1AF2"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003339" w:rsidRDefault="00003339"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003339" w:rsidRDefault="00003339"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003339" w:rsidRDefault="00003339"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003339" w:rsidRDefault="00003339" w:rsidP="00CB6A5A">
      <w:pPr>
        <w:spacing w:after="0" w:line="360" w:lineRule="auto"/>
        <w:ind w:firstLine="708"/>
        <w:jc w:val="both"/>
        <w:rPr>
          <w:rStyle w:val="af5"/>
          <w:i w:val="0"/>
          <w:color w:val="000000" w:themeColor="text1"/>
          <w:sz w:val="28"/>
          <w:szCs w:val="28"/>
          <w:bdr w:val="none" w:sz="0" w:space="0" w:color="auto" w:frame="1"/>
          <w:shd w:val="clear" w:color="auto" w:fill="FFFFFF"/>
        </w:rPr>
      </w:pPr>
    </w:p>
    <w:p w:rsidR="00D30876" w:rsidRPr="00E2601E" w:rsidRDefault="008E0EBD" w:rsidP="002C0EAD">
      <w:pPr>
        <w:spacing w:after="0" w:line="360" w:lineRule="auto"/>
        <w:jc w:val="center"/>
        <w:rPr>
          <w:b/>
          <w:sz w:val="32"/>
          <w:szCs w:val="32"/>
        </w:rPr>
      </w:pPr>
      <w:r w:rsidRPr="00E2601E">
        <w:rPr>
          <w:b/>
          <w:sz w:val="32"/>
          <w:szCs w:val="32"/>
        </w:rPr>
        <w:lastRenderedPageBreak/>
        <w:t>Заключение.</w:t>
      </w:r>
    </w:p>
    <w:p w:rsidR="00BB725F" w:rsidRDefault="00BB725F" w:rsidP="00F4200D">
      <w:pPr>
        <w:spacing w:after="0" w:line="360" w:lineRule="auto"/>
        <w:jc w:val="both"/>
        <w:rPr>
          <w:sz w:val="28"/>
          <w:szCs w:val="28"/>
        </w:rPr>
      </w:pPr>
      <w:r>
        <w:rPr>
          <w:sz w:val="28"/>
          <w:szCs w:val="28"/>
        </w:rPr>
        <w:t xml:space="preserve">Проведенное исследование, основанное на анализе </w:t>
      </w:r>
      <w:proofErr w:type="gramStart"/>
      <w:r>
        <w:rPr>
          <w:sz w:val="28"/>
          <w:szCs w:val="28"/>
        </w:rPr>
        <w:t>источников</w:t>
      </w:r>
      <w:proofErr w:type="gramEnd"/>
      <w:r>
        <w:rPr>
          <w:sz w:val="28"/>
          <w:szCs w:val="28"/>
        </w:rPr>
        <w:t xml:space="preserve"> на русском и итальянском языках позволяет прийти к следующим выводам:</w:t>
      </w:r>
    </w:p>
    <w:p w:rsidR="00BB725F" w:rsidRDefault="007338F2" w:rsidP="00F4200D">
      <w:pPr>
        <w:pStyle w:val="aa"/>
        <w:numPr>
          <w:ilvl w:val="0"/>
          <w:numId w:val="19"/>
        </w:numPr>
        <w:spacing w:after="0" w:line="360" w:lineRule="auto"/>
        <w:jc w:val="both"/>
        <w:rPr>
          <w:sz w:val="28"/>
          <w:szCs w:val="28"/>
        </w:rPr>
      </w:pPr>
      <w:r>
        <w:rPr>
          <w:sz w:val="28"/>
          <w:szCs w:val="28"/>
        </w:rPr>
        <w:t>Роли и функции интеллигенции изменялись во времени, как и изменялся взгляд на задачи данного класса у философов и культурологов. Таким образом, изучение данной тематики является невероятно занимательным и разносторонним.</w:t>
      </w:r>
    </w:p>
    <w:p w:rsidR="007338F2" w:rsidRDefault="007338F2" w:rsidP="00F4200D">
      <w:pPr>
        <w:pStyle w:val="aa"/>
        <w:numPr>
          <w:ilvl w:val="0"/>
          <w:numId w:val="19"/>
        </w:numPr>
        <w:spacing w:after="0" w:line="360" w:lineRule="auto"/>
        <w:jc w:val="both"/>
        <w:rPr>
          <w:sz w:val="28"/>
          <w:szCs w:val="28"/>
        </w:rPr>
      </w:pPr>
      <w:r>
        <w:rPr>
          <w:sz w:val="28"/>
          <w:szCs w:val="28"/>
        </w:rPr>
        <w:t>С опорой на прочитанный материал можно сделать вывод, что интеллигенция сегодня  исчезла в революционном понимании. Однако</w:t>
      </w:r>
      <w:proofErr w:type="gramStart"/>
      <w:r>
        <w:rPr>
          <w:sz w:val="28"/>
          <w:szCs w:val="28"/>
        </w:rPr>
        <w:t>,</w:t>
      </w:r>
      <w:proofErr w:type="gramEnd"/>
      <w:r>
        <w:rPr>
          <w:sz w:val="28"/>
          <w:szCs w:val="28"/>
        </w:rPr>
        <w:t xml:space="preserve"> она все ещё продолжает выполнять свою главную функцию: критика современного общества и власти.</w:t>
      </w:r>
    </w:p>
    <w:p w:rsidR="007338F2" w:rsidRDefault="007338F2" w:rsidP="00F4200D">
      <w:pPr>
        <w:pStyle w:val="aa"/>
        <w:numPr>
          <w:ilvl w:val="0"/>
          <w:numId w:val="19"/>
        </w:numPr>
        <w:spacing w:after="0" w:line="360" w:lineRule="auto"/>
        <w:jc w:val="both"/>
        <w:rPr>
          <w:sz w:val="28"/>
          <w:szCs w:val="28"/>
        </w:rPr>
      </w:pPr>
      <w:r>
        <w:rPr>
          <w:sz w:val="28"/>
          <w:szCs w:val="28"/>
        </w:rPr>
        <w:t xml:space="preserve">Изучив труды Тонино </w:t>
      </w:r>
      <w:proofErr w:type="spellStart"/>
      <w:r>
        <w:rPr>
          <w:sz w:val="28"/>
          <w:szCs w:val="28"/>
        </w:rPr>
        <w:t>Гуэрра</w:t>
      </w:r>
      <w:proofErr w:type="spellEnd"/>
      <w:r>
        <w:rPr>
          <w:sz w:val="28"/>
          <w:szCs w:val="28"/>
        </w:rPr>
        <w:t xml:space="preserve">, и воспоминания его современников о нём хочется подчеркнуть гениальность данного итальянского сценариста, писателя, художника и поэта. Его влияние на итальянский, европейский кинематограф бесспорно значительно. Что касается влияния на советское кино – исследованный материал выявляет лишь «верхушку айсберга» вклада Т. </w:t>
      </w:r>
      <w:proofErr w:type="spellStart"/>
      <w:r>
        <w:rPr>
          <w:sz w:val="28"/>
          <w:szCs w:val="28"/>
        </w:rPr>
        <w:t>Гуэрра</w:t>
      </w:r>
      <w:proofErr w:type="spellEnd"/>
      <w:r>
        <w:rPr>
          <w:sz w:val="28"/>
          <w:szCs w:val="28"/>
        </w:rPr>
        <w:t xml:space="preserve"> в творчество советских режиссёров.</w:t>
      </w:r>
      <w:r w:rsidR="00261F5D">
        <w:rPr>
          <w:sz w:val="28"/>
          <w:szCs w:val="28"/>
        </w:rPr>
        <w:t xml:space="preserve"> Более длительное и углублённое изучение</w:t>
      </w:r>
      <w:r w:rsidR="0078099D">
        <w:rPr>
          <w:sz w:val="28"/>
          <w:szCs w:val="28"/>
        </w:rPr>
        <w:t xml:space="preserve"> и анализ</w:t>
      </w:r>
      <w:r w:rsidR="00261F5D">
        <w:rPr>
          <w:sz w:val="28"/>
          <w:szCs w:val="28"/>
        </w:rPr>
        <w:t xml:space="preserve"> его творчес</w:t>
      </w:r>
      <w:r w:rsidR="0078099D">
        <w:rPr>
          <w:sz w:val="28"/>
          <w:szCs w:val="28"/>
        </w:rPr>
        <w:t>тва, и творчества его друзей - советских режиссеров позволит получить больше информации и понимания в данной теме.</w:t>
      </w:r>
    </w:p>
    <w:p w:rsidR="00DF5A81" w:rsidRPr="00AC5B86" w:rsidRDefault="00DF5A81" w:rsidP="00F4200D">
      <w:pPr>
        <w:spacing w:after="0" w:line="360" w:lineRule="auto"/>
        <w:ind w:firstLine="708"/>
        <w:jc w:val="both"/>
        <w:rPr>
          <w:sz w:val="28"/>
          <w:szCs w:val="28"/>
        </w:rPr>
      </w:pPr>
      <w:r w:rsidRPr="00DF5A81">
        <w:rPr>
          <w:sz w:val="28"/>
          <w:szCs w:val="28"/>
        </w:rPr>
        <w:t xml:space="preserve">Как говорил </w:t>
      </w:r>
      <w:r w:rsidRPr="00DF5A81">
        <w:rPr>
          <w:color w:val="000000"/>
          <w:sz w:val="28"/>
          <w:szCs w:val="28"/>
        </w:rPr>
        <w:t>Эйзенштейн</w:t>
      </w:r>
      <w:r w:rsidRPr="00DF5A81">
        <w:rPr>
          <w:rStyle w:val="a5"/>
          <w:color w:val="000000"/>
          <w:sz w:val="28"/>
          <w:szCs w:val="28"/>
        </w:rPr>
        <w:footnoteReference w:id="50"/>
      </w:r>
      <w:r w:rsidR="0078099D">
        <w:rPr>
          <w:color w:val="000000"/>
          <w:sz w:val="28"/>
          <w:szCs w:val="28"/>
        </w:rPr>
        <w:t>: «К</w:t>
      </w:r>
      <w:r w:rsidRPr="00DF5A81">
        <w:rPr>
          <w:color w:val="000000"/>
          <w:sz w:val="28"/>
          <w:szCs w:val="28"/>
        </w:rPr>
        <w:t>ино – это идеальный сейсмограф, оно точно д</w:t>
      </w:r>
      <w:r w:rsidR="0078099D">
        <w:rPr>
          <w:color w:val="000000"/>
          <w:sz w:val="28"/>
          <w:szCs w:val="28"/>
        </w:rPr>
        <w:t xml:space="preserve">иагностирует состояние общества». </w:t>
      </w:r>
      <w:r w:rsidRPr="00DF5A81">
        <w:rPr>
          <w:color w:val="000000"/>
          <w:sz w:val="28"/>
          <w:szCs w:val="28"/>
        </w:rPr>
        <w:t xml:space="preserve"> Когда общественная жизнь и культура в упадке, даже у великих художников ничего не выходит.</w:t>
      </w:r>
      <w:r>
        <w:rPr>
          <w:color w:val="000000"/>
          <w:sz w:val="28"/>
          <w:szCs w:val="28"/>
        </w:rPr>
        <w:t xml:space="preserve"> </w:t>
      </w:r>
      <w:proofErr w:type="gramStart"/>
      <w:r>
        <w:rPr>
          <w:color w:val="000000"/>
          <w:sz w:val="28"/>
          <w:szCs w:val="28"/>
        </w:rPr>
        <w:t>Тонино</w:t>
      </w:r>
      <w:proofErr w:type="gramEnd"/>
      <w:r>
        <w:rPr>
          <w:color w:val="000000"/>
          <w:sz w:val="28"/>
          <w:szCs w:val="28"/>
        </w:rPr>
        <w:t xml:space="preserve"> </w:t>
      </w:r>
      <w:proofErr w:type="spellStart"/>
      <w:r>
        <w:rPr>
          <w:color w:val="000000"/>
          <w:sz w:val="28"/>
          <w:szCs w:val="28"/>
        </w:rPr>
        <w:t>Гуэрра</w:t>
      </w:r>
      <w:proofErr w:type="spellEnd"/>
      <w:r>
        <w:rPr>
          <w:color w:val="000000"/>
          <w:sz w:val="28"/>
          <w:szCs w:val="28"/>
        </w:rPr>
        <w:t xml:space="preserve"> явился рефлексией своего времени, своей культуры. Он, наряду с другими итальянскими и </w:t>
      </w:r>
      <w:r w:rsidRPr="00DF5A81">
        <w:rPr>
          <w:color w:val="000000"/>
          <w:sz w:val="28"/>
          <w:szCs w:val="28"/>
        </w:rPr>
        <w:t> </w:t>
      </w:r>
      <w:r>
        <w:rPr>
          <w:color w:val="000000"/>
          <w:sz w:val="28"/>
          <w:szCs w:val="28"/>
        </w:rPr>
        <w:t>русскими гениями, отражал красоту нашего мира, глубину человеческих переживаний, неотвратимость трагедий, и силу любви.</w:t>
      </w:r>
      <w:r w:rsidR="0078099D">
        <w:rPr>
          <w:color w:val="000000"/>
          <w:sz w:val="28"/>
          <w:szCs w:val="28"/>
        </w:rPr>
        <w:t xml:space="preserve"> </w:t>
      </w:r>
      <w:r w:rsidR="0078099D">
        <w:rPr>
          <w:color w:val="000000"/>
          <w:sz w:val="28"/>
          <w:szCs w:val="28"/>
        </w:rPr>
        <w:lastRenderedPageBreak/>
        <w:t>Его сценарии и книги говорят от имени целой эпохи, целого народа, поэтому мы можем смело называть его «человеком, который сочинил эпоху».</w:t>
      </w:r>
    </w:p>
    <w:p w:rsidR="00D30876" w:rsidRPr="00AC5B86" w:rsidRDefault="00D30876" w:rsidP="00F4200D">
      <w:pPr>
        <w:spacing w:after="0" w:line="360" w:lineRule="auto"/>
        <w:ind w:firstLine="708"/>
        <w:jc w:val="both"/>
        <w:rPr>
          <w:color w:val="1F497D" w:themeColor="text2"/>
          <w:sz w:val="28"/>
          <w:szCs w:val="28"/>
        </w:rPr>
      </w:pPr>
      <w:r w:rsidRPr="00AC5B86">
        <w:rPr>
          <w:sz w:val="28"/>
          <w:szCs w:val="28"/>
        </w:rPr>
        <w:t xml:space="preserve">«Да, сюжеты </w:t>
      </w:r>
      <w:proofErr w:type="gramStart"/>
      <w:r w:rsidRPr="00AC5B86">
        <w:rPr>
          <w:sz w:val="28"/>
          <w:szCs w:val="28"/>
        </w:rPr>
        <w:t>Тонино</w:t>
      </w:r>
      <w:proofErr w:type="gramEnd"/>
      <w:r w:rsidRPr="00AC5B86">
        <w:rPr>
          <w:sz w:val="28"/>
          <w:szCs w:val="28"/>
        </w:rPr>
        <w:t xml:space="preserve"> рождены народной мудростью и вошли в духовный опыт нации. Влияние Тонино ощутимо и в России, где почти век равнялись на нравственные максимы Льва Толстого. Во Франции многое в ХХ веке определяла литература. А в Италии того же периода камертоном было кино. Оно на много лет вперед дало направление мысли. И нравственную религию народу во многом дали фильмы, сценарную основу которых создавал </w:t>
      </w:r>
      <w:proofErr w:type="spellStart"/>
      <w:r w:rsidRPr="00AC5B86">
        <w:rPr>
          <w:sz w:val="28"/>
          <w:szCs w:val="28"/>
        </w:rPr>
        <w:t>Гуэрра</w:t>
      </w:r>
      <w:proofErr w:type="spellEnd"/>
      <w:r w:rsidRPr="00AC5B86">
        <w:rPr>
          <w:sz w:val="28"/>
          <w:szCs w:val="28"/>
        </w:rPr>
        <w:t>. Он выстраивал миры многих режиссеров, им всем был нужен</w:t>
      </w:r>
      <w:proofErr w:type="gramStart"/>
      <w:r w:rsidRPr="00AC5B86">
        <w:rPr>
          <w:sz w:val="28"/>
          <w:szCs w:val="28"/>
        </w:rPr>
        <w:t>.»</w:t>
      </w:r>
      <w:r w:rsidRPr="00AC5B86">
        <w:rPr>
          <w:rStyle w:val="af3"/>
          <w:sz w:val="28"/>
          <w:szCs w:val="28"/>
        </w:rPr>
        <w:footnoteReference w:id="51"/>
      </w:r>
      <w:r w:rsidRPr="00AC5B86">
        <w:rPr>
          <w:sz w:val="28"/>
          <w:szCs w:val="28"/>
        </w:rPr>
        <w:t xml:space="preserve"> - </w:t>
      </w:r>
      <w:proofErr w:type="spellStart"/>
      <w:proofErr w:type="gramEnd"/>
      <w:r w:rsidRPr="00AC5B86">
        <w:rPr>
          <w:sz w:val="28"/>
          <w:szCs w:val="28"/>
        </w:rPr>
        <w:t>Лора</w:t>
      </w:r>
      <w:proofErr w:type="spellEnd"/>
      <w:r w:rsidRPr="00AC5B86">
        <w:rPr>
          <w:sz w:val="28"/>
          <w:szCs w:val="28"/>
        </w:rPr>
        <w:t xml:space="preserve"> </w:t>
      </w:r>
      <w:proofErr w:type="spellStart"/>
      <w:r w:rsidRPr="00AC5B86">
        <w:rPr>
          <w:sz w:val="28"/>
          <w:szCs w:val="28"/>
        </w:rPr>
        <w:t>Гуэрра</w:t>
      </w:r>
      <w:proofErr w:type="spellEnd"/>
    </w:p>
    <w:bookmarkEnd w:id="7"/>
    <w:p w:rsidR="00DB4F7F" w:rsidRPr="00AC5B86" w:rsidRDefault="00DB4F7F" w:rsidP="00F4200D">
      <w:pPr>
        <w:spacing w:after="0" w:line="360" w:lineRule="auto"/>
        <w:jc w:val="both"/>
        <w:rPr>
          <w:sz w:val="28"/>
          <w:szCs w:val="28"/>
        </w:rPr>
      </w:pPr>
      <w:r w:rsidRPr="00AC5B86">
        <w:rPr>
          <w:sz w:val="28"/>
          <w:szCs w:val="28"/>
        </w:rPr>
        <w:br w:type="page"/>
      </w:r>
    </w:p>
    <w:p w:rsidR="00004FD5" w:rsidRPr="00CB0DEF" w:rsidRDefault="00986A01" w:rsidP="00CF5091">
      <w:pPr>
        <w:spacing w:after="0" w:line="360" w:lineRule="auto"/>
        <w:jc w:val="center"/>
        <w:rPr>
          <w:b/>
          <w:sz w:val="28"/>
          <w:szCs w:val="28"/>
        </w:rPr>
      </w:pPr>
      <w:bookmarkStart w:id="8" w:name="_Toc462849804"/>
      <w:r w:rsidRPr="00CB0DEF">
        <w:rPr>
          <w:b/>
          <w:sz w:val="28"/>
          <w:szCs w:val="28"/>
        </w:rPr>
        <w:lastRenderedPageBreak/>
        <w:t>Список использованной л</w:t>
      </w:r>
      <w:r w:rsidR="00004FD5" w:rsidRPr="00CB0DEF">
        <w:rPr>
          <w:b/>
          <w:sz w:val="28"/>
          <w:szCs w:val="28"/>
        </w:rPr>
        <w:t>итератур</w:t>
      </w:r>
      <w:bookmarkEnd w:id="8"/>
      <w:r w:rsidRPr="00CB0DEF">
        <w:rPr>
          <w:b/>
          <w:sz w:val="28"/>
          <w:szCs w:val="28"/>
        </w:rPr>
        <w:t>ы</w:t>
      </w:r>
    </w:p>
    <w:p w:rsidR="00E67DF0" w:rsidRPr="00F25400" w:rsidRDefault="00986A01" w:rsidP="00BD7052">
      <w:pPr>
        <w:spacing w:after="0" w:line="360" w:lineRule="auto"/>
        <w:jc w:val="both"/>
        <w:rPr>
          <w:b/>
          <w:color w:val="000000" w:themeColor="text1"/>
          <w:sz w:val="28"/>
          <w:szCs w:val="28"/>
        </w:rPr>
      </w:pPr>
      <w:bookmarkStart w:id="9" w:name="_Toc465873751"/>
      <w:r w:rsidRPr="00F25400">
        <w:rPr>
          <w:b/>
          <w:color w:val="000000" w:themeColor="text1"/>
          <w:sz w:val="28"/>
          <w:szCs w:val="28"/>
        </w:rPr>
        <w:t>Литература на русском языке:</w:t>
      </w:r>
      <w:bookmarkEnd w:id="9"/>
    </w:p>
    <w:p w:rsidR="00254503" w:rsidRPr="00E67DF0" w:rsidRDefault="00254503" w:rsidP="00E67DF0">
      <w:pPr>
        <w:pStyle w:val="aa"/>
        <w:numPr>
          <w:ilvl w:val="0"/>
          <w:numId w:val="22"/>
        </w:numPr>
        <w:spacing w:after="0" w:line="360" w:lineRule="auto"/>
        <w:jc w:val="both"/>
        <w:rPr>
          <w:color w:val="000000" w:themeColor="text1"/>
          <w:sz w:val="28"/>
          <w:szCs w:val="28"/>
        </w:rPr>
      </w:pPr>
      <w:proofErr w:type="spellStart"/>
      <w:r w:rsidRPr="00E67DF0">
        <w:rPr>
          <w:i/>
          <w:sz w:val="28"/>
          <w:szCs w:val="28"/>
        </w:rPr>
        <w:t>Бенда</w:t>
      </w:r>
      <w:proofErr w:type="spellEnd"/>
      <w:r w:rsidRPr="00E67DF0">
        <w:rPr>
          <w:i/>
          <w:sz w:val="28"/>
          <w:szCs w:val="28"/>
        </w:rPr>
        <w:t xml:space="preserve"> Ж.</w:t>
      </w:r>
      <w:r w:rsidRPr="00E67DF0">
        <w:rPr>
          <w:sz w:val="28"/>
          <w:szCs w:val="28"/>
        </w:rPr>
        <w:t xml:space="preserve"> Предательство интеллектуалов. М.,2009.</w:t>
      </w:r>
    </w:p>
    <w:p w:rsidR="00341952" w:rsidRPr="00E67DF0" w:rsidRDefault="00341952" w:rsidP="00E67DF0">
      <w:pPr>
        <w:pStyle w:val="aa"/>
        <w:numPr>
          <w:ilvl w:val="0"/>
          <w:numId w:val="22"/>
        </w:numPr>
        <w:spacing w:after="0" w:line="360" w:lineRule="auto"/>
        <w:jc w:val="both"/>
        <w:rPr>
          <w:sz w:val="28"/>
          <w:szCs w:val="28"/>
        </w:rPr>
      </w:pPr>
      <w:proofErr w:type="spellStart"/>
      <w:r w:rsidRPr="00E67DF0">
        <w:rPr>
          <w:i/>
          <w:sz w:val="28"/>
          <w:szCs w:val="28"/>
        </w:rPr>
        <w:t>Боббио</w:t>
      </w:r>
      <w:proofErr w:type="spellEnd"/>
      <w:r w:rsidRPr="00E67DF0">
        <w:rPr>
          <w:i/>
          <w:sz w:val="28"/>
          <w:szCs w:val="28"/>
        </w:rPr>
        <w:t xml:space="preserve"> Н.</w:t>
      </w:r>
      <w:r w:rsidRPr="00E67DF0">
        <w:rPr>
          <w:sz w:val="28"/>
          <w:szCs w:val="28"/>
        </w:rPr>
        <w:t xml:space="preserve"> Интеллектуалы и власть. Антология мировой политической мысли. Зарубежная политическая мысль ХХ века</w:t>
      </w:r>
      <w:proofErr w:type="gramStart"/>
      <w:r w:rsidRPr="00E67DF0">
        <w:rPr>
          <w:sz w:val="28"/>
          <w:szCs w:val="28"/>
        </w:rPr>
        <w:t>.Т</w:t>
      </w:r>
      <w:proofErr w:type="gramEnd"/>
      <w:r w:rsidRPr="00E67DF0">
        <w:rPr>
          <w:sz w:val="28"/>
          <w:szCs w:val="28"/>
        </w:rPr>
        <w:t>.2. М.,1997.</w:t>
      </w:r>
    </w:p>
    <w:p w:rsidR="005C161E" w:rsidRPr="00E67DF0" w:rsidRDefault="00491683" w:rsidP="00E67DF0">
      <w:pPr>
        <w:pStyle w:val="aa"/>
        <w:numPr>
          <w:ilvl w:val="0"/>
          <w:numId w:val="22"/>
        </w:numPr>
        <w:spacing w:after="0" w:line="360" w:lineRule="auto"/>
        <w:jc w:val="both"/>
        <w:rPr>
          <w:rFonts w:eastAsia="Times New Roman"/>
          <w:sz w:val="28"/>
          <w:szCs w:val="28"/>
          <w:lang w:eastAsia="ru-RU"/>
        </w:rPr>
      </w:pPr>
      <w:r w:rsidRPr="00E67DF0">
        <w:rPr>
          <w:i/>
          <w:sz w:val="28"/>
          <w:szCs w:val="28"/>
        </w:rPr>
        <w:t>Боборыкин П.Д.</w:t>
      </w:r>
      <w:r w:rsidR="00E70C45" w:rsidRPr="00E67DF0">
        <w:rPr>
          <w:sz w:val="28"/>
          <w:szCs w:val="28"/>
        </w:rPr>
        <w:t xml:space="preserve"> Русская интеллигенция // Русская мысль. -1</w:t>
      </w:r>
      <w:r w:rsidRPr="00E67DF0">
        <w:rPr>
          <w:sz w:val="28"/>
          <w:szCs w:val="28"/>
        </w:rPr>
        <w:t>904. </w:t>
      </w:r>
      <w:r w:rsidR="00E70C45" w:rsidRPr="00E67DF0">
        <w:rPr>
          <w:sz w:val="28"/>
          <w:szCs w:val="28"/>
        </w:rPr>
        <w:t>-</w:t>
      </w:r>
      <w:r w:rsidRPr="00E67DF0">
        <w:rPr>
          <w:sz w:val="28"/>
          <w:szCs w:val="28"/>
        </w:rPr>
        <w:t>№ 12.</w:t>
      </w:r>
    </w:p>
    <w:p w:rsidR="005C161E" w:rsidRPr="00E67DF0" w:rsidRDefault="00822FAC" w:rsidP="00E67DF0">
      <w:pPr>
        <w:pStyle w:val="aa"/>
        <w:numPr>
          <w:ilvl w:val="0"/>
          <w:numId w:val="22"/>
        </w:numPr>
        <w:spacing w:after="0" w:line="360" w:lineRule="auto"/>
        <w:jc w:val="both"/>
        <w:rPr>
          <w:rFonts w:eastAsia="Times New Roman"/>
          <w:sz w:val="28"/>
          <w:szCs w:val="28"/>
          <w:lang w:eastAsia="ru-RU"/>
        </w:rPr>
      </w:pPr>
      <w:r w:rsidRPr="00E67DF0">
        <w:rPr>
          <w:i/>
          <w:sz w:val="28"/>
          <w:szCs w:val="28"/>
        </w:rPr>
        <w:t>Боборыкин П.Д.</w:t>
      </w:r>
      <w:r w:rsidR="00E70C45" w:rsidRPr="00E67DF0">
        <w:rPr>
          <w:sz w:val="28"/>
          <w:szCs w:val="28"/>
        </w:rPr>
        <w:t xml:space="preserve"> Подгнившие "Вехи"// </w:t>
      </w:r>
      <w:r w:rsidRPr="00E67DF0">
        <w:rPr>
          <w:sz w:val="28"/>
          <w:szCs w:val="28"/>
        </w:rPr>
        <w:t>В защиту инт</w:t>
      </w:r>
      <w:r w:rsidR="00E70C45" w:rsidRPr="00E67DF0">
        <w:rPr>
          <w:sz w:val="28"/>
          <w:szCs w:val="28"/>
        </w:rPr>
        <w:t>еллигенции: сб.ст.-М.-</w:t>
      </w:r>
      <w:r w:rsidRPr="00E67DF0">
        <w:rPr>
          <w:sz w:val="28"/>
          <w:szCs w:val="28"/>
        </w:rPr>
        <w:t>1909.</w:t>
      </w:r>
    </w:p>
    <w:p w:rsidR="005C161E" w:rsidRPr="00E67DF0" w:rsidRDefault="00C076B8" w:rsidP="00E67DF0">
      <w:pPr>
        <w:pStyle w:val="aa"/>
        <w:numPr>
          <w:ilvl w:val="0"/>
          <w:numId w:val="22"/>
        </w:numPr>
        <w:spacing w:after="0" w:line="360" w:lineRule="auto"/>
        <w:jc w:val="both"/>
        <w:rPr>
          <w:rFonts w:eastAsia="Times New Roman"/>
          <w:sz w:val="28"/>
          <w:szCs w:val="28"/>
          <w:lang w:eastAsia="ru-RU"/>
        </w:rPr>
      </w:pPr>
      <w:r w:rsidRPr="00E67DF0">
        <w:rPr>
          <w:i/>
          <w:sz w:val="28"/>
          <w:szCs w:val="28"/>
        </w:rPr>
        <w:t xml:space="preserve">Волкова П. </w:t>
      </w:r>
      <w:proofErr w:type="spellStart"/>
      <w:r w:rsidRPr="00E67DF0">
        <w:rPr>
          <w:i/>
          <w:sz w:val="28"/>
          <w:szCs w:val="28"/>
        </w:rPr>
        <w:t>Гуэрра</w:t>
      </w:r>
      <w:proofErr w:type="spellEnd"/>
      <w:r w:rsidRPr="00E67DF0">
        <w:rPr>
          <w:i/>
          <w:sz w:val="28"/>
          <w:szCs w:val="28"/>
        </w:rPr>
        <w:t xml:space="preserve"> Л</w:t>
      </w:r>
      <w:r w:rsidRPr="00E67DF0">
        <w:rPr>
          <w:sz w:val="28"/>
          <w:szCs w:val="28"/>
        </w:rPr>
        <w:t xml:space="preserve">. </w:t>
      </w:r>
      <w:proofErr w:type="gramStart"/>
      <w:r w:rsidRPr="00E67DF0">
        <w:rPr>
          <w:sz w:val="28"/>
          <w:szCs w:val="28"/>
        </w:rPr>
        <w:t>Тонино</w:t>
      </w:r>
      <w:proofErr w:type="gramEnd"/>
      <w:r w:rsidRPr="00E67DF0">
        <w:rPr>
          <w:sz w:val="28"/>
          <w:szCs w:val="28"/>
        </w:rPr>
        <w:t>. Семь тетрадей жизни</w:t>
      </w:r>
      <w:r w:rsidR="00492A48" w:rsidRPr="00E67DF0">
        <w:rPr>
          <w:sz w:val="28"/>
          <w:szCs w:val="28"/>
        </w:rPr>
        <w:t xml:space="preserve">.-2-е </w:t>
      </w:r>
      <w:proofErr w:type="spellStart"/>
      <w:r w:rsidR="00492A48" w:rsidRPr="00E67DF0">
        <w:rPr>
          <w:sz w:val="28"/>
          <w:szCs w:val="28"/>
        </w:rPr>
        <w:t>изд</w:t>
      </w:r>
      <w:proofErr w:type="gramStart"/>
      <w:r w:rsidR="00492A48" w:rsidRPr="00E67DF0">
        <w:rPr>
          <w:sz w:val="28"/>
          <w:szCs w:val="28"/>
        </w:rPr>
        <w:t>.и</w:t>
      </w:r>
      <w:proofErr w:type="gramEnd"/>
      <w:r w:rsidR="00492A48" w:rsidRPr="00E67DF0">
        <w:rPr>
          <w:sz w:val="28"/>
          <w:szCs w:val="28"/>
        </w:rPr>
        <w:t>спр.-М.:АСТ:Зебра</w:t>
      </w:r>
      <w:proofErr w:type="spellEnd"/>
      <w:r w:rsidR="00492A48" w:rsidRPr="00E67DF0">
        <w:rPr>
          <w:sz w:val="28"/>
          <w:szCs w:val="28"/>
        </w:rPr>
        <w:t xml:space="preserve"> Е, 2007.</w:t>
      </w:r>
    </w:p>
    <w:p w:rsidR="00E70C45" w:rsidRPr="00E67DF0" w:rsidRDefault="00E70C45" w:rsidP="00E67DF0">
      <w:pPr>
        <w:pStyle w:val="aa"/>
        <w:numPr>
          <w:ilvl w:val="0"/>
          <w:numId w:val="22"/>
        </w:numPr>
        <w:spacing w:after="0" w:line="360" w:lineRule="auto"/>
        <w:jc w:val="both"/>
        <w:rPr>
          <w:sz w:val="28"/>
          <w:szCs w:val="28"/>
        </w:rPr>
      </w:pPr>
      <w:r w:rsidRPr="00E67DF0">
        <w:rPr>
          <w:i/>
          <w:sz w:val="28"/>
          <w:szCs w:val="28"/>
        </w:rPr>
        <w:t xml:space="preserve">Грамши А. </w:t>
      </w:r>
      <w:r w:rsidRPr="00E67DF0">
        <w:rPr>
          <w:sz w:val="28"/>
          <w:szCs w:val="28"/>
        </w:rPr>
        <w:t>Тюремные тетради. Часть первая. М.: Издательство политической литературы. 1991.</w:t>
      </w:r>
    </w:p>
    <w:p w:rsidR="005C161E" w:rsidRPr="00E67DF0" w:rsidRDefault="00C076B8" w:rsidP="00E67DF0">
      <w:pPr>
        <w:pStyle w:val="aa"/>
        <w:numPr>
          <w:ilvl w:val="0"/>
          <w:numId w:val="22"/>
        </w:numPr>
        <w:spacing w:after="0" w:line="360" w:lineRule="auto"/>
        <w:jc w:val="both"/>
        <w:rPr>
          <w:sz w:val="28"/>
          <w:szCs w:val="28"/>
          <w:shd w:val="clear" w:color="auto" w:fill="FFFFFF"/>
        </w:rPr>
      </w:pPr>
      <w:r w:rsidRPr="00E67DF0">
        <w:rPr>
          <w:sz w:val="28"/>
          <w:szCs w:val="28"/>
          <w:shd w:val="clear" w:color="auto" w:fill="FFFFFF"/>
        </w:rPr>
        <w:t>Грамши А. Искусство и политика.</w:t>
      </w:r>
      <w:r w:rsidR="00492A48" w:rsidRPr="00E67DF0">
        <w:rPr>
          <w:sz w:val="28"/>
          <w:szCs w:val="28"/>
          <w:shd w:val="clear" w:color="auto" w:fill="FFFFFF"/>
        </w:rPr>
        <w:t xml:space="preserve"> </w:t>
      </w:r>
      <w:r w:rsidR="00E70C45" w:rsidRPr="00E67DF0">
        <w:rPr>
          <w:sz w:val="28"/>
          <w:szCs w:val="28"/>
          <w:shd w:val="clear" w:color="auto" w:fill="FFFFFF"/>
        </w:rPr>
        <w:t xml:space="preserve">В 2-х т. Пер. с </w:t>
      </w:r>
      <w:proofErr w:type="spellStart"/>
      <w:r w:rsidR="00E70C45" w:rsidRPr="00E67DF0">
        <w:rPr>
          <w:sz w:val="28"/>
          <w:szCs w:val="28"/>
          <w:shd w:val="clear" w:color="auto" w:fill="FFFFFF"/>
        </w:rPr>
        <w:t>итал</w:t>
      </w:r>
      <w:proofErr w:type="spellEnd"/>
      <w:r w:rsidR="00492A48" w:rsidRPr="00E67DF0">
        <w:rPr>
          <w:sz w:val="28"/>
          <w:szCs w:val="28"/>
          <w:shd w:val="clear" w:color="auto" w:fill="FFFFFF"/>
        </w:rPr>
        <w:t>.</w:t>
      </w:r>
      <w:r w:rsidR="00E70C45" w:rsidRPr="00E67DF0">
        <w:rPr>
          <w:sz w:val="28"/>
          <w:szCs w:val="28"/>
          <w:shd w:val="clear" w:color="auto" w:fill="FFFFFF"/>
        </w:rPr>
        <w:t xml:space="preserve"> М.: Искусство, 1991.</w:t>
      </w:r>
    </w:p>
    <w:p w:rsidR="00341952" w:rsidRPr="00E67DF0" w:rsidRDefault="00341952" w:rsidP="00E67DF0">
      <w:pPr>
        <w:pStyle w:val="aa"/>
        <w:numPr>
          <w:ilvl w:val="0"/>
          <w:numId w:val="22"/>
        </w:numPr>
        <w:spacing w:after="0" w:line="360" w:lineRule="auto"/>
        <w:jc w:val="both"/>
        <w:rPr>
          <w:sz w:val="28"/>
          <w:szCs w:val="28"/>
          <w:shd w:val="clear" w:color="auto" w:fill="FFFFFF"/>
        </w:rPr>
      </w:pPr>
      <w:r w:rsidRPr="00E67DF0">
        <w:rPr>
          <w:i/>
          <w:sz w:val="28"/>
          <w:szCs w:val="28"/>
        </w:rPr>
        <w:t>Гусейнов А.А.</w:t>
      </w:r>
      <w:r w:rsidRPr="00E67DF0">
        <w:rPr>
          <w:sz w:val="28"/>
          <w:szCs w:val="28"/>
        </w:rPr>
        <w:t xml:space="preserve"> Слово об интеллигенции //На рубеже веков. -1997. -№1.</w:t>
      </w:r>
    </w:p>
    <w:p w:rsidR="005C161E" w:rsidRPr="00E67DF0" w:rsidRDefault="00C076B8" w:rsidP="00E67DF0">
      <w:pPr>
        <w:pStyle w:val="aa"/>
        <w:numPr>
          <w:ilvl w:val="0"/>
          <w:numId w:val="22"/>
        </w:numPr>
        <w:spacing w:after="0" w:line="360" w:lineRule="auto"/>
        <w:jc w:val="both"/>
        <w:rPr>
          <w:rFonts w:eastAsia="Times New Roman"/>
          <w:sz w:val="28"/>
          <w:szCs w:val="28"/>
          <w:lang w:eastAsia="ru-RU"/>
        </w:rPr>
      </w:pPr>
      <w:proofErr w:type="spellStart"/>
      <w:r w:rsidRPr="00E67DF0">
        <w:rPr>
          <w:i/>
          <w:sz w:val="28"/>
          <w:szCs w:val="28"/>
        </w:rPr>
        <w:t>Крыштановская</w:t>
      </w:r>
      <w:proofErr w:type="spellEnd"/>
      <w:r w:rsidRPr="00E67DF0">
        <w:rPr>
          <w:i/>
          <w:sz w:val="28"/>
          <w:szCs w:val="28"/>
        </w:rPr>
        <w:t xml:space="preserve"> О.</w:t>
      </w:r>
      <w:r w:rsidR="00E70C45" w:rsidRPr="00E67DF0">
        <w:rPr>
          <w:sz w:val="28"/>
          <w:szCs w:val="28"/>
        </w:rPr>
        <w:t xml:space="preserve"> Анатомия российской элиты</w:t>
      </w:r>
      <w:r w:rsidRPr="00E67DF0">
        <w:rPr>
          <w:sz w:val="28"/>
          <w:szCs w:val="28"/>
        </w:rPr>
        <w:t xml:space="preserve">. </w:t>
      </w:r>
      <w:r w:rsidR="00002D9B" w:rsidRPr="00E67DF0">
        <w:rPr>
          <w:sz w:val="28"/>
          <w:szCs w:val="28"/>
        </w:rPr>
        <w:t>М.</w:t>
      </w:r>
      <w:r w:rsidR="00E70C45" w:rsidRPr="00E67DF0">
        <w:rPr>
          <w:sz w:val="28"/>
          <w:szCs w:val="28"/>
        </w:rPr>
        <w:t>,</w:t>
      </w:r>
      <w:r w:rsidR="00002D9B" w:rsidRPr="00E67DF0">
        <w:rPr>
          <w:sz w:val="28"/>
          <w:szCs w:val="28"/>
        </w:rPr>
        <w:t xml:space="preserve"> 2005.</w:t>
      </w:r>
    </w:p>
    <w:p w:rsidR="005C161E" w:rsidRPr="00E67DF0" w:rsidRDefault="004F235F" w:rsidP="00E67DF0">
      <w:pPr>
        <w:pStyle w:val="aa"/>
        <w:numPr>
          <w:ilvl w:val="0"/>
          <w:numId w:val="22"/>
        </w:numPr>
        <w:spacing w:after="0" w:line="360" w:lineRule="auto"/>
        <w:jc w:val="both"/>
        <w:rPr>
          <w:rFonts w:eastAsia="Times New Roman"/>
          <w:sz w:val="28"/>
          <w:szCs w:val="28"/>
          <w:lang w:eastAsia="ru-RU"/>
        </w:rPr>
      </w:pPr>
      <w:r w:rsidRPr="00E67DF0">
        <w:rPr>
          <w:i/>
          <w:sz w:val="28"/>
          <w:szCs w:val="28"/>
        </w:rPr>
        <w:t>Куренн</w:t>
      </w:r>
      <w:r w:rsidR="00341952" w:rsidRPr="00E67DF0">
        <w:rPr>
          <w:i/>
          <w:sz w:val="28"/>
          <w:szCs w:val="28"/>
        </w:rPr>
        <w:t>о</w:t>
      </w:r>
      <w:r w:rsidRPr="00E67DF0">
        <w:rPr>
          <w:i/>
          <w:sz w:val="28"/>
          <w:szCs w:val="28"/>
        </w:rPr>
        <w:t>й В</w:t>
      </w:r>
      <w:r w:rsidR="00341952" w:rsidRPr="00E67DF0">
        <w:rPr>
          <w:i/>
          <w:sz w:val="28"/>
          <w:szCs w:val="28"/>
        </w:rPr>
        <w:t xml:space="preserve">. </w:t>
      </w:r>
      <w:r w:rsidRPr="00E67DF0">
        <w:rPr>
          <w:sz w:val="28"/>
          <w:szCs w:val="28"/>
        </w:rPr>
        <w:t xml:space="preserve">История и теория </w:t>
      </w:r>
      <w:r w:rsidR="00341952" w:rsidRPr="00E67DF0">
        <w:rPr>
          <w:sz w:val="28"/>
          <w:szCs w:val="28"/>
        </w:rPr>
        <w:t>интеллигенции и интеллектуалов // Мыслящая Россия: сб.ст.- М.-</w:t>
      </w:r>
      <w:r w:rsidRPr="00E67DF0">
        <w:rPr>
          <w:sz w:val="28"/>
          <w:szCs w:val="28"/>
        </w:rPr>
        <w:t>2009.</w:t>
      </w:r>
    </w:p>
    <w:p w:rsidR="005C161E" w:rsidRPr="00E67DF0" w:rsidRDefault="00195F5E" w:rsidP="00E67DF0">
      <w:pPr>
        <w:pStyle w:val="aa"/>
        <w:numPr>
          <w:ilvl w:val="0"/>
          <w:numId w:val="22"/>
        </w:numPr>
        <w:spacing w:after="0" w:line="360" w:lineRule="auto"/>
        <w:jc w:val="both"/>
        <w:rPr>
          <w:rFonts w:eastAsia="Times New Roman"/>
          <w:sz w:val="28"/>
          <w:szCs w:val="28"/>
          <w:lang w:eastAsia="ru-RU"/>
        </w:rPr>
      </w:pPr>
      <w:proofErr w:type="spellStart"/>
      <w:r w:rsidRPr="00E67DF0">
        <w:rPr>
          <w:i/>
          <w:sz w:val="28"/>
          <w:szCs w:val="28"/>
        </w:rPr>
        <w:t>Мамардашвилли</w:t>
      </w:r>
      <w:proofErr w:type="spellEnd"/>
      <w:r w:rsidRPr="00E67DF0">
        <w:rPr>
          <w:i/>
          <w:sz w:val="28"/>
          <w:szCs w:val="28"/>
        </w:rPr>
        <w:t xml:space="preserve"> М.К.</w:t>
      </w:r>
      <w:r w:rsidRPr="00E67DF0">
        <w:rPr>
          <w:sz w:val="28"/>
          <w:szCs w:val="28"/>
        </w:rPr>
        <w:t xml:space="preserve"> Интеллигенция в современном обществе. - В кн.: Проблемы рабочего движения. Материалы международной научной сессии 12 - 15 апреля 1967 года. М., 1968.</w:t>
      </w:r>
    </w:p>
    <w:p w:rsidR="005C161E" w:rsidRPr="00E67DF0" w:rsidRDefault="003211E8" w:rsidP="00E67DF0">
      <w:pPr>
        <w:pStyle w:val="aa"/>
        <w:numPr>
          <w:ilvl w:val="0"/>
          <w:numId w:val="22"/>
        </w:numPr>
        <w:spacing w:after="0" w:line="360" w:lineRule="auto"/>
        <w:jc w:val="both"/>
        <w:rPr>
          <w:rFonts w:eastAsia="Times New Roman"/>
          <w:sz w:val="28"/>
          <w:szCs w:val="28"/>
          <w:lang w:eastAsia="ru-RU"/>
        </w:rPr>
      </w:pPr>
      <w:r w:rsidRPr="00E67DF0">
        <w:rPr>
          <w:i/>
          <w:sz w:val="28"/>
          <w:szCs w:val="28"/>
        </w:rPr>
        <w:t>Мережковский Д.С.</w:t>
      </w:r>
      <w:r w:rsidR="00341952" w:rsidRPr="00E67DF0">
        <w:rPr>
          <w:sz w:val="28"/>
          <w:szCs w:val="28"/>
        </w:rPr>
        <w:t xml:space="preserve"> Грядущий </w:t>
      </w:r>
      <w:proofErr w:type="gramStart"/>
      <w:r w:rsidR="00341952" w:rsidRPr="00E67DF0">
        <w:rPr>
          <w:sz w:val="28"/>
          <w:szCs w:val="28"/>
        </w:rPr>
        <w:t>хам</w:t>
      </w:r>
      <w:proofErr w:type="gramEnd"/>
      <w:r w:rsidR="00341952" w:rsidRPr="00E67DF0">
        <w:rPr>
          <w:sz w:val="28"/>
          <w:szCs w:val="28"/>
        </w:rPr>
        <w:t xml:space="preserve"> //</w:t>
      </w:r>
      <w:r w:rsidRPr="00E67DF0">
        <w:rPr>
          <w:sz w:val="28"/>
          <w:szCs w:val="28"/>
        </w:rPr>
        <w:t xml:space="preserve"> Интеллиг</w:t>
      </w:r>
      <w:r w:rsidR="00341952" w:rsidRPr="00E67DF0">
        <w:rPr>
          <w:sz w:val="28"/>
          <w:szCs w:val="28"/>
        </w:rPr>
        <w:t>енция. Власть. Народ. Антология: сб.ст.-</w:t>
      </w:r>
      <w:r w:rsidRPr="00E67DF0">
        <w:rPr>
          <w:sz w:val="28"/>
          <w:szCs w:val="28"/>
        </w:rPr>
        <w:t xml:space="preserve"> М.</w:t>
      </w:r>
      <w:r w:rsidR="00341952" w:rsidRPr="00E67DF0">
        <w:rPr>
          <w:sz w:val="28"/>
          <w:szCs w:val="28"/>
        </w:rPr>
        <w:t>-</w:t>
      </w:r>
      <w:r w:rsidRPr="00E67DF0">
        <w:rPr>
          <w:sz w:val="28"/>
          <w:szCs w:val="28"/>
        </w:rPr>
        <w:t xml:space="preserve"> 1991.</w:t>
      </w:r>
    </w:p>
    <w:p w:rsidR="003B3D48" w:rsidRPr="00E67DF0" w:rsidRDefault="004F235F" w:rsidP="00E67DF0">
      <w:pPr>
        <w:pStyle w:val="aa"/>
        <w:numPr>
          <w:ilvl w:val="0"/>
          <w:numId w:val="22"/>
        </w:numPr>
        <w:spacing w:after="0" w:line="360" w:lineRule="auto"/>
        <w:jc w:val="both"/>
        <w:rPr>
          <w:sz w:val="28"/>
          <w:szCs w:val="28"/>
        </w:rPr>
      </w:pPr>
      <w:r w:rsidRPr="00E67DF0">
        <w:rPr>
          <w:i/>
          <w:sz w:val="28"/>
          <w:szCs w:val="28"/>
        </w:rPr>
        <w:t>Орлов Б.С.</w:t>
      </w:r>
      <w:r w:rsidRPr="00E67DF0">
        <w:rPr>
          <w:sz w:val="28"/>
          <w:szCs w:val="28"/>
        </w:rPr>
        <w:t xml:space="preserve"> Интеллигенция как мифологический феномен. Историко</w:t>
      </w:r>
      <w:r w:rsidR="00341952" w:rsidRPr="00E67DF0">
        <w:rPr>
          <w:sz w:val="28"/>
          <w:szCs w:val="28"/>
        </w:rPr>
        <w:t>-социологический анализ</w:t>
      </w:r>
      <w:proofErr w:type="gramStart"/>
      <w:r w:rsidR="00341952" w:rsidRPr="00E67DF0">
        <w:rPr>
          <w:sz w:val="28"/>
          <w:szCs w:val="28"/>
        </w:rPr>
        <w:t xml:space="preserve"> / С</w:t>
      </w:r>
      <w:proofErr w:type="gramEnd"/>
      <w:r w:rsidR="00341952" w:rsidRPr="00E67DF0">
        <w:rPr>
          <w:sz w:val="28"/>
          <w:szCs w:val="28"/>
        </w:rPr>
        <w:t>оц</w:t>
      </w:r>
      <w:r w:rsidRPr="00E67DF0">
        <w:rPr>
          <w:sz w:val="28"/>
          <w:szCs w:val="28"/>
        </w:rPr>
        <w:t xml:space="preserve">. </w:t>
      </w:r>
      <w:proofErr w:type="spellStart"/>
      <w:r w:rsidRPr="00E67DF0">
        <w:rPr>
          <w:sz w:val="28"/>
          <w:szCs w:val="28"/>
        </w:rPr>
        <w:t>исслед</w:t>
      </w:r>
      <w:proofErr w:type="spellEnd"/>
      <w:r w:rsidRPr="00E67DF0">
        <w:rPr>
          <w:sz w:val="28"/>
          <w:szCs w:val="28"/>
        </w:rPr>
        <w:t xml:space="preserve">. </w:t>
      </w:r>
      <w:r w:rsidR="00341952" w:rsidRPr="00E67DF0">
        <w:rPr>
          <w:sz w:val="28"/>
          <w:szCs w:val="28"/>
        </w:rPr>
        <w:t>-</w:t>
      </w:r>
      <w:r w:rsidRPr="00E67DF0">
        <w:rPr>
          <w:sz w:val="28"/>
          <w:szCs w:val="28"/>
        </w:rPr>
        <w:t xml:space="preserve">2001. </w:t>
      </w:r>
      <w:r w:rsidR="00341952" w:rsidRPr="00E67DF0">
        <w:rPr>
          <w:sz w:val="28"/>
          <w:szCs w:val="28"/>
        </w:rPr>
        <w:t>-</w:t>
      </w:r>
      <w:r w:rsidRPr="00E67DF0">
        <w:rPr>
          <w:sz w:val="28"/>
          <w:szCs w:val="28"/>
        </w:rPr>
        <w:t>№ 1</w:t>
      </w:r>
    </w:p>
    <w:p w:rsidR="0017239E" w:rsidRPr="00E67DF0" w:rsidRDefault="0017239E" w:rsidP="00E67DF0">
      <w:pPr>
        <w:pStyle w:val="aa"/>
        <w:numPr>
          <w:ilvl w:val="0"/>
          <w:numId w:val="22"/>
        </w:numPr>
        <w:spacing w:after="0" w:line="360" w:lineRule="auto"/>
        <w:jc w:val="both"/>
        <w:rPr>
          <w:sz w:val="28"/>
          <w:szCs w:val="28"/>
        </w:rPr>
      </w:pPr>
      <w:r w:rsidRPr="00E67DF0">
        <w:rPr>
          <w:i/>
          <w:sz w:val="28"/>
          <w:szCs w:val="28"/>
        </w:rPr>
        <w:t>Розанов В.В.</w:t>
      </w:r>
      <w:r w:rsidRPr="00E67DF0">
        <w:rPr>
          <w:sz w:val="28"/>
          <w:szCs w:val="28"/>
        </w:rPr>
        <w:t xml:space="preserve"> Трудные дни интеллигенции // Новое время. -1908.-№11625.</w:t>
      </w:r>
    </w:p>
    <w:p w:rsidR="003B3D48" w:rsidRPr="00E67DF0" w:rsidRDefault="003B3D48" w:rsidP="00E67DF0">
      <w:pPr>
        <w:pStyle w:val="aa"/>
        <w:numPr>
          <w:ilvl w:val="0"/>
          <w:numId w:val="22"/>
        </w:numPr>
        <w:spacing w:after="0" w:line="360" w:lineRule="auto"/>
        <w:jc w:val="both"/>
        <w:rPr>
          <w:sz w:val="28"/>
          <w:szCs w:val="28"/>
        </w:rPr>
      </w:pPr>
      <w:r w:rsidRPr="00E67DF0">
        <w:rPr>
          <w:i/>
          <w:sz w:val="28"/>
          <w:szCs w:val="28"/>
        </w:rPr>
        <w:t xml:space="preserve">де </w:t>
      </w:r>
      <w:proofErr w:type="spellStart"/>
      <w:r w:rsidRPr="00E67DF0">
        <w:rPr>
          <w:i/>
          <w:sz w:val="28"/>
          <w:szCs w:val="28"/>
        </w:rPr>
        <w:t>Серто</w:t>
      </w:r>
      <w:proofErr w:type="spellEnd"/>
      <w:r w:rsidRPr="00E67DF0">
        <w:rPr>
          <w:i/>
          <w:sz w:val="28"/>
          <w:szCs w:val="28"/>
        </w:rPr>
        <w:t xml:space="preserve"> М.</w:t>
      </w:r>
      <w:r w:rsidRPr="00E67DF0">
        <w:rPr>
          <w:sz w:val="28"/>
          <w:szCs w:val="28"/>
        </w:rPr>
        <w:t xml:space="preserve"> Изобретение повседневности. 1 том. Искусство делать. СПб.</w:t>
      </w:r>
      <w:r w:rsidR="00341952" w:rsidRPr="00E67DF0">
        <w:rPr>
          <w:sz w:val="28"/>
          <w:szCs w:val="28"/>
        </w:rPr>
        <w:t>:</w:t>
      </w:r>
      <w:r w:rsidRPr="00E67DF0">
        <w:rPr>
          <w:sz w:val="28"/>
          <w:szCs w:val="28"/>
        </w:rPr>
        <w:t xml:space="preserve"> Издательство Европейского университета в</w:t>
      </w:r>
      <w:proofErr w:type="gramStart"/>
      <w:r w:rsidRPr="00E67DF0">
        <w:rPr>
          <w:sz w:val="28"/>
          <w:szCs w:val="28"/>
        </w:rPr>
        <w:t xml:space="preserve"> С</w:t>
      </w:r>
      <w:proofErr w:type="gramEnd"/>
      <w:r w:rsidRPr="00E67DF0">
        <w:rPr>
          <w:sz w:val="28"/>
          <w:szCs w:val="28"/>
        </w:rPr>
        <w:t>анкт- Петербурге. 2013.</w:t>
      </w:r>
    </w:p>
    <w:p w:rsidR="004F235F" w:rsidRPr="00E67DF0" w:rsidRDefault="004F235F" w:rsidP="00E67DF0">
      <w:pPr>
        <w:pStyle w:val="aa"/>
        <w:numPr>
          <w:ilvl w:val="0"/>
          <w:numId w:val="22"/>
        </w:numPr>
        <w:spacing w:after="0" w:line="360" w:lineRule="auto"/>
        <w:jc w:val="both"/>
        <w:rPr>
          <w:sz w:val="28"/>
          <w:szCs w:val="28"/>
        </w:rPr>
      </w:pPr>
      <w:r w:rsidRPr="00E67DF0">
        <w:rPr>
          <w:i/>
          <w:sz w:val="28"/>
          <w:szCs w:val="28"/>
        </w:rPr>
        <w:lastRenderedPageBreak/>
        <w:t>Струве П.Б.</w:t>
      </w:r>
      <w:r w:rsidRPr="00E67DF0">
        <w:rPr>
          <w:sz w:val="28"/>
          <w:szCs w:val="28"/>
        </w:rPr>
        <w:t xml:space="preserve"> Интеллигенция и революция. Вехи. Из глубины. М.</w:t>
      </w:r>
      <w:r w:rsidR="00341952" w:rsidRPr="00E67DF0">
        <w:rPr>
          <w:sz w:val="28"/>
          <w:szCs w:val="28"/>
        </w:rPr>
        <w:t>,</w:t>
      </w:r>
      <w:r w:rsidRPr="00E67DF0">
        <w:rPr>
          <w:sz w:val="28"/>
          <w:szCs w:val="28"/>
        </w:rPr>
        <w:t>1991.</w:t>
      </w:r>
    </w:p>
    <w:p w:rsidR="00E67DF0" w:rsidRPr="00E67DF0" w:rsidRDefault="002713A7" w:rsidP="00E67DF0">
      <w:pPr>
        <w:pStyle w:val="aa"/>
        <w:numPr>
          <w:ilvl w:val="0"/>
          <w:numId w:val="22"/>
        </w:numPr>
        <w:spacing w:after="0" w:line="360" w:lineRule="auto"/>
        <w:jc w:val="both"/>
        <w:rPr>
          <w:sz w:val="28"/>
          <w:szCs w:val="28"/>
        </w:rPr>
      </w:pPr>
      <w:r w:rsidRPr="00E67DF0">
        <w:rPr>
          <w:i/>
          <w:color w:val="000000"/>
          <w:sz w:val="28"/>
          <w:szCs w:val="28"/>
        </w:rPr>
        <w:t>Эко У.</w:t>
      </w:r>
      <w:r w:rsidRPr="00E67DF0">
        <w:rPr>
          <w:color w:val="000000"/>
          <w:sz w:val="28"/>
          <w:szCs w:val="28"/>
        </w:rPr>
        <w:t xml:space="preserve"> Полный назад! </w:t>
      </w:r>
      <w:proofErr w:type="gramStart"/>
      <w:r w:rsidRPr="00E67DF0">
        <w:rPr>
          <w:color w:val="000000"/>
          <w:sz w:val="28"/>
          <w:szCs w:val="28"/>
        </w:rPr>
        <w:t xml:space="preserve">«Горячие войны» и популизм в СМИ: сб.ст. [пер. с </w:t>
      </w:r>
      <w:proofErr w:type="spellStart"/>
      <w:r w:rsidRPr="00E67DF0">
        <w:rPr>
          <w:color w:val="000000"/>
          <w:sz w:val="28"/>
          <w:szCs w:val="28"/>
        </w:rPr>
        <w:t>итал</w:t>
      </w:r>
      <w:proofErr w:type="spellEnd"/>
      <w:r w:rsidRPr="00E67DF0">
        <w:rPr>
          <w:color w:val="000000"/>
          <w:sz w:val="28"/>
          <w:szCs w:val="28"/>
        </w:rPr>
        <w:t>.</w:t>
      </w:r>
      <w:proofErr w:type="gramEnd"/>
      <w:r w:rsidRPr="00E67DF0">
        <w:rPr>
          <w:color w:val="000000"/>
          <w:sz w:val="28"/>
          <w:szCs w:val="28"/>
        </w:rPr>
        <w:t xml:space="preserve"> </w:t>
      </w:r>
      <w:proofErr w:type="gramStart"/>
      <w:r w:rsidRPr="00E67DF0">
        <w:rPr>
          <w:color w:val="000000"/>
          <w:sz w:val="28"/>
          <w:szCs w:val="28"/>
        </w:rPr>
        <w:t xml:space="preserve">Е. </w:t>
      </w:r>
      <w:proofErr w:type="spellStart"/>
      <w:r w:rsidRPr="00E67DF0">
        <w:rPr>
          <w:color w:val="000000"/>
          <w:sz w:val="28"/>
          <w:szCs w:val="28"/>
        </w:rPr>
        <w:t>Костюкович</w:t>
      </w:r>
      <w:proofErr w:type="spellEnd"/>
      <w:r w:rsidRPr="00E67DF0">
        <w:rPr>
          <w:color w:val="000000"/>
          <w:sz w:val="28"/>
          <w:szCs w:val="28"/>
        </w:rPr>
        <w:t>].</w:t>
      </w:r>
      <w:proofErr w:type="gramEnd"/>
      <w:r w:rsidRPr="00E67DF0">
        <w:rPr>
          <w:color w:val="000000"/>
          <w:sz w:val="28"/>
          <w:szCs w:val="28"/>
        </w:rPr>
        <w:t xml:space="preserve"> - М: </w:t>
      </w:r>
      <w:proofErr w:type="spellStart"/>
      <w:r w:rsidRPr="00E67DF0">
        <w:rPr>
          <w:color w:val="000000"/>
          <w:sz w:val="28"/>
          <w:szCs w:val="28"/>
        </w:rPr>
        <w:t>Эксмо</w:t>
      </w:r>
      <w:proofErr w:type="spellEnd"/>
      <w:r w:rsidRPr="00E67DF0">
        <w:rPr>
          <w:color w:val="000000"/>
          <w:sz w:val="28"/>
          <w:szCs w:val="28"/>
        </w:rPr>
        <w:t>, 2007.</w:t>
      </w:r>
    </w:p>
    <w:p w:rsidR="002713A7" w:rsidRPr="00E67DF0" w:rsidRDefault="002713A7" w:rsidP="00E67DF0">
      <w:pPr>
        <w:pStyle w:val="aa"/>
        <w:numPr>
          <w:ilvl w:val="0"/>
          <w:numId w:val="22"/>
        </w:numPr>
        <w:spacing w:after="0" w:line="360" w:lineRule="auto"/>
        <w:jc w:val="both"/>
        <w:rPr>
          <w:sz w:val="28"/>
          <w:szCs w:val="28"/>
        </w:rPr>
      </w:pPr>
      <w:r w:rsidRPr="00E67DF0">
        <w:rPr>
          <w:i/>
          <w:color w:val="000000"/>
          <w:sz w:val="28"/>
          <w:szCs w:val="28"/>
        </w:rPr>
        <w:t>Эко У.</w:t>
      </w:r>
      <w:r w:rsidRPr="00E67DF0">
        <w:rPr>
          <w:color w:val="000000"/>
          <w:sz w:val="28"/>
          <w:szCs w:val="28"/>
        </w:rPr>
        <w:t xml:space="preserve"> Пять эссе на темы Этики</w:t>
      </w:r>
      <w:proofErr w:type="gramStart"/>
      <w:r w:rsidRPr="00E67DF0">
        <w:rPr>
          <w:color w:val="000000"/>
          <w:sz w:val="28"/>
          <w:szCs w:val="28"/>
        </w:rPr>
        <w:t xml:space="preserve"> .</w:t>
      </w:r>
      <w:proofErr w:type="gramEnd"/>
      <w:r w:rsidRPr="00E67DF0">
        <w:rPr>
          <w:color w:val="000000"/>
          <w:sz w:val="28"/>
          <w:szCs w:val="28"/>
        </w:rPr>
        <w:t>-</w:t>
      </w:r>
      <w:proofErr w:type="spellStart"/>
      <w:r w:rsidRPr="00E67DF0">
        <w:rPr>
          <w:color w:val="000000"/>
          <w:sz w:val="28"/>
          <w:szCs w:val="28"/>
        </w:rPr>
        <w:t>Спб</w:t>
      </w:r>
      <w:proofErr w:type="spellEnd"/>
      <w:r w:rsidRPr="00E67DF0">
        <w:rPr>
          <w:color w:val="000000"/>
          <w:sz w:val="28"/>
          <w:szCs w:val="28"/>
        </w:rPr>
        <w:t>.:"Симпозиум", 2000.</w:t>
      </w:r>
    </w:p>
    <w:p w:rsidR="00CD61FE" w:rsidRPr="00F25400" w:rsidRDefault="00986A01" w:rsidP="00E67DF0">
      <w:pPr>
        <w:spacing w:after="0" w:line="360" w:lineRule="auto"/>
        <w:jc w:val="both"/>
        <w:rPr>
          <w:rFonts w:eastAsia="Calibri"/>
          <w:b/>
          <w:color w:val="000000" w:themeColor="text1"/>
          <w:sz w:val="28"/>
          <w:szCs w:val="28"/>
        </w:rPr>
      </w:pPr>
      <w:r w:rsidRPr="00F25400">
        <w:rPr>
          <w:rFonts w:eastAsia="Calibri"/>
          <w:b/>
          <w:color w:val="000000" w:themeColor="text1"/>
          <w:sz w:val="28"/>
          <w:szCs w:val="28"/>
        </w:rPr>
        <w:t>Интернет-ресурсы на русском языке:</w:t>
      </w:r>
    </w:p>
    <w:p w:rsidR="00822FAC" w:rsidRPr="00E67DF0" w:rsidRDefault="004C0A33" w:rsidP="00E67DF0">
      <w:pPr>
        <w:pStyle w:val="aa"/>
        <w:numPr>
          <w:ilvl w:val="1"/>
          <w:numId w:val="23"/>
        </w:numPr>
        <w:spacing w:after="0" w:line="360" w:lineRule="auto"/>
        <w:jc w:val="both"/>
        <w:rPr>
          <w:sz w:val="28"/>
          <w:szCs w:val="28"/>
        </w:rPr>
      </w:pPr>
      <w:proofErr w:type="spellStart"/>
      <w:r w:rsidRPr="00E67DF0">
        <w:rPr>
          <w:i/>
          <w:sz w:val="28"/>
          <w:szCs w:val="28"/>
        </w:rPr>
        <w:t>Латова</w:t>
      </w:r>
      <w:proofErr w:type="spellEnd"/>
      <w:r w:rsidRPr="00E67DF0">
        <w:rPr>
          <w:i/>
          <w:sz w:val="28"/>
          <w:szCs w:val="28"/>
        </w:rPr>
        <w:t xml:space="preserve"> Н</w:t>
      </w:r>
      <w:r w:rsidRPr="00E67DF0">
        <w:rPr>
          <w:sz w:val="28"/>
          <w:szCs w:val="28"/>
        </w:rPr>
        <w:t xml:space="preserve">. Интеллигенция. </w:t>
      </w:r>
      <w:r w:rsidR="0032145D" w:rsidRPr="00E67DF0">
        <w:rPr>
          <w:sz w:val="28"/>
          <w:szCs w:val="28"/>
        </w:rPr>
        <w:t>Единая коллекция ЦОР [Электронный ресурс].</w:t>
      </w:r>
      <w:r w:rsidR="00BC6488" w:rsidRPr="00E67DF0">
        <w:rPr>
          <w:sz w:val="28"/>
          <w:szCs w:val="28"/>
        </w:rPr>
        <w:t xml:space="preserve"> </w:t>
      </w:r>
      <w:r w:rsidR="00822FAC" w:rsidRPr="00E67DF0">
        <w:rPr>
          <w:sz w:val="28"/>
          <w:szCs w:val="28"/>
        </w:rPr>
        <w:t xml:space="preserve">Доступно по ссылке: </w:t>
      </w:r>
      <w:hyperlink r:id="rId8" w:history="1">
        <w:r w:rsidR="00B13B06" w:rsidRPr="00E67DF0">
          <w:rPr>
            <w:rStyle w:val="a7"/>
            <w:sz w:val="28"/>
            <w:szCs w:val="28"/>
          </w:rPr>
          <w:t>http://school-collection.edu.ru/</w:t>
        </w:r>
      </w:hyperlink>
    </w:p>
    <w:p w:rsidR="00CD61FE" w:rsidRPr="00A236EE" w:rsidRDefault="00A236EE" w:rsidP="00E67DF0">
      <w:pPr>
        <w:pStyle w:val="aa"/>
        <w:numPr>
          <w:ilvl w:val="1"/>
          <w:numId w:val="23"/>
        </w:numPr>
        <w:spacing w:after="0" w:line="360" w:lineRule="auto"/>
        <w:jc w:val="both"/>
        <w:rPr>
          <w:sz w:val="28"/>
          <w:szCs w:val="28"/>
        </w:rPr>
      </w:pPr>
      <w:r w:rsidRPr="00A236EE">
        <w:rPr>
          <w:i/>
          <w:sz w:val="28"/>
          <w:szCs w:val="28"/>
        </w:rPr>
        <w:t xml:space="preserve">Тонино </w:t>
      </w:r>
      <w:proofErr w:type="spellStart"/>
      <w:r w:rsidRPr="00A236EE">
        <w:rPr>
          <w:i/>
          <w:sz w:val="28"/>
          <w:szCs w:val="28"/>
        </w:rPr>
        <w:t>Гуэрра</w:t>
      </w:r>
      <w:proofErr w:type="spellEnd"/>
      <w:r w:rsidRPr="00A236EE">
        <w:rPr>
          <w:sz w:val="28"/>
          <w:szCs w:val="28"/>
        </w:rPr>
        <w:t>: «Телев</w:t>
      </w:r>
      <w:r>
        <w:rPr>
          <w:sz w:val="28"/>
          <w:szCs w:val="28"/>
        </w:rPr>
        <w:t xml:space="preserve">изор - это утешитель»//Еженедельник Аргументы и факты. </w:t>
      </w:r>
      <w:r w:rsidR="00CD61FE" w:rsidRPr="00A236EE">
        <w:rPr>
          <w:sz w:val="28"/>
          <w:szCs w:val="28"/>
          <w:lang w:val="en-US"/>
        </w:rPr>
        <w:t>URL</w:t>
      </w:r>
      <w:r w:rsidR="00CD61FE" w:rsidRPr="00A236EE">
        <w:rPr>
          <w:sz w:val="28"/>
          <w:szCs w:val="28"/>
        </w:rPr>
        <w:t xml:space="preserve">: </w:t>
      </w:r>
      <w:hyperlink r:id="rId9" w:history="1">
        <w:r w:rsidR="00CD61FE" w:rsidRPr="00A236EE">
          <w:rPr>
            <w:rStyle w:val="a7"/>
            <w:color w:val="000000" w:themeColor="text1"/>
            <w:sz w:val="28"/>
            <w:szCs w:val="28"/>
          </w:rPr>
          <w:t>http://www.aif.ru/culture/person/10887</w:t>
        </w:r>
      </w:hyperlink>
      <w:r w:rsidR="00CD61FE" w:rsidRPr="00A236EE">
        <w:rPr>
          <w:sz w:val="28"/>
          <w:szCs w:val="28"/>
        </w:rPr>
        <w:t xml:space="preserve">  (дата обращения: 18.10.2016)</w:t>
      </w:r>
    </w:p>
    <w:p w:rsidR="00CD61FE" w:rsidRPr="00A236EE" w:rsidRDefault="00A236EE" w:rsidP="00E67DF0">
      <w:pPr>
        <w:pStyle w:val="aa"/>
        <w:numPr>
          <w:ilvl w:val="1"/>
          <w:numId w:val="23"/>
        </w:numPr>
        <w:spacing w:after="0" w:line="360" w:lineRule="auto"/>
        <w:jc w:val="both"/>
        <w:rPr>
          <w:sz w:val="28"/>
          <w:szCs w:val="28"/>
        </w:rPr>
      </w:pPr>
      <w:r w:rsidRPr="00A236EE">
        <w:rPr>
          <w:i/>
          <w:sz w:val="28"/>
          <w:szCs w:val="28"/>
        </w:rPr>
        <w:t xml:space="preserve">Тонино </w:t>
      </w:r>
      <w:proofErr w:type="spellStart"/>
      <w:r w:rsidRPr="00A236EE">
        <w:rPr>
          <w:i/>
          <w:sz w:val="28"/>
          <w:szCs w:val="28"/>
        </w:rPr>
        <w:t>Гуэрра</w:t>
      </w:r>
      <w:proofErr w:type="spellEnd"/>
      <w:r w:rsidRPr="00A236EE">
        <w:rPr>
          <w:sz w:val="28"/>
          <w:szCs w:val="28"/>
        </w:rPr>
        <w:t>: «Русские женщины — это метеориты, полные чувств»</w:t>
      </w:r>
      <w:r>
        <w:rPr>
          <w:sz w:val="28"/>
          <w:szCs w:val="28"/>
        </w:rPr>
        <w:t xml:space="preserve">//Еженедельник Аргументы и факты. </w:t>
      </w:r>
      <w:r w:rsidR="005B4AB9" w:rsidRPr="00A236EE">
        <w:rPr>
          <w:sz w:val="28"/>
          <w:szCs w:val="28"/>
        </w:rPr>
        <w:t>Доступно по</w:t>
      </w:r>
      <w:r w:rsidR="00CD61FE" w:rsidRPr="00A236EE">
        <w:rPr>
          <w:sz w:val="28"/>
          <w:szCs w:val="28"/>
        </w:rPr>
        <w:t xml:space="preserve">: </w:t>
      </w:r>
      <w:hyperlink r:id="rId10" w:history="1">
        <w:r w:rsidR="00CD61FE" w:rsidRPr="00A236EE">
          <w:rPr>
            <w:rStyle w:val="a7"/>
            <w:color w:val="000000" w:themeColor="text1"/>
            <w:sz w:val="28"/>
            <w:szCs w:val="28"/>
          </w:rPr>
          <w:t>http://www.aif.ru/archive/1623821</w:t>
        </w:r>
      </w:hyperlink>
      <w:r w:rsidR="00CD61FE" w:rsidRPr="00A236EE">
        <w:rPr>
          <w:sz w:val="28"/>
          <w:szCs w:val="28"/>
        </w:rPr>
        <w:t xml:space="preserve"> (дата обращения: 18.10.2016)</w:t>
      </w:r>
    </w:p>
    <w:p w:rsidR="00A67EE5" w:rsidRPr="00E67DF0" w:rsidRDefault="00F740E1" w:rsidP="00E67DF0">
      <w:pPr>
        <w:pStyle w:val="aa"/>
        <w:numPr>
          <w:ilvl w:val="1"/>
          <w:numId w:val="23"/>
        </w:numPr>
        <w:spacing w:after="0" w:line="360" w:lineRule="auto"/>
        <w:jc w:val="both"/>
        <w:rPr>
          <w:sz w:val="28"/>
          <w:szCs w:val="28"/>
        </w:rPr>
      </w:pPr>
      <w:proofErr w:type="spellStart"/>
      <w:r w:rsidRPr="00E67DF0">
        <w:rPr>
          <w:i/>
          <w:sz w:val="28"/>
          <w:szCs w:val="28"/>
        </w:rPr>
        <w:t>Петрушанская</w:t>
      </w:r>
      <w:proofErr w:type="spellEnd"/>
      <w:r w:rsidRPr="00E67DF0">
        <w:rPr>
          <w:i/>
          <w:sz w:val="28"/>
          <w:szCs w:val="28"/>
        </w:rPr>
        <w:t xml:space="preserve"> Е.</w:t>
      </w:r>
      <w:r w:rsidR="00A67EE5" w:rsidRPr="00E67DF0">
        <w:rPr>
          <w:i/>
          <w:sz w:val="28"/>
          <w:szCs w:val="28"/>
        </w:rPr>
        <w:t>.</w:t>
      </w:r>
      <w:r w:rsidR="00A67EE5" w:rsidRPr="00E67DF0">
        <w:rPr>
          <w:sz w:val="28"/>
          <w:szCs w:val="28"/>
        </w:rPr>
        <w:t xml:space="preserve"> Исповедь его жен</w:t>
      </w:r>
      <w:r w:rsidR="00DD50A7" w:rsidRPr="00E67DF0">
        <w:rPr>
          <w:sz w:val="28"/>
          <w:szCs w:val="28"/>
        </w:rPr>
        <w:t>ы</w:t>
      </w:r>
      <w:r w:rsidR="0032145D" w:rsidRPr="00E67DF0">
        <w:rPr>
          <w:sz w:val="28"/>
          <w:szCs w:val="28"/>
        </w:rPr>
        <w:t xml:space="preserve"> //</w:t>
      </w:r>
      <w:r w:rsidR="00C076B8" w:rsidRPr="00E67DF0">
        <w:rPr>
          <w:sz w:val="28"/>
          <w:szCs w:val="28"/>
        </w:rPr>
        <w:t xml:space="preserve"> Российская газета </w:t>
      </w:r>
      <w:proofErr w:type="gramStart"/>
      <w:r w:rsidR="00A67EE5" w:rsidRPr="00E67DF0">
        <w:rPr>
          <w:sz w:val="28"/>
          <w:szCs w:val="28"/>
        </w:rPr>
        <w:t>-Ф</w:t>
      </w:r>
      <w:proofErr w:type="gramEnd"/>
      <w:r w:rsidR="00A67EE5" w:rsidRPr="00E67DF0">
        <w:rPr>
          <w:sz w:val="28"/>
          <w:szCs w:val="28"/>
        </w:rPr>
        <w:t xml:space="preserve">едеральный выпуск. </w:t>
      </w:r>
      <w:r w:rsidR="0032145D" w:rsidRPr="00E67DF0">
        <w:rPr>
          <w:sz w:val="28"/>
          <w:szCs w:val="28"/>
        </w:rPr>
        <w:t xml:space="preserve">-2012.-№58. </w:t>
      </w:r>
      <w:r w:rsidR="005B4AB9" w:rsidRPr="00E67DF0">
        <w:rPr>
          <w:sz w:val="28"/>
          <w:szCs w:val="28"/>
        </w:rPr>
        <w:t>Доступно по</w:t>
      </w:r>
      <w:r w:rsidR="00A67EE5" w:rsidRPr="00E67DF0">
        <w:rPr>
          <w:sz w:val="28"/>
          <w:szCs w:val="28"/>
        </w:rPr>
        <w:t>:</w:t>
      </w:r>
      <w:r w:rsidR="0032145D" w:rsidRPr="00E67DF0">
        <w:rPr>
          <w:sz w:val="28"/>
          <w:szCs w:val="28"/>
        </w:rPr>
        <w:tab/>
      </w:r>
      <w:r w:rsidR="00A67EE5" w:rsidRPr="00E67DF0">
        <w:rPr>
          <w:sz w:val="28"/>
          <w:szCs w:val="28"/>
        </w:rPr>
        <w:t xml:space="preserve"> </w:t>
      </w:r>
      <w:hyperlink r:id="rId11" w:history="1">
        <w:r w:rsidR="00A67EE5" w:rsidRPr="00E67DF0">
          <w:rPr>
            <w:rStyle w:val="a7"/>
            <w:color w:val="000000" w:themeColor="text1"/>
            <w:sz w:val="28"/>
            <w:szCs w:val="28"/>
          </w:rPr>
          <w:t>https://rg.ru/2012/03/16/guerra.html</w:t>
        </w:r>
      </w:hyperlink>
      <w:r w:rsidR="00A67EE5" w:rsidRPr="00E67DF0">
        <w:rPr>
          <w:sz w:val="28"/>
          <w:szCs w:val="28"/>
        </w:rPr>
        <w:t xml:space="preserve"> (дата обращения: 01.11.2016)</w:t>
      </w:r>
    </w:p>
    <w:p w:rsidR="00EE6029" w:rsidRPr="00E67DF0" w:rsidRDefault="00EE6029" w:rsidP="00E67DF0">
      <w:pPr>
        <w:pStyle w:val="aa"/>
        <w:numPr>
          <w:ilvl w:val="1"/>
          <w:numId w:val="23"/>
        </w:numPr>
        <w:spacing w:after="0" w:line="360" w:lineRule="auto"/>
        <w:jc w:val="both"/>
        <w:rPr>
          <w:sz w:val="28"/>
          <w:szCs w:val="28"/>
        </w:rPr>
      </w:pPr>
      <w:r w:rsidRPr="00E67DF0">
        <w:rPr>
          <w:i/>
          <w:sz w:val="28"/>
          <w:szCs w:val="28"/>
        </w:rPr>
        <w:t>Касьянов С.</w:t>
      </w:r>
      <w:r w:rsidRPr="00E67DF0">
        <w:rPr>
          <w:sz w:val="28"/>
          <w:szCs w:val="28"/>
        </w:rPr>
        <w:t xml:space="preserve"> </w:t>
      </w:r>
      <w:proofErr w:type="gramStart"/>
      <w:r w:rsidRPr="00E67DF0">
        <w:rPr>
          <w:sz w:val="28"/>
          <w:szCs w:val="28"/>
        </w:rPr>
        <w:t>Тонино</w:t>
      </w:r>
      <w:proofErr w:type="gramEnd"/>
      <w:r w:rsidRPr="00E67DF0">
        <w:rPr>
          <w:sz w:val="28"/>
          <w:szCs w:val="28"/>
        </w:rPr>
        <w:t xml:space="preserve"> </w:t>
      </w:r>
      <w:proofErr w:type="spellStart"/>
      <w:r w:rsidRPr="00E67DF0">
        <w:rPr>
          <w:sz w:val="28"/>
          <w:szCs w:val="28"/>
        </w:rPr>
        <w:t>Гуэрра</w:t>
      </w:r>
      <w:proofErr w:type="spellEnd"/>
      <w:r w:rsidRPr="00E67DF0">
        <w:rPr>
          <w:sz w:val="28"/>
          <w:szCs w:val="28"/>
        </w:rPr>
        <w:t xml:space="preserve">. Человек, который сочинил эпоху </w:t>
      </w:r>
      <w:r w:rsidR="0032145D" w:rsidRPr="00E67DF0">
        <w:rPr>
          <w:sz w:val="28"/>
          <w:szCs w:val="28"/>
        </w:rPr>
        <w:t xml:space="preserve">// </w:t>
      </w:r>
      <w:proofErr w:type="spellStart"/>
      <w:r w:rsidRPr="00E67DF0">
        <w:rPr>
          <w:sz w:val="28"/>
          <w:szCs w:val="28"/>
          <w:lang w:val="en-US"/>
        </w:rPr>
        <w:t>Orloff</w:t>
      </w:r>
      <w:proofErr w:type="spellEnd"/>
      <w:r w:rsidRPr="00E67DF0">
        <w:rPr>
          <w:sz w:val="28"/>
          <w:szCs w:val="28"/>
        </w:rPr>
        <w:t xml:space="preserve">  </w:t>
      </w:r>
      <w:r w:rsidRPr="00E67DF0">
        <w:rPr>
          <w:sz w:val="28"/>
          <w:szCs w:val="28"/>
          <w:lang w:val="en-US"/>
        </w:rPr>
        <w:t>Russian</w:t>
      </w:r>
      <w:r w:rsidR="00A86C33" w:rsidRPr="00E67DF0">
        <w:rPr>
          <w:sz w:val="28"/>
          <w:szCs w:val="28"/>
        </w:rPr>
        <w:t xml:space="preserve"> </w:t>
      </w:r>
      <w:r w:rsidRPr="00E67DF0">
        <w:rPr>
          <w:sz w:val="28"/>
          <w:szCs w:val="28"/>
          <w:lang w:val="en-US"/>
        </w:rPr>
        <w:t>Magazine</w:t>
      </w:r>
      <w:r w:rsidRPr="00E67DF0">
        <w:rPr>
          <w:sz w:val="28"/>
          <w:szCs w:val="28"/>
        </w:rPr>
        <w:t>.</w:t>
      </w:r>
      <w:r w:rsidR="00A86C33" w:rsidRPr="00E67DF0">
        <w:rPr>
          <w:sz w:val="28"/>
          <w:szCs w:val="28"/>
        </w:rPr>
        <w:t>-2014.</w:t>
      </w:r>
      <w:r w:rsidRPr="00E67DF0">
        <w:rPr>
          <w:sz w:val="28"/>
          <w:szCs w:val="28"/>
        </w:rPr>
        <w:t xml:space="preserve"> Доступно </w:t>
      </w:r>
      <w:r w:rsidR="00A86C33" w:rsidRPr="00E67DF0">
        <w:rPr>
          <w:sz w:val="28"/>
          <w:szCs w:val="28"/>
        </w:rPr>
        <w:tab/>
      </w:r>
      <w:r w:rsidRPr="00E67DF0">
        <w:rPr>
          <w:sz w:val="28"/>
          <w:szCs w:val="28"/>
        </w:rPr>
        <w:t xml:space="preserve">по: </w:t>
      </w:r>
      <w:hyperlink r:id="rId12" w:history="1">
        <w:r w:rsidR="00A86C33" w:rsidRPr="00E67DF0">
          <w:rPr>
            <w:rStyle w:val="a7"/>
            <w:sz w:val="28"/>
            <w:szCs w:val="28"/>
            <w:lang w:val="en-US"/>
          </w:rPr>
          <w:t>http</w:t>
        </w:r>
        <w:r w:rsidR="00A86C33" w:rsidRPr="00E67DF0">
          <w:rPr>
            <w:rStyle w:val="a7"/>
            <w:sz w:val="28"/>
            <w:szCs w:val="28"/>
          </w:rPr>
          <w:t>://</w:t>
        </w:r>
        <w:proofErr w:type="spellStart"/>
        <w:r w:rsidR="00A86C33" w:rsidRPr="00E67DF0">
          <w:rPr>
            <w:rStyle w:val="a7"/>
            <w:sz w:val="28"/>
            <w:szCs w:val="28"/>
            <w:lang w:val="en-US"/>
          </w:rPr>
          <w:t>orloffmagazine</w:t>
        </w:r>
        <w:proofErr w:type="spellEnd"/>
        <w:r w:rsidR="00A86C33" w:rsidRPr="00E67DF0">
          <w:rPr>
            <w:rStyle w:val="a7"/>
            <w:sz w:val="28"/>
            <w:szCs w:val="28"/>
          </w:rPr>
          <w:t>.</w:t>
        </w:r>
        <w:r w:rsidR="00A86C33" w:rsidRPr="00E67DF0">
          <w:rPr>
            <w:rStyle w:val="a7"/>
            <w:sz w:val="28"/>
            <w:szCs w:val="28"/>
            <w:lang w:val="en-US"/>
          </w:rPr>
          <w:t>com</w:t>
        </w:r>
        <w:r w:rsidR="00A86C33" w:rsidRPr="00E67DF0">
          <w:rPr>
            <w:rStyle w:val="a7"/>
            <w:sz w:val="28"/>
            <w:szCs w:val="28"/>
          </w:rPr>
          <w:t>/</w:t>
        </w:r>
        <w:proofErr w:type="spellStart"/>
        <w:r w:rsidR="00A86C33" w:rsidRPr="00E67DF0">
          <w:rPr>
            <w:rStyle w:val="a7"/>
            <w:sz w:val="28"/>
            <w:szCs w:val="28"/>
            <w:lang w:val="en-US"/>
          </w:rPr>
          <w:t>gostinaya</w:t>
        </w:r>
        <w:proofErr w:type="spellEnd"/>
        <w:r w:rsidR="00A86C33" w:rsidRPr="00E67DF0">
          <w:rPr>
            <w:rStyle w:val="a7"/>
            <w:sz w:val="28"/>
            <w:szCs w:val="28"/>
          </w:rPr>
          <w:t>/</w:t>
        </w:r>
        <w:proofErr w:type="spellStart"/>
        <w:r w:rsidR="00A86C33" w:rsidRPr="00E67DF0">
          <w:rPr>
            <w:rStyle w:val="a7"/>
            <w:sz w:val="28"/>
            <w:szCs w:val="28"/>
            <w:lang w:val="en-US"/>
          </w:rPr>
          <w:t>chelovek</w:t>
        </w:r>
        <w:proofErr w:type="spellEnd"/>
        <w:r w:rsidR="00A86C33" w:rsidRPr="00E67DF0">
          <w:rPr>
            <w:rStyle w:val="a7"/>
            <w:sz w:val="28"/>
            <w:szCs w:val="28"/>
          </w:rPr>
          <w:t>-</w:t>
        </w:r>
        <w:proofErr w:type="spellStart"/>
        <w:r w:rsidR="00A86C33" w:rsidRPr="00E67DF0">
          <w:rPr>
            <w:rStyle w:val="a7"/>
            <w:sz w:val="28"/>
            <w:szCs w:val="28"/>
            <w:lang w:val="en-US"/>
          </w:rPr>
          <w:t>kotoryy</w:t>
        </w:r>
        <w:proofErr w:type="spellEnd"/>
        <w:r w:rsidR="00A86C33" w:rsidRPr="00E67DF0">
          <w:rPr>
            <w:rStyle w:val="a7"/>
            <w:sz w:val="28"/>
            <w:szCs w:val="28"/>
          </w:rPr>
          <w:t>-</w:t>
        </w:r>
        <w:proofErr w:type="spellStart"/>
        <w:r w:rsidR="00A86C33" w:rsidRPr="00E67DF0">
          <w:rPr>
            <w:rStyle w:val="a7"/>
            <w:sz w:val="28"/>
            <w:szCs w:val="28"/>
            <w:lang w:val="en-US"/>
          </w:rPr>
          <w:t>sochinil</w:t>
        </w:r>
        <w:proofErr w:type="spellEnd"/>
        <w:r w:rsidR="00A86C33" w:rsidRPr="00E67DF0">
          <w:rPr>
            <w:rStyle w:val="a7"/>
            <w:sz w:val="28"/>
            <w:szCs w:val="28"/>
          </w:rPr>
          <w:t>-</w:t>
        </w:r>
        <w:proofErr w:type="spellStart"/>
        <w:r w:rsidR="00A86C33" w:rsidRPr="00E67DF0">
          <w:rPr>
            <w:rStyle w:val="a7"/>
            <w:sz w:val="28"/>
            <w:szCs w:val="28"/>
            <w:lang w:val="en-US"/>
          </w:rPr>
          <w:t>epohu</w:t>
        </w:r>
        <w:proofErr w:type="spellEnd"/>
      </w:hyperlink>
      <w:r w:rsidR="00A86C33" w:rsidRPr="00E67DF0">
        <w:rPr>
          <w:sz w:val="28"/>
          <w:szCs w:val="28"/>
        </w:rPr>
        <w:t xml:space="preserve"> (дата обращения: 01.05.2017)</w:t>
      </w:r>
    </w:p>
    <w:p w:rsidR="00F740E1" w:rsidRPr="00E67DF0" w:rsidRDefault="00F740E1" w:rsidP="00E67DF0">
      <w:pPr>
        <w:pStyle w:val="aa"/>
        <w:numPr>
          <w:ilvl w:val="1"/>
          <w:numId w:val="23"/>
        </w:numPr>
        <w:spacing w:after="0" w:line="360" w:lineRule="auto"/>
        <w:jc w:val="both"/>
        <w:rPr>
          <w:sz w:val="28"/>
          <w:szCs w:val="28"/>
        </w:rPr>
      </w:pPr>
      <w:r w:rsidRPr="00E67DF0">
        <w:rPr>
          <w:i/>
          <w:sz w:val="28"/>
          <w:szCs w:val="28"/>
        </w:rPr>
        <w:t>Кондратьева С.</w:t>
      </w:r>
      <w:r w:rsidRPr="00E67DF0">
        <w:rPr>
          <w:sz w:val="28"/>
          <w:szCs w:val="28"/>
        </w:rPr>
        <w:t xml:space="preserve"> </w:t>
      </w:r>
      <w:proofErr w:type="spellStart"/>
      <w:r w:rsidRPr="00E67DF0">
        <w:rPr>
          <w:sz w:val="28"/>
          <w:szCs w:val="28"/>
        </w:rPr>
        <w:t>Лора</w:t>
      </w:r>
      <w:proofErr w:type="spellEnd"/>
      <w:r w:rsidRPr="00E67DF0">
        <w:rPr>
          <w:sz w:val="28"/>
          <w:szCs w:val="28"/>
        </w:rPr>
        <w:t xml:space="preserve"> </w:t>
      </w:r>
      <w:proofErr w:type="spellStart"/>
      <w:r w:rsidRPr="00E67DF0">
        <w:rPr>
          <w:sz w:val="28"/>
          <w:szCs w:val="28"/>
        </w:rPr>
        <w:t>Гуэрра</w:t>
      </w:r>
      <w:proofErr w:type="spellEnd"/>
      <w:r w:rsidRPr="00E67DF0">
        <w:rPr>
          <w:sz w:val="28"/>
          <w:szCs w:val="28"/>
        </w:rPr>
        <w:t xml:space="preserve">: «Москва Тонино – это Москва дружбы и </w:t>
      </w:r>
      <w:r w:rsidR="00A86C33" w:rsidRPr="00E67DF0">
        <w:rPr>
          <w:sz w:val="28"/>
          <w:szCs w:val="28"/>
        </w:rPr>
        <w:t xml:space="preserve">любви» // </w:t>
      </w:r>
      <w:r w:rsidRPr="00E67DF0">
        <w:rPr>
          <w:sz w:val="28"/>
          <w:szCs w:val="28"/>
        </w:rPr>
        <w:t>М24.</w:t>
      </w:r>
      <w:r w:rsidR="00A86C33" w:rsidRPr="00E67DF0">
        <w:rPr>
          <w:sz w:val="28"/>
          <w:szCs w:val="28"/>
        </w:rPr>
        <w:t>-2015.</w:t>
      </w:r>
      <w:r w:rsidRPr="00E67DF0">
        <w:rPr>
          <w:sz w:val="28"/>
          <w:szCs w:val="28"/>
        </w:rPr>
        <w:t xml:space="preserve"> Доступно по: </w:t>
      </w:r>
      <w:hyperlink r:id="rId13" w:history="1">
        <w:r w:rsidR="00A86C33" w:rsidRPr="00E67DF0">
          <w:rPr>
            <w:rStyle w:val="a7"/>
            <w:sz w:val="28"/>
            <w:szCs w:val="28"/>
          </w:rPr>
          <w:t>http://www.m24.ru/articles/65733</w:t>
        </w:r>
      </w:hyperlink>
      <w:r w:rsidR="00A86C33" w:rsidRPr="00E67DF0">
        <w:rPr>
          <w:sz w:val="28"/>
          <w:szCs w:val="28"/>
        </w:rPr>
        <w:t xml:space="preserve"> (дата обращения 01.05.2017)</w:t>
      </w:r>
    </w:p>
    <w:p w:rsidR="003211E8" w:rsidRPr="00E67DF0" w:rsidRDefault="00C076B8" w:rsidP="00E67DF0">
      <w:pPr>
        <w:pStyle w:val="aa"/>
        <w:numPr>
          <w:ilvl w:val="1"/>
          <w:numId w:val="23"/>
        </w:numPr>
        <w:spacing w:after="0" w:line="360" w:lineRule="auto"/>
        <w:jc w:val="both"/>
        <w:rPr>
          <w:sz w:val="28"/>
          <w:szCs w:val="28"/>
        </w:rPr>
      </w:pPr>
      <w:r w:rsidRPr="00E67DF0">
        <w:rPr>
          <w:i/>
          <w:sz w:val="28"/>
          <w:szCs w:val="28"/>
        </w:rPr>
        <w:t>Лихачев Д.С.</w:t>
      </w:r>
      <w:r w:rsidRPr="00E67DF0">
        <w:rPr>
          <w:sz w:val="28"/>
          <w:szCs w:val="28"/>
        </w:rPr>
        <w:t xml:space="preserve"> </w:t>
      </w:r>
      <w:r w:rsidR="003211E8" w:rsidRPr="00E67DF0">
        <w:rPr>
          <w:sz w:val="28"/>
          <w:szCs w:val="28"/>
        </w:rPr>
        <w:t>О русской интеллигенции</w:t>
      </w:r>
      <w:r w:rsidR="00A86C33" w:rsidRPr="00E67DF0">
        <w:rPr>
          <w:sz w:val="28"/>
          <w:szCs w:val="28"/>
        </w:rPr>
        <w:t xml:space="preserve"> [Электронный ресурс]</w:t>
      </w:r>
      <w:proofErr w:type="gramStart"/>
      <w:r w:rsidR="00A86C33" w:rsidRPr="00E67DF0">
        <w:rPr>
          <w:sz w:val="28"/>
          <w:szCs w:val="28"/>
        </w:rPr>
        <w:t>.-</w:t>
      </w:r>
      <w:proofErr w:type="gramEnd"/>
      <w:r w:rsidR="003211E8" w:rsidRPr="00E67DF0">
        <w:rPr>
          <w:sz w:val="28"/>
          <w:szCs w:val="28"/>
        </w:rPr>
        <w:t>М.</w:t>
      </w:r>
      <w:r w:rsidR="00A86C33" w:rsidRPr="00E67DF0">
        <w:rPr>
          <w:sz w:val="28"/>
          <w:szCs w:val="28"/>
        </w:rPr>
        <w:t>,</w:t>
      </w:r>
      <w:r w:rsidR="003211E8" w:rsidRPr="00E67DF0">
        <w:rPr>
          <w:sz w:val="28"/>
          <w:szCs w:val="28"/>
        </w:rPr>
        <w:t xml:space="preserve">1993. </w:t>
      </w:r>
      <w:r w:rsidR="00A7782D" w:rsidRPr="00E67DF0">
        <w:rPr>
          <w:sz w:val="28"/>
          <w:szCs w:val="28"/>
        </w:rPr>
        <w:t xml:space="preserve">  </w:t>
      </w:r>
      <w:r w:rsidR="003211E8" w:rsidRPr="00E67DF0">
        <w:rPr>
          <w:sz w:val="28"/>
          <w:szCs w:val="28"/>
        </w:rPr>
        <w:t xml:space="preserve">Доступно по адресу: </w:t>
      </w:r>
      <w:hyperlink r:id="rId14" w:history="1">
        <w:r w:rsidR="00B13B06" w:rsidRPr="00E67DF0">
          <w:rPr>
            <w:rStyle w:val="a7"/>
            <w:sz w:val="28"/>
            <w:szCs w:val="28"/>
          </w:rPr>
          <w:t>http://lib.ru/POLITOLOG/lihachev.txt</w:t>
        </w:r>
      </w:hyperlink>
      <w:r w:rsidR="0017239E">
        <w:t xml:space="preserve"> </w:t>
      </w:r>
      <w:r w:rsidR="0017239E" w:rsidRPr="00E67DF0">
        <w:rPr>
          <w:sz w:val="28"/>
          <w:szCs w:val="28"/>
        </w:rPr>
        <w:t>(дата обращения 12.02.2017)</w:t>
      </w:r>
    </w:p>
    <w:p w:rsidR="00A67EE5" w:rsidRPr="00E67DF0" w:rsidRDefault="00CF1858" w:rsidP="00E67DF0">
      <w:pPr>
        <w:pStyle w:val="aa"/>
        <w:numPr>
          <w:ilvl w:val="1"/>
          <w:numId w:val="23"/>
        </w:numPr>
        <w:spacing w:after="0" w:line="360" w:lineRule="auto"/>
        <w:jc w:val="both"/>
        <w:rPr>
          <w:sz w:val="28"/>
          <w:szCs w:val="28"/>
        </w:rPr>
      </w:pPr>
      <w:r w:rsidRPr="00E67DF0">
        <w:rPr>
          <w:i/>
          <w:sz w:val="28"/>
          <w:szCs w:val="28"/>
        </w:rPr>
        <w:t>Луков В.</w:t>
      </w:r>
      <w:r w:rsidR="00A67EE5" w:rsidRPr="00E67DF0">
        <w:rPr>
          <w:i/>
          <w:sz w:val="28"/>
          <w:szCs w:val="28"/>
        </w:rPr>
        <w:t>А.</w:t>
      </w:r>
      <w:r w:rsidRPr="00E67DF0">
        <w:rPr>
          <w:sz w:val="28"/>
          <w:szCs w:val="28"/>
        </w:rPr>
        <w:t xml:space="preserve"> </w:t>
      </w:r>
      <w:r w:rsidR="00A67EE5" w:rsidRPr="00E67DF0">
        <w:rPr>
          <w:sz w:val="28"/>
          <w:szCs w:val="28"/>
        </w:rPr>
        <w:t>Миссия интеллигенции в современном российском обществ</w:t>
      </w:r>
      <w:proofErr w:type="gramStart"/>
      <w:r w:rsidR="00A67EE5" w:rsidRPr="00E67DF0">
        <w:rPr>
          <w:sz w:val="28"/>
          <w:szCs w:val="28"/>
        </w:rPr>
        <w:t>е</w:t>
      </w:r>
      <w:r w:rsidR="0017239E" w:rsidRPr="00E67DF0">
        <w:rPr>
          <w:sz w:val="28"/>
          <w:szCs w:val="28"/>
        </w:rPr>
        <w:t>[</w:t>
      </w:r>
      <w:proofErr w:type="gramEnd"/>
      <w:r w:rsidR="0017239E" w:rsidRPr="00E67DF0">
        <w:rPr>
          <w:sz w:val="28"/>
          <w:szCs w:val="28"/>
        </w:rPr>
        <w:t xml:space="preserve">Электронный ресурс]: научный портал Знание. Понимание. Умение. </w:t>
      </w:r>
      <w:r w:rsidR="0017239E" w:rsidRPr="00E67DF0">
        <w:rPr>
          <w:sz w:val="28"/>
          <w:szCs w:val="28"/>
        </w:rPr>
        <w:tab/>
      </w:r>
      <w:r w:rsidR="00A67EE5" w:rsidRPr="00E67DF0">
        <w:rPr>
          <w:sz w:val="28"/>
          <w:szCs w:val="28"/>
        </w:rPr>
        <w:t>Доступно</w:t>
      </w:r>
      <w:r w:rsidR="0017239E" w:rsidRPr="00E67DF0">
        <w:rPr>
          <w:sz w:val="28"/>
          <w:szCs w:val="28"/>
        </w:rPr>
        <w:t xml:space="preserve"> </w:t>
      </w:r>
      <w:r w:rsidR="0017239E" w:rsidRPr="00E67DF0">
        <w:rPr>
          <w:sz w:val="28"/>
          <w:szCs w:val="28"/>
        </w:rPr>
        <w:tab/>
      </w:r>
      <w:r w:rsidR="00A67EE5" w:rsidRPr="00E67DF0">
        <w:rPr>
          <w:sz w:val="28"/>
          <w:szCs w:val="28"/>
        </w:rPr>
        <w:t>по</w:t>
      </w:r>
      <w:r w:rsidR="00EE6C23" w:rsidRPr="00E67DF0">
        <w:rPr>
          <w:sz w:val="28"/>
          <w:szCs w:val="28"/>
        </w:rPr>
        <w:t xml:space="preserve"> </w:t>
      </w:r>
      <w:r w:rsidR="0017239E" w:rsidRPr="00E67DF0">
        <w:rPr>
          <w:sz w:val="28"/>
          <w:szCs w:val="28"/>
        </w:rPr>
        <w:tab/>
      </w:r>
      <w:r w:rsidR="00EE6C23" w:rsidRPr="00E67DF0">
        <w:rPr>
          <w:sz w:val="28"/>
          <w:szCs w:val="28"/>
        </w:rPr>
        <w:t>адресу</w:t>
      </w:r>
      <w:r w:rsidR="00A67EE5" w:rsidRPr="00E67DF0">
        <w:rPr>
          <w:sz w:val="28"/>
          <w:szCs w:val="28"/>
        </w:rPr>
        <w:t xml:space="preserve">: </w:t>
      </w:r>
      <w:hyperlink r:id="rId15" w:history="1">
        <w:r w:rsidR="0017239E" w:rsidRPr="00E67DF0">
          <w:rPr>
            <w:rStyle w:val="a7"/>
            <w:sz w:val="28"/>
            <w:szCs w:val="28"/>
          </w:rPr>
          <w:t>http://www.zpujournal.ru/gum/society/articles/Lukov_Val/</w:t>
        </w:r>
      </w:hyperlink>
      <w:r w:rsidR="0017239E" w:rsidRPr="00E67DF0">
        <w:rPr>
          <w:sz w:val="28"/>
          <w:szCs w:val="28"/>
        </w:rPr>
        <w:tab/>
        <w:t xml:space="preserve">(дата </w:t>
      </w:r>
      <w:r w:rsidR="00A67EE5" w:rsidRPr="00E67DF0">
        <w:rPr>
          <w:sz w:val="28"/>
          <w:szCs w:val="28"/>
        </w:rPr>
        <w:t>обращения: 20.11.2016)</w:t>
      </w:r>
    </w:p>
    <w:p w:rsidR="00A67EE5" w:rsidRPr="00E67DF0" w:rsidRDefault="00CF1858" w:rsidP="00E67DF0">
      <w:pPr>
        <w:pStyle w:val="aa"/>
        <w:numPr>
          <w:ilvl w:val="1"/>
          <w:numId w:val="23"/>
        </w:numPr>
        <w:spacing w:after="0" w:line="360" w:lineRule="auto"/>
        <w:jc w:val="both"/>
        <w:rPr>
          <w:sz w:val="28"/>
          <w:szCs w:val="28"/>
        </w:rPr>
      </w:pPr>
      <w:r w:rsidRPr="00E67DF0">
        <w:rPr>
          <w:i/>
          <w:sz w:val="28"/>
          <w:szCs w:val="28"/>
        </w:rPr>
        <w:t>Магарил С.А.</w:t>
      </w:r>
      <w:r w:rsidRPr="00E67DF0">
        <w:rPr>
          <w:sz w:val="28"/>
          <w:szCs w:val="28"/>
        </w:rPr>
        <w:t xml:space="preserve"> </w:t>
      </w:r>
      <w:r w:rsidR="00A67EE5" w:rsidRPr="00E67DF0">
        <w:rPr>
          <w:sz w:val="28"/>
          <w:szCs w:val="28"/>
        </w:rPr>
        <w:t xml:space="preserve">Исчерпана ли </w:t>
      </w:r>
      <w:r w:rsidRPr="00E67DF0">
        <w:rPr>
          <w:sz w:val="28"/>
          <w:szCs w:val="28"/>
        </w:rPr>
        <w:t>социальная роль интеллигенции</w:t>
      </w:r>
      <w:proofErr w:type="gramStart"/>
      <w:r w:rsidRPr="00E67DF0">
        <w:rPr>
          <w:sz w:val="28"/>
          <w:szCs w:val="28"/>
        </w:rPr>
        <w:t>?</w:t>
      </w:r>
      <w:r w:rsidR="0017239E" w:rsidRPr="00E67DF0">
        <w:rPr>
          <w:sz w:val="28"/>
          <w:szCs w:val="28"/>
        </w:rPr>
        <w:t>[</w:t>
      </w:r>
      <w:proofErr w:type="gramEnd"/>
      <w:r w:rsidR="0017239E" w:rsidRPr="00E67DF0">
        <w:rPr>
          <w:sz w:val="28"/>
          <w:szCs w:val="28"/>
        </w:rPr>
        <w:t>Электронный ресурс]: Электронная библиотека Гражданское общество в России.</w:t>
      </w:r>
      <w:r w:rsidRPr="00E67DF0">
        <w:rPr>
          <w:sz w:val="28"/>
          <w:szCs w:val="28"/>
        </w:rPr>
        <w:t xml:space="preserve"> </w:t>
      </w:r>
      <w:r w:rsidR="00A67EE5" w:rsidRPr="00E67DF0">
        <w:rPr>
          <w:sz w:val="28"/>
          <w:szCs w:val="28"/>
        </w:rPr>
        <w:t>Доступно по</w:t>
      </w:r>
      <w:r w:rsidR="00EE6C23" w:rsidRPr="00E67DF0">
        <w:rPr>
          <w:sz w:val="28"/>
          <w:szCs w:val="28"/>
        </w:rPr>
        <w:t xml:space="preserve"> адресу</w:t>
      </w:r>
      <w:r w:rsidR="00A67EE5" w:rsidRPr="00E67DF0">
        <w:rPr>
          <w:sz w:val="28"/>
          <w:szCs w:val="28"/>
        </w:rPr>
        <w:t xml:space="preserve">: </w:t>
      </w:r>
      <w:hyperlink r:id="rId16" w:history="1">
        <w:r w:rsidR="00A67EE5" w:rsidRPr="00E67DF0">
          <w:rPr>
            <w:rStyle w:val="a7"/>
            <w:color w:val="000000" w:themeColor="text1"/>
            <w:sz w:val="28"/>
            <w:szCs w:val="28"/>
          </w:rPr>
          <w:t>https://www.civisbook.ru/files/File/Magaril_isch.pdf</w:t>
        </w:r>
      </w:hyperlink>
      <w:r w:rsidR="00A67EE5" w:rsidRPr="00E67DF0">
        <w:rPr>
          <w:sz w:val="28"/>
          <w:szCs w:val="28"/>
        </w:rPr>
        <w:t xml:space="preserve"> (дата обращения: 25.11. 20</w:t>
      </w:r>
      <w:r w:rsidR="0017239E" w:rsidRPr="00E67DF0">
        <w:rPr>
          <w:sz w:val="28"/>
          <w:szCs w:val="28"/>
        </w:rPr>
        <w:t>1</w:t>
      </w:r>
      <w:r w:rsidR="00A67EE5" w:rsidRPr="00E67DF0">
        <w:rPr>
          <w:sz w:val="28"/>
          <w:szCs w:val="28"/>
        </w:rPr>
        <w:t>6)</w:t>
      </w:r>
    </w:p>
    <w:p w:rsidR="007719E2" w:rsidRPr="00E67DF0" w:rsidRDefault="007719E2" w:rsidP="00E67DF0">
      <w:pPr>
        <w:pStyle w:val="aa"/>
        <w:numPr>
          <w:ilvl w:val="1"/>
          <w:numId w:val="23"/>
        </w:numPr>
        <w:spacing w:after="0" w:line="360" w:lineRule="auto"/>
        <w:jc w:val="both"/>
        <w:rPr>
          <w:sz w:val="28"/>
          <w:szCs w:val="28"/>
        </w:rPr>
      </w:pPr>
      <w:r w:rsidRPr="00E67DF0">
        <w:rPr>
          <w:i/>
          <w:sz w:val="28"/>
          <w:szCs w:val="28"/>
        </w:rPr>
        <w:t>Мунипов А.</w:t>
      </w:r>
      <w:r w:rsidRPr="00E67DF0">
        <w:rPr>
          <w:sz w:val="28"/>
          <w:szCs w:val="28"/>
        </w:rPr>
        <w:t xml:space="preserve"> Цвет граната: мир Параджанова в 23 главах </w:t>
      </w:r>
      <w:r w:rsidR="0017239E" w:rsidRPr="00E67DF0">
        <w:rPr>
          <w:sz w:val="28"/>
          <w:szCs w:val="28"/>
        </w:rPr>
        <w:t xml:space="preserve">// </w:t>
      </w:r>
      <w:r w:rsidRPr="00E67DF0">
        <w:rPr>
          <w:sz w:val="28"/>
          <w:szCs w:val="28"/>
        </w:rPr>
        <w:t xml:space="preserve">Афиша </w:t>
      </w:r>
      <w:r w:rsidRPr="00E67DF0">
        <w:rPr>
          <w:sz w:val="28"/>
          <w:szCs w:val="28"/>
          <w:lang w:val="en-US"/>
        </w:rPr>
        <w:t>Daily</w:t>
      </w:r>
      <w:r w:rsidRPr="00E67DF0">
        <w:rPr>
          <w:sz w:val="28"/>
          <w:szCs w:val="28"/>
        </w:rPr>
        <w:t>.</w:t>
      </w:r>
      <w:r w:rsidR="0017239E" w:rsidRPr="00E67DF0">
        <w:rPr>
          <w:sz w:val="28"/>
          <w:szCs w:val="28"/>
        </w:rPr>
        <w:t xml:space="preserve">-2014. Доступно </w:t>
      </w:r>
      <w:r w:rsidR="0017239E" w:rsidRPr="00E67DF0">
        <w:rPr>
          <w:sz w:val="28"/>
          <w:szCs w:val="28"/>
        </w:rPr>
        <w:tab/>
      </w:r>
      <w:r w:rsidRPr="00E67DF0">
        <w:rPr>
          <w:sz w:val="28"/>
          <w:szCs w:val="28"/>
        </w:rPr>
        <w:t xml:space="preserve">по: </w:t>
      </w:r>
      <w:hyperlink r:id="rId17" w:history="1">
        <w:r w:rsidR="0017239E" w:rsidRPr="00E67DF0">
          <w:rPr>
            <w:rStyle w:val="a7"/>
            <w:sz w:val="28"/>
            <w:szCs w:val="28"/>
          </w:rPr>
          <w:t>https://daily.afisha.ru/archive/vozduh/cinema/cvet-granata-mir-paradzhanova-v-23-glavah/</w:t>
        </w:r>
      </w:hyperlink>
      <w:r w:rsidR="0017239E" w:rsidRPr="00E67DF0">
        <w:rPr>
          <w:sz w:val="28"/>
          <w:szCs w:val="28"/>
        </w:rPr>
        <w:t xml:space="preserve"> (дата обращения: 01.05.2017)</w:t>
      </w:r>
    </w:p>
    <w:p w:rsidR="00CD61FE" w:rsidRPr="00E67DF0" w:rsidRDefault="00CD61FE" w:rsidP="00E67DF0">
      <w:pPr>
        <w:pStyle w:val="aa"/>
        <w:numPr>
          <w:ilvl w:val="1"/>
          <w:numId w:val="23"/>
        </w:numPr>
        <w:spacing w:after="0" w:line="360" w:lineRule="auto"/>
        <w:jc w:val="both"/>
        <w:rPr>
          <w:sz w:val="28"/>
          <w:szCs w:val="28"/>
        </w:rPr>
      </w:pPr>
      <w:r w:rsidRPr="00E67DF0">
        <w:rPr>
          <w:sz w:val="28"/>
          <w:szCs w:val="28"/>
        </w:rPr>
        <w:t xml:space="preserve">Первый канал. </w:t>
      </w:r>
      <w:r w:rsidR="009406EC" w:rsidRPr="00E67DF0">
        <w:rPr>
          <w:sz w:val="28"/>
          <w:szCs w:val="28"/>
        </w:rPr>
        <w:t xml:space="preserve">Познер и Ургант. </w:t>
      </w:r>
      <w:r w:rsidRPr="00E67DF0">
        <w:rPr>
          <w:sz w:val="28"/>
          <w:szCs w:val="28"/>
        </w:rPr>
        <w:t>Их Италия</w:t>
      </w:r>
      <w:r w:rsidR="009406EC" w:rsidRPr="00E67DF0">
        <w:rPr>
          <w:sz w:val="28"/>
          <w:szCs w:val="28"/>
        </w:rPr>
        <w:t xml:space="preserve">. </w:t>
      </w:r>
      <w:proofErr w:type="gramStart"/>
      <w:r w:rsidR="009406EC" w:rsidRPr="00E67DF0">
        <w:rPr>
          <w:sz w:val="28"/>
          <w:szCs w:val="28"/>
        </w:rPr>
        <w:t>Тонино</w:t>
      </w:r>
      <w:proofErr w:type="gramEnd"/>
      <w:r w:rsidR="009406EC" w:rsidRPr="00E67DF0">
        <w:rPr>
          <w:sz w:val="28"/>
          <w:szCs w:val="28"/>
        </w:rPr>
        <w:t xml:space="preserve"> </w:t>
      </w:r>
      <w:proofErr w:type="spellStart"/>
      <w:r w:rsidR="009406EC" w:rsidRPr="00E67DF0">
        <w:rPr>
          <w:sz w:val="28"/>
          <w:szCs w:val="28"/>
        </w:rPr>
        <w:t>Гуэрра</w:t>
      </w:r>
      <w:proofErr w:type="spellEnd"/>
      <w:r w:rsidR="009406EC" w:rsidRPr="00E67DF0">
        <w:rPr>
          <w:sz w:val="28"/>
          <w:szCs w:val="28"/>
        </w:rPr>
        <w:t>. 4 выпуск.</w:t>
      </w:r>
      <w:r w:rsidRPr="00E67DF0">
        <w:rPr>
          <w:sz w:val="28"/>
          <w:szCs w:val="28"/>
        </w:rPr>
        <w:t xml:space="preserve"> </w:t>
      </w:r>
      <w:r w:rsidRPr="00E67DF0">
        <w:rPr>
          <w:sz w:val="28"/>
          <w:szCs w:val="28"/>
          <w:lang w:val="en-US"/>
        </w:rPr>
        <w:t>URL</w:t>
      </w:r>
      <w:r w:rsidRPr="00E67DF0">
        <w:rPr>
          <w:sz w:val="28"/>
          <w:szCs w:val="28"/>
        </w:rPr>
        <w:t xml:space="preserve">: </w:t>
      </w:r>
      <w:hyperlink r:id="rId18" w:history="1">
        <w:r w:rsidRPr="00E67DF0">
          <w:rPr>
            <w:rStyle w:val="a7"/>
            <w:color w:val="000000" w:themeColor="text1"/>
            <w:sz w:val="28"/>
            <w:szCs w:val="28"/>
            <w:lang w:val="en-US"/>
          </w:rPr>
          <w:t>http</w:t>
        </w:r>
        <w:r w:rsidRPr="00E67DF0">
          <w:rPr>
            <w:rStyle w:val="a7"/>
            <w:color w:val="000000" w:themeColor="text1"/>
            <w:sz w:val="28"/>
            <w:szCs w:val="28"/>
          </w:rPr>
          <w:t>://</w:t>
        </w:r>
        <w:r w:rsidRPr="00E67DF0">
          <w:rPr>
            <w:rStyle w:val="a7"/>
            <w:color w:val="000000" w:themeColor="text1"/>
            <w:sz w:val="28"/>
            <w:szCs w:val="28"/>
            <w:lang w:val="en-US"/>
          </w:rPr>
          <w:t>www</w:t>
        </w:r>
        <w:r w:rsidRPr="00E67DF0">
          <w:rPr>
            <w:rStyle w:val="a7"/>
            <w:color w:val="000000" w:themeColor="text1"/>
            <w:sz w:val="28"/>
            <w:szCs w:val="28"/>
          </w:rPr>
          <w:t>.1</w:t>
        </w:r>
        <w:proofErr w:type="spellStart"/>
        <w:r w:rsidRPr="00E67DF0">
          <w:rPr>
            <w:rStyle w:val="a7"/>
            <w:color w:val="000000" w:themeColor="text1"/>
            <w:sz w:val="28"/>
            <w:szCs w:val="28"/>
            <w:lang w:val="en-US"/>
          </w:rPr>
          <w:t>tv</w:t>
        </w:r>
        <w:proofErr w:type="spellEnd"/>
        <w:r w:rsidRPr="00E67DF0">
          <w:rPr>
            <w:rStyle w:val="a7"/>
            <w:color w:val="000000" w:themeColor="text1"/>
            <w:sz w:val="28"/>
            <w:szCs w:val="28"/>
          </w:rPr>
          <w:t>.</w:t>
        </w:r>
        <w:proofErr w:type="spellStart"/>
        <w:r w:rsidRPr="00E67DF0">
          <w:rPr>
            <w:rStyle w:val="a7"/>
            <w:color w:val="000000" w:themeColor="text1"/>
            <w:sz w:val="28"/>
            <w:szCs w:val="28"/>
            <w:lang w:val="en-US"/>
          </w:rPr>
          <w:t>ru</w:t>
        </w:r>
        <w:proofErr w:type="spellEnd"/>
        <w:r w:rsidRPr="00E67DF0">
          <w:rPr>
            <w:rStyle w:val="a7"/>
            <w:color w:val="000000" w:themeColor="text1"/>
            <w:sz w:val="28"/>
            <w:szCs w:val="28"/>
          </w:rPr>
          <w:t>/</w:t>
        </w:r>
        <w:r w:rsidRPr="00E67DF0">
          <w:rPr>
            <w:rStyle w:val="a7"/>
            <w:color w:val="000000" w:themeColor="text1"/>
            <w:sz w:val="28"/>
            <w:szCs w:val="28"/>
            <w:lang w:val="en-US"/>
          </w:rPr>
          <w:t>shows</w:t>
        </w:r>
        <w:r w:rsidRPr="00E67DF0">
          <w:rPr>
            <w:rStyle w:val="a7"/>
            <w:color w:val="000000" w:themeColor="text1"/>
            <w:sz w:val="28"/>
            <w:szCs w:val="28"/>
          </w:rPr>
          <w:t>/</w:t>
        </w:r>
        <w:proofErr w:type="spellStart"/>
        <w:r w:rsidRPr="00E67DF0">
          <w:rPr>
            <w:rStyle w:val="a7"/>
            <w:color w:val="000000" w:themeColor="text1"/>
            <w:sz w:val="28"/>
            <w:szCs w:val="28"/>
            <w:lang w:val="en-US"/>
          </w:rPr>
          <w:t>puteshestviya</w:t>
        </w:r>
        <w:proofErr w:type="spellEnd"/>
        <w:r w:rsidRPr="00E67DF0">
          <w:rPr>
            <w:rStyle w:val="a7"/>
            <w:color w:val="000000" w:themeColor="text1"/>
            <w:sz w:val="28"/>
            <w:szCs w:val="28"/>
          </w:rPr>
          <w:t>-</w:t>
        </w:r>
        <w:proofErr w:type="spellStart"/>
        <w:r w:rsidRPr="00E67DF0">
          <w:rPr>
            <w:rStyle w:val="a7"/>
            <w:color w:val="000000" w:themeColor="text1"/>
            <w:sz w:val="28"/>
            <w:szCs w:val="28"/>
            <w:lang w:val="en-US"/>
          </w:rPr>
          <w:t>urganta</w:t>
        </w:r>
        <w:proofErr w:type="spellEnd"/>
        <w:r w:rsidRPr="00E67DF0">
          <w:rPr>
            <w:rStyle w:val="a7"/>
            <w:color w:val="000000" w:themeColor="text1"/>
            <w:sz w:val="28"/>
            <w:szCs w:val="28"/>
          </w:rPr>
          <w:t>-</w:t>
        </w:r>
        <w:proofErr w:type="spellStart"/>
        <w:r w:rsidRPr="00E67DF0">
          <w:rPr>
            <w:rStyle w:val="a7"/>
            <w:color w:val="000000" w:themeColor="text1"/>
            <w:sz w:val="28"/>
            <w:szCs w:val="28"/>
            <w:lang w:val="en-US"/>
          </w:rPr>
          <w:t>i</w:t>
        </w:r>
        <w:proofErr w:type="spellEnd"/>
        <w:r w:rsidRPr="00E67DF0">
          <w:rPr>
            <w:rStyle w:val="a7"/>
            <w:color w:val="000000" w:themeColor="text1"/>
            <w:sz w:val="28"/>
            <w:szCs w:val="28"/>
          </w:rPr>
          <w:t>-</w:t>
        </w:r>
        <w:proofErr w:type="spellStart"/>
        <w:r w:rsidRPr="00E67DF0">
          <w:rPr>
            <w:rStyle w:val="a7"/>
            <w:color w:val="000000" w:themeColor="text1"/>
            <w:sz w:val="28"/>
            <w:szCs w:val="28"/>
            <w:lang w:val="en-US"/>
          </w:rPr>
          <w:t>poznera</w:t>
        </w:r>
        <w:proofErr w:type="spellEnd"/>
        <w:r w:rsidRPr="00E67DF0">
          <w:rPr>
            <w:rStyle w:val="a7"/>
            <w:color w:val="000000" w:themeColor="text1"/>
            <w:sz w:val="28"/>
            <w:szCs w:val="28"/>
          </w:rPr>
          <w:t>/</w:t>
        </w:r>
        <w:proofErr w:type="spellStart"/>
        <w:r w:rsidRPr="00E67DF0">
          <w:rPr>
            <w:rStyle w:val="a7"/>
            <w:color w:val="000000" w:themeColor="text1"/>
            <w:sz w:val="28"/>
            <w:szCs w:val="28"/>
            <w:lang w:val="en-US"/>
          </w:rPr>
          <w:t>ih</w:t>
        </w:r>
        <w:proofErr w:type="spellEnd"/>
        <w:r w:rsidRPr="00E67DF0">
          <w:rPr>
            <w:rStyle w:val="a7"/>
            <w:color w:val="000000" w:themeColor="text1"/>
            <w:sz w:val="28"/>
            <w:szCs w:val="28"/>
          </w:rPr>
          <w:t>-</w:t>
        </w:r>
        <w:proofErr w:type="spellStart"/>
        <w:r w:rsidRPr="00E67DF0">
          <w:rPr>
            <w:rStyle w:val="a7"/>
            <w:color w:val="000000" w:themeColor="text1"/>
            <w:sz w:val="28"/>
            <w:szCs w:val="28"/>
            <w:lang w:val="en-US"/>
          </w:rPr>
          <w:t>italiya</w:t>
        </w:r>
        <w:proofErr w:type="spellEnd"/>
      </w:hyperlink>
      <w:r w:rsidRPr="00E67DF0">
        <w:rPr>
          <w:sz w:val="28"/>
          <w:szCs w:val="28"/>
        </w:rPr>
        <w:t xml:space="preserve"> (дата обращения: 18.10.2016)</w:t>
      </w:r>
    </w:p>
    <w:p w:rsidR="00CD61FE" w:rsidRPr="00E67DF0" w:rsidRDefault="00CD61FE" w:rsidP="00E67DF0">
      <w:pPr>
        <w:pStyle w:val="aa"/>
        <w:numPr>
          <w:ilvl w:val="1"/>
          <w:numId w:val="23"/>
        </w:numPr>
        <w:spacing w:after="0" w:line="360" w:lineRule="auto"/>
        <w:jc w:val="both"/>
        <w:rPr>
          <w:sz w:val="28"/>
          <w:szCs w:val="28"/>
        </w:rPr>
      </w:pPr>
      <w:r w:rsidRPr="00E67DF0">
        <w:rPr>
          <w:sz w:val="28"/>
          <w:szCs w:val="28"/>
        </w:rPr>
        <w:t xml:space="preserve">Россия К. Ушёл из жизни </w:t>
      </w:r>
      <w:proofErr w:type="gramStart"/>
      <w:r w:rsidRPr="00E67DF0">
        <w:rPr>
          <w:sz w:val="28"/>
          <w:szCs w:val="28"/>
        </w:rPr>
        <w:t>Тонино</w:t>
      </w:r>
      <w:proofErr w:type="gramEnd"/>
      <w:r w:rsidRPr="00E67DF0">
        <w:rPr>
          <w:sz w:val="28"/>
          <w:szCs w:val="28"/>
        </w:rPr>
        <w:t xml:space="preserve"> Гуэрра – великий сценарист фильмов Феллини </w:t>
      </w:r>
      <w:r w:rsidRPr="00E67DF0">
        <w:rPr>
          <w:sz w:val="28"/>
          <w:szCs w:val="28"/>
          <w:lang w:val="en-US"/>
        </w:rPr>
        <w:t>URL</w:t>
      </w:r>
      <w:r w:rsidRPr="00E67DF0">
        <w:rPr>
          <w:sz w:val="28"/>
          <w:szCs w:val="28"/>
        </w:rPr>
        <w:t xml:space="preserve">: </w:t>
      </w:r>
      <w:hyperlink r:id="rId19" w:history="1">
        <w:r w:rsidRPr="00E67DF0">
          <w:rPr>
            <w:rStyle w:val="a7"/>
            <w:color w:val="000000" w:themeColor="text1"/>
            <w:sz w:val="28"/>
            <w:szCs w:val="28"/>
          </w:rPr>
          <w:t>http://tvkultura.ru/article/show/article_id/5088/</w:t>
        </w:r>
      </w:hyperlink>
      <w:r w:rsidRPr="00E67DF0">
        <w:rPr>
          <w:sz w:val="28"/>
          <w:szCs w:val="28"/>
        </w:rPr>
        <w:t xml:space="preserve"> (дата обращения:18.10.2016)</w:t>
      </w:r>
    </w:p>
    <w:p w:rsidR="00B13B06" w:rsidRPr="00E67DF0" w:rsidRDefault="00A67EE5" w:rsidP="00E67DF0">
      <w:pPr>
        <w:pStyle w:val="aa"/>
        <w:numPr>
          <w:ilvl w:val="1"/>
          <w:numId w:val="23"/>
        </w:numPr>
        <w:spacing w:after="0" w:line="360" w:lineRule="auto"/>
        <w:jc w:val="both"/>
        <w:rPr>
          <w:sz w:val="28"/>
          <w:szCs w:val="28"/>
        </w:rPr>
      </w:pPr>
      <w:r w:rsidRPr="00E67DF0">
        <w:rPr>
          <w:i/>
          <w:sz w:val="28"/>
          <w:szCs w:val="28"/>
        </w:rPr>
        <w:t xml:space="preserve">Рывкина Р.В. </w:t>
      </w:r>
      <w:r w:rsidRPr="00E67DF0">
        <w:rPr>
          <w:sz w:val="28"/>
          <w:szCs w:val="28"/>
        </w:rPr>
        <w:t>Интеллигенция в постсоветской Росс</w:t>
      </w:r>
      <w:r w:rsidR="00CF1858" w:rsidRPr="00E67DF0">
        <w:rPr>
          <w:sz w:val="28"/>
          <w:szCs w:val="28"/>
        </w:rPr>
        <w:t>ии. Исчерпание социальной роли.</w:t>
      </w:r>
      <w:r w:rsidR="002713A7" w:rsidRPr="00E67DF0">
        <w:rPr>
          <w:sz w:val="28"/>
          <w:szCs w:val="28"/>
        </w:rPr>
        <w:t>-2006.</w:t>
      </w:r>
      <w:r w:rsidR="00CF1858" w:rsidRPr="00E67DF0">
        <w:rPr>
          <w:sz w:val="28"/>
          <w:szCs w:val="28"/>
        </w:rPr>
        <w:t xml:space="preserve"> </w:t>
      </w:r>
      <w:r w:rsidRPr="00E67DF0">
        <w:rPr>
          <w:sz w:val="28"/>
          <w:szCs w:val="28"/>
        </w:rPr>
        <w:t>Доступно по</w:t>
      </w:r>
      <w:r w:rsidR="00EE6C23" w:rsidRPr="00E67DF0">
        <w:rPr>
          <w:sz w:val="28"/>
          <w:szCs w:val="28"/>
        </w:rPr>
        <w:t xml:space="preserve"> адресу</w:t>
      </w:r>
      <w:r w:rsidRPr="00E67DF0">
        <w:rPr>
          <w:sz w:val="28"/>
          <w:szCs w:val="28"/>
        </w:rPr>
        <w:t>:</w:t>
      </w:r>
      <w:r w:rsidR="005C161E" w:rsidRPr="00E67DF0">
        <w:rPr>
          <w:sz w:val="28"/>
          <w:szCs w:val="28"/>
        </w:rPr>
        <w:t xml:space="preserve"> </w:t>
      </w:r>
      <w:hyperlink r:id="rId20" w:history="1">
        <w:r w:rsidRPr="00E67DF0">
          <w:rPr>
            <w:rStyle w:val="a7"/>
            <w:color w:val="000000" w:themeColor="text1"/>
            <w:sz w:val="28"/>
            <w:szCs w:val="28"/>
          </w:rPr>
          <w:t>http://ecsocman.hse.ru/data/127/801/1219/019_Rivkina.pdf</w:t>
        </w:r>
      </w:hyperlink>
      <w:r w:rsidRPr="00E67DF0">
        <w:rPr>
          <w:sz w:val="28"/>
          <w:szCs w:val="28"/>
        </w:rPr>
        <w:t xml:space="preserve"> (дата обращение: 25.11. 2016)</w:t>
      </w:r>
    </w:p>
    <w:p w:rsidR="00A67EE5" w:rsidRPr="00E67DF0" w:rsidRDefault="006174FD" w:rsidP="00E67DF0">
      <w:pPr>
        <w:pStyle w:val="aa"/>
        <w:numPr>
          <w:ilvl w:val="1"/>
          <w:numId w:val="23"/>
        </w:numPr>
        <w:spacing w:after="0" w:line="360" w:lineRule="auto"/>
        <w:jc w:val="both"/>
        <w:rPr>
          <w:sz w:val="28"/>
          <w:szCs w:val="28"/>
        </w:rPr>
      </w:pPr>
      <w:proofErr w:type="spellStart"/>
      <w:r w:rsidRPr="00E67DF0">
        <w:rPr>
          <w:i/>
          <w:sz w:val="28"/>
          <w:szCs w:val="28"/>
          <w:shd w:val="clear" w:color="auto" w:fill="FFFFFF"/>
        </w:rPr>
        <w:t>Семигин</w:t>
      </w:r>
      <w:proofErr w:type="spellEnd"/>
      <w:r w:rsidRPr="00E67DF0">
        <w:rPr>
          <w:i/>
          <w:sz w:val="28"/>
          <w:szCs w:val="28"/>
          <w:shd w:val="clear" w:color="auto" w:fill="FFFFFF"/>
        </w:rPr>
        <w:t xml:space="preserve"> Г</w:t>
      </w:r>
      <w:r w:rsidRPr="00E67DF0">
        <w:rPr>
          <w:sz w:val="28"/>
          <w:szCs w:val="28"/>
          <w:shd w:val="clear" w:color="auto" w:fill="FFFFFF"/>
        </w:rPr>
        <w:t>.</w:t>
      </w:r>
      <w:r w:rsidR="00CF1858" w:rsidRPr="00E67DF0">
        <w:rPr>
          <w:sz w:val="28"/>
          <w:szCs w:val="28"/>
          <w:shd w:val="clear" w:color="auto" w:fill="FFFFFF"/>
        </w:rPr>
        <w:t xml:space="preserve"> </w:t>
      </w:r>
      <w:r w:rsidRPr="00E67DF0">
        <w:rPr>
          <w:sz w:val="28"/>
          <w:szCs w:val="28"/>
        </w:rPr>
        <w:t>Антология ми</w:t>
      </w:r>
      <w:r w:rsidR="002713A7" w:rsidRPr="00E67DF0">
        <w:rPr>
          <w:sz w:val="28"/>
          <w:szCs w:val="28"/>
        </w:rPr>
        <w:t>ровой политической мысли в 5 тт. [Электронный ресурс]</w:t>
      </w:r>
      <w:r w:rsidRPr="00E67DF0">
        <w:rPr>
          <w:sz w:val="28"/>
          <w:szCs w:val="28"/>
        </w:rPr>
        <w:t xml:space="preserve"> Т.2. Зарубеж</w:t>
      </w:r>
      <w:r w:rsidR="002713A7" w:rsidRPr="00E67DF0">
        <w:rPr>
          <w:sz w:val="28"/>
          <w:szCs w:val="28"/>
        </w:rPr>
        <w:t>ная политическая мысль ХХ века</w:t>
      </w:r>
      <w:proofErr w:type="gramStart"/>
      <w:r w:rsidR="002713A7" w:rsidRPr="00E67DF0">
        <w:rPr>
          <w:sz w:val="28"/>
          <w:szCs w:val="28"/>
        </w:rPr>
        <w:t>.М</w:t>
      </w:r>
      <w:proofErr w:type="gramEnd"/>
      <w:r w:rsidR="002713A7" w:rsidRPr="00E67DF0">
        <w:rPr>
          <w:sz w:val="28"/>
          <w:szCs w:val="28"/>
        </w:rPr>
        <w:t xml:space="preserve">.,1997. Доступно по </w:t>
      </w:r>
      <w:r w:rsidR="002713A7" w:rsidRPr="00E67DF0">
        <w:rPr>
          <w:sz w:val="28"/>
          <w:szCs w:val="28"/>
        </w:rPr>
        <w:tab/>
      </w:r>
      <w:r w:rsidRPr="00E67DF0">
        <w:rPr>
          <w:sz w:val="28"/>
          <w:szCs w:val="28"/>
        </w:rPr>
        <w:t xml:space="preserve">адресу: </w:t>
      </w:r>
      <w:hyperlink r:id="rId21" w:history="1">
        <w:r w:rsidRPr="00E67DF0">
          <w:rPr>
            <w:rStyle w:val="a7"/>
            <w:color w:val="000000" w:themeColor="text1"/>
            <w:sz w:val="28"/>
            <w:szCs w:val="28"/>
          </w:rPr>
          <w:t>http://www.novsu.ru/npe/files/um/1412/bg/shell/arh/antolog/1.htm</w:t>
        </w:r>
      </w:hyperlink>
      <w:r w:rsidR="002713A7" w:rsidRPr="00E67DF0">
        <w:rPr>
          <w:sz w:val="28"/>
          <w:szCs w:val="28"/>
        </w:rPr>
        <w:t xml:space="preserve"> (дата обращения: 04.03.</w:t>
      </w:r>
      <w:r w:rsidRPr="00E67DF0">
        <w:rPr>
          <w:sz w:val="28"/>
          <w:szCs w:val="28"/>
        </w:rPr>
        <w:t>2017)</w:t>
      </w:r>
    </w:p>
    <w:p w:rsidR="004C4581" w:rsidRPr="00E67DF0" w:rsidRDefault="00CF1858" w:rsidP="00E67DF0">
      <w:pPr>
        <w:pStyle w:val="aa"/>
        <w:numPr>
          <w:ilvl w:val="1"/>
          <w:numId w:val="23"/>
        </w:numPr>
        <w:spacing w:after="0" w:line="360" w:lineRule="auto"/>
        <w:jc w:val="both"/>
        <w:rPr>
          <w:sz w:val="28"/>
          <w:szCs w:val="28"/>
        </w:rPr>
      </w:pPr>
      <w:proofErr w:type="spellStart"/>
      <w:r w:rsidRPr="00E67DF0">
        <w:rPr>
          <w:i/>
          <w:sz w:val="28"/>
          <w:szCs w:val="28"/>
        </w:rPr>
        <w:t>Юсипова</w:t>
      </w:r>
      <w:proofErr w:type="spellEnd"/>
      <w:r w:rsidRPr="00E67DF0">
        <w:rPr>
          <w:i/>
          <w:sz w:val="28"/>
          <w:szCs w:val="28"/>
        </w:rPr>
        <w:t xml:space="preserve"> Л.</w:t>
      </w:r>
      <w:r w:rsidRPr="00E67DF0">
        <w:rPr>
          <w:sz w:val="28"/>
          <w:szCs w:val="28"/>
        </w:rPr>
        <w:t xml:space="preserve"> </w:t>
      </w:r>
      <w:r w:rsidR="00B02AAC" w:rsidRPr="00E67DF0">
        <w:rPr>
          <w:sz w:val="28"/>
          <w:szCs w:val="28"/>
        </w:rPr>
        <w:t>Последний великий «русский» итальянец [</w:t>
      </w:r>
      <w:r w:rsidRPr="00E67DF0">
        <w:rPr>
          <w:sz w:val="28"/>
          <w:szCs w:val="28"/>
        </w:rPr>
        <w:t>Электронный ресурс]</w:t>
      </w:r>
      <w:r w:rsidR="002713A7" w:rsidRPr="00E67DF0">
        <w:rPr>
          <w:sz w:val="28"/>
          <w:szCs w:val="28"/>
        </w:rPr>
        <w:t>/</w:t>
      </w:r>
      <w:r w:rsidR="00B02AAC" w:rsidRPr="00E67DF0">
        <w:rPr>
          <w:sz w:val="28"/>
          <w:szCs w:val="28"/>
        </w:rPr>
        <w:t>/</w:t>
      </w:r>
      <w:r w:rsidR="002713A7" w:rsidRPr="00E67DF0">
        <w:rPr>
          <w:sz w:val="28"/>
          <w:szCs w:val="28"/>
        </w:rPr>
        <w:t xml:space="preserve">Газета </w:t>
      </w:r>
      <w:r w:rsidR="00B02AAC" w:rsidRPr="00E67DF0">
        <w:rPr>
          <w:sz w:val="28"/>
          <w:szCs w:val="28"/>
        </w:rPr>
        <w:t>Известия.</w:t>
      </w:r>
      <w:r w:rsidR="002713A7" w:rsidRPr="00E67DF0">
        <w:rPr>
          <w:sz w:val="28"/>
          <w:szCs w:val="28"/>
        </w:rPr>
        <w:t>-2012.</w:t>
      </w:r>
      <w:r w:rsidR="00B02AAC" w:rsidRPr="00E67DF0">
        <w:rPr>
          <w:sz w:val="28"/>
          <w:szCs w:val="28"/>
        </w:rPr>
        <w:t xml:space="preserve"> </w:t>
      </w:r>
      <w:r w:rsidR="002713A7" w:rsidRPr="00E67DF0">
        <w:rPr>
          <w:sz w:val="28"/>
          <w:szCs w:val="28"/>
        </w:rPr>
        <w:tab/>
      </w:r>
      <w:r w:rsidR="00B02AAC" w:rsidRPr="00E67DF0">
        <w:rPr>
          <w:sz w:val="28"/>
          <w:szCs w:val="28"/>
          <w:lang w:val="en-US"/>
        </w:rPr>
        <w:t>URL</w:t>
      </w:r>
      <w:r w:rsidR="00B02AAC" w:rsidRPr="00E67DF0">
        <w:rPr>
          <w:sz w:val="28"/>
          <w:szCs w:val="28"/>
        </w:rPr>
        <w:t xml:space="preserve">: </w:t>
      </w:r>
      <w:hyperlink r:id="rId22" w:history="1">
        <w:r w:rsidR="00B02AAC" w:rsidRPr="00E67DF0">
          <w:rPr>
            <w:rStyle w:val="a7"/>
            <w:color w:val="000000" w:themeColor="text1"/>
            <w:sz w:val="28"/>
            <w:szCs w:val="28"/>
          </w:rPr>
          <w:t>http://izvestia.ru/news/519250</w:t>
        </w:r>
      </w:hyperlink>
      <w:r w:rsidR="00B02AAC" w:rsidRPr="00E67DF0">
        <w:rPr>
          <w:sz w:val="28"/>
          <w:szCs w:val="28"/>
        </w:rPr>
        <w:t xml:space="preserve"> (дата обращения: 25.11.2016)</w:t>
      </w:r>
    </w:p>
    <w:p w:rsidR="00986A01" w:rsidRPr="00F25400" w:rsidRDefault="00986A01" w:rsidP="00E67DF0">
      <w:pPr>
        <w:spacing w:after="0" w:line="360" w:lineRule="auto"/>
        <w:jc w:val="both"/>
        <w:rPr>
          <w:b/>
          <w:sz w:val="28"/>
          <w:szCs w:val="28"/>
        </w:rPr>
      </w:pPr>
      <w:r w:rsidRPr="00F25400">
        <w:rPr>
          <w:b/>
          <w:sz w:val="28"/>
          <w:szCs w:val="28"/>
        </w:rPr>
        <w:lastRenderedPageBreak/>
        <w:t>Интернет-ресурсы на итальянском языке:</w:t>
      </w:r>
    </w:p>
    <w:p w:rsidR="00872091" w:rsidRPr="00E67DF0" w:rsidRDefault="00872091" w:rsidP="00E67DF0">
      <w:pPr>
        <w:pStyle w:val="aa"/>
        <w:numPr>
          <w:ilvl w:val="0"/>
          <w:numId w:val="24"/>
        </w:numPr>
        <w:spacing w:after="0" w:line="360" w:lineRule="auto"/>
        <w:jc w:val="both"/>
        <w:rPr>
          <w:color w:val="000000" w:themeColor="text1"/>
          <w:sz w:val="28"/>
          <w:szCs w:val="28"/>
          <w:lang w:val="en-US"/>
        </w:rPr>
      </w:pPr>
      <w:proofErr w:type="spellStart"/>
      <w:r w:rsidRPr="00E67DF0">
        <w:rPr>
          <w:i/>
          <w:color w:val="000000" w:themeColor="text1"/>
          <w:sz w:val="28"/>
          <w:szCs w:val="28"/>
          <w:lang w:val="en-US"/>
        </w:rPr>
        <w:t>D’Arcais</w:t>
      </w:r>
      <w:proofErr w:type="spellEnd"/>
      <w:r w:rsidRPr="00E67DF0">
        <w:rPr>
          <w:i/>
          <w:color w:val="000000" w:themeColor="text1"/>
          <w:sz w:val="28"/>
          <w:szCs w:val="28"/>
          <w:lang w:val="en-US"/>
        </w:rPr>
        <w:t xml:space="preserve"> P.F</w:t>
      </w:r>
      <w:r w:rsidRPr="00E67DF0">
        <w:rPr>
          <w:color w:val="000000" w:themeColor="text1"/>
          <w:sz w:val="28"/>
          <w:szCs w:val="28"/>
          <w:lang w:val="en-US"/>
        </w:rPr>
        <w:t xml:space="preserve">. </w:t>
      </w:r>
      <w:proofErr w:type="spellStart"/>
      <w:r w:rsidRPr="00E67DF0">
        <w:rPr>
          <w:color w:val="000000" w:themeColor="text1"/>
          <w:sz w:val="28"/>
          <w:szCs w:val="28"/>
          <w:lang w:val="en-US"/>
        </w:rPr>
        <w:t>Etica</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senza</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fede.Einaudi</w:t>
      </w:r>
      <w:proofErr w:type="spellEnd"/>
      <w:r w:rsidRPr="00E67DF0">
        <w:rPr>
          <w:color w:val="000000" w:themeColor="text1"/>
          <w:sz w:val="28"/>
          <w:szCs w:val="28"/>
          <w:lang w:val="en-US"/>
        </w:rPr>
        <w:t>, 1992</w:t>
      </w:r>
    </w:p>
    <w:p w:rsidR="009503C0" w:rsidRPr="00E67DF0" w:rsidRDefault="009503C0" w:rsidP="00E67DF0">
      <w:pPr>
        <w:pStyle w:val="aa"/>
        <w:numPr>
          <w:ilvl w:val="0"/>
          <w:numId w:val="24"/>
        </w:numPr>
        <w:spacing w:after="0" w:line="360" w:lineRule="auto"/>
        <w:jc w:val="both"/>
        <w:rPr>
          <w:color w:val="000000" w:themeColor="text1"/>
          <w:sz w:val="28"/>
          <w:szCs w:val="28"/>
          <w:lang w:val="en-US"/>
        </w:rPr>
      </w:pPr>
      <w:proofErr w:type="spellStart"/>
      <w:r w:rsidRPr="00E67DF0">
        <w:rPr>
          <w:i/>
          <w:color w:val="000000" w:themeColor="text1"/>
          <w:sz w:val="28"/>
          <w:szCs w:val="28"/>
          <w:lang w:val="en-US"/>
        </w:rPr>
        <w:t>Bobbio</w:t>
      </w:r>
      <w:proofErr w:type="spellEnd"/>
      <w:r w:rsidRPr="00E67DF0">
        <w:rPr>
          <w:i/>
          <w:color w:val="000000" w:themeColor="text1"/>
          <w:sz w:val="28"/>
          <w:szCs w:val="28"/>
          <w:lang w:val="en-US"/>
        </w:rPr>
        <w:t xml:space="preserve"> N.</w:t>
      </w:r>
      <w:r w:rsidRPr="00E67DF0">
        <w:rPr>
          <w:color w:val="000000" w:themeColor="text1"/>
          <w:sz w:val="28"/>
          <w:szCs w:val="28"/>
          <w:lang w:val="en-US"/>
        </w:rPr>
        <w:t xml:space="preserve"> </w:t>
      </w:r>
      <w:proofErr w:type="spellStart"/>
      <w:r w:rsidRPr="00E67DF0">
        <w:rPr>
          <w:color w:val="000000" w:themeColor="text1"/>
          <w:sz w:val="28"/>
          <w:szCs w:val="28"/>
          <w:lang w:val="en-US"/>
        </w:rPr>
        <w:t>Politica</w:t>
      </w:r>
      <w:proofErr w:type="spellEnd"/>
      <w:r w:rsidRPr="00E67DF0">
        <w:rPr>
          <w:color w:val="000000" w:themeColor="text1"/>
          <w:sz w:val="28"/>
          <w:szCs w:val="28"/>
          <w:lang w:val="en-US"/>
        </w:rPr>
        <w:t xml:space="preserve"> e </w:t>
      </w:r>
      <w:proofErr w:type="spellStart"/>
      <w:r w:rsidRPr="00E67DF0">
        <w:rPr>
          <w:color w:val="000000" w:themeColor="text1"/>
          <w:sz w:val="28"/>
          <w:szCs w:val="28"/>
          <w:lang w:val="en-US"/>
        </w:rPr>
        <w:t>cultura</w:t>
      </w:r>
      <w:proofErr w:type="spellEnd"/>
      <w:r w:rsidRPr="00E67DF0">
        <w:rPr>
          <w:color w:val="000000" w:themeColor="text1"/>
          <w:sz w:val="28"/>
          <w:szCs w:val="28"/>
          <w:lang w:val="en-US"/>
        </w:rPr>
        <w:t>. Torino, 1955</w:t>
      </w:r>
      <w:r w:rsidR="00CF1858" w:rsidRPr="00E67DF0">
        <w:rPr>
          <w:color w:val="000000" w:themeColor="text1"/>
          <w:sz w:val="28"/>
          <w:szCs w:val="28"/>
          <w:lang w:val="en-US"/>
        </w:rPr>
        <w:t>.</w:t>
      </w:r>
    </w:p>
    <w:p w:rsidR="00482BF2" w:rsidRPr="00E67DF0" w:rsidRDefault="00482BF2" w:rsidP="00E67DF0">
      <w:pPr>
        <w:pStyle w:val="aa"/>
        <w:numPr>
          <w:ilvl w:val="0"/>
          <w:numId w:val="24"/>
        </w:numPr>
        <w:spacing w:after="0" w:line="360" w:lineRule="auto"/>
        <w:jc w:val="both"/>
        <w:rPr>
          <w:rStyle w:val="HTML"/>
          <w:i w:val="0"/>
          <w:iCs w:val="0"/>
          <w:color w:val="000000" w:themeColor="text1"/>
          <w:sz w:val="28"/>
          <w:szCs w:val="28"/>
          <w:lang w:val="en-US"/>
        </w:rPr>
      </w:pPr>
      <w:r w:rsidRPr="00E67DF0">
        <w:rPr>
          <w:rStyle w:val="HTML"/>
          <w:iCs w:val="0"/>
          <w:color w:val="000000" w:themeColor="text1"/>
          <w:sz w:val="28"/>
          <w:szCs w:val="28"/>
          <w:lang w:val="en-US"/>
        </w:rPr>
        <w:t xml:space="preserve">Bruno </w:t>
      </w:r>
      <w:proofErr w:type="spellStart"/>
      <w:r w:rsidRPr="00E67DF0">
        <w:rPr>
          <w:rStyle w:val="HTML"/>
          <w:iCs w:val="0"/>
          <w:color w:val="000000" w:themeColor="text1"/>
          <w:sz w:val="28"/>
          <w:szCs w:val="28"/>
          <w:lang w:val="en-US"/>
        </w:rPr>
        <w:t>Migliorini</w:t>
      </w:r>
      <w:proofErr w:type="spellEnd"/>
      <w:r w:rsidRPr="00E67DF0">
        <w:rPr>
          <w:rStyle w:val="apple-converted-space"/>
          <w:color w:val="000000" w:themeColor="text1"/>
          <w:sz w:val="28"/>
          <w:szCs w:val="28"/>
          <w:lang w:val="en-US"/>
        </w:rPr>
        <w:t> </w:t>
      </w:r>
      <w:r w:rsidRPr="00E67DF0">
        <w:rPr>
          <w:rStyle w:val="HTML"/>
          <w:i w:val="0"/>
          <w:color w:val="000000" w:themeColor="text1"/>
          <w:sz w:val="28"/>
          <w:szCs w:val="28"/>
          <w:lang w:val="en-US"/>
        </w:rPr>
        <w:t>et al.</w:t>
      </w:r>
      <w:r w:rsidRPr="00E67DF0">
        <w:rPr>
          <w:rStyle w:val="HTML"/>
          <w:i w:val="0"/>
          <w:iCs w:val="0"/>
          <w:color w:val="000000" w:themeColor="text1"/>
          <w:sz w:val="28"/>
          <w:szCs w:val="28"/>
          <w:lang w:val="en-US"/>
        </w:rPr>
        <w:t>,</w:t>
      </w:r>
      <w:r w:rsidRPr="00E67DF0">
        <w:rPr>
          <w:rStyle w:val="apple-converted-space"/>
          <w:color w:val="000000" w:themeColor="text1"/>
          <w:sz w:val="28"/>
          <w:szCs w:val="28"/>
          <w:lang w:val="en-US"/>
        </w:rPr>
        <w:t> </w:t>
      </w:r>
      <w:proofErr w:type="spellStart"/>
      <w:r w:rsidRPr="00E67DF0">
        <w:rPr>
          <w:rStyle w:val="HTML"/>
          <w:i w:val="0"/>
          <w:color w:val="000000" w:themeColor="text1"/>
          <w:sz w:val="28"/>
          <w:szCs w:val="28"/>
          <w:lang w:val="en-US"/>
        </w:rPr>
        <w:t>Scheda</w:t>
      </w:r>
      <w:proofErr w:type="spellEnd"/>
      <w:r w:rsidRPr="00E67DF0">
        <w:rPr>
          <w:rStyle w:val="HTML"/>
          <w:i w:val="0"/>
          <w:color w:val="000000" w:themeColor="text1"/>
          <w:sz w:val="28"/>
          <w:szCs w:val="28"/>
          <w:lang w:val="en-US"/>
        </w:rPr>
        <w:t xml:space="preserve"> </w:t>
      </w:r>
      <w:proofErr w:type="spellStart"/>
      <w:r w:rsidRPr="00E67DF0">
        <w:rPr>
          <w:rStyle w:val="HTML"/>
          <w:i w:val="0"/>
          <w:color w:val="000000" w:themeColor="text1"/>
          <w:sz w:val="28"/>
          <w:szCs w:val="28"/>
          <w:lang w:val="en-US"/>
        </w:rPr>
        <w:t>sul</w:t>
      </w:r>
      <w:proofErr w:type="spellEnd"/>
      <w:r w:rsidRPr="00E67DF0">
        <w:rPr>
          <w:rStyle w:val="HTML"/>
          <w:i w:val="0"/>
          <w:color w:val="000000" w:themeColor="text1"/>
          <w:sz w:val="28"/>
          <w:szCs w:val="28"/>
          <w:lang w:val="en-US"/>
        </w:rPr>
        <w:t xml:space="preserve"> lemma "</w:t>
      </w:r>
      <w:proofErr w:type="spellStart"/>
      <w:r w:rsidRPr="00E67DF0">
        <w:rPr>
          <w:rStyle w:val="HTML"/>
          <w:i w:val="0"/>
          <w:color w:val="000000" w:themeColor="text1"/>
          <w:sz w:val="28"/>
          <w:szCs w:val="28"/>
          <w:lang w:val="en-US"/>
        </w:rPr>
        <w:t>intellighenzia</w:t>
      </w:r>
      <w:proofErr w:type="spellEnd"/>
      <w:r w:rsidRPr="00E67DF0">
        <w:rPr>
          <w:rStyle w:val="HTML"/>
          <w:i w:val="0"/>
          <w:color w:val="000000" w:themeColor="text1"/>
          <w:sz w:val="28"/>
          <w:szCs w:val="28"/>
          <w:lang w:val="en-US"/>
        </w:rPr>
        <w:t>"</w:t>
      </w:r>
      <w:r w:rsidRPr="00E67DF0">
        <w:rPr>
          <w:rStyle w:val="HTML"/>
          <w:i w:val="0"/>
          <w:iCs w:val="0"/>
          <w:color w:val="000000" w:themeColor="text1"/>
          <w:sz w:val="28"/>
          <w:szCs w:val="28"/>
          <w:lang w:val="en-US"/>
        </w:rPr>
        <w:t>, in</w:t>
      </w:r>
      <w:r w:rsidRPr="00E67DF0">
        <w:rPr>
          <w:rStyle w:val="apple-converted-space"/>
          <w:color w:val="000000" w:themeColor="text1"/>
          <w:sz w:val="28"/>
          <w:szCs w:val="28"/>
          <w:lang w:val="en-US"/>
        </w:rPr>
        <w:t> </w:t>
      </w:r>
      <w:proofErr w:type="spellStart"/>
      <w:r w:rsidRPr="00E67DF0">
        <w:rPr>
          <w:rStyle w:val="HTML"/>
          <w:i w:val="0"/>
          <w:color w:val="000000" w:themeColor="text1"/>
          <w:sz w:val="28"/>
          <w:szCs w:val="28"/>
          <w:lang w:val="en-US"/>
        </w:rPr>
        <w:t>Dizionario</w:t>
      </w:r>
      <w:proofErr w:type="spellEnd"/>
      <w:r w:rsidRPr="00E67DF0">
        <w:rPr>
          <w:rStyle w:val="HTML"/>
          <w:i w:val="0"/>
          <w:color w:val="000000" w:themeColor="text1"/>
          <w:sz w:val="28"/>
          <w:szCs w:val="28"/>
          <w:lang w:val="en-US"/>
        </w:rPr>
        <w:t xml:space="preserve"> </w:t>
      </w:r>
      <w:proofErr w:type="spellStart"/>
      <w:r w:rsidRPr="00E67DF0">
        <w:rPr>
          <w:rStyle w:val="HTML"/>
          <w:i w:val="0"/>
          <w:color w:val="000000" w:themeColor="text1"/>
          <w:sz w:val="28"/>
          <w:szCs w:val="28"/>
          <w:lang w:val="en-US"/>
        </w:rPr>
        <w:t>italiano</w:t>
      </w:r>
      <w:proofErr w:type="spellEnd"/>
      <w:r w:rsidRPr="00E67DF0">
        <w:rPr>
          <w:rStyle w:val="HTML"/>
          <w:i w:val="0"/>
          <w:color w:val="000000" w:themeColor="text1"/>
          <w:sz w:val="28"/>
          <w:szCs w:val="28"/>
          <w:lang w:val="en-US"/>
        </w:rPr>
        <w:t xml:space="preserve"> </w:t>
      </w:r>
      <w:proofErr w:type="spellStart"/>
      <w:r w:rsidRPr="00E67DF0">
        <w:rPr>
          <w:rStyle w:val="HTML"/>
          <w:i w:val="0"/>
          <w:color w:val="000000" w:themeColor="text1"/>
          <w:sz w:val="28"/>
          <w:szCs w:val="28"/>
          <w:lang w:val="en-US"/>
        </w:rPr>
        <w:t>multimediale</w:t>
      </w:r>
      <w:proofErr w:type="spellEnd"/>
      <w:r w:rsidRPr="00E67DF0">
        <w:rPr>
          <w:rStyle w:val="HTML"/>
          <w:i w:val="0"/>
          <w:color w:val="000000" w:themeColor="text1"/>
          <w:sz w:val="28"/>
          <w:szCs w:val="28"/>
          <w:lang w:val="en-US"/>
        </w:rPr>
        <w:t xml:space="preserve"> e </w:t>
      </w:r>
      <w:proofErr w:type="spellStart"/>
      <w:r w:rsidRPr="00E67DF0">
        <w:rPr>
          <w:rStyle w:val="HTML"/>
          <w:i w:val="0"/>
          <w:color w:val="000000" w:themeColor="text1"/>
          <w:sz w:val="28"/>
          <w:szCs w:val="28"/>
          <w:lang w:val="en-US"/>
        </w:rPr>
        <w:t>multilingue</w:t>
      </w:r>
      <w:proofErr w:type="spellEnd"/>
      <w:r w:rsidRPr="00E67DF0">
        <w:rPr>
          <w:rStyle w:val="HTML"/>
          <w:i w:val="0"/>
          <w:color w:val="000000" w:themeColor="text1"/>
          <w:sz w:val="28"/>
          <w:szCs w:val="28"/>
          <w:lang w:val="en-US"/>
        </w:rPr>
        <w:t xml:space="preserve"> </w:t>
      </w:r>
      <w:proofErr w:type="spellStart"/>
      <w:r w:rsidRPr="00E67DF0">
        <w:rPr>
          <w:rStyle w:val="HTML"/>
          <w:i w:val="0"/>
          <w:color w:val="000000" w:themeColor="text1"/>
          <w:sz w:val="28"/>
          <w:szCs w:val="28"/>
          <w:lang w:val="en-US"/>
        </w:rPr>
        <w:t>d'ortografia</w:t>
      </w:r>
      <w:proofErr w:type="spellEnd"/>
      <w:r w:rsidRPr="00E67DF0">
        <w:rPr>
          <w:rStyle w:val="HTML"/>
          <w:i w:val="0"/>
          <w:color w:val="000000" w:themeColor="text1"/>
          <w:sz w:val="28"/>
          <w:szCs w:val="28"/>
          <w:lang w:val="en-US"/>
        </w:rPr>
        <w:t xml:space="preserve"> e </w:t>
      </w:r>
      <w:proofErr w:type="spellStart"/>
      <w:r w:rsidRPr="00E67DF0">
        <w:rPr>
          <w:rStyle w:val="HTML"/>
          <w:i w:val="0"/>
          <w:color w:val="000000" w:themeColor="text1"/>
          <w:sz w:val="28"/>
          <w:szCs w:val="28"/>
          <w:lang w:val="en-US"/>
        </w:rPr>
        <w:t>di</w:t>
      </w:r>
      <w:proofErr w:type="spellEnd"/>
      <w:r w:rsidRPr="00E67DF0">
        <w:rPr>
          <w:rStyle w:val="HTML"/>
          <w:i w:val="0"/>
          <w:color w:val="000000" w:themeColor="text1"/>
          <w:sz w:val="28"/>
          <w:szCs w:val="28"/>
          <w:lang w:val="en-US"/>
        </w:rPr>
        <w:t xml:space="preserve"> </w:t>
      </w:r>
      <w:proofErr w:type="spellStart"/>
      <w:r w:rsidRPr="00E67DF0">
        <w:rPr>
          <w:rStyle w:val="HTML"/>
          <w:i w:val="0"/>
          <w:color w:val="000000" w:themeColor="text1"/>
          <w:sz w:val="28"/>
          <w:szCs w:val="28"/>
          <w:lang w:val="en-US"/>
        </w:rPr>
        <w:t>pronunzia</w:t>
      </w:r>
      <w:proofErr w:type="spellEnd"/>
      <w:r w:rsidRPr="00E67DF0">
        <w:rPr>
          <w:rStyle w:val="HTML"/>
          <w:i w:val="0"/>
          <w:iCs w:val="0"/>
          <w:color w:val="000000" w:themeColor="text1"/>
          <w:sz w:val="28"/>
          <w:szCs w:val="28"/>
          <w:lang w:val="en-US"/>
        </w:rPr>
        <w:t xml:space="preserve">, </w:t>
      </w:r>
      <w:proofErr w:type="spellStart"/>
      <w:r w:rsidRPr="00E67DF0">
        <w:rPr>
          <w:rStyle w:val="HTML"/>
          <w:i w:val="0"/>
          <w:iCs w:val="0"/>
          <w:color w:val="000000" w:themeColor="text1"/>
          <w:sz w:val="28"/>
          <w:szCs w:val="28"/>
          <w:lang w:val="en-US"/>
        </w:rPr>
        <w:t>Rai</w:t>
      </w:r>
      <w:proofErr w:type="spellEnd"/>
      <w:r w:rsidRPr="00E67DF0">
        <w:rPr>
          <w:rStyle w:val="HTML"/>
          <w:i w:val="0"/>
          <w:iCs w:val="0"/>
          <w:color w:val="000000" w:themeColor="text1"/>
          <w:sz w:val="28"/>
          <w:szCs w:val="28"/>
          <w:lang w:val="en-US"/>
        </w:rPr>
        <w:t xml:space="preserve"> </w:t>
      </w:r>
      <w:proofErr w:type="spellStart"/>
      <w:r w:rsidRPr="00E67DF0">
        <w:rPr>
          <w:rStyle w:val="HTML"/>
          <w:i w:val="0"/>
          <w:iCs w:val="0"/>
          <w:color w:val="000000" w:themeColor="text1"/>
          <w:sz w:val="28"/>
          <w:szCs w:val="28"/>
          <w:lang w:val="en-US"/>
        </w:rPr>
        <w:t>Eri</w:t>
      </w:r>
      <w:proofErr w:type="spellEnd"/>
      <w:r w:rsidRPr="00E67DF0">
        <w:rPr>
          <w:rStyle w:val="HTML"/>
          <w:i w:val="0"/>
          <w:iCs w:val="0"/>
          <w:color w:val="000000" w:themeColor="text1"/>
          <w:sz w:val="28"/>
          <w:szCs w:val="28"/>
          <w:lang w:val="en-US"/>
        </w:rPr>
        <w:t>, 2007</w:t>
      </w:r>
      <w:r w:rsidR="005728B4" w:rsidRPr="00E67DF0">
        <w:rPr>
          <w:rStyle w:val="HTML"/>
          <w:i w:val="0"/>
          <w:iCs w:val="0"/>
          <w:color w:val="000000" w:themeColor="text1"/>
          <w:sz w:val="28"/>
          <w:szCs w:val="28"/>
          <w:lang w:val="en-US"/>
        </w:rPr>
        <w:t>.</w:t>
      </w:r>
    </w:p>
    <w:p w:rsidR="006F2BB1" w:rsidRPr="00E67DF0" w:rsidRDefault="006F2BB1" w:rsidP="00E67DF0">
      <w:pPr>
        <w:pStyle w:val="aa"/>
        <w:numPr>
          <w:ilvl w:val="0"/>
          <w:numId w:val="24"/>
        </w:numPr>
        <w:spacing w:after="0" w:line="360" w:lineRule="auto"/>
        <w:jc w:val="both"/>
        <w:rPr>
          <w:rStyle w:val="HTML"/>
          <w:i w:val="0"/>
          <w:iCs w:val="0"/>
          <w:color w:val="000000" w:themeColor="text1"/>
          <w:sz w:val="28"/>
          <w:szCs w:val="28"/>
          <w:lang w:val="en-US"/>
        </w:rPr>
      </w:pPr>
      <w:proofErr w:type="spellStart"/>
      <w:r w:rsidRPr="00E67DF0">
        <w:rPr>
          <w:rStyle w:val="HTML"/>
          <w:iCs w:val="0"/>
          <w:color w:val="000000" w:themeColor="text1"/>
          <w:sz w:val="28"/>
          <w:szCs w:val="28"/>
          <w:lang w:val="en-US"/>
        </w:rPr>
        <w:t>Gramsci</w:t>
      </w:r>
      <w:proofErr w:type="spellEnd"/>
      <w:r w:rsidRPr="00E67DF0">
        <w:rPr>
          <w:rStyle w:val="HTML"/>
          <w:iCs w:val="0"/>
          <w:color w:val="000000" w:themeColor="text1"/>
          <w:sz w:val="28"/>
          <w:szCs w:val="28"/>
          <w:lang w:val="en-US"/>
        </w:rPr>
        <w:t xml:space="preserve"> A.</w:t>
      </w:r>
      <w:r w:rsidRPr="00E67DF0">
        <w:rPr>
          <w:color w:val="717171"/>
          <w:sz w:val="28"/>
          <w:szCs w:val="28"/>
          <w:lang w:val="en-US"/>
        </w:rPr>
        <w:t xml:space="preserve"> </w:t>
      </w:r>
      <w:proofErr w:type="spellStart"/>
      <w:r w:rsidRPr="00E67DF0">
        <w:rPr>
          <w:color w:val="000000" w:themeColor="text1"/>
          <w:sz w:val="28"/>
          <w:szCs w:val="28"/>
          <w:lang w:val="en-US"/>
        </w:rPr>
        <w:t>Gli</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intellettuali</w:t>
      </w:r>
      <w:proofErr w:type="spellEnd"/>
      <w:r w:rsidRPr="00E67DF0">
        <w:rPr>
          <w:color w:val="000000" w:themeColor="text1"/>
          <w:sz w:val="28"/>
          <w:szCs w:val="28"/>
          <w:lang w:val="en-US"/>
        </w:rPr>
        <w:t xml:space="preserve"> e </w:t>
      </w:r>
      <w:proofErr w:type="spellStart"/>
      <w:r w:rsidRPr="00E67DF0">
        <w:rPr>
          <w:color w:val="000000" w:themeColor="text1"/>
          <w:sz w:val="28"/>
          <w:szCs w:val="28"/>
          <w:lang w:val="en-US"/>
        </w:rPr>
        <w:t>l'organizzazione</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della</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cultura</w:t>
      </w:r>
      <w:proofErr w:type="spellEnd"/>
      <w:r w:rsidR="00F50C45" w:rsidRPr="00E67DF0">
        <w:rPr>
          <w:color w:val="000000" w:themeColor="text1"/>
          <w:sz w:val="28"/>
          <w:szCs w:val="28"/>
          <w:lang w:val="en-US"/>
        </w:rPr>
        <w:t>,</w:t>
      </w:r>
      <w:r w:rsidR="00F50C45" w:rsidRPr="00E67DF0">
        <w:rPr>
          <w:lang w:val="en-US"/>
        </w:rPr>
        <w:t xml:space="preserve"> </w:t>
      </w:r>
      <w:r w:rsidR="00F50C45" w:rsidRPr="00E67DF0">
        <w:rPr>
          <w:sz w:val="24"/>
          <w:szCs w:val="24"/>
          <w:lang w:val="en-US"/>
        </w:rPr>
        <w:t>2008</w:t>
      </w:r>
    </w:p>
    <w:p w:rsidR="009503C0" w:rsidRPr="00E67DF0" w:rsidRDefault="009503C0" w:rsidP="00E67DF0">
      <w:pPr>
        <w:pStyle w:val="aa"/>
        <w:numPr>
          <w:ilvl w:val="0"/>
          <w:numId w:val="24"/>
        </w:numPr>
        <w:spacing w:after="0" w:line="360" w:lineRule="auto"/>
        <w:jc w:val="both"/>
        <w:rPr>
          <w:color w:val="000000" w:themeColor="text1"/>
          <w:sz w:val="28"/>
          <w:szCs w:val="28"/>
          <w:lang w:val="en-US"/>
        </w:rPr>
      </w:pPr>
      <w:r w:rsidRPr="00E67DF0">
        <w:rPr>
          <w:i/>
          <w:color w:val="000000" w:themeColor="text1"/>
          <w:sz w:val="28"/>
          <w:szCs w:val="28"/>
          <w:lang w:val="en-US"/>
        </w:rPr>
        <w:t xml:space="preserve">Greco T. </w:t>
      </w:r>
      <w:r w:rsidRPr="00E67DF0">
        <w:rPr>
          <w:color w:val="000000" w:themeColor="text1"/>
          <w:sz w:val="28"/>
          <w:szCs w:val="28"/>
          <w:lang w:val="en-US"/>
        </w:rPr>
        <w:t xml:space="preserve">Norberto </w:t>
      </w:r>
      <w:proofErr w:type="spellStart"/>
      <w:r w:rsidRPr="00E67DF0">
        <w:rPr>
          <w:color w:val="000000" w:themeColor="text1"/>
          <w:sz w:val="28"/>
          <w:szCs w:val="28"/>
          <w:lang w:val="en-US"/>
        </w:rPr>
        <w:t>Bobbio</w:t>
      </w:r>
      <w:proofErr w:type="spellEnd"/>
      <w:r w:rsidRPr="00E67DF0">
        <w:rPr>
          <w:color w:val="000000" w:themeColor="text1"/>
          <w:sz w:val="28"/>
          <w:szCs w:val="28"/>
          <w:lang w:val="en-US"/>
        </w:rPr>
        <w:t xml:space="preserve">. </w:t>
      </w:r>
      <w:proofErr w:type="gramStart"/>
      <w:r w:rsidRPr="00E67DF0">
        <w:rPr>
          <w:color w:val="000000" w:themeColor="text1"/>
          <w:sz w:val="28"/>
          <w:szCs w:val="28"/>
          <w:lang w:val="en-US"/>
        </w:rPr>
        <w:t>Un</w:t>
      </w:r>
      <w:proofErr w:type="gramEnd"/>
      <w:r w:rsidRPr="00E67DF0">
        <w:rPr>
          <w:color w:val="000000" w:themeColor="text1"/>
          <w:sz w:val="28"/>
          <w:szCs w:val="28"/>
          <w:lang w:val="en-US"/>
        </w:rPr>
        <w:t xml:space="preserve"> </w:t>
      </w:r>
      <w:proofErr w:type="spellStart"/>
      <w:r w:rsidRPr="00E67DF0">
        <w:rPr>
          <w:color w:val="000000" w:themeColor="text1"/>
          <w:sz w:val="28"/>
          <w:szCs w:val="28"/>
          <w:lang w:val="en-US"/>
        </w:rPr>
        <w:t>itinerario</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intellettuale</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tra</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fi</w:t>
      </w:r>
      <w:proofErr w:type="spellEnd"/>
      <w:r w:rsidRPr="00E67DF0">
        <w:rPr>
          <w:color w:val="000000" w:themeColor="text1"/>
          <w:sz w:val="28"/>
          <w:szCs w:val="28"/>
          <w:lang w:val="en-US"/>
        </w:rPr>
        <w:t xml:space="preserve"> </w:t>
      </w:r>
      <w:proofErr w:type="spellStart"/>
      <w:r w:rsidRPr="00E67DF0">
        <w:rPr>
          <w:color w:val="000000" w:themeColor="text1"/>
          <w:sz w:val="28"/>
          <w:szCs w:val="28"/>
          <w:lang w:val="en-US"/>
        </w:rPr>
        <w:t>losofi</w:t>
      </w:r>
      <w:proofErr w:type="spellEnd"/>
      <w:r w:rsidRPr="00E67DF0">
        <w:rPr>
          <w:color w:val="000000" w:themeColor="text1"/>
          <w:sz w:val="28"/>
          <w:szCs w:val="28"/>
          <w:lang w:val="en-US"/>
        </w:rPr>
        <w:t xml:space="preserve"> a e </w:t>
      </w:r>
      <w:proofErr w:type="spellStart"/>
      <w:r w:rsidRPr="00E67DF0">
        <w:rPr>
          <w:color w:val="000000" w:themeColor="text1"/>
          <w:sz w:val="28"/>
          <w:szCs w:val="28"/>
          <w:lang w:val="en-US"/>
        </w:rPr>
        <w:t>politica</w:t>
      </w:r>
      <w:proofErr w:type="spellEnd"/>
      <w:r w:rsidRPr="00E67DF0">
        <w:rPr>
          <w:color w:val="000000" w:themeColor="text1"/>
          <w:sz w:val="28"/>
          <w:szCs w:val="28"/>
          <w:lang w:val="en-US"/>
        </w:rPr>
        <w:t xml:space="preserve">. </w:t>
      </w:r>
      <w:proofErr w:type="spellStart"/>
      <w:r w:rsidRPr="00E67DF0">
        <w:rPr>
          <w:color w:val="000000" w:themeColor="text1"/>
          <w:sz w:val="28"/>
          <w:szCs w:val="28"/>
        </w:rPr>
        <w:t>Roma</w:t>
      </w:r>
      <w:proofErr w:type="spellEnd"/>
      <w:r w:rsidRPr="00E67DF0">
        <w:rPr>
          <w:color w:val="000000" w:themeColor="text1"/>
          <w:sz w:val="28"/>
          <w:szCs w:val="28"/>
        </w:rPr>
        <w:t>, 2000.</w:t>
      </w:r>
    </w:p>
    <w:p w:rsidR="002713A7" w:rsidRPr="00E67DF0" w:rsidRDefault="002713A7" w:rsidP="00E67DF0">
      <w:pPr>
        <w:pStyle w:val="aa"/>
        <w:numPr>
          <w:ilvl w:val="0"/>
          <w:numId w:val="24"/>
        </w:numPr>
        <w:spacing w:after="0" w:line="360" w:lineRule="auto"/>
        <w:jc w:val="both"/>
        <w:rPr>
          <w:color w:val="000000" w:themeColor="text1"/>
          <w:sz w:val="28"/>
          <w:szCs w:val="28"/>
        </w:rPr>
      </w:pPr>
      <w:proofErr w:type="gramStart"/>
      <w:r w:rsidRPr="00E67DF0">
        <w:rPr>
          <w:color w:val="000000" w:themeColor="text1"/>
          <w:sz w:val="28"/>
          <w:szCs w:val="28"/>
        </w:rPr>
        <w:t>«Время путешествовать» («</w:t>
      </w:r>
      <w:r w:rsidRPr="00E67DF0">
        <w:rPr>
          <w:color w:val="000000" w:themeColor="text1"/>
          <w:sz w:val="28"/>
          <w:szCs w:val="28"/>
          <w:lang w:val="en-US"/>
        </w:rPr>
        <w:t>Il</w:t>
      </w:r>
      <w:r w:rsidRPr="00E67DF0">
        <w:rPr>
          <w:color w:val="000000" w:themeColor="text1"/>
          <w:sz w:val="28"/>
          <w:szCs w:val="28"/>
        </w:rPr>
        <w:t xml:space="preserve"> </w:t>
      </w:r>
      <w:r w:rsidRPr="00E67DF0">
        <w:rPr>
          <w:color w:val="000000" w:themeColor="text1"/>
          <w:sz w:val="28"/>
          <w:szCs w:val="28"/>
          <w:lang w:val="en-US"/>
        </w:rPr>
        <w:t>tempo</w:t>
      </w:r>
      <w:r w:rsidRPr="00E67DF0">
        <w:rPr>
          <w:color w:val="000000" w:themeColor="text1"/>
          <w:sz w:val="28"/>
          <w:szCs w:val="28"/>
        </w:rPr>
        <w:t xml:space="preserve"> </w:t>
      </w:r>
      <w:proofErr w:type="spellStart"/>
      <w:r w:rsidRPr="00E67DF0">
        <w:rPr>
          <w:color w:val="000000" w:themeColor="text1"/>
          <w:sz w:val="28"/>
          <w:szCs w:val="28"/>
          <w:lang w:val="en-US"/>
        </w:rPr>
        <w:t>di</w:t>
      </w:r>
      <w:proofErr w:type="spellEnd"/>
      <w:r w:rsidRPr="00E67DF0">
        <w:rPr>
          <w:color w:val="000000" w:themeColor="text1"/>
          <w:sz w:val="28"/>
          <w:szCs w:val="28"/>
        </w:rPr>
        <w:t xml:space="preserve"> </w:t>
      </w:r>
      <w:proofErr w:type="spellStart"/>
      <w:r w:rsidRPr="00E67DF0">
        <w:rPr>
          <w:color w:val="000000" w:themeColor="text1"/>
          <w:sz w:val="28"/>
          <w:szCs w:val="28"/>
          <w:lang w:val="en-US"/>
        </w:rPr>
        <w:t>viaggio</w:t>
      </w:r>
      <w:proofErr w:type="spellEnd"/>
      <w:r w:rsidRPr="00E67DF0">
        <w:rPr>
          <w:color w:val="000000" w:themeColor="text1"/>
          <w:sz w:val="28"/>
          <w:szCs w:val="28"/>
        </w:rPr>
        <w:t xml:space="preserve">» </w:t>
      </w:r>
      <w:proofErr w:type="spellStart"/>
      <w:r w:rsidRPr="00E67DF0">
        <w:rPr>
          <w:color w:val="000000" w:themeColor="text1"/>
          <w:sz w:val="28"/>
          <w:szCs w:val="28"/>
        </w:rPr>
        <w:t>реж</w:t>
      </w:r>
      <w:proofErr w:type="spellEnd"/>
      <w:r w:rsidRPr="00E67DF0">
        <w:rPr>
          <w:color w:val="000000" w:themeColor="text1"/>
          <w:sz w:val="28"/>
          <w:szCs w:val="28"/>
        </w:rPr>
        <w:t>.</w:t>
      </w:r>
      <w:proofErr w:type="gramEnd"/>
      <w:r w:rsidRPr="00E67DF0">
        <w:rPr>
          <w:i/>
          <w:color w:val="000000" w:themeColor="text1"/>
          <w:sz w:val="28"/>
          <w:szCs w:val="28"/>
        </w:rPr>
        <w:t xml:space="preserve"> Тарковский</w:t>
      </w:r>
      <w:proofErr w:type="gramStart"/>
      <w:r w:rsidRPr="00E67DF0">
        <w:rPr>
          <w:i/>
          <w:color w:val="000000" w:themeColor="text1"/>
          <w:sz w:val="28"/>
          <w:szCs w:val="28"/>
        </w:rPr>
        <w:t xml:space="preserve"> А</w:t>
      </w:r>
      <w:proofErr w:type="gramEnd"/>
      <w:r w:rsidRPr="00E67DF0">
        <w:rPr>
          <w:i/>
          <w:color w:val="000000" w:themeColor="text1"/>
          <w:sz w:val="28"/>
          <w:szCs w:val="28"/>
        </w:rPr>
        <w:t>,. 1982)</w:t>
      </w:r>
    </w:p>
    <w:p w:rsidR="001C1525" w:rsidRPr="00E67DF0" w:rsidRDefault="002713A7" w:rsidP="00E67DF0">
      <w:pPr>
        <w:pStyle w:val="aa"/>
        <w:numPr>
          <w:ilvl w:val="0"/>
          <w:numId w:val="24"/>
        </w:numPr>
        <w:spacing w:after="0" w:line="360" w:lineRule="auto"/>
        <w:jc w:val="both"/>
        <w:rPr>
          <w:color w:val="000000" w:themeColor="text1"/>
          <w:sz w:val="28"/>
          <w:szCs w:val="28"/>
        </w:rPr>
      </w:pPr>
      <w:r w:rsidRPr="00E67DF0">
        <w:rPr>
          <w:color w:val="000000" w:themeColor="text1"/>
          <w:sz w:val="28"/>
          <w:szCs w:val="28"/>
        </w:rPr>
        <w:t xml:space="preserve">Итальянская электронная студенческая библиотека </w:t>
      </w:r>
      <w:proofErr w:type="spellStart"/>
      <w:r w:rsidR="001C1525" w:rsidRPr="00E67DF0">
        <w:rPr>
          <w:color w:val="000000" w:themeColor="text1"/>
          <w:sz w:val="28"/>
          <w:szCs w:val="28"/>
          <w:lang w:val="en-US"/>
        </w:rPr>
        <w:t>Treccani</w:t>
      </w:r>
      <w:proofErr w:type="spellEnd"/>
      <w:r w:rsidR="001C1525" w:rsidRPr="00E67DF0">
        <w:rPr>
          <w:color w:val="000000" w:themeColor="text1"/>
          <w:sz w:val="28"/>
          <w:szCs w:val="28"/>
        </w:rPr>
        <w:t>.</w:t>
      </w:r>
      <w:r w:rsidR="001C1525" w:rsidRPr="00E67DF0">
        <w:rPr>
          <w:color w:val="000000" w:themeColor="text1"/>
          <w:sz w:val="28"/>
          <w:szCs w:val="28"/>
          <w:lang w:val="en-US"/>
        </w:rPr>
        <w:t>it</w:t>
      </w:r>
      <w:r w:rsidR="00BC6488" w:rsidRPr="00E67DF0">
        <w:rPr>
          <w:color w:val="000000" w:themeColor="text1"/>
          <w:sz w:val="28"/>
          <w:szCs w:val="28"/>
        </w:rPr>
        <w:t>.</w:t>
      </w:r>
      <w:r w:rsidRPr="00E67DF0">
        <w:rPr>
          <w:color w:val="000000" w:themeColor="text1"/>
          <w:sz w:val="28"/>
          <w:szCs w:val="28"/>
        </w:rPr>
        <w:t xml:space="preserve"> [Электронный ресурс]</w:t>
      </w:r>
      <w:r w:rsidR="00BC6488" w:rsidRPr="00E67DF0">
        <w:rPr>
          <w:color w:val="000000" w:themeColor="text1"/>
          <w:sz w:val="28"/>
          <w:szCs w:val="28"/>
        </w:rPr>
        <w:t xml:space="preserve"> Доступно по: </w:t>
      </w:r>
      <w:hyperlink r:id="rId23" w:history="1">
        <w:r w:rsidR="00D56A85" w:rsidRPr="00E67DF0">
          <w:rPr>
            <w:rStyle w:val="a7"/>
            <w:sz w:val="28"/>
            <w:szCs w:val="28"/>
          </w:rPr>
          <w:t>http://www.treccani.it/</w:t>
        </w:r>
      </w:hyperlink>
    </w:p>
    <w:p w:rsidR="00D56A85" w:rsidRPr="00BC6488" w:rsidRDefault="00D56A85" w:rsidP="00E67DF0">
      <w:pPr>
        <w:pStyle w:val="aa"/>
        <w:spacing w:after="0" w:line="360" w:lineRule="auto"/>
        <w:jc w:val="both"/>
        <w:rPr>
          <w:color w:val="000000" w:themeColor="text1"/>
          <w:sz w:val="28"/>
          <w:szCs w:val="28"/>
        </w:rPr>
      </w:pPr>
    </w:p>
    <w:p w:rsidR="00E96FE5" w:rsidRPr="00C32341" w:rsidRDefault="00E96FE5" w:rsidP="00E67DF0">
      <w:pPr>
        <w:spacing w:after="0" w:line="360" w:lineRule="auto"/>
        <w:jc w:val="both"/>
        <w:rPr>
          <w:color w:val="000000" w:themeColor="text1"/>
          <w:sz w:val="28"/>
          <w:szCs w:val="28"/>
        </w:rPr>
      </w:pPr>
    </w:p>
    <w:p w:rsidR="00E96FE5" w:rsidRPr="00EE2E25" w:rsidRDefault="00E96FE5" w:rsidP="00E67DF0">
      <w:pPr>
        <w:spacing w:after="0" w:line="240" w:lineRule="auto"/>
        <w:jc w:val="both"/>
        <w:rPr>
          <w:color w:val="000000" w:themeColor="text1"/>
          <w:sz w:val="28"/>
          <w:szCs w:val="28"/>
        </w:rPr>
      </w:pPr>
    </w:p>
    <w:sectPr w:rsidR="00E96FE5" w:rsidRPr="00EE2E25" w:rsidSect="00EE2E25">
      <w:footerReference w:type="default" r:id="rId24"/>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14" w:rsidRDefault="00572D14" w:rsidP="00004FD5">
      <w:pPr>
        <w:spacing w:after="0" w:line="240" w:lineRule="auto"/>
      </w:pPr>
      <w:r>
        <w:separator/>
      </w:r>
    </w:p>
  </w:endnote>
  <w:endnote w:type="continuationSeparator" w:id="0">
    <w:p w:rsidR="00572D14" w:rsidRDefault="00572D14" w:rsidP="00004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14806"/>
      <w:docPartObj>
        <w:docPartGallery w:val="Page Numbers (Bottom of Page)"/>
        <w:docPartUnique/>
      </w:docPartObj>
    </w:sdtPr>
    <w:sdtContent>
      <w:p w:rsidR="00B51200" w:rsidRDefault="00293434">
        <w:pPr>
          <w:pStyle w:val="ae"/>
          <w:jc w:val="right"/>
        </w:pPr>
        <w:fldSimple w:instr="PAGE   \* MERGEFORMAT">
          <w:r w:rsidR="00860EB0">
            <w:rPr>
              <w:noProof/>
            </w:rPr>
            <w:t>55</w:t>
          </w:r>
        </w:fldSimple>
      </w:p>
    </w:sdtContent>
  </w:sdt>
  <w:p w:rsidR="00B51200" w:rsidRDefault="00B5120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14" w:rsidRDefault="00572D14" w:rsidP="00004FD5">
      <w:pPr>
        <w:spacing w:after="0" w:line="240" w:lineRule="auto"/>
      </w:pPr>
      <w:r>
        <w:separator/>
      </w:r>
    </w:p>
  </w:footnote>
  <w:footnote w:type="continuationSeparator" w:id="0">
    <w:p w:rsidR="00572D14" w:rsidRDefault="00572D14" w:rsidP="00004FD5">
      <w:pPr>
        <w:spacing w:after="0" w:line="240" w:lineRule="auto"/>
      </w:pPr>
      <w:r>
        <w:continuationSeparator/>
      </w:r>
    </w:p>
  </w:footnote>
  <w:footnote w:id="1">
    <w:p w:rsidR="00B51200" w:rsidRPr="007B1AF2" w:rsidRDefault="00B51200" w:rsidP="007B1AF2">
      <w:pPr>
        <w:spacing w:after="0" w:line="360" w:lineRule="auto"/>
        <w:jc w:val="both"/>
        <w:rPr>
          <w:sz w:val="28"/>
          <w:szCs w:val="28"/>
        </w:rPr>
      </w:pPr>
      <w:r w:rsidRPr="00B02AAC">
        <w:rPr>
          <w:rStyle w:val="a5"/>
        </w:rPr>
        <w:footnoteRef/>
      </w:r>
      <w:r w:rsidRPr="00B02AAC">
        <w:t xml:space="preserve"> </w:t>
      </w:r>
      <w:proofErr w:type="spellStart"/>
      <w:r w:rsidRPr="007B1AF2">
        <w:rPr>
          <w:sz w:val="24"/>
          <w:szCs w:val="24"/>
        </w:rPr>
        <w:t>Юсипова</w:t>
      </w:r>
      <w:proofErr w:type="spellEnd"/>
      <w:r w:rsidRPr="007B1AF2">
        <w:rPr>
          <w:sz w:val="24"/>
          <w:szCs w:val="24"/>
        </w:rPr>
        <w:t xml:space="preserve"> Л</w:t>
      </w:r>
      <w:r w:rsidRPr="007B1AF2">
        <w:rPr>
          <w:i/>
          <w:sz w:val="24"/>
          <w:szCs w:val="24"/>
        </w:rPr>
        <w:t>.</w:t>
      </w:r>
      <w:r w:rsidRPr="007B1AF2">
        <w:rPr>
          <w:sz w:val="24"/>
          <w:szCs w:val="24"/>
        </w:rPr>
        <w:t xml:space="preserve"> Последний великий «русский» итальянец [Электронный ресурс]//Газета Известия.-2012. </w:t>
      </w:r>
      <w:r w:rsidRPr="007B1AF2">
        <w:rPr>
          <w:sz w:val="24"/>
          <w:szCs w:val="24"/>
        </w:rPr>
        <w:tab/>
      </w:r>
      <w:r w:rsidRPr="007B1AF2">
        <w:rPr>
          <w:sz w:val="24"/>
          <w:szCs w:val="24"/>
          <w:lang w:val="en-US"/>
        </w:rPr>
        <w:t>URL</w:t>
      </w:r>
      <w:r w:rsidRPr="007B1AF2">
        <w:rPr>
          <w:sz w:val="24"/>
          <w:szCs w:val="24"/>
        </w:rPr>
        <w:t xml:space="preserve">: </w:t>
      </w:r>
      <w:hyperlink r:id="rId1" w:history="1">
        <w:r w:rsidRPr="007B1AF2">
          <w:rPr>
            <w:rStyle w:val="a7"/>
            <w:color w:val="000000" w:themeColor="text1"/>
            <w:sz w:val="24"/>
            <w:szCs w:val="24"/>
          </w:rPr>
          <w:t>http://izvestia.ru/news/519250</w:t>
        </w:r>
      </w:hyperlink>
      <w:r w:rsidRPr="007B1AF2">
        <w:rPr>
          <w:sz w:val="24"/>
          <w:szCs w:val="24"/>
        </w:rPr>
        <w:t xml:space="preserve"> (дата обращения: 25.11.2016)</w:t>
      </w:r>
    </w:p>
    <w:p w:rsidR="00B51200" w:rsidRPr="00B9588C" w:rsidRDefault="00B51200" w:rsidP="003F597F">
      <w:pPr>
        <w:pStyle w:val="a3"/>
      </w:pPr>
    </w:p>
  </w:footnote>
  <w:footnote w:id="2">
    <w:p w:rsidR="00B51200" w:rsidRPr="00170CA9" w:rsidRDefault="00B51200" w:rsidP="00D26B38">
      <w:pPr>
        <w:pStyle w:val="a3"/>
        <w:rPr>
          <w:sz w:val="24"/>
          <w:szCs w:val="24"/>
        </w:rPr>
      </w:pPr>
    </w:p>
  </w:footnote>
  <w:footnote w:id="3">
    <w:p w:rsidR="00B51200" w:rsidRPr="0064244A" w:rsidRDefault="00B51200" w:rsidP="0064244A">
      <w:pPr>
        <w:spacing w:after="0" w:line="360" w:lineRule="auto"/>
        <w:jc w:val="both"/>
        <w:rPr>
          <w:rFonts w:eastAsia="Times New Roman"/>
          <w:sz w:val="24"/>
          <w:szCs w:val="24"/>
          <w:lang w:eastAsia="ru-RU"/>
        </w:rPr>
      </w:pPr>
      <w:r w:rsidRPr="0064244A">
        <w:rPr>
          <w:rStyle w:val="a5"/>
          <w:sz w:val="24"/>
          <w:szCs w:val="24"/>
        </w:rPr>
        <w:footnoteRef/>
      </w:r>
      <w:r w:rsidRPr="0064244A">
        <w:rPr>
          <w:sz w:val="24"/>
          <w:szCs w:val="24"/>
        </w:rPr>
        <w:t xml:space="preserve"> </w:t>
      </w:r>
      <w:r w:rsidRPr="00DB428E">
        <w:rPr>
          <w:sz w:val="24"/>
          <w:szCs w:val="24"/>
        </w:rPr>
        <w:t xml:space="preserve">Боборыкин П.Д. </w:t>
      </w:r>
      <w:r w:rsidRPr="0064244A">
        <w:rPr>
          <w:sz w:val="24"/>
          <w:szCs w:val="24"/>
        </w:rPr>
        <w:t>Русская интеллигенция // Русская мысль. -1904. -№ 12.</w:t>
      </w:r>
    </w:p>
    <w:p w:rsidR="00B51200" w:rsidRDefault="00B51200">
      <w:pPr>
        <w:pStyle w:val="a3"/>
      </w:pPr>
    </w:p>
  </w:footnote>
  <w:footnote w:id="4">
    <w:p w:rsidR="00B51200" w:rsidRPr="00170CA9" w:rsidRDefault="00B51200" w:rsidP="00933AAF">
      <w:pPr>
        <w:pStyle w:val="a3"/>
        <w:jc w:val="both"/>
        <w:rPr>
          <w:sz w:val="24"/>
          <w:szCs w:val="24"/>
        </w:rPr>
      </w:pPr>
      <w:r w:rsidRPr="00170CA9">
        <w:rPr>
          <w:rStyle w:val="a5"/>
          <w:sz w:val="24"/>
          <w:szCs w:val="24"/>
        </w:rPr>
        <w:footnoteRef/>
      </w:r>
      <w:r w:rsidRPr="00170CA9">
        <w:rPr>
          <w:sz w:val="24"/>
          <w:szCs w:val="24"/>
        </w:rPr>
        <w:t xml:space="preserve"> Тонино – уменьшительное от полного имени Антонио – творческий псевдоним, которым </w:t>
      </w:r>
      <w:proofErr w:type="spellStart"/>
      <w:r w:rsidRPr="00170CA9">
        <w:rPr>
          <w:sz w:val="24"/>
          <w:szCs w:val="24"/>
        </w:rPr>
        <w:t>Гуэрра</w:t>
      </w:r>
      <w:proofErr w:type="spellEnd"/>
      <w:r w:rsidRPr="00170CA9">
        <w:rPr>
          <w:sz w:val="24"/>
          <w:szCs w:val="24"/>
        </w:rPr>
        <w:t xml:space="preserve"> подписывал стихи, книги, сценарии</w:t>
      </w:r>
    </w:p>
  </w:footnote>
  <w:footnote w:id="5">
    <w:p w:rsidR="00B51200" w:rsidRPr="0064244A" w:rsidRDefault="00B51200" w:rsidP="0064244A">
      <w:pPr>
        <w:spacing w:after="0" w:line="360" w:lineRule="auto"/>
        <w:jc w:val="both"/>
        <w:rPr>
          <w:sz w:val="24"/>
          <w:szCs w:val="24"/>
        </w:rPr>
      </w:pPr>
      <w:r w:rsidRPr="0064244A">
        <w:rPr>
          <w:rStyle w:val="a5"/>
          <w:sz w:val="24"/>
          <w:szCs w:val="24"/>
        </w:rPr>
        <w:footnoteRef/>
      </w:r>
      <w:r w:rsidRPr="0064244A">
        <w:rPr>
          <w:sz w:val="24"/>
          <w:szCs w:val="24"/>
        </w:rPr>
        <w:t xml:space="preserve"> Первый канал. Познер и Ургант. Их Италия. </w:t>
      </w:r>
      <w:proofErr w:type="gramStart"/>
      <w:r w:rsidRPr="0064244A">
        <w:rPr>
          <w:sz w:val="24"/>
          <w:szCs w:val="24"/>
        </w:rPr>
        <w:t>Тонино</w:t>
      </w:r>
      <w:proofErr w:type="gramEnd"/>
      <w:r w:rsidRPr="0064244A">
        <w:rPr>
          <w:sz w:val="24"/>
          <w:szCs w:val="24"/>
        </w:rPr>
        <w:t xml:space="preserve"> </w:t>
      </w:r>
      <w:proofErr w:type="spellStart"/>
      <w:r w:rsidRPr="0064244A">
        <w:rPr>
          <w:sz w:val="24"/>
          <w:szCs w:val="24"/>
        </w:rPr>
        <w:t>Гуэрра</w:t>
      </w:r>
      <w:proofErr w:type="spellEnd"/>
      <w:r w:rsidRPr="0064244A">
        <w:rPr>
          <w:sz w:val="24"/>
          <w:szCs w:val="24"/>
        </w:rPr>
        <w:t xml:space="preserve">. 4 выпуск. </w:t>
      </w:r>
      <w:r w:rsidRPr="0064244A">
        <w:rPr>
          <w:sz w:val="24"/>
          <w:szCs w:val="24"/>
          <w:lang w:val="en-US"/>
        </w:rPr>
        <w:t>URL</w:t>
      </w:r>
      <w:r w:rsidRPr="0064244A">
        <w:rPr>
          <w:sz w:val="24"/>
          <w:szCs w:val="24"/>
        </w:rPr>
        <w:t xml:space="preserve">: </w:t>
      </w:r>
      <w:hyperlink r:id="rId2" w:history="1">
        <w:r w:rsidRPr="0064244A">
          <w:rPr>
            <w:rStyle w:val="a7"/>
            <w:color w:val="000000" w:themeColor="text1"/>
            <w:sz w:val="24"/>
            <w:szCs w:val="24"/>
            <w:lang w:val="en-US"/>
          </w:rPr>
          <w:t>http</w:t>
        </w:r>
        <w:r w:rsidRPr="0064244A">
          <w:rPr>
            <w:rStyle w:val="a7"/>
            <w:color w:val="000000" w:themeColor="text1"/>
            <w:sz w:val="24"/>
            <w:szCs w:val="24"/>
          </w:rPr>
          <w:t>://</w:t>
        </w:r>
        <w:r w:rsidRPr="0064244A">
          <w:rPr>
            <w:rStyle w:val="a7"/>
            <w:color w:val="000000" w:themeColor="text1"/>
            <w:sz w:val="24"/>
            <w:szCs w:val="24"/>
            <w:lang w:val="en-US"/>
          </w:rPr>
          <w:t>www</w:t>
        </w:r>
        <w:r w:rsidRPr="0064244A">
          <w:rPr>
            <w:rStyle w:val="a7"/>
            <w:color w:val="000000" w:themeColor="text1"/>
            <w:sz w:val="24"/>
            <w:szCs w:val="24"/>
          </w:rPr>
          <w:t>.1</w:t>
        </w:r>
        <w:proofErr w:type="spellStart"/>
        <w:r w:rsidRPr="0064244A">
          <w:rPr>
            <w:rStyle w:val="a7"/>
            <w:color w:val="000000" w:themeColor="text1"/>
            <w:sz w:val="24"/>
            <w:szCs w:val="24"/>
            <w:lang w:val="en-US"/>
          </w:rPr>
          <w:t>tv</w:t>
        </w:r>
        <w:proofErr w:type="spellEnd"/>
        <w:r w:rsidRPr="0064244A">
          <w:rPr>
            <w:rStyle w:val="a7"/>
            <w:color w:val="000000" w:themeColor="text1"/>
            <w:sz w:val="24"/>
            <w:szCs w:val="24"/>
          </w:rPr>
          <w:t>.</w:t>
        </w:r>
        <w:proofErr w:type="spellStart"/>
        <w:r w:rsidRPr="0064244A">
          <w:rPr>
            <w:rStyle w:val="a7"/>
            <w:color w:val="000000" w:themeColor="text1"/>
            <w:sz w:val="24"/>
            <w:szCs w:val="24"/>
            <w:lang w:val="en-US"/>
          </w:rPr>
          <w:t>ru</w:t>
        </w:r>
        <w:proofErr w:type="spellEnd"/>
        <w:r w:rsidRPr="0064244A">
          <w:rPr>
            <w:rStyle w:val="a7"/>
            <w:color w:val="000000" w:themeColor="text1"/>
            <w:sz w:val="24"/>
            <w:szCs w:val="24"/>
          </w:rPr>
          <w:t>/</w:t>
        </w:r>
        <w:r w:rsidRPr="0064244A">
          <w:rPr>
            <w:rStyle w:val="a7"/>
            <w:color w:val="000000" w:themeColor="text1"/>
            <w:sz w:val="24"/>
            <w:szCs w:val="24"/>
            <w:lang w:val="en-US"/>
          </w:rPr>
          <w:t>shows</w:t>
        </w:r>
        <w:r w:rsidRPr="0064244A">
          <w:rPr>
            <w:rStyle w:val="a7"/>
            <w:color w:val="000000" w:themeColor="text1"/>
            <w:sz w:val="24"/>
            <w:szCs w:val="24"/>
          </w:rPr>
          <w:t>/</w:t>
        </w:r>
        <w:proofErr w:type="spellStart"/>
        <w:r w:rsidRPr="0064244A">
          <w:rPr>
            <w:rStyle w:val="a7"/>
            <w:color w:val="000000" w:themeColor="text1"/>
            <w:sz w:val="24"/>
            <w:szCs w:val="24"/>
            <w:lang w:val="en-US"/>
          </w:rPr>
          <w:t>puteshestviya</w:t>
        </w:r>
        <w:proofErr w:type="spellEnd"/>
        <w:r w:rsidRPr="0064244A">
          <w:rPr>
            <w:rStyle w:val="a7"/>
            <w:color w:val="000000" w:themeColor="text1"/>
            <w:sz w:val="24"/>
            <w:szCs w:val="24"/>
          </w:rPr>
          <w:t>-</w:t>
        </w:r>
        <w:proofErr w:type="spellStart"/>
        <w:r w:rsidRPr="0064244A">
          <w:rPr>
            <w:rStyle w:val="a7"/>
            <w:color w:val="000000" w:themeColor="text1"/>
            <w:sz w:val="24"/>
            <w:szCs w:val="24"/>
            <w:lang w:val="en-US"/>
          </w:rPr>
          <w:t>urganta</w:t>
        </w:r>
        <w:proofErr w:type="spellEnd"/>
        <w:r w:rsidRPr="0064244A">
          <w:rPr>
            <w:rStyle w:val="a7"/>
            <w:color w:val="000000" w:themeColor="text1"/>
            <w:sz w:val="24"/>
            <w:szCs w:val="24"/>
          </w:rPr>
          <w:t>-</w:t>
        </w:r>
        <w:proofErr w:type="spellStart"/>
        <w:r w:rsidRPr="0064244A">
          <w:rPr>
            <w:rStyle w:val="a7"/>
            <w:color w:val="000000" w:themeColor="text1"/>
            <w:sz w:val="24"/>
            <w:szCs w:val="24"/>
            <w:lang w:val="en-US"/>
          </w:rPr>
          <w:t>i</w:t>
        </w:r>
        <w:proofErr w:type="spellEnd"/>
        <w:r w:rsidRPr="0064244A">
          <w:rPr>
            <w:rStyle w:val="a7"/>
            <w:color w:val="000000" w:themeColor="text1"/>
            <w:sz w:val="24"/>
            <w:szCs w:val="24"/>
          </w:rPr>
          <w:t>-</w:t>
        </w:r>
        <w:proofErr w:type="spellStart"/>
        <w:r w:rsidRPr="0064244A">
          <w:rPr>
            <w:rStyle w:val="a7"/>
            <w:color w:val="000000" w:themeColor="text1"/>
            <w:sz w:val="24"/>
            <w:szCs w:val="24"/>
            <w:lang w:val="en-US"/>
          </w:rPr>
          <w:t>poznera</w:t>
        </w:r>
        <w:proofErr w:type="spellEnd"/>
        <w:r w:rsidRPr="0064244A">
          <w:rPr>
            <w:rStyle w:val="a7"/>
            <w:color w:val="000000" w:themeColor="text1"/>
            <w:sz w:val="24"/>
            <w:szCs w:val="24"/>
          </w:rPr>
          <w:t>/</w:t>
        </w:r>
        <w:proofErr w:type="spellStart"/>
        <w:r w:rsidRPr="0064244A">
          <w:rPr>
            <w:rStyle w:val="a7"/>
            <w:color w:val="000000" w:themeColor="text1"/>
            <w:sz w:val="24"/>
            <w:szCs w:val="24"/>
            <w:lang w:val="en-US"/>
          </w:rPr>
          <w:t>ih</w:t>
        </w:r>
        <w:proofErr w:type="spellEnd"/>
        <w:r w:rsidRPr="0064244A">
          <w:rPr>
            <w:rStyle w:val="a7"/>
            <w:color w:val="000000" w:themeColor="text1"/>
            <w:sz w:val="24"/>
            <w:szCs w:val="24"/>
          </w:rPr>
          <w:t>-</w:t>
        </w:r>
        <w:proofErr w:type="spellStart"/>
        <w:r w:rsidRPr="0064244A">
          <w:rPr>
            <w:rStyle w:val="a7"/>
            <w:color w:val="000000" w:themeColor="text1"/>
            <w:sz w:val="24"/>
            <w:szCs w:val="24"/>
            <w:lang w:val="en-US"/>
          </w:rPr>
          <w:t>italiya</w:t>
        </w:r>
        <w:proofErr w:type="spellEnd"/>
      </w:hyperlink>
      <w:r w:rsidRPr="0064244A">
        <w:rPr>
          <w:sz w:val="24"/>
          <w:szCs w:val="24"/>
        </w:rPr>
        <w:t xml:space="preserve"> (дата обращения: 18.10.2016)</w:t>
      </w:r>
    </w:p>
    <w:p w:rsidR="00B51200" w:rsidRPr="0064244A" w:rsidRDefault="00B51200">
      <w:pPr>
        <w:pStyle w:val="a3"/>
        <w:rPr>
          <w:sz w:val="24"/>
          <w:szCs w:val="24"/>
        </w:rPr>
      </w:pPr>
      <w:r>
        <w:rPr>
          <w:sz w:val="24"/>
          <w:szCs w:val="24"/>
        </w:rPr>
        <w:tab/>
      </w:r>
      <w:r>
        <w:rPr>
          <w:sz w:val="24"/>
          <w:szCs w:val="24"/>
        </w:rPr>
        <w:tab/>
      </w:r>
    </w:p>
  </w:footnote>
  <w:footnote w:id="6">
    <w:p w:rsidR="00B51200" w:rsidRPr="00170CA9" w:rsidRDefault="00B51200" w:rsidP="00933AAF">
      <w:pPr>
        <w:pStyle w:val="a3"/>
        <w:rPr>
          <w:sz w:val="24"/>
          <w:szCs w:val="24"/>
        </w:rPr>
      </w:pPr>
      <w:r w:rsidRPr="0064244A">
        <w:rPr>
          <w:rStyle w:val="a5"/>
          <w:sz w:val="24"/>
          <w:szCs w:val="24"/>
        </w:rPr>
        <w:footnoteRef/>
      </w:r>
      <w:r w:rsidRPr="0064244A">
        <w:rPr>
          <w:sz w:val="24"/>
          <w:szCs w:val="24"/>
        </w:rPr>
        <w:t xml:space="preserve"> Жители</w:t>
      </w:r>
      <w:r w:rsidRPr="00170CA9">
        <w:rPr>
          <w:sz w:val="24"/>
          <w:szCs w:val="24"/>
        </w:rPr>
        <w:t xml:space="preserve"> провинции </w:t>
      </w:r>
      <w:proofErr w:type="spellStart"/>
      <w:r w:rsidRPr="00170CA9">
        <w:rPr>
          <w:sz w:val="24"/>
          <w:szCs w:val="24"/>
        </w:rPr>
        <w:t>Романья</w:t>
      </w:r>
      <w:proofErr w:type="spellEnd"/>
      <w:r w:rsidRPr="00170CA9">
        <w:rPr>
          <w:sz w:val="24"/>
          <w:szCs w:val="24"/>
        </w:rPr>
        <w:t xml:space="preserve"> (</w:t>
      </w:r>
      <w:r w:rsidRPr="00170CA9">
        <w:rPr>
          <w:sz w:val="24"/>
          <w:szCs w:val="24"/>
          <w:lang w:val="en-US"/>
        </w:rPr>
        <w:t>Romagna</w:t>
      </w:r>
      <w:r w:rsidRPr="00170CA9">
        <w:rPr>
          <w:sz w:val="24"/>
          <w:szCs w:val="24"/>
        </w:rPr>
        <w:t>), центральная часть Италии</w:t>
      </w:r>
    </w:p>
  </w:footnote>
  <w:footnote w:id="7">
    <w:p w:rsidR="00B51200" w:rsidRPr="00170CA9" w:rsidRDefault="00B51200" w:rsidP="0040567B">
      <w:pPr>
        <w:pStyle w:val="a3"/>
        <w:jc w:val="both"/>
        <w:rPr>
          <w:sz w:val="24"/>
          <w:szCs w:val="24"/>
        </w:rPr>
      </w:pPr>
      <w:r w:rsidRPr="00170CA9">
        <w:rPr>
          <w:rStyle w:val="a5"/>
          <w:sz w:val="24"/>
          <w:szCs w:val="24"/>
        </w:rPr>
        <w:footnoteRef/>
      </w:r>
      <w:r w:rsidRPr="00170CA9">
        <w:rPr>
          <w:sz w:val="24"/>
          <w:szCs w:val="24"/>
        </w:rPr>
        <w:t xml:space="preserve"> Россия К. Ушёл из жизни Тонино Гуэрра – великий сценарист фильмов Феллини [Электронный ресурс]</w:t>
      </w:r>
      <w:proofErr w:type="gramStart"/>
      <w:r w:rsidRPr="00170CA9">
        <w:rPr>
          <w:sz w:val="24"/>
          <w:szCs w:val="24"/>
        </w:rPr>
        <w:t>.</w:t>
      </w:r>
      <w:proofErr w:type="gramEnd"/>
      <w:r w:rsidRPr="00170CA9">
        <w:rPr>
          <w:sz w:val="24"/>
          <w:szCs w:val="24"/>
        </w:rPr>
        <w:t xml:space="preserve"> (</w:t>
      </w:r>
      <w:proofErr w:type="gramStart"/>
      <w:r w:rsidRPr="00170CA9">
        <w:rPr>
          <w:sz w:val="24"/>
          <w:szCs w:val="24"/>
        </w:rPr>
        <w:t>д</w:t>
      </w:r>
      <w:proofErr w:type="gramEnd"/>
      <w:r w:rsidRPr="00170CA9">
        <w:rPr>
          <w:sz w:val="24"/>
          <w:szCs w:val="24"/>
        </w:rPr>
        <w:t>ата обращения:18.10.2016)</w:t>
      </w:r>
    </w:p>
    <w:p w:rsidR="00B51200" w:rsidRDefault="00B51200" w:rsidP="00EE4D4E">
      <w:pPr>
        <w:pStyle w:val="a3"/>
        <w:jc w:val="both"/>
      </w:pPr>
    </w:p>
  </w:footnote>
  <w:footnote w:id="8">
    <w:p w:rsidR="00B51200" w:rsidRPr="00170CA9" w:rsidRDefault="00B51200">
      <w:pPr>
        <w:pStyle w:val="a3"/>
        <w:rPr>
          <w:sz w:val="24"/>
          <w:szCs w:val="24"/>
        </w:rPr>
      </w:pPr>
      <w:r w:rsidRPr="00170CA9">
        <w:rPr>
          <w:rStyle w:val="a5"/>
          <w:sz w:val="24"/>
          <w:szCs w:val="24"/>
        </w:rPr>
        <w:footnoteRef/>
      </w:r>
      <w:r w:rsidRPr="00170CA9">
        <w:rPr>
          <w:sz w:val="24"/>
          <w:szCs w:val="24"/>
        </w:rPr>
        <w:t xml:space="preserve"> Волкова П. Гуэрра Л. </w:t>
      </w:r>
      <w:proofErr w:type="gramStart"/>
      <w:r w:rsidRPr="00170CA9">
        <w:rPr>
          <w:sz w:val="24"/>
          <w:szCs w:val="24"/>
        </w:rPr>
        <w:t>Тонино</w:t>
      </w:r>
      <w:proofErr w:type="gramEnd"/>
      <w:r w:rsidRPr="00170CA9">
        <w:rPr>
          <w:sz w:val="24"/>
          <w:szCs w:val="24"/>
        </w:rPr>
        <w:t>. Семь тетрадей</w:t>
      </w:r>
      <w:r>
        <w:rPr>
          <w:sz w:val="24"/>
          <w:szCs w:val="24"/>
        </w:rPr>
        <w:t xml:space="preserve"> жизни. М.:АСТ: Зебра Е, 2007. С  </w:t>
      </w:r>
      <w:r w:rsidRPr="00170CA9">
        <w:rPr>
          <w:sz w:val="24"/>
          <w:szCs w:val="24"/>
        </w:rPr>
        <w:t>407</w:t>
      </w:r>
    </w:p>
  </w:footnote>
  <w:footnote w:id="9">
    <w:p w:rsidR="00B51200" w:rsidRPr="00170CA9" w:rsidRDefault="00B51200">
      <w:pPr>
        <w:pStyle w:val="a3"/>
        <w:rPr>
          <w:sz w:val="24"/>
          <w:szCs w:val="24"/>
        </w:rPr>
      </w:pPr>
      <w:r w:rsidRPr="00170CA9">
        <w:rPr>
          <w:rStyle w:val="a5"/>
          <w:sz w:val="24"/>
          <w:szCs w:val="24"/>
        </w:rPr>
        <w:footnoteRef/>
      </w:r>
      <w:r w:rsidRPr="00170CA9">
        <w:rPr>
          <w:sz w:val="24"/>
          <w:szCs w:val="24"/>
        </w:rPr>
        <w:t xml:space="preserve"> </w:t>
      </w:r>
      <w:r w:rsidRPr="00170CA9">
        <w:rPr>
          <w:color w:val="333333"/>
          <w:sz w:val="24"/>
          <w:szCs w:val="24"/>
        </w:rPr>
        <w:t xml:space="preserve">Волкова П. </w:t>
      </w:r>
      <w:proofErr w:type="spellStart"/>
      <w:r w:rsidRPr="00170CA9">
        <w:rPr>
          <w:color w:val="333333"/>
          <w:sz w:val="24"/>
          <w:szCs w:val="24"/>
        </w:rPr>
        <w:t>Гуэрра</w:t>
      </w:r>
      <w:proofErr w:type="spellEnd"/>
      <w:r w:rsidRPr="00170CA9">
        <w:rPr>
          <w:color w:val="333333"/>
          <w:sz w:val="24"/>
          <w:szCs w:val="24"/>
        </w:rPr>
        <w:t xml:space="preserve"> Л. </w:t>
      </w:r>
      <w:r w:rsidRPr="00170CA9">
        <w:rPr>
          <w:sz w:val="24"/>
          <w:szCs w:val="24"/>
        </w:rPr>
        <w:t xml:space="preserve"> </w:t>
      </w:r>
      <w:proofErr w:type="gramStart"/>
      <w:r w:rsidRPr="00170CA9">
        <w:rPr>
          <w:sz w:val="24"/>
          <w:szCs w:val="24"/>
        </w:rPr>
        <w:t>Тонино</w:t>
      </w:r>
      <w:proofErr w:type="gramEnd"/>
      <w:r w:rsidRPr="00170CA9">
        <w:rPr>
          <w:sz w:val="24"/>
          <w:szCs w:val="24"/>
        </w:rPr>
        <w:t>. Семь тетраде</w:t>
      </w:r>
      <w:r>
        <w:rPr>
          <w:sz w:val="24"/>
          <w:szCs w:val="24"/>
        </w:rPr>
        <w:t xml:space="preserve">й жизни. М.:АСТ: Зебра Е, 2007. С </w:t>
      </w:r>
      <w:r w:rsidRPr="00170CA9">
        <w:rPr>
          <w:sz w:val="24"/>
          <w:szCs w:val="24"/>
        </w:rPr>
        <w:t xml:space="preserve"> 417</w:t>
      </w:r>
    </w:p>
  </w:footnote>
  <w:footnote w:id="10">
    <w:p w:rsidR="00B51200" w:rsidRDefault="00B51200" w:rsidP="00933AAF">
      <w:pPr>
        <w:pStyle w:val="a3"/>
      </w:pPr>
      <w:r w:rsidRPr="00170CA9">
        <w:rPr>
          <w:rStyle w:val="a5"/>
          <w:sz w:val="24"/>
          <w:szCs w:val="24"/>
        </w:rPr>
        <w:footnoteRef/>
      </w:r>
      <w:r w:rsidRPr="00170CA9">
        <w:rPr>
          <w:sz w:val="24"/>
          <w:szCs w:val="24"/>
        </w:rPr>
        <w:t xml:space="preserve"> Волкова П. </w:t>
      </w:r>
      <w:proofErr w:type="spellStart"/>
      <w:r w:rsidRPr="00170CA9">
        <w:rPr>
          <w:sz w:val="24"/>
          <w:szCs w:val="24"/>
        </w:rPr>
        <w:t>Гуэрра</w:t>
      </w:r>
      <w:proofErr w:type="spellEnd"/>
      <w:r w:rsidRPr="00170CA9">
        <w:rPr>
          <w:sz w:val="24"/>
          <w:szCs w:val="24"/>
        </w:rPr>
        <w:t xml:space="preserve"> Л. </w:t>
      </w:r>
      <w:proofErr w:type="gramStart"/>
      <w:r w:rsidRPr="00170CA9">
        <w:rPr>
          <w:sz w:val="24"/>
          <w:szCs w:val="24"/>
        </w:rPr>
        <w:t>Тонино</w:t>
      </w:r>
      <w:proofErr w:type="gramEnd"/>
      <w:r w:rsidRPr="00170CA9">
        <w:rPr>
          <w:sz w:val="24"/>
          <w:szCs w:val="24"/>
        </w:rPr>
        <w:t>. Семь тетрадей жи</w:t>
      </w:r>
      <w:r>
        <w:rPr>
          <w:sz w:val="24"/>
          <w:szCs w:val="24"/>
        </w:rPr>
        <w:t xml:space="preserve">зни. М.:АСТ: Зебра Е, 2007. С </w:t>
      </w:r>
      <w:r w:rsidRPr="00170CA9">
        <w:rPr>
          <w:sz w:val="24"/>
          <w:szCs w:val="24"/>
        </w:rPr>
        <w:t xml:space="preserve">  418</w:t>
      </w:r>
    </w:p>
  </w:footnote>
  <w:footnote w:id="11">
    <w:p w:rsidR="00B51200" w:rsidRPr="00170CA9" w:rsidRDefault="00B51200" w:rsidP="006F794D">
      <w:pPr>
        <w:pStyle w:val="a3"/>
        <w:rPr>
          <w:sz w:val="24"/>
          <w:szCs w:val="24"/>
        </w:rPr>
      </w:pPr>
      <w:r w:rsidRPr="00170CA9">
        <w:rPr>
          <w:rStyle w:val="a5"/>
          <w:sz w:val="24"/>
          <w:szCs w:val="24"/>
        </w:rPr>
        <w:footnoteRef/>
      </w:r>
      <w:r w:rsidRPr="00170CA9">
        <w:rPr>
          <w:sz w:val="24"/>
          <w:szCs w:val="24"/>
        </w:rPr>
        <w:t xml:space="preserve"> Волкова П. </w:t>
      </w:r>
      <w:proofErr w:type="spellStart"/>
      <w:r w:rsidRPr="00170CA9">
        <w:rPr>
          <w:sz w:val="24"/>
          <w:szCs w:val="24"/>
        </w:rPr>
        <w:t>Гуэрра</w:t>
      </w:r>
      <w:proofErr w:type="spellEnd"/>
      <w:r w:rsidRPr="00170CA9">
        <w:rPr>
          <w:sz w:val="24"/>
          <w:szCs w:val="24"/>
        </w:rPr>
        <w:t xml:space="preserve"> Л. </w:t>
      </w:r>
      <w:proofErr w:type="gramStart"/>
      <w:r w:rsidRPr="00170CA9">
        <w:rPr>
          <w:sz w:val="24"/>
          <w:szCs w:val="24"/>
        </w:rPr>
        <w:t>Тонино</w:t>
      </w:r>
      <w:proofErr w:type="gramEnd"/>
      <w:r w:rsidRPr="00170CA9">
        <w:rPr>
          <w:sz w:val="24"/>
          <w:szCs w:val="24"/>
        </w:rPr>
        <w:t>. Семь тетрадей жизн</w:t>
      </w:r>
      <w:r>
        <w:rPr>
          <w:sz w:val="24"/>
          <w:szCs w:val="24"/>
        </w:rPr>
        <w:t xml:space="preserve">и. М.:АСТ: Зебра Е, 2007. С  </w:t>
      </w:r>
      <w:r w:rsidRPr="00170CA9">
        <w:rPr>
          <w:sz w:val="24"/>
          <w:szCs w:val="24"/>
        </w:rPr>
        <w:t>10</w:t>
      </w:r>
    </w:p>
  </w:footnote>
  <w:footnote w:id="12">
    <w:p w:rsidR="00B51200" w:rsidRPr="00170CA9" w:rsidRDefault="00B51200">
      <w:pPr>
        <w:pStyle w:val="a3"/>
        <w:rPr>
          <w:sz w:val="24"/>
          <w:szCs w:val="24"/>
        </w:rPr>
      </w:pPr>
      <w:r w:rsidRPr="00170CA9">
        <w:rPr>
          <w:rStyle w:val="a5"/>
          <w:sz w:val="24"/>
          <w:szCs w:val="24"/>
        </w:rPr>
        <w:footnoteRef/>
      </w:r>
      <w:r w:rsidRPr="00170CA9">
        <w:rPr>
          <w:sz w:val="24"/>
          <w:szCs w:val="24"/>
        </w:rPr>
        <w:t xml:space="preserve"> Волкова П. </w:t>
      </w:r>
      <w:proofErr w:type="spellStart"/>
      <w:r w:rsidRPr="00170CA9">
        <w:rPr>
          <w:sz w:val="24"/>
          <w:szCs w:val="24"/>
        </w:rPr>
        <w:t>Гуэрра</w:t>
      </w:r>
      <w:proofErr w:type="spellEnd"/>
      <w:r w:rsidRPr="00170CA9">
        <w:rPr>
          <w:sz w:val="24"/>
          <w:szCs w:val="24"/>
        </w:rPr>
        <w:t xml:space="preserve"> Л. </w:t>
      </w:r>
      <w:proofErr w:type="gramStart"/>
      <w:r w:rsidRPr="00170CA9">
        <w:rPr>
          <w:sz w:val="24"/>
          <w:szCs w:val="24"/>
        </w:rPr>
        <w:t>Тонино</w:t>
      </w:r>
      <w:proofErr w:type="gramEnd"/>
      <w:r w:rsidRPr="00170CA9">
        <w:rPr>
          <w:sz w:val="24"/>
          <w:szCs w:val="24"/>
        </w:rPr>
        <w:t>. Семь тетрадей</w:t>
      </w:r>
      <w:r>
        <w:rPr>
          <w:sz w:val="24"/>
          <w:szCs w:val="24"/>
        </w:rPr>
        <w:t xml:space="preserve"> жизни. М.:АСТ: Зебра Е, 2007. С  </w:t>
      </w:r>
      <w:r w:rsidRPr="00170CA9">
        <w:rPr>
          <w:sz w:val="24"/>
          <w:szCs w:val="24"/>
        </w:rPr>
        <w:t>36</w:t>
      </w:r>
    </w:p>
  </w:footnote>
  <w:footnote w:id="13">
    <w:p w:rsidR="00B51200" w:rsidRPr="00170CA9" w:rsidRDefault="00B51200">
      <w:pPr>
        <w:pStyle w:val="a3"/>
        <w:rPr>
          <w:sz w:val="24"/>
          <w:szCs w:val="24"/>
        </w:rPr>
      </w:pPr>
      <w:r w:rsidRPr="00170CA9">
        <w:rPr>
          <w:rStyle w:val="a5"/>
          <w:sz w:val="24"/>
          <w:szCs w:val="24"/>
        </w:rPr>
        <w:footnoteRef/>
      </w:r>
      <w:r w:rsidRPr="00170CA9">
        <w:rPr>
          <w:sz w:val="24"/>
          <w:szCs w:val="24"/>
        </w:rPr>
        <w:t xml:space="preserve"> См</w:t>
      </w:r>
      <w:r>
        <w:rPr>
          <w:sz w:val="24"/>
          <w:szCs w:val="24"/>
        </w:rPr>
        <w:t xml:space="preserve">. там же, С </w:t>
      </w:r>
      <w:r w:rsidRPr="00170CA9">
        <w:rPr>
          <w:sz w:val="24"/>
          <w:szCs w:val="24"/>
        </w:rPr>
        <w:t>37</w:t>
      </w:r>
    </w:p>
  </w:footnote>
  <w:footnote w:id="14">
    <w:p w:rsidR="00B51200" w:rsidRPr="004C0A33" w:rsidRDefault="00B51200">
      <w:pPr>
        <w:pStyle w:val="a3"/>
        <w:rPr>
          <w:sz w:val="24"/>
          <w:szCs w:val="24"/>
        </w:rPr>
      </w:pPr>
      <w:r>
        <w:rPr>
          <w:rStyle w:val="a5"/>
        </w:rPr>
        <w:footnoteRef/>
      </w:r>
      <w:r>
        <w:t xml:space="preserve"> </w:t>
      </w:r>
      <w:r>
        <w:rPr>
          <w:rFonts w:ascii="Tahoma" w:hAnsi="Tahoma" w:cs="Tahoma"/>
          <w:color w:val="363636"/>
          <w:sz w:val="22"/>
          <w:szCs w:val="22"/>
          <w:shd w:val="clear" w:color="auto" w:fill="FFFFFF"/>
        </w:rPr>
        <w:t>"</w:t>
      </w:r>
      <w:proofErr w:type="spellStart"/>
      <w:r w:rsidRPr="004C0A33">
        <w:rPr>
          <w:color w:val="000000" w:themeColor="text1"/>
          <w:sz w:val="24"/>
          <w:szCs w:val="24"/>
          <w:shd w:val="clear" w:color="auto" w:fill="FFFFFF"/>
        </w:rPr>
        <w:t>Beghelli</w:t>
      </w:r>
      <w:proofErr w:type="spellEnd"/>
      <w:r w:rsidRPr="004C0A33">
        <w:rPr>
          <w:color w:val="000000" w:themeColor="text1"/>
          <w:sz w:val="24"/>
          <w:szCs w:val="24"/>
          <w:shd w:val="clear" w:color="auto" w:fill="FFFFFF"/>
        </w:rPr>
        <w:t xml:space="preserve">" выступает на промышленном рынке с 1982 года как производитель приборов аварийного освещения в </w:t>
      </w:r>
      <w:proofErr w:type="gramStart"/>
      <w:r w:rsidRPr="004C0A33">
        <w:rPr>
          <w:color w:val="000000" w:themeColor="text1"/>
          <w:sz w:val="24"/>
          <w:szCs w:val="24"/>
          <w:shd w:val="clear" w:color="auto" w:fill="FFFFFF"/>
        </w:rPr>
        <w:t>промышленной</w:t>
      </w:r>
      <w:proofErr w:type="gramEnd"/>
      <w:r w:rsidRPr="004C0A33">
        <w:rPr>
          <w:color w:val="000000" w:themeColor="text1"/>
          <w:sz w:val="24"/>
          <w:szCs w:val="24"/>
          <w:shd w:val="clear" w:color="auto" w:fill="FFFFFF"/>
        </w:rPr>
        <w:t>, профессиональной и бытовой сферах</w:t>
      </w:r>
    </w:p>
  </w:footnote>
  <w:footnote w:id="15">
    <w:p w:rsidR="00A236EE" w:rsidRPr="00A236EE" w:rsidRDefault="00B51200" w:rsidP="00A236EE">
      <w:pPr>
        <w:spacing w:after="0" w:line="360" w:lineRule="auto"/>
        <w:jc w:val="both"/>
        <w:rPr>
          <w:sz w:val="24"/>
          <w:szCs w:val="24"/>
        </w:rPr>
      </w:pPr>
      <w:r w:rsidRPr="00A236EE">
        <w:rPr>
          <w:rStyle w:val="a5"/>
          <w:sz w:val="24"/>
          <w:szCs w:val="24"/>
        </w:rPr>
        <w:footnoteRef/>
      </w:r>
      <w:r w:rsidRPr="00A236EE">
        <w:rPr>
          <w:sz w:val="24"/>
          <w:szCs w:val="24"/>
        </w:rPr>
        <w:t xml:space="preserve"> </w:t>
      </w:r>
      <w:r w:rsidR="00A236EE" w:rsidRPr="00A236EE">
        <w:rPr>
          <w:sz w:val="24"/>
          <w:szCs w:val="24"/>
        </w:rPr>
        <w:t xml:space="preserve">Тонино </w:t>
      </w:r>
      <w:proofErr w:type="spellStart"/>
      <w:r w:rsidR="00A236EE" w:rsidRPr="00A236EE">
        <w:rPr>
          <w:sz w:val="24"/>
          <w:szCs w:val="24"/>
        </w:rPr>
        <w:t>Гуэрра</w:t>
      </w:r>
      <w:proofErr w:type="spellEnd"/>
      <w:r w:rsidR="00A236EE" w:rsidRPr="00A236EE">
        <w:rPr>
          <w:sz w:val="24"/>
          <w:szCs w:val="24"/>
        </w:rPr>
        <w:t xml:space="preserve">: «Телевизор - это утешитель»//Еженедельник Аргументы и факты. </w:t>
      </w:r>
      <w:r w:rsidR="00A236EE" w:rsidRPr="00A236EE">
        <w:rPr>
          <w:sz w:val="24"/>
          <w:szCs w:val="24"/>
          <w:lang w:val="en-US"/>
        </w:rPr>
        <w:t>URL</w:t>
      </w:r>
      <w:r w:rsidR="00A236EE" w:rsidRPr="00A236EE">
        <w:rPr>
          <w:sz w:val="24"/>
          <w:szCs w:val="24"/>
        </w:rPr>
        <w:t xml:space="preserve">: </w:t>
      </w:r>
      <w:hyperlink r:id="rId3" w:history="1">
        <w:r w:rsidR="00A236EE" w:rsidRPr="00A236EE">
          <w:rPr>
            <w:rStyle w:val="a7"/>
            <w:color w:val="000000" w:themeColor="text1"/>
            <w:sz w:val="24"/>
            <w:szCs w:val="24"/>
          </w:rPr>
          <w:t>http://www.aif.ru/culture/person/10887</w:t>
        </w:r>
      </w:hyperlink>
      <w:r w:rsidR="00A236EE" w:rsidRPr="00A236EE">
        <w:rPr>
          <w:sz w:val="24"/>
          <w:szCs w:val="24"/>
        </w:rPr>
        <w:t xml:space="preserve">  (дата обращения: 18.10.2016)</w:t>
      </w:r>
    </w:p>
    <w:p w:rsidR="00B51200" w:rsidRPr="00A236EE" w:rsidRDefault="00B51200" w:rsidP="00A236EE">
      <w:pPr>
        <w:pStyle w:val="a3"/>
        <w:spacing w:line="360" w:lineRule="auto"/>
        <w:rPr>
          <w:sz w:val="24"/>
          <w:szCs w:val="24"/>
        </w:rPr>
      </w:pPr>
    </w:p>
  </w:footnote>
  <w:footnote w:id="16">
    <w:p w:rsidR="00A236EE" w:rsidRPr="00A236EE" w:rsidRDefault="00B51200" w:rsidP="00A236EE">
      <w:pPr>
        <w:spacing w:after="0" w:line="360" w:lineRule="auto"/>
        <w:jc w:val="both"/>
        <w:rPr>
          <w:sz w:val="24"/>
          <w:szCs w:val="24"/>
        </w:rPr>
      </w:pPr>
      <w:r w:rsidRPr="00A236EE">
        <w:rPr>
          <w:rStyle w:val="a5"/>
          <w:sz w:val="24"/>
          <w:szCs w:val="24"/>
        </w:rPr>
        <w:footnoteRef/>
      </w:r>
      <w:r w:rsidRPr="00A236EE">
        <w:rPr>
          <w:sz w:val="24"/>
          <w:szCs w:val="24"/>
        </w:rPr>
        <w:t xml:space="preserve"> </w:t>
      </w:r>
      <w:r w:rsidR="00A236EE" w:rsidRPr="00A236EE">
        <w:rPr>
          <w:sz w:val="24"/>
          <w:szCs w:val="24"/>
        </w:rPr>
        <w:t xml:space="preserve">Тонино </w:t>
      </w:r>
      <w:proofErr w:type="spellStart"/>
      <w:r w:rsidR="00A236EE" w:rsidRPr="00A236EE">
        <w:rPr>
          <w:sz w:val="24"/>
          <w:szCs w:val="24"/>
        </w:rPr>
        <w:t>Гуэрра</w:t>
      </w:r>
      <w:proofErr w:type="spellEnd"/>
      <w:r w:rsidR="00A236EE" w:rsidRPr="00A236EE">
        <w:rPr>
          <w:sz w:val="24"/>
          <w:szCs w:val="24"/>
        </w:rPr>
        <w:t xml:space="preserve">: «Русские женщины — это метеориты, полные чувств»//Еженедельник Аргументы и факты. Доступно по: </w:t>
      </w:r>
      <w:hyperlink r:id="rId4" w:history="1">
        <w:r w:rsidR="00A236EE" w:rsidRPr="00A236EE">
          <w:rPr>
            <w:rStyle w:val="a7"/>
            <w:color w:val="000000" w:themeColor="text1"/>
            <w:sz w:val="24"/>
            <w:szCs w:val="24"/>
          </w:rPr>
          <w:t>http://www.aif.ru/archive/1623821</w:t>
        </w:r>
      </w:hyperlink>
      <w:r w:rsidR="00A236EE" w:rsidRPr="00A236EE">
        <w:rPr>
          <w:sz w:val="24"/>
          <w:szCs w:val="24"/>
        </w:rPr>
        <w:t xml:space="preserve"> (дата обращения: 18.10.2016)</w:t>
      </w:r>
    </w:p>
    <w:p w:rsidR="00B51200" w:rsidRPr="00A236EE" w:rsidRDefault="00B51200" w:rsidP="00A236EE">
      <w:pPr>
        <w:pStyle w:val="a3"/>
        <w:spacing w:line="360" w:lineRule="auto"/>
        <w:rPr>
          <w:sz w:val="24"/>
          <w:szCs w:val="24"/>
        </w:rPr>
      </w:pPr>
    </w:p>
  </w:footnote>
  <w:footnote w:id="17">
    <w:p w:rsidR="00B51200" w:rsidRPr="00A236EE" w:rsidRDefault="00B51200" w:rsidP="00A236EE">
      <w:pPr>
        <w:spacing w:after="0" w:line="360" w:lineRule="auto"/>
        <w:jc w:val="both"/>
        <w:rPr>
          <w:color w:val="000000" w:themeColor="text1"/>
          <w:sz w:val="24"/>
          <w:szCs w:val="24"/>
        </w:rPr>
      </w:pPr>
      <w:r w:rsidRPr="00A236EE">
        <w:rPr>
          <w:rStyle w:val="a5"/>
          <w:sz w:val="24"/>
          <w:szCs w:val="24"/>
        </w:rPr>
        <w:footnoteRef/>
      </w:r>
      <w:proofErr w:type="gramStart"/>
      <w:r w:rsidRPr="00A236EE">
        <w:rPr>
          <w:color w:val="000000" w:themeColor="text1"/>
          <w:sz w:val="24"/>
          <w:szCs w:val="24"/>
        </w:rPr>
        <w:t>«Время путешествовать» («</w:t>
      </w:r>
      <w:r w:rsidRPr="00A236EE">
        <w:rPr>
          <w:color w:val="000000" w:themeColor="text1"/>
          <w:sz w:val="24"/>
          <w:szCs w:val="24"/>
          <w:lang w:val="en-US"/>
        </w:rPr>
        <w:t>Il</w:t>
      </w:r>
      <w:r w:rsidRPr="00A236EE">
        <w:rPr>
          <w:color w:val="000000" w:themeColor="text1"/>
          <w:sz w:val="24"/>
          <w:szCs w:val="24"/>
        </w:rPr>
        <w:t xml:space="preserve"> </w:t>
      </w:r>
      <w:r w:rsidRPr="00A236EE">
        <w:rPr>
          <w:color w:val="000000" w:themeColor="text1"/>
          <w:sz w:val="24"/>
          <w:szCs w:val="24"/>
          <w:lang w:val="en-US"/>
        </w:rPr>
        <w:t>tempo</w:t>
      </w:r>
      <w:r w:rsidRPr="00A236EE">
        <w:rPr>
          <w:color w:val="000000" w:themeColor="text1"/>
          <w:sz w:val="24"/>
          <w:szCs w:val="24"/>
        </w:rPr>
        <w:t xml:space="preserve"> </w:t>
      </w:r>
      <w:proofErr w:type="spellStart"/>
      <w:r w:rsidRPr="00A236EE">
        <w:rPr>
          <w:color w:val="000000" w:themeColor="text1"/>
          <w:sz w:val="24"/>
          <w:szCs w:val="24"/>
          <w:lang w:val="en-US"/>
        </w:rPr>
        <w:t>di</w:t>
      </w:r>
      <w:proofErr w:type="spellEnd"/>
      <w:r w:rsidRPr="00A236EE">
        <w:rPr>
          <w:color w:val="000000" w:themeColor="text1"/>
          <w:sz w:val="24"/>
          <w:szCs w:val="24"/>
        </w:rPr>
        <w:t xml:space="preserve"> </w:t>
      </w:r>
      <w:proofErr w:type="spellStart"/>
      <w:r w:rsidRPr="00A236EE">
        <w:rPr>
          <w:color w:val="000000" w:themeColor="text1"/>
          <w:sz w:val="24"/>
          <w:szCs w:val="24"/>
          <w:lang w:val="en-US"/>
        </w:rPr>
        <w:t>viaggio</w:t>
      </w:r>
      <w:proofErr w:type="spellEnd"/>
      <w:r w:rsidRPr="00A236EE">
        <w:rPr>
          <w:color w:val="000000" w:themeColor="text1"/>
          <w:sz w:val="24"/>
          <w:szCs w:val="24"/>
        </w:rPr>
        <w:t xml:space="preserve">» </w:t>
      </w:r>
      <w:proofErr w:type="spellStart"/>
      <w:r w:rsidRPr="00A236EE">
        <w:rPr>
          <w:color w:val="000000" w:themeColor="text1"/>
          <w:sz w:val="24"/>
          <w:szCs w:val="24"/>
        </w:rPr>
        <w:t>реж</w:t>
      </w:r>
      <w:proofErr w:type="spellEnd"/>
      <w:r w:rsidRPr="00A236EE">
        <w:rPr>
          <w:color w:val="000000" w:themeColor="text1"/>
          <w:sz w:val="24"/>
          <w:szCs w:val="24"/>
        </w:rPr>
        <w:t>.</w:t>
      </w:r>
      <w:proofErr w:type="gramEnd"/>
      <w:r w:rsidRPr="00A236EE">
        <w:rPr>
          <w:i/>
          <w:color w:val="000000" w:themeColor="text1"/>
          <w:sz w:val="24"/>
          <w:szCs w:val="24"/>
        </w:rPr>
        <w:t xml:space="preserve"> </w:t>
      </w:r>
      <w:r w:rsidRPr="00A236EE">
        <w:rPr>
          <w:color w:val="000000" w:themeColor="text1"/>
          <w:sz w:val="24"/>
          <w:szCs w:val="24"/>
        </w:rPr>
        <w:t>Тарковский</w:t>
      </w:r>
      <w:proofErr w:type="gramStart"/>
      <w:r w:rsidRPr="00A236EE">
        <w:rPr>
          <w:color w:val="000000" w:themeColor="text1"/>
          <w:sz w:val="24"/>
          <w:szCs w:val="24"/>
        </w:rPr>
        <w:t xml:space="preserve"> А</w:t>
      </w:r>
      <w:proofErr w:type="gramEnd"/>
      <w:r w:rsidRPr="00A236EE">
        <w:rPr>
          <w:color w:val="000000" w:themeColor="text1"/>
          <w:sz w:val="24"/>
          <w:szCs w:val="24"/>
        </w:rPr>
        <w:t>,.</w:t>
      </w:r>
      <w:r w:rsidRPr="00A236EE">
        <w:rPr>
          <w:i/>
          <w:color w:val="000000" w:themeColor="text1"/>
          <w:sz w:val="24"/>
          <w:szCs w:val="24"/>
        </w:rPr>
        <w:t xml:space="preserve"> 1982)</w:t>
      </w:r>
    </w:p>
    <w:p w:rsidR="00B51200" w:rsidRPr="006D73ED" w:rsidRDefault="00B51200" w:rsidP="004C0A33"/>
  </w:footnote>
  <w:footnote w:id="18">
    <w:p w:rsidR="00B51200" w:rsidRPr="004C0A33" w:rsidRDefault="00B51200" w:rsidP="004C0A33">
      <w:pPr>
        <w:spacing w:after="0" w:line="360" w:lineRule="auto"/>
        <w:jc w:val="both"/>
        <w:rPr>
          <w:sz w:val="24"/>
          <w:szCs w:val="24"/>
        </w:rPr>
      </w:pPr>
      <w:r w:rsidRPr="00DB428E">
        <w:rPr>
          <w:rStyle w:val="a5"/>
          <w:color w:val="000000" w:themeColor="text1"/>
          <w:sz w:val="24"/>
          <w:szCs w:val="24"/>
        </w:rPr>
        <w:footnoteRef/>
      </w:r>
      <w:r w:rsidRPr="00DB428E">
        <w:rPr>
          <w:color w:val="000000" w:themeColor="text1"/>
          <w:sz w:val="24"/>
          <w:szCs w:val="24"/>
        </w:rPr>
        <w:t xml:space="preserve"> </w:t>
      </w:r>
      <w:r w:rsidRPr="00DB428E">
        <w:rPr>
          <w:sz w:val="24"/>
          <w:szCs w:val="24"/>
        </w:rPr>
        <w:t>Лихачев Д.С.</w:t>
      </w:r>
      <w:r w:rsidRPr="004C0A33">
        <w:rPr>
          <w:sz w:val="24"/>
          <w:szCs w:val="24"/>
        </w:rPr>
        <w:t xml:space="preserve"> О русской интеллигенции [Электронный ресурс]</w:t>
      </w:r>
      <w:proofErr w:type="gramStart"/>
      <w:r w:rsidRPr="004C0A33">
        <w:rPr>
          <w:sz w:val="24"/>
          <w:szCs w:val="24"/>
        </w:rPr>
        <w:t>.-</w:t>
      </w:r>
      <w:proofErr w:type="gramEnd"/>
      <w:r w:rsidRPr="004C0A33">
        <w:rPr>
          <w:sz w:val="24"/>
          <w:szCs w:val="24"/>
        </w:rPr>
        <w:t xml:space="preserve">М.,1993. Доступно по адресу: </w:t>
      </w:r>
      <w:hyperlink r:id="rId5" w:history="1">
        <w:r w:rsidRPr="004C0A33">
          <w:rPr>
            <w:rStyle w:val="a7"/>
            <w:sz w:val="24"/>
            <w:szCs w:val="24"/>
          </w:rPr>
          <w:t>http://lib.ru/POLITOLOG/lihachev.txt</w:t>
        </w:r>
      </w:hyperlink>
      <w:r w:rsidRPr="004C0A33">
        <w:rPr>
          <w:sz w:val="24"/>
          <w:szCs w:val="24"/>
        </w:rPr>
        <w:t xml:space="preserve"> (дата обращения 12.02.2017)</w:t>
      </w:r>
    </w:p>
    <w:p w:rsidR="00B51200" w:rsidRPr="0017060C" w:rsidRDefault="00B51200">
      <w:pPr>
        <w:pStyle w:val="a3"/>
        <w:rPr>
          <w:color w:val="000000" w:themeColor="text1"/>
          <w:sz w:val="22"/>
          <w:szCs w:val="22"/>
        </w:rPr>
      </w:pPr>
    </w:p>
  </w:footnote>
  <w:footnote w:id="19">
    <w:p w:rsidR="00B51200" w:rsidRPr="00170CA9" w:rsidRDefault="00B51200">
      <w:pPr>
        <w:pStyle w:val="a3"/>
        <w:rPr>
          <w:color w:val="000000" w:themeColor="text1"/>
          <w:sz w:val="24"/>
          <w:szCs w:val="24"/>
        </w:rPr>
      </w:pPr>
      <w:r w:rsidRPr="00170CA9">
        <w:rPr>
          <w:rStyle w:val="a5"/>
          <w:color w:val="000000" w:themeColor="text1"/>
          <w:sz w:val="24"/>
          <w:szCs w:val="24"/>
        </w:rPr>
        <w:footnoteRef/>
      </w:r>
      <w:r w:rsidRPr="00170CA9">
        <w:rPr>
          <w:color w:val="000000" w:themeColor="text1"/>
          <w:sz w:val="24"/>
          <w:szCs w:val="24"/>
        </w:rPr>
        <w:t xml:space="preserve">  См. тот же источник</w:t>
      </w:r>
    </w:p>
  </w:footnote>
  <w:footnote w:id="20">
    <w:p w:rsidR="00B51200" w:rsidRPr="004C0A33" w:rsidRDefault="00B51200" w:rsidP="004C0A33">
      <w:pPr>
        <w:spacing w:after="0" w:line="360" w:lineRule="auto"/>
        <w:jc w:val="both"/>
        <w:rPr>
          <w:rFonts w:eastAsia="Times New Roman"/>
          <w:sz w:val="24"/>
          <w:szCs w:val="24"/>
          <w:lang w:eastAsia="ru-RU"/>
        </w:rPr>
      </w:pPr>
      <w:r w:rsidRPr="00170CA9">
        <w:rPr>
          <w:rStyle w:val="a5"/>
          <w:sz w:val="24"/>
          <w:szCs w:val="24"/>
        </w:rPr>
        <w:footnoteRef/>
      </w:r>
      <w:r w:rsidRPr="00170CA9">
        <w:rPr>
          <w:sz w:val="24"/>
          <w:szCs w:val="24"/>
        </w:rPr>
        <w:t xml:space="preserve"> </w:t>
      </w:r>
      <w:r w:rsidRPr="00DB428E">
        <w:rPr>
          <w:sz w:val="24"/>
          <w:szCs w:val="24"/>
        </w:rPr>
        <w:t>Боборыкин П.Д</w:t>
      </w:r>
      <w:r w:rsidRPr="004C0A33">
        <w:rPr>
          <w:i/>
          <w:sz w:val="24"/>
          <w:szCs w:val="24"/>
        </w:rPr>
        <w:t>.</w:t>
      </w:r>
      <w:r w:rsidRPr="004C0A33">
        <w:rPr>
          <w:sz w:val="24"/>
          <w:szCs w:val="24"/>
        </w:rPr>
        <w:t xml:space="preserve"> Русская интеллигенция // Русская мысль. -1904. -№ 12.</w:t>
      </w:r>
    </w:p>
    <w:p w:rsidR="00B51200" w:rsidRPr="00822FAC" w:rsidRDefault="00B51200">
      <w:pPr>
        <w:pStyle w:val="a3"/>
        <w:rPr>
          <w:sz w:val="22"/>
          <w:szCs w:val="22"/>
        </w:rPr>
      </w:pPr>
      <w:r w:rsidRPr="004C0A33">
        <w:rPr>
          <w:color w:val="000000"/>
          <w:sz w:val="24"/>
          <w:szCs w:val="24"/>
        </w:rPr>
        <w:t>С 80-81</w:t>
      </w:r>
      <w:r w:rsidRPr="00170CA9">
        <w:rPr>
          <w:color w:val="000000"/>
          <w:sz w:val="24"/>
          <w:szCs w:val="24"/>
        </w:rPr>
        <w:t>.</w:t>
      </w:r>
    </w:p>
  </w:footnote>
  <w:footnote w:id="21">
    <w:p w:rsidR="00B51200" w:rsidRPr="004C0A33" w:rsidRDefault="00B51200" w:rsidP="004C0A33">
      <w:pPr>
        <w:spacing w:after="0" w:line="360" w:lineRule="auto"/>
        <w:jc w:val="both"/>
        <w:rPr>
          <w:sz w:val="24"/>
          <w:szCs w:val="24"/>
        </w:rPr>
      </w:pPr>
      <w:r w:rsidRPr="004C0A33">
        <w:rPr>
          <w:rStyle w:val="a5"/>
          <w:sz w:val="24"/>
          <w:szCs w:val="24"/>
        </w:rPr>
        <w:footnoteRef/>
      </w:r>
      <w:r w:rsidRPr="004C0A33">
        <w:rPr>
          <w:sz w:val="24"/>
          <w:szCs w:val="24"/>
        </w:rPr>
        <w:t xml:space="preserve"> </w:t>
      </w:r>
      <w:proofErr w:type="spellStart"/>
      <w:r w:rsidRPr="004C0A33">
        <w:rPr>
          <w:sz w:val="24"/>
          <w:szCs w:val="24"/>
        </w:rPr>
        <w:t>Латова</w:t>
      </w:r>
      <w:proofErr w:type="spellEnd"/>
      <w:r w:rsidRPr="004C0A33">
        <w:rPr>
          <w:sz w:val="24"/>
          <w:szCs w:val="24"/>
        </w:rPr>
        <w:t xml:space="preserve"> Н. Интеллигенция. Единая коллекция ЦОР [Электронный ресурс]. Доступно по ссылке: </w:t>
      </w:r>
      <w:hyperlink r:id="rId6" w:history="1">
        <w:r w:rsidRPr="004C0A33">
          <w:rPr>
            <w:rStyle w:val="a7"/>
            <w:sz w:val="24"/>
            <w:szCs w:val="24"/>
          </w:rPr>
          <w:t>http://school-collection.edu.ru/</w:t>
        </w:r>
      </w:hyperlink>
    </w:p>
  </w:footnote>
  <w:footnote w:id="22">
    <w:p w:rsidR="00B51200" w:rsidRPr="004C0A33" w:rsidRDefault="00B51200" w:rsidP="004C0A33">
      <w:pPr>
        <w:spacing w:after="0" w:line="360" w:lineRule="auto"/>
        <w:jc w:val="both"/>
        <w:rPr>
          <w:rFonts w:eastAsia="Times New Roman"/>
          <w:sz w:val="24"/>
          <w:szCs w:val="24"/>
          <w:lang w:eastAsia="ru-RU"/>
        </w:rPr>
      </w:pPr>
      <w:r w:rsidRPr="004C0A33">
        <w:rPr>
          <w:rStyle w:val="a5"/>
          <w:sz w:val="24"/>
          <w:szCs w:val="24"/>
        </w:rPr>
        <w:footnoteRef/>
      </w:r>
      <w:r w:rsidRPr="004C0A33">
        <w:rPr>
          <w:sz w:val="24"/>
          <w:szCs w:val="24"/>
        </w:rPr>
        <w:t xml:space="preserve"> </w:t>
      </w:r>
      <w:r w:rsidRPr="004C0A33">
        <w:rPr>
          <w:rStyle w:val="apple-converted-space"/>
          <w:color w:val="000000"/>
          <w:sz w:val="24"/>
          <w:szCs w:val="24"/>
        </w:rPr>
        <w:t> </w:t>
      </w:r>
      <w:r w:rsidRPr="004C0A33">
        <w:rPr>
          <w:sz w:val="24"/>
          <w:szCs w:val="24"/>
        </w:rPr>
        <w:t>Боборыкин П.Д. Подгнившие "Вехи"// В защиту интеллигенции: сб.ст.-М.-1909.</w:t>
      </w:r>
    </w:p>
    <w:p w:rsidR="00B51200" w:rsidRPr="00822FAC" w:rsidRDefault="00B51200">
      <w:pPr>
        <w:pStyle w:val="a3"/>
        <w:rPr>
          <w:sz w:val="22"/>
          <w:szCs w:val="22"/>
        </w:rPr>
      </w:pPr>
      <w:r w:rsidRPr="004C0A33">
        <w:rPr>
          <w:color w:val="000000"/>
          <w:sz w:val="24"/>
          <w:szCs w:val="24"/>
        </w:rPr>
        <w:t>С 134.</w:t>
      </w:r>
    </w:p>
  </w:footnote>
  <w:footnote w:id="23">
    <w:p w:rsidR="00B51200" w:rsidRPr="002D3FA7" w:rsidRDefault="00B51200">
      <w:pPr>
        <w:pStyle w:val="a3"/>
        <w:rPr>
          <w:sz w:val="24"/>
          <w:szCs w:val="24"/>
        </w:rPr>
      </w:pPr>
      <w:r w:rsidRPr="002D3FA7">
        <w:rPr>
          <w:rStyle w:val="a5"/>
          <w:sz w:val="24"/>
          <w:szCs w:val="24"/>
        </w:rPr>
        <w:footnoteRef/>
      </w:r>
      <w:r w:rsidRPr="002D3FA7">
        <w:rPr>
          <w:sz w:val="24"/>
          <w:szCs w:val="24"/>
        </w:rPr>
        <w:t xml:space="preserve"> Описано </w:t>
      </w:r>
      <w:proofErr w:type="gramStart"/>
      <w:r w:rsidRPr="002D3FA7">
        <w:rPr>
          <w:sz w:val="24"/>
          <w:szCs w:val="24"/>
        </w:rPr>
        <w:t>в</w:t>
      </w:r>
      <w:proofErr w:type="gramEnd"/>
      <w:r w:rsidRPr="002D3FA7">
        <w:rPr>
          <w:sz w:val="24"/>
          <w:szCs w:val="24"/>
        </w:rPr>
        <w:t xml:space="preserve"> «</w:t>
      </w:r>
      <w:proofErr w:type="gramStart"/>
      <w:r w:rsidRPr="002D3FA7">
        <w:rPr>
          <w:sz w:val="24"/>
          <w:szCs w:val="24"/>
        </w:rPr>
        <w:t>История</w:t>
      </w:r>
      <w:proofErr w:type="gramEnd"/>
      <w:r w:rsidRPr="002D3FA7">
        <w:rPr>
          <w:sz w:val="24"/>
          <w:szCs w:val="24"/>
        </w:rPr>
        <w:t xml:space="preserve"> дела Дрейфуса» в семи томах (1901–11, на французском языке) </w:t>
      </w:r>
      <w:proofErr w:type="spellStart"/>
      <w:r w:rsidRPr="002D3FA7">
        <w:rPr>
          <w:sz w:val="24"/>
          <w:szCs w:val="24"/>
        </w:rPr>
        <w:t>Жозефа</w:t>
      </w:r>
      <w:proofErr w:type="spellEnd"/>
      <w:r w:rsidRPr="002D3FA7">
        <w:rPr>
          <w:sz w:val="24"/>
          <w:szCs w:val="24"/>
        </w:rPr>
        <w:t xml:space="preserve"> </w:t>
      </w:r>
      <w:proofErr w:type="spellStart"/>
      <w:r w:rsidRPr="002D3FA7">
        <w:rPr>
          <w:sz w:val="24"/>
          <w:szCs w:val="24"/>
        </w:rPr>
        <w:t>Рейнака</w:t>
      </w:r>
      <w:proofErr w:type="spellEnd"/>
      <w:r>
        <w:rPr>
          <w:sz w:val="24"/>
          <w:szCs w:val="24"/>
        </w:rPr>
        <w:t>, французского историка.</w:t>
      </w:r>
    </w:p>
  </w:footnote>
  <w:footnote w:id="24">
    <w:p w:rsidR="00B569D1" w:rsidRDefault="00B569D1">
      <w:pPr>
        <w:pStyle w:val="a3"/>
      </w:pPr>
      <w:r>
        <w:rPr>
          <w:rStyle w:val="a5"/>
        </w:rPr>
        <w:footnoteRef/>
      </w:r>
      <w:r>
        <w:t xml:space="preserve"> </w:t>
      </w:r>
      <w:proofErr w:type="spellStart"/>
      <w:r w:rsidRPr="00B569D1">
        <w:rPr>
          <w:sz w:val="24"/>
          <w:szCs w:val="24"/>
        </w:rPr>
        <w:t>Мамардашвилли</w:t>
      </w:r>
      <w:proofErr w:type="spellEnd"/>
      <w:r w:rsidRPr="00B569D1">
        <w:rPr>
          <w:sz w:val="24"/>
          <w:szCs w:val="24"/>
        </w:rPr>
        <w:t xml:space="preserve"> М.К. Интеллигенция в современном обществе. - В кн.: Проблемы рабочего движения. Материалы международной научной сессии 12 - 15 апреля 1967 года. М., 1968,  С 421 - 430.</w:t>
      </w:r>
    </w:p>
  </w:footnote>
  <w:footnote w:id="25">
    <w:p w:rsidR="00B51200" w:rsidRDefault="00B51200" w:rsidP="00195F5E">
      <w:pPr>
        <w:pStyle w:val="bodytxt"/>
      </w:pPr>
      <w:r>
        <w:rPr>
          <w:rStyle w:val="a5"/>
        </w:rPr>
        <w:footnoteRef/>
      </w:r>
      <w:r>
        <w:t xml:space="preserve"> </w:t>
      </w:r>
      <w:proofErr w:type="spellStart"/>
      <w:r>
        <w:t>Мамардашвилли</w:t>
      </w:r>
      <w:proofErr w:type="spellEnd"/>
      <w:r>
        <w:t xml:space="preserve"> М.К. Интеллигенция в современном обществе. - В кн.: Проблемы рабочего движения. Материалы международной научной сессии 12 - 15 апреля 1967 года. М., 1968,  С 421 - 430. </w:t>
      </w:r>
    </w:p>
    <w:p w:rsidR="00B51200" w:rsidRDefault="00B51200">
      <w:pPr>
        <w:pStyle w:val="a3"/>
      </w:pPr>
    </w:p>
  </w:footnote>
  <w:footnote w:id="26">
    <w:p w:rsidR="00B51200" w:rsidRPr="00EE2E25" w:rsidRDefault="00B51200">
      <w:pPr>
        <w:pStyle w:val="a3"/>
        <w:rPr>
          <w:sz w:val="24"/>
          <w:szCs w:val="24"/>
          <w:lang w:val="en-US"/>
        </w:rPr>
      </w:pPr>
      <w:r w:rsidRPr="00DB428E">
        <w:rPr>
          <w:rStyle w:val="a5"/>
          <w:sz w:val="24"/>
          <w:szCs w:val="24"/>
        </w:rPr>
        <w:footnoteRef/>
      </w:r>
      <w:r w:rsidRPr="00DB428E">
        <w:rPr>
          <w:sz w:val="24"/>
          <w:szCs w:val="24"/>
        </w:rPr>
        <w:t xml:space="preserve"> Волкова П. </w:t>
      </w:r>
      <w:proofErr w:type="spellStart"/>
      <w:r w:rsidRPr="00DB428E">
        <w:rPr>
          <w:sz w:val="24"/>
          <w:szCs w:val="24"/>
        </w:rPr>
        <w:t>Гуэрра</w:t>
      </w:r>
      <w:proofErr w:type="spellEnd"/>
      <w:r w:rsidRPr="00DB428E">
        <w:rPr>
          <w:sz w:val="24"/>
          <w:szCs w:val="24"/>
        </w:rPr>
        <w:t xml:space="preserve"> Л. </w:t>
      </w:r>
      <w:proofErr w:type="gramStart"/>
      <w:r w:rsidRPr="00DB428E">
        <w:rPr>
          <w:sz w:val="24"/>
          <w:szCs w:val="24"/>
        </w:rPr>
        <w:t>Тонино</w:t>
      </w:r>
      <w:proofErr w:type="gramEnd"/>
      <w:r w:rsidRPr="00DB428E">
        <w:rPr>
          <w:sz w:val="24"/>
          <w:szCs w:val="24"/>
        </w:rPr>
        <w:t>. Семь</w:t>
      </w:r>
      <w:r w:rsidRPr="00EE2E25">
        <w:rPr>
          <w:sz w:val="24"/>
          <w:szCs w:val="24"/>
          <w:lang w:val="en-US"/>
        </w:rPr>
        <w:t xml:space="preserve"> </w:t>
      </w:r>
      <w:r w:rsidRPr="00DB428E">
        <w:rPr>
          <w:sz w:val="24"/>
          <w:szCs w:val="24"/>
        </w:rPr>
        <w:t>тетрадей</w:t>
      </w:r>
      <w:r w:rsidRPr="00EE2E25">
        <w:rPr>
          <w:sz w:val="24"/>
          <w:szCs w:val="24"/>
          <w:lang w:val="en-US"/>
        </w:rPr>
        <w:t xml:space="preserve"> </w:t>
      </w:r>
      <w:r w:rsidRPr="00DB428E">
        <w:rPr>
          <w:sz w:val="24"/>
          <w:szCs w:val="24"/>
        </w:rPr>
        <w:t>жизни</w:t>
      </w:r>
      <w:r w:rsidRPr="00EE2E25">
        <w:rPr>
          <w:sz w:val="24"/>
          <w:szCs w:val="24"/>
          <w:lang w:val="en-US"/>
        </w:rPr>
        <w:t xml:space="preserve">. </w:t>
      </w:r>
      <w:r w:rsidRPr="00DB428E">
        <w:rPr>
          <w:sz w:val="24"/>
          <w:szCs w:val="24"/>
        </w:rPr>
        <w:t>С</w:t>
      </w:r>
      <w:r w:rsidRPr="00EE2E25">
        <w:rPr>
          <w:sz w:val="24"/>
          <w:szCs w:val="24"/>
          <w:lang w:val="en-US"/>
        </w:rPr>
        <w:t>. 374</w:t>
      </w:r>
    </w:p>
  </w:footnote>
  <w:footnote w:id="27">
    <w:p w:rsidR="00B51200" w:rsidRPr="00EE2E25" w:rsidRDefault="00B51200" w:rsidP="00EE2E25">
      <w:pPr>
        <w:spacing w:line="360" w:lineRule="auto"/>
        <w:jc w:val="both"/>
        <w:rPr>
          <w:lang w:val="en-US"/>
        </w:rPr>
      </w:pPr>
      <w:r w:rsidRPr="00DB428E">
        <w:rPr>
          <w:rStyle w:val="a5"/>
          <w:color w:val="000000" w:themeColor="text1"/>
          <w:sz w:val="24"/>
          <w:szCs w:val="24"/>
        </w:rPr>
        <w:footnoteRef/>
      </w:r>
      <w:r w:rsidRPr="00DB428E">
        <w:rPr>
          <w:color w:val="000000" w:themeColor="text1"/>
          <w:sz w:val="24"/>
          <w:szCs w:val="24"/>
          <w:lang w:val="en-US"/>
        </w:rPr>
        <w:t xml:space="preserve"> </w:t>
      </w:r>
      <w:proofErr w:type="spellStart"/>
      <w:r w:rsidRPr="00DB428E">
        <w:rPr>
          <w:rStyle w:val="HTML"/>
          <w:iCs w:val="0"/>
          <w:color w:val="000000" w:themeColor="text1"/>
          <w:sz w:val="24"/>
          <w:szCs w:val="24"/>
          <w:lang w:val="en-US"/>
        </w:rPr>
        <w:t>Gramsci</w:t>
      </w:r>
      <w:proofErr w:type="spellEnd"/>
      <w:r w:rsidRPr="00DB428E">
        <w:rPr>
          <w:rStyle w:val="HTML"/>
          <w:iCs w:val="0"/>
          <w:color w:val="000000" w:themeColor="text1"/>
          <w:sz w:val="24"/>
          <w:szCs w:val="24"/>
          <w:lang w:val="en-US"/>
        </w:rPr>
        <w:t xml:space="preserve"> A.</w:t>
      </w:r>
      <w:r w:rsidRPr="00DB428E">
        <w:rPr>
          <w:color w:val="000000" w:themeColor="text1"/>
          <w:sz w:val="24"/>
          <w:szCs w:val="24"/>
          <w:lang w:val="en-US"/>
        </w:rPr>
        <w:t xml:space="preserve"> </w:t>
      </w:r>
      <w:proofErr w:type="spellStart"/>
      <w:r w:rsidRPr="00DB428E">
        <w:rPr>
          <w:color w:val="000000" w:themeColor="text1"/>
          <w:sz w:val="24"/>
          <w:szCs w:val="24"/>
          <w:lang w:val="en-US"/>
        </w:rPr>
        <w:t>Gli</w:t>
      </w:r>
      <w:proofErr w:type="spellEnd"/>
      <w:r w:rsidRPr="00DB428E">
        <w:rPr>
          <w:color w:val="000000" w:themeColor="text1"/>
          <w:sz w:val="24"/>
          <w:szCs w:val="24"/>
          <w:lang w:val="en-US"/>
        </w:rPr>
        <w:t xml:space="preserve"> </w:t>
      </w:r>
      <w:proofErr w:type="spellStart"/>
      <w:r w:rsidRPr="00DB428E">
        <w:rPr>
          <w:color w:val="000000" w:themeColor="text1"/>
          <w:sz w:val="24"/>
          <w:szCs w:val="24"/>
          <w:lang w:val="en-US"/>
        </w:rPr>
        <w:t>intellettuali</w:t>
      </w:r>
      <w:proofErr w:type="spellEnd"/>
      <w:r w:rsidRPr="00DB428E">
        <w:rPr>
          <w:color w:val="000000" w:themeColor="text1"/>
          <w:sz w:val="24"/>
          <w:szCs w:val="24"/>
          <w:lang w:val="en-US"/>
        </w:rPr>
        <w:t xml:space="preserve"> e </w:t>
      </w:r>
      <w:proofErr w:type="spellStart"/>
      <w:r w:rsidRPr="00DB428E">
        <w:rPr>
          <w:color w:val="000000" w:themeColor="text1"/>
          <w:sz w:val="24"/>
          <w:szCs w:val="24"/>
          <w:lang w:val="en-US"/>
        </w:rPr>
        <w:t>l'organizzazione</w:t>
      </w:r>
      <w:proofErr w:type="spellEnd"/>
      <w:r w:rsidRPr="00DB428E">
        <w:rPr>
          <w:color w:val="000000" w:themeColor="text1"/>
          <w:sz w:val="24"/>
          <w:szCs w:val="24"/>
          <w:lang w:val="en-US"/>
        </w:rPr>
        <w:t xml:space="preserve"> </w:t>
      </w:r>
      <w:proofErr w:type="spellStart"/>
      <w:proofErr w:type="gramStart"/>
      <w:r w:rsidRPr="00DB428E">
        <w:rPr>
          <w:color w:val="000000" w:themeColor="text1"/>
          <w:sz w:val="24"/>
          <w:szCs w:val="24"/>
          <w:lang w:val="en-US"/>
        </w:rPr>
        <w:t>della</w:t>
      </w:r>
      <w:proofErr w:type="spellEnd"/>
      <w:proofErr w:type="gramEnd"/>
      <w:r w:rsidRPr="00DB428E">
        <w:rPr>
          <w:color w:val="000000" w:themeColor="text1"/>
          <w:sz w:val="24"/>
          <w:szCs w:val="24"/>
          <w:lang w:val="en-US"/>
        </w:rPr>
        <w:t xml:space="preserve"> </w:t>
      </w:r>
      <w:proofErr w:type="spellStart"/>
      <w:r w:rsidRPr="00DB428E">
        <w:rPr>
          <w:color w:val="000000" w:themeColor="text1"/>
          <w:sz w:val="24"/>
          <w:szCs w:val="24"/>
          <w:lang w:val="en-US"/>
        </w:rPr>
        <w:t>cultura</w:t>
      </w:r>
      <w:proofErr w:type="spellEnd"/>
      <w:r w:rsidRPr="00DB428E">
        <w:rPr>
          <w:color w:val="000000" w:themeColor="text1"/>
          <w:sz w:val="24"/>
          <w:szCs w:val="24"/>
          <w:lang w:val="en-US"/>
        </w:rPr>
        <w:t>, 2008. C</w:t>
      </w:r>
      <w:r w:rsidRPr="00EE2E25">
        <w:rPr>
          <w:color w:val="000000" w:themeColor="text1"/>
          <w:sz w:val="24"/>
          <w:szCs w:val="24"/>
          <w:lang w:val="en-US"/>
        </w:rPr>
        <w:t>. 103</w:t>
      </w:r>
    </w:p>
  </w:footnote>
  <w:footnote w:id="28">
    <w:p w:rsidR="00B51200" w:rsidRPr="00DB428E" w:rsidRDefault="00B51200" w:rsidP="00EE2E25">
      <w:pPr>
        <w:spacing w:after="0" w:line="360" w:lineRule="auto"/>
        <w:jc w:val="both"/>
        <w:rPr>
          <w:sz w:val="24"/>
          <w:szCs w:val="24"/>
        </w:rPr>
      </w:pPr>
      <w:r w:rsidRPr="00DB428E">
        <w:rPr>
          <w:rStyle w:val="a5"/>
        </w:rPr>
        <w:footnoteRef/>
      </w:r>
      <w:r w:rsidRPr="00DB428E">
        <w:t xml:space="preserve"> </w:t>
      </w:r>
      <w:r w:rsidRPr="00DB428E">
        <w:rPr>
          <w:color w:val="000000"/>
          <w:sz w:val="24"/>
          <w:szCs w:val="24"/>
        </w:rPr>
        <w:t xml:space="preserve">Эко У. Полный назад! </w:t>
      </w:r>
      <w:proofErr w:type="gramStart"/>
      <w:r w:rsidRPr="00DB428E">
        <w:rPr>
          <w:color w:val="000000"/>
          <w:sz w:val="24"/>
          <w:szCs w:val="24"/>
        </w:rPr>
        <w:t xml:space="preserve">«Горячие войны» и популизм в СМИ: сб.ст. [пер. с </w:t>
      </w:r>
      <w:proofErr w:type="spellStart"/>
      <w:r w:rsidRPr="00DB428E">
        <w:rPr>
          <w:color w:val="000000"/>
          <w:sz w:val="24"/>
          <w:szCs w:val="24"/>
        </w:rPr>
        <w:t>итал</w:t>
      </w:r>
      <w:proofErr w:type="spellEnd"/>
      <w:r w:rsidRPr="00DB428E">
        <w:rPr>
          <w:color w:val="000000"/>
          <w:sz w:val="24"/>
          <w:szCs w:val="24"/>
        </w:rPr>
        <w:t>.</w:t>
      </w:r>
      <w:proofErr w:type="gramEnd"/>
      <w:r w:rsidRPr="00DB428E">
        <w:rPr>
          <w:color w:val="000000"/>
          <w:sz w:val="24"/>
          <w:szCs w:val="24"/>
        </w:rPr>
        <w:t xml:space="preserve"> </w:t>
      </w:r>
      <w:proofErr w:type="gramStart"/>
      <w:r w:rsidRPr="00DB428E">
        <w:rPr>
          <w:color w:val="000000"/>
          <w:sz w:val="24"/>
          <w:szCs w:val="24"/>
        </w:rPr>
        <w:t xml:space="preserve">Е. </w:t>
      </w:r>
      <w:proofErr w:type="spellStart"/>
      <w:r w:rsidRPr="00DB428E">
        <w:rPr>
          <w:color w:val="000000"/>
          <w:sz w:val="24"/>
          <w:szCs w:val="24"/>
        </w:rPr>
        <w:t>Костюкович</w:t>
      </w:r>
      <w:proofErr w:type="spellEnd"/>
      <w:r w:rsidRPr="00DB428E">
        <w:rPr>
          <w:color w:val="000000"/>
          <w:sz w:val="24"/>
          <w:szCs w:val="24"/>
        </w:rPr>
        <w:t>].</w:t>
      </w:r>
      <w:proofErr w:type="gramEnd"/>
      <w:r w:rsidRPr="00DB428E">
        <w:rPr>
          <w:color w:val="000000"/>
          <w:sz w:val="24"/>
          <w:szCs w:val="24"/>
        </w:rPr>
        <w:t xml:space="preserve"> - М: </w:t>
      </w:r>
      <w:proofErr w:type="spellStart"/>
      <w:r w:rsidRPr="00DB428E">
        <w:rPr>
          <w:color w:val="000000"/>
          <w:sz w:val="24"/>
          <w:szCs w:val="24"/>
        </w:rPr>
        <w:t>Эксмо</w:t>
      </w:r>
      <w:proofErr w:type="spellEnd"/>
      <w:r w:rsidRPr="00DB428E">
        <w:rPr>
          <w:color w:val="000000"/>
          <w:sz w:val="24"/>
          <w:szCs w:val="24"/>
        </w:rPr>
        <w:t>, 2007.</w:t>
      </w:r>
    </w:p>
    <w:p w:rsidR="00B51200" w:rsidRDefault="00B51200" w:rsidP="00EE2E25">
      <w:pPr>
        <w:pStyle w:val="a3"/>
        <w:spacing w:line="360" w:lineRule="auto"/>
        <w:jc w:val="both"/>
      </w:pPr>
    </w:p>
    <w:p w:rsidR="00B51200" w:rsidRDefault="00B51200" w:rsidP="00EE2E25">
      <w:pPr>
        <w:pStyle w:val="a3"/>
        <w:spacing w:line="360" w:lineRule="auto"/>
        <w:jc w:val="both"/>
      </w:pPr>
    </w:p>
  </w:footnote>
  <w:footnote w:id="29">
    <w:p w:rsidR="00B51200" w:rsidRDefault="00B51200">
      <w:pPr>
        <w:pStyle w:val="a3"/>
      </w:pPr>
      <w:r>
        <w:rPr>
          <w:rStyle w:val="a5"/>
        </w:rPr>
        <w:footnoteRef/>
      </w:r>
      <w:r>
        <w:t xml:space="preserve"> </w:t>
      </w:r>
      <w:r w:rsidRPr="00D2132B">
        <w:rPr>
          <w:sz w:val="24"/>
          <w:szCs w:val="24"/>
        </w:rPr>
        <w:t>См. там же</w:t>
      </w:r>
    </w:p>
  </w:footnote>
  <w:footnote w:id="30">
    <w:p w:rsidR="00B51200" w:rsidRPr="00CB6A5A" w:rsidRDefault="00B51200" w:rsidP="00CB6A5A">
      <w:pPr>
        <w:spacing w:after="0" w:line="360" w:lineRule="auto"/>
        <w:jc w:val="both"/>
        <w:rPr>
          <w:sz w:val="24"/>
          <w:szCs w:val="24"/>
        </w:rPr>
      </w:pPr>
      <w:r w:rsidRPr="00D2132B">
        <w:rPr>
          <w:rStyle w:val="a5"/>
          <w:sz w:val="24"/>
          <w:szCs w:val="24"/>
        </w:rPr>
        <w:footnoteRef/>
      </w:r>
      <w:r w:rsidRPr="00CB6A5A">
        <w:rPr>
          <w:i/>
          <w:color w:val="000000"/>
          <w:sz w:val="24"/>
          <w:szCs w:val="24"/>
        </w:rPr>
        <w:t>Эко У.</w:t>
      </w:r>
      <w:r w:rsidRPr="00CB6A5A">
        <w:rPr>
          <w:color w:val="000000"/>
          <w:sz w:val="24"/>
          <w:szCs w:val="24"/>
        </w:rPr>
        <w:t xml:space="preserve"> Полный назад! </w:t>
      </w:r>
      <w:proofErr w:type="gramStart"/>
      <w:r w:rsidRPr="00CB6A5A">
        <w:rPr>
          <w:color w:val="000000"/>
          <w:sz w:val="24"/>
          <w:szCs w:val="24"/>
        </w:rPr>
        <w:t xml:space="preserve">«Горячие войны» и популизм в СМИ: сб.ст. [пер. с </w:t>
      </w:r>
      <w:proofErr w:type="spellStart"/>
      <w:r w:rsidRPr="00CB6A5A">
        <w:rPr>
          <w:color w:val="000000"/>
          <w:sz w:val="24"/>
          <w:szCs w:val="24"/>
        </w:rPr>
        <w:t>итал</w:t>
      </w:r>
      <w:proofErr w:type="spellEnd"/>
      <w:r w:rsidRPr="00CB6A5A">
        <w:rPr>
          <w:color w:val="000000"/>
          <w:sz w:val="24"/>
          <w:szCs w:val="24"/>
        </w:rPr>
        <w:t>.</w:t>
      </w:r>
      <w:proofErr w:type="gramEnd"/>
      <w:r w:rsidRPr="00CB6A5A">
        <w:rPr>
          <w:color w:val="000000"/>
          <w:sz w:val="24"/>
          <w:szCs w:val="24"/>
        </w:rPr>
        <w:t xml:space="preserve"> </w:t>
      </w:r>
      <w:proofErr w:type="gramStart"/>
      <w:r w:rsidRPr="00CB6A5A">
        <w:rPr>
          <w:color w:val="000000"/>
          <w:sz w:val="24"/>
          <w:szCs w:val="24"/>
        </w:rPr>
        <w:t xml:space="preserve">Е. </w:t>
      </w:r>
      <w:proofErr w:type="spellStart"/>
      <w:r w:rsidRPr="00CB6A5A">
        <w:rPr>
          <w:color w:val="000000"/>
          <w:sz w:val="24"/>
          <w:szCs w:val="24"/>
        </w:rPr>
        <w:t>Костюкович</w:t>
      </w:r>
      <w:proofErr w:type="spellEnd"/>
      <w:r w:rsidRPr="00CB6A5A">
        <w:rPr>
          <w:color w:val="000000"/>
          <w:sz w:val="24"/>
          <w:szCs w:val="24"/>
        </w:rPr>
        <w:t>].</w:t>
      </w:r>
      <w:proofErr w:type="gramEnd"/>
      <w:r w:rsidRPr="00CB6A5A">
        <w:rPr>
          <w:color w:val="000000"/>
          <w:sz w:val="24"/>
          <w:szCs w:val="24"/>
        </w:rPr>
        <w:t xml:space="preserve"> - М: </w:t>
      </w:r>
      <w:proofErr w:type="spellStart"/>
      <w:r w:rsidRPr="00CB6A5A">
        <w:rPr>
          <w:color w:val="000000"/>
          <w:sz w:val="24"/>
          <w:szCs w:val="24"/>
        </w:rPr>
        <w:t>Эксмо</w:t>
      </w:r>
      <w:proofErr w:type="spellEnd"/>
      <w:r w:rsidRPr="00CB6A5A">
        <w:rPr>
          <w:color w:val="000000"/>
          <w:sz w:val="24"/>
          <w:szCs w:val="24"/>
        </w:rPr>
        <w:t>, 2007.</w:t>
      </w:r>
    </w:p>
    <w:p w:rsidR="00B51200" w:rsidRPr="00CB6A5A" w:rsidRDefault="00B51200" w:rsidP="00003339">
      <w:pPr>
        <w:pStyle w:val="a3"/>
        <w:spacing w:line="360" w:lineRule="auto"/>
        <w:rPr>
          <w:sz w:val="24"/>
          <w:szCs w:val="24"/>
        </w:rPr>
      </w:pPr>
    </w:p>
  </w:footnote>
  <w:footnote w:id="31">
    <w:p w:rsidR="00B51200" w:rsidRDefault="00B51200">
      <w:pPr>
        <w:pStyle w:val="a3"/>
      </w:pPr>
      <w:r w:rsidRPr="00DD6184">
        <w:rPr>
          <w:rStyle w:val="a5"/>
          <w:sz w:val="24"/>
          <w:szCs w:val="24"/>
        </w:rPr>
        <w:footnoteRef/>
      </w:r>
      <w:r w:rsidRPr="00DD6184">
        <w:rPr>
          <w:sz w:val="24"/>
          <w:szCs w:val="24"/>
        </w:rPr>
        <w:t xml:space="preserve"> См. там же</w:t>
      </w:r>
    </w:p>
  </w:footnote>
  <w:footnote w:id="32">
    <w:p w:rsidR="00B51200" w:rsidRPr="00BA6BBE" w:rsidRDefault="00B51200" w:rsidP="00CB6A5A">
      <w:pPr>
        <w:spacing w:after="0" w:line="360" w:lineRule="auto"/>
        <w:jc w:val="both"/>
        <w:rPr>
          <w:sz w:val="28"/>
          <w:szCs w:val="28"/>
        </w:rPr>
      </w:pPr>
      <w:r>
        <w:rPr>
          <w:rStyle w:val="a5"/>
        </w:rPr>
        <w:footnoteRef/>
      </w:r>
      <w:r>
        <w:t xml:space="preserve"> </w:t>
      </w:r>
      <w:r w:rsidRPr="00CB6A5A">
        <w:rPr>
          <w:i/>
          <w:color w:val="000000"/>
          <w:sz w:val="24"/>
          <w:szCs w:val="24"/>
        </w:rPr>
        <w:t>Эко У.</w:t>
      </w:r>
      <w:r w:rsidRPr="00CB6A5A">
        <w:rPr>
          <w:color w:val="000000"/>
          <w:sz w:val="24"/>
          <w:szCs w:val="24"/>
        </w:rPr>
        <w:t xml:space="preserve"> Полный назад! </w:t>
      </w:r>
      <w:proofErr w:type="gramStart"/>
      <w:r w:rsidRPr="00CB6A5A">
        <w:rPr>
          <w:color w:val="000000"/>
          <w:sz w:val="24"/>
          <w:szCs w:val="24"/>
        </w:rPr>
        <w:t xml:space="preserve">«Горячие войны» и популизм в СМИ: сб.ст. [пер. с </w:t>
      </w:r>
      <w:proofErr w:type="spellStart"/>
      <w:r w:rsidRPr="00CB6A5A">
        <w:rPr>
          <w:color w:val="000000"/>
          <w:sz w:val="24"/>
          <w:szCs w:val="24"/>
        </w:rPr>
        <w:t>итал</w:t>
      </w:r>
      <w:proofErr w:type="spellEnd"/>
      <w:r w:rsidRPr="00CB6A5A">
        <w:rPr>
          <w:color w:val="000000"/>
          <w:sz w:val="24"/>
          <w:szCs w:val="24"/>
        </w:rPr>
        <w:t>.</w:t>
      </w:r>
      <w:proofErr w:type="gramEnd"/>
      <w:r w:rsidRPr="00CB6A5A">
        <w:rPr>
          <w:color w:val="000000"/>
          <w:sz w:val="24"/>
          <w:szCs w:val="24"/>
        </w:rPr>
        <w:t xml:space="preserve"> </w:t>
      </w:r>
      <w:proofErr w:type="gramStart"/>
      <w:r w:rsidRPr="00CB6A5A">
        <w:rPr>
          <w:color w:val="000000"/>
          <w:sz w:val="24"/>
          <w:szCs w:val="24"/>
        </w:rPr>
        <w:t xml:space="preserve">Е. </w:t>
      </w:r>
      <w:proofErr w:type="spellStart"/>
      <w:r w:rsidRPr="00CB6A5A">
        <w:rPr>
          <w:color w:val="000000"/>
          <w:sz w:val="24"/>
          <w:szCs w:val="24"/>
        </w:rPr>
        <w:t>Костюкович</w:t>
      </w:r>
      <w:proofErr w:type="spellEnd"/>
      <w:r w:rsidRPr="00CB6A5A">
        <w:rPr>
          <w:color w:val="000000"/>
          <w:sz w:val="24"/>
          <w:szCs w:val="24"/>
        </w:rPr>
        <w:t>].</w:t>
      </w:r>
      <w:proofErr w:type="gramEnd"/>
      <w:r w:rsidRPr="00CB6A5A">
        <w:rPr>
          <w:color w:val="000000"/>
          <w:sz w:val="24"/>
          <w:szCs w:val="24"/>
        </w:rPr>
        <w:t xml:space="preserve"> - М: </w:t>
      </w:r>
      <w:proofErr w:type="spellStart"/>
      <w:r w:rsidRPr="00CB6A5A">
        <w:rPr>
          <w:color w:val="000000"/>
          <w:sz w:val="24"/>
          <w:szCs w:val="24"/>
        </w:rPr>
        <w:t>Эксмо</w:t>
      </w:r>
      <w:proofErr w:type="spellEnd"/>
      <w:r w:rsidRPr="00CB6A5A">
        <w:rPr>
          <w:color w:val="000000"/>
          <w:sz w:val="24"/>
          <w:szCs w:val="24"/>
        </w:rPr>
        <w:t>, 2007.</w:t>
      </w:r>
    </w:p>
    <w:p w:rsidR="00B51200" w:rsidRDefault="00B51200">
      <w:pPr>
        <w:pStyle w:val="a3"/>
      </w:pPr>
    </w:p>
  </w:footnote>
  <w:footnote w:id="33">
    <w:p w:rsidR="00B51200" w:rsidRPr="00DD6184" w:rsidRDefault="00B51200" w:rsidP="00CB6A5A">
      <w:pPr>
        <w:pStyle w:val="Standard"/>
        <w:spacing w:line="360" w:lineRule="auto"/>
        <w:rPr>
          <w:rFonts w:cs="Times New Roman"/>
          <w:color w:val="000000" w:themeColor="text1"/>
          <w:lang w:val="ru-RU"/>
        </w:rPr>
      </w:pPr>
      <w:r w:rsidRPr="00DD6184">
        <w:rPr>
          <w:rStyle w:val="a5"/>
          <w:rFonts w:cs="Times New Roman"/>
          <w:color w:val="000000" w:themeColor="text1"/>
        </w:rPr>
        <w:footnoteRef/>
      </w:r>
      <w:r w:rsidRPr="00DD6184">
        <w:rPr>
          <w:rFonts w:cs="Times New Roman"/>
          <w:color w:val="000000" w:themeColor="text1"/>
        </w:rPr>
        <w:t xml:space="preserve"> </w:t>
      </w:r>
      <w:r w:rsidRPr="00DD6184">
        <w:rPr>
          <w:rFonts w:cs="Times New Roman"/>
          <w:color w:val="000000" w:themeColor="text1"/>
          <w:lang w:val="ru-RU"/>
        </w:rPr>
        <w:t xml:space="preserve">Чарльз </w:t>
      </w:r>
      <w:proofErr w:type="spellStart"/>
      <w:r w:rsidRPr="00DD6184">
        <w:rPr>
          <w:rFonts w:cs="Times New Roman"/>
          <w:color w:val="000000" w:themeColor="text1"/>
          <w:lang w:val="ru-RU"/>
        </w:rPr>
        <w:t>Сэндерс</w:t>
      </w:r>
      <w:proofErr w:type="spellEnd"/>
      <w:r w:rsidRPr="00DD6184">
        <w:rPr>
          <w:rFonts w:cs="Times New Roman"/>
          <w:color w:val="000000" w:themeColor="text1"/>
          <w:lang w:val="ru-RU"/>
        </w:rPr>
        <w:t xml:space="preserve"> Пирс (1839-19И) — американский философ, основатель научной школы «прагматизма» в философии США. Имел основополагающее значение для формирования научных взглядов У. Эко и часто цитируется тем. Произведения Пирса опубликованы</w:t>
      </w:r>
      <w:proofErr w:type="gramStart"/>
      <w:r w:rsidRPr="00DD6184">
        <w:rPr>
          <w:rFonts w:cs="Times New Roman"/>
          <w:color w:val="000000" w:themeColor="text1"/>
          <w:lang w:val="ru-RU"/>
        </w:rPr>
        <w:t xml:space="preserve"> Э</w:t>
      </w:r>
      <w:proofErr w:type="gramEnd"/>
      <w:r w:rsidRPr="00DD6184">
        <w:rPr>
          <w:rFonts w:cs="Times New Roman"/>
          <w:color w:val="000000" w:themeColor="text1"/>
          <w:lang w:val="ru-RU"/>
        </w:rPr>
        <w:t xml:space="preserve">ко в знаменитой антологии «Знак трех» (II </w:t>
      </w:r>
      <w:proofErr w:type="spellStart"/>
      <w:r w:rsidRPr="00DD6184">
        <w:rPr>
          <w:rFonts w:cs="Times New Roman"/>
          <w:color w:val="000000" w:themeColor="text1"/>
          <w:lang w:val="ru-RU"/>
        </w:rPr>
        <w:t>segno</w:t>
      </w:r>
      <w:proofErr w:type="spellEnd"/>
      <w:r w:rsidRPr="00DD6184">
        <w:rPr>
          <w:rFonts w:cs="Times New Roman"/>
          <w:color w:val="000000" w:themeColor="text1"/>
          <w:lang w:val="ru-RU"/>
        </w:rPr>
        <w:t xml:space="preserve"> </w:t>
      </w:r>
      <w:proofErr w:type="spellStart"/>
      <w:r w:rsidRPr="00DD6184">
        <w:rPr>
          <w:rFonts w:cs="Times New Roman"/>
          <w:color w:val="000000" w:themeColor="text1"/>
          <w:lang w:val="ru-RU"/>
        </w:rPr>
        <w:t>dei</w:t>
      </w:r>
      <w:proofErr w:type="spellEnd"/>
      <w:r w:rsidRPr="00DD6184">
        <w:rPr>
          <w:rFonts w:cs="Times New Roman"/>
          <w:color w:val="000000" w:themeColor="text1"/>
          <w:lang w:val="ru-RU"/>
        </w:rPr>
        <w:t xml:space="preserve"> </w:t>
      </w:r>
      <w:proofErr w:type="spellStart"/>
      <w:r w:rsidRPr="00DD6184">
        <w:rPr>
          <w:rFonts w:cs="Times New Roman"/>
          <w:color w:val="000000" w:themeColor="text1"/>
          <w:lang w:val="ru-RU"/>
        </w:rPr>
        <w:t>tre</w:t>
      </w:r>
      <w:proofErr w:type="spellEnd"/>
      <w:r w:rsidRPr="00DD6184">
        <w:rPr>
          <w:rFonts w:cs="Times New Roman"/>
          <w:color w:val="000000" w:themeColor="text1"/>
          <w:lang w:val="ru-RU"/>
        </w:rPr>
        <w:t xml:space="preserve">. </w:t>
      </w:r>
      <w:proofErr w:type="gramStart"/>
      <w:r w:rsidRPr="00DD6184">
        <w:rPr>
          <w:rFonts w:cs="Times New Roman"/>
          <w:color w:val="000000" w:themeColor="text1"/>
          <w:lang w:val="en-US"/>
        </w:rPr>
        <w:t xml:space="preserve">Peirce, Holmes, </w:t>
      </w:r>
      <w:proofErr w:type="spellStart"/>
      <w:r w:rsidRPr="00DD6184">
        <w:rPr>
          <w:rFonts w:cs="Times New Roman"/>
          <w:color w:val="000000" w:themeColor="text1"/>
          <w:lang w:val="en-US"/>
        </w:rPr>
        <w:t>Dupin</w:t>
      </w:r>
      <w:proofErr w:type="spellEnd"/>
      <w:r w:rsidRPr="00DD6184">
        <w:rPr>
          <w:rFonts w:cs="Times New Roman"/>
          <w:color w:val="000000" w:themeColor="text1"/>
          <w:lang w:val="en-US"/>
        </w:rPr>
        <w:t xml:space="preserve"> / A </w:t>
      </w:r>
      <w:proofErr w:type="spellStart"/>
      <w:r w:rsidRPr="00DD6184">
        <w:rPr>
          <w:rFonts w:cs="Times New Roman"/>
          <w:color w:val="000000" w:themeColor="text1"/>
          <w:lang w:val="en-US"/>
        </w:rPr>
        <w:t>cura</w:t>
      </w:r>
      <w:proofErr w:type="spellEnd"/>
      <w:r w:rsidRPr="00DD6184">
        <w:rPr>
          <w:rFonts w:cs="Times New Roman"/>
          <w:color w:val="000000" w:themeColor="text1"/>
          <w:lang w:val="en-US"/>
        </w:rPr>
        <w:t xml:space="preserve"> </w:t>
      </w:r>
      <w:proofErr w:type="spellStart"/>
      <w:r w:rsidRPr="00DD6184">
        <w:rPr>
          <w:rFonts w:cs="Times New Roman"/>
          <w:color w:val="000000" w:themeColor="text1"/>
          <w:lang w:val="en-US"/>
        </w:rPr>
        <w:t>di</w:t>
      </w:r>
      <w:proofErr w:type="spellEnd"/>
      <w:r w:rsidRPr="00DD6184">
        <w:rPr>
          <w:rFonts w:cs="Times New Roman"/>
          <w:color w:val="000000" w:themeColor="text1"/>
          <w:lang w:val="en-US"/>
        </w:rPr>
        <w:t xml:space="preserve"> U. Eco e </w:t>
      </w:r>
      <w:r w:rsidRPr="00DD6184">
        <w:rPr>
          <w:rFonts w:cs="Times New Roman"/>
          <w:color w:val="000000" w:themeColor="text1"/>
          <w:lang w:val="ru-RU"/>
        </w:rPr>
        <w:t>ТА</w:t>
      </w:r>
      <w:r w:rsidRPr="00DD6184">
        <w:rPr>
          <w:rFonts w:cs="Times New Roman"/>
          <w:color w:val="000000" w:themeColor="text1"/>
          <w:lang w:val="en-US"/>
        </w:rPr>
        <w:t xml:space="preserve"> </w:t>
      </w:r>
      <w:proofErr w:type="spellStart"/>
      <w:r w:rsidRPr="00DD6184">
        <w:rPr>
          <w:rFonts w:cs="Times New Roman"/>
          <w:color w:val="000000" w:themeColor="text1"/>
          <w:lang w:val="en-US"/>
        </w:rPr>
        <w:t>Sebeok</w:t>
      </w:r>
      <w:proofErr w:type="spellEnd"/>
      <w:r w:rsidRPr="00DD6184">
        <w:rPr>
          <w:rFonts w:cs="Times New Roman"/>
          <w:color w:val="000000" w:themeColor="text1"/>
          <w:lang w:val="en-US"/>
        </w:rPr>
        <w:t>.</w:t>
      </w:r>
      <w:proofErr w:type="gramEnd"/>
      <w:r w:rsidRPr="00DD6184">
        <w:rPr>
          <w:rFonts w:cs="Times New Roman"/>
          <w:color w:val="000000" w:themeColor="text1"/>
          <w:lang w:val="en-US"/>
        </w:rPr>
        <w:t xml:space="preserve"> </w:t>
      </w:r>
      <w:proofErr w:type="spellStart"/>
      <w:r w:rsidRPr="00DD6184">
        <w:rPr>
          <w:rFonts w:cs="Times New Roman"/>
          <w:color w:val="000000" w:themeColor="text1"/>
          <w:lang w:val="ru-RU"/>
        </w:rPr>
        <w:t>Milano</w:t>
      </w:r>
      <w:proofErr w:type="spellEnd"/>
      <w:r w:rsidRPr="00DD6184">
        <w:rPr>
          <w:rFonts w:cs="Times New Roman"/>
          <w:color w:val="000000" w:themeColor="text1"/>
          <w:lang w:val="ru-RU"/>
        </w:rPr>
        <w:t xml:space="preserve">: </w:t>
      </w:r>
      <w:proofErr w:type="spellStart"/>
      <w:proofErr w:type="gramStart"/>
      <w:r w:rsidRPr="00DD6184">
        <w:rPr>
          <w:rFonts w:cs="Times New Roman"/>
          <w:color w:val="000000" w:themeColor="text1"/>
          <w:lang w:val="ru-RU"/>
        </w:rPr>
        <w:t>Bompiani</w:t>
      </w:r>
      <w:proofErr w:type="spellEnd"/>
      <w:r w:rsidRPr="00DD6184">
        <w:rPr>
          <w:rFonts w:cs="Times New Roman"/>
          <w:color w:val="000000" w:themeColor="text1"/>
          <w:lang w:val="ru-RU"/>
        </w:rPr>
        <w:t>, 1983).</w:t>
      </w:r>
      <w:proofErr w:type="gramEnd"/>
    </w:p>
    <w:p w:rsidR="00B51200" w:rsidRPr="00DD6184" w:rsidRDefault="00B51200" w:rsidP="00CB6A5A">
      <w:pPr>
        <w:pStyle w:val="a3"/>
        <w:spacing w:line="360" w:lineRule="auto"/>
        <w:rPr>
          <w:color w:val="000000" w:themeColor="text1"/>
          <w:sz w:val="24"/>
          <w:szCs w:val="24"/>
        </w:rPr>
      </w:pPr>
    </w:p>
  </w:footnote>
  <w:footnote w:id="34">
    <w:p w:rsidR="00B51200" w:rsidRDefault="00B51200" w:rsidP="00CB6A5A">
      <w:pPr>
        <w:pStyle w:val="a3"/>
        <w:spacing w:line="360" w:lineRule="auto"/>
      </w:pPr>
      <w:r w:rsidRPr="00DD6184">
        <w:rPr>
          <w:rStyle w:val="a5"/>
          <w:color w:val="000000" w:themeColor="text1"/>
          <w:sz w:val="24"/>
          <w:szCs w:val="24"/>
        </w:rPr>
        <w:footnoteRef/>
      </w:r>
      <w:r w:rsidRPr="00DD6184">
        <w:rPr>
          <w:color w:val="000000" w:themeColor="text1"/>
          <w:sz w:val="24"/>
          <w:szCs w:val="24"/>
        </w:rPr>
        <w:t xml:space="preserve"> англ. «в конце концов»</w:t>
      </w:r>
    </w:p>
  </w:footnote>
  <w:footnote w:id="35">
    <w:p w:rsidR="00B51200" w:rsidRDefault="00B51200">
      <w:pPr>
        <w:pStyle w:val="a3"/>
      </w:pPr>
      <w:r>
        <w:rPr>
          <w:rStyle w:val="a5"/>
        </w:rPr>
        <w:footnoteRef/>
      </w:r>
      <w:r>
        <w:t xml:space="preserve"> </w:t>
      </w:r>
      <w:r w:rsidRPr="00CB6A5A">
        <w:rPr>
          <w:i/>
          <w:color w:val="000000"/>
          <w:sz w:val="24"/>
          <w:szCs w:val="24"/>
        </w:rPr>
        <w:t>Эко У.</w:t>
      </w:r>
      <w:r w:rsidRPr="00CB6A5A">
        <w:rPr>
          <w:color w:val="000000"/>
          <w:sz w:val="24"/>
          <w:szCs w:val="24"/>
        </w:rPr>
        <w:t xml:space="preserve"> Полный назад! </w:t>
      </w:r>
      <w:proofErr w:type="gramStart"/>
      <w:r w:rsidRPr="00CB6A5A">
        <w:rPr>
          <w:color w:val="000000"/>
          <w:sz w:val="24"/>
          <w:szCs w:val="24"/>
        </w:rPr>
        <w:t xml:space="preserve">«Горячие войны» и популизм в СМИ: сб.ст. [пер. с </w:t>
      </w:r>
      <w:proofErr w:type="spellStart"/>
      <w:r w:rsidRPr="00CB6A5A">
        <w:rPr>
          <w:color w:val="000000"/>
          <w:sz w:val="24"/>
          <w:szCs w:val="24"/>
        </w:rPr>
        <w:t>итал</w:t>
      </w:r>
      <w:proofErr w:type="spellEnd"/>
      <w:r w:rsidRPr="00CB6A5A">
        <w:rPr>
          <w:color w:val="000000"/>
          <w:sz w:val="24"/>
          <w:szCs w:val="24"/>
        </w:rPr>
        <w:t>.</w:t>
      </w:r>
      <w:proofErr w:type="gramEnd"/>
      <w:r w:rsidRPr="00CB6A5A">
        <w:rPr>
          <w:color w:val="000000"/>
          <w:sz w:val="24"/>
          <w:szCs w:val="24"/>
        </w:rPr>
        <w:t xml:space="preserve"> </w:t>
      </w:r>
      <w:proofErr w:type="gramStart"/>
      <w:r w:rsidRPr="00CB6A5A">
        <w:rPr>
          <w:color w:val="000000"/>
          <w:sz w:val="24"/>
          <w:szCs w:val="24"/>
        </w:rPr>
        <w:t xml:space="preserve">Е. </w:t>
      </w:r>
      <w:proofErr w:type="spellStart"/>
      <w:r w:rsidRPr="00CB6A5A">
        <w:rPr>
          <w:color w:val="000000"/>
          <w:sz w:val="24"/>
          <w:szCs w:val="24"/>
        </w:rPr>
        <w:t>Костюкович</w:t>
      </w:r>
      <w:proofErr w:type="spellEnd"/>
      <w:r w:rsidRPr="00CB6A5A">
        <w:rPr>
          <w:color w:val="000000"/>
          <w:sz w:val="24"/>
          <w:szCs w:val="24"/>
        </w:rPr>
        <w:t>].</w:t>
      </w:r>
      <w:proofErr w:type="gramEnd"/>
      <w:r w:rsidRPr="00CB6A5A">
        <w:rPr>
          <w:color w:val="000000"/>
          <w:sz w:val="24"/>
          <w:szCs w:val="24"/>
        </w:rPr>
        <w:t xml:space="preserve"> - М: </w:t>
      </w:r>
      <w:proofErr w:type="spellStart"/>
      <w:r w:rsidRPr="00CB6A5A">
        <w:rPr>
          <w:color w:val="000000"/>
          <w:sz w:val="24"/>
          <w:szCs w:val="24"/>
        </w:rPr>
        <w:t>Эксмо</w:t>
      </w:r>
      <w:proofErr w:type="spellEnd"/>
      <w:r w:rsidRPr="00CB6A5A">
        <w:rPr>
          <w:color w:val="000000"/>
          <w:sz w:val="24"/>
          <w:szCs w:val="24"/>
        </w:rPr>
        <w:t>, 2007.</w:t>
      </w:r>
    </w:p>
  </w:footnote>
  <w:footnote w:id="36">
    <w:p w:rsidR="00B51200" w:rsidRPr="00CB6A5A" w:rsidRDefault="00B51200" w:rsidP="00CB6A5A">
      <w:pPr>
        <w:spacing w:after="0" w:line="360" w:lineRule="auto"/>
        <w:jc w:val="both"/>
        <w:rPr>
          <w:sz w:val="24"/>
          <w:szCs w:val="24"/>
        </w:rPr>
      </w:pPr>
      <w:r w:rsidRPr="00DD6184">
        <w:rPr>
          <w:rStyle w:val="a5"/>
          <w:color w:val="000000" w:themeColor="text1"/>
          <w:sz w:val="24"/>
          <w:szCs w:val="24"/>
        </w:rPr>
        <w:footnoteRef/>
      </w:r>
      <w:r w:rsidRPr="00DD6184">
        <w:rPr>
          <w:color w:val="000000" w:themeColor="text1"/>
          <w:sz w:val="24"/>
          <w:szCs w:val="24"/>
        </w:rPr>
        <w:t xml:space="preserve"> </w:t>
      </w:r>
      <w:r w:rsidRPr="00CB6A5A">
        <w:rPr>
          <w:i/>
          <w:color w:val="000000"/>
          <w:sz w:val="24"/>
          <w:szCs w:val="24"/>
        </w:rPr>
        <w:t>Эко У.</w:t>
      </w:r>
      <w:r w:rsidRPr="00CB6A5A">
        <w:rPr>
          <w:color w:val="000000"/>
          <w:sz w:val="24"/>
          <w:szCs w:val="24"/>
        </w:rPr>
        <w:t xml:space="preserve"> Полный назад! </w:t>
      </w:r>
      <w:proofErr w:type="gramStart"/>
      <w:r w:rsidRPr="00CB6A5A">
        <w:rPr>
          <w:color w:val="000000"/>
          <w:sz w:val="24"/>
          <w:szCs w:val="24"/>
        </w:rPr>
        <w:t xml:space="preserve">«Горячие войны» и популизм в СМИ: сб.ст. [пер. с </w:t>
      </w:r>
      <w:proofErr w:type="spellStart"/>
      <w:r w:rsidRPr="00CB6A5A">
        <w:rPr>
          <w:color w:val="000000"/>
          <w:sz w:val="24"/>
          <w:szCs w:val="24"/>
        </w:rPr>
        <w:t>итал</w:t>
      </w:r>
      <w:proofErr w:type="spellEnd"/>
      <w:r w:rsidRPr="00CB6A5A">
        <w:rPr>
          <w:color w:val="000000"/>
          <w:sz w:val="24"/>
          <w:szCs w:val="24"/>
        </w:rPr>
        <w:t>.</w:t>
      </w:r>
      <w:proofErr w:type="gramEnd"/>
      <w:r w:rsidRPr="00CB6A5A">
        <w:rPr>
          <w:color w:val="000000"/>
          <w:sz w:val="24"/>
          <w:szCs w:val="24"/>
        </w:rPr>
        <w:t xml:space="preserve"> </w:t>
      </w:r>
      <w:proofErr w:type="gramStart"/>
      <w:r w:rsidRPr="00CB6A5A">
        <w:rPr>
          <w:color w:val="000000"/>
          <w:sz w:val="24"/>
          <w:szCs w:val="24"/>
        </w:rPr>
        <w:t xml:space="preserve">Е. </w:t>
      </w:r>
      <w:proofErr w:type="spellStart"/>
      <w:r w:rsidRPr="00CB6A5A">
        <w:rPr>
          <w:color w:val="000000"/>
          <w:sz w:val="24"/>
          <w:szCs w:val="24"/>
        </w:rPr>
        <w:t>Костюкович</w:t>
      </w:r>
      <w:proofErr w:type="spellEnd"/>
      <w:r w:rsidRPr="00CB6A5A">
        <w:rPr>
          <w:color w:val="000000"/>
          <w:sz w:val="24"/>
          <w:szCs w:val="24"/>
        </w:rPr>
        <w:t>].</w:t>
      </w:r>
      <w:proofErr w:type="gramEnd"/>
      <w:r w:rsidRPr="00CB6A5A">
        <w:rPr>
          <w:color w:val="000000"/>
          <w:sz w:val="24"/>
          <w:szCs w:val="24"/>
        </w:rPr>
        <w:t xml:space="preserve"> - М: </w:t>
      </w:r>
      <w:proofErr w:type="spellStart"/>
      <w:r w:rsidRPr="00CB6A5A">
        <w:rPr>
          <w:color w:val="000000"/>
          <w:sz w:val="24"/>
          <w:szCs w:val="24"/>
        </w:rPr>
        <w:t>Эксмо</w:t>
      </w:r>
      <w:proofErr w:type="spellEnd"/>
      <w:r w:rsidRPr="00CB6A5A">
        <w:rPr>
          <w:color w:val="000000"/>
          <w:sz w:val="24"/>
          <w:szCs w:val="24"/>
        </w:rPr>
        <w:t>, 2007.</w:t>
      </w:r>
    </w:p>
    <w:p w:rsidR="00B51200" w:rsidRPr="00CB6A5A" w:rsidRDefault="00B51200">
      <w:pPr>
        <w:pStyle w:val="a3"/>
        <w:rPr>
          <w:sz w:val="24"/>
          <w:szCs w:val="24"/>
        </w:rPr>
      </w:pPr>
    </w:p>
  </w:footnote>
  <w:footnote w:id="37">
    <w:p w:rsidR="00B51200" w:rsidRDefault="00B51200">
      <w:pPr>
        <w:pStyle w:val="a3"/>
      </w:pPr>
      <w:r w:rsidRPr="00CB6A5A">
        <w:rPr>
          <w:rStyle w:val="a5"/>
          <w:sz w:val="24"/>
          <w:szCs w:val="24"/>
        </w:rPr>
        <w:footnoteRef/>
      </w:r>
      <w:r w:rsidRPr="00CB6A5A">
        <w:rPr>
          <w:sz w:val="24"/>
          <w:szCs w:val="24"/>
        </w:rPr>
        <w:t xml:space="preserve"> </w:t>
      </w:r>
      <w:r w:rsidRPr="00CB6A5A">
        <w:rPr>
          <w:color w:val="000000"/>
          <w:sz w:val="24"/>
          <w:szCs w:val="24"/>
        </w:rPr>
        <w:t xml:space="preserve">Волкова П. </w:t>
      </w:r>
      <w:proofErr w:type="spellStart"/>
      <w:r w:rsidRPr="00CB6A5A">
        <w:rPr>
          <w:color w:val="000000"/>
          <w:sz w:val="24"/>
          <w:szCs w:val="24"/>
        </w:rPr>
        <w:t>Гуэрра</w:t>
      </w:r>
      <w:proofErr w:type="spellEnd"/>
      <w:r w:rsidRPr="00CB6A5A">
        <w:rPr>
          <w:color w:val="000000"/>
          <w:sz w:val="24"/>
          <w:szCs w:val="24"/>
        </w:rPr>
        <w:t xml:space="preserve"> Л. </w:t>
      </w:r>
      <w:proofErr w:type="gramStart"/>
      <w:r w:rsidRPr="00CB6A5A">
        <w:rPr>
          <w:color w:val="000000"/>
          <w:sz w:val="24"/>
          <w:szCs w:val="24"/>
        </w:rPr>
        <w:t>Тонино</w:t>
      </w:r>
      <w:proofErr w:type="gramEnd"/>
      <w:r w:rsidRPr="00CB6A5A">
        <w:rPr>
          <w:color w:val="000000"/>
          <w:sz w:val="24"/>
          <w:szCs w:val="24"/>
        </w:rPr>
        <w:t>. Семь тетрадей жизни. С. 353</w:t>
      </w:r>
    </w:p>
  </w:footnote>
  <w:footnote w:id="38">
    <w:p w:rsidR="00B51200" w:rsidRDefault="00B51200" w:rsidP="00CB6A5A">
      <w:pPr>
        <w:pStyle w:val="a3"/>
        <w:spacing w:line="360" w:lineRule="auto"/>
      </w:pPr>
      <w:r>
        <w:rPr>
          <w:rStyle w:val="a5"/>
        </w:rPr>
        <w:footnoteRef/>
      </w:r>
      <w:r>
        <w:t xml:space="preserve"> </w:t>
      </w:r>
      <w:r w:rsidRPr="00BC12AF">
        <w:rPr>
          <w:color w:val="000000"/>
          <w:sz w:val="24"/>
          <w:szCs w:val="24"/>
          <w:shd w:val="clear" w:color="auto" w:fill="FFFFFF"/>
        </w:rPr>
        <w:t xml:space="preserve">Итальянский неореализм </w:t>
      </w:r>
      <w:r>
        <w:rPr>
          <w:color w:val="000000"/>
          <w:sz w:val="24"/>
          <w:szCs w:val="24"/>
          <w:shd w:val="clear" w:color="auto" w:fill="FFFFFF"/>
        </w:rPr>
        <w:t xml:space="preserve">- </w:t>
      </w:r>
      <w:r w:rsidRPr="00BC12AF">
        <w:rPr>
          <w:color w:val="222222"/>
          <w:sz w:val="24"/>
          <w:szCs w:val="24"/>
          <w:shd w:val="clear" w:color="auto" w:fill="FFFFFF"/>
        </w:rPr>
        <w:t>течение в послевоенном</w:t>
      </w:r>
      <w:r>
        <w:rPr>
          <w:color w:val="222222"/>
          <w:sz w:val="24"/>
          <w:szCs w:val="24"/>
          <w:shd w:val="clear" w:color="auto" w:fill="FFFFFF"/>
        </w:rPr>
        <w:t xml:space="preserve"> </w:t>
      </w:r>
      <w:r w:rsidRPr="00BC12AF">
        <w:rPr>
          <w:bCs/>
          <w:color w:val="222222"/>
          <w:sz w:val="24"/>
          <w:szCs w:val="24"/>
          <w:shd w:val="clear" w:color="auto" w:fill="FFFFFF"/>
        </w:rPr>
        <w:t>итальянском</w:t>
      </w:r>
      <w:r w:rsidRPr="00BC12AF">
        <w:rPr>
          <w:rStyle w:val="apple-converted-space"/>
          <w:color w:val="222222"/>
          <w:sz w:val="24"/>
          <w:szCs w:val="24"/>
          <w:shd w:val="clear" w:color="auto" w:fill="FFFFFF"/>
        </w:rPr>
        <w:t> </w:t>
      </w:r>
      <w:r w:rsidRPr="00BC12AF">
        <w:rPr>
          <w:color w:val="222222"/>
          <w:sz w:val="24"/>
          <w:szCs w:val="24"/>
          <w:shd w:val="clear" w:color="auto" w:fill="FFFFFF"/>
        </w:rPr>
        <w:t>кинематографе</w:t>
      </w:r>
      <w:r>
        <w:rPr>
          <w:color w:val="222222"/>
          <w:sz w:val="24"/>
          <w:szCs w:val="24"/>
          <w:shd w:val="clear" w:color="auto" w:fill="FFFFFF"/>
        </w:rPr>
        <w:t xml:space="preserve">, </w:t>
      </w:r>
      <w:r w:rsidRPr="00BC12AF">
        <w:rPr>
          <w:color w:val="000000"/>
          <w:sz w:val="24"/>
          <w:szCs w:val="24"/>
          <w:shd w:val="clear" w:color="auto" w:fill="FFFFFF"/>
        </w:rPr>
        <w:t xml:space="preserve">находился под влиянием движения Сопротивления. Первоначально его художественное кредо исчерпывалось триединством: </w:t>
      </w:r>
      <w:proofErr w:type="spellStart"/>
      <w:r w:rsidRPr="00BC12AF">
        <w:rPr>
          <w:color w:val="000000"/>
          <w:sz w:val="24"/>
          <w:szCs w:val="24"/>
          <w:shd w:val="clear" w:color="auto" w:fill="FFFFFF"/>
        </w:rPr>
        <w:t>антифашизм</w:t>
      </w:r>
      <w:proofErr w:type="spellEnd"/>
      <w:r w:rsidRPr="00BC12AF">
        <w:rPr>
          <w:color w:val="000000"/>
          <w:sz w:val="24"/>
          <w:szCs w:val="24"/>
          <w:shd w:val="clear" w:color="auto" w:fill="FFFFFF"/>
        </w:rPr>
        <w:t xml:space="preserve"> Сопротивление - неореализм</w:t>
      </w:r>
      <w:r>
        <w:rPr>
          <w:rFonts w:ascii="Tahoma" w:hAnsi="Tahoma" w:cs="Tahoma"/>
          <w:color w:val="000000"/>
          <w:sz w:val="21"/>
          <w:szCs w:val="21"/>
          <w:shd w:val="clear" w:color="auto" w:fill="FFFFFF"/>
        </w:rPr>
        <w:t>.</w:t>
      </w:r>
    </w:p>
  </w:footnote>
  <w:footnote w:id="39">
    <w:p w:rsidR="00B51200" w:rsidRPr="00CB6A5A" w:rsidRDefault="00B51200" w:rsidP="00CB6A5A">
      <w:pPr>
        <w:spacing w:after="0" w:line="360" w:lineRule="auto"/>
        <w:jc w:val="both"/>
        <w:rPr>
          <w:sz w:val="28"/>
          <w:szCs w:val="28"/>
        </w:rPr>
      </w:pPr>
      <w:r>
        <w:rPr>
          <w:rStyle w:val="a5"/>
        </w:rPr>
        <w:footnoteRef/>
      </w:r>
      <w:r>
        <w:t xml:space="preserve"> </w:t>
      </w:r>
      <w:proofErr w:type="spellStart"/>
      <w:r w:rsidRPr="00DB428E">
        <w:rPr>
          <w:sz w:val="24"/>
          <w:szCs w:val="24"/>
        </w:rPr>
        <w:t>Петрушанская</w:t>
      </w:r>
      <w:proofErr w:type="spellEnd"/>
      <w:r w:rsidRPr="00DB428E">
        <w:rPr>
          <w:sz w:val="24"/>
          <w:szCs w:val="24"/>
        </w:rPr>
        <w:t xml:space="preserve"> Е..</w:t>
      </w:r>
      <w:r w:rsidRPr="00CB6A5A">
        <w:rPr>
          <w:sz w:val="24"/>
          <w:szCs w:val="24"/>
        </w:rPr>
        <w:t xml:space="preserve"> Исповедь его жены // Российская газета </w:t>
      </w:r>
      <w:proofErr w:type="gramStart"/>
      <w:r w:rsidRPr="00CB6A5A">
        <w:rPr>
          <w:sz w:val="24"/>
          <w:szCs w:val="24"/>
        </w:rPr>
        <w:t>-Ф</w:t>
      </w:r>
      <w:proofErr w:type="gramEnd"/>
      <w:r w:rsidRPr="00CB6A5A">
        <w:rPr>
          <w:sz w:val="24"/>
          <w:szCs w:val="24"/>
        </w:rPr>
        <w:t>едеральный выпуск. -2012.-№58. Доступно по:</w:t>
      </w:r>
      <w:r w:rsidRPr="00CB6A5A">
        <w:rPr>
          <w:sz w:val="24"/>
          <w:szCs w:val="24"/>
        </w:rPr>
        <w:tab/>
        <w:t xml:space="preserve"> </w:t>
      </w:r>
      <w:hyperlink r:id="rId7" w:history="1">
        <w:r w:rsidRPr="00CB6A5A">
          <w:rPr>
            <w:rStyle w:val="a7"/>
            <w:color w:val="000000" w:themeColor="text1"/>
            <w:sz w:val="24"/>
            <w:szCs w:val="24"/>
          </w:rPr>
          <w:t>https://rg.ru/2012/03/16/guerra.html</w:t>
        </w:r>
      </w:hyperlink>
      <w:r w:rsidRPr="00CB6A5A">
        <w:rPr>
          <w:sz w:val="24"/>
          <w:szCs w:val="24"/>
        </w:rPr>
        <w:t xml:space="preserve"> (дата обращения: 01.11.2016)</w:t>
      </w:r>
    </w:p>
    <w:p w:rsidR="00B51200" w:rsidRPr="009C0BA5" w:rsidRDefault="00B51200">
      <w:pPr>
        <w:pStyle w:val="a3"/>
        <w:rPr>
          <w:sz w:val="24"/>
          <w:szCs w:val="24"/>
        </w:rPr>
      </w:pPr>
    </w:p>
  </w:footnote>
  <w:footnote w:id="40">
    <w:p w:rsidR="00B51200" w:rsidRPr="00CB6A5A" w:rsidRDefault="00B51200" w:rsidP="00CB6A5A">
      <w:pPr>
        <w:spacing w:after="0" w:line="360" w:lineRule="auto"/>
        <w:jc w:val="both"/>
        <w:rPr>
          <w:sz w:val="24"/>
          <w:szCs w:val="24"/>
        </w:rPr>
      </w:pPr>
      <w:r w:rsidRPr="00CB6A5A">
        <w:rPr>
          <w:rStyle w:val="a5"/>
          <w:sz w:val="24"/>
          <w:szCs w:val="24"/>
        </w:rPr>
        <w:footnoteRef/>
      </w:r>
      <w:r w:rsidRPr="00CB6A5A">
        <w:rPr>
          <w:sz w:val="24"/>
          <w:szCs w:val="24"/>
        </w:rPr>
        <w:t xml:space="preserve"> </w:t>
      </w:r>
      <w:r w:rsidRPr="00DB428E">
        <w:rPr>
          <w:sz w:val="24"/>
          <w:szCs w:val="24"/>
        </w:rPr>
        <w:t>Мунипов А.</w:t>
      </w:r>
      <w:r w:rsidRPr="00CB6A5A">
        <w:rPr>
          <w:sz w:val="24"/>
          <w:szCs w:val="24"/>
        </w:rPr>
        <w:t xml:space="preserve"> Цвет граната: мир Параджанова в 23 главах // Афиша </w:t>
      </w:r>
      <w:r w:rsidRPr="00CB6A5A">
        <w:rPr>
          <w:sz w:val="24"/>
          <w:szCs w:val="24"/>
          <w:lang w:val="en-US"/>
        </w:rPr>
        <w:t>Daily</w:t>
      </w:r>
      <w:r w:rsidRPr="00CB6A5A">
        <w:rPr>
          <w:sz w:val="24"/>
          <w:szCs w:val="24"/>
        </w:rPr>
        <w:t xml:space="preserve">.-2014. Доступно </w:t>
      </w:r>
      <w:r w:rsidRPr="00CB6A5A">
        <w:rPr>
          <w:sz w:val="24"/>
          <w:szCs w:val="24"/>
        </w:rPr>
        <w:tab/>
        <w:t xml:space="preserve">по: </w:t>
      </w:r>
      <w:hyperlink r:id="rId8" w:history="1">
        <w:r w:rsidRPr="00CB6A5A">
          <w:rPr>
            <w:rStyle w:val="a7"/>
            <w:sz w:val="24"/>
            <w:szCs w:val="24"/>
          </w:rPr>
          <w:t>https://daily.afisha.ru/archive/vozduh/cinema/cvet-granata-mir-paradzhanova-v-23-glavah/</w:t>
        </w:r>
      </w:hyperlink>
      <w:r w:rsidRPr="00CB6A5A">
        <w:rPr>
          <w:sz w:val="24"/>
          <w:szCs w:val="24"/>
        </w:rPr>
        <w:t xml:space="preserve"> (дата обращения: 01.05.2017)</w:t>
      </w:r>
    </w:p>
    <w:p w:rsidR="00B51200" w:rsidRPr="007719E2" w:rsidRDefault="00B51200">
      <w:pPr>
        <w:pStyle w:val="a3"/>
      </w:pPr>
    </w:p>
  </w:footnote>
  <w:footnote w:id="41">
    <w:p w:rsidR="00B51200" w:rsidRDefault="00B51200">
      <w:pPr>
        <w:pStyle w:val="a3"/>
      </w:pPr>
      <w:r>
        <w:rPr>
          <w:rStyle w:val="a5"/>
        </w:rPr>
        <w:footnoteRef/>
      </w:r>
      <w:r>
        <w:t xml:space="preserve"> </w:t>
      </w:r>
      <w:r w:rsidRPr="00A656C5">
        <w:rPr>
          <w:sz w:val="24"/>
          <w:szCs w:val="24"/>
        </w:rPr>
        <w:t xml:space="preserve">Волкова П. </w:t>
      </w:r>
      <w:proofErr w:type="spellStart"/>
      <w:r w:rsidRPr="00A656C5">
        <w:rPr>
          <w:sz w:val="24"/>
          <w:szCs w:val="24"/>
        </w:rPr>
        <w:t>Гуэрра</w:t>
      </w:r>
      <w:proofErr w:type="spellEnd"/>
      <w:r w:rsidRPr="00A656C5">
        <w:rPr>
          <w:sz w:val="24"/>
          <w:szCs w:val="24"/>
        </w:rPr>
        <w:t xml:space="preserve"> Л. </w:t>
      </w:r>
      <w:proofErr w:type="gramStart"/>
      <w:r w:rsidRPr="00A656C5">
        <w:rPr>
          <w:sz w:val="24"/>
          <w:szCs w:val="24"/>
        </w:rPr>
        <w:t>Тонино</w:t>
      </w:r>
      <w:proofErr w:type="gramEnd"/>
      <w:r w:rsidRPr="00A656C5">
        <w:rPr>
          <w:sz w:val="24"/>
          <w:szCs w:val="24"/>
        </w:rPr>
        <w:t>. Семь тетрадей жизни</w:t>
      </w:r>
    </w:p>
  </w:footnote>
  <w:footnote w:id="42">
    <w:p w:rsidR="00B51200" w:rsidRPr="00003339" w:rsidRDefault="00B51200" w:rsidP="00003339">
      <w:pPr>
        <w:spacing w:after="0" w:line="360" w:lineRule="auto"/>
        <w:jc w:val="both"/>
        <w:rPr>
          <w:sz w:val="24"/>
          <w:szCs w:val="24"/>
        </w:rPr>
      </w:pPr>
      <w:r>
        <w:rPr>
          <w:rStyle w:val="a5"/>
        </w:rPr>
        <w:footnoteRef/>
      </w:r>
      <w:r>
        <w:t xml:space="preserve"> </w:t>
      </w:r>
      <w:proofErr w:type="spellStart"/>
      <w:r w:rsidRPr="00DB428E">
        <w:rPr>
          <w:sz w:val="24"/>
          <w:szCs w:val="24"/>
        </w:rPr>
        <w:t>Петрушанская</w:t>
      </w:r>
      <w:proofErr w:type="spellEnd"/>
      <w:r w:rsidRPr="00DB428E">
        <w:rPr>
          <w:sz w:val="24"/>
          <w:szCs w:val="24"/>
        </w:rPr>
        <w:t xml:space="preserve"> Е..</w:t>
      </w:r>
      <w:r w:rsidRPr="00003339">
        <w:rPr>
          <w:sz w:val="24"/>
          <w:szCs w:val="24"/>
        </w:rPr>
        <w:t xml:space="preserve"> Исповедь его жены // Российская газета </w:t>
      </w:r>
      <w:proofErr w:type="gramStart"/>
      <w:r w:rsidRPr="00003339">
        <w:rPr>
          <w:sz w:val="24"/>
          <w:szCs w:val="24"/>
        </w:rPr>
        <w:t>-Ф</w:t>
      </w:r>
      <w:proofErr w:type="gramEnd"/>
      <w:r w:rsidRPr="00003339">
        <w:rPr>
          <w:sz w:val="24"/>
          <w:szCs w:val="24"/>
        </w:rPr>
        <w:t>едеральный выпуск. -2012.-№58. Доступно по:</w:t>
      </w:r>
      <w:r w:rsidRPr="00003339">
        <w:rPr>
          <w:sz w:val="24"/>
          <w:szCs w:val="24"/>
        </w:rPr>
        <w:tab/>
        <w:t xml:space="preserve"> </w:t>
      </w:r>
      <w:hyperlink r:id="rId9" w:history="1">
        <w:r w:rsidRPr="00003339">
          <w:rPr>
            <w:rStyle w:val="a7"/>
            <w:color w:val="000000" w:themeColor="text1"/>
            <w:sz w:val="24"/>
            <w:szCs w:val="24"/>
          </w:rPr>
          <w:t>https://rg.ru/2012/03/16/guerra.html</w:t>
        </w:r>
      </w:hyperlink>
      <w:r w:rsidRPr="00003339">
        <w:rPr>
          <w:sz w:val="24"/>
          <w:szCs w:val="24"/>
        </w:rPr>
        <w:t xml:space="preserve"> (дата обращения: 01.11.2016)</w:t>
      </w:r>
    </w:p>
    <w:p w:rsidR="00B51200" w:rsidRDefault="00B51200">
      <w:pPr>
        <w:pStyle w:val="a3"/>
      </w:pPr>
    </w:p>
  </w:footnote>
  <w:footnote w:id="43">
    <w:p w:rsidR="00B51200" w:rsidRPr="00003339" w:rsidRDefault="00B51200" w:rsidP="00003339">
      <w:pPr>
        <w:spacing w:after="0" w:line="360" w:lineRule="auto"/>
        <w:jc w:val="both"/>
        <w:rPr>
          <w:sz w:val="24"/>
          <w:szCs w:val="24"/>
        </w:rPr>
      </w:pPr>
      <w:r>
        <w:rPr>
          <w:rStyle w:val="a5"/>
        </w:rPr>
        <w:footnoteRef/>
      </w:r>
      <w:r>
        <w:t xml:space="preserve"> </w:t>
      </w:r>
      <w:r w:rsidRPr="00DB428E">
        <w:rPr>
          <w:sz w:val="24"/>
          <w:szCs w:val="24"/>
        </w:rPr>
        <w:t xml:space="preserve">Касьянов С. </w:t>
      </w:r>
      <w:proofErr w:type="gramStart"/>
      <w:r w:rsidRPr="00DB428E">
        <w:rPr>
          <w:sz w:val="24"/>
          <w:szCs w:val="24"/>
        </w:rPr>
        <w:t>Тонино</w:t>
      </w:r>
      <w:proofErr w:type="gramEnd"/>
      <w:r w:rsidRPr="00DB428E">
        <w:rPr>
          <w:sz w:val="24"/>
          <w:szCs w:val="24"/>
        </w:rPr>
        <w:t xml:space="preserve"> </w:t>
      </w:r>
      <w:proofErr w:type="spellStart"/>
      <w:r w:rsidRPr="00DB428E">
        <w:rPr>
          <w:sz w:val="24"/>
          <w:szCs w:val="24"/>
        </w:rPr>
        <w:t>Гуэрра</w:t>
      </w:r>
      <w:proofErr w:type="spellEnd"/>
      <w:r w:rsidRPr="00DB428E">
        <w:rPr>
          <w:sz w:val="24"/>
          <w:szCs w:val="24"/>
        </w:rPr>
        <w:t xml:space="preserve">. Человек, который сочинил эпоху // </w:t>
      </w:r>
      <w:proofErr w:type="spellStart"/>
      <w:r w:rsidRPr="00DB428E">
        <w:rPr>
          <w:sz w:val="24"/>
          <w:szCs w:val="24"/>
          <w:lang w:val="en-US"/>
        </w:rPr>
        <w:t>Orloff</w:t>
      </w:r>
      <w:proofErr w:type="spellEnd"/>
      <w:r w:rsidRPr="00DB428E">
        <w:rPr>
          <w:sz w:val="24"/>
          <w:szCs w:val="24"/>
        </w:rPr>
        <w:t xml:space="preserve">  </w:t>
      </w:r>
      <w:r w:rsidRPr="00DB428E">
        <w:rPr>
          <w:sz w:val="24"/>
          <w:szCs w:val="24"/>
          <w:lang w:val="en-US"/>
        </w:rPr>
        <w:t>Russian</w:t>
      </w:r>
      <w:r w:rsidRPr="00003339">
        <w:rPr>
          <w:sz w:val="24"/>
          <w:szCs w:val="24"/>
        </w:rPr>
        <w:t xml:space="preserve"> </w:t>
      </w:r>
      <w:r w:rsidRPr="00003339">
        <w:rPr>
          <w:sz w:val="24"/>
          <w:szCs w:val="24"/>
          <w:lang w:val="en-US"/>
        </w:rPr>
        <w:t>Magazine</w:t>
      </w:r>
      <w:r w:rsidRPr="00003339">
        <w:rPr>
          <w:sz w:val="24"/>
          <w:szCs w:val="24"/>
        </w:rPr>
        <w:t xml:space="preserve">.-2014. Доступно </w:t>
      </w:r>
      <w:r w:rsidRPr="00003339">
        <w:rPr>
          <w:sz w:val="24"/>
          <w:szCs w:val="24"/>
        </w:rPr>
        <w:tab/>
        <w:t xml:space="preserve">по: </w:t>
      </w:r>
      <w:hyperlink r:id="rId10" w:history="1">
        <w:r w:rsidRPr="00003339">
          <w:rPr>
            <w:rStyle w:val="a7"/>
            <w:sz w:val="24"/>
            <w:szCs w:val="24"/>
            <w:lang w:val="en-US"/>
          </w:rPr>
          <w:t>http</w:t>
        </w:r>
        <w:r w:rsidRPr="00003339">
          <w:rPr>
            <w:rStyle w:val="a7"/>
            <w:sz w:val="24"/>
            <w:szCs w:val="24"/>
          </w:rPr>
          <w:t>://</w:t>
        </w:r>
        <w:proofErr w:type="spellStart"/>
        <w:r w:rsidRPr="00003339">
          <w:rPr>
            <w:rStyle w:val="a7"/>
            <w:sz w:val="24"/>
            <w:szCs w:val="24"/>
            <w:lang w:val="en-US"/>
          </w:rPr>
          <w:t>orloffmagazine</w:t>
        </w:r>
        <w:proofErr w:type="spellEnd"/>
        <w:r w:rsidRPr="00003339">
          <w:rPr>
            <w:rStyle w:val="a7"/>
            <w:sz w:val="24"/>
            <w:szCs w:val="24"/>
          </w:rPr>
          <w:t>.</w:t>
        </w:r>
        <w:r w:rsidRPr="00003339">
          <w:rPr>
            <w:rStyle w:val="a7"/>
            <w:sz w:val="24"/>
            <w:szCs w:val="24"/>
            <w:lang w:val="en-US"/>
          </w:rPr>
          <w:t>com</w:t>
        </w:r>
        <w:r w:rsidRPr="00003339">
          <w:rPr>
            <w:rStyle w:val="a7"/>
            <w:sz w:val="24"/>
            <w:szCs w:val="24"/>
          </w:rPr>
          <w:t>/</w:t>
        </w:r>
        <w:proofErr w:type="spellStart"/>
        <w:r w:rsidRPr="00003339">
          <w:rPr>
            <w:rStyle w:val="a7"/>
            <w:sz w:val="24"/>
            <w:szCs w:val="24"/>
            <w:lang w:val="en-US"/>
          </w:rPr>
          <w:t>gostinaya</w:t>
        </w:r>
        <w:proofErr w:type="spellEnd"/>
        <w:r w:rsidRPr="00003339">
          <w:rPr>
            <w:rStyle w:val="a7"/>
            <w:sz w:val="24"/>
            <w:szCs w:val="24"/>
          </w:rPr>
          <w:t>/</w:t>
        </w:r>
        <w:proofErr w:type="spellStart"/>
        <w:r w:rsidRPr="00003339">
          <w:rPr>
            <w:rStyle w:val="a7"/>
            <w:sz w:val="24"/>
            <w:szCs w:val="24"/>
            <w:lang w:val="en-US"/>
          </w:rPr>
          <w:t>chelovek</w:t>
        </w:r>
        <w:proofErr w:type="spellEnd"/>
        <w:r w:rsidRPr="00003339">
          <w:rPr>
            <w:rStyle w:val="a7"/>
            <w:sz w:val="24"/>
            <w:szCs w:val="24"/>
          </w:rPr>
          <w:t>-</w:t>
        </w:r>
        <w:proofErr w:type="spellStart"/>
        <w:r w:rsidRPr="00003339">
          <w:rPr>
            <w:rStyle w:val="a7"/>
            <w:sz w:val="24"/>
            <w:szCs w:val="24"/>
            <w:lang w:val="en-US"/>
          </w:rPr>
          <w:t>kotoryy</w:t>
        </w:r>
        <w:proofErr w:type="spellEnd"/>
        <w:r w:rsidRPr="00003339">
          <w:rPr>
            <w:rStyle w:val="a7"/>
            <w:sz w:val="24"/>
            <w:szCs w:val="24"/>
          </w:rPr>
          <w:t>-</w:t>
        </w:r>
        <w:proofErr w:type="spellStart"/>
        <w:r w:rsidRPr="00003339">
          <w:rPr>
            <w:rStyle w:val="a7"/>
            <w:sz w:val="24"/>
            <w:szCs w:val="24"/>
            <w:lang w:val="en-US"/>
          </w:rPr>
          <w:t>sochinil</w:t>
        </w:r>
        <w:proofErr w:type="spellEnd"/>
        <w:r w:rsidRPr="00003339">
          <w:rPr>
            <w:rStyle w:val="a7"/>
            <w:sz w:val="24"/>
            <w:szCs w:val="24"/>
          </w:rPr>
          <w:t>-</w:t>
        </w:r>
        <w:proofErr w:type="spellStart"/>
        <w:r w:rsidRPr="00003339">
          <w:rPr>
            <w:rStyle w:val="a7"/>
            <w:sz w:val="24"/>
            <w:szCs w:val="24"/>
            <w:lang w:val="en-US"/>
          </w:rPr>
          <w:t>epohu</w:t>
        </w:r>
        <w:proofErr w:type="spellEnd"/>
      </w:hyperlink>
      <w:r w:rsidRPr="00003339">
        <w:rPr>
          <w:sz w:val="24"/>
          <w:szCs w:val="24"/>
        </w:rPr>
        <w:t xml:space="preserve"> (дата обращения: 01.05.2017)</w:t>
      </w:r>
    </w:p>
    <w:p w:rsidR="00B51200" w:rsidRDefault="00B51200">
      <w:pPr>
        <w:pStyle w:val="a3"/>
      </w:pPr>
    </w:p>
  </w:footnote>
  <w:footnote w:id="44">
    <w:p w:rsidR="00B51200" w:rsidRPr="00D97A5F" w:rsidRDefault="00B51200">
      <w:pPr>
        <w:pStyle w:val="a3"/>
        <w:rPr>
          <w:sz w:val="24"/>
          <w:szCs w:val="24"/>
        </w:rPr>
      </w:pPr>
      <w:r w:rsidRPr="00D97A5F">
        <w:rPr>
          <w:rStyle w:val="a5"/>
          <w:sz w:val="24"/>
          <w:szCs w:val="24"/>
        </w:rPr>
        <w:footnoteRef/>
      </w:r>
      <w:r w:rsidRPr="00D97A5F">
        <w:rPr>
          <w:sz w:val="24"/>
          <w:szCs w:val="24"/>
        </w:rPr>
        <w:t xml:space="preserve"> Волкова П. </w:t>
      </w:r>
      <w:proofErr w:type="spellStart"/>
      <w:r w:rsidRPr="00D97A5F">
        <w:rPr>
          <w:sz w:val="24"/>
          <w:szCs w:val="24"/>
        </w:rPr>
        <w:t>Гуэрра</w:t>
      </w:r>
      <w:proofErr w:type="spellEnd"/>
      <w:r w:rsidRPr="00D97A5F">
        <w:rPr>
          <w:sz w:val="24"/>
          <w:szCs w:val="24"/>
        </w:rPr>
        <w:t xml:space="preserve"> Л. </w:t>
      </w:r>
      <w:proofErr w:type="gramStart"/>
      <w:r w:rsidRPr="00D97A5F">
        <w:rPr>
          <w:sz w:val="24"/>
          <w:szCs w:val="24"/>
        </w:rPr>
        <w:t>Тонино</w:t>
      </w:r>
      <w:proofErr w:type="gramEnd"/>
      <w:r w:rsidRPr="00D97A5F">
        <w:rPr>
          <w:sz w:val="24"/>
          <w:szCs w:val="24"/>
        </w:rPr>
        <w:t>. Семь тетрадей жизни.</w:t>
      </w:r>
      <w:r>
        <w:rPr>
          <w:sz w:val="24"/>
          <w:szCs w:val="24"/>
        </w:rPr>
        <w:t xml:space="preserve"> С. 369</w:t>
      </w:r>
    </w:p>
  </w:footnote>
  <w:footnote w:id="45">
    <w:p w:rsidR="00B51200" w:rsidRDefault="00B51200">
      <w:pPr>
        <w:pStyle w:val="a3"/>
      </w:pPr>
      <w:r>
        <w:rPr>
          <w:rStyle w:val="a5"/>
        </w:rPr>
        <w:footnoteRef/>
      </w:r>
      <w:r>
        <w:t xml:space="preserve"> </w:t>
      </w:r>
      <w:r w:rsidRPr="00183B67">
        <w:rPr>
          <w:sz w:val="24"/>
          <w:szCs w:val="24"/>
        </w:rPr>
        <w:t>См. там же. С. 354</w:t>
      </w:r>
    </w:p>
  </w:footnote>
  <w:footnote w:id="46">
    <w:p w:rsidR="00B51200" w:rsidRPr="00003339" w:rsidRDefault="00B51200" w:rsidP="00003339">
      <w:pPr>
        <w:spacing w:after="0" w:line="360" w:lineRule="auto"/>
        <w:jc w:val="both"/>
        <w:rPr>
          <w:sz w:val="24"/>
          <w:szCs w:val="24"/>
        </w:rPr>
      </w:pPr>
      <w:r>
        <w:rPr>
          <w:rStyle w:val="a5"/>
        </w:rPr>
        <w:footnoteRef/>
      </w:r>
      <w:r>
        <w:t xml:space="preserve"> </w:t>
      </w:r>
      <w:r w:rsidRPr="00DB428E">
        <w:rPr>
          <w:sz w:val="24"/>
          <w:szCs w:val="24"/>
        </w:rPr>
        <w:t>Касьянов С.</w:t>
      </w:r>
      <w:r w:rsidRPr="00003339">
        <w:rPr>
          <w:sz w:val="24"/>
          <w:szCs w:val="24"/>
        </w:rPr>
        <w:t xml:space="preserve"> </w:t>
      </w:r>
      <w:proofErr w:type="gramStart"/>
      <w:r w:rsidRPr="00003339">
        <w:rPr>
          <w:sz w:val="24"/>
          <w:szCs w:val="24"/>
        </w:rPr>
        <w:t>Тонино</w:t>
      </w:r>
      <w:proofErr w:type="gramEnd"/>
      <w:r w:rsidRPr="00003339">
        <w:rPr>
          <w:sz w:val="24"/>
          <w:szCs w:val="24"/>
        </w:rPr>
        <w:t xml:space="preserve"> </w:t>
      </w:r>
      <w:proofErr w:type="spellStart"/>
      <w:r w:rsidRPr="00003339">
        <w:rPr>
          <w:sz w:val="24"/>
          <w:szCs w:val="24"/>
        </w:rPr>
        <w:t>Гуэрра</w:t>
      </w:r>
      <w:proofErr w:type="spellEnd"/>
      <w:r w:rsidRPr="00003339">
        <w:rPr>
          <w:sz w:val="24"/>
          <w:szCs w:val="24"/>
        </w:rPr>
        <w:t xml:space="preserve">. Человек, который сочинил эпоху // </w:t>
      </w:r>
      <w:proofErr w:type="spellStart"/>
      <w:r w:rsidRPr="00003339">
        <w:rPr>
          <w:sz w:val="24"/>
          <w:szCs w:val="24"/>
          <w:lang w:val="en-US"/>
        </w:rPr>
        <w:t>Orloff</w:t>
      </w:r>
      <w:proofErr w:type="spellEnd"/>
      <w:r w:rsidRPr="00003339">
        <w:rPr>
          <w:sz w:val="24"/>
          <w:szCs w:val="24"/>
        </w:rPr>
        <w:t xml:space="preserve">  </w:t>
      </w:r>
      <w:r w:rsidRPr="00003339">
        <w:rPr>
          <w:sz w:val="24"/>
          <w:szCs w:val="24"/>
          <w:lang w:val="en-US"/>
        </w:rPr>
        <w:t>Russian</w:t>
      </w:r>
      <w:r w:rsidRPr="00003339">
        <w:rPr>
          <w:sz w:val="24"/>
          <w:szCs w:val="24"/>
        </w:rPr>
        <w:t xml:space="preserve"> </w:t>
      </w:r>
      <w:r w:rsidRPr="00003339">
        <w:rPr>
          <w:sz w:val="24"/>
          <w:szCs w:val="24"/>
          <w:lang w:val="en-US"/>
        </w:rPr>
        <w:t>Magazine</w:t>
      </w:r>
      <w:r w:rsidRPr="00003339">
        <w:rPr>
          <w:sz w:val="24"/>
          <w:szCs w:val="24"/>
        </w:rPr>
        <w:t xml:space="preserve">.-2014. Доступно </w:t>
      </w:r>
      <w:r w:rsidRPr="00003339">
        <w:rPr>
          <w:sz w:val="24"/>
          <w:szCs w:val="24"/>
        </w:rPr>
        <w:tab/>
        <w:t xml:space="preserve">по: </w:t>
      </w:r>
      <w:hyperlink r:id="rId11" w:history="1">
        <w:r w:rsidRPr="00003339">
          <w:rPr>
            <w:rStyle w:val="a7"/>
            <w:sz w:val="24"/>
            <w:szCs w:val="24"/>
            <w:lang w:val="en-US"/>
          </w:rPr>
          <w:t>http</w:t>
        </w:r>
        <w:r w:rsidRPr="00003339">
          <w:rPr>
            <w:rStyle w:val="a7"/>
            <w:sz w:val="24"/>
            <w:szCs w:val="24"/>
          </w:rPr>
          <w:t>://</w:t>
        </w:r>
        <w:proofErr w:type="spellStart"/>
        <w:r w:rsidRPr="00003339">
          <w:rPr>
            <w:rStyle w:val="a7"/>
            <w:sz w:val="24"/>
            <w:szCs w:val="24"/>
            <w:lang w:val="en-US"/>
          </w:rPr>
          <w:t>orloffmagazine</w:t>
        </w:r>
        <w:proofErr w:type="spellEnd"/>
        <w:r w:rsidRPr="00003339">
          <w:rPr>
            <w:rStyle w:val="a7"/>
            <w:sz w:val="24"/>
            <w:szCs w:val="24"/>
          </w:rPr>
          <w:t>.</w:t>
        </w:r>
        <w:r w:rsidRPr="00003339">
          <w:rPr>
            <w:rStyle w:val="a7"/>
            <w:sz w:val="24"/>
            <w:szCs w:val="24"/>
            <w:lang w:val="en-US"/>
          </w:rPr>
          <w:t>com</w:t>
        </w:r>
        <w:r w:rsidRPr="00003339">
          <w:rPr>
            <w:rStyle w:val="a7"/>
            <w:sz w:val="24"/>
            <w:szCs w:val="24"/>
          </w:rPr>
          <w:t>/</w:t>
        </w:r>
        <w:proofErr w:type="spellStart"/>
        <w:r w:rsidRPr="00003339">
          <w:rPr>
            <w:rStyle w:val="a7"/>
            <w:sz w:val="24"/>
            <w:szCs w:val="24"/>
            <w:lang w:val="en-US"/>
          </w:rPr>
          <w:t>gostinaya</w:t>
        </w:r>
        <w:proofErr w:type="spellEnd"/>
        <w:r w:rsidRPr="00003339">
          <w:rPr>
            <w:rStyle w:val="a7"/>
            <w:sz w:val="24"/>
            <w:szCs w:val="24"/>
          </w:rPr>
          <w:t>/</w:t>
        </w:r>
        <w:proofErr w:type="spellStart"/>
        <w:r w:rsidRPr="00003339">
          <w:rPr>
            <w:rStyle w:val="a7"/>
            <w:sz w:val="24"/>
            <w:szCs w:val="24"/>
            <w:lang w:val="en-US"/>
          </w:rPr>
          <w:t>chelovek</w:t>
        </w:r>
        <w:proofErr w:type="spellEnd"/>
        <w:r w:rsidRPr="00003339">
          <w:rPr>
            <w:rStyle w:val="a7"/>
            <w:sz w:val="24"/>
            <w:szCs w:val="24"/>
          </w:rPr>
          <w:t>-</w:t>
        </w:r>
        <w:proofErr w:type="spellStart"/>
        <w:r w:rsidRPr="00003339">
          <w:rPr>
            <w:rStyle w:val="a7"/>
            <w:sz w:val="24"/>
            <w:szCs w:val="24"/>
            <w:lang w:val="en-US"/>
          </w:rPr>
          <w:t>kotoryy</w:t>
        </w:r>
        <w:proofErr w:type="spellEnd"/>
        <w:r w:rsidRPr="00003339">
          <w:rPr>
            <w:rStyle w:val="a7"/>
            <w:sz w:val="24"/>
            <w:szCs w:val="24"/>
          </w:rPr>
          <w:t>-</w:t>
        </w:r>
        <w:proofErr w:type="spellStart"/>
        <w:r w:rsidRPr="00003339">
          <w:rPr>
            <w:rStyle w:val="a7"/>
            <w:sz w:val="24"/>
            <w:szCs w:val="24"/>
            <w:lang w:val="en-US"/>
          </w:rPr>
          <w:t>sochinil</w:t>
        </w:r>
        <w:proofErr w:type="spellEnd"/>
        <w:r w:rsidRPr="00003339">
          <w:rPr>
            <w:rStyle w:val="a7"/>
            <w:sz w:val="24"/>
            <w:szCs w:val="24"/>
          </w:rPr>
          <w:t>-</w:t>
        </w:r>
        <w:proofErr w:type="spellStart"/>
        <w:r w:rsidRPr="00003339">
          <w:rPr>
            <w:rStyle w:val="a7"/>
            <w:sz w:val="24"/>
            <w:szCs w:val="24"/>
            <w:lang w:val="en-US"/>
          </w:rPr>
          <w:t>epohu</w:t>
        </w:r>
        <w:proofErr w:type="spellEnd"/>
      </w:hyperlink>
      <w:r w:rsidRPr="00003339">
        <w:rPr>
          <w:sz w:val="24"/>
          <w:szCs w:val="24"/>
        </w:rPr>
        <w:t xml:space="preserve"> (дата обращения: 01.05.2017)</w:t>
      </w:r>
    </w:p>
    <w:p w:rsidR="00B51200" w:rsidRDefault="00B51200">
      <w:pPr>
        <w:pStyle w:val="a3"/>
      </w:pPr>
    </w:p>
  </w:footnote>
  <w:footnote w:id="47">
    <w:p w:rsidR="00B51200" w:rsidRDefault="00B51200" w:rsidP="00003339">
      <w:pPr>
        <w:pStyle w:val="a3"/>
        <w:spacing w:line="360" w:lineRule="auto"/>
      </w:pPr>
      <w:r>
        <w:rPr>
          <w:rStyle w:val="a5"/>
        </w:rPr>
        <w:footnoteRef/>
      </w:r>
      <w:r>
        <w:t xml:space="preserve"> </w:t>
      </w:r>
      <w:r w:rsidRPr="00B4237C">
        <w:rPr>
          <w:sz w:val="24"/>
          <w:szCs w:val="24"/>
        </w:rPr>
        <w:t>См. там же</w:t>
      </w:r>
    </w:p>
  </w:footnote>
  <w:footnote w:id="48">
    <w:p w:rsidR="00B51200" w:rsidRDefault="00B51200" w:rsidP="00003339">
      <w:pPr>
        <w:pStyle w:val="a3"/>
        <w:spacing w:line="360" w:lineRule="auto"/>
      </w:pPr>
      <w:r>
        <w:rPr>
          <w:rStyle w:val="a5"/>
        </w:rPr>
        <w:footnoteRef/>
      </w:r>
      <w:r>
        <w:t xml:space="preserve"> </w:t>
      </w:r>
      <w:r w:rsidRPr="003B3D48">
        <w:rPr>
          <w:sz w:val="24"/>
          <w:szCs w:val="24"/>
        </w:rPr>
        <w:t xml:space="preserve">Термин из 1го тома «Искусство делать» книги французского философа Мишеля де </w:t>
      </w:r>
      <w:proofErr w:type="spellStart"/>
      <w:r w:rsidRPr="003B3D48">
        <w:rPr>
          <w:sz w:val="24"/>
          <w:szCs w:val="24"/>
        </w:rPr>
        <w:t>Серто</w:t>
      </w:r>
      <w:proofErr w:type="spellEnd"/>
      <w:r w:rsidRPr="003B3D48">
        <w:rPr>
          <w:sz w:val="24"/>
          <w:szCs w:val="24"/>
        </w:rPr>
        <w:t xml:space="preserve"> «Изобретение повседневности»</w:t>
      </w:r>
    </w:p>
  </w:footnote>
  <w:footnote w:id="49">
    <w:p w:rsidR="00B51200" w:rsidRPr="00B1587D" w:rsidRDefault="00B51200" w:rsidP="00003339">
      <w:pPr>
        <w:pStyle w:val="a3"/>
        <w:spacing w:line="360" w:lineRule="auto"/>
        <w:rPr>
          <w:sz w:val="24"/>
          <w:szCs w:val="24"/>
        </w:rPr>
      </w:pPr>
      <w:r w:rsidRPr="00B1587D">
        <w:rPr>
          <w:rStyle w:val="a5"/>
          <w:sz w:val="24"/>
          <w:szCs w:val="24"/>
        </w:rPr>
        <w:footnoteRef/>
      </w:r>
      <w:r w:rsidRPr="00B1587D">
        <w:rPr>
          <w:sz w:val="24"/>
          <w:szCs w:val="24"/>
        </w:rPr>
        <w:t xml:space="preserve"> Отсылка к «Искусству делать» Мишеля  де </w:t>
      </w:r>
      <w:proofErr w:type="spellStart"/>
      <w:r w:rsidRPr="00B1587D">
        <w:rPr>
          <w:sz w:val="24"/>
          <w:szCs w:val="24"/>
        </w:rPr>
        <w:t>Серто</w:t>
      </w:r>
      <w:proofErr w:type="spellEnd"/>
      <w:r w:rsidRPr="00B1587D">
        <w:rPr>
          <w:sz w:val="24"/>
          <w:szCs w:val="24"/>
        </w:rPr>
        <w:t>, абзац «Риторика ходьбы».</w:t>
      </w:r>
    </w:p>
  </w:footnote>
  <w:footnote w:id="50">
    <w:p w:rsidR="00B51200" w:rsidRPr="00CB6A5A" w:rsidRDefault="00B51200" w:rsidP="00CB6A5A">
      <w:pPr>
        <w:pStyle w:val="a3"/>
        <w:spacing w:line="360" w:lineRule="auto"/>
        <w:rPr>
          <w:sz w:val="24"/>
          <w:szCs w:val="24"/>
        </w:rPr>
      </w:pPr>
      <w:r w:rsidRPr="00CB6A5A">
        <w:rPr>
          <w:rStyle w:val="a5"/>
          <w:sz w:val="24"/>
          <w:szCs w:val="24"/>
        </w:rPr>
        <w:footnoteRef/>
      </w:r>
      <w:r w:rsidRPr="00CB6A5A">
        <w:rPr>
          <w:sz w:val="24"/>
          <w:szCs w:val="24"/>
        </w:rPr>
        <w:t xml:space="preserve"> </w:t>
      </w:r>
      <w:r w:rsidRPr="00CB6A5A">
        <w:rPr>
          <w:color w:val="000000" w:themeColor="text1"/>
          <w:sz w:val="24"/>
          <w:szCs w:val="24"/>
          <w:shd w:val="clear" w:color="auto" w:fill="FFFFFF"/>
        </w:rPr>
        <w:t xml:space="preserve">Сергей Михайлович Эйзенштейн — советский режиссёр театра и кино, художник, сценарист, теоретик искусства, педагог. Заслуженный деятель искусств РСФСР. Лауреат двух Сталинских премий первой степени. Профессор </w:t>
      </w:r>
      <w:proofErr w:type="spellStart"/>
      <w:r w:rsidRPr="00CB6A5A">
        <w:rPr>
          <w:color w:val="000000" w:themeColor="text1"/>
          <w:sz w:val="24"/>
          <w:szCs w:val="24"/>
          <w:shd w:val="clear" w:color="auto" w:fill="FFFFFF"/>
        </w:rPr>
        <w:t>ВГИКа</w:t>
      </w:r>
      <w:proofErr w:type="spellEnd"/>
      <w:r w:rsidRPr="00CB6A5A">
        <w:rPr>
          <w:color w:val="000000" w:themeColor="text1"/>
          <w:sz w:val="24"/>
          <w:szCs w:val="24"/>
          <w:shd w:val="clear" w:color="auto" w:fill="FFFFFF"/>
        </w:rPr>
        <w:t>.</w:t>
      </w:r>
      <w:r w:rsidRPr="00CB6A5A">
        <w:rPr>
          <w:rStyle w:val="apple-converted-space"/>
          <w:color w:val="000000" w:themeColor="text1"/>
          <w:sz w:val="24"/>
          <w:szCs w:val="24"/>
          <w:shd w:val="clear" w:color="auto" w:fill="FFFFFF"/>
        </w:rPr>
        <w:t> </w:t>
      </w:r>
    </w:p>
  </w:footnote>
  <w:footnote w:id="51">
    <w:p w:rsidR="00B51200" w:rsidRPr="00CB6A5A" w:rsidRDefault="00B51200" w:rsidP="00CB6A5A">
      <w:pPr>
        <w:spacing w:after="0" w:line="360" w:lineRule="auto"/>
        <w:jc w:val="both"/>
        <w:rPr>
          <w:sz w:val="24"/>
          <w:szCs w:val="24"/>
        </w:rPr>
      </w:pPr>
      <w:r w:rsidRPr="00CB6A5A">
        <w:rPr>
          <w:rStyle w:val="af3"/>
          <w:sz w:val="24"/>
          <w:szCs w:val="24"/>
        </w:rPr>
        <w:footnoteRef/>
      </w:r>
      <w:r w:rsidRPr="00DB428E">
        <w:rPr>
          <w:sz w:val="24"/>
          <w:szCs w:val="24"/>
        </w:rPr>
        <w:t xml:space="preserve"> </w:t>
      </w:r>
      <w:r w:rsidRPr="00CB6A5A">
        <w:rPr>
          <w:sz w:val="24"/>
          <w:szCs w:val="24"/>
        </w:rPr>
        <w:t xml:space="preserve">Исповедь его жены // Российская газета </w:t>
      </w:r>
      <w:proofErr w:type="gramStart"/>
      <w:r w:rsidRPr="00CB6A5A">
        <w:rPr>
          <w:sz w:val="24"/>
          <w:szCs w:val="24"/>
        </w:rPr>
        <w:t>-Ф</w:t>
      </w:r>
      <w:proofErr w:type="gramEnd"/>
      <w:r w:rsidRPr="00CB6A5A">
        <w:rPr>
          <w:sz w:val="24"/>
          <w:szCs w:val="24"/>
        </w:rPr>
        <w:t>едеральный выпуск. -2012.-№58. Доступно по:</w:t>
      </w:r>
      <w:r w:rsidRPr="00CB6A5A">
        <w:rPr>
          <w:sz w:val="24"/>
          <w:szCs w:val="24"/>
        </w:rPr>
        <w:tab/>
        <w:t xml:space="preserve"> </w:t>
      </w:r>
      <w:hyperlink r:id="rId12" w:history="1">
        <w:r w:rsidRPr="00CB6A5A">
          <w:rPr>
            <w:rStyle w:val="a7"/>
            <w:color w:val="000000" w:themeColor="text1"/>
            <w:sz w:val="24"/>
            <w:szCs w:val="24"/>
          </w:rPr>
          <w:t>https://rg.ru/2012/03/16/guerra.html</w:t>
        </w:r>
      </w:hyperlink>
      <w:r w:rsidRPr="00CB6A5A">
        <w:rPr>
          <w:sz w:val="24"/>
          <w:szCs w:val="24"/>
        </w:rPr>
        <w:t xml:space="preserve"> (дата обращения: 01.11.2016)</w:t>
      </w:r>
    </w:p>
    <w:p w:rsidR="00B51200" w:rsidRDefault="00B51200" w:rsidP="00170CA9">
      <w:pPr>
        <w:tabs>
          <w:tab w:val="left" w:pos="2712"/>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08"/>
    <w:multiLevelType w:val="hybridMultilevel"/>
    <w:tmpl w:val="C0422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82C7D"/>
    <w:multiLevelType w:val="hybridMultilevel"/>
    <w:tmpl w:val="CEBC9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2222E"/>
    <w:multiLevelType w:val="hybridMultilevel"/>
    <w:tmpl w:val="1E4E0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13026"/>
    <w:multiLevelType w:val="hybridMultilevel"/>
    <w:tmpl w:val="56AA2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6087D"/>
    <w:multiLevelType w:val="hybridMultilevel"/>
    <w:tmpl w:val="C4C077EE"/>
    <w:lvl w:ilvl="0" w:tplc="7DF472C0">
      <w:start w:val="1"/>
      <w:numFmt w:val="decimal"/>
      <w:lvlText w:val="%1."/>
      <w:lvlJc w:val="left"/>
      <w:pPr>
        <w:ind w:left="644"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B37C5"/>
    <w:multiLevelType w:val="hybridMultilevel"/>
    <w:tmpl w:val="E02A4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D504B"/>
    <w:multiLevelType w:val="hybridMultilevel"/>
    <w:tmpl w:val="629A3C28"/>
    <w:lvl w:ilvl="0" w:tplc="28F24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C03B80"/>
    <w:multiLevelType w:val="hybridMultilevel"/>
    <w:tmpl w:val="A606D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075FF"/>
    <w:multiLevelType w:val="hybridMultilevel"/>
    <w:tmpl w:val="2058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71E2A"/>
    <w:multiLevelType w:val="multilevel"/>
    <w:tmpl w:val="F310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B726B7"/>
    <w:multiLevelType w:val="hybridMultilevel"/>
    <w:tmpl w:val="FC782E58"/>
    <w:lvl w:ilvl="0" w:tplc="AB86D2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3521037F"/>
    <w:multiLevelType w:val="multilevel"/>
    <w:tmpl w:val="8A9891C8"/>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584276"/>
    <w:multiLevelType w:val="multilevel"/>
    <w:tmpl w:val="E62242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B8067FF"/>
    <w:multiLevelType w:val="hybridMultilevel"/>
    <w:tmpl w:val="714E3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5077A8"/>
    <w:multiLevelType w:val="hybridMultilevel"/>
    <w:tmpl w:val="783E3C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D4897"/>
    <w:multiLevelType w:val="hybridMultilevel"/>
    <w:tmpl w:val="F8EE669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B1F2BFD"/>
    <w:multiLevelType w:val="hybridMultilevel"/>
    <w:tmpl w:val="902A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67ACA"/>
    <w:multiLevelType w:val="hybridMultilevel"/>
    <w:tmpl w:val="F82EC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86E11"/>
    <w:multiLevelType w:val="multilevel"/>
    <w:tmpl w:val="8C4CB50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98B7BAB"/>
    <w:multiLevelType w:val="hybridMultilevel"/>
    <w:tmpl w:val="F9084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73010"/>
    <w:multiLevelType w:val="hybridMultilevel"/>
    <w:tmpl w:val="160C191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20078"/>
    <w:multiLevelType w:val="hybridMultilevel"/>
    <w:tmpl w:val="F3D6EF8C"/>
    <w:lvl w:ilvl="0" w:tplc="7DF472C0">
      <w:start w:val="1"/>
      <w:numFmt w:val="decimal"/>
      <w:lvlText w:val="%1."/>
      <w:lvlJc w:val="left"/>
      <w:pPr>
        <w:ind w:left="644" w:hanging="360"/>
      </w:pPr>
      <w:rPr>
        <w:b w:val="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3C633FD"/>
    <w:multiLevelType w:val="multilevel"/>
    <w:tmpl w:val="91D04F4C"/>
    <w:lvl w:ilvl="0">
      <w:start w:val="3"/>
      <w:numFmt w:val="decimal"/>
      <w:lvlText w:val="%1"/>
      <w:legacy w:legacy="1" w:legacySpace="0" w:legacyIndent="0"/>
      <w:lvlJc w:val="left"/>
    </w:lvl>
    <w:lvl w:ilvl="1">
      <w:start w:val="2"/>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23">
    <w:nsid w:val="784F51A6"/>
    <w:multiLevelType w:val="hybridMultilevel"/>
    <w:tmpl w:val="59E6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371622"/>
    <w:multiLevelType w:val="multilevel"/>
    <w:tmpl w:val="A5423CFA"/>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6"/>
  </w:num>
  <w:num w:numId="2">
    <w:abstractNumId w:val="24"/>
  </w:num>
  <w:num w:numId="3">
    <w:abstractNumId w:val="23"/>
  </w:num>
  <w:num w:numId="4">
    <w:abstractNumId w:val="0"/>
  </w:num>
  <w:num w:numId="5">
    <w:abstractNumId w:val="7"/>
  </w:num>
  <w:num w:numId="6">
    <w:abstractNumId w:val="21"/>
  </w:num>
  <w:num w:numId="7">
    <w:abstractNumId w:val="9"/>
  </w:num>
  <w:num w:numId="8">
    <w:abstractNumId w:val="4"/>
  </w:num>
  <w:num w:numId="9">
    <w:abstractNumId w:val="2"/>
  </w:num>
  <w:num w:numId="10">
    <w:abstractNumId w:val="3"/>
  </w:num>
  <w:num w:numId="11">
    <w:abstractNumId w:val="10"/>
  </w:num>
  <w:num w:numId="12">
    <w:abstractNumId w:val="22"/>
  </w:num>
  <w:num w:numId="13">
    <w:abstractNumId w:val="5"/>
  </w:num>
  <w:num w:numId="14">
    <w:abstractNumId w:val="13"/>
  </w:num>
  <w:num w:numId="15">
    <w:abstractNumId w:val="1"/>
  </w:num>
  <w:num w:numId="16">
    <w:abstractNumId w:val="11"/>
  </w:num>
  <w:num w:numId="17">
    <w:abstractNumId w:val="12"/>
  </w:num>
  <w:num w:numId="18">
    <w:abstractNumId w:val="18"/>
  </w:num>
  <w:num w:numId="19">
    <w:abstractNumId w:val="19"/>
  </w:num>
  <w:num w:numId="20">
    <w:abstractNumId w:val="8"/>
  </w:num>
  <w:num w:numId="21">
    <w:abstractNumId w:val="14"/>
  </w:num>
  <w:num w:numId="22">
    <w:abstractNumId w:val="17"/>
  </w:num>
  <w:num w:numId="23">
    <w:abstractNumId w:val="20"/>
  </w:num>
  <w:num w:numId="24">
    <w:abstractNumId w:val="1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E764F"/>
    <w:rsid w:val="00002D9B"/>
    <w:rsid w:val="00003018"/>
    <w:rsid w:val="00003339"/>
    <w:rsid w:val="00004FD5"/>
    <w:rsid w:val="00005EEF"/>
    <w:rsid w:val="00012402"/>
    <w:rsid w:val="00022B58"/>
    <w:rsid w:val="000241AF"/>
    <w:rsid w:val="00032FBB"/>
    <w:rsid w:val="000462F8"/>
    <w:rsid w:val="00046BC1"/>
    <w:rsid w:val="00051461"/>
    <w:rsid w:val="00051EF5"/>
    <w:rsid w:val="00054782"/>
    <w:rsid w:val="000660EE"/>
    <w:rsid w:val="0006716A"/>
    <w:rsid w:val="00077D01"/>
    <w:rsid w:val="00085EB3"/>
    <w:rsid w:val="00096A97"/>
    <w:rsid w:val="000B3C65"/>
    <w:rsid w:val="000C4C06"/>
    <w:rsid w:val="000C5A06"/>
    <w:rsid w:val="000C6715"/>
    <w:rsid w:val="000E411E"/>
    <w:rsid w:val="000E764F"/>
    <w:rsid w:val="000F56BD"/>
    <w:rsid w:val="001035D0"/>
    <w:rsid w:val="00104169"/>
    <w:rsid w:val="001043DA"/>
    <w:rsid w:val="001200B1"/>
    <w:rsid w:val="0012622B"/>
    <w:rsid w:val="001273F5"/>
    <w:rsid w:val="0013134B"/>
    <w:rsid w:val="001320D1"/>
    <w:rsid w:val="00132674"/>
    <w:rsid w:val="00140A4A"/>
    <w:rsid w:val="00146DDE"/>
    <w:rsid w:val="00150814"/>
    <w:rsid w:val="00163268"/>
    <w:rsid w:val="0017060C"/>
    <w:rsid w:val="00170CA9"/>
    <w:rsid w:val="0017239E"/>
    <w:rsid w:val="00172FC7"/>
    <w:rsid w:val="00183B67"/>
    <w:rsid w:val="00184C20"/>
    <w:rsid w:val="00192FBB"/>
    <w:rsid w:val="001946CC"/>
    <w:rsid w:val="00195F5E"/>
    <w:rsid w:val="001A428E"/>
    <w:rsid w:val="001A4484"/>
    <w:rsid w:val="001B1B57"/>
    <w:rsid w:val="001C1525"/>
    <w:rsid w:val="001C7558"/>
    <w:rsid w:val="001D34B8"/>
    <w:rsid w:val="001D5DF5"/>
    <w:rsid w:val="001D7387"/>
    <w:rsid w:val="002029FC"/>
    <w:rsid w:val="00233D7F"/>
    <w:rsid w:val="002506D4"/>
    <w:rsid w:val="00252FBB"/>
    <w:rsid w:val="0025416F"/>
    <w:rsid w:val="00254503"/>
    <w:rsid w:val="00261057"/>
    <w:rsid w:val="00261F5D"/>
    <w:rsid w:val="0026579E"/>
    <w:rsid w:val="002671E3"/>
    <w:rsid w:val="002713A7"/>
    <w:rsid w:val="00272D5C"/>
    <w:rsid w:val="00285F6F"/>
    <w:rsid w:val="00292213"/>
    <w:rsid w:val="00293434"/>
    <w:rsid w:val="002939E2"/>
    <w:rsid w:val="002B5A82"/>
    <w:rsid w:val="002C0EAD"/>
    <w:rsid w:val="002C31DB"/>
    <w:rsid w:val="002D3FA7"/>
    <w:rsid w:val="002D465A"/>
    <w:rsid w:val="002D6CF5"/>
    <w:rsid w:val="002E0060"/>
    <w:rsid w:val="002E318F"/>
    <w:rsid w:val="002E4904"/>
    <w:rsid w:val="002E522A"/>
    <w:rsid w:val="002F75F5"/>
    <w:rsid w:val="00302573"/>
    <w:rsid w:val="00317318"/>
    <w:rsid w:val="003211E8"/>
    <w:rsid w:val="0032145D"/>
    <w:rsid w:val="00341952"/>
    <w:rsid w:val="00342F40"/>
    <w:rsid w:val="00346251"/>
    <w:rsid w:val="00362AEF"/>
    <w:rsid w:val="00364066"/>
    <w:rsid w:val="0037367C"/>
    <w:rsid w:val="0039122B"/>
    <w:rsid w:val="00395265"/>
    <w:rsid w:val="00397C86"/>
    <w:rsid w:val="003A6E28"/>
    <w:rsid w:val="003B3D48"/>
    <w:rsid w:val="003B3FC0"/>
    <w:rsid w:val="003B7933"/>
    <w:rsid w:val="003D27F0"/>
    <w:rsid w:val="003D4B64"/>
    <w:rsid w:val="003E05DB"/>
    <w:rsid w:val="003E4608"/>
    <w:rsid w:val="003E546E"/>
    <w:rsid w:val="003F250F"/>
    <w:rsid w:val="003F2CC2"/>
    <w:rsid w:val="003F597F"/>
    <w:rsid w:val="003F5B40"/>
    <w:rsid w:val="004031E9"/>
    <w:rsid w:val="0040567B"/>
    <w:rsid w:val="00416ECC"/>
    <w:rsid w:val="004222E3"/>
    <w:rsid w:val="0042408E"/>
    <w:rsid w:val="00432924"/>
    <w:rsid w:val="00451607"/>
    <w:rsid w:val="00453C18"/>
    <w:rsid w:val="00455FE9"/>
    <w:rsid w:val="00471EF9"/>
    <w:rsid w:val="004728D5"/>
    <w:rsid w:val="00482BF2"/>
    <w:rsid w:val="00485359"/>
    <w:rsid w:val="00485739"/>
    <w:rsid w:val="00487E09"/>
    <w:rsid w:val="0049031A"/>
    <w:rsid w:val="00491683"/>
    <w:rsid w:val="00492A48"/>
    <w:rsid w:val="004960EC"/>
    <w:rsid w:val="004A59CE"/>
    <w:rsid w:val="004A7315"/>
    <w:rsid w:val="004B3C56"/>
    <w:rsid w:val="004B75A1"/>
    <w:rsid w:val="004C0A33"/>
    <w:rsid w:val="004C0ED8"/>
    <w:rsid w:val="004C4581"/>
    <w:rsid w:val="004C628C"/>
    <w:rsid w:val="004D7FBA"/>
    <w:rsid w:val="004E0251"/>
    <w:rsid w:val="004E2FCC"/>
    <w:rsid w:val="004E4350"/>
    <w:rsid w:val="004F235F"/>
    <w:rsid w:val="004F3D54"/>
    <w:rsid w:val="00513F22"/>
    <w:rsid w:val="0053305D"/>
    <w:rsid w:val="00537D02"/>
    <w:rsid w:val="005513A1"/>
    <w:rsid w:val="00556E4B"/>
    <w:rsid w:val="00557470"/>
    <w:rsid w:val="00561F01"/>
    <w:rsid w:val="005728B4"/>
    <w:rsid w:val="00572D14"/>
    <w:rsid w:val="00590753"/>
    <w:rsid w:val="005B4AB9"/>
    <w:rsid w:val="005B542B"/>
    <w:rsid w:val="005C161E"/>
    <w:rsid w:val="005C3E81"/>
    <w:rsid w:val="005C4268"/>
    <w:rsid w:val="005D434D"/>
    <w:rsid w:val="005D4933"/>
    <w:rsid w:val="005E2244"/>
    <w:rsid w:val="006174FD"/>
    <w:rsid w:val="00627A70"/>
    <w:rsid w:val="0064244A"/>
    <w:rsid w:val="00647AB0"/>
    <w:rsid w:val="00647F16"/>
    <w:rsid w:val="006732A5"/>
    <w:rsid w:val="006760D6"/>
    <w:rsid w:val="00676777"/>
    <w:rsid w:val="006800C4"/>
    <w:rsid w:val="0068706D"/>
    <w:rsid w:val="006871BC"/>
    <w:rsid w:val="006A1043"/>
    <w:rsid w:val="006A5F07"/>
    <w:rsid w:val="006B40CF"/>
    <w:rsid w:val="006B48E1"/>
    <w:rsid w:val="006D09EE"/>
    <w:rsid w:val="006D73ED"/>
    <w:rsid w:val="006E193F"/>
    <w:rsid w:val="006E5613"/>
    <w:rsid w:val="006E5CC8"/>
    <w:rsid w:val="006F2BB1"/>
    <w:rsid w:val="006F4686"/>
    <w:rsid w:val="006F794D"/>
    <w:rsid w:val="007003E8"/>
    <w:rsid w:val="00701578"/>
    <w:rsid w:val="00702462"/>
    <w:rsid w:val="00713A82"/>
    <w:rsid w:val="007338F2"/>
    <w:rsid w:val="0075537A"/>
    <w:rsid w:val="00757CAD"/>
    <w:rsid w:val="007719E2"/>
    <w:rsid w:val="00777527"/>
    <w:rsid w:val="00777CA0"/>
    <w:rsid w:val="0078099D"/>
    <w:rsid w:val="00782B39"/>
    <w:rsid w:val="00782F96"/>
    <w:rsid w:val="00785725"/>
    <w:rsid w:val="00786747"/>
    <w:rsid w:val="0079438E"/>
    <w:rsid w:val="007A0522"/>
    <w:rsid w:val="007B1AF2"/>
    <w:rsid w:val="007C6464"/>
    <w:rsid w:val="007E2E5E"/>
    <w:rsid w:val="007E704B"/>
    <w:rsid w:val="008160D6"/>
    <w:rsid w:val="00816B6C"/>
    <w:rsid w:val="008208FA"/>
    <w:rsid w:val="00822FAC"/>
    <w:rsid w:val="0082486A"/>
    <w:rsid w:val="00830563"/>
    <w:rsid w:val="00834452"/>
    <w:rsid w:val="008519A8"/>
    <w:rsid w:val="00860EB0"/>
    <w:rsid w:val="00872091"/>
    <w:rsid w:val="00877DF0"/>
    <w:rsid w:val="00877E21"/>
    <w:rsid w:val="00890765"/>
    <w:rsid w:val="008B599E"/>
    <w:rsid w:val="008C0777"/>
    <w:rsid w:val="008C7618"/>
    <w:rsid w:val="008C76C1"/>
    <w:rsid w:val="008E0EBD"/>
    <w:rsid w:val="008E0EEF"/>
    <w:rsid w:val="008E2879"/>
    <w:rsid w:val="008E4F44"/>
    <w:rsid w:val="00906D75"/>
    <w:rsid w:val="009124BA"/>
    <w:rsid w:val="00920E61"/>
    <w:rsid w:val="00932F34"/>
    <w:rsid w:val="00933AAF"/>
    <w:rsid w:val="0093753A"/>
    <w:rsid w:val="009406EC"/>
    <w:rsid w:val="009503C0"/>
    <w:rsid w:val="009622A8"/>
    <w:rsid w:val="00971239"/>
    <w:rsid w:val="00975D86"/>
    <w:rsid w:val="00984676"/>
    <w:rsid w:val="00985A29"/>
    <w:rsid w:val="00985F8F"/>
    <w:rsid w:val="00986A01"/>
    <w:rsid w:val="0099110B"/>
    <w:rsid w:val="00991817"/>
    <w:rsid w:val="009962C8"/>
    <w:rsid w:val="009A13F1"/>
    <w:rsid w:val="009A23E0"/>
    <w:rsid w:val="009B43C9"/>
    <w:rsid w:val="009C0BA5"/>
    <w:rsid w:val="009C4680"/>
    <w:rsid w:val="009F248B"/>
    <w:rsid w:val="00A07627"/>
    <w:rsid w:val="00A13D00"/>
    <w:rsid w:val="00A163D8"/>
    <w:rsid w:val="00A17F13"/>
    <w:rsid w:val="00A236EE"/>
    <w:rsid w:val="00A23E5E"/>
    <w:rsid w:val="00A320C8"/>
    <w:rsid w:val="00A32878"/>
    <w:rsid w:val="00A526FD"/>
    <w:rsid w:val="00A644BE"/>
    <w:rsid w:val="00A656C5"/>
    <w:rsid w:val="00A67EE5"/>
    <w:rsid w:val="00A70550"/>
    <w:rsid w:val="00A74350"/>
    <w:rsid w:val="00A77682"/>
    <w:rsid w:val="00A7782D"/>
    <w:rsid w:val="00A83F64"/>
    <w:rsid w:val="00A86C33"/>
    <w:rsid w:val="00AA0E8E"/>
    <w:rsid w:val="00AA723B"/>
    <w:rsid w:val="00AB27F0"/>
    <w:rsid w:val="00AB347C"/>
    <w:rsid w:val="00AB6226"/>
    <w:rsid w:val="00AC5B86"/>
    <w:rsid w:val="00AF59DC"/>
    <w:rsid w:val="00B02AAC"/>
    <w:rsid w:val="00B13B06"/>
    <w:rsid w:val="00B1587D"/>
    <w:rsid w:val="00B2483E"/>
    <w:rsid w:val="00B264AB"/>
    <w:rsid w:val="00B3168E"/>
    <w:rsid w:val="00B34235"/>
    <w:rsid w:val="00B4237C"/>
    <w:rsid w:val="00B4259B"/>
    <w:rsid w:val="00B51200"/>
    <w:rsid w:val="00B569D1"/>
    <w:rsid w:val="00B63263"/>
    <w:rsid w:val="00B653B9"/>
    <w:rsid w:val="00B6612D"/>
    <w:rsid w:val="00B6795D"/>
    <w:rsid w:val="00B70C9E"/>
    <w:rsid w:val="00B930FD"/>
    <w:rsid w:val="00B9588C"/>
    <w:rsid w:val="00BA4BD0"/>
    <w:rsid w:val="00BA6534"/>
    <w:rsid w:val="00BA6BBE"/>
    <w:rsid w:val="00BB725F"/>
    <w:rsid w:val="00BC12AF"/>
    <w:rsid w:val="00BC6488"/>
    <w:rsid w:val="00BD13D1"/>
    <w:rsid w:val="00BD326B"/>
    <w:rsid w:val="00BD7052"/>
    <w:rsid w:val="00BF3084"/>
    <w:rsid w:val="00BF5EBF"/>
    <w:rsid w:val="00C0134B"/>
    <w:rsid w:val="00C076B8"/>
    <w:rsid w:val="00C32341"/>
    <w:rsid w:val="00C353BF"/>
    <w:rsid w:val="00C40163"/>
    <w:rsid w:val="00C45D3B"/>
    <w:rsid w:val="00C4750C"/>
    <w:rsid w:val="00C5680C"/>
    <w:rsid w:val="00C67AAE"/>
    <w:rsid w:val="00C96351"/>
    <w:rsid w:val="00CB0DEF"/>
    <w:rsid w:val="00CB165D"/>
    <w:rsid w:val="00CB6A5A"/>
    <w:rsid w:val="00CD0D04"/>
    <w:rsid w:val="00CD2D88"/>
    <w:rsid w:val="00CD61FE"/>
    <w:rsid w:val="00CD7052"/>
    <w:rsid w:val="00CE7D66"/>
    <w:rsid w:val="00CF1858"/>
    <w:rsid w:val="00CF5091"/>
    <w:rsid w:val="00D20443"/>
    <w:rsid w:val="00D2132B"/>
    <w:rsid w:val="00D2296B"/>
    <w:rsid w:val="00D26B38"/>
    <w:rsid w:val="00D30876"/>
    <w:rsid w:val="00D31831"/>
    <w:rsid w:val="00D45796"/>
    <w:rsid w:val="00D56A85"/>
    <w:rsid w:val="00D63100"/>
    <w:rsid w:val="00D77C30"/>
    <w:rsid w:val="00D77FD0"/>
    <w:rsid w:val="00D810DF"/>
    <w:rsid w:val="00D92B56"/>
    <w:rsid w:val="00D97A5F"/>
    <w:rsid w:val="00DA7B31"/>
    <w:rsid w:val="00DB00F3"/>
    <w:rsid w:val="00DB2C60"/>
    <w:rsid w:val="00DB428E"/>
    <w:rsid w:val="00DB4F7F"/>
    <w:rsid w:val="00DD50A7"/>
    <w:rsid w:val="00DD6184"/>
    <w:rsid w:val="00DF07D7"/>
    <w:rsid w:val="00DF4C21"/>
    <w:rsid w:val="00DF5A81"/>
    <w:rsid w:val="00E059B8"/>
    <w:rsid w:val="00E15A43"/>
    <w:rsid w:val="00E2601E"/>
    <w:rsid w:val="00E32E72"/>
    <w:rsid w:val="00E652AE"/>
    <w:rsid w:val="00E67DF0"/>
    <w:rsid w:val="00E70C45"/>
    <w:rsid w:val="00E77A75"/>
    <w:rsid w:val="00E96FE5"/>
    <w:rsid w:val="00EA4D59"/>
    <w:rsid w:val="00EC5558"/>
    <w:rsid w:val="00EC56B5"/>
    <w:rsid w:val="00EC579D"/>
    <w:rsid w:val="00ED6FA9"/>
    <w:rsid w:val="00EE248E"/>
    <w:rsid w:val="00EE2E25"/>
    <w:rsid w:val="00EE4D4E"/>
    <w:rsid w:val="00EE6029"/>
    <w:rsid w:val="00EE6C23"/>
    <w:rsid w:val="00F00AD3"/>
    <w:rsid w:val="00F0634D"/>
    <w:rsid w:val="00F1755A"/>
    <w:rsid w:val="00F22FA0"/>
    <w:rsid w:val="00F234EF"/>
    <w:rsid w:val="00F25400"/>
    <w:rsid w:val="00F3532B"/>
    <w:rsid w:val="00F4200D"/>
    <w:rsid w:val="00F50C45"/>
    <w:rsid w:val="00F537CE"/>
    <w:rsid w:val="00F6505A"/>
    <w:rsid w:val="00F70A1F"/>
    <w:rsid w:val="00F71CF6"/>
    <w:rsid w:val="00F73C40"/>
    <w:rsid w:val="00F740E1"/>
    <w:rsid w:val="00F76DA5"/>
    <w:rsid w:val="00F93FB0"/>
    <w:rsid w:val="00FA2A5B"/>
    <w:rsid w:val="00FA4539"/>
    <w:rsid w:val="00FA5215"/>
    <w:rsid w:val="00FB4856"/>
    <w:rsid w:val="00FC14D0"/>
    <w:rsid w:val="00FE1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paragraph" w:styleId="1">
    <w:name w:val="heading 1"/>
    <w:basedOn w:val="a"/>
    <w:next w:val="a"/>
    <w:link w:val="10"/>
    <w:uiPriority w:val="9"/>
    <w:qFormat/>
    <w:rsid w:val="00AB6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1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0A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0A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04FD5"/>
    <w:pPr>
      <w:spacing w:after="0" w:line="240" w:lineRule="auto"/>
    </w:pPr>
    <w:rPr>
      <w:sz w:val="20"/>
      <w:szCs w:val="20"/>
    </w:rPr>
  </w:style>
  <w:style w:type="character" w:customStyle="1" w:styleId="a4">
    <w:name w:val="Текст сноски Знак"/>
    <w:basedOn w:val="a0"/>
    <w:link w:val="a3"/>
    <w:uiPriority w:val="99"/>
    <w:rsid w:val="00004FD5"/>
    <w:rPr>
      <w:sz w:val="20"/>
      <w:szCs w:val="20"/>
    </w:rPr>
  </w:style>
  <w:style w:type="character" w:styleId="a5">
    <w:name w:val="footnote reference"/>
    <w:basedOn w:val="a0"/>
    <w:uiPriority w:val="99"/>
    <w:semiHidden/>
    <w:unhideWhenUsed/>
    <w:rsid w:val="00004FD5"/>
    <w:rPr>
      <w:vertAlign w:val="superscript"/>
    </w:rPr>
  </w:style>
  <w:style w:type="character" w:customStyle="1" w:styleId="10">
    <w:name w:val="Заголовок 1 Знак"/>
    <w:basedOn w:val="a0"/>
    <w:link w:val="1"/>
    <w:uiPriority w:val="9"/>
    <w:rsid w:val="00AB6226"/>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AB6226"/>
    <w:pPr>
      <w:outlineLvl w:val="9"/>
    </w:pPr>
    <w:rPr>
      <w:lang w:eastAsia="ru-RU"/>
    </w:rPr>
  </w:style>
  <w:style w:type="paragraph" w:styleId="11">
    <w:name w:val="toc 1"/>
    <w:basedOn w:val="a"/>
    <w:next w:val="a"/>
    <w:autoRedefine/>
    <w:uiPriority w:val="39"/>
    <w:unhideWhenUsed/>
    <w:rsid w:val="0079438E"/>
    <w:pPr>
      <w:tabs>
        <w:tab w:val="right" w:leader="dot" w:pos="9345"/>
      </w:tabs>
      <w:spacing w:after="100" w:line="360" w:lineRule="auto"/>
    </w:pPr>
    <w:rPr>
      <w:noProof/>
      <w:color w:val="000000" w:themeColor="text1"/>
      <w:sz w:val="32"/>
      <w:szCs w:val="32"/>
    </w:rPr>
  </w:style>
  <w:style w:type="paragraph" w:styleId="31">
    <w:name w:val="toc 3"/>
    <w:basedOn w:val="a"/>
    <w:next w:val="a"/>
    <w:autoRedefine/>
    <w:uiPriority w:val="39"/>
    <w:unhideWhenUsed/>
    <w:rsid w:val="00ED6FA9"/>
    <w:pPr>
      <w:tabs>
        <w:tab w:val="right" w:leader="dot" w:pos="9345"/>
      </w:tabs>
      <w:spacing w:after="100" w:line="360" w:lineRule="auto"/>
      <w:jc w:val="center"/>
    </w:pPr>
    <w:rPr>
      <w:rFonts w:eastAsiaTheme="majorEastAsia"/>
      <w:bCs/>
      <w:noProof/>
      <w:sz w:val="32"/>
      <w:szCs w:val="32"/>
    </w:rPr>
  </w:style>
  <w:style w:type="character" w:styleId="a7">
    <w:name w:val="Hyperlink"/>
    <w:basedOn w:val="a0"/>
    <w:uiPriority w:val="99"/>
    <w:unhideWhenUsed/>
    <w:rsid w:val="00AB6226"/>
    <w:rPr>
      <w:color w:val="0000FF" w:themeColor="hyperlink"/>
      <w:u w:val="single"/>
    </w:rPr>
  </w:style>
  <w:style w:type="paragraph" w:styleId="a8">
    <w:name w:val="Balloon Text"/>
    <w:basedOn w:val="a"/>
    <w:link w:val="a9"/>
    <w:uiPriority w:val="99"/>
    <w:semiHidden/>
    <w:unhideWhenUsed/>
    <w:rsid w:val="00AB62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6226"/>
    <w:rPr>
      <w:rFonts w:ascii="Tahoma" w:hAnsi="Tahoma" w:cs="Tahoma"/>
      <w:sz w:val="16"/>
      <w:szCs w:val="16"/>
    </w:rPr>
  </w:style>
  <w:style w:type="paragraph" w:styleId="aa">
    <w:name w:val="List Paragraph"/>
    <w:basedOn w:val="a"/>
    <w:uiPriority w:val="34"/>
    <w:qFormat/>
    <w:rsid w:val="00AB6226"/>
    <w:pPr>
      <w:ind w:left="720"/>
      <w:contextualSpacing/>
    </w:pPr>
  </w:style>
  <w:style w:type="character" w:customStyle="1" w:styleId="apple-converted-space">
    <w:name w:val="apple-converted-space"/>
    <w:basedOn w:val="a0"/>
    <w:rsid w:val="000F56BD"/>
  </w:style>
  <w:style w:type="character" w:styleId="ab">
    <w:name w:val="Strong"/>
    <w:basedOn w:val="a0"/>
    <w:uiPriority w:val="22"/>
    <w:qFormat/>
    <w:rsid w:val="00342F40"/>
    <w:rPr>
      <w:b/>
      <w:bCs/>
    </w:rPr>
  </w:style>
  <w:style w:type="paragraph" w:styleId="ac">
    <w:name w:val="header"/>
    <w:basedOn w:val="a"/>
    <w:link w:val="ad"/>
    <w:uiPriority w:val="99"/>
    <w:unhideWhenUsed/>
    <w:rsid w:val="004A73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A7315"/>
  </w:style>
  <w:style w:type="paragraph" w:styleId="ae">
    <w:name w:val="footer"/>
    <w:basedOn w:val="a"/>
    <w:link w:val="af"/>
    <w:uiPriority w:val="99"/>
    <w:unhideWhenUsed/>
    <w:rsid w:val="004A73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315"/>
  </w:style>
  <w:style w:type="character" w:customStyle="1" w:styleId="20">
    <w:name w:val="Заголовок 2 Знак"/>
    <w:basedOn w:val="a0"/>
    <w:link w:val="2"/>
    <w:uiPriority w:val="9"/>
    <w:rsid w:val="00991817"/>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B2483E"/>
    <w:pPr>
      <w:spacing w:after="100"/>
      <w:ind w:left="220"/>
    </w:pPr>
  </w:style>
  <w:style w:type="character" w:styleId="HTML">
    <w:name w:val="HTML Cite"/>
    <w:basedOn w:val="a0"/>
    <w:uiPriority w:val="99"/>
    <w:semiHidden/>
    <w:unhideWhenUsed/>
    <w:rsid w:val="00BD326B"/>
    <w:rPr>
      <w:i/>
      <w:iCs/>
    </w:rPr>
  </w:style>
  <w:style w:type="table" w:styleId="af0">
    <w:name w:val="Table Grid"/>
    <w:basedOn w:val="a1"/>
    <w:uiPriority w:val="59"/>
    <w:rsid w:val="002029FC"/>
    <w:pPr>
      <w:spacing w:after="0"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2D6CF5"/>
    <w:rPr>
      <w:color w:val="800080" w:themeColor="followedHyperlink"/>
      <w:u w:val="single"/>
    </w:rPr>
  </w:style>
  <w:style w:type="paragraph" w:styleId="HTML0">
    <w:name w:val="HTML Preformatted"/>
    <w:basedOn w:val="a"/>
    <w:link w:val="HTML1"/>
    <w:uiPriority w:val="99"/>
    <w:unhideWhenUsed/>
    <w:rsid w:val="0032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3211E8"/>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F00A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0AD3"/>
    <w:rPr>
      <w:rFonts w:asciiTheme="majorHAnsi" w:eastAsiaTheme="majorEastAsia" w:hAnsiTheme="majorHAnsi" w:cstheme="majorBidi"/>
      <w:b/>
      <w:bCs/>
      <w:i/>
      <w:iCs/>
      <w:color w:val="4F81BD" w:themeColor="accent1"/>
    </w:rPr>
  </w:style>
  <w:style w:type="paragraph" w:styleId="af2">
    <w:name w:val="Normal (Web)"/>
    <w:basedOn w:val="a"/>
    <w:uiPriority w:val="99"/>
    <w:semiHidden/>
    <w:unhideWhenUsed/>
    <w:rsid w:val="00877E21"/>
    <w:pPr>
      <w:spacing w:before="100" w:beforeAutospacing="1" w:after="100" w:afterAutospacing="1" w:line="240" w:lineRule="auto"/>
    </w:pPr>
    <w:rPr>
      <w:rFonts w:eastAsia="Times New Roman"/>
      <w:sz w:val="24"/>
      <w:szCs w:val="24"/>
      <w:lang w:eastAsia="ru-RU"/>
    </w:rPr>
  </w:style>
  <w:style w:type="paragraph" w:customStyle="1" w:styleId="Textbody">
    <w:name w:val="Text body"/>
    <w:basedOn w:val="a"/>
    <w:rsid w:val="00140A4A"/>
    <w:pPr>
      <w:widowControl w:val="0"/>
      <w:suppressAutoHyphens/>
      <w:autoSpaceDN w:val="0"/>
      <w:spacing w:after="120" w:line="240" w:lineRule="auto"/>
    </w:pPr>
    <w:rPr>
      <w:rFonts w:eastAsia="Andale Sans UI" w:cs="Tahoma"/>
      <w:kern w:val="3"/>
      <w:sz w:val="24"/>
      <w:szCs w:val="24"/>
      <w:lang w:val="de-DE" w:eastAsia="ja-JP" w:bidi="fa-IR"/>
    </w:rPr>
  </w:style>
  <w:style w:type="paragraph" w:customStyle="1" w:styleId="bodytxt">
    <w:name w:val="bodytxt"/>
    <w:basedOn w:val="a"/>
    <w:rsid w:val="00195F5E"/>
    <w:pPr>
      <w:spacing w:before="100" w:beforeAutospacing="1" w:after="100" w:afterAutospacing="1" w:line="240" w:lineRule="auto"/>
    </w:pPr>
    <w:rPr>
      <w:rFonts w:eastAsia="Times New Roman"/>
      <w:sz w:val="24"/>
      <w:szCs w:val="24"/>
      <w:lang w:eastAsia="ru-RU"/>
    </w:rPr>
  </w:style>
  <w:style w:type="character" w:customStyle="1" w:styleId="citation">
    <w:name w:val="citation"/>
    <w:basedOn w:val="a0"/>
    <w:rsid w:val="0068706D"/>
  </w:style>
  <w:style w:type="character" w:customStyle="1" w:styleId="nowrap">
    <w:name w:val="nowrap"/>
    <w:basedOn w:val="a0"/>
    <w:rsid w:val="0068706D"/>
  </w:style>
  <w:style w:type="character" w:customStyle="1" w:styleId="af3">
    <w:name w:val="?????? ??????"/>
    <w:rsid w:val="00D30876"/>
    <w:rPr>
      <w:vertAlign w:val="superscript"/>
    </w:rPr>
  </w:style>
  <w:style w:type="paragraph" w:customStyle="1" w:styleId="12">
    <w:name w:val="Абзац списка1"/>
    <w:basedOn w:val="a"/>
    <w:rsid w:val="00D30876"/>
    <w:pPr>
      <w:suppressAutoHyphens/>
      <w:overflowPunct w:val="0"/>
      <w:autoSpaceDE w:val="0"/>
      <w:autoSpaceDN w:val="0"/>
      <w:adjustRightInd w:val="0"/>
      <w:ind w:left="720"/>
      <w:textAlignment w:val="baseline"/>
    </w:pPr>
    <w:rPr>
      <w:rFonts w:eastAsia="Times New Roman"/>
      <w:szCs w:val="20"/>
      <w:lang w:eastAsia="ru-RU"/>
    </w:rPr>
  </w:style>
  <w:style w:type="character" w:customStyle="1" w:styleId="13">
    <w:name w:val="Знак сноски1"/>
    <w:basedOn w:val="a0"/>
    <w:rsid w:val="00D30876"/>
    <w:rPr>
      <w:vertAlign w:val="superscript"/>
    </w:rPr>
  </w:style>
  <w:style w:type="paragraph" w:customStyle="1" w:styleId="14">
    <w:name w:val="Текст сноски1"/>
    <w:basedOn w:val="a"/>
    <w:rsid w:val="00D30876"/>
    <w:pPr>
      <w:suppressAutoHyphens/>
      <w:overflowPunct w:val="0"/>
      <w:autoSpaceDE w:val="0"/>
      <w:autoSpaceDN w:val="0"/>
      <w:adjustRightInd w:val="0"/>
      <w:spacing w:after="0" w:line="100" w:lineRule="atLeast"/>
      <w:textAlignment w:val="baseline"/>
    </w:pPr>
    <w:rPr>
      <w:rFonts w:eastAsia="Times New Roman"/>
      <w:sz w:val="20"/>
      <w:szCs w:val="20"/>
      <w:lang w:eastAsia="ru-RU"/>
    </w:rPr>
  </w:style>
  <w:style w:type="paragraph" w:styleId="af4">
    <w:name w:val="No Spacing"/>
    <w:uiPriority w:val="1"/>
    <w:qFormat/>
    <w:rsid w:val="00D30876"/>
    <w:pPr>
      <w:spacing w:after="0" w:line="240" w:lineRule="auto"/>
    </w:pPr>
  </w:style>
  <w:style w:type="paragraph" w:customStyle="1" w:styleId="Standard">
    <w:name w:val="Standard"/>
    <w:rsid w:val="00B930FD"/>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character" w:styleId="af5">
    <w:name w:val="Emphasis"/>
    <w:basedOn w:val="a0"/>
    <w:uiPriority w:val="20"/>
    <w:qFormat/>
    <w:rsid w:val="00A526FD"/>
    <w:rPr>
      <w:i/>
      <w:iCs/>
    </w:rPr>
  </w:style>
  <w:style w:type="character" w:styleId="af6">
    <w:name w:val="Placeholder Text"/>
    <w:basedOn w:val="a0"/>
    <w:uiPriority w:val="99"/>
    <w:semiHidden/>
    <w:rsid w:val="002B5A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paragraph" w:styleId="1">
    <w:name w:val="heading 1"/>
    <w:basedOn w:val="a"/>
    <w:next w:val="a"/>
    <w:link w:val="10"/>
    <w:uiPriority w:val="9"/>
    <w:qFormat/>
    <w:rsid w:val="00AB6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18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04FD5"/>
    <w:pPr>
      <w:spacing w:after="0" w:line="240" w:lineRule="auto"/>
    </w:pPr>
    <w:rPr>
      <w:sz w:val="20"/>
      <w:szCs w:val="20"/>
    </w:rPr>
  </w:style>
  <w:style w:type="character" w:customStyle="1" w:styleId="a4">
    <w:name w:val="Текст сноски Знак"/>
    <w:basedOn w:val="a0"/>
    <w:link w:val="a3"/>
    <w:uiPriority w:val="99"/>
    <w:rsid w:val="00004FD5"/>
    <w:rPr>
      <w:sz w:val="20"/>
      <w:szCs w:val="20"/>
    </w:rPr>
  </w:style>
  <w:style w:type="character" w:styleId="a5">
    <w:name w:val="footnote reference"/>
    <w:basedOn w:val="a0"/>
    <w:uiPriority w:val="99"/>
    <w:semiHidden/>
    <w:unhideWhenUsed/>
    <w:rsid w:val="00004FD5"/>
    <w:rPr>
      <w:vertAlign w:val="superscript"/>
    </w:rPr>
  </w:style>
  <w:style w:type="character" w:customStyle="1" w:styleId="10">
    <w:name w:val="Заголовок 1 Знак"/>
    <w:basedOn w:val="a0"/>
    <w:link w:val="1"/>
    <w:uiPriority w:val="9"/>
    <w:rsid w:val="00AB6226"/>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AB6226"/>
    <w:pPr>
      <w:outlineLvl w:val="9"/>
    </w:pPr>
    <w:rPr>
      <w:lang w:eastAsia="ru-RU"/>
    </w:rPr>
  </w:style>
  <w:style w:type="paragraph" w:styleId="11">
    <w:name w:val="toc 1"/>
    <w:basedOn w:val="a"/>
    <w:next w:val="a"/>
    <w:autoRedefine/>
    <w:uiPriority w:val="39"/>
    <w:unhideWhenUsed/>
    <w:rsid w:val="00AB6226"/>
    <w:pPr>
      <w:spacing w:after="100"/>
    </w:pPr>
  </w:style>
  <w:style w:type="paragraph" w:styleId="3">
    <w:name w:val="toc 3"/>
    <w:basedOn w:val="a"/>
    <w:next w:val="a"/>
    <w:autoRedefine/>
    <w:uiPriority w:val="39"/>
    <w:unhideWhenUsed/>
    <w:rsid w:val="00AB6226"/>
    <w:pPr>
      <w:spacing w:after="100"/>
      <w:ind w:left="440"/>
    </w:pPr>
  </w:style>
  <w:style w:type="character" w:styleId="a7">
    <w:name w:val="Hyperlink"/>
    <w:basedOn w:val="a0"/>
    <w:uiPriority w:val="99"/>
    <w:unhideWhenUsed/>
    <w:rsid w:val="00AB6226"/>
    <w:rPr>
      <w:color w:val="0000FF" w:themeColor="hyperlink"/>
      <w:u w:val="single"/>
    </w:rPr>
  </w:style>
  <w:style w:type="paragraph" w:styleId="a8">
    <w:name w:val="Balloon Text"/>
    <w:basedOn w:val="a"/>
    <w:link w:val="a9"/>
    <w:uiPriority w:val="99"/>
    <w:semiHidden/>
    <w:unhideWhenUsed/>
    <w:rsid w:val="00AB62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6226"/>
    <w:rPr>
      <w:rFonts w:ascii="Tahoma" w:hAnsi="Tahoma" w:cs="Tahoma"/>
      <w:sz w:val="16"/>
      <w:szCs w:val="16"/>
    </w:rPr>
  </w:style>
  <w:style w:type="paragraph" w:styleId="aa">
    <w:name w:val="List Paragraph"/>
    <w:basedOn w:val="a"/>
    <w:uiPriority w:val="34"/>
    <w:qFormat/>
    <w:rsid w:val="00AB6226"/>
    <w:pPr>
      <w:ind w:left="720"/>
      <w:contextualSpacing/>
    </w:pPr>
  </w:style>
  <w:style w:type="character" w:customStyle="1" w:styleId="apple-converted-space">
    <w:name w:val="apple-converted-space"/>
    <w:basedOn w:val="a0"/>
    <w:rsid w:val="000F56BD"/>
  </w:style>
  <w:style w:type="character" w:styleId="ab">
    <w:name w:val="Strong"/>
    <w:basedOn w:val="a0"/>
    <w:uiPriority w:val="22"/>
    <w:qFormat/>
    <w:rsid w:val="00342F40"/>
    <w:rPr>
      <w:b/>
      <w:bCs/>
    </w:rPr>
  </w:style>
  <w:style w:type="paragraph" w:styleId="ac">
    <w:name w:val="header"/>
    <w:basedOn w:val="a"/>
    <w:link w:val="ad"/>
    <w:uiPriority w:val="99"/>
    <w:unhideWhenUsed/>
    <w:rsid w:val="004A73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A7315"/>
  </w:style>
  <w:style w:type="paragraph" w:styleId="ae">
    <w:name w:val="footer"/>
    <w:basedOn w:val="a"/>
    <w:link w:val="af"/>
    <w:uiPriority w:val="99"/>
    <w:unhideWhenUsed/>
    <w:rsid w:val="004A73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7315"/>
  </w:style>
  <w:style w:type="character" w:customStyle="1" w:styleId="20">
    <w:name w:val="Заголовок 2 Знак"/>
    <w:basedOn w:val="a0"/>
    <w:link w:val="2"/>
    <w:uiPriority w:val="9"/>
    <w:rsid w:val="00991817"/>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B2483E"/>
    <w:pPr>
      <w:spacing w:after="100"/>
      <w:ind w:left="220"/>
    </w:pPr>
  </w:style>
  <w:style w:type="character" w:styleId="HTML">
    <w:name w:val="HTML Cite"/>
    <w:basedOn w:val="a0"/>
    <w:uiPriority w:val="99"/>
    <w:semiHidden/>
    <w:unhideWhenUsed/>
    <w:rsid w:val="00BD326B"/>
    <w:rPr>
      <w:i/>
      <w:iCs/>
    </w:rPr>
  </w:style>
</w:styles>
</file>

<file path=word/webSettings.xml><?xml version="1.0" encoding="utf-8"?>
<w:webSettings xmlns:r="http://schemas.openxmlformats.org/officeDocument/2006/relationships" xmlns:w="http://schemas.openxmlformats.org/wordprocessingml/2006/main">
  <w:divs>
    <w:div w:id="298193216">
      <w:bodyDiv w:val="1"/>
      <w:marLeft w:val="0"/>
      <w:marRight w:val="0"/>
      <w:marTop w:val="0"/>
      <w:marBottom w:val="0"/>
      <w:divBdr>
        <w:top w:val="none" w:sz="0" w:space="0" w:color="auto"/>
        <w:left w:val="none" w:sz="0" w:space="0" w:color="auto"/>
        <w:bottom w:val="none" w:sz="0" w:space="0" w:color="auto"/>
        <w:right w:val="none" w:sz="0" w:space="0" w:color="auto"/>
      </w:divBdr>
      <w:divsChild>
        <w:div w:id="1110902101">
          <w:marLeft w:val="0"/>
          <w:marRight w:val="0"/>
          <w:marTop w:val="0"/>
          <w:marBottom w:val="0"/>
          <w:divBdr>
            <w:top w:val="none" w:sz="0" w:space="0" w:color="auto"/>
            <w:left w:val="none" w:sz="0" w:space="0" w:color="auto"/>
            <w:bottom w:val="none" w:sz="0" w:space="0" w:color="auto"/>
            <w:right w:val="none" w:sz="0" w:space="0" w:color="auto"/>
          </w:divBdr>
          <w:divsChild>
            <w:div w:id="1493793846">
              <w:marLeft w:val="3975"/>
              <w:marRight w:val="225"/>
              <w:marTop w:val="0"/>
              <w:marBottom w:val="0"/>
              <w:divBdr>
                <w:top w:val="none" w:sz="0" w:space="0" w:color="auto"/>
                <w:left w:val="none" w:sz="0" w:space="0" w:color="auto"/>
                <w:bottom w:val="none" w:sz="0" w:space="0" w:color="auto"/>
                <w:right w:val="none" w:sz="0" w:space="0" w:color="auto"/>
              </w:divBdr>
              <w:divsChild>
                <w:div w:id="1475491669">
                  <w:marLeft w:val="0"/>
                  <w:marRight w:val="0"/>
                  <w:marTop w:val="0"/>
                  <w:marBottom w:val="0"/>
                  <w:divBdr>
                    <w:top w:val="none" w:sz="0" w:space="0" w:color="auto"/>
                    <w:left w:val="none" w:sz="0" w:space="0" w:color="auto"/>
                    <w:bottom w:val="none" w:sz="0" w:space="0" w:color="auto"/>
                    <w:right w:val="none" w:sz="0" w:space="0" w:color="auto"/>
                  </w:divBdr>
                  <w:divsChild>
                    <w:div w:id="1485394835">
                      <w:marLeft w:val="0"/>
                      <w:marRight w:val="0"/>
                      <w:marTop w:val="0"/>
                      <w:marBottom w:val="0"/>
                      <w:divBdr>
                        <w:top w:val="none" w:sz="0" w:space="0" w:color="auto"/>
                        <w:left w:val="none" w:sz="0" w:space="0" w:color="auto"/>
                        <w:bottom w:val="none" w:sz="0" w:space="0" w:color="auto"/>
                        <w:right w:val="none" w:sz="0" w:space="0" w:color="auto"/>
                      </w:divBdr>
                      <w:divsChild>
                        <w:div w:id="1687829017">
                          <w:marLeft w:val="0"/>
                          <w:marRight w:val="0"/>
                          <w:marTop w:val="0"/>
                          <w:marBottom w:val="150"/>
                          <w:divBdr>
                            <w:top w:val="none" w:sz="0" w:space="0" w:color="auto"/>
                            <w:left w:val="none" w:sz="0" w:space="0" w:color="auto"/>
                            <w:bottom w:val="none" w:sz="0" w:space="0" w:color="auto"/>
                            <w:right w:val="none" w:sz="0" w:space="0" w:color="auto"/>
                          </w:divBdr>
                          <w:divsChild>
                            <w:div w:id="1993676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735789">
      <w:bodyDiv w:val="1"/>
      <w:marLeft w:val="0"/>
      <w:marRight w:val="0"/>
      <w:marTop w:val="0"/>
      <w:marBottom w:val="0"/>
      <w:divBdr>
        <w:top w:val="none" w:sz="0" w:space="0" w:color="auto"/>
        <w:left w:val="none" w:sz="0" w:space="0" w:color="auto"/>
        <w:bottom w:val="none" w:sz="0" w:space="0" w:color="auto"/>
        <w:right w:val="none" w:sz="0" w:space="0" w:color="auto"/>
      </w:divBdr>
    </w:div>
    <w:div w:id="652224691">
      <w:bodyDiv w:val="1"/>
      <w:marLeft w:val="0"/>
      <w:marRight w:val="0"/>
      <w:marTop w:val="0"/>
      <w:marBottom w:val="0"/>
      <w:divBdr>
        <w:top w:val="none" w:sz="0" w:space="0" w:color="auto"/>
        <w:left w:val="none" w:sz="0" w:space="0" w:color="auto"/>
        <w:bottom w:val="none" w:sz="0" w:space="0" w:color="auto"/>
        <w:right w:val="none" w:sz="0" w:space="0" w:color="auto"/>
      </w:divBdr>
    </w:div>
    <w:div w:id="769811675">
      <w:bodyDiv w:val="1"/>
      <w:marLeft w:val="0"/>
      <w:marRight w:val="0"/>
      <w:marTop w:val="0"/>
      <w:marBottom w:val="0"/>
      <w:divBdr>
        <w:top w:val="none" w:sz="0" w:space="0" w:color="auto"/>
        <w:left w:val="none" w:sz="0" w:space="0" w:color="auto"/>
        <w:bottom w:val="none" w:sz="0" w:space="0" w:color="auto"/>
        <w:right w:val="none" w:sz="0" w:space="0" w:color="auto"/>
      </w:divBdr>
    </w:div>
    <w:div w:id="775364482">
      <w:bodyDiv w:val="1"/>
      <w:marLeft w:val="0"/>
      <w:marRight w:val="0"/>
      <w:marTop w:val="0"/>
      <w:marBottom w:val="0"/>
      <w:divBdr>
        <w:top w:val="none" w:sz="0" w:space="0" w:color="auto"/>
        <w:left w:val="none" w:sz="0" w:space="0" w:color="auto"/>
        <w:bottom w:val="none" w:sz="0" w:space="0" w:color="auto"/>
        <w:right w:val="none" w:sz="0" w:space="0" w:color="auto"/>
      </w:divBdr>
    </w:div>
    <w:div w:id="775907203">
      <w:bodyDiv w:val="1"/>
      <w:marLeft w:val="0"/>
      <w:marRight w:val="0"/>
      <w:marTop w:val="0"/>
      <w:marBottom w:val="0"/>
      <w:divBdr>
        <w:top w:val="none" w:sz="0" w:space="0" w:color="auto"/>
        <w:left w:val="none" w:sz="0" w:space="0" w:color="auto"/>
        <w:bottom w:val="none" w:sz="0" w:space="0" w:color="auto"/>
        <w:right w:val="none" w:sz="0" w:space="0" w:color="auto"/>
      </w:divBdr>
      <w:divsChild>
        <w:div w:id="339426842">
          <w:marLeft w:val="0"/>
          <w:marRight w:val="0"/>
          <w:marTop w:val="0"/>
          <w:marBottom w:val="0"/>
          <w:divBdr>
            <w:top w:val="none" w:sz="0" w:space="0" w:color="auto"/>
            <w:left w:val="none" w:sz="0" w:space="0" w:color="auto"/>
            <w:bottom w:val="none" w:sz="0" w:space="0" w:color="auto"/>
            <w:right w:val="none" w:sz="0" w:space="0" w:color="auto"/>
          </w:divBdr>
        </w:div>
        <w:div w:id="411507695">
          <w:marLeft w:val="0"/>
          <w:marRight w:val="0"/>
          <w:marTop w:val="0"/>
          <w:marBottom w:val="0"/>
          <w:divBdr>
            <w:top w:val="none" w:sz="0" w:space="0" w:color="auto"/>
            <w:left w:val="none" w:sz="0" w:space="0" w:color="auto"/>
            <w:bottom w:val="none" w:sz="0" w:space="0" w:color="auto"/>
            <w:right w:val="none" w:sz="0" w:space="0" w:color="auto"/>
          </w:divBdr>
        </w:div>
      </w:divsChild>
    </w:div>
    <w:div w:id="843589311">
      <w:bodyDiv w:val="1"/>
      <w:marLeft w:val="0"/>
      <w:marRight w:val="0"/>
      <w:marTop w:val="0"/>
      <w:marBottom w:val="0"/>
      <w:divBdr>
        <w:top w:val="none" w:sz="0" w:space="0" w:color="auto"/>
        <w:left w:val="none" w:sz="0" w:space="0" w:color="auto"/>
        <w:bottom w:val="none" w:sz="0" w:space="0" w:color="auto"/>
        <w:right w:val="none" w:sz="0" w:space="0" w:color="auto"/>
      </w:divBdr>
    </w:div>
    <w:div w:id="867641184">
      <w:bodyDiv w:val="1"/>
      <w:marLeft w:val="0"/>
      <w:marRight w:val="0"/>
      <w:marTop w:val="0"/>
      <w:marBottom w:val="0"/>
      <w:divBdr>
        <w:top w:val="none" w:sz="0" w:space="0" w:color="auto"/>
        <w:left w:val="none" w:sz="0" w:space="0" w:color="auto"/>
        <w:bottom w:val="none" w:sz="0" w:space="0" w:color="auto"/>
        <w:right w:val="none" w:sz="0" w:space="0" w:color="auto"/>
      </w:divBdr>
    </w:div>
    <w:div w:id="909920339">
      <w:bodyDiv w:val="1"/>
      <w:marLeft w:val="0"/>
      <w:marRight w:val="0"/>
      <w:marTop w:val="0"/>
      <w:marBottom w:val="0"/>
      <w:divBdr>
        <w:top w:val="none" w:sz="0" w:space="0" w:color="auto"/>
        <w:left w:val="none" w:sz="0" w:space="0" w:color="auto"/>
        <w:bottom w:val="none" w:sz="0" w:space="0" w:color="auto"/>
        <w:right w:val="none" w:sz="0" w:space="0" w:color="auto"/>
      </w:divBdr>
    </w:div>
    <w:div w:id="944964023">
      <w:bodyDiv w:val="1"/>
      <w:marLeft w:val="0"/>
      <w:marRight w:val="0"/>
      <w:marTop w:val="0"/>
      <w:marBottom w:val="0"/>
      <w:divBdr>
        <w:top w:val="none" w:sz="0" w:space="0" w:color="auto"/>
        <w:left w:val="none" w:sz="0" w:space="0" w:color="auto"/>
        <w:bottom w:val="none" w:sz="0" w:space="0" w:color="auto"/>
        <w:right w:val="none" w:sz="0" w:space="0" w:color="auto"/>
      </w:divBdr>
    </w:div>
    <w:div w:id="1132595748">
      <w:bodyDiv w:val="1"/>
      <w:marLeft w:val="0"/>
      <w:marRight w:val="0"/>
      <w:marTop w:val="0"/>
      <w:marBottom w:val="0"/>
      <w:divBdr>
        <w:top w:val="none" w:sz="0" w:space="0" w:color="auto"/>
        <w:left w:val="none" w:sz="0" w:space="0" w:color="auto"/>
        <w:bottom w:val="none" w:sz="0" w:space="0" w:color="auto"/>
        <w:right w:val="none" w:sz="0" w:space="0" w:color="auto"/>
      </w:divBdr>
    </w:div>
    <w:div w:id="15195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m24.ru/articles/65733" TargetMode="External"/><Relationship Id="rId18" Type="http://schemas.openxmlformats.org/officeDocument/2006/relationships/hyperlink" Target="http://www.1tv.ru/shows/puteshestviya-urganta-i-poznera/ih-italiy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vsu.ru/npe/files/um/1412/bg/shell/arh/antolog/1.htm" TargetMode="External"/><Relationship Id="rId7" Type="http://schemas.openxmlformats.org/officeDocument/2006/relationships/endnotes" Target="endnotes.xml"/><Relationship Id="rId12" Type="http://schemas.openxmlformats.org/officeDocument/2006/relationships/hyperlink" Target="http://orloffmagazine.com/gostinaya/chelovek-kotoryy-sochinil-epohu" TargetMode="External"/><Relationship Id="rId17" Type="http://schemas.openxmlformats.org/officeDocument/2006/relationships/hyperlink" Target="https://daily.afisha.ru/archive/vozduh/cinema/cvet-granata-mir-paradzhanova-v-23-glava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visbook.ru/files/File/Magaril_isch.pdf" TargetMode="External"/><Relationship Id="rId20" Type="http://schemas.openxmlformats.org/officeDocument/2006/relationships/hyperlink" Target="http://ecsocman.hse.ru/data/127/801/1219/019_Rivkina.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2/03/16/guerr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pujournal.ru/gum/society/articles/Lukov_Val/" TargetMode="External"/><Relationship Id="rId23" Type="http://schemas.openxmlformats.org/officeDocument/2006/relationships/hyperlink" Target="http://www.treccani.it/" TargetMode="External"/><Relationship Id="rId10" Type="http://schemas.openxmlformats.org/officeDocument/2006/relationships/hyperlink" Target="http://www.aif.ru/archive/1623821" TargetMode="External"/><Relationship Id="rId19" Type="http://schemas.openxmlformats.org/officeDocument/2006/relationships/hyperlink" Target="http://tvkultura.ru/article/show/article_id/5088/" TargetMode="External"/><Relationship Id="rId4" Type="http://schemas.openxmlformats.org/officeDocument/2006/relationships/settings" Target="settings.xml"/><Relationship Id="rId9" Type="http://schemas.openxmlformats.org/officeDocument/2006/relationships/hyperlink" Target="http://www.aif.ru/culture/person/10887" TargetMode="External"/><Relationship Id="rId14" Type="http://schemas.openxmlformats.org/officeDocument/2006/relationships/hyperlink" Target="http://lib.ru/POLITOLOG/lihachev.txt" TargetMode="External"/><Relationship Id="rId22" Type="http://schemas.openxmlformats.org/officeDocument/2006/relationships/hyperlink" Target="http://izvestia.ru/news/51925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ily.afisha.ru/archive/vozduh/cinema/cvet-granata-mir-paradzhanova-v-23-glavah/" TargetMode="External"/><Relationship Id="rId3" Type="http://schemas.openxmlformats.org/officeDocument/2006/relationships/hyperlink" Target="http://www.aif.ru/culture/person/10887" TargetMode="External"/><Relationship Id="rId7" Type="http://schemas.openxmlformats.org/officeDocument/2006/relationships/hyperlink" Target="https://rg.ru/2012/03/16/guerra.html" TargetMode="External"/><Relationship Id="rId12" Type="http://schemas.openxmlformats.org/officeDocument/2006/relationships/hyperlink" Target="https://rg.ru/2012/03/16/guerra.html" TargetMode="External"/><Relationship Id="rId2" Type="http://schemas.openxmlformats.org/officeDocument/2006/relationships/hyperlink" Target="http://www.1tv.ru/shows/puteshestviya-urganta-i-poznera/ih-italiya" TargetMode="External"/><Relationship Id="rId1" Type="http://schemas.openxmlformats.org/officeDocument/2006/relationships/hyperlink" Target="http://izvestia.ru/news/519250" TargetMode="External"/><Relationship Id="rId6" Type="http://schemas.openxmlformats.org/officeDocument/2006/relationships/hyperlink" Target="http://school-collection.edu.ru/" TargetMode="External"/><Relationship Id="rId11" Type="http://schemas.openxmlformats.org/officeDocument/2006/relationships/hyperlink" Target="http://orloffmagazine.com/gostinaya/chelovek-kotoryy-sochinil-epohu" TargetMode="External"/><Relationship Id="rId5" Type="http://schemas.openxmlformats.org/officeDocument/2006/relationships/hyperlink" Target="http://lib.ru/POLITOLOG/lihachev.txt" TargetMode="External"/><Relationship Id="rId10" Type="http://schemas.openxmlformats.org/officeDocument/2006/relationships/hyperlink" Target="http://orloffmagazine.com/gostinaya/chelovek-kotoryy-sochinil-epohu" TargetMode="External"/><Relationship Id="rId4" Type="http://schemas.openxmlformats.org/officeDocument/2006/relationships/hyperlink" Target="http://www.aif.ru/archive/1623821" TargetMode="External"/><Relationship Id="rId9" Type="http://schemas.openxmlformats.org/officeDocument/2006/relationships/hyperlink" Target="https://rg.ru/2012/03/16/guer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AB71-8667-4563-8C3A-645031AB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55</Pages>
  <Words>13387</Words>
  <Characters>76310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 J.V.</dc:creator>
  <cp:lastModifiedBy>Агата</cp:lastModifiedBy>
  <cp:revision>109</cp:revision>
  <dcterms:created xsi:type="dcterms:W3CDTF">2016-11-02T15:06:00Z</dcterms:created>
  <dcterms:modified xsi:type="dcterms:W3CDTF">2017-05-06T19:16:00Z</dcterms:modified>
</cp:coreProperties>
</file>