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EEE" w:rsidRDefault="00C14EEE" w:rsidP="00C14EEE">
      <w:pPr>
        <w:spacing w:after="240" w:line="360" w:lineRule="auto"/>
        <w:jc w:val="center"/>
        <w:rPr>
          <w:rFonts w:ascii="Times New Roman" w:hAnsi="Times New Roman" w:cs="Times New Roman"/>
          <w:b/>
          <w:sz w:val="24"/>
          <w:szCs w:val="24"/>
        </w:rPr>
      </w:pPr>
      <w:r w:rsidRPr="008F349F">
        <w:rPr>
          <w:rFonts w:ascii="Times New Roman" w:hAnsi="Times New Roman" w:cs="Times New Roman"/>
          <w:b/>
          <w:sz w:val="24"/>
          <w:szCs w:val="24"/>
        </w:rPr>
        <w:t>ФЕДЕРАЛЬНОЕ ГОСУДАРСТВЕННОЕ БЮДЖЕТНОЕ ОБРАЗОВАТЕЛЬНОЕ УЧРЕЖДЕНИЕ</w:t>
      </w:r>
    </w:p>
    <w:p w:rsidR="00C14EEE" w:rsidRDefault="00C14EEE" w:rsidP="00C14EEE">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ВЫСШЕГО ОБРАЗОВАНИЯ «САНКТ-ПЕТЕРБУРГСКИЙ ГОСУДАРСТВЕННЫЙ</w:t>
      </w:r>
    </w:p>
    <w:p w:rsidR="00C14EEE" w:rsidRDefault="00C14EEE" w:rsidP="00C14EEE">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УНИВЕРСИТЕТ» (СПБГУ)</w:t>
      </w:r>
    </w:p>
    <w:p w:rsidR="00C14EEE" w:rsidRDefault="00C14EEE" w:rsidP="00C14EEE">
      <w:pPr>
        <w:spacing w:line="360" w:lineRule="auto"/>
        <w:rPr>
          <w:rFonts w:ascii="Times New Roman" w:hAnsi="Times New Roman" w:cs="Times New Roman"/>
          <w:b/>
          <w:sz w:val="24"/>
          <w:szCs w:val="24"/>
        </w:rPr>
      </w:pPr>
    </w:p>
    <w:p w:rsidR="00C14EEE" w:rsidRDefault="00C14EEE" w:rsidP="00C14EEE">
      <w:pPr>
        <w:spacing w:line="360" w:lineRule="auto"/>
        <w:rPr>
          <w:rFonts w:ascii="Times New Roman" w:hAnsi="Times New Roman" w:cs="Times New Roman"/>
          <w:b/>
          <w:sz w:val="24"/>
          <w:szCs w:val="24"/>
        </w:rPr>
      </w:pPr>
    </w:p>
    <w:p w:rsidR="00C14EEE" w:rsidRDefault="00C14EEE" w:rsidP="00C14EEE">
      <w:pPr>
        <w:spacing w:after="240" w:line="360" w:lineRule="auto"/>
        <w:rPr>
          <w:rFonts w:ascii="Times New Roman" w:hAnsi="Times New Roman" w:cs="Times New Roman"/>
          <w:b/>
          <w:sz w:val="24"/>
          <w:szCs w:val="24"/>
        </w:rPr>
      </w:pPr>
    </w:p>
    <w:p w:rsidR="00C14EEE" w:rsidRDefault="00C14EEE" w:rsidP="00C14EEE">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Выпускная квалификационная работа на тему:</w:t>
      </w:r>
    </w:p>
    <w:p w:rsidR="00C14EEE" w:rsidRDefault="00C14EEE" w:rsidP="00C14EEE">
      <w:pPr>
        <w:spacing w:after="240" w:line="360" w:lineRule="auto"/>
        <w:jc w:val="center"/>
        <w:rPr>
          <w:rFonts w:ascii="Times New Roman" w:hAnsi="Times New Roman" w:cs="Times New Roman"/>
          <w:b/>
          <w:i/>
          <w:sz w:val="24"/>
          <w:szCs w:val="24"/>
        </w:rPr>
      </w:pPr>
      <w:r>
        <w:rPr>
          <w:rFonts w:ascii="Times New Roman" w:hAnsi="Times New Roman" w:cs="Times New Roman"/>
          <w:b/>
          <w:i/>
          <w:sz w:val="24"/>
          <w:szCs w:val="24"/>
        </w:rPr>
        <w:t>ИСТОРИЧЕСКИЙ КОМПОНЕНТ КРЫМСКО</w:t>
      </w:r>
      <w:r w:rsidR="0008170D">
        <w:rPr>
          <w:rFonts w:ascii="Times New Roman" w:hAnsi="Times New Roman" w:cs="Times New Roman"/>
          <w:b/>
          <w:i/>
          <w:sz w:val="24"/>
          <w:szCs w:val="24"/>
        </w:rPr>
        <w:t>-</w:t>
      </w:r>
      <w:r>
        <w:rPr>
          <w:rFonts w:ascii="Times New Roman" w:hAnsi="Times New Roman" w:cs="Times New Roman"/>
          <w:b/>
          <w:i/>
          <w:sz w:val="24"/>
          <w:szCs w:val="24"/>
        </w:rPr>
        <w:t>ТАТАРСКОЙ ЭТНИЧЕСКОЙ ИДЕНТИЧНОСТИ</w:t>
      </w:r>
    </w:p>
    <w:p w:rsidR="00C14EEE" w:rsidRPr="00AF174F" w:rsidRDefault="00C14EEE" w:rsidP="00C14EEE">
      <w:pPr>
        <w:spacing w:after="240" w:line="360" w:lineRule="auto"/>
        <w:jc w:val="center"/>
        <w:rPr>
          <w:rFonts w:ascii="Times New Roman" w:hAnsi="Times New Roman" w:cs="Times New Roman"/>
          <w:i/>
          <w:sz w:val="24"/>
          <w:szCs w:val="24"/>
        </w:rPr>
      </w:pPr>
      <w:r>
        <w:rPr>
          <w:rFonts w:ascii="Times New Roman" w:hAnsi="Times New Roman" w:cs="Times New Roman"/>
          <w:sz w:val="24"/>
          <w:szCs w:val="24"/>
        </w:rPr>
        <w:t xml:space="preserve">По направлению подготовки </w:t>
      </w:r>
      <w:r w:rsidRPr="00AF174F">
        <w:rPr>
          <w:rFonts w:ascii="Times New Roman" w:hAnsi="Times New Roman" w:cs="Times New Roman"/>
          <w:i/>
          <w:sz w:val="24"/>
          <w:szCs w:val="24"/>
        </w:rPr>
        <w:t>46.03.01 История</w:t>
      </w:r>
    </w:p>
    <w:p w:rsidR="00C14EEE" w:rsidRDefault="00C14EEE" w:rsidP="00C14EEE">
      <w:pPr>
        <w:spacing w:after="240" w:line="360" w:lineRule="auto"/>
        <w:jc w:val="center"/>
        <w:rPr>
          <w:rFonts w:ascii="Times New Roman" w:hAnsi="Times New Roman" w:cs="Times New Roman"/>
          <w:i/>
          <w:sz w:val="24"/>
          <w:szCs w:val="24"/>
        </w:rPr>
      </w:pPr>
      <w:r w:rsidRPr="00AF174F">
        <w:rPr>
          <w:rFonts w:ascii="Times New Roman" w:hAnsi="Times New Roman" w:cs="Times New Roman"/>
          <w:sz w:val="24"/>
          <w:szCs w:val="24"/>
        </w:rPr>
        <w:t>Образовательная п</w:t>
      </w:r>
      <w:r>
        <w:rPr>
          <w:rFonts w:ascii="Times New Roman" w:hAnsi="Times New Roman" w:cs="Times New Roman"/>
          <w:sz w:val="24"/>
          <w:szCs w:val="24"/>
        </w:rPr>
        <w:t xml:space="preserve">рограмма бакалавриата </w:t>
      </w:r>
      <w:r>
        <w:rPr>
          <w:rFonts w:ascii="Times New Roman" w:hAnsi="Times New Roman" w:cs="Times New Roman"/>
          <w:i/>
          <w:sz w:val="24"/>
          <w:szCs w:val="24"/>
        </w:rPr>
        <w:t>История</w:t>
      </w:r>
    </w:p>
    <w:p w:rsidR="00C14EEE" w:rsidRDefault="00C14EEE" w:rsidP="00C14EEE">
      <w:pPr>
        <w:spacing w:after="240" w:line="360" w:lineRule="auto"/>
        <w:jc w:val="center"/>
        <w:rPr>
          <w:rFonts w:ascii="Times New Roman" w:hAnsi="Times New Roman" w:cs="Times New Roman"/>
          <w:i/>
          <w:sz w:val="24"/>
          <w:szCs w:val="24"/>
        </w:rPr>
      </w:pPr>
      <w:r>
        <w:rPr>
          <w:rFonts w:ascii="Times New Roman" w:hAnsi="Times New Roman" w:cs="Times New Roman"/>
          <w:sz w:val="24"/>
          <w:szCs w:val="24"/>
        </w:rPr>
        <w:t xml:space="preserve">Профиль: </w:t>
      </w:r>
      <w:r>
        <w:rPr>
          <w:rFonts w:ascii="Times New Roman" w:hAnsi="Times New Roman" w:cs="Times New Roman"/>
          <w:i/>
          <w:sz w:val="24"/>
          <w:szCs w:val="24"/>
        </w:rPr>
        <w:t>Отечественная история</w:t>
      </w:r>
    </w:p>
    <w:p w:rsidR="00C14EEE" w:rsidRDefault="00C14EEE" w:rsidP="00C14EEE">
      <w:pPr>
        <w:jc w:val="center"/>
        <w:rPr>
          <w:rFonts w:ascii="Times New Roman" w:hAnsi="Times New Roman" w:cs="Times New Roman"/>
          <w:i/>
          <w:sz w:val="24"/>
          <w:szCs w:val="24"/>
        </w:rPr>
      </w:pPr>
    </w:p>
    <w:p w:rsidR="00C14EEE" w:rsidRDefault="00C14EEE" w:rsidP="00C14EEE">
      <w:pPr>
        <w:spacing w:line="360" w:lineRule="auto"/>
        <w:jc w:val="right"/>
        <w:rPr>
          <w:rFonts w:ascii="Times New Roman" w:hAnsi="Times New Roman" w:cs="Times New Roman"/>
          <w:sz w:val="24"/>
          <w:szCs w:val="24"/>
        </w:rPr>
      </w:pPr>
    </w:p>
    <w:p w:rsidR="00C14EEE" w:rsidRDefault="00C14EEE" w:rsidP="00C14EEE">
      <w:pPr>
        <w:spacing w:line="360" w:lineRule="auto"/>
        <w:jc w:val="right"/>
        <w:rPr>
          <w:rFonts w:ascii="Times New Roman" w:hAnsi="Times New Roman" w:cs="Times New Roman"/>
          <w:sz w:val="24"/>
          <w:szCs w:val="24"/>
        </w:rPr>
      </w:pPr>
      <w:r>
        <w:rPr>
          <w:rFonts w:ascii="Times New Roman" w:hAnsi="Times New Roman" w:cs="Times New Roman"/>
          <w:sz w:val="24"/>
          <w:szCs w:val="24"/>
        </w:rPr>
        <w:t>Выполнил</w:t>
      </w:r>
    </w:p>
    <w:p w:rsidR="00C14EEE" w:rsidRDefault="00C14EEE" w:rsidP="00C14EEE">
      <w:pPr>
        <w:spacing w:line="360" w:lineRule="auto"/>
        <w:jc w:val="right"/>
        <w:rPr>
          <w:rFonts w:ascii="Times New Roman" w:hAnsi="Times New Roman" w:cs="Times New Roman"/>
          <w:sz w:val="24"/>
          <w:szCs w:val="24"/>
        </w:rPr>
      </w:pPr>
      <w:r>
        <w:rPr>
          <w:rFonts w:ascii="Times New Roman" w:hAnsi="Times New Roman" w:cs="Times New Roman"/>
          <w:sz w:val="24"/>
          <w:szCs w:val="24"/>
        </w:rPr>
        <w:t>Студент 4 курса</w:t>
      </w:r>
    </w:p>
    <w:p w:rsidR="00C14EEE" w:rsidRDefault="00C14EEE" w:rsidP="00C14EEE">
      <w:pPr>
        <w:spacing w:line="360" w:lineRule="auto"/>
        <w:jc w:val="right"/>
        <w:rPr>
          <w:rFonts w:ascii="Times New Roman" w:hAnsi="Times New Roman" w:cs="Times New Roman"/>
          <w:sz w:val="24"/>
          <w:szCs w:val="24"/>
        </w:rPr>
      </w:pPr>
      <w:r>
        <w:rPr>
          <w:rFonts w:ascii="Times New Roman" w:hAnsi="Times New Roman" w:cs="Times New Roman"/>
          <w:sz w:val="24"/>
          <w:szCs w:val="24"/>
        </w:rPr>
        <w:t>Очного отделения</w:t>
      </w:r>
    </w:p>
    <w:p w:rsidR="00C14EEE" w:rsidRDefault="00C14EEE" w:rsidP="00C14EEE">
      <w:pPr>
        <w:spacing w:line="360" w:lineRule="auto"/>
        <w:jc w:val="right"/>
        <w:rPr>
          <w:rFonts w:ascii="Times New Roman" w:hAnsi="Times New Roman" w:cs="Times New Roman"/>
          <w:sz w:val="24"/>
          <w:szCs w:val="24"/>
        </w:rPr>
      </w:pPr>
      <w:r>
        <w:rPr>
          <w:rFonts w:ascii="Times New Roman" w:hAnsi="Times New Roman" w:cs="Times New Roman"/>
          <w:sz w:val="24"/>
          <w:szCs w:val="24"/>
        </w:rPr>
        <w:t>Сахибгареев Максим Валерьевич</w:t>
      </w:r>
    </w:p>
    <w:p w:rsidR="00C14EEE" w:rsidRDefault="00C14EEE" w:rsidP="00C14EEE">
      <w:pPr>
        <w:spacing w:line="360" w:lineRule="auto"/>
        <w:jc w:val="right"/>
        <w:rPr>
          <w:rFonts w:ascii="Times New Roman" w:hAnsi="Times New Roman" w:cs="Times New Roman"/>
          <w:sz w:val="24"/>
          <w:szCs w:val="24"/>
        </w:rPr>
      </w:pPr>
    </w:p>
    <w:p w:rsidR="00C14EEE" w:rsidRDefault="00C14EEE" w:rsidP="00C14EEE">
      <w:pPr>
        <w:spacing w:line="360" w:lineRule="auto"/>
        <w:jc w:val="right"/>
        <w:rPr>
          <w:rFonts w:ascii="Times New Roman" w:hAnsi="Times New Roman" w:cs="Times New Roman"/>
          <w:sz w:val="24"/>
          <w:szCs w:val="24"/>
        </w:rPr>
      </w:pPr>
      <w:r>
        <w:rPr>
          <w:rFonts w:ascii="Times New Roman" w:hAnsi="Times New Roman" w:cs="Times New Roman"/>
          <w:sz w:val="24"/>
          <w:szCs w:val="24"/>
        </w:rPr>
        <w:t>Научный руководитель</w:t>
      </w:r>
    </w:p>
    <w:p w:rsidR="00C14EEE" w:rsidRDefault="009F5C31" w:rsidP="00C14EEE">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д.и.н., </w:t>
      </w:r>
      <w:r w:rsidR="00965CBA">
        <w:rPr>
          <w:rFonts w:ascii="Times New Roman" w:hAnsi="Times New Roman" w:cs="Times New Roman"/>
          <w:sz w:val="24"/>
          <w:szCs w:val="24"/>
        </w:rPr>
        <w:t>доцент</w:t>
      </w:r>
    </w:p>
    <w:p w:rsidR="00C14EEE" w:rsidRDefault="00C14EEE" w:rsidP="00C14EEE">
      <w:pPr>
        <w:spacing w:line="360" w:lineRule="auto"/>
        <w:jc w:val="right"/>
        <w:rPr>
          <w:rFonts w:ascii="Times New Roman" w:hAnsi="Times New Roman" w:cs="Times New Roman"/>
          <w:sz w:val="24"/>
          <w:szCs w:val="24"/>
        </w:rPr>
      </w:pPr>
      <w:r>
        <w:rPr>
          <w:rFonts w:ascii="Times New Roman" w:hAnsi="Times New Roman" w:cs="Times New Roman"/>
          <w:sz w:val="24"/>
          <w:szCs w:val="24"/>
        </w:rPr>
        <w:t>Соколов Роман Александрович</w:t>
      </w:r>
    </w:p>
    <w:p w:rsidR="00525283" w:rsidRDefault="00525283" w:rsidP="00C14EEE">
      <w:pPr>
        <w:spacing w:line="360" w:lineRule="auto"/>
        <w:jc w:val="center"/>
        <w:rPr>
          <w:rFonts w:ascii="Times New Roman" w:hAnsi="Times New Roman" w:cs="Times New Roman"/>
          <w:sz w:val="24"/>
          <w:szCs w:val="24"/>
        </w:rPr>
      </w:pPr>
    </w:p>
    <w:p w:rsidR="00525283" w:rsidRDefault="00525283" w:rsidP="00C14EEE">
      <w:pPr>
        <w:spacing w:line="360" w:lineRule="auto"/>
        <w:jc w:val="center"/>
        <w:rPr>
          <w:rFonts w:ascii="Times New Roman" w:hAnsi="Times New Roman" w:cs="Times New Roman"/>
          <w:sz w:val="24"/>
          <w:szCs w:val="24"/>
        </w:rPr>
      </w:pPr>
    </w:p>
    <w:p w:rsidR="00525283" w:rsidRDefault="00525283" w:rsidP="00C14EEE">
      <w:pPr>
        <w:spacing w:line="360" w:lineRule="auto"/>
        <w:jc w:val="center"/>
        <w:rPr>
          <w:rFonts w:ascii="Times New Roman" w:hAnsi="Times New Roman" w:cs="Times New Roman"/>
          <w:sz w:val="24"/>
          <w:szCs w:val="24"/>
        </w:rPr>
      </w:pPr>
    </w:p>
    <w:p w:rsidR="00C14EEE" w:rsidRDefault="00C14EEE" w:rsidP="00D63536">
      <w:pPr>
        <w:spacing w:line="360" w:lineRule="auto"/>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C14EEE" w:rsidRDefault="00525283" w:rsidP="00525283">
      <w:pPr>
        <w:spacing w:line="360" w:lineRule="auto"/>
        <w:ind w:left="680" w:firstLine="709"/>
        <w:rPr>
          <w:rFonts w:ascii="Times New Roman" w:hAnsi="Times New Roman" w:cs="Times New Roman"/>
          <w:sz w:val="28"/>
          <w:szCs w:val="28"/>
        </w:rPr>
      </w:pPr>
      <w:r>
        <w:rPr>
          <w:rFonts w:ascii="Times New Roman" w:hAnsi="Times New Roman" w:cs="Times New Roman"/>
          <w:sz w:val="24"/>
          <w:szCs w:val="24"/>
        </w:rPr>
        <w:t xml:space="preserve">                                                 </w:t>
      </w:r>
      <w:r w:rsidR="00C14EEE">
        <w:rPr>
          <w:rFonts w:ascii="Times New Roman" w:hAnsi="Times New Roman" w:cs="Times New Roman"/>
          <w:sz w:val="24"/>
          <w:szCs w:val="24"/>
        </w:rPr>
        <w:t>2017</w:t>
      </w:r>
    </w:p>
    <w:p w:rsidR="00D63536" w:rsidRDefault="00D63536" w:rsidP="009A5F45">
      <w:pPr>
        <w:spacing w:line="360" w:lineRule="auto"/>
        <w:ind w:firstLine="709"/>
        <w:jc w:val="center"/>
        <w:rPr>
          <w:rFonts w:ascii="Times New Roman" w:eastAsia="Times New Roman" w:hAnsi="Times New Roman" w:cs="Times New Roman"/>
          <w:b/>
          <w:sz w:val="28"/>
          <w:szCs w:val="28"/>
        </w:rPr>
      </w:pPr>
    </w:p>
    <w:p w:rsidR="00D63536" w:rsidRDefault="00D63536" w:rsidP="009A5F45">
      <w:pPr>
        <w:spacing w:line="360" w:lineRule="auto"/>
        <w:ind w:firstLine="709"/>
        <w:jc w:val="center"/>
        <w:rPr>
          <w:rFonts w:ascii="Times New Roman" w:eastAsia="Times New Roman" w:hAnsi="Times New Roman" w:cs="Times New Roman"/>
          <w:b/>
          <w:sz w:val="28"/>
          <w:szCs w:val="28"/>
        </w:rPr>
      </w:pPr>
    </w:p>
    <w:p w:rsidR="00C14EEE" w:rsidRDefault="00C14EEE" w:rsidP="009A5F45">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Содержание</w:t>
      </w:r>
    </w:p>
    <w:p w:rsidR="00EA13B3" w:rsidRDefault="00EA13B3">
      <w:pPr>
        <w:pStyle w:val="11"/>
        <w:tabs>
          <w:tab w:val="right" w:leader="dot" w:pos="9345"/>
        </w:tabs>
        <w:rPr>
          <w:noProof/>
        </w:rPr>
      </w:pPr>
      <w:r>
        <w:rPr>
          <w:rFonts w:ascii="Times New Roman" w:eastAsia="Times New Roman" w:hAnsi="Times New Roman" w:cs="Times New Roman"/>
          <w:b/>
          <w:sz w:val="28"/>
          <w:szCs w:val="28"/>
        </w:rPr>
        <w:fldChar w:fldCharType="begin"/>
      </w:r>
      <w:r>
        <w:rPr>
          <w:rFonts w:ascii="Times New Roman" w:eastAsia="Times New Roman" w:hAnsi="Times New Roman" w:cs="Times New Roman"/>
          <w:b/>
          <w:sz w:val="28"/>
          <w:szCs w:val="28"/>
        </w:rPr>
        <w:instrText xml:space="preserve"> TOC \o "1-3" \h \z \u </w:instrText>
      </w:r>
      <w:r>
        <w:rPr>
          <w:rFonts w:ascii="Times New Roman" w:eastAsia="Times New Roman" w:hAnsi="Times New Roman" w:cs="Times New Roman"/>
          <w:b/>
          <w:sz w:val="28"/>
          <w:szCs w:val="28"/>
        </w:rPr>
        <w:fldChar w:fldCharType="separate"/>
      </w:r>
      <w:hyperlink w:anchor="_Toc480725760" w:history="1">
        <w:r w:rsidRPr="00466CD9">
          <w:rPr>
            <w:rStyle w:val="a7"/>
            <w:rFonts w:ascii="Times New Roman" w:eastAsia="Times New Roman" w:hAnsi="Times New Roman" w:cs="Times New Roman"/>
            <w:b/>
            <w:noProof/>
          </w:rPr>
          <w:t>Введение</w:t>
        </w:r>
        <w:r>
          <w:rPr>
            <w:noProof/>
            <w:webHidden/>
          </w:rPr>
          <w:tab/>
        </w:r>
        <w:r>
          <w:rPr>
            <w:noProof/>
            <w:webHidden/>
          </w:rPr>
          <w:fldChar w:fldCharType="begin"/>
        </w:r>
        <w:r>
          <w:rPr>
            <w:noProof/>
            <w:webHidden/>
          </w:rPr>
          <w:instrText xml:space="preserve"> PAGEREF _Toc480725760 \h </w:instrText>
        </w:r>
        <w:r>
          <w:rPr>
            <w:noProof/>
            <w:webHidden/>
          </w:rPr>
        </w:r>
        <w:r>
          <w:rPr>
            <w:noProof/>
            <w:webHidden/>
          </w:rPr>
          <w:fldChar w:fldCharType="separate"/>
        </w:r>
        <w:r>
          <w:rPr>
            <w:noProof/>
            <w:webHidden/>
          </w:rPr>
          <w:t>3</w:t>
        </w:r>
        <w:r>
          <w:rPr>
            <w:noProof/>
            <w:webHidden/>
          </w:rPr>
          <w:fldChar w:fldCharType="end"/>
        </w:r>
      </w:hyperlink>
    </w:p>
    <w:p w:rsidR="00EA13B3" w:rsidRDefault="00A741B1">
      <w:pPr>
        <w:pStyle w:val="11"/>
        <w:tabs>
          <w:tab w:val="right" w:leader="dot" w:pos="9345"/>
        </w:tabs>
        <w:rPr>
          <w:noProof/>
        </w:rPr>
      </w:pPr>
      <w:hyperlink w:anchor="_Toc480725761" w:history="1">
        <w:r w:rsidR="00EA13B3" w:rsidRPr="00466CD9">
          <w:rPr>
            <w:rStyle w:val="a7"/>
            <w:rFonts w:ascii="Times New Roman" w:eastAsia="Times New Roman" w:hAnsi="Times New Roman" w:cs="Times New Roman"/>
            <w:b/>
            <w:noProof/>
          </w:rPr>
          <w:t>Глава 1. Эволюция этнической и исторической самоидентификации крымских татар</w:t>
        </w:r>
        <w:r w:rsidR="00EA13B3">
          <w:rPr>
            <w:noProof/>
            <w:webHidden/>
          </w:rPr>
          <w:tab/>
        </w:r>
        <w:r w:rsidR="00EA13B3">
          <w:rPr>
            <w:noProof/>
            <w:webHidden/>
          </w:rPr>
          <w:fldChar w:fldCharType="begin"/>
        </w:r>
        <w:r w:rsidR="00EA13B3">
          <w:rPr>
            <w:noProof/>
            <w:webHidden/>
          </w:rPr>
          <w:instrText xml:space="preserve"> PAGEREF _Toc480725761 \h </w:instrText>
        </w:r>
        <w:r w:rsidR="00EA13B3">
          <w:rPr>
            <w:noProof/>
            <w:webHidden/>
          </w:rPr>
        </w:r>
        <w:r w:rsidR="00EA13B3">
          <w:rPr>
            <w:noProof/>
            <w:webHidden/>
          </w:rPr>
          <w:fldChar w:fldCharType="separate"/>
        </w:r>
        <w:r w:rsidR="00EA13B3">
          <w:rPr>
            <w:noProof/>
            <w:webHidden/>
          </w:rPr>
          <w:t>19</w:t>
        </w:r>
        <w:r w:rsidR="00EA13B3">
          <w:rPr>
            <w:noProof/>
            <w:webHidden/>
          </w:rPr>
          <w:fldChar w:fldCharType="end"/>
        </w:r>
      </w:hyperlink>
    </w:p>
    <w:p w:rsidR="00EA13B3" w:rsidRDefault="00A741B1">
      <w:pPr>
        <w:pStyle w:val="21"/>
        <w:tabs>
          <w:tab w:val="left" w:pos="880"/>
          <w:tab w:val="right" w:leader="dot" w:pos="9345"/>
        </w:tabs>
        <w:rPr>
          <w:noProof/>
        </w:rPr>
      </w:pPr>
      <w:hyperlink w:anchor="_Toc480725762" w:history="1">
        <w:r w:rsidR="00EA13B3" w:rsidRPr="00466CD9">
          <w:rPr>
            <w:rStyle w:val="a7"/>
            <w:rFonts w:ascii="Times New Roman" w:eastAsia="Times New Roman" w:hAnsi="Times New Roman" w:cs="Times New Roman"/>
            <w:b/>
            <w:noProof/>
          </w:rPr>
          <w:t>1.1.</w:t>
        </w:r>
        <w:r w:rsidR="00EA13B3">
          <w:rPr>
            <w:noProof/>
          </w:rPr>
          <w:tab/>
        </w:r>
        <w:r w:rsidR="00EA13B3" w:rsidRPr="00466CD9">
          <w:rPr>
            <w:rStyle w:val="a7"/>
            <w:rFonts w:ascii="Times New Roman" w:eastAsia="Times New Roman" w:hAnsi="Times New Roman" w:cs="Times New Roman"/>
            <w:b/>
            <w:noProof/>
          </w:rPr>
          <w:t>Начальный этап формирования крымскотатарской этнической общности</w:t>
        </w:r>
        <w:r w:rsidR="00EA13B3">
          <w:rPr>
            <w:noProof/>
            <w:webHidden/>
          </w:rPr>
          <w:tab/>
        </w:r>
        <w:r w:rsidR="00EA13B3">
          <w:rPr>
            <w:noProof/>
            <w:webHidden/>
          </w:rPr>
          <w:fldChar w:fldCharType="begin"/>
        </w:r>
        <w:r w:rsidR="00EA13B3">
          <w:rPr>
            <w:noProof/>
            <w:webHidden/>
          </w:rPr>
          <w:instrText xml:space="preserve"> PAGEREF _Toc480725762 \h </w:instrText>
        </w:r>
        <w:r w:rsidR="00EA13B3">
          <w:rPr>
            <w:noProof/>
            <w:webHidden/>
          </w:rPr>
        </w:r>
        <w:r w:rsidR="00EA13B3">
          <w:rPr>
            <w:noProof/>
            <w:webHidden/>
          </w:rPr>
          <w:fldChar w:fldCharType="separate"/>
        </w:r>
        <w:r w:rsidR="00EA13B3">
          <w:rPr>
            <w:noProof/>
            <w:webHidden/>
          </w:rPr>
          <w:t>19</w:t>
        </w:r>
        <w:r w:rsidR="00EA13B3">
          <w:rPr>
            <w:noProof/>
            <w:webHidden/>
          </w:rPr>
          <w:fldChar w:fldCharType="end"/>
        </w:r>
      </w:hyperlink>
    </w:p>
    <w:p w:rsidR="00EA13B3" w:rsidRDefault="00A741B1">
      <w:pPr>
        <w:pStyle w:val="21"/>
        <w:tabs>
          <w:tab w:val="left" w:pos="880"/>
          <w:tab w:val="right" w:leader="dot" w:pos="9345"/>
        </w:tabs>
        <w:rPr>
          <w:noProof/>
        </w:rPr>
      </w:pPr>
      <w:hyperlink w:anchor="_Toc480725763" w:history="1">
        <w:r w:rsidR="00EA13B3" w:rsidRPr="00466CD9">
          <w:rPr>
            <w:rStyle w:val="a7"/>
            <w:rFonts w:ascii="Times New Roman" w:eastAsia="Times New Roman" w:hAnsi="Times New Roman" w:cs="Times New Roman"/>
            <w:b/>
            <w:noProof/>
          </w:rPr>
          <w:t>1.2.</w:t>
        </w:r>
        <w:r w:rsidR="00EA13B3">
          <w:rPr>
            <w:noProof/>
          </w:rPr>
          <w:tab/>
        </w:r>
        <w:r w:rsidR="00EA13B3" w:rsidRPr="00466CD9">
          <w:rPr>
            <w:rStyle w:val="a7"/>
            <w:rFonts w:ascii="Times New Roman" w:eastAsia="Times New Roman" w:hAnsi="Times New Roman" w:cs="Times New Roman"/>
            <w:b/>
            <w:noProof/>
          </w:rPr>
          <w:t>Революция, Гражданская война и советизация крымских татар</w:t>
        </w:r>
        <w:r w:rsidR="00EA13B3">
          <w:rPr>
            <w:noProof/>
            <w:webHidden/>
          </w:rPr>
          <w:tab/>
        </w:r>
        <w:r w:rsidR="00EA13B3">
          <w:rPr>
            <w:noProof/>
            <w:webHidden/>
          </w:rPr>
          <w:fldChar w:fldCharType="begin"/>
        </w:r>
        <w:r w:rsidR="00EA13B3">
          <w:rPr>
            <w:noProof/>
            <w:webHidden/>
          </w:rPr>
          <w:instrText xml:space="preserve"> PAGEREF _Toc480725763 \h </w:instrText>
        </w:r>
        <w:r w:rsidR="00EA13B3">
          <w:rPr>
            <w:noProof/>
            <w:webHidden/>
          </w:rPr>
        </w:r>
        <w:r w:rsidR="00EA13B3">
          <w:rPr>
            <w:noProof/>
            <w:webHidden/>
          </w:rPr>
          <w:fldChar w:fldCharType="separate"/>
        </w:r>
        <w:r w:rsidR="00EA13B3">
          <w:rPr>
            <w:noProof/>
            <w:webHidden/>
          </w:rPr>
          <w:t>28</w:t>
        </w:r>
        <w:r w:rsidR="00EA13B3">
          <w:rPr>
            <w:noProof/>
            <w:webHidden/>
          </w:rPr>
          <w:fldChar w:fldCharType="end"/>
        </w:r>
      </w:hyperlink>
    </w:p>
    <w:p w:rsidR="00EA13B3" w:rsidRDefault="00A741B1">
      <w:pPr>
        <w:pStyle w:val="21"/>
        <w:tabs>
          <w:tab w:val="left" w:pos="880"/>
          <w:tab w:val="right" w:leader="dot" w:pos="9345"/>
        </w:tabs>
        <w:rPr>
          <w:noProof/>
        </w:rPr>
      </w:pPr>
      <w:hyperlink w:anchor="_Toc480725764" w:history="1">
        <w:r w:rsidR="00EA13B3" w:rsidRPr="00466CD9">
          <w:rPr>
            <w:rStyle w:val="a7"/>
            <w:rFonts w:ascii="Times New Roman" w:hAnsi="Times New Roman" w:cs="Times New Roman"/>
            <w:b/>
            <w:noProof/>
          </w:rPr>
          <w:t>1.3.</w:t>
        </w:r>
        <w:r w:rsidR="00EA13B3">
          <w:rPr>
            <w:noProof/>
          </w:rPr>
          <w:tab/>
        </w:r>
        <w:r w:rsidR="00EA13B3" w:rsidRPr="00466CD9">
          <w:rPr>
            <w:rStyle w:val="a7"/>
            <w:rFonts w:ascii="Times New Roman" w:hAnsi="Times New Roman" w:cs="Times New Roman"/>
            <w:b/>
            <w:noProof/>
          </w:rPr>
          <w:t>Депортация крымских татар и её последствия</w:t>
        </w:r>
        <w:r w:rsidR="00EA13B3">
          <w:rPr>
            <w:noProof/>
            <w:webHidden/>
          </w:rPr>
          <w:tab/>
        </w:r>
        <w:r w:rsidR="00EA13B3">
          <w:rPr>
            <w:noProof/>
            <w:webHidden/>
          </w:rPr>
          <w:fldChar w:fldCharType="begin"/>
        </w:r>
        <w:r w:rsidR="00EA13B3">
          <w:rPr>
            <w:noProof/>
            <w:webHidden/>
          </w:rPr>
          <w:instrText xml:space="preserve"> PAGEREF _Toc480725764 \h </w:instrText>
        </w:r>
        <w:r w:rsidR="00EA13B3">
          <w:rPr>
            <w:noProof/>
            <w:webHidden/>
          </w:rPr>
        </w:r>
        <w:r w:rsidR="00EA13B3">
          <w:rPr>
            <w:noProof/>
            <w:webHidden/>
          </w:rPr>
          <w:fldChar w:fldCharType="separate"/>
        </w:r>
        <w:r w:rsidR="00EA13B3">
          <w:rPr>
            <w:noProof/>
            <w:webHidden/>
          </w:rPr>
          <w:t>32</w:t>
        </w:r>
        <w:r w:rsidR="00EA13B3">
          <w:rPr>
            <w:noProof/>
            <w:webHidden/>
          </w:rPr>
          <w:fldChar w:fldCharType="end"/>
        </w:r>
      </w:hyperlink>
    </w:p>
    <w:p w:rsidR="00EA13B3" w:rsidRDefault="00A741B1">
      <w:pPr>
        <w:pStyle w:val="11"/>
        <w:tabs>
          <w:tab w:val="right" w:leader="dot" w:pos="9345"/>
        </w:tabs>
        <w:rPr>
          <w:noProof/>
        </w:rPr>
      </w:pPr>
      <w:hyperlink w:anchor="_Toc480725765" w:history="1">
        <w:r w:rsidR="00EA13B3" w:rsidRPr="00466CD9">
          <w:rPr>
            <w:rStyle w:val="a7"/>
            <w:rFonts w:ascii="Times New Roman" w:hAnsi="Times New Roman" w:cs="Times New Roman"/>
            <w:b/>
            <w:noProof/>
          </w:rPr>
          <w:t>Глава 2. Особенности коллективной памяти и исторического сознания крымских татар.</w:t>
        </w:r>
        <w:r w:rsidR="00EA13B3">
          <w:rPr>
            <w:noProof/>
            <w:webHidden/>
          </w:rPr>
          <w:tab/>
        </w:r>
        <w:r w:rsidR="00EA13B3">
          <w:rPr>
            <w:noProof/>
            <w:webHidden/>
          </w:rPr>
          <w:fldChar w:fldCharType="begin"/>
        </w:r>
        <w:r w:rsidR="00EA13B3">
          <w:rPr>
            <w:noProof/>
            <w:webHidden/>
          </w:rPr>
          <w:instrText xml:space="preserve"> PAGEREF _Toc480725765 \h </w:instrText>
        </w:r>
        <w:r w:rsidR="00EA13B3">
          <w:rPr>
            <w:noProof/>
            <w:webHidden/>
          </w:rPr>
        </w:r>
        <w:r w:rsidR="00EA13B3">
          <w:rPr>
            <w:noProof/>
            <w:webHidden/>
          </w:rPr>
          <w:fldChar w:fldCharType="separate"/>
        </w:r>
        <w:r w:rsidR="00EA13B3">
          <w:rPr>
            <w:noProof/>
            <w:webHidden/>
          </w:rPr>
          <w:t>40</w:t>
        </w:r>
        <w:r w:rsidR="00EA13B3">
          <w:rPr>
            <w:noProof/>
            <w:webHidden/>
          </w:rPr>
          <w:fldChar w:fldCharType="end"/>
        </w:r>
      </w:hyperlink>
    </w:p>
    <w:p w:rsidR="00EA13B3" w:rsidRDefault="00A741B1">
      <w:pPr>
        <w:pStyle w:val="21"/>
        <w:tabs>
          <w:tab w:val="right" w:leader="dot" w:pos="9345"/>
        </w:tabs>
        <w:rPr>
          <w:noProof/>
        </w:rPr>
      </w:pPr>
      <w:hyperlink w:anchor="_Toc480725766" w:history="1">
        <w:r w:rsidR="00EA13B3" w:rsidRPr="00466CD9">
          <w:rPr>
            <w:rStyle w:val="a7"/>
            <w:rFonts w:ascii="Times New Roman" w:hAnsi="Times New Roman" w:cs="Times New Roman"/>
            <w:b/>
            <w:noProof/>
          </w:rPr>
          <w:t>2.1. Праздники и памятные даты крымских татар</w:t>
        </w:r>
        <w:r w:rsidR="00EA13B3">
          <w:rPr>
            <w:noProof/>
            <w:webHidden/>
          </w:rPr>
          <w:tab/>
        </w:r>
        <w:r w:rsidR="00EA13B3">
          <w:rPr>
            <w:noProof/>
            <w:webHidden/>
          </w:rPr>
          <w:fldChar w:fldCharType="begin"/>
        </w:r>
        <w:r w:rsidR="00EA13B3">
          <w:rPr>
            <w:noProof/>
            <w:webHidden/>
          </w:rPr>
          <w:instrText xml:space="preserve"> PAGEREF _Toc480725766 \h </w:instrText>
        </w:r>
        <w:r w:rsidR="00EA13B3">
          <w:rPr>
            <w:noProof/>
            <w:webHidden/>
          </w:rPr>
        </w:r>
        <w:r w:rsidR="00EA13B3">
          <w:rPr>
            <w:noProof/>
            <w:webHidden/>
          </w:rPr>
          <w:fldChar w:fldCharType="separate"/>
        </w:r>
        <w:r w:rsidR="00EA13B3">
          <w:rPr>
            <w:noProof/>
            <w:webHidden/>
          </w:rPr>
          <w:t>40</w:t>
        </w:r>
        <w:r w:rsidR="00EA13B3">
          <w:rPr>
            <w:noProof/>
            <w:webHidden/>
          </w:rPr>
          <w:fldChar w:fldCharType="end"/>
        </w:r>
      </w:hyperlink>
    </w:p>
    <w:p w:rsidR="00EA13B3" w:rsidRDefault="00A741B1">
      <w:pPr>
        <w:pStyle w:val="21"/>
        <w:tabs>
          <w:tab w:val="right" w:leader="dot" w:pos="9345"/>
        </w:tabs>
        <w:rPr>
          <w:noProof/>
        </w:rPr>
      </w:pPr>
      <w:hyperlink w:anchor="_Toc480725767" w:history="1">
        <w:r w:rsidR="00EA13B3" w:rsidRPr="00466CD9">
          <w:rPr>
            <w:rStyle w:val="a7"/>
            <w:rFonts w:ascii="Times New Roman" w:hAnsi="Times New Roman" w:cs="Times New Roman"/>
            <w:b/>
            <w:noProof/>
          </w:rPr>
          <w:t>2.2. Памятники, географически локализованные «места памяти» и прочие коммеморативные практики крымских татар</w:t>
        </w:r>
        <w:r w:rsidR="00EA13B3">
          <w:rPr>
            <w:noProof/>
            <w:webHidden/>
          </w:rPr>
          <w:tab/>
        </w:r>
        <w:r w:rsidR="00EA13B3">
          <w:rPr>
            <w:noProof/>
            <w:webHidden/>
          </w:rPr>
          <w:fldChar w:fldCharType="begin"/>
        </w:r>
        <w:r w:rsidR="00EA13B3">
          <w:rPr>
            <w:noProof/>
            <w:webHidden/>
          </w:rPr>
          <w:instrText xml:space="preserve"> PAGEREF _Toc480725767 \h </w:instrText>
        </w:r>
        <w:r w:rsidR="00EA13B3">
          <w:rPr>
            <w:noProof/>
            <w:webHidden/>
          </w:rPr>
        </w:r>
        <w:r w:rsidR="00EA13B3">
          <w:rPr>
            <w:noProof/>
            <w:webHidden/>
          </w:rPr>
          <w:fldChar w:fldCharType="separate"/>
        </w:r>
        <w:r w:rsidR="00EA13B3">
          <w:rPr>
            <w:noProof/>
            <w:webHidden/>
          </w:rPr>
          <w:t>46</w:t>
        </w:r>
        <w:r w:rsidR="00EA13B3">
          <w:rPr>
            <w:noProof/>
            <w:webHidden/>
          </w:rPr>
          <w:fldChar w:fldCharType="end"/>
        </w:r>
      </w:hyperlink>
    </w:p>
    <w:p w:rsidR="00EA13B3" w:rsidRDefault="00A741B1">
      <w:pPr>
        <w:pStyle w:val="21"/>
        <w:tabs>
          <w:tab w:val="right" w:leader="dot" w:pos="9345"/>
        </w:tabs>
        <w:rPr>
          <w:noProof/>
        </w:rPr>
      </w:pPr>
      <w:hyperlink w:anchor="_Toc480725768" w:history="1">
        <w:r w:rsidR="00EA13B3" w:rsidRPr="00466CD9">
          <w:rPr>
            <w:rStyle w:val="a7"/>
            <w:rFonts w:ascii="Times New Roman" w:hAnsi="Times New Roman" w:cs="Times New Roman"/>
            <w:b/>
            <w:noProof/>
          </w:rPr>
          <w:t>2.3 Политическая мифология и особенности исторического национального нарратива крымских татар</w:t>
        </w:r>
        <w:r w:rsidR="00EA13B3">
          <w:rPr>
            <w:noProof/>
            <w:webHidden/>
          </w:rPr>
          <w:tab/>
        </w:r>
        <w:r w:rsidR="009C1EC1">
          <w:rPr>
            <w:noProof/>
            <w:webHidden/>
          </w:rPr>
          <w:t>52</w:t>
        </w:r>
      </w:hyperlink>
    </w:p>
    <w:p w:rsidR="00EA13B3" w:rsidRDefault="00A741B1">
      <w:pPr>
        <w:pStyle w:val="11"/>
        <w:tabs>
          <w:tab w:val="right" w:leader="dot" w:pos="9345"/>
        </w:tabs>
        <w:rPr>
          <w:noProof/>
        </w:rPr>
      </w:pPr>
      <w:hyperlink w:anchor="_Toc480725769" w:history="1">
        <w:r w:rsidR="00EA13B3" w:rsidRPr="00466CD9">
          <w:rPr>
            <w:rStyle w:val="a7"/>
            <w:rFonts w:ascii="Times New Roman" w:hAnsi="Times New Roman" w:cs="Times New Roman"/>
            <w:b/>
            <w:noProof/>
          </w:rPr>
          <w:t>Заключение</w:t>
        </w:r>
        <w:r w:rsidR="00EA13B3">
          <w:rPr>
            <w:noProof/>
            <w:webHidden/>
          </w:rPr>
          <w:tab/>
        </w:r>
        <w:r w:rsidR="009C1EC1">
          <w:rPr>
            <w:noProof/>
            <w:webHidden/>
          </w:rPr>
          <w:t>63</w:t>
        </w:r>
      </w:hyperlink>
    </w:p>
    <w:p w:rsidR="00EA13B3" w:rsidRDefault="00A741B1">
      <w:pPr>
        <w:pStyle w:val="11"/>
        <w:tabs>
          <w:tab w:val="right" w:leader="dot" w:pos="9345"/>
        </w:tabs>
        <w:rPr>
          <w:noProof/>
        </w:rPr>
      </w:pPr>
      <w:hyperlink w:anchor="_Toc480725770" w:history="1">
        <w:r w:rsidR="00EA13B3" w:rsidRPr="00466CD9">
          <w:rPr>
            <w:rStyle w:val="a7"/>
            <w:rFonts w:ascii="Times New Roman" w:hAnsi="Times New Roman" w:cs="Times New Roman"/>
            <w:b/>
            <w:noProof/>
          </w:rPr>
          <w:t>Список источников и литературы</w:t>
        </w:r>
        <w:r w:rsidR="00EA13B3">
          <w:rPr>
            <w:noProof/>
            <w:webHidden/>
          </w:rPr>
          <w:tab/>
        </w:r>
        <w:r w:rsidR="009C1EC1">
          <w:rPr>
            <w:noProof/>
            <w:webHidden/>
          </w:rPr>
          <w:t>71</w:t>
        </w:r>
      </w:hyperlink>
    </w:p>
    <w:p w:rsidR="00EA13B3" w:rsidRDefault="00EA13B3" w:rsidP="00EA13B3">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fldChar w:fldCharType="end"/>
      </w:r>
    </w:p>
    <w:p w:rsidR="00C14EEE" w:rsidRDefault="00C14EEE" w:rsidP="009A5F45">
      <w:pPr>
        <w:spacing w:line="360" w:lineRule="auto"/>
        <w:ind w:firstLine="709"/>
        <w:jc w:val="center"/>
        <w:rPr>
          <w:rFonts w:ascii="Times New Roman" w:eastAsia="Times New Roman" w:hAnsi="Times New Roman" w:cs="Times New Roman"/>
          <w:b/>
          <w:sz w:val="28"/>
          <w:szCs w:val="28"/>
        </w:rPr>
      </w:pPr>
    </w:p>
    <w:p w:rsidR="00C14EEE" w:rsidRDefault="00C14EEE" w:rsidP="009A5F45">
      <w:pPr>
        <w:spacing w:line="360" w:lineRule="auto"/>
        <w:ind w:firstLine="709"/>
        <w:jc w:val="center"/>
        <w:rPr>
          <w:rFonts w:ascii="Times New Roman" w:eastAsia="Times New Roman" w:hAnsi="Times New Roman" w:cs="Times New Roman"/>
          <w:b/>
          <w:sz w:val="28"/>
          <w:szCs w:val="28"/>
        </w:rPr>
      </w:pPr>
    </w:p>
    <w:p w:rsidR="00C14EEE" w:rsidRDefault="00C14EEE" w:rsidP="009A5F45">
      <w:pPr>
        <w:spacing w:line="360" w:lineRule="auto"/>
        <w:ind w:firstLine="709"/>
        <w:jc w:val="center"/>
        <w:rPr>
          <w:rFonts w:ascii="Times New Roman" w:eastAsia="Times New Roman" w:hAnsi="Times New Roman" w:cs="Times New Roman"/>
          <w:b/>
          <w:sz w:val="28"/>
          <w:szCs w:val="28"/>
        </w:rPr>
      </w:pPr>
    </w:p>
    <w:p w:rsidR="00C14EEE" w:rsidRDefault="00C14EEE" w:rsidP="009A5F45">
      <w:pPr>
        <w:spacing w:line="360" w:lineRule="auto"/>
        <w:ind w:firstLine="709"/>
        <w:jc w:val="center"/>
        <w:rPr>
          <w:rFonts w:ascii="Times New Roman" w:eastAsia="Times New Roman" w:hAnsi="Times New Roman" w:cs="Times New Roman"/>
          <w:b/>
          <w:sz w:val="28"/>
          <w:szCs w:val="28"/>
        </w:rPr>
      </w:pPr>
    </w:p>
    <w:p w:rsidR="00C14EEE" w:rsidRDefault="00C14EEE" w:rsidP="009A5F45">
      <w:pPr>
        <w:spacing w:line="360" w:lineRule="auto"/>
        <w:ind w:firstLine="709"/>
        <w:jc w:val="center"/>
        <w:rPr>
          <w:rFonts w:ascii="Times New Roman" w:eastAsia="Times New Roman" w:hAnsi="Times New Roman" w:cs="Times New Roman"/>
          <w:b/>
          <w:sz w:val="28"/>
          <w:szCs w:val="28"/>
        </w:rPr>
      </w:pPr>
    </w:p>
    <w:p w:rsidR="00C14EEE" w:rsidRDefault="00C14EEE" w:rsidP="009A5F45">
      <w:pPr>
        <w:spacing w:line="360" w:lineRule="auto"/>
        <w:ind w:firstLine="709"/>
        <w:jc w:val="center"/>
        <w:rPr>
          <w:rFonts w:ascii="Times New Roman" w:eastAsia="Times New Roman" w:hAnsi="Times New Roman" w:cs="Times New Roman"/>
          <w:b/>
          <w:sz w:val="28"/>
          <w:szCs w:val="28"/>
        </w:rPr>
      </w:pPr>
    </w:p>
    <w:p w:rsidR="00C14EEE" w:rsidRDefault="00C14EEE" w:rsidP="009A5F45">
      <w:pPr>
        <w:spacing w:line="360" w:lineRule="auto"/>
        <w:ind w:firstLine="709"/>
        <w:jc w:val="center"/>
        <w:rPr>
          <w:rFonts w:ascii="Times New Roman" w:eastAsia="Times New Roman" w:hAnsi="Times New Roman" w:cs="Times New Roman"/>
          <w:b/>
          <w:sz w:val="28"/>
          <w:szCs w:val="28"/>
        </w:rPr>
      </w:pPr>
    </w:p>
    <w:p w:rsidR="00C14EEE" w:rsidRDefault="00C14EEE" w:rsidP="009A5F45">
      <w:pPr>
        <w:spacing w:line="360" w:lineRule="auto"/>
        <w:ind w:firstLine="709"/>
        <w:jc w:val="center"/>
        <w:rPr>
          <w:rFonts w:ascii="Times New Roman" w:eastAsia="Times New Roman" w:hAnsi="Times New Roman" w:cs="Times New Roman"/>
          <w:b/>
          <w:sz w:val="28"/>
          <w:szCs w:val="28"/>
        </w:rPr>
      </w:pPr>
    </w:p>
    <w:p w:rsidR="00C14EEE" w:rsidRDefault="00C14EEE" w:rsidP="009A5F45">
      <w:pPr>
        <w:spacing w:line="360" w:lineRule="auto"/>
        <w:ind w:firstLine="709"/>
        <w:jc w:val="center"/>
        <w:rPr>
          <w:rFonts w:ascii="Times New Roman" w:eastAsia="Times New Roman" w:hAnsi="Times New Roman" w:cs="Times New Roman"/>
          <w:b/>
          <w:sz w:val="28"/>
          <w:szCs w:val="28"/>
        </w:rPr>
      </w:pPr>
    </w:p>
    <w:p w:rsidR="00C14EEE" w:rsidRDefault="00C14EEE" w:rsidP="009A5F45">
      <w:pPr>
        <w:spacing w:line="360" w:lineRule="auto"/>
        <w:ind w:firstLine="709"/>
        <w:jc w:val="center"/>
        <w:rPr>
          <w:rFonts w:ascii="Times New Roman" w:eastAsia="Times New Roman" w:hAnsi="Times New Roman" w:cs="Times New Roman"/>
          <w:b/>
          <w:sz w:val="28"/>
          <w:szCs w:val="28"/>
        </w:rPr>
      </w:pPr>
    </w:p>
    <w:p w:rsidR="00C14EEE" w:rsidRDefault="00C14EEE" w:rsidP="009A5F45">
      <w:pPr>
        <w:spacing w:line="360" w:lineRule="auto"/>
        <w:ind w:firstLine="709"/>
        <w:jc w:val="center"/>
        <w:rPr>
          <w:rFonts w:ascii="Times New Roman" w:eastAsia="Times New Roman" w:hAnsi="Times New Roman" w:cs="Times New Roman"/>
          <w:b/>
          <w:sz w:val="28"/>
          <w:szCs w:val="28"/>
        </w:rPr>
      </w:pPr>
    </w:p>
    <w:p w:rsidR="00C14EEE" w:rsidRDefault="00C14EEE" w:rsidP="009A5F45">
      <w:pPr>
        <w:spacing w:line="360" w:lineRule="auto"/>
        <w:ind w:firstLine="709"/>
        <w:jc w:val="center"/>
        <w:rPr>
          <w:rFonts w:ascii="Times New Roman" w:eastAsia="Times New Roman" w:hAnsi="Times New Roman" w:cs="Times New Roman"/>
          <w:b/>
          <w:sz w:val="28"/>
          <w:szCs w:val="28"/>
        </w:rPr>
      </w:pPr>
    </w:p>
    <w:p w:rsidR="00C14EEE" w:rsidRDefault="00C14EEE" w:rsidP="009A5F45">
      <w:pPr>
        <w:spacing w:line="360" w:lineRule="auto"/>
        <w:ind w:firstLine="709"/>
        <w:jc w:val="center"/>
        <w:rPr>
          <w:rFonts w:ascii="Times New Roman" w:eastAsia="Times New Roman" w:hAnsi="Times New Roman" w:cs="Times New Roman"/>
          <w:b/>
          <w:sz w:val="28"/>
          <w:szCs w:val="28"/>
        </w:rPr>
      </w:pPr>
    </w:p>
    <w:p w:rsidR="00C14EEE" w:rsidRDefault="00C14EEE" w:rsidP="009A5F45">
      <w:pPr>
        <w:spacing w:line="360" w:lineRule="auto"/>
        <w:ind w:firstLine="709"/>
        <w:jc w:val="center"/>
        <w:rPr>
          <w:rFonts w:ascii="Times New Roman" w:eastAsia="Times New Roman" w:hAnsi="Times New Roman" w:cs="Times New Roman"/>
          <w:b/>
          <w:sz w:val="28"/>
          <w:szCs w:val="28"/>
        </w:rPr>
      </w:pPr>
    </w:p>
    <w:p w:rsidR="00C14EEE" w:rsidRDefault="00C14EEE" w:rsidP="009A5F45">
      <w:pPr>
        <w:spacing w:line="360" w:lineRule="auto"/>
        <w:ind w:firstLine="709"/>
        <w:jc w:val="center"/>
        <w:rPr>
          <w:rFonts w:ascii="Times New Roman" w:eastAsia="Times New Roman" w:hAnsi="Times New Roman" w:cs="Times New Roman"/>
          <w:b/>
          <w:sz w:val="28"/>
          <w:szCs w:val="28"/>
        </w:rPr>
      </w:pPr>
    </w:p>
    <w:p w:rsidR="00C14EEE" w:rsidRDefault="00C14EEE" w:rsidP="009A5F45">
      <w:pPr>
        <w:spacing w:line="360" w:lineRule="auto"/>
        <w:ind w:firstLine="709"/>
        <w:jc w:val="center"/>
        <w:rPr>
          <w:rFonts w:ascii="Times New Roman" w:eastAsia="Times New Roman" w:hAnsi="Times New Roman" w:cs="Times New Roman"/>
          <w:b/>
          <w:sz w:val="28"/>
          <w:szCs w:val="28"/>
        </w:rPr>
      </w:pPr>
    </w:p>
    <w:p w:rsidR="00C14EEE" w:rsidRDefault="00C14EEE" w:rsidP="009A5F45">
      <w:pPr>
        <w:spacing w:line="360" w:lineRule="auto"/>
        <w:ind w:firstLine="709"/>
        <w:jc w:val="center"/>
        <w:rPr>
          <w:rFonts w:ascii="Times New Roman" w:eastAsia="Times New Roman" w:hAnsi="Times New Roman" w:cs="Times New Roman"/>
          <w:b/>
          <w:sz w:val="28"/>
          <w:szCs w:val="28"/>
        </w:rPr>
      </w:pPr>
    </w:p>
    <w:p w:rsidR="00C14EEE" w:rsidRDefault="00C14EEE" w:rsidP="009A5F45">
      <w:pPr>
        <w:spacing w:line="360" w:lineRule="auto"/>
        <w:ind w:firstLine="709"/>
        <w:jc w:val="center"/>
        <w:rPr>
          <w:rFonts w:ascii="Times New Roman" w:eastAsia="Times New Roman" w:hAnsi="Times New Roman" w:cs="Times New Roman"/>
          <w:b/>
          <w:sz w:val="28"/>
          <w:szCs w:val="28"/>
        </w:rPr>
      </w:pPr>
    </w:p>
    <w:p w:rsidR="009A5F45" w:rsidRPr="00C14EEE" w:rsidRDefault="009A5F45" w:rsidP="00C14EEE">
      <w:pPr>
        <w:pStyle w:val="1"/>
        <w:jc w:val="center"/>
        <w:rPr>
          <w:rFonts w:ascii="Times New Roman" w:eastAsia="Times New Roman" w:hAnsi="Times New Roman" w:cs="Times New Roman"/>
          <w:b/>
          <w:color w:val="000000" w:themeColor="text1"/>
          <w:sz w:val="28"/>
          <w:szCs w:val="28"/>
        </w:rPr>
      </w:pPr>
      <w:bookmarkStart w:id="0" w:name="_Toc480725760"/>
      <w:r w:rsidRPr="00C14EEE">
        <w:rPr>
          <w:rFonts w:ascii="Times New Roman" w:eastAsia="Times New Roman" w:hAnsi="Times New Roman" w:cs="Times New Roman"/>
          <w:b/>
          <w:color w:val="000000" w:themeColor="text1"/>
          <w:sz w:val="28"/>
          <w:szCs w:val="28"/>
        </w:rPr>
        <w:lastRenderedPageBreak/>
        <w:t>Введение</w:t>
      </w:r>
      <w:bookmarkEnd w:id="0"/>
    </w:p>
    <w:p w:rsidR="009A5F45" w:rsidRDefault="009A5F45" w:rsidP="009A5F45">
      <w:pPr>
        <w:spacing w:line="360" w:lineRule="auto"/>
        <w:ind w:firstLine="709"/>
        <w:jc w:val="center"/>
        <w:rPr>
          <w:rFonts w:ascii="Times New Roman" w:eastAsia="Times New Roman" w:hAnsi="Times New Roman" w:cs="Times New Roman"/>
          <w:b/>
          <w:sz w:val="28"/>
          <w:szCs w:val="28"/>
        </w:rPr>
      </w:pPr>
    </w:p>
    <w:p w:rsidR="009A5F45" w:rsidRPr="009A5F45" w:rsidRDefault="009A5F45" w:rsidP="009A5F45">
      <w:pPr>
        <w:spacing w:line="360" w:lineRule="auto"/>
        <w:ind w:firstLine="709"/>
        <w:jc w:val="center"/>
        <w:rPr>
          <w:rFonts w:ascii="Times New Roman" w:eastAsia="Times New Roman" w:hAnsi="Times New Roman" w:cs="Times New Roman"/>
          <w:b/>
          <w:sz w:val="28"/>
          <w:szCs w:val="28"/>
        </w:rPr>
      </w:pPr>
    </w:p>
    <w:p w:rsidR="009A5F45" w:rsidRPr="00DB4813" w:rsidRDefault="009A5F45" w:rsidP="009A5F45">
      <w:pPr>
        <w:spacing w:line="360" w:lineRule="auto"/>
        <w:ind w:firstLine="709"/>
        <w:jc w:val="both"/>
        <w:rPr>
          <w:rFonts w:ascii="Times New Roman" w:hAnsi="Times New Roman" w:cs="Times New Roman"/>
          <w:sz w:val="28"/>
          <w:szCs w:val="28"/>
        </w:rPr>
      </w:pPr>
      <w:r w:rsidRPr="00DB4813">
        <w:rPr>
          <w:rFonts w:ascii="Times New Roman" w:eastAsia="Times New Roman" w:hAnsi="Times New Roman" w:cs="Times New Roman"/>
          <w:i/>
          <w:sz w:val="28"/>
          <w:szCs w:val="28"/>
        </w:rPr>
        <w:t>Практическая актуальность работы.</w:t>
      </w:r>
      <w:r>
        <w:rPr>
          <w:rFonts w:ascii="Times New Roman" w:eastAsia="Times New Roman" w:hAnsi="Times New Roman" w:cs="Times New Roman"/>
          <w:sz w:val="28"/>
          <w:szCs w:val="28"/>
        </w:rPr>
        <w:t xml:space="preserve"> </w:t>
      </w:r>
      <w:r w:rsidRPr="00DB4813">
        <w:rPr>
          <w:rFonts w:ascii="Times New Roman" w:eastAsia="Times New Roman" w:hAnsi="Times New Roman" w:cs="Times New Roman"/>
          <w:sz w:val="28"/>
          <w:szCs w:val="28"/>
        </w:rPr>
        <w:t xml:space="preserve">Современное положение России и полиэтничный характер нашего государства обосновывают множество исследований региональных, этнических и политических идентичностей. Вопросы о характере этнической идентичности в том или ином регионе и о </w:t>
      </w:r>
      <w:r w:rsidR="00D4253B">
        <w:rPr>
          <w:rFonts w:ascii="Times New Roman" w:eastAsia="Times New Roman" w:hAnsi="Times New Roman" w:cs="Times New Roman"/>
          <w:sz w:val="28"/>
          <w:szCs w:val="28"/>
        </w:rPr>
        <w:t>коллективной памяти этноса являю</w:t>
      </w:r>
      <w:r w:rsidRPr="00DB4813">
        <w:rPr>
          <w:rFonts w:ascii="Times New Roman" w:eastAsia="Times New Roman" w:hAnsi="Times New Roman" w:cs="Times New Roman"/>
          <w:sz w:val="28"/>
          <w:szCs w:val="28"/>
        </w:rPr>
        <w:t>тся объективно важным</w:t>
      </w:r>
      <w:r w:rsidR="00D4253B">
        <w:rPr>
          <w:rFonts w:ascii="Times New Roman" w:eastAsia="Times New Roman" w:hAnsi="Times New Roman" w:cs="Times New Roman"/>
          <w:sz w:val="28"/>
          <w:szCs w:val="28"/>
        </w:rPr>
        <w:t>и</w:t>
      </w:r>
      <w:r w:rsidRPr="00DB4813">
        <w:rPr>
          <w:rFonts w:ascii="Times New Roman" w:eastAsia="Times New Roman" w:hAnsi="Times New Roman" w:cs="Times New Roman"/>
          <w:sz w:val="28"/>
          <w:szCs w:val="28"/>
        </w:rPr>
        <w:t xml:space="preserve"> в контексте общегосударственной безопасности и стабильности, особенно в условиях глобализации и, как следствие, глокализации, которые только обостряют отношения между регионами. Особенную остроту эта проблема приобретает в полиэтничных регионах, коим и является Крым</w:t>
      </w:r>
      <w:r w:rsidRPr="00DB4813">
        <w:rPr>
          <w:rFonts w:ascii="Times New Roman" w:eastAsia="Times New Roman" w:hAnsi="Times New Roman" w:cs="Times New Roman"/>
          <w:sz w:val="28"/>
          <w:szCs w:val="28"/>
          <w:vertAlign w:val="superscript"/>
        </w:rPr>
        <w:footnoteReference w:id="1"/>
      </w:r>
      <w:r w:rsidRPr="00DB4813">
        <w:rPr>
          <w:rFonts w:ascii="Times New Roman" w:eastAsia="Times New Roman" w:hAnsi="Times New Roman" w:cs="Times New Roman"/>
          <w:sz w:val="28"/>
          <w:szCs w:val="28"/>
        </w:rPr>
        <w:t xml:space="preserve">. Кризис марта 2014 года актуализировал целый комплекс социологических, политологических и исторических исследований, посвящённых крымским татарам. Событие, которое по праву можно считать вехой отечественной истории, стало причиной множества проблем и (либо возобновления) споров, которые остаются и могут ещё долгие годы оставаться </w:t>
      </w:r>
      <w:r w:rsidR="00D4253B">
        <w:rPr>
          <w:rFonts w:ascii="Times New Roman" w:eastAsia="Times New Roman" w:hAnsi="Times New Roman" w:cs="Times New Roman"/>
          <w:sz w:val="28"/>
          <w:szCs w:val="28"/>
        </w:rPr>
        <w:t>неурегулированными</w:t>
      </w:r>
      <w:r w:rsidRPr="00DB4813">
        <w:rPr>
          <w:rFonts w:ascii="Times New Roman" w:eastAsia="Times New Roman" w:hAnsi="Times New Roman" w:cs="Times New Roman"/>
          <w:sz w:val="28"/>
          <w:szCs w:val="28"/>
        </w:rPr>
        <w:t xml:space="preserve">. В условиях социального кризиса и вхождения в состав другого государства ожидаемо обострилась проблема этнической идентичности крымских татар. Любая идентичность по своей природе исторична и тесно взаимосвязана как с национальными традиция, так и с коллективной памятью социальной группы, в данном случае крымских татар. Существенно важно отметить, что в ходе исторического процесса крымскотатарский этнос потерял территориальную однородность, его нельзя назвать единым. Мы можем говорить о крымских татарах в Турции, где их диаспора по разным оценкам насчитывает от 150 000 до 4 млн. человек. С тем же успехом можно вести </w:t>
      </w:r>
      <w:r w:rsidRPr="00DB4813">
        <w:rPr>
          <w:rFonts w:ascii="Times New Roman" w:eastAsia="Times New Roman" w:hAnsi="Times New Roman" w:cs="Times New Roman"/>
          <w:sz w:val="28"/>
          <w:szCs w:val="28"/>
        </w:rPr>
        <w:lastRenderedPageBreak/>
        <w:t>разговор о крымских татарах, проживающих на территории Российской Федерации. Отдельную и особо важную категорию крымских татар представляют «крымские крымские татары»</w:t>
      </w:r>
      <w:r w:rsidR="00D8290B" w:rsidRPr="00D8290B">
        <w:t xml:space="preserve"> </w:t>
      </w:r>
      <w:r w:rsidR="00D8290B" w:rsidRPr="00D8290B">
        <w:rPr>
          <w:rFonts w:ascii="Times New Roman" w:eastAsia="Times New Roman" w:hAnsi="Times New Roman" w:cs="Times New Roman"/>
          <w:sz w:val="28"/>
          <w:szCs w:val="28"/>
        </w:rPr>
        <w:t>—</w:t>
      </w:r>
      <w:r w:rsidR="00D8290B">
        <w:rPr>
          <w:rFonts w:ascii="Times New Roman" w:eastAsia="Times New Roman" w:hAnsi="Times New Roman" w:cs="Times New Roman"/>
          <w:sz w:val="28"/>
          <w:szCs w:val="28"/>
        </w:rPr>
        <w:t xml:space="preserve"> </w:t>
      </w:r>
      <w:r w:rsidRPr="00DB4813">
        <w:rPr>
          <w:rFonts w:ascii="Times New Roman" w:eastAsia="Times New Roman" w:hAnsi="Times New Roman" w:cs="Times New Roman"/>
          <w:sz w:val="28"/>
          <w:szCs w:val="28"/>
        </w:rPr>
        <w:t>вернувшиеся жертвы депортации 1944 года и их потомки. Именно эта группа крымских та</w:t>
      </w:r>
      <w:r w:rsidR="00D4253B">
        <w:rPr>
          <w:rFonts w:ascii="Times New Roman" w:eastAsia="Times New Roman" w:hAnsi="Times New Roman" w:cs="Times New Roman"/>
          <w:sz w:val="28"/>
          <w:szCs w:val="28"/>
        </w:rPr>
        <w:t>тар, недавно вошедшая в состав Р</w:t>
      </w:r>
      <w:r w:rsidRPr="00DB4813">
        <w:rPr>
          <w:rFonts w:ascii="Times New Roman" w:eastAsia="Times New Roman" w:hAnsi="Times New Roman" w:cs="Times New Roman"/>
          <w:sz w:val="28"/>
          <w:szCs w:val="28"/>
        </w:rPr>
        <w:t>оссийского государства и представляет объект данного исследования. И когда речь идет о крымс</w:t>
      </w:r>
      <w:r w:rsidR="00D4253B">
        <w:rPr>
          <w:rFonts w:ascii="Times New Roman" w:eastAsia="Times New Roman" w:hAnsi="Times New Roman" w:cs="Times New Roman"/>
          <w:sz w:val="28"/>
          <w:szCs w:val="28"/>
        </w:rPr>
        <w:t>ких татарах, вернувшихся в Крым</w:t>
      </w:r>
      <w:r w:rsidRPr="00DB4813">
        <w:rPr>
          <w:rFonts w:ascii="Times New Roman" w:eastAsia="Times New Roman" w:hAnsi="Times New Roman" w:cs="Times New Roman"/>
          <w:sz w:val="28"/>
          <w:szCs w:val="28"/>
        </w:rPr>
        <w:t>, мы говорим об особом менталитете и коллективной памяти. Можно выделить три существенные особенности, отличающие новых граждан Российской Федерации от других групп крымских татар:</w:t>
      </w:r>
    </w:p>
    <w:p w:rsidR="009A5F45" w:rsidRPr="00DB4813" w:rsidRDefault="009A5F45" w:rsidP="009A5F45">
      <w:pPr>
        <w:spacing w:line="360" w:lineRule="auto"/>
        <w:ind w:left="680" w:firstLine="709"/>
        <w:jc w:val="both"/>
        <w:rPr>
          <w:rFonts w:ascii="Times New Roman" w:hAnsi="Times New Roman" w:cs="Times New Roman"/>
          <w:sz w:val="28"/>
          <w:szCs w:val="28"/>
        </w:rPr>
      </w:pPr>
      <w:r w:rsidRPr="00DB4813">
        <w:rPr>
          <w:rFonts w:ascii="Times New Roman" w:eastAsia="Times New Roman" w:hAnsi="Times New Roman" w:cs="Times New Roman"/>
          <w:sz w:val="28"/>
          <w:szCs w:val="28"/>
        </w:rPr>
        <w:t>1) наследие депортации, являющееся тяжёлым сюжетом исторической памяти рассматриваемой группы.</w:t>
      </w:r>
    </w:p>
    <w:p w:rsidR="009A5F45" w:rsidRPr="00DB4813" w:rsidRDefault="009A5F45" w:rsidP="009A5F45">
      <w:pPr>
        <w:spacing w:line="360" w:lineRule="auto"/>
        <w:ind w:left="680" w:firstLine="709"/>
        <w:jc w:val="both"/>
        <w:rPr>
          <w:rFonts w:ascii="Times New Roman" w:hAnsi="Times New Roman" w:cs="Times New Roman"/>
          <w:sz w:val="28"/>
          <w:szCs w:val="28"/>
        </w:rPr>
      </w:pPr>
      <w:r w:rsidRPr="00DB4813">
        <w:rPr>
          <w:rFonts w:ascii="Times New Roman" w:eastAsia="Times New Roman" w:hAnsi="Times New Roman" w:cs="Times New Roman"/>
          <w:sz w:val="28"/>
          <w:szCs w:val="28"/>
        </w:rPr>
        <w:t xml:space="preserve">2) сами условия депортации, потеря исторической Родины, суровые условия взаимодействия с русскими и тюркскими народами на местах спецпоселений, а также опыт борьбы за возвращение. </w:t>
      </w:r>
    </w:p>
    <w:p w:rsidR="009A5F45" w:rsidRPr="00DB4813" w:rsidRDefault="009A5F45" w:rsidP="009A5F45">
      <w:pPr>
        <w:spacing w:line="360" w:lineRule="auto"/>
        <w:ind w:left="680" w:firstLine="709"/>
        <w:jc w:val="both"/>
        <w:rPr>
          <w:rFonts w:ascii="Times New Roman" w:eastAsia="Times New Roman" w:hAnsi="Times New Roman" w:cs="Times New Roman"/>
          <w:sz w:val="28"/>
          <w:szCs w:val="28"/>
        </w:rPr>
      </w:pPr>
      <w:r w:rsidRPr="00DB4813">
        <w:rPr>
          <w:rFonts w:ascii="Times New Roman" w:eastAsia="Times New Roman" w:hAnsi="Times New Roman" w:cs="Times New Roman"/>
          <w:sz w:val="28"/>
          <w:szCs w:val="28"/>
        </w:rPr>
        <w:t xml:space="preserve">3) обретение исторической родины, национального </w:t>
      </w:r>
      <w:r w:rsidR="007747D1">
        <w:rPr>
          <w:rFonts w:ascii="Times New Roman" w:eastAsia="Times New Roman" w:hAnsi="Times New Roman" w:cs="Times New Roman"/>
          <w:sz w:val="28"/>
          <w:szCs w:val="28"/>
        </w:rPr>
        <w:t>«</w:t>
      </w:r>
      <w:r w:rsidRPr="00DB4813">
        <w:rPr>
          <w:rFonts w:ascii="Times New Roman" w:eastAsia="Times New Roman" w:hAnsi="Times New Roman" w:cs="Times New Roman"/>
          <w:sz w:val="28"/>
          <w:szCs w:val="28"/>
        </w:rPr>
        <w:t>места памяти</w:t>
      </w:r>
      <w:r w:rsidR="007747D1">
        <w:rPr>
          <w:rFonts w:ascii="Times New Roman" w:eastAsia="Times New Roman" w:hAnsi="Times New Roman" w:cs="Times New Roman"/>
          <w:sz w:val="28"/>
          <w:szCs w:val="28"/>
        </w:rPr>
        <w:t>»</w:t>
      </w:r>
      <w:r w:rsidR="00D4253B">
        <w:rPr>
          <w:rFonts w:ascii="Times New Roman" w:eastAsia="Times New Roman" w:hAnsi="Times New Roman" w:cs="Times New Roman"/>
          <w:sz w:val="28"/>
          <w:szCs w:val="28"/>
        </w:rPr>
        <w:t>,</w:t>
      </w:r>
      <w:r w:rsidRPr="00DB4813">
        <w:rPr>
          <w:rFonts w:ascii="Times New Roman" w:eastAsia="Times New Roman" w:hAnsi="Times New Roman" w:cs="Times New Roman"/>
          <w:sz w:val="28"/>
          <w:szCs w:val="28"/>
        </w:rPr>
        <w:t xml:space="preserve"> начиная с 1989 года</w:t>
      </w:r>
      <w:r w:rsidR="00D4253B">
        <w:rPr>
          <w:rFonts w:ascii="Times New Roman" w:eastAsia="Times New Roman" w:hAnsi="Times New Roman" w:cs="Times New Roman"/>
          <w:sz w:val="28"/>
          <w:szCs w:val="28"/>
        </w:rPr>
        <w:t>,</w:t>
      </w:r>
      <w:r w:rsidRPr="00DB4813">
        <w:rPr>
          <w:rFonts w:ascii="Times New Roman" w:eastAsia="Times New Roman" w:hAnsi="Times New Roman" w:cs="Times New Roman"/>
          <w:sz w:val="28"/>
          <w:szCs w:val="28"/>
        </w:rPr>
        <w:t xml:space="preserve"> и последующие процессы. Важен и тот факт, что лишь две трети депортированных крымских татар вернулись в Крым. По разным оценкам по сей день около 150 тысяч крымских татар проживает в средней Азии, куда они и были депортированы, не имея материальных возможностей для возвращения на свою историческую родину.</w:t>
      </w:r>
    </w:p>
    <w:p w:rsidR="009A5F45" w:rsidRDefault="009A5F45" w:rsidP="009A5F45">
      <w:pPr>
        <w:spacing w:line="360" w:lineRule="auto"/>
        <w:ind w:firstLine="709"/>
        <w:jc w:val="both"/>
        <w:rPr>
          <w:rFonts w:ascii="Times New Roman" w:eastAsia="Times New Roman" w:hAnsi="Times New Roman" w:cs="Times New Roman"/>
          <w:sz w:val="28"/>
          <w:szCs w:val="28"/>
        </w:rPr>
      </w:pPr>
    </w:p>
    <w:p w:rsidR="009A5F45" w:rsidRPr="00DB4813" w:rsidRDefault="009A5F45" w:rsidP="009A5F45">
      <w:pPr>
        <w:spacing w:line="360" w:lineRule="auto"/>
        <w:ind w:firstLine="709"/>
        <w:jc w:val="both"/>
        <w:rPr>
          <w:rFonts w:ascii="Times New Roman" w:hAnsi="Times New Roman" w:cs="Times New Roman"/>
          <w:sz w:val="28"/>
          <w:szCs w:val="28"/>
        </w:rPr>
      </w:pPr>
      <w:r w:rsidRPr="00DB4813">
        <w:rPr>
          <w:rFonts w:ascii="Times New Roman" w:eastAsia="Times New Roman" w:hAnsi="Times New Roman" w:cs="Times New Roman"/>
          <w:sz w:val="28"/>
          <w:szCs w:val="28"/>
        </w:rPr>
        <w:t>В связи с существенными особенностями коллективного сознания исследуемая социальная группа выделяется в отдельную группу с уникальным опытом социальных потрясений. В дальнейшем под обозначением «крымские татары» будут подразумеваться крымские татары, проживающие на данный момент в Крыму: вернувшиеся после долгих лет изгнания и их потомки.</w:t>
      </w:r>
    </w:p>
    <w:p w:rsidR="00D4253B" w:rsidRDefault="009A5F45" w:rsidP="009A5F45">
      <w:pPr>
        <w:spacing w:line="360" w:lineRule="auto"/>
        <w:ind w:firstLine="709"/>
        <w:jc w:val="both"/>
        <w:rPr>
          <w:rFonts w:ascii="Times New Roman" w:eastAsia="Times New Roman" w:hAnsi="Times New Roman" w:cs="Times New Roman"/>
          <w:sz w:val="28"/>
          <w:szCs w:val="28"/>
        </w:rPr>
      </w:pPr>
      <w:r w:rsidRPr="00DB4813">
        <w:rPr>
          <w:rFonts w:ascii="Times New Roman" w:eastAsia="Times New Roman" w:hAnsi="Times New Roman" w:cs="Times New Roman"/>
          <w:sz w:val="28"/>
          <w:szCs w:val="28"/>
        </w:rPr>
        <w:t xml:space="preserve">Таким образом, мы имеем широкий опыт социальных потрясений в коллективной памяти крымских татар. Вполне естественным представляется </w:t>
      </w:r>
      <w:r w:rsidRPr="00DB4813">
        <w:rPr>
          <w:rFonts w:ascii="Times New Roman" w:eastAsia="Times New Roman" w:hAnsi="Times New Roman" w:cs="Times New Roman"/>
          <w:sz w:val="28"/>
          <w:szCs w:val="28"/>
        </w:rPr>
        <w:lastRenderedPageBreak/>
        <w:t>учащение обращений к прошлому в элите крымских татар, что является отражением процесса национальной самоидентификации в меняющемся мире. Так или иначе, крымские татары теперь часть многонационального российского сообщества. Но, при этом, имеет место определённая дисгармония этнической идентичности крымских татар и общенациональной идентичности. Существенным аспектом конфликта является как раз ис</w:t>
      </w:r>
      <w:r w:rsidR="00D8290B">
        <w:rPr>
          <w:rFonts w:ascii="Times New Roman" w:eastAsia="Times New Roman" w:hAnsi="Times New Roman" w:cs="Times New Roman"/>
          <w:sz w:val="28"/>
          <w:szCs w:val="28"/>
        </w:rPr>
        <w:t>торическая составляющая крымско</w:t>
      </w:r>
      <w:r w:rsidRPr="00DB4813">
        <w:rPr>
          <w:rFonts w:ascii="Times New Roman" w:eastAsia="Times New Roman" w:hAnsi="Times New Roman" w:cs="Times New Roman"/>
          <w:sz w:val="28"/>
          <w:szCs w:val="28"/>
        </w:rPr>
        <w:t>татарской этнической идентичности, которая изобилует мифами, символами и сюжетами, вступающими в противоречие с российской концепцией истории. Эта проблема представляется действительно важной в условиях вхождения Крыма в территорию Российской Федерации, где он является стратегически важным, но при этом весьма проблемным с точки зрения национальной безопасности регионом.</w:t>
      </w:r>
      <w:r w:rsidR="00D8290B">
        <w:rPr>
          <w:rFonts w:ascii="Times New Roman" w:eastAsia="Times New Roman" w:hAnsi="Times New Roman" w:cs="Times New Roman"/>
          <w:sz w:val="28"/>
          <w:szCs w:val="28"/>
        </w:rPr>
        <w:t xml:space="preserve"> Перспективы интеграции крымско</w:t>
      </w:r>
      <w:r w:rsidRPr="00DB4813">
        <w:rPr>
          <w:rFonts w:ascii="Times New Roman" w:eastAsia="Times New Roman" w:hAnsi="Times New Roman" w:cs="Times New Roman"/>
          <w:sz w:val="28"/>
          <w:szCs w:val="28"/>
        </w:rPr>
        <w:t>татарского сообщества в российское</w:t>
      </w:r>
      <w:r w:rsidR="00D4253B">
        <w:rPr>
          <w:rFonts w:ascii="Times New Roman" w:eastAsia="Times New Roman" w:hAnsi="Times New Roman" w:cs="Times New Roman"/>
          <w:sz w:val="28"/>
          <w:szCs w:val="28"/>
        </w:rPr>
        <w:t xml:space="preserve"> общество</w:t>
      </w:r>
      <w:r w:rsidRPr="00DB4813">
        <w:rPr>
          <w:rFonts w:ascii="Times New Roman" w:eastAsia="Times New Roman" w:hAnsi="Times New Roman" w:cs="Times New Roman"/>
          <w:sz w:val="28"/>
          <w:szCs w:val="28"/>
        </w:rPr>
        <w:t xml:space="preserve"> напрямую зависят от нахождения баланса между двумя конфликтующими представлениями о прошлом. Сама интеграция крымских татар в Российскую Федерацию является обязательным условием осуществления глобализационных процессов и социокультурной модернизации российского общества. В этой связи именно историческая составляющая коллективной памяти крымских татар, их представления о своем прошлом, формирующие историческое сознание являются предметом данного исследования. Однако, как будет показано дальше, существует множество толкований понятий «коллективная память», «культурная память», «историческая память» и «историческое сознание». При этом все эти явления в той или иной степени конституируют этническую идентичность. </w:t>
      </w:r>
    </w:p>
    <w:p w:rsidR="009A5F45" w:rsidRPr="00DB4813" w:rsidRDefault="009A5F45" w:rsidP="009A5F45">
      <w:pPr>
        <w:spacing w:line="360" w:lineRule="auto"/>
        <w:ind w:firstLine="709"/>
        <w:jc w:val="both"/>
        <w:rPr>
          <w:rFonts w:ascii="Times New Roman" w:hAnsi="Times New Roman" w:cs="Times New Roman"/>
          <w:sz w:val="28"/>
          <w:szCs w:val="28"/>
        </w:rPr>
      </w:pPr>
      <w:r w:rsidRPr="00DB4813">
        <w:rPr>
          <w:rFonts w:ascii="Times New Roman" w:hAnsi="Times New Roman" w:cs="Times New Roman"/>
          <w:sz w:val="28"/>
          <w:szCs w:val="28"/>
        </w:rPr>
        <w:t xml:space="preserve">Как пишет Э. Смит в своей работе «Нации и национализм в глобальную эру», национальное прошлое в качестве компонента идентичности «содержит зерна исторических фактов, вокруг которых вырастает опухоль преувеличений, идеализации, аллегорий и искажений, а вместе они составляют разделяемый широкими кругами общественности </w:t>
      </w:r>
      <w:r w:rsidRPr="00DB4813">
        <w:rPr>
          <w:rFonts w:ascii="Times New Roman" w:hAnsi="Times New Roman" w:cs="Times New Roman"/>
          <w:sz w:val="28"/>
          <w:szCs w:val="28"/>
        </w:rPr>
        <w:lastRenderedPageBreak/>
        <w:t>исторический рассказ о героическом прошлом, который служит коллективной потребности в настоящем и в будущем»</w:t>
      </w:r>
      <w:r w:rsidRPr="00DB4813">
        <w:rPr>
          <w:rStyle w:val="a5"/>
          <w:rFonts w:ascii="Times New Roman" w:hAnsi="Times New Roman" w:cs="Times New Roman"/>
          <w:sz w:val="28"/>
          <w:szCs w:val="28"/>
        </w:rPr>
        <w:footnoteReference w:id="2"/>
      </w:r>
      <w:r w:rsidRPr="00DB4813">
        <w:rPr>
          <w:rFonts w:ascii="Times New Roman" w:hAnsi="Times New Roman" w:cs="Times New Roman"/>
          <w:sz w:val="28"/>
          <w:szCs w:val="28"/>
        </w:rPr>
        <w:t>.</w:t>
      </w:r>
      <w:r w:rsidRPr="00DB4813">
        <w:rPr>
          <w:rFonts w:ascii="Times New Roman" w:eastAsia="Times New Roman" w:hAnsi="Times New Roman" w:cs="Times New Roman"/>
          <w:sz w:val="28"/>
          <w:szCs w:val="28"/>
        </w:rPr>
        <w:t xml:space="preserve"> Руководствуясь подходом Смита к изучению этнических идентичностей, и во избежание путаницы в </w:t>
      </w:r>
      <w:r w:rsidR="00D4253B">
        <w:rPr>
          <w:rFonts w:ascii="Times New Roman" w:eastAsia="Times New Roman" w:hAnsi="Times New Roman" w:cs="Times New Roman"/>
          <w:sz w:val="28"/>
          <w:szCs w:val="28"/>
        </w:rPr>
        <w:t>дефенициях</w:t>
      </w:r>
      <w:r w:rsidRPr="00DB4813">
        <w:rPr>
          <w:rFonts w:ascii="Times New Roman" w:eastAsia="Times New Roman" w:hAnsi="Times New Roman" w:cs="Times New Roman"/>
          <w:sz w:val="28"/>
          <w:szCs w:val="28"/>
        </w:rPr>
        <w:t xml:space="preserve"> предмет данного исследования предлагается определять, как национальное прошлое, в качестве компонента этнической идентичности или, если коротко, исторический компонент этнической идентичности. Заметим, что будет исследоваться исторический компонент крымскотатарской этнической идентичности до событий марта 2014 года, которые оказали существенное влияние на коллективное сознание крымских татар, в том числе и историческое. Трансформация исторического компонента этнической идентичности крымских татар в ходе кризиса марта 2014 года и после него является темой для отдельного и весьма перспективного исследования, которое пока, на наш взгляд, еще рано проводить. </w:t>
      </w:r>
    </w:p>
    <w:p w:rsidR="00D4253B" w:rsidRDefault="009A5F45" w:rsidP="009A5F45">
      <w:pPr>
        <w:spacing w:line="360" w:lineRule="auto"/>
        <w:ind w:firstLine="709"/>
        <w:jc w:val="both"/>
        <w:rPr>
          <w:rFonts w:ascii="Times New Roman" w:hAnsi="Times New Roman" w:cs="Times New Roman"/>
          <w:sz w:val="28"/>
          <w:szCs w:val="28"/>
        </w:rPr>
      </w:pPr>
      <w:r w:rsidRPr="00DB4813">
        <w:rPr>
          <w:rFonts w:ascii="Times New Roman" w:eastAsia="Times New Roman" w:hAnsi="Times New Roman" w:cs="Times New Roman"/>
          <w:sz w:val="28"/>
          <w:szCs w:val="28"/>
        </w:rPr>
        <w:t xml:space="preserve"> Новизна данного исследования заключается вовсе не в использовании новой группы источников или в рассмотрении неисследованного периода и пробела в историческом знании. Она заключается в концептуализации исторического нарратива и общеизвестных фактов из истории крымских татар с точки зрения эволюции использования в крымскотатарской среде тех или иных мифосимволических комплексов, устанавливающих их связь с собственным прошлым. Иначе говоря, речь пойдет о восприятии собственного прошлого этнической общностью крымских татар и об исторической памяти, конституирующей историческую и этническую идентичность. В то время как отдельные сюжеты крымскотатарской исторической памяти достаточно известны, общая структура памяти крымских-татар остаётся малоизученной. Будет рассмотрена «травма</w:t>
      </w:r>
      <w:r w:rsidR="00D4253B">
        <w:rPr>
          <w:rFonts w:ascii="Times New Roman" w:eastAsia="Times New Roman" w:hAnsi="Times New Roman" w:cs="Times New Roman"/>
          <w:sz w:val="28"/>
          <w:szCs w:val="28"/>
        </w:rPr>
        <w:t>тичность памяти» крымских татар</w:t>
      </w:r>
      <w:r w:rsidRPr="00DB4813">
        <w:rPr>
          <w:rFonts w:ascii="Times New Roman" w:eastAsia="Times New Roman" w:hAnsi="Times New Roman" w:cs="Times New Roman"/>
          <w:sz w:val="28"/>
          <w:szCs w:val="28"/>
        </w:rPr>
        <w:t xml:space="preserve"> как определяющая характеристика их этнической идентичности и исторического сознания. Остаётся малоизученным конструирование исторического прошлого крымских татар </w:t>
      </w:r>
      <w:r w:rsidRPr="00DB4813">
        <w:rPr>
          <w:rFonts w:ascii="Times New Roman" w:eastAsia="Times New Roman" w:hAnsi="Times New Roman" w:cs="Times New Roman"/>
          <w:sz w:val="28"/>
          <w:szCs w:val="28"/>
        </w:rPr>
        <w:lastRenderedPageBreak/>
        <w:t xml:space="preserve">современной элитой этого народа. </w:t>
      </w:r>
      <w:r w:rsidRPr="00DB4813">
        <w:rPr>
          <w:rFonts w:ascii="Times New Roman" w:hAnsi="Times New Roman" w:cs="Times New Roman"/>
          <w:sz w:val="28"/>
          <w:szCs w:val="28"/>
        </w:rPr>
        <w:t xml:space="preserve">Существует достаточно большое количество исторической литературы по вопросам крымскотатарской истории, однако полноценная картина истории развития исследуемого этноса была представлена в очень небольшом количестве работ. </w:t>
      </w:r>
    </w:p>
    <w:p w:rsidR="009A5F45" w:rsidRPr="00DB4813" w:rsidRDefault="009A5F45" w:rsidP="009A5F45">
      <w:pPr>
        <w:spacing w:line="360" w:lineRule="auto"/>
        <w:ind w:firstLine="709"/>
        <w:jc w:val="both"/>
        <w:rPr>
          <w:rFonts w:ascii="Times New Roman" w:hAnsi="Times New Roman" w:cs="Times New Roman"/>
          <w:sz w:val="28"/>
          <w:szCs w:val="28"/>
        </w:rPr>
      </w:pPr>
      <w:r w:rsidRPr="00DB4813">
        <w:rPr>
          <w:rFonts w:ascii="Times New Roman" w:hAnsi="Times New Roman" w:cs="Times New Roman"/>
          <w:sz w:val="28"/>
          <w:szCs w:val="28"/>
        </w:rPr>
        <w:t>В дореволюционной историографии преобладал географически описательный подход, представленный, например, в «Большом землеописании Бюшинга»</w:t>
      </w:r>
      <w:r w:rsidR="00D4253B">
        <w:rPr>
          <w:rFonts w:ascii="Times New Roman" w:hAnsi="Times New Roman" w:cs="Times New Roman"/>
          <w:sz w:val="28"/>
          <w:szCs w:val="28"/>
        </w:rPr>
        <w:t>,</w:t>
      </w:r>
      <w:r w:rsidRPr="00DB4813">
        <w:rPr>
          <w:rFonts w:ascii="Times New Roman" w:hAnsi="Times New Roman" w:cs="Times New Roman"/>
          <w:sz w:val="28"/>
          <w:szCs w:val="28"/>
        </w:rPr>
        <w:t xml:space="preserve"> в части</w:t>
      </w:r>
      <w:r w:rsidR="00D4253B">
        <w:rPr>
          <w:rFonts w:ascii="Times New Roman" w:hAnsi="Times New Roman" w:cs="Times New Roman"/>
          <w:sz w:val="28"/>
          <w:szCs w:val="28"/>
        </w:rPr>
        <w:t>,</w:t>
      </w:r>
      <w:r w:rsidRPr="00DB4813">
        <w:rPr>
          <w:rFonts w:ascii="Times New Roman" w:hAnsi="Times New Roman" w:cs="Times New Roman"/>
          <w:sz w:val="28"/>
          <w:szCs w:val="28"/>
        </w:rPr>
        <w:t xml:space="preserve"> посвященной Крымскому ханству за авторством Тунманна</w:t>
      </w:r>
      <w:r w:rsidRPr="00DB4813">
        <w:rPr>
          <w:rStyle w:val="a5"/>
          <w:rFonts w:ascii="Times New Roman" w:hAnsi="Times New Roman" w:cs="Times New Roman"/>
          <w:sz w:val="28"/>
          <w:szCs w:val="28"/>
        </w:rPr>
        <w:footnoteReference w:id="3"/>
      </w:r>
      <w:r w:rsidRPr="00DB4813">
        <w:rPr>
          <w:rFonts w:ascii="Times New Roman" w:hAnsi="Times New Roman" w:cs="Times New Roman"/>
          <w:sz w:val="28"/>
          <w:szCs w:val="28"/>
        </w:rPr>
        <w:t xml:space="preserve">. В </w:t>
      </w:r>
      <w:r w:rsidRPr="00DB4813">
        <w:rPr>
          <w:rFonts w:ascii="Times New Roman" w:hAnsi="Times New Roman" w:cs="Times New Roman"/>
          <w:sz w:val="28"/>
          <w:szCs w:val="28"/>
          <w:lang w:val="en-US"/>
        </w:rPr>
        <w:t>XIX</w:t>
      </w:r>
      <w:r w:rsidRPr="00DB4813">
        <w:rPr>
          <w:rFonts w:ascii="Times New Roman" w:hAnsi="Times New Roman" w:cs="Times New Roman"/>
          <w:sz w:val="28"/>
          <w:szCs w:val="28"/>
        </w:rPr>
        <w:t xml:space="preserve">  веке крупнейшим историком</w:t>
      </w:r>
      <w:r w:rsidR="00D4253B">
        <w:rPr>
          <w:rFonts w:ascii="Times New Roman" w:hAnsi="Times New Roman" w:cs="Times New Roman"/>
          <w:sz w:val="28"/>
          <w:szCs w:val="28"/>
        </w:rPr>
        <w:t>,</w:t>
      </w:r>
      <w:r w:rsidRPr="00DB4813">
        <w:rPr>
          <w:rFonts w:ascii="Times New Roman" w:hAnsi="Times New Roman" w:cs="Times New Roman"/>
          <w:sz w:val="28"/>
          <w:szCs w:val="28"/>
        </w:rPr>
        <w:t xml:space="preserve"> сделавшим наибольший вклад в исследования о Крымском ханстве</w:t>
      </w:r>
      <w:r w:rsidR="00D4253B">
        <w:rPr>
          <w:rFonts w:ascii="Times New Roman" w:hAnsi="Times New Roman" w:cs="Times New Roman"/>
          <w:sz w:val="28"/>
          <w:szCs w:val="28"/>
        </w:rPr>
        <w:t>,</w:t>
      </w:r>
      <w:r w:rsidRPr="00DB4813">
        <w:rPr>
          <w:rFonts w:ascii="Times New Roman" w:hAnsi="Times New Roman" w:cs="Times New Roman"/>
          <w:sz w:val="28"/>
          <w:szCs w:val="28"/>
        </w:rPr>
        <w:t xml:space="preserve"> был Василий Дмитриевич Смирнов (1846</w:t>
      </w:r>
      <w:r w:rsidRPr="00DB4813">
        <w:rPr>
          <w:rFonts w:ascii="Times New Roman" w:hAnsi="Times New Roman" w:cs="Times New Roman"/>
          <w:color w:val="222222"/>
          <w:sz w:val="28"/>
          <w:szCs w:val="28"/>
          <w:shd w:val="clear" w:color="auto" w:fill="FFFFFF"/>
        </w:rPr>
        <w:t xml:space="preserve"> — </w:t>
      </w:r>
      <w:r w:rsidRPr="00DB4813">
        <w:rPr>
          <w:rFonts w:ascii="Times New Roman" w:hAnsi="Times New Roman" w:cs="Times New Roman"/>
          <w:sz w:val="28"/>
          <w:szCs w:val="28"/>
        </w:rPr>
        <w:t xml:space="preserve">1922). Особенно важное значение в этом контексте имел первый из </w:t>
      </w:r>
      <w:r w:rsidR="00D4253B">
        <w:rPr>
          <w:rFonts w:ascii="Times New Roman" w:hAnsi="Times New Roman" w:cs="Times New Roman"/>
          <w:sz w:val="28"/>
          <w:szCs w:val="28"/>
        </w:rPr>
        <w:t>его трудов</w:t>
      </w:r>
      <w:r w:rsidRPr="00DB4813">
        <w:rPr>
          <w:rFonts w:ascii="Times New Roman" w:hAnsi="Times New Roman" w:cs="Times New Roman"/>
          <w:sz w:val="28"/>
          <w:szCs w:val="28"/>
        </w:rPr>
        <w:t xml:space="preserve"> под названием «Крымское ханство под верховенством Османской Порты до начала XVIII века». В ХХ веке наблюдается определенный застой в исследованиях о крымских татарах. Тем не менее можно выделить две крупные работы, отразившиеся на советской историографии, посвященной крымским татарам. Это монография</w:t>
      </w:r>
      <w:r w:rsidR="00D4253B" w:rsidRPr="00D4253B">
        <w:rPr>
          <w:rFonts w:ascii="Times New Roman" w:hAnsi="Times New Roman" w:cs="Times New Roman"/>
          <w:sz w:val="28"/>
          <w:szCs w:val="28"/>
        </w:rPr>
        <w:t xml:space="preserve"> </w:t>
      </w:r>
      <w:r w:rsidR="00D4253B" w:rsidRPr="00DB4813">
        <w:rPr>
          <w:rFonts w:ascii="Times New Roman" w:hAnsi="Times New Roman" w:cs="Times New Roman"/>
          <w:sz w:val="28"/>
          <w:szCs w:val="28"/>
        </w:rPr>
        <w:t xml:space="preserve">А.Б. </w:t>
      </w:r>
      <w:r w:rsidRPr="00DB4813">
        <w:rPr>
          <w:rFonts w:ascii="Times New Roman" w:hAnsi="Times New Roman" w:cs="Times New Roman"/>
          <w:sz w:val="28"/>
          <w:szCs w:val="28"/>
        </w:rPr>
        <w:t xml:space="preserve"> Кузнецов</w:t>
      </w:r>
      <w:r w:rsidR="00D8290B">
        <w:rPr>
          <w:rFonts w:ascii="Times New Roman" w:hAnsi="Times New Roman" w:cs="Times New Roman"/>
          <w:sz w:val="28"/>
          <w:szCs w:val="28"/>
        </w:rPr>
        <w:t>а</w:t>
      </w:r>
      <w:r w:rsidRPr="00DB4813">
        <w:rPr>
          <w:rFonts w:ascii="Times New Roman" w:hAnsi="Times New Roman" w:cs="Times New Roman"/>
          <w:sz w:val="28"/>
          <w:szCs w:val="28"/>
        </w:rPr>
        <w:t xml:space="preserve"> «Россия и политика Крыма в Восточной Европе в первой трети XVI века»</w:t>
      </w:r>
      <w:r w:rsidRPr="00DB4813">
        <w:rPr>
          <w:rStyle w:val="a5"/>
          <w:rFonts w:ascii="Times New Roman" w:hAnsi="Times New Roman" w:cs="Times New Roman"/>
          <w:sz w:val="28"/>
          <w:szCs w:val="28"/>
        </w:rPr>
        <w:footnoteReference w:id="4"/>
      </w:r>
      <w:r w:rsidRPr="00DB4813">
        <w:rPr>
          <w:rFonts w:ascii="Times New Roman" w:hAnsi="Times New Roman" w:cs="Times New Roman"/>
          <w:sz w:val="28"/>
          <w:szCs w:val="28"/>
        </w:rPr>
        <w:t xml:space="preserve"> и более известная и классическая работа </w:t>
      </w:r>
      <w:r w:rsidR="00D4253B" w:rsidRPr="00DB4813">
        <w:rPr>
          <w:rFonts w:ascii="Times New Roman" w:hAnsi="Times New Roman" w:cs="Times New Roman"/>
          <w:sz w:val="28"/>
          <w:szCs w:val="28"/>
        </w:rPr>
        <w:t xml:space="preserve">А.А. </w:t>
      </w:r>
      <w:r w:rsidRPr="00DB4813">
        <w:rPr>
          <w:rFonts w:ascii="Times New Roman" w:hAnsi="Times New Roman" w:cs="Times New Roman"/>
          <w:sz w:val="28"/>
          <w:szCs w:val="28"/>
        </w:rPr>
        <w:t>Новосельского «Борьба Московского государства с татарами в первой половине XVII в»</w:t>
      </w:r>
      <w:r w:rsidRPr="00DB4813">
        <w:rPr>
          <w:rStyle w:val="a5"/>
          <w:rFonts w:ascii="Times New Roman" w:hAnsi="Times New Roman" w:cs="Times New Roman"/>
          <w:sz w:val="28"/>
          <w:szCs w:val="28"/>
        </w:rPr>
        <w:footnoteReference w:id="5"/>
      </w:r>
      <w:r w:rsidRPr="00DB4813">
        <w:rPr>
          <w:rFonts w:ascii="Times New Roman" w:hAnsi="Times New Roman" w:cs="Times New Roman"/>
          <w:sz w:val="28"/>
          <w:szCs w:val="28"/>
        </w:rPr>
        <w:t>. Из этих двух исследований последнее считается более достоверным, так как в процессе написания монографии был обработан огромный комплекс документов, чего не было предпринято Кузнецовым.</w:t>
      </w:r>
    </w:p>
    <w:p w:rsidR="009A5F45" w:rsidRPr="00DB4813" w:rsidRDefault="009A5F45" w:rsidP="009A5F45">
      <w:pPr>
        <w:spacing w:line="360" w:lineRule="auto"/>
        <w:ind w:firstLine="709"/>
        <w:jc w:val="both"/>
        <w:rPr>
          <w:rFonts w:ascii="Times New Roman" w:eastAsia="Times New Roman" w:hAnsi="Times New Roman" w:cs="Times New Roman"/>
          <w:sz w:val="28"/>
          <w:szCs w:val="28"/>
        </w:rPr>
      </w:pPr>
      <w:r w:rsidRPr="00DB4813">
        <w:rPr>
          <w:rFonts w:ascii="Times New Roman" w:hAnsi="Times New Roman" w:cs="Times New Roman"/>
          <w:sz w:val="28"/>
          <w:szCs w:val="28"/>
        </w:rPr>
        <w:t>В целом, вплоть до распада СССР преимущественно по политическим причинам крупных исследований в сфере изучения истории крымских татар не появлялось. Из относительно современных исследований нельзя не упомянуть «Исторические судьбы крымских татар»</w:t>
      </w:r>
      <w:r w:rsidRPr="00DB4813">
        <w:rPr>
          <w:rStyle w:val="a5"/>
          <w:rFonts w:ascii="Times New Roman" w:hAnsi="Times New Roman" w:cs="Times New Roman"/>
          <w:sz w:val="28"/>
          <w:szCs w:val="28"/>
        </w:rPr>
        <w:footnoteReference w:id="6"/>
      </w:r>
      <w:r w:rsidRPr="00DB4813">
        <w:rPr>
          <w:rFonts w:ascii="Times New Roman" w:hAnsi="Times New Roman" w:cs="Times New Roman"/>
          <w:sz w:val="28"/>
          <w:szCs w:val="28"/>
        </w:rPr>
        <w:t xml:space="preserve"> В.Е. Возгрина 1992 года. </w:t>
      </w:r>
      <w:r w:rsidRPr="00DB4813">
        <w:rPr>
          <w:rFonts w:ascii="Times New Roman" w:hAnsi="Times New Roman" w:cs="Times New Roman"/>
          <w:sz w:val="28"/>
          <w:szCs w:val="28"/>
        </w:rPr>
        <w:lastRenderedPageBreak/>
        <w:t>Эта первая в России попытка создать общеисторический труд, посвященный Крыму, была затем дополнена четырёхтомной «Историей крымских татар»</w:t>
      </w:r>
      <w:r w:rsidRPr="00DB4813">
        <w:rPr>
          <w:rStyle w:val="a5"/>
          <w:rFonts w:ascii="Times New Roman" w:hAnsi="Times New Roman" w:cs="Times New Roman"/>
          <w:sz w:val="28"/>
          <w:szCs w:val="28"/>
        </w:rPr>
        <w:footnoteReference w:id="7"/>
      </w:r>
      <w:r w:rsidRPr="00DB4813">
        <w:rPr>
          <w:rFonts w:ascii="Times New Roman" w:hAnsi="Times New Roman" w:cs="Times New Roman"/>
          <w:sz w:val="28"/>
          <w:szCs w:val="28"/>
        </w:rPr>
        <w:t>. Данные исследования являются, безусловно, знаковыми в отечественной историографии истории крымских татар. Также, весьма интересными и значимыми в контексте данного исследования представляются статьи философа и историка Э.С Кульпина, в которых автор рассматривает феномен Крыма и вопросы самоидентификации крымских татар с точки зрения социоестественной истории</w:t>
      </w:r>
      <w:r w:rsidRPr="00DB4813">
        <w:rPr>
          <w:rStyle w:val="a5"/>
          <w:rFonts w:ascii="Times New Roman" w:hAnsi="Times New Roman" w:cs="Times New Roman"/>
          <w:sz w:val="28"/>
          <w:szCs w:val="28"/>
        </w:rPr>
        <w:footnoteReference w:id="8"/>
      </w:r>
      <w:r w:rsidRPr="00DB4813">
        <w:rPr>
          <w:rFonts w:ascii="Times New Roman" w:hAnsi="Times New Roman" w:cs="Times New Roman"/>
          <w:sz w:val="28"/>
          <w:szCs w:val="28"/>
        </w:rPr>
        <w:t>.</w:t>
      </w:r>
      <w:r w:rsidRPr="00DB4813">
        <w:rPr>
          <w:rFonts w:ascii="Times New Roman" w:eastAsia="Times New Roman" w:hAnsi="Times New Roman" w:cs="Times New Roman"/>
          <w:sz w:val="28"/>
          <w:szCs w:val="28"/>
        </w:rPr>
        <w:t xml:space="preserve"> Осмысление послевоенной истории крымских татар также представлено в работах Гульнары Бекировой «Крымские татары. 1941—1991 (Опыт политической истории)»</w:t>
      </w:r>
      <w:r w:rsidRPr="00DB4813">
        <w:rPr>
          <w:rStyle w:val="a5"/>
          <w:rFonts w:ascii="Times New Roman" w:eastAsia="Times New Roman" w:hAnsi="Times New Roman" w:cs="Times New Roman"/>
          <w:sz w:val="28"/>
          <w:szCs w:val="28"/>
        </w:rPr>
        <w:footnoteReference w:id="9"/>
      </w:r>
      <w:r w:rsidRPr="00DB4813">
        <w:rPr>
          <w:rFonts w:ascii="Times New Roman" w:eastAsia="Times New Roman" w:hAnsi="Times New Roman" w:cs="Times New Roman"/>
          <w:sz w:val="28"/>
          <w:szCs w:val="28"/>
        </w:rPr>
        <w:t>, «Крымскотатарская проблема в СССР (1944—1991)</w:t>
      </w:r>
      <w:r w:rsidRPr="00DB4813">
        <w:rPr>
          <w:rStyle w:val="a5"/>
          <w:rFonts w:ascii="Times New Roman" w:eastAsia="Times New Roman" w:hAnsi="Times New Roman" w:cs="Times New Roman"/>
          <w:sz w:val="28"/>
          <w:szCs w:val="28"/>
        </w:rPr>
        <w:footnoteReference w:id="10"/>
      </w:r>
      <w:r w:rsidRPr="00DB4813">
        <w:rPr>
          <w:rFonts w:ascii="Times New Roman" w:eastAsia="Times New Roman" w:hAnsi="Times New Roman" w:cs="Times New Roman"/>
          <w:sz w:val="28"/>
          <w:szCs w:val="28"/>
        </w:rPr>
        <w:t>» которые вышли в 2008 и в 2004 годах соответственно.</w:t>
      </w:r>
    </w:p>
    <w:p w:rsidR="009A5F45" w:rsidRPr="00DB4813" w:rsidRDefault="00D4253B" w:rsidP="009A5F4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50</w:t>
      </w:r>
      <w:r w:rsidRPr="00D4253B">
        <w:rPr>
          <w:rFonts w:ascii="Times New Roman" w:hAnsi="Times New Roman" w:cs="Times New Roman"/>
          <w:sz w:val="28"/>
          <w:szCs w:val="28"/>
        </w:rPr>
        <w:t>–</w:t>
      </w:r>
      <w:r>
        <w:rPr>
          <w:rFonts w:ascii="Times New Roman" w:hAnsi="Times New Roman" w:cs="Times New Roman"/>
          <w:sz w:val="28"/>
          <w:szCs w:val="28"/>
        </w:rPr>
        <w:t>х</w:t>
      </w:r>
      <w:r w:rsidR="009A5F45" w:rsidRPr="00DB4813">
        <w:rPr>
          <w:rFonts w:ascii="Times New Roman" w:hAnsi="Times New Roman" w:cs="Times New Roman"/>
          <w:sz w:val="28"/>
          <w:szCs w:val="28"/>
        </w:rPr>
        <w:t xml:space="preserve"> </w:t>
      </w:r>
      <w:r w:rsidRPr="00D4253B">
        <w:rPr>
          <w:rFonts w:ascii="Times New Roman" w:hAnsi="Times New Roman" w:cs="Times New Roman"/>
          <w:sz w:val="28"/>
          <w:szCs w:val="28"/>
        </w:rPr>
        <w:t>–</w:t>
      </w:r>
      <w:r>
        <w:rPr>
          <w:rFonts w:ascii="Times New Roman" w:hAnsi="Times New Roman" w:cs="Times New Roman"/>
          <w:sz w:val="28"/>
          <w:szCs w:val="28"/>
        </w:rPr>
        <w:t xml:space="preserve"> </w:t>
      </w:r>
      <w:r w:rsidR="009A5F45" w:rsidRPr="00DB4813">
        <w:rPr>
          <w:rFonts w:ascii="Times New Roman" w:hAnsi="Times New Roman" w:cs="Times New Roman"/>
          <w:sz w:val="28"/>
          <w:szCs w:val="28"/>
        </w:rPr>
        <w:t>60 —х годах в западной исторической науке основное внимание исследователей было сфокусировано не на послевоенной истории крымских татар, а на развитии пантюркистских и панисламистских идей в крымскотатарской среде. Так, классической стала работа Александра Беннигсена «Ислам в Советском союзе» 1967 года, в которой автор концентрируется на взаимоотношениях СССР с мусульманскими странами в 1917–1958 гг</w:t>
      </w:r>
      <w:r w:rsidR="00564B69">
        <w:rPr>
          <w:rFonts w:ascii="Times New Roman" w:hAnsi="Times New Roman" w:cs="Times New Roman"/>
          <w:sz w:val="28"/>
          <w:szCs w:val="28"/>
        </w:rPr>
        <w:t>.</w:t>
      </w:r>
      <w:r w:rsidR="009A5F45" w:rsidRPr="00DB4813">
        <w:rPr>
          <w:rStyle w:val="a5"/>
          <w:rFonts w:ascii="Times New Roman" w:hAnsi="Times New Roman" w:cs="Times New Roman"/>
          <w:sz w:val="28"/>
          <w:szCs w:val="28"/>
        </w:rPr>
        <w:footnoteReference w:id="11"/>
      </w:r>
      <w:r w:rsidR="009A5F45" w:rsidRPr="00DB4813">
        <w:rPr>
          <w:rFonts w:ascii="Times New Roman" w:hAnsi="Times New Roman" w:cs="Times New Roman"/>
          <w:sz w:val="28"/>
          <w:szCs w:val="28"/>
        </w:rPr>
        <w:t>. В 70–х годах произошел всплеск активности исследований о крымских татарах. Представляется</w:t>
      </w:r>
      <w:r>
        <w:rPr>
          <w:rFonts w:ascii="Times New Roman" w:hAnsi="Times New Roman" w:cs="Times New Roman"/>
          <w:sz w:val="28"/>
          <w:szCs w:val="28"/>
        </w:rPr>
        <w:t xml:space="preserve"> важным</w:t>
      </w:r>
      <w:r w:rsidR="009A5F45" w:rsidRPr="00DB4813">
        <w:rPr>
          <w:rFonts w:ascii="Times New Roman" w:hAnsi="Times New Roman" w:cs="Times New Roman"/>
          <w:sz w:val="28"/>
          <w:szCs w:val="28"/>
        </w:rPr>
        <w:t xml:space="preserve"> выделить из общей их массы работу Алана Фишера «Крымские татары»</w:t>
      </w:r>
      <w:r w:rsidR="009A5F45" w:rsidRPr="00DB4813">
        <w:rPr>
          <w:rStyle w:val="a5"/>
          <w:rFonts w:ascii="Times New Roman" w:hAnsi="Times New Roman" w:cs="Times New Roman"/>
          <w:sz w:val="28"/>
          <w:szCs w:val="28"/>
        </w:rPr>
        <w:t xml:space="preserve"> -</w:t>
      </w:r>
      <w:r w:rsidR="009A5F45" w:rsidRPr="00DB4813">
        <w:rPr>
          <w:rFonts w:ascii="Times New Roman" w:hAnsi="Times New Roman" w:cs="Times New Roman"/>
          <w:sz w:val="28"/>
          <w:szCs w:val="28"/>
        </w:rPr>
        <w:t xml:space="preserve"> подробное и обстоятельное исследование, описывающее историю крымскотатарского народа от Крымского ханства до национального движения за возвращение на родину в конце ХХ века</w:t>
      </w:r>
      <w:r w:rsidR="009A5F45" w:rsidRPr="00DB4813">
        <w:rPr>
          <w:rStyle w:val="a5"/>
          <w:rFonts w:ascii="Times New Roman" w:hAnsi="Times New Roman" w:cs="Times New Roman"/>
          <w:sz w:val="28"/>
          <w:szCs w:val="28"/>
        </w:rPr>
        <w:footnoteReference w:id="12"/>
      </w:r>
      <w:r w:rsidR="009A5F45" w:rsidRPr="00DB4813">
        <w:rPr>
          <w:rFonts w:ascii="Times New Roman" w:hAnsi="Times New Roman" w:cs="Times New Roman"/>
          <w:sz w:val="28"/>
          <w:szCs w:val="28"/>
        </w:rPr>
        <w:t xml:space="preserve">. В процессе написания этого исследования автор провел огромную работу с российскими, турецкими и польскими источниками, а </w:t>
      </w:r>
      <w:r w:rsidR="009A5F45" w:rsidRPr="00DB4813">
        <w:rPr>
          <w:rFonts w:ascii="Times New Roman" w:hAnsi="Times New Roman" w:cs="Times New Roman"/>
          <w:sz w:val="28"/>
          <w:szCs w:val="28"/>
        </w:rPr>
        <w:lastRenderedPageBreak/>
        <w:t>также изучил те немногие письменные источники, что остались непосредственно от Крымского ханства. «История крымских татар» является наиболее фундаментальным исследованием, посвященным данной проблематике. Из э</w:t>
      </w:r>
      <w:r>
        <w:rPr>
          <w:rFonts w:ascii="Times New Roman" w:hAnsi="Times New Roman" w:cs="Times New Roman"/>
          <w:sz w:val="28"/>
          <w:szCs w:val="28"/>
        </w:rPr>
        <w:t>того же поколения ученых</w:t>
      </w:r>
      <w:r w:rsidRPr="00D4253B">
        <w:t xml:space="preserve"> </w:t>
      </w:r>
      <w:r w:rsidRPr="00D4253B">
        <w:rPr>
          <w:rFonts w:ascii="Times New Roman" w:hAnsi="Times New Roman" w:cs="Times New Roman"/>
          <w:sz w:val="28"/>
          <w:szCs w:val="28"/>
        </w:rPr>
        <w:t>—</w:t>
      </w:r>
      <w:r>
        <w:rPr>
          <w:rFonts w:ascii="Times New Roman" w:hAnsi="Times New Roman" w:cs="Times New Roman"/>
          <w:sz w:val="28"/>
          <w:szCs w:val="28"/>
        </w:rPr>
        <w:t xml:space="preserve"> </w:t>
      </w:r>
      <w:r w:rsidR="009A5F45" w:rsidRPr="00DB4813">
        <w:rPr>
          <w:rFonts w:ascii="Times New Roman" w:hAnsi="Times New Roman" w:cs="Times New Roman"/>
          <w:sz w:val="28"/>
          <w:szCs w:val="28"/>
        </w:rPr>
        <w:t xml:space="preserve">крымоведов стоит отметить Эдварда Лаззерини и Эдварда Оллвурта. </w:t>
      </w:r>
      <w:r>
        <w:rPr>
          <w:rFonts w:ascii="Times New Roman" w:hAnsi="Times New Roman" w:cs="Times New Roman"/>
          <w:sz w:val="28"/>
          <w:szCs w:val="28"/>
        </w:rPr>
        <w:t xml:space="preserve">Их работы вошли </w:t>
      </w:r>
      <w:r w:rsidR="009A5F45" w:rsidRPr="00DB4813">
        <w:rPr>
          <w:rFonts w:ascii="Times New Roman" w:hAnsi="Times New Roman" w:cs="Times New Roman"/>
          <w:sz w:val="28"/>
          <w:szCs w:val="28"/>
        </w:rPr>
        <w:t>в 1988 году в сборник «Татары Крыма. Их борьба за выживание»</w:t>
      </w:r>
      <w:r w:rsidR="009A5F45" w:rsidRPr="00DB4813">
        <w:rPr>
          <w:rStyle w:val="a5"/>
          <w:rFonts w:ascii="Times New Roman" w:hAnsi="Times New Roman" w:cs="Times New Roman"/>
          <w:sz w:val="28"/>
          <w:szCs w:val="28"/>
        </w:rPr>
        <w:footnoteReference w:id="13"/>
      </w:r>
      <w:r w:rsidR="009A5F45" w:rsidRPr="00DB4813">
        <w:rPr>
          <w:rFonts w:ascii="Times New Roman" w:hAnsi="Times New Roman" w:cs="Times New Roman"/>
          <w:sz w:val="28"/>
          <w:szCs w:val="28"/>
        </w:rPr>
        <w:t>. Общим изъяном послевоенного изучения крымских татар являлась источниковая база, представленная в основном диссидентской литературой и мемуарами, что отразилось на характере исследований. Однако, несмотря на погрешности этого поколения историков, на основе их трудов, уже после распада СССР, сформировалось новое поколение крымоведов. Среди них — Брайан Уильямс, Грета Уэлинг, Отто Пол, для которых данная тема является уже их непосредственной специализацией</w:t>
      </w:r>
      <w:r w:rsidR="009A5F45" w:rsidRPr="00DB4813">
        <w:rPr>
          <w:rStyle w:val="a5"/>
          <w:rFonts w:ascii="Times New Roman" w:hAnsi="Times New Roman" w:cs="Times New Roman"/>
          <w:sz w:val="28"/>
          <w:szCs w:val="28"/>
        </w:rPr>
        <w:footnoteReference w:id="14"/>
      </w:r>
      <w:r w:rsidR="009A5F45" w:rsidRPr="00DB4813">
        <w:rPr>
          <w:rFonts w:ascii="Times New Roman" w:hAnsi="Times New Roman" w:cs="Times New Roman"/>
          <w:sz w:val="28"/>
          <w:szCs w:val="28"/>
        </w:rPr>
        <w:t>. В монографиях Отто Пола «Сталинская карательная система: Статистическая история советских репрессий и террора, 1930—1953»</w:t>
      </w:r>
      <w:r w:rsidR="009A5F45" w:rsidRPr="00DB4813">
        <w:rPr>
          <w:rStyle w:val="a5"/>
          <w:rFonts w:ascii="Times New Roman" w:hAnsi="Times New Roman" w:cs="Times New Roman"/>
          <w:sz w:val="28"/>
          <w:szCs w:val="28"/>
        </w:rPr>
        <w:footnoteReference w:id="15"/>
      </w:r>
      <w:r w:rsidR="009A5F45" w:rsidRPr="00DB4813">
        <w:rPr>
          <w:rFonts w:ascii="Times New Roman" w:hAnsi="Times New Roman" w:cs="Times New Roman"/>
          <w:sz w:val="28"/>
          <w:szCs w:val="28"/>
        </w:rPr>
        <w:t xml:space="preserve"> (1997) и «Этнические чистки в СССР. 1937—1949» </w:t>
      </w:r>
      <w:r w:rsidR="009A5F45" w:rsidRPr="00DB4813">
        <w:rPr>
          <w:rStyle w:val="a5"/>
          <w:rFonts w:ascii="Times New Roman" w:hAnsi="Times New Roman" w:cs="Times New Roman"/>
          <w:sz w:val="28"/>
          <w:szCs w:val="28"/>
        </w:rPr>
        <w:footnoteReference w:id="16"/>
      </w:r>
      <w:r w:rsidR="009A5F45" w:rsidRPr="00DB4813">
        <w:rPr>
          <w:rFonts w:ascii="Times New Roman" w:hAnsi="Times New Roman" w:cs="Times New Roman"/>
          <w:sz w:val="28"/>
          <w:szCs w:val="28"/>
        </w:rPr>
        <w:t>(1999) впервые поднимается вопрос памяти крымских татар о депортации 1944 года. Проблемы этнической идентичности крымских татар и их коллективной памяти, основополагающие для данной работы, находятся в центре внимания исследований Греты Уелинг</w:t>
      </w:r>
      <w:r w:rsidR="009A5F45" w:rsidRPr="00DB4813">
        <w:rPr>
          <w:rStyle w:val="a5"/>
          <w:rFonts w:ascii="Times New Roman" w:hAnsi="Times New Roman" w:cs="Times New Roman"/>
          <w:sz w:val="28"/>
          <w:szCs w:val="28"/>
        </w:rPr>
        <w:footnoteReference w:id="17"/>
      </w:r>
      <w:r w:rsidR="009A5F45" w:rsidRPr="00DB4813">
        <w:rPr>
          <w:rFonts w:ascii="Times New Roman" w:hAnsi="Times New Roman" w:cs="Times New Roman"/>
          <w:sz w:val="28"/>
          <w:szCs w:val="28"/>
        </w:rPr>
        <w:t>. Также первое обобщение крымскотатарской истории со времен Алана Фишера было сделано Брайаном Уильямсом в монографии «Крымские татары. Опыт диаспоры и ковка нации»</w:t>
      </w:r>
      <w:r w:rsidR="009A5F45" w:rsidRPr="00DB4813">
        <w:rPr>
          <w:rStyle w:val="a5"/>
          <w:rFonts w:ascii="Times New Roman" w:hAnsi="Times New Roman" w:cs="Times New Roman"/>
          <w:sz w:val="28"/>
          <w:szCs w:val="28"/>
        </w:rPr>
        <w:footnoteReference w:id="18"/>
      </w:r>
      <w:r w:rsidR="009A5F45" w:rsidRPr="00DB4813">
        <w:rPr>
          <w:rFonts w:ascii="Times New Roman" w:hAnsi="Times New Roman" w:cs="Times New Roman"/>
          <w:sz w:val="28"/>
          <w:szCs w:val="28"/>
        </w:rPr>
        <w:t xml:space="preserve">. В ней же автор актуализировал вопросы нациестроительства в </w:t>
      </w:r>
      <w:r w:rsidR="009A5F45" w:rsidRPr="00DB4813">
        <w:rPr>
          <w:rFonts w:ascii="Times New Roman" w:hAnsi="Times New Roman" w:cs="Times New Roman"/>
          <w:sz w:val="28"/>
          <w:szCs w:val="28"/>
        </w:rPr>
        <w:lastRenderedPageBreak/>
        <w:t>рамках диаспоры. Таким образом, можно заключить, что в англоязычных исследованиях, посвященных проблематике крымскотатарской истории, были сделаны большие успехи, в том числе и с точки изучения этнической идентичности и коллективной памяти, однако общей концептуальной работы, посвященной коллективной памяти и историческому сознанию крымских татар</w:t>
      </w:r>
      <w:r w:rsidR="00B17D32">
        <w:rPr>
          <w:rFonts w:ascii="Times New Roman" w:hAnsi="Times New Roman" w:cs="Times New Roman"/>
          <w:sz w:val="28"/>
          <w:szCs w:val="28"/>
        </w:rPr>
        <w:t>,</w:t>
      </w:r>
      <w:r w:rsidR="009A5F45" w:rsidRPr="00DB4813">
        <w:rPr>
          <w:rFonts w:ascii="Times New Roman" w:hAnsi="Times New Roman" w:cs="Times New Roman"/>
          <w:sz w:val="28"/>
          <w:szCs w:val="28"/>
        </w:rPr>
        <w:t xml:space="preserve"> на данный момент нет. Более того, западные исследования представляют собой так сказать «взгляд извне».</w:t>
      </w:r>
    </w:p>
    <w:p w:rsidR="009A5F45" w:rsidRPr="00DB4813" w:rsidRDefault="009A5F45" w:rsidP="009A5F45">
      <w:pPr>
        <w:spacing w:line="360" w:lineRule="auto"/>
        <w:ind w:firstLine="709"/>
        <w:jc w:val="both"/>
        <w:rPr>
          <w:rFonts w:ascii="Times New Roman" w:eastAsia="Times New Roman" w:hAnsi="Times New Roman" w:cs="Times New Roman"/>
          <w:sz w:val="28"/>
          <w:szCs w:val="28"/>
        </w:rPr>
      </w:pPr>
      <w:r w:rsidRPr="00DB4813">
        <w:rPr>
          <w:rFonts w:ascii="Times New Roman" w:eastAsia="Times New Roman" w:hAnsi="Times New Roman" w:cs="Times New Roman"/>
          <w:sz w:val="28"/>
          <w:szCs w:val="28"/>
        </w:rPr>
        <w:t>Целью данного исследования, таким образом, является построение базовой модели исторического компонента крымскотатарской этнической идентичности до 2014 года. Разумеется, всестороннее описание этого исторического компонента требует гораздо более масштабного исследования, однако цель данной работы выработать модель, которую затем можно развивать и дополнять новыми исследованиями.</w:t>
      </w:r>
    </w:p>
    <w:p w:rsidR="009A5F45" w:rsidRPr="00DB4813" w:rsidRDefault="009A5F45" w:rsidP="009A5F45">
      <w:pPr>
        <w:spacing w:line="360" w:lineRule="auto"/>
        <w:ind w:firstLine="709"/>
        <w:jc w:val="both"/>
        <w:rPr>
          <w:rFonts w:ascii="Times New Roman" w:eastAsia="Times New Roman" w:hAnsi="Times New Roman" w:cs="Times New Roman"/>
          <w:sz w:val="28"/>
          <w:szCs w:val="28"/>
        </w:rPr>
      </w:pPr>
      <w:r w:rsidRPr="00DB4813">
        <w:rPr>
          <w:rFonts w:ascii="Times New Roman" w:eastAsia="Times New Roman" w:hAnsi="Times New Roman" w:cs="Times New Roman"/>
          <w:sz w:val="28"/>
          <w:szCs w:val="28"/>
        </w:rPr>
        <w:t>Для построения модели исторического компонента крымскотатарской этнической идентичности требуется выполнение следующих задач:</w:t>
      </w:r>
    </w:p>
    <w:p w:rsidR="009A5F45" w:rsidRPr="00DB4813" w:rsidRDefault="009A5F45" w:rsidP="009A5F45">
      <w:pPr>
        <w:spacing w:line="360" w:lineRule="auto"/>
        <w:ind w:left="708"/>
        <w:jc w:val="both"/>
        <w:rPr>
          <w:rFonts w:ascii="Times New Roman" w:eastAsia="Times New Roman" w:hAnsi="Times New Roman" w:cs="Times New Roman"/>
          <w:sz w:val="28"/>
          <w:szCs w:val="28"/>
        </w:rPr>
      </w:pPr>
      <w:r w:rsidRPr="00DB4813">
        <w:rPr>
          <w:rFonts w:ascii="Times New Roman" w:eastAsia="Times New Roman" w:hAnsi="Times New Roman" w:cs="Times New Roman"/>
          <w:sz w:val="28"/>
          <w:szCs w:val="28"/>
        </w:rPr>
        <w:t xml:space="preserve">1) Исследование этногенеза крымскотатарской этнической общности и этапов формирования исторической памяти этой общности, с целью выявления мифосимволических комплексов, которые наполняют исторический компонент этнической идентичности.  </w:t>
      </w:r>
    </w:p>
    <w:p w:rsidR="009A5F45" w:rsidRPr="00DB4813" w:rsidRDefault="009A5F45" w:rsidP="009A5F45">
      <w:pPr>
        <w:spacing w:line="360" w:lineRule="auto"/>
        <w:ind w:left="708"/>
        <w:jc w:val="both"/>
        <w:rPr>
          <w:rFonts w:ascii="Times New Roman" w:eastAsia="Times New Roman" w:hAnsi="Times New Roman" w:cs="Times New Roman"/>
          <w:sz w:val="28"/>
          <w:szCs w:val="28"/>
        </w:rPr>
      </w:pPr>
      <w:r w:rsidRPr="00DB4813">
        <w:rPr>
          <w:rFonts w:ascii="Times New Roman" w:eastAsia="Times New Roman" w:hAnsi="Times New Roman" w:cs="Times New Roman"/>
          <w:sz w:val="28"/>
          <w:szCs w:val="28"/>
        </w:rPr>
        <w:t>2) Изучение современных коммеморативных практик и памятных дней крымских татар.</w:t>
      </w:r>
    </w:p>
    <w:p w:rsidR="009A5F45" w:rsidRPr="00DB4813" w:rsidRDefault="009A5F45" w:rsidP="009A5F45">
      <w:pPr>
        <w:spacing w:line="360" w:lineRule="auto"/>
        <w:ind w:left="708"/>
        <w:jc w:val="both"/>
        <w:rPr>
          <w:rFonts w:ascii="Times New Roman" w:eastAsia="Times New Roman" w:hAnsi="Times New Roman" w:cs="Times New Roman"/>
          <w:sz w:val="28"/>
          <w:szCs w:val="28"/>
        </w:rPr>
      </w:pPr>
      <w:r w:rsidRPr="00DB4813">
        <w:rPr>
          <w:rFonts w:ascii="Times New Roman" w:eastAsia="Times New Roman" w:hAnsi="Times New Roman" w:cs="Times New Roman"/>
          <w:sz w:val="28"/>
          <w:szCs w:val="28"/>
        </w:rPr>
        <w:t xml:space="preserve">3) Анализ национального крымскотатарского нарратива на предмет доминирующих мифосимволических комплексов. </w:t>
      </w:r>
    </w:p>
    <w:p w:rsidR="009A5F45" w:rsidRPr="00DB4813" w:rsidRDefault="009A5F45" w:rsidP="009A5F45">
      <w:pPr>
        <w:spacing w:line="360" w:lineRule="auto"/>
        <w:ind w:left="708"/>
        <w:jc w:val="both"/>
        <w:rPr>
          <w:rFonts w:ascii="Times New Roman" w:eastAsia="Times New Roman" w:hAnsi="Times New Roman" w:cs="Times New Roman"/>
          <w:sz w:val="28"/>
          <w:szCs w:val="28"/>
        </w:rPr>
      </w:pPr>
      <w:r w:rsidRPr="00DB4813">
        <w:rPr>
          <w:rFonts w:ascii="Times New Roman" w:eastAsia="Times New Roman" w:hAnsi="Times New Roman" w:cs="Times New Roman"/>
          <w:sz w:val="28"/>
          <w:szCs w:val="28"/>
        </w:rPr>
        <w:t>5) На основе сделанных выводов создание «мнемонической карты» истории крымских татар и базового набора мифов и символов, которые конституируют историческую идентичность, историческую и культурную память и историческое сознание крымских татар в целом.</w:t>
      </w:r>
    </w:p>
    <w:p w:rsidR="009A5F45" w:rsidRPr="00DB4813" w:rsidRDefault="009A5F45" w:rsidP="009A5F45">
      <w:pPr>
        <w:spacing w:line="360" w:lineRule="auto"/>
        <w:ind w:firstLine="709"/>
        <w:jc w:val="both"/>
        <w:rPr>
          <w:rFonts w:ascii="Times New Roman" w:hAnsi="Times New Roman" w:cs="Times New Roman"/>
          <w:sz w:val="28"/>
          <w:szCs w:val="28"/>
        </w:rPr>
      </w:pPr>
      <w:r w:rsidRPr="00DB4813">
        <w:rPr>
          <w:rFonts w:ascii="Times New Roman" w:hAnsi="Times New Roman" w:cs="Times New Roman"/>
          <w:sz w:val="28"/>
          <w:szCs w:val="28"/>
        </w:rPr>
        <w:tab/>
      </w:r>
    </w:p>
    <w:p w:rsidR="009A5F45" w:rsidRPr="00DB4813" w:rsidRDefault="009A5F45" w:rsidP="009A5F45">
      <w:pPr>
        <w:spacing w:line="360" w:lineRule="auto"/>
        <w:ind w:firstLine="709"/>
        <w:jc w:val="both"/>
        <w:rPr>
          <w:rFonts w:ascii="Times New Roman" w:hAnsi="Times New Roman" w:cs="Times New Roman"/>
          <w:sz w:val="28"/>
          <w:szCs w:val="28"/>
        </w:rPr>
      </w:pPr>
      <w:r w:rsidRPr="00DB4813">
        <w:rPr>
          <w:rFonts w:ascii="Times New Roman" w:hAnsi="Times New Roman" w:cs="Times New Roman"/>
          <w:sz w:val="28"/>
          <w:szCs w:val="28"/>
        </w:rPr>
        <w:t xml:space="preserve">Для грамотного выполнения поставленных задач необходимо использование междисциплинарного подхода и выработка комплексной </w:t>
      </w:r>
      <w:r w:rsidRPr="00DB4813">
        <w:rPr>
          <w:rFonts w:ascii="Times New Roman" w:hAnsi="Times New Roman" w:cs="Times New Roman"/>
          <w:sz w:val="28"/>
          <w:szCs w:val="28"/>
        </w:rPr>
        <w:lastRenderedPageBreak/>
        <w:t>методологии исследования. Выполнение первой задачи подразумевает исследование условий формирования исторической идентичности крымских татар, как основы этнической идентичности. Для этого необходимо проследить формирование национального самосознания крымских татар. Это предполагает концептуализацию имеющихся знаний о ходе истории крымских татар с привлечением историко-социологической теории изучения наций и национализма. В этой теории можно выделить два фундаментальных подхода. Первый — конструктивистский. Суть данного подхода заключается в представлении наций и национализма исключительно как продуктов деятельности политических элит</w:t>
      </w:r>
      <w:r w:rsidR="00B17D32">
        <w:rPr>
          <w:rFonts w:ascii="Times New Roman" w:hAnsi="Times New Roman" w:cs="Times New Roman"/>
          <w:sz w:val="28"/>
          <w:szCs w:val="28"/>
        </w:rPr>
        <w:t>,</w:t>
      </w:r>
      <w:r w:rsidRPr="00DB4813">
        <w:rPr>
          <w:rFonts w:ascii="Times New Roman" w:hAnsi="Times New Roman" w:cs="Times New Roman"/>
          <w:sz w:val="28"/>
          <w:szCs w:val="28"/>
        </w:rPr>
        <w:t xml:space="preserve"> и берущих свое начало не в культуре, а в политике и экономике.  Среди основополагающих теоретиков конструктивизма можно выделить социолога Бенедикта Андерсона — автора фундаментального труда «Воображаемые сообщества»</w:t>
      </w:r>
      <w:r w:rsidRPr="00DB4813">
        <w:rPr>
          <w:rStyle w:val="a5"/>
          <w:rFonts w:ascii="Times New Roman" w:hAnsi="Times New Roman" w:cs="Times New Roman"/>
          <w:sz w:val="28"/>
          <w:szCs w:val="28"/>
        </w:rPr>
        <w:footnoteReference w:id="19"/>
      </w:r>
      <w:r w:rsidRPr="00DB4813">
        <w:rPr>
          <w:rFonts w:ascii="Times New Roman" w:hAnsi="Times New Roman" w:cs="Times New Roman"/>
          <w:sz w:val="28"/>
          <w:szCs w:val="28"/>
        </w:rPr>
        <w:t>, а также историка Эрика Хобсбаума и философа и социального антрополога Эрнста Геллнера. Последний внес свой вклад в развитие конструктивизма, разработав собственную теорию национализма, которую он изложил в работе «Нации и национализм»</w:t>
      </w:r>
      <w:r w:rsidRPr="00DB4813">
        <w:rPr>
          <w:rStyle w:val="a5"/>
          <w:rFonts w:ascii="Times New Roman" w:hAnsi="Times New Roman" w:cs="Times New Roman"/>
          <w:sz w:val="28"/>
          <w:szCs w:val="28"/>
        </w:rPr>
        <w:footnoteReference w:id="20"/>
      </w:r>
      <w:r w:rsidRPr="00DB4813">
        <w:rPr>
          <w:rFonts w:ascii="Times New Roman" w:hAnsi="Times New Roman" w:cs="Times New Roman"/>
          <w:sz w:val="28"/>
          <w:szCs w:val="28"/>
        </w:rPr>
        <w:t>. Недостатком конструктивисткой теории, по мнению ее критиков, является то, что она не объясняет системную устойчивость этнических идентичностей и то, что в конструктивизме объективно преувеличивается роль политических элит</w:t>
      </w:r>
      <w:r w:rsidRPr="00DB4813">
        <w:rPr>
          <w:rStyle w:val="a5"/>
          <w:rFonts w:ascii="Times New Roman" w:hAnsi="Times New Roman" w:cs="Times New Roman"/>
          <w:sz w:val="28"/>
          <w:szCs w:val="28"/>
        </w:rPr>
        <w:footnoteReference w:id="21"/>
      </w:r>
      <w:r w:rsidRPr="00DB4813">
        <w:rPr>
          <w:rFonts w:ascii="Times New Roman" w:hAnsi="Times New Roman" w:cs="Times New Roman"/>
          <w:sz w:val="28"/>
          <w:szCs w:val="28"/>
        </w:rPr>
        <w:t xml:space="preserve">. В силу наличия подобных недостатков у вышеописанной теории, более подходящим для данного исследования представляется альтернативный конструктивизму подход к изучению наций и национализма, который называется этносимволизм. Теоретики этносимволизма, как и конструктивисты, отвергают примордиальное, естественное происхождение наций, однако считают, что </w:t>
      </w:r>
      <w:r w:rsidRPr="00DB4813">
        <w:rPr>
          <w:rFonts w:ascii="Times New Roman" w:hAnsi="Times New Roman" w:cs="Times New Roman"/>
          <w:sz w:val="28"/>
          <w:szCs w:val="28"/>
        </w:rPr>
        <w:lastRenderedPageBreak/>
        <w:t xml:space="preserve">основой формирования наций стали мифы, символы и определенные коммуникационные структуры. По мнению этносимволистов именно этот ресурс используют элиты для мобилизации населения при формировании наций. Мифы, символы и воспоминания при этом есть медленно меняющиеся элементы культуры, что объясняет долговечность этнических идентичностей. </w:t>
      </w:r>
    </w:p>
    <w:p w:rsidR="00D770FA" w:rsidRDefault="009A5F45" w:rsidP="009A5F45">
      <w:pPr>
        <w:spacing w:line="360" w:lineRule="auto"/>
        <w:ind w:firstLine="709"/>
        <w:jc w:val="both"/>
        <w:rPr>
          <w:rFonts w:ascii="Times New Roman" w:hAnsi="Times New Roman" w:cs="Times New Roman"/>
          <w:sz w:val="28"/>
          <w:szCs w:val="28"/>
        </w:rPr>
      </w:pPr>
      <w:r w:rsidRPr="00DB4813">
        <w:rPr>
          <w:rFonts w:ascii="Times New Roman" w:hAnsi="Times New Roman" w:cs="Times New Roman"/>
          <w:sz w:val="28"/>
          <w:szCs w:val="28"/>
        </w:rPr>
        <w:t>Теоретиками этносимволизма являются Джон Армстронг, Энтони Смит и Джон Хатчинсон. Энтони Смита также можно назвать одним из самых авторитетных исследователей наций и национализма на сегодняшний день, а его работа «Национализм и модернизм. Критический обзор современных теорий наций и национализма» представляется наиболее полным и всесторонним исследованием по данной тематике</w:t>
      </w:r>
      <w:r w:rsidRPr="00DB4813">
        <w:rPr>
          <w:rStyle w:val="a5"/>
          <w:rFonts w:ascii="Times New Roman" w:hAnsi="Times New Roman" w:cs="Times New Roman"/>
          <w:sz w:val="28"/>
          <w:szCs w:val="28"/>
        </w:rPr>
        <w:footnoteReference w:id="22"/>
      </w:r>
      <w:r w:rsidRPr="00DB4813">
        <w:rPr>
          <w:rFonts w:ascii="Times New Roman" w:hAnsi="Times New Roman" w:cs="Times New Roman"/>
          <w:sz w:val="28"/>
          <w:szCs w:val="28"/>
        </w:rPr>
        <w:t>. Итак, согласно этносимволисткой концепции, устойчивость этнической общности обеспечивается мифосимволическими комплексами, которые</w:t>
      </w:r>
      <w:r w:rsidRPr="00DB4813">
        <w:rPr>
          <w:rFonts w:ascii="Times New Roman" w:hAnsi="Times New Roman" w:cs="Times New Roman"/>
          <w:color w:val="333333"/>
          <w:sz w:val="28"/>
          <w:szCs w:val="28"/>
          <w:shd w:val="clear" w:color="auto" w:fill="FFFFFF"/>
        </w:rPr>
        <w:t xml:space="preserve"> </w:t>
      </w:r>
      <w:r w:rsidRPr="00DB4813">
        <w:rPr>
          <w:rFonts w:ascii="Times New Roman" w:hAnsi="Times New Roman" w:cs="Times New Roman"/>
          <w:sz w:val="28"/>
          <w:szCs w:val="28"/>
        </w:rPr>
        <w:t xml:space="preserve">актуализируются национальными элитами. Именно мифосимволические комплексы, которые составляют исторический компонент крымскотатарской этнической идентичности, и являются предметом данного исследования. </w:t>
      </w:r>
    </w:p>
    <w:p w:rsidR="009A5F45" w:rsidRPr="00DB4813" w:rsidRDefault="009A5F45" w:rsidP="009A5F45">
      <w:pPr>
        <w:spacing w:line="360" w:lineRule="auto"/>
        <w:ind w:firstLine="709"/>
        <w:jc w:val="both"/>
        <w:rPr>
          <w:rFonts w:ascii="Times New Roman" w:hAnsi="Times New Roman" w:cs="Times New Roman"/>
          <w:sz w:val="28"/>
          <w:szCs w:val="28"/>
        </w:rPr>
      </w:pPr>
      <w:r w:rsidRPr="00DB4813">
        <w:rPr>
          <w:rFonts w:ascii="Times New Roman" w:hAnsi="Times New Roman" w:cs="Times New Roman"/>
          <w:sz w:val="28"/>
          <w:szCs w:val="28"/>
        </w:rPr>
        <w:t xml:space="preserve">Для того, чтобы выявить условия формирования исторического компонента </w:t>
      </w:r>
      <w:r w:rsidR="00B17D32">
        <w:rPr>
          <w:rFonts w:ascii="Times New Roman" w:hAnsi="Times New Roman" w:cs="Times New Roman"/>
          <w:sz w:val="28"/>
          <w:szCs w:val="28"/>
        </w:rPr>
        <w:t xml:space="preserve">крымских </w:t>
      </w:r>
      <w:r w:rsidRPr="00DB4813">
        <w:rPr>
          <w:rFonts w:ascii="Times New Roman" w:hAnsi="Times New Roman" w:cs="Times New Roman"/>
          <w:sz w:val="28"/>
          <w:szCs w:val="28"/>
        </w:rPr>
        <w:t>татар</w:t>
      </w:r>
      <w:r w:rsidR="00B17D32">
        <w:rPr>
          <w:rFonts w:ascii="Times New Roman" w:hAnsi="Times New Roman" w:cs="Times New Roman"/>
          <w:sz w:val="28"/>
          <w:szCs w:val="28"/>
        </w:rPr>
        <w:t>,</w:t>
      </w:r>
      <w:r w:rsidRPr="00DB4813">
        <w:rPr>
          <w:rFonts w:ascii="Times New Roman" w:hAnsi="Times New Roman" w:cs="Times New Roman"/>
          <w:sz w:val="28"/>
          <w:szCs w:val="28"/>
        </w:rPr>
        <w:t xml:space="preserve"> необходимо концептуализировать имеющиеся исторические данные об этногенезе данной крымскотатарской общности при помощи этносимволисткого подхода к изучению наций, что позволит определить основные этапы формирования коллективной памяти крымских татар и их исторического сознания. Под историческим сознанием понимается долговременная историческая информация, циркулирующая в социуме, которая освещает экзистенциональный смысл общества, поскольку в этой исторической информации совмещены все три временные проекции социума: </w:t>
      </w:r>
      <w:r w:rsidR="00060FDA" w:rsidRPr="00DB4813">
        <w:rPr>
          <w:rFonts w:ascii="Times New Roman" w:hAnsi="Times New Roman" w:cs="Times New Roman"/>
          <w:sz w:val="28"/>
          <w:szCs w:val="28"/>
        </w:rPr>
        <w:lastRenderedPageBreak/>
        <w:t>его прошлое</w:t>
      </w:r>
      <w:r w:rsidRPr="00DB4813">
        <w:rPr>
          <w:rFonts w:ascii="Times New Roman" w:hAnsi="Times New Roman" w:cs="Times New Roman"/>
          <w:sz w:val="28"/>
          <w:szCs w:val="28"/>
        </w:rPr>
        <w:t xml:space="preserve"> – настоящее – прозреваемое будущее</w:t>
      </w:r>
      <w:r w:rsidRPr="00DB4813">
        <w:rPr>
          <w:rStyle w:val="a5"/>
          <w:rFonts w:ascii="Times New Roman" w:hAnsi="Times New Roman" w:cs="Times New Roman"/>
          <w:sz w:val="28"/>
          <w:szCs w:val="28"/>
        </w:rPr>
        <w:footnoteReference w:id="23"/>
      </w:r>
      <w:r w:rsidRPr="00DB4813">
        <w:rPr>
          <w:rFonts w:ascii="Times New Roman" w:hAnsi="Times New Roman" w:cs="Times New Roman"/>
          <w:sz w:val="28"/>
          <w:szCs w:val="28"/>
        </w:rPr>
        <w:t>. Характеристика исторического сознания в определенный период истории этноса — это определяющая характеристика для всего исторического компонента этнической идентичности. Для воссоздания полноценной картины эволюции коллективной памяти и исторического сознания крымских татар также будут использованы такие источники, как произведения «отца» крымскотатарского возрождения — Исмаила Гаспринского, а также сказки и легенды крымских татар из сборника «Легенды Крыма», который был издан Н. А. Маркс</w:t>
      </w:r>
      <w:r w:rsidR="00071C74">
        <w:rPr>
          <w:rFonts w:ascii="Times New Roman" w:hAnsi="Times New Roman" w:cs="Times New Roman"/>
          <w:sz w:val="28"/>
          <w:szCs w:val="28"/>
        </w:rPr>
        <w:t>ом в Москве 1й выпуск — в 1913 году, второй — в 1914 году и третий в Одессе— в 1917</w:t>
      </w:r>
      <w:r w:rsidRPr="00DB4813">
        <w:rPr>
          <w:rStyle w:val="a5"/>
          <w:rFonts w:ascii="Times New Roman" w:hAnsi="Times New Roman" w:cs="Times New Roman"/>
          <w:sz w:val="28"/>
          <w:szCs w:val="28"/>
        </w:rPr>
        <w:footnoteReference w:id="24"/>
      </w:r>
      <w:r w:rsidRPr="00DB4813">
        <w:rPr>
          <w:rFonts w:ascii="Times New Roman" w:hAnsi="Times New Roman" w:cs="Times New Roman"/>
          <w:sz w:val="28"/>
          <w:szCs w:val="28"/>
        </w:rPr>
        <w:t>.</w:t>
      </w:r>
    </w:p>
    <w:p w:rsidR="00B17D32" w:rsidRDefault="009A5F45" w:rsidP="009A5F45">
      <w:pPr>
        <w:spacing w:line="360" w:lineRule="auto"/>
        <w:ind w:firstLine="709"/>
        <w:jc w:val="both"/>
        <w:rPr>
          <w:rFonts w:ascii="Times New Roman" w:hAnsi="Times New Roman" w:cs="Times New Roman"/>
          <w:sz w:val="28"/>
          <w:szCs w:val="28"/>
        </w:rPr>
      </w:pPr>
      <w:r w:rsidRPr="00DB4813">
        <w:rPr>
          <w:rFonts w:ascii="Times New Roman" w:hAnsi="Times New Roman" w:cs="Times New Roman"/>
          <w:sz w:val="28"/>
          <w:szCs w:val="28"/>
        </w:rPr>
        <w:t xml:space="preserve">Условия формирования крмскотатарского этноса обусловили определенный и достаточно необычный мифосимволический комплекс, передающийся от предыдущих поколений к современности. Таким образом, предшествующие события определили характер коллективной памяти и исторического сознания. Однако для исследования исторического компонента этнической идентичности крымских татар, помимо выявления условий формирования этого компонента, необходимо также исследовать современную его структуру и определить какие именно мифы и символы вошли в исторический компонент и какую систему они образовали. То есть должна исследоваться коллективная память крымских татар, как основа исторического компонента их этнической идентичности. Здесь заключается сложность, связанная с пониманием таких дефиниций, как «коллективная память», «культурная память» и «историческая память». Сложность состоит и в их определении, и в прослеживании взаимосвязи этих понятий. </w:t>
      </w:r>
    </w:p>
    <w:p w:rsidR="009A5F45" w:rsidRPr="00DB4813" w:rsidRDefault="009A5F45" w:rsidP="009A5F45">
      <w:pPr>
        <w:spacing w:line="360" w:lineRule="auto"/>
        <w:ind w:firstLine="709"/>
        <w:jc w:val="both"/>
        <w:rPr>
          <w:rFonts w:ascii="Times New Roman" w:hAnsi="Times New Roman" w:cs="Times New Roman"/>
          <w:sz w:val="28"/>
          <w:szCs w:val="28"/>
        </w:rPr>
      </w:pPr>
      <w:r w:rsidRPr="00DB4813">
        <w:rPr>
          <w:rFonts w:ascii="Times New Roman" w:hAnsi="Times New Roman" w:cs="Times New Roman"/>
          <w:sz w:val="28"/>
          <w:szCs w:val="28"/>
        </w:rPr>
        <w:t xml:space="preserve">Долгое время исследования памяти социальных групп даже не включались в актуальную сферу гуманитарных исследований, однако в 1980-х годах произошел так называемый «мемориальный бум». В 1882 г. философ </w:t>
      </w:r>
      <w:r w:rsidRPr="00DB4813">
        <w:rPr>
          <w:rFonts w:ascii="Times New Roman" w:hAnsi="Times New Roman" w:cs="Times New Roman"/>
          <w:sz w:val="28"/>
          <w:szCs w:val="28"/>
        </w:rPr>
        <w:lastRenderedPageBreak/>
        <w:t>культуры Э. Ренан в своей</w:t>
      </w:r>
      <w:r w:rsidR="00610F9E">
        <w:rPr>
          <w:rFonts w:ascii="Times New Roman" w:hAnsi="Times New Roman" w:cs="Times New Roman"/>
          <w:sz w:val="28"/>
          <w:szCs w:val="28"/>
        </w:rPr>
        <w:t xml:space="preserve"> известной работе</w:t>
      </w:r>
      <w:r w:rsidRPr="00DB4813">
        <w:rPr>
          <w:rFonts w:ascii="Times New Roman" w:hAnsi="Times New Roman" w:cs="Times New Roman"/>
          <w:sz w:val="28"/>
          <w:szCs w:val="28"/>
        </w:rPr>
        <w:t xml:space="preserve"> «Что такое нация?» </w:t>
      </w:r>
      <w:r w:rsidR="00610F9E">
        <w:rPr>
          <w:rFonts w:ascii="Times New Roman" w:hAnsi="Times New Roman" w:cs="Times New Roman"/>
          <w:sz w:val="28"/>
          <w:szCs w:val="28"/>
        </w:rPr>
        <w:t>указывал</w:t>
      </w:r>
      <w:r w:rsidRPr="00DB4813">
        <w:rPr>
          <w:rFonts w:ascii="Times New Roman" w:hAnsi="Times New Roman" w:cs="Times New Roman"/>
          <w:sz w:val="28"/>
          <w:szCs w:val="28"/>
        </w:rPr>
        <w:t xml:space="preserve">, что для существования нации необходимы как общие воспоминания, так и </w:t>
      </w:r>
      <w:r w:rsidR="00610F9E">
        <w:rPr>
          <w:rFonts w:ascii="Times New Roman" w:hAnsi="Times New Roman" w:cs="Times New Roman"/>
          <w:sz w:val="28"/>
          <w:szCs w:val="28"/>
        </w:rPr>
        <w:t>к</w:t>
      </w:r>
      <w:r w:rsidR="00D3011D">
        <w:rPr>
          <w:rFonts w:ascii="Times New Roman" w:hAnsi="Times New Roman" w:cs="Times New Roman"/>
          <w:sz w:val="28"/>
          <w:szCs w:val="28"/>
        </w:rPr>
        <w:t>оллективное забвение</w:t>
      </w:r>
      <w:r w:rsidR="00610F9E">
        <w:rPr>
          <w:rFonts w:ascii="Times New Roman" w:hAnsi="Times New Roman" w:cs="Times New Roman"/>
          <w:sz w:val="28"/>
          <w:szCs w:val="28"/>
        </w:rPr>
        <w:t xml:space="preserve"> некоторых сюжетов</w:t>
      </w:r>
      <w:r w:rsidRPr="00DB4813">
        <w:rPr>
          <w:rFonts w:ascii="Times New Roman" w:hAnsi="Times New Roman" w:cs="Times New Roman"/>
          <w:sz w:val="28"/>
          <w:szCs w:val="28"/>
        </w:rPr>
        <w:t>. «А сущность нации в том и состоит, что все индивиды, ее составляющие, имеют между собой много общего и в то же время они забыли многое, что их разъединяет…»</w:t>
      </w:r>
      <w:r w:rsidRPr="00DB4813">
        <w:rPr>
          <w:rStyle w:val="a5"/>
          <w:rFonts w:ascii="Times New Roman" w:hAnsi="Times New Roman" w:cs="Times New Roman"/>
          <w:sz w:val="28"/>
          <w:szCs w:val="28"/>
        </w:rPr>
        <w:footnoteReference w:id="25"/>
      </w:r>
      <w:r w:rsidRPr="00DB4813">
        <w:rPr>
          <w:rFonts w:ascii="Times New Roman" w:hAnsi="Times New Roman" w:cs="Times New Roman"/>
          <w:sz w:val="28"/>
          <w:szCs w:val="28"/>
        </w:rPr>
        <w:t xml:space="preserve">. </w:t>
      </w:r>
      <w:r w:rsidR="00610F9E">
        <w:rPr>
          <w:rFonts w:ascii="Times New Roman" w:hAnsi="Times New Roman" w:cs="Times New Roman"/>
          <w:sz w:val="28"/>
          <w:szCs w:val="28"/>
        </w:rPr>
        <w:t>Согласно социологической теории Э. Дюркгейма</w:t>
      </w:r>
      <w:r w:rsidR="0002533A">
        <w:rPr>
          <w:rFonts w:ascii="Times New Roman" w:hAnsi="Times New Roman" w:cs="Times New Roman"/>
          <w:sz w:val="28"/>
          <w:szCs w:val="28"/>
        </w:rPr>
        <w:t xml:space="preserve">, </w:t>
      </w:r>
      <w:r w:rsidRPr="00DB4813">
        <w:rPr>
          <w:rFonts w:ascii="Times New Roman" w:hAnsi="Times New Roman" w:cs="Times New Roman"/>
          <w:sz w:val="28"/>
          <w:szCs w:val="28"/>
        </w:rPr>
        <w:t xml:space="preserve">для поддержания стабильности </w:t>
      </w:r>
      <w:r w:rsidR="0002533A">
        <w:rPr>
          <w:rFonts w:ascii="Times New Roman" w:hAnsi="Times New Roman" w:cs="Times New Roman"/>
          <w:sz w:val="28"/>
          <w:szCs w:val="28"/>
        </w:rPr>
        <w:t>социальных структур</w:t>
      </w:r>
      <w:r w:rsidRPr="00DB4813">
        <w:rPr>
          <w:rFonts w:ascii="Times New Roman" w:hAnsi="Times New Roman" w:cs="Times New Roman"/>
          <w:sz w:val="28"/>
          <w:szCs w:val="28"/>
        </w:rPr>
        <w:t xml:space="preserve">, для того, чтобы его члены </w:t>
      </w:r>
      <w:r w:rsidR="00BB225D">
        <w:rPr>
          <w:rFonts w:ascii="Times New Roman" w:hAnsi="Times New Roman" w:cs="Times New Roman"/>
          <w:sz w:val="28"/>
          <w:szCs w:val="28"/>
        </w:rPr>
        <w:t>чувствовали</w:t>
      </w:r>
      <w:r w:rsidRPr="00DB4813">
        <w:rPr>
          <w:rFonts w:ascii="Times New Roman" w:hAnsi="Times New Roman" w:cs="Times New Roman"/>
          <w:sz w:val="28"/>
          <w:szCs w:val="28"/>
        </w:rPr>
        <w:t xml:space="preserve"> историческую преемственность своей группы, они должны помнить </w:t>
      </w:r>
      <w:r w:rsidR="0002533A">
        <w:rPr>
          <w:rFonts w:ascii="Times New Roman" w:hAnsi="Times New Roman" w:cs="Times New Roman"/>
          <w:sz w:val="28"/>
          <w:szCs w:val="28"/>
        </w:rPr>
        <w:t>некоторые</w:t>
      </w:r>
      <w:r w:rsidRPr="00DB4813">
        <w:rPr>
          <w:rFonts w:ascii="Times New Roman" w:hAnsi="Times New Roman" w:cs="Times New Roman"/>
          <w:sz w:val="28"/>
          <w:szCs w:val="28"/>
        </w:rPr>
        <w:t xml:space="preserve"> вещи </w:t>
      </w:r>
      <w:r w:rsidR="00BB225D">
        <w:rPr>
          <w:rFonts w:ascii="Times New Roman" w:hAnsi="Times New Roman" w:cs="Times New Roman"/>
          <w:sz w:val="28"/>
          <w:szCs w:val="28"/>
        </w:rPr>
        <w:t>в определенном ключе</w:t>
      </w:r>
      <w:r w:rsidRPr="00DB4813">
        <w:rPr>
          <w:rFonts w:ascii="Times New Roman" w:hAnsi="Times New Roman" w:cs="Times New Roman"/>
          <w:sz w:val="28"/>
          <w:szCs w:val="28"/>
        </w:rPr>
        <w:t xml:space="preserve">, а </w:t>
      </w:r>
      <w:r w:rsidR="0002533A">
        <w:rPr>
          <w:rFonts w:ascii="Times New Roman" w:hAnsi="Times New Roman" w:cs="Times New Roman"/>
          <w:sz w:val="28"/>
          <w:szCs w:val="28"/>
        </w:rPr>
        <w:t>другие</w:t>
      </w:r>
      <w:r w:rsidRPr="00DB4813">
        <w:rPr>
          <w:rFonts w:ascii="Times New Roman" w:hAnsi="Times New Roman" w:cs="Times New Roman"/>
          <w:sz w:val="28"/>
          <w:szCs w:val="28"/>
        </w:rPr>
        <w:t xml:space="preserve"> вещи </w:t>
      </w:r>
      <w:r w:rsidR="0002533A">
        <w:rPr>
          <w:rFonts w:ascii="Times New Roman" w:hAnsi="Times New Roman" w:cs="Times New Roman"/>
          <w:sz w:val="28"/>
          <w:szCs w:val="28"/>
        </w:rPr>
        <w:t xml:space="preserve">коллективно забывать. Общество, таким образом, нуждается в определенном «мемориальном конформизме». </w:t>
      </w:r>
      <w:r w:rsidRPr="00DB4813">
        <w:rPr>
          <w:rFonts w:ascii="Times New Roman" w:hAnsi="Times New Roman" w:cs="Times New Roman"/>
          <w:sz w:val="28"/>
          <w:szCs w:val="28"/>
        </w:rPr>
        <w:t xml:space="preserve">Соответственно, память этнической общности является одним из необходимых элементов, обуславливающих ее существование и выступает основой идентичности. Фундаментальным исследованием в сфере исторической </w:t>
      </w:r>
      <w:r w:rsidR="00B17D32">
        <w:rPr>
          <w:rFonts w:ascii="Times New Roman" w:hAnsi="Times New Roman" w:cs="Times New Roman"/>
          <w:sz w:val="28"/>
          <w:szCs w:val="28"/>
        </w:rPr>
        <w:t>памяти стала работа Пьера Нора «Всемирное торжество памяти»</w:t>
      </w:r>
      <w:r w:rsidRPr="00DB4813">
        <w:rPr>
          <w:rFonts w:ascii="Times New Roman" w:hAnsi="Times New Roman" w:cs="Times New Roman"/>
          <w:sz w:val="28"/>
          <w:szCs w:val="28"/>
        </w:rPr>
        <w:t>, которая пока не была опубликована на русском языке. Однако некоторые работы Нора переведены и о</w:t>
      </w:r>
      <w:r w:rsidR="00D3011D">
        <w:rPr>
          <w:rFonts w:ascii="Times New Roman" w:hAnsi="Times New Roman" w:cs="Times New Roman"/>
          <w:sz w:val="28"/>
          <w:szCs w:val="28"/>
        </w:rPr>
        <w:t>публикованы в сборнике «Франция</w:t>
      </w:r>
      <w:r w:rsidR="00D3011D" w:rsidRPr="00D3011D">
        <w:rPr>
          <w:rFonts w:ascii="Times New Roman" w:hAnsi="Times New Roman" w:cs="Times New Roman"/>
          <w:sz w:val="28"/>
          <w:szCs w:val="28"/>
        </w:rPr>
        <w:t>—</w:t>
      </w:r>
      <w:r w:rsidRPr="00DB4813">
        <w:rPr>
          <w:rFonts w:ascii="Times New Roman" w:hAnsi="Times New Roman" w:cs="Times New Roman"/>
          <w:sz w:val="28"/>
          <w:szCs w:val="28"/>
        </w:rPr>
        <w:t>память»</w:t>
      </w:r>
      <w:r w:rsidRPr="00DB4813">
        <w:rPr>
          <w:rStyle w:val="a5"/>
          <w:rFonts w:ascii="Times New Roman" w:hAnsi="Times New Roman" w:cs="Times New Roman"/>
          <w:sz w:val="28"/>
          <w:szCs w:val="28"/>
        </w:rPr>
        <w:footnoteReference w:id="26"/>
      </w:r>
      <w:r w:rsidRPr="00DB4813">
        <w:rPr>
          <w:rFonts w:ascii="Times New Roman" w:hAnsi="Times New Roman" w:cs="Times New Roman"/>
          <w:sz w:val="28"/>
          <w:szCs w:val="28"/>
        </w:rPr>
        <w:t xml:space="preserve">. Существует множество типов классификации типов коллективной памяти. Один из этих вариантов приведен в </w:t>
      </w:r>
      <w:r w:rsidR="00BB225D">
        <w:rPr>
          <w:rFonts w:ascii="Times New Roman" w:hAnsi="Times New Roman" w:cs="Times New Roman"/>
          <w:sz w:val="28"/>
          <w:szCs w:val="28"/>
        </w:rPr>
        <w:t>знаменитой работе</w:t>
      </w:r>
      <w:r w:rsidRPr="00DB4813">
        <w:rPr>
          <w:rFonts w:ascii="Times New Roman" w:hAnsi="Times New Roman" w:cs="Times New Roman"/>
          <w:sz w:val="28"/>
          <w:szCs w:val="28"/>
        </w:rPr>
        <w:t xml:space="preserve"> Яна Ассмана «Культурная память. Письмо, память о прошлом и политическая идентичность в высоких культурах древности»</w:t>
      </w:r>
      <w:r w:rsidRPr="00DB4813">
        <w:rPr>
          <w:rStyle w:val="a5"/>
          <w:rFonts w:ascii="Times New Roman" w:hAnsi="Times New Roman" w:cs="Times New Roman"/>
          <w:sz w:val="28"/>
          <w:szCs w:val="28"/>
        </w:rPr>
        <w:footnoteReference w:id="27"/>
      </w:r>
      <w:r w:rsidRPr="00DB4813">
        <w:rPr>
          <w:rFonts w:ascii="Times New Roman" w:hAnsi="Times New Roman" w:cs="Times New Roman"/>
          <w:sz w:val="28"/>
          <w:szCs w:val="28"/>
        </w:rPr>
        <w:t xml:space="preserve">. Автор </w:t>
      </w:r>
      <w:r w:rsidR="0002533A">
        <w:rPr>
          <w:rFonts w:ascii="Times New Roman" w:hAnsi="Times New Roman" w:cs="Times New Roman"/>
          <w:sz w:val="28"/>
          <w:szCs w:val="28"/>
        </w:rPr>
        <w:t>предлагает классификацию из четырех видов памяти: миметическая, предметная, коммуникативная и культурная память</w:t>
      </w:r>
      <w:r w:rsidR="00BB225D">
        <w:rPr>
          <w:rFonts w:ascii="Times New Roman" w:hAnsi="Times New Roman" w:cs="Times New Roman"/>
          <w:sz w:val="28"/>
          <w:szCs w:val="28"/>
        </w:rPr>
        <w:t>. Миметическая</w:t>
      </w:r>
      <w:r w:rsidR="0002533A">
        <w:rPr>
          <w:rFonts w:ascii="Times New Roman" w:hAnsi="Times New Roman" w:cs="Times New Roman"/>
          <w:sz w:val="28"/>
          <w:szCs w:val="28"/>
        </w:rPr>
        <w:t xml:space="preserve"> память </w:t>
      </w:r>
      <w:r w:rsidR="00BB225D">
        <w:rPr>
          <w:rFonts w:ascii="Times New Roman" w:hAnsi="Times New Roman" w:cs="Times New Roman"/>
          <w:sz w:val="28"/>
          <w:szCs w:val="28"/>
        </w:rPr>
        <w:t>понимается</w:t>
      </w:r>
      <w:r w:rsidR="0002533A">
        <w:rPr>
          <w:rFonts w:ascii="Times New Roman" w:hAnsi="Times New Roman" w:cs="Times New Roman"/>
          <w:sz w:val="28"/>
          <w:szCs w:val="28"/>
        </w:rPr>
        <w:t>,</w:t>
      </w:r>
      <w:r w:rsidR="0002533A" w:rsidRPr="00DB4813">
        <w:rPr>
          <w:rFonts w:ascii="Times New Roman" w:hAnsi="Times New Roman" w:cs="Times New Roman"/>
          <w:sz w:val="28"/>
          <w:szCs w:val="28"/>
        </w:rPr>
        <w:t xml:space="preserve"> как</w:t>
      </w:r>
      <w:r w:rsidRPr="00DB4813">
        <w:rPr>
          <w:rFonts w:ascii="Times New Roman" w:hAnsi="Times New Roman" w:cs="Times New Roman"/>
          <w:sz w:val="28"/>
          <w:szCs w:val="28"/>
        </w:rPr>
        <w:t xml:space="preserve"> память деятельности, </w:t>
      </w:r>
      <w:r w:rsidR="0002533A">
        <w:rPr>
          <w:rFonts w:ascii="Times New Roman" w:hAnsi="Times New Roman" w:cs="Times New Roman"/>
          <w:sz w:val="28"/>
          <w:szCs w:val="28"/>
        </w:rPr>
        <w:t xml:space="preserve">которую мы усваиваем в процессе подражания. Предметная память, по теории Ассмана, </w:t>
      </w:r>
      <w:r w:rsidRPr="00DB4813">
        <w:rPr>
          <w:rFonts w:ascii="Times New Roman" w:hAnsi="Times New Roman" w:cs="Times New Roman"/>
          <w:sz w:val="28"/>
          <w:szCs w:val="28"/>
        </w:rPr>
        <w:t>связана с культурой повседневности.  Коммуникативная память</w:t>
      </w:r>
      <w:r w:rsidR="0002533A" w:rsidRPr="0002533A">
        <w:t xml:space="preserve"> </w:t>
      </w:r>
      <w:r w:rsidR="0002533A" w:rsidRPr="0002533A">
        <w:rPr>
          <w:rFonts w:ascii="Times New Roman" w:hAnsi="Times New Roman" w:cs="Times New Roman"/>
          <w:sz w:val="28"/>
          <w:szCs w:val="28"/>
        </w:rPr>
        <w:t>—</w:t>
      </w:r>
      <w:r w:rsidR="0002533A">
        <w:rPr>
          <w:rFonts w:ascii="Times New Roman" w:hAnsi="Times New Roman" w:cs="Times New Roman"/>
          <w:sz w:val="28"/>
          <w:szCs w:val="28"/>
        </w:rPr>
        <w:t xml:space="preserve"> </w:t>
      </w:r>
      <w:r w:rsidRPr="00DB4813">
        <w:rPr>
          <w:rFonts w:ascii="Times New Roman" w:hAnsi="Times New Roman" w:cs="Times New Roman"/>
          <w:sz w:val="28"/>
          <w:szCs w:val="28"/>
        </w:rPr>
        <w:t xml:space="preserve">это </w:t>
      </w:r>
      <w:r w:rsidRPr="00DB4813">
        <w:rPr>
          <w:rFonts w:ascii="Times New Roman" w:hAnsi="Times New Roman" w:cs="Times New Roman"/>
          <w:sz w:val="28"/>
          <w:szCs w:val="28"/>
        </w:rPr>
        <w:lastRenderedPageBreak/>
        <w:t xml:space="preserve">память, </w:t>
      </w:r>
      <w:r w:rsidR="00BB225D">
        <w:rPr>
          <w:rFonts w:ascii="Times New Roman" w:hAnsi="Times New Roman" w:cs="Times New Roman"/>
          <w:sz w:val="28"/>
          <w:szCs w:val="28"/>
        </w:rPr>
        <w:t>сохраняющаяся</w:t>
      </w:r>
      <w:r w:rsidRPr="00DB4813">
        <w:rPr>
          <w:rFonts w:ascii="Times New Roman" w:hAnsi="Times New Roman" w:cs="Times New Roman"/>
          <w:sz w:val="28"/>
          <w:szCs w:val="28"/>
        </w:rPr>
        <w:t xml:space="preserve"> в языке и в процессе </w:t>
      </w:r>
      <w:r w:rsidR="00BB225D">
        <w:rPr>
          <w:rFonts w:ascii="Times New Roman" w:hAnsi="Times New Roman" w:cs="Times New Roman"/>
          <w:sz w:val="28"/>
          <w:szCs w:val="28"/>
        </w:rPr>
        <w:t>коммуникации</w:t>
      </w:r>
      <w:r w:rsidRPr="00DB4813">
        <w:rPr>
          <w:rFonts w:ascii="Times New Roman" w:hAnsi="Times New Roman" w:cs="Times New Roman"/>
          <w:sz w:val="28"/>
          <w:szCs w:val="28"/>
        </w:rPr>
        <w:t xml:space="preserve">. </w:t>
      </w:r>
      <w:r w:rsidR="0002533A">
        <w:rPr>
          <w:rFonts w:ascii="Times New Roman" w:hAnsi="Times New Roman" w:cs="Times New Roman"/>
          <w:sz w:val="28"/>
          <w:szCs w:val="28"/>
        </w:rPr>
        <w:t>Это также социальная память, существующая на протяжении трех поколений, передающаяся в процессе межпоколенческой коммуникации.</w:t>
      </w:r>
      <w:r w:rsidRPr="00DB4813">
        <w:rPr>
          <w:rFonts w:ascii="Times New Roman" w:hAnsi="Times New Roman" w:cs="Times New Roman"/>
          <w:sz w:val="28"/>
          <w:szCs w:val="28"/>
        </w:rPr>
        <w:t xml:space="preserve"> Ее недолговечность и отсутствие связи с глубоким прошлым отличают </w:t>
      </w:r>
      <w:r w:rsidR="00BB225D">
        <w:rPr>
          <w:rFonts w:ascii="Times New Roman" w:hAnsi="Times New Roman" w:cs="Times New Roman"/>
          <w:sz w:val="28"/>
          <w:szCs w:val="28"/>
        </w:rPr>
        <w:t>этот вид памяти</w:t>
      </w:r>
      <w:r w:rsidRPr="00DB4813">
        <w:rPr>
          <w:rFonts w:ascii="Times New Roman" w:hAnsi="Times New Roman" w:cs="Times New Roman"/>
          <w:sz w:val="28"/>
          <w:szCs w:val="28"/>
        </w:rPr>
        <w:t xml:space="preserve"> от культурной. Четвертый вид памяти</w:t>
      </w:r>
      <w:r w:rsidR="00BB225D" w:rsidRPr="00BB225D">
        <w:t xml:space="preserve"> </w:t>
      </w:r>
      <w:r w:rsidR="00BB225D" w:rsidRPr="00BB225D">
        <w:rPr>
          <w:rFonts w:ascii="Times New Roman" w:hAnsi="Times New Roman" w:cs="Times New Roman"/>
          <w:sz w:val="28"/>
          <w:szCs w:val="28"/>
        </w:rPr>
        <w:t>—</w:t>
      </w:r>
      <w:r w:rsidR="00BB225D">
        <w:rPr>
          <w:rFonts w:ascii="Times New Roman" w:hAnsi="Times New Roman" w:cs="Times New Roman"/>
          <w:sz w:val="28"/>
          <w:szCs w:val="28"/>
        </w:rPr>
        <w:t xml:space="preserve"> </w:t>
      </w:r>
      <w:r w:rsidRPr="00DB4813">
        <w:rPr>
          <w:rFonts w:ascii="Times New Roman" w:hAnsi="Times New Roman" w:cs="Times New Roman"/>
          <w:sz w:val="28"/>
          <w:szCs w:val="28"/>
        </w:rPr>
        <w:t xml:space="preserve">культурная, </w:t>
      </w:r>
      <w:r w:rsidR="00BB225D">
        <w:rPr>
          <w:rFonts w:ascii="Times New Roman" w:hAnsi="Times New Roman" w:cs="Times New Roman"/>
          <w:sz w:val="28"/>
          <w:szCs w:val="28"/>
        </w:rPr>
        <w:t xml:space="preserve">это базовые представления о </w:t>
      </w:r>
      <w:r w:rsidR="00D3011D">
        <w:rPr>
          <w:rFonts w:ascii="Times New Roman" w:hAnsi="Times New Roman" w:cs="Times New Roman"/>
          <w:sz w:val="28"/>
          <w:szCs w:val="28"/>
        </w:rPr>
        <w:t>прошлом, закрепленные</w:t>
      </w:r>
      <w:r w:rsidRPr="00DB4813">
        <w:rPr>
          <w:rFonts w:ascii="Times New Roman" w:hAnsi="Times New Roman" w:cs="Times New Roman"/>
          <w:sz w:val="28"/>
          <w:szCs w:val="28"/>
        </w:rPr>
        <w:t xml:space="preserve"> в памятниках культуры и социальной традиции. </w:t>
      </w:r>
      <w:r w:rsidR="00D3011D">
        <w:rPr>
          <w:rFonts w:ascii="Times New Roman" w:hAnsi="Times New Roman" w:cs="Times New Roman"/>
          <w:sz w:val="28"/>
          <w:szCs w:val="28"/>
        </w:rPr>
        <w:t>Этот вид памяти выполняет функцию передачи смысла.</w:t>
      </w:r>
      <w:r w:rsidRPr="00DB4813">
        <w:rPr>
          <w:rFonts w:ascii="Times New Roman" w:hAnsi="Times New Roman" w:cs="Times New Roman"/>
          <w:sz w:val="28"/>
          <w:szCs w:val="28"/>
        </w:rPr>
        <w:t xml:space="preserve"> </w:t>
      </w:r>
      <w:r w:rsidR="00D3011D">
        <w:rPr>
          <w:rFonts w:ascii="Times New Roman" w:hAnsi="Times New Roman" w:cs="Times New Roman"/>
          <w:sz w:val="28"/>
          <w:szCs w:val="28"/>
        </w:rPr>
        <w:t>Культурная память</w:t>
      </w:r>
      <w:r w:rsidRPr="00DB4813">
        <w:rPr>
          <w:rFonts w:ascii="Times New Roman" w:hAnsi="Times New Roman" w:cs="Times New Roman"/>
          <w:sz w:val="28"/>
          <w:szCs w:val="28"/>
        </w:rPr>
        <w:t xml:space="preserve"> создает континуум, в который «более или менее плавно переходят все три вышеназванные области»</w:t>
      </w:r>
      <w:bookmarkStart w:id="1" w:name="footnote33"/>
      <w:bookmarkEnd w:id="1"/>
      <w:r w:rsidRPr="00DB4813">
        <w:rPr>
          <w:rStyle w:val="a5"/>
          <w:rFonts w:ascii="Times New Roman" w:hAnsi="Times New Roman" w:cs="Times New Roman"/>
          <w:sz w:val="28"/>
          <w:szCs w:val="28"/>
        </w:rPr>
        <w:footnoteReference w:id="28"/>
      </w:r>
      <w:r w:rsidRPr="00DB4813">
        <w:rPr>
          <w:rFonts w:ascii="Times New Roman" w:hAnsi="Times New Roman" w:cs="Times New Roman"/>
          <w:sz w:val="28"/>
          <w:szCs w:val="28"/>
        </w:rPr>
        <w:t xml:space="preserve">. В отличие от коммуникативной памяти, </w:t>
      </w:r>
      <w:r w:rsidR="00D3011D">
        <w:rPr>
          <w:rFonts w:ascii="Times New Roman" w:hAnsi="Times New Roman" w:cs="Times New Roman"/>
          <w:sz w:val="28"/>
          <w:szCs w:val="28"/>
        </w:rPr>
        <w:t>которая охватывает только три поколения</w:t>
      </w:r>
      <w:r w:rsidRPr="00DB4813">
        <w:rPr>
          <w:rFonts w:ascii="Times New Roman" w:hAnsi="Times New Roman" w:cs="Times New Roman"/>
          <w:sz w:val="28"/>
          <w:szCs w:val="28"/>
        </w:rPr>
        <w:t>, культурная память может распространяться вплоть до мифической истории сообщества</w:t>
      </w:r>
      <w:r w:rsidRPr="00DB4813">
        <w:rPr>
          <w:rStyle w:val="a5"/>
          <w:rFonts w:ascii="Times New Roman" w:hAnsi="Times New Roman" w:cs="Times New Roman"/>
          <w:sz w:val="28"/>
          <w:szCs w:val="28"/>
        </w:rPr>
        <w:footnoteReference w:id="29"/>
      </w:r>
      <w:r w:rsidRPr="00DB4813">
        <w:rPr>
          <w:rFonts w:ascii="Times New Roman" w:hAnsi="Times New Roman" w:cs="Times New Roman"/>
          <w:sz w:val="28"/>
          <w:szCs w:val="28"/>
        </w:rPr>
        <w:t>. Жена Яна Ассмана — Алейда развивает понятие «культурной памяти», описывая ее как «функциональную память» сообщества в своей статье «Рефреймируя память. Между индивидуальными и коллективными формами конструирования прошлого»</w:t>
      </w:r>
      <w:r w:rsidRPr="00DB4813">
        <w:rPr>
          <w:rStyle w:val="a5"/>
          <w:rFonts w:ascii="Times New Roman" w:hAnsi="Times New Roman" w:cs="Times New Roman"/>
          <w:sz w:val="28"/>
          <w:szCs w:val="28"/>
        </w:rPr>
        <w:footnoteReference w:id="30"/>
      </w:r>
      <w:r w:rsidR="00D3011D">
        <w:rPr>
          <w:rFonts w:ascii="Times New Roman" w:hAnsi="Times New Roman" w:cs="Times New Roman"/>
          <w:sz w:val="28"/>
          <w:szCs w:val="28"/>
        </w:rPr>
        <w:t>.</w:t>
      </w:r>
    </w:p>
    <w:p w:rsidR="009A5F45" w:rsidRPr="00DB4813" w:rsidRDefault="009A5F45" w:rsidP="009A5F45">
      <w:pPr>
        <w:spacing w:line="360" w:lineRule="auto"/>
        <w:ind w:firstLine="709"/>
        <w:jc w:val="both"/>
        <w:rPr>
          <w:rFonts w:ascii="Times New Roman" w:hAnsi="Times New Roman" w:cs="Times New Roman"/>
          <w:sz w:val="28"/>
          <w:szCs w:val="28"/>
        </w:rPr>
      </w:pPr>
      <w:r w:rsidRPr="00DB4813">
        <w:rPr>
          <w:rFonts w:ascii="Times New Roman" w:hAnsi="Times New Roman" w:cs="Times New Roman"/>
          <w:sz w:val="28"/>
          <w:szCs w:val="28"/>
        </w:rPr>
        <w:t xml:space="preserve"> Согласно методологии, предложенной в </w:t>
      </w:r>
      <w:r w:rsidR="00B17D32">
        <w:rPr>
          <w:rFonts w:ascii="Times New Roman" w:hAnsi="Times New Roman" w:cs="Times New Roman"/>
          <w:sz w:val="28"/>
          <w:szCs w:val="28"/>
        </w:rPr>
        <w:t xml:space="preserve">этой статье, </w:t>
      </w:r>
      <w:r w:rsidRPr="00DB4813">
        <w:rPr>
          <w:rFonts w:ascii="Times New Roman" w:hAnsi="Times New Roman" w:cs="Times New Roman"/>
          <w:sz w:val="28"/>
          <w:szCs w:val="28"/>
        </w:rPr>
        <w:t>можно выделить 4 типа памяти:</w:t>
      </w:r>
    </w:p>
    <w:p w:rsidR="009A5F45" w:rsidRPr="00DB4813" w:rsidRDefault="009A5F45" w:rsidP="009A5F45">
      <w:pPr>
        <w:spacing w:line="360" w:lineRule="auto"/>
        <w:ind w:firstLine="709"/>
        <w:jc w:val="both"/>
        <w:rPr>
          <w:rFonts w:ascii="Times New Roman" w:hAnsi="Times New Roman" w:cs="Times New Roman"/>
          <w:sz w:val="28"/>
          <w:szCs w:val="28"/>
        </w:rPr>
      </w:pPr>
      <w:r w:rsidRPr="00DB4813">
        <w:rPr>
          <w:rFonts w:ascii="Times New Roman" w:hAnsi="Times New Roman" w:cs="Times New Roman"/>
          <w:sz w:val="28"/>
          <w:szCs w:val="28"/>
        </w:rPr>
        <w:t xml:space="preserve">1)  </w:t>
      </w:r>
      <w:r w:rsidRPr="00DB4813">
        <w:rPr>
          <w:rFonts w:ascii="Times New Roman" w:hAnsi="Times New Roman" w:cs="Times New Roman"/>
          <w:sz w:val="28"/>
          <w:szCs w:val="28"/>
        </w:rPr>
        <w:tab/>
        <w:t>Индивидуальная память- личные воспоминания</w:t>
      </w:r>
      <w:r w:rsidR="00696D2A">
        <w:rPr>
          <w:rFonts w:ascii="Times New Roman" w:hAnsi="Times New Roman" w:cs="Times New Roman"/>
          <w:sz w:val="28"/>
          <w:szCs w:val="28"/>
        </w:rPr>
        <w:t>.</w:t>
      </w:r>
      <w:r w:rsidRPr="00DB4813">
        <w:rPr>
          <w:rFonts w:ascii="Times New Roman" w:hAnsi="Times New Roman" w:cs="Times New Roman"/>
          <w:sz w:val="28"/>
          <w:szCs w:val="28"/>
        </w:rPr>
        <w:t xml:space="preserve"> </w:t>
      </w:r>
    </w:p>
    <w:p w:rsidR="00696D2A" w:rsidRDefault="009A5F45" w:rsidP="009A5F45">
      <w:pPr>
        <w:spacing w:line="360" w:lineRule="auto"/>
        <w:ind w:firstLine="709"/>
        <w:jc w:val="both"/>
        <w:rPr>
          <w:rFonts w:ascii="Times New Roman" w:hAnsi="Times New Roman" w:cs="Times New Roman"/>
          <w:sz w:val="28"/>
          <w:szCs w:val="28"/>
        </w:rPr>
      </w:pPr>
      <w:r w:rsidRPr="00DB4813">
        <w:rPr>
          <w:rFonts w:ascii="Times New Roman" w:hAnsi="Times New Roman" w:cs="Times New Roman"/>
          <w:sz w:val="28"/>
          <w:szCs w:val="28"/>
        </w:rPr>
        <w:t xml:space="preserve">2)  </w:t>
      </w:r>
      <w:r w:rsidRPr="00DB4813">
        <w:rPr>
          <w:rFonts w:ascii="Times New Roman" w:hAnsi="Times New Roman" w:cs="Times New Roman"/>
          <w:sz w:val="28"/>
          <w:szCs w:val="28"/>
        </w:rPr>
        <w:tab/>
        <w:t xml:space="preserve">Коллективная память. </w:t>
      </w:r>
    </w:p>
    <w:p w:rsidR="009A5F45" w:rsidRPr="00DB4813" w:rsidRDefault="009A5F45" w:rsidP="009A5F45">
      <w:pPr>
        <w:spacing w:line="360" w:lineRule="auto"/>
        <w:ind w:firstLine="709"/>
        <w:jc w:val="both"/>
        <w:rPr>
          <w:rFonts w:ascii="Times New Roman" w:hAnsi="Times New Roman" w:cs="Times New Roman"/>
          <w:sz w:val="28"/>
          <w:szCs w:val="28"/>
        </w:rPr>
      </w:pPr>
      <w:r w:rsidRPr="00DB4813">
        <w:rPr>
          <w:rFonts w:ascii="Times New Roman" w:hAnsi="Times New Roman" w:cs="Times New Roman"/>
          <w:sz w:val="28"/>
          <w:szCs w:val="28"/>
        </w:rPr>
        <w:t>В свою очередь коллективная память представляется достаточно неопределенной и в ней можно выделить три формата: Первый</w:t>
      </w:r>
      <w:r w:rsidRPr="00DB4813">
        <w:rPr>
          <w:rFonts w:ascii="Times New Roman" w:hAnsi="Times New Roman" w:cs="Times New Roman"/>
          <w:color w:val="222222"/>
          <w:sz w:val="28"/>
          <w:szCs w:val="28"/>
          <w:shd w:val="clear" w:color="auto" w:fill="FFFFFF"/>
        </w:rPr>
        <w:t xml:space="preserve"> </w:t>
      </w:r>
      <w:r w:rsidRPr="00DB4813">
        <w:rPr>
          <w:rFonts w:ascii="Times New Roman" w:hAnsi="Times New Roman" w:cs="Times New Roman"/>
          <w:sz w:val="28"/>
          <w:szCs w:val="28"/>
        </w:rPr>
        <w:t xml:space="preserve">— это социальная память, то, что пережито и передано </w:t>
      </w:r>
      <w:r w:rsidR="00696D2A">
        <w:rPr>
          <w:rFonts w:ascii="Times New Roman" w:hAnsi="Times New Roman" w:cs="Times New Roman"/>
          <w:sz w:val="28"/>
          <w:szCs w:val="28"/>
        </w:rPr>
        <w:t>с помощью определенных коммуникативных систем в данном сообществе</w:t>
      </w:r>
      <w:r w:rsidRPr="00DB4813">
        <w:rPr>
          <w:rFonts w:ascii="Times New Roman" w:hAnsi="Times New Roman" w:cs="Times New Roman"/>
          <w:sz w:val="28"/>
          <w:szCs w:val="28"/>
        </w:rPr>
        <w:t xml:space="preserve">. Она постоянно трансформируется. Память общества </w:t>
      </w:r>
      <w:r w:rsidR="00696D2A">
        <w:rPr>
          <w:rFonts w:ascii="Times New Roman" w:hAnsi="Times New Roman" w:cs="Times New Roman"/>
          <w:sz w:val="28"/>
          <w:szCs w:val="28"/>
        </w:rPr>
        <w:t>не однородна:</w:t>
      </w:r>
      <w:r w:rsidRPr="00DB4813">
        <w:rPr>
          <w:rFonts w:ascii="Times New Roman" w:hAnsi="Times New Roman" w:cs="Times New Roman"/>
          <w:sz w:val="28"/>
          <w:szCs w:val="28"/>
        </w:rPr>
        <w:t xml:space="preserve"> она делится на воспоминания разных поколений. Как у людей примерно одного возраста, </w:t>
      </w:r>
      <w:r w:rsidR="00696D2A">
        <w:rPr>
          <w:rFonts w:ascii="Times New Roman" w:hAnsi="Times New Roman" w:cs="Times New Roman"/>
          <w:sz w:val="28"/>
          <w:szCs w:val="28"/>
        </w:rPr>
        <w:lastRenderedPageBreak/>
        <w:t>получивших схожий исторический опыт (в том числе опыт социальных потрясений)</w:t>
      </w:r>
      <w:r w:rsidRPr="00DB4813">
        <w:rPr>
          <w:rFonts w:ascii="Times New Roman" w:hAnsi="Times New Roman" w:cs="Times New Roman"/>
          <w:sz w:val="28"/>
          <w:szCs w:val="28"/>
        </w:rPr>
        <w:t>, у поколений складыв</w:t>
      </w:r>
      <w:r w:rsidR="00696D2A">
        <w:rPr>
          <w:rFonts w:ascii="Times New Roman" w:hAnsi="Times New Roman" w:cs="Times New Roman"/>
          <w:sz w:val="28"/>
          <w:szCs w:val="28"/>
        </w:rPr>
        <w:t>аются общие убеждения, ценности, привычки и взгляды</w:t>
      </w:r>
      <w:r w:rsidRPr="00DB4813">
        <w:rPr>
          <w:rFonts w:ascii="Times New Roman" w:hAnsi="Times New Roman" w:cs="Times New Roman"/>
          <w:sz w:val="28"/>
          <w:szCs w:val="28"/>
        </w:rPr>
        <w:t xml:space="preserve">. </w:t>
      </w:r>
    </w:p>
    <w:p w:rsidR="009A5F45" w:rsidRPr="00DB4813" w:rsidRDefault="009A5F45" w:rsidP="009A5F45">
      <w:pPr>
        <w:spacing w:line="360" w:lineRule="auto"/>
        <w:ind w:firstLine="709"/>
        <w:jc w:val="both"/>
        <w:rPr>
          <w:rFonts w:ascii="Times New Roman" w:hAnsi="Times New Roman" w:cs="Times New Roman"/>
          <w:sz w:val="28"/>
          <w:szCs w:val="28"/>
        </w:rPr>
      </w:pPr>
      <w:r w:rsidRPr="00DB4813">
        <w:rPr>
          <w:rFonts w:ascii="Times New Roman" w:hAnsi="Times New Roman" w:cs="Times New Roman"/>
          <w:sz w:val="28"/>
          <w:szCs w:val="28"/>
        </w:rPr>
        <w:t xml:space="preserve">Второй формат — политическая память. Политические мемориальные конструкты </w:t>
      </w:r>
      <w:r w:rsidR="00696D2A">
        <w:rPr>
          <w:rFonts w:ascii="Times New Roman" w:hAnsi="Times New Roman" w:cs="Times New Roman"/>
          <w:sz w:val="28"/>
          <w:szCs w:val="28"/>
        </w:rPr>
        <w:t>заметно</w:t>
      </w:r>
      <w:r w:rsidRPr="00DB4813">
        <w:rPr>
          <w:rFonts w:ascii="Times New Roman" w:hAnsi="Times New Roman" w:cs="Times New Roman"/>
          <w:sz w:val="28"/>
          <w:szCs w:val="28"/>
        </w:rPr>
        <w:t xml:space="preserve"> отличаются от </w:t>
      </w:r>
      <w:r w:rsidR="00696D2A">
        <w:rPr>
          <w:rFonts w:ascii="Times New Roman" w:hAnsi="Times New Roman" w:cs="Times New Roman"/>
          <w:sz w:val="28"/>
          <w:szCs w:val="28"/>
        </w:rPr>
        <w:t>индивидуальной и социальной</w:t>
      </w:r>
      <w:r w:rsidRPr="00DB4813">
        <w:rPr>
          <w:rFonts w:ascii="Times New Roman" w:hAnsi="Times New Roman" w:cs="Times New Roman"/>
          <w:sz w:val="28"/>
          <w:szCs w:val="28"/>
        </w:rPr>
        <w:t xml:space="preserve"> памяти</w:t>
      </w:r>
      <w:r w:rsidR="00696D2A">
        <w:rPr>
          <w:rFonts w:ascii="Times New Roman" w:hAnsi="Times New Roman" w:cs="Times New Roman"/>
          <w:sz w:val="28"/>
          <w:szCs w:val="28"/>
        </w:rPr>
        <w:t>.</w:t>
      </w:r>
      <w:r w:rsidRPr="00DB4813">
        <w:rPr>
          <w:rFonts w:ascii="Times New Roman" w:hAnsi="Times New Roman" w:cs="Times New Roman"/>
          <w:sz w:val="28"/>
          <w:szCs w:val="28"/>
        </w:rPr>
        <w:t xml:space="preserve"> Во-первых, они не</w:t>
      </w:r>
      <w:r w:rsidR="00696D2A">
        <w:rPr>
          <w:rFonts w:ascii="Times New Roman" w:hAnsi="Times New Roman" w:cs="Times New Roman"/>
          <w:sz w:val="28"/>
          <w:szCs w:val="28"/>
        </w:rPr>
        <w:t xml:space="preserve"> имеют связи с иными воспоминаниями, а</w:t>
      </w:r>
      <w:r w:rsidRPr="00DB4813">
        <w:rPr>
          <w:rFonts w:ascii="Times New Roman" w:hAnsi="Times New Roman" w:cs="Times New Roman"/>
          <w:sz w:val="28"/>
          <w:szCs w:val="28"/>
        </w:rPr>
        <w:t xml:space="preserve"> стремятся к </w:t>
      </w:r>
      <w:r w:rsidR="00696D2A">
        <w:rPr>
          <w:rFonts w:ascii="Times New Roman" w:hAnsi="Times New Roman" w:cs="Times New Roman"/>
          <w:sz w:val="28"/>
          <w:szCs w:val="28"/>
        </w:rPr>
        <w:t>единству, гомогенности</w:t>
      </w:r>
      <w:r w:rsidRPr="00DB4813">
        <w:rPr>
          <w:rFonts w:ascii="Times New Roman" w:hAnsi="Times New Roman" w:cs="Times New Roman"/>
          <w:sz w:val="28"/>
          <w:szCs w:val="28"/>
        </w:rPr>
        <w:t xml:space="preserve">. Во-вторых, политическая память сюжетно вписана в общенациональный нарратив. И в-третьих, эта память укоренена в таких материальных и визуальных знаках, как </w:t>
      </w:r>
      <w:r w:rsidR="00696D2A">
        <w:rPr>
          <w:rFonts w:ascii="Times New Roman" w:hAnsi="Times New Roman" w:cs="Times New Roman"/>
          <w:sz w:val="28"/>
          <w:szCs w:val="28"/>
        </w:rPr>
        <w:t>«места памяти»</w:t>
      </w:r>
      <w:r w:rsidRPr="00DB4813">
        <w:rPr>
          <w:rFonts w:ascii="Times New Roman" w:hAnsi="Times New Roman" w:cs="Times New Roman"/>
          <w:sz w:val="28"/>
          <w:szCs w:val="28"/>
        </w:rPr>
        <w:t xml:space="preserve"> и памятники, и в таких </w:t>
      </w:r>
      <w:r w:rsidR="00696D2A">
        <w:rPr>
          <w:rFonts w:ascii="Times New Roman" w:hAnsi="Times New Roman" w:cs="Times New Roman"/>
          <w:sz w:val="28"/>
          <w:szCs w:val="28"/>
        </w:rPr>
        <w:t xml:space="preserve">ритуальных </w:t>
      </w:r>
      <w:r w:rsidRPr="00DB4813">
        <w:rPr>
          <w:rFonts w:ascii="Times New Roman" w:hAnsi="Times New Roman" w:cs="Times New Roman"/>
          <w:sz w:val="28"/>
          <w:szCs w:val="28"/>
        </w:rPr>
        <w:t>коммеморативных практиках, как церемонии поминовения</w:t>
      </w:r>
      <w:r w:rsidR="00696D2A">
        <w:rPr>
          <w:rFonts w:ascii="Times New Roman" w:hAnsi="Times New Roman" w:cs="Times New Roman"/>
          <w:sz w:val="28"/>
          <w:szCs w:val="28"/>
        </w:rPr>
        <w:t>. Благодаря этому</w:t>
      </w:r>
      <w:r w:rsidRPr="00DB4813">
        <w:rPr>
          <w:rFonts w:ascii="Times New Roman" w:hAnsi="Times New Roman" w:cs="Times New Roman"/>
          <w:sz w:val="28"/>
          <w:szCs w:val="28"/>
        </w:rPr>
        <w:t xml:space="preserve">, политическая память обретает устойчивость и способность к </w:t>
      </w:r>
      <w:r w:rsidR="00696D2A">
        <w:rPr>
          <w:rFonts w:ascii="Times New Roman" w:hAnsi="Times New Roman" w:cs="Times New Roman"/>
          <w:sz w:val="28"/>
          <w:szCs w:val="28"/>
        </w:rPr>
        <w:t>межпоколенческой трансляции.</w:t>
      </w:r>
      <w:r w:rsidR="00FB03A0">
        <w:rPr>
          <w:rFonts w:ascii="Times New Roman" w:hAnsi="Times New Roman" w:cs="Times New Roman"/>
          <w:sz w:val="28"/>
          <w:szCs w:val="28"/>
        </w:rPr>
        <w:t xml:space="preserve"> Этот тип памяти наиболее близок к устоявшемуся понятию «историческая память».</w:t>
      </w:r>
    </w:p>
    <w:p w:rsidR="009A5F45" w:rsidRPr="00DB4813" w:rsidRDefault="009A5F45" w:rsidP="009A5F45">
      <w:pPr>
        <w:spacing w:line="360" w:lineRule="auto"/>
        <w:ind w:firstLine="709"/>
        <w:jc w:val="both"/>
        <w:rPr>
          <w:rFonts w:ascii="Times New Roman" w:hAnsi="Times New Roman" w:cs="Times New Roman"/>
          <w:sz w:val="28"/>
          <w:szCs w:val="28"/>
        </w:rPr>
      </w:pPr>
      <w:r w:rsidRPr="00DB4813">
        <w:rPr>
          <w:rFonts w:ascii="Times New Roman" w:hAnsi="Times New Roman" w:cs="Times New Roman"/>
          <w:sz w:val="28"/>
          <w:szCs w:val="28"/>
        </w:rPr>
        <w:t>Третий формат Ассман именует культурной памятью. Автор условно выделяет два типа культурной памяти: «Архив» и «Канон». Канон- общепризнанные культурные нормы и представления, функциональная память. Архив</w:t>
      </w:r>
      <w:r w:rsidR="00FB03A0">
        <w:rPr>
          <w:rFonts w:ascii="Times New Roman" w:hAnsi="Times New Roman" w:cs="Times New Roman"/>
          <w:sz w:val="28"/>
          <w:szCs w:val="28"/>
        </w:rPr>
        <w:t xml:space="preserve"> </w:t>
      </w:r>
      <w:r w:rsidR="00FB03A0" w:rsidRPr="00FB03A0">
        <w:rPr>
          <w:rFonts w:ascii="Times New Roman" w:hAnsi="Times New Roman" w:cs="Times New Roman"/>
          <w:sz w:val="28"/>
          <w:szCs w:val="28"/>
        </w:rPr>
        <w:t>—</w:t>
      </w:r>
      <w:r w:rsidR="00FB03A0">
        <w:rPr>
          <w:rFonts w:ascii="Times New Roman" w:hAnsi="Times New Roman" w:cs="Times New Roman"/>
          <w:sz w:val="28"/>
          <w:szCs w:val="28"/>
        </w:rPr>
        <w:t xml:space="preserve"> </w:t>
      </w:r>
      <w:r w:rsidRPr="00DB4813">
        <w:rPr>
          <w:rFonts w:ascii="Times New Roman" w:hAnsi="Times New Roman" w:cs="Times New Roman"/>
          <w:sz w:val="28"/>
          <w:szCs w:val="28"/>
        </w:rPr>
        <w:t xml:space="preserve">то, что откладывается, но все еще считается важным для сохранения. </w:t>
      </w:r>
      <w:r w:rsidR="00696D2A">
        <w:rPr>
          <w:rFonts w:ascii="Times New Roman" w:hAnsi="Times New Roman" w:cs="Times New Roman"/>
          <w:sz w:val="28"/>
          <w:szCs w:val="28"/>
        </w:rPr>
        <w:t>У</w:t>
      </w:r>
      <w:r w:rsidRPr="00DB4813">
        <w:rPr>
          <w:rFonts w:ascii="Times New Roman" w:hAnsi="Times New Roman" w:cs="Times New Roman"/>
          <w:sz w:val="28"/>
          <w:szCs w:val="28"/>
        </w:rPr>
        <w:t xml:space="preserve"> символических знаков культурной памяти более комплексная структура,</w:t>
      </w:r>
      <w:r w:rsidR="00696D2A">
        <w:rPr>
          <w:rFonts w:ascii="Times New Roman" w:hAnsi="Times New Roman" w:cs="Times New Roman"/>
          <w:sz w:val="28"/>
          <w:szCs w:val="28"/>
        </w:rPr>
        <w:t xml:space="preserve"> чем</w:t>
      </w:r>
      <w:r w:rsidR="00FB03A0">
        <w:rPr>
          <w:rFonts w:ascii="Times New Roman" w:hAnsi="Times New Roman" w:cs="Times New Roman"/>
          <w:sz w:val="28"/>
          <w:szCs w:val="28"/>
        </w:rPr>
        <w:t xml:space="preserve"> у гомогенной политической памяти. Культурная память ориентирована на более индивидуальные</w:t>
      </w:r>
      <w:r w:rsidRPr="00DB4813">
        <w:rPr>
          <w:rFonts w:ascii="Times New Roman" w:hAnsi="Times New Roman" w:cs="Times New Roman"/>
          <w:sz w:val="28"/>
          <w:szCs w:val="28"/>
        </w:rPr>
        <w:t xml:space="preserve"> форм</w:t>
      </w:r>
      <w:r w:rsidR="00FB03A0">
        <w:rPr>
          <w:rFonts w:ascii="Times New Roman" w:hAnsi="Times New Roman" w:cs="Times New Roman"/>
          <w:sz w:val="28"/>
          <w:szCs w:val="28"/>
        </w:rPr>
        <w:t>ы участия, такие как чтение</w:t>
      </w:r>
      <w:r w:rsidRPr="00DB4813">
        <w:rPr>
          <w:rFonts w:ascii="Times New Roman" w:hAnsi="Times New Roman" w:cs="Times New Roman"/>
          <w:sz w:val="28"/>
          <w:szCs w:val="28"/>
        </w:rPr>
        <w:t>, пись</w:t>
      </w:r>
      <w:r w:rsidR="00FB03A0">
        <w:rPr>
          <w:rFonts w:ascii="Times New Roman" w:hAnsi="Times New Roman" w:cs="Times New Roman"/>
          <w:sz w:val="28"/>
          <w:szCs w:val="28"/>
        </w:rPr>
        <w:t>мо, исследование и анализ</w:t>
      </w:r>
      <w:r w:rsidRPr="00DB4813">
        <w:rPr>
          <w:rFonts w:ascii="Times New Roman" w:hAnsi="Times New Roman" w:cs="Times New Roman"/>
          <w:sz w:val="28"/>
          <w:szCs w:val="28"/>
        </w:rPr>
        <w:t xml:space="preserve">. </w:t>
      </w:r>
      <w:r w:rsidR="00FB03A0">
        <w:rPr>
          <w:rFonts w:ascii="Times New Roman" w:hAnsi="Times New Roman" w:cs="Times New Roman"/>
          <w:sz w:val="28"/>
          <w:szCs w:val="28"/>
        </w:rPr>
        <w:t>Хотя все эти виды памяти устойчивы, это не значит, что они со временем не трансформируются.</w:t>
      </w:r>
      <w:r w:rsidRPr="00DB4813">
        <w:rPr>
          <w:rFonts w:ascii="Times New Roman" w:hAnsi="Times New Roman" w:cs="Times New Roman"/>
          <w:sz w:val="28"/>
          <w:szCs w:val="28"/>
        </w:rPr>
        <w:t xml:space="preserve"> Они </w:t>
      </w:r>
      <w:r w:rsidR="00FB03A0">
        <w:rPr>
          <w:rFonts w:ascii="Times New Roman" w:hAnsi="Times New Roman" w:cs="Times New Roman"/>
          <w:sz w:val="28"/>
          <w:szCs w:val="28"/>
        </w:rPr>
        <w:t>регулярно</w:t>
      </w:r>
      <w:r w:rsidRPr="00DB4813">
        <w:rPr>
          <w:rFonts w:ascii="Times New Roman" w:hAnsi="Times New Roman" w:cs="Times New Roman"/>
          <w:sz w:val="28"/>
          <w:szCs w:val="28"/>
        </w:rPr>
        <w:t xml:space="preserve"> оспариваются и испытываются на прочность, </w:t>
      </w:r>
      <w:r w:rsidR="00FB03A0">
        <w:rPr>
          <w:rFonts w:ascii="Times New Roman" w:hAnsi="Times New Roman" w:cs="Times New Roman"/>
          <w:sz w:val="28"/>
          <w:szCs w:val="28"/>
        </w:rPr>
        <w:t xml:space="preserve">что и </w:t>
      </w:r>
      <w:r w:rsidRPr="00DB4813">
        <w:rPr>
          <w:rFonts w:ascii="Times New Roman" w:hAnsi="Times New Roman" w:cs="Times New Roman"/>
          <w:sz w:val="28"/>
          <w:szCs w:val="28"/>
        </w:rPr>
        <w:t>поддерживает в них жизнь.</w:t>
      </w:r>
    </w:p>
    <w:p w:rsidR="009A5F45" w:rsidRPr="00DB4813" w:rsidRDefault="009A5F45" w:rsidP="009A5F45">
      <w:pPr>
        <w:spacing w:line="360" w:lineRule="auto"/>
        <w:ind w:firstLine="709"/>
        <w:jc w:val="both"/>
        <w:rPr>
          <w:rFonts w:ascii="Times New Roman" w:hAnsi="Times New Roman" w:cs="Times New Roman"/>
          <w:sz w:val="28"/>
          <w:szCs w:val="28"/>
        </w:rPr>
      </w:pPr>
      <w:r w:rsidRPr="00DB4813">
        <w:rPr>
          <w:rFonts w:ascii="Times New Roman" w:hAnsi="Times New Roman" w:cs="Times New Roman"/>
          <w:sz w:val="28"/>
          <w:szCs w:val="28"/>
        </w:rPr>
        <w:t>Таким образом, исследуя исторический компонент этнической идентичности крымских татар, согласно методологии Алейды Ассманн, мы имеем дело с формами социальной, политической и культурной памяти. Согласно методологии Яна Ассмана — с коммуникативной и культурной памятью. Все эти типы памяти, а также базирующееся на них историческое сознание формируют исторический компонент этнической идентичности.</w:t>
      </w:r>
      <w:r w:rsidR="005D408B">
        <w:rPr>
          <w:rFonts w:ascii="Times New Roman" w:hAnsi="Times New Roman" w:cs="Times New Roman"/>
          <w:sz w:val="28"/>
          <w:szCs w:val="28"/>
        </w:rPr>
        <w:t xml:space="preserve"> </w:t>
      </w:r>
      <w:r w:rsidR="005D408B">
        <w:rPr>
          <w:rFonts w:ascii="Times New Roman" w:hAnsi="Times New Roman" w:cs="Times New Roman"/>
          <w:sz w:val="28"/>
          <w:szCs w:val="28"/>
        </w:rPr>
        <w:lastRenderedPageBreak/>
        <w:t>Понятие «историческая память» будет встречаться в этой работе редко по причине неоднозначности самого понятия. Ещё Хальбвакс отмечал, что понятие «историческая память» выбрано неудачно, так как совмещает в себе два других во многом противоположных понятия. В своей статье «Коллективная и историческая память» Хальбвакс писал, что «…история начинается тогда, когда затухает или распадается социальная память»</w:t>
      </w:r>
      <w:r w:rsidR="00BA71CD">
        <w:rPr>
          <w:rStyle w:val="a5"/>
          <w:rFonts w:ascii="Times New Roman" w:hAnsi="Times New Roman" w:cs="Times New Roman"/>
          <w:sz w:val="28"/>
          <w:szCs w:val="28"/>
        </w:rPr>
        <w:footnoteReference w:id="31"/>
      </w:r>
      <w:r w:rsidR="005D408B">
        <w:rPr>
          <w:rFonts w:ascii="Times New Roman" w:hAnsi="Times New Roman" w:cs="Times New Roman"/>
          <w:sz w:val="28"/>
          <w:szCs w:val="28"/>
        </w:rPr>
        <w:t>. Итак, исходя из дихотомии истории и памяти, под понятием «историческая память»</w:t>
      </w:r>
      <w:r w:rsidRPr="00DB4813">
        <w:rPr>
          <w:rFonts w:ascii="Times New Roman" w:hAnsi="Times New Roman" w:cs="Times New Roman"/>
          <w:sz w:val="28"/>
          <w:szCs w:val="28"/>
        </w:rPr>
        <w:t xml:space="preserve"> </w:t>
      </w:r>
      <w:r w:rsidR="005D408B">
        <w:rPr>
          <w:rFonts w:ascii="Times New Roman" w:hAnsi="Times New Roman" w:cs="Times New Roman"/>
          <w:sz w:val="28"/>
          <w:szCs w:val="28"/>
        </w:rPr>
        <w:t>в данном исследовании будет подразумеваться то, что Алейда Ассман именует «политической памятью». Мемориальным конструктом, вписанным в общенациональный исторический нарратив.</w:t>
      </w:r>
    </w:p>
    <w:p w:rsidR="009A5F45" w:rsidRPr="00DB4813" w:rsidRDefault="009A5F45" w:rsidP="009A5F45">
      <w:pPr>
        <w:spacing w:line="360" w:lineRule="auto"/>
        <w:ind w:firstLine="709"/>
        <w:jc w:val="both"/>
        <w:rPr>
          <w:rFonts w:ascii="Times New Roman" w:hAnsi="Times New Roman" w:cs="Times New Roman"/>
          <w:sz w:val="28"/>
          <w:szCs w:val="28"/>
        </w:rPr>
      </w:pPr>
      <w:r w:rsidRPr="00DB4813">
        <w:rPr>
          <w:rFonts w:ascii="Times New Roman" w:hAnsi="Times New Roman" w:cs="Times New Roman"/>
          <w:sz w:val="28"/>
          <w:szCs w:val="28"/>
        </w:rPr>
        <w:t>Для построения модели исторического компонента этнической идентичности крымских татар необходим комплексный анализ крымскотатарских коммемораций, как проявлений социальной и политической памяти. Такое изучение будет производиться на основании «Календаря знаменательных и памятных дат крымскотатарского народа», а также некоторых интернет-источников. Помимо этого, необходимо выявить структурные элементы исторического компонента, такие как «мифомотор»</w:t>
      </w:r>
      <w:r w:rsidRPr="00DB4813">
        <w:rPr>
          <w:rFonts w:ascii="Times New Roman" w:hAnsi="Times New Roman" w:cs="Times New Roman"/>
          <w:color w:val="222222"/>
          <w:sz w:val="28"/>
          <w:szCs w:val="28"/>
          <w:shd w:val="clear" w:color="auto" w:fill="FFFFFF"/>
        </w:rPr>
        <w:t xml:space="preserve"> </w:t>
      </w:r>
      <w:r w:rsidRPr="00DB4813">
        <w:rPr>
          <w:rFonts w:ascii="Times New Roman" w:hAnsi="Times New Roman" w:cs="Times New Roman"/>
          <w:sz w:val="28"/>
          <w:szCs w:val="28"/>
        </w:rPr>
        <w:t>— конституирующий миф для какой либо общности, имеющий смысловую и легитимизирующую функцию в контексте существования этнической общности(концепция «мифомотора» была детально разработана Д.Амстронгом)</w:t>
      </w:r>
      <w:r w:rsidRPr="00DB4813">
        <w:rPr>
          <w:rStyle w:val="a5"/>
          <w:rFonts w:ascii="Times New Roman" w:hAnsi="Times New Roman" w:cs="Times New Roman"/>
          <w:sz w:val="28"/>
          <w:szCs w:val="28"/>
        </w:rPr>
        <w:footnoteReference w:id="32"/>
      </w:r>
      <w:r w:rsidRPr="00DB4813">
        <w:rPr>
          <w:rFonts w:ascii="Times New Roman" w:hAnsi="Times New Roman" w:cs="Times New Roman"/>
          <w:sz w:val="28"/>
          <w:szCs w:val="28"/>
        </w:rPr>
        <w:t>. Также представляется необходимым определить «базовый сюжет»-идеологический конструкт, являющийся системообразующим для коллективной памяти</w:t>
      </w:r>
      <w:r w:rsidRPr="00DB4813">
        <w:rPr>
          <w:rStyle w:val="a5"/>
          <w:rFonts w:ascii="Times New Roman" w:hAnsi="Times New Roman" w:cs="Times New Roman"/>
          <w:sz w:val="28"/>
          <w:szCs w:val="28"/>
        </w:rPr>
        <w:footnoteReference w:id="33"/>
      </w:r>
      <w:r w:rsidRPr="00DB4813">
        <w:rPr>
          <w:rFonts w:ascii="Times New Roman" w:hAnsi="Times New Roman" w:cs="Times New Roman"/>
          <w:sz w:val="28"/>
          <w:szCs w:val="28"/>
        </w:rPr>
        <w:t xml:space="preserve">. Такое исследование будет произведено с помощью дискурс—анализа современных интерпретаций мифосимволического </w:t>
      </w:r>
      <w:r w:rsidRPr="00DB4813">
        <w:rPr>
          <w:rFonts w:ascii="Times New Roman" w:hAnsi="Times New Roman" w:cs="Times New Roman"/>
          <w:sz w:val="28"/>
          <w:szCs w:val="28"/>
        </w:rPr>
        <w:lastRenderedPageBreak/>
        <w:t xml:space="preserve">комплекса исторической памяти крымских татар, в частности будут разобраны различные точки зрения на происхождения крымских татар, пик обсуждения которых приходится на начало двухтысячных годов. Также необходим дискурс — анализ различного политического нарратива на официальных сайтах крымскотатарских общественных организаций. Это исследование будет дополнено анализом активности в писательской среде крымских татар, как формы проявления «культурного национализма» и показателя современного состояния крымскотатарской интеллектуальной элиты. </w:t>
      </w:r>
    </w:p>
    <w:p w:rsidR="009A5F45" w:rsidRDefault="009A5F45" w:rsidP="009A5F45">
      <w:pPr>
        <w:spacing w:line="360" w:lineRule="auto"/>
        <w:ind w:firstLine="709"/>
        <w:jc w:val="both"/>
        <w:rPr>
          <w:rFonts w:ascii="Times New Roman" w:hAnsi="Times New Roman" w:cs="Times New Roman"/>
          <w:sz w:val="28"/>
          <w:szCs w:val="28"/>
        </w:rPr>
      </w:pPr>
      <w:r w:rsidRPr="00DB4813">
        <w:rPr>
          <w:rFonts w:ascii="Times New Roman" w:hAnsi="Times New Roman" w:cs="Times New Roman"/>
          <w:sz w:val="28"/>
          <w:szCs w:val="28"/>
        </w:rPr>
        <w:t>Таким образом, подход к из</w:t>
      </w:r>
      <w:r w:rsidR="00B17D32">
        <w:rPr>
          <w:rFonts w:ascii="Times New Roman" w:hAnsi="Times New Roman" w:cs="Times New Roman"/>
          <w:sz w:val="28"/>
          <w:szCs w:val="28"/>
        </w:rPr>
        <w:t>учению исторического компонента этнической идентичности</w:t>
      </w:r>
      <w:r w:rsidRPr="00DB4813">
        <w:rPr>
          <w:rFonts w:ascii="Times New Roman" w:hAnsi="Times New Roman" w:cs="Times New Roman"/>
          <w:sz w:val="28"/>
          <w:szCs w:val="28"/>
        </w:rPr>
        <w:t xml:space="preserve"> и исторического сознани</w:t>
      </w:r>
      <w:r w:rsidR="0001150E">
        <w:rPr>
          <w:rFonts w:ascii="Times New Roman" w:hAnsi="Times New Roman" w:cs="Times New Roman"/>
          <w:sz w:val="28"/>
          <w:szCs w:val="28"/>
        </w:rPr>
        <w:t>я крымских татар будет включать историко </w:t>
      </w:r>
      <w:r w:rsidR="0001150E" w:rsidRPr="0001150E">
        <w:rPr>
          <w:rFonts w:ascii="Times New Roman" w:hAnsi="Times New Roman" w:cs="Times New Roman"/>
          <w:sz w:val="28"/>
          <w:szCs w:val="28"/>
        </w:rPr>
        <w:t>–</w:t>
      </w:r>
      <w:r w:rsidR="0001150E">
        <w:rPr>
          <w:rFonts w:ascii="Times New Roman" w:hAnsi="Times New Roman" w:cs="Times New Roman"/>
          <w:sz w:val="28"/>
          <w:szCs w:val="28"/>
        </w:rPr>
        <w:t> генетический метод, для исследования</w:t>
      </w:r>
      <w:r w:rsidRPr="00DB4813">
        <w:rPr>
          <w:rFonts w:ascii="Times New Roman" w:hAnsi="Times New Roman" w:cs="Times New Roman"/>
          <w:sz w:val="28"/>
          <w:szCs w:val="28"/>
        </w:rPr>
        <w:t xml:space="preserve"> у</w:t>
      </w:r>
      <w:r>
        <w:rPr>
          <w:rFonts w:ascii="Times New Roman" w:hAnsi="Times New Roman" w:cs="Times New Roman"/>
          <w:sz w:val="28"/>
          <w:szCs w:val="28"/>
        </w:rPr>
        <w:t>словий формирования исторического компонента этнической идентичности</w:t>
      </w:r>
      <w:r w:rsidRPr="00DB4813">
        <w:rPr>
          <w:rFonts w:ascii="Times New Roman" w:hAnsi="Times New Roman" w:cs="Times New Roman"/>
          <w:sz w:val="28"/>
          <w:szCs w:val="28"/>
        </w:rPr>
        <w:t xml:space="preserve"> крымских татар </w:t>
      </w:r>
      <w:r w:rsidR="0001150E">
        <w:rPr>
          <w:rFonts w:ascii="Times New Roman" w:hAnsi="Times New Roman" w:cs="Times New Roman"/>
          <w:sz w:val="28"/>
          <w:szCs w:val="28"/>
        </w:rPr>
        <w:t xml:space="preserve">с </w:t>
      </w:r>
      <w:r w:rsidRPr="00DB4813">
        <w:rPr>
          <w:rFonts w:ascii="Times New Roman" w:hAnsi="Times New Roman" w:cs="Times New Roman"/>
          <w:sz w:val="28"/>
          <w:szCs w:val="28"/>
        </w:rPr>
        <w:t xml:space="preserve">конца </w:t>
      </w:r>
      <w:r w:rsidRPr="00DB4813">
        <w:rPr>
          <w:rFonts w:ascii="Times New Roman" w:hAnsi="Times New Roman" w:cs="Times New Roman"/>
          <w:sz w:val="28"/>
          <w:szCs w:val="28"/>
          <w:lang w:val="en-US"/>
        </w:rPr>
        <w:t>XIX</w:t>
      </w:r>
      <w:r w:rsidR="0001150E">
        <w:rPr>
          <w:rFonts w:ascii="Times New Roman" w:hAnsi="Times New Roman" w:cs="Times New Roman"/>
          <w:sz w:val="28"/>
          <w:szCs w:val="28"/>
        </w:rPr>
        <w:t xml:space="preserve"> </w:t>
      </w:r>
      <w:r w:rsidR="0001150E" w:rsidRPr="0001150E">
        <w:rPr>
          <w:rFonts w:ascii="Times New Roman" w:hAnsi="Times New Roman" w:cs="Times New Roman"/>
          <w:sz w:val="28"/>
          <w:szCs w:val="28"/>
        </w:rPr>
        <w:t>—</w:t>
      </w:r>
      <w:r w:rsidR="0001150E">
        <w:rPr>
          <w:rFonts w:ascii="Times New Roman" w:hAnsi="Times New Roman" w:cs="Times New Roman"/>
          <w:sz w:val="28"/>
          <w:szCs w:val="28"/>
        </w:rPr>
        <w:t xml:space="preserve"> </w:t>
      </w:r>
      <w:r w:rsidRPr="00DB4813">
        <w:rPr>
          <w:rFonts w:ascii="Times New Roman" w:hAnsi="Times New Roman" w:cs="Times New Roman"/>
          <w:sz w:val="28"/>
          <w:szCs w:val="28"/>
        </w:rPr>
        <w:t xml:space="preserve">начала </w:t>
      </w:r>
      <w:r w:rsidRPr="00DB4813">
        <w:rPr>
          <w:rFonts w:ascii="Times New Roman" w:hAnsi="Times New Roman" w:cs="Times New Roman"/>
          <w:sz w:val="28"/>
          <w:szCs w:val="28"/>
          <w:lang w:val="en-US"/>
        </w:rPr>
        <w:t>XI</w:t>
      </w:r>
      <w:r w:rsidRPr="00DB4813">
        <w:rPr>
          <w:rFonts w:ascii="Times New Roman" w:hAnsi="Times New Roman" w:cs="Times New Roman"/>
          <w:sz w:val="28"/>
          <w:szCs w:val="28"/>
        </w:rPr>
        <w:t xml:space="preserve"> века </w:t>
      </w:r>
      <w:r w:rsidR="0001150E">
        <w:rPr>
          <w:rFonts w:ascii="Times New Roman" w:hAnsi="Times New Roman" w:cs="Times New Roman"/>
          <w:sz w:val="28"/>
          <w:szCs w:val="28"/>
        </w:rPr>
        <w:t>в контексте взаимодействия с Российским государством. Также необходим интерпретативный анализ данных, содержащихся в исследовательской литературе. Кроме того, ключевым для построения модели исторического компонента этнической идентичности</w:t>
      </w:r>
      <w:r w:rsidR="00B17D32">
        <w:rPr>
          <w:rFonts w:ascii="Times New Roman" w:hAnsi="Times New Roman" w:cs="Times New Roman"/>
          <w:sz w:val="28"/>
          <w:szCs w:val="28"/>
        </w:rPr>
        <w:t xml:space="preserve"> </w:t>
      </w:r>
      <w:r w:rsidR="0001150E">
        <w:rPr>
          <w:rFonts w:ascii="Times New Roman" w:hAnsi="Times New Roman" w:cs="Times New Roman"/>
          <w:sz w:val="28"/>
          <w:szCs w:val="28"/>
        </w:rPr>
        <w:t>будет</w:t>
      </w:r>
      <w:r w:rsidRPr="00DB4813">
        <w:rPr>
          <w:rFonts w:ascii="Times New Roman" w:hAnsi="Times New Roman" w:cs="Times New Roman"/>
          <w:sz w:val="28"/>
          <w:szCs w:val="28"/>
        </w:rPr>
        <w:t xml:space="preserve"> изучение современной </w:t>
      </w:r>
      <w:r w:rsidR="0001150E">
        <w:rPr>
          <w:rFonts w:ascii="Times New Roman" w:hAnsi="Times New Roman" w:cs="Times New Roman"/>
          <w:sz w:val="28"/>
          <w:szCs w:val="28"/>
        </w:rPr>
        <w:t>коллективной памяти</w:t>
      </w:r>
      <w:r w:rsidRPr="00DB4813">
        <w:rPr>
          <w:rFonts w:ascii="Times New Roman" w:hAnsi="Times New Roman" w:cs="Times New Roman"/>
          <w:sz w:val="28"/>
          <w:szCs w:val="28"/>
        </w:rPr>
        <w:t xml:space="preserve"> и исторического сознания крымских татар с применением комплексной методологии </w:t>
      </w:r>
      <w:r w:rsidRPr="00DB4813">
        <w:rPr>
          <w:rFonts w:ascii="Times New Roman" w:hAnsi="Times New Roman" w:cs="Times New Roman"/>
          <w:sz w:val="28"/>
          <w:szCs w:val="28"/>
          <w:lang w:val="en-US"/>
        </w:rPr>
        <w:t>memory</w:t>
      </w:r>
      <w:r w:rsidRPr="00DB4813">
        <w:rPr>
          <w:rFonts w:ascii="Times New Roman" w:hAnsi="Times New Roman" w:cs="Times New Roman"/>
          <w:sz w:val="28"/>
          <w:szCs w:val="28"/>
        </w:rPr>
        <w:t xml:space="preserve"> </w:t>
      </w:r>
      <w:r w:rsidRPr="00DB4813">
        <w:rPr>
          <w:rFonts w:ascii="Times New Roman" w:hAnsi="Times New Roman" w:cs="Times New Roman"/>
          <w:sz w:val="28"/>
          <w:szCs w:val="28"/>
          <w:lang w:val="en-US"/>
        </w:rPr>
        <w:t>studies</w:t>
      </w:r>
      <w:r w:rsidRPr="00DB4813">
        <w:rPr>
          <w:rFonts w:ascii="Times New Roman" w:hAnsi="Times New Roman" w:cs="Times New Roman"/>
          <w:sz w:val="28"/>
          <w:szCs w:val="28"/>
        </w:rPr>
        <w:t>, основанной на работах Пьера Но</w:t>
      </w:r>
      <w:r w:rsidR="00B17D32">
        <w:rPr>
          <w:rFonts w:ascii="Times New Roman" w:hAnsi="Times New Roman" w:cs="Times New Roman"/>
          <w:sz w:val="28"/>
          <w:szCs w:val="28"/>
        </w:rPr>
        <w:t>ра, Алейды Ассман и Яна Ассмана. Вышеуказанные методы будут дополнены дискурс</w:t>
      </w:r>
      <w:r w:rsidR="00B17D32">
        <w:t xml:space="preserve"> </w:t>
      </w:r>
      <w:r w:rsidR="00B17D32" w:rsidRPr="00B17D32">
        <w:rPr>
          <w:rFonts w:ascii="Times New Roman" w:hAnsi="Times New Roman" w:cs="Times New Roman"/>
          <w:sz w:val="28"/>
          <w:szCs w:val="28"/>
        </w:rPr>
        <w:t>—</w:t>
      </w:r>
      <w:r w:rsidR="00B17D32">
        <w:rPr>
          <w:rFonts w:ascii="Times New Roman" w:hAnsi="Times New Roman" w:cs="Times New Roman"/>
          <w:sz w:val="28"/>
          <w:szCs w:val="28"/>
        </w:rPr>
        <w:t xml:space="preserve"> анализом </w:t>
      </w:r>
      <w:r w:rsidRPr="00DB4813">
        <w:rPr>
          <w:rFonts w:ascii="Times New Roman" w:hAnsi="Times New Roman" w:cs="Times New Roman"/>
          <w:sz w:val="28"/>
          <w:szCs w:val="28"/>
        </w:rPr>
        <w:t xml:space="preserve">современного крымскотатарского исторического и политического </w:t>
      </w:r>
      <w:r w:rsidR="00E46F5F">
        <w:rPr>
          <w:rFonts w:ascii="Times New Roman" w:hAnsi="Times New Roman" w:cs="Times New Roman"/>
          <w:sz w:val="28"/>
          <w:szCs w:val="28"/>
        </w:rPr>
        <w:t>нарратива и исследованием</w:t>
      </w:r>
      <w:r w:rsidRPr="00DB4813">
        <w:rPr>
          <w:rFonts w:ascii="Times New Roman" w:hAnsi="Times New Roman" w:cs="Times New Roman"/>
          <w:sz w:val="28"/>
          <w:szCs w:val="28"/>
        </w:rPr>
        <w:t xml:space="preserve"> состояния писательских кругов. Все вышеприведенные методы позволят создать модель исторического компонента крымскотатарской этнической идентичности. </w:t>
      </w:r>
    </w:p>
    <w:p w:rsidR="009A5F45" w:rsidRDefault="009A5F45" w:rsidP="009A5F45">
      <w:pPr>
        <w:spacing w:line="360" w:lineRule="auto"/>
        <w:ind w:firstLine="709"/>
        <w:jc w:val="both"/>
        <w:rPr>
          <w:rFonts w:ascii="Times New Roman" w:hAnsi="Times New Roman" w:cs="Times New Roman"/>
          <w:sz w:val="28"/>
          <w:szCs w:val="28"/>
        </w:rPr>
      </w:pPr>
    </w:p>
    <w:p w:rsidR="009A5F45" w:rsidRDefault="009A5F45" w:rsidP="009A5F45">
      <w:pPr>
        <w:spacing w:line="360" w:lineRule="auto"/>
        <w:ind w:firstLine="709"/>
        <w:jc w:val="both"/>
        <w:rPr>
          <w:rFonts w:ascii="Times New Roman" w:hAnsi="Times New Roman" w:cs="Times New Roman"/>
          <w:sz w:val="28"/>
          <w:szCs w:val="28"/>
        </w:rPr>
      </w:pPr>
    </w:p>
    <w:p w:rsidR="00B045F5" w:rsidRDefault="00B045F5" w:rsidP="00060FDA">
      <w:pPr>
        <w:pStyle w:val="1"/>
        <w:rPr>
          <w:rFonts w:ascii="Times New Roman" w:eastAsia="Arial" w:hAnsi="Times New Roman" w:cs="Times New Roman"/>
          <w:color w:val="000000"/>
          <w:sz w:val="28"/>
          <w:szCs w:val="28"/>
        </w:rPr>
      </w:pPr>
      <w:bookmarkStart w:id="2" w:name="_Toc480725761"/>
    </w:p>
    <w:p w:rsidR="00060FDA" w:rsidRPr="00060FDA" w:rsidRDefault="00060FDA" w:rsidP="00060FDA"/>
    <w:bookmarkEnd w:id="2"/>
    <w:p w:rsidR="00E7420A" w:rsidRDefault="00E7420A" w:rsidP="000F29CA">
      <w:pPr>
        <w:spacing w:line="360" w:lineRule="auto"/>
        <w:rPr>
          <w:rFonts w:ascii="Times New Roman" w:eastAsia="Times New Roman" w:hAnsi="Times New Roman" w:cs="Times New Roman"/>
          <w:b/>
          <w:color w:val="000000" w:themeColor="text1"/>
          <w:sz w:val="28"/>
          <w:szCs w:val="28"/>
        </w:rPr>
      </w:pPr>
    </w:p>
    <w:p w:rsidR="000F29CA" w:rsidRDefault="000F29CA" w:rsidP="000F29CA">
      <w:pPr>
        <w:spacing w:line="360" w:lineRule="auto"/>
        <w:rPr>
          <w:rFonts w:ascii="Times New Roman" w:eastAsia="Times New Roman" w:hAnsi="Times New Roman" w:cs="Times New Roman"/>
          <w:b/>
          <w:sz w:val="28"/>
          <w:szCs w:val="28"/>
        </w:rPr>
      </w:pPr>
    </w:p>
    <w:p w:rsidR="009A5F45" w:rsidRDefault="00E7420A" w:rsidP="00E7420A">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1. Эволюция этнической и исторической самоидентификации крымских татар</w:t>
      </w:r>
    </w:p>
    <w:p w:rsidR="009A5F45" w:rsidRDefault="009A5F45" w:rsidP="00C14EEE">
      <w:pPr>
        <w:pStyle w:val="a8"/>
        <w:numPr>
          <w:ilvl w:val="1"/>
          <w:numId w:val="2"/>
        </w:numPr>
        <w:spacing w:line="360" w:lineRule="auto"/>
        <w:outlineLvl w:val="1"/>
        <w:rPr>
          <w:rFonts w:ascii="Times New Roman" w:eastAsia="Times New Roman" w:hAnsi="Times New Roman" w:cs="Times New Roman"/>
          <w:b/>
          <w:sz w:val="28"/>
          <w:szCs w:val="28"/>
        </w:rPr>
      </w:pPr>
      <w:bookmarkStart w:id="3" w:name="_Toc480725762"/>
      <w:r>
        <w:rPr>
          <w:rFonts w:ascii="Times New Roman" w:eastAsia="Times New Roman" w:hAnsi="Times New Roman" w:cs="Times New Roman"/>
          <w:b/>
          <w:sz w:val="28"/>
          <w:szCs w:val="28"/>
        </w:rPr>
        <w:t>Начальный этап формирования крымскотатарской этнической общности</w:t>
      </w:r>
      <w:bookmarkEnd w:id="3"/>
    </w:p>
    <w:p w:rsidR="009A5F45" w:rsidRPr="009A5F45" w:rsidRDefault="009A5F45" w:rsidP="009A5F45">
      <w:pPr>
        <w:pStyle w:val="a8"/>
        <w:spacing w:line="360" w:lineRule="auto"/>
        <w:rPr>
          <w:rFonts w:ascii="Times New Roman" w:eastAsia="Times New Roman" w:hAnsi="Times New Roman" w:cs="Times New Roman"/>
          <w:b/>
          <w:sz w:val="28"/>
          <w:szCs w:val="28"/>
        </w:rPr>
      </w:pPr>
    </w:p>
    <w:p w:rsidR="009A5F45" w:rsidRPr="00DB4813" w:rsidRDefault="009A5F45" w:rsidP="009A5F45">
      <w:pPr>
        <w:spacing w:line="360" w:lineRule="auto"/>
        <w:ind w:firstLine="709"/>
        <w:jc w:val="both"/>
        <w:rPr>
          <w:rFonts w:ascii="Times New Roman" w:hAnsi="Times New Roman" w:cs="Times New Roman"/>
          <w:sz w:val="28"/>
          <w:szCs w:val="28"/>
        </w:rPr>
      </w:pPr>
      <w:r w:rsidRPr="00DB4813">
        <w:rPr>
          <w:rFonts w:ascii="Times New Roman" w:eastAsia="Times New Roman" w:hAnsi="Times New Roman" w:cs="Times New Roman"/>
          <w:sz w:val="28"/>
          <w:szCs w:val="28"/>
        </w:rPr>
        <w:t xml:space="preserve">В 1783 году Крым был </w:t>
      </w:r>
      <w:r w:rsidR="007D1D33">
        <w:rPr>
          <w:rFonts w:ascii="Times New Roman" w:eastAsia="Times New Roman" w:hAnsi="Times New Roman" w:cs="Times New Roman"/>
          <w:sz w:val="28"/>
          <w:szCs w:val="28"/>
        </w:rPr>
        <w:t>присоединен Российской империей</w:t>
      </w:r>
      <w:r w:rsidRPr="00DB4813">
        <w:rPr>
          <w:rFonts w:ascii="Times New Roman" w:eastAsia="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Однако </w:t>
      </w:r>
      <w:r w:rsidRPr="00DB4813">
        <w:rPr>
          <w:rFonts w:ascii="Times New Roman" w:eastAsia="Times New Roman" w:hAnsi="Times New Roman" w:cs="Times New Roman"/>
          <w:sz w:val="28"/>
          <w:szCs w:val="28"/>
        </w:rPr>
        <w:t xml:space="preserve">политика </w:t>
      </w:r>
      <w:r w:rsidR="007D1D33">
        <w:rPr>
          <w:rFonts w:ascii="Times New Roman" w:eastAsia="Times New Roman" w:hAnsi="Times New Roman" w:cs="Times New Roman"/>
          <w:sz w:val="28"/>
          <w:szCs w:val="28"/>
        </w:rPr>
        <w:t>новой</w:t>
      </w:r>
      <w:r w:rsidRPr="00DB4813">
        <w:rPr>
          <w:rFonts w:ascii="Times New Roman" w:eastAsia="Times New Roman" w:hAnsi="Times New Roman" w:cs="Times New Roman"/>
          <w:sz w:val="28"/>
          <w:szCs w:val="28"/>
        </w:rPr>
        <w:t xml:space="preserve"> администрации </w:t>
      </w:r>
      <w:r w:rsidR="007D1D33">
        <w:rPr>
          <w:rFonts w:ascii="Times New Roman" w:eastAsia="Times New Roman" w:hAnsi="Times New Roman" w:cs="Times New Roman"/>
          <w:sz w:val="28"/>
          <w:szCs w:val="28"/>
        </w:rPr>
        <w:t>была достаточно гибкой</w:t>
      </w:r>
      <w:r w:rsidRPr="00DB4813">
        <w:rPr>
          <w:rFonts w:ascii="Times New Roman" w:eastAsia="Times New Roman" w:hAnsi="Times New Roman" w:cs="Times New Roman"/>
          <w:sz w:val="28"/>
          <w:szCs w:val="28"/>
        </w:rPr>
        <w:t xml:space="preserve">. </w:t>
      </w:r>
      <w:r w:rsidR="00896A67">
        <w:rPr>
          <w:rFonts w:ascii="Times New Roman" w:eastAsia="Times New Roman" w:hAnsi="Times New Roman" w:cs="Times New Roman"/>
          <w:sz w:val="28"/>
          <w:szCs w:val="28"/>
        </w:rPr>
        <w:t>Российская администрация сделала</w:t>
      </w:r>
      <w:r w:rsidRPr="00DB4813">
        <w:rPr>
          <w:rFonts w:ascii="Times New Roman" w:eastAsia="Times New Roman" w:hAnsi="Times New Roman" w:cs="Times New Roman"/>
          <w:sz w:val="28"/>
          <w:szCs w:val="28"/>
        </w:rPr>
        <w:t xml:space="preserve"> своей опорой </w:t>
      </w:r>
      <w:r w:rsidR="007D1D33">
        <w:rPr>
          <w:rFonts w:ascii="Times New Roman" w:eastAsia="Times New Roman" w:hAnsi="Times New Roman" w:cs="Times New Roman"/>
          <w:sz w:val="28"/>
          <w:szCs w:val="28"/>
        </w:rPr>
        <w:t>элиту крымских татар</w:t>
      </w:r>
      <w:r w:rsidRPr="00DB4813">
        <w:rPr>
          <w:rFonts w:ascii="Times New Roman" w:eastAsia="Times New Roman" w:hAnsi="Times New Roman" w:cs="Times New Roman"/>
          <w:sz w:val="28"/>
          <w:szCs w:val="28"/>
        </w:rPr>
        <w:t>: всё духовенство и местная аристократия были приравнены по правам к российской аристократии.</w:t>
      </w:r>
    </w:p>
    <w:p w:rsidR="009A5F45" w:rsidRPr="00DB4813" w:rsidRDefault="00B17D32" w:rsidP="009A5F45">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 то же время д</w:t>
      </w:r>
      <w:r w:rsidR="00F94C06">
        <w:rPr>
          <w:rFonts w:ascii="Times New Roman" w:eastAsia="Times New Roman" w:hAnsi="Times New Roman" w:cs="Times New Roman"/>
          <w:sz w:val="28"/>
          <w:szCs w:val="28"/>
        </w:rPr>
        <w:t>авление</w:t>
      </w:r>
      <w:r w:rsidR="009A5F45" w:rsidRPr="00DB4813">
        <w:rPr>
          <w:rFonts w:ascii="Times New Roman" w:eastAsia="Times New Roman" w:hAnsi="Times New Roman" w:cs="Times New Roman"/>
          <w:sz w:val="28"/>
          <w:szCs w:val="28"/>
        </w:rPr>
        <w:t xml:space="preserve"> российской администрации и ее земельная политика, направленная на экспроприацию земли у крестьян</w:t>
      </w:r>
      <w:r w:rsidR="007D1D33">
        <w:rPr>
          <w:rFonts w:ascii="Times New Roman" w:eastAsia="Times New Roman" w:hAnsi="Times New Roman" w:cs="Times New Roman"/>
          <w:sz w:val="28"/>
          <w:szCs w:val="28"/>
        </w:rPr>
        <w:t>,</w:t>
      </w:r>
      <w:r w:rsidR="009A5F45" w:rsidRPr="00DB4813">
        <w:rPr>
          <w:rFonts w:ascii="Times New Roman" w:eastAsia="Times New Roman" w:hAnsi="Times New Roman" w:cs="Times New Roman"/>
          <w:sz w:val="28"/>
          <w:szCs w:val="28"/>
        </w:rPr>
        <w:t xml:space="preserve"> </w:t>
      </w:r>
      <w:r w:rsidR="007D1D33">
        <w:rPr>
          <w:rFonts w:ascii="Times New Roman" w:eastAsia="Times New Roman" w:hAnsi="Times New Roman" w:cs="Times New Roman"/>
          <w:sz w:val="28"/>
          <w:szCs w:val="28"/>
        </w:rPr>
        <w:t>привели к повальной эмиграции</w:t>
      </w:r>
      <w:r w:rsidR="009A5F45" w:rsidRPr="00DB4813">
        <w:rPr>
          <w:rFonts w:ascii="Times New Roman" w:eastAsia="Times New Roman" w:hAnsi="Times New Roman" w:cs="Times New Roman"/>
          <w:sz w:val="28"/>
          <w:szCs w:val="28"/>
        </w:rPr>
        <w:t xml:space="preserve"> кр</w:t>
      </w:r>
      <w:r w:rsidR="007D1D33">
        <w:rPr>
          <w:rFonts w:ascii="Times New Roman" w:eastAsia="Times New Roman" w:hAnsi="Times New Roman" w:cs="Times New Roman"/>
          <w:sz w:val="28"/>
          <w:szCs w:val="28"/>
        </w:rPr>
        <w:t xml:space="preserve">ымских татар в </w:t>
      </w:r>
      <w:r>
        <w:rPr>
          <w:rFonts w:ascii="Times New Roman" w:eastAsia="Times New Roman" w:hAnsi="Times New Roman" w:cs="Times New Roman"/>
          <w:sz w:val="28"/>
          <w:szCs w:val="28"/>
        </w:rPr>
        <w:t>Османскую империю</w:t>
      </w:r>
      <w:r w:rsidR="007D1D33">
        <w:rPr>
          <w:rFonts w:ascii="Times New Roman" w:eastAsia="Times New Roman" w:hAnsi="Times New Roman" w:cs="Times New Roman"/>
          <w:sz w:val="28"/>
          <w:szCs w:val="28"/>
        </w:rPr>
        <w:t>. Две основные</w:t>
      </w:r>
      <w:r w:rsidR="009A5F45" w:rsidRPr="00DB4813">
        <w:rPr>
          <w:rFonts w:ascii="Times New Roman" w:eastAsia="Times New Roman" w:hAnsi="Times New Roman" w:cs="Times New Roman"/>
          <w:sz w:val="28"/>
          <w:szCs w:val="28"/>
        </w:rPr>
        <w:t xml:space="preserve"> волны эмиграции </w:t>
      </w:r>
      <w:r w:rsidR="007D1D33">
        <w:rPr>
          <w:rFonts w:ascii="Times New Roman" w:eastAsia="Times New Roman" w:hAnsi="Times New Roman" w:cs="Times New Roman"/>
          <w:sz w:val="28"/>
          <w:szCs w:val="28"/>
        </w:rPr>
        <w:t>происходили в 1790</w:t>
      </w:r>
      <w:r w:rsidR="007D1D33" w:rsidRPr="007D1D33">
        <w:t xml:space="preserve"> </w:t>
      </w:r>
      <w:r w:rsidR="007D1D33" w:rsidRPr="007D1D33">
        <w:rPr>
          <w:rFonts w:ascii="Times New Roman" w:eastAsia="Times New Roman" w:hAnsi="Times New Roman" w:cs="Times New Roman"/>
          <w:sz w:val="28"/>
          <w:szCs w:val="28"/>
        </w:rPr>
        <w:t xml:space="preserve">– </w:t>
      </w:r>
      <w:r w:rsidR="007D1D33">
        <w:rPr>
          <w:rFonts w:ascii="Times New Roman" w:eastAsia="Times New Roman" w:hAnsi="Times New Roman" w:cs="Times New Roman"/>
          <w:sz w:val="28"/>
          <w:szCs w:val="28"/>
        </w:rPr>
        <w:t>е и 1850</w:t>
      </w:r>
      <w:r w:rsidR="007D1D33" w:rsidRPr="007D1D33">
        <w:t xml:space="preserve"> </w:t>
      </w:r>
      <w:r w:rsidR="007D1D33" w:rsidRPr="007D1D33">
        <w:rPr>
          <w:rFonts w:ascii="Times New Roman" w:eastAsia="Times New Roman" w:hAnsi="Times New Roman" w:cs="Times New Roman"/>
          <w:sz w:val="28"/>
          <w:szCs w:val="28"/>
        </w:rPr>
        <w:t xml:space="preserve">– </w:t>
      </w:r>
      <w:r w:rsidR="009A5F45" w:rsidRPr="00DB4813">
        <w:rPr>
          <w:rFonts w:ascii="Times New Roman" w:eastAsia="Times New Roman" w:hAnsi="Times New Roman" w:cs="Times New Roman"/>
          <w:sz w:val="28"/>
          <w:szCs w:val="28"/>
        </w:rPr>
        <w:t>е годы. Населен</w:t>
      </w:r>
      <w:r w:rsidR="00F94C06">
        <w:rPr>
          <w:rFonts w:ascii="Times New Roman" w:eastAsia="Times New Roman" w:hAnsi="Times New Roman" w:cs="Times New Roman"/>
          <w:sz w:val="28"/>
          <w:szCs w:val="28"/>
        </w:rPr>
        <w:t>ие крымского полуострова к 1770</w:t>
      </w:r>
      <w:r w:rsidR="00F94C06" w:rsidRPr="00F94C06">
        <w:t xml:space="preserve"> </w:t>
      </w:r>
      <w:r w:rsidR="00F94C06" w:rsidRPr="00F94C06">
        <w:rPr>
          <w:rFonts w:ascii="Times New Roman" w:eastAsia="Times New Roman" w:hAnsi="Times New Roman" w:cs="Times New Roman"/>
          <w:sz w:val="28"/>
          <w:szCs w:val="28"/>
        </w:rPr>
        <w:t xml:space="preserve">– </w:t>
      </w:r>
      <w:r w:rsidR="009A5F45" w:rsidRPr="00DB4813">
        <w:rPr>
          <w:rFonts w:ascii="Times New Roman" w:eastAsia="Times New Roman" w:hAnsi="Times New Roman" w:cs="Times New Roman"/>
          <w:sz w:val="28"/>
          <w:szCs w:val="28"/>
        </w:rPr>
        <w:t xml:space="preserve">м годам </w:t>
      </w:r>
      <w:r w:rsidR="00F94C06">
        <w:rPr>
          <w:rFonts w:ascii="Times New Roman" w:eastAsia="Times New Roman" w:hAnsi="Times New Roman" w:cs="Times New Roman"/>
          <w:sz w:val="28"/>
          <w:szCs w:val="28"/>
        </w:rPr>
        <w:t>было</w:t>
      </w:r>
      <w:r w:rsidR="009A5F45" w:rsidRPr="00DB4813">
        <w:rPr>
          <w:rFonts w:ascii="Times New Roman" w:eastAsia="Times New Roman" w:hAnsi="Times New Roman" w:cs="Times New Roman"/>
          <w:sz w:val="28"/>
          <w:szCs w:val="28"/>
        </w:rPr>
        <w:t xml:space="preserve"> примерно 500 т</w:t>
      </w:r>
      <w:r w:rsidR="00F94C06">
        <w:rPr>
          <w:rFonts w:ascii="Times New Roman" w:eastAsia="Times New Roman" w:hAnsi="Times New Roman" w:cs="Times New Roman"/>
          <w:sz w:val="28"/>
          <w:szCs w:val="28"/>
        </w:rPr>
        <w:t>ыс. человек, 90</w:t>
      </w:r>
      <w:r w:rsidR="009A5F45" w:rsidRPr="00DB4813">
        <w:rPr>
          <w:rFonts w:ascii="Times New Roman" w:eastAsia="Times New Roman" w:hAnsi="Times New Roman" w:cs="Times New Roman"/>
          <w:sz w:val="28"/>
          <w:szCs w:val="28"/>
        </w:rPr>
        <w:t xml:space="preserve"> % из </w:t>
      </w:r>
      <w:r w:rsidR="00F94C06">
        <w:rPr>
          <w:rFonts w:ascii="Times New Roman" w:eastAsia="Times New Roman" w:hAnsi="Times New Roman" w:cs="Times New Roman"/>
          <w:sz w:val="28"/>
          <w:szCs w:val="28"/>
        </w:rPr>
        <w:t>них были крымские татары.  Согласно первой российской переписи</w:t>
      </w:r>
      <w:r w:rsidR="009A5F45" w:rsidRPr="00DB4813">
        <w:rPr>
          <w:rFonts w:ascii="Times New Roman" w:eastAsia="Times New Roman" w:hAnsi="Times New Roman" w:cs="Times New Roman"/>
          <w:sz w:val="28"/>
          <w:szCs w:val="28"/>
        </w:rPr>
        <w:t xml:space="preserve"> 1793 года в </w:t>
      </w:r>
      <w:r w:rsidR="00F94C06" w:rsidRPr="00DB4813">
        <w:rPr>
          <w:rFonts w:ascii="Times New Roman" w:eastAsia="Times New Roman" w:hAnsi="Times New Roman" w:cs="Times New Roman"/>
          <w:sz w:val="28"/>
          <w:szCs w:val="28"/>
        </w:rPr>
        <w:t xml:space="preserve">Крыму </w:t>
      </w:r>
      <w:r w:rsidR="00F94C06">
        <w:rPr>
          <w:rFonts w:ascii="Times New Roman" w:eastAsia="Times New Roman" w:hAnsi="Times New Roman" w:cs="Times New Roman"/>
          <w:sz w:val="28"/>
          <w:szCs w:val="28"/>
        </w:rPr>
        <w:t>проживало 127 тыс. человек, в том числе 87</w:t>
      </w:r>
      <w:r w:rsidR="009A5F45" w:rsidRPr="00DB4813">
        <w:rPr>
          <w:rFonts w:ascii="Times New Roman" w:eastAsia="Times New Roman" w:hAnsi="Times New Roman" w:cs="Times New Roman"/>
          <w:sz w:val="28"/>
          <w:szCs w:val="28"/>
        </w:rPr>
        <w:t xml:space="preserve"> % крымских татар. </w:t>
      </w:r>
      <w:r w:rsidR="00F94C06">
        <w:rPr>
          <w:rFonts w:ascii="Times New Roman" w:eastAsia="Times New Roman" w:hAnsi="Times New Roman" w:cs="Times New Roman"/>
          <w:sz w:val="28"/>
          <w:szCs w:val="28"/>
        </w:rPr>
        <w:t xml:space="preserve">Соответственно, к тому моменту большая часть крымских татар эмигрировала из Крыма. </w:t>
      </w:r>
      <w:r w:rsidR="009A5F45" w:rsidRPr="00DB4813">
        <w:rPr>
          <w:rFonts w:ascii="Times New Roman" w:eastAsia="Times New Roman" w:hAnsi="Times New Roman" w:cs="Times New Roman"/>
          <w:sz w:val="28"/>
          <w:szCs w:val="28"/>
        </w:rPr>
        <w:t xml:space="preserve"> </w:t>
      </w:r>
      <w:r w:rsidR="00896A67">
        <w:rPr>
          <w:rFonts w:ascii="Times New Roman" w:eastAsia="Times New Roman" w:hAnsi="Times New Roman" w:cs="Times New Roman"/>
          <w:sz w:val="28"/>
          <w:szCs w:val="28"/>
        </w:rPr>
        <w:t xml:space="preserve">Еще </w:t>
      </w:r>
      <w:r w:rsidR="009A5F45" w:rsidRPr="00DB4813">
        <w:rPr>
          <w:rFonts w:ascii="Times New Roman" w:eastAsia="Times New Roman" w:hAnsi="Times New Roman" w:cs="Times New Roman"/>
          <w:sz w:val="28"/>
          <w:szCs w:val="28"/>
        </w:rPr>
        <w:t>200 тыс. крымских татар</w:t>
      </w:r>
      <w:r w:rsidR="00896A67">
        <w:rPr>
          <w:rFonts w:ascii="Times New Roman" w:eastAsia="Times New Roman" w:hAnsi="Times New Roman" w:cs="Times New Roman"/>
          <w:sz w:val="28"/>
          <w:szCs w:val="28"/>
        </w:rPr>
        <w:t xml:space="preserve"> покинули Крым после окончания Крымской войны</w:t>
      </w:r>
      <w:r w:rsidR="009A5F45" w:rsidRPr="00DB4813">
        <w:rPr>
          <w:rFonts w:ascii="Times New Roman" w:eastAsia="Times New Roman" w:hAnsi="Times New Roman" w:cs="Times New Roman"/>
          <w:sz w:val="28"/>
          <w:szCs w:val="28"/>
        </w:rPr>
        <w:t xml:space="preserve">. </w:t>
      </w:r>
      <w:r w:rsidR="00896A67">
        <w:rPr>
          <w:rFonts w:ascii="Times New Roman" w:eastAsia="Times New Roman" w:hAnsi="Times New Roman" w:cs="Times New Roman"/>
          <w:sz w:val="28"/>
          <w:szCs w:val="28"/>
        </w:rPr>
        <w:t xml:space="preserve">От </w:t>
      </w:r>
      <w:r w:rsidR="00F94C06">
        <w:rPr>
          <w:rFonts w:ascii="Times New Roman" w:eastAsia="Times New Roman" w:hAnsi="Times New Roman" w:cs="Times New Roman"/>
          <w:sz w:val="28"/>
          <w:szCs w:val="28"/>
        </w:rPr>
        <w:t xml:space="preserve">этих эмигрантов </w:t>
      </w:r>
      <w:r w:rsidR="00896A67">
        <w:rPr>
          <w:rFonts w:ascii="Times New Roman" w:eastAsia="Times New Roman" w:hAnsi="Times New Roman" w:cs="Times New Roman"/>
          <w:sz w:val="28"/>
          <w:szCs w:val="28"/>
        </w:rPr>
        <w:t xml:space="preserve">произошли современные </w:t>
      </w:r>
      <w:r w:rsidR="00F94C06">
        <w:rPr>
          <w:rFonts w:ascii="Times New Roman" w:eastAsia="Times New Roman" w:hAnsi="Times New Roman" w:cs="Times New Roman"/>
          <w:sz w:val="28"/>
          <w:szCs w:val="28"/>
        </w:rPr>
        <w:t>крымскотатарские диаспоры</w:t>
      </w:r>
      <w:r w:rsidR="009A5F45" w:rsidRPr="00DB4813">
        <w:rPr>
          <w:rFonts w:ascii="Times New Roman" w:eastAsia="Times New Roman" w:hAnsi="Times New Roman" w:cs="Times New Roman"/>
          <w:sz w:val="28"/>
          <w:szCs w:val="28"/>
        </w:rPr>
        <w:t xml:space="preserve"> в Турции, Болгарии и Р</w:t>
      </w:r>
      <w:r w:rsidR="00F94C06">
        <w:rPr>
          <w:rFonts w:ascii="Times New Roman" w:eastAsia="Times New Roman" w:hAnsi="Times New Roman" w:cs="Times New Roman"/>
          <w:sz w:val="28"/>
          <w:szCs w:val="28"/>
        </w:rPr>
        <w:t xml:space="preserve">умынии. Следствием миграции стало резкое ухудшение </w:t>
      </w:r>
      <w:r w:rsidR="009A5F45" w:rsidRPr="00DB4813">
        <w:rPr>
          <w:rFonts w:ascii="Times New Roman" w:eastAsia="Times New Roman" w:hAnsi="Times New Roman" w:cs="Times New Roman"/>
          <w:sz w:val="28"/>
          <w:szCs w:val="28"/>
        </w:rPr>
        <w:t xml:space="preserve">сельского хозяйства </w:t>
      </w:r>
      <w:r w:rsidR="00F94C06">
        <w:rPr>
          <w:rFonts w:ascii="Times New Roman" w:eastAsia="Times New Roman" w:hAnsi="Times New Roman" w:cs="Times New Roman"/>
          <w:sz w:val="28"/>
          <w:szCs w:val="28"/>
        </w:rPr>
        <w:t>и запустение всех крымских степей</w:t>
      </w:r>
      <w:r w:rsidR="009A5F45" w:rsidRPr="00DB4813">
        <w:rPr>
          <w:rStyle w:val="a5"/>
          <w:rFonts w:ascii="Times New Roman" w:eastAsia="Times New Roman" w:hAnsi="Times New Roman" w:cs="Times New Roman"/>
          <w:sz w:val="28"/>
          <w:szCs w:val="28"/>
        </w:rPr>
        <w:footnoteReference w:id="34"/>
      </w:r>
      <w:r w:rsidR="009A5F45" w:rsidRPr="00DB4813">
        <w:rPr>
          <w:rFonts w:ascii="Times New Roman" w:eastAsia="Times New Roman" w:hAnsi="Times New Roman" w:cs="Times New Roman"/>
          <w:sz w:val="28"/>
          <w:szCs w:val="28"/>
        </w:rPr>
        <w:t>.</w:t>
      </w:r>
    </w:p>
    <w:p w:rsidR="009A5F45" w:rsidRPr="00DB4813" w:rsidRDefault="00F94C06" w:rsidP="009A5F45">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Сколь либо полные данные о </w:t>
      </w:r>
      <w:r w:rsidR="009A5F45" w:rsidRPr="00DB4813">
        <w:rPr>
          <w:rFonts w:ascii="Times New Roman" w:eastAsia="Times New Roman" w:hAnsi="Times New Roman" w:cs="Times New Roman"/>
          <w:sz w:val="28"/>
          <w:szCs w:val="28"/>
        </w:rPr>
        <w:t>численности крымских татар в Турц</w:t>
      </w:r>
      <w:r>
        <w:rPr>
          <w:rFonts w:ascii="Times New Roman" w:eastAsia="Times New Roman" w:hAnsi="Times New Roman" w:cs="Times New Roman"/>
          <w:sz w:val="28"/>
          <w:szCs w:val="28"/>
        </w:rPr>
        <w:t xml:space="preserve">ии на сегодня </w:t>
      </w:r>
      <w:r w:rsidR="00896A67">
        <w:rPr>
          <w:rFonts w:ascii="Times New Roman" w:eastAsia="Times New Roman" w:hAnsi="Times New Roman" w:cs="Times New Roman"/>
          <w:sz w:val="28"/>
          <w:szCs w:val="28"/>
        </w:rPr>
        <w:t>отсутствуют</w:t>
      </w:r>
      <w:r>
        <w:rPr>
          <w:rFonts w:ascii="Times New Roman" w:eastAsia="Times New Roman" w:hAnsi="Times New Roman" w:cs="Times New Roman"/>
          <w:sz w:val="28"/>
          <w:szCs w:val="28"/>
        </w:rPr>
        <w:t xml:space="preserve">. Наиболее компактно крымские татары проживают в </w:t>
      </w:r>
      <w:r w:rsidRPr="00DB4813">
        <w:rPr>
          <w:rFonts w:ascii="Times New Roman" w:eastAsia="Times New Roman" w:hAnsi="Times New Roman" w:cs="Times New Roman"/>
          <w:sz w:val="28"/>
          <w:szCs w:val="28"/>
        </w:rPr>
        <w:t>провинции</w:t>
      </w:r>
      <w:r w:rsidR="009A5F45" w:rsidRPr="00DB4813">
        <w:rPr>
          <w:rFonts w:ascii="Times New Roman" w:eastAsia="Times New Roman" w:hAnsi="Times New Roman" w:cs="Times New Roman"/>
          <w:sz w:val="28"/>
          <w:szCs w:val="28"/>
        </w:rPr>
        <w:t xml:space="preserve"> Эскишехир. </w:t>
      </w:r>
      <w:r>
        <w:rPr>
          <w:rFonts w:ascii="Times New Roman" w:eastAsia="Times New Roman" w:hAnsi="Times New Roman" w:cs="Times New Roman"/>
          <w:sz w:val="28"/>
          <w:szCs w:val="28"/>
        </w:rPr>
        <w:t xml:space="preserve"> А</w:t>
      </w:r>
      <w:r w:rsidR="009A5F45" w:rsidRPr="00DB4813">
        <w:rPr>
          <w:rFonts w:ascii="Times New Roman" w:eastAsia="Times New Roman" w:hAnsi="Times New Roman" w:cs="Times New Roman"/>
          <w:sz w:val="28"/>
          <w:szCs w:val="28"/>
        </w:rPr>
        <w:t>ктивисты</w:t>
      </w:r>
      <w:r>
        <w:rPr>
          <w:rFonts w:ascii="Times New Roman" w:eastAsia="Times New Roman" w:hAnsi="Times New Roman" w:cs="Times New Roman"/>
          <w:sz w:val="28"/>
          <w:szCs w:val="28"/>
        </w:rPr>
        <w:t xml:space="preserve"> из числа крымских татар</w:t>
      </w:r>
      <w:r w:rsidR="009A5F45" w:rsidRPr="00DB4813">
        <w:rPr>
          <w:rFonts w:ascii="Times New Roman" w:eastAsia="Times New Roman" w:hAnsi="Times New Roman" w:cs="Times New Roman"/>
          <w:sz w:val="28"/>
          <w:szCs w:val="28"/>
        </w:rPr>
        <w:t xml:space="preserve"> говорят, что </w:t>
      </w:r>
      <w:r>
        <w:rPr>
          <w:rFonts w:ascii="Times New Roman" w:eastAsia="Times New Roman" w:hAnsi="Times New Roman" w:cs="Times New Roman"/>
          <w:sz w:val="28"/>
          <w:szCs w:val="28"/>
        </w:rPr>
        <w:t xml:space="preserve">их </w:t>
      </w:r>
      <w:r w:rsidR="009A5F45" w:rsidRPr="00DB4813">
        <w:rPr>
          <w:rFonts w:ascii="Times New Roman" w:eastAsia="Times New Roman" w:hAnsi="Times New Roman" w:cs="Times New Roman"/>
          <w:sz w:val="28"/>
          <w:szCs w:val="28"/>
        </w:rPr>
        <w:lastRenderedPageBreak/>
        <w:t>численность в этой пр</w:t>
      </w:r>
      <w:r>
        <w:rPr>
          <w:rFonts w:ascii="Times New Roman" w:eastAsia="Times New Roman" w:hAnsi="Times New Roman" w:cs="Times New Roman"/>
          <w:sz w:val="28"/>
          <w:szCs w:val="28"/>
        </w:rPr>
        <w:t xml:space="preserve">овинции </w:t>
      </w:r>
      <w:r w:rsidR="00896A67">
        <w:rPr>
          <w:rFonts w:ascii="Times New Roman" w:eastAsia="Times New Roman" w:hAnsi="Times New Roman" w:cs="Times New Roman"/>
          <w:sz w:val="28"/>
          <w:szCs w:val="28"/>
        </w:rPr>
        <w:t>составляет</w:t>
      </w:r>
      <w:r>
        <w:rPr>
          <w:rFonts w:ascii="Times New Roman" w:eastAsia="Times New Roman" w:hAnsi="Times New Roman" w:cs="Times New Roman"/>
          <w:sz w:val="28"/>
          <w:szCs w:val="28"/>
        </w:rPr>
        <w:t xml:space="preserve"> </w:t>
      </w:r>
      <w:r w:rsidR="009A5F45" w:rsidRPr="00DB4813">
        <w:rPr>
          <w:rFonts w:ascii="Times New Roman" w:eastAsia="Times New Roman" w:hAnsi="Times New Roman" w:cs="Times New Roman"/>
          <w:sz w:val="28"/>
          <w:szCs w:val="28"/>
        </w:rPr>
        <w:t>150 тысяч человек</w:t>
      </w:r>
      <w:r>
        <w:rPr>
          <w:rFonts w:ascii="Times New Roman" w:eastAsia="Times New Roman" w:hAnsi="Times New Roman" w:cs="Times New Roman"/>
          <w:sz w:val="28"/>
          <w:szCs w:val="28"/>
        </w:rPr>
        <w:t xml:space="preserve">, </w:t>
      </w:r>
      <w:r w:rsidR="00896A67">
        <w:rPr>
          <w:rFonts w:ascii="Times New Roman" w:eastAsia="Times New Roman" w:hAnsi="Times New Roman" w:cs="Times New Roman"/>
          <w:sz w:val="28"/>
          <w:szCs w:val="28"/>
        </w:rPr>
        <w:t xml:space="preserve">населяющих </w:t>
      </w:r>
      <w:r w:rsidR="00896A67" w:rsidRPr="00DB4813">
        <w:rPr>
          <w:rFonts w:ascii="Times New Roman" w:eastAsia="Times New Roman" w:hAnsi="Times New Roman" w:cs="Times New Roman"/>
          <w:sz w:val="28"/>
          <w:szCs w:val="28"/>
        </w:rPr>
        <w:t>33</w:t>
      </w:r>
      <w:r w:rsidR="009A5F45" w:rsidRPr="00DB4813">
        <w:rPr>
          <w:rFonts w:ascii="Times New Roman" w:eastAsia="Times New Roman" w:hAnsi="Times New Roman" w:cs="Times New Roman"/>
          <w:sz w:val="28"/>
          <w:szCs w:val="28"/>
        </w:rPr>
        <w:t xml:space="preserve"> деревни</w:t>
      </w:r>
      <w:r w:rsidR="009A5F45" w:rsidRPr="00DB4813">
        <w:rPr>
          <w:rStyle w:val="a5"/>
          <w:rFonts w:ascii="Times New Roman" w:eastAsia="Times New Roman" w:hAnsi="Times New Roman" w:cs="Times New Roman"/>
          <w:sz w:val="28"/>
          <w:szCs w:val="28"/>
        </w:rPr>
        <w:footnoteReference w:id="35"/>
      </w:r>
      <w:r w:rsidR="009A5F45" w:rsidRPr="00DB4813">
        <w:rPr>
          <w:rFonts w:ascii="Times New Roman" w:eastAsia="Times New Roman" w:hAnsi="Times New Roman" w:cs="Times New Roman"/>
          <w:sz w:val="28"/>
          <w:szCs w:val="28"/>
        </w:rPr>
        <w:t>.</w:t>
      </w:r>
    </w:p>
    <w:p w:rsidR="009A5F45" w:rsidRPr="00DB4813" w:rsidRDefault="00896A67" w:rsidP="009A5F45">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Также, примерно с</w:t>
      </w:r>
      <w:r w:rsidR="00F94C06">
        <w:rPr>
          <w:rFonts w:ascii="Times New Roman" w:eastAsia="Times New Roman" w:hAnsi="Times New Roman" w:cs="Times New Roman"/>
          <w:sz w:val="28"/>
          <w:szCs w:val="28"/>
        </w:rPr>
        <w:t xml:space="preserve"> середины XIX </w:t>
      </w:r>
      <w:r>
        <w:rPr>
          <w:rFonts w:ascii="Times New Roman" w:eastAsia="Times New Roman" w:hAnsi="Times New Roman" w:cs="Times New Roman"/>
          <w:sz w:val="28"/>
          <w:szCs w:val="28"/>
        </w:rPr>
        <w:t>века, начался</w:t>
      </w:r>
      <w:r w:rsidR="00F94C06">
        <w:rPr>
          <w:rFonts w:ascii="Times New Roman" w:eastAsia="Times New Roman" w:hAnsi="Times New Roman" w:cs="Times New Roman"/>
          <w:sz w:val="28"/>
          <w:szCs w:val="28"/>
        </w:rPr>
        <w:t xml:space="preserve"> процесс интенсивного освоения Крыма</w:t>
      </w:r>
      <w:r w:rsidR="009A5F45" w:rsidRPr="00DB4813">
        <w:rPr>
          <w:rFonts w:ascii="Times New Roman" w:eastAsia="Times New Roman" w:hAnsi="Times New Roman" w:cs="Times New Roman"/>
          <w:sz w:val="28"/>
          <w:szCs w:val="28"/>
        </w:rPr>
        <w:t xml:space="preserve"> переселенцами из Центральной России и Малороссии. </w:t>
      </w:r>
      <w:r>
        <w:rPr>
          <w:rFonts w:ascii="Times New Roman" w:eastAsia="Times New Roman" w:hAnsi="Times New Roman" w:cs="Times New Roman"/>
          <w:sz w:val="28"/>
          <w:szCs w:val="28"/>
        </w:rPr>
        <w:t>Претерпела значительные изменения</w:t>
      </w:r>
      <w:r w:rsidR="009A5F45" w:rsidRPr="00DB4813">
        <w:rPr>
          <w:rFonts w:ascii="Times New Roman" w:eastAsia="Times New Roman" w:hAnsi="Times New Roman" w:cs="Times New Roman"/>
          <w:sz w:val="28"/>
          <w:szCs w:val="28"/>
        </w:rPr>
        <w:t xml:space="preserve"> этноконфессиональная структура населения</w:t>
      </w:r>
      <w:r w:rsidR="00F94C06">
        <w:rPr>
          <w:rFonts w:ascii="Times New Roman" w:eastAsia="Times New Roman" w:hAnsi="Times New Roman" w:cs="Times New Roman"/>
          <w:sz w:val="28"/>
          <w:szCs w:val="28"/>
        </w:rPr>
        <w:t xml:space="preserve"> — </w:t>
      </w:r>
      <w:r w:rsidR="009A5F45" w:rsidRPr="00DB4813">
        <w:rPr>
          <w:rFonts w:ascii="Times New Roman" w:eastAsia="Times New Roman" w:hAnsi="Times New Roman" w:cs="Times New Roman"/>
          <w:sz w:val="28"/>
          <w:szCs w:val="28"/>
        </w:rPr>
        <w:t xml:space="preserve">увеличилась доля православных. </w:t>
      </w:r>
      <w:r>
        <w:rPr>
          <w:rFonts w:ascii="Times New Roman" w:eastAsia="Times New Roman" w:hAnsi="Times New Roman" w:cs="Times New Roman"/>
          <w:sz w:val="28"/>
          <w:szCs w:val="28"/>
        </w:rPr>
        <w:t xml:space="preserve">Крымские татары же оказались расколотыми </w:t>
      </w:r>
      <w:r w:rsidR="009A5F45" w:rsidRPr="00DB4813">
        <w:rPr>
          <w:rFonts w:ascii="Times New Roman" w:eastAsia="Times New Roman" w:hAnsi="Times New Roman" w:cs="Times New Roman"/>
          <w:sz w:val="28"/>
          <w:szCs w:val="28"/>
        </w:rPr>
        <w:t>на три субэтноса:</w:t>
      </w:r>
      <w:r w:rsidR="009A5F45" w:rsidRPr="00DB4813">
        <w:rPr>
          <w:rFonts w:ascii="Times New Roman" w:hAnsi="Times New Roman" w:cs="Times New Roman"/>
          <w:sz w:val="28"/>
          <w:szCs w:val="28"/>
        </w:rPr>
        <w:t xml:space="preserve"> </w:t>
      </w:r>
      <w:r w:rsidR="009A5F45" w:rsidRPr="00DB4813">
        <w:rPr>
          <w:rFonts w:ascii="Times New Roman" w:eastAsia="Times New Roman" w:hAnsi="Times New Roman" w:cs="Times New Roman"/>
          <w:sz w:val="28"/>
          <w:szCs w:val="28"/>
        </w:rPr>
        <w:t>южнобережцы — ялыбойлу,</w:t>
      </w:r>
      <w:r w:rsidR="009A5F45" w:rsidRPr="00DB4813">
        <w:rPr>
          <w:rFonts w:ascii="Times New Roman" w:hAnsi="Times New Roman" w:cs="Times New Roman"/>
          <w:sz w:val="28"/>
          <w:szCs w:val="28"/>
        </w:rPr>
        <w:t xml:space="preserve"> </w:t>
      </w:r>
      <w:r w:rsidR="009A5F45" w:rsidRPr="00DB4813">
        <w:rPr>
          <w:rFonts w:ascii="Times New Roman" w:eastAsia="Times New Roman" w:hAnsi="Times New Roman" w:cs="Times New Roman"/>
          <w:sz w:val="28"/>
          <w:szCs w:val="28"/>
        </w:rPr>
        <w:t>степняки — ногаи, горцы — таты</w:t>
      </w:r>
      <w:r w:rsidR="009A5F45" w:rsidRPr="00DB4813">
        <w:rPr>
          <w:rStyle w:val="a5"/>
          <w:rFonts w:ascii="Times New Roman" w:eastAsia="Times New Roman" w:hAnsi="Times New Roman" w:cs="Times New Roman"/>
          <w:sz w:val="28"/>
          <w:szCs w:val="28"/>
        </w:rPr>
        <w:footnoteReference w:id="36"/>
      </w:r>
      <w:r w:rsidR="009A5F45" w:rsidRPr="00DB4813">
        <w:rPr>
          <w:rFonts w:ascii="Times New Roman" w:eastAsia="Times New Roman" w:hAnsi="Times New Roman" w:cs="Times New Roman"/>
          <w:sz w:val="28"/>
          <w:szCs w:val="28"/>
        </w:rPr>
        <w:t>.</w:t>
      </w:r>
    </w:p>
    <w:p w:rsidR="00A21F50" w:rsidRDefault="009A5F45" w:rsidP="00A21F50">
      <w:pPr>
        <w:spacing w:line="360" w:lineRule="auto"/>
        <w:ind w:firstLine="709"/>
        <w:jc w:val="both"/>
        <w:rPr>
          <w:rFonts w:ascii="Times New Roman" w:eastAsia="Times New Roman" w:hAnsi="Times New Roman" w:cs="Times New Roman"/>
          <w:sz w:val="28"/>
          <w:szCs w:val="28"/>
        </w:rPr>
      </w:pPr>
      <w:r w:rsidRPr="00DB4813">
        <w:rPr>
          <w:rFonts w:ascii="Times New Roman" w:eastAsia="Times New Roman" w:hAnsi="Times New Roman" w:cs="Times New Roman"/>
          <w:sz w:val="28"/>
          <w:szCs w:val="28"/>
        </w:rPr>
        <w:t xml:space="preserve">В середине XIX века </w:t>
      </w:r>
      <w:r w:rsidR="00F94C06">
        <w:rPr>
          <w:rFonts w:ascii="Times New Roman" w:eastAsia="Times New Roman" w:hAnsi="Times New Roman" w:cs="Times New Roman"/>
          <w:sz w:val="28"/>
          <w:szCs w:val="28"/>
        </w:rPr>
        <w:t>начались протестные настроения среди крымских татар</w:t>
      </w:r>
      <w:r w:rsidRPr="00DB4813">
        <w:rPr>
          <w:rFonts w:ascii="Times New Roman" w:eastAsia="Times New Roman" w:hAnsi="Times New Roman" w:cs="Times New Roman"/>
          <w:sz w:val="28"/>
          <w:szCs w:val="28"/>
          <w:vertAlign w:val="superscript"/>
        </w:rPr>
        <w:footnoteReference w:id="37"/>
      </w:r>
      <w:r w:rsidRPr="00DB4813">
        <w:rPr>
          <w:rFonts w:ascii="Times New Roman" w:eastAsia="Times New Roman" w:hAnsi="Times New Roman" w:cs="Times New Roman"/>
          <w:sz w:val="28"/>
          <w:szCs w:val="28"/>
        </w:rPr>
        <w:t>. Начало крымскотатарского национального возрождения связано с именами Абдурамана Кырым Хавадже и Абдурефи Боданинского.</w:t>
      </w:r>
      <w:r w:rsidRPr="00DB4813">
        <w:rPr>
          <w:rFonts w:ascii="Times New Roman" w:hAnsi="Times New Roman" w:cs="Times New Roman"/>
          <w:sz w:val="28"/>
          <w:szCs w:val="28"/>
        </w:rPr>
        <w:t xml:space="preserve"> </w:t>
      </w:r>
      <w:r w:rsidRPr="00DB4813">
        <w:rPr>
          <w:rFonts w:ascii="Times New Roman" w:eastAsia="Times New Roman" w:hAnsi="Times New Roman" w:cs="Times New Roman"/>
          <w:sz w:val="28"/>
          <w:szCs w:val="28"/>
        </w:rPr>
        <w:t xml:space="preserve">Абдураман Кырым Хавадже </w:t>
      </w:r>
      <w:r w:rsidR="00F94C06">
        <w:rPr>
          <w:rFonts w:ascii="Times New Roman" w:eastAsia="Times New Roman" w:hAnsi="Times New Roman" w:cs="Times New Roman"/>
          <w:sz w:val="28"/>
          <w:szCs w:val="28"/>
        </w:rPr>
        <w:t xml:space="preserve">был преподавателем крымскотаатрского языка  в Симферополе, после чего </w:t>
      </w:r>
      <w:r w:rsidRPr="00DB4813">
        <w:rPr>
          <w:rFonts w:ascii="Times New Roman" w:eastAsia="Times New Roman" w:hAnsi="Times New Roman" w:cs="Times New Roman"/>
          <w:sz w:val="28"/>
          <w:szCs w:val="28"/>
        </w:rPr>
        <w:t>издал в 1850 году в Казани русско-татарский разговорник. Абд</w:t>
      </w:r>
      <w:r w:rsidR="00F94C06">
        <w:rPr>
          <w:rFonts w:ascii="Times New Roman" w:eastAsia="Times New Roman" w:hAnsi="Times New Roman" w:cs="Times New Roman"/>
          <w:sz w:val="28"/>
          <w:szCs w:val="28"/>
        </w:rPr>
        <w:t xml:space="preserve">урефи Боданинский, в 1873 году, в свою очередь, </w:t>
      </w:r>
      <w:r w:rsidRPr="00DB4813">
        <w:rPr>
          <w:rFonts w:ascii="Times New Roman" w:eastAsia="Times New Roman" w:hAnsi="Times New Roman" w:cs="Times New Roman"/>
          <w:sz w:val="28"/>
          <w:szCs w:val="28"/>
        </w:rPr>
        <w:t>издал в Одессе «Русско-татарский б</w:t>
      </w:r>
      <w:r w:rsidR="00A21F50">
        <w:rPr>
          <w:rFonts w:ascii="Times New Roman" w:eastAsia="Times New Roman" w:hAnsi="Times New Roman" w:cs="Times New Roman"/>
          <w:sz w:val="28"/>
          <w:szCs w:val="28"/>
        </w:rPr>
        <w:t>укварь». Он активно привлекал для работы</w:t>
      </w:r>
      <w:r w:rsidRPr="00DB4813">
        <w:rPr>
          <w:rFonts w:ascii="Times New Roman" w:eastAsia="Times New Roman" w:hAnsi="Times New Roman" w:cs="Times New Roman"/>
          <w:sz w:val="28"/>
          <w:szCs w:val="28"/>
        </w:rPr>
        <w:t xml:space="preserve"> </w:t>
      </w:r>
      <w:r w:rsidR="00A21F50">
        <w:rPr>
          <w:rFonts w:ascii="Times New Roman" w:eastAsia="Times New Roman" w:hAnsi="Times New Roman" w:cs="Times New Roman"/>
          <w:sz w:val="28"/>
          <w:szCs w:val="28"/>
        </w:rPr>
        <w:t>самых молодых и наиболее способных из своих учеников</w:t>
      </w:r>
      <w:r w:rsidRPr="00DB4813">
        <w:rPr>
          <w:rFonts w:ascii="Times New Roman" w:eastAsia="Times New Roman" w:hAnsi="Times New Roman" w:cs="Times New Roman"/>
          <w:sz w:val="28"/>
          <w:szCs w:val="28"/>
        </w:rPr>
        <w:t xml:space="preserve">, </w:t>
      </w:r>
      <w:r w:rsidR="00A21F50">
        <w:rPr>
          <w:rFonts w:ascii="Times New Roman" w:eastAsia="Times New Roman" w:hAnsi="Times New Roman" w:cs="Times New Roman"/>
          <w:sz w:val="28"/>
          <w:szCs w:val="28"/>
        </w:rPr>
        <w:t xml:space="preserve">вырабатывая для них </w:t>
      </w:r>
      <w:r w:rsidRPr="00DB4813">
        <w:rPr>
          <w:rFonts w:ascii="Times New Roman" w:eastAsia="Times New Roman" w:hAnsi="Times New Roman" w:cs="Times New Roman"/>
          <w:sz w:val="28"/>
          <w:szCs w:val="28"/>
        </w:rPr>
        <w:t xml:space="preserve">методику и </w:t>
      </w:r>
      <w:r w:rsidR="00A21F50">
        <w:rPr>
          <w:rFonts w:ascii="Times New Roman" w:eastAsia="Times New Roman" w:hAnsi="Times New Roman" w:cs="Times New Roman"/>
          <w:sz w:val="28"/>
          <w:szCs w:val="28"/>
        </w:rPr>
        <w:t xml:space="preserve">составляя </w:t>
      </w:r>
      <w:r w:rsidRPr="00DB4813">
        <w:rPr>
          <w:rFonts w:ascii="Times New Roman" w:eastAsia="Times New Roman" w:hAnsi="Times New Roman" w:cs="Times New Roman"/>
          <w:sz w:val="28"/>
          <w:szCs w:val="28"/>
        </w:rPr>
        <w:t xml:space="preserve">программу занятий. При </w:t>
      </w:r>
      <w:r w:rsidR="00A21F50">
        <w:rPr>
          <w:rFonts w:ascii="Times New Roman" w:eastAsia="Times New Roman" w:hAnsi="Times New Roman" w:cs="Times New Roman"/>
          <w:sz w:val="28"/>
          <w:szCs w:val="28"/>
        </w:rPr>
        <w:t xml:space="preserve">деятельном участии </w:t>
      </w:r>
      <w:r w:rsidRPr="00DB4813">
        <w:rPr>
          <w:rFonts w:ascii="Times New Roman" w:eastAsia="Times New Roman" w:hAnsi="Times New Roman" w:cs="Times New Roman"/>
          <w:sz w:val="28"/>
          <w:szCs w:val="28"/>
        </w:rPr>
        <w:t xml:space="preserve">прогрессивных представителей исламского духовенства была расширена программа </w:t>
      </w:r>
      <w:r w:rsidR="00A21F50">
        <w:rPr>
          <w:rFonts w:ascii="Times New Roman" w:eastAsia="Times New Roman" w:hAnsi="Times New Roman" w:cs="Times New Roman"/>
          <w:sz w:val="28"/>
          <w:szCs w:val="28"/>
        </w:rPr>
        <w:t>медресе.</w:t>
      </w:r>
    </w:p>
    <w:p w:rsidR="009A5F45" w:rsidRPr="00DB4813" w:rsidRDefault="00896A67" w:rsidP="00A21F50">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Вектор развития</w:t>
      </w:r>
      <w:r w:rsidR="009A5F45" w:rsidRPr="00DB4813">
        <w:rPr>
          <w:rFonts w:ascii="Times New Roman" w:eastAsia="Times New Roman" w:hAnsi="Times New Roman" w:cs="Times New Roman"/>
          <w:sz w:val="28"/>
          <w:szCs w:val="28"/>
        </w:rPr>
        <w:t xml:space="preserve"> крымскотатарского возрождения </w:t>
      </w:r>
      <w:r w:rsidR="00A21F50">
        <w:rPr>
          <w:rFonts w:ascii="Times New Roman" w:eastAsia="Times New Roman" w:hAnsi="Times New Roman" w:cs="Times New Roman"/>
          <w:sz w:val="28"/>
          <w:szCs w:val="28"/>
        </w:rPr>
        <w:t>б</w:t>
      </w:r>
      <w:r>
        <w:rPr>
          <w:rFonts w:ascii="Times New Roman" w:eastAsia="Times New Roman" w:hAnsi="Times New Roman" w:cs="Times New Roman"/>
          <w:sz w:val="28"/>
          <w:szCs w:val="28"/>
        </w:rPr>
        <w:t>ыл определен</w:t>
      </w:r>
      <w:r w:rsidR="00A21F50">
        <w:rPr>
          <w:rFonts w:ascii="Times New Roman" w:eastAsia="Times New Roman" w:hAnsi="Times New Roman" w:cs="Times New Roman"/>
          <w:sz w:val="28"/>
          <w:szCs w:val="28"/>
        </w:rPr>
        <w:t xml:space="preserve"> деятельностью</w:t>
      </w:r>
      <w:r w:rsidR="009A5F45" w:rsidRPr="00DB4813">
        <w:rPr>
          <w:rFonts w:ascii="Times New Roman" w:eastAsia="Times New Roman" w:hAnsi="Times New Roman" w:cs="Times New Roman"/>
          <w:sz w:val="28"/>
          <w:szCs w:val="28"/>
        </w:rPr>
        <w:t xml:space="preserve"> Исмаила Гаспринского, одного из самых выдающихся просветителей тюркских народов. Его главным достижением стало создание и распространение среди крымских татар системы светского школьного образования, </w:t>
      </w:r>
      <w:r w:rsidR="00A21F50">
        <w:rPr>
          <w:rFonts w:ascii="Times New Roman" w:eastAsia="Times New Roman" w:hAnsi="Times New Roman" w:cs="Times New Roman"/>
          <w:sz w:val="28"/>
          <w:szCs w:val="28"/>
        </w:rPr>
        <w:t>которая со временем существенно повлияла на образовательные системы в других мусульманских странах</w:t>
      </w:r>
      <w:r w:rsidR="009A5F45" w:rsidRPr="00DB48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Фактически, именно Гаспринский создал крымскотатарский литературный язык</w:t>
      </w:r>
      <w:r w:rsidR="009A5F45" w:rsidRPr="00DB4813">
        <w:rPr>
          <w:rFonts w:ascii="Times New Roman" w:eastAsia="Times New Roman" w:hAnsi="Times New Roman" w:cs="Times New Roman"/>
          <w:sz w:val="28"/>
          <w:szCs w:val="28"/>
        </w:rPr>
        <w:t xml:space="preserve">. </w:t>
      </w:r>
      <w:r w:rsidR="000F4791">
        <w:rPr>
          <w:rFonts w:ascii="Times New Roman" w:eastAsia="Times New Roman" w:hAnsi="Times New Roman" w:cs="Times New Roman"/>
          <w:sz w:val="28"/>
          <w:szCs w:val="28"/>
        </w:rPr>
        <w:t xml:space="preserve">Он, при помощи своей жены, </w:t>
      </w:r>
      <w:r w:rsidR="000F4791">
        <w:rPr>
          <w:rFonts w:ascii="Times New Roman" w:eastAsia="Times New Roman" w:hAnsi="Times New Roman" w:cs="Times New Roman"/>
          <w:sz w:val="28"/>
          <w:szCs w:val="28"/>
        </w:rPr>
        <w:lastRenderedPageBreak/>
        <w:t>начал издавать в 1883 году</w:t>
      </w:r>
      <w:r w:rsidR="009A5F45" w:rsidRPr="00DB4813">
        <w:rPr>
          <w:rFonts w:ascii="Times New Roman" w:eastAsia="Times New Roman" w:hAnsi="Times New Roman" w:cs="Times New Roman"/>
          <w:sz w:val="28"/>
          <w:szCs w:val="28"/>
        </w:rPr>
        <w:t xml:space="preserve"> первую крымскотатарскую газету «Терджиман» («Переводчик»), которая </w:t>
      </w:r>
      <w:r w:rsidR="000F4791">
        <w:rPr>
          <w:rFonts w:ascii="Times New Roman" w:eastAsia="Times New Roman" w:hAnsi="Times New Roman" w:cs="Times New Roman"/>
          <w:sz w:val="28"/>
          <w:szCs w:val="28"/>
        </w:rPr>
        <w:t xml:space="preserve">вскоре обрела популярность во всем тюрко-исламском мире. </w:t>
      </w:r>
      <w:r w:rsidR="009A5F45" w:rsidRPr="00DB4813">
        <w:rPr>
          <w:rFonts w:ascii="Times New Roman" w:eastAsia="Times New Roman" w:hAnsi="Times New Roman" w:cs="Times New Roman"/>
          <w:sz w:val="28"/>
          <w:szCs w:val="28"/>
        </w:rPr>
        <w:t xml:space="preserve"> </w:t>
      </w:r>
      <w:r w:rsidR="000F4791">
        <w:rPr>
          <w:rFonts w:ascii="Times New Roman" w:eastAsia="Times New Roman" w:hAnsi="Times New Roman" w:cs="Times New Roman"/>
          <w:sz w:val="28"/>
          <w:szCs w:val="28"/>
        </w:rPr>
        <w:t>П</w:t>
      </w:r>
      <w:r w:rsidR="009A5F45" w:rsidRPr="00DB4813">
        <w:rPr>
          <w:rFonts w:ascii="Times New Roman" w:eastAsia="Times New Roman" w:hAnsi="Times New Roman" w:cs="Times New Roman"/>
          <w:sz w:val="28"/>
          <w:szCs w:val="28"/>
        </w:rPr>
        <w:t>росветительская и издательская деятельность</w:t>
      </w:r>
      <w:r w:rsidR="000F4791">
        <w:rPr>
          <w:rFonts w:ascii="Times New Roman" w:eastAsia="Times New Roman" w:hAnsi="Times New Roman" w:cs="Times New Roman"/>
          <w:sz w:val="28"/>
          <w:szCs w:val="28"/>
        </w:rPr>
        <w:t xml:space="preserve"> Гаспринского привели </w:t>
      </w:r>
      <w:r w:rsidR="009A5F45" w:rsidRPr="00DB4813">
        <w:rPr>
          <w:rFonts w:ascii="Times New Roman" w:eastAsia="Times New Roman" w:hAnsi="Times New Roman" w:cs="Times New Roman"/>
          <w:sz w:val="28"/>
          <w:szCs w:val="28"/>
        </w:rPr>
        <w:t xml:space="preserve">к </w:t>
      </w:r>
      <w:r w:rsidR="000F4791">
        <w:rPr>
          <w:rFonts w:ascii="Times New Roman" w:eastAsia="Times New Roman" w:hAnsi="Times New Roman" w:cs="Times New Roman"/>
          <w:sz w:val="28"/>
          <w:szCs w:val="28"/>
        </w:rPr>
        <w:t>зарождению</w:t>
      </w:r>
      <w:r w:rsidR="009A5F45" w:rsidRPr="00DB4813">
        <w:rPr>
          <w:rFonts w:ascii="Times New Roman" w:eastAsia="Times New Roman" w:hAnsi="Times New Roman" w:cs="Times New Roman"/>
          <w:sz w:val="28"/>
          <w:szCs w:val="28"/>
        </w:rPr>
        <w:t xml:space="preserve"> новой крымскотатарской интеллигенции. </w:t>
      </w:r>
      <w:r w:rsidR="000F4791">
        <w:rPr>
          <w:rFonts w:ascii="Times New Roman" w:eastAsia="Times New Roman" w:hAnsi="Times New Roman" w:cs="Times New Roman"/>
          <w:sz w:val="28"/>
          <w:szCs w:val="28"/>
        </w:rPr>
        <w:t xml:space="preserve">Помимо этого, Гаспринский стал одним из основателей пантюркистской идеологии. </w:t>
      </w:r>
      <w:r w:rsidR="009A5F45" w:rsidRPr="00DB4813">
        <w:rPr>
          <w:rFonts w:ascii="Times New Roman" w:eastAsia="Times New Roman" w:hAnsi="Times New Roman" w:cs="Times New Roman"/>
          <w:sz w:val="28"/>
          <w:szCs w:val="28"/>
        </w:rPr>
        <w:t>По мнению историка-востоковеда Э.С. Кульпина де</w:t>
      </w:r>
      <w:r w:rsidR="00B17D32">
        <w:rPr>
          <w:rFonts w:ascii="Times New Roman" w:eastAsia="Times New Roman" w:hAnsi="Times New Roman" w:cs="Times New Roman"/>
          <w:sz w:val="28"/>
          <w:szCs w:val="28"/>
        </w:rPr>
        <w:t>ятельность Исмаила Гаспринского</w:t>
      </w:r>
      <w:r w:rsidR="00B17D32" w:rsidRPr="00B17D32">
        <w:t xml:space="preserve"> </w:t>
      </w:r>
      <w:r w:rsidR="00B17D32" w:rsidRPr="00B17D32">
        <w:rPr>
          <w:rFonts w:ascii="Times New Roman" w:eastAsia="Times New Roman" w:hAnsi="Times New Roman" w:cs="Times New Roman"/>
          <w:sz w:val="28"/>
          <w:szCs w:val="28"/>
        </w:rPr>
        <w:t>—</w:t>
      </w:r>
      <w:r w:rsidR="00B17D32">
        <w:rPr>
          <w:rFonts w:ascii="Times New Roman" w:eastAsia="Times New Roman" w:hAnsi="Times New Roman" w:cs="Times New Roman"/>
          <w:sz w:val="28"/>
          <w:szCs w:val="28"/>
        </w:rPr>
        <w:t xml:space="preserve"> </w:t>
      </w:r>
      <w:r w:rsidR="009A5F45" w:rsidRPr="00DB4813">
        <w:rPr>
          <w:rFonts w:ascii="Times New Roman" w:eastAsia="Times New Roman" w:hAnsi="Times New Roman" w:cs="Times New Roman"/>
          <w:sz w:val="28"/>
          <w:szCs w:val="28"/>
        </w:rPr>
        <w:t>это уникальный пример того, как миссию возрождения национальной культуры брал на себя один человек, а не группа интеллектуалов</w:t>
      </w:r>
      <w:r w:rsidR="009A5F45" w:rsidRPr="00DB4813">
        <w:rPr>
          <w:rStyle w:val="a5"/>
          <w:rFonts w:ascii="Times New Roman" w:eastAsia="Times New Roman" w:hAnsi="Times New Roman" w:cs="Times New Roman"/>
          <w:sz w:val="28"/>
          <w:szCs w:val="28"/>
        </w:rPr>
        <w:footnoteReference w:id="38"/>
      </w:r>
      <w:r w:rsidR="009A5F45" w:rsidRPr="00DB4813">
        <w:rPr>
          <w:rFonts w:ascii="Times New Roman" w:eastAsia="Times New Roman" w:hAnsi="Times New Roman" w:cs="Times New Roman"/>
          <w:sz w:val="28"/>
          <w:szCs w:val="28"/>
        </w:rPr>
        <w:t xml:space="preserve">. Именно благодаря Гаспринскому начался процесс консолидации трех крымскотатарских субэтносов в один единый народ. </w:t>
      </w:r>
      <w:r w:rsidR="000F4791">
        <w:rPr>
          <w:rFonts w:ascii="Times New Roman" w:eastAsia="Times New Roman" w:hAnsi="Times New Roman" w:cs="Times New Roman"/>
          <w:sz w:val="28"/>
          <w:szCs w:val="28"/>
        </w:rPr>
        <w:t xml:space="preserve">Хотя </w:t>
      </w:r>
      <w:r w:rsidR="009A5F45" w:rsidRPr="00DB4813">
        <w:rPr>
          <w:rFonts w:ascii="Times New Roman" w:eastAsia="Times New Roman" w:hAnsi="Times New Roman" w:cs="Times New Roman"/>
          <w:sz w:val="28"/>
          <w:szCs w:val="28"/>
        </w:rPr>
        <w:t xml:space="preserve"> Гаспринский был известен преимущественно как практик, сохранились любопытные письменные работы просветителя, такие как «Русское мусульманство. Мысли, заметки и наблюдения» и «Русско</w:t>
      </w:r>
      <w:r w:rsidR="009A5F45" w:rsidRPr="00DB4813">
        <w:rPr>
          <w:rFonts w:ascii="Times New Roman" w:hAnsi="Times New Roman" w:cs="Times New Roman"/>
          <w:sz w:val="28"/>
          <w:szCs w:val="28"/>
        </w:rPr>
        <w:t xml:space="preserve"> </w:t>
      </w:r>
      <w:r w:rsidR="009A5F45" w:rsidRPr="00DB4813">
        <w:rPr>
          <w:rFonts w:ascii="Times New Roman" w:eastAsia="Times New Roman" w:hAnsi="Times New Roman" w:cs="Times New Roman"/>
          <w:sz w:val="28"/>
          <w:szCs w:val="28"/>
        </w:rPr>
        <w:t>—восточное соглашение. Мысли, заметки и пожелания»</w:t>
      </w:r>
      <w:r w:rsidR="00B045F5">
        <w:rPr>
          <w:rFonts w:ascii="Times New Roman" w:eastAsia="Times New Roman" w:hAnsi="Times New Roman" w:cs="Times New Roman"/>
          <w:sz w:val="28"/>
          <w:szCs w:val="28"/>
        </w:rPr>
        <w:t>.</w:t>
      </w:r>
      <w:r w:rsidR="009A5F45" w:rsidRPr="00DB4813">
        <w:rPr>
          <w:rFonts w:ascii="Times New Roman" w:eastAsia="Times New Roman" w:hAnsi="Times New Roman" w:cs="Times New Roman"/>
          <w:sz w:val="28"/>
          <w:szCs w:val="28"/>
        </w:rPr>
        <w:t xml:space="preserve"> </w:t>
      </w:r>
    </w:p>
    <w:p w:rsidR="009A5F45" w:rsidRPr="00DB4813" w:rsidRDefault="009A5F45" w:rsidP="009A5F45">
      <w:pPr>
        <w:spacing w:line="360" w:lineRule="auto"/>
        <w:ind w:firstLine="709"/>
        <w:jc w:val="both"/>
        <w:rPr>
          <w:rFonts w:ascii="Times New Roman" w:hAnsi="Times New Roman" w:cs="Times New Roman"/>
          <w:sz w:val="28"/>
          <w:szCs w:val="28"/>
        </w:rPr>
      </w:pPr>
      <w:r w:rsidRPr="00DB4813">
        <w:rPr>
          <w:rFonts w:ascii="Times New Roman" w:eastAsia="Times New Roman" w:hAnsi="Times New Roman" w:cs="Times New Roman"/>
          <w:sz w:val="28"/>
          <w:szCs w:val="28"/>
        </w:rPr>
        <w:t>Это творчество Гаспринского, во многом, является зеркалом состояния умов зарождавшейся крымскотатарской интиллегенции. В связи с этим, представляется разумным проанализировать работу «Русское мусульманство. Мысли, заметки и наблюдения» на предмет содержащейся в ней коллективной памяти крымскотатарского общества и, в частности, его интиллегенции. Центральной темой «Русского мусульманства является поиск выхода из кризиса для татарского населения России. Теоретические положения работы можно свести к следующим тезисам.</w:t>
      </w:r>
    </w:p>
    <w:p w:rsidR="009A5F45" w:rsidRPr="00DB4813" w:rsidRDefault="009A5F45" w:rsidP="009A5F45">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DB4813">
        <w:rPr>
          <w:rFonts w:ascii="Times New Roman" w:eastAsia="Times New Roman" w:hAnsi="Times New Roman" w:cs="Times New Roman"/>
          <w:sz w:val="28"/>
          <w:szCs w:val="28"/>
        </w:rPr>
        <w:t>1) Россия – это христианско-исламская страна.</w:t>
      </w:r>
    </w:p>
    <w:p w:rsidR="009A5F45" w:rsidRPr="00DB4813" w:rsidRDefault="009A5F45" w:rsidP="00B045F5">
      <w:pPr>
        <w:spacing w:line="360" w:lineRule="auto"/>
        <w:ind w:left="1416" w:firstLine="1"/>
        <w:jc w:val="both"/>
        <w:rPr>
          <w:rFonts w:ascii="Times New Roman" w:hAnsi="Times New Roman" w:cs="Times New Roman"/>
          <w:sz w:val="28"/>
          <w:szCs w:val="28"/>
        </w:rPr>
      </w:pPr>
      <w:r w:rsidRPr="00DB4813">
        <w:rPr>
          <w:rFonts w:ascii="Times New Roman" w:eastAsia="Times New Roman" w:hAnsi="Times New Roman" w:cs="Times New Roman"/>
          <w:sz w:val="28"/>
          <w:szCs w:val="28"/>
        </w:rPr>
        <w:t xml:space="preserve">2) Русский народ по своему менталитету и традициям </w:t>
      </w:r>
      <w:r w:rsidR="00B767B3">
        <w:rPr>
          <w:rFonts w:ascii="Times New Roman" w:eastAsia="Times New Roman" w:hAnsi="Times New Roman" w:cs="Times New Roman"/>
          <w:sz w:val="28"/>
          <w:szCs w:val="28"/>
        </w:rPr>
        <w:t xml:space="preserve">скорее принадлежит Востоку, чем </w:t>
      </w:r>
      <w:r w:rsidRPr="00DB4813">
        <w:rPr>
          <w:rFonts w:ascii="Times New Roman" w:eastAsia="Times New Roman" w:hAnsi="Times New Roman" w:cs="Times New Roman"/>
          <w:sz w:val="28"/>
          <w:szCs w:val="28"/>
        </w:rPr>
        <w:t>Западу;</w:t>
      </w:r>
    </w:p>
    <w:p w:rsidR="009A5F45" w:rsidRPr="00DB4813" w:rsidRDefault="009A5F45" w:rsidP="00B045F5">
      <w:pPr>
        <w:spacing w:line="360" w:lineRule="auto"/>
        <w:ind w:left="1416" w:firstLine="1"/>
        <w:jc w:val="both"/>
        <w:rPr>
          <w:rFonts w:ascii="Times New Roman" w:eastAsia="Times New Roman" w:hAnsi="Times New Roman" w:cs="Times New Roman"/>
          <w:sz w:val="28"/>
          <w:szCs w:val="28"/>
        </w:rPr>
      </w:pPr>
      <w:r w:rsidRPr="00DB4813">
        <w:rPr>
          <w:rFonts w:ascii="Times New Roman" w:eastAsia="Times New Roman" w:hAnsi="Times New Roman" w:cs="Times New Roman"/>
          <w:sz w:val="28"/>
          <w:szCs w:val="28"/>
        </w:rPr>
        <w:t xml:space="preserve">4) Тюрки-мусульмане имеют гораздо больше шансов сохранить </w:t>
      </w:r>
      <w:r w:rsidR="00EA7A91">
        <w:rPr>
          <w:rFonts w:ascii="Times New Roman" w:eastAsia="Times New Roman" w:hAnsi="Times New Roman" w:cs="Times New Roman"/>
          <w:sz w:val="28"/>
          <w:szCs w:val="28"/>
        </w:rPr>
        <w:t xml:space="preserve">свою национальную уникальность в </w:t>
      </w:r>
      <w:r w:rsidRPr="00DB4813">
        <w:rPr>
          <w:rFonts w:ascii="Times New Roman" w:eastAsia="Times New Roman" w:hAnsi="Times New Roman" w:cs="Times New Roman"/>
          <w:sz w:val="28"/>
          <w:szCs w:val="28"/>
        </w:rPr>
        <w:t xml:space="preserve">России </w:t>
      </w:r>
      <w:r w:rsidR="00B767B3" w:rsidRPr="00DB4813">
        <w:rPr>
          <w:rFonts w:ascii="Times New Roman" w:eastAsia="Times New Roman" w:hAnsi="Times New Roman" w:cs="Times New Roman"/>
          <w:sz w:val="28"/>
          <w:szCs w:val="28"/>
        </w:rPr>
        <w:t xml:space="preserve">и </w:t>
      </w:r>
      <w:r w:rsidR="00B767B3">
        <w:rPr>
          <w:rFonts w:ascii="Times New Roman" w:eastAsia="Times New Roman" w:hAnsi="Times New Roman" w:cs="Times New Roman"/>
          <w:sz w:val="28"/>
          <w:szCs w:val="28"/>
        </w:rPr>
        <w:t>здесь</w:t>
      </w:r>
      <w:r w:rsidR="00EA7A91">
        <w:rPr>
          <w:rFonts w:ascii="Times New Roman" w:eastAsia="Times New Roman" w:hAnsi="Times New Roman" w:cs="Times New Roman"/>
          <w:sz w:val="28"/>
          <w:szCs w:val="28"/>
        </w:rPr>
        <w:t xml:space="preserve"> же </w:t>
      </w:r>
      <w:r w:rsidRPr="00DB4813">
        <w:rPr>
          <w:rFonts w:ascii="Times New Roman" w:eastAsia="Times New Roman" w:hAnsi="Times New Roman" w:cs="Times New Roman"/>
          <w:sz w:val="28"/>
          <w:szCs w:val="28"/>
        </w:rPr>
        <w:t>начать всеобщее тюрко</w:t>
      </w:r>
      <w:r w:rsidRPr="00DB4813">
        <w:rPr>
          <w:rFonts w:ascii="Times New Roman" w:hAnsi="Times New Roman" w:cs="Times New Roman"/>
          <w:color w:val="222222"/>
          <w:sz w:val="28"/>
          <w:szCs w:val="28"/>
          <w:shd w:val="clear" w:color="auto" w:fill="FFFFFF"/>
        </w:rPr>
        <w:t xml:space="preserve"> </w:t>
      </w:r>
      <w:r w:rsidRPr="00DB4813">
        <w:rPr>
          <w:rFonts w:ascii="Times New Roman" w:eastAsia="Times New Roman" w:hAnsi="Times New Roman" w:cs="Times New Roman"/>
          <w:sz w:val="28"/>
          <w:szCs w:val="28"/>
        </w:rPr>
        <w:t>—</w:t>
      </w:r>
      <w:r w:rsidR="00EA7A91">
        <w:rPr>
          <w:rFonts w:ascii="Times New Roman" w:eastAsia="Times New Roman" w:hAnsi="Times New Roman" w:cs="Times New Roman"/>
          <w:sz w:val="28"/>
          <w:szCs w:val="28"/>
        </w:rPr>
        <w:t xml:space="preserve"> </w:t>
      </w:r>
      <w:r w:rsidRPr="00DB4813">
        <w:rPr>
          <w:rFonts w:ascii="Times New Roman" w:eastAsia="Times New Roman" w:hAnsi="Times New Roman" w:cs="Times New Roman"/>
          <w:sz w:val="28"/>
          <w:szCs w:val="28"/>
        </w:rPr>
        <w:t>исламское возрождение.</w:t>
      </w:r>
    </w:p>
    <w:p w:rsidR="009A5F45" w:rsidRPr="00DB4813" w:rsidRDefault="009A5F45" w:rsidP="00B045F5">
      <w:pPr>
        <w:spacing w:line="360" w:lineRule="auto"/>
        <w:ind w:left="1416" w:firstLine="1"/>
        <w:jc w:val="both"/>
        <w:rPr>
          <w:rFonts w:ascii="Times New Roman" w:eastAsia="Times New Roman" w:hAnsi="Times New Roman" w:cs="Times New Roman"/>
          <w:sz w:val="28"/>
          <w:szCs w:val="28"/>
        </w:rPr>
      </w:pPr>
      <w:r w:rsidRPr="00DB4813">
        <w:rPr>
          <w:rFonts w:ascii="Times New Roman" w:eastAsia="Times New Roman" w:hAnsi="Times New Roman" w:cs="Times New Roman"/>
          <w:sz w:val="28"/>
          <w:szCs w:val="28"/>
        </w:rPr>
        <w:lastRenderedPageBreak/>
        <w:t>5) На данный момент тюрки в составе Российской империи находятся в удручающем положении и не реализовывают свой цивилизационный потенциал. Помочь им в этом деле может реформа начального образования, контуры которой и описывает Гаспринский в своей работе.</w:t>
      </w:r>
    </w:p>
    <w:p w:rsidR="00BB6B59" w:rsidRDefault="009A5F45" w:rsidP="009A5F45">
      <w:pPr>
        <w:spacing w:line="360" w:lineRule="auto"/>
        <w:ind w:firstLine="709"/>
        <w:jc w:val="both"/>
        <w:rPr>
          <w:rFonts w:ascii="Times New Roman" w:eastAsia="Times New Roman" w:hAnsi="Times New Roman" w:cs="Times New Roman"/>
          <w:sz w:val="28"/>
          <w:szCs w:val="28"/>
        </w:rPr>
      </w:pPr>
      <w:r w:rsidRPr="00DB4813">
        <w:rPr>
          <w:rFonts w:ascii="Times New Roman" w:eastAsia="Times New Roman" w:hAnsi="Times New Roman" w:cs="Times New Roman"/>
          <w:sz w:val="28"/>
          <w:szCs w:val="28"/>
        </w:rPr>
        <w:t>При этом, стоит подчеркнут</w:t>
      </w:r>
      <w:r w:rsidR="00BB6B59">
        <w:rPr>
          <w:rFonts w:ascii="Times New Roman" w:eastAsia="Times New Roman" w:hAnsi="Times New Roman" w:cs="Times New Roman"/>
          <w:sz w:val="28"/>
          <w:szCs w:val="28"/>
        </w:rPr>
        <w:t>ь ряд любопытных моментов в этом труде</w:t>
      </w:r>
      <w:r w:rsidRPr="00DB4813">
        <w:rPr>
          <w:rFonts w:ascii="Times New Roman" w:eastAsia="Times New Roman" w:hAnsi="Times New Roman" w:cs="Times New Roman"/>
          <w:sz w:val="28"/>
          <w:szCs w:val="28"/>
        </w:rPr>
        <w:t>, которые частично проливают свет на идентичность крымскотатарской интиллегенции. Во-первых, речь в работе идет обо всех татаро-мусульманах России, между которыми Гаспринский едва ли не ставит знак равенства. Так, примечательная фраза «…литовские мусульмане сохранили исламизм, как религию, тип и традиции — как татары». Так кто же такие татары, в понимании Гаспринского? Ответ на это может дать следующая цитата «Чем должны быть татары, русские мусульмане, в отношении к русским и обратно, русские в отношении к ним?»</w:t>
      </w:r>
      <w:r w:rsidRPr="00DB4813">
        <w:rPr>
          <w:rStyle w:val="a5"/>
          <w:rFonts w:ascii="Times New Roman" w:eastAsia="Times New Roman" w:hAnsi="Times New Roman" w:cs="Times New Roman"/>
          <w:sz w:val="28"/>
          <w:szCs w:val="28"/>
        </w:rPr>
        <w:footnoteReference w:id="39"/>
      </w:r>
      <w:r w:rsidR="00BB6B59">
        <w:rPr>
          <w:rFonts w:ascii="Times New Roman" w:eastAsia="Times New Roman" w:hAnsi="Times New Roman" w:cs="Times New Roman"/>
          <w:sz w:val="28"/>
          <w:szCs w:val="28"/>
        </w:rPr>
        <w:t>.</w:t>
      </w:r>
      <w:r w:rsidRPr="00DB4813">
        <w:rPr>
          <w:rFonts w:ascii="Times New Roman" w:eastAsia="Times New Roman" w:hAnsi="Times New Roman" w:cs="Times New Roman"/>
          <w:sz w:val="28"/>
          <w:szCs w:val="28"/>
        </w:rPr>
        <w:t xml:space="preserve"> Итак, татары и русские мусульмане для Гаспринского это одно и то же. И, будучи по происхождению крымским татарином, Гаспринский практически не показывает в своей основополагающей работе черт национальной самоидентификации. Само словосочетание «крымские татары» встречается в работе лишь один раз, в связи с эмиграцией. «Так, например, на эмиграцию крымских татар правительство, а за ним и местная администрация, не имело ясного определенного взгляда, так что эмиграция эта то поощрялась, как желательное явление, то задерживалась, как явление вредное». В оставшейся работе наименование «крымский» используется лишь как региональная отличительная черта, а речь в основном идет о тюрко-исламско</w:t>
      </w:r>
      <w:r w:rsidR="00BB6B59">
        <w:rPr>
          <w:rFonts w:ascii="Times New Roman" w:eastAsia="Times New Roman" w:hAnsi="Times New Roman" w:cs="Times New Roman"/>
          <w:sz w:val="28"/>
          <w:szCs w:val="28"/>
        </w:rPr>
        <w:t>й идентичности. Крымскотатарская этническая идентичность</w:t>
      </w:r>
      <w:r w:rsidRPr="00DB4813">
        <w:rPr>
          <w:rFonts w:ascii="Times New Roman" w:eastAsia="Times New Roman" w:hAnsi="Times New Roman" w:cs="Times New Roman"/>
          <w:sz w:val="28"/>
          <w:szCs w:val="28"/>
        </w:rPr>
        <w:t xml:space="preserve"> еще не сформировалось, так как сам этнос еще находился на стадии синтеза из трех субэтносов. </w:t>
      </w:r>
    </w:p>
    <w:p w:rsidR="00C17792" w:rsidRDefault="009A5F45" w:rsidP="009A5F45">
      <w:pPr>
        <w:spacing w:line="360" w:lineRule="auto"/>
        <w:ind w:firstLine="709"/>
        <w:jc w:val="both"/>
        <w:rPr>
          <w:rFonts w:ascii="Times New Roman" w:eastAsia="Times New Roman" w:hAnsi="Times New Roman" w:cs="Times New Roman"/>
          <w:sz w:val="28"/>
          <w:szCs w:val="28"/>
        </w:rPr>
      </w:pPr>
      <w:r w:rsidRPr="00DB4813">
        <w:rPr>
          <w:rFonts w:ascii="Times New Roman" w:eastAsia="Times New Roman" w:hAnsi="Times New Roman" w:cs="Times New Roman"/>
          <w:sz w:val="28"/>
          <w:szCs w:val="28"/>
        </w:rPr>
        <w:lastRenderedPageBreak/>
        <w:t>Специфична и историческая основа формирующейся этнической идентичности, если рассматривать работу Гаспринского. В «Русском мусульманстве» Гаспринский обращается к историческому прошлому, причем весьма своеобразно. «Пятьсот лет назад на Куликовском поле бесповоротно был решен судьбою и историей вопрос о подчиненности северного и восточного мусульманства, а в частности тюрко-татарского племени, племени русскому», «Кстати, ко дню Куликовской битвы — два слова по истории. Известно, что день этот служит гранью, с которой начинается возрождение Руси и, обратно, постепенное падение татарского владычества», «Я не историк, могу легко ошибиться, — но мне кажется, что, говоря о татарском господстве, следует подумать о том, что оно, может быть, охранило Русь от более сильных чужеземных влияний и своеобразным характером своим способствовало выработке идеи единства Руси, воплотившейся в первый раз на Куликовском поле»</w:t>
      </w:r>
      <w:r w:rsidRPr="00DB4813">
        <w:rPr>
          <w:rStyle w:val="a5"/>
          <w:rFonts w:ascii="Times New Roman" w:eastAsia="Times New Roman" w:hAnsi="Times New Roman" w:cs="Times New Roman"/>
          <w:sz w:val="28"/>
          <w:szCs w:val="28"/>
        </w:rPr>
        <w:footnoteReference w:id="40"/>
      </w:r>
      <w:r w:rsidRPr="00DB4813">
        <w:rPr>
          <w:rFonts w:ascii="Times New Roman" w:eastAsia="Times New Roman" w:hAnsi="Times New Roman" w:cs="Times New Roman"/>
          <w:sz w:val="28"/>
          <w:szCs w:val="28"/>
        </w:rPr>
        <w:t xml:space="preserve">. </w:t>
      </w:r>
    </w:p>
    <w:p w:rsidR="009A5F45" w:rsidRPr="00DB4813" w:rsidRDefault="009A5F45" w:rsidP="009A5F45">
      <w:pPr>
        <w:spacing w:line="360" w:lineRule="auto"/>
        <w:ind w:firstLine="709"/>
        <w:jc w:val="both"/>
        <w:rPr>
          <w:rFonts w:ascii="Times New Roman" w:hAnsi="Times New Roman" w:cs="Times New Roman"/>
          <w:sz w:val="28"/>
          <w:szCs w:val="28"/>
        </w:rPr>
      </w:pPr>
      <w:r w:rsidRPr="00DB4813">
        <w:rPr>
          <w:rFonts w:ascii="Times New Roman" w:eastAsia="Times New Roman" w:hAnsi="Times New Roman" w:cs="Times New Roman"/>
          <w:sz w:val="28"/>
          <w:szCs w:val="28"/>
        </w:rPr>
        <w:t xml:space="preserve">Итак, в качестве одного из «мест памяти» Гаспринским была воспринята Куликовская битва, составляющий элемент русской культурной памяти. Апелляция к событиям </w:t>
      </w:r>
      <w:r w:rsidR="00BB6B59">
        <w:rPr>
          <w:rFonts w:ascii="Times New Roman" w:eastAsia="Times New Roman" w:hAnsi="Times New Roman" w:cs="Times New Roman"/>
          <w:sz w:val="28"/>
          <w:szCs w:val="28"/>
        </w:rPr>
        <w:t>Куликовской битвы неудивительна</w:t>
      </w:r>
      <w:r w:rsidR="00BB6B59">
        <w:t> </w:t>
      </w:r>
      <w:r w:rsidR="00BB6B59" w:rsidRPr="00BB6B59">
        <w:rPr>
          <w:rFonts w:ascii="Times New Roman" w:eastAsia="Times New Roman" w:hAnsi="Times New Roman" w:cs="Times New Roman"/>
          <w:sz w:val="28"/>
          <w:szCs w:val="28"/>
        </w:rPr>
        <w:t>—</w:t>
      </w:r>
      <w:r w:rsidR="00BB6B59">
        <w:rPr>
          <w:rFonts w:ascii="Times New Roman" w:eastAsia="Times New Roman" w:hAnsi="Times New Roman" w:cs="Times New Roman"/>
          <w:sz w:val="28"/>
          <w:szCs w:val="28"/>
        </w:rPr>
        <w:t> </w:t>
      </w:r>
      <w:r w:rsidRPr="00DB4813">
        <w:rPr>
          <w:rFonts w:ascii="Times New Roman" w:eastAsia="Times New Roman" w:hAnsi="Times New Roman" w:cs="Times New Roman"/>
          <w:sz w:val="28"/>
          <w:szCs w:val="28"/>
        </w:rPr>
        <w:t>«Русское мусульманство» Гаспринского вышло через год после празднования 500-летия со дня битвы на Кулковом поле. На основании таких обращений к прошлому можно сделать вывод, что Куликовская битва стала межэтническим местом памяти для русских</w:t>
      </w:r>
      <w:r w:rsidR="00BB6B59">
        <w:rPr>
          <w:rFonts w:ascii="Times New Roman" w:eastAsia="Times New Roman" w:hAnsi="Times New Roman" w:cs="Times New Roman"/>
          <w:sz w:val="28"/>
          <w:szCs w:val="28"/>
        </w:rPr>
        <w:t xml:space="preserve"> </w:t>
      </w:r>
      <w:r w:rsidRPr="00DB4813">
        <w:rPr>
          <w:rFonts w:ascii="Times New Roman" w:eastAsia="Times New Roman" w:hAnsi="Times New Roman" w:cs="Times New Roman"/>
          <w:sz w:val="28"/>
          <w:szCs w:val="28"/>
        </w:rPr>
        <w:t>(причем, не самым популярным на тот период) и для татар</w:t>
      </w:r>
      <w:r w:rsidR="00BB6B59">
        <w:rPr>
          <w:rFonts w:ascii="Times New Roman" w:eastAsia="Times New Roman" w:hAnsi="Times New Roman" w:cs="Times New Roman"/>
          <w:sz w:val="28"/>
          <w:szCs w:val="28"/>
        </w:rPr>
        <w:t xml:space="preserve"> </w:t>
      </w:r>
      <w:r w:rsidRPr="00DB4813">
        <w:rPr>
          <w:rFonts w:ascii="Times New Roman" w:eastAsia="Times New Roman" w:hAnsi="Times New Roman" w:cs="Times New Roman"/>
          <w:sz w:val="28"/>
          <w:szCs w:val="28"/>
        </w:rPr>
        <w:t>( и для них весьма травматичным). Гаспринский же стремится придать более позитив</w:t>
      </w:r>
      <w:r w:rsidR="00BB6B59">
        <w:rPr>
          <w:rFonts w:ascii="Times New Roman" w:eastAsia="Times New Roman" w:hAnsi="Times New Roman" w:cs="Times New Roman"/>
          <w:sz w:val="28"/>
          <w:szCs w:val="28"/>
        </w:rPr>
        <w:t>ную коннотацию этим событиям, и</w:t>
      </w:r>
      <w:r w:rsidRPr="00DB4813">
        <w:rPr>
          <w:rFonts w:ascii="Times New Roman" w:eastAsia="Times New Roman" w:hAnsi="Times New Roman" w:cs="Times New Roman"/>
          <w:sz w:val="28"/>
          <w:szCs w:val="28"/>
        </w:rPr>
        <w:t>интерпретировав сюжет о монголо</w:t>
      </w:r>
      <w:r w:rsidRPr="00DB4813">
        <w:rPr>
          <w:rFonts w:ascii="Times New Roman" w:hAnsi="Times New Roman" w:cs="Times New Roman"/>
          <w:color w:val="222222"/>
          <w:sz w:val="28"/>
          <w:szCs w:val="28"/>
          <w:shd w:val="clear" w:color="auto" w:fill="FFFFFF"/>
        </w:rPr>
        <w:t xml:space="preserve"> </w:t>
      </w:r>
      <w:r w:rsidRPr="00DB4813">
        <w:rPr>
          <w:rFonts w:ascii="Times New Roman" w:eastAsia="Times New Roman" w:hAnsi="Times New Roman" w:cs="Times New Roman"/>
          <w:sz w:val="28"/>
          <w:szCs w:val="28"/>
        </w:rPr>
        <w:t xml:space="preserve">— татарском иге, как симбиоз русских с татарами. И логичным следствием многовекового симбиоза является перспектива русского мусульманства объединиться, модернизироваться по европейскому образцу и стать значимой в Российской империи целью (даже определять «восточный вектор российской политики»). Из </w:t>
      </w:r>
      <w:r w:rsidRPr="00DB4813">
        <w:rPr>
          <w:rFonts w:ascii="Times New Roman" w:eastAsia="Times New Roman" w:hAnsi="Times New Roman" w:cs="Times New Roman"/>
          <w:sz w:val="28"/>
          <w:szCs w:val="28"/>
        </w:rPr>
        <w:lastRenderedPageBreak/>
        <w:t>проанализированной работы можно сделать два важных вывода. Первый</w:t>
      </w:r>
      <w:r w:rsidRPr="00DB4813">
        <w:rPr>
          <w:rFonts w:ascii="Times New Roman" w:hAnsi="Times New Roman" w:cs="Times New Roman"/>
          <w:color w:val="222222"/>
          <w:sz w:val="28"/>
          <w:szCs w:val="28"/>
          <w:shd w:val="clear" w:color="auto" w:fill="FFFFFF"/>
        </w:rPr>
        <w:t xml:space="preserve"> </w:t>
      </w:r>
      <w:r w:rsidRPr="00DB4813">
        <w:rPr>
          <w:rFonts w:ascii="Times New Roman" w:eastAsia="Times New Roman" w:hAnsi="Times New Roman" w:cs="Times New Roman"/>
          <w:sz w:val="28"/>
          <w:szCs w:val="28"/>
        </w:rPr>
        <w:t>— крымскотатарская этническая и историческая идентичность на уровне интеллигенции еще только начала оформляться. Основным событием</w:t>
      </w:r>
      <w:r w:rsidRPr="00DB4813">
        <w:rPr>
          <w:rFonts w:ascii="Times New Roman" w:hAnsi="Times New Roman" w:cs="Times New Roman"/>
          <w:sz w:val="28"/>
          <w:szCs w:val="28"/>
        </w:rPr>
        <w:t xml:space="preserve"> </w:t>
      </w:r>
      <w:r w:rsidRPr="00DB4813">
        <w:rPr>
          <w:rFonts w:ascii="Times New Roman" w:eastAsia="Times New Roman" w:hAnsi="Times New Roman" w:cs="Times New Roman"/>
          <w:sz w:val="28"/>
          <w:szCs w:val="28"/>
        </w:rPr>
        <w:t>— напоминанием, находящимся в коммуникативной памяти крымских татар, была эмиграция. И второй вывод</w:t>
      </w:r>
      <w:r w:rsidRPr="00DB4813">
        <w:rPr>
          <w:rFonts w:ascii="Times New Roman" w:hAnsi="Times New Roman" w:cs="Times New Roman"/>
          <w:color w:val="222222"/>
          <w:sz w:val="28"/>
          <w:szCs w:val="28"/>
          <w:shd w:val="clear" w:color="auto" w:fill="FFFFFF"/>
        </w:rPr>
        <w:t xml:space="preserve"> </w:t>
      </w:r>
      <w:r w:rsidRPr="00DB4813">
        <w:rPr>
          <w:rFonts w:ascii="Times New Roman" w:eastAsia="Times New Roman" w:hAnsi="Times New Roman" w:cs="Times New Roman"/>
          <w:sz w:val="28"/>
          <w:szCs w:val="28"/>
        </w:rPr>
        <w:t>— историческая составляющая идентичности опять же на уровне элиты формировалась под влиянием мифов и символов российской ист</w:t>
      </w:r>
      <w:r w:rsidR="00BB6B59">
        <w:rPr>
          <w:rFonts w:ascii="Times New Roman" w:eastAsia="Times New Roman" w:hAnsi="Times New Roman" w:cs="Times New Roman"/>
          <w:sz w:val="28"/>
          <w:szCs w:val="28"/>
        </w:rPr>
        <w:t>орической традиции, пример тому</w:t>
      </w:r>
      <w:r w:rsidR="00BB6B59" w:rsidRPr="00BB6B59">
        <w:t xml:space="preserve"> </w:t>
      </w:r>
      <w:r w:rsidR="00BB6B59" w:rsidRPr="00BB6B59">
        <w:rPr>
          <w:rFonts w:ascii="Times New Roman" w:eastAsia="Times New Roman" w:hAnsi="Times New Roman" w:cs="Times New Roman"/>
          <w:sz w:val="28"/>
          <w:szCs w:val="28"/>
        </w:rPr>
        <w:t>—</w:t>
      </w:r>
      <w:r w:rsidR="00BB6B59">
        <w:rPr>
          <w:rFonts w:ascii="Times New Roman" w:eastAsia="Times New Roman" w:hAnsi="Times New Roman" w:cs="Times New Roman"/>
          <w:sz w:val="28"/>
          <w:szCs w:val="28"/>
        </w:rPr>
        <w:t xml:space="preserve"> </w:t>
      </w:r>
      <w:r w:rsidRPr="00DB4813">
        <w:rPr>
          <w:rFonts w:ascii="Times New Roman" w:eastAsia="Times New Roman" w:hAnsi="Times New Roman" w:cs="Times New Roman"/>
          <w:sz w:val="28"/>
          <w:szCs w:val="28"/>
        </w:rPr>
        <w:t>битва на Куликовом поле. Своеобразный взгляд на прошлое, однако, давал перспективу развития. Создавал идеологический фундамент для возрождения тюркских народов.</w:t>
      </w:r>
    </w:p>
    <w:p w:rsidR="00BB6B59" w:rsidRDefault="009A5F45" w:rsidP="009A5F45">
      <w:pPr>
        <w:spacing w:line="360" w:lineRule="auto"/>
        <w:ind w:firstLine="709"/>
        <w:jc w:val="both"/>
        <w:rPr>
          <w:rFonts w:ascii="Times New Roman" w:eastAsia="Times New Roman" w:hAnsi="Times New Roman" w:cs="Times New Roman"/>
          <w:sz w:val="28"/>
          <w:szCs w:val="28"/>
        </w:rPr>
      </w:pPr>
      <w:r w:rsidRPr="00DB4813">
        <w:rPr>
          <w:rFonts w:ascii="Times New Roman" w:eastAsia="Times New Roman" w:hAnsi="Times New Roman" w:cs="Times New Roman"/>
          <w:sz w:val="28"/>
          <w:szCs w:val="28"/>
        </w:rPr>
        <w:t xml:space="preserve">К предреволюционному периоду в крымскотатарской истории довольно сложно подойти с точки зрения исследования исторической идентичности крымских татар. Он весьма неоднозначен: с одной стороны, мы наблюдаем постепенное включение Крыма в Россию, которое часто оборачивалось для крымских татар большими трудностями. Народ стал разобщенным, </w:t>
      </w:r>
      <w:r w:rsidR="00BB6B59">
        <w:rPr>
          <w:rFonts w:ascii="Times New Roman" w:eastAsia="Times New Roman" w:hAnsi="Times New Roman" w:cs="Times New Roman"/>
          <w:sz w:val="28"/>
          <w:szCs w:val="28"/>
        </w:rPr>
        <w:t>большое</w:t>
      </w:r>
      <w:r w:rsidRPr="00DB4813">
        <w:rPr>
          <w:rFonts w:ascii="Times New Roman" w:eastAsia="Times New Roman" w:hAnsi="Times New Roman" w:cs="Times New Roman"/>
          <w:sz w:val="28"/>
          <w:szCs w:val="28"/>
        </w:rPr>
        <w:t xml:space="preserve"> количество</w:t>
      </w:r>
      <w:r w:rsidR="00BB6B59">
        <w:rPr>
          <w:rFonts w:ascii="Times New Roman" w:eastAsia="Times New Roman" w:hAnsi="Times New Roman" w:cs="Times New Roman"/>
          <w:sz w:val="28"/>
          <w:szCs w:val="28"/>
        </w:rPr>
        <w:t xml:space="preserve"> коренных жителей</w:t>
      </w:r>
      <w:r w:rsidRPr="00DB4813">
        <w:rPr>
          <w:rFonts w:ascii="Times New Roman" w:eastAsia="Times New Roman" w:hAnsi="Times New Roman" w:cs="Times New Roman"/>
          <w:sz w:val="28"/>
          <w:szCs w:val="28"/>
        </w:rPr>
        <w:t xml:space="preserve"> покинуло родную землю. С другой стороны, можно четко проследить процесс национа</w:t>
      </w:r>
      <w:r w:rsidR="00BB6B59">
        <w:rPr>
          <w:rFonts w:ascii="Times New Roman" w:eastAsia="Times New Roman" w:hAnsi="Times New Roman" w:cs="Times New Roman"/>
          <w:sz w:val="28"/>
          <w:szCs w:val="28"/>
        </w:rPr>
        <w:t>льного возрождения, формирования</w:t>
      </w:r>
      <w:r w:rsidRPr="00DB4813">
        <w:rPr>
          <w:rFonts w:ascii="Times New Roman" w:eastAsia="Times New Roman" w:hAnsi="Times New Roman" w:cs="Times New Roman"/>
          <w:sz w:val="28"/>
          <w:szCs w:val="28"/>
        </w:rPr>
        <w:t xml:space="preserve"> национ</w:t>
      </w:r>
      <w:r w:rsidR="00BB6B59">
        <w:rPr>
          <w:rFonts w:ascii="Times New Roman" w:eastAsia="Times New Roman" w:hAnsi="Times New Roman" w:cs="Times New Roman"/>
          <w:sz w:val="28"/>
          <w:szCs w:val="28"/>
        </w:rPr>
        <w:t xml:space="preserve">ального самосознания и развития </w:t>
      </w:r>
      <w:r w:rsidRPr="00DB4813">
        <w:rPr>
          <w:rFonts w:ascii="Times New Roman" w:eastAsia="Times New Roman" w:hAnsi="Times New Roman" w:cs="Times New Roman"/>
          <w:sz w:val="28"/>
          <w:szCs w:val="28"/>
        </w:rPr>
        <w:t>культуры. Более того, большой вопрос: можем ли мы гов</w:t>
      </w:r>
      <w:r w:rsidR="00BB6B59">
        <w:rPr>
          <w:rFonts w:ascii="Times New Roman" w:eastAsia="Times New Roman" w:hAnsi="Times New Roman" w:cs="Times New Roman"/>
          <w:sz w:val="28"/>
          <w:szCs w:val="28"/>
        </w:rPr>
        <w:t xml:space="preserve">орить </w:t>
      </w:r>
      <w:r w:rsidRPr="00DB4813">
        <w:rPr>
          <w:rFonts w:ascii="Times New Roman" w:eastAsia="Times New Roman" w:hAnsi="Times New Roman" w:cs="Times New Roman"/>
          <w:sz w:val="28"/>
          <w:szCs w:val="28"/>
        </w:rPr>
        <w:t xml:space="preserve">именно </w:t>
      </w:r>
      <w:r w:rsidR="00BB6B59">
        <w:rPr>
          <w:rFonts w:ascii="Times New Roman" w:eastAsia="Times New Roman" w:hAnsi="Times New Roman" w:cs="Times New Roman"/>
          <w:sz w:val="28"/>
          <w:szCs w:val="28"/>
        </w:rPr>
        <w:t xml:space="preserve">о </w:t>
      </w:r>
      <w:r w:rsidRPr="00DB4813">
        <w:rPr>
          <w:rFonts w:ascii="Times New Roman" w:eastAsia="Times New Roman" w:hAnsi="Times New Roman" w:cs="Times New Roman"/>
          <w:sz w:val="28"/>
          <w:szCs w:val="28"/>
        </w:rPr>
        <w:t xml:space="preserve">крымскотатарском этносе до вхождения </w:t>
      </w:r>
      <w:r w:rsidR="00BB6B59">
        <w:rPr>
          <w:rFonts w:ascii="Times New Roman" w:eastAsia="Times New Roman" w:hAnsi="Times New Roman" w:cs="Times New Roman"/>
          <w:sz w:val="28"/>
          <w:szCs w:val="28"/>
        </w:rPr>
        <w:t xml:space="preserve">полуострова </w:t>
      </w:r>
      <w:r w:rsidRPr="00DB4813">
        <w:rPr>
          <w:rFonts w:ascii="Times New Roman" w:eastAsia="Times New Roman" w:hAnsi="Times New Roman" w:cs="Times New Roman"/>
          <w:sz w:val="28"/>
          <w:szCs w:val="28"/>
        </w:rPr>
        <w:t xml:space="preserve">в состав России. Какова была реальная идентичность населения Крыма в период Крымского ханства сложно определить точно. Выступала ли именно национальная идентичность основой единения народа тогда или же эту функцию выполняла идентичность религиозная, политическая и региональная? Да и о едином народе речи не идет, так как население Крымского ханства состояло из множества этносов, которые далеко не всегда тесно взаимодействовали друг с другом. </w:t>
      </w:r>
    </w:p>
    <w:p w:rsidR="009A5F45" w:rsidRPr="00DB4813" w:rsidRDefault="009A5F45" w:rsidP="009A5F45">
      <w:pPr>
        <w:spacing w:line="360" w:lineRule="auto"/>
        <w:ind w:firstLine="709"/>
        <w:jc w:val="both"/>
        <w:rPr>
          <w:rFonts w:ascii="Times New Roman" w:eastAsia="Times New Roman" w:hAnsi="Times New Roman" w:cs="Times New Roman"/>
          <w:sz w:val="28"/>
          <w:szCs w:val="28"/>
        </w:rPr>
      </w:pPr>
      <w:r w:rsidRPr="00DB4813">
        <w:rPr>
          <w:rFonts w:ascii="Times New Roman" w:eastAsia="Times New Roman" w:hAnsi="Times New Roman" w:cs="Times New Roman"/>
          <w:sz w:val="28"/>
          <w:szCs w:val="28"/>
        </w:rPr>
        <w:t xml:space="preserve">Что же объединяло этих людей в государство? Согласно Смиту, </w:t>
      </w:r>
      <w:r w:rsidR="00AB1A3C">
        <w:rPr>
          <w:rFonts w:ascii="Times New Roman" w:eastAsia="Times New Roman" w:hAnsi="Times New Roman" w:cs="Times New Roman"/>
          <w:sz w:val="28"/>
          <w:szCs w:val="28"/>
        </w:rPr>
        <w:t>«</w:t>
      </w:r>
      <w:r w:rsidRPr="00DB4813">
        <w:rPr>
          <w:rFonts w:ascii="Times New Roman" w:eastAsia="Times New Roman" w:hAnsi="Times New Roman" w:cs="Times New Roman"/>
          <w:sz w:val="28"/>
          <w:szCs w:val="28"/>
        </w:rPr>
        <w:t>мифомотором</w:t>
      </w:r>
      <w:r w:rsidR="00AB1A3C">
        <w:rPr>
          <w:rFonts w:ascii="Times New Roman" w:eastAsia="Times New Roman" w:hAnsi="Times New Roman" w:cs="Times New Roman"/>
          <w:sz w:val="28"/>
          <w:szCs w:val="28"/>
        </w:rPr>
        <w:t>»</w:t>
      </w:r>
      <w:r w:rsidRPr="00DB4813">
        <w:rPr>
          <w:rFonts w:ascii="Times New Roman" w:eastAsia="Times New Roman" w:hAnsi="Times New Roman" w:cs="Times New Roman"/>
          <w:sz w:val="28"/>
          <w:szCs w:val="28"/>
        </w:rPr>
        <w:t xml:space="preserve"> в аграрных обществах, представляющих собой </w:t>
      </w:r>
      <w:r w:rsidRPr="00DB4813">
        <w:rPr>
          <w:rFonts w:ascii="Times New Roman" w:eastAsia="Times New Roman" w:hAnsi="Times New Roman" w:cs="Times New Roman"/>
          <w:sz w:val="28"/>
          <w:szCs w:val="28"/>
        </w:rPr>
        <w:lastRenderedPageBreak/>
        <w:t>государственное образование, является правитель или династия</w:t>
      </w:r>
      <w:r w:rsidRPr="00DB4813">
        <w:rPr>
          <w:rStyle w:val="a5"/>
          <w:rFonts w:ascii="Times New Roman" w:eastAsia="Times New Roman" w:hAnsi="Times New Roman" w:cs="Times New Roman"/>
          <w:sz w:val="28"/>
          <w:szCs w:val="28"/>
        </w:rPr>
        <w:footnoteReference w:id="41"/>
      </w:r>
      <w:r w:rsidRPr="00DB4813">
        <w:rPr>
          <w:rFonts w:ascii="Times New Roman" w:eastAsia="Times New Roman" w:hAnsi="Times New Roman" w:cs="Times New Roman"/>
          <w:sz w:val="28"/>
          <w:szCs w:val="28"/>
        </w:rPr>
        <w:t>. Назвать аграрным обществом Крымское ханство полностью нельзя. Однако нельзя</w:t>
      </w:r>
      <w:r w:rsidR="00BB6B59">
        <w:rPr>
          <w:rFonts w:ascii="Times New Roman" w:eastAsia="Times New Roman" w:hAnsi="Times New Roman" w:cs="Times New Roman"/>
          <w:sz w:val="28"/>
          <w:szCs w:val="28"/>
        </w:rPr>
        <w:t xml:space="preserve"> и</w:t>
      </w:r>
      <w:r w:rsidRPr="00DB4813">
        <w:rPr>
          <w:rFonts w:ascii="Times New Roman" w:eastAsia="Times New Roman" w:hAnsi="Times New Roman" w:cs="Times New Roman"/>
          <w:sz w:val="28"/>
          <w:szCs w:val="28"/>
        </w:rPr>
        <w:t xml:space="preserve"> отрицать этот элемент в его структуре, ровно, как и сложно спорить с тем, что в восточных государствах правитель или династия несомненно играли важнейшую роль, брали на себя порой и сакральные функции. Таким образом, весьма вероятно что и </w:t>
      </w:r>
      <w:r w:rsidR="00BB6B59">
        <w:rPr>
          <w:rFonts w:ascii="Times New Roman" w:eastAsia="Times New Roman" w:hAnsi="Times New Roman" w:cs="Times New Roman"/>
          <w:sz w:val="28"/>
          <w:szCs w:val="28"/>
        </w:rPr>
        <w:t>какое</w:t>
      </w:r>
      <w:r w:rsidR="00BB6B59" w:rsidRPr="00BB6B59">
        <w:rPr>
          <w:rFonts w:ascii="Times New Roman" w:eastAsia="Times New Roman" w:hAnsi="Times New Roman" w:cs="Times New Roman"/>
          <w:sz w:val="28"/>
          <w:szCs w:val="28"/>
        </w:rPr>
        <w:t>–</w:t>
      </w:r>
      <w:r w:rsidR="00BB6B59">
        <w:rPr>
          <w:rFonts w:ascii="Times New Roman" w:eastAsia="Times New Roman" w:hAnsi="Times New Roman" w:cs="Times New Roman"/>
          <w:sz w:val="28"/>
          <w:szCs w:val="28"/>
        </w:rPr>
        <w:t xml:space="preserve">то время </w:t>
      </w:r>
      <w:r w:rsidRPr="00DB4813">
        <w:rPr>
          <w:rFonts w:ascii="Times New Roman" w:eastAsia="Times New Roman" w:hAnsi="Times New Roman" w:cs="Times New Roman"/>
          <w:sz w:val="28"/>
          <w:szCs w:val="28"/>
        </w:rPr>
        <w:t>после угасания дин</w:t>
      </w:r>
      <w:r w:rsidR="00BB6B59">
        <w:rPr>
          <w:rFonts w:ascii="Times New Roman" w:eastAsia="Times New Roman" w:hAnsi="Times New Roman" w:cs="Times New Roman"/>
          <w:sz w:val="28"/>
          <w:szCs w:val="28"/>
        </w:rPr>
        <w:t>астии</w:t>
      </w:r>
      <w:r w:rsidRPr="00DB4813">
        <w:rPr>
          <w:rFonts w:ascii="Times New Roman" w:eastAsia="Times New Roman" w:hAnsi="Times New Roman" w:cs="Times New Roman"/>
          <w:sz w:val="28"/>
          <w:szCs w:val="28"/>
        </w:rPr>
        <w:t xml:space="preserve"> Гиреев </w:t>
      </w:r>
      <w:r w:rsidR="00BB6B59">
        <w:rPr>
          <w:rFonts w:ascii="Times New Roman" w:eastAsia="Times New Roman" w:hAnsi="Times New Roman" w:cs="Times New Roman"/>
          <w:sz w:val="28"/>
          <w:szCs w:val="28"/>
        </w:rPr>
        <w:t xml:space="preserve">она </w:t>
      </w:r>
      <w:r w:rsidRPr="00DB4813">
        <w:rPr>
          <w:rFonts w:ascii="Times New Roman" w:eastAsia="Times New Roman" w:hAnsi="Times New Roman" w:cs="Times New Roman"/>
          <w:sz w:val="28"/>
          <w:szCs w:val="28"/>
        </w:rPr>
        <w:t xml:space="preserve">играла роль </w:t>
      </w:r>
      <w:r w:rsidR="00AB1A3C">
        <w:rPr>
          <w:rFonts w:ascii="Times New Roman" w:eastAsia="Times New Roman" w:hAnsi="Times New Roman" w:cs="Times New Roman"/>
          <w:sz w:val="28"/>
          <w:szCs w:val="28"/>
        </w:rPr>
        <w:t>«</w:t>
      </w:r>
      <w:r w:rsidRPr="00DB4813">
        <w:rPr>
          <w:rFonts w:ascii="Times New Roman" w:eastAsia="Times New Roman" w:hAnsi="Times New Roman" w:cs="Times New Roman"/>
          <w:sz w:val="28"/>
          <w:szCs w:val="28"/>
        </w:rPr>
        <w:t>мифомотора</w:t>
      </w:r>
      <w:r w:rsidR="00AB1A3C">
        <w:rPr>
          <w:rFonts w:ascii="Times New Roman" w:eastAsia="Times New Roman" w:hAnsi="Times New Roman" w:cs="Times New Roman"/>
          <w:sz w:val="28"/>
          <w:szCs w:val="28"/>
        </w:rPr>
        <w:t>»</w:t>
      </w:r>
      <w:r w:rsidRPr="00DB4813">
        <w:rPr>
          <w:rFonts w:ascii="Times New Roman" w:eastAsia="Times New Roman" w:hAnsi="Times New Roman" w:cs="Times New Roman"/>
          <w:sz w:val="28"/>
          <w:szCs w:val="28"/>
        </w:rPr>
        <w:t xml:space="preserve"> для разъединенного на три субэтноса населения Крыма. Это подтверждается, если обратить внимание на крымскотатарские сказки и легенды. Фольклор хранит в себе как культурную память, так и, в случае с крымскими татарами </w:t>
      </w:r>
      <w:r w:rsidR="00BB6B59">
        <w:rPr>
          <w:rFonts w:ascii="Times New Roman" w:eastAsia="Times New Roman" w:hAnsi="Times New Roman" w:cs="Times New Roman"/>
          <w:sz w:val="28"/>
          <w:szCs w:val="28"/>
        </w:rPr>
        <w:t>в тот период</w:t>
      </w:r>
      <w:r w:rsidRPr="00DB4813">
        <w:rPr>
          <w:rFonts w:ascii="Times New Roman" w:eastAsia="Times New Roman" w:hAnsi="Times New Roman" w:cs="Times New Roman"/>
          <w:sz w:val="28"/>
          <w:szCs w:val="28"/>
        </w:rPr>
        <w:t>, сохранял коммуникативную память. Некоторые из сказок и легенд на момент их сбора в начале ХХ века были относительно новыми. Основными фигурирующими лицами в крымскотатарских сказках и легендах являются правители Крымского ханства, такие как Крым— Гирей—Хан — крымский хан, правивший во второй половине XVIII в. (1758—1769) фигурировавший в «Сказке о щедром хане и Мустафе Муждабе»</w:t>
      </w:r>
      <w:r w:rsidRPr="00DB4813">
        <w:rPr>
          <w:rStyle w:val="a5"/>
          <w:rFonts w:ascii="Times New Roman" w:eastAsia="Times New Roman" w:hAnsi="Times New Roman" w:cs="Times New Roman"/>
          <w:sz w:val="28"/>
          <w:szCs w:val="28"/>
        </w:rPr>
        <w:footnoteReference w:id="42"/>
      </w:r>
      <w:r w:rsidRPr="00DB4813">
        <w:rPr>
          <w:rFonts w:ascii="Times New Roman" w:eastAsia="Times New Roman" w:hAnsi="Times New Roman" w:cs="Times New Roman"/>
          <w:sz w:val="28"/>
          <w:szCs w:val="28"/>
        </w:rPr>
        <w:t xml:space="preserve">, Менгли </w:t>
      </w:r>
      <w:r w:rsidRPr="00DB4813">
        <w:rPr>
          <w:rFonts w:ascii="Times New Roman" w:eastAsia="Times New Roman" w:hAnsi="Times New Roman" w:cs="Times New Roman"/>
          <w:sz w:val="28"/>
          <w:szCs w:val="28"/>
          <w:lang w:val="en-US"/>
        </w:rPr>
        <w:t>I</w:t>
      </w:r>
      <w:r w:rsidRPr="00DB4813">
        <w:rPr>
          <w:rFonts w:ascii="Times New Roman" w:eastAsia="Times New Roman" w:hAnsi="Times New Roman" w:cs="Times New Roman"/>
          <w:sz w:val="28"/>
          <w:szCs w:val="28"/>
        </w:rPr>
        <w:t xml:space="preserve"> Гирей, который правил в период 1466 — 1515 гг. При</w:t>
      </w:r>
      <w:r w:rsidR="00136A46">
        <w:rPr>
          <w:rFonts w:ascii="Times New Roman" w:eastAsia="Times New Roman" w:hAnsi="Times New Roman" w:cs="Times New Roman"/>
          <w:sz w:val="28"/>
          <w:szCs w:val="28"/>
        </w:rPr>
        <w:t xml:space="preserve"> его правлении в Крым вторглись турки, </w:t>
      </w:r>
      <w:r w:rsidRPr="00DB4813">
        <w:rPr>
          <w:rFonts w:ascii="Times New Roman" w:eastAsia="Times New Roman" w:hAnsi="Times New Roman" w:cs="Times New Roman"/>
          <w:sz w:val="28"/>
          <w:szCs w:val="28"/>
        </w:rPr>
        <w:t xml:space="preserve">и Крымское ханство попало </w:t>
      </w:r>
      <w:r w:rsidR="00136A46">
        <w:rPr>
          <w:rFonts w:ascii="Times New Roman" w:eastAsia="Times New Roman" w:hAnsi="Times New Roman" w:cs="Times New Roman"/>
          <w:sz w:val="28"/>
          <w:szCs w:val="28"/>
        </w:rPr>
        <w:t>стало вассалом</w:t>
      </w:r>
      <w:r w:rsidRPr="00DB4813">
        <w:rPr>
          <w:rFonts w:ascii="Times New Roman" w:eastAsia="Times New Roman" w:hAnsi="Times New Roman" w:cs="Times New Roman"/>
          <w:sz w:val="28"/>
          <w:szCs w:val="28"/>
        </w:rPr>
        <w:t xml:space="preserve"> Османской империи. Он является действующим лицом в «Сказке о блудливом кадии»</w:t>
      </w:r>
      <w:r w:rsidRPr="00DB4813">
        <w:rPr>
          <w:rStyle w:val="a5"/>
          <w:rFonts w:ascii="Times New Roman" w:eastAsia="Times New Roman" w:hAnsi="Times New Roman" w:cs="Times New Roman"/>
          <w:sz w:val="28"/>
          <w:szCs w:val="28"/>
        </w:rPr>
        <w:footnoteReference w:id="43"/>
      </w:r>
      <w:r w:rsidRPr="00DB4813">
        <w:rPr>
          <w:rFonts w:ascii="Times New Roman" w:eastAsia="Times New Roman" w:hAnsi="Times New Roman" w:cs="Times New Roman"/>
          <w:sz w:val="28"/>
          <w:szCs w:val="28"/>
        </w:rPr>
        <w:t>. Также Арслан</w:t>
      </w:r>
      <w:r w:rsidRPr="00DB4813">
        <w:rPr>
          <w:rFonts w:ascii="Times New Roman" w:hAnsi="Times New Roman" w:cs="Times New Roman"/>
          <w:sz w:val="28"/>
          <w:szCs w:val="28"/>
        </w:rPr>
        <w:t xml:space="preserve"> </w:t>
      </w:r>
      <w:r w:rsidRPr="00DB4813">
        <w:rPr>
          <w:rFonts w:ascii="Times New Roman" w:eastAsia="Times New Roman" w:hAnsi="Times New Roman" w:cs="Times New Roman"/>
          <w:sz w:val="28"/>
          <w:szCs w:val="28"/>
        </w:rPr>
        <w:t xml:space="preserve">— Гирей— крымский хан, </w:t>
      </w:r>
      <w:r w:rsidR="00136A46">
        <w:rPr>
          <w:rFonts w:ascii="Times New Roman" w:eastAsia="Times New Roman" w:hAnsi="Times New Roman" w:cs="Times New Roman"/>
          <w:sz w:val="28"/>
          <w:szCs w:val="28"/>
        </w:rPr>
        <w:t>который правил недолгое время</w:t>
      </w:r>
      <w:r w:rsidRPr="00DB4813">
        <w:rPr>
          <w:rFonts w:ascii="Times New Roman" w:eastAsia="Times New Roman" w:hAnsi="Times New Roman" w:cs="Times New Roman"/>
          <w:sz w:val="28"/>
          <w:szCs w:val="28"/>
        </w:rPr>
        <w:t xml:space="preserve"> в середине XVIII в. Он является главным действующим лицом легенды «Гибель Гиреев», где его образу приданы достаточно негативные коннотации</w:t>
      </w:r>
      <w:r w:rsidRPr="00DB4813">
        <w:rPr>
          <w:rStyle w:val="a5"/>
          <w:rFonts w:ascii="Times New Roman" w:eastAsia="Times New Roman" w:hAnsi="Times New Roman" w:cs="Times New Roman"/>
          <w:sz w:val="28"/>
          <w:szCs w:val="28"/>
        </w:rPr>
        <w:footnoteReference w:id="44"/>
      </w:r>
      <w:r w:rsidRPr="00DB4813">
        <w:rPr>
          <w:rFonts w:ascii="Times New Roman" w:eastAsia="Times New Roman" w:hAnsi="Times New Roman" w:cs="Times New Roman"/>
          <w:sz w:val="28"/>
          <w:szCs w:val="28"/>
        </w:rPr>
        <w:t xml:space="preserve">. Из общетюркских исторических личностей упоминаются темник Мамай, фактический правитель Золотой Орды, войска которого были разбиты русскими на Куликовом поле (1380г.), после чего тот бежал в Кафу, где был убит и, конечно, Темир-Аксак-Хан — букв. Хан Железный Хромец. Имеется в виду Тимур (Тимурлёнг, Тамерлан), правитель Чагатайского государства в </w:t>
      </w:r>
      <w:r w:rsidRPr="00DB4813">
        <w:rPr>
          <w:rFonts w:ascii="Times New Roman" w:eastAsia="Times New Roman" w:hAnsi="Times New Roman" w:cs="Times New Roman"/>
          <w:sz w:val="28"/>
          <w:szCs w:val="28"/>
        </w:rPr>
        <w:lastRenderedPageBreak/>
        <w:t xml:space="preserve">Средней Азии (1370 — 1405), а также Сулейман </w:t>
      </w:r>
      <w:r w:rsidRPr="00DB4813">
        <w:rPr>
          <w:rFonts w:ascii="Times New Roman" w:eastAsia="Times New Roman" w:hAnsi="Times New Roman" w:cs="Times New Roman"/>
          <w:sz w:val="28"/>
          <w:szCs w:val="28"/>
          <w:lang w:val="en-US"/>
        </w:rPr>
        <w:t>I</w:t>
      </w:r>
      <w:r w:rsidR="00BB6B59">
        <w:rPr>
          <w:rFonts w:ascii="Times New Roman" w:eastAsia="Times New Roman" w:hAnsi="Times New Roman" w:cs="Times New Roman"/>
          <w:sz w:val="28"/>
          <w:szCs w:val="28"/>
        </w:rPr>
        <w:t xml:space="preserve"> В</w:t>
      </w:r>
      <w:r w:rsidRPr="00DB4813">
        <w:rPr>
          <w:rFonts w:ascii="Times New Roman" w:eastAsia="Times New Roman" w:hAnsi="Times New Roman" w:cs="Times New Roman"/>
          <w:sz w:val="28"/>
          <w:szCs w:val="28"/>
        </w:rPr>
        <w:t xml:space="preserve">еликолепный. Особое место занимает народный мститель Алим Азамат Оглу — </w:t>
      </w:r>
      <w:r w:rsidR="00136A46">
        <w:rPr>
          <w:rFonts w:ascii="Times New Roman" w:eastAsia="Times New Roman" w:hAnsi="Times New Roman" w:cs="Times New Roman"/>
          <w:sz w:val="28"/>
          <w:szCs w:val="28"/>
        </w:rPr>
        <w:t>реально существовавший герой</w:t>
      </w:r>
      <w:r w:rsidRPr="00DB4813">
        <w:rPr>
          <w:rStyle w:val="a5"/>
          <w:rFonts w:ascii="Times New Roman" w:eastAsia="Times New Roman" w:hAnsi="Times New Roman" w:cs="Times New Roman"/>
          <w:sz w:val="28"/>
          <w:szCs w:val="28"/>
        </w:rPr>
        <w:footnoteReference w:id="45"/>
      </w:r>
      <w:r w:rsidRPr="00DB4813">
        <w:rPr>
          <w:rFonts w:ascii="Times New Roman" w:eastAsia="Times New Roman" w:hAnsi="Times New Roman" w:cs="Times New Roman"/>
          <w:sz w:val="28"/>
          <w:szCs w:val="28"/>
        </w:rPr>
        <w:t xml:space="preserve">. Народный мститель, согласно преданиям, отличался </w:t>
      </w:r>
      <w:r w:rsidR="00136A46">
        <w:rPr>
          <w:rFonts w:ascii="Times New Roman" w:eastAsia="Times New Roman" w:hAnsi="Times New Roman" w:cs="Times New Roman"/>
          <w:sz w:val="28"/>
          <w:szCs w:val="28"/>
        </w:rPr>
        <w:t>необыкновенной смелостью</w:t>
      </w:r>
      <w:r w:rsidRPr="00DB4813">
        <w:rPr>
          <w:rFonts w:ascii="Times New Roman" w:eastAsia="Times New Roman" w:hAnsi="Times New Roman" w:cs="Times New Roman"/>
          <w:sz w:val="28"/>
          <w:szCs w:val="28"/>
        </w:rPr>
        <w:t xml:space="preserve"> и благор</w:t>
      </w:r>
      <w:r w:rsidR="00136A46">
        <w:rPr>
          <w:rFonts w:ascii="Times New Roman" w:eastAsia="Times New Roman" w:hAnsi="Times New Roman" w:cs="Times New Roman"/>
          <w:sz w:val="28"/>
          <w:szCs w:val="28"/>
        </w:rPr>
        <w:t xml:space="preserve">одством. Был схвачен в 1850 г. и сослан </w:t>
      </w:r>
      <w:r w:rsidRPr="00DB4813">
        <w:rPr>
          <w:rFonts w:ascii="Times New Roman" w:eastAsia="Times New Roman" w:hAnsi="Times New Roman" w:cs="Times New Roman"/>
          <w:sz w:val="28"/>
          <w:szCs w:val="28"/>
        </w:rPr>
        <w:t xml:space="preserve">после жестокой расправы (три тысячи ударов шпицрутенами). Его фигура надолго осталась в культурной памяти крымских татар. До революции по его истории даже сняли фильм. Помимо реально существовавших исторических </w:t>
      </w:r>
      <w:r w:rsidR="00BB6B59" w:rsidRPr="00DB4813">
        <w:rPr>
          <w:rFonts w:ascii="Times New Roman" w:eastAsia="Times New Roman" w:hAnsi="Times New Roman" w:cs="Times New Roman"/>
          <w:sz w:val="28"/>
          <w:szCs w:val="28"/>
        </w:rPr>
        <w:t>личностей</w:t>
      </w:r>
      <w:r w:rsidRPr="00DB4813">
        <w:rPr>
          <w:rFonts w:ascii="Times New Roman" w:eastAsia="Times New Roman" w:hAnsi="Times New Roman" w:cs="Times New Roman"/>
          <w:sz w:val="28"/>
          <w:szCs w:val="28"/>
        </w:rPr>
        <w:t xml:space="preserve"> в сказках и легендах крымских татар действуют мифические существа, такие как Иблис, Азраил и легендарный целитель Лухман</w:t>
      </w:r>
      <w:r w:rsidRPr="00DB4813">
        <w:rPr>
          <w:rFonts w:ascii="Times New Roman" w:hAnsi="Times New Roman" w:cs="Times New Roman"/>
          <w:color w:val="222222"/>
          <w:sz w:val="28"/>
          <w:szCs w:val="28"/>
          <w:shd w:val="clear" w:color="auto" w:fill="FFFFFF"/>
        </w:rPr>
        <w:t xml:space="preserve"> </w:t>
      </w:r>
      <w:r w:rsidRPr="00DB4813">
        <w:rPr>
          <w:rFonts w:ascii="Times New Roman" w:eastAsia="Times New Roman" w:hAnsi="Times New Roman" w:cs="Times New Roman"/>
          <w:sz w:val="28"/>
          <w:szCs w:val="28"/>
        </w:rPr>
        <w:t>— Хеким. О многом говорят и конкретные локации, которые раз за разом упоминаются в сказках и легендах. Это, в частности, Бахчисарай, Евпатория и Джанкой. Их можно назвать географически локализованными «местами памяти»</w:t>
      </w:r>
      <w:r w:rsidR="00024F2D">
        <w:rPr>
          <w:rFonts w:ascii="Times New Roman" w:eastAsia="Times New Roman" w:hAnsi="Times New Roman" w:cs="Times New Roman"/>
          <w:sz w:val="28"/>
          <w:szCs w:val="28"/>
        </w:rPr>
        <w:t>.</w:t>
      </w:r>
    </w:p>
    <w:p w:rsidR="009C00EF" w:rsidRDefault="009A5F45" w:rsidP="00060FDA">
      <w:pPr>
        <w:spacing w:line="360" w:lineRule="auto"/>
        <w:ind w:firstLine="709"/>
        <w:jc w:val="both"/>
        <w:rPr>
          <w:rFonts w:ascii="Times New Roman" w:eastAsia="Times New Roman" w:hAnsi="Times New Roman" w:cs="Times New Roman"/>
          <w:sz w:val="28"/>
          <w:szCs w:val="28"/>
        </w:rPr>
      </w:pPr>
      <w:r w:rsidRPr="00DB4813">
        <w:rPr>
          <w:rFonts w:ascii="Times New Roman" w:eastAsia="Times New Roman" w:hAnsi="Times New Roman" w:cs="Times New Roman"/>
          <w:sz w:val="28"/>
          <w:szCs w:val="28"/>
        </w:rPr>
        <w:t xml:space="preserve">Из этого видно, что </w:t>
      </w:r>
      <w:r w:rsidR="00BB6B59">
        <w:rPr>
          <w:rFonts w:ascii="Times New Roman" w:eastAsia="Times New Roman" w:hAnsi="Times New Roman" w:cs="Times New Roman"/>
          <w:sz w:val="28"/>
          <w:szCs w:val="28"/>
        </w:rPr>
        <w:t xml:space="preserve">в культурную память крымских татар вошли не только их собственные правители, но и властители всего тюркского мира. </w:t>
      </w:r>
      <w:r w:rsidRPr="00DB4813">
        <w:rPr>
          <w:rFonts w:ascii="Times New Roman" w:eastAsia="Times New Roman" w:hAnsi="Times New Roman" w:cs="Times New Roman"/>
          <w:sz w:val="28"/>
          <w:szCs w:val="28"/>
        </w:rPr>
        <w:t>Это еще раз доказывает незавершенность формирования национального самосознания у крымских татар. Также и на примере труда И. Гаспринского</w:t>
      </w:r>
      <w:r w:rsidR="00BB6B59">
        <w:rPr>
          <w:rFonts w:ascii="Times New Roman" w:eastAsia="Times New Roman" w:hAnsi="Times New Roman" w:cs="Times New Roman"/>
          <w:sz w:val="28"/>
          <w:szCs w:val="28"/>
        </w:rPr>
        <w:t>,</w:t>
      </w:r>
      <w:r w:rsidRPr="00DB4813">
        <w:rPr>
          <w:rFonts w:ascii="Times New Roman" w:eastAsia="Times New Roman" w:hAnsi="Times New Roman" w:cs="Times New Roman"/>
          <w:sz w:val="28"/>
          <w:szCs w:val="28"/>
        </w:rPr>
        <w:t xml:space="preserve"> и на примере содержания крымскотатарских сказок видно влияние религиозного фактора. Если в Европе на тот момент христианство как движущий м</w:t>
      </w:r>
      <w:r w:rsidR="00BB6B59">
        <w:rPr>
          <w:rFonts w:ascii="Times New Roman" w:eastAsia="Times New Roman" w:hAnsi="Times New Roman" w:cs="Times New Roman"/>
          <w:sz w:val="28"/>
          <w:szCs w:val="28"/>
        </w:rPr>
        <w:t>иф уже было неактуально, то на В</w:t>
      </w:r>
      <w:r w:rsidRPr="00DB4813">
        <w:rPr>
          <w:rFonts w:ascii="Times New Roman" w:eastAsia="Times New Roman" w:hAnsi="Times New Roman" w:cs="Times New Roman"/>
          <w:sz w:val="28"/>
          <w:szCs w:val="28"/>
        </w:rPr>
        <w:t xml:space="preserve">остоке, в Турции и Крымском ханстве все было ровным счетом наоборот.  Помимо чисто политических факторов, ислам выступил прочнейшим мостом между Крымом и Турцией. Такого не было, например, в России, где православие являлось эксклюзивной, и лишь по отношению к достаточно слабым народам Балканского полуострова было инклюзивной религиозной идентичностью. Крым же и политически и религиозно находился под влиянием Турции. Как показывают проведенные исследования, после присоединения Крыма к России львиная доля крымских татар эмигрировала именно в Турцию. Конечно, они во многом сохранили свою идентичность. Тем не менее, спустя </w:t>
      </w:r>
      <w:r w:rsidRPr="00DB4813">
        <w:rPr>
          <w:rFonts w:ascii="Times New Roman" w:eastAsia="Times New Roman" w:hAnsi="Times New Roman" w:cs="Times New Roman"/>
          <w:sz w:val="28"/>
          <w:szCs w:val="28"/>
        </w:rPr>
        <w:lastRenderedPageBreak/>
        <w:t>более двух веков после первой эмиграцио</w:t>
      </w:r>
      <w:r w:rsidR="00024F2D">
        <w:rPr>
          <w:rFonts w:ascii="Times New Roman" w:eastAsia="Times New Roman" w:hAnsi="Times New Roman" w:cs="Times New Roman"/>
          <w:sz w:val="28"/>
          <w:szCs w:val="28"/>
        </w:rPr>
        <w:t>нной волны лишь около 250 тысяч из 4,5 миллионов лиц крымскотатарской национальности проживающих в Турции считают себя крымскими татарами</w:t>
      </w:r>
      <w:r w:rsidRPr="00DB4813">
        <w:rPr>
          <w:rFonts w:ascii="Times New Roman" w:eastAsia="Times New Roman" w:hAnsi="Times New Roman" w:cs="Times New Roman"/>
          <w:sz w:val="28"/>
          <w:szCs w:val="28"/>
        </w:rPr>
        <w:t>. В самом Крыму этнос быстро разобщился, несмотря на богатейшее культурное наследие, нуждавшееся в сохранении. Потрясающие культурные достижения крымских татар, среди которых особо стоит выделить деятельность Исмаила Гаспринского, были совершены уже в составе России. Посему, имеет смысл сказать, что крымскотатарское национальное самосознание, а, следовательно, и сам этнос, сформировались в тесном взаимодействии с Россией, которое носило как негативный характер, так и характер конструктивного симбиоза. Сам факт растущего национального движения доказывает формирование национального самосознания, уже независимого от Турции и направленного на борьбу (гуманитарную и политическую) с владычеством Российской империи. Соответственно, можно заключить следующее: население Крыма до вхождения в состав Российской империи и крымские татары, в более или менее привычном для нас виде, далеко не тождественны. Однако в памяти современных крымских татар события этого периода не рассматриваются с такой точки зрения, так как носят слишком травматичный характер. Итак, мы имеем двойственность периода. С одной стороны, Россия выглядит агрессором, который уничтожил национальную государственность и положил конец золотому веку. С другой, формирование крымскотатарского этноса происходило в симбиозе с российской государственностью. А деятельность Исмаила Гаспринского, которую можно рассматривать, как проявление «культурного национализма» в общетюркском масштабе, давала свои плоды, и идеи крымскотатарского просветителя были чрезвычайно комплиментарны по отношению к России.</w:t>
      </w:r>
      <w:bookmarkStart w:id="4" w:name="_Toc480725763"/>
    </w:p>
    <w:p w:rsidR="00060FDA" w:rsidRPr="00060FDA" w:rsidRDefault="00060FDA" w:rsidP="00060FDA">
      <w:pPr>
        <w:spacing w:line="360" w:lineRule="auto"/>
        <w:ind w:firstLine="709"/>
        <w:jc w:val="both"/>
        <w:rPr>
          <w:rFonts w:ascii="Times New Roman" w:eastAsia="Times New Roman" w:hAnsi="Times New Roman" w:cs="Times New Roman"/>
          <w:sz w:val="28"/>
          <w:szCs w:val="28"/>
        </w:rPr>
      </w:pPr>
    </w:p>
    <w:p w:rsidR="00B045F5" w:rsidRDefault="00B045F5" w:rsidP="009C00EF">
      <w:pPr>
        <w:pStyle w:val="a8"/>
        <w:spacing w:line="360" w:lineRule="auto"/>
        <w:jc w:val="both"/>
        <w:outlineLvl w:val="1"/>
        <w:rPr>
          <w:rFonts w:ascii="Times New Roman" w:eastAsia="Times New Roman" w:hAnsi="Times New Roman" w:cs="Times New Roman"/>
          <w:b/>
          <w:sz w:val="28"/>
          <w:szCs w:val="28"/>
        </w:rPr>
      </w:pPr>
    </w:p>
    <w:p w:rsidR="00E7420A" w:rsidRDefault="00E7420A" w:rsidP="00060FDA">
      <w:pPr>
        <w:spacing w:line="360" w:lineRule="auto"/>
        <w:jc w:val="both"/>
        <w:outlineLvl w:val="1"/>
        <w:rPr>
          <w:rFonts w:ascii="Times New Roman" w:eastAsia="Times New Roman" w:hAnsi="Times New Roman" w:cs="Times New Roman"/>
          <w:b/>
          <w:sz w:val="28"/>
          <w:szCs w:val="28"/>
        </w:rPr>
      </w:pPr>
    </w:p>
    <w:p w:rsidR="00E7420A" w:rsidRDefault="00E7420A" w:rsidP="00060FDA">
      <w:pPr>
        <w:spacing w:line="360" w:lineRule="auto"/>
        <w:jc w:val="both"/>
        <w:outlineLvl w:val="1"/>
        <w:rPr>
          <w:rFonts w:ascii="Times New Roman" w:eastAsia="Times New Roman" w:hAnsi="Times New Roman" w:cs="Times New Roman"/>
          <w:b/>
          <w:sz w:val="28"/>
          <w:szCs w:val="28"/>
        </w:rPr>
      </w:pPr>
    </w:p>
    <w:p w:rsidR="009A5F45" w:rsidRPr="00060FDA" w:rsidRDefault="00A3291F" w:rsidP="00060FDA">
      <w:pPr>
        <w:spacing w:line="360" w:lineRule="auto"/>
        <w:jc w:val="both"/>
        <w:outlineLvl w:val="1"/>
        <w:rPr>
          <w:rFonts w:ascii="Times New Roman" w:eastAsia="Times New Roman" w:hAnsi="Times New Roman" w:cs="Times New Roman"/>
          <w:b/>
          <w:sz w:val="28"/>
          <w:szCs w:val="28"/>
        </w:rPr>
      </w:pPr>
      <w:r w:rsidRPr="00060FDA">
        <w:rPr>
          <w:rFonts w:ascii="Times New Roman" w:eastAsia="Times New Roman" w:hAnsi="Times New Roman" w:cs="Times New Roman"/>
          <w:b/>
          <w:sz w:val="28"/>
          <w:szCs w:val="28"/>
        </w:rPr>
        <w:lastRenderedPageBreak/>
        <w:t>1.2.</w:t>
      </w:r>
      <w:r w:rsidR="009A5F45" w:rsidRPr="00060FDA">
        <w:rPr>
          <w:rFonts w:ascii="Times New Roman" w:eastAsia="Times New Roman" w:hAnsi="Times New Roman" w:cs="Times New Roman"/>
          <w:b/>
          <w:sz w:val="28"/>
          <w:szCs w:val="28"/>
        </w:rPr>
        <w:t>Революция, Гражданская война и советизация крымских татар</w:t>
      </w:r>
      <w:bookmarkEnd w:id="4"/>
    </w:p>
    <w:p w:rsidR="009A5F45" w:rsidRDefault="009A5F45" w:rsidP="009A5F45">
      <w:pPr>
        <w:spacing w:line="360" w:lineRule="auto"/>
        <w:jc w:val="both"/>
        <w:rPr>
          <w:rFonts w:ascii="Times New Roman" w:eastAsia="Times New Roman" w:hAnsi="Times New Roman" w:cs="Times New Roman"/>
          <w:b/>
          <w:sz w:val="28"/>
          <w:szCs w:val="28"/>
        </w:rPr>
      </w:pPr>
    </w:p>
    <w:p w:rsidR="00136A46" w:rsidRDefault="009A5F45" w:rsidP="009A5F45">
      <w:pPr>
        <w:spacing w:line="360" w:lineRule="auto"/>
        <w:ind w:firstLine="709"/>
        <w:jc w:val="both"/>
        <w:rPr>
          <w:rFonts w:ascii="Times New Roman" w:eastAsia="Times New Roman" w:hAnsi="Times New Roman" w:cs="Times New Roman"/>
          <w:sz w:val="28"/>
          <w:szCs w:val="28"/>
        </w:rPr>
      </w:pPr>
      <w:r w:rsidRPr="00DB4813">
        <w:rPr>
          <w:rFonts w:ascii="Times New Roman" w:eastAsia="Times New Roman" w:hAnsi="Times New Roman" w:cs="Times New Roman"/>
          <w:sz w:val="28"/>
          <w:szCs w:val="28"/>
        </w:rPr>
        <w:t>В начале ХХ века Исмаил Гаспринский перешел с позиций культурного национализма</w:t>
      </w:r>
      <w:r w:rsidR="00024F2D">
        <w:rPr>
          <w:rFonts w:ascii="Times New Roman" w:eastAsia="Times New Roman" w:hAnsi="Times New Roman" w:cs="Times New Roman"/>
          <w:sz w:val="28"/>
          <w:szCs w:val="28"/>
        </w:rPr>
        <w:t xml:space="preserve"> </w:t>
      </w:r>
      <w:r w:rsidRPr="00DB4813">
        <w:rPr>
          <w:rFonts w:ascii="Times New Roman" w:eastAsia="Times New Roman" w:hAnsi="Times New Roman" w:cs="Times New Roman"/>
          <w:sz w:val="28"/>
          <w:szCs w:val="28"/>
        </w:rPr>
        <w:t>(гуманитарная деятельность, языковое просвещение и открытие новых школ) к этапу</w:t>
      </w:r>
      <w:r>
        <w:rPr>
          <w:rFonts w:ascii="Times New Roman" w:eastAsia="Times New Roman" w:hAnsi="Times New Roman" w:cs="Times New Roman"/>
          <w:sz w:val="28"/>
          <w:szCs w:val="28"/>
        </w:rPr>
        <w:t xml:space="preserve"> национализма </w:t>
      </w:r>
      <w:r w:rsidR="00E14B42">
        <w:rPr>
          <w:rFonts w:ascii="Times New Roman" w:eastAsia="Times New Roman" w:hAnsi="Times New Roman" w:cs="Times New Roman"/>
          <w:sz w:val="28"/>
          <w:szCs w:val="28"/>
        </w:rPr>
        <w:t xml:space="preserve">политического. Это происходило одновременно </w:t>
      </w:r>
      <w:r w:rsidRPr="00DB4813">
        <w:rPr>
          <w:rFonts w:ascii="Times New Roman" w:eastAsia="Times New Roman" w:hAnsi="Times New Roman" w:cs="Times New Roman"/>
          <w:sz w:val="28"/>
          <w:szCs w:val="28"/>
        </w:rPr>
        <w:t xml:space="preserve">с </w:t>
      </w:r>
      <w:r w:rsidR="00E14B42">
        <w:rPr>
          <w:rFonts w:ascii="Times New Roman" w:eastAsia="Times New Roman" w:hAnsi="Times New Roman" w:cs="Times New Roman"/>
          <w:sz w:val="28"/>
          <w:szCs w:val="28"/>
        </w:rPr>
        <w:t>революционной активностью</w:t>
      </w:r>
      <w:r w:rsidRPr="00DB4813">
        <w:rPr>
          <w:rFonts w:ascii="Times New Roman" w:eastAsia="Times New Roman" w:hAnsi="Times New Roman" w:cs="Times New Roman"/>
          <w:sz w:val="28"/>
          <w:szCs w:val="28"/>
        </w:rPr>
        <w:t xml:space="preserve"> в России</w:t>
      </w:r>
      <w:r w:rsidR="00E14B42">
        <w:rPr>
          <w:rFonts w:ascii="Times New Roman" w:eastAsia="Times New Roman" w:hAnsi="Times New Roman" w:cs="Times New Roman"/>
          <w:sz w:val="28"/>
          <w:szCs w:val="28"/>
        </w:rPr>
        <w:t xml:space="preserve"> 1905</w:t>
      </w:r>
      <w:r w:rsidR="00E14B42" w:rsidRPr="00E14B42">
        <w:rPr>
          <w:rFonts w:ascii="Times New Roman" w:eastAsia="Times New Roman" w:hAnsi="Times New Roman" w:cs="Times New Roman"/>
          <w:sz w:val="28"/>
          <w:szCs w:val="28"/>
        </w:rPr>
        <w:t>–</w:t>
      </w:r>
      <w:r w:rsidR="00E14B42">
        <w:rPr>
          <w:rFonts w:ascii="Times New Roman" w:eastAsia="Times New Roman" w:hAnsi="Times New Roman" w:cs="Times New Roman"/>
          <w:sz w:val="28"/>
          <w:szCs w:val="28"/>
        </w:rPr>
        <w:t>1907 годов. Период с 1905</w:t>
      </w:r>
      <w:r w:rsidR="00E14B42" w:rsidRPr="00E14B42">
        <w:rPr>
          <w:rFonts w:ascii="Times New Roman" w:eastAsia="Times New Roman" w:hAnsi="Times New Roman" w:cs="Times New Roman"/>
          <w:sz w:val="28"/>
          <w:szCs w:val="28"/>
        </w:rPr>
        <w:t>–</w:t>
      </w:r>
      <w:r w:rsidR="00E14B42">
        <w:rPr>
          <w:rFonts w:ascii="Times New Roman" w:eastAsia="Times New Roman" w:hAnsi="Times New Roman" w:cs="Times New Roman"/>
          <w:sz w:val="28"/>
          <w:szCs w:val="28"/>
        </w:rPr>
        <w:t>го по 1917</w:t>
      </w:r>
      <w:r w:rsidR="00E14B42" w:rsidRPr="00E14B42">
        <w:rPr>
          <w:rFonts w:ascii="Times New Roman" w:eastAsia="Times New Roman" w:hAnsi="Times New Roman" w:cs="Times New Roman"/>
          <w:sz w:val="28"/>
          <w:szCs w:val="28"/>
        </w:rPr>
        <w:t>–</w:t>
      </w:r>
      <w:r w:rsidRPr="00DB4813">
        <w:rPr>
          <w:rFonts w:ascii="Times New Roman" w:eastAsia="Times New Roman" w:hAnsi="Times New Roman" w:cs="Times New Roman"/>
          <w:sz w:val="28"/>
          <w:szCs w:val="28"/>
        </w:rPr>
        <w:t xml:space="preserve">й годы </w:t>
      </w:r>
      <w:r w:rsidR="00136A46">
        <w:rPr>
          <w:rFonts w:ascii="Times New Roman" w:eastAsia="Times New Roman" w:hAnsi="Times New Roman" w:cs="Times New Roman"/>
          <w:sz w:val="28"/>
          <w:szCs w:val="28"/>
        </w:rPr>
        <w:t>был непрекращающейся гуманитарной и политической борьбой</w:t>
      </w:r>
      <w:r w:rsidRPr="00DB4813">
        <w:rPr>
          <w:rFonts w:ascii="Times New Roman" w:eastAsia="Times New Roman" w:hAnsi="Times New Roman" w:cs="Times New Roman"/>
          <w:sz w:val="28"/>
          <w:szCs w:val="28"/>
        </w:rPr>
        <w:t xml:space="preserve">. В </w:t>
      </w:r>
      <w:r w:rsidR="00136A46">
        <w:rPr>
          <w:rFonts w:ascii="Times New Roman" w:eastAsia="Times New Roman" w:hAnsi="Times New Roman" w:cs="Times New Roman"/>
          <w:sz w:val="28"/>
          <w:szCs w:val="28"/>
        </w:rPr>
        <w:t>1905 году</w:t>
      </w:r>
      <w:r w:rsidRPr="00DB4813">
        <w:rPr>
          <w:rFonts w:ascii="Times New Roman" w:eastAsia="Times New Roman" w:hAnsi="Times New Roman" w:cs="Times New Roman"/>
          <w:sz w:val="28"/>
          <w:szCs w:val="28"/>
        </w:rPr>
        <w:t xml:space="preserve"> в Крыму</w:t>
      </w:r>
      <w:r w:rsidR="00E14B42">
        <w:rPr>
          <w:rFonts w:ascii="Times New Roman" w:eastAsia="Times New Roman" w:hAnsi="Times New Roman" w:cs="Times New Roman"/>
          <w:sz w:val="28"/>
          <w:szCs w:val="28"/>
        </w:rPr>
        <w:t xml:space="preserve"> были актуализированы проблемы о наделении </w:t>
      </w:r>
      <w:r w:rsidR="00136A46">
        <w:rPr>
          <w:rFonts w:ascii="Times New Roman" w:eastAsia="Times New Roman" w:hAnsi="Times New Roman" w:cs="Times New Roman"/>
          <w:sz w:val="28"/>
          <w:szCs w:val="28"/>
        </w:rPr>
        <w:t>крымских татар земельными наделами</w:t>
      </w:r>
      <w:r w:rsidRPr="00DB4813">
        <w:rPr>
          <w:rFonts w:ascii="Times New Roman" w:eastAsia="Times New Roman" w:hAnsi="Times New Roman" w:cs="Times New Roman"/>
          <w:sz w:val="28"/>
          <w:szCs w:val="28"/>
        </w:rPr>
        <w:t xml:space="preserve">, </w:t>
      </w:r>
      <w:r w:rsidR="00136A46">
        <w:rPr>
          <w:rFonts w:ascii="Times New Roman" w:eastAsia="Times New Roman" w:hAnsi="Times New Roman" w:cs="Times New Roman"/>
          <w:sz w:val="28"/>
          <w:szCs w:val="28"/>
        </w:rPr>
        <w:t>политическими правами</w:t>
      </w:r>
      <w:r w:rsidRPr="00DB4813">
        <w:rPr>
          <w:rFonts w:ascii="Times New Roman" w:eastAsia="Times New Roman" w:hAnsi="Times New Roman" w:cs="Times New Roman"/>
          <w:sz w:val="28"/>
          <w:szCs w:val="28"/>
        </w:rPr>
        <w:t xml:space="preserve">, </w:t>
      </w:r>
      <w:r w:rsidR="00136A46">
        <w:rPr>
          <w:rFonts w:ascii="Times New Roman" w:eastAsia="Times New Roman" w:hAnsi="Times New Roman" w:cs="Times New Roman"/>
          <w:sz w:val="28"/>
          <w:szCs w:val="28"/>
        </w:rPr>
        <w:t>и открытия</w:t>
      </w:r>
      <w:r w:rsidRPr="00DB4813">
        <w:rPr>
          <w:rFonts w:ascii="Times New Roman" w:eastAsia="Times New Roman" w:hAnsi="Times New Roman" w:cs="Times New Roman"/>
          <w:sz w:val="28"/>
          <w:szCs w:val="28"/>
        </w:rPr>
        <w:t xml:space="preserve"> </w:t>
      </w:r>
      <w:r w:rsidR="00136A46">
        <w:rPr>
          <w:rFonts w:ascii="Times New Roman" w:eastAsia="Times New Roman" w:hAnsi="Times New Roman" w:cs="Times New Roman"/>
          <w:sz w:val="28"/>
          <w:szCs w:val="28"/>
        </w:rPr>
        <w:t>соответствующих времени учебных заведений</w:t>
      </w:r>
      <w:r w:rsidRPr="00DB4813">
        <w:rPr>
          <w:rFonts w:ascii="Times New Roman" w:eastAsia="Times New Roman" w:hAnsi="Times New Roman" w:cs="Times New Roman"/>
          <w:sz w:val="28"/>
          <w:szCs w:val="28"/>
        </w:rPr>
        <w:t xml:space="preserve">. Наиболее непримиримые революционеры из среды крымских татар собрались вокруг Али Боданинского, который, после смерти Исмаила Гаспринского в 1914 году, стал старейшим национальным лидером крымских татар. </w:t>
      </w:r>
    </w:p>
    <w:p w:rsidR="009A5F45" w:rsidRPr="00DB4813" w:rsidRDefault="00D743BF" w:rsidP="009A5F45">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 феврале 1917 года</w:t>
      </w:r>
      <w:r w:rsidR="00136A46">
        <w:rPr>
          <w:rFonts w:ascii="Times New Roman" w:eastAsia="Times New Roman" w:hAnsi="Times New Roman" w:cs="Times New Roman"/>
          <w:sz w:val="28"/>
          <w:szCs w:val="28"/>
        </w:rPr>
        <w:t xml:space="preserve">, как </w:t>
      </w:r>
      <w:r w:rsidR="009A5F45" w:rsidRPr="00DB4813">
        <w:rPr>
          <w:rFonts w:ascii="Times New Roman" w:eastAsia="Times New Roman" w:hAnsi="Times New Roman" w:cs="Times New Roman"/>
          <w:sz w:val="28"/>
          <w:szCs w:val="28"/>
        </w:rPr>
        <w:t xml:space="preserve">только стало известно о </w:t>
      </w:r>
      <w:r>
        <w:rPr>
          <w:rFonts w:ascii="Times New Roman" w:eastAsia="Times New Roman" w:hAnsi="Times New Roman" w:cs="Times New Roman"/>
          <w:sz w:val="28"/>
          <w:szCs w:val="28"/>
        </w:rPr>
        <w:t>событиях в Петрограде</w:t>
      </w:r>
      <w:r w:rsidR="009A5F45" w:rsidRPr="00DB4813">
        <w:rPr>
          <w:rFonts w:ascii="Times New Roman" w:eastAsia="Times New Roman" w:hAnsi="Times New Roman" w:cs="Times New Roman"/>
          <w:sz w:val="28"/>
          <w:szCs w:val="28"/>
        </w:rPr>
        <w:t>, вечером 27 февраля, в день</w:t>
      </w:r>
      <w:r w:rsidR="0061354D">
        <w:rPr>
          <w:rFonts w:ascii="Times New Roman" w:eastAsia="Times New Roman" w:hAnsi="Times New Roman" w:cs="Times New Roman"/>
          <w:sz w:val="28"/>
          <w:szCs w:val="28"/>
        </w:rPr>
        <w:t>, когда распустили Государственную Думу</w:t>
      </w:r>
      <w:r w:rsidR="009A5F45" w:rsidRPr="00DB4813">
        <w:rPr>
          <w:rFonts w:ascii="Times New Roman" w:eastAsia="Times New Roman" w:hAnsi="Times New Roman" w:cs="Times New Roman"/>
          <w:sz w:val="28"/>
          <w:szCs w:val="28"/>
        </w:rPr>
        <w:t xml:space="preserve">, </w:t>
      </w:r>
      <w:r w:rsidR="0061354D">
        <w:rPr>
          <w:rFonts w:ascii="Times New Roman" w:eastAsia="Times New Roman" w:hAnsi="Times New Roman" w:cs="Times New Roman"/>
          <w:sz w:val="28"/>
          <w:szCs w:val="28"/>
        </w:rPr>
        <w:t>крымскотатарские революционеры создали</w:t>
      </w:r>
      <w:r w:rsidR="009A5F45" w:rsidRPr="00DB4813">
        <w:rPr>
          <w:rFonts w:ascii="Times New Roman" w:eastAsia="Times New Roman" w:hAnsi="Times New Roman" w:cs="Times New Roman"/>
          <w:sz w:val="28"/>
          <w:szCs w:val="28"/>
        </w:rPr>
        <w:t xml:space="preserve"> Крымский Мусульманский Революционный комитет</w:t>
      </w:r>
      <w:r w:rsidR="009A5F45" w:rsidRPr="00DB4813">
        <w:rPr>
          <w:rFonts w:ascii="Times New Roman" w:eastAsia="Times New Roman" w:hAnsi="Times New Roman" w:cs="Times New Roman"/>
          <w:sz w:val="28"/>
          <w:szCs w:val="28"/>
          <w:vertAlign w:val="superscript"/>
        </w:rPr>
        <w:footnoteReference w:id="46"/>
      </w:r>
      <w:r w:rsidR="009A5F45" w:rsidRPr="00DB4813">
        <w:rPr>
          <w:rFonts w:ascii="Times New Roman" w:eastAsia="Times New Roman" w:hAnsi="Times New Roman" w:cs="Times New Roman"/>
          <w:sz w:val="28"/>
          <w:szCs w:val="28"/>
        </w:rPr>
        <w:t>.</w:t>
      </w:r>
      <w:r w:rsidR="009A5F45" w:rsidRPr="00DB4813">
        <w:rPr>
          <w:rFonts w:ascii="Times New Roman" w:hAnsi="Times New Roman" w:cs="Times New Roman"/>
          <w:sz w:val="28"/>
          <w:szCs w:val="28"/>
        </w:rPr>
        <w:t xml:space="preserve"> </w:t>
      </w:r>
      <w:r w:rsidR="0061354D">
        <w:rPr>
          <w:rFonts w:ascii="Times New Roman" w:eastAsia="Times New Roman" w:hAnsi="Times New Roman" w:cs="Times New Roman"/>
          <w:sz w:val="28"/>
          <w:szCs w:val="28"/>
        </w:rPr>
        <w:t xml:space="preserve">По решению комитета прошли </w:t>
      </w:r>
      <w:r w:rsidR="009A5F45" w:rsidRPr="00DB4813">
        <w:rPr>
          <w:rFonts w:ascii="Times New Roman" w:eastAsia="Times New Roman" w:hAnsi="Times New Roman" w:cs="Times New Roman"/>
          <w:sz w:val="28"/>
          <w:szCs w:val="28"/>
        </w:rPr>
        <w:t>вс</w:t>
      </w:r>
      <w:r w:rsidR="0061354D">
        <w:rPr>
          <w:rFonts w:ascii="Times New Roman" w:eastAsia="Times New Roman" w:hAnsi="Times New Roman" w:cs="Times New Roman"/>
          <w:sz w:val="28"/>
          <w:szCs w:val="28"/>
        </w:rPr>
        <w:t>енародные выборы по всей территории</w:t>
      </w:r>
      <w:r>
        <w:rPr>
          <w:rFonts w:ascii="Times New Roman" w:eastAsia="Times New Roman" w:hAnsi="Times New Roman" w:cs="Times New Roman"/>
          <w:sz w:val="28"/>
          <w:szCs w:val="28"/>
        </w:rPr>
        <w:t xml:space="preserve"> Крыму.</w:t>
      </w:r>
      <w:r w:rsidR="009A5F45" w:rsidRPr="00DB4813">
        <w:rPr>
          <w:rFonts w:ascii="Times New Roman" w:eastAsia="Times New Roman" w:hAnsi="Times New Roman" w:cs="Times New Roman"/>
          <w:sz w:val="28"/>
          <w:szCs w:val="28"/>
        </w:rPr>
        <w:t xml:space="preserve"> 25 марта 1917 года состоялся Всекрымский мусульманский съезд, на котором </w:t>
      </w:r>
      <w:r>
        <w:rPr>
          <w:rFonts w:ascii="Times New Roman" w:eastAsia="Times New Roman" w:hAnsi="Times New Roman" w:cs="Times New Roman"/>
          <w:sz w:val="28"/>
          <w:szCs w:val="28"/>
        </w:rPr>
        <w:t>собралось</w:t>
      </w:r>
      <w:r w:rsidR="009A5F45" w:rsidRPr="00DB48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около 2 тысяч человек.</w:t>
      </w:r>
      <w:r w:rsidR="009A5F45" w:rsidRPr="00DB48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ходе съезда был избран</w:t>
      </w:r>
      <w:r w:rsidR="009A5F45" w:rsidRPr="00DB4813">
        <w:rPr>
          <w:rFonts w:ascii="Times New Roman" w:eastAsia="Times New Roman" w:hAnsi="Times New Roman" w:cs="Times New Roman"/>
          <w:sz w:val="28"/>
          <w:szCs w:val="28"/>
        </w:rPr>
        <w:t xml:space="preserve"> Временный крымско-мусульманский исполнительный комитет (Мусисполком), </w:t>
      </w:r>
      <w:r>
        <w:rPr>
          <w:rFonts w:ascii="Times New Roman" w:eastAsia="Times New Roman" w:hAnsi="Times New Roman" w:cs="Times New Roman"/>
          <w:sz w:val="28"/>
          <w:szCs w:val="28"/>
        </w:rPr>
        <w:t xml:space="preserve">под председательством </w:t>
      </w:r>
      <w:r w:rsidR="009A5F45" w:rsidRPr="00DB4813">
        <w:rPr>
          <w:rFonts w:ascii="Times New Roman" w:eastAsia="Times New Roman" w:hAnsi="Times New Roman" w:cs="Times New Roman"/>
          <w:sz w:val="28"/>
          <w:szCs w:val="28"/>
        </w:rPr>
        <w:t>Номан</w:t>
      </w:r>
      <w:r>
        <w:rPr>
          <w:rFonts w:ascii="Times New Roman" w:eastAsia="Times New Roman" w:hAnsi="Times New Roman" w:cs="Times New Roman"/>
          <w:sz w:val="28"/>
          <w:szCs w:val="28"/>
        </w:rPr>
        <w:t>а</w:t>
      </w:r>
      <w:r w:rsidR="009A5F45" w:rsidRPr="00DB4813">
        <w:rPr>
          <w:rFonts w:ascii="Times New Roman" w:eastAsia="Times New Roman" w:hAnsi="Times New Roman" w:cs="Times New Roman"/>
          <w:sz w:val="28"/>
          <w:szCs w:val="28"/>
        </w:rPr>
        <w:t xml:space="preserve"> Челебиджихан</w:t>
      </w:r>
      <w:r>
        <w:rPr>
          <w:rFonts w:ascii="Times New Roman" w:eastAsia="Times New Roman" w:hAnsi="Times New Roman" w:cs="Times New Roman"/>
          <w:sz w:val="28"/>
          <w:szCs w:val="28"/>
        </w:rPr>
        <w:t>а</w:t>
      </w:r>
      <w:r w:rsidR="009A5F45" w:rsidRPr="00DB4813">
        <w:rPr>
          <w:rFonts w:ascii="Times New Roman" w:eastAsia="Times New Roman" w:hAnsi="Times New Roman" w:cs="Times New Roman"/>
          <w:sz w:val="28"/>
          <w:szCs w:val="28"/>
        </w:rPr>
        <w:t>, Али Боданинский</w:t>
      </w:r>
      <w:r>
        <w:rPr>
          <w:rFonts w:ascii="Times New Roman" w:eastAsia="Times New Roman" w:hAnsi="Times New Roman" w:cs="Times New Roman"/>
          <w:sz w:val="28"/>
          <w:szCs w:val="28"/>
        </w:rPr>
        <w:t xml:space="preserve"> же был избран управляющим делами</w:t>
      </w:r>
      <w:r w:rsidR="009A5F45" w:rsidRPr="00DB48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Временное правительство признало Мусисполком единственным</w:t>
      </w:r>
      <w:r w:rsidR="009A5F45" w:rsidRPr="00DB4813">
        <w:rPr>
          <w:rFonts w:ascii="Times New Roman" w:eastAsia="Times New Roman" w:hAnsi="Times New Roman" w:cs="Times New Roman"/>
          <w:sz w:val="28"/>
          <w:szCs w:val="28"/>
        </w:rPr>
        <w:t xml:space="preserve"> полн</w:t>
      </w:r>
      <w:r>
        <w:rPr>
          <w:rFonts w:ascii="Times New Roman" w:eastAsia="Times New Roman" w:hAnsi="Times New Roman" w:cs="Times New Roman"/>
          <w:sz w:val="28"/>
          <w:szCs w:val="28"/>
        </w:rPr>
        <w:t>омочным и законным административным</w:t>
      </w:r>
      <w:r w:rsidR="009A5F45" w:rsidRPr="00DB4813">
        <w:rPr>
          <w:rFonts w:ascii="Times New Roman" w:eastAsia="Times New Roman" w:hAnsi="Times New Roman" w:cs="Times New Roman"/>
          <w:sz w:val="28"/>
          <w:szCs w:val="28"/>
        </w:rPr>
        <w:t xml:space="preserve"> орган</w:t>
      </w:r>
      <w:r>
        <w:rPr>
          <w:rFonts w:ascii="Times New Roman" w:eastAsia="Times New Roman" w:hAnsi="Times New Roman" w:cs="Times New Roman"/>
          <w:sz w:val="28"/>
          <w:szCs w:val="28"/>
        </w:rPr>
        <w:t>ом</w:t>
      </w:r>
      <w:r w:rsidR="009A5F45" w:rsidRPr="00DB4813">
        <w:rPr>
          <w:rFonts w:ascii="Times New Roman" w:eastAsia="Times New Roman" w:hAnsi="Times New Roman" w:cs="Times New Roman"/>
          <w:sz w:val="28"/>
          <w:szCs w:val="28"/>
        </w:rPr>
        <w:t xml:space="preserve"> крымских татар. </w:t>
      </w:r>
      <w:r>
        <w:rPr>
          <w:rFonts w:ascii="Times New Roman" w:eastAsia="Times New Roman" w:hAnsi="Times New Roman" w:cs="Times New Roman"/>
          <w:sz w:val="28"/>
          <w:szCs w:val="28"/>
        </w:rPr>
        <w:t>П</w:t>
      </w:r>
      <w:r w:rsidR="009A5F45" w:rsidRPr="00DB4813">
        <w:rPr>
          <w:rFonts w:ascii="Times New Roman" w:eastAsia="Times New Roman" w:hAnsi="Times New Roman" w:cs="Times New Roman"/>
          <w:sz w:val="28"/>
          <w:szCs w:val="28"/>
        </w:rPr>
        <w:t xml:space="preserve">олитическая деятельность, </w:t>
      </w:r>
      <w:r>
        <w:rPr>
          <w:rFonts w:ascii="Times New Roman" w:eastAsia="Times New Roman" w:hAnsi="Times New Roman" w:cs="Times New Roman"/>
          <w:sz w:val="28"/>
          <w:szCs w:val="28"/>
        </w:rPr>
        <w:t>религиозные дела, экономическая политика были переданы в ведение Мусисполкома</w:t>
      </w:r>
      <w:r w:rsidR="009A5F45" w:rsidRPr="00DB48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Были созданы комитеты Исполкома во всех уездных горадах, а также в деревнях</w:t>
      </w:r>
      <w:r w:rsidR="009A5F45" w:rsidRPr="00DB4813">
        <w:rPr>
          <w:rStyle w:val="a5"/>
          <w:rFonts w:ascii="Times New Roman" w:eastAsia="Times New Roman" w:hAnsi="Times New Roman" w:cs="Times New Roman"/>
          <w:sz w:val="28"/>
          <w:szCs w:val="28"/>
        </w:rPr>
        <w:footnoteReference w:id="47"/>
      </w:r>
      <w:r w:rsidR="009A5F45" w:rsidRPr="00DB4813">
        <w:rPr>
          <w:rFonts w:ascii="Times New Roman" w:eastAsia="Times New Roman" w:hAnsi="Times New Roman" w:cs="Times New Roman"/>
          <w:sz w:val="28"/>
          <w:szCs w:val="28"/>
        </w:rPr>
        <w:t>.</w:t>
      </w:r>
    </w:p>
    <w:p w:rsidR="009A5F45" w:rsidRPr="00DB4813" w:rsidRDefault="00D743BF" w:rsidP="009A5F45">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После</w:t>
      </w:r>
      <w:r w:rsidR="009A5F45" w:rsidRPr="00DB4813">
        <w:rPr>
          <w:rFonts w:ascii="Times New Roman" w:eastAsia="Times New Roman" w:hAnsi="Times New Roman" w:cs="Times New Roman"/>
          <w:sz w:val="28"/>
          <w:szCs w:val="28"/>
        </w:rPr>
        <w:t xml:space="preserve"> всекрымской избирательной кампании 26 ноября 1917 года </w:t>
      </w:r>
      <w:r w:rsidR="0061354D">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Ханском дворце, который располагался в Бахчисарае, </w:t>
      </w:r>
      <w:r w:rsidR="009A5F45" w:rsidRPr="00DB4813">
        <w:rPr>
          <w:rFonts w:ascii="Times New Roman" w:eastAsia="Times New Roman" w:hAnsi="Times New Roman" w:cs="Times New Roman"/>
          <w:sz w:val="28"/>
          <w:szCs w:val="28"/>
        </w:rPr>
        <w:t>был открыт Курултай —</w:t>
      </w:r>
      <w:r>
        <w:rPr>
          <w:rFonts w:ascii="Times New Roman" w:eastAsia="Times New Roman" w:hAnsi="Times New Roman" w:cs="Times New Roman"/>
          <w:sz w:val="28"/>
          <w:szCs w:val="28"/>
        </w:rPr>
        <w:t xml:space="preserve"> </w:t>
      </w:r>
      <w:r w:rsidR="009A5F45" w:rsidRPr="00DB4813">
        <w:rPr>
          <w:rFonts w:ascii="Times New Roman" w:eastAsia="Times New Roman" w:hAnsi="Times New Roman" w:cs="Times New Roman"/>
          <w:sz w:val="28"/>
          <w:szCs w:val="28"/>
        </w:rPr>
        <w:t xml:space="preserve">главный совещательный, </w:t>
      </w:r>
      <w:r>
        <w:rPr>
          <w:rFonts w:ascii="Times New Roman" w:eastAsia="Times New Roman" w:hAnsi="Times New Roman" w:cs="Times New Roman"/>
          <w:sz w:val="28"/>
          <w:szCs w:val="28"/>
        </w:rPr>
        <w:t xml:space="preserve">исполнительный </w:t>
      </w:r>
      <w:r w:rsidR="009A5F45" w:rsidRPr="00DB4813">
        <w:rPr>
          <w:rFonts w:ascii="Times New Roman" w:eastAsia="Times New Roman" w:hAnsi="Times New Roman" w:cs="Times New Roman"/>
          <w:sz w:val="28"/>
          <w:szCs w:val="28"/>
        </w:rPr>
        <w:t xml:space="preserve">и представительный орган. По форме учреждения, названию и месту проведения видны попытки крымских татар восстановить свою государственность на исторической основе Крымского ханства. Курултай </w:t>
      </w:r>
      <w:r>
        <w:rPr>
          <w:rFonts w:ascii="Times New Roman" w:eastAsia="Times New Roman" w:hAnsi="Times New Roman" w:cs="Times New Roman"/>
          <w:sz w:val="28"/>
          <w:szCs w:val="28"/>
        </w:rPr>
        <w:t>был объявлен</w:t>
      </w:r>
      <w:r w:rsidR="009A5F45" w:rsidRPr="00DB4813">
        <w:rPr>
          <w:rFonts w:ascii="Times New Roman" w:eastAsia="Times New Roman" w:hAnsi="Times New Roman" w:cs="Times New Roman"/>
          <w:sz w:val="28"/>
          <w:szCs w:val="28"/>
        </w:rPr>
        <w:t xml:space="preserve"> национальным парламентом </w:t>
      </w:r>
      <w:r>
        <w:rPr>
          <w:rFonts w:ascii="Times New Roman" w:eastAsia="Times New Roman" w:hAnsi="Times New Roman" w:cs="Times New Roman"/>
          <w:sz w:val="28"/>
          <w:szCs w:val="28"/>
        </w:rPr>
        <w:t xml:space="preserve">первого </w:t>
      </w:r>
      <w:r w:rsidR="009A5F45" w:rsidRPr="00DB4813">
        <w:rPr>
          <w:rFonts w:ascii="Times New Roman" w:eastAsia="Times New Roman" w:hAnsi="Times New Roman" w:cs="Times New Roman"/>
          <w:sz w:val="28"/>
          <w:szCs w:val="28"/>
        </w:rPr>
        <w:t xml:space="preserve">созыва. </w:t>
      </w:r>
      <w:r>
        <w:rPr>
          <w:rFonts w:ascii="Times New Roman" w:eastAsia="Times New Roman" w:hAnsi="Times New Roman" w:cs="Times New Roman"/>
          <w:sz w:val="28"/>
          <w:szCs w:val="28"/>
        </w:rPr>
        <w:t xml:space="preserve">Курултай избрал </w:t>
      </w:r>
      <w:r w:rsidR="009A5F45" w:rsidRPr="00DB4813">
        <w:rPr>
          <w:rFonts w:ascii="Times New Roman" w:eastAsia="Times New Roman" w:hAnsi="Times New Roman" w:cs="Times New Roman"/>
          <w:sz w:val="28"/>
          <w:szCs w:val="28"/>
        </w:rPr>
        <w:t xml:space="preserve">Крымскую национальную Директорию, </w:t>
      </w:r>
      <w:r>
        <w:rPr>
          <w:rFonts w:ascii="Times New Roman" w:eastAsia="Times New Roman" w:hAnsi="Times New Roman" w:cs="Times New Roman"/>
          <w:sz w:val="28"/>
          <w:szCs w:val="28"/>
        </w:rPr>
        <w:t xml:space="preserve">а </w:t>
      </w:r>
      <w:r w:rsidR="009A5F45" w:rsidRPr="00DB4813">
        <w:rPr>
          <w:rFonts w:ascii="Times New Roman" w:eastAsia="Times New Roman" w:hAnsi="Times New Roman" w:cs="Times New Roman"/>
          <w:sz w:val="28"/>
          <w:szCs w:val="28"/>
        </w:rPr>
        <w:t>Номан</w:t>
      </w:r>
      <w:r>
        <w:rPr>
          <w:rFonts w:ascii="Times New Roman" w:eastAsia="Times New Roman" w:hAnsi="Times New Roman" w:cs="Times New Roman"/>
          <w:sz w:val="28"/>
          <w:szCs w:val="28"/>
        </w:rPr>
        <w:t>а</w:t>
      </w:r>
      <w:r w:rsidR="009A5F45" w:rsidRPr="00DB4813">
        <w:rPr>
          <w:rFonts w:ascii="Times New Roman" w:eastAsia="Times New Roman" w:hAnsi="Times New Roman" w:cs="Times New Roman"/>
          <w:sz w:val="28"/>
          <w:szCs w:val="28"/>
        </w:rPr>
        <w:t xml:space="preserve"> Челебиджихан</w:t>
      </w:r>
      <w:r>
        <w:rPr>
          <w:rFonts w:ascii="Times New Roman" w:eastAsia="Times New Roman" w:hAnsi="Times New Roman" w:cs="Times New Roman"/>
          <w:sz w:val="28"/>
          <w:szCs w:val="28"/>
        </w:rPr>
        <w:t>а ее председателем</w:t>
      </w:r>
      <w:r w:rsidR="009A5F45" w:rsidRPr="00DB4813">
        <w:rPr>
          <w:rStyle w:val="a5"/>
          <w:rFonts w:ascii="Times New Roman" w:eastAsia="Times New Roman" w:hAnsi="Times New Roman" w:cs="Times New Roman"/>
          <w:sz w:val="28"/>
          <w:szCs w:val="28"/>
        </w:rPr>
        <w:footnoteReference w:id="48"/>
      </w:r>
      <w:r w:rsidR="009A5F45" w:rsidRPr="00DB4813">
        <w:rPr>
          <w:rFonts w:ascii="Times New Roman" w:eastAsia="Times New Roman" w:hAnsi="Times New Roman" w:cs="Times New Roman"/>
          <w:sz w:val="28"/>
          <w:szCs w:val="28"/>
        </w:rPr>
        <w:t>.</w:t>
      </w:r>
    </w:p>
    <w:p w:rsidR="009A5F45" w:rsidRPr="00DB4813" w:rsidRDefault="00D743BF" w:rsidP="009A5F45">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В свою очередь </w:t>
      </w:r>
      <w:r w:rsidR="009A5F45" w:rsidRPr="00DB4813">
        <w:rPr>
          <w:rFonts w:ascii="Times New Roman" w:eastAsia="Times New Roman" w:hAnsi="Times New Roman" w:cs="Times New Roman"/>
          <w:sz w:val="28"/>
          <w:szCs w:val="28"/>
        </w:rPr>
        <w:t xml:space="preserve">Крымская национальная Директория </w:t>
      </w:r>
      <w:r w:rsidR="00F018F7">
        <w:rPr>
          <w:rFonts w:ascii="Times New Roman" w:eastAsia="Times New Roman" w:hAnsi="Times New Roman" w:cs="Times New Roman"/>
          <w:sz w:val="28"/>
          <w:szCs w:val="28"/>
        </w:rPr>
        <w:t>переименовала себя 5 декабря в Крымское Национальное Правительство и</w:t>
      </w:r>
      <w:r w:rsidR="009A5F45" w:rsidRPr="00DB4813">
        <w:rPr>
          <w:rFonts w:ascii="Times New Roman" w:eastAsia="Times New Roman" w:hAnsi="Times New Roman" w:cs="Times New Roman"/>
          <w:sz w:val="28"/>
          <w:szCs w:val="28"/>
        </w:rPr>
        <w:t xml:space="preserve"> выпустила воззвание, </w:t>
      </w:r>
      <w:r>
        <w:rPr>
          <w:rFonts w:ascii="Times New Roman" w:eastAsia="Times New Roman" w:hAnsi="Times New Roman" w:cs="Times New Roman"/>
          <w:sz w:val="28"/>
          <w:szCs w:val="28"/>
        </w:rPr>
        <w:t>адресованное всем крымским</w:t>
      </w:r>
      <w:r w:rsidR="009A5F45" w:rsidRPr="00DB4813">
        <w:rPr>
          <w:rFonts w:ascii="Times New Roman" w:eastAsia="Times New Roman" w:hAnsi="Times New Roman" w:cs="Times New Roman"/>
          <w:sz w:val="28"/>
          <w:szCs w:val="28"/>
        </w:rPr>
        <w:t xml:space="preserve"> национальност</w:t>
      </w:r>
      <w:r>
        <w:rPr>
          <w:rFonts w:ascii="Times New Roman" w:eastAsia="Times New Roman" w:hAnsi="Times New Roman" w:cs="Times New Roman"/>
          <w:sz w:val="28"/>
          <w:szCs w:val="28"/>
        </w:rPr>
        <w:t>ям</w:t>
      </w:r>
      <w:r w:rsidR="009A5F45" w:rsidRPr="00DB4813">
        <w:rPr>
          <w:rFonts w:ascii="Times New Roman" w:eastAsia="Times New Roman" w:hAnsi="Times New Roman" w:cs="Times New Roman"/>
          <w:sz w:val="28"/>
          <w:szCs w:val="28"/>
        </w:rPr>
        <w:t xml:space="preserve">. </w:t>
      </w:r>
      <w:r w:rsidR="003D62EE">
        <w:rPr>
          <w:rFonts w:ascii="Times New Roman" w:eastAsia="Times New Roman" w:hAnsi="Times New Roman" w:cs="Times New Roman"/>
          <w:sz w:val="28"/>
          <w:szCs w:val="28"/>
        </w:rPr>
        <w:t>Был принят соответствующий герб</w:t>
      </w:r>
      <w:r w:rsidR="003D62EE" w:rsidRPr="003D62EE">
        <w:t xml:space="preserve"> </w:t>
      </w:r>
      <w:r w:rsidR="003D62EE" w:rsidRPr="003D62EE">
        <w:rPr>
          <w:rFonts w:ascii="Times New Roman" w:eastAsia="Times New Roman" w:hAnsi="Times New Roman" w:cs="Times New Roman"/>
          <w:sz w:val="28"/>
          <w:szCs w:val="28"/>
        </w:rPr>
        <w:t>—</w:t>
      </w:r>
      <w:r w:rsidR="003D62EE">
        <w:rPr>
          <w:rFonts w:ascii="Times New Roman" w:eastAsia="Times New Roman" w:hAnsi="Times New Roman" w:cs="Times New Roman"/>
          <w:sz w:val="28"/>
          <w:szCs w:val="28"/>
        </w:rPr>
        <w:t xml:space="preserve"> </w:t>
      </w:r>
      <w:r w:rsidR="00024F2D">
        <w:rPr>
          <w:rFonts w:ascii="Times New Roman" w:eastAsia="Times New Roman" w:hAnsi="Times New Roman" w:cs="Times New Roman"/>
          <w:sz w:val="28"/>
          <w:szCs w:val="28"/>
        </w:rPr>
        <w:t>тамга на синем поле, т</w:t>
      </w:r>
      <w:r w:rsidR="009A5F45" w:rsidRPr="00DB4813">
        <w:rPr>
          <w:rFonts w:ascii="Times New Roman" w:eastAsia="Times New Roman" w:hAnsi="Times New Roman" w:cs="Times New Roman"/>
          <w:sz w:val="28"/>
          <w:szCs w:val="28"/>
        </w:rPr>
        <w:t>амга</w:t>
      </w:r>
      <w:r w:rsidR="003D62EE" w:rsidRPr="003D62EE">
        <w:t xml:space="preserve"> </w:t>
      </w:r>
      <w:r w:rsidR="003D62EE" w:rsidRPr="003D62EE">
        <w:rPr>
          <w:rFonts w:ascii="Times New Roman" w:eastAsia="Times New Roman" w:hAnsi="Times New Roman" w:cs="Times New Roman"/>
          <w:sz w:val="28"/>
          <w:szCs w:val="28"/>
        </w:rPr>
        <w:t>—</w:t>
      </w:r>
      <w:r w:rsidR="003D62EE">
        <w:rPr>
          <w:rFonts w:ascii="Times New Roman" w:eastAsia="Times New Roman" w:hAnsi="Times New Roman" w:cs="Times New Roman"/>
          <w:sz w:val="28"/>
          <w:szCs w:val="28"/>
        </w:rPr>
        <w:t xml:space="preserve"> </w:t>
      </w:r>
      <w:r w:rsidR="009A5F45" w:rsidRPr="00DB4813">
        <w:rPr>
          <w:rFonts w:ascii="Times New Roman" w:eastAsia="Times New Roman" w:hAnsi="Times New Roman" w:cs="Times New Roman"/>
          <w:sz w:val="28"/>
          <w:szCs w:val="28"/>
        </w:rPr>
        <w:t>символ власти династии Гиреев.</w:t>
      </w:r>
    </w:p>
    <w:p w:rsidR="009A5F45" w:rsidRPr="00DB4813" w:rsidRDefault="003D62EE" w:rsidP="009A5F45">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Новым </w:t>
      </w:r>
      <w:r w:rsidR="00F018F7">
        <w:rPr>
          <w:rFonts w:ascii="Times New Roman" w:eastAsia="Times New Roman" w:hAnsi="Times New Roman" w:cs="Times New Roman"/>
          <w:sz w:val="28"/>
          <w:szCs w:val="28"/>
        </w:rPr>
        <w:t>вызовом</w:t>
      </w:r>
      <w:r>
        <w:rPr>
          <w:rFonts w:ascii="Times New Roman" w:eastAsia="Times New Roman" w:hAnsi="Times New Roman" w:cs="Times New Roman"/>
          <w:sz w:val="28"/>
          <w:szCs w:val="28"/>
        </w:rPr>
        <w:t xml:space="preserve"> для крымских татар стала Гражданская война в России.</w:t>
      </w:r>
      <w:r w:rsidR="009A5F45" w:rsidRPr="00DB48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Номан Челебиджихан выдвинул следующий лозунг, ставший в дальнейшем весьма известным </w:t>
      </w:r>
      <w:r w:rsidR="009A5F45" w:rsidRPr="00DB4813">
        <w:rPr>
          <w:rFonts w:ascii="Times New Roman" w:eastAsia="Times New Roman" w:hAnsi="Times New Roman" w:cs="Times New Roman"/>
          <w:sz w:val="28"/>
          <w:szCs w:val="28"/>
        </w:rPr>
        <w:t xml:space="preserve"> — «Крым — для крымчан» (</w:t>
      </w:r>
      <w:r>
        <w:rPr>
          <w:rFonts w:ascii="Times New Roman" w:eastAsia="Times New Roman" w:hAnsi="Times New Roman" w:cs="Times New Roman"/>
          <w:sz w:val="28"/>
          <w:szCs w:val="28"/>
        </w:rPr>
        <w:t>Челебиджихан имел в виду все проживающие в Крыму национальности, а не только крымских татар</w:t>
      </w:r>
      <w:r w:rsidR="009A5F45" w:rsidRPr="00DB48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Номан </w:t>
      </w:r>
      <w:r w:rsidR="009A5F45" w:rsidRPr="00DB4813">
        <w:rPr>
          <w:rFonts w:ascii="Times New Roman" w:eastAsia="Times New Roman" w:hAnsi="Times New Roman" w:cs="Times New Roman"/>
          <w:sz w:val="28"/>
          <w:szCs w:val="28"/>
        </w:rPr>
        <w:t xml:space="preserve">Челебиджихан </w:t>
      </w:r>
      <w:r>
        <w:rPr>
          <w:rFonts w:ascii="Times New Roman" w:eastAsia="Times New Roman" w:hAnsi="Times New Roman" w:cs="Times New Roman"/>
          <w:sz w:val="28"/>
          <w:szCs w:val="28"/>
        </w:rPr>
        <w:t>попал в плен и был</w:t>
      </w:r>
      <w:r w:rsidR="009A5F45" w:rsidRPr="00DB4813">
        <w:rPr>
          <w:rFonts w:ascii="Times New Roman" w:eastAsia="Times New Roman" w:hAnsi="Times New Roman" w:cs="Times New Roman"/>
          <w:sz w:val="28"/>
          <w:szCs w:val="28"/>
        </w:rPr>
        <w:t xml:space="preserve"> расстрелян </w:t>
      </w:r>
      <w:r>
        <w:rPr>
          <w:rFonts w:ascii="Times New Roman" w:eastAsia="Times New Roman" w:hAnsi="Times New Roman" w:cs="Times New Roman"/>
          <w:sz w:val="28"/>
          <w:szCs w:val="28"/>
        </w:rPr>
        <w:t>красными</w:t>
      </w:r>
      <w:r w:rsidR="009A5F45" w:rsidRPr="00DB4813">
        <w:rPr>
          <w:rFonts w:ascii="Times New Roman" w:eastAsia="Times New Roman" w:hAnsi="Times New Roman" w:cs="Times New Roman"/>
          <w:sz w:val="28"/>
          <w:szCs w:val="28"/>
        </w:rPr>
        <w:t xml:space="preserve"> в 1918 году, а </w:t>
      </w:r>
      <w:r>
        <w:rPr>
          <w:rFonts w:ascii="Times New Roman" w:eastAsia="Times New Roman" w:hAnsi="Times New Roman" w:cs="Times New Roman"/>
          <w:sz w:val="28"/>
          <w:szCs w:val="28"/>
        </w:rPr>
        <w:t>крымские татары подверглись и красному и белому террору</w:t>
      </w:r>
      <w:r w:rsidR="009A5F45" w:rsidRPr="00DB4813">
        <w:rPr>
          <w:rStyle w:val="a5"/>
          <w:rFonts w:ascii="Times New Roman" w:eastAsia="Times New Roman" w:hAnsi="Times New Roman" w:cs="Times New Roman"/>
          <w:sz w:val="28"/>
          <w:szCs w:val="28"/>
        </w:rPr>
        <w:footnoteReference w:id="49"/>
      </w:r>
      <w:r w:rsidR="009A5F45" w:rsidRPr="00DB4813">
        <w:rPr>
          <w:rFonts w:ascii="Times New Roman" w:eastAsia="Times New Roman" w:hAnsi="Times New Roman" w:cs="Times New Roman"/>
          <w:sz w:val="28"/>
          <w:szCs w:val="28"/>
        </w:rPr>
        <w:t>.</w:t>
      </w:r>
    </w:p>
    <w:p w:rsidR="009A5F45" w:rsidRPr="00DB4813" w:rsidRDefault="003D62EE" w:rsidP="003D62EE">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войны, в </w:t>
      </w:r>
      <w:r w:rsidR="009A5F45" w:rsidRPr="00DB4813">
        <w:rPr>
          <w:rFonts w:ascii="Times New Roman" w:eastAsia="Times New Roman" w:hAnsi="Times New Roman" w:cs="Times New Roman"/>
          <w:sz w:val="28"/>
          <w:szCs w:val="28"/>
        </w:rPr>
        <w:t xml:space="preserve">1921 году была создана Крымская АССР в составе РСФСР. </w:t>
      </w:r>
      <w:r>
        <w:rPr>
          <w:rFonts w:ascii="Times New Roman" w:eastAsia="Times New Roman" w:hAnsi="Times New Roman" w:cs="Times New Roman"/>
          <w:sz w:val="28"/>
          <w:szCs w:val="28"/>
        </w:rPr>
        <w:t>Р</w:t>
      </w:r>
      <w:r w:rsidR="009A5F45" w:rsidRPr="00DB4813">
        <w:rPr>
          <w:rFonts w:ascii="Times New Roman" w:eastAsia="Times New Roman" w:hAnsi="Times New Roman" w:cs="Times New Roman"/>
          <w:sz w:val="28"/>
          <w:szCs w:val="28"/>
        </w:rPr>
        <w:t>усский и крымскотатарский</w:t>
      </w:r>
      <w:r>
        <w:rPr>
          <w:rFonts w:ascii="Times New Roman" w:eastAsia="Times New Roman" w:hAnsi="Times New Roman" w:cs="Times New Roman"/>
          <w:sz w:val="28"/>
          <w:szCs w:val="28"/>
        </w:rPr>
        <w:t xml:space="preserve"> стали ее государственными языками</w:t>
      </w:r>
      <w:r w:rsidR="009A5F45" w:rsidRPr="00DB48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Административное деление автономной республики производилось по национальному признаку, появились</w:t>
      </w:r>
      <w:r w:rsidR="009A5F45" w:rsidRPr="00DB4813">
        <w:rPr>
          <w:rFonts w:ascii="Times New Roman" w:eastAsia="Times New Roman" w:hAnsi="Times New Roman" w:cs="Times New Roman"/>
          <w:sz w:val="28"/>
          <w:szCs w:val="28"/>
        </w:rPr>
        <w:t xml:space="preserve"> национальные сельсоветы: русских 106, татарских 145, немецких 27, еврейских 14, болгарских 8, греческих 6, украинских 3, армянских и эстонских — по 2. </w:t>
      </w:r>
      <w:r w:rsidR="00F018F7">
        <w:rPr>
          <w:rFonts w:ascii="Times New Roman" w:eastAsia="Times New Roman" w:hAnsi="Times New Roman" w:cs="Times New Roman"/>
          <w:sz w:val="28"/>
          <w:szCs w:val="28"/>
        </w:rPr>
        <w:t>Дети в крымских школах стали</w:t>
      </w:r>
      <w:r w:rsidR="009A5F45" w:rsidRPr="00DB4813">
        <w:rPr>
          <w:rFonts w:ascii="Times New Roman" w:eastAsia="Times New Roman" w:hAnsi="Times New Roman" w:cs="Times New Roman"/>
          <w:sz w:val="28"/>
          <w:szCs w:val="28"/>
        </w:rPr>
        <w:t xml:space="preserve"> </w:t>
      </w:r>
      <w:r w:rsidR="00F018F7">
        <w:rPr>
          <w:rFonts w:ascii="Times New Roman" w:eastAsia="Times New Roman" w:hAnsi="Times New Roman" w:cs="Times New Roman"/>
          <w:sz w:val="28"/>
          <w:szCs w:val="28"/>
        </w:rPr>
        <w:t>обучаться</w:t>
      </w:r>
      <w:r w:rsidR="009A5F45" w:rsidRPr="00DB4813">
        <w:rPr>
          <w:rFonts w:ascii="Times New Roman" w:eastAsia="Times New Roman" w:hAnsi="Times New Roman" w:cs="Times New Roman"/>
          <w:sz w:val="28"/>
          <w:szCs w:val="28"/>
        </w:rPr>
        <w:t xml:space="preserve"> на своем родном языке</w:t>
      </w:r>
      <w:r w:rsidR="009A5F45" w:rsidRPr="00DB4813">
        <w:rPr>
          <w:rStyle w:val="a5"/>
          <w:rFonts w:ascii="Times New Roman" w:eastAsia="Times New Roman" w:hAnsi="Times New Roman" w:cs="Times New Roman"/>
          <w:sz w:val="28"/>
          <w:szCs w:val="28"/>
        </w:rPr>
        <w:footnoteReference w:id="50"/>
      </w:r>
      <w:r>
        <w:rPr>
          <w:rFonts w:ascii="Times New Roman" w:eastAsia="Times New Roman" w:hAnsi="Times New Roman" w:cs="Times New Roman"/>
          <w:sz w:val="28"/>
          <w:szCs w:val="28"/>
        </w:rPr>
        <w:t xml:space="preserve">. </w:t>
      </w:r>
      <w:r w:rsidR="009A5F45" w:rsidRPr="00DB4813">
        <w:rPr>
          <w:rFonts w:ascii="Times New Roman" w:eastAsia="Times New Roman" w:hAnsi="Times New Roman" w:cs="Times New Roman"/>
          <w:sz w:val="28"/>
          <w:szCs w:val="28"/>
        </w:rPr>
        <w:t xml:space="preserve"> Начатый Гаспринским процесс, целью которого было всеобщее национальное образование, продолжался. </w:t>
      </w:r>
      <w:r w:rsidR="009A5F45" w:rsidRPr="00DB4813">
        <w:rPr>
          <w:rFonts w:ascii="Times New Roman" w:eastAsia="Times New Roman" w:hAnsi="Times New Roman" w:cs="Times New Roman"/>
          <w:sz w:val="28"/>
          <w:szCs w:val="28"/>
        </w:rPr>
        <w:lastRenderedPageBreak/>
        <w:t xml:space="preserve">Происходил культурный синтез трех субэтносов </w:t>
      </w:r>
      <w:r w:rsidR="00A13A7D" w:rsidRPr="003D62EE">
        <w:rPr>
          <w:rFonts w:ascii="Times New Roman" w:eastAsia="Times New Roman" w:hAnsi="Times New Roman" w:cs="Times New Roman"/>
          <w:sz w:val="28"/>
          <w:szCs w:val="28"/>
        </w:rPr>
        <w:t>—</w:t>
      </w:r>
      <w:r w:rsidR="009A5F45" w:rsidRPr="00DB4813">
        <w:rPr>
          <w:rFonts w:ascii="Times New Roman" w:eastAsia="Times New Roman" w:hAnsi="Times New Roman" w:cs="Times New Roman"/>
          <w:sz w:val="28"/>
          <w:szCs w:val="28"/>
        </w:rPr>
        <w:t xml:space="preserve"> прибрежного, горного и степного, </w:t>
      </w:r>
      <w:r w:rsidR="00A13A7D" w:rsidRPr="003D62EE">
        <w:rPr>
          <w:rFonts w:ascii="Times New Roman" w:eastAsia="Times New Roman" w:hAnsi="Times New Roman" w:cs="Times New Roman"/>
          <w:sz w:val="28"/>
          <w:szCs w:val="28"/>
        </w:rPr>
        <w:t>—</w:t>
      </w:r>
      <w:r w:rsidR="009A5F45" w:rsidRPr="00DB4813">
        <w:rPr>
          <w:rFonts w:ascii="Times New Roman" w:eastAsia="Times New Roman" w:hAnsi="Times New Roman" w:cs="Times New Roman"/>
          <w:sz w:val="28"/>
          <w:szCs w:val="28"/>
        </w:rPr>
        <w:t xml:space="preserve"> конечным результатом этого процесса должен был стать единый этнос. Для эт</w:t>
      </w:r>
      <w:r>
        <w:rPr>
          <w:rFonts w:ascii="Times New Roman" w:eastAsia="Times New Roman" w:hAnsi="Times New Roman" w:cs="Times New Roman"/>
          <w:sz w:val="28"/>
          <w:szCs w:val="28"/>
        </w:rPr>
        <w:t>ого потребовалась бы смена двух</w:t>
      </w:r>
      <w:r>
        <w:t xml:space="preserve"> </w:t>
      </w:r>
      <w:r w:rsidRPr="003D62E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A5F45" w:rsidRPr="00DB4813">
        <w:rPr>
          <w:rFonts w:ascii="Times New Roman" w:eastAsia="Times New Roman" w:hAnsi="Times New Roman" w:cs="Times New Roman"/>
          <w:sz w:val="28"/>
          <w:szCs w:val="28"/>
        </w:rPr>
        <w:t xml:space="preserve">трех поколений, получающих образование в советской средней школе. </w:t>
      </w:r>
      <w:r>
        <w:rPr>
          <w:rFonts w:ascii="Times New Roman" w:eastAsia="Times New Roman" w:hAnsi="Times New Roman" w:cs="Times New Roman"/>
          <w:sz w:val="28"/>
          <w:szCs w:val="28"/>
        </w:rPr>
        <w:t>База для этого была создана</w:t>
      </w:r>
      <w:r w:rsidR="00F018F7">
        <w:rPr>
          <w:rFonts w:ascii="Times New Roman" w:eastAsia="Times New Roman" w:hAnsi="Times New Roman" w:cs="Times New Roman"/>
          <w:sz w:val="28"/>
          <w:szCs w:val="28"/>
        </w:rPr>
        <w:t xml:space="preserve">: к </w:t>
      </w:r>
      <w:r w:rsidR="009A5F45" w:rsidRPr="00DB4813">
        <w:rPr>
          <w:rFonts w:ascii="Times New Roman" w:eastAsia="Times New Roman" w:hAnsi="Times New Roman" w:cs="Times New Roman"/>
          <w:sz w:val="28"/>
          <w:szCs w:val="28"/>
        </w:rPr>
        <w:t xml:space="preserve">1936 году в Крымской АССР </w:t>
      </w:r>
      <w:r w:rsidR="00F018F7">
        <w:rPr>
          <w:rFonts w:ascii="Times New Roman" w:eastAsia="Times New Roman" w:hAnsi="Times New Roman" w:cs="Times New Roman"/>
          <w:sz w:val="28"/>
          <w:szCs w:val="28"/>
        </w:rPr>
        <w:t>открылись</w:t>
      </w:r>
      <w:r w:rsidR="009A5F45" w:rsidRPr="00DB4813">
        <w:rPr>
          <w:rFonts w:ascii="Times New Roman" w:eastAsia="Times New Roman" w:hAnsi="Times New Roman" w:cs="Times New Roman"/>
          <w:sz w:val="28"/>
          <w:szCs w:val="28"/>
        </w:rPr>
        <w:t xml:space="preserve"> 386 школ</w:t>
      </w:r>
      <w:r w:rsidR="00F018F7">
        <w:rPr>
          <w:rFonts w:ascii="Times New Roman" w:eastAsia="Times New Roman" w:hAnsi="Times New Roman" w:cs="Times New Roman"/>
          <w:sz w:val="28"/>
          <w:szCs w:val="28"/>
        </w:rPr>
        <w:t>, где обучались только крымские татары</w:t>
      </w:r>
      <w:r w:rsidR="009A5F45" w:rsidRPr="00DB4813">
        <w:rPr>
          <w:rFonts w:ascii="Times New Roman" w:eastAsia="Times New Roman" w:hAnsi="Times New Roman" w:cs="Times New Roman"/>
          <w:sz w:val="28"/>
          <w:szCs w:val="28"/>
        </w:rPr>
        <w:t xml:space="preserve">. Как известно, развитие советских наций </w:t>
      </w:r>
      <w:r w:rsidR="00F018F7">
        <w:rPr>
          <w:rFonts w:ascii="Times New Roman" w:eastAsia="Times New Roman" w:hAnsi="Times New Roman" w:cs="Times New Roman"/>
          <w:sz w:val="28"/>
          <w:szCs w:val="28"/>
        </w:rPr>
        <w:t>детерминировал специфичный  идеологический базис</w:t>
      </w:r>
      <w:r w:rsidR="009A5F45" w:rsidRPr="00DB4813">
        <w:rPr>
          <w:rFonts w:ascii="Times New Roman" w:eastAsia="Times New Roman" w:hAnsi="Times New Roman" w:cs="Times New Roman"/>
          <w:sz w:val="28"/>
          <w:szCs w:val="28"/>
        </w:rPr>
        <w:t xml:space="preserve">. </w:t>
      </w:r>
      <w:r w:rsidR="00F018F7">
        <w:rPr>
          <w:rFonts w:ascii="Times New Roman" w:eastAsia="Times New Roman" w:hAnsi="Times New Roman" w:cs="Times New Roman"/>
          <w:sz w:val="28"/>
          <w:szCs w:val="28"/>
        </w:rPr>
        <w:t>Старая культура с ее носителями</w:t>
      </w:r>
      <w:r w:rsidR="009A5F45" w:rsidRPr="00DB4813">
        <w:rPr>
          <w:rFonts w:ascii="Times New Roman" w:eastAsia="Times New Roman" w:hAnsi="Times New Roman" w:cs="Times New Roman"/>
          <w:sz w:val="28"/>
          <w:szCs w:val="28"/>
        </w:rPr>
        <w:t xml:space="preserve"> </w:t>
      </w:r>
      <w:r w:rsidR="00F018F7">
        <w:rPr>
          <w:rFonts w:ascii="Times New Roman" w:eastAsia="Times New Roman" w:hAnsi="Times New Roman" w:cs="Times New Roman"/>
          <w:sz w:val="28"/>
          <w:szCs w:val="28"/>
        </w:rPr>
        <w:t>не принимались</w:t>
      </w:r>
      <w:r w:rsidR="009A5F45" w:rsidRPr="00DB48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советской </w:t>
      </w:r>
      <w:r w:rsidR="009A5F45" w:rsidRPr="00DB4813">
        <w:rPr>
          <w:rFonts w:ascii="Times New Roman" w:eastAsia="Times New Roman" w:hAnsi="Times New Roman" w:cs="Times New Roman"/>
          <w:sz w:val="28"/>
          <w:szCs w:val="28"/>
        </w:rPr>
        <w:t xml:space="preserve">властью. </w:t>
      </w:r>
      <w:r>
        <w:rPr>
          <w:rFonts w:ascii="Times New Roman" w:eastAsia="Times New Roman" w:hAnsi="Times New Roman" w:cs="Times New Roman"/>
          <w:sz w:val="28"/>
          <w:szCs w:val="28"/>
        </w:rPr>
        <w:t>До революции</w:t>
      </w:r>
      <w:r w:rsidR="009A5F45" w:rsidRPr="00DB4813">
        <w:rPr>
          <w:rFonts w:ascii="Times New Roman" w:eastAsia="Times New Roman" w:hAnsi="Times New Roman" w:cs="Times New Roman"/>
          <w:sz w:val="28"/>
          <w:szCs w:val="28"/>
        </w:rPr>
        <w:t xml:space="preserve"> образование, </w:t>
      </w:r>
      <w:r>
        <w:rPr>
          <w:rFonts w:ascii="Times New Roman" w:eastAsia="Times New Roman" w:hAnsi="Times New Roman" w:cs="Times New Roman"/>
          <w:sz w:val="28"/>
          <w:szCs w:val="28"/>
        </w:rPr>
        <w:t>как правило,</w:t>
      </w:r>
      <w:r w:rsidR="009A5F45" w:rsidRPr="00DB4813">
        <w:rPr>
          <w:rFonts w:ascii="Times New Roman" w:eastAsia="Times New Roman" w:hAnsi="Times New Roman" w:cs="Times New Roman"/>
          <w:sz w:val="28"/>
          <w:szCs w:val="28"/>
        </w:rPr>
        <w:t xml:space="preserve"> начиналось при</w:t>
      </w:r>
      <w:r w:rsidR="00F018F7">
        <w:rPr>
          <w:rFonts w:ascii="Times New Roman" w:eastAsia="Times New Roman" w:hAnsi="Times New Roman" w:cs="Times New Roman"/>
          <w:sz w:val="28"/>
          <w:szCs w:val="28"/>
        </w:rPr>
        <w:t xml:space="preserve"> мечетях, где мулла занимался обучением</w:t>
      </w:r>
      <w:r w:rsidR="009A5F45" w:rsidRPr="00DB4813">
        <w:rPr>
          <w:rFonts w:ascii="Times New Roman" w:eastAsia="Times New Roman" w:hAnsi="Times New Roman" w:cs="Times New Roman"/>
          <w:sz w:val="28"/>
          <w:szCs w:val="28"/>
        </w:rPr>
        <w:t xml:space="preserve"> мальчиков, а ег</w:t>
      </w:r>
      <w:r w:rsidR="00F018F7">
        <w:rPr>
          <w:rFonts w:ascii="Times New Roman" w:eastAsia="Times New Roman" w:hAnsi="Times New Roman" w:cs="Times New Roman"/>
          <w:sz w:val="28"/>
          <w:szCs w:val="28"/>
        </w:rPr>
        <w:t>о жена обучением девочек</w:t>
      </w:r>
      <w:r>
        <w:rPr>
          <w:rFonts w:ascii="Times New Roman" w:eastAsia="Times New Roman" w:hAnsi="Times New Roman" w:cs="Times New Roman"/>
          <w:sz w:val="28"/>
          <w:szCs w:val="28"/>
        </w:rPr>
        <w:t xml:space="preserve">. Теперь же </w:t>
      </w:r>
      <w:r w:rsidR="00F018F7">
        <w:rPr>
          <w:rFonts w:ascii="Times New Roman" w:eastAsia="Times New Roman" w:hAnsi="Times New Roman" w:cs="Times New Roman"/>
          <w:sz w:val="28"/>
          <w:szCs w:val="28"/>
        </w:rPr>
        <w:t>стало доминировать светское начальное образование</w:t>
      </w:r>
      <w:r w:rsidR="009A5F45" w:rsidRPr="00DB48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Изменения произошли и в письменности, </w:t>
      </w:r>
      <w:r w:rsidR="009A5F45" w:rsidRPr="00DB4813">
        <w:rPr>
          <w:rFonts w:ascii="Times New Roman" w:eastAsia="Times New Roman" w:hAnsi="Times New Roman" w:cs="Times New Roman"/>
          <w:sz w:val="28"/>
          <w:szCs w:val="28"/>
        </w:rPr>
        <w:t xml:space="preserve">с 1930-х годов </w:t>
      </w:r>
      <w:r>
        <w:rPr>
          <w:rFonts w:ascii="Times New Roman" w:eastAsia="Times New Roman" w:hAnsi="Times New Roman" w:cs="Times New Roman"/>
          <w:sz w:val="28"/>
          <w:szCs w:val="28"/>
        </w:rPr>
        <w:t>классическую</w:t>
      </w:r>
      <w:r w:rsidR="009A5F45" w:rsidRPr="00DB4813">
        <w:rPr>
          <w:rFonts w:ascii="Times New Roman" w:eastAsia="Times New Roman" w:hAnsi="Times New Roman" w:cs="Times New Roman"/>
          <w:sz w:val="28"/>
          <w:szCs w:val="28"/>
        </w:rPr>
        <w:t xml:space="preserve"> арабскую графику </w:t>
      </w:r>
      <w:r>
        <w:rPr>
          <w:rFonts w:ascii="Times New Roman" w:eastAsia="Times New Roman" w:hAnsi="Times New Roman" w:cs="Times New Roman"/>
          <w:sz w:val="28"/>
          <w:szCs w:val="28"/>
        </w:rPr>
        <w:t>заменили на латиницу</w:t>
      </w:r>
      <w:r w:rsidR="009A5F45" w:rsidRPr="00DB4813">
        <w:rPr>
          <w:rStyle w:val="a5"/>
          <w:rFonts w:ascii="Times New Roman" w:eastAsia="Times New Roman" w:hAnsi="Times New Roman" w:cs="Times New Roman"/>
          <w:sz w:val="28"/>
          <w:szCs w:val="28"/>
        </w:rPr>
        <w:footnoteReference w:id="51"/>
      </w:r>
      <w:r w:rsidR="009A5F45" w:rsidRPr="00DB48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61354D">
        <w:rPr>
          <w:rFonts w:ascii="Times New Roman" w:eastAsia="Times New Roman" w:hAnsi="Times New Roman" w:cs="Times New Roman"/>
          <w:sz w:val="28"/>
          <w:szCs w:val="28"/>
        </w:rPr>
        <w:t>одобное изменение</w:t>
      </w:r>
      <w:r>
        <w:rPr>
          <w:rFonts w:ascii="Times New Roman" w:eastAsia="Times New Roman" w:hAnsi="Times New Roman" w:cs="Times New Roman"/>
          <w:sz w:val="28"/>
          <w:szCs w:val="28"/>
        </w:rPr>
        <w:t xml:space="preserve"> при</w:t>
      </w:r>
      <w:r w:rsidR="009A5F45" w:rsidRPr="00DB4813">
        <w:rPr>
          <w:rFonts w:ascii="Times New Roman" w:eastAsia="Times New Roman" w:hAnsi="Times New Roman" w:cs="Times New Roman"/>
          <w:sz w:val="28"/>
          <w:szCs w:val="28"/>
        </w:rPr>
        <w:t xml:space="preserve"> изначально невысокой грамотности населения </w:t>
      </w:r>
      <w:r w:rsidR="0061354D">
        <w:rPr>
          <w:rFonts w:ascii="Times New Roman" w:eastAsia="Times New Roman" w:hAnsi="Times New Roman" w:cs="Times New Roman"/>
          <w:sz w:val="28"/>
          <w:szCs w:val="28"/>
        </w:rPr>
        <w:t>стало причиной отрыва новых поколений от классической крымскотатарской</w:t>
      </w:r>
      <w:r w:rsidR="009A5F45" w:rsidRPr="00DB4813">
        <w:rPr>
          <w:rFonts w:ascii="Times New Roman" w:eastAsia="Times New Roman" w:hAnsi="Times New Roman" w:cs="Times New Roman"/>
          <w:sz w:val="28"/>
          <w:szCs w:val="28"/>
        </w:rPr>
        <w:t xml:space="preserve"> письменной культуры. </w:t>
      </w:r>
      <w:r w:rsidR="0061354D">
        <w:rPr>
          <w:rFonts w:ascii="Times New Roman" w:eastAsia="Times New Roman" w:hAnsi="Times New Roman" w:cs="Times New Roman"/>
          <w:sz w:val="28"/>
          <w:szCs w:val="28"/>
        </w:rPr>
        <w:t>Произошедший в дальнейшем</w:t>
      </w:r>
      <w:r w:rsidR="009A5F45" w:rsidRPr="00DB4813">
        <w:rPr>
          <w:rFonts w:ascii="Times New Roman" w:eastAsia="Times New Roman" w:hAnsi="Times New Roman" w:cs="Times New Roman"/>
          <w:sz w:val="28"/>
          <w:szCs w:val="28"/>
        </w:rPr>
        <w:t xml:space="preserve"> переход от латиницы к кириллице </w:t>
      </w:r>
      <w:r w:rsidR="0061354D">
        <w:rPr>
          <w:rFonts w:ascii="Times New Roman" w:eastAsia="Times New Roman" w:hAnsi="Times New Roman" w:cs="Times New Roman"/>
          <w:sz w:val="28"/>
          <w:szCs w:val="28"/>
        </w:rPr>
        <w:t>еще больше укрепил</w:t>
      </w:r>
      <w:r w:rsidR="009A5F45" w:rsidRPr="00DB4813">
        <w:rPr>
          <w:rFonts w:ascii="Times New Roman" w:eastAsia="Times New Roman" w:hAnsi="Times New Roman" w:cs="Times New Roman"/>
          <w:sz w:val="28"/>
          <w:szCs w:val="28"/>
        </w:rPr>
        <w:t xml:space="preserve"> этот отрыв</w:t>
      </w:r>
      <w:r w:rsidR="009A5F45" w:rsidRPr="00DB4813">
        <w:rPr>
          <w:rStyle w:val="a5"/>
          <w:rFonts w:ascii="Times New Roman" w:eastAsia="Times New Roman" w:hAnsi="Times New Roman" w:cs="Times New Roman"/>
          <w:sz w:val="28"/>
          <w:szCs w:val="28"/>
        </w:rPr>
        <w:footnoteReference w:id="52"/>
      </w:r>
      <w:r w:rsidR="009A5F45" w:rsidRPr="00DB4813">
        <w:rPr>
          <w:rFonts w:ascii="Times New Roman" w:eastAsia="Times New Roman" w:hAnsi="Times New Roman" w:cs="Times New Roman"/>
          <w:sz w:val="28"/>
          <w:szCs w:val="28"/>
        </w:rPr>
        <w:t>.</w:t>
      </w:r>
    </w:p>
    <w:p w:rsidR="009A5F45" w:rsidRPr="00DB4813" w:rsidRDefault="009A5F45" w:rsidP="009A5F45">
      <w:pPr>
        <w:spacing w:line="360" w:lineRule="auto"/>
        <w:ind w:firstLine="709"/>
        <w:jc w:val="both"/>
        <w:rPr>
          <w:rFonts w:ascii="Times New Roman" w:eastAsia="Times New Roman" w:hAnsi="Times New Roman" w:cs="Times New Roman"/>
          <w:sz w:val="28"/>
          <w:szCs w:val="28"/>
        </w:rPr>
      </w:pPr>
      <w:r w:rsidRPr="00DB4813">
        <w:rPr>
          <w:rFonts w:ascii="Times New Roman" w:eastAsia="Times New Roman" w:hAnsi="Times New Roman" w:cs="Times New Roman"/>
          <w:sz w:val="28"/>
          <w:szCs w:val="28"/>
        </w:rPr>
        <w:t>В культурной памяти крымских татар этот период имеет скорее негативную окраску, чем позитивную. Переход от культурного национализма к политическому не увенчался успехом. И, что важнее, обретавший форму процесс крымскотатарского этногенеза свернул на</w:t>
      </w:r>
      <w:r w:rsidR="00024F2D">
        <w:rPr>
          <w:rFonts w:ascii="Times New Roman" w:eastAsia="Times New Roman" w:hAnsi="Times New Roman" w:cs="Times New Roman"/>
          <w:sz w:val="28"/>
          <w:szCs w:val="28"/>
        </w:rPr>
        <w:t xml:space="preserve"> другой, советский путь, который отличался</w:t>
      </w:r>
      <w:r w:rsidRPr="00DB4813">
        <w:rPr>
          <w:rFonts w:ascii="Times New Roman" w:eastAsia="Times New Roman" w:hAnsi="Times New Roman" w:cs="Times New Roman"/>
          <w:sz w:val="28"/>
          <w:szCs w:val="28"/>
        </w:rPr>
        <w:t xml:space="preserve"> установками. Происходила советезация еще не оформившегося крымскотатарского этноса. Результатом советской политики </w:t>
      </w:r>
      <w:r w:rsidR="00024F2D">
        <w:rPr>
          <w:rFonts w:ascii="Times New Roman" w:eastAsia="Times New Roman" w:hAnsi="Times New Roman" w:cs="Times New Roman"/>
          <w:sz w:val="28"/>
          <w:szCs w:val="28"/>
        </w:rPr>
        <w:t xml:space="preserve">стал </w:t>
      </w:r>
      <w:r w:rsidRPr="00DB4813">
        <w:rPr>
          <w:rFonts w:ascii="Times New Roman" w:eastAsia="Times New Roman" w:hAnsi="Times New Roman" w:cs="Times New Roman"/>
          <w:sz w:val="28"/>
          <w:szCs w:val="28"/>
        </w:rPr>
        <w:t xml:space="preserve">отрыв нового поколения от культурной и коммуникативной памяти. Были кардинально изменены те коммуникативные системы, по которым должна передаваться память в виде мифов, символов и родного языка. Однако, безусловно, были и положительные моменты: равенство национальностей, предоставление относительно широких прав и успешное и равноправное взаимодействие с русскими определенно имели место быть. </w:t>
      </w:r>
    </w:p>
    <w:p w:rsidR="009A5F45" w:rsidRPr="00DB4813" w:rsidRDefault="009A5F45" w:rsidP="009A5F45">
      <w:pPr>
        <w:spacing w:line="360" w:lineRule="auto"/>
        <w:ind w:firstLine="709"/>
        <w:jc w:val="both"/>
        <w:rPr>
          <w:rFonts w:ascii="Times New Roman" w:hAnsi="Times New Roman" w:cs="Times New Roman"/>
          <w:sz w:val="28"/>
          <w:szCs w:val="28"/>
        </w:rPr>
      </w:pPr>
      <w:r w:rsidRPr="00DB4813">
        <w:rPr>
          <w:rFonts w:ascii="Times New Roman" w:hAnsi="Times New Roman" w:cs="Times New Roman"/>
          <w:sz w:val="28"/>
          <w:szCs w:val="28"/>
        </w:rPr>
        <w:lastRenderedPageBreak/>
        <w:t>С середины ноября 1941 по 12 мая 1944 года Крым был оккупирован немецкими войсками. Под их руководством были созданы партизанские вооружённые формирования из местных жителей. Партизанским движением была охвачена в основном поросшая лесом горная часть Крыма, большую часть населения которой составляли крымские татары. Коллаборационисты использовались немецкими властями, как охрана для лагерей смерти. После разгрома крымской группировки вермахта остатки вооружённых крымскотатарских коллаборационистов были вывез</w:t>
      </w:r>
      <w:r w:rsidR="00024F2D">
        <w:rPr>
          <w:rFonts w:ascii="Times New Roman" w:hAnsi="Times New Roman" w:cs="Times New Roman"/>
          <w:sz w:val="28"/>
          <w:szCs w:val="28"/>
        </w:rPr>
        <w:t xml:space="preserve">ены вместе с немецкими войсками, </w:t>
      </w:r>
      <w:r w:rsidRPr="00DB4813">
        <w:rPr>
          <w:rFonts w:ascii="Times New Roman" w:hAnsi="Times New Roman" w:cs="Times New Roman"/>
          <w:sz w:val="28"/>
          <w:szCs w:val="28"/>
        </w:rPr>
        <w:t>и из них образовали Татарский горно-егерский полк СС. Немцами и предателями из числа крымских татар активно использовалась память о попытке создания национальной автономии во время гражданской войны</w:t>
      </w:r>
      <w:r w:rsidRPr="00DB4813">
        <w:rPr>
          <w:rStyle w:val="a5"/>
          <w:rFonts w:ascii="Times New Roman" w:hAnsi="Times New Roman" w:cs="Times New Roman"/>
          <w:sz w:val="28"/>
          <w:szCs w:val="28"/>
        </w:rPr>
        <w:footnoteReference w:id="53"/>
      </w:r>
      <w:r w:rsidRPr="00DB4813">
        <w:rPr>
          <w:rFonts w:ascii="Times New Roman" w:hAnsi="Times New Roman" w:cs="Times New Roman"/>
          <w:sz w:val="28"/>
          <w:szCs w:val="28"/>
        </w:rPr>
        <w:t xml:space="preserve">. </w:t>
      </w:r>
    </w:p>
    <w:p w:rsidR="009A5F45" w:rsidRPr="00DB4813" w:rsidRDefault="00DF4AE5" w:rsidP="009A5F4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началом Великой Отечественной войны</w:t>
      </w:r>
      <w:r w:rsidR="009A5F45" w:rsidRPr="00DB4813">
        <w:rPr>
          <w:rFonts w:ascii="Times New Roman" w:hAnsi="Times New Roman" w:cs="Times New Roman"/>
          <w:sz w:val="28"/>
          <w:szCs w:val="28"/>
        </w:rPr>
        <w:t xml:space="preserve"> </w:t>
      </w:r>
      <w:r w:rsidR="00A13A7D">
        <w:rPr>
          <w:rFonts w:ascii="Times New Roman" w:hAnsi="Times New Roman" w:cs="Times New Roman"/>
          <w:sz w:val="28"/>
          <w:szCs w:val="28"/>
        </w:rPr>
        <w:t>множество крымск</w:t>
      </w:r>
      <w:r>
        <w:rPr>
          <w:rFonts w:ascii="Times New Roman" w:hAnsi="Times New Roman" w:cs="Times New Roman"/>
          <w:sz w:val="28"/>
          <w:szCs w:val="28"/>
        </w:rPr>
        <w:t>их татар пошли служить в РККА</w:t>
      </w:r>
      <w:r w:rsidR="00A13A7D">
        <w:rPr>
          <w:rFonts w:ascii="Times New Roman" w:hAnsi="Times New Roman" w:cs="Times New Roman"/>
          <w:sz w:val="28"/>
          <w:szCs w:val="28"/>
        </w:rPr>
        <w:t>. Однако плохая организация партизанских действий,</w:t>
      </w:r>
      <w:r w:rsidR="00062FA3">
        <w:rPr>
          <w:rFonts w:ascii="Times New Roman" w:hAnsi="Times New Roman" w:cs="Times New Roman"/>
          <w:sz w:val="28"/>
          <w:szCs w:val="28"/>
        </w:rPr>
        <w:t xml:space="preserve"> а также нехватка элементарного продовольствия и медицинского обеспечения</w:t>
      </w:r>
      <w:r w:rsidR="009A5F45" w:rsidRPr="00DB4813">
        <w:rPr>
          <w:rFonts w:ascii="Times New Roman" w:hAnsi="Times New Roman" w:cs="Times New Roman"/>
          <w:sz w:val="28"/>
          <w:szCs w:val="28"/>
        </w:rPr>
        <w:t xml:space="preserve"> </w:t>
      </w:r>
      <w:r w:rsidR="00062FA3">
        <w:rPr>
          <w:rFonts w:ascii="Times New Roman" w:hAnsi="Times New Roman" w:cs="Times New Roman"/>
          <w:sz w:val="28"/>
          <w:szCs w:val="28"/>
        </w:rPr>
        <w:t>привели к решению</w:t>
      </w:r>
      <w:r w:rsidR="009A5F45" w:rsidRPr="00DB4813">
        <w:rPr>
          <w:rFonts w:ascii="Times New Roman" w:hAnsi="Times New Roman" w:cs="Times New Roman"/>
          <w:sz w:val="28"/>
          <w:szCs w:val="28"/>
        </w:rPr>
        <w:t xml:space="preserve"> об эвакуации </w:t>
      </w:r>
      <w:r w:rsidR="00A6513E">
        <w:rPr>
          <w:rFonts w:ascii="Times New Roman" w:hAnsi="Times New Roman" w:cs="Times New Roman"/>
          <w:sz w:val="28"/>
          <w:szCs w:val="28"/>
        </w:rPr>
        <w:t>львиной доли крымских партизан</w:t>
      </w:r>
      <w:r w:rsidR="009A5F45" w:rsidRPr="00DB4813">
        <w:rPr>
          <w:rFonts w:ascii="Times New Roman" w:hAnsi="Times New Roman" w:cs="Times New Roman"/>
          <w:sz w:val="28"/>
          <w:szCs w:val="28"/>
        </w:rPr>
        <w:t xml:space="preserve"> осенью 1942 года. </w:t>
      </w:r>
      <w:r>
        <w:rPr>
          <w:rFonts w:ascii="Times New Roman" w:hAnsi="Times New Roman" w:cs="Times New Roman"/>
          <w:sz w:val="28"/>
          <w:szCs w:val="28"/>
        </w:rPr>
        <w:t xml:space="preserve">В начале </w:t>
      </w:r>
      <w:r w:rsidR="009A5F45" w:rsidRPr="00DB4813">
        <w:rPr>
          <w:rFonts w:ascii="Times New Roman" w:hAnsi="Times New Roman" w:cs="Times New Roman"/>
          <w:sz w:val="28"/>
          <w:szCs w:val="28"/>
        </w:rPr>
        <w:t xml:space="preserve">1944 года в Крыму </w:t>
      </w:r>
      <w:r>
        <w:rPr>
          <w:rFonts w:ascii="Times New Roman" w:hAnsi="Times New Roman" w:cs="Times New Roman"/>
          <w:sz w:val="28"/>
          <w:szCs w:val="28"/>
        </w:rPr>
        <w:t>было</w:t>
      </w:r>
      <w:r w:rsidR="009A5F45" w:rsidRPr="00DB4813">
        <w:rPr>
          <w:rFonts w:ascii="Times New Roman" w:hAnsi="Times New Roman" w:cs="Times New Roman"/>
          <w:sz w:val="28"/>
          <w:szCs w:val="28"/>
        </w:rPr>
        <w:t xml:space="preserve"> 3733 партизана, </w:t>
      </w:r>
      <w:r>
        <w:rPr>
          <w:rFonts w:ascii="Times New Roman" w:hAnsi="Times New Roman" w:cs="Times New Roman"/>
          <w:sz w:val="28"/>
          <w:szCs w:val="28"/>
        </w:rPr>
        <w:t>среди них</w:t>
      </w:r>
      <w:r w:rsidR="009A5F45" w:rsidRPr="00DB4813">
        <w:rPr>
          <w:rFonts w:ascii="Times New Roman" w:hAnsi="Times New Roman" w:cs="Times New Roman"/>
          <w:sz w:val="28"/>
          <w:szCs w:val="28"/>
        </w:rPr>
        <w:t xml:space="preserve"> русских — 1944, украинцев — 348, </w:t>
      </w:r>
      <w:r>
        <w:rPr>
          <w:rFonts w:ascii="Times New Roman" w:hAnsi="Times New Roman" w:cs="Times New Roman"/>
          <w:sz w:val="28"/>
          <w:szCs w:val="28"/>
        </w:rPr>
        <w:t xml:space="preserve">крымских татар — 598. Двенадцать </w:t>
      </w:r>
      <w:r w:rsidR="009A5F45" w:rsidRPr="00DB4813">
        <w:rPr>
          <w:rFonts w:ascii="Times New Roman" w:hAnsi="Times New Roman" w:cs="Times New Roman"/>
          <w:sz w:val="28"/>
          <w:szCs w:val="28"/>
        </w:rPr>
        <w:t xml:space="preserve">крымских татар были представлены </w:t>
      </w:r>
      <w:r w:rsidR="00A6513E">
        <w:rPr>
          <w:rFonts w:ascii="Times New Roman" w:hAnsi="Times New Roman" w:cs="Times New Roman"/>
          <w:sz w:val="28"/>
          <w:szCs w:val="28"/>
        </w:rPr>
        <w:t xml:space="preserve">к званию Героя Советского Союза. Интересно, что </w:t>
      </w:r>
      <w:r w:rsidR="009A5F45" w:rsidRPr="00DB4813">
        <w:rPr>
          <w:rFonts w:ascii="Times New Roman" w:hAnsi="Times New Roman" w:cs="Times New Roman"/>
          <w:sz w:val="28"/>
          <w:szCs w:val="28"/>
        </w:rPr>
        <w:t>документы ушли в Москву во вре</w:t>
      </w:r>
      <w:r w:rsidR="00A6513E">
        <w:rPr>
          <w:rFonts w:ascii="Times New Roman" w:hAnsi="Times New Roman" w:cs="Times New Roman"/>
          <w:sz w:val="28"/>
          <w:szCs w:val="28"/>
        </w:rPr>
        <w:t>мя депортации 1944 года</w:t>
      </w:r>
      <w:r w:rsidR="009A5F45" w:rsidRPr="00DB4813">
        <w:rPr>
          <w:rFonts w:ascii="Times New Roman" w:hAnsi="Times New Roman" w:cs="Times New Roman"/>
          <w:sz w:val="28"/>
          <w:szCs w:val="28"/>
        </w:rPr>
        <w:t>. В Кр</w:t>
      </w:r>
      <w:r w:rsidR="00A6513E">
        <w:rPr>
          <w:rFonts w:ascii="Times New Roman" w:hAnsi="Times New Roman" w:cs="Times New Roman"/>
          <w:sz w:val="28"/>
          <w:szCs w:val="28"/>
        </w:rPr>
        <w:t xml:space="preserve">асной Армии за время войны служили около </w:t>
      </w:r>
      <w:r w:rsidR="009A5F45" w:rsidRPr="00DB4813">
        <w:rPr>
          <w:rFonts w:ascii="Times New Roman" w:hAnsi="Times New Roman" w:cs="Times New Roman"/>
          <w:sz w:val="28"/>
          <w:szCs w:val="28"/>
        </w:rPr>
        <w:t xml:space="preserve">60 тысяч крымских татар. </w:t>
      </w:r>
      <w:r w:rsidR="00A6513E">
        <w:rPr>
          <w:rFonts w:ascii="Times New Roman" w:hAnsi="Times New Roman" w:cs="Times New Roman"/>
          <w:sz w:val="28"/>
          <w:szCs w:val="28"/>
        </w:rPr>
        <w:t>80% мирного</w:t>
      </w:r>
      <w:r w:rsidR="009A5F45" w:rsidRPr="00DB4813">
        <w:rPr>
          <w:rFonts w:ascii="Times New Roman" w:hAnsi="Times New Roman" w:cs="Times New Roman"/>
          <w:sz w:val="28"/>
          <w:szCs w:val="28"/>
        </w:rPr>
        <w:t xml:space="preserve"> населения</w:t>
      </w:r>
      <w:r w:rsidR="00A6513E">
        <w:rPr>
          <w:rFonts w:ascii="Times New Roman" w:hAnsi="Times New Roman" w:cs="Times New Roman"/>
          <w:sz w:val="28"/>
          <w:szCs w:val="28"/>
        </w:rPr>
        <w:t xml:space="preserve"> Крыма</w:t>
      </w:r>
      <w:r w:rsidR="009A5F45" w:rsidRPr="00DB4813">
        <w:rPr>
          <w:rFonts w:ascii="Times New Roman" w:hAnsi="Times New Roman" w:cs="Times New Roman"/>
          <w:sz w:val="28"/>
          <w:szCs w:val="28"/>
        </w:rPr>
        <w:t xml:space="preserve"> </w:t>
      </w:r>
      <w:r w:rsidR="00A6513E">
        <w:rPr>
          <w:rFonts w:ascii="Times New Roman" w:hAnsi="Times New Roman" w:cs="Times New Roman"/>
          <w:sz w:val="28"/>
          <w:szCs w:val="28"/>
        </w:rPr>
        <w:t>активно поддерживало крымских партизан</w:t>
      </w:r>
      <w:r w:rsidR="009A5F45" w:rsidRPr="00DB4813">
        <w:rPr>
          <w:rFonts w:ascii="Times New Roman" w:hAnsi="Times New Roman" w:cs="Times New Roman"/>
          <w:sz w:val="28"/>
          <w:szCs w:val="28"/>
        </w:rPr>
        <w:t xml:space="preserve">. За это </w:t>
      </w:r>
      <w:r>
        <w:rPr>
          <w:rFonts w:ascii="Times New Roman" w:hAnsi="Times New Roman" w:cs="Times New Roman"/>
          <w:sz w:val="28"/>
          <w:szCs w:val="28"/>
        </w:rPr>
        <w:t xml:space="preserve">время </w:t>
      </w:r>
      <w:r w:rsidR="00A6513E">
        <w:rPr>
          <w:rFonts w:ascii="Times New Roman" w:hAnsi="Times New Roman" w:cs="Times New Roman"/>
          <w:sz w:val="28"/>
          <w:szCs w:val="28"/>
        </w:rPr>
        <w:t xml:space="preserve">немецкие войска и </w:t>
      </w:r>
      <w:r>
        <w:rPr>
          <w:rFonts w:ascii="Times New Roman" w:hAnsi="Times New Roman" w:cs="Times New Roman"/>
          <w:sz w:val="28"/>
          <w:szCs w:val="28"/>
        </w:rPr>
        <w:t xml:space="preserve">крымскотатарские </w:t>
      </w:r>
      <w:r w:rsidR="00A6513E">
        <w:rPr>
          <w:rFonts w:ascii="Times New Roman" w:hAnsi="Times New Roman" w:cs="Times New Roman"/>
          <w:sz w:val="28"/>
          <w:szCs w:val="28"/>
        </w:rPr>
        <w:t>коллаборационисты уничтожили</w:t>
      </w:r>
      <w:r>
        <w:rPr>
          <w:rFonts w:ascii="Times New Roman" w:hAnsi="Times New Roman" w:cs="Times New Roman"/>
          <w:sz w:val="28"/>
          <w:szCs w:val="28"/>
        </w:rPr>
        <w:t xml:space="preserve"> более</w:t>
      </w:r>
      <w:r w:rsidR="00A6513E">
        <w:rPr>
          <w:rFonts w:ascii="Times New Roman" w:hAnsi="Times New Roman" w:cs="Times New Roman"/>
          <w:sz w:val="28"/>
          <w:szCs w:val="28"/>
        </w:rPr>
        <w:t xml:space="preserve"> </w:t>
      </w:r>
      <w:r>
        <w:rPr>
          <w:rFonts w:ascii="Times New Roman" w:hAnsi="Times New Roman" w:cs="Times New Roman"/>
          <w:sz w:val="28"/>
          <w:szCs w:val="28"/>
        </w:rPr>
        <w:t>120</w:t>
      </w:r>
      <w:r w:rsidR="009A5F45" w:rsidRPr="00DB4813">
        <w:rPr>
          <w:rFonts w:ascii="Times New Roman" w:hAnsi="Times New Roman" w:cs="Times New Roman"/>
          <w:sz w:val="28"/>
          <w:szCs w:val="28"/>
        </w:rPr>
        <w:t xml:space="preserve"> аулов</w:t>
      </w:r>
      <w:r>
        <w:rPr>
          <w:rFonts w:ascii="Times New Roman" w:hAnsi="Times New Roman" w:cs="Times New Roman"/>
          <w:sz w:val="28"/>
          <w:szCs w:val="28"/>
        </w:rPr>
        <w:t xml:space="preserve"> крымских татар</w:t>
      </w:r>
      <w:r w:rsidR="009A5F45" w:rsidRPr="00DB4813">
        <w:rPr>
          <w:rStyle w:val="a5"/>
          <w:rFonts w:ascii="Times New Roman" w:hAnsi="Times New Roman" w:cs="Times New Roman"/>
          <w:sz w:val="28"/>
          <w:szCs w:val="28"/>
        </w:rPr>
        <w:footnoteReference w:id="54"/>
      </w:r>
      <w:r w:rsidR="009A5F45" w:rsidRPr="00DB4813">
        <w:rPr>
          <w:rFonts w:ascii="Times New Roman" w:hAnsi="Times New Roman" w:cs="Times New Roman"/>
          <w:sz w:val="28"/>
          <w:szCs w:val="28"/>
        </w:rPr>
        <w:t>.</w:t>
      </w:r>
    </w:p>
    <w:p w:rsidR="009A5F45" w:rsidRDefault="00A6513E" w:rsidP="009A5F4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F4AE5">
        <w:rPr>
          <w:rFonts w:ascii="Times New Roman" w:hAnsi="Times New Roman" w:cs="Times New Roman"/>
          <w:sz w:val="28"/>
          <w:szCs w:val="28"/>
        </w:rPr>
        <w:t>ять</w:t>
      </w:r>
      <w:r w:rsidR="009A5F45" w:rsidRPr="00DB4813">
        <w:rPr>
          <w:rFonts w:ascii="Times New Roman" w:hAnsi="Times New Roman" w:cs="Times New Roman"/>
          <w:sz w:val="28"/>
          <w:szCs w:val="28"/>
        </w:rPr>
        <w:t xml:space="preserve"> крымских татар были удостоены звания Героя Советского Союза</w:t>
      </w:r>
      <w:r>
        <w:rPr>
          <w:rFonts w:ascii="Times New Roman" w:hAnsi="Times New Roman" w:cs="Times New Roman"/>
          <w:sz w:val="28"/>
          <w:szCs w:val="28"/>
        </w:rPr>
        <w:t xml:space="preserve"> за</w:t>
      </w:r>
      <w:r w:rsidRPr="00DB4813">
        <w:rPr>
          <w:rFonts w:ascii="Times New Roman" w:hAnsi="Times New Roman" w:cs="Times New Roman"/>
          <w:sz w:val="28"/>
          <w:szCs w:val="28"/>
        </w:rPr>
        <w:t xml:space="preserve"> участие в Великой Отечественной войне</w:t>
      </w:r>
      <w:r>
        <w:rPr>
          <w:rFonts w:ascii="Times New Roman" w:hAnsi="Times New Roman" w:cs="Times New Roman"/>
          <w:sz w:val="28"/>
          <w:szCs w:val="28"/>
        </w:rPr>
        <w:t xml:space="preserve">, а </w:t>
      </w:r>
      <w:r w:rsidR="00DF4AE5">
        <w:rPr>
          <w:rFonts w:ascii="Times New Roman" w:hAnsi="Times New Roman" w:cs="Times New Roman"/>
          <w:sz w:val="28"/>
          <w:szCs w:val="28"/>
        </w:rPr>
        <w:t>летчик</w:t>
      </w:r>
      <w:r w:rsidR="00DF4AE5" w:rsidRPr="00A6513E">
        <w:rPr>
          <w:rFonts w:ascii="Times New Roman" w:hAnsi="Times New Roman" w:cs="Times New Roman"/>
          <w:sz w:val="28"/>
          <w:szCs w:val="28"/>
        </w:rPr>
        <w:t>–</w:t>
      </w:r>
      <w:r w:rsidR="00DF4AE5">
        <w:rPr>
          <w:rFonts w:ascii="Times New Roman" w:hAnsi="Times New Roman" w:cs="Times New Roman"/>
          <w:sz w:val="28"/>
          <w:szCs w:val="28"/>
        </w:rPr>
        <w:t xml:space="preserve">ас </w:t>
      </w:r>
      <w:r>
        <w:rPr>
          <w:rFonts w:ascii="Times New Roman" w:hAnsi="Times New Roman" w:cs="Times New Roman"/>
          <w:sz w:val="28"/>
          <w:szCs w:val="28"/>
        </w:rPr>
        <w:t>Амет</w:t>
      </w:r>
      <w:r w:rsidRPr="00A6513E">
        <w:rPr>
          <w:rFonts w:ascii="Times New Roman" w:hAnsi="Times New Roman" w:cs="Times New Roman"/>
          <w:sz w:val="28"/>
          <w:szCs w:val="28"/>
        </w:rPr>
        <w:t>–</w:t>
      </w:r>
      <w:r>
        <w:rPr>
          <w:rFonts w:ascii="Times New Roman" w:hAnsi="Times New Roman" w:cs="Times New Roman"/>
          <w:sz w:val="28"/>
          <w:szCs w:val="28"/>
        </w:rPr>
        <w:t>хан Султан дважды</w:t>
      </w:r>
      <w:r w:rsidR="009A5F45" w:rsidRPr="00DB4813">
        <w:rPr>
          <w:rFonts w:ascii="Times New Roman" w:hAnsi="Times New Roman" w:cs="Times New Roman"/>
          <w:sz w:val="28"/>
          <w:szCs w:val="28"/>
        </w:rPr>
        <w:t xml:space="preserve"> </w:t>
      </w:r>
      <w:r>
        <w:rPr>
          <w:rFonts w:ascii="Times New Roman" w:hAnsi="Times New Roman" w:cs="Times New Roman"/>
          <w:sz w:val="28"/>
          <w:szCs w:val="28"/>
        </w:rPr>
        <w:t>удостоился этого звания</w:t>
      </w:r>
      <w:r w:rsidR="009A5F45" w:rsidRPr="00DB4813">
        <w:rPr>
          <w:rFonts w:ascii="Times New Roman" w:hAnsi="Times New Roman" w:cs="Times New Roman"/>
          <w:sz w:val="28"/>
          <w:szCs w:val="28"/>
        </w:rPr>
        <w:t>. Двое</w:t>
      </w:r>
      <w:r>
        <w:rPr>
          <w:rFonts w:ascii="Times New Roman" w:hAnsi="Times New Roman" w:cs="Times New Roman"/>
          <w:sz w:val="28"/>
          <w:szCs w:val="28"/>
        </w:rPr>
        <w:t xml:space="preserve"> крымских татар</w:t>
      </w:r>
      <w:r w:rsidR="00DF4AE5">
        <w:rPr>
          <w:rFonts w:ascii="Times New Roman" w:hAnsi="Times New Roman" w:cs="Times New Roman"/>
          <w:sz w:val="28"/>
          <w:szCs w:val="28"/>
        </w:rPr>
        <w:t xml:space="preserve"> (Сеит</w:t>
      </w:r>
      <w:r w:rsidR="00DF4AE5" w:rsidRPr="00A6513E">
        <w:rPr>
          <w:rFonts w:ascii="Times New Roman" w:hAnsi="Times New Roman" w:cs="Times New Roman"/>
          <w:sz w:val="28"/>
          <w:szCs w:val="28"/>
        </w:rPr>
        <w:t>–</w:t>
      </w:r>
      <w:r w:rsidR="009A5F45" w:rsidRPr="00DB4813">
        <w:rPr>
          <w:rFonts w:ascii="Times New Roman" w:hAnsi="Times New Roman" w:cs="Times New Roman"/>
          <w:sz w:val="28"/>
          <w:szCs w:val="28"/>
        </w:rPr>
        <w:t>Неби Абду</w:t>
      </w:r>
      <w:r>
        <w:rPr>
          <w:rFonts w:ascii="Times New Roman" w:hAnsi="Times New Roman" w:cs="Times New Roman"/>
          <w:sz w:val="28"/>
          <w:szCs w:val="28"/>
        </w:rPr>
        <w:t xml:space="preserve">раманов и Насибулла Велиляев) </w:t>
      </w:r>
      <w:r w:rsidRPr="00DB4813">
        <w:rPr>
          <w:rFonts w:ascii="Times New Roman" w:hAnsi="Times New Roman" w:cs="Times New Roman"/>
          <w:sz w:val="28"/>
          <w:szCs w:val="28"/>
        </w:rPr>
        <w:t>—</w:t>
      </w:r>
      <w:r w:rsidR="00DF4AE5">
        <w:rPr>
          <w:rFonts w:ascii="Times New Roman" w:hAnsi="Times New Roman" w:cs="Times New Roman"/>
          <w:sz w:val="28"/>
          <w:szCs w:val="28"/>
        </w:rPr>
        <w:t xml:space="preserve"> являлись полными кавалерами</w:t>
      </w:r>
      <w:r>
        <w:rPr>
          <w:rFonts w:ascii="Times New Roman" w:hAnsi="Times New Roman" w:cs="Times New Roman"/>
          <w:sz w:val="28"/>
          <w:szCs w:val="28"/>
        </w:rPr>
        <w:t xml:space="preserve"> </w:t>
      </w:r>
      <w:r w:rsidR="009A5F45" w:rsidRPr="00DB4813">
        <w:rPr>
          <w:rFonts w:ascii="Times New Roman" w:hAnsi="Times New Roman" w:cs="Times New Roman"/>
          <w:sz w:val="28"/>
          <w:szCs w:val="28"/>
        </w:rPr>
        <w:lastRenderedPageBreak/>
        <w:t xml:space="preserve">Ордена Славы. </w:t>
      </w:r>
      <w:r>
        <w:rPr>
          <w:rFonts w:ascii="Times New Roman" w:hAnsi="Times New Roman" w:cs="Times New Roman"/>
          <w:sz w:val="28"/>
          <w:szCs w:val="28"/>
        </w:rPr>
        <w:t xml:space="preserve">Также известны </w:t>
      </w:r>
      <w:r w:rsidR="00DF4AE5">
        <w:rPr>
          <w:rFonts w:ascii="Times New Roman" w:hAnsi="Times New Roman" w:cs="Times New Roman"/>
          <w:sz w:val="28"/>
          <w:szCs w:val="28"/>
        </w:rPr>
        <w:t>крымскотатарские генералы</w:t>
      </w:r>
      <w:r w:rsidR="009A5F45" w:rsidRPr="00DB4813">
        <w:rPr>
          <w:rFonts w:ascii="Times New Roman" w:hAnsi="Times New Roman" w:cs="Times New Roman"/>
          <w:sz w:val="28"/>
          <w:szCs w:val="28"/>
        </w:rPr>
        <w:t>: Исмаил Булатов и Абляким Гафаров</w:t>
      </w:r>
      <w:r w:rsidR="009A5F45" w:rsidRPr="00DB4813">
        <w:rPr>
          <w:rStyle w:val="a5"/>
          <w:rFonts w:ascii="Times New Roman" w:hAnsi="Times New Roman" w:cs="Times New Roman"/>
          <w:sz w:val="28"/>
          <w:szCs w:val="28"/>
        </w:rPr>
        <w:footnoteReference w:id="55"/>
      </w:r>
      <w:r w:rsidR="009A5F45" w:rsidRPr="00DB4813">
        <w:rPr>
          <w:rFonts w:ascii="Times New Roman" w:hAnsi="Times New Roman" w:cs="Times New Roman"/>
          <w:sz w:val="28"/>
          <w:szCs w:val="28"/>
        </w:rPr>
        <w:t>.</w:t>
      </w:r>
    </w:p>
    <w:p w:rsidR="00A531B9" w:rsidRDefault="00A531B9" w:rsidP="00A531B9">
      <w:pPr>
        <w:spacing w:line="360" w:lineRule="auto"/>
        <w:jc w:val="both"/>
        <w:rPr>
          <w:rFonts w:ascii="Times New Roman" w:hAnsi="Times New Roman" w:cs="Times New Roman"/>
          <w:sz w:val="28"/>
          <w:szCs w:val="28"/>
        </w:rPr>
      </w:pPr>
    </w:p>
    <w:p w:rsidR="005D16DB" w:rsidRDefault="005D16DB" w:rsidP="00A531B9">
      <w:pPr>
        <w:spacing w:line="360" w:lineRule="auto"/>
        <w:jc w:val="both"/>
        <w:rPr>
          <w:rFonts w:ascii="Times New Roman" w:hAnsi="Times New Roman" w:cs="Times New Roman"/>
          <w:sz w:val="28"/>
          <w:szCs w:val="28"/>
        </w:rPr>
      </w:pPr>
    </w:p>
    <w:p w:rsidR="00A531B9" w:rsidRPr="00E611F4" w:rsidRDefault="00A531B9" w:rsidP="00E611F4">
      <w:pPr>
        <w:pStyle w:val="a8"/>
        <w:numPr>
          <w:ilvl w:val="1"/>
          <w:numId w:val="2"/>
        </w:numPr>
        <w:spacing w:line="360" w:lineRule="auto"/>
        <w:jc w:val="both"/>
        <w:outlineLvl w:val="1"/>
        <w:rPr>
          <w:rFonts w:ascii="Times New Roman" w:hAnsi="Times New Roman" w:cs="Times New Roman"/>
          <w:b/>
          <w:sz w:val="28"/>
          <w:szCs w:val="28"/>
        </w:rPr>
      </w:pPr>
      <w:bookmarkStart w:id="5" w:name="_Toc480725764"/>
      <w:r w:rsidRPr="00E611F4">
        <w:rPr>
          <w:rFonts w:ascii="Times New Roman" w:hAnsi="Times New Roman" w:cs="Times New Roman"/>
          <w:b/>
          <w:sz w:val="28"/>
          <w:szCs w:val="28"/>
        </w:rPr>
        <w:t>Депортация крымских татар и её последствия</w:t>
      </w:r>
      <w:bookmarkEnd w:id="5"/>
    </w:p>
    <w:p w:rsidR="00A531B9" w:rsidRPr="00A531B9" w:rsidRDefault="00A531B9" w:rsidP="00A531B9">
      <w:pPr>
        <w:spacing w:line="360" w:lineRule="auto"/>
        <w:ind w:firstLine="709"/>
        <w:jc w:val="both"/>
        <w:rPr>
          <w:rFonts w:ascii="Times New Roman" w:hAnsi="Times New Roman" w:cs="Times New Roman"/>
          <w:sz w:val="28"/>
          <w:szCs w:val="28"/>
        </w:rPr>
      </w:pPr>
      <w:r w:rsidRPr="00A531B9">
        <w:rPr>
          <w:rFonts w:ascii="Times New Roman" w:hAnsi="Times New Roman" w:cs="Times New Roman"/>
          <w:sz w:val="28"/>
          <w:szCs w:val="28"/>
        </w:rPr>
        <w:t>С Великой Отечественной войной у крымских татар связан, без преувеличения, самый трагичный эпизод их этнической истории</w:t>
      </w:r>
      <w:r w:rsidR="00AB23CA">
        <w:rPr>
          <w:rFonts w:ascii="Times New Roman" w:hAnsi="Times New Roman" w:cs="Times New Roman"/>
          <w:sz w:val="28"/>
          <w:szCs w:val="28"/>
        </w:rPr>
        <w:t xml:space="preserve"> </w:t>
      </w:r>
      <w:r w:rsidR="00AB23CA" w:rsidRPr="00A531B9">
        <w:rPr>
          <w:rFonts w:ascii="Times New Roman" w:hAnsi="Times New Roman" w:cs="Times New Roman"/>
          <w:sz w:val="28"/>
          <w:szCs w:val="28"/>
        </w:rPr>
        <w:t>—</w:t>
      </w:r>
      <w:r w:rsidRPr="00A531B9">
        <w:rPr>
          <w:rFonts w:ascii="Times New Roman" w:hAnsi="Times New Roman" w:cs="Times New Roman"/>
          <w:sz w:val="28"/>
          <w:szCs w:val="28"/>
        </w:rPr>
        <w:t xml:space="preserve">депортация. </w:t>
      </w:r>
      <w:r w:rsidR="00AB23CA">
        <w:rPr>
          <w:rFonts w:ascii="Times New Roman" w:hAnsi="Times New Roman" w:cs="Times New Roman"/>
          <w:sz w:val="28"/>
          <w:szCs w:val="28"/>
        </w:rPr>
        <w:t>Планомерное в</w:t>
      </w:r>
      <w:r w:rsidRPr="00A531B9">
        <w:rPr>
          <w:rFonts w:ascii="Times New Roman" w:hAnsi="Times New Roman" w:cs="Times New Roman"/>
          <w:sz w:val="28"/>
          <w:szCs w:val="28"/>
        </w:rPr>
        <w:t xml:space="preserve">ыселение </w:t>
      </w:r>
      <w:r w:rsidR="00AB23CA">
        <w:rPr>
          <w:rFonts w:ascii="Times New Roman" w:hAnsi="Times New Roman" w:cs="Times New Roman"/>
          <w:sz w:val="28"/>
          <w:szCs w:val="28"/>
        </w:rPr>
        <w:t>крымских татар с их родины в Узбекистан, Таджикистан и некоторые районы Казахстана</w:t>
      </w:r>
      <w:r w:rsidRPr="00A531B9">
        <w:rPr>
          <w:rFonts w:ascii="Times New Roman" w:hAnsi="Times New Roman" w:cs="Times New Roman"/>
          <w:sz w:val="28"/>
          <w:szCs w:val="28"/>
        </w:rPr>
        <w:t xml:space="preserve">, </w:t>
      </w:r>
      <w:r w:rsidR="00AB23CA">
        <w:rPr>
          <w:rFonts w:ascii="Times New Roman" w:hAnsi="Times New Roman" w:cs="Times New Roman"/>
          <w:sz w:val="28"/>
          <w:szCs w:val="28"/>
        </w:rPr>
        <w:t>было проведено НКВД</w:t>
      </w:r>
      <w:r w:rsidRPr="00A531B9">
        <w:rPr>
          <w:rFonts w:ascii="Times New Roman" w:hAnsi="Times New Roman" w:cs="Times New Roman"/>
          <w:sz w:val="28"/>
          <w:szCs w:val="28"/>
        </w:rPr>
        <w:t xml:space="preserve"> СССР </w:t>
      </w:r>
      <w:r w:rsidR="00AB23CA">
        <w:rPr>
          <w:rFonts w:ascii="Times New Roman" w:hAnsi="Times New Roman" w:cs="Times New Roman"/>
          <w:sz w:val="28"/>
          <w:szCs w:val="28"/>
        </w:rPr>
        <w:t xml:space="preserve">в период с 18 по </w:t>
      </w:r>
      <w:r w:rsidRPr="00A531B9">
        <w:rPr>
          <w:rFonts w:ascii="Times New Roman" w:hAnsi="Times New Roman" w:cs="Times New Roman"/>
          <w:sz w:val="28"/>
          <w:szCs w:val="28"/>
        </w:rPr>
        <w:t xml:space="preserve">20 мая 1944 года </w:t>
      </w:r>
      <w:r w:rsidR="00AB23CA">
        <w:rPr>
          <w:rFonts w:ascii="Times New Roman" w:hAnsi="Times New Roman" w:cs="Times New Roman"/>
          <w:sz w:val="28"/>
          <w:szCs w:val="28"/>
        </w:rPr>
        <w:t>согласно</w:t>
      </w:r>
      <w:r w:rsidRPr="00A531B9">
        <w:rPr>
          <w:rFonts w:ascii="Times New Roman" w:hAnsi="Times New Roman" w:cs="Times New Roman"/>
          <w:sz w:val="28"/>
          <w:szCs w:val="28"/>
        </w:rPr>
        <w:t xml:space="preserve"> </w:t>
      </w:r>
      <w:r w:rsidR="00AB23CA">
        <w:rPr>
          <w:rFonts w:ascii="Times New Roman" w:hAnsi="Times New Roman" w:cs="Times New Roman"/>
          <w:sz w:val="28"/>
          <w:szCs w:val="28"/>
        </w:rPr>
        <w:t>постановлению</w:t>
      </w:r>
      <w:r w:rsidRPr="00A531B9">
        <w:rPr>
          <w:rFonts w:ascii="Times New Roman" w:hAnsi="Times New Roman" w:cs="Times New Roman"/>
          <w:sz w:val="28"/>
          <w:szCs w:val="28"/>
        </w:rPr>
        <w:t xml:space="preserve"> </w:t>
      </w:r>
      <w:r w:rsidR="00AB23CA">
        <w:rPr>
          <w:rFonts w:ascii="Times New Roman" w:hAnsi="Times New Roman" w:cs="Times New Roman"/>
          <w:sz w:val="28"/>
          <w:szCs w:val="28"/>
        </w:rPr>
        <w:t>ГКО.</w:t>
      </w:r>
      <w:r w:rsidRPr="00A531B9">
        <w:rPr>
          <w:rFonts w:ascii="Times New Roman" w:hAnsi="Times New Roman" w:cs="Times New Roman"/>
          <w:sz w:val="28"/>
          <w:szCs w:val="28"/>
        </w:rPr>
        <w:t xml:space="preserve"> </w:t>
      </w:r>
      <w:r w:rsidR="00AB23CA">
        <w:rPr>
          <w:rFonts w:ascii="Times New Roman" w:hAnsi="Times New Roman" w:cs="Times New Roman"/>
          <w:sz w:val="28"/>
          <w:szCs w:val="28"/>
        </w:rPr>
        <w:t>Мньшие по размеру группы крымских татар</w:t>
      </w:r>
      <w:r w:rsidRPr="00A531B9">
        <w:rPr>
          <w:rFonts w:ascii="Times New Roman" w:hAnsi="Times New Roman" w:cs="Times New Roman"/>
          <w:sz w:val="28"/>
          <w:szCs w:val="28"/>
        </w:rPr>
        <w:t xml:space="preserve"> </w:t>
      </w:r>
      <w:r w:rsidR="00AB23CA">
        <w:rPr>
          <w:rFonts w:ascii="Times New Roman" w:hAnsi="Times New Roman" w:cs="Times New Roman"/>
          <w:sz w:val="28"/>
          <w:szCs w:val="28"/>
        </w:rPr>
        <w:t>отправили</w:t>
      </w:r>
      <w:r w:rsidRPr="00A531B9">
        <w:rPr>
          <w:rFonts w:ascii="Times New Roman" w:hAnsi="Times New Roman" w:cs="Times New Roman"/>
          <w:sz w:val="28"/>
          <w:szCs w:val="28"/>
        </w:rPr>
        <w:t xml:space="preserve"> в Марийскую АССР, на Урал и в Костромскую область. Официально</w:t>
      </w:r>
      <w:r w:rsidR="00AB23CA">
        <w:rPr>
          <w:rFonts w:ascii="Times New Roman" w:hAnsi="Times New Roman" w:cs="Times New Roman"/>
          <w:sz w:val="28"/>
          <w:szCs w:val="28"/>
        </w:rPr>
        <w:t xml:space="preserve"> факт депортации обосновывался</w:t>
      </w:r>
      <w:r w:rsidRPr="00A531B9">
        <w:rPr>
          <w:rFonts w:ascii="Times New Roman" w:hAnsi="Times New Roman" w:cs="Times New Roman"/>
          <w:sz w:val="28"/>
          <w:szCs w:val="28"/>
        </w:rPr>
        <w:t xml:space="preserve"> </w:t>
      </w:r>
      <w:r w:rsidR="00AB23CA">
        <w:rPr>
          <w:rFonts w:ascii="Times New Roman" w:hAnsi="Times New Roman" w:cs="Times New Roman"/>
          <w:sz w:val="28"/>
          <w:szCs w:val="28"/>
        </w:rPr>
        <w:t>коллаборационизмом</w:t>
      </w:r>
      <w:r w:rsidRPr="00A531B9">
        <w:rPr>
          <w:rFonts w:ascii="Times New Roman" w:hAnsi="Times New Roman" w:cs="Times New Roman"/>
          <w:sz w:val="28"/>
          <w:szCs w:val="28"/>
        </w:rPr>
        <w:t xml:space="preserve"> крымских татар </w:t>
      </w:r>
      <w:r w:rsidR="00AB23CA">
        <w:rPr>
          <w:rFonts w:ascii="Times New Roman" w:hAnsi="Times New Roman" w:cs="Times New Roman"/>
          <w:sz w:val="28"/>
          <w:szCs w:val="28"/>
        </w:rPr>
        <w:t xml:space="preserve">и их выступлениями </w:t>
      </w:r>
      <w:r w:rsidR="00AB23CA" w:rsidRPr="00A531B9">
        <w:rPr>
          <w:rFonts w:ascii="Times New Roman" w:hAnsi="Times New Roman" w:cs="Times New Roman"/>
          <w:sz w:val="28"/>
          <w:szCs w:val="28"/>
        </w:rPr>
        <w:t>на</w:t>
      </w:r>
      <w:r w:rsidRPr="00A531B9">
        <w:rPr>
          <w:rFonts w:ascii="Times New Roman" w:hAnsi="Times New Roman" w:cs="Times New Roman"/>
          <w:sz w:val="28"/>
          <w:szCs w:val="28"/>
        </w:rPr>
        <w:t xml:space="preserve"> стороне </w:t>
      </w:r>
      <w:r w:rsidR="00AB23CA">
        <w:rPr>
          <w:rFonts w:ascii="Times New Roman" w:hAnsi="Times New Roman" w:cs="Times New Roman"/>
          <w:sz w:val="28"/>
          <w:szCs w:val="28"/>
        </w:rPr>
        <w:t>оккупантов</w:t>
      </w:r>
      <w:r w:rsidRPr="00A531B9">
        <w:rPr>
          <w:rFonts w:ascii="Times New Roman" w:hAnsi="Times New Roman" w:cs="Times New Roman"/>
          <w:sz w:val="28"/>
          <w:szCs w:val="28"/>
        </w:rPr>
        <w:t xml:space="preserve"> в </w:t>
      </w:r>
      <w:r w:rsidR="00AB23CA">
        <w:rPr>
          <w:rFonts w:ascii="Times New Roman" w:hAnsi="Times New Roman" w:cs="Times New Roman"/>
          <w:sz w:val="28"/>
          <w:szCs w:val="28"/>
        </w:rPr>
        <w:t xml:space="preserve">ходе </w:t>
      </w:r>
      <w:r w:rsidRPr="00A531B9">
        <w:rPr>
          <w:rFonts w:ascii="Times New Roman" w:hAnsi="Times New Roman" w:cs="Times New Roman"/>
          <w:sz w:val="28"/>
          <w:szCs w:val="28"/>
        </w:rPr>
        <w:t>Великой Отечественной войны</w:t>
      </w:r>
      <w:r w:rsidRPr="00DB4813">
        <w:rPr>
          <w:rStyle w:val="a5"/>
          <w:rFonts w:ascii="Times New Roman" w:hAnsi="Times New Roman" w:cs="Times New Roman"/>
          <w:sz w:val="28"/>
          <w:szCs w:val="28"/>
        </w:rPr>
        <w:footnoteReference w:id="56"/>
      </w:r>
      <w:r w:rsidRPr="00A531B9">
        <w:rPr>
          <w:rFonts w:ascii="Times New Roman" w:hAnsi="Times New Roman" w:cs="Times New Roman"/>
          <w:sz w:val="28"/>
          <w:szCs w:val="28"/>
        </w:rPr>
        <w:t>.</w:t>
      </w:r>
    </w:p>
    <w:p w:rsidR="00A531B9" w:rsidRPr="00A531B9" w:rsidRDefault="00AB23CA" w:rsidP="00A531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Депортация</w:t>
      </w:r>
      <w:r w:rsidR="00A531B9" w:rsidRPr="00A531B9">
        <w:rPr>
          <w:rFonts w:ascii="Times New Roman" w:hAnsi="Times New Roman" w:cs="Times New Roman"/>
          <w:sz w:val="28"/>
          <w:szCs w:val="28"/>
        </w:rPr>
        <w:t xml:space="preserve"> началась рано утром 18 мая 1944 года и закончилась в 16:00 20 мая. </w:t>
      </w:r>
      <w:r>
        <w:rPr>
          <w:rFonts w:ascii="Times New Roman" w:hAnsi="Times New Roman" w:cs="Times New Roman"/>
          <w:sz w:val="28"/>
          <w:szCs w:val="28"/>
        </w:rPr>
        <w:t>Для операции депортации было привлечено более 32 тысяч человек из войск НКВД</w:t>
      </w:r>
      <w:r w:rsidR="00A531B9" w:rsidRPr="00A531B9">
        <w:rPr>
          <w:rFonts w:ascii="Times New Roman" w:hAnsi="Times New Roman" w:cs="Times New Roman"/>
          <w:sz w:val="28"/>
          <w:szCs w:val="28"/>
        </w:rPr>
        <w:t xml:space="preserve">. </w:t>
      </w:r>
      <w:r>
        <w:rPr>
          <w:rFonts w:ascii="Times New Roman" w:hAnsi="Times New Roman" w:cs="Times New Roman"/>
          <w:sz w:val="28"/>
          <w:szCs w:val="28"/>
        </w:rPr>
        <w:t>Крымским татарам</w:t>
      </w:r>
      <w:r w:rsidR="00A531B9" w:rsidRPr="00A531B9">
        <w:rPr>
          <w:rFonts w:ascii="Times New Roman" w:hAnsi="Times New Roman" w:cs="Times New Roman"/>
          <w:sz w:val="28"/>
          <w:szCs w:val="28"/>
        </w:rPr>
        <w:t xml:space="preserve"> </w:t>
      </w:r>
      <w:r>
        <w:rPr>
          <w:rFonts w:ascii="Times New Roman" w:hAnsi="Times New Roman" w:cs="Times New Roman"/>
          <w:sz w:val="28"/>
          <w:szCs w:val="28"/>
        </w:rPr>
        <w:t>давалось</w:t>
      </w:r>
      <w:r w:rsidR="00A531B9" w:rsidRPr="00A531B9">
        <w:rPr>
          <w:rFonts w:ascii="Times New Roman" w:hAnsi="Times New Roman" w:cs="Times New Roman"/>
          <w:sz w:val="28"/>
          <w:szCs w:val="28"/>
        </w:rPr>
        <w:t xml:space="preserve"> от </w:t>
      </w:r>
      <w:r>
        <w:rPr>
          <w:rFonts w:ascii="Times New Roman" w:hAnsi="Times New Roman" w:cs="Times New Roman"/>
          <w:sz w:val="28"/>
          <w:szCs w:val="28"/>
        </w:rPr>
        <w:t xml:space="preserve">10 до 30 минут </w:t>
      </w:r>
      <w:r w:rsidR="00A531B9" w:rsidRPr="00A531B9">
        <w:rPr>
          <w:rFonts w:ascii="Times New Roman" w:hAnsi="Times New Roman" w:cs="Times New Roman"/>
          <w:sz w:val="28"/>
          <w:szCs w:val="28"/>
        </w:rPr>
        <w:t xml:space="preserve">на сборы, после чего </w:t>
      </w:r>
      <w:r>
        <w:rPr>
          <w:rFonts w:ascii="Times New Roman" w:hAnsi="Times New Roman" w:cs="Times New Roman"/>
          <w:sz w:val="28"/>
          <w:szCs w:val="28"/>
        </w:rPr>
        <w:t>они на</w:t>
      </w:r>
      <w:r w:rsidR="00A531B9" w:rsidRPr="00A531B9">
        <w:rPr>
          <w:rFonts w:ascii="Times New Roman" w:hAnsi="Times New Roman" w:cs="Times New Roman"/>
          <w:sz w:val="28"/>
          <w:szCs w:val="28"/>
        </w:rPr>
        <w:t xml:space="preserve"> грузовиках транспортировали</w:t>
      </w:r>
      <w:r>
        <w:rPr>
          <w:rFonts w:ascii="Times New Roman" w:hAnsi="Times New Roman" w:cs="Times New Roman"/>
          <w:sz w:val="28"/>
          <w:szCs w:val="28"/>
        </w:rPr>
        <w:t>сь</w:t>
      </w:r>
      <w:r w:rsidR="00A531B9" w:rsidRPr="00A531B9">
        <w:rPr>
          <w:rFonts w:ascii="Times New Roman" w:hAnsi="Times New Roman" w:cs="Times New Roman"/>
          <w:sz w:val="28"/>
          <w:szCs w:val="28"/>
        </w:rPr>
        <w:t xml:space="preserve"> к </w:t>
      </w:r>
      <w:r>
        <w:rPr>
          <w:rFonts w:ascii="Times New Roman" w:hAnsi="Times New Roman" w:cs="Times New Roman"/>
          <w:sz w:val="28"/>
          <w:szCs w:val="28"/>
        </w:rPr>
        <w:t xml:space="preserve">пунктам отправления на </w:t>
      </w:r>
      <w:r w:rsidR="00A531B9" w:rsidRPr="00A531B9">
        <w:rPr>
          <w:rFonts w:ascii="Times New Roman" w:hAnsi="Times New Roman" w:cs="Times New Roman"/>
          <w:sz w:val="28"/>
          <w:szCs w:val="28"/>
        </w:rPr>
        <w:t>железнодоро</w:t>
      </w:r>
      <w:r>
        <w:rPr>
          <w:rFonts w:ascii="Times New Roman" w:hAnsi="Times New Roman" w:cs="Times New Roman"/>
          <w:sz w:val="28"/>
          <w:szCs w:val="28"/>
        </w:rPr>
        <w:t>жных станциях</w:t>
      </w:r>
      <w:r w:rsidR="00A531B9" w:rsidRPr="00A531B9">
        <w:rPr>
          <w:rFonts w:ascii="Times New Roman" w:hAnsi="Times New Roman" w:cs="Times New Roman"/>
          <w:sz w:val="28"/>
          <w:szCs w:val="28"/>
        </w:rPr>
        <w:t xml:space="preserve">. </w:t>
      </w:r>
      <w:r>
        <w:rPr>
          <w:rFonts w:ascii="Times New Roman" w:hAnsi="Times New Roman" w:cs="Times New Roman"/>
          <w:sz w:val="28"/>
          <w:szCs w:val="28"/>
        </w:rPr>
        <w:t>Уже оттуда</w:t>
      </w:r>
      <w:r w:rsidR="00A531B9" w:rsidRPr="00A531B9">
        <w:rPr>
          <w:rFonts w:ascii="Times New Roman" w:hAnsi="Times New Roman" w:cs="Times New Roman"/>
          <w:sz w:val="28"/>
          <w:szCs w:val="28"/>
        </w:rPr>
        <w:t xml:space="preserve"> эшелоны </w:t>
      </w:r>
      <w:r>
        <w:rPr>
          <w:rFonts w:ascii="Times New Roman" w:hAnsi="Times New Roman" w:cs="Times New Roman"/>
          <w:sz w:val="28"/>
          <w:szCs w:val="28"/>
        </w:rPr>
        <w:t>крымских татар отправляли</w:t>
      </w:r>
      <w:r w:rsidR="00A531B9" w:rsidRPr="00A531B9">
        <w:rPr>
          <w:rFonts w:ascii="Times New Roman" w:hAnsi="Times New Roman" w:cs="Times New Roman"/>
          <w:sz w:val="28"/>
          <w:szCs w:val="28"/>
        </w:rPr>
        <w:t xml:space="preserve"> </w:t>
      </w:r>
      <w:r>
        <w:rPr>
          <w:rFonts w:ascii="Times New Roman" w:hAnsi="Times New Roman" w:cs="Times New Roman"/>
          <w:sz w:val="28"/>
          <w:szCs w:val="28"/>
        </w:rPr>
        <w:t>в места ссылки</w:t>
      </w:r>
      <w:r w:rsidR="00A531B9" w:rsidRPr="00A531B9">
        <w:rPr>
          <w:rFonts w:ascii="Times New Roman" w:hAnsi="Times New Roman" w:cs="Times New Roman"/>
          <w:sz w:val="28"/>
          <w:szCs w:val="28"/>
        </w:rPr>
        <w:t>. По данным ОСП УзССР только «за 6 месяцев 1944, то есть с момента прибытия в УзССР и до конца года умерло 16 052 чел. (10,6 %)»</w:t>
      </w:r>
      <w:r w:rsidR="00A531B9" w:rsidRPr="00DB4813">
        <w:rPr>
          <w:rStyle w:val="a5"/>
          <w:rFonts w:ascii="Times New Roman" w:hAnsi="Times New Roman" w:cs="Times New Roman"/>
          <w:sz w:val="28"/>
          <w:szCs w:val="28"/>
        </w:rPr>
        <w:footnoteReference w:id="57"/>
      </w:r>
      <w:r w:rsidR="00A531B9" w:rsidRPr="00A531B9">
        <w:rPr>
          <w:rFonts w:ascii="Times New Roman" w:hAnsi="Times New Roman" w:cs="Times New Roman"/>
          <w:sz w:val="28"/>
          <w:szCs w:val="28"/>
        </w:rPr>
        <w:t xml:space="preserve">. 12 лет до 1956 года крымские татары имели статус спецпереселенцев, </w:t>
      </w:r>
      <w:r>
        <w:rPr>
          <w:rFonts w:ascii="Times New Roman" w:hAnsi="Times New Roman" w:cs="Times New Roman"/>
          <w:sz w:val="28"/>
          <w:szCs w:val="28"/>
        </w:rPr>
        <w:t>который проявлялся в различных</w:t>
      </w:r>
      <w:r w:rsidR="00A531B9" w:rsidRPr="00A531B9">
        <w:rPr>
          <w:rFonts w:ascii="Times New Roman" w:hAnsi="Times New Roman" w:cs="Times New Roman"/>
          <w:sz w:val="28"/>
          <w:szCs w:val="28"/>
        </w:rPr>
        <w:t xml:space="preserve"> </w:t>
      </w:r>
      <w:r>
        <w:rPr>
          <w:rFonts w:ascii="Times New Roman" w:hAnsi="Times New Roman" w:cs="Times New Roman"/>
          <w:sz w:val="28"/>
          <w:szCs w:val="28"/>
        </w:rPr>
        <w:t>правовых ограничениях</w:t>
      </w:r>
      <w:r w:rsidR="00A531B9" w:rsidRPr="00A531B9">
        <w:rPr>
          <w:rFonts w:ascii="Times New Roman" w:hAnsi="Times New Roman" w:cs="Times New Roman"/>
          <w:sz w:val="28"/>
          <w:szCs w:val="28"/>
        </w:rPr>
        <w:t xml:space="preserve">, </w:t>
      </w:r>
      <w:r>
        <w:rPr>
          <w:rFonts w:ascii="Times New Roman" w:hAnsi="Times New Roman" w:cs="Times New Roman"/>
          <w:sz w:val="28"/>
          <w:szCs w:val="28"/>
        </w:rPr>
        <w:t>таких как запрет на самовольный</w:t>
      </w:r>
      <w:r w:rsidR="00A531B9" w:rsidRPr="00A531B9">
        <w:rPr>
          <w:rFonts w:ascii="Times New Roman" w:hAnsi="Times New Roman" w:cs="Times New Roman"/>
          <w:sz w:val="28"/>
          <w:szCs w:val="28"/>
        </w:rPr>
        <w:t xml:space="preserve"> </w:t>
      </w:r>
      <w:r>
        <w:rPr>
          <w:rFonts w:ascii="Times New Roman" w:hAnsi="Times New Roman" w:cs="Times New Roman"/>
          <w:sz w:val="28"/>
          <w:szCs w:val="28"/>
        </w:rPr>
        <w:t xml:space="preserve">выход за </w:t>
      </w:r>
      <w:r w:rsidR="00A531B9" w:rsidRPr="00A531B9">
        <w:rPr>
          <w:rFonts w:ascii="Times New Roman" w:hAnsi="Times New Roman" w:cs="Times New Roman"/>
          <w:sz w:val="28"/>
          <w:szCs w:val="28"/>
        </w:rPr>
        <w:t>границы спецпоселения</w:t>
      </w:r>
      <w:r w:rsidR="00AC3B82">
        <w:rPr>
          <w:rFonts w:ascii="Times New Roman" w:hAnsi="Times New Roman" w:cs="Times New Roman"/>
          <w:sz w:val="28"/>
          <w:szCs w:val="28"/>
        </w:rPr>
        <w:t xml:space="preserve">, что </w:t>
      </w:r>
      <w:r w:rsidR="00AC3B82">
        <w:rPr>
          <w:rFonts w:ascii="Times New Roman" w:hAnsi="Times New Roman" w:cs="Times New Roman"/>
          <w:sz w:val="28"/>
          <w:szCs w:val="28"/>
        </w:rPr>
        <w:lastRenderedPageBreak/>
        <w:t>влекло за собой</w:t>
      </w:r>
      <w:r w:rsidR="00A531B9" w:rsidRPr="00A531B9">
        <w:rPr>
          <w:rFonts w:ascii="Times New Roman" w:hAnsi="Times New Roman" w:cs="Times New Roman"/>
          <w:sz w:val="28"/>
          <w:szCs w:val="28"/>
        </w:rPr>
        <w:t xml:space="preserve"> уголовное наказание. </w:t>
      </w:r>
      <w:r w:rsidR="00AC3B82">
        <w:rPr>
          <w:rFonts w:ascii="Times New Roman" w:hAnsi="Times New Roman" w:cs="Times New Roman"/>
          <w:sz w:val="28"/>
          <w:szCs w:val="28"/>
        </w:rPr>
        <w:t>Людей приговаривали к срокам заключения до 25 лет, за визиты к родне, проживающей в соседних спецпоселениях</w:t>
      </w:r>
      <w:r w:rsidR="00A531B9" w:rsidRPr="00DB4813">
        <w:rPr>
          <w:rStyle w:val="a5"/>
          <w:rFonts w:ascii="Times New Roman" w:hAnsi="Times New Roman" w:cs="Times New Roman"/>
          <w:sz w:val="28"/>
          <w:szCs w:val="28"/>
        </w:rPr>
        <w:footnoteReference w:id="58"/>
      </w:r>
      <w:r w:rsidR="00A531B9" w:rsidRPr="00A531B9">
        <w:rPr>
          <w:rFonts w:ascii="Times New Roman" w:hAnsi="Times New Roman" w:cs="Times New Roman"/>
          <w:sz w:val="28"/>
          <w:szCs w:val="28"/>
        </w:rPr>
        <w:t>.</w:t>
      </w:r>
    </w:p>
    <w:p w:rsidR="00A531B9" w:rsidRPr="00A531B9" w:rsidRDefault="00A531B9" w:rsidP="00A531B9">
      <w:pPr>
        <w:spacing w:line="360" w:lineRule="auto"/>
        <w:ind w:firstLine="709"/>
        <w:jc w:val="both"/>
        <w:rPr>
          <w:rFonts w:ascii="Times New Roman" w:hAnsi="Times New Roman" w:cs="Times New Roman"/>
          <w:sz w:val="28"/>
          <w:szCs w:val="28"/>
        </w:rPr>
      </w:pPr>
      <w:r w:rsidRPr="00A531B9">
        <w:rPr>
          <w:rFonts w:ascii="Times New Roman" w:hAnsi="Times New Roman" w:cs="Times New Roman"/>
          <w:sz w:val="28"/>
          <w:szCs w:val="28"/>
        </w:rPr>
        <w:t>Насильственная депортация</w:t>
      </w:r>
      <w:r w:rsidR="00AC3B82">
        <w:rPr>
          <w:rFonts w:ascii="Times New Roman" w:hAnsi="Times New Roman" w:cs="Times New Roman"/>
          <w:sz w:val="28"/>
          <w:szCs w:val="28"/>
        </w:rPr>
        <w:t xml:space="preserve"> стала социальным катаклизмом, который резко изменил</w:t>
      </w:r>
      <w:r w:rsidRPr="00A531B9">
        <w:rPr>
          <w:rFonts w:ascii="Times New Roman" w:hAnsi="Times New Roman" w:cs="Times New Roman"/>
          <w:sz w:val="28"/>
          <w:szCs w:val="28"/>
        </w:rPr>
        <w:t xml:space="preserve"> </w:t>
      </w:r>
      <w:r w:rsidR="00AC3B82">
        <w:rPr>
          <w:rFonts w:ascii="Times New Roman" w:hAnsi="Times New Roman" w:cs="Times New Roman"/>
          <w:sz w:val="28"/>
          <w:szCs w:val="28"/>
        </w:rPr>
        <w:t xml:space="preserve">все сферы существования </w:t>
      </w:r>
      <w:r w:rsidRPr="00A531B9">
        <w:rPr>
          <w:rFonts w:ascii="Times New Roman" w:hAnsi="Times New Roman" w:cs="Times New Roman"/>
          <w:sz w:val="28"/>
          <w:szCs w:val="28"/>
        </w:rPr>
        <w:t xml:space="preserve">крымских татар. На чужой земле они стали диаспорой, и объединение трех крымскотатарских субэтносов в один народ произошло вследствие катаклизма изгнания. Обычно подобный синтез </w:t>
      </w:r>
      <w:r w:rsidR="00AC3B82">
        <w:rPr>
          <w:rFonts w:ascii="Times New Roman" w:hAnsi="Times New Roman" w:cs="Times New Roman"/>
          <w:sz w:val="28"/>
          <w:szCs w:val="28"/>
        </w:rPr>
        <w:t>занимает несколько поколений</w:t>
      </w:r>
      <w:r w:rsidRPr="00A531B9">
        <w:rPr>
          <w:rFonts w:ascii="Times New Roman" w:hAnsi="Times New Roman" w:cs="Times New Roman"/>
          <w:sz w:val="28"/>
          <w:szCs w:val="28"/>
        </w:rPr>
        <w:t xml:space="preserve"> стабильного существования. В изгнании </w:t>
      </w:r>
      <w:r w:rsidR="003B0931">
        <w:rPr>
          <w:rFonts w:ascii="Times New Roman" w:hAnsi="Times New Roman" w:cs="Times New Roman"/>
          <w:sz w:val="28"/>
          <w:szCs w:val="28"/>
        </w:rPr>
        <w:t xml:space="preserve">же </w:t>
      </w:r>
      <w:r w:rsidRPr="00A531B9">
        <w:rPr>
          <w:rFonts w:ascii="Times New Roman" w:hAnsi="Times New Roman" w:cs="Times New Roman"/>
          <w:sz w:val="28"/>
          <w:szCs w:val="28"/>
        </w:rPr>
        <w:t xml:space="preserve">синтез </w:t>
      </w:r>
      <w:r w:rsidR="003B0931">
        <w:rPr>
          <w:rFonts w:ascii="Times New Roman" w:hAnsi="Times New Roman" w:cs="Times New Roman"/>
          <w:sz w:val="28"/>
          <w:szCs w:val="28"/>
        </w:rPr>
        <w:t>происходил в отличных</w:t>
      </w:r>
      <w:r w:rsidRPr="00A531B9">
        <w:rPr>
          <w:rFonts w:ascii="Times New Roman" w:hAnsi="Times New Roman" w:cs="Times New Roman"/>
          <w:sz w:val="28"/>
          <w:szCs w:val="28"/>
        </w:rPr>
        <w:t xml:space="preserve"> </w:t>
      </w:r>
      <w:r w:rsidR="003B0931">
        <w:rPr>
          <w:rFonts w:ascii="Times New Roman" w:hAnsi="Times New Roman" w:cs="Times New Roman"/>
          <w:sz w:val="28"/>
          <w:szCs w:val="28"/>
        </w:rPr>
        <w:t>от естественных условиях.</w:t>
      </w:r>
      <w:r w:rsidRPr="00A531B9">
        <w:rPr>
          <w:rFonts w:ascii="Times New Roman" w:hAnsi="Times New Roman" w:cs="Times New Roman"/>
          <w:sz w:val="28"/>
          <w:szCs w:val="28"/>
        </w:rPr>
        <w:t xml:space="preserve"> </w:t>
      </w:r>
      <w:r w:rsidR="003B0931">
        <w:rPr>
          <w:rFonts w:ascii="Times New Roman" w:hAnsi="Times New Roman" w:cs="Times New Roman"/>
          <w:sz w:val="28"/>
          <w:szCs w:val="28"/>
        </w:rPr>
        <w:t>Происходило насильственное смешивание</w:t>
      </w:r>
      <w:r w:rsidRPr="00A531B9">
        <w:rPr>
          <w:rFonts w:ascii="Times New Roman" w:hAnsi="Times New Roman" w:cs="Times New Roman"/>
          <w:sz w:val="28"/>
          <w:szCs w:val="28"/>
        </w:rPr>
        <w:t xml:space="preserve"> в лагерях спецпереселенцев п</w:t>
      </w:r>
      <w:r w:rsidR="003B0931">
        <w:rPr>
          <w:rFonts w:ascii="Times New Roman" w:hAnsi="Times New Roman" w:cs="Times New Roman"/>
          <w:sz w:val="28"/>
          <w:szCs w:val="28"/>
        </w:rPr>
        <w:t xml:space="preserve">редставителей всех субэтносов. </w:t>
      </w:r>
      <w:r w:rsidRPr="00A531B9">
        <w:rPr>
          <w:rFonts w:ascii="Times New Roman" w:hAnsi="Times New Roman" w:cs="Times New Roman"/>
          <w:sz w:val="28"/>
          <w:szCs w:val="28"/>
        </w:rPr>
        <w:t xml:space="preserve">Условия для этого процесса были экстремальными: </w:t>
      </w:r>
      <w:r w:rsidR="003B0931">
        <w:rPr>
          <w:rFonts w:ascii="Times New Roman" w:hAnsi="Times New Roman" w:cs="Times New Roman"/>
          <w:sz w:val="28"/>
          <w:szCs w:val="28"/>
        </w:rPr>
        <w:t>почти половина крымских татар погибла во время депортации</w:t>
      </w:r>
      <w:r w:rsidRPr="00A531B9">
        <w:rPr>
          <w:rFonts w:ascii="Times New Roman" w:hAnsi="Times New Roman" w:cs="Times New Roman"/>
          <w:sz w:val="28"/>
          <w:szCs w:val="28"/>
        </w:rPr>
        <w:t xml:space="preserve">. </w:t>
      </w:r>
      <w:r w:rsidR="003B0931">
        <w:rPr>
          <w:rFonts w:ascii="Times New Roman" w:hAnsi="Times New Roman" w:cs="Times New Roman"/>
          <w:sz w:val="28"/>
          <w:szCs w:val="28"/>
        </w:rPr>
        <w:t>С</w:t>
      </w:r>
      <w:r w:rsidRPr="00A531B9">
        <w:rPr>
          <w:rFonts w:ascii="Times New Roman" w:hAnsi="Times New Roman" w:cs="Times New Roman"/>
          <w:sz w:val="28"/>
          <w:szCs w:val="28"/>
        </w:rPr>
        <w:t xml:space="preserve">пецпереселенцы </w:t>
      </w:r>
      <w:r w:rsidR="003B0931">
        <w:rPr>
          <w:rFonts w:ascii="Times New Roman" w:hAnsi="Times New Roman" w:cs="Times New Roman"/>
          <w:sz w:val="28"/>
          <w:szCs w:val="28"/>
        </w:rPr>
        <w:t>оказались в условиях принципиальной невозможности развивать свою культуру</w:t>
      </w:r>
      <w:r w:rsidRPr="00A531B9">
        <w:rPr>
          <w:rFonts w:ascii="Times New Roman" w:hAnsi="Times New Roman" w:cs="Times New Roman"/>
          <w:sz w:val="28"/>
          <w:szCs w:val="28"/>
        </w:rPr>
        <w:t xml:space="preserve">, </w:t>
      </w:r>
      <w:r w:rsidR="003B0931">
        <w:rPr>
          <w:rFonts w:ascii="Times New Roman" w:hAnsi="Times New Roman" w:cs="Times New Roman"/>
          <w:sz w:val="28"/>
          <w:szCs w:val="28"/>
        </w:rPr>
        <w:t>а также не имели</w:t>
      </w:r>
      <w:r w:rsidRPr="00A531B9">
        <w:rPr>
          <w:rFonts w:ascii="Times New Roman" w:hAnsi="Times New Roman" w:cs="Times New Roman"/>
          <w:sz w:val="28"/>
          <w:szCs w:val="28"/>
        </w:rPr>
        <w:t xml:space="preserve"> основных гражданских прав. Все это </w:t>
      </w:r>
      <w:r w:rsidR="003B0931">
        <w:rPr>
          <w:rFonts w:ascii="Times New Roman" w:hAnsi="Times New Roman" w:cs="Times New Roman"/>
          <w:sz w:val="28"/>
          <w:szCs w:val="28"/>
        </w:rPr>
        <w:t>ускорило процесс образования единого современного этноса</w:t>
      </w:r>
      <w:r w:rsidRPr="00A531B9">
        <w:rPr>
          <w:rFonts w:ascii="Times New Roman" w:hAnsi="Times New Roman" w:cs="Times New Roman"/>
          <w:sz w:val="28"/>
          <w:szCs w:val="28"/>
        </w:rPr>
        <w:t xml:space="preserve">. </w:t>
      </w:r>
      <w:r w:rsidR="003B0931">
        <w:rPr>
          <w:rFonts w:ascii="Times New Roman" w:hAnsi="Times New Roman" w:cs="Times New Roman"/>
          <w:sz w:val="28"/>
          <w:szCs w:val="28"/>
        </w:rPr>
        <w:t>Это произошло в течении двух поколений</w:t>
      </w:r>
      <w:r w:rsidRPr="00A531B9">
        <w:rPr>
          <w:rFonts w:ascii="Times New Roman" w:hAnsi="Times New Roman" w:cs="Times New Roman"/>
          <w:sz w:val="28"/>
          <w:szCs w:val="28"/>
        </w:rPr>
        <w:t xml:space="preserve">. </w:t>
      </w:r>
      <w:r w:rsidR="003B0931">
        <w:rPr>
          <w:rFonts w:ascii="Times New Roman" w:hAnsi="Times New Roman" w:cs="Times New Roman"/>
          <w:sz w:val="28"/>
          <w:szCs w:val="28"/>
        </w:rPr>
        <w:t>С самого начала жизнь</w:t>
      </w:r>
      <w:r w:rsidRPr="00A531B9">
        <w:rPr>
          <w:rFonts w:ascii="Times New Roman" w:hAnsi="Times New Roman" w:cs="Times New Roman"/>
          <w:sz w:val="28"/>
          <w:szCs w:val="28"/>
        </w:rPr>
        <w:t xml:space="preserve"> </w:t>
      </w:r>
      <w:r w:rsidR="003B0931">
        <w:rPr>
          <w:rFonts w:ascii="Times New Roman" w:hAnsi="Times New Roman" w:cs="Times New Roman"/>
          <w:sz w:val="28"/>
          <w:szCs w:val="28"/>
        </w:rPr>
        <w:t>спецпереселенцев была чем</w:t>
      </w:r>
      <w:r w:rsidR="003B0931" w:rsidRPr="003B0931">
        <w:rPr>
          <w:rFonts w:ascii="Times New Roman" w:hAnsi="Times New Roman" w:cs="Times New Roman"/>
          <w:sz w:val="28"/>
          <w:szCs w:val="28"/>
        </w:rPr>
        <w:t>–</w:t>
      </w:r>
      <w:r w:rsidR="003B0931">
        <w:rPr>
          <w:rFonts w:ascii="Times New Roman" w:hAnsi="Times New Roman" w:cs="Times New Roman"/>
          <w:sz w:val="28"/>
          <w:szCs w:val="28"/>
        </w:rPr>
        <w:t>то средним</w:t>
      </w:r>
      <w:r w:rsidRPr="00A531B9">
        <w:rPr>
          <w:rFonts w:ascii="Times New Roman" w:hAnsi="Times New Roman" w:cs="Times New Roman"/>
          <w:sz w:val="28"/>
          <w:szCs w:val="28"/>
        </w:rPr>
        <w:t xml:space="preserve"> между </w:t>
      </w:r>
      <w:r w:rsidR="003B0931">
        <w:rPr>
          <w:rFonts w:ascii="Times New Roman" w:hAnsi="Times New Roman" w:cs="Times New Roman"/>
          <w:sz w:val="28"/>
          <w:szCs w:val="28"/>
        </w:rPr>
        <w:t>жизнью в советских</w:t>
      </w:r>
      <w:r w:rsidR="003B0931" w:rsidRPr="00A531B9">
        <w:rPr>
          <w:rFonts w:ascii="Times New Roman" w:hAnsi="Times New Roman" w:cs="Times New Roman"/>
          <w:sz w:val="28"/>
          <w:szCs w:val="28"/>
        </w:rPr>
        <w:t xml:space="preserve"> концлагеря</w:t>
      </w:r>
      <w:r w:rsidR="003B0931">
        <w:rPr>
          <w:rFonts w:ascii="Times New Roman" w:hAnsi="Times New Roman" w:cs="Times New Roman"/>
          <w:sz w:val="28"/>
          <w:szCs w:val="28"/>
        </w:rPr>
        <w:t>х</w:t>
      </w:r>
      <w:r w:rsidRPr="00A531B9">
        <w:rPr>
          <w:rFonts w:ascii="Times New Roman" w:hAnsi="Times New Roman" w:cs="Times New Roman"/>
          <w:sz w:val="28"/>
          <w:szCs w:val="28"/>
        </w:rPr>
        <w:t xml:space="preserve"> и жизнью </w:t>
      </w:r>
      <w:r w:rsidR="003B0931">
        <w:rPr>
          <w:rFonts w:ascii="Times New Roman" w:hAnsi="Times New Roman" w:cs="Times New Roman"/>
          <w:sz w:val="28"/>
          <w:szCs w:val="28"/>
        </w:rPr>
        <w:t>«</w:t>
      </w:r>
      <w:r w:rsidRPr="00A531B9">
        <w:rPr>
          <w:rFonts w:ascii="Times New Roman" w:hAnsi="Times New Roman" w:cs="Times New Roman"/>
          <w:sz w:val="28"/>
          <w:szCs w:val="28"/>
        </w:rPr>
        <w:t>свободных</w:t>
      </w:r>
      <w:r w:rsidR="003B0931">
        <w:rPr>
          <w:rFonts w:ascii="Times New Roman" w:hAnsi="Times New Roman" w:cs="Times New Roman"/>
          <w:sz w:val="28"/>
          <w:szCs w:val="28"/>
        </w:rPr>
        <w:t>»</w:t>
      </w:r>
      <w:r w:rsidRPr="00A531B9">
        <w:rPr>
          <w:rFonts w:ascii="Times New Roman" w:hAnsi="Times New Roman" w:cs="Times New Roman"/>
          <w:sz w:val="28"/>
          <w:szCs w:val="28"/>
        </w:rPr>
        <w:t xml:space="preserve"> людей. </w:t>
      </w:r>
      <w:r w:rsidR="003B0931">
        <w:rPr>
          <w:rFonts w:ascii="Times New Roman" w:hAnsi="Times New Roman" w:cs="Times New Roman"/>
          <w:sz w:val="28"/>
          <w:szCs w:val="28"/>
        </w:rPr>
        <w:t>Безусловно</w:t>
      </w:r>
      <w:r w:rsidRPr="00A531B9">
        <w:rPr>
          <w:rFonts w:ascii="Times New Roman" w:hAnsi="Times New Roman" w:cs="Times New Roman"/>
          <w:sz w:val="28"/>
          <w:szCs w:val="28"/>
        </w:rPr>
        <w:t xml:space="preserve">, жизнь </w:t>
      </w:r>
      <w:r w:rsidR="003B0931">
        <w:rPr>
          <w:rFonts w:ascii="Times New Roman" w:hAnsi="Times New Roman" w:cs="Times New Roman"/>
          <w:sz w:val="28"/>
          <w:szCs w:val="28"/>
        </w:rPr>
        <w:t>депортированных крымских татар</w:t>
      </w:r>
      <w:r w:rsidRPr="00A531B9">
        <w:rPr>
          <w:rFonts w:ascii="Times New Roman" w:hAnsi="Times New Roman" w:cs="Times New Roman"/>
          <w:sz w:val="28"/>
          <w:szCs w:val="28"/>
        </w:rPr>
        <w:t xml:space="preserve"> </w:t>
      </w:r>
      <w:r w:rsidR="003B0931">
        <w:rPr>
          <w:rFonts w:ascii="Times New Roman" w:hAnsi="Times New Roman" w:cs="Times New Roman"/>
          <w:sz w:val="28"/>
          <w:szCs w:val="28"/>
        </w:rPr>
        <w:t>существенно</w:t>
      </w:r>
      <w:r w:rsidRPr="00A531B9">
        <w:rPr>
          <w:rFonts w:ascii="Times New Roman" w:hAnsi="Times New Roman" w:cs="Times New Roman"/>
          <w:sz w:val="28"/>
          <w:szCs w:val="28"/>
        </w:rPr>
        <w:t xml:space="preserve"> отличалась </w:t>
      </w:r>
      <w:r w:rsidR="003B0931">
        <w:rPr>
          <w:rFonts w:ascii="Times New Roman" w:hAnsi="Times New Roman" w:cs="Times New Roman"/>
          <w:sz w:val="28"/>
          <w:szCs w:val="28"/>
        </w:rPr>
        <w:t>и их</w:t>
      </w:r>
      <w:r w:rsidRPr="00A531B9">
        <w:rPr>
          <w:rFonts w:ascii="Times New Roman" w:hAnsi="Times New Roman" w:cs="Times New Roman"/>
          <w:sz w:val="28"/>
          <w:szCs w:val="28"/>
        </w:rPr>
        <w:t xml:space="preserve"> от прежней жизни, но и от жизни </w:t>
      </w:r>
      <w:r w:rsidR="003B0931">
        <w:rPr>
          <w:rFonts w:ascii="Times New Roman" w:hAnsi="Times New Roman" w:cs="Times New Roman"/>
          <w:sz w:val="28"/>
          <w:szCs w:val="28"/>
        </w:rPr>
        <w:t>местного населения</w:t>
      </w:r>
      <w:r w:rsidRPr="00DB4813">
        <w:rPr>
          <w:rStyle w:val="a5"/>
          <w:rFonts w:ascii="Times New Roman" w:hAnsi="Times New Roman" w:cs="Times New Roman"/>
          <w:sz w:val="28"/>
          <w:szCs w:val="28"/>
        </w:rPr>
        <w:footnoteReference w:id="59"/>
      </w:r>
      <w:r w:rsidRPr="00A531B9">
        <w:rPr>
          <w:rFonts w:ascii="Times New Roman" w:hAnsi="Times New Roman" w:cs="Times New Roman"/>
          <w:sz w:val="28"/>
          <w:szCs w:val="28"/>
        </w:rPr>
        <w:t>.</w:t>
      </w:r>
    </w:p>
    <w:p w:rsidR="00A531B9" w:rsidRPr="00A531B9" w:rsidRDefault="003B0931" w:rsidP="00A531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Депортированным крымским татарам</w:t>
      </w:r>
      <w:r w:rsidR="00A531B9" w:rsidRPr="00A531B9">
        <w:rPr>
          <w:rFonts w:ascii="Times New Roman" w:hAnsi="Times New Roman" w:cs="Times New Roman"/>
          <w:sz w:val="28"/>
          <w:szCs w:val="28"/>
        </w:rPr>
        <w:t xml:space="preserve">, </w:t>
      </w:r>
      <w:r>
        <w:rPr>
          <w:rFonts w:ascii="Times New Roman" w:hAnsi="Times New Roman" w:cs="Times New Roman"/>
          <w:sz w:val="28"/>
          <w:szCs w:val="28"/>
        </w:rPr>
        <w:t>основной деятельностью которых до этого было сельское хозяйство</w:t>
      </w:r>
      <w:r w:rsidR="00A531B9" w:rsidRPr="00A531B9">
        <w:rPr>
          <w:rFonts w:ascii="Times New Roman" w:hAnsi="Times New Roman" w:cs="Times New Roman"/>
          <w:sz w:val="28"/>
          <w:szCs w:val="28"/>
        </w:rPr>
        <w:t xml:space="preserve">, не </w:t>
      </w:r>
      <w:r>
        <w:rPr>
          <w:rFonts w:ascii="Times New Roman" w:hAnsi="Times New Roman" w:cs="Times New Roman"/>
          <w:sz w:val="28"/>
          <w:szCs w:val="28"/>
        </w:rPr>
        <w:t>оставалось</w:t>
      </w:r>
      <w:r w:rsidR="00A531B9" w:rsidRPr="00A531B9">
        <w:rPr>
          <w:rFonts w:ascii="Times New Roman" w:hAnsi="Times New Roman" w:cs="Times New Roman"/>
          <w:sz w:val="28"/>
          <w:szCs w:val="28"/>
        </w:rPr>
        <w:t xml:space="preserve"> </w:t>
      </w:r>
      <w:r>
        <w:rPr>
          <w:rFonts w:ascii="Times New Roman" w:hAnsi="Times New Roman" w:cs="Times New Roman"/>
          <w:sz w:val="28"/>
          <w:szCs w:val="28"/>
        </w:rPr>
        <w:t xml:space="preserve">возможностей для личного </w:t>
      </w:r>
      <w:r w:rsidR="006D2D33">
        <w:rPr>
          <w:rFonts w:ascii="Times New Roman" w:hAnsi="Times New Roman" w:cs="Times New Roman"/>
          <w:sz w:val="28"/>
          <w:szCs w:val="28"/>
        </w:rPr>
        <w:t>роста</w:t>
      </w:r>
      <w:r w:rsidR="00A531B9" w:rsidRPr="00A531B9">
        <w:rPr>
          <w:rFonts w:ascii="Times New Roman" w:hAnsi="Times New Roman" w:cs="Times New Roman"/>
          <w:sz w:val="28"/>
          <w:szCs w:val="28"/>
        </w:rPr>
        <w:t xml:space="preserve"> и в</w:t>
      </w:r>
      <w:r w:rsidR="006D2D33">
        <w:rPr>
          <w:rFonts w:ascii="Times New Roman" w:hAnsi="Times New Roman" w:cs="Times New Roman"/>
          <w:sz w:val="28"/>
          <w:szCs w:val="28"/>
        </w:rPr>
        <w:t>ертикальной мобильности, кроме развития</w:t>
      </w:r>
      <w:r w:rsidR="00A531B9" w:rsidRPr="00A531B9">
        <w:rPr>
          <w:rFonts w:ascii="Times New Roman" w:hAnsi="Times New Roman" w:cs="Times New Roman"/>
          <w:sz w:val="28"/>
          <w:szCs w:val="28"/>
        </w:rPr>
        <w:t xml:space="preserve"> в </w:t>
      </w:r>
      <w:r w:rsidR="006D2D33">
        <w:rPr>
          <w:rFonts w:ascii="Times New Roman" w:hAnsi="Times New Roman" w:cs="Times New Roman"/>
          <w:sz w:val="28"/>
          <w:szCs w:val="28"/>
        </w:rPr>
        <w:t xml:space="preserve">технической области </w:t>
      </w:r>
      <w:r w:rsidR="00A531B9" w:rsidRPr="00A531B9">
        <w:rPr>
          <w:rFonts w:ascii="Times New Roman" w:hAnsi="Times New Roman" w:cs="Times New Roman"/>
          <w:sz w:val="28"/>
          <w:szCs w:val="28"/>
        </w:rPr>
        <w:t>и производственного профессионального роста</w:t>
      </w:r>
      <w:r w:rsidR="00A531B9" w:rsidRPr="00DB4813">
        <w:rPr>
          <w:rStyle w:val="a5"/>
          <w:rFonts w:ascii="Times New Roman" w:hAnsi="Times New Roman" w:cs="Times New Roman"/>
          <w:sz w:val="28"/>
          <w:szCs w:val="28"/>
        </w:rPr>
        <w:footnoteReference w:id="60"/>
      </w:r>
      <w:r w:rsidR="00A531B9" w:rsidRPr="00A531B9">
        <w:rPr>
          <w:rFonts w:ascii="Times New Roman" w:hAnsi="Times New Roman" w:cs="Times New Roman"/>
          <w:sz w:val="28"/>
          <w:szCs w:val="28"/>
        </w:rPr>
        <w:t>. Первое поколение крымских татар, вырос</w:t>
      </w:r>
      <w:r w:rsidR="006D2D33">
        <w:rPr>
          <w:rFonts w:ascii="Times New Roman" w:hAnsi="Times New Roman" w:cs="Times New Roman"/>
          <w:sz w:val="28"/>
          <w:szCs w:val="28"/>
        </w:rPr>
        <w:t>ших в условиях депортации</w:t>
      </w:r>
      <w:r w:rsidR="00A531B9" w:rsidRPr="00A531B9">
        <w:rPr>
          <w:rFonts w:ascii="Times New Roman" w:hAnsi="Times New Roman" w:cs="Times New Roman"/>
          <w:sz w:val="28"/>
          <w:szCs w:val="28"/>
        </w:rPr>
        <w:t xml:space="preserve">, в отличие </w:t>
      </w:r>
      <w:r w:rsidR="006D2D33">
        <w:rPr>
          <w:rFonts w:ascii="Times New Roman" w:hAnsi="Times New Roman" w:cs="Times New Roman"/>
          <w:sz w:val="28"/>
          <w:szCs w:val="28"/>
        </w:rPr>
        <w:t>от предыдущего поколения</w:t>
      </w:r>
      <w:r w:rsidR="00A531B9" w:rsidRPr="00A531B9">
        <w:rPr>
          <w:rFonts w:ascii="Times New Roman" w:hAnsi="Times New Roman" w:cs="Times New Roman"/>
          <w:sz w:val="28"/>
          <w:szCs w:val="28"/>
        </w:rPr>
        <w:t xml:space="preserve">, заканчивало не только начальную, но </w:t>
      </w:r>
      <w:r w:rsidR="006D2D33">
        <w:rPr>
          <w:rFonts w:ascii="Times New Roman" w:hAnsi="Times New Roman" w:cs="Times New Roman"/>
          <w:sz w:val="28"/>
          <w:szCs w:val="28"/>
        </w:rPr>
        <w:t>и</w:t>
      </w:r>
      <w:r w:rsidR="00A531B9" w:rsidRPr="00A531B9">
        <w:rPr>
          <w:rFonts w:ascii="Times New Roman" w:hAnsi="Times New Roman" w:cs="Times New Roman"/>
          <w:sz w:val="28"/>
          <w:szCs w:val="28"/>
        </w:rPr>
        <w:t xml:space="preserve"> среднюю </w:t>
      </w:r>
      <w:r w:rsidR="00A531B9" w:rsidRPr="00A531B9">
        <w:rPr>
          <w:rFonts w:ascii="Times New Roman" w:hAnsi="Times New Roman" w:cs="Times New Roman"/>
          <w:sz w:val="28"/>
          <w:szCs w:val="28"/>
        </w:rPr>
        <w:lastRenderedPageBreak/>
        <w:t xml:space="preserve">школу, </w:t>
      </w:r>
      <w:r w:rsidR="006D2D33">
        <w:rPr>
          <w:rFonts w:ascii="Times New Roman" w:hAnsi="Times New Roman" w:cs="Times New Roman"/>
          <w:sz w:val="28"/>
          <w:szCs w:val="28"/>
        </w:rPr>
        <w:t>с целью получения технической подготовки.</w:t>
      </w:r>
      <w:r w:rsidR="00A531B9" w:rsidRPr="00A531B9">
        <w:rPr>
          <w:rFonts w:ascii="Times New Roman" w:hAnsi="Times New Roman" w:cs="Times New Roman"/>
          <w:sz w:val="28"/>
          <w:szCs w:val="28"/>
        </w:rPr>
        <w:t xml:space="preserve"> </w:t>
      </w:r>
      <w:r w:rsidR="006D2D33">
        <w:rPr>
          <w:rFonts w:ascii="Times New Roman" w:hAnsi="Times New Roman" w:cs="Times New Roman"/>
          <w:sz w:val="28"/>
          <w:szCs w:val="28"/>
        </w:rPr>
        <w:t>Затем, это поколения поощряло</w:t>
      </w:r>
      <w:r w:rsidR="00A531B9" w:rsidRPr="00A531B9">
        <w:rPr>
          <w:rFonts w:ascii="Times New Roman" w:hAnsi="Times New Roman" w:cs="Times New Roman"/>
          <w:sz w:val="28"/>
          <w:szCs w:val="28"/>
        </w:rPr>
        <w:t xml:space="preserve"> </w:t>
      </w:r>
      <w:r w:rsidR="006D2D33">
        <w:rPr>
          <w:rFonts w:ascii="Times New Roman" w:hAnsi="Times New Roman" w:cs="Times New Roman"/>
          <w:sz w:val="28"/>
          <w:szCs w:val="28"/>
        </w:rPr>
        <w:t xml:space="preserve">своих детей </w:t>
      </w:r>
      <w:r w:rsidR="006D2D33" w:rsidRPr="00A531B9">
        <w:rPr>
          <w:rFonts w:ascii="Times New Roman" w:hAnsi="Times New Roman" w:cs="Times New Roman"/>
          <w:sz w:val="28"/>
          <w:szCs w:val="28"/>
        </w:rPr>
        <w:t>получать</w:t>
      </w:r>
      <w:r w:rsidR="006D2D33">
        <w:rPr>
          <w:rFonts w:ascii="Times New Roman" w:hAnsi="Times New Roman" w:cs="Times New Roman"/>
          <w:sz w:val="28"/>
          <w:szCs w:val="28"/>
        </w:rPr>
        <w:t xml:space="preserve"> высшее специальное образование</w:t>
      </w:r>
      <w:r w:rsidR="00A531B9" w:rsidRPr="00A531B9">
        <w:rPr>
          <w:rFonts w:ascii="Times New Roman" w:hAnsi="Times New Roman" w:cs="Times New Roman"/>
          <w:sz w:val="28"/>
          <w:szCs w:val="28"/>
        </w:rPr>
        <w:t xml:space="preserve">. </w:t>
      </w:r>
      <w:r w:rsidR="006D2D33">
        <w:rPr>
          <w:rFonts w:ascii="Times New Roman" w:hAnsi="Times New Roman" w:cs="Times New Roman"/>
          <w:sz w:val="28"/>
          <w:szCs w:val="28"/>
        </w:rPr>
        <w:t>Учитывая приоритетность технического образования неудивительно, что</w:t>
      </w:r>
      <w:r w:rsidR="00A531B9" w:rsidRPr="00A531B9">
        <w:rPr>
          <w:rFonts w:ascii="Times New Roman" w:hAnsi="Times New Roman" w:cs="Times New Roman"/>
          <w:sz w:val="28"/>
          <w:szCs w:val="28"/>
        </w:rPr>
        <w:t xml:space="preserve"> крымские татары </w:t>
      </w:r>
      <w:r w:rsidR="006D2D33">
        <w:rPr>
          <w:rFonts w:ascii="Times New Roman" w:hAnsi="Times New Roman" w:cs="Times New Roman"/>
          <w:sz w:val="28"/>
          <w:szCs w:val="28"/>
        </w:rPr>
        <w:t>стремились</w:t>
      </w:r>
      <w:r w:rsidR="00A531B9" w:rsidRPr="00A531B9">
        <w:rPr>
          <w:rFonts w:ascii="Times New Roman" w:hAnsi="Times New Roman" w:cs="Times New Roman"/>
          <w:sz w:val="28"/>
          <w:szCs w:val="28"/>
        </w:rPr>
        <w:t xml:space="preserve"> получить образование </w:t>
      </w:r>
      <w:r w:rsidR="006D2D33">
        <w:rPr>
          <w:rFonts w:ascii="Times New Roman" w:hAnsi="Times New Roman" w:cs="Times New Roman"/>
          <w:sz w:val="28"/>
          <w:szCs w:val="28"/>
        </w:rPr>
        <w:t>именно на русском языке, на котором издавалась техническая литература</w:t>
      </w:r>
      <w:r w:rsidR="00A531B9" w:rsidRPr="00A531B9">
        <w:rPr>
          <w:rFonts w:ascii="Times New Roman" w:hAnsi="Times New Roman" w:cs="Times New Roman"/>
          <w:sz w:val="28"/>
          <w:szCs w:val="28"/>
        </w:rPr>
        <w:t xml:space="preserve">. </w:t>
      </w:r>
      <w:r w:rsidR="00582F93">
        <w:rPr>
          <w:rFonts w:ascii="Times New Roman" w:hAnsi="Times New Roman" w:cs="Times New Roman"/>
          <w:sz w:val="28"/>
          <w:szCs w:val="28"/>
        </w:rPr>
        <w:t>Родители</w:t>
      </w:r>
      <w:r w:rsidR="00A531B9" w:rsidRPr="00A531B9">
        <w:rPr>
          <w:rFonts w:ascii="Times New Roman" w:hAnsi="Times New Roman" w:cs="Times New Roman"/>
          <w:sz w:val="28"/>
          <w:szCs w:val="28"/>
        </w:rPr>
        <w:t xml:space="preserve"> не только не </w:t>
      </w:r>
      <w:r w:rsidR="00582F93">
        <w:rPr>
          <w:rFonts w:ascii="Times New Roman" w:hAnsi="Times New Roman" w:cs="Times New Roman"/>
          <w:sz w:val="28"/>
          <w:szCs w:val="28"/>
        </w:rPr>
        <w:t>возражали</w:t>
      </w:r>
      <w:r w:rsidR="00A531B9" w:rsidRPr="00A531B9">
        <w:rPr>
          <w:rFonts w:ascii="Times New Roman" w:hAnsi="Times New Roman" w:cs="Times New Roman"/>
          <w:sz w:val="28"/>
          <w:szCs w:val="28"/>
        </w:rPr>
        <w:t xml:space="preserve"> политике русификации, но </w:t>
      </w:r>
      <w:r w:rsidR="00582F93">
        <w:rPr>
          <w:rFonts w:ascii="Times New Roman" w:hAnsi="Times New Roman" w:cs="Times New Roman"/>
          <w:sz w:val="28"/>
          <w:szCs w:val="28"/>
        </w:rPr>
        <w:t xml:space="preserve">и с радостью </w:t>
      </w:r>
      <w:r w:rsidR="00A531B9" w:rsidRPr="00A531B9">
        <w:rPr>
          <w:rFonts w:ascii="Times New Roman" w:hAnsi="Times New Roman" w:cs="Times New Roman"/>
          <w:sz w:val="28"/>
          <w:szCs w:val="28"/>
        </w:rPr>
        <w:t xml:space="preserve">отдавали своих детей в русскоязычные ясли, детские сады и школы. </w:t>
      </w:r>
      <w:r w:rsidR="00582F93">
        <w:rPr>
          <w:rFonts w:ascii="Times New Roman" w:hAnsi="Times New Roman" w:cs="Times New Roman"/>
          <w:sz w:val="28"/>
          <w:szCs w:val="28"/>
        </w:rPr>
        <w:t>Старшее</w:t>
      </w:r>
      <w:r w:rsidR="00A531B9" w:rsidRPr="00A531B9">
        <w:rPr>
          <w:rFonts w:ascii="Times New Roman" w:hAnsi="Times New Roman" w:cs="Times New Roman"/>
          <w:sz w:val="28"/>
          <w:szCs w:val="28"/>
        </w:rPr>
        <w:t xml:space="preserve"> поколение </w:t>
      </w:r>
      <w:r w:rsidR="00582F93">
        <w:rPr>
          <w:rFonts w:ascii="Times New Roman" w:hAnsi="Times New Roman" w:cs="Times New Roman"/>
          <w:sz w:val="28"/>
          <w:szCs w:val="28"/>
        </w:rPr>
        <w:t>раотало по 8 часов 6 дней в неделю. Таким образом</w:t>
      </w:r>
      <w:r w:rsidR="00A531B9" w:rsidRPr="00A531B9">
        <w:rPr>
          <w:rFonts w:ascii="Times New Roman" w:hAnsi="Times New Roman" w:cs="Times New Roman"/>
          <w:sz w:val="28"/>
          <w:szCs w:val="28"/>
        </w:rPr>
        <w:t xml:space="preserve"> </w:t>
      </w:r>
      <w:r w:rsidR="00582F93">
        <w:rPr>
          <w:rFonts w:ascii="Times New Roman" w:hAnsi="Times New Roman" w:cs="Times New Roman"/>
          <w:sz w:val="28"/>
          <w:szCs w:val="28"/>
        </w:rPr>
        <w:t>их дети</w:t>
      </w:r>
      <w:r w:rsidR="00A531B9" w:rsidRPr="00A531B9">
        <w:rPr>
          <w:rFonts w:ascii="Times New Roman" w:hAnsi="Times New Roman" w:cs="Times New Roman"/>
          <w:sz w:val="28"/>
          <w:szCs w:val="28"/>
        </w:rPr>
        <w:t xml:space="preserve"> </w:t>
      </w:r>
      <w:r w:rsidR="00582F93">
        <w:rPr>
          <w:rFonts w:ascii="Times New Roman" w:hAnsi="Times New Roman" w:cs="Times New Roman"/>
          <w:sz w:val="28"/>
          <w:szCs w:val="28"/>
        </w:rPr>
        <w:t>практически</w:t>
      </w:r>
      <w:r w:rsidR="00A531B9" w:rsidRPr="00A531B9">
        <w:rPr>
          <w:rFonts w:ascii="Times New Roman" w:hAnsi="Times New Roman" w:cs="Times New Roman"/>
          <w:sz w:val="28"/>
          <w:szCs w:val="28"/>
        </w:rPr>
        <w:t xml:space="preserve"> были лишены полноценных контактов со старшими и, в частности, времени общения для усвоения родного, крымскотатарского языка. С </w:t>
      </w:r>
      <w:r w:rsidR="00582F93">
        <w:rPr>
          <w:rFonts w:ascii="Times New Roman" w:hAnsi="Times New Roman" w:cs="Times New Roman"/>
          <w:sz w:val="28"/>
          <w:szCs w:val="28"/>
        </w:rPr>
        <w:t>самого детства</w:t>
      </w:r>
      <w:r w:rsidR="00A531B9" w:rsidRPr="00A531B9">
        <w:rPr>
          <w:rFonts w:ascii="Times New Roman" w:hAnsi="Times New Roman" w:cs="Times New Roman"/>
          <w:sz w:val="28"/>
          <w:szCs w:val="28"/>
        </w:rPr>
        <w:t xml:space="preserve"> они усваивали как родной русский язык</w:t>
      </w:r>
      <w:r w:rsidR="00A531B9" w:rsidRPr="00DB4813">
        <w:rPr>
          <w:rStyle w:val="a5"/>
          <w:rFonts w:ascii="Times New Roman" w:hAnsi="Times New Roman" w:cs="Times New Roman"/>
          <w:sz w:val="28"/>
          <w:szCs w:val="28"/>
        </w:rPr>
        <w:footnoteReference w:id="61"/>
      </w:r>
      <w:r w:rsidR="00A531B9" w:rsidRPr="00A531B9">
        <w:rPr>
          <w:rFonts w:ascii="Times New Roman" w:hAnsi="Times New Roman" w:cs="Times New Roman"/>
          <w:sz w:val="28"/>
          <w:szCs w:val="28"/>
        </w:rPr>
        <w:t>. При этом, как показали исследования Отто Пола, дети воспитывались на устных рассказах о далекой родине</w:t>
      </w:r>
      <w:r w:rsidR="00A531B9" w:rsidRPr="00DB4813">
        <w:rPr>
          <w:rStyle w:val="a5"/>
          <w:rFonts w:ascii="Times New Roman" w:hAnsi="Times New Roman" w:cs="Times New Roman"/>
          <w:sz w:val="28"/>
          <w:szCs w:val="28"/>
        </w:rPr>
        <w:footnoteReference w:id="62"/>
      </w:r>
      <w:r w:rsidR="00A531B9" w:rsidRPr="00A531B9">
        <w:rPr>
          <w:rFonts w:ascii="Times New Roman" w:hAnsi="Times New Roman" w:cs="Times New Roman"/>
          <w:sz w:val="28"/>
          <w:szCs w:val="28"/>
        </w:rPr>
        <w:t>. Именно образ родины, по мнению исследователя истории крымских татар Брайана Уильямса, стал основным в коммуникации между старшим и младшим поколениями крымских татар</w:t>
      </w:r>
      <w:r w:rsidR="00A531B9" w:rsidRPr="00DB4813">
        <w:rPr>
          <w:rStyle w:val="a5"/>
          <w:rFonts w:ascii="Times New Roman" w:hAnsi="Times New Roman" w:cs="Times New Roman"/>
          <w:sz w:val="28"/>
          <w:szCs w:val="28"/>
        </w:rPr>
        <w:footnoteReference w:id="63"/>
      </w:r>
      <w:r w:rsidR="00A531B9" w:rsidRPr="00A531B9">
        <w:rPr>
          <w:rFonts w:ascii="Times New Roman" w:hAnsi="Times New Roman" w:cs="Times New Roman"/>
          <w:sz w:val="28"/>
          <w:szCs w:val="28"/>
        </w:rPr>
        <w:t>.</w:t>
      </w:r>
    </w:p>
    <w:p w:rsidR="00A531B9" w:rsidRPr="00A531B9" w:rsidRDefault="00582F93" w:rsidP="00A531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индустриализации крымские татары были отделены</w:t>
      </w:r>
      <w:r w:rsidR="00A531B9" w:rsidRPr="00A531B9">
        <w:rPr>
          <w:rFonts w:ascii="Times New Roman" w:hAnsi="Times New Roman" w:cs="Times New Roman"/>
          <w:sz w:val="28"/>
          <w:szCs w:val="28"/>
        </w:rPr>
        <w:t xml:space="preserve"> от местного сельского хозяйства, где они </w:t>
      </w:r>
      <w:r>
        <w:rPr>
          <w:rFonts w:ascii="Times New Roman" w:hAnsi="Times New Roman" w:cs="Times New Roman"/>
          <w:sz w:val="28"/>
          <w:szCs w:val="28"/>
        </w:rPr>
        <w:t>могли бы</w:t>
      </w:r>
      <w:r w:rsidR="00A531B9" w:rsidRPr="00A531B9">
        <w:rPr>
          <w:rFonts w:ascii="Times New Roman" w:hAnsi="Times New Roman" w:cs="Times New Roman"/>
          <w:sz w:val="28"/>
          <w:szCs w:val="28"/>
        </w:rPr>
        <w:t xml:space="preserve"> контактировать с культурно близким </w:t>
      </w:r>
      <w:r>
        <w:rPr>
          <w:rFonts w:ascii="Times New Roman" w:hAnsi="Times New Roman" w:cs="Times New Roman"/>
          <w:sz w:val="28"/>
          <w:szCs w:val="28"/>
        </w:rPr>
        <w:t xml:space="preserve">для них </w:t>
      </w:r>
      <w:r w:rsidR="00A531B9" w:rsidRPr="00A531B9">
        <w:rPr>
          <w:rFonts w:ascii="Times New Roman" w:hAnsi="Times New Roman" w:cs="Times New Roman"/>
          <w:sz w:val="28"/>
          <w:szCs w:val="28"/>
        </w:rPr>
        <w:t xml:space="preserve">тюркским населением, и </w:t>
      </w:r>
      <w:r>
        <w:rPr>
          <w:rFonts w:ascii="Times New Roman" w:hAnsi="Times New Roman" w:cs="Times New Roman"/>
          <w:sz w:val="28"/>
          <w:szCs w:val="28"/>
        </w:rPr>
        <w:t>интегрированы</w:t>
      </w:r>
      <w:r w:rsidR="00A531B9" w:rsidRPr="00A531B9">
        <w:rPr>
          <w:rFonts w:ascii="Times New Roman" w:hAnsi="Times New Roman" w:cs="Times New Roman"/>
          <w:sz w:val="28"/>
          <w:szCs w:val="28"/>
        </w:rPr>
        <w:t xml:space="preserve"> в русскоязычную среду. </w:t>
      </w:r>
      <w:r>
        <w:rPr>
          <w:rFonts w:ascii="Times New Roman" w:hAnsi="Times New Roman" w:cs="Times New Roman"/>
          <w:sz w:val="28"/>
          <w:szCs w:val="28"/>
        </w:rPr>
        <w:t>Причем, к этой интеграции</w:t>
      </w:r>
      <w:r w:rsidR="00A531B9" w:rsidRPr="00A531B9">
        <w:rPr>
          <w:rFonts w:ascii="Times New Roman" w:hAnsi="Times New Roman" w:cs="Times New Roman"/>
          <w:sz w:val="28"/>
          <w:szCs w:val="28"/>
        </w:rPr>
        <w:t xml:space="preserve"> </w:t>
      </w:r>
      <w:r>
        <w:rPr>
          <w:rFonts w:ascii="Times New Roman" w:hAnsi="Times New Roman" w:cs="Times New Roman"/>
          <w:sz w:val="28"/>
          <w:szCs w:val="28"/>
        </w:rPr>
        <w:t xml:space="preserve">крымские татары </w:t>
      </w:r>
      <w:r w:rsidR="00A531B9" w:rsidRPr="00A531B9">
        <w:rPr>
          <w:rFonts w:ascii="Times New Roman" w:hAnsi="Times New Roman" w:cs="Times New Roman"/>
          <w:sz w:val="28"/>
          <w:szCs w:val="28"/>
        </w:rPr>
        <w:t>были готовы в языковом плане: 76,1 % из них свободно владели русским как вторым языком</w:t>
      </w:r>
      <w:r w:rsidR="00A531B9" w:rsidRPr="00DB4813">
        <w:rPr>
          <w:rStyle w:val="a5"/>
          <w:rFonts w:ascii="Times New Roman" w:hAnsi="Times New Roman" w:cs="Times New Roman"/>
          <w:sz w:val="28"/>
          <w:szCs w:val="28"/>
        </w:rPr>
        <w:footnoteReference w:id="64"/>
      </w:r>
      <w:r w:rsidR="00A531B9" w:rsidRPr="00A531B9">
        <w:rPr>
          <w:rFonts w:ascii="Times New Roman" w:hAnsi="Times New Roman" w:cs="Times New Roman"/>
          <w:sz w:val="28"/>
          <w:szCs w:val="28"/>
        </w:rPr>
        <w:t xml:space="preserve">. В изгнании </w:t>
      </w:r>
      <w:r>
        <w:rPr>
          <w:rFonts w:ascii="Times New Roman" w:hAnsi="Times New Roman" w:cs="Times New Roman"/>
          <w:sz w:val="28"/>
          <w:szCs w:val="28"/>
        </w:rPr>
        <w:t>интеграция в русскую культурную среду</w:t>
      </w:r>
      <w:r w:rsidR="00A531B9" w:rsidRPr="00A531B9">
        <w:rPr>
          <w:rFonts w:ascii="Times New Roman" w:hAnsi="Times New Roman" w:cs="Times New Roman"/>
          <w:sz w:val="28"/>
          <w:szCs w:val="28"/>
        </w:rPr>
        <w:t xml:space="preserve"> </w:t>
      </w:r>
      <w:r>
        <w:rPr>
          <w:rFonts w:ascii="Times New Roman" w:hAnsi="Times New Roman" w:cs="Times New Roman"/>
          <w:sz w:val="28"/>
          <w:szCs w:val="28"/>
        </w:rPr>
        <w:t>стала причиной утраты большинства</w:t>
      </w:r>
      <w:r w:rsidR="00A531B9" w:rsidRPr="00A531B9">
        <w:rPr>
          <w:rFonts w:ascii="Times New Roman" w:hAnsi="Times New Roman" w:cs="Times New Roman"/>
          <w:sz w:val="28"/>
          <w:szCs w:val="28"/>
        </w:rPr>
        <w:t xml:space="preserve"> элем</w:t>
      </w:r>
      <w:r>
        <w:rPr>
          <w:rFonts w:ascii="Times New Roman" w:hAnsi="Times New Roman" w:cs="Times New Roman"/>
          <w:sz w:val="28"/>
          <w:szCs w:val="28"/>
        </w:rPr>
        <w:t xml:space="preserve">ентов национальной идентичности, которые были заменены русскими культурными элементами. </w:t>
      </w:r>
      <w:r w:rsidR="00A531B9" w:rsidRPr="00A531B9">
        <w:rPr>
          <w:rFonts w:ascii="Times New Roman" w:hAnsi="Times New Roman" w:cs="Times New Roman"/>
          <w:sz w:val="28"/>
          <w:szCs w:val="28"/>
        </w:rPr>
        <w:t xml:space="preserve">Сложившийся в изгнании этнос, таким образом, был принципиально отличным от того, чем мог бы стать в ходе естественного пути развития. После депортации крымские </w:t>
      </w:r>
      <w:r w:rsidR="00A531B9" w:rsidRPr="00A531B9">
        <w:rPr>
          <w:rFonts w:ascii="Times New Roman" w:hAnsi="Times New Roman" w:cs="Times New Roman"/>
          <w:sz w:val="28"/>
          <w:szCs w:val="28"/>
        </w:rPr>
        <w:lastRenderedPageBreak/>
        <w:t xml:space="preserve">татары сумели адаптироваться и занять свое место в новой этносоциальной структуре, что </w:t>
      </w:r>
      <w:r>
        <w:rPr>
          <w:rFonts w:ascii="Times New Roman" w:hAnsi="Times New Roman" w:cs="Times New Roman"/>
          <w:sz w:val="28"/>
          <w:szCs w:val="28"/>
        </w:rPr>
        <w:t>проявилось</w:t>
      </w:r>
      <w:r w:rsidR="00A531B9" w:rsidRPr="00A531B9">
        <w:rPr>
          <w:rFonts w:ascii="Times New Roman" w:hAnsi="Times New Roman" w:cs="Times New Roman"/>
          <w:sz w:val="28"/>
          <w:szCs w:val="28"/>
        </w:rPr>
        <w:t xml:space="preserve"> в </w:t>
      </w:r>
      <w:r>
        <w:rPr>
          <w:rFonts w:ascii="Times New Roman" w:hAnsi="Times New Roman" w:cs="Times New Roman"/>
          <w:sz w:val="28"/>
          <w:szCs w:val="28"/>
        </w:rPr>
        <w:t>резком</w:t>
      </w:r>
      <w:r w:rsidR="00A531B9" w:rsidRPr="00A531B9">
        <w:rPr>
          <w:rFonts w:ascii="Times New Roman" w:hAnsi="Times New Roman" w:cs="Times New Roman"/>
          <w:sz w:val="28"/>
          <w:szCs w:val="28"/>
        </w:rPr>
        <w:t xml:space="preserve"> демографическом росте</w:t>
      </w:r>
      <w:r w:rsidR="00A531B9" w:rsidRPr="00DB4813">
        <w:rPr>
          <w:rStyle w:val="a5"/>
          <w:rFonts w:ascii="Times New Roman" w:hAnsi="Times New Roman" w:cs="Times New Roman"/>
          <w:sz w:val="28"/>
          <w:szCs w:val="28"/>
        </w:rPr>
        <w:footnoteReference w:id="65"/>
      </w:r>
      <w:r w:rsidR="00A531B9" w:rsidRPr="00A531B9">
        <w:rPr>
          <w:rFonts w:ascii="Times New Roman" w:hAnsi="Times New Roman" w:cs="Times New Roman"/>
          <w:sz w:val="28"/>
          <w:szCs w:val="28"/>
        </w:rPr>
        <w:t>.</w:t>
      </w:r>
    </w:p>
    <w:p w:rsidR="00024F2D" w:rsidRDefault="00A531B9" w:rsidP="00A531B9">
      <w:pPr>
        <w:spacing w:line="360" w:lineRule="auto"/>
        <w:ind w:firstLine="709"/>
        <w:jc w:val="both"/>
        <w:rPr>
          <w:rFonts w:ascii="Times New Roman" w:hAnsi="Times New Roman" w:cs="Times New Roman"/>
          <w:sz w:val="28"/>
          <w:szCs w:val="28"/>
        </w:rPr>
      </w:pPr>
      <w:r w:rsidRPr="00A531B9">
        <w:rPr>
          <w:rFonts w:ascii="Times New Roman" w:eastAsia="Times New Roman" w:hAnsi="Times New Roman" w:cs="Times New Roman"/>
          <w:sz w:val="28"/>
          <w:szCs w:val="28"/>
        </w:rPr>
        <w:t xml:space="preserve"> </w:t>
      </w:r>
      <w:r w:rsidRPr="00A531B9">
        <w:rPr>
          <w:rFonts w:ascii="Times New Roman" w:hAnsi="Times New Roman" w:cs="Times New Roman"/>
          <w:sz w:val="28"/>
          <w:szCs w:val="28"/>
        </w:rPr>
        <w:t xml:space="preserve">В отличие от многих других депортированных народов, </w:t>
      </w:r>
      <w:r w:rsidR="00582F93">
        <w:rPr>
          <w:rFonts w:ascii="Times New Roman" w:hAnsi="Times New Roman" w:cs="Times New Roman"/>
          <w:sz w:val="28"/>
          <w:szCs w:val="28"/>
        </w:rPr>
        <w:t xml:space="preserve">вернувшихся на родину в конце 1950 </w:t>
      </w:r>
      <w:r w:rsidR="00582F93" w:rsidRPr="00582F93">
        <w:rPr>
          <w:rFonts w:ascii="Times New Roman" w:hAnsi="Times New Roman" w:cs="Times New Roman"/>
          <w:sz w:val="28"/>
          <w:szCs w:val="28"/>
        </w:rPr>
        <w:t>–</w:t>
      </w:r>
      <w:r w:rsidR="00582F93">
        <w:rPr>
          <w:rFonts w:ascii="Times New Roman" w:hAnsi="Times New Roman" w:cs="Times New Roman"/>
          <w:sz w:val="28"/>
          <w:szCs w:val="28"/>
        </w:rPr>
        <w:t xml:space="preserve"> </w:t>
      </w:r>
      <w:r w:rsidRPr="00A531B9">
        <w:rPr>
          <w:rFonts w:ascii="Times New Roman" w:hAnsi="Times New Roman" w:cs="Times New Roman"/>
          <w:sz w:val="28"/>
          <w:szCs w:val="28"/>
        </w:rPr>
        <w:t xml:space="preserve">х годов, </w:t>
      </w:r>
      <w:r w:rsidR="00582F93">
        <w:rPr>
          <w:rFonts w:ascii="Times New Roman" w:hAnsi="Times New Roman" w:cs="Times New Roman"/>
          <w:sz w:val="28"/>
          <w:szCs w:val="28"/>
        </w:rPr>
        <w:t>формально крымские татары не обладали этим правом</w:t>
      </w:r>
      <w:r w:rsidRPr="00A531B9">
        <w:rPr>
          <w:rFonts w:ascii="Times New Roman" w:hAnsi="Times New Roman" w:cs="Times New Roman"/>
          <w:sz w:val="28"/>
          <w:szCs w:val="28"/>
        </w:rPr>
        <w:t xml:space="preserve"> до </w:t>
      </w:r>
      <w:r w:rsidR="00582F93">
        <w:rPr>
          <w:rFonts w:ascii="Times New Roman" w:hAnsi="Times New Roman" w:cs="Times New Roman"/>
          <w:sz w:val="28"/>
          <w:szCs w:val="28"/>
        </w:rPr>
        <w:t>середины 70</w:t>
      </w:r>
      <w:r w:rsidR="00582F93" w:rsidRPr="00582F93">
        <w:rPr>
          <w:rFonts w:ascii="Times New Roman" w:hAnsi="Times New Roman" w:cs="Times New Roman"/>
          <w:sz w:val="28"/>
          <w:szCs w:val="28"/>
        </w:rPr>
        <w:t>–</w:t>
      </w:r>
      <w:r w:rsidR="00582F93">
        <w:rPr>
          <w:rFonts w:ascii="Times New Roman" w:hAnsi="Times New Roman" w:cs="Times New Roman"/>
          <w:sz w:val="28"/>
          <w:szCs w:val="28"/>
        </w:rPr>
        <w:t>х годов</w:t>
      </w:r>
      <w:r w:rsidRPr="00A531B9">
        <w:rPr>
          <w:rFonts w:ascii="Times New Roman" w:hAnsi="Times New Roman" w:cs="Times New Roman"/>
          <w:sz w:val="28"/>
          <w:szCs w:val="28"/>
        </w:rPr>
        <w:t xml:space="preserve">, </w:t>
      </w:r>
      <w:r w:rsidR="00582F93">
        <w:rPr>
          <w:rFonts w:ascii="Times New Roman" w:hAnsi="Times New Roman" w:cs="Times New Roman"/>
          <w:sz w:val="28"/>
          <w:szCs w:val="28"/>
        </w:rPr>
        <w:t>на самом же деле</w:t>
      </w:r>
      <w:r w:rsidRPr="00A531B9">
        <w:rPr>
          <w:rFonts w:ascii="Times New Roman" w:hAnsi="Times New Roman" w:cs="Times New Roman"/>
          <w:sz w:val="28"/>
          <w:szCs w:val="28"/>
        </w:rPr>
        <w:t xml:space="preserve"> — до 1989 года. Депортация создала еще один глубокий разрыв в культурной памяти крымских татар- была уничтожена интеллигенция, обучение в школах приобрело иной характер, крымскотатарский язык оказалс</w:t>
      </w:r>
      <w:r w:rsidR="00582F93">
        <w:rPr>
          <w:rFonts w:ascii="Times New Roman" w:hAnsi="Times New Roman" w:cs="Times New Roman"/>
          <w:sz w:val="28"/>
          <w:szCs w:val="28"/>
        </w:rPr>
        <w:t>я невостребованным. Опять же из</w:t>
      </w:r>
      <w:r w:rsidR="00582F93" w:rsidRPr="00582F93">
        <w:rPr>
          <w:rFonts w:ascii="Times New Roman" w:hAnsi="Times New Roman" w:cs="Times New Roman"/>
          <w:sz w:val="28"/>
          <w:szCs w:val="28"/>
        </w:rPr>
        <w:t>–</w:t>
      </w:r>
      <w:r w:rsidRPr="00A531B9">
        <w:rPr>
          <w:rFonts w:ascii="Times New Roman" w:hAnsi="Times New Roman" w:cs="Times New Roman"/>
          <w:sz w:val="28"/>
          <w:szCs w:val="28"/>
        </w:rPr>
        <w:t xml:space="preserve">за депортации и гибели почти половины крымских татар в процессе была нарушена и коммуникативная память. </w:t>
      </w:r>
    </w:p>
    <w:p w:rsidR="00024F2D" w:rsidRDefault="00A531B9" w:rsidP="00A531B9">
      <w:pPr>
        <w:spacing w:line="360" w:lineRule="auto"/>
        <w:ind w:firstLine="709"/>
        <w:jc w:val="both"/>
        <w:rPr>
          <w:rFonts w:ascii="Times New Roman" w:hAnsi="Times New Roman" w:cs="Times New Roman"/>
          <w:sz w:val="28"/>
          <w:szCs w:val="28"/>
        </w:rPr>
      </w:pPr>
      <w:r w:rsidRPr="00A531B9">
        <w:rPr>
          <w:rFonts w:ascii="Times New Roman" w:hAnsi="Times New Roman" w:cs="Times New Roman"/>
          <w:sz w:val="28"/>
          <w:szCs w:val="28"/>
        </w:rPr>
        <w:t xml:space="preserve">Итак, подытожим. Крымскотатарский народ потерял свою землю, духовные памятники и локализованные в Крыму «места памяти». Культура и обычаи вытравливались из крымских татар, собственный язык стал забываться. К этому прибавился разрыв между поколениями и разрыв в коллективной памяти. Сама Великая Отечественная война и события депортации стали переломным моментом и сюжетом, так или иначе ставшим основным для крымскотатарского исторического сознания.  Причем, для исторической и этнической идентичности, как мы потом увидим, эти события стали травмирующими. </w:t>
      </w:r>
      <w:r w:rsidR="00582F93">
        <w:rPr>
          <w:rFonts w:ascii="Times New Roman" w:hAnsi="Times New Roman" w:cs="Times New Roman"/>
          <w:sz w:val="28"/>
          <w:szCs w:val="28"/>
        </w:rPr>
        <w:t>Полноценное возвращение крымских татар на родину</w:t>
      </w:r>
      <w:r w:rsidRPr="00A531B9">
        <w:rPr>
          <w:rFonts w:ascii="Times New Roman" w:hAnsi="Times New Roman" w:cs="Times New Roman"/>
          <w:sz w:val="28"/>
          <w:szCs w:val="28"/>
        </w:rPr>
        <w:t xml:space="preserve"> началось лишь в конце «Перестройки». В условиях депортации, давления на культуру и замещения родного языка произошел и обратный процесс-усиление культурного национализма</w:t>
      </w:r>
      <w:r w:rsidRPr="00DB4813">
        <w:rPr>
          <w:rStyle w:val="a5"/>
          <w:rFonts w:ascii="Times New Roman" w:hAnsi="Times New Roman" w:cs="Times New Roman"/>
          <w:sz w:val="28"/>
          <w:szCs w:val="28"/>
        </w:rPr>
        <w:footnoteReference w:id="66"/>
      </w:r>
      <w:r w:rsidRPr="00A531B9">
        <w:rPr>
          <w:rFonts w:ascii="Times New Roman" w:hAnsi="Times New Roman" w:cs="Times New Roman"/>
          <w:sz w:val="28"/>
          <w:szCs w:val="28"/>
        </w:rPr>
        <w:t>. Эта тенденция проявилась, прежде всего, в литературе. На протяжении шестидесятых годов активная часть крымскотатарских литераторов в изгнании начала стремиться к объединению и переходу уже к околополитической деятельности. Так, известный крымскотатарский писатель Шамиль Алядин был акти</w:t>
      </w:r>
      <w:r w:rsidR="00582F93">
        <w:rPr>
          <w:rFonts w:ascii="Times New Roman" w:hAnsi="Times New Roman" w:cs="Times New Roman"/>
          <w:sz w:val="28"/>
          <w:szCs w:val="28"/>
        </w:rPr>
        <w:t>вистом</w:t>
      </w:r>
      <w:r w:rsidRPr="00A531B9">
        <w:rPr>
          <w:rFonts w:ascii="Times New Roman" w:hAnsi="Times New Roman" w:cs="Times New Roman"/>
          <w:sz w:val="28"/>
          <w:szCs w:val="28"/>
        </w:rPr>
        <w:t xml:space="preserve"> инициативной группы, </w:t>
      </w:r>
      <w:r w:rsidR="00582F93">
        <w:rPr>
          <w:rFonts w:ascii="Times New Roman" w:hAnsi="Times New Roman" w:cs="Times New Roman"/>
          <w:sz w:val="28"/>
          <w:szCs w:val="28"/>
        </w:rPr>
        <w:t>которая боролась</w:t>
      </w:r>
      <w:r w:rsidRPr="00A531B9">
        <w:rPr>
          <w:rFonts w:ascii="Times New Roman" w:hAnsi="Times New Roman" w:cs="Times New Roman"/>
          <w:sz w:val="28"/>
          <w:szCs w:val="28"/>
        </w:rPr>
        <w:t xml:space="preserve"> за возвращение </w:t>
      </w:r>
      <w:r w:rsidR="00582F93">
        <w:rPr>
          <w:rFonts w:ascii="Times New Roman" w:hAnsi="Times New Roman" w:cs="Times New Roman"/>
          <w:sz w:val="28"/>
          <w:szCs w:val="28"/>
        </w:rPr>
        <w:t>в Крым.</w:t>
      </w:r>
      <w:r w:rsidRPr="00A531B9">
        <w:rPr>
          <w:rFonts w:ascii="Times New Roman" w:hAnsi="Times New Roman" w:cs="Times New Roman"/>
          <w:sz w:val="28"/>
          <w:szCs w:val="28"/>
        </w:rPr>
        <w:t xml:space="preserve"> Он принимал</w:t>
      </w:r>
      <w:r w:rsidR="00582F93">
        <w:rPr>
          <w:rFonts w:ascii="Times New Roman" w:hAnsi="Times New Roman" w:cs="Times New Roman"/>
          <w:sz w:val="28"/>
          <w:szCs w:val="28"/>
        </w:rPr>
        <w:t xml:space="preserve"> деятельное</w:t>
      </w:r>
      <w:r w:rsidRPr="00A531B9">
        <w:rPr>
          <w:rFonts w:ascii="Times New Roman" w:hAnsi="Times New Roman" w:cs="Times New Roman"/>
          <w:sz w:val="28"/>
          <w:szCs w:val="28"/>
        </w:rPr>
        <w:t xml:space="preserve"> участие в </w:t>
      </w:r>
      <w:r w:rsidR="00582F93">
        <w:rPr>
          <w:rFonts w:ascii="Times New Roman" w:hAnsi="Times New Roman" w:cs="Times New Roman"/>
          <w:sz w:val="28"/>
          <w:szCs w:val="28"/>
        </w:rPr>
        <w:t xml:space="preserve">процессе составления </w:t>
      </w:r>
      <w:r w:rsidRPr="00A531B9">
        <w:rPr>
          <w:rFonts w:ascii="Times New Roman" w:hAnsi="Times New Roman" w:cs="Times New Roman"/>
          <w:sz w:val="28"/>
          <w:szCs w:val="28"/>
        </w:rPr>
        <w:t>писем</w:t>
      </w:r>
      <w:r w:rsidR="00CB0632">
        <w:rPr>
          <w:rFonts w:ascii="Times New Roman" w:hAnsi="Times New Roman" w:cs="Times New Roman"/>
          <w:sz w:val="28"/>
          <w:szCs w:val="28"/>
        </w:rPr>
        <w:t xml:space="preserve">, которые </w:t>
      </w:r>
      <w:r w:rsidR="00CB0632">
        <w:rPr>
          <w:rFonts w:ascii="Times New Roman" w:hAnsi="Times New Roman" w:cs="Times New Roman"/>
          <w:sz w:val="28"/>
          <w:szCs w:val="28"/>
        </w:rPr>
        <w:lastRenderedPageBreak/>
        <w:t>содержали требования о возвращении крымских татар на родину</w:t>
      </w:r>
      <w:r w:rsidRPr="00A531B9">
        <w:rPr>
          <w:rFonts w:ascii="Times New Roman" w:hAnsi="Times New Roman" w:cs="Times New Roman"/>
          <w:sz w:val="28"/>
          <w:szCs w:val="28"/>
        </w:rPr>
        <w:t xml:space="preserve"> </w:t>
      </w:r>
      <w:r w:rsidR="00CB0632">
        <w:rPr>
          <w:rFonts w:ascii="Times New Roman" w:hAnsi="Times New Roman" w:cs="Times New Roman"/>
          <w:sz w:val="28"/>
          <w:szCs w:val="28"/>
        </w:rPr>
        <w:t xml:space="preserve">были адресованы </w:t>
      </w:r>
      <w:r w:rsidR="00582F93">
        <w:rPr>
          <w:rFonts w:ascii="Times New Roman" w:hAnsi="Times New Roman" w:cs="Times New Roman"/>
          <w:sz w:val="28"/>
          <w:szCs w:val="28"/>
        </w:rPr>
        <w:t xml:space="preserve">руководителям </w:t>
      </w:r>
      <w:r w:rsidRPr="00A531B9">
        <w:rPr>
          <w:rFonts w:ascii="Times New Roman" w:hAnsi="Times New Roman" w:cs="Times New Roman"/>
          <w:sz w:val="28"/>
          <w:szCs w:val="28"/>
        </w:rPr>
        <w:t>коммунистической</w:t>
      </w:r>
      <w:r w:rsidR="00CB0632">
        <w:rPr>
          <w:rFonts w:ascii="Times New Roman" w:hAnsi="Times New Roman" w:cs="Times New Roman"/>
          <w:sz w:val="28"/>
          <w:szCs w:val="28"/>
        </w:rPr>
        <w:t>. Также Алядин</w:t>
      </w:r>
      <w:r w:rsidRPr="00A531B9">
        <w:rPr>
          <w:rFonts w:ascii="Times New Roman" w:hAnsi="Times New Roman" w:cs="Times New Roman"/>
          <w:sz w:val="28"/>
          <w:szCs w:val="28"/>
        </w:rPr>
        <w:t xml:space="preserve"> </w:t>
      </w:r>
      <w:r w:rsidR="00CB0632">
        <w:rPr>
          <w:rFonts w:ascii="Times New Roman" w:hAnsi="Times New Roman" w:cs="Times New Roman"/>
          <w:sz w:val="28"/>
          <w:szCs w:val="28"/>
        </w:rPr>
        <w:t>ездил</w:t>
      </w:r>
      <w:r w:rsidRPr="00A531B9">
        <w:rPr>
          <w:rFonts w:ascii="Times New Roman" w:hAnsi="Times New Roman" w:cs="Times New Roman"/>
          <w:sz w:val="28"/>
          <w:szCs w:val="28"/>
        </w:rPr>
        <w:t xml:space="preserve"> с </w:t>
      </w:r>
      <w:r w:rsidR="00CB0632">
        <w:rPr>
          <w:rFonts w:ascii="Times New Roman" w:hAnsi="Times New Roman" w:cs="Times New Roman"/>
          <w:sz w:val="28"/>
          <w:szCs w:val="28"/>
        </w:rPr>
        <w:t>другими участниками</w:t>
      </w:r>
      <w:r w:rsidRPr="00A531B9">
        <w:rPr>
          <w:rFonts w:ascii="Times New Roman" w:hAnsi="Times New Roman" w:cs="Times New Roman"/>
          <w:sz w:val="28"/>
          <w:szCs w:val="28"/>
        </w:rPr>
        <w:t xml:space="preserve"> национального движения</w:t>
      </w:r>
      <w:r w:rsidR="00CB0632">
        <w:rPr>
          <w:rFonts w:ascii="Times New Roman" w:hAnsi="Times New Roman" w:cs="Times New Roman"/>
          <w:sz w:val="28"/>
          <w:szCs w:val="28"/>
        </w:rPr>
        <w:t xml:space="preserve"> крымских татар в Москву. Алядин стал организационным и идейным руководителем группы</w:t>
      </w:r>
      <w:r w:rsidRPr="00A531B9">
        <w:rPr>
          <w:rFonts w:ascii="Times New Roman" w:hAnsi="Times New Roman" w:cs="Times New Roman"/>
          <w:sz w:val="28"/>
          <w:szCs w:val="28"/>
        </w:rPr>
        <w:t xml:space="preserve"> </w:t>
      </w:r>
      <w:r w:rsidR="00CB0632">
        <w:rPr>
          <w:rFonts w:ascii="Times New Roman" w:hAnsi="Times New Roman" w:cs="Times New Roman"/>
          <w:sz w:val="28"/>
          <w:szCs w:val="28"/>
        </w:rPr>
        <w:t xml:space="preserve">активных крымскотатарских интеллигентов, а также принимал участие в создании национального </w:t>
      </w:r>
      <w:r w:rsidRPr="00A531B9">
        <w:rPr>
          <w:rFonts w:ascii="Times New Roman" w:hAnsi="Times New Roman" w:cs="Times New Roman"/>
          <w:sz w:val="28"/>
          <w:szCs w:val="28"/>
        </w:rPr>
        <w:t xml:space="preserve">ансамбля «Хайтарма», газеты «Ленин байрагъы», </w:t>
      </w:r>
      <w:r w:rsidR="00CB0632">
        <w:rPr>
          <w:rFonts w:ascii="Times New Roman" w:hAnsi="Times New Roman" w:cs="Times New Roman"/>
          <w:sz w:val="28"/>
          <w:szCs w:val="28"/>
        </w:rPr>
        <w:t xml:space="preserve">некоторых </w:t>
      </w:r>
      <w:r w:rsidRPr="00A531B9">
        <w:rPr>
          <w:rFonts w:ascii="Times New Roman" w:hAnsi="Times New Roman" w:cs="Times New Roman"/>
          <w:sz w:val="28"/>
          <w:szCs w:val="28"/>
        </w:rPr>
        <w:t>радиопередач на крымскотатарском языке, редакции крымскотатарской поэзии и прозы в издательстве им. Г. Гуляма</w:t>
      </w:r>
      <w:r w:rsidRPr="00DB4813">
        <w:rPr>
          <w:rStyle w:val="a5"/>
          <w:rFonts w:ascii="Times New Roman" w:hAnsi="Times New Roman" w:cs="Times New Roman"/>
          <w:sz w:val="28"/>
          <w:szCs w:val="28"/>
        </w:rPr>
        <w:footnoteReference w:id="67"/>
      </w:r>
      <w:r w:rsidRPr="00A531B9">
        <w:rPr>
          <w:rFonts w:ascii="Times New Roman" w:hAnsi="Times New Roman" w:cs="Times New Roman"/>
          <w:sz w:val="28"/>
          <w:szCs w:val="28"/>
        </w:rPr>
        <w:t>. Деятельность многих крымскотатарских писателей того периода сводилась к переводам с узбекского и русского на крымскотатарский и обратно, а также в попытке сохранить язык крымских татар</w:t>
      </w:r>
      <w:r w:rsidRPr="00DB4813">
        <w:rPr>
          <w:rStyle w:val="a5"/>
          <w:rFonts w:ascii="Times New Roman" w:hAnsi="Times New Roman" w:cs="Times New Roman"/>
          <w:sz w:val="28"/>
          <w:szCs w:val="28"/>
        </w:rPr>
        <w:footnoteReference w:id="68"/>
      </w:r>
      <w:r w:rsidRPr="00A531B9">
        <w:rPr>
          <w:rFonts w:ascii="Times New Roman" w:hAnsi="Times New Roman" w:cs="Times New Roman"/>
          <w:sz w:val="28"/>
          <w:szCs w:val="28"/>
        </w:rPr>
        <w:t xml:space="preserve">. </w:t>
      </w:r>
    </w:p>
    <w:p w:rsidR="00A531B9" w:rsidRPr="00A531B9" w:rsidRDefault="00A531B9" w:rsidP="00A531B9">
      <w:pPr>
        <w:spacing w:line="360" w:lineRule="auto"/>
        <w:ind w:firstLine="709"/>
        <w:jc w:val="both"/>
        <w:rPr>
          <w:rFonts w:ascii="Times New Roman" w:hAnsi="Times New Roman" w:cs="Times New Roman"/>
          <w:sz w:val="28"/>
          <w:szCs w:val="28"/>
        </w:rPr>
      </w:pPr>
      <w:r w:rsidRPr="00A531B9">
        <w:rPr>
          <w:rFonts w:ascii="Times New Roman" w:hAnsi="Times New Roman" w:cs="Times New Roman"/>
          <w:sz w:val="28"/>
          <w:szCs w:val="28"/>
        </w:rPr>
        <w:t>Своё отношение к депортации выразил писатель Эрвин Османович Умеров в рассказах «Одиночество», «Чёрные поезда», «Разрешение» (написаны в конце 1960-х годов), котор</w:t>
      </w:r>
      <w:r w:rsidR="00024F2D">
        <w:rPr>
          <w:rFonts w:ascii="Times New Roman" w:hAnsi="Times New Roman" w:cs="Times New Roman"/>
          <w:sz w:val="28"/>
          <w:szCs w:val="28"/>
        </w:rPr>
        <w:t xml:space="preserve">ые тогда не могли быть напечатанными </w:t>
      </w:r>
      <w:r w:rsidRPr="00A531B9">
        <w:rPr>
          <w:rFonts w:ascii="Times New Roman" w:hAnsi="Times New Roman" w:cs="Times New Roman"/>
          <w:sz w:val="28"/>
          <w:szCs w:val="28"/>
        </w:rPr>
        <w:t xml:space="preserve"> и ходили в рукописном виде. Особым успехом пользовался рассказ «Одиночество». Ниже следуют показательные цитаты из этого рассказа» «В последние годы люди мало радовали пса, но теперь, когда их здесь вовсе не стало, одиночество переросло в нестерпимое мучение. Пес, конечно, тоскуя, не мог знать, что люди поднялись и покинули свои дома, скот, могилы предков не по доброй воле и что не только деревня, которую Сабырлы знал с щенячьих лет, пуста, но пусты и соседняя деревня, и третья, и пятая, и десятая, сотая, и так до самого моря, которое плещется с трех сторон полуострова», «</w:t>
      </w:r>
      <w:r w:rsidRPr="00A531B9">
        <w:rPr>
          <w:rFonts w:ascii="Times New Roman" w:hAnsi="Times New Roman" w:cs="Times New Roman"/>
          <w:color w:val="1F2124"/>
          <w:sz w:val="28"/>
          <w:szCs w:val="28"/>
          <w:shd w:val="clear" w:color="auto" w:fill="FFFFFF"/>
        </w:rPr>
        <w:t>«Я вернулся с фронта домой, к семье, а их нет. Пока я воевал, кровь проливал за родину, их отсюда выселили – всех, всю деревню, весь народ! За что? За что?»</w:t>
      </w:r>
      <w:r w:rsidRPr="00DB4813">
        <w:rPr>
          <w:rStyle w:val="a5"/>
          <w:rFonts w:ascii="Times New Roman" w:hAnsi="Times New Roman" w:cs="Times New Roman"/>
          <w:color w:val="1F2124"/>
          <w:sz w:val="28"/>
          <w:szCs w:val="28"/>
          <w:shd w:val="clear" w:color="auto" w:fill="FFFFFF"/>
        </w:rPr>
        <w:footnoteReference w:id="69"/>
      </w:r>
      <w:r w:rsidRPr="00A531B9">
        <w:rPr>
          <w:rFonts w:ascii="Times New Roman" w:hAnsi="Times New Roman" w:cs="Times New Roman"/>
          <w:color w:val="1F2124"/>
          <w:sz w:val="28"/>
          <w:szCs w:val="28"/>
          <w:shd w:val="clear" w:color="auto" w:fill="FFFFFF"/>
        </w:rPr>
        <w:t xml:space="preserve">. В похожем ключе было написано большинство крымскотатарской литературы в условиях Депортации. Можно сделать </w:t>
      </w:r>
      <w:r w:rsidRPr="00A531B9">
        <w:rPr>
          <w:rFonts w:ascii="Times New Roman" w:hAnsi="Times New Roman" w:cs="Times New Roman"/>
          <w:color w:val="1F2124"/>
          <w:sz w:val="28"/>
          <w:szCs w:val="28"/>
          <w:shd w:val="clear" w:color="auto" w:fill="FFFFFF"/>
        </w:rPr>
        <w:lastRenderedPageBreak/>
        <w:t>вывод о том, что коллективная память об утраченной родине и сюжет о депортации составляли основу исторического компонента этнической идентичности крымских татар того периода и конституировали их этническую идентичность.</w:t>
      </w:r>
    </w:p>
    <w:p w:rsidR="00A531B9" w:rsidRPr="00A531B9" w:rsidRDefault="00A531B9" w:rsidP="00A531B9">
      <w:pPr>
        <w:spacing w:line="360" w:lineRule="auto"/>
        <w:ind w:firstLine="709"/>
        <w:jc w:val="both"/>
        <w:rPr>
          <w:rFonts w:ascii="Times New Roman" w:hAnsi="Times New Roman" w:cs="Times New Roman"/>
          <w:sz w:val="28"/>
          <w:szCs w:val="28"/>
        </w:rPr>
      </w:pPr>
      <w:r w:rsidRPr="00A531B9">
        <w:rPr>
          <w:rFonts w:ascii="Times New Roman" w:hAnsi="Times New Roman" w:cs="Times New Roman"/>
          <w:sz w:val="28"/>
          <w:szCs w:val="28"/>
        </w:rPr>
        <w:t xml:space="preserve">Таким образом, обобщая всю вышеприведенную в этой главе информацию, можно сказать следующее — крымскотатарская этническая идентичность вместе с исторической своей основой претерпела на протяжении конца </w:t>
      </w:r>
      <w:r w:rsidRPr="00A531B9">
        <w:rPr>
          <w:rFonts w:ascii="Times New Roman" w:hAnsi="Times New Roman" w:cs="Times New Roman"/>
          <w:sz w:val="28"/>
          <w:szCs w:val="28"/>
          <w:lang w:val="en-US"/>
        </w:rPr>
        <w:t>XIX</w:t>
      </w:r>
      <w:r w:rsidRPr="00A531B9">
        <w:rPr>
          <w:rFonts w:ascii="Times New Roman" w:hAnsi="Times New Roman" w:cs="Times New Roman"/>
          <w:color w:val="222222"/>
          <w:sz w:val="28"/>
          <w:szCs w:val="28"/>
          <w:shd w:val="clear" w:color="auto" w:fill="FFFFFF"/>
        </w:rPr>
        <w:t xml:space="preserve"> </w:t>
      </w:r>
      <w:r w:rsidRPr="00A531B9">
        <w:rPr>
          <w:rFonts w:ascii="Times New Roman" w:hAnsi="Times New Roman" w:cs="Times New Roman"/>
          <w:sz w:val="28"/>
          <w:szCs w:val="28"/>
        </w:rPr>
        <w:t>— ХХ века большие трансформации, часто происходившие через катаклизмы. В предсоветский период действовала следующая связка</w:t>
      </w:r>
      <w:r w:rsidR="00024F2D">
        <w:rPr>
          <w:rFonts w:ascii="Times New Roman" w:hAnsi="Times New Roman" w:cs="Times New Roman"/>
          <w:sz w:val="28"/>
          <w:szCs w:val="28"/>
        </w:rPr>
        <w:t>:</w:t>
      </w:r>
      <w:r w:rsidRPr="00A531B9">
        <w:rPr>
          <w:rFonts w:ascii="Times New Roman" w:hAnsi="Times New Roman" w:cs="Times New Roman"/>
          <w:sz w:val="28"/>
          <w:szCs w:val="28"/>
        </w:rPr>
        <w:t xml:space="preserve"> прошлое</w:t>
      </w:r>
      <w:r w:rsidRPr="00A531B9">
        <w:rPr>
          <w:rFonts w:ascii="Times New Roman" w:hAnsi="Times New Roman" w:cs="Times New Roman"/>
          <w:color w:val="222222"/>
          <w:sz w:val="28"/>
          <w:szCs w:val="28"/>
          <w:shd w:val="clear" w:color="auto" w:fill="FFFFFF"/>
        </w:rPr>
        <w:t xml:space="preserve"> </w:t>
      </w:r>
      <w:r w:rsidRPr="00A531B9">
        <w:rPr>
          <w:rFonts w:ascii="Times New Roman" w:hAnsi="Times New Roman" w:cs="Times New Roman"/>
          <w:sz w:val="28"/>
          <w:szCs w:val="28"/>
        </w:rPr>
        <w:t>— будущее: прошлым бы</w:t>
      </w:r>
      <w:r w:rsidR="00024F2D">
        <w:rPr>
          <w:rFonts w:ascii="Times New Roman" w:hAnsi="Times New Roman" w:cs="Times New Roman"/>
          <w:sz w:val="28"/>
          <w:szCs w:val="28"/>
        </w:rPr>
        <w:t>л</w:t>
      </w:r>
      <w:r w:rsidRPr="00A531B9">
        <w:rPr>
          <w:rFonts w:ascii="Times New Roman" w:hAnsi="Times New Roman" w:cs="Times New Roman"/>
          <w:sz w:val="28"/>
          <w:szCs w:val="28"/>
        </w:rPr>
        <w:t xml:space="preserve"> симбиоз русских и татар-мусульман, а также память о Крымском ханстве, выразившаяся в сказках и легендах. Будущим</w:t>
      </w:r>
      <w:r w:rsidRPr="00A531B9">
        <w:rPr>
          <w:rFonts w:ascii="Times New Roman" w:hAnsi="Times New Roman" w:cs="Times New Roman"/>
          <w:color w:val="222222"/>
          <w:sz w:val="28"/>
          <w:szCs w:val="28"/>
          <w:shd w:val="clear" w:color="auto" w:fill="FFFFFF"/>
        </w:rPr>
        <w:t xml:space="preserve"> </w:t>
      </w:r>
      <w:r w:rsidRPr="00A531B9">
        <w:rPr>
          <w:rFonts w:ascii="Times New Roman" w:hAnsi="Times New Roman" w:cs="Times New Roman"/>
          <w:sz w:val="28"/>
          <w:szCs w:val="28"/>
        </w:rPr>
        <w:t>— развитие исламских тюркских народов России по пути сочетания мусульманских духовных ценностей и европейского прогресса. Эта концепция достигла своей кульминации при создании крымской национальной автономии, после чего потерпела крах. Началась советизация этноса и создался разрыв в культурной памяти крымских татар. Завершение формирования крымскотатарского этноса произошло в условиях катаклизма изгнания, который нанес непоправимый ущерб популяции, культуре, культурной и коммуникативной памяти крымских татар</w:t>
      </w:r>
      <w:r w:rsidRPr="00DB4813">
        <w:rPr>
          <w:rStyle w:val="a5"/>
          <w:rFonts w:ascii="Times New Roman" w:hAnsi="Times New Roman" w:cs="Times New Roman"/>
          <w:sz w:val="28"/>
          <w:szCs w:val="28"/>
        </w:rPr>
        <w:footnoteReference w:id="70"/>
      </w:r>
      <w:r w:rsidRPr="00A531B9">
        <w:rPr>
          <w:rFonts w:ascii="Times New Roman" w:hAnsi="Times New Roman" w:cs="Times New Roman"/>
          <w:sz w:val="28"/>
          <w:szCs w:val="28"/>
        </w:rPr>
        <w:t xml:space="preserve">. Можно сказать, что «ядро коллективной памяти» было уничтожено. После Депортации усилиями оставшихся интеллектуалов возникла новая связка прошлое — будущее, куда более травматичная: прошлое полное бедствий и катастроф и будущее — стремление к возвращению в Крым. Крым, таким образом, как «место памяти» наполнился новыми смыслами, связанными с идеей возвращения крымских татар на родину. Крым в данном контексте получил роль «земли обетованной». Такой образ Крыма наполнялся менее масштабными мифами, как например самосожжение Мусы Мамута. Он, вопреки запретам, вернулся на Родину и после этого предпочел самосожжение расставанию с Крымом. </w:t>
      </w:r>
      <w:r w:rsidRPr="00A531B9">
        <w:rPr>
          <w:rFonts w:ascii="Times New Roman" w:hAnsi="Times New Roman" w:cs="Times New Roman"/>
          <w:sz w:val="28"/>
          <w:szCs w:val="28"/>
        </w:rPr>
        <w:lastRenderedPageBreak/>
        <w:t>Исследовательница Грета Уелинг провела большую работу, устно опрашивая крымскотатарское население. Её изыскания показали, что миф о самосожжении Мусы Мамута, а точнее его последующие интерпретации, включились в систему ку</w:t>
      </w:r>
      <w:r w:rsidR="00024F2D">
        <w:rPr>
          <w:rFonts w:ascii="Times New Roman" w:hAnsi="Times New Roman" w:cs="Times New Roman"/>
          <w:sz w:val="28"/>
          <w:szCs w:val="28"/>
        </w:rPr>
        <w:t xml:space="preserve">льтурной памяти крымских татар </w:t>
      </w:r>
      <w:r w:rsidRPr="00A531B9">
        <w:rPr>
          <w:rFonts w:ascii="Times New Roman" w:hAnsi="Times New Roman" w:cs="Times New Roman"/>
          <w:sz w:val="28"/>
          <w:szCs w:val="28"/>
        </w:rPr>
        <w:t>как элемент мифологемы депортации и социально сконструированного образа Родины</w:t>
      </w:r>
      <w:r w:rsidRPr="00DB4813">
        <w:rPr>
          <w:rStyle w:val="a5"/>
          <w:rFonts w:ascii="Times New Roman" w:hAnsi="Times New Roman" w:cs="Times New Roman"/>
          <w:sz w:val="28"/>
          <w:szCs w:val="28"/>
        </w:rPr>
        <w:footnoteReference w:id="71"/>
      </w:r>
      <w:r w:rsidRPr="00A531B9">
        <w:rPr>
          <w:rFonts w:ascii="Times New Roman" w:hAnsi="Times New Roman" w:cs="Times New Roman"/>
          <w:sz w:val="28"/>
          <w:szCs w:val="28"/>
        </w:rPr>
        <w:t>.</w:t>
      </w:r>
    </w:p>
    <w:p w:rsidR="00A531B9" w:rsidRPr="00A531B9" w:rsidRDefault="00024F2D" w:rsidP="00A531B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ноября 1989 года </w:t>
      </w:r>
      <w:r w:rsidR="00CB0632">
        <w:rPr>
          <w:rFonts w:ascii="Times New Roman" w:hAnsi="Times New Roman" w:cs="Times New Roman"/>
          <w:sz w:val="28"/>
          <w:szCs w:val="28"/>
        </w:rPr>
        <w:t xml:space="preserve">Верховный Совет </w:t>
      </w:r>
      <w:r w:rsidR="00A531B9" w:rsidRPr="00A531B9">
        <w:rPr>
          <w:rFonts w:ascii="Times New Roman" w:hAnsi="Times New Roman" w:cs="Times New Roman"/>
          <w:sz w:val="28"/>
          <w:szCs w:val="28"/>
        </w:rPr>
        <w:t xml:space="preserve">СССР </w:t>
      </w:r>
      <w:r w:rsidR="00CB0632">
        <w:rPr>
          <w:rFonts w:ascii="Times New Roman" w:hAnsi="Times New Roman" w:cs="Times New Roman"/>
          <w:sz w:val="28"/>
          <w:szCs w:val="28"/>
        </w:rPr>
        <w:t>в Постановлении</w:t>
      </w:r>
      <w:r w:rsidR="00A531B9" w:rsidRPr="00A531B9">
        <w:rPr>
          <w:rFonts w:ascii="Times New Roman" w:hAnsi="Times New Roman" w:cs="Times New Roman"/>
          <w:sz w:val="28"/>
          <w:szCs w:val="28"/>
        </w:rPr>
        <w:t xml:space="preserve"> № 845-1 одобрил «Выводы и предложения комиссии по проблемам крымскотатарского народа». </w:t>
      </w:r>
      <w:r w:rsidR="00CB0632">
        <w:rPr>
          <w:rFonts w:ascii="Times New Roman" w:hAnsi="Times New Roman" w:cs="Times New Roman"/>
          <w:sz w:val="28"/>
          <w:szCs w:val="28"/>
        </w:rPr>
        <w:t>Предусматривалась полная политическую реабилитация</w:t>
      </w:r>
      <w:r w:rsidR="00A531B9" w:rsidRPr="00A531B9">
        <w:rPr>
          <w:rFonts w:ascii="Times New Roman" w:hAnsi="Times New Roman" w:cs="Times New Roman"/>
          <w:sz w:val="28"/>
          <w:szCs w:val="28"/>
        </w:rPr>
        <w:t xml:space="preserve"> к</w:t>
      </w:r>
      <w:r w:rsidR="00CB0632">
        <w:rPr>
          <w:rFonts w:ascii="Times New Roman" w:hAnsi="Times New Roman" w:cs="Times New Roman"/>
          <w:sz w:val="28"/>
          <w:szCs w:val="28"/>
        </w:rPr>
        <w:t>рымскотатарского народа и отмена</w:t>
      </w:r>
      <w:r w:rsidR="00A531B9" w:rsidRPr="00A531B9">
        <w:rPr>
          <w:rFonts w:ascii="Times New Roman" w:hAnsi="Times New Roman" w:cs="Times New Roman"/>
          <w:sz w:val="28"/>
          <w:szCs w:val="28"/>
        </w:rPr>
        <w:t xml:space="preserve"> нормативных актов репрессивного </w:t>
      </w:r>
      <w:r w:rsidR="00CB0632">
        <w:rPr>
          <w:rFonts w:ascii="Times New Roman" w:hAnsi="Times New Roman" w:cs="Times New Roman"/>
          <w:sz w:val="28"/>
          <w:szCs w:val="28"/>
        </w:rPr>
        <w:t xml:space="preserve">и дискриминационного характера. Также </w:t>
      </w:r>
      <w:r w:rsidR="00CB0632" w:rsidRPr="00A531B9">
        <w:rPr>
          <w:rFonts w:ascii="Times New Roman" w:hAnsi="Times New Roman" w:cs="Times New Roman"/>
          <w:sz w:val="28"/>
          <w:szCs w:val="28"/>
        </w:rPr>
        <w:t>законным</w:t>
      </w:r>
      <w:r w:rsidR="00A531B9" w:rsidRPr="00A531B9">
        <w:rPr>
          <w:rFonts w:ascii="Times New Roman" w:hAnsi="Times New Roman" w:cs="Times New Roman"/>
          <w:sz w:val="28"/>
          <w:szCs w:val="28"/>
        </w:rPr>
        <w:t xml:space="preserve"> правом </w:t>
      </w:r>
      <w:r w:rsidR="00CB0632">
        <w:rPr>
          <w:rFonts w:ascii="Times New Roman" w:hAnsi="Times New Roman" w:cs="Times New Roman"/>
          <w:sz w:val="28"/>
          <w:szCs w:val="28"/>
        </w:rPr>
        <w:t xml:space="preserve">крымских татар признавалось возвращение в </w:t>
      </w:r>
      <w:r w:rsidR="00A531B9" w:rsidRPr="00A531B9">
        <w:rPr>
          <w:rFonts w:ascii="Times New Roman" w:hAnsi="Times New Roman" w:cs="Times New Roman"/>
          <w:sz w:val="28"/>
          <w:szCs w:val="28"/>
        </w:rPr>
        <w:t>места исторического проживания и восстано</w:t>
      </w:r>
      <w:r w:rsidR="00CB0632">
        <w:rPr>
          <w:rFonts w:ascii="Times New Roman" w:hAnsi="Times New Roman" w:cs="Times New Roman"/>
          <w:sz w:val="28"/>
          <w:szCs w:val="28"/>
        </w:rPr>
        <w:t>вление национальной целостности</w:t>
      </w:r>
      <w:r w:rsidR="00A531B9" w:rsidRPr="00A531B9">
        <w:rPr>
          <w:rFonts w:ascii="Times New Roman" w:hAnsi="Times New Roman" w:cs="Times New Roman"/>
          <w:sz w:val="28"/>
          <w:szCs w:val="28"/>
        </w:rPr>
        <w:t xml:space="preserve">. </w:t>
      </w:r>
      <w:r w:rsidR="00CB0632">
        <w:rPr>
          <w:rFonts w:ascii="Times New Roman" w:hAnsi="Times New Roman" w:cs="Times New Roman"/>
          <w:sz w:val="28"/>
          <w:szCs w:val="28"/>
        </w:rPr>
        <w:t xml:space="preserve">Однако полноценное </w:t>
      </w:r>
      <w:r w:rsidR="00A531B9" w:rsidRPr="00A531B9">
        <w:rPr>
          <w:rFonts w:ascii="Times New Roman" w:hAnsi="Times New Roman" w:cs="Times New Roman"/>
          <w:sz w:val="28"/>
          <w:szCs w:val="28"/>
        </w:rPr>
        <w:t xml:space="preserve">возвращение крымских татар </w:t>
      </w:r>
      <w:r w:rsidR="00CB0632">
        <w:rPr>
          <w:rFonts w:ascii="Times New Roman" w:hAnsi="Times New Roman" w:cs="Times New Roman"/>
          <w:sz w:val="28"/>
          <w:szCs w:val="28"/>
        </w:rPr>
        <w:t>в Крым</w:t>
      </w:r>
      <w:r w:rsidR="00A531B9" w:rsidRPr="00A531B9">
        <w:rPr>
          <w:rFonts w:ascii="Times New Roman" w:hAnsi="Times New Roman" w:cs="Times New Roman"/>
          <w:sz w:val="28"/>
          <w:szCs w:val="28"/>
        </w:rPr>
        <w:t xml:space="preserve"> началось после постановления Совета Министров СССР от № 666 от 11 июля 1990 года. Возвращение крымских татар на родину происходило не только благодаря ностальгии и усилиям интеллектуалов, но и по причине острого ухудшения межэтнического климата в Средней Азии</w:t>
      </w:r>
      <w:r w:rsidR="00A531B9" w:rsidRPr="00DB4813">
        <w:rPr>
          <w:rStyle w:val="a5"/>
          <w:rFonts w:ascii="Times New Roman" w:hAnsi="Times New Roman" w:cs="Times New Roman"/>
          <w:sz w:val="28"/>
          <w:szCs w:val="28"/>
        </w:rPr>
        <w:footnoteReference w:id="72"/>
      </w:r>
      <w:r w:rsidR="00A531B9" w:rsidRPr="00A531B9">
        <w:rPr>
          <w:rFonts w:ascii="Times New Roman" w:hAnsi="Times New Roman" w:cs="Times New Roman"/>
          <w:sz w:val="28"/>
          <w:szCs w:val="28"/>
        </w:rPr>
        <w:t>. Для местного населения Узбекистана, к примеру, и русские и крымские татары представляли собой единый инородный враждебный компонент. Согласно исследованиям, проведенным Э.С.Кульпиным, большинство крымских татар не могло продать свое имущество в Узбекистане за более или менее приемлемую стоимость, что привело к тяжелому материальному положению репатриантов</w:t>
      </w:r>
      <w:r w:rsidR="00A531B9" w:rsidRPr="00DB4813">
        <w:rPr>
          <w:rStyle w:val="a5"/>
          <w:rFonts w:ascii="Times New Roman" w:hAnsi="Times New Roman" w:cs="Times New Roman"/>
          <w:sz w:val="28"/>
          <w:szCs w:val="28"/>
        </w:rPr>
        <w:footnoteReference w:id="73"/>
      </w:r>
      <w:r w:rsidR="00A531B9" w:rsidRPr="00A531B9">
        <w:rPr>
          <w:rFonts w:ascii="Times New Roman" w:hAnsi="Times New Roman" w:cs="Times New Roman"/>
          <w:sz w:val="28"/>
          <w:szCs w:val="28"/>
        </w:rPr>
        <w:t xml:space="preserve">. </w:t>
      </w:r>
    </w:p>
    <w:p w:rsidR="00E645E4" w:rsidRDefault="00A531B9" w:rsidP="00A531B9">
      <w:pPr>
        <w:spacing w:line="360" w:lineRule="auto"/>
        <w:ind w:firstLine="709"/>
        <w:jc w:val="both"/>
        <w:rPr>
          <w:rFonts w:ascii="Times New Roman" w:hAnsi="Times New Roman" w:cs="Times New Roman"/>
          <w:sz w:val="28"/>
          <w:szCs w:val="28"/>
        </w:rPr>
      </w:pPr>
      <w:r w:rsidRPr="00A531B9">
        <w:rPr>
          <w:rFonts w:ascii="Times New Roman" w:hAnsi="Times New Roman" w:cs="Times New Roman"/>
          <w:sz w:val="28"/>
          <w:szCs w:val="28"/>
        </w:rPr>
        <w:t xml:space="preserve">В целом, говоря о результатах репатриации, которая происходила в течении многих лет, можно с определённостью утверждать, что вернувшиеся на родину крымские татары оказались в некомфортном социокультурном положении. По факту, на своей родной земле они </w:t>
      </w:r>
      <w:r w:rsidR="00E645E4">
        <w:rPr>
          <w:rFonts w:ascii="Times New Roman" w:hAnsi="Times New Roman" w:cs="Times New Roman"/>
          <w:sz w:val="28"/>
          <w:szCs w:val="28"/>
        </w:rPr>
        <w:t xml:space="preserve">и на 2013 год находились </w:t>
      </w:r>
      <w:r w:rsidRPr="00A531B9">
        <w:rPr>
          <w:rFonts w:ascii="Times New Roman" w:hAnsi="Times New Roman" w:cs="Times New Roman"/>
          <w:sz w:val="28"/>
          <w:szCs w:val="28"/>
        </w:rPr>
        <w:lastRenderedPageBreak/>
        <w:t>на положении диаспоры</w:t>
      </w:r>
      <w:r w:rsidRPr="00DB4813">
        <w:rPr>
          <w:rStyle w:val="a5"/>
          <w:rFonts w:ascii="Times New Roman" w:hAnsi="Times New Roman" w:cs="Times New Roman"/>
          <w:sz w:val="28"/>
          <w:szCs w:val="28"/>
        </w:rPr>
        <w:footnoteReference w:id="74"/>
      </w:r>
      <w:r w:rsidRPr="00A531B9">
        <w:rPr>
          <w:rFonts w:ascii="Times New Roman" w:hAnsi="Times New Roman" w:cs="Times New Roman"/>
          <w:sz w:val="28"/>
          <w:szCs w:val="28"/>
        </w:rPr>
        <w:t>. А окружающая их русскоязычная среда, будь то украинская или русская, по причинам</w:t>
      </w:r>
      <w:r w:rsidR="00E645E4">
        <w:rPr>
          <w:rFonts w:ascii="Times New Roman" w:hAnsi="Times New Roman" w:cs="Times New Roman"/>
          <w:sz w:val="28"/>
          <w:szCs w:val="28"/>
        </w:rPr>
        <w:t>,</w:t>
      </w:r>
      <w:r w:rsidRPr="00A531B9">
        <w:rPr>
          <w:rFonts w:ascii="Times New Roman" w:hAnsi="Times New Roman" w:cs="Times New Roman"/>
          <w:sz w:val="28"/>
          <w:szCs w:val="28"/>
        </w:rPr>
        <w:t xml:space="preserve"> уже описанным выше</w:t>
      </w:r>
      <w:r w:rsidR="00E645E4">
        <w:rPr>
          <w:rFonts w:ascii="Times New Roman" w:hAnsi="Times New Roman" w:cs="Times New Roman"/>
          <w:sz w:val="28"/>
          <w:szCs w:val="28"/>
        </w:rPr>
        <w:t>,</w:t>
      </w:r>
      <w:r w:rsidRPr="00A531B9">
        <w:rPr>
          <w:rFonts w:ascii="Times New Roman" w:hAnsi="Times New Roman" w:cs="Times New Roman"/>
          <w:sz w:val="28"/>
          <w:szCs w:val="28"/>
        </w:rPr>
        <w:t xml:space="preserve"> является вполне привычной. Таким образом, вернувшаяся нация оказалась на только перед проблемой социальной и экономической адаптации, но и перед вопросом восстановления собственной культуры. </w:t>
      </w:r>
    </w:p>
    <w:p w:rsidR="00A531B9" w:rsidRDefault="00A531B9" w:rsidP="00A531B9">
      <w:pPr>
        <w:spacing w:line="360" w:lineRule="auto"/>
        <w:ind w:firstLine="709"/>
        <w:jc w:val="both"/>
        <w:rPr>
          <w:rFonts w:ascii="Times New Roman" w:hAnsi="Times New Roman" w:cs="Times New Roman"/>
          <w:sz w:val="28"/>
          <w:szCs w:val="28"/>
        </w:rPr>
      </w:pPr>
      <w:r w:rsidRPr="00A531B9">
        <w:rPr>
          <w:rFonts w:ascii="Times New Roman" w:hAnsi="Times New Roman" w:cs="Times New Roman"/>
          <w:sz w:val="28"/>
          <w:szCs w:val="28"/>
        </w:rPr>
        <w:t xml:space="preserve">Заметим, что, учитывая трансформацию крымскотатарского этноса в условиях депортации, можно говорить о незавершенном культурном синтезе. Многие элементы национальной идентичности были стерты или заменены на новые мифы и символы, характерные для советского </w:t>
      </w:r>
      <w:r w:rsidR="00E645E4">
        <w:rPr>
          <w:rFonts w:ascii="Times New Roman" w:hAnsi="Times New Roman" w:cs="Times New Roman"/>
          <w:sz w:val="28"/>
          <w:szCs w:val="28"/>
        </w:rPr>
        <w:t>периода</w:t>
      </w:r>
      <w:r w:rsidRPr="00A531B9">
        <w:rPr>
          <w:rFonts w:ascii="Times New Roman" w:hAnsi="Times New Roman" w:cs="Times New Roman"/>
          <w:sz w:val="28"/>
          <w:szCs w:val="28"/>
        </w:rPr>
        <w:t>. Большая часть крымскотатарской интеллигенции была уничтожена, а из тех ее активных элементов, которые составляли ядро национального движения в условиях депортации, до возвращения на родину дожили немногие. И, согласно исследованиям Э.С. Кульпина, эти остатки крымскотатарской интеллигенции не успели вырастить новое постсоветское поколение</w:t>
      </w:r>
      <w:r w:rsidRPr="00DB4813">
        <w:rPr>
          <w:rStyle w:val="a5"/>
          <w:rFonts w:ascii="Times New Roman" w:hAnsi="Times New Roman" w:cs="Times New Roman"/>
          <w:sz w:val="28"/>
          <w:szCs w:val="28"/>
        </w:rPr>
        <w:footnoteReference w:id="75"/>
      </w:r>
      <w:r w:rsidRPr="00A531B9">
        <w:rPr>
          <w:rFonts w:ascii="Times New Roman" w:hAnsi="Times New Roman" w:cs="Times New Roman"/>
          <w:sz w:val="28"/>
          <w:szCs w:val="28"/>
        </w:rPr>
        <w:t xml:space="preserve">. Таким образом, можно говорить даже не о восстановление культуры, но о создании ее с нуля и поиске собственной национальной идентичности. Описанию результатов этого процесса в контексте сложившегося к 2014 году исторического компонента этнической </w:t>
      </w:r>
      <w:r w:rsidR="00CB0632" w:rsidRPr="00A531B9">
        <w:rPr>
          <w:rFonts w:ascii="Times New Roman" w:hAnsi="Times New Roman" w:cs="Times New Roman"/>
          <w:sz w:val="28"/>
          <w:szCs w:val="28"/>
        </w:rPr>
        <w:t>идентичности и</w:t>
      </w:r>
      <w:r w:rsidRPr="00A531B9">
        <w:rPr>
          <w:rFonts w:ascii="Times New Roman" w:hAnsi="Times New Roman" w:cs="Times New Roman"/>
          <w:sz w:val="28"/>
          <w:szCs w:val="28"/>
        </w:rPr>
        <w:t xml:space="preserve"> будет посвящена следующая глава.</w:t>
      </w:r>
    </w:p>
    <w:p w:rsidR="00A531B9" w:rsidRDefault="00A531B9" w:rsidP="00A531B9">
      <w:pPr>
        <w:spacing w:line="360" w:lineRule="auto"/>
        <w:ind w:firstLine="709"/>
        <w:jc w:val="both"/>
        <w:rPr>
          <w:rFonts w:ascii="Times New Roman" w:hAnsi="Times New Roman" w:cs="Times New Roman"/>
          <w:sz w:val="28"/>
          <w:szCs w:val="28"/>
        </w:rPr>
      </w:pPr>
    </w:p>
    <w:p w:rsidR="00A531B9" w:rsidRDefault="00A531B9" w:rsidP="00A531B9">
      <w:pPr>
        <w:spacing w:line="360" w:lineRule="auto"/>
        <w:ind w:firstLine="709"/>
        <w:jc w:val="both"/>
        <w:rPr>
          <w:rFonts w:ascii="Times New Roman" w:hAnsi="Times New Roman" w:cs="Times New Roman"/>
          <w:sz w:val="28"/>
          <w:szCs w:val="28"/>
        </w:rPr>
      </w:pPr>
    </w:p>
    <w:p w:rsidR="00A531B9" w:rsidRDefault="00A531B9" w:rsidP="00A531B9">
      <w:pPr>
        <w:spacing w:line="360" w:lineRule="auto"/>
        <w:ind w:firstLine="709"/>
        <w:jc w:val="both"/>
        <w:rPr>
          <w:rFonts w:ascii="Times New Roman" w:hAnsi="Times New Roman" w:cs="Times New Roman"/>
          <w:sz w:val="28"/>
          <w:szCs w:val="28"/>
        </w:rPr>
      </w:pPr>
    </w:p>
    <w:p w:rsidR="00187D00" w:rsidRDefault="00187D00" w:rsidP="00E645E4">
      <w:pPr>
        <w:pStyle w:val="1"/>
        <w:jc w:val="center"/>
        <w:rPr>
          <w:rFonts w:ascii="Arial" w:eastAsia="Arial" w:hAnsi="Arial" w:cs="Arial"/>
          <w:color w:val="000000"/>
          <w:sz w:val="22"/>
          <w:szCs w:val="20"/>
        </w:rPr>
      </w:pPr>
      <w:bookmarkStart w:id="6" w:name="_Toc480725765"/>
    </w:p>
    <w:p w:rsidR="003B3D86" w:rsidRPr="003B3D86" w:rsidRDefault="003B3D86" w:rsidP="003B3D86"/>
    <w:p w:rsidR="00187D00" w:rsidRDefault="00187D00" w:rsidP="00E645E4">
      <w:pPr>
        <w:pStyle w:val="1"/>
        <w:jc w:val="center"/>
        <w:rPr>
          <w:rFonts w:ascii="Times New Roman" w:hAnsi="Times New Roman" w:cs="Times New Roman"/>
          <w:b/>
          <w:color w:val="000000" w:themeColor="text1"/>
          <w:sz w:val="28"/>
          <w:szCs w:val="28"/>
        </w:rPr>
      </w:pPr>
    </w:p>
    <w:p w:rsidR="00A531B9" w:rsidRPr="00EA13B3" w:rsidRDefault="00A531B9" w:rsidP="00E645E4">
      <w:pPr>
        <w:pStyle w:val="1"/>
        <w:jc w:val="center"/>
        <w:rPr>
          <w:rFonts w:ascii="Times New Roman" w:hAnsi="Times New Roman" w:cs="Times New Roman"/>
          <w:b/>
          <w:color w:val="000000" w:themeColor="text1"/>
          <w:sz w:val="28"/>
          <w:szCs w:val="28"/>
        </w:rPr>
      </w:pPr>
      <w:r w:rsidRPr="00EA13B3">
        <w:rPr>
          <w:rFonts w:ascii="Times New Roman" w:hAnsi="Times New Roman" w:cs="Times New Roman"/>
          <w:b/>
          <w:color w:val="000000" w:themeColor="text1"/>
          <w:sz w:val="28"/>
          <w:szCs w:val="28"/>
        </w:rPr>
        <w:t>Глава 2. Особенности коллективной памяти и исторического сознания крымских татар.</w:t>
      </w:r>
      <w:bookmarkEnd w:id="6"/>
    </w:p>
    <w:p w:rsidR="00A531B9" w:rsidRDefault="00A531B9" w:rsidP="00A531B9">
      <w:pPr>
        <w:spacing w:line="360" w:lineRule="auto"/>
        <w:jc w:val="center"/>
        <w:rPr>
          <w:rFonts w:ascii="Times New Roman" w:hAnsi="Times New Roman" w:cs="Times New Roman"/>
          <w:b/>
          <w:sz w:val="28"/>
          <w:szCs w:val="28"/>
        </w:rPr>
      </w:pPr>
    </w:p>
    <w:p w:rsidR="00A531B9" w:rsidRPr="00EA13B3" w:rsidRDefault="00A531B9" w:rsidP="00EA13B3">
      <w:pPr>
        <w:pStyle w:val="2"/>
        <w:rPr>
          <w:rFonts w:ascii="Times New Roman" w:hAnsi="Times New Roman" w:cs="Times New Roman"/>
          <w:b/>
          <w:color w:val="000000" w:themeColor="text1"/>
          <w:sz w:val="28"/>
          <w:szCs w:val="28"/>
        </w:rPr>
      </w:pPr>
      <w:bookmarkStart w:id="7" w:name="_Toc480725766"/>
      <w:r w:rsidRPr="00EA13B3">
        <w:rPr>
          <w:rFonts w:ascii="Times New Roman" w:hAnsi="Times New Roman" w:cs="Times New Roman"/>
          <w:b/>
          <w:color w:val="000000" w:themeColor="text1"/>
          <w:sz w:val="28"/>
          <w:szCs w:val="28"/>
        </w:rPr>
        <w:t>2.1. Праздники и памятные даты крымских татар</w:t>
      </w:r>
      <w:bookmarkEnd w:id="7"/>
    </w:p>
    <w:p w:rsidR="00A531B9" w:rsidRDefault="00A531B9" w:rsidP="00A531B9">
      <w:pPr>
        <w:spacing w:line="360" w:lineRule="auto"/>
        <w:rPr>
          <w:rFonts w:ascii="Times New Roman" w:hAnsi="Times New Roman" w:cs="Times New Roman"/>
          <w:b/>
          <w:sz w:val="28"/>
          <w:szCs w:val="28"/>
        </w:rPr>
      </w:pPr>
    </w:p>
    <w:p w:rsidR="00A531B9" w:rsidRPr="00DB4813" w:rsidRDefault="00A531B9" w:rsidP="00A531B9">
      <w:pPr>
        <w:spacing w:line="360" w:lineRule="auto"/>
        <w:ind w:firstLine="709"/>
        <w:jc w:val="both"/>
        <w:rPr>
          <w:rFonts w:ascii="Times New Roman" w:hAnsi="Times New Roman" w:cs="Times New Roman"/>
          <w:sz w:val="28"/>
          <w:szCs w:val="28"/>
        </w:rPr>
      </w:pPr>
      <w:r w:rsidRPr="00DB4813">
        <w:rPr>
          <w:rFonts w:ascii="Times New Roman" w:hAnsi="Times New Roman" w:cs="Times New Roman"/>
          <w:sz w:val="28"/>
          <w:szCs w:val="28"/>
        </w:rPr>
        <w:t xml:space="preserve">Существует множество различных коммеморативных практик. С одной стороны, это праздники и памятные даты, с другой установка памятников и наименование топонимов. В этой части мы попытаемся разобрать то, что известно о коммеморативных практиках крымских татар. Начать стоит с праздников и памятных дат. В случае крымских татар можно выделить несколько существенных отличий традиции праздников, по сравнению с российской. Во — первых, это традиция праздности, бытующая в российском обществе и берущая свое начало от дней многочисленных святых. В этом можно, при желании, рассмотреть признаки русского менталитета, порожденного климатическими условиями. Условиями, в которых огромное количество праздников было вообще возможным, без нанесения существенного урона трудовой деятельности. Характерной чертой для исламских сообществ является малое количество праздников. То есть мы сталкиваемся с тем, что материала для изучения не столь много, как в </w:t>
      </w:r>
      <w:r w:rsidR="00E645E4">
        <w:rPr>
          <w:rFonts w:ascii="Times New Roman" w:hAnsi="Times New Roman" w:cs="Times New Roman"/>
          <w:sz w:val="28"/>
          <w:szCs w:val="28"/>
        </w:rPr>
        <w:t>других случаях</w:t>
      </w:r>
      <w:r w:rsidRPr="00DB4813">
        <w:rPr>
          <w:rFonts w:ascii="Times New Roman" w:hAnsi="Times New Roman" w:cs="Times New Roman"/>
          <w:sz w:val="28"/>
          <w:szCs w:val="28"/>
        </w:rPr>
        <w:t xml:space="preserve"> с Россией. Однако он есть и его имеет смысл рассмотреть.</w:t>
      </w:r>
    </w:p>
    <w:p w:rsidR="00A531B9" w:rsidRPr="00DB4813" w:rsidRDefault="00A531B9" w:rsidP="00A531B9">
      <w:pPr>
        <w:spacing w:line="360" w:lineRule="auto"/>
        <w:ind w:firstLine="709"/>
        <w:jc w:val="both"/>
        <w:rPr>
          <w:rFonts w:ascii="Times New Roman" w:hAnsi="Times New Roman" w:cs="Times New Roman"/>
          <w:sz w:val="28"/>
          <w:szCs w:val="28"/>
        </w:rPr>
      </w:pPr>
      <w:r w:rsidRPr="00DB4813">
        <w:rPr>
          <w:rFonts w:ascii="Times New Roman" w:hAnsi="Times New Roman" w:cs="Times New Roman"/>
          <w:sz w:val="28"/>
          <w:szCs w:val="28"/>
        </w:rPr>
        <w:t>Согласно «Календарю знаменательных и памятных дат крымскотатарского народа»</w:t>
      </w:r>
      <w:r w:rsidRPr="00DB4813">
        <w:rPr>
          <w:rFonts w:ascii="Times New Roman" w:hAnsi="Times New Roman" w:cs="Times New Roman"/>
          <w:sz w:val="28"/>
          <w:szCs w:val="28"/>
          <w:vertAlign w:val="superscript"/>
        </w:rPr>
        <w:footnoteReference w:id="76"/>
      </w:r>
      <w:r w:rsidRPr="00DB4813">
        <w:rPr>
          <w:rFonts w:ascii="Times New Roman" w:hAnsi="Times New Roman" w:cs="Times New Roman"/>
          <w:sz w:val="28"/>
          <w:szCs w:val="28"/>
        </w:rPr>
        <w:t>, выпускаемому крымскотатарской библиотекой имени Исмаила Гаспринского с 1997 года мы имеем дело с разнообразным материалом. В этом календаре за 2014 год представлено 143</w:t>
      </w:r>
      <w:r w:rsidR="00E645E4">
        <w:rPr>
          <w:rFonts w:ascii="Times New Roman" w:hAnsi="Times New Roman" w:cs="Times New Roman"/>
          <w:sz w:val="28"/>
          <w:szCs w:val="28"/>
        </w:rPr>
        <w:t xml:space="preserve"> памятные даты. Содержание</w:t>
      </w:r>
      <w:r w:rsidRPr="00DB4813">
        <w:rPr>
          <w:rFonts w:ascii="Times New Roman" w:hAnsi="Times New Roman" w:cs="Times New Roman"/>
          <w:sz w:val="28"/>
          <w:szCs w:val="28"/>
        </w:rPr>
        <w:t xml:space="preserve"> календаря можно условно разделить на 4 группы.</w:t>
      </w:r>
    </w:p>
    <w:p w:rsidR="00A531B9" w:rsidRPr="00DB4813" w:rsidRDefault="00A531B9" w:rsidP="00A531B9">
      <w:pPr>
        <w:spacing w:line="360" w:lineRule="auto"/>
        <w:ind w:left="708"/>
        <w:jc w:val="both"/>
        <w:rPr>
          <w:rFonts w:ascii="Times New Roman" w:hAnsi="Times New Roman" w:cs="Times New Roman"/>
          <w:sz w:val="28"/>
          <w:szCs w:val="28"/>
        </w:rPr>
      </w:pPr>
      <w:r w:rsidRPr="00DB4813">
        <w:rPr>
          <w:rFonts w:ascii="Times New Roman" w:hAnsi="Times New Roman" w:cs="Times New Roman"/>
          <w:sz w:val="28"/>
          <w:szCs w:val="28"/>
        </w:rPr>
        <w:lastRenderedPageBreak/>
        <w:t xml:space="preserve">1) Религиозные исламские праздники и праздники, связанные с сельскохозяйственными календарными традициями, имеющие под собой тюркскую основу. </w:t>
      </w:r>
    </w:p>
    <w:p w:rsidR="00A531B9" w:rsidRPr="00DB4813" w:rsidRDefault="00A531B9" w:rsidP="00A531B9">
      <w:pPr>
        <w:spacing w:line="360" w:lineRule="auto"/>
        <w:ind w:left="708"/>
        <w:jc w:val="both"/>
        <w:rPr>
          <w:rFonts w:ascii="Times New Roman" w:hAnsi="Times New Roman" w:cs="Times New Roman"/>
          <w:sz w:val="28"/>
          <w:szCs w:val="28"/>
        </w:rPr>
      </w:pPr>
      <w:r w:rsidRPr="00DB4813">
        <w:rPr>
          <w:rFonts w:ascii="Times New Roman" w:hAnsi="Times New Roman" w:cs="Times New Roman"/>
          <w:sz w:val="28"/>
          <w:szCs w:val="28"/>
        </w:rPr>
        <w:t>2) Даты, связанные с богатейшей крымскотатарской культурой. Это дни рождения множества писателей и поэтов, а также народных просветителей.</w:t>
      </w:r>
    </w:p>
    <w:p w:rsidR="00A531B9" w:rsidRPr="00DB4813" w:rsidRDefault="00A531B9" w:rsidP="00A531B9">
      <w:pPr>
        <w:spacing w:line="360" w:lineRule="auto"/>
        <w:ind w:left="708"/>
        <w:jc w:val="both"/>
        <w:rPr>
          <w:rFonts w:ascii="Times New Roman" w:hAnsi="Times New Roman" w:cs="Times New Roman"/>
          <w:sz w:val="28"/>
          <w:szCs w:val="28"/>
        </w:rPr>
      </w:pPr>
      <w:r w:rsidRPr="00DB4813">
        <w:rPr>
          <w:rFonts w:ascii="Times New Roman" w:hAnsi="Times New Roman" w:cs="Times New Roman"/>
          <w:sz w:val="28"/>
          <w:szCs w:val="28"/>
        </w:rPr>
        <w:t>3) Даты, связанные с вехами истории национально-освободительного движения крымских татар и рождением его выдающих деятелей.</w:t>
      </w:r>
    </w:p>
    <w:p w:rsidR="00A531B9" w:rsidRPr="00DB4813" w:rsidRDefault="00A531B9" w:rsidP="00A531B9">
      <w:pPr>
        <w:spacing w:line="360" w:lineRule="auto"/>
        <w:ind w:left="708"/>
        <w:jc w:val="both"/>
        <w:rPr>
          <w:rFonts w:ascii="Times New Roman" w:hAnsi="Times New Roman" w:cs="Times New Roman"/>
          <w:sz w:val="28"/>
          <w:szCs w:val="28"/>
        </w:rPr>
      </w:pPr>
      <w:r w:rsidRPr="00DB4813">
        <w:rPr>
          <w:rFonts w:ascii="Times New Roman" w:hAnsi="Times New Roman" w:cs="Times New Roman"/>
          <w:sz w:val="28"/>
          <w:szCs w:val="28"/>
        </w:rPr>
        <w:t>4) Дни скорби: памятные и знаменательные даты, связанные с Великой Отечественной войной и депортацией.</w:t>
      </w:r>
    </w:p>
    <w:p w:rsidR="00A531B9" w:rsidRPr="00DB4813" w:rsidRDefault="00A531B9" w:rsidP="00A531B9">
      <w:pPr>
        <w:spacing w:line="360" w:lineRule="auto"/>
        <w:jc w:val="both"/>
        <w:rPr>
          <w:rFonts w:ascii="Times New Roman" w:hAnsi="Times New Roman" w:cs="Times New Roman"/>
          <w:sz w:val="28"/>
          <w:szCs w:val="28"/>
        </w:rPr>
      </w:pPr>
      <w:r w:rsidRPr="00DB4813">
        <w:rPr>
          <w:rFonts w:ascii="Times New Roman" w:hAnsi="Times New Roman" w:cs="Times New Roman"/>
          <w:sz w:val="28"/>
          <w:szCs w:val="28"/>
        </w:rPr>
        <w:t>Каждую из этих категорий имеет смысл рассмотреть подробнее.</w:t>
      </w:r>
    </w:p>
    <w:p w:rsidR="00A531B9" w:rsidRPr="00DB4813" w:rsidRDefault="00A531B9" w:rsidP="00A531B9">
      <w:pPr>
        <w:spacing w:line="360" w:lineRule="auto"/>
        <w:ind w:firstLine="709"/>
        <w:jc w:val="both"/>
        <w:rPr>
          <w:rFonts w:ascii="Times New Roman" w:hAnsi="Times New Roman" w:cs="Times New Roman"/>
          <w:sz w:val="28"/>
          <w:szCs w:val="28"/>
        </w:rPr>
      </w:pPr>
      <w:r w:rsidRPr="00DB4813">
        <w:rPr>
          <w:rFonts w:ascii="Times New Roman" w:hAnsi="Times New Roman" w:cs="Times New Roman"/>
          <w:sz w:val="28"/>
          <w:szCs w:val="28"/>
        </w:rPr>
        <w:t xml:space="preserve">Первая категория — религиозные и сельскохозяйственные праздники отражают как тюркское наследие, так и религиозную идентичность крымских татар. Это такие праздники, как международный </w:t>
      </w:r>
      <w:r w:rsidRPr="00DB4813">
        <w:rPr>
          <w:rFonts w:ascii="Times New Roman" w:hAnsi="Times New Roman" w:cs="Times New Roman"/>
          <w:bCs/>
          <w:sz w:val="28"/>
          <w:szCs w:val="28"/>
        </w:rPr>
        <w:t>день Наврез</w:t>
      </w:r>
      <w:r w:rsidRPr="00DB4813">
        <w:rPr>
          <w:rFonts w:ascii="Times New Roman" w:hAnsi="Times New Roman" w:cs="Times New Roman"/>
          <w:color w:val="222222"/>
          <w:sz w:val="28"/>
          <w:szCs w:val="28"/>
          <w:shd w:val="clear" w:color="auto" w:fill="FFFFFF"/>
        </w:rPr>
        <w:t xml:space="preserve"> </w:t>
      </w:r>
      <w:r w:rsidRPr="00DB4813">
        <w:rPr>
          <w:rFonts w:ascii="Times New Roman" w:hAnsi="Times New Roman" w:cs="Times New Roman"/>
          <w:bCs/>
          <w:sz w:val="28"/>
          <w:szCs w:val="28"/>
        </w:rPr>
        <w:t xml:space="preserve">— </w:t>
      </w:r>
      <w:r w:rsidRPr="00DB4813">
        <w:rPr>
          <w:rFonts w:ascii="Times New Roman" w:hAnsi="Times New Roman" w:cs="Times New Roman"/>
          <w:sz w:val="28"/>
          <w:szCs w:val="28"/>
        </w:rPr>
        <w:t>праздник весны и земледелия</w:t>
      </w:r>
      <w:r w:rsidRPr="00DB4813">
        <w:rPr>
          <w:rStyle w:val="a5"/>
          <w:rFonts w:ascii="Times New Roman" w:hAnsi="Times New Roman" w:cs="Times New Roman"/>
          <w:sz w:val="28"/>
          <w:szCs w:val="28"/>
        </w:rPr>
        <w:footnoteReference w:id="77"/>
      </w:r>
      <w:r w:rsidRPr="00DB4813">
        <w:rPr>
          <w:rFonts w:ascii="Times New Roman" w:hAnsi="Times New Roman" w:cs="Times New Roman"/>
          <w:sz w:val="28"/>
          <w:szCs w:val="28"/>
        </w:rPr>
        <w:t>,</w:t>
      </w:r>
      <w:r w:rsidRPr="00DB4813">
        <w:rPr>
          <w:rFonts w:ascii="Times New Roman" w:eastAsiaTheme="minorHAnsi" w:hAnsi="Times New Roman" w:cs="Times New Roman"/>
          <w:bCs/>
          <w:sz w:val="28"/>
          <w:szCs w:val="28"/>
          <w:lang w:eastAsia="en-US"/>
        </w:rPr>
        <w:t xml:space="preserve"> </w:t>
      </w:r>
      <w:r w:rsidRPr="00DB4813">
        <w:rPr>
          <w:rFonts w:ascii="Times New Roman" w:hAnsi="Times New Roman" w:cs="Times New Roman"/>
          <w:bCs/>
          <w:sz w:val="28"/>
          <w:szCs w:val="28"/>
        </w:rPr>
        <w:t>Хыдырлез</w:t>
      </w:r>
      <w:r w:rsidRPr="00DB4813">
        <w:rPr>
          <w:rFonts w:ascii="Times New Roman" w:hAnsi="Times New Roman" w:cs="Times New Roman"/>
          <w:sz w:val="28"/>
          <w:szCs w:val="28"/>
        </w:rPr>
        <w:t>-праздник земледелия</w:t>
      </w:r>
      <w:r w:rsidRPr="00DB4813">
        <w:rPr>
          <w:rStyle w:val="a5"/>
          <w:rFonts w:ascii="Times New Roman" w:hAnsi="Times New Roman" w:cs="Times New Roman"/>
          <w:sz w:val="28"/>
          <w:szCs w:val="28"/>
        </w:rPr>
        <w:footnoteReference w:id="78"/>
      </w:r>
      <w:r w:rsidRPr="00DB4813">
        <w:rPr>
          <w:rFonts w:ascii="Times New Roman" w:hAnsi="Times New Roman" w:cs="Times New Roman"/>
          <w:sz w:val="28"/>
          <w:szCs w:val="28"/>
        </w:rPr>
        <w:t>, Ураза-байрам, Йыл геджеси (Новый год), Дервиза, Ораза байрам и Курбан байрам</w:t>
      </w:r>
      <w:r w:rsidRPr="00DB4813">
        <w:rPr>
          <w:rStyle w:val="a5"/>
          <w:rFonts w:ascii="Times New Roman" w:hAnsi="Times New Roman" w:cs="Times New Roman"/>
          <w:sz w:val="28"/>
          <w:szCs w:val="28"/>
        </w:rPr>
        <w:footnoteReference w:id="79"/>
      </w:r>
      <w:r w:rsidRPr="00DB4813">
        <w:rPr>
          <w:rFonts w:ascii="Times New Roman" w:hAnsi="Times New Roman" w:cs="Times New Roman"/>
          <w:sz w:val="28"/>
          <w:szCs w:val="28"/>
        </w:rPr>
        <w:t>. Проведенный анализ попул</w:t>
      </w:r>
      <w:r w:rsidR="00E645E4">
        <w:rPr>
          <w:rFonts w:ascii="Times New Roman" w:hAnsi="Times New Roman" w:cs="Times New Roman"/>
          <w:sz w:val="28"/>
          <w:szCs w:val="28"/>
        </w:rPr>
        <w:t>ярных крымскотатарских интернет</w:t>
      </w:r>
      <w:r w:rsidR="00E645E4" w:rsidRPr="00E645E4">
        <w:rPr>
          <w:rFonts w:ascii="Times New Roman" w:hAnsi="Times New Roman" w:cs="Times New Roman"/>
          <w:sz w:val="28"/>
          <w:szCs w:val="28"/>
        </w:rPr>
        <w:t>–</w:t>
      </w:r>
      <w:r w:rsidRPr="00DB4813">
        <w:rPr>
          <w:rFonts w:ascii="Times New Roman" w:hAnsi="Times New Roman" w:cs="Times New Roman"/>
          <w:sz w:val="28"/>
          <w:szCs w:val="28"/>
        </w:rPr>
        <w:t xml:space="preserve">ресурсов, таких как </w:t>
      </w:r>
      <w:r w:rsidRPr="00DB4813">
        <w:rPr>
          <w:rFonts w:ascii="Times New Roman" w:hAnsi="Times New Roman" w:cs="Times New Roman"/>
          <w:sz w:val="28"/>
          <w:szCs w:val="28"/>
          <w:lang w:val="en-US"/>
        </w:rPr>
        <w:t>Avdet</w:t>
      </w:r>
      <w:r w:rsidRPr="00DB4813">
        <w:rPr>
          <w:rFonts w:ascii="Times New Roman" w:hAnsi="Times New Roman" w:cs="Times New Roman"/>
          <w:sz w:val="28"/>
          <w:szCs w:val="28"/>
        </w:rPr>
        <w:t>.</w:t>
      </w:r>
      <w:r w:rsidRPr="00DB4813">
        <w:rPr>
          <w:rFonts w:ascii="Times New Roman" w:hAnsi="Times New Roman" w:cs="Times New Roman"/>
          <w:sz w:val="28"/>
          <w:szCs w:val="28"/>
          <w:lang w:val="en-US"/>
        </w:rPr>
        <w:t>org</w:t>
      </w:r>
      <w:r w:rsidRPr="00DB4813">
        <w:rPr>
          <w:rStyle w:val="a5"/>
          <w:rFonts w:ascii="Times New Roman" w:hAnsi="Times New Roman" w:cs="Times New Roman"/>
          <w:sz w:val="28"/>
          <w:szCs w:val="28"/>
          <w:lang w:val="en-US"/>
        </w:rPr>
        <w:footnoteReference w:id="80"/>
      </w:r>
      <w:r w:rsidRPr="00DB4813">
        <w:rPr>
          <w:rFonts w:ascii="Times New Roman" w:hAnsi="Times New Roman" w:cs="Times New Roman"/>
          <w:sz w:val="28"/>
          <w:szCs w:val="28"/>
        </w:rPr>
        <w:t xml:space="preserve"> и Мedeniye.org</w:t>
      </w:r>
      <w:r w:rsidRPr="00DB4813">
        <w:rPr>
          <w:rStyle w:val="a5"/>
          <w:rFonts w:ascii="Times New Roman" w:hAnsi="Times New Roman" w:cs="Times New Roman"/>
          <w:sz w:val="28"/>
          <w:szCs w:val="28"/>
        </w:rPr>
        <w:footnoteReference w:id="81"/>
      </w:r>
      <w:r w:rsidRPr="00DB4813">
        <w:rPr>
          <w:rFonts w:ascii="Times New Roman" w:hAnsi="Times New Roman" w:cs="Times New Roman"/>
          <w:sz w:val="28"/>
          <w:szCs w:val="28"/>
        </w:rPr>
        <w:t xml:space="preserve"> показывает, что именно эта категория праздников является самой популярной в среде крымских татар. Это отражает с одной стороны наличие тюркского мифосимволического комплекса в культурной памяти крымских татар, а с другой усиливающуюся религиозную идентичность. Здесь, однако, стоит отметить, что все исламское методично вытравливалось из крымских татар в </w:t>
      </w:r>
      <w:r w:rsidR="00CA387B" w:rsidRPr="00DB4813">
        <w:rPr>
          <w:rFonts w:ascii="Times New Roman" w:hAnsi="Times New Roman" w:cs="Times New Roman"/>
          <w:sz w:val="28"/>
          <w:szCs w:val="28"/>
        </w:rPr>
        <w:t>условиях</w:t>
      </w:r>
      <w:r w:rsidRPr="00DB4813">
        <w:rPr>
          <w:rFonts w:ascii="Times New Roman" w:hAnsi="Times New Roman" w:cs="Times New Roman"/>
          <w:sz w:val="28"/>
          <w:szCs w:val="28"/>
        </w:rPr>
        <w:t xml:space="preserve"> Депортации. Это доказывает проведенное Э.С. Кульпиным социологическое исследование </w:t>
      </w:r>
      <w:r w:rsidRPr="00DB4813">
        <w:rPr>
          <w:rFonts w:ascii="Times New Roman" w:hAnsi="Times New Roman" w:cs="Times New Roman"/>
          <w:sz w:val="28"/>
          <w:szCs w:val="28"/>
        </w:rPr>
        <w:lastRenderedPageBreak/>
        <w:t>среди жителей Крыма</w:t>
      </w:r>
      <w:r w:rsidRPr="00DB4813">
        <w:rPr>
          <w:rStyle w:val="a5"/>
          <w:rFonts w:ascii="Times New Roman" w:hAnsi="Times New Roman" w:cs="Times New Roman"/>
          <w:sz w:val="28"/>
          <w:szCs w:val="28"/>
        </w:rPr>
        <w:footnoteReference w:id="82"/>
      </w:r>
      <w:r w:rsidRPr="00DB4813">
        <w:rPr>
          <w:rFonts w:ascii="Times New Roman" w:hAnsi="Times New Roman" w:cs="Times New Roman"/>
          <w:sz w:val="28"/>
          <w:szCs w:val="28"/>
        </w:rPr>
        <w:t>. Как показало это исследовани</w:t>
      </w:r>
      <w:r w:rsidR="00E645E4">
        <w:rPr>
          <w:rFonts w:ascii="Times New Roman" w:hAnsi="Times New Roman" w:cs="Times New Roman"/>
          <w:sz w:val="28"/>
          <w:szCs w:val="28"/>
        </w:rPr>
        <w:t>е</w:t>
      </w:r>
      <w:r w:rsidRPr="00DB4813">
        <w:rPr>
          <w:rFonts w:ascii="Times New Roman" w:hAnsi="Times New Roman" w:cs="Times New Roman"/>
          <w:sz w:val="28"/>
          <w:szCs w:val="28"/>
        </w:rPr>
        <w:t xml:space="preserve">, практически никто из респондентов — мусульман не знает пять столпов ислама. Это </w:t>
      </w:r>
      <w:r w:rsidR="00E645E4">
        <w:rPr>
          <w:rFonts w:ascii="Times New Roman" w:hAnsi="Times New Roman" w:cs="Times New Roman"/>
          <w:sz w:val="28"/>
          <w:szCs w:val="28"/>
        </w:rPr>
        <w:t>свидетельствует о том</w:t>
      </w:r>
      <w:r w:rsidRPr="00DB4813">
        <w:rPr>
          <w:rFonts w:ascii="Times New Roman" w:hAnsi="Times New Roman" w:cs="Times New Roman"/>
          <w:sz w:val="28"/>
          <w:szCs w:val="28"/>
        </w:rPr>
        <w:t>, что советская политика деисламизации во многом удалась. Таким образом, популярность религиозных праздников показывает, что, воссоздавая национальную идентичность, крымские татары во много полагаются на религию. Вообще, в нациестроительстве исламских сообществ религия занимает особую роль. Это один из тех мифосимволических комплексов, которые формируют связь сообщества с прошлым</w:t>
      </w:r>
      <w:r w:rsidRPr="00DB4813">
        <w:rPr>
          <w:rStyle w:val="a5"/>
          <w:rFonts w:ascii="Times New Roman" w:hAnsi="Times New Roman" w:cs="Times New Roman"/>
          <w:sz w:val="28"/>
          <w:szCs w:val="28"/>
        </w:rPr>
        <w:footnoteReference w:id="83"/>
      </w:r>
      <w:r w:rsidRPr="00DB4813">
        <w:rPr>
          <w:rFonts w:ascii="Times New Roman" w:hAnsi="Times New Roman" w:cs="Times New Roman"/>
          <w:sz w:val="28"/>
          <w:szCs w:val="28"/>
        </w:rPr>
        <w:t>. Значит, в данном контексте можно говорить о религии, как форме культурной памяти. Возвращение к традиционным религиозным праздникам, таким образом, попытка восстановить культурную память на религиозной основе.</w:t>
      </w:r>
    </w:p>
    <w:p w:rsidR="00A531B9" w:rsidRPr="00DB4813" w:rsidRDefault="00A531B9" w:rsidP="00A531B9">
      <w:pPr>
        <w:spacing w:line="360" w:lineRule="auto"/>
        <w:ind w:firstLine="709"/>
        <w:jc w:val="both"/>
        <w:rPr>
          <w:rFonts w:ascii="Times New Roman" w:hAnsi="Times New Roman" w:cs="Times New Roman"/>
          <w:sz w:val="28"/>
          <w:szCs w:val="28"/>
        </w:rPr>
      </w:pPr>
      <w:r w:rsidRPr="00DB4813">
        <w:rPr>
          <w:rFonts w:ascii="Times New Roman" w:hAnsi="Times New Roman" w:cs="Times New Roman"/>
          <w:sz w:val="28"/>
          <w:szCs w:val="28"/>
        </w:rPr>
        <w:t>Вторая группа — дни</w:t>
      </w:r>
      <w:r w:rsidR="00E645E4">
        <w:rPr>
          <w:rFonts w:ascii="Times New Roman" w:hAnsi="Times New Roman" w:cs="Times New Roman"/>
          <w:sz w:val="28"/>
          <w:szCs w:val="28"/>
        </w:rPr>
        <w:t>,</w:t>
      </w:r>
      <w:r w:rsidRPr="00DB4813">
        <w:rPr>
          <w:rFonts w:ascii="Times New Roman" w:hAnsi="Times New Roman" w:cs="Times New Roman"/>
          <w:sz w:val="28"/>
          <w:szCs w:val="28"/>
        </w:rPr>
        <w:t xml:space="preserve"> связанные с историей культуры крымских татар.</w:t>
      </w:r>
      <w:r w:rsidR="00E645E4">
        <w:rPr>
          <w:rFonts w:ascii="Times New Roman" w:hAnsi="Times New Roman" w:cs="Times New Roman"/>
          <w:sz w:val="28"/>
          <w:szCs w:val="28"/>
        </w:rPr>
        <w:t xml:space="preserve"> В основе своей это дни рождения</w:t>
      </w:r>
      <w:r w:rsidRPr="00DB4813">
        <w:rPr>
          <w:rFonts w:ascii="Times New Roman" w:hAnsi="Times New Roman" w:cs="Times New Roman"/>
          <w:sz w:val="28"/>
          <w:szCs w:val="28"/>
        </w:rPr>
        <w:t xml:space="preserve"> выдающихся писателей, таких как Сеитумера Эмина, Эмир-Усеина Фазылова, Нузета Умерова. Художников, как Асана Галимова и Джевдета Тахтарова. А также 5 ноября- День крымскотатарской письменности и культуры</w:t>
      </w:r>
      <w:r w:rsidRPr="00DB4813">
        <w:rPr>
          <w:rStyle w:val="a5"/>
          <w:rFonts w:ascii="Times New Roman" w:hAnsi="Times New Roman" w:cs="Times New Roman"/>
          <w:sz w:val="28"/>
          <w:szCs w:val="28"/>
        </w:rPr>
        <w:footnoteReference w:id="84"/>
      </w:r>
      <w:r w:rsidRPr="00DB4813">
        <w:rPr>
          <w:rFonts w:ascii="Times New Roman" w:hAnsi="Times New Roman" w:cs="Times New Roman"/>
          <w:sz w:val="28"/>
          <w:szCs w:val="28"/>
        </w:rPr>
        <w:t xml:space="preserve">. Как уже отмечалось, среди вернувшихся на родину крымских татар практически отсутствует гуманитарная интеллигенция и представители этого народа </w:t>
      </w:r>
      <w:r w:rsidR="00E645E4">
        <w:rPr>
          <w:rFonts w:ascii="Times New Roman" w:hAnsi="Times New Roman" w:cs="Times New Roman"/>
          <w:sz w:val="28"/>
          <w:szCs w:val="28"/>
        </w:rPr>
        <w:t>фактически</w:t>
      </w:r>
      <w:r w:rsidRPr="00DB4813">
        <w:rPr>
          <w:rFonts w:ascii="Times New Roman" w:hAnsi="Times New Roman" w:cs="Times New Roman"/>
          <w:sz w:val="28"/>
          <w:szCs w:val="28"/>
        </w:rPr>
        <w:t xml:space="preserve"> утратили свой родной язык. Однако </w:t>
      </w:r>
      <w:r w:rsidR="00E645E4">
        <w:rPr>
          <w:rFonts w:ascii="Times New Roman" w:hAnsi="Times New Roman" w:cs="Times New Roman"/>
          <w:sz w:val="28"/>
          <w:szCs w:val="28"/>
        </w:rPr>
        <w:t>частично языковая культура, так или иначе должна была</w:t>
      </w:r>
      <w:r w:rsidRPr="00DB4813">
        <w:rPr>
          <w:rFonts w:ascii="Times New Roman" w:hAnsi="Times New Roman" w:cs="Times New Roman"/>
          <w:sz w:val="28"/>
          <w:szCs w:val="28"/>
        </w:rPr>
        <w:t xml:space="preserve"> сохраниться в том, что осталось от культурной памяти крымских татар. В этом контексте, такое количество памятных дат, связанных с деятелями культуры и, в особенности, писателями позволяет предположить, что это результат деятельности крымских татар по восстановлению памяти о достижениях крымскотатарской литературы, в контексте политики сохранения и развития национального языка. Это подтверждают материалы раздела «Культура» на самом популярном крымскотатарском сайте </w:t>
      </w:r>
      <w:r w:rsidRPr="00DB4813">
        <w:rPr>
          <w:rFonts w:ascii="Times New Roman" w:hAnsi="Times New Roman" w:cs="Times New Roman"/>
          <w:sz w:val="28"/>
          <w:szCs w:val="28"/>
          <w:lang w:val="en-US"/>
        </w:rPr>
        <w:t>Avdet</w:t>
      </w:r>
      <w:r w:rsidRPr="00DB4813">
        <w:rPr>
          <w:rFonts w:ascii="Times New Roman" w:hAnsi="Times New Roman" w:cs="Times New Roman"/>
          <w:sz w:val="28"/>
          <w:szCs w:val="28"/>
        </w:rPr>
        <w:t>.</w:t>
      </w:r>
      <w:r w:rsidRPr="00DB4813">
        <w:rPr>
          <w:rFonts w:ascii="Times New Roman" w:hAnsi="Times New Roman" w:cs="Times New Roman"/>
          <w:sz w:val="28"/>
          <w:szCs w:val="28"/>
          <w:lang w:val="en-US"/>
        </w:rPr>
        <w:t>org</w:t>
      </w:r>
      <w:r w:rsidRPr="00DB4813">
        <w:rPr>
          <w:rStyle w:val="a5"/>
          <w:rFonts w:ascii="Times New Roman" w:hAnsi="Times New Roman" w:cs="Times New Roman"/>
          <w:sz w:val="28"/>
          <w:szCs w:val="28"/>
          <w:lang w:val="en-US"/>
        </w:rPr>
        <w:footnoteReference w:id="85"/>
      </w:r>
      <w:r w:rsidRPr="00DB4813">
        <w:rPr>
          <w:rFonts w:ascii="Times New Roman" w:hAnsi="Times New Roman" w:cs="Times New Roman"/>
          <w:sz w:val="28"/>
          <w:szCs w:val="28"/>
        </w:rPr>
        <w:t xml:space="preserve">. Две трети приведенной в этом разделе </w:t>
      </w:r>
      <w:r w:rsidRPr="00DB4813">
        <w:rPr>
          <w:rFonts w:ascii="Times New Roman" w:hAnsi="Times New Roman" w:cs="Times New Roman"/>
          <w:sz w:val="28"/>
          <w:szCs w:val="28"/>
        </w:rPr>
        <w:lastRenderedPageBreak/>
        <w:t>информации посвящено именно крымскотатарскому языку и литературным памятникам, написанным на этом языке.</w:t>
      </w:r>
    </w:p>
    <w:p w:rsidR="00A531B9" w:rsidRPr="00DB4813" w:rsidRDefault="00A531B9" w:rsidP="00A531B9">
      <w:pPr>
        <w:spacing w:line="360" w:lineRule="auto"/>
        <w:ind w:firstLine="709"/>
        <w:jc w:val="both"/>
        <w:rPr>
          <w:rFonts w:ascii="Times New Roman" w:hAnsi="Times New Roman" w:cs="Times New Roman"/>
          <w:sz w:val="28"/>
          <w:szCs w:val="28"/>
        </w:rPr>
      </w:pPr>
      <w:r w:rsidRPr="00DB4813">
        <w:rPr>
          <w:rFonts w:ascii="Times New Roman" w:hAnsi="Times New Roman" w:cs="Times New Roman"/>
          <w:sz w:val="28"/>
          <w:szCs w:val="28"/>
        </w:rPr>
        <w:t>Третья группа дат</w:t>
      </w:r>
      <w:r w:rsidRPr="00DB4813">
        <w:rPr>
          <w:rFonts w:ascii="Times New Roman" w:hAnsi="Times New Roman" w:cs="Times New Roman"/>
          <w:sz w:val="28"/>
          <w:szCs w:val="28"/>
        </w:rPr>
        <w:softHyphen/>
        <w:t xml:space="preserve"> —  памятные дни, связанные с национально-освободительным движением крымских татар. Это дни рождения таких деятелей, как Исмаил Гаспринский, Номан Челебиджихан, Муса Мамут</w:t>
      </w:r>
      <w:r w:rsidRPr="00DB4813">
        <w:rPr>
          <w:rStyle w:val="a5"/>
          <w:rFonts w:ascii="Times New Roman" w:hAnsi="Times New Roman" w:cs="Times New Roman"/>
          <w:sz w:val="28"/>
          <w:szCs w:val="28"/>
        </w:rPr>
        <w:footnoteReference w:id="86"/>
      </w:r>
      <w:r w:rsidRPr="00DB4813">
        <w:rPr>
          <w:rFonts w:ascii="Times New Roman" w:hAnsi="Times New Roman" w:cs="Times New Roman"/>
          <w:sz w:val="28"/>
          <w:szCs w:val="28"/>
        </w:rPr>
        <w:t xml:space="preserve">. Эта категория памятных дат в «Календаре знаменательных и памятных дат крымскотатарского народа» представлена больше всего. С одной стороны, учитывая важность национально-освободительного движения крымских татар и его протяженности во времени можно было бы предположить, что преимущественно эти даты и личности находятся в коммуникативной памяти. То есть в наиболее актуализированной части коллективной памяти, предающейся в течении трех поколений. Однако, учитывая поколенческий разрыв, имеющий место в среде крымских татар по причине Депортации, логичнее предположить, что эти даты и исторические персонажи в большей степени составляют культурную память. В частности, это касается таких фигур, как Исмаил Гаспринский и Нолман Челебиджихан. Эти фигуры достаточно мифологизированы и за счет давности </w:t>
      </w:r>
      <w:r w:rsidR="00E645E4">
        <w:rPr>
          <w:rFonts w:ascii="Times New Roman" w:hAnsi="Times New Roman" w:cs="Times New Roman"/>
          <w:sz w:val="28"/>
          <w:szCs w:val="28"/>
        </w:rPr>
        <w:t>точно находятся в культурной памяти.</w:t>
      </w:r>
      <w:r w:rsidRPr="00DB4813">
        <w:rPr>
          <w:rFonts w:ascii="Times New Roman" w:hAnsi="Times New Roman" w:cs="Times New Roman"/>
          <w:sz w:val="28"/>
          <w:szCs w:val="28"/>
        </w:rPr>
        <w:t xml:space="preserve"> Притом, они весьма популярны. Фигура Гаспринского больше ассоциируется не с освободительным движением, а с культурными достижениями крымских татар. Так, еще </w:t>
      </w:r>
      <w:r w:rsidR="00E645E4">
        <w:rPr>
          <w:rFonts w:ascii="Times New Roman" w:hAnsi="Times New Roman" w:cs="Times New Roman"/>
          <w:sz w:val="28"/>
          <w:szCs w:val="28"/>
        </w:rPr>
        <w:t xml:space="preserve">одной коммеморативной практикой, </w:t>
      </w:r>
      <w:r w:rsidRPr="00DB4813">
        <w:rPr>
          <w:rFonts w:ascii="Times New Roman" w:hAnsi="Times New Roman" w:cs="Times New Roman"/>
          <w:sz w:val="28"/>
          <w:szCs w:val="28"/>
        </w:rPr>
        <w:t>связанной с ним является наименование таких учреждений, как «Республиканская крымскотатарская библиотека имени Исмаила Гаспринского», микрорайон Исмаил — бей в городе Евпатория  и т.д. Фигура Мусы Мамута, однако, обладает своей спецификой. Как было показано в первой главе, сюжет о его самосожжении стал одни</w:t>
      </w:r>
      <w:r w:rsidR="00E645E4">
        <w:rPr>
          <w:rFonts w:ascii="Times New Roman" w:hAnsi="Times New Roman" w:cs="Times New Roman"/>
          <w:sz w:val="28"/>
          <w:szCs w:val="28"/>
        </w:rPr>
        <w:t>м</w:t>
      </w:r>
      <w:r w:rsidRPr="00DB4813">
        <w:rPr>
          <w:rFonts w:ascii="Times New Roman" w:hAnsi="Times New Roman" w:cs="Times New Roman"/>
          <w:sz w:val="28"/>
          <w:szCs w:val="28"/>
        </w:rPr>
        <w:t xml:space="preserve"> из определяющих микромифов для общего национального нарратива, сфокусированного на возвращении на родину. Рассказы о Мусе Мамуте стали одним из элементов </w:t>
      </w:r>
      <w:r w:rsidRPr="00DB4813">
        <w:rPr>
          <w:rFonts w:ascii="Times New Roman" w:hAnsi="Times New Roman" w:cs="Times New Roman"/>
          <w:sz w:val="28"/>
          <w:szCs w:val="28"/>
        </w:rPr>
        <w:lastRenderedPageBreak/>
        <w:t>межпоколенческого нарратива</w:t>
      </w:r>
      <w:r w:rsidRPr="00DB4813">
        <w:rPr>
          <w:rStyle w:val="a5"/>
          <w:rFonts w:ascii="Times New Roman" w:hAnsi="Times New Roman" w:cs="Times New Roman"/>
          <w:sz w:val="28"/>
          <w:szCs w:val="28"/>
        </w:rPr>
        <w:footnoteReference w:id="87"/>
      </w:r>
      <w:r w:rsidRPr="00DB4813">
        <w:rPr>
          <w:rFonts w:ascii="Times New Roman" w:hAnsi="Times New Roman" w:cs="Times New Roman"/>
          <w:sz w:val="28"/>
          <w:szCs w:val="28"/>
        </w:rPr>
        <w:t xml:space="preserve">. Таким образом, эта фигура точно находится в зоне коммуникативной памяти. Но это скорее исключение. </w:t>
      </w:r>
    </w:p>
    <w:p w:rsidR="00A531B9" w:rsidRPr="00DB4813" w:rsidRDefault="00A531B9" w:rsidP="00A531B9">
      <w:pPr>
        <w:spacing w:line="360" w:lineRule="auto"/>
        <w:ind w:firstLine="709"/>
        <w:jc w:val="both"/>
        <w:rPr>
          <w:rFonts w:ascii="Times New Roman" w:hAnsi="Times New Roman" w:cs="Times New Roman"/>
          <w:sz w:val="28"/>
          <w:szCs w:val="28"/>
        </w:rPr>
      </w:pPr>
      <w:r w:rsidRPr="00DB4813">
        <w:rPr>
          <w:rFonts w:ascii="Times New Roman" w:hAnsi="Times New Roman" w:cs="Times New Roman"/>
          <w:sz w:val="28"/>
          <w:szCs w:val="28"/>
        </w:rPr>
        <w:t>Сам исторический нарратив, связанный с возвращением на родину, частично потерял свою актуальност</w:t>
      </w:r>
      <w:r w:rsidR="00E645E4">
        <w:rPr>
          <w:rFonts w:ascii="Times New Roman" w:hAnsi="Times New Roman" w:cs="Times New Roman"/>
          <w:sz w:val="28"/>
          <w:szCs w:val="28"/>
        </w:rPr>
        <w:t>ь после репатриации. Но оставался</w:t>
      </w:r>
      <w:r w:rsidRPr="00DB4813">
        <w:rPr>
          <w:rFonts w:ascii="Times New Roman" w:hAnsi="Times New Roman" w:cs="Times New Roman"/>
          <w:sz w:val="28"/>
          <w:szCs w:val="28"/>
        </w:rPr>
        <w:t xml:space="preserve"> все же достаточно сильным в </w:t>
      </w:r>
      <w:r w:rsidR="00E645E4">
        <w:rPr>
          <w:rFonts w:ascii="Times New Roman" w:hAnsi="Times New Roman" w:cs="Times New Roman"/>
          <w:sz w:val="28"/>
          <w:szCs w:val="28"/>
        </w:rPr>
        <w:t>из</w:t>
      </w:r>
      <w:r w:rsidR="00E645E4" w:rsidRPr="00E645E4">
        <w:t xml:space="preserve"> </w:t>
      </w:r>
      <w:r w:rsidR="00E645E4" w:rsidRPr="00E645E4">
        <w:rPr>
          <w:rFonts w:ascii="Times New Roman" w:hAnsi="Times New Roman" w:cs="Times New Roman"/>
          <w:sz w:val="28"/>
          <w:szCs w:val="28"/>
        </w:rPr>
        <w:t>–</w:t>
      </w:r>
      <w:r w:rsidR="00E645E4">
        <w:rPr>
          <w:rFonts w:ascii="Times New Roman" w:hAnsi="Times New Roman" w:cs="Times New Roman"/>
          <w:sz w:val="28"/>
          <w:szCs w:val="28"/>
        </w:rPr>
        <w:t xml:space="preserve"> за некомфортной ситуации для крымских татар</w:t>
      </w:r>
      <w:r w:rsidRPr="00DB4813">
        <w:rPr>
          <w:rFonts w:ascii="Times New Roman" w:hAnsi="Times New Roman" w:cs="Times New Roman"/>
          <w:sz w:val="28"/>
          <w:szCs w:val="28"/>
        </w:rPr>
        <w:t xml:space="preserve"> в Крыму. Таким образом, можно заключить, что даты, связанные с фигурами национально — освободительного движения крымских татар по большей части, располагаются в культурной памяти, за исключением некоторых фигур. Но многие из этих фигур, в частности Гаспринский, Челебиджихан и Мамут являются определяющими для исторического сознания крымских татар.</w:t>
      </w:r>
    </w:p>
    <w:p w:rsidR="00A531B9" w:rsidRPr="00DB4813" w:rsidRDefault="00A531B9" w:rsidP="00A531B9">
      <w:pPr>
        <w:spacing w:line="360" w:lineRule="auto"/>
        <w:ind w:firstLine="709"/>
        <w:jc w:val="both"/>
        <w:rPr>
          <w:rFonts w:ascii="Times New Roman" w:hAnsi="Times New Roman" w:cs="Times New Roman"/>
          <w:sz w:val="28"/>
          <w:szCs w:val="28"/>
        </w:rPr>
      </w:pPr>
      <w:r w:rsidRPr="00DB4813">
        <w:rPr>
          <w:rFonts w:ascii="Times New Roman" w:hAnsi="Times New Roman" w:cs="Times New Roman"/>
          <w:sz w:val="28"/>
          <w:szCs w:val="28"/>
        </w:rPr>
        <w:t>Четвертой группой являются памятные даты о Великой Отечественной войне и депортации. Это 22 июня- День памяти и скорби – день начала Великой Отечественной войны (1941)</w:t>
      </w:r>
      <w:r w:rsidRPr="00DB4813">
        <w:rPr>
          <w:rStyle w:val="a5"/>
          <w:rFonts w:ascii="Times New Roman" w:hAnsi="Times New Roman" w:cs="Times New Roman"/>
          <w:sz w:val="28"/>
          <w:szCs w:val="28"/>
        </w:rPr>
        <w:footnoteReference w:id="88"/>
      </w:r>
      <w:r w:rsidRPr="00DB4813">
        <w:rPr>
          <w:rFonts w:ascii="Times New Roman" w:hAnsi="Times New Roman" w:cs="Times New Roman"/>
          <w:sz w:val="28"/>
          <w:szCs w:val="28"/>
        </w:rPr>
        <w:t>, 18 мая- День памяти жертв депортации из Крыма, 1 февр</w:t>
      </w:r>
      <w:r w:rsidR="00E645E4">
        <w:rPr>
          <w:rFonts w:ascii="Times New Roman" w:hAnsi="Times New Roman" w:cs="Times New Roman"/>
          <w:sz w:val="28"/>
          <w:szCs w:val="28"/>
        </w:rPr>
        <w:t>аля- 43</w:t>
      </w:r>
      <w:r w:rsidRPr="00DB4813">
        <w:rPr>
          <w:rFonts w:ascii="Times New Roman" w:hAnsi="Times New Roman" w:cs="Times New Roman"/>
          <w:sz w:val="28"/>
          <w:szCs w:val="28"/>
        </w:rPr>
        <w:t xml:space="preserve"> лет со дня гибели Аметхана Султана (1920-1971), дважды Героя Советского Союза</w:t>
      </w:r>
      <w:r w:rsidRPr="00DB4813">
        <w:rPr>
          <w:rStyle w:val="a5"/>
          <w:rFonts w:ascii="Times New Roman" w:hAnsi="Times New Roman" w:cs="Times New Roman"/>
          <w:sz w:val="28"/>
          <w:szCs w:val="28"/>
        </w:rPr>
        <w:footnoteReference w:id="89"/>
      </w:r>
      <w:r w:rsidRPr="00DB4813">
        <w:rPr>
          <w:rFonts w:ascii="Times New Roman" w:hAnsi="Times New Roman" w:cs="Times New Roman"/>
          <w:sz w:val="28"/>
          <w:szCs w:val="28"/>
        </w:rPr>
        <w:t xml:space="preserve">. В целом в «Календаре знаменательных и памятных дат» приведено достаточно много личностей, так или иначе связанных с Великой Отечественной войной. Стоит отметить, что за счет глобальности и травматичности, эти события все же находятся в зоне коммуникативной памяти. Из тех дат, которые представляют интерес, в контексте изучению исторической идентичности, выделяется одна. 18 мая —День памяти жертв депортации из Крыма. Это во всех отношениях особенный день памяти для крымских татар. Не просто день поминовения жертв депортации, но и день всеобщего национального траура. Память о бесчисленных жертвах, принесенных этим народом за более чем 2 сотни лет. В «Информационном центре крымских татар» следующим образом описывают значение даты начала депортации: «Миру 18 мая 1944 года известно, как последний день демографической политики России, которая </w:t>
      </w:r>
      <w:r w:rsidRPr="00DB4813">
        <w:rPr>
          <w:rFonts w:ascii="Times New Roman" w:hAnsi="Times New Roman" w:cs="Times New Roman"/>
          <w:sz w:val="28"/>
          <w:szCs w:val="28"/>
        </w:rPr>
        <w:lastRenderedPageBreak/>
        <w:t>была направлена против крымских татар. С 1783, то есть за весь период, царизм ликвидировал государственность крымскотатарского народа – Крымское ханство. Уже к 1784 году у крымских татар забрали 350 тысяч десятин земли и изгнали из родных земель более 300 тысяч человек. Но на первой эмиграции все не закончилось, после Крымской войны (1853-56 гг) Крым заставили покинуть еще 200 тысяч человек. Крымскотатарский народ просто был на грани исчезновения. Положение долго не менялось, в 30-х годах народ переживал голод, аресты, раскулачивание и расстрелы. А впереди были еще испытания, как депортация 18 мая 1944 года. Только Декларация Верховного Совета СССР от 14 ноября 1989 года постановила признать незаконными и преступными репрессивные акты против народов, которые подверглись насильственной депортации»</w:t>
      </w:r>
      <w:r w:rsidRPr="00DB4813">
        <w:rPr>
          <w:rStyle w:val="a5"/>
          <w:rFonts w:ascii="Times New Roman" w:hAnsi="Times New Roman" w:cs="Times New Roman"/>
          <w:sz w:val="28"/>
          <w:szCs w:val="28"/>
        </w:rPr>
        <w:footnoteReference w:id="90"/>
      </w:r>
      <w:r w:rsidRPr="00DB4813">
        <w:rPr>
          <w:rFonts w:ascii="Times New Roman" w:hAnsi="Times New Roman" w:cs="Times New Roman"/>
          <w:sz w:val="28"/>
          <w:szCs w:val="28"/>
        </w:rPr>
        <w:t>.</w:t>
      </w:r>
    </w:p>
    <w:p w:rsidR="00A531B9" w:rsidRPr="00DB4813" w:rsidRDefault="00A531B9" w:rsidP="00A531B9">
      <w:pPr>
        <w:spacing w:line="360" w:lineRule="auto"/>
        <w:ind w:firstLine="709"/>
        <w:jc w:val="both"/>
        <w:rPr>
          <w:rFonts w:ascii="Times New Roman" w:hAnsi="Times New Roman" w:cs="Times New Roman"/>
          <w:sz w:val="28"/>
          <w:szCs w:val="28"/>
        </w:rPr>
      </w:pPr>
      <w:r w:rsidRPr="00DB4813">
        <w:rPr>
          <w:rFonts w:ascii="Times New Roman" w:hAnsi="Times New Roman" w:cs="Times New Roman"/>
          <w:sz w:val="28"/>
          <w:szCs w:val="28"/>
        </w:rPr>
        <w:t>Таким образом, 18 мая – день поминания всех усопших в эмиграции и в местах депортации. Начинают этот день повсеместными молитвами в мечетях, домах и на кладбищах. А завершением становится митинг народа в Симферополе. Таким образом в одном дне, в одном «месте памяти» у крымских татар концентрируется вся травматичная память этого народа. Важно так же отметить, что 18 мая смело можно отнести к категории межэтнических мест памяти, ибо этот день включает в себя негативный и травмирующий опыт множества других народов Крыма, подвергшихся репрессиям и угнетениям, таких как крымские евреи(крымчаки), которые практически исчезли в ходе немецкой оккупации.</w:t>
      </w:r>
    </w:p>
    <w:p w:rsidR="00A531B9" w:rsidRPr="00DB4813" w:rsidRDefault="00A531B9" w:rsidP="00A531B9">
      <w:pPr>
        <w:spacing w:line="360" w:lineRule="auto"/>
        <w:ind w:firstLine="709"/>
        <w:jc w:val="both"/>
        <w:rPr>
          <w:rFonts w:ascii="Times New Roman" w:hAnsi="Times New Roman" w:cs="Times New Roman"/>
          <w:sz w:val="28"/>
          <w:szCs w:val="28"/>
        </w:rPr>
      </w:pPr>
      <w:r w:rsidRPr="00DB4813">
        <w:rPr>
          <w:rFonts w:ascii="Times New Roman" w:hAnsi="Times New Roman" w:cs="Times New Roman"/>
          <w:sz w:val="28"/>
          <w:szCs w:val="28"/>
        </w:rPr>
        <w:t xml:space="preserve">Обратившись к наиболее популярным сайтам крымских татар (таким как </w:t>
      </w:r>
      <w:r w:rsidRPr="00DB4813">
        <w:rPr>
          <w:rFonts w:ascii="Times New Roman" w:hAnsi="Times New Roman" w:cs="Times New Roman"/>
          <w:sz w:val="28"/>
          <w:szCs w:val="28"/>
          <w:lang w:val="en-US"/>
        </w:rPr>
        <w:t>Avdet</w:t>
      </w:r>
      <w:r w:rsidRPr="00DB4813">
        <w:rPr>
          <w:rFonts w:ascii="Times New Roman" w:hAnsi="Times New Roman" w:cs="Times New Roman"/>
          <w:sz w:val="28"/>
          <w:szCs w:val="28"/>
        </w:rPr>
        <w:t>.</w:t>
      </w:r>
      <w:r w:rsidRPr="00DB4813">
        <w:rPr>
          <w:rFonts w:ascii="Times New Roman" w:hAnsi="Times New Roman" w:cs="Times New Roman"/>
          <w:sz w:val="28"/>
          <w:szCs w:val="28"/>
          <w:lang w:val="en-US"/>
        </w:rPr>
        <w:t>org</w:t>
      </w:r>
      <w:r w:rsidRPr="00DB4813">
        <w:rPr>
          <w:rStyle w:val="a5"/>
          <w:rFonts w:ascii="Times New Roman" w:hAnsi="Times New Roman" w:cs="Times New Roman"/>
          <w:sz w:val="28"/>
          <w:szCs w:val="28"/>
          <w:lang w:val="en-US"/>
        </w:rPr>
        <w:footnoteReference w:id="91"/>
      </w:r>
      <w:r w:rsidRPr="00DB4813">
        <w:rPr>
          <w:rFonts w:ascii="Times New Roman" w:hAnsi="Times New Roman" w:cs="Times New Roman"/>
          <w:sz w:val="28"/>
          <w:szCs w:val="28"/>
        </w:rPr>
        <w:t xml:space="preserve"> и Мedeniye.org</w:t>
      </w:r>
      <w:r w:rsidRPr="00DB4813">
        <w:rPr>
          <w:rStyle w:val="a5"/>
          <w:rFonts w:ascii="Times New Roman" w:hAnsi="Times New Roman" w:cs="Times New Roman"/>
          <w:sz w:val="28"/>
          <w:szCs w:val="28"/>
        </w:rPr>
        <w:footnoteReference w:id="92"/>
      </w:r>
      <w:r w:rsidRPr="00DB4813">
        <w:rPr>
          <w:rFonts w:ascii="Times New Roman" w:hAnsi="Times New Roman" w:cs="Times New Roman"/>
          <w:sz w:val="28"/>
          <w:szCs w:val="28"/>
        </w:rPr>
        <w:t>) можно увидеть, что сюжет о Депортации и о войне является одним из доминирующих в историческом нарративе.</w:t>
      </w:r>
    </w:p>
    <w:p w:rsidR="00A531B9" w:rsidRDefault="00A531B9" w:rsidP="00A531B9">
      <w:pPr>
        <w:spacing w:line="360" w:lineRule="auto"/>
        <w:ind w:firstLine="709"/>
        <w:jc w:val="both"/>
        <w:rPr>
          <w:rFonts w:ascii="Times New Roman" w:hAnsi="Times New Roman" w:cs="Times New Roman"/>
          <w:sz w:val="28"/>
          <w:szCs w:val="28"/>
        </w:rPr>
      </w:pPr>
      <w:r w:rsidRPr="00DB4813">
        <w:rPr>
          <w:rFonts w:ascii="Times New Roman" w:hAnsi="Times New Roman" w:cs="Times New Roman"/>
          <w:sz w:val="28"/>
          <w:szCs w:val="28"/>
        </w:rPr>
        <w:lastRenderedPageBreak/>
        <w:t>Дополнительно стоит отметить дни памяти, связанные с общетюрским элементом культурной и исторической памяти, такие как: 25 марта- 405 лет со дня р</w:t>
      </w:r>
      <w:r w:rsidR="004A16B8">
        <w:rPr>
          <w:rFonts w:ascii="Times New Roman" w:hAnsi="Times New Roman" w:cs="Times New Roman"/>
          <w:sz w:val="28"/>
          <w:szCs w:val="28"/>
        </w:rPr>
        <w:t xml:space="preserve">ождения Эвлия Челеби </w:t>
      </w:r>
      <w:r w:rsidRPr="00DB4813">
        <w:rPr>
          <w:rFonts w:ascii="Times New Roman" w:hAnsi="Times New Roman" w:cs="Times New Roman"/>
          <w:sz w:val="28"/>
          <w:szCs w:val="28"/>
        </w:rPr>
        <w:t>, турецкого путешественника, 15 февраля —110 лет со дня рождения Мусы Джалиля (1906-1944), татарского поэта, лауреата Ленинской премии, Героя Советского Союза</w:t>
      </w:r>
      <w:r w:rsidRPr="00DB4813">
        <w:rPr>
          <w:rStyle w:val="a5"/>
          <w:rFonts w:ascii="Times New Roman" w:hAnsi="Times New Roman" w:cs="Times New Roman"/>
          <w:sz w:val="28"/>
          <w:szCs w:val="28"/>
        </w:rPr>
        <w:footnoteReference w:id="93"/>
      </w:r>
      <w:r w:rsidRPr="00DB4813">
        <w:rPr>
          <w:rFonts w:ascii="Times New Roman" w:hAnsi="Times New Roman" w:cs="Times New Roman"/>
          <w:sz w:val="28"/>
          <w:szCs w:val="28"/>
        </w:rPr>
        <w:t>. Это говорит о сохранении еще со времен Гаспринского общетюркского элемента национальной идентичности.</w:t>
      </w:r>
    </w:p>
    <w:p w:rsidR="00A531B9" w:rsidRDefault="00A531B9" w:rsidP="00A531B9">
      <w:pPr>
        <w:spacing w:line="360" w:lineRule="auto"/>
        <w:ind w:firstLine="709"/>
        <w:jc w:val="both"/>
        <w:rPr>
          <w:rFonts w:ascii="Times New Roman" w:hAnsi="Times New Roman" w:cs="Times New Roman"/>
          <w:sz w:val="28"/>
          <w:szCs w:val="28"/>
        </w:rPr>
      </w:pPr>
      <w:r w:rsidRPr="00DB4813">
        <w:rPr>
          <w:rFonts w:ascii="Times New Roman" w:hAnsi="Times New Roman" w:cs="Times New Roman"/>
          <w:sz w:val="28"/>
          <w:szCs w:val="28"/>
        </w:rPr>
        <w:t>Итак, был проанализирован «Календарь знаменательных и памятных дат к</w:t>
      </w:r>
      <w:r w:rsidR="004A16B8">
        <w:rPr>
          <w:rFonts w:ascii="Times New Roman" w:hAnsi="Times New Roman" w:cs="Times New Roman"/>
          <w:sz w:val="28"/>
          <w:szCs w:val="28"/>
        </w:rPr>
        <w:t>рымскотатарского народа» за 2014</w:t>
      </w:r>
      <w:r w:rsidRPr="00DB4813">
        <w:rPr>
          <w:rFonts w:ascii="Times New Roman" w:hAnsi="Times New Roman" w:cs="Times New Roman"/>
          <w:sz w:val="28"/>
          <w:szCs w:val="28"/>
        </w:rPr>
        <w:t xml:space="preserve"> год. Для того, чтобы получить большую информацию об историческом компоненте этнической идентичности необходимо проанализировать и другие коммеморативные практики.</w:t>
      </w:r>
    </w:p>
    <w:p w:rsidR="00A531B9" w:rsidRPr="00A3291F" w:rsidRDefault="00A531B9" w:rsidP="00A531B9">
      <w:pPr>
        <w:spacing w:line="360" w:lineRule="auto"/>
        <w:jc w:val="both"/>
        <w:rPr>
          <w:rFonts w:ascii="Times New Roman" w:hAnsi="Times New Roman" w:cs="Times New Roman"/>
          <w:b/>
          <w:sz w:val="28"/>
          <w:szCs w:val="28"/>
        </w:rPr>
      </w:pPr>
    </w:p>
    <w:p w:rsidR="00A531B9" w:rsidRPr="00A3291F" w:rsidRDefault="00A531B9" w:rsidP="009C00EF">
      <w:pPr>
        <w:rPr>
          <w:rFonts w:ascii="Times New Roman" w:hAnsi="Times New Roman" w:cs="Times New Roman"/>
          <w:b/>
          <w:sz w:val="28"/>
          <w:szCs w:val="28"/>
        </w:rPr>
      </w:pPr>
      <w:bookmarkStart w:id="8" w:name="_Toc480725767"/>
      <w:r w:rsidRPr="00A3291F">
        <w:rPr>
          <w:rFonts w:ascii="Times New Roman" w:hAnsi="Times New Roman" w:cs="Times New Roman"/>
          <w:b/>
          <w:sz w:val="28"/>
          <w:szCs w:val="28"/>
        </w:rPr>
        <w:t>2.2. Памятники, географически локализованные «места памяти» и прочие коммеморативные практики крымских татар</w:t>
      </w:r>
      <w:bookmarkEnd w:id="8"/>
    </w:p>
    <w:p w:rsidR="00A531B9" w:rsidRDefault="00A531B9" w:rsidP="00A531B9">
      <w:pPr>
        <w:spacing w:line="360" w:lineRule="auto"/>
        <w:jc w:val="both"/>
        <w:rPr>
          <w:rFonts w:ascii="Times New Roman" w:hAnsi="Times New Roman" w:cs="Times New Roman"/>
          <w:b/>
          <w:sz w:val="28"/>
          <w:szCs w:val="28"/>
        </w:rPr>
      </w:pPr>
    </w:p>
    <w:p w:rsidR="00A531B9" w:rsidRPr="00DB4813" w:rsidRDefault="00A531B9" w:rsidP="00A531B9">
      <w:pPr>
        <w:spacing w:line="360" w:lineRule="auto"/>
        <w:ind w:firstLine="709"/>
        <w:jc w:val="both"/>
        <w:rPr>
          <w:rFonts w:ascii="Times New Roman" w:hAnsi="Times New Roman" w:cs="Times New Roman"/>
          <w:sz w:val="28"/>
          <w:szCs w:val="28"/>
        </w:rPr>
      </w:pPr>
      <w:r w:rsidRPr="00DB4813">
        <w:rPr>
          <w:rFonts w:ascii="Times New Roman" w:hAnsi="Times New Roman" w:cs="Times New Roman"/>
          <w:sz w:val="28"/>
          <w:szCs w:val="28"/>
        </w:rPr>
        <w:t>Стоит отметить, что два вышеприведенных типа «мест памяти» весьма различны. Современные памятники представляют собой проявление коммуникативной памяти или актуализированной культурной памяти. Их анализ дополнит данные о памятных датах крымских татар. Более древние же «места памяти», которые представляют собой второй объект анализа выражают в основном культурную память, связанную не просто с историей крымских татар, но являющуюся составной частью мифологемы Крыма, как «земли обетованной». Анализ будет производиться в хронологическом порядке, начиная с географически локализованных «мест памяти».</w:t>
      </w:r>
    </w:p>
    <w:p w:rsidR="004A16B8" w:rsidRPr="007D4338" w:rsidRDefault="00A531B9" w:rsidP="00A531B9">
      <w:pPr>
        <w:spacing w:line="360" w:lineRule="auto"/>
        <w:ind w:firstLine="709"/>
        <w:jc w:val="both"/>
        <w:rPr>
          <w:rFonts w:ascii="Times New Roman" w:hAnsi="Times New Roman" w:cs="Times New Roman"/>
          <w:sz w:val="28"/>
          <w:szCs w:val="28"/>
        </w:rPr>
      </w:pPr>
      <w:r w:rsidRPr="00DB4813">
        <w:rPr>
          <w:rFonts w:ascii="Times New Roman" w:hAnsi="Times New Roman" w:cs="Times New Roman"/>
          <w:sz w:val="28"/>
          <w:szCs w:val="28"/>
        </w:rPr>
        <w:t>Как уже говорилось, в условиях отрыва от родины, в сознании крымских татар сам К</w:t>
      </w:r>
      <w:r w:rsidRPr="007D4338">
        <w:rPr>
          <w:rFonts w:ascii="Times New Roman" w:hAnsi="Times New Roman" w:cs="Times New Roman"/>
          <w:sz w:val="28"/>
          <w:szCs w:val="28"/>
        </w:rPr>
        <w:t xml:space="preserve">рым был мифологизирован и наполнился новыми смыслами. Таким образом, сам Крымский полуостров можно рассматривать как большое общеэтническое </w:t>
      </w:r>
      <w:r w:rsidR="007747D1" w:rsidRPr="007D4338">
        <w:rPr>
          <w:rFonts w:ascii="Times New Roman" w:hAnsi="Times New Roman" w:cs="Times New Roman"/>
          <w:sz w:val="28"/>
          <w:szCs w:val="28"/>
        </w:rPr>
        <w:t>«</w:t>
      </w:r>
      <w:r w:rsidRPr="007D4338">
        <w:rPr>
          <w:rFonts w:ascii="Times New Roman" w:hAnsi="Times New Roman" w:cs="Times New Roman"/>
          <w:sz w:val="28"/>
          <w:szCs w:val="28"/>
        </w:rPr>
        <w:t>место памяти</w:t>
      </w:r>
      <w:r w:rsidR="007747D1" w:rsidRPr="007D4338">
        <w:rPr>
          <w:rFonts w:ascii="Times New Roman" w:hAnsi="Times New Roman" w:cs="Times New Roman"/>
          <w:sz w:val="28"/>
          <w:szCs w:val="28"/>
        </w:rPr>
        <w:t>»</w:t>
      </w:r>
      <w:r w:rsidRPr="007D4338">
        <w:rPr>
          <w:rFonts w:ascii="Times New Roman" w:hAnsi="Times New Roman" w:cs="Times New Roman"/>
          <w:sz w:val="28"/>
          <w:szCs w:val="28"/>
        </w:rPr>
        <w:t xml:space="preserve">. На более низком уровне есть </w:t>
      </w:r>
      <w:r w:rsidRPr="007D4338">
        <w:rPr>
          <w:rFonts w:ascii="Times New Roman" w:hAnsi="Times New Roman" w:cs="Times New Roman"/>
          <w:sz w:val="28"/>
          <w:szCs w:val="28"/>
        </w:rPr>
        <w:lastRenderedPageBreak/>
        <w:t xml:space="preserve">огромное количество географически локализованных «мест памяти», разбросанных по всему Крыму. В первую очередь — это города. Севастополь, к примеру, как </w:t>
      </w:r>
      <w:r w:rsidR="007747D1" w:rsidRPr="007D4338">
        <w:rPr>
          <w:rFonts w:ascii="Times New Roman" w:hAnsi="Times New Roman" w:cs="Times New Roman"/>
          <w:sz w:val="28"/>
          <w:szCs w:val="28"/>
        </w:rPr>
        <w:t>«</w:t>
      </w:r>
      <w:r w:rsidRPr="007D4338">
        <w:rPr>
          <w:rFonts w:ascii="Times New Roman" w:hAnsi="Times New Roman" w:cs="Times New Roman"/>
          <w:sz w:val="28"/>
          <w:szCs w:val="28"/>
        </w:rPr>
        <w:t>место памяти</w:t>
      </w:r>
      <w:r w:rsidR="007747D1" w:rsidRPr="007D4338">
        <w:rPr>
          <w:rFonts w:ascii="Times New Roman" w:hAnsi="Times New Roman" w:cs="Times New Roman"/>
          <w:sz w:val="28"/>
          <w:szCs w:val="28"/>
        </w:rPr>
        <w:t>»</w:t>
      </w:r>
      <w:r w:rsidRPr="007D4338">
        <w:rPr>
          <w:rFonts w:ascii="Times New Roman" w:hAnsi="Times New Roman" w:cs="Times New Roman"/>
          <w:sz w:val="28"/>
          <w:szCs w:val="28"/>
        </w:rPr>
        <w:t xml:space="preserve">, связан с Великой Отечественной войной и статусом города-героя. Евпатория, Симферополь и Бахчисарай-это старые крымскотатарские города, мифологические интерпретации которых стали составной частью мифологемы Крыма, как «земли обетованной». Устойчивость в сознании образов этих мест поселения и находящихся там памятников крымскотатарской истории наглядно иллюстрирует то, что после репатриации крымские татары старались возвращаться именно в </w:t>
      </w:r>
      <w:r w:rsidR="00AE14BE" w:rsidRPr="007D4338">
        <w:rPr>
          <w:rFonts w:ascii="Times New Roman" w:hAnsi="Times New Roman" w:cs="Times New Roman"/>
          <w:sz w:val="28"/>
          <w:szCs w:val="28"/>
        </w:rPr>
        <w:t xml:space="preserve">те города, где жили их предки, </w:t>
      </w:r>
      <w:r w:rsidRPr="007D4338">
        <w:rPr>
          <w:rFonts w:ascii="Times New Roman" w:hAnsi="Times New Roman" w:cs="Times New Roman"/>
          <w:sz w:val="28"/>
          <w:szCs w:val="28"/>
        </w:rPr>
        <w:t>и продолжать свое фамильное ремесло</w:t>
      </w:r>
      <w:r w:rsidRPr="007D4338">
        <w:rPr>
          <w:rStyle w:val="a5"/>
          <w:rFonts w:ascii="Times New Roman" w:hAnsi="Times New Roman" w:cs="Times New Roman"/>
          <w:sz w:val="28"/>
          <w:szCs w:val="28"/>
        </w:rPr>
        <w:footnoteReference w:id="94"/>
      </w:r>
      <w:r w:rsidRPr="007D4338">
        <w:rPr>
          <w:rFonts w:ascii="Times New Roman" w:hAnsi="Times New Roman" w:cs="Times New Roman"/>
          <w:sz w:val="28"/>
          <w:szCs w:val="28"/>
        </w:rPr>
        <w:t>.</w:t>
      </w:r>
    </w:p>
    <w:p w:rsidR="00A531B9" w:rsidRPr="007D4338" w:rsidRDefault="00A531B9" w:rsidP="00A531B9">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 xml:space="preserve">Особенно важен в данном контексте Бахчисарай. Для крымского татарина Бахчисарай является главной исторической и культурной святыней, как </w:t>
      </w:r>
      <w:r w:rsidR="004A16B8" w:rsidRPr="007D4338">
        <w:rPr>
          <w:rFonts w:ascii="Times New Roman" w:hAnsi="Times New Roman" w:cs="Times New Roman"/>
          <w:sz w:val="28"/>
          <w:szCs w:val="28"/>
        </w:rPr>
        <w:t>столица Крымского ханства. Одно</w:t>
      </w:r>
      <w:r w:rsidRPr="007D4338">
        <w:rPr>
          <w:rFonts w:ascii="Times New Roman" w:hAnsi="Times New Roman" w:cs="Times New Roman"/>
          <w:sz w:val="28"/>
          <w:szCs w:val="28"/>
        </w:rPr>
        <w:t xml:space="preserve"> из важнейших мест культурной и исторической памяти в Ба</w:t>
      </w:r>
      <w:r w:rsidR="00AE14BE" w:rsidRPr="007D4338">
        <w:rPr>
          <w:rFonts w:ascii="Times New Roman" w:hAnsi="Times New Roman" w:cs="Times New Roman"/>
          <w:sz w:val="28"/>
          <w:szCs w:val="28"/>
        </w:rPr>
        <w:t>хчисарае —</w:t>
      </w:r>
      <w:r w:rsidR="004A16B8" w:rsidRPr="007D4338">
        <w:rPr>
          <w:rFonts w:ascii="Times New Roman" w:hAnsi="Times New Roman" w:cs="Times New Roman"/>
          <w:sz w:val="28"/>
          <w:szCs w:val="28"/>
        </w:rPr>
        <w:t xml:space="preserve"> </w:t>
      </w:r>
      <w:r w:rsidR="00AE14BE" w:rsidRPr="007D4338">
        <w:rPr>
          <w:rFonts w:ascii="Times New Roman" w:hAnsi="Times New Roman" w:cs="Times New Roman"/>
          <w:sz w:val="28"/>
          <w:szCs w:val="28"/>
        </w:rPr>
        <w:t>Ханский дворец, являющийся единственным сохранившимся дворцом</w:t>
      </w:r>
      <w:r w:rsidRPr="007D4338">
        <w:rPr>
          <w:rFonts w:ascii="Times New Roman" w:hAnsi="Times New Roman" w:cs="Times New Roman"/>
          <w:sz w:val="28"/>
          <w:szCs w:val="28"/>
        </w:rPr>
        <w:t xml:space="preserve"> времен династии Чингизидов. В </w:t>
      </w:r>
      <w:r w:rsidR="00AE14BE" w:rsidRPr="007D4338">
        <w:rPr>
          <w:rFonts w:ascii="Times New Roman" w:hAnsi="Times New Roman" w:cs="Times New Roman"/>
          <w:sz w:val="28"/>
          <w:szCs w:val="28"/>
        </w:rPr>
        <w:t>историческом центре</w:t>
      </w:r>
      <w:r w:rsidRPr="007D4338">
        <w:rPr>
          <w:rFonts w:ascii="Times New Roman" w:hAnsi="Times New Roman" w:cs="Times New Roman"/>
          <w:sz w:val="28"/>
          <w:szCs w:val="28"/>
        </w:rPr>
        <w:t xml:space="preserve"> города сохран</w:t>
      </w:r>
      <w:r w:rsidR="00AE14BE" w:rsidRPr="007D4338">
        <w:rPr>
          <w:rFonts w:ascii="Times New Roman" w:hAnsi="Times New Roman" w:cs="Times New Roman"/>
          <w:sz w:val="28"/>
          <w:szCs w:val="28"/>
        </w:rPr>
        <w:t>ились</w:t>
      </w:r>
      <w:r w:rsidRPr="007D4338">
        <w:rPr>
          <w:rFonts w:ascii="Times New Roman" w:hAnsi="Times New Roman" w:cs="Times New Roman"/>
          <w:sz w:val="28"/>
          <w:szCs w:val="28"/>
        </w:rPr>
        <w:t xml:space="preserve"> </w:t>
      </w:r>
      <w:r w:rsidR="00AE14BE" w:rsidRPr="007D4338">
        <w:rPr>
          <w:rFonts w:ascii="Times New Roman" w:hAnsi="Times New Roman" w:cs="Times New Roman"/>
          <w:sz w:val="28"/>
          <w:szCs w:val="28"/>
        </w:rPr>
        <w:t xml:space="preserve">многие </w:t>
      </w:r>
      <w:r w:rsidRPr="007D4338">
        <w:rPr>
          <w:rFonts w:ascii="Times New Roman" w:hAnsi="Times New Roman" w:cs="Times New Roman"/>
          <w:sz w:val="28"/>
          <w:szCs w:val="28"/>
        </w:rPr>
        <w:t xml:space="preserve">старые здания, </w:t>
      </w:r>
      <w:r w:rsidR="00AE14BE" w:rsidRPr="007D4338">
        <w:rPr>
          <w:rFonts w:ascii="Times New Roman" w:hAnsi="Times New Roman" w:cs="Times New Roman"/>
          <w:sz w:val="28"/>
          <w:szCs w:val="28"/>
        </w:rPr>
        <w:t>построенные в разное время</w:t>
      </w:r>
      <w:r w:rsidRPr="007D4338">
        <w:rPr>
          <w:rFonts w:ascii="Times New Roman" w:hAnsi="Times New Roman" w:cs="Times New Roman"/>
          <w:sz w:val="28"/>
          <w:szCs w:val="28"/>
        </w:rPr>
        <w:t xml:space="preserve">, начиная </w:t>
      </w:r>
      <w:r w:rsidR="00AE14BE" w:rsidRPr="007D4338">
        <w:rPr>
          <w:rFonts w:ascii="Times New Roman" w:hAnsi="Times New Roman" w:cs="Times New Roman"/>
          <w:sz w:val="28"/>
          <w:szCs w:val="28"/>
        </w:rPr>
        <w:t xml:space="preserve">временами Золотой Орды и </w:t>
      </w:r>
      <w:r w:rsidR="004A16B8" w:rsidRPr="007D4338">
        <w:rPr>
          <w:rFonts w:ascii="Times New Roman" w:hAnsi="Times New Roman" w:cs="Times New Roman"/>
          <w:sz w:val="28"/>
          <w:szCs w:val="28"/>
        </w:rPr>
        <w:t>заканчивая периодом</w:t>
      </w:r>
      <w:r w:rsidR="00AE14BE" w:rsidRPr="007D4338">
        <w:rPr>
          <w:rFonts w:ascii="Times New Roman" w:hAnsi="Times New Roman" w:cs="Times New Roman"/>
          <w:sz w:val="28"/>
          <w:szCs w:val="28"/>
        </w:rPr>
        <w:t xml:space="preserve"> Крымской войны</w:t>
      </w:r>
      <w:r w:rsidRPr="007D4338">
        <w:rPr>
          <w:rFonts w:ascii="Times New Roman" w:hAnsi="Times New Roman" w:cs="Times New Roman"/>
          <w:sz w:val="28"/>
          <w:szCs w:val="28"/>
        </w:rPr>
        <w:t xml:space="preserve">. </w:t>
      </w:r>
      <w:r w:rsidR="00AE14BE" w:rsidRPr="007D4338">
        <w:rPr>
          <w:rFonts w:ascii="Times New Roman" w:hAnsi="Times New Roman" w:cs="Times New Roman"/>
          <w:sz w:val="28"/>
          <w:szCs w:val="28"/>
        </w:rPr>
        <w:t>В мечети в историческом центре Бахчисарая и сегодня крымские татары предпочитают венчаться и проводить иные традиционные обряды.</w:t>
      </w:r>
      <w:r w:rsidRPr="007D4338">
        <w:rPr>
          <w:rFonts w:ascii="Times New Roman" w:hAnsi="Times New Roman" w:cs="Times New Roman"/>
          <w:sz w:val="28"/>
          <w:szCs w:val="28"/>
        </w:rPr>
        <w:t xml:space="preserve"> Среди к</w:t>
      </w:r>
      <w:r w:rsidR="004A16B8" w:rsidRPr="007D4338">
        <w:rPr>
          <w:rFonts w:ascii="Times New Roman" w:hAnsi="Times New Roman" w:cs="Times New Roman"/>
          <w:sz w:val="28"/>
          <w:szCs w:val="28"/>
        </w:rPr>
        <w:t>рымских татар особенно популярным</w:t>
      </w:r>
      <w:r w:rsidRPr="007D4338">
        <w:rPr>
          <w:rFonts w:ascii="Times New Roman" w:hAnsi="Times New Roman" w:cs="Times New Roman"/>
          <w:sz w:val="28"/>
          <w:szCs w:val="28"/>
        </w:rPr>
        <w:t xml:space="preserve"> и </w:t>
      </w:r>
      <w:r w:rsidR="004A16B8" w:rsidRPr="007D4338">
        <w:rPr>
          <w:rFonts w:ascii="Times New Roman" w:hAnsi="Times New Roman" w:cs="Times New Roman"/>
          <w:sz w:val="28"/>
          <w:szCs w:val="28"/>
        </w:rPr>
        <w:t>престижным считается</w:t>
      </w:r>
      <w:r w:rsidRPr="007D4338">
        <w:rPr>
          <w:rFonts w:ascii="Times New Roman" w:hAnsi="Times New Roman" w:cs="Times New Roman"/>
          <w:sz w:val="28"/>
          <w:szCs w:val="28"/>
        </w:rPr>
        <w:t xml:space="preserve"> сочетаться браком </w:t>
      </w:r>
      <w:r w:rsidR="00AE14BE" w:rsidRPr="007D4338">
        <w:rPr>
          <w:rFonts w:ascii="Times New Roman" w:hAnsi="Times New Roman" w:cs="Times New Roman"/>
          <w:sz w:val="28"/>
          <w:szCs w:val="28"/>
        </w:rPr>
        <w:t xml:space="preserve">именно </w:t>
      </w:r>
      <w:r w:rsidRPr="007D4338">
        <w:rPr>
          <w:rFonts w:ascii="Times New Roman" w:hAnsi="Times New Roman" w:cs="Times New Roman"/>
          <w:sz w:val="28"/>
          <w:szCs w:val="28"/>
        </w:rPr>
        <w:t>в этом месте. Значительные «места памяти» в Бахчисарае это также медресе Зынджирлы</w:t>
      </w:r>
      <w:r w:rsidRPr="007D4338">
        <w:rPr>
          <w:rFonts w:ascii="Times New Roman" w:hAnsi="Times New Roman" w:cs="Times New Roman"/>
          <w:color w:val="222222"/>
          <w:sz w:val="28"/>
          <w:szCs w:val="28"/>
          <w:shd w:val="clear" w:color="auto" w:fill="FFFFFF"/>
        </w:rPr>
        <w:t xml:space="preserve"> </w:t>
      </w:r>
      <w:r w:rsidRPr="007D4338">
        <w:rPr>
          <w:rFonts w:ascii="Times New Roman" w:hAnsi="Times New Roman" w:cs="Times New Roman"/>
          <w:sz w:val="28"/>
          <w:szCs w:val="28"/>
        </w:rPr>
        <w:t>— старейшее медресе в Крыму и «пещерный город» Чуфут—Кале и бахчисарайский фонтан</w:t>
      </w:r>
      <w:r w:rsidRPr="007D4338">
        <w:rPr>
          <w:rStyle w:val="a5"/>
          <w:rFonts w:ascii="Times New Roman" w:hAnsi="Times New Roman" w:cs="Times New Roman"/>
          <w:sz w:val="28"/>
          <w:szCs w:val="28"/>
        </w:rPr>
        <w:footnoteReference w:id="95"/>
      </w:r>
      <w:r w:rsidRPr="007D4338">
        <w:rPr>
          <w:rFonts w:ascii="Times New Roman" w:hAnsi="Times New Roman" w:cs="Times New Roman"/>
          <w:sz w:val="28"/>
          <w:szCs w:val="28"/>
        </w:rPr>
        <w:t xml:space="preserve">. </w:t>
      </w:r>
    </w:p>
    <w:p w:rsidR="00A531B9" w:rsidRPr="007D4338" w:rsidRDefault="00A531B9" w:rsidP="00A531B9">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lastRenderedPageBreak/>
        <w:t>В Евпатории крупными «местами памяти» являются Текие дервишей- единственный в Крыму мусульманский монастырь, мечеть Хан —Джами, а также городские ворота. Показа</w:t>
      </w:r>
      <w:r w:rsidR="004A16B8" w:rsidRPr="007D4338">
        <w:rPr>
          <w:rFonts w:ascii="Times New Roman" w:hAnsi="Times New Roman" w:cs="Times New Roman"/>
          <w:sz w:val="28"/>
          <w:szCs w:val="28"/>
        </w:rPr>
        <w:t>телен тот факт, что в 2003 году</w:t>
      </w:r>
      <w:r w:rsidRPr="007D4338">
        <w:rPr>
          <w:rFonts w:ascii="Times New Roman" w:hAnsi="Times New Roman" w:cs="Times New Roman"/>
          <w:sz w:val="28"/>
          <w:szCs w:val="28"/>
        </w:rPr>
        <w:t xml:space="preserve"> благодаря активности некоторых крымскотатарских семей, начались работы по восстановлению исторического центра города. Те самые городские ворота, к примеру, восстанавливала одна семья — Якубовы, весьма бережно, используя старый камень, а не новые материалы</w:t>
      </w:r>
      <w:r w:rsidRPr="007D4338">
        <w:rPr>
          <w:rStyle w:val="a5"/>
          <w:rFonts w:ascii="Times New Roman" w:hAnsi="Times New Roman" w:cs="Times New Roman"/>
          <w:sz w:val="28"/>
          <w:szCs w:val="28"/>
        </w:rPr>
        <w:footnoteReference w:id="96"/>
      </w:r>
      <w:r w:rsidRPr="007D4338">
        <w:rPr>
          <w:rFonts w:ascii="Times New Roman" w:hAnsi="Times New Roman" w:cs="Times New Roman"/>
          <w:sz w:val="28"/>
          <w:szCs w:val="28"/>
        </w:rPr>
        <w:t>.</w:t>
      </w:r>
    </w:p>
    <w:p w:rsidR="00A531B9" w:rsidRPr="007D4338" w:rsidRDefault="00A531B9" w:rsidP="00A531B9">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ab/>
        <w:t>Другим крымскотатарским «местом памяти» в Крыму является гора Ай—Петри, которая стала для крымских татар после репатриации важной торговой точкой. Местный рынок, который они отстояли с большим трудом у властей, пользуется большой популярностью. Также важным «местом памяти» является мечеть хана Узбека в городе Старый Крым</w:t>
      </w:r>
      <w:r w:rsidRPr="007D4338">
        <w:rPr>
          <w:rStyle w:val="a5"/>
          <w:rFonts w:ascii="Times New Roman" w:hAnsi="Times New Roman" w:cs="Times New Roman"/>
          <w:sz w:val="28"/>
          <w:szCs w:val="28"/>
        </w:rPr>
        <w:footnoteReference w:id="97"/>
      </w:r>
      <w:r w:rsidRPr="007D4338">
        <w:rPr>
          <w:rFonts w:ascii="Times New Roman" w:hAnsi="Times New Roman" w:cs="Times New Roman"/>
          <w:sz w:val="28"/>
          <w:szCs w:val="28"/>
        </w:rPr>
        <w:t>.</w:t>
      </w:r>
    </w:p>
    <w:p w:rsidR="00A531B9" w:rsidRPr="007D4338" w:rsidRDefault="00A531B9" w:rsidP="00A531B9">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 xml:space="preserve">Итак, основываясь на вышеописанных «местах памяти», можно с уверенностью утверждать три вещи: </w:t>
      </w:r>
      <w:r w:rsidR="004A16B8" w:rsidRPr="007D4338">
        <w:rPr>
          <w:rFonts w:ascii="Times New Roman" w:hAnsi="Times New Roman" w:cs="Times New Roman"/>
          <w:sz w:val="28"/>
          <w:szCs w:val="28"/>
        </w:rPr>
        <w:t>Во</w:t>
      </w:r>
      <w:r w:rsidR="004A16B8" w:rsidRPr="007D4338">
        <w:rPr>
          <w:color w:val="222222"/>
          <w:shd w:val="clear" w:color="auto" w:fill="FFFFFF"/>
        </w:rPr>
        <w:t xml:space="preserve"> </w:t>
      </w:r>
      <w:r w:rsidR="004A16B8" w:rsidRPr="007D4338">
        <w:rPr>
          <w:rFonts w:ascii="Times New Roman" w:hAnsi="Times New Roman" w:cs="Times New Roman"/>
          <w:sz w:val="28"/>
          <w:szCs w:val="28"/>
        </w:rPr>
        <w:t xml:space="preserve">– </w:t>
      </w:r>
      <w:r w:rsidRPr="007D4338">
        <w:rPr>
          <w:rFonts w:ascii="Times New Roman" w:hAnsi="Times New Roman" w:cs="Times New Roman"/>
          <w:sz w:val="28"/>
          <w:szCs w:val="28"/>
        </w:rPr>
        <w:t xml:space="preserve">первых, В культурной памяти крымских татар важное место занимают старинные мечети и медресе, то есть </w:t>
      </w:r>
      <w:r w:rsidR="004A16B8" w:rsidRPr="007D4338">
        <w:rPr>
          <w:rFonts w:ascii="Times New Roman" w:hAnsi="Times New Roman" w:cs="Times New Roman"/>
          <w:sz w:val="28"/>
          <w:szCs w:val="28"/>
        </w:rPr>
        <w:t xml:space="preserve">религиозные </w:t>
      </w:r>
      <w:r w:rsidRPr="007D4338">
        <w:rPr>
          <w:rFonts w:ascii="Times New Roman" w:hAnsi="Times New Roman" w:cs="Times New Roman"/>
          <w:sz w:val="28"/>
          <w:szCs w:val="28"/>
        </w:rPr>
        <w:t>«места пам</w:t>
      </w:r>
      <w:r w:rsidR="004A16B8" w:rsidRPr="007D4338">
        <w:rPr>
          <w:rFonts w:ascii="Times New Roman" w:hAnsi="Times New Roman" w:cs="Times New Roman"/>
          <w:sz w:val="28"/>
          <w:szCs w:val="28"/>
        </w:rPr>
        <w:t>яти». Во</w:t>
      </w:r>
      <w:r w:rsidR="004A16B8" w:rsidRPr="007D4338">
        <w:t xml:space="preserve"> </w:t>
      </w:r>
      <w:r w:rsidR="004A16B8" w:rsidRPr="007D4338">
        <w:rPr>
          <w:rFonts w:ascii="Times New Roman" w:hAnsi="Times New Roman" w:cs="Times New Roman"/>
          <w:sz w:val="28"/>
          <w:szCs w:val="28"/>
        </w:rPr>
        <w:t xml:space="preserve">– </w:t>
      </w:r>
      <w:r w:rsidRPr="007D4338">
        <w:rPr>
          <w:rFonts w:ascii="Times New Roman" w:hAnsi="Times New Roman" w:cs="Times New Roman"/>
          <w:sz w:val="28"/>
          <w:szCs w:val="28"/>
        </w:rPr>
        <w:t xml:space="preserve">вторых, не меньшую, а может и большую роль играют места, связанные с Крымским ханством. Важность Крымского ханства в национальном нарративе крымских татар, как центрального элемента «мифа о происхождении» будет показана в следующем параграфе данной работы. И в-третьих, образ Севастополя, как военного города, показывает, что в географически-локализованных местах памяти содержится и мифосимволический коплекс, </w:t>
      </w:r>
      <w:r w:rsidR="004A16B8" w:rsidRPr="007D4338">
        <w:rPr>
          <w:rFonts w:ascii="Times New Roman" w:hAnsi="Times New Roman" w:cs="Times New Roman"/>
          <w:sz w:val="28"/>
          <w:szCs w:val="28"/>
        </w:rPr>
        <w:t>хранящий память о</w:t>
      </w:r>
      <w:r w:rsidRPr="007D4338">
        <w:rPr>
          <w:rFonts w:ascii="Times New Roman" w:hAnsi="Times New Roman" w:cs="Times New Roman"/>
          <w:sz w:val="28"/>
          <w:szCs w:val="28"/>
        </w:rPr>
        <w:t xml:space="preserve"> Крымской и Великой Отечественной войной.</w:t>
      </w:r>
    </w:p>
    <w:p w:rsidR="00A531B9" w:rsidRPr="007D4338" w:rsidRDefault="00A531B9" w:rsidP="00A531B9">
      <w:pPr>
        <w:spacing w:line="360" w:lineRule="auto"/>
        <w:ind w:firstLine="708"/>
        <w:jc w:val="both"/>
        <w:rPr>
          <w:rFonts w:ascii="Times New Roman" w:hAnsi="Times New Roman" w:cs="Times New Roman"/>
          <w:sz w:val="28"/>
          <w:szCs w:val="28"/>
        </w:rPr>
      </w:pPr>
      <w:r w:rsidRPr="007D4338">
        <w:rPr>
          <w:rFonts w:ascii="Times New Roman" w:hAnsi="Times New Roman" w:cs="Times New Roman"/>
          <w:sz w:val="28"/>
          <w:szCs w:val="28"/>
        </w:rPr>
        <w:t xml:space="preserve">Более современные памятники крымских татар отражают и коммуникативную и культурную память. В первую очередь это памятники посвященные различным фигурам крымскотатарской истории. Здесь можно выделить коммеморативные практики, касающиеся Исмаила Гаспринского. </w:t>
      </w:r>
    </w:p>
    <w:p w:rsidR="00A531B9" w:rsidRPr="007D4338" w:rsidRDefault="00A531B9" w:rsidP="00A531B9">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lastRenderedPageBreak/>
        <w:t>Так</w:t>
      </w:r>
      <w:r w:rsidR="00AE14BE" w:rsidRPr="007D4338">
        <w:rPr>
          <w:rFonts w:ascii="Times New Roman" w:hAnsi="Times New Roman" w:cs="Times New Roman"/>
          <w:sz w:val="28"/>
          <w:szCs w:val="28"/>
        </w:rPr>
        <w:t xml:space="preserve"> в честь </w:t>
      </w:r>
      <w:r w:rsidRPr="007D4338">
        <w:rPr>
          <w:rFonts w:ascii="Times New Roman" w:hAnsi="Times New Roman" w:cs="Times New Roman"/>
          <w:sz w:val="28"/>
          <w:szCs w:val="28"/>
        </w:rPr>
        <w:t xml:space="preserve">Исмаила Гаспринского </w:t>
      </w:r>
      <w:r w:rsidR="00AE14BE" w:rsidRPr="007D4338">
        <w:rPr>
          <w:rFonts w:ascii="Times New Roman" w:hAnsi="Times New Roman" w:cs="Times New Roman"/>
          <w:sz w:val="28"/>
          <w:szCs w:val="28"/>
        </w:rPr>
        <w:t>получили свои названия</w:t>
      </w:r>
      <w:r w:rsidRPr="007D4338">
        <w:rPr>
          <w:rFonts w:ascii="Times New Roman" w:hAnsi="Times New Roman" w:cs="Times New Roman"/>
          <w:sz w:val="28"/>
          <w:szCs w:val="28"/>
        </w:rPr>
        <w:t>: микрорайон Исмаил</w:t>
      </w:r>
      <w:r w:rsidR="00AE14BE" w:rsidRPr="007D4338">
        <w:rPr>
          <w:color w:val="222222"/>
          <w:shd w:val="clear" w:color="auto" w:fill="FFFFFF"/>
        </w:rPr>
        <w:t>–</w:t>
      </w:r>
      <w:r w:rsidRPr="007D4338">
        <w:rPr>
          <w:rFonts w:ascii="Times New Roman" w:hAnsi="Times New Roman" w:cs="Times New Roman"/>
          <w:sz w:val="28"/>
          <w:szCs w:val="28"/>
        </w:rPr>
        <w:t>бей в городе Евпатория, улицы в городах Симферополь, Бахчисарай, Херсон, улица в посёлке Советский и детский футбольный турнир, проходящий с 2006 года в Евпатории. Гаспринскому установлены</w:t>
      </w:r>
      <w:r w:rsidR="004A16B8" w:rsidRPr="007D4338">
        <w:rPr>
          <w:rFonts w:ascii="Times New Roman" w:hAnsi="Times New Roman" w:cs="Times New Roman"/>
          <w:sz w:val="28"/>
          <w:szCs w:val="28"/>
        </w:rPr>
        <w:t xml:space="preserve"> 2 памятника: п</w:t>
      </w:r>
      <w:r w:rsidRPr="007D4338">
        <w:rPr>
          <w:rFonts w:ascii="Times New Roman" w:hAnsi="Times New Roman" w:cs="Times New Roman"/>
          <w:sz w:val="28"/>
          <w:szCs w:val="28"/>
        </w:rPr>
        <w:t>ервый был открыт в июне 1998 года на берегу реки Салгира в Симферополе. Автором скульптуры является Айдер Алиев. Второй памятник находится на главной улице Бахчисарая (ул. Ле</w:t>
      </w:r>
      <w:r w:rsidR="004A16B8" w:rsidRPr="007D4338">
        <w:rPr>
          <w:rFonts w:ascii="Times New Roman" w:hAnsi="Times New Roman" w:cs="Times New Roman"/>
          <w:sz w:val="28"/>
          <w:szCs w:val="28"/>
        </w:rPr>
        <w:t>нина), напротив «Парка миниатюр»</w:t>
      </w:r>
      <w:r w:rsidRPr="007D4338">
        <w:rPr>
          <w:rStyle w:val="a5"/>
          <w:rFonts w:ascii="Times New Roman" w:hAnsi="Times New Roman" w:cs="Times New Roman"/>
          <w:sz w:val="28"/>
          <w:szCs w:val="28"/>
        </w:rPr>
        <w:footnoteReference w:id="98"/>
      </w:r>
      <w:r w:rsidRPr="007D4338">
        <w:rPr>
          <w:rFonts w:ascii="Times New Roman" w:hAnsi="Times New Roman" w:cs="Times New Roman"/>
          <w:sz w:val="28"/>
          <w:szCs w:val="28"/>
        </w:rPr>
        <w:t>.</w:t>
      </w:r>
    </w:p>
    <w:p w:rsidR="00A531B9" w:rsidRPr="007D4338" w:rsidRDefault="00A531B9" w:rsidP="00A531B9">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 xml:space="preserve">Определенных коммеморативных практик удостоился Муса Мамут. </w:t>
      </w:r>
      <w:r w:rsidR="004A16B8" w:rsidRPr="007D4338">
        <w:rPr>
          <w:rFonts w:ascii="Times New Roman" w:hAnsi="Times New Roman" w:cs="Times New Roman"/>
          <w:sz w:val="28"/>
          <w:szCs w:val="28"/>
        </w:rPr>
        <w:t>Именем Мусы</w:t>
      </w:r>
      <w:r w:rsidR="00AE14BE" w:rsidRPr="007D4338">
        <w:rPr>
          <w:rFonts w:ascii="Times New Roman" w:hAnsi="Times New Roman" w:cs="Times New Roman"/>
          <w:sz w:val="28"/>
          <w:szCs w:val="28"/>
        </w:rPr>
        <w:t xml:space="preserve"> Мамута б</w:t>
      </w:r>
      <w:r w:rsidRPr="007D4338">
        <w:rPr>
          <w:rFonts w:ascii="Times New Roman" w:hAnsi="Times New Roman" w:cs="Times New Roman"/>
          <w:sz w:val="28"/>
          <w:szCs w:val="28"/>
        </w:rPr>
        <w:t xml:space="preserve">ыли названы улицы и переулки в Ялте, Судаке, Мирном. </w:t>
      </w:r>
      <w:r w:rsidR="00AE14BE" w:rsidRPr="007D4338">
        <w:rPr>
          <w:rFonts w:ascii="Times New Roman" w:hAnsi="Times New Roman" w:cs="Times New Roman"/>
          <w:sz w:val="28"/>
          <w:szCs w:val="28"/>
        </w:rPr>
        <w:t>Также в конце 2000–х годов</w:t>
      </w:r>
      <w:r w:rsidRPr="007D4338">
        <w:rPr>
          <w:rFonts w:ascii="Times New Roman" w:hAnsi="Times New Roman" w:cs="Times New Roman"/>
          <w:sz w:val="28"/>
          <w:szCs w:val="28"/>
        </w:rPr>
        <w:t xml:space="preserve"> была зарегистрирована мусульманская религиозная община</w:t>
      </w:r>
      <w:r w:rsidR="00AE14BE" w:rsidRPr="007D4338">
        <w:rPr>
          <w:rFonts w:ascii="Times New Roman" w:hAnsi="Times New Roman" w:cs="Times New Roman"/>
          <w:sz w:val="28"/>
          <w:szCs w:val="28"/>
        </w:rPr>
        <w:t xml:space="preserve"> под названием</w:t>
      </w:r>
      <w:r w:rsidRPr="007D4338">
        <w:rPr>
          <w:rFonts w:ascii="Times New Roman" w:hAnsi="Times New Roman" w:cs="Times New Roman"/>
          <w:sz w:val="28"/>
          <w:szCs w:val="28"/>
        </w:rPr>
        <w:t xml:space="preserve"> «Муса Мамут».</w:t>
      </w:r>
    </w:p>
    <w:p w:rsidR="00A531B9" w:rsidRPr="007D4338" w:rsidRDefault="00AE14BE" w:rsidP="00A531B9">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Помимо этого</w:t>
      </w:r>
      <w:r w:rsidR="00A531B9" w:rsidRPr="007D4338">
        <w:rPr>
          <w:rFonts w:ascii="Times New Roman" w:hAnsi="Times New Roman" w:cs="Times New Roman"/>
          <w:sz w:val="28"/>
          <w:szCs w:val="28"/>
        </w:rPr>
        <w:t xml:space="preserve"> в Крыму много наименований, связанных с героем В</w:t>
      </w:r>
      <w:r w:rsidRPr="007D4338">
        <w:rPr>
          <w:rFonts w:ascii="Times New Roman" w:hAnsi="Times New Roman" w:cs="Times New Roman"/>
          <w:sz w:val="28"/>
          <w:szCs w:val="28"/>
        </w:rPr>
        <w:t>еликой Отечественной войны Амет</w:t>
      </w:r>
      <w:r w:rsidRPr="007D4338">
        <w:t xml:space="preserve"> </w:t>
      </w:r>
      <w:r w:rsidRPr="007D4338">
        <w:rPr>
          <w:rFonts w:ascii="Times New Roman" w:hAnsi="Times New Roman" w:cs="Times New Roman"/>
          <w:sz w:val="28"/>
          <w:szCs w:val="28"/>
        </w:rPr>
        <w:t xml:space="preserve">– </w:t>
      </w:r>
      <w:r w:rsidR="00A531B9" w:rsidRPr="007D4338">
        <w:rPr>
          <w:rFonts w:ascii="Times New Roman" w:hAnsi="Times New Roman" w:cs="Times New Roman"/>
          <w:sz w:val="28"/>
          <w:szCs w:val="28"/>
        </w:rPr>
        <w:t xml:space="preserve">Ханом Султаном. Бюсты лётчика </w:t>
      </w:r>
      <w:r w:rsidRPr="007D4338">
        <w:rPr>
          <w:rFonts w:ascii="Times New Roman" w:hAnsi="Times New Roman" w:cs="Times New Roman"/>
          <w:sz w:val="28"/>
          <w:szCs w:val="28"/>
        </w:rPr>
        <w:t>находятся</w:t>
      </w:r>
      <w:r w:rsidR="00A531B9" w:rsidRPr="007D4338">
        <w:rPr>
          <w:rFonts w:ascii="Times New Roman" w:hAnsi="Times New Roman" w:cs="Times New Roman"/>
          <w:sz w:val="28"/>
          <w:szCs w:val="28"/>
        </w:rPr>
        <w:t xml:space="preserve"> в его родном городе Алупке, </w:t>
      </w:r>
      <w:r w:rsidR="00B756BC" w:rsidRPr="007D4338">
        <w:rPr>
          <w:rFonts w:ascii="Times New Roman" w:hAnsi="Times New Roman" w:cs="Times New Roman"/>
          <w:sz w:val="28"/>
          <w:szCs w:val="28"/>
        </w:rPr>
        <w:t xml:space="preserve">а также </w:t>
      </w:r>
      <w:r w:rsidR="00A531B9" w:rsidRPr="007D4338">
        <w:rPr>
          <w:rFonts w:ascii="Times New Roman" w:hAnsi="Times New Roman" w:cs="Times New Roman"/>
          <w:sz w:val="28"/>
          <w:szCs w:val="28"/>
        </w:rPr>
        <w:t xml:space="preserve">в Махачкале и в ауле Цовкра. </w:t>
      </w:r>
      <w:r w:rsidR="00B756BC" w:rsidRPr="007D4338">
        <w:rPr>
          <w:rFonts w:ascii="Times New Roman" w:hAnsi="Times New Roman" w:cs="Times New Roman"/>
          <w:sz w:val="28"/>
          <w:szCs w:val="28"/>
        </w:rPr>
        <w:t>На Алее Воинской Славы в Киеве также появился памятник знаменитому летчику в 2003 году</w:t>
      </w:r>
      <w:r w:rsidR="00A531B9" w:rsidRPr="007D4338">
        <w:rPr>
          <w:rFonts w:ascii="Times New Roman" w:hAnsi="Times New Roman" w:cs="Times New Roman"/>
          <w:sz w:val="28"/>
          <w:szCs w:val="28"/>
        </w:rPr>
        <w:t>. Его именем названы: площадь</w:t>
      </w:r>
      <w:r w:rsidR="004A16B8" w:rsidRPr="007D4338">
        <w:rPr>
          <w:rFonts w:ascii="Times New Roman" w:hAnsi="Times New Roman" w:cs="Times New Roman"/>
          <w:sz w:val="28"/>
          <w:szCs w:val="28"/>
        </w:rPr>
        <w:t xml:space="preserve"> в Симферополе, улицы в Алупке и </w:t>
      </w:r>
      <w:r w:rsidR="00A531B9" w:rsidRPr="007D4338">
        <w:rPr>
          <w:rFonts w:ascii="Times New Roman" w:hAnsi="Times New Roman" w:cs="Times New Roman"/>
          <w:sz w:val="28"/>
          <w:szCs w:val="28"/>
        </w:rPr>
        <w:t>Судаке</w:t>
      </w:r>
      <w:r w:rsidR="004A16B8" w:rsidRPr="007D4338">
        <w:rPr>
          <w:rFonts w:ascii="Times New Roman" w:hAnsi="Times New Roman" w:cs="Times New Roman"/>
          <w:sz w:val="28"/>
          <w:szCs w:val="28"/>
        </w:rPr>
        <w:t xml:space="preserve">. </w:t>
      </w:r>
      <w:r w:rsidR="00B756BC" w:rsidRPr="007D4338">
        <w:rPr>
          <w:rFonts w:ascii="Times New Roman" w:hAnsi="Times New Roman" w:cs="Times New Roman"/>
          <w:sz w:val="28"/>
          <w:szCs w:val="28"/>
        </w:rPr>
        <w:t>П</w:t>
      </w:r>
      <w:r w:rsidR="00A531B9" w:rsidRPr="007D4338">
        <w:rPr>
          <w:rFonts w:ascii="Times New Roman" w:hAnsi="Times New Roman" w:cs="Times New Roman"/>
          <w:sz w:val="28"/>
          <w:szCs w:val="28"/>
        </w:rPr>
        <w:t>освященная ему мемориальная доска</w:t>
      </w:r>
      <w:r w:rsidR="00B756BC" w:rsidRPr="007D4338">
        <w:rPr>
          <w:rFonts w:ascii="Times New Roman" w:hAnsi="Times New Roman" w:cs="Times New Roman"/>
          <w:sz w:val="28"/>
          <w:szCs w:val="28"/>
        </w:rPr>
        <w:t xml:space="preserve"> находится на здании Симферопольского вокзала</w:t>
      </w:r>
      <w:r w:rsidR="00A531B9" w:rsidRPr="007D4338">
        <w:rPr>
          <w:rFonts w:ascii="Times New Roman" w:hAnsi="Times New Roman" w:cs="Times New Roman"/>
          <w:sz w:val="28"/>
          <w:szCs w:val="28"/>
        </w:rPr>
        <w:t>. Другой герой Великой Отечественной войны, получивший памятник- майор Абдуль Тейфук. В Партените 9 мая 2014 года в парке Победы состоялось открытие памятника крым</w:t>
      </w:r>
      <w:r w:rsidR="004A16B8" w:rsidRPr="007D4338">
        <w:rPr>
          <w:rFonts w:ascii="Times New Roman" w:hAnsi="Times New Roman" w:cs="Times New Roman"/>
          <w:sz w:val="28"/>
          <w:szCs w:val="28"/>
        </w:rPr>
        <w:t>скотатарскому Герою Советского С</w:t>
      </w:r>
      <w:r w:rsidR="00A531B9" w:rsidRPr="007D4338">
        <w:rPr>
          <w:rFonts w:ascii="Times New Roman" w:hAnsi="Times New Roman" w:cs="Times New Roman"/>
          <w:sz w:val="28"/>
          <w:szCs w:val="28"/>
        </w:rPr>
        <w:t>оюза</w:t>
      </w:r>
      <w:r w:rsidR="00A531B9" w:rsidRPr="007D4338">
        <w:rPr>
          <w:rStyle w:val="a5"/>
          <w:rFonts w:ascii="Times New Roman" w:hAnsi="Times New Roman" w:cs="Times New Roman"/>
          <w:sz w:val="28"/>
          <w:szCs w:val="28"/>
        </w:rPr>
        <w:footnoteReference w:id="99"/>
      </w:r>
      <w:r w:rsidR="00A531B9" w:rsidRPr="007D4338">
        <w:rPr>
          <w:rFonts w:ascii="Times New Roman" w:hAnsi="Times New Roman" w:cs="Times New Roman"/>
          <w:sz w:val="28"/>
          <w:szCs w:val="28"/>
        </w:rPr>
        <w:t>.</w:t>
      </w:r>
    </w:p>
    <w:p w:rsidR="00A531B9" w:rsidRPr="007D4338" w:rsidRDefault="00A531B9" w:rsidP="00A531B9">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 xml:space="preserve">Помимо памятников, посвященных знаковым личностям крымскотатарской истории, следует выделить памятник жертвам депортации в Судаке скульптора Ильми Аметова, а также мемориальный комплекс в </w:t>
      </w:r>
      <w:r w:rsidRPr="007D4338">
        <w:rPr>
          <w:rFonts w:ascii="Times New Roman" w:hAnsi="Times New Roman" w:cs="Times New Roman"/>
          <w:sz w:val="28"/>
          <w:szCs w:val="28"/>
        </w:rPr>
        <w:lastRenderedPageBreak/>
        <w:t xml:space="preserve">память жертв депортации </w:t>
      </w:r>
      <w:r w:rsidR="00B756BC" w:rsidRPr="007D4338">
        <w:rPr>
          <w:rFonts w:ascii="Times New Roman" w:hAnsi="Times New Roman" w:cs="Times New Roman"/>
          <w:sz w:val="28"/>
          <w:szCs w:val="28"/>
        </w:rPr>
        <w:t>на территории</w:t>
      </w:r>
      <w:r w:rsidRPr="007D4338">
        <w:rPr>
          <w:rFonts w:ascii="Times New Roman" w:hAnsi="Times New Roman" w:cs="Times New Roman"/>
          <w:sz w:val="28"/>
          <w:szCs w:val="28"/>
        </w:rPr>
        <w:t xml:space="preserve"> железнодорожной станции «Сирень» в Бахчисарайском районе Крыма. </w:t>
      </w:r>
      <w:r w:rsidR="00B756BC" w:rsidRPr="007D4338">
        <w:rPr>
          <w:rFonts w:ascii="Times New Roman" w:hAnsi="Times New Roman" w:cs="Times New Roman"/>
          <w:sz w:val="28"/>
          <w:szCs w:val="28"/>
        </w:rPr>
        <w:t>В 1944 году именно с этой станции начали производить выселение крымских татар</w:t>
      </w:r>
      <w:r w:rsidRPr="007D4338">
        <w:rPr>
          <w:rFonts w:ascii="Times New Roman" w:hAnsi="Times New Roman" w:cs="Times New Roman"/>
          <w:sz w:val="28"/>
          <w:szCs w:val="28"/>
        </w:rPr>
        <w:t>. В комплекс входит мемориальная доска на здании самой станции</w:t>
      </w:r>
      <w:r w:rsidRPr="007D4338">
        <w:rPr>
          <w:rStyle w:val="a5"/>
          <w:rFonts w:ascii="Times New Roman" w:hAnsi="Times New Roman" w:cs="Times New Roman"/>
          <w:sz w:val="28"/>
          <w:szCs w:val="28"/>
        </w:rPr>
        <w:footnoteReference w:id="100"/>
      </w:r>
      <w:r w:rsidRPr="007D4338">
        <w:rPr>
          <w:rFonts w:ascii="Times New Roman" w:hAnsi="Times New Roman" w:cs="Times New Roman"/>
          <w:sz w:val="28"/>
          <w:szCs w:val="28"/>
        </w:rPr>
        <w:t>. Также, готовится к открытию новая скульптурная композиция, которая займет центральное место в этом мемориале</w:t>
      </w:r>
      <w:r w:rsidRPr="007D4338">
        <w:rPr>
          <w:rStyle w:val="a5"/>
          <w:rFonts w:ascii="Times New Roman" w:hAnsi="Times New Roman" w:cs="Times New Roman"/>
          <w:sz w:val="28"/>
          <w:szCs w:val="28"/>
        </w:rPr>
        <w:footnoteReference w:id="101"/>
      </w:r>
      <w:r w:rsidRPr="007D4338">
        <w:rPr>
          <w:rFonts w:ascii="Times New Roman" w:hAnsi="Times New Roman" w:cs="Times New Roman"/>
          <w:sz w:val="28"/>
          <w:szCs w:val="28"/>
        </w:rPr>
        <w:t>.</w:t>
      </w:r>
    </w:p>
    <w:p w:rsidR="00A531B9" w:rsidRPr="007D4338" w:rsidRDefault="00A531B9" w:rsidP="00A531B9">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Стоит отметить, что «местами памяти» могут являться различные государственные символы, флаги и т.д. Флаг крымских татар</w:t>
      </w:r>
      <w:r w:rsidR="00B756BC" w:rsidRPr="007D4338">
        <w:rPr>
          <w:rFonts w:ascii="Times New Roman" w:hAnsi="Times New Roman" w:cs="Times New Roman"/>
          <w:sz w:val="28"/>
          <w:szCs w:val="28"/>
        </w:rPr>
        <w:t xml:space="preserve"> — это голубое полотно </w:t>
      </w:r>
      <w:r w:rsidRPr="007D4338">
        <w:rPr>
          <w:rFonts w:ascii="Times New Roman" w:hAnsi="Times New Roman" w:cs="Times New Roman"/>
          <w:sz w:val="28"/>
          <w:szCs w:val="28"/>
        </w:rPr>
        <w:t xml:space="preserve">с жёлтой </w:t>
      </w:r>
      <w:r w:rsidR="00B756BC" w:rsidRPr="007D4338">
        <w:rPr>
          <w:rFonts w:ascii="Times New Roman" w:hAnsi="Times New Roman" w:cs="Times New Roman"/>
          <w:sz w:val="28"/>
          <w:szCs w:val="28"/>
        </w:rPr>
        <w:t>тамгой</w:t>
      </w:r>
      <w:r w:rsidRPr="007D4338">
        <w:rPr>
          <w:rFonts w:ascii="Times New Roman" w:hAnsi="Times New Roman" w:cs="Times New Roman"/>
          <w:sz w:val="28"/>
          <w:szCs w:val="28"/>
        </w:rPr>
        <w:t xml:space="preserve"> в верхнем левом углу. </w:t>
      </w:r>
      <w:r w:rsidR="00B756BC" w:rsidRPr="007D4338">
        <w:rPr>
          <w:rFonts w:ascii="Times New Roman" w:hAnsi="Times New Roman" w:cs="Times New Roman"/>
          <w:sz w:val="28"/>
          <w:szCs w:val="28"/>
        </w:rPr>
        <w:t xml:space="preserve">Идентичный </w:t>
      </w:r>
      <w:r w:rsidRPr="007D4338">
        <w:rPr>
          <w:rFonts w:ascii="Times New Roman" w:hAnsi="Times New Roman" w:cs="Times New Roman"/>
          <w:sz w:val="28"/>
          <w:szCs w:val="28"/>
        </w:rPr>
        <w:t xml:space="preserve"> флаг был принят Курултаем  крымских татар в 1917 году, </w:t>
      </w:r>
      <w:r w:rsidR="00B756BC" w:rsidRPr="007D4338">
        <w:rPr>
          <w:rFonts w:ascii="Times New Roman" w:hAnsi="Times New Roman" w:cs="Times New Roman"/>
          <w:sz w:val="28"/>
          <w:szCs w:val="28"/>
        </w:rPr>
        <w:t>сразу после февральских событий</w:t>
      </w:r>
      <w:r w:rsidRPr="007D4338">
        <w:rPr>
          <w:rStyle w:val="a5"/>
          <w:rFonts w:ascii="Times New Roman" w:hAnsi="Times New Roman" w:cs="Times New Roman"/>
          <w:sz w:val="28"/>
          <w:szCs w:val="28"/>
        </w:rPr>
        <w:footnoteReference w:id="102"/>
      </w:r>
      <w:r w:rsidRPr="007D4338">
        <w:rPr>
          <w:rFonts w:ascii="Times New Roman" w:hAnsi="Times New Roman" w:cs="Times New Roman"/>
          <w:sz w:val="28"/>
          <w:szCs w:val="28"/>
        </w:rPr>
        <w:t xml:space="preserve">. 30 июня 1991 года </w:t>
      </w:r>
      <w:r w:rsidR="00B756BC" w:rsidRPr="007D4338">
        <w:rPr>
          <w:rFonts w:ascii="Times New Roman" w:hAnsi="Times New Roman" w:cs="Times New Roman"/>
          <w:sz w:val="28"/>
          <w:szCs w:val="28"/>
        </w:rPr>
        <w:t>созванный заново Курултай</w:t>
      </w:r>
      <w:r w:rsidRPr="007D4338">
        <w:rPr>
          <w:rFonts w:ascii="Times New Roman" w:hAnsi="Times New Roman" w:cs="Times New Roman"/>
          <w:sz w:val="28"/>
          <w:szCs w:val="28"/>
        </w:rPr>
        <w:t xml:space="preserve"> </w:t>
      </w:r>
      <w:r w:rsidR="00B756BC" w:rsidRPr="007D4338">
        <w:rPr>
          <w:rFonts w:ascii="Times New Roman" w:hAnsi="Times New Roman" w:cs="Times New Roman"/>
          <w:sz w:val="28"/>
          <w:szCs w:val="28"/>
        </w:rPr>
        <w:t>принял этот флаг в качестве национального</w:t>
      </w:r>
      <w:r w:rsidRPr="007D4338">
        <w:rPr>
          <w:rStyle w:val="a5"/>
          <w:rFonts w:ascii="Times New Roman" w:hAnsi="Times New Roman" w:cs="Times New Roman"/>
          <w:sz w:val="28"/>
          <w:szCs w:val="28"/>
        </w:rPr>
        <w:footnoteReference w:id="103"/>
      </w:r>
      <w:r w:rsidRPr="007D4338">
        <w:rPr>
          <w:rFonts w:ascii="Times New Roman" w:hAnsi="Times New Roman" w:cs="Times New Roman"/>
          <w:sz w:val="28"/>
          <w:szCs w:val="28"/>
        </w:rPr>
        <w:t>. Также, с флагом крымских татар связана еще одна памятная дата — с 2010 года 26 июня является Днём крымскотатарского флага.</w:t>
      </w:r>
    </w:p>
    <w:p w:rsidR="005D6531" w:rsidRPr="007D4338" w:rsidRDefault="00A531B9" w:rsidP="00A531B9">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Коммеморативными практиками, связанными с искусством, могут считаться литература и кинематограф. В связи с разрывом поколений и вышеописанной неспособностью старой немногочисленной крым</w:t>
      </w:r>
      <w:r w:rsidR="005D6531" w:rsidRPr="007D4338">
        <w:rPr>
          <w:rFonts w:ascii="Times New Roman" w:hAnsi="Times New Roman" w:cs="Times New Roman"/>
          <w:sz w:val="28"/>
          <w:szCs w:val="28"/>
        </w:rPr>
        <w:t>скотатарской гуманитарной элиты</w:t>
      </w:r>
      <w:r w:rsidRPr="007D4338">
        <w:rPr>
          <w:rFonts w:ascii="Times New Roman" w:hAnsi="Times New Roman" w:cs="Times New Roman"/>
          <w:sz w:val="28"/>
          <w:szCs w:val="28"/>
        </w:rPr>
        <w:t xml:space="preserve"> воспитать новую, литература в среде крымских татар развита крайне слабо. По мнению Сафтера Нагаева-известного крымскотатарского псателя и литературного критика, сегодня крымскотатарская литература переживает серьезный кризис. В интервью газете «Голос Крыма» в 2006 году он заметил, что «Новых литературных произведений, отражающих жизнь народа в эпоху возвращения на Родину, </w:t>
      </w:r>
      <w:r w:rsidRPr="007D4338">
        <w:rPr>
          <w:rFonts w:ascii="Times New Roman" w:hAnsi="Times New Roman" w:cs="Times New Roman"/>
          <w:sz w:val="28"/>
          <w:szCs w:val="28"/>
        </w:rPr>
        <w:lastRenderedPageBreak/>
        <w:t>ничтожно мало. Нет серьезных художественных произведений о жизни народа в депортации, о его нынешнем положении на Родине…</w:t>
      </w:r>
    </w:p>
    <w:p w:rsidR="00A531B9" w:rsidRPr="007D4338" w:rsidRDefault="00A531B9" w:rsidP="00A531B9">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Сегодня многие исторические личности (Номан Челебиджихан, Вели Ибраимов, Бекир Чобан-заде, Аметхан Султан) могли бы стать героями исторических и художественных романов, повестей. За прошедшие пятнадцать лет возвращения и возрождения, увы, таковые не созданы»</w:t>
      </w:r>
      <w:r w:rsidRPr="007D4338">
        <w:rPr>
          <w:rStyle w:val="a5"/>
          <w:rFonts w:ascii="Times New Roman" w:hAnsi="Times New Roman" w:cs="Times New Roman"/>
          <w:sz w:val="28"/>
          <w:szCs w:val="28"/>
        </w:rPr>
        <w:footnoteReference w:id="104"/>
      </w:r>
      <w:r w:rsidRPr="007D4338">
        <w:rPr>
          <w:rFonts w:ascii="Times New Roman" w:hAnsi="Times New Roman" w:cs="Times New Roman"/>
          <w:sz w:val="28"/>
          <w:szCs w:val="28"/>
        </w:rPr>
        <w:t xml:space="preserve">. Итак, можно констатировать </w:t>
      </w:r>
      <w:r w:rsidR="005D6531" w:rsidRPr="007D4338">
        <w:rPr>
          <w:rFonts w:ascii="Times New Roman" w:hAnsi="Times New Roman" w:cs="Times New Roman"/>
          <w:sz w:val="28"/>
          <w:szCs w:val="28"/>
        </w:rPr>
        <w:t>творческий</w:t>
      </w:r>
      <w:r w:rsidRPr="007D4338">
        <w:rPr>
          <w:rFonts w:ascii="Times New Roman" w:hAnsi="Times New Roman" w:cs="Times New Roman"/>
          <w:sz w:val="28"/>
          <w:szCs w:val="28"/>
        </w:rPr>
        <w:t xml:space="preserve"> кризис в литературе крымских татар. Культурная и историческая память также не становится источником идей для литературы.</w:t>
      </w:r>
    </w:p>
    <w:p w:rsidR="00A531B9" w:rsidRPr="007D4338" w:rsidRDefault="00A531B9" w:rsidP="00A531B9">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Иначе обстоят дела с кинематографом. Иллюстрирует это первый и, пока что, единственный крымскотатарский художественный фильм «Хайтарма»</w:t>
      </w:r>
      <w:r w:rsidRPr="007D4338">
        <w:rPr>
          <w:rFonts w:ascii="Times New Roman" w:hAnsi="Times New Roman" w:cs="Times New Roman"/>
          <w:sz w:val="28"/>
          <w:szCs w:val="28"/>
          <w:vertAlign w:val="superscript"/>
        </w:rPr>
        <w:footnoteReference w:id="105"/>
      </w:r>
      <w:r w:rsidRPr="007D4338">
        <w:rPr>
          <w:rFonts w:ascii="Times New Roman" w:hAnsi="Times New Roman" w:cs="Times New Roman"/>
          <w:sz w:val="28"/>
          <w:szCs w:val="28"/>
        </w:rPr>
        <w:t>. Фильм этот был снят в 2013 году и стал по-настоящему знаковым событием. Повествует он о депортации, через судьбу семьи героя советского союза, лётчика Амет—Хана Султана. Во время отпуска в</w:t>
      </w:r>
      <w:r w:rsidR="00B756BC" w:rsidRPr="007D4338">
        <w:rPr>
          <w:rFonts w:ascii="Times New Roman" w:hAnsi="Times New Roman" w:cs="Times New Roman"/>
          <w:sz w:val="28"/>
          <w:szCs w:val="28"/>
        </w:rPr>
        <w:t xml:space="preserve"> родном</w:t>
      </w:r>
      <w:r w:rsidRPr="007D4338">
        <w:rPr>
          <w:rFonts w:ascii="Times New Roman" w:hAnsi="Times New Roman" w:cs="Times New Roman"/>
          <w:sz w:val="28"/>
          <w:szCs w:val="28"/>
        </w:rPr>
        <w:t xml:space="preserve"> городе Алупка </w:t>
      </w:r>
      <w:r w:rsidR="00B756BC" w:rsidRPr="007D4338">
        <w:rPr>
          <w:rFonts w:ascii="Times New Roman" w:hAnsi="Times New Roman" w:cs="Times New Roman"/>
          <w:sz w:val="28"/>
          <w:szCs w:val="28"/>
        </w:rPr>
        <w:t>Амет–Хан оказался</w:t>
      </w:r>
      <w:r w:rsidRPr="007D4338">
        <w:rPr>
          <w:rFonts w:ascii="Times New Roman" w:hAnsi="Times New Roman" w:cs="Times New Roman"/>
          <w:sz w:val="28"/>
          <w:szCs w:val="28"/>
        </w:rPr>
        <w:t xml:space="preserve"> свидетелем </w:t>
      </w:r>
      <w:r w:rsidR="00B756BC" w:rsidRPr="007D4338">
        <w:rPr>
          <w:rFonts w:ascii="Times New Roman" w:hAnsi="Times New Roman" w:cs="Times New Roman"/>
          <w:sz w:val="28"/>
          <w:szCs w:val="28"/>
        </w:rPr>
        <w:t xml:space="preserve">начала депортации крымских татар </w:t>
      </w:r>
      <w:r w:rsidRPr="007D4338">
        <w:rPr>
          <w:rFonts w:ascii="Times New Roman" w:hAnsi="Times New Roman" w:cs="Times New Roman"/>
          <w:sz w:val="28"/>
          <w:szCs w:val="28"/>
        </w:rPr>
        <w:t>18 мая 1944 года. Амет</w:t>
      </w:r>
      <w:r w:rsidR="00B756BC" w:rsidRPr="007D4338">
        <w:rPr>
          <w:rFonts w:ascii="Times New Roman" w:hAnsi="Times New Roman" w:cs="Times New Roman"/>
          <w:sz w:val="28"/>
          <w:szCs w:val="28"/>
        </w:rPr>
        <w:t>–</w:t>
      </w:r>
      <w:r w:rsidRPr="007D4338">
        <w:rPr>
          <w:rFonts w:ascii="Times New Roman" w:hAnsi="Times New Roman" w:cs="Times New Roman"/>
          <w:sz w:val="28"/>
          <w:szCs w:val="28"/>
        </w:rPr>
        <w:t xml:space="preserve">Хан </w:t>
      </w:r>
      <w:r w:rsidR="00B756BC" w:rsidRPr="007D4338">
        <w:rPr>
          <w:rFonts w:ascii="Times New Roman" w:hAnsi="Times New Roman" w:cs="Times New Roman"/>
          <w:sz w:val="28"/>
          <w:szCs w:val="28"/>
        </w:rPr>
        <w:t>по</w:t>
      </w:r>
      <w:r w:rsidRPr="007D4338">
        <w:rPr>
          <w:rFonts w:ascii="Times New Roman" w:hAnsi="Times New Roman" w:cs="Times New Roman"/>
          <w:sz w:val="28"/>
          <w:szCs w:val="28"/>
        </w:rPr>
        <w:t xml:space="preserve">пытался помешать </w:t>
      </w:r>
      <w:r w:rsidR="00B756BC" w:rsidRPr="007D4338">
        <w:rPr>
          <w:rFonts w:ascii="Times New Roman" w:hAnsi="Times New Roman" w:cs="Times New Roman"/>
          <w:sz w:val="28"/>
          <w:szCs w:val="28"/>
        </w:rPr>
        <w:t>происхлдящему</w:t>
      </w:r>
      <w:r w:rsidRPr="007D4338">
        <w:rPr>
          <w:rFonts w:ascii="Times New Roman" w:hAnsi="Times New Roman" w:cs="Times New Roman"/>
          <w:sz w:val="28"/>
          <w:szCs w:val="28"/>
        </w:rPr>
        <w:t xml:space="preserve">, и </w:t>
      </w:r>
      <w:r w:rsidR="00B756BC" w:rsidRPr="007D4338">
        <w:rPr>
          <w:rFonts w:ascii="Times New Roman" w:hAnsi="Times New Roman" w:cs="Times New Roman"/>
          <w:sz w:val="28"/>
          <w:szCs w:val="28"/>
        </w:rPr>
        <w:t>с большим трудом оставил</w:t>
      </w:r>
      <w:r w:rsidRPr="007D4338">
        <w:rPr>
          <w:rFonts w:ascii="Times New Roman" w:hAnsi="Times New Roman" w:cs="Times New Roman"/>
          <w:sz w:val="28"/>
          <w:szCs w:val="28"/>
        </w:rPr>
        <w:t xml:space="preserve"> </w:t>
      </w:r>
      <w:r w:rsidR="00B756BC" w:rsidRPr="007D4338">
        <w:rPr>
          <w:rFonts w:ascii="Times New Roman" w:hAnsi="Times New Roman" w:cs="Times New Roman"/>
          <w:sz w:val="28"/>
          <w:szCs w:val="28"/>
        </w:rPr>
        <w:t>своих близких</w:t>
      </w:r>
      <w:r w:rsidRPr="007D4338">
        <w:rPr>
          <w:rFonts w:ascii="Times New Roman" w:hAnsi="Times New Roman" w:cs="Times New Roman"/>
          <w:sz w:val="28"/>
          <w:szCs w:val="28"/>
        </w:rPr>
        <w:t xml:space="preserve"> в Крыму. Фильм выполнен на достойном художественном уровне, в целом соответствует реальным событиям и пронизан элементами крымскотатарской культуры. В съемках принимали участие жертвы депортации. Таки</w:t>
      </w:r>
      <w:r w:rsidR="005D6531" w:rsidRPr="007D4338">
        <w:rPr>
          <w:rFonts w:ascii="Times New Roman" w:hAnsi="Times New Roman" w:cs="Times New Roman"/>
          <w:sz w:val="28"/>
          <w:szCs w:val="28"/>
        </w:rPr>
        <w:t>м</w:t>
      </w:r>
      <w:r w:rsidRPr="007D4338">
        <w:rPr>
          <w:rFonts w:ascii="Times New Roman" w:hAnsi="Times New Roman" w:cs="Times New Roman"/>
          <w:sz w:val="28"/>
          <w:szCs w:val="28"/>
        </w:rPr>
        <w:t xml:space="preserve"> образом, фильм становится очень значимым памятником. Его можно сравнить с картиной «Список Шиндлера», выпущенной в 1993 году режиссером Стивен</w:t>
      </w:r>
      <w:r w:rsidR="005D6531" w:rsidRPr="007D4338">
        <w:rPr>
          <w:rFonts w:ascii="Times New Roman" w:hAnsi="Times New Roman" w:cs="Times New Roman"/>
          <w:sz w:val="28"/>
          <w:szCs w:val="28"/>
        </w:rPr>
        <w:t>ом Спилбергом и повествующим о Х</w:t>
      </w:r>
      <w:r w:rsidRPr="007D4338">
        <w:rPr>
          <w:rFonts w:ascii="Times New Roman" w:hAnsi="Times New Roman" w:cs="Times New Roman"/>
          <w:sz w:val="28"/>
          <w:szCs w:val="28"/>
        </w:rPr>
        <w:t xml:space="preserve">олокосте. В целом, «Хайтарма» является существенным свидетельством сохранения трагедии в историческом сознании крымских татар и свидетельствует о колоссальном значении, которое имеет мифологема депортации для их коллективной памяти. </w:t>
      </w:r>
    </w:p>
    <w:p w:rsidR="00E7420A" w:rsidRPr="00187D00" w:rsidRDefault="00A531B9" w:rsidP="00187D00">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lastRenderedPageBreak/>
        <w:t>Анализ памятных дат и праздников крымскотатарского народа, локализованных «мест памяти» в Крыму, а также современных памятников не даст полной картины исторического компонента крымскотатарской этнической идентичности без дополнительного анализа историчес</w:t>
      </w:r>
      <w:bookmarkStart w:id="9" w:name="_Toc480725768"/>
      <w:r w:rsidR="00187D00">
        <w:rPr>
          <w:rFonts w:ascii="Times New Roman" w:hAnsi="Times New Roman" w:cs="Times New Roman"/>
          <w:sz w:val="28"/>
          <w:szCs w:val="28"/>
        </w:rPr>
        <w:t>кого и политического нарратива.</w:t>
      </w:r>
    </w:p>
    <w:p w:rsidR="00E7420A" w:rsidRDefault="00E7420A" w:rsidP="009C00EF">
      <w:pPr>
        <w:rPr>
          <w:rFonts w:ascii="Times New Roman" w:hAnsi="Times New Roman" w:cs="Times New Roman"/>
          <w:b/>
          <w:sz w:val="28"/>
          <w:szCs w:val="28"/>
        </w:rPr>
      </w:pPr>
    </w:p>
    <w:p w:rsidR="00E7420A" w:rsidRDefault="00E7420A" w:rsidP="009C00EF">
      <w:pPr>
        <w:rPr>
          <w:rFonts w:ascii="Times New Roman" w:hAnsi="Times New Roman" w:cs="Times New Roman"/>
          <w:b/>
          <w:sz w:val="28"/>
          <w:szCs w:val="28"/>
        </w:rPr>
      </w:pPr>
    </w:p>
    <w:p w:rsidR="00A531B9" w:rsidRPr="007D4338" w:rsidRDefault="00A531B9" w:rsidP="009C00EF">
      <w:pPr>
        <w:rPr>
          <w:rFonts w:ascii="Times New Roman" w:hAnsi="Times New Roman" w:cs="Times New Roman"/>
          <w:b/>
          <w:sz w:val="28"/>
          <w:szCs w:val="28"/>
        </w:rPr>
      </w:pPr>
      <w:r w:rsidRPr="007D4338">
        <w:rPr>
          <w:rFonts w:ascii="Times New Roman" w:hAnsi="Times New Roman" w:cs="Times New Roman"/>
          <w:b/>
          <w:sz w:val="28"/>
          <w:szCs w:val="28"/>
        </w:rPr>
        <w:t>2.3 Политическая мифология и особенности исторического национального нарратива крымских татар</w:t>
      </w:r>
      <w:bookmarkEnd w:id="9"/>
    </w:p>
    <w:p w:rsidR="00C14EEE" w:rsidRPr="007D4338" w:rsidRDefault="00C14EEE" w:rsidP="00A531B9">
      <w:pPr>
        <w:spacing w:line="360" w:lineRule="auto"/>
        <w:jc w:val="both"/>
        <w:rPr>
          <w:rFonts w:ascii="Times New Roman" w:hAnsi="Times New Roman" w:cs="Times New Roman"/>
          <w:b/>
          <w:sz w:val="28"/>
          <w:szCs w:val="28"/>
        </w:rPr>
      </w:pPr>
    </w:p>
    <w:p w:rsidR="00C14EEE" w:rsidRPr="007D4338" w:rsidRDefault="002013EE" w:rsidP="00C14EEE">
      <w:pPr>
        <w:spacing w:line="360" w:lineRule="auto"/>
        <w:ind w:firstLine="708"/>
        <w:jc w:val="both"/>
        <w:rPr>
          <w:rFonts w:ascii="Times New Roman" w:hAnsi="Times New Roman" w:cs="Times New Roman"/>
          <w:sz w:val="28"/>
          <w:szCs w:val="28"/>
        </w:rPr>
      </w:pPr>
      <w:r w:rsidRPr="007D4338">
        <w:rPr>
          <w:rFonts w:ascii="Times New Roman" w:hAnsi="Times New Roman" w:cs="Times New Roman"/>
          <w:sz w:val="28"/>
          <w:szCs w:val="28"/>
        </w:rPr>
        <w:t>Основной фундамент</w:t>
      </w:r>
      <w:r w:rsidR="00552A10" w:rsidRPr="007D4338">
        <w:rPr>
          <w:rFonts w:ascii="Times New Roman" w:hAnsi="Times New Roman" w:cs="Times New Roman"/>
          <w:sz w:val="28"/>
          <w:szCs w:val="28"/>
        </w:rPr>
        <w:t xml:space="preserve"> этнического самосознания</w:t>
      </w:r>
      <w:r w:rsidR="00C14EEE" w:rsidRPr="007D4338">
        <w:rPr>
          <w:rFonts w:ascii="Times New Roman" w:hAnsi="Times New Roman" w:cs="Times New Roman"/>
          <w:sz w:val="28"/>
          <w:szCs w:val="28"/>
        </w:rPr>
        <w:t xml:space="preserve">, это </w:t>
      </w:r>
      <w:r w:rsidR="00552A10" w:rsidRPr="007D4338">
        <w:rPr>
          <w:rFonts w:ascii="Times New Roman" w:hAnsi="Times New Roman" w:cs="Times New Roman"/>
          <w:sz w:val="28"/>
          <w:szCs w:val="28"/>
        </w:rPr>
        <w:t>мифы</w:t>
      </w:r>
      <w:r w:rsidR="00C14EEE" w:rsidRPr="007D4338">
        <w:rPr>
          <w:rFonts w:ascii="Times New Roman" w:hAnsi="Times New Roman" w:cs="Times New Roman"/>
          <w:sz w:val="28"/>
          <w:szCs w:val="28"/>
        </w:rPr>
        <w:t xml:space="preserve"> о великих предках, о </w:t>
      </w:r>
      <w:r w:rsidR="00552A10" w:rsidRPr="007D4338">
        <w:rPr>
          <w:rFonts w:ascii="Times New Roman" w:hAnsi="Times New Roman" w:cs="Times New Roman"/>
          <w:sz w:val="28"/>
          <w:szCs w:val="28"/>
        </w:rPr>
        <w:t>знаменательных высот</w:t>
      </w:r>
      <w:r w:rsidR="005D6531" w:rsidRPr="007D4338">
        <w:rPr>
          <w:rFonts w:ascii="Times New Roman" w:hAnsi="Times New Roman" w:cs="Times New Roman"/>
          <w:sz w:val="28"/>
          <w:szCs w:val="28"/>
        </w:rPr>
        <w:t>ах</w:t>
      </w:r>
      <w:r w:rsidR="00552A10" w:rsidRPr="007D4338">
        <w:rPr>
          <w:rFonts w:ascii="Times New Roman" w:hAnsi="Times New Roman" w:cs="Times New Roman"/>
          <w:sz w:val="28"/>
          <w:szCs w:val="28"/>
        </w:rPr>
        <w:t xml:space="preserve">, которых добивалась культура </w:t>
      </w:r>
      <w:r w:rsidR="00C14EEE" w:rsidRPr="007D4338">
        <w:rPr>
          <w:rFonts w:ascii="Times New Roman" w:hAnsi="Times New Roman" w:cs="Times New Roman"/>
          <w:sz w:val="28"/>
          <w:szCs w:val="28"/>
        </w:rPr>
        <w:t xml:space="preserve">в </w:t>
      </w:r>
      <w:r w:rsidR="00552A10" w:rsidRPr="007D4338">
        <w:rPr>
          <w:rFonts w:ascii="Times New Roman" w:hAnsi="Times New Roman" w:cs="Times New Roman"/>
          <w:sz w:val="28"/>
          <w:szCs w:val="28"/>
        </w:rPr>
        <w:t>мифологический период истории</w:t>
      </w:r>
      <w:r w:rsidR="00C14EEE" w:rsidRPr="007D4338">
        <w:rPr>
          <w:rFonts w:ascii="Times New Roman" w:hAnsi="Times New Roman" w:cs="Times New Roman"/>
          <w:sz w:val="28"/>
          <w:szCs w:val="28"/>
        </w:rPr>
        <w:t xml:space="preserve">. Это и есть коллективная память, которые формируют историческое сознание. </w:t>
      </w:r>
      <w:r w:rsidR="00552A10" w:rsidRPr="007D4338">
        <w:rPr>
          <w:rFonts w:ascii="Times New Roman" w:hAnsi="Times New Roman" w:cs="Times New Roman"/>
          <w:sz w:val="28"/>
          <w:szCs w:val="28"/>
        </w:rPr>
        <w:t>Чем более успешным народ видит свое прошлое, тем больше он проявляет активность. Э</w:t>
      </w:r>
      <w:r w:rsidR="00C14EEE" w:rsidRPr="007D4338">
        <w:rPr>
          <w:rFonts w:ascii="Times New Roman" w:hAnsi="Times New Roman" w:cs="Times New Roman"/>
          <w:sz w:val="28"/>
          <w:szCs w:val="28"/>
        </w:rPr>
        <w:t>тноцентристская версия истории</w:t>
      </w:r>
      <w:r w:rsidR="00552A10" w:rsidRPr="007D4338">
        <w:rPr>
          <w:rFonts w:ascii="Times New Roman" w:hAnsi="Times New Roman" w:cs="Times New Roman"/>
          <w:sz w:val="28"/>
          <w:szCs w:val="28"/>
        </w:rPr>
        <w:t xml:space="preserve"> крымских татар</w:t>
      </w:r>
      <w:r w:rsidR="00C14EEE" w:rsidRPr="007D4338">
        <w:rPr>
          <w:rFonts w:ascii="Times New Roman" w:hAnsi="Times New Roman" w:cs="Times New Roman"/>
          <w:sz w:val="28"/>
          <w:szCs w:val="28"/>
        </w:rPr>
        <w:t xml:space="preserve"> </w:t>
      </w:r>
      <w:r w:rsidR="00552A10" w:rsidRPr="007D4338">
        <w:rPr>
          <w:rFonts w:ascii="Times New Roman" w:hAnsi="Times New Roman" w:cs="Times New Roman"/>
          <w:sz w:val="28"/>
          <w:szCs w:val="28"/>
        </w:rPr>
        <w:t>чрезвычайно важна для оправдания</w:t>
      </w:r>
      <w:r w:rsidR="00C14EEE" w:rsidRPr="007D4338">
        <w:rPr>
          <w:rFonts w:ascii="Times New Roman" w:hAnsi="Times New Roman" w:cs="Times New Roman"/>
          <w:sz w:val="28"/>
          <w:szCs w:val="28"/>
        </w:rPr>
        <w:t xml:space="preserve"> политических претензий или уже </w:t>
      </w:r>
      <w:r w:rsidR="00552A10" w:rsidRPr="007D4338">
        <w:rPr>
          <w:rFonts w:ascii="Times New Roman" w:hAnsi="Times New Roman" w:cs="Times New Roman"/>
          <w:sz w:val="28"/>
          <w:szCs w:val="28"/>
        </w:rPr>
        <w:t>достигнутых</w:t>
      </w:r>
      <w:r w:rsidR="00C14EEE" w:rsidRPr="007D4338">
        <w:rPr>
          <w:rFonts w:ascii="Times New Roman" w:hAnsi="Times New Roman" w:cs="Times New Roman"/>
          <w:sz w:val="28"/>
          <w:szCs w:val="28"/>
        </w:rPr>
        <w:t xml:space="preserve"> прав, в этом кроется ее символическая роль.</w:t>
      </w:r>
    </w:p>
    <w:p w:rsidR="00C14EEE" w:rsidRPr="007D4338" w:rsidRDefault="00C14EEE" w:rsidP="00C14EEE">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 xml:space="preserve">Прежде всего речь идет о таком прошлом, которым можно гордиться, то есть о таком, когда народ был свободен, независим, достигал военных и политических успехов, имел </w:t>
      </w:r>
      <w:r w:rsidR="00552A10" w:rsidRPr="007D4338">
        <w:rPr>
          <w:rFonts w:ascii="Times New Roman" w:hAnsi="Times New Roman" w:cs="Times New Roman"/>
          <w:sz w:val="28"/>
          <w:szCs w:val="28"/>
        </w:rPr>
        <w:t>самостоятельную развитую культуру</w:t>
      </w:r>
      <w:r w:rsidRPr="007D4338">
        <w:rPr>
          <w:rFonts w:ascii="Times New Roman" w:hAnsi="Times New Roman" w:cs="Times New Roman"/>
          <w:sz w:val="28"/>
          <w:szCs w:val="28"/>
        </w:rPr>
        <w:t xml:space="preserve">. И наоборот, </w:t>
      </w:r>
      <w:r w:rsidR="00552A10" w:rsidRPr="007D4338">
        <w:rPr>
          <w:rFonts w:ascii="Times New Roman" w:hAnsi="Times New Roman" w:cs="Times New Roman"/>
          <w:sz w:val="28"/>
          <w:szCs w:val="28"/>
        </w:rPr>
        <w:t>прошлое, отягощенное</w:t>
      </w:r>
      <w:r w:rsidRPr="007D4338">
        <w:rPr>
          <w:rFonts w:ascii="Times New Roman" w:hAnsi="Times New Roman" w:cs="Times New Roman"/>
          <w:sz w:val="28"/>
          <w:szCs w:val="28"/>
        </w:rPr>
        <w:t xml:space="preserve"> </w:t>
      </w:r>
      <w:r w:rsidR="00552A10" w:rsidRPr="007D4338">
        <w:rPr>
          <w:rFonts w:ascii="Times New Roman" w:hAnsi="Times New Roman" w:cs="Times New Roman"/>
          <w:sz w:val="28"/>
          <w:szCs w:val="28"/>
        </w:rPr>
        <w:t>памятью</w:t>
      </w:r>
      <w:r w:rsidRPr="007D4338">
        <w:rPr>
          <w:rFonts w:ascii="Times New Roman" w:hAnsi="Times New Roman" w:cs="Times New Roman"/>
          <w:sz w:val="28"/>
          <w:szCs w:val="28"/>
        </w:rPr>
        <w:t xml:space="preserve"> о военных неудачах, </w:t>
      </w:r>
      <w:r w:rsidR="00552A10" w:rsidRPr="007D4338">
        <w:rPr>
          <w:rFonts w:ascii="Times New Roman" w:hAnsi="Times New Roman" w:cs="Times New Roman"/>
          <w:sz w:val="28"/>
          <w:szCs w:val="28"/>
        </w:rPr>
        <w:t>захватах</w:t>
      </w:r>
      <w:r w:rsidRPr="007D4338">
        <w:rPr>
          <w:rFonts w:ascii="Times New Roman" w:hAnsi="Times New Roman" w:cs="Times New Roman"/>
          <w:sz w:val="28"/>
          <w:szCs w:val="28"/>
        </w:rPr>
        <w:t xml:space="preserve"> </w:t>
      </w:r>
      <w:r w:rsidR="00552A10" w:rsidRPr="007D4338">
        <w:rPr>
          <w:rFonts w:ascii="Times New Roman" w:hAnsi="Times New Roman" w:cs="Times New Roman"/>
          <w:sz w:val="28"/>
          <w:szCs w:val="28"/>
        </w:rPr>
        <w:t>врагами</w:t>
      </w:r>
      <w:r w:rsidRPr="007D4338">
        <w:rPr>
          <w:rFonts w:ascii="Times New Roman" w:hAnsi="Times New Roman" w:cs="Times New Roman"/>
          <w:sz w:val="28"/>
          <w:szCs w:val="28"/>
        </w:rPr>
        <w:t xml:space="preserve"> или просто </w:t>
      </w:r>
      <w:r w:rsidR="00552A10" w:rsidRPr="007D4338">
        <w:rPr>
          <w:rFonts w:ascii="Times New Roman" w:hAnsi="Times New Roman" w:cs="Times New Roman"/>
          <w:sz w:val="28"/>
          <w:szCs w:val="28"/>
        </w:rPr>
        <w:t>прошлое не отличающееся</w:t>
      </w:r>
      <w:r w:rsidRPr="007D4338">
        <w:rPr>
          <w:rFonts w:ascii="Times New Roman" w:hAnsi="Times New Roman" w:cs="Times New Roman"/>
          <w:sz w:val="28"/>
          <w:szCs w:val="28"/>
        </w:rPr>
        <w:t xml:space="preserve"> </w:t>
      </w:r>
      <w:r w:rsidR="00552A10" w:rsidRPr="007D4338">
        <w:rPr>
          <w:rFonts w:ascii="Times New Roman" w:hAnsi="Times New Roman" w:cs="Times New Roman"/>
          <w:sz w:val="28"/>
          <w:szCs w:val="28"/>
        </w:rPr>
        <w:t>особыми</w:t>
      </w:r>
      <w:r w:rsidRPr="007D4338">
        <w:rPr>
          <w:rFonts w:ascii="Times New Roman" w:hAnsi="Times New Roman" w:cs="Times New Roman"/>
          <w:sz w:val="28"/>
          <w:szCs w:val="28"/>
        </w:rPr>
        <w:t xml:space="preserve"> политическими или культурными достижениями, приводит к пассивности и желанию избавиться от такого груза памяти. В случае с крымск</w:t>
      </w:r>
      <w:r w:rsidR="00912FD5" w:rsidRPr="007D4338">
        <w:rPr>
          <w:rFonts w:ascii="Times New Roman" w:hAnsi="Times New Roman" w:cs="Times New Roman"/>
          <w:sz w:val="28"/>
          <w:szCs w:val="28"/>
        </w:rPr>
        <w:t>ими татарам мы наблюдаем глубоко</w:t>
      </w:r>
      <w:r w:rsidRPr="007D4338">
        <w:rPr>
          <w:rFonts w:ascii="Times New Roman" w:hAnsi="Times New Roman" w:cs="Times New Roman"/>
          <w:sz w:val="28"/>
          <w:szCs w:val="28"/>
        </w:rPr>
        <w:t xml:space="preserve"> травмированное историческое сознание, базирующееся на памяти о социальных и политических кризисах, трагедиях и жертвах. Тем сильнее потребность в древнем и</w:t>
      </w:r>
      <w:r w:rsidR="00E50009" w:rsidRPr="007D4338">
        <w:rPr>
          <w:rFonts w:ascii="Times New Roman" w:hAnsi="Times New Roman" w:cs="Times New Roman"/>
          <w:sz w:val="28"/>
          <w:szCs w:val="28"/>
        </w:rPr>
        <w:t xml:space="preserve"> славном прошлом народа. Национальную мифологию, как правило, составляют</w:t>
      </w:r>
      <w:r w:rsidR="00730F03" w:rsidRPr="007D4338">
        <w:rPr>
          <w:rFonts w:ascii="Times New Roman" w:hAnsi="Times New Roman" w:cs="Times New Roman"/>
          <w:sz w:val="28"/>
          <w:szCs w:val="28"/>
        </w:rPr>
        <w:t>: мифы о власти, мифы о герое</w:t>
      </w:r>
      <w:r w:rsidR="00730F03" w:rsidRPr="007D4338">
        <w:t xml:space="preserve"> </w:t>
      </w:r>
      <w:r w:rsidR="00730F03" w:rsidRPr="007D4338">
        <w:rPr>
          <w:rFonts w:ascii="Times New Roman" w:hAnsi="Times New Roman" w:cs="Times New Roman"/>
          <w:sz w:val="28"/>
          <w:szCs w:val="28"/>
        </w:rPr>
        <w:t>—</w:t>
      </w:r>
      <w:r w:rsidRPr="007D4338">
        <w:rPr>
          <w:rFonts w:ascii="Times New Roman" w:hAnsi="Times New Roman" w:cs="Times New Roman"/>
          <w:sz w:val="28"/>
          <w:szCs w:val="28"/>
        </w:rPr>
        <w:t xml:space="preserve">избавителе, мифы о «золотом веке», а также идентификационные (об общем </w:t>
      </w:r>
      <w:r w:rsidRPr="007D4338">
        <w:rPr>
          <w:rFonts w:ascii="Times New Roman" w:hAnsi="Times New Roman" w:cs="Times New Roman"/>
          <w:sz w:val="28"/>
          <w:szCs w:val="28"/>
        </w:rPr>
        <w:lastRenderedPageBreak/>
        <w:t>происхождении или связи с определенной территорией) и военные мифы</w:t>
      </w:r>
      <w:r w:rsidRPr="007D4338">
        <w:rPr>
          <w:rStyle w:val="a5"/>
          <w:rFonts w:ascii="Times New Roman" w:hAnsi="Times New Roman" w:cs="Times New Roman"/>
          <w:sz w:val="28"/>
          <w:szCs w:val="28"/>
        </w:rPr>
        <w:footnoteReference w:id="106"/>
      </w:r>
      <w:r w:rsidRPr="007D4338">
        <w:rPr>
          <w:rFonts w:ascii="Times New Roman" w:hAnsi="Times New Roman" w:cs="Times New Roman"/>
          <w:sz w:val="28"/>
          <w:szCs w:val="28"/>
        </w:rPr>
        <w:t>. В случае с крымскими татарами особую роль занимает миф о происхождении, от которого, в той или иной степени, отталкиваются остальные интерпретации прошлого в историческом национальном нарративе. Сегодня обращение к историческим корням крымских татар и их переосмысление не редкость. В начале 2000-х годов в крымскотатарской публицистической и исторической среде произошла масштабная дискуссия, предметом которой как раз и стал «миф о происхождении»</w:t>
      </w:r>
      <w:r w:rsidR="0047731F" w:rsidRPr="007D4338">
        <w:rPr>
          <w:rStyle w:val="a5"/>
          <w:rFonts w:ascii="Times New Roman" w:hAnsi="Times New Roman" w:cs="Times New Roman"/>
          <w:sz w:val="28"/>
          <w:szCs w:val="28"/>
        </w:rPr>
        <w:footnoteReference w:id="107"/>
      </w:r>
      <w:r w:rsidRPr="007D4338">
        <w:rPr>
          <w:rFonts w:ascii="Times New Roman" w:hAnsi="Times New Roman" w:cs="Times New Roman"/>
          <w:sz w:val="28"/>
          <w:szCs w:val="28"/>
        </w:rPr>
        <w:t>. Условно, здесь можно было наблюдать 3 версии происхождения:</w:t>
      </w:r>
    </w:p>
    <w:p w:rsidR="00C14EEE" w:rsidRPr="007D4338" w:rsidRDefault="00C14EEE" w:rsidP="00C14EEE">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 xml:space="preserve">Первый путь. Отсечение своего исторического прошлого, принятия нового эндоэтнонима и курс на формирование самостоятельной политической единицы. </w:t>
      </w:r>
      <w:r w:rsidR="00912FD5" w:rsidRPr="007D4338">
        <w:rPr>
          <w:rFonts w:ascii="Times New Roman" w:hAnsi="Times New Roman" w:cs="Times New Roman"/>
          <w:sz w:val="28"/>
          <w:szCs w:val="28"/>
        </w:rPr>
        <w:t>Некоторые представители элиты крымских татар стремилась расстаться с «татарской идентичностью», поменяв свой традиционный этноним на новый</w:t>
      </w:r>
      <w:r w:rsidR="00912FD5" w:rsidRPr="007D4338">
        <w:t xml:space="preserve"> </w:t>
      </w:r>
      <w:r w:rsidR="00912FD5" w:rsidRPr="007D4338">
        <w:rPr>
          <w:rFonts w:ascii="Times New Roman" w:hAnsi="Times New Roman" w:cs="Times New Roman"/>
          <w:sz w:val="28"/>
          <w:szCs w:val="28"/>
        </w:rPr>
        <w:t>—</w:t>
      </w:r>
      <w:r w:rsidRPr="007D4338">
        <w:rPr>
          <w:rFonts w:ascii="Times New Roman" w:hAnsi="Times New Roman" w:cs="Times New Roman"/>
          <w:sz w:val="28"/>
          <w:szCs w:val="28"/>
        </w:rPr>
        <w:t xml:space="preserve"> къырымлы. </w:t>
      </w:r>
      <w:r w:rsidR="00912FD5" w:rsidRPr="007D4338">
        <w:rPr>
          <w:rFonts w:ascii="Times New Roman" w:hAnsi="Times New Roman" w:cs="Times New Roman"/>
          <w:sz w:val="28"/>
          <w:szCs w:val="28"/>
        </w:rPr>
        <w:t xml:space="preserve">По мнению этоих представителей элиты подобная трансформация избавила бы их от классического образа «татар» </w:t>
      </w:r>
      <w:r w:rsidR="005D6531" w:rsidRPr="007D4338">
        <w:rPr>
          <w:rFonts w:ascii="Times New Roman" w:hAnsi="Times New Roman" w:cs="Times New Roman"/>
          <w:sz w:val="28"/>
          <w:szCs w:val="28"/>
        </w:rPr>
        <w:t>в русской историографии</w:t>
      </w:r>
      <w:r w:rsidR="00912FD5" w:rsidRPr="007D4338">
        <w:rPr>
          <w:rFonts w:ascii="Times New Roman" w:hAnsi="Times New Roman" w:cs="Times New Roman"/>
          <w:sz w:val="28"/>
          <w:szCs w:val="28"/>
        </w:rPr>
        <w:t xml:space="preserve">, который обладает преимущественно негативными </w:t>
      </w:r>
      <w:r w:rsidR="005D6531" w:rsidRPr="007D4338">
        <w:rPr>
          <w:rFonts w:ascii="Times New Roman" w:hAnsi="Times New Roman" w:cs="Times New Roman"/>
          <w:sz w:val="28"/>
          <w:szCs w:val="28"/>
        </w:rPr>
        <w:t>коннотациями</w:t>
      </w:r>
      <w:r w:rsidR="00912FD5" w:rsidRPr="007D4338">
        <w:rPr>
          <w:rFonts w:ascii="Times New Roman" w:hAnsi="Times New Roman" w:cs="Times New Roman"/>
          <w:sz w:val="28"/>
          <w:szCs w:val="28"/>
        </w:rPr>
        <w:t xml:space="preserve">. Они полагают, </w:t>
      </w:r>
      <w:r w:rsidR="005D6531" w:rsidRPr="007D4338">
        <w:rPr>
          <w:rFonts w:ascii="Times New Roman" w:hAnsi="Times New Roman" w:cs="Times New Roman"/>
          <w:sz w:val="28"/>
          <w:szCs w:val="28"/>
        </w:rPr>
        <w:t>что крымские</w:t>
      </w:r>
      <w:r w:rsidR="00912FD5" w:rsidRPr="007D4338">
        <w:rPr>
          <w:rFonts w:ascii="Times New Roman" w:hAnsi="Times New Roman" w:cs="Times New Roman"/>
          <w:sz w:val="28"/>
          <w:szCs w:val="28"/>
        </w:rPr>
        <w:t xml:space="preserve"> татары являются</w:t>
      </w:r>
      <w:r w:rsidRPr="007D4338">
        <w:rPr>
          <w:rFonts w:ascii="Times New Roman" w:hAnsi="Times New Roman" w:cs="Times New Roman"/>
          <w:sz w:val="28"/>
          <w:szCs w:val="28"/>
        </w:rPr>
        <w:t xml:space="preserve"> «молодой нацией», </w:t>
      </w:r>
      <w:r w:rsidR="00912FD5" w:rsidRPr="007D4338">
        <w:rPr>
          <w:rFonts w:ascii="Times New Roman" w:hAnsi="Times New Roman" w:cs="Times New Roman"/>
          <w:sz w:val="28"/>
          <w:szCs w:val="28"/>
        </w:rPr>
        <w:t>синтез которой произошел к концу сцществования Золотой Орды. Крымские татары, таким образом, представляются самостоятельным этносом, не имеющим</w:t>
      </w:r>
      <w:r w:rsidRPr="007D4338">
        <w:rPr>
          <w:rFonts w:ascii="Times New Roman" w:hAnsi="Times New Roman" w:cs="Times New Roman"/>
          <w:sz w:val="28"/>
          <w:szCs w:val="28"/>
        </w:rPr>
        <w:t xml:space="preserve"> ничего общего ни с другими тюркскими народами, ни с казанскими татарами. </w:t>
      </w:r>
      <w:r w:rsidR="00912FD5" w:rsidRPr="007D4338">
        <w:rPr>
          <w:rFonts w:ascii="Times New Roman" w:hAnsi="Times New Roman" w:cs="Times New Roman"/>
          <w:sz w:val="28"/>
          <w:szCs w:val="28"/>
        </w:rPr>
        <w:t>Прочие представители крымскотатарской элиты категорически против смены этнонима, так как для них это означает отказ от своей великой средневековой истории и соответствующего наследия</w:t>
      </w:r>
      <w:r w:rsidRPr="007D4338">
        <w:rPr>
          <w:rStyle w:val="a5"/>
          <w:rFonts w:ascii="Times New Roman" w:hAnsi="Times New Roman" w:cs="Times New Roman"/>
          <w:sz w:val="28"/>
          <w:szCs w:val="28"/>
        </w:rPr>
        <w:footnoteReference w:id="108"/>
      </w:r>
      <w:r w:rsidR="00912FD5" w:rsidRPr="007D4338">
        <w:rPr>
          <w:rFonts w:ascii="Times New Roman" w:hAnsi="Times New Roman" w:cs="Times New Roman"/>
          <w:sz w:val="28"/>
          <w:szCs w:val="28"/>
          <w:vertAlign w:val="superscript"/>
        </w:rPr>
        <w:t>.</w:t>
      </w:r>
    </w:p>
    <w:p w:rsidR="0009564A" w:rsidRDefault="00C14EEE" w:rsidP="00C14EEE">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 xml:space="preserve">Второй путь. Акцент на происхождении от Крымского ханства и Золотой Орды. Многим лидерам </w:t>
      </w:r>
      <w:r w:rsidR="00912FD5" w:rsidRPr="007D4338">
        <w:rPr>
          <w:rFonts w:ascii="Times New Roman" w:hAnsi="Times New Roman" w:cs="Times New Roman"/>
          <w:sz w:val="28"/>
          <w:szCs w:val="28"/>
        </w:rPr>
        <w:t>крымских татар</w:t>
      </w:r>
      <w:r w:rsidRPr="007D4338">
        <w:rPr>
          <w:rFonts w:ascii="Times New Roman" w:hAnsi="Times New Roman" w:cs="Times New Roman"/>
          <w:sz w:val="28"/>
          <w:szCs w:val="28"/>
        </w:rPr>
        <w:t xml:space="preserve"> </w:t>
      </w:r>
      <w:r w:rsidR="00912FD5" w:rsidRPr="007D4338">
        <w:rPr>
          <w:rFonts w:ascii="Times New Roman" w:hAnsi="Times New Roman" w:cs="Times New Roman"/>
          <w:sz w:val="28"/>
          <w:szCs w:val="28"/>
        </w:rPr>
        <w:t xml:space="preserve">вышеуказанная модель </w:t>
      </w:r>
      <w:r w:rsidR="00912FD5" w:rsidRPr="007D4338">
        <w:rPr>
          <w:rFonts w:ascii="Times New Roman" w:hAnsi="Times New Roman" w:cs="Times New Roman"/>
          <w:sz w:val="28"/>
          <w:szCs w:val="28"/>
        </w:rPr>
        <w:lastRenderedPageBreak/>
        <w:t xml:space="preserve">принятия нового эндоэтнонима (так называемая автохтонистская </w:t>
      </w:r>
      <w:r w:rsidR="00A80879" w:rsidRPr="007D4338">
        <w:rPr>
          <w:rFonts w:ascii="Times New Roman" w:hAnsi="Times New Roman" w:cs="Times New Roman"/>
          <w:sz w:val="28"/>
          <w:szCs w:val="28"/>
        </w:rPr>
        <w:t>модель) не</w:t>
      </w:r>
      <w:r w:rsidRPr="007D4338">
        <w:rPr>
          <w:rFonts w:ascii="Times New Roman" w:hAnsi="Times New Roman" w:cs="Times New Roman"/>
          <w:sz w:val="28"/>
          <w:szCs w:val="28"/>
        </w:rPr>
        <w:t xml:space="preserve"> подхо</w:t>
      </w:r>
      <w:r w:rsidR="00A80879" w:rsidRPr="007D4338">
        <w:rPr>
          <w:rFonts w:ascii="Times New Roman" w:hAnsi="Times New Roman" w:cs="Times New Roman"/>
          <w:sz w:val="28"/>
          <w:szCs w:val="28"/>
        </w:rPr>
        <w:t xml:space="preserve">дит, поскольку </w:t>
      </w:r>
      <w:r w:rsidRPr="007D4338">
        <w:rPr>
          <w:rFonts w:ascii="Times New Roman" w:hAnsi="Times New Roman" w:cs="Times New Roman"/>
          <w:sz w:val="28"/>
          <w:szCs w:val="28"/>
        </w:rPr>
        <w:t xml:space="preserve">лишает их </w:t>
      </w:r>
      <w:r w:rsidR="00A80879" w:rsidRPr="007D4338">
        <w:rPr>
          <w:rFonts w:ascii="Times New Roman" w:hAnsi="Times New Roman" w:cs="Times New Roman"/>
          <w:sz w:val="28"/>
          <w:szCs w:val="28"/>
        </w:rPr>
        <w:t>культурного и исторического наследия, которое связанно с Крымским ханством и Золотой Ордой</w:t>
      </w:r>
      <w:r w:rsidRPr="007D4338">
        <w:rPr>
          <w:rFonts w:ascii="Times New Roman" w:hAnsi="Times New Roman" w:cs="Times New Roman"/>
          <w:sz w:val="28"/>
          <w:szCs w:val="28"/>
        </w:rPr>
        <w:t>. По</w:t>
      </w:r>
      <w:r w:rsidR="00A80879" w:rsidRPr="007D4338">
        <w:rPr>
          <w:rFonts w:ascii="Times New Roman" w:hAnsi="Times New Roman" w:cs="Times New Roman"/>
          <w:sz w:val="28"/>
          <w:szCs w:val="28"/>
        </w:rPr>
        <w:t xml:space="preserve"> </w:t>
      </w:r>
      <w:r w:rsidRPr="007D4338">
        <w:rPr>
          <w:rFonts w:ascii="Times New Roman" w:hAnsi="Times New Roman" w:cs="Times New Roman"/>
          <w:sz w:val="28"/>
          <w:szCs w:val="28"/>
        </w:rPr>
        <w:t>это</w:t>
      </w:r>
      <w:r w:rsidR="00A80879" w:rsidRPr="007D4338">
        <w:rPr>
          <w:rFonts w:ascii="Times New Roman" w:hAnsi="Times New Roman" w:cs="Times New Roman"/>
          <w:sz w:val="28"/>
          <w:szCs w:val="28"/>
        </w:rPr>
        <w:t>й причине</w:t>
      </w:r>
      <w:r w:rsidRPr="007D4338">
        <w:rPr>
          <w:rFonts w:ascii="Times New Roman" w:hAnsi="Times New Roman" w:cs="Times New Roman"/>
          <w:sz w:val="28"/>
          <w:szCs w:val="28"/>
        </w:rPr>
        <w:t xml:space="preserve"> некоторые представители крымскотатарской интеллигенции </w:t>
      </w:r>
      <w:r w:rsidR="00A80879" w:rsidRPr="007D4338">
        <w:rPr>
          <w:rFonts w:ascii="Times New Roman" w:hAnsi="Times New Roman" w:cs="Times New Roman"/>
          <w:sz w:val="28"/>
          <w:szCs w:val="28"/>
        </w:rPr>
        <w:t>представить две эти государственности в более позитивных тонах, что приводит к конфликту</w:t>
      </w:r>
      <w:r w:rsidRPr="007D4338">
        <w:rPr>
          <w:rFonts w:ascii="Times New Roman" w:hAnsi="Times New Roman" w:cs="Times New Roman"/>
          <w:sz w:val="28"/>
          <w:szCs w:val="28"/>
        </w:rPr>
        <w:t xml:space="preserve"> с </w:t>
      </w:r>
      <w:r w:rsidR="005D6531" w:rsidRPr="007D4338">
        <w:rPr>
          <w:rFonts w:ascii="Times New Roman" w:hAnsi="Times New Roman" w:cs="Times New Roman"/>
          <w:sz w:val="28"/>
          <w:szCs w:val="28"/>
        </w:rPr>
        <w:t xml:space="preserve">главной линией </w:t>
      </w:r>
      <w:r w:rsidRPr="007D4338">
        <w:rPr>
          <w:rFonts w:ascii="Times New Roman" w:hAnsi="Times New Roman" w:cs="Times New Roman"/>
          <w:sz w:val="28"/>
          <w:szCs w:val="28"/>
        </w:rPr>
        <w:t xml:space="preserve">русской историографией. При этом </w:t>
      </w:r>
      <w:r w:rsidR="007D4338" w:rsidRPr="007D4338">
        <w:rPr>
          <w:rFonts w:ascii="Times New Roman" w:hAnsi="Times New Roman" w:cs="Times New Roman"/>
          <w:sz w:val="28"/>
          <w:szCs w:val="28"/>
        </w:rPr>
        <w:t>подчёркивается</w:t>
      </w:r>
      <w:r w:rsidRPr="007D4338">
        <w:rPr>
          <w:rFonts w:ascii="Times New Roman" w:hAnsi="Times New Roman" w:cs="Times New Roman"/>
          <w:sz w:val="28"/>
          <w:szCs w:val="28"/>
        </w:rPr>
        <w:t xml:space="preserve">, что </w:t>
      </w:r>
      <w:r w:rsidR="00A80879" w:rsidRPr="007D4338">
        <w:rPr>
          <w:rFonts w:ascii="Times New Roman" w:hAnsi="Times New Roman" w:cs="Times New Roman"/>
          <w:sz w:val="28"/>
          <w:szCs w:val="28"/>
        </w:rPr>
        <w:t>«</w:t>
      </w:r>
      <w:r w:rsidRPr="007D4338">
        <w:rPr>
          <w:rFonts w:ascii="Times New Roman" w:hAnsi="Times New Roman" w:cs="Times New Roman"/>
          <w:sz w:val="28"/>
          <w:szCs w:val="28"/>
        </w:rPr>
        <w:t>наследие, за которое они борются имеет достаточно четкие географические, экономические, политические и культурные параметры</w:t>
      </w:r>
      <w:r w:rsidR="00A80879" w:rsidRPr="007D4338">
        <w:rPr>
          <w:rFonts w:ascii="Times New Roman" w:hAnsi="Times New Roman" w:cs="Times New Roman"/>
          <w:sz w:val="28"/>
          <w:szCs w:val="28"/>
        </w:rPr>
        <w:t>»</w:t>
      </w:r>
      <w:r w:rsidRPr="007D4338">
        <w:rPr>
          <w:rStyle w:val="a5"/>
          <w:rFonts w:ascii="Times New Roman" w:hAnsi="Times New Roman" w:cs="Times New Roman"/>
          <w:sz w:val="28"/>
          <w:szCs w:val="28"/>
        </w:rPr>
        <w:footnoteReference w:id="109"/>
      </w:r>
      <w:r w:rsidRPr="007D4338">
        <w:rPr>
          <w:rFonts w:ascii="Times New Roman" w:hAnsi="Times New Roman" w:cs="Times New Roman"/>
          <w:sz w:val="28"/>
          <w:szCs w:val="28"/>
        </w:rPr>
        <w:t xml:space="preserve">. </w:t>
      </w:r>
      <w:r w:rsidR="00A80879" w:rsidRPr="007D4338">
        <w:rPr>
          <w:rFonts w:ascii="Times New Roman" w:hAnsi="Times New Roman" w:cs="Times New Roman"/>
          <w:sz w:val="28"/>
          <w:szCs w:val="28"/>
        </w:rPr>
        <w:t xml:space="preserve">Однако для крымских татар, как показывает дискурс о мифе происхождения, чрезвычайно важно сепарировать себя от других татарских народов, что </w:t>
      </w:r>
      <w:r w:rsidRPr="007D4338">
        <w:rPr>
          <w:rFonts w:ascii="Times New Roman" w:hAnsi="Times New Roman" w:cs="Times New Roman"/>
          <w:sz w:val="28"/>
          <w:szCs w:val="28"/>
        </w:rPr>
        <w:t xml:space="preserve">они </w:t>
      </w:r>
      <w:r w:rsidR="00A80879" w:rsidRPr="007D4338">
        <w:rPr>
          <w:rFonts w:ascii="Times New Roman" w:hAnsi="Times New Roman" w:cs="Times New Roman"/>
          <w:sz w:val="28"/>
          <w:szCs w:val="28"/>
        </w:rPr>
        <w:t>и пытаются осуществить</w:t>
      </w:r>
      <w:r w:rsidRPr="007D4338">
        <w:rPr>
          <w:rFonts w:ascii="Times New Roman" w:hAnsi="Times New Roman" w:cs="Times New Roman"/>
          <w:sz w:val="28"/>
          <w:szCs w:val="28"/>
        </w:rPr>
        <w:t xml:space="preserve">, </w:t>
      </w:r>
      <w:r w:rsidR="00A80879" w:rsidRPr="007D4338">
        <w:rPr>
          <w:rFonts w:ascii="Times New Roman" w:hAnsi="Times New Roman" w:cs="Times New Roman"/>
          <w:sz w:val="28"/>
          <w:szCs w:val="28"/>
        </w:rPr>
        <w:t>используя региональный фактор, а также напоминая</w:t>
      </w:r>
      <w:r w:rsidRPr="007D4338">
        <w:rPr>
          <w:rFonts w:ascii="Times New Roman" w:hAnsi="Times New Roman" w:cs="Times New Roman"/>
          <w:sz w:val="28"/>
          <w:szCs w:val="28"/>
        </w:rPr>
        <w:t xml:space="preserve"> об особых субстратах, которые</w:t>
      </w:r>
      <w:r w:rsidR="00A80879" w:rsidRPr="007D4338">
        <w:rPr>
          <w:rFonts w:ascii="Times New Roman" w:hAnsi="Times New Roman" w:cs="Times New Roman"/>
          <w:sz w:val="28"/>
          <w:szCs w:val="28"/>
        </w:rPr>
        <w:t xml:space="preserve"> обусловили культурное и национальное своеобразие формирующихся на различных территориях татарских этносов</w:t>
      </w:r>
      <w:r w:rsidRPr="007D4338">
        <w:rPr>
          <w:rStyle w:val="a5"/>
          <w:rFonts w:ascii="Times New Roman" w:hAnsi="Times New Roman" w:cs="Times New Roman"/>
          <w:sz w:val="28"/>
          <w:szCs w:val="28"/>
        </w:rPr>
        <w:footnoteReference w:id="110"/>
      </w:r>
      <w:r w:rsidRPr="007D4338">
        <w:rPr>
          <w:rFonts w:ascii="Times New Roman" w:hAnsi="Times New Roman" w:cs="Times New Roman"/>
          <w:sz w:val="28"/>
          <w:szCs w:val="28"/>
        </w:rPr>
        <w:t xml:space="preserve">. </w:t>
      </w:r>
    </w:p>
    <w:p w:rsidR="00C14EEE" w:rsidRPr="007D4338" w:rsidRDefault="00A80879" w:rsidP="00C14EEE">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Огромная роль в этом этническом синтезе придается государству, в данном случае Крымскому ханству, которое позиционируется, как «национальная государственность крымскотатарского народа». Именно историческая преемственность по отношении к Крымскому ханству является основным дифференцирующим фактором</w:t>
      </w:r>
      <w:r w:rsidR="00C14EEE" w:rsidRPr="007D4338">
        <w:rPr>
          <w:rFonts w:ascii="Times New Roman" w:hAnsi="Times New Roman" w:cs="Times New Roman"/>
          <w:sz w:val="28"/>
          <w:szCs w:val="28"/>
        </w:rPr>
        <w:t xml:space="preserve">, </w:t>
      </w:r>
      <w:r w:rsidRPr="007D4338">
        <w:rPr>
          <w:rFonts w:ascii="Times New Roman" w:hAnsi="Times New Roman" w:cs="Times New Roman"/>
          <w:sz w:val="28"/>
          <w:szCs w:val="28"/>
        </w:rPr>
        <w:t xml:space="preserve">используя который крымские татары отличают себя от других татарских этносов. </w:t>
      </w:r>
      <w:r w:rsidR="0029090B" w:rsidRPr="007D4338">
        <w:rPr>
          <w:rFonts w:ascii="Times New Roman" w:hAnsi="Times New Roman" w:cs="Times New Roman"/>
          <w:sz w:val="28"/>
          <w:szCs w:val="28"/>
        </w:rPr>
        <w:t>Эта же преемственность</w:t>
      </w:r>
      <w:r w:rsidR="00C14EEE" w:rsidRPr="007D4338">
        <w:rPr>
          <w:rFonts w:ascii="Times New Roman" w:hAnsi="Times New Roman" w:cs="Times New Roman"/>
          <w:sz w:val="28"/>
          <w:szCs w:val="28"/>
        </w:rPr>
        <w:t xml:space="preserve"> </w:t>
      </w:r>
      <w:r w:rsidR="0029090B" w:rsidRPr="007D4338">
        <w:rPr>
          <w:rFonts w:ascii="Times New Roman" w:hAnsi="Times New Roman" w:cs="Times New Roman"/>
          <w:sz w:val="28"/>
          <w:szCs w:val="28"/>
        </w:rPr>
        <w:t>является источником права крымских татар</w:t>
      </w:r>
      <w:r w:rsidR="00C14EEE" w:rsidRPr="007D4338">
        <w:rPr>
          <w:rFonts w:ascii="Times New Roman" w:hAnsi="Times New Roman" w:cs="Times New Roman"/>
          <w:sz w:val="28"/>
          <w:szCs w:val="28"/>
        </w:rPr>
        <w:t xml:space="preserve"> на местные земл</w:t>
      </w:r>
      <w:r w:rsidR="0029090B" w:rsidRPr="007D4338">
        <w:rPr>
          <w:rFonts w:ascii="Times New Roman" w:hAnsi="Times New Roman" w:cs="Times New Roman"/>
          <w:sz w:val="28"/>
          <w:szCs w:val="28"/>
        </w:rPr>
        <w:t>и. Причастность к Золотой Орде обогащает данный мемориальный конструкт славой предков и блестящей средневековой культурой. Таким образом вся эта мемориальная конструкция позволяет</w:t>
      </w:r>
      <w:r w:rsidR="00C14EEE" w:rsidRPr="007D4338">
        <w:rPr>
          <w:rFonts w:ascii="Times New Roman" w:hAnsi="Times New Roman" w:cs="Times New Roman"/>
          <w:sz w:val="28"/>
          <w:szCs w:val="28"/>
        </w:rPr>
        <w:t xml:space="preserve"> </w:t>
      </w:r>
      <w:r w:rsidR="0029090B" w:rsidRPr="007D4338">
        <w:rPr>
          <w:rFonts w:ascii="Times New Roman" w:hAnsi="Times New Roman" w:cs="Times New Roman"/>
          <w:sz w:val="28"/>
          <w:szCs w:val="28"/>
        </w:rPr>
        <w:t xml:space="preserve">рассчитывать </w:t>
      </w:r>
      <w:r w:rsidR="00C14EEE" w:rsidRPr="007D4338">
        <w:rPr>
          <w:rFonts w:ascii="Times New Roman" w:hAnsi="Times New Roman" w:cs="Times New Roman"/>
          <w:sz w:val="28"/>
          <w:szCs w:val="28"/>
        </w:rPr>
        <w:t xml:space="preserve">на высокий политический статус и </w:t>
      </w:r>
      <w:r w:rsidR="0029090B" w:rsidRPr="007D4338">
        <w:rPr>
          <w:rFonts w:ascii="Times New Roman" w:hAnsi="Times New Roman" w:cs="Times New Roman"/>
          <w:sz w:val="28"/>
          <w:szCs w:val="28"/>
        </w:rPr>
        <w:t>уникальную национальную</w:t>
      </w:r>
      <w:r w:rsidR="00C14EEE" w:rsidRPr="007D4338">
        <w:rPr>
          <w:rFonts w:ascii="Times New Roman" w:hAnsi="Times New Roman" w:cs="Times New Roman"/>
          <w:sz w:val="28"/>
          <w:szCs w:val="28"/>
        </w:rPr>
        <w:t xml:space="preserve"> идентичность</w:t>
      </w:r>
      <w:r w:rsidR="00C14EEE" w:rsidRPr="007D4338">
        <w:rPr>
          <w:rFonts w:ascii="Times New Roman" w:hAnsi="Times New Roman" w:cs="Times New Roman"/>
          <w:sz w:val="28"/>
          <w:szCs w:val="28"/>
          <w:vertAlign w:val="superscript"/>
        </w:rPr>
        <w:footnoteReference w:id="111"/>
      </w:r>
      <w:r w:rsidR="00C14EEE" w:rsidRPr="007D4338">
        <w:rPr>
          <w:rFonts w:ascii="Times New Roman" w:hAnsi="Times New Roman" w:cs="Times New Roman"/>
          <w:sz w:val="28"/>
          <w:szCs w:val="28"/>
        </w:rPr>
        <w:t>.</w:t>
      </w:r>
    </w:p>
    <w:p w:rsidR="00C14EEE" w:rsidRPr="007D4338" w:rsidRDefault="00C14EEE" w:rsidP="00C14EEE">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lastRenderedPageBreak/>
        <w:t>Третий путь</w:t>
      </w:r>
      <w:r w:rsidR="0029090B" w:rsidRPr="007D4338">
        <w:rPr>
          <w:rFonts w:ascii="Times New Roman" w:hAnsi="Times New Roman" w:cs="Times New Roman"/>
          <w:sz w:val="28"/>
          <w:szCs w:val="28"/>
        </w:rPr>
        <w:t>.</w:t>
      </w:r>
      <w:r w:rsidR="005D6531" w:rsidRPr="007D4338">
        <w:rPr>
          <w:rFonts w:ascii="Times New Roman" w:hAnsi="Times New Roman" w:cs="Times New Roman"/>
          <w:sz w:val="28"/>
          <w:szCs w:val="28"/>
        </w:rPr>
        <w:t xml:space="preserve"> Интерпретация половцев</w:t>
      </w:r>
      <w:r w:rsidRPr="007D4338">
        <w:rPr>
          <w:rFonts w:ascii="Times New Roman" w:hAnsi="Times New Roman" w:cs="Times New Roman"/>
          <w:sz w:val="28"/>
          <w:szCs w:val="28"/>
        </w:rPr>
        <w:t xml:space="preserve"> как предков крымских татар, что порождает следующую концепцию—половцы первыми принял на себя удар монголо-татар, тем самым спасли Европу и смягчили последствия нашествия для Руси</w:t>
      </w:r>
      <w:r w:rsidRPr="007D4338">
        <w:rPr>
          <w:rStyle w:val="a5"/>
          <w:rFonts w:ascii="Times New Roman" w:hAnsi="Times New Roman" w:cs="Times New Roman"/>
          <w:sz w:val="28"/>
          <w:szCs w:val="28"/>
        </w:rPr>
        <w:footnoteReference w:id="112"/>
      </w:r>
      <w:r w:rsidRPr="007D4338">
        <w:rPr>
          <w:rFonts w:ascii="Times New Roman" w:hAnsi="Times New Roman" w:cs="Times New Roman"/>
          <w:sz w:val="28"/>
          <w:szCs w:val="28"/>
        </w:rPr>
        <w:t xml:space="preserve">. </w:t>
      </w:r>
      <w:r w:rsidR="0029090B" w:rsidRPr="007D4338">
        <w:rPr>
          <w:rFonts w:ascii="Times New Roman" w:hAnsi="Times New Roman" w:cs="Times New Roman"/>
          <w:sz w:val="28"/>
          <w:szCs w:val="28"/>
        </w:rPr>
        <w:t>Еще одна группа представителей крымскотатарской интеллигенции стремиться отделить</w:t>
      </w:r>
      <w:r w:rsidRPr="007D4338">
        <w:rPr>
          <w:rFonts w:ascii="Times New Roman" w:hAnsi="Times New Roman" w:cs="Times New Roman"/>
          <w:sz w:val="28"/>
          <w:szCs w:val="28"/>
        </w:rPr>
        <w:t xml:space="preserve"> своих предков и </w:t>
      </w:r>
      <w:r w:rsidR="0029090B" w:rsidRPr="007D4338">
        <w:rPr>
          <w:rFonts w:ascii="Times New Roman" w:hAnsi="Times New Roman" w:cs="Times New Roman"/>
          <w:sz w:val="28"/>
          <w:szCs w:val="28"/>
        </w:rPr>
        <w:t>от монголов, и от Золотой Орды.</w:t>
      </w:r>
      <w:r w:rsidRPr="007D4338">
        <w:rPr>
          <w:rFonts w:ascii="Times New Roman" w:hAnsi="Times New Roman" w:cs="Times New Roman"/>
          <w:sz w:val="28"/>
          <w:szCs w:val="28"/>
        </w:rPr>
        <w:t xml:space="preserve"> </w:t>
      </w:r>
      <w:r w:rsidR="0029090B" w:rsidRPr="007D4338">
        <w:rPr>
          <w:rFonts w:ascii="Times New Roman" w:hAnsi="Times New Roman" w:cs="Times New Roman"/>
          <w:sz w:val="28"/>
          <w:szCs w:val="28"/>
        </w:rPr>
        <w:t>Это приводит к распространению</w:t>
      </w:r>
      <w:r w:rsidRPr="007D4338">
        <w:rPr>
          <w:rFonts w:ascii="Times New Roman" w:hAnsi="Times New Roman" w:cs="Times New Roman"/>
          <w:sz w:val="28"/>
          <w:szCs w:val="28"/>
        </w:rPr>
        <w:t xml:space="preserve"> </w:t>
      </w:r>
      <w:r w:rsidR="0029090B" w:rsidRPr="007D4338">
        <w:rPr>
          <w:rFonts w:ascii="Times New Roman" w:hAnsi="Times New Roman" w:cs="Times New Roman"/>
          <w:sz w:val="28"/>
          <w:szCs w:val="28"/>
        </w:rPr>
        <w:t xml:space="preserve">версии о </w:t>
      </w:r>
      <w:r w:rsidRPr="007D4338">
        <w:rPr>
          <w:rFonts w:ascii="Times New Roman" w:hAnsi="Times New Roman" w:cs="Times New Roman"/>
          <w:sz w:val="28"/>
          <w:szCs w:val="28"/>
        </w:rPr>
        <w:t xml:space="preserve"> происхождении </w:t>
      </w:r>
      <w:r w:rsidR="0029090B" w:rsidRPr="007D4338">
        <w:rPr>
          <w:rFonts w:ascii="Times New Roman" w:hAnsi="Times New Roman" w:cs="Times New Roman"/>
          <w:sz w:val="28"/>
          <w:szCs w:val="28"/>
        </w:rPr>
        <w:t xml:space="preserve">крымских татар </w:t>
      </w:r>
      <w:r w:rsidRPr="007D4338">
        <w:rPr>
          <w:rFonts w:ascii="Times New Roman" w:hAnsi="Times New Roman" w:cs="Times New Roman"/>
          <w:sz w:val="28"/>
          <w:szCs w:val="28"/>
        </w:rPr>
        <w:t>от половцев</w:t>
      </w:r>
      <w:r w:rsidR="0029090B" w:rsidRPr="007D4338">
        <w:rPr>
          <w:rFonts w:ascii="Times New Roman" w:hAnsi="Times New Roman" w:cs="Times New Roman"/>
          <w:sz w:val="28"/>
          <w:szCs w:val="28"/>
        </w:rPr>
        <w:t xml:space="preserve">. Причем, в этой версии половцы представлены европеоидами, этакими «тюркизированными арийцами». </w:t>
      </w:r>
      <w:r w:rsidR="007F2F88" w:rsidRPr="007D4338">
        <w:rPr>
          <w:rFonts w:ascii="Times New Roman" w:hAnsi="Times New Roman" w:cs="Times New Roman"/>
          <w:sz w:val="28"/>
          <w:szCs w:val="28"/>
        </w:rPr>
        <w:t>Данное описание отличает половцев от монголоидных татар, которые пришли в монгольском войске.</w:t>
      </w:r>
      <w:r w:rsidRPr="007D4338">
        <w:rPr>
          <w:rFonts w:ascii="Times New Roman" w:hAnsi="Times New Roman" w:cs="Times New Roman"/>
          <w:sz w:val="28"/>
          <w:szCs w:val="28"/>
        </w:rPr>
        <w:t xml:space="preserve"> </w:t>
      </w:r>
      <w:r w:rsidR="007F2F88" w:rsidRPr="007D4338">
        <w:rPr>
          <w:rFonts w:ascii="Times New Roman" w:hAnsi="Times New Roman" w:cs="Times New Roman"/>
          <w:sz w:val="28"/>
          <w:szCs w:val="28"/>
        </w:rPr>
        <w:t>При этом в данной концепции половцы качественно выделяются по уровню развития по сравнению с остальными кочевниками. И наконец</w:t>
      </w:r>
      <w:r w:rsidRPr="007D4338">
        <w:rPr>
          <w:rFonts w:ascii="Times New Roman" w:hAnsi="Times New Roman" w:cs="Times New Roman"/>
          <w:sz w:val="28"/>
          <w:szCs w:val="28"/>
        </w:rPr>
        <w:t xml:space="preserve">, чтобы </w:t>
      </w:r>
      <w:r w:rsidR="007F2F88" w:rsidRPr="007D4338">
        <w:rPr>
          <w:rFonts w:ascii="Times New Roman" w:hAnsi="Times New Roman" w:cs="Times New Roman"/>
          <w:sz w:val="28"/>
          <w:szCs w:val="28"/>
        </w:rPr>
        <w:t xml:space="preserve">реабилитировать половцев, с которыми ассоциируются жестокие набеги на </w:t>
      </w:r>
      <w:r w:rsidR="005D6531" w:rsidRPr="007D4338">
        <w:rPr>
          <w:rFonts w:ascii="Times New Roman" w:hAnsi="Times New Roman" w:cs="Times New Roman"/>
          <w:sz w:val="28"/>
          <w:szCs w:val="28"/>
        </w:rPr>
        <w:t>оседлые народы</w:t>
      </w:r>
      <w:r w:rsidR="007F2F88" w:rsidRPr="007D4338">
        <w:rPr>
          <w:rFonts w:ascii="Times New Roman" w:hAnsi="Times New Roman" w:cs="Times New Roman"/>
          <w:sz w:val="28"/>
          <w:szCs w:val="28"/>
        </w:rPr>
        <w:t>, половцы изображаются, как христиане</w:t>
      </w:r>
      <w:r w:rsidRPr="007D4338">
        <w:rPr>
          <w:rFonts w:ascii="Times New Roman" w:hAnsi="Times New Roman" w:cs="Times New Roman"/>
          <w:sz w:val="28"/>
          <w:szCs w:val="28"/>
        </w:rPr>
        <w:t xml:space="preserve">, </w:t>
      </w:r>
      <w:r w:rsidR="007F2F88" w:rsidRPr="007D4338">
        <w:rPr>
          <w:rFonts w:ascii="Times New Roman" w:hAnsi="Times New Roman" w:cs="Times New Roman"/>
          <w:sz w:val="28"/>
          <w:szCs w:val="28"/>
        </w:rPr>
        <w:t>живущими с русскими в своеобразном симбиозе</w:t>
      </w:r>
      <w:r w:rsidRPr="007D4338">
        <w:rPr>
          <w:rFonts w:ascii="Times New Roman" w:hAnsi="Times New Roman" w:cs="Times New Roman"/>
          <w:sz w:val="28"/>
          <w:szCs w:val="28"/>
        </w:rPr>
        <w:t xml:space="preserve">, </w:t>
      </w:r>
      <w:r w:rsidR="007F2F88" w:rsidRPr="007D4338">
        <w:rPr>
          <w:rFonts w:ascii="Times New Roman" w:hAnsi="Times New Roman" w:cs="Times New Roman"/>
          <w:sz w:val="28"/>
          <w:szCs w:val="28"/>
        </w:rPr>
        <w:t>защищая Русь от монголов и крестоносцев</w:t>
      </w:r>
      <w:r w:rsidRPr="007D4338">
        <w:rPr>
          <w:rFonts w:ascii="Times New Roman" w:hAnsi="Times New Roman" w:cs="Times New Roman"/>
          <w:sz w:val="28"/>
          <w:szCs w:val="28"/>
        </w:rPr>
        <w:t>.</w:t>
      </w:r>
      <w:r w:rsidR="007F2F88" w:rsidRPr="007D4338">
        <w:rPr>
          <w:rFonts w:ascii="Times New Roman" w:hAnsi="Times New Roman" w:cs="Times New Roman"/>
          <w:sz w:val="28"/>
          <w:szCs w:val="28"/>
        </w:rPr>
        <w:t xml:space="preserve"> То есть половцы в данной концепции предстают героями. Однако такая</w:t>
      </w:r>
      <w:r w:rsidRPr="007D4338">
        <w:rPr>
          <w:rFonts w:ascii="Times New Roman" w:hAnsi="Times New Roman" w:cs="Times New Roman"/>
          <w:sz w:val="28"/>
          <w:szCs w:val="28"/>
        </w:rPr>
        <w:t xml:space="preserve"> точка зрения </w:t>
      </w:r>
      <w:r w:rsidR="007F2F88" w:rsidRPr="007D4338">
        <w:rPr>
          <w:rFonts w:ascii="Times New Roman" w:hAnsi="Times New Roman" w:cs="Times New Roman"/>
          <w:sz w:val="28"/>
          <w:szCs w:val="28"/>
        </w:rPr>
        <w:t>не позволяет крымским</w:t>
      </w:r>
      <w:r w:rsidRPr="007D4338">
        <w:rPr>
          <w:rFonts w:ascii="Times New Roman" w:hAnsi="Times New Roman" w:cs="Times New Roman"/>
          <w:sz w:val="28"/>
          <w:szCs w:val="28"/>
        </w:rPr>
        <w:t xml:space="preserve"> татар</w:t>
      </w:r>
      <w:r w:rsidR="007F2F88" w:rsidRPr="007D4338">
        <w:rPr>
          <w:rFonts w:ascii="Times New Roman" w:hAnsi="Times New Roman" w:cs="Times New Roman"/>
          <w:sz w:val="28"/>
          <w:szCs w:val="28"/>
        </w:rPr>
        <w:t>ам претендовать на</w:t>
      </w:r>
      <w:r w:rsidRPr="007D4338">
        <w:rPr>
          <w:rFonts w:ascii="Times New Roman" w:hAnsi="Times New Roman" w:cs="Times New Roman"/>
          <w:sz w:val="28"/>
          <w:szCs w:val="28"/>
        </w:rPr>
        <w:t xml:space="preserve"> геополити</w:t>
      </w:r>
      <w:r w:rsidR="007F2F88" w:rsidRPr="007D4338">
        <w:rPr>
          <w:rFonts w:ascii="Times New Roman" w:hAnsi="Times New Roman" w:cs="Times New Roman"/>
          <w:sz w:val="28"/>
          <w:szCs w:val="28"/>
        </w:rPr>
        <w:t>ческое наследие</w:t>
      </w:r>
      <w:r w:rsidRPr="007D4338">
        <w:rPr>
          <w:rFonts w:ascii="Times New Roman" w:hAnsi="Times New Roman" w:cs="Times New Roman"/>
          <w:sz w:val="28"/>
          <w:szCs w:val="28"/>
        </w:rPr>
        <w:t xml:space="preserve"> Золотой Орды</w:t>
      </w:r>
      <w:r w:rsidRPr="007D4338">
        <w:rPr>
          <w:rFonts w:ascii="Times New Roman" w:hAnsi="Times New Roman" w:cs="Times New Roman"/>
          <w:sz w:val="28"/>
          <w:szCs w:val="28"/>
          <w:vertAlign w:val="superscript"/>
        </w:rPr>
        <w:footnoteReference w:id="113"/>
      </w:r>
      <w:r w:rsidRPr="007D4338">
        <w:rPr>
          <w:rFonts w:ascii="Times New Roman" w:hAnsi="Times New Roman" w:cs="Times New Roman"/>
          <w:sz w:val="28"/>
          <w:szCs w:val="28"/>
        </w:rPr>
        <w:t>.</w:t>
      </w:r>
    </w:p>
    <w:p w:rsidR="00C14EEE" w:rsidRPr="007D4338" w:rsidRDefault="00C14EEE" w:rsidP="00C14EEE">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Среди трех «вариантов предков» первое место, безусловно, занимает Крымское ханство по понятным причинам, даже национальный символ крымских татар — тамга Гиреев является прямой отсылкой к ордынскому прошлому. Вторая по популярности—половецкая версия. И лишь немногие придерживаются точки зрения об уникальном этносе къырымлы. Таким образом, главенствующая концепция происхождения крымских татар вступает в спор как с</w:t>
      </w:r>
      <w:r w:rsidR="005D6531" w:rsidRPr="007D4338">
        <w:rPr>
          <w:rFonts w:ascii="Times New Roman" w:hAnsi="Times New Roman" w:cs="Times New Roman"/>
          <w:sz w:val="28"/>
          <w:szCs w:val="28"/>
        </w:rPr>
        <w:t xml:space="preserve"> главной линией русской историографии</w:t>
      </w:r>
      <w:r w:rsidRPr="007D4338">
        <w:rPr>
          <w:rFonts w:ascii="Times New Roman" w:hAnsi="Times New Roman" w:cs="Times New Roman"/>
          <w:sz w:val="28"/>
          <w:szCs w:val="28"/>
        </w:rPr>
        <w:t xml:space="preserve">, так и с казанской точкой зрения. Прошлое крымских татар до покорения Российской империей представляется периодом национального расцвета, золотого века </w:t>
      </w:r>
      <w:r w:rsidRPr="007D4338">
        <w:rPr>
          <w:rFonts w:ascii="Times New Roman" w:hAnsi="Times New Roman" w:cs="Times New Roman"/>
          <w:sz w:val="28"/>
          <w:szCs w:val="28"/>
        </w:rPr>
        <w:lastRenderedPageBreak/>
        <w:t>культуры. Россия же выступает соперником, а затем и агрессором, поработившим народ и уничтожившим национальное государство</w:t>
      </w:r>
      <w:r w:rsidR="0047731F" w:rsidRPr="007D4338">
        <w:rPr>
          <w:rStyle w:val="a5"/>
          <w:rFonts w:ascii="Times New Roman" w:hAnsi="Times New Roman" w:cs="Times New Roman"/>
          <w:sz w:val="28"/>
          <w:szCs w:val="28"/>
        </w:rPr>
        <w:footnoteReference w:id="114"/>
      </w:r>
      <w:r w:rsidRPr="007D4338">
        <w:rPr>
          <w:rFonts w:ascii="Times New Roman" w:hAnsi="Times New Roman" w:cs="Times New Roman"/>
          <w:sz w:val="28"/>
          <w:szCs w:val="28"/>
        </w:rPr>
        <w:t xml:space="preserve">. </w:t>
      </w:r>
    </w:p>
    <w:p w:rsidR="0009564A" w:rsidRDefault="00C14EEE" w:rsidP="00410C31">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Эпоха Крымского ханства — это период расцвета крымскотатарской культуры. Вполне логично, что основной мифосимволический комплекс, на основе которого затем формировалась нация и нынешняя их культурная идентичность</w:t>
      </w:r>
      <w:r w:rsidR="005D6531" w:rsidRPr="007D4338">
        <w:rPr>
          <w:rFonts w:ascii="Times New Roman" w:hAnsi="Times New Roman" w:cs="Times New Roman"/>
          <w:sz w:val="28"/>
          <w:szCs w:val="28"/>
        </w:rPr>
        <w:t>,</w:t>
      </w:r>
      <w:r w:rsidRPr="007D4338">
        <w:rPr>
          <w:rFonts w:ascii="Times New Roman" w:hAnsi="Times New Roman" w:cs="Times New Roman"/>
          <w:sz w:val="28"/>
          <w:szCs w:val="28"/>
        </w:rPr>
        <w:t xml:space="preserve"> во многом базируется именно на наследии того периода. Но важно учитывать тот факт, что крымские татары начали культурный и социально</w:t>
      </w:r>
      <w:r w:rsidR="0047731F" w:rsidRPr="007D4338">
        <w:rPr>
          <w:rFonts w:ascii="Times New Roman" w:hAnsi="Times New Roman" w:cs="Times New Roman"/>
          <w:sz w:val="28"/>
          <w:szCs w:val="28"/>
        </w:rPr>
        <w:t> </w:t>
      </w:r>
      <w:r w:rsidRPr="007D4338">
        <w:rPr>
          <w:rFonts w:ascii="Times New Roman" w:hAnsi="Times New Roman" w:cs="Times New Roman"/>
          <w:sz w:val="28"/>
          <w:szCs w:val="28"/>
        </w:rPr>
        <w:t>—</w:t>
      </w:r>
      <w:r w:rsidR="0047731F" w:rsidRPr="007D4338">
        <w:rPr>
          <w:rFonts w:ascii="Times New Roman" w:hAnsi="Times New Roman" w:cs="Times New Roman"/>
          <w:sz w:val="28"/>
          <w:szCs w:val="28"/>
        </w:rPr>
        <w:t> </w:t>
      </w:r>
      <w:r w:rsidRPr="007D4338">
        <w:rPr>
          <w:rFonts w:ascii="Times New Roman" w:hAnsi="Times New Roman" w:cs="Times New Roman"/>
          <w:sz w:val="28"/>
          <w:szCs w:val="28"/>
        </w:rPr>
        <w:t xml:space="preserve">политический синтез, который должен был привести к появлению нации, только в конце </w:t>
      </w:r>
      <w:r w:rsidRPr="007D4338">
        <w:rPr>
          <w:rFonts w:ascii="Times New Roman" w:hAnsi="Times New Roman" w:cs="Times New Roman"/>
          <w:sz w:val="28"/>
          <w:szCs w:val="28"/>
          <w:lang w:val="en-US"/>
        </w:rPr>
        <w:t>XIX</w:t>
      </w:r>
      <w:r w:rsidRPr="007D4338">
        <w:rPr>
          <w:rFonts w:ascii="Times New Roman" w:hAnsi="Times New Roman" w:cs="Times New Roman"/>
          <w:sz w:val="28"/>
          <w:szCs w:val="28"/>
        </w:rPr>
        <w:t xml:space="preserve"> века, уже в составе России. Также существенно важны те трансформации, которые перенес крымскотатарский этнос в условиях депортации. Учитывая межпоколенческий разрыв и разрушение ядра культурной и исторической памяти, можно предположить, что «поиск предков» в Крымском ханстве есть процесс реконструирования культурной памяти. Основой для этого процесса являются в первую очередь «места памяти» локализованные в Крыму, которые подробно описывались в предыдущем параграфе. </w:t>
      </w:r>
    </w:p>
    <w:p w:rsidR="00C14EEE" w:rsidRPr="007D4338" w:rsidRDefault="00C14EEE" w:rsidP="00410C31">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Стоит заметить, что в национальной политической мифологии крымских татар миф о происхождении, миф о «золотом веке» и идентификационный территориальный миф сливаются в одном мифе о Крымском ханстве, который несет в себе множество смыслов и символов</w:t>
      </w:r>
      <w:r w:rsidR="00410C31" w:rsidRPr="007D4338">
        <w:rPr>
          <w:rFonts w:ascii="Times New Roman" w:hAnsi="Times New Roman" w:cs="Times New Roman"/>
          <w:sz w:val="28"/>
          <w:szCs w:val="28"/>
        </w:rPr>
        <w:t xml:space="preserve"> и базируется на самых разных</w:t>
      </w:r>
      <w:r w:rsidRPr="007D4338">
        <w:rPr>
          <w:rFonts w:ascii="Times New Roman" w:hAnsi="Times New Roman" w:cs="Times New Roman"/>
          <w:sz w:val="28"/>
          <w:szCs w:val="28"/>
        </w:rPr>
        <w:t xml:space="preserve"> «местах памяти».  И все же плюрализм мнений относительно происхождения крымских татар показывает, что процесс реконструкции памяти на момент той масштабной дискуссии был еще далек от завершения. </w:t>
      </w:r>
      <w:r w:rsidR="00410C31" w:rsidRPr="007D4338">
        <w:rPr>
          <w:rFonts w:ascii="Times New Roman" w:hAnsi="Times New Roman" w:cs="Times New Roman"/>
          <w:sz w:val="28"/>
          <w:szCs w:val="28"/>
        </w:rPr>
        <w:t>Попытки национальной интеллигенции сконструировать «мифомотор» на основе сюжета о Крымском ханстве были отчасти успешны, однако диаспоральное положение крымских татар осложнило этот процесс. В диаспорах «мифомотор», как правило, носит этнорелигиозный характер</w:t>
      </w:r>
      <w:r w:rsidR="00410C31" w:rsidRPr="007D4338">
        <w:rPr>
          <w:rStyle w:val="a5"/>
          <w:rFonts w:ascii="Times New Roman" w:hAnsi="Times New Roman" w:cs="Times New Roman"/>
          <w:sz w:val="28"/>
          <w:szCs w:val="28"/>
        </w:rPr>
        <w:footnoteReference w:id="115"/>
      </w:r>
      <w:r w:rsidR="00410C31" w:rsidRPr="007D4338">
        <w:rPr>
          <w:rFonts w:ascii="Times New Roman" w:hAnsi="Times New Roman" w:cs="Times New Roman"/>
          <w:sz w:val="28"/>
          <w:szCs w:val="28"/>
        </w:rPr>
        <w:t xml:space="preserve">. В </w:t>
      </w:r>
      <w:r w:rsidR="00410C31" w:rsidRPr="007D4338">
        <w:rPr>
          <w:rFonts w:ascii="Times New Roman" w:hAnsi="Times New Roman" w:cs="Times New Roman"/>
          <w:sz w:val="28"/>
          <w:szCs w:val="28"/>
        </w:rPr>
        <w:lastRenderedPageBreak/>
        <w:t>среде старшего и среднего поколения крымских татар ислам был вытравлен советским режимом, однако молодое поколение подвержено его влиянию. Исследования Э.С. Кульпина подтверждают, что религиозная принадлежность для молодых крымских татар становится одним из основных критериев самоидентификации</w:t>
      </w:r>
      <w:r w:rsidR="00410C31" w:rsidRPr="007D4338">
        <w:rPr>
          <w:rStyle w:val="a5"/>
          <w:rFonts w:ascii="Times New Roman" w:hAnsi="Times New Roman" w:cs="Times New Roman"/>
          <w:sz w:val="28"/>
          <w:szCs w:val="28"/>
        </w:rPr>
        <w:footnoteReference w:id="116"/>
      </w:r>
      <w:r w:rsidR="00410C31" w:rsidRPr="007D4338">
        <w:rPr>
          <w:rFonts w:ascii="Times New Roman" w:hAnsi="Times New Roman" w:cs="Times New Roman"/>
          <w:sz w:val="28"/>
          <w:szCs w:val="28"/>
        </w:rPr>
        <w:t xml:space="preserve">. Таким образом, можно утверждать, что роль «мифомотора» в крымскотатарской среде до кризиса 2014 года выполнял с одной стороны миф о происхождении от Крымского ханства, а с другой в роли «мифомотора» для молодого поколения выступает ислам. Он же восполняет отсутствие в историческом сознании крымских татар концепта будущего. </w:t>
      </w:r>
    </w:p>
    <w:p w:rsidR="00C14EEE" w:rsidRPr="007D4338" w:rsidRDefault="00C14EEE" w:rsidP="00C14EEE">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Достаточно показателен также в контексте изучения исторического компонента этнической идентичности политический нарратив крымских татар в период до кризиса 2014 года. Основными объектами данного исследования в данном случае являются две партии- Меджлис крымскотатарского народа и оппозиционная ему партия Милли Фирка. Дополнительной коммеморативной практикой могут считаться названия этих организаций. До событий 2014 года основными политическими партиями крымских татар являлись Меджлис крымскотатарского народа</w:t>
      </w:r>
      <w:r w:rsidRPr="007D4338">
        <w:rPr>
          <w:rStyle w:val="a5"/>
          <w:rFonts w:ascii="Times New Roman" w:hAnsi="Times New Roman" w:cs="Times New Roman"/>
          <w:sz w:val="28"/>
          <w:szCs w:val="28"/>
        </w:rPr>
        <w:footnoteReference w:id="117"/>
      </w:r>
      <w:r w:rsidRPr="007D4338">
        <w:rPr>
          <w:rFonts w:ascii="Times New Roman" w:hAnsi="Times New Roman" w:cs="Times New Roman"/>
          <w:sz w:val="28"/>
          <w:szCs w:val="28"/>
        </w:rPr>
        <w:t xml:space="preserve"> и Милли Фирка. Первое название отсылает к традиционному для исламских стран наименованию законодательно-представительного органа (парламента). Второе название уже заимствовано из крымскотатарской ист</w:t>
      </w:r>
      <w:r w:rsidR="00CD3C52" w:rsidRPr="007D4338">
        <w:rPr>
          <w:rFonts w:ascii="Times New Roman" w:hAnsi="Times New Roman" w:cs="Times New Roman"/>
          <w:sz w:val="28"/>
          <w:szCs w:val="28"/>
        </w:rPr>
        <w:t>ории. Милли Фирка</w:t>
      </w:r>
      <w:r w:rsidRPr="007D4338">
        <w:rPr>
          <w:rFonts w:ascii="Times New Roman" w:hAnsi="Times New Roman" w:cs="Times New Roman"/>
          <w:sz w:val="28"/>
          <w:szCs w:val="28"/>
        </w:rPr>
        <w:t xml:space="preserve"> как первая политическая партия к</w:t>
      </w:r>
      <w:r w:rsidR="007F2F88" w:rsidRPr="007D4338">
        <w:rPr>
          <w:rFonts w:ascii="Times New Roman" w:hAnsi="Times New Roman" w:cs="Times New Roman"/>
          <w:sz w:val="28"/>
          <w:szCs w:val="28"/>
        </w:rPr>
        <w:t>рымских татар была организована еще</w:t>
      </w:r>
      <w:r w:rsidRPr="007D4338">
        <w:rPr>
          <w:rFonts w:ascii="Times New Roman" w:hAnsi="Times New Roman" w:cs="Times New Roman"/>
          <w:sz w:val="28"/>
          <w:szCs w:val="28"/>
        </w:rPr>
        <w:t xml:space="preserve"> </w:t>
      </w:r>
      <w:r w:rsidR="007F2F88" w:rsidRPr="007D4338">
        <w:rPr>
          <w:rFonts w:ascii="Times New Roman" w:hAnsi="Times New Roman" w:cs="Times New Roman"/>
          <w:sz w:val="28"/>
          <w:szCs w:val="28"/>
        </w:rPr>
        <w:t>в 1917 году</w:t>
      </w:r>
      <w:r w:rsidRPr="007D4338">
        <w:rPr>
          <w:rFonts w:ascii="Times New Roman" w:hAnsi="Times New Roman" w:cs="Times New Roman"/>
          <w:sz w:val="28"/>
          <w:szCs w:val="28"/>
        </w:rPr>
        <w:t xml:space="preserve"> </w:t>
      </w:r>
      <w:r w:rsidR="007F2F88" w:rsidRPr="007D4338">
        <w:rPr>
          <w:rFonts w:ascii="Times New Roman" w:hAnsi="Times New Roman" w:cs="Times New Roman"/>
          <w:sz w:val="28"/>
          <w:szCs w:val="28"/>
        </w:rPr>
        <w:t>активистами из числа интеллигенции крымских татар, причем тогда она называлась Татарской партией</w:t>
      </w:r>
      <w:r w:rsidRPr="007D4338">
        <w:rPr>
          <w:rFonts w:ascii="Times New Roman" w:hAnsi="Times New Roman" w:cs="Times New Roman"/>
          <w:sz w:val="28"/>
          <w:szCs w:val="28"/>
        </w:rPr>
        <w:t xml:space="preserve">. </w:t>
      </w:r>
      <w:r w:rsidR="007F2F88" w:rsidRPr="007D4338">
        <w:rPr>
          <w:rFonts w:ascii="Times New Roman" w:hAnsi="Times New Roman" w:cs="Times New Roman"/>
          <w:sz w:val="28"/>
          <w:szCs w:val="28"/>
        </w:rPr>
        <w:t>«Милли Фиркой</w:t>
      </w:r>
      <w:r w:rsidRPr="007D4338">
        <w:rPr>
          <w:rFonts w:ascii="Times New Roman" w:hAnsi="Times New Roman" w:cs="Times New Roman"/>
          <w:sz w:val="28"/>
          <w:szCs w:val="28"/>
        </w:rPr>
        <w:t xml:space="preserve">» </w:t>
      </w:r>
      <w:r w:rsidR="007F2F88" w:rsidRPr="007D4338">
        <w:rPr>
          <w:rFonts w:ascii="Times New Roman" w:hAnsi="Times New Roman" w:cs="Times New Roman"/>
          <w:sz w:val="28"/>
          <w:szCs w:val="28"/>
        </w:rPr>
        <w:t xml:space="preserve">партия стала именоваться только </w:t>
      </w:r>
      <w:r w:rsidRPr="007D4338">
        <w:rPr>
          <w:rFonts w:ascii="Times New Roman" w:hAnsi="Times New Roman" w:cs="Times New Roman"/>
          <w:sz w:val="28"/>
          <w:szCs w:val="28"/>
        </w:rPr>
        <w:t xml:space="preserve">в 1919 году, и именно </w:t>
      </w:r>
      <w:r w:rsidR="009C53F9" w:rsidRPr="007D4338">
        <w:rPr>
          <w:rFonts w:ascii="Times New Roman" w:hAnsi="Times New Roman" w:cs="Times New Roman"/>
          <w:sz w:val="28"/>
          <w:szCs w:val="28"/>
        </w:rPr>
        <w:t xml:space="preserve">под </w:t>
      </w:r>
      <w:r w:rsidR="00CD3C52" w:rsidRPr="007D4338">
        <w:rPr>
          <w:rFonts w:ascii="Times New Roman" w:hAnsi="Times New Roman" w:cs="Times New Roman"/>
          <w:sz w:val="28"/>
          <w:szCs w:val="28"/>
        </w:rPr>
        <w:t>этим</w:t>
      </w:r>
      <w:r w:rsidR="009C53F9" w:rsidRPr="007D4338">
        <w:rPr>
          <w:rFonts w:ascii="Times New Roman" w:hAnsi="Times New Roman" w:cs="Times New Roman"/>
          <w:sz w:val="28"/>
          <w:szCs w:val="28"/>
        </w:rPr>
        <w:t xml:space="preserve"> названием она </w:t>
      </w:r>
      <w:r w:rsidR="00CD3C52" w:rsidRPr="007D4338">
        <w:rPr>
          <w:rFonts w:ascii="Times New Roman" w:hAnsi="Times New Roman" w:cs="Times New Roman"/>
          <w:sz w:val="28"/>
          <w:szCs w:val="28"/>
        </w:rPr>
        <w:t>известна в литературе</w:t>
      </w:r>
      <w:r w:rsidRPr="007D4338">
        <w:rPr>
          <w:rFonts w:ascii="Times New Roman" w:hAnsi="Times New Roman" w:cs="Times New Roman"/>
          <w:sz w:val="28"/>
          <w:szCs w:val="28"/>
        </w:rPr>
        <w:t xml:space="preserve">. Современная партия Милли Фирка была основана в </w:t>
      </w:r>
      <w:r w:rsidRPr="007D4338">
        <w:rPr>
          <w:rFonts w:ascii="Times New Roman" w:hAnsi="Times New Roman" w:cs="Times New Roman"/>
          <w:sz w:val="28"/>
          <w:szCs w:val="28"/>
        </w:rPr>
        <w:lastRenderedPageBreak/>
        <w:t xml:space="preserve">2006 году. Название, таким образом, актуализирует память о создании национальной автономии, в появлении которой оригинальная партия сыграла ведущую роль. К этому же периоду отсылает название национального съезда крымских татар — Курултая. Первый Курултай </w:t>
      </w:r>
      <w:r w:rsidR="009C53F9" w:rsidRPr="007D4338">
        <w:rPr>
          <w:rFonts w:ascii="Times New Roman" w:hAnsi="Times New Roman" w:cs="Times New Roman"/>
          <w:sz w:val="28"/>
          <w:szCs w:val="28"/>
        </w:rPr>
        <w:t xml:space="preserve">открылся </w:t>
      </w:r>
      <w:r w:rsidRPr="007D4338">
        <w:rPr>
          <w:rFonts w:ascii="Times New Roman" w:hAnsi="Times New Roman" w:cs="Times New Roman"/>
          <w:sz w:val="28"/>
          <w:szCs w:val="28"/>
        </w:rPr>
        <w:t>26 ноября (9 декабря) в Ханском дворце</w:t>
      </w:r>
      <w:r w:rsidR="009C53F9" w:rsidRPr="007D4338">
        <w:rPr>
          <w:rFonts w:ascii="Times New Roman" w:hAnsi="Times New Roman" w:cs="Times New Roman"/>
          <w:sz w:val="28"/>
          <w:szCs w:val="28"/>
        </w:rPr>
        <w:t xml:space="preserve"> в Бахчисарае</w:t>
      </w:r>
      <w:r w:rsidRPr="007D4338">
        <w:rPr>
          <w:rFonts w:ascii="Times New Roman" w:hAnsi="Times New Roman" w:cs="Times New Roman"/>
          <w:sz w:val="28"/>
          <w:szCs w:val="28"/>
        </w:rPr>
        <w:t xml:space="preserve">. Он </w:t>
      </w:r>
      <w:r w:rsidR="009C53F9" w:rsidRPr="007D4338">
        <w:rPr>
          <w:rFonts w:ascii="Times New Roman" w:hAnsi="Times New Roman" w:cs="Times New Roman"/>
          <w:sz w:val="28"/>
          <w:szCs w:val="28"/>
        </w:rPr>
        <w:t>получил полномочия Мус</w:t>
      </w:r>
      <w:r w:rsidRPr="007D4338">
        <w:rPr>
          <w:rFonts w:ascii="Times New Roman" w:hAnsi="Times New Roman" w:cs="Times New Roman"/>
          <w:sz w:val="28"/>
          <w:szCs w:val="28"/>
        </w:rPr>
        <w:t xml:space="preserve">исполкома, </w:t>
      </w:r>
      <w:r w:rsidR="009C53F9" w:rsidRPr="007D4338">
        <w:rPr>
          <w:rFonts w:ascii="Times New Roman" w:hAnsi="Times New Roman" w:cs="Times New Roman"/>
          <w:sz w:val="28"/>
          <w:szCs w:val="28"/>
        </w:rPr>
        <w:t>объявил о создании</w:t>
      </w:r>
      <w:r w:rsidRPr="007D4338">
        <w:rPr>
          <w:rFonts w:ascii="Times New Roman" w:hAnsi="Times New Roman" w:cs="Times New Roman"/>
          <w:sz w:val="28"/>
          <w:szCs w:val="28"/>
        </w:rPr>
        <w:t xml:space="preserve"> Крымской Народной Республики, </w:t>
      </w:r>
      <w:r w:rsidR="009C53F9" w:rsidRPr="007D4338">
        <w:rPr>
          <w:rFonts w:ascii="Times New Roman" w:hAnsi="Times New Roman" w:cs="Times New Roman"/>
          <w:sz w:val="28"/>
          <w:szCs w:val="28"/>
        </w:rPr>
        <w:t>а также инициировал принятие Конституции и государственной символики</w:t>
      </w:r>
      <w:r w:rsidRPr="007D4338">
        <w:rPr>
          <w:rFonts w:ascii="Times New Roman" w:hAnsi="Times New Roman" w:cs="Times New Roman"/>
          <w:sz w:val="28"/>
          <w:szCs w:val="28"/>
        </w:rPr>
        <w:t xml:space="preserve">, </w:t>
      </w:r>
      <w:r w:rsidR="009C53F9" w:rsidRPr="007D4338">
        <w:rPr>
          <w:rFonts w:ascii="Times New Roman" w:hAnsi="Times New Roman" w:cs="Times New Roman"/>
          <w:sz w:val="28"/>
          <w:szCs w:val="28"/>
        </w:rPr>
        <w:t>после чего Курултай</w:t>
      </w:r>
      <w:r w:rsidRPr="007D4338">
        <w:rPr>
          <w:rFonts w:ascii="Times New Roman" w:hAnsi="Times New Roman" w:cs="Times New Roman"/>
          <w:sz w:val="28"/>
          <w:szCs w:val="28"/>
        </w:rPr>
        <w:t xml:space="preserve"> объявил себя парламентом Крымской Народной Республики. </w:t>
      </w:r>
    </w:p>
    <w:p w:rsidR="00C14EEE" w:rsidRPr="007D4338" w:rsidRDefault="00C14EEE" w:rsidP="00C14EEE">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 xml:space="preserve">Также весьма показательны программные документы этих партий. В целом, выстраивается следующая картина: в программных документах </w:t>
      </w:r>
      <w:r w:rsidR="00CD3C52" w:rsidRPr="007D4338">
        <w:rPr>
          <w:rFonts w:ascii="Times New Roman" w:hAnsi="Times New Roman" w:cs="Times New Roman"/>
          <w:sz w:val="28"/>
          <w:szCs w:val="28"/>
        </w:rPr>
        <w:t>партий встречаются отсылки преимущественно</w:t>
      </w:r>
      <w:r w:rsidRPr="007D4338">
        <w:rPr>
          <w:rFonts w:ascii="Times New Roman" w:hAnsi="Times New Roman" w:cs="Times New Roman"/>
          <w:sz w:val="28"/>
          <w:szCs w:val="28"/>
        </w:rPr>
        <w:t xml:space="preserve"> к мифологеме депортации. Отсылок к прочим периодам практически не наблюдается. Согласно программе Меджлиса его первостепенная роль</w:t>
      </w:r>
      <w:r w:rsidR="00CD3C52" w:rsidRPr="007D4338">
        <w:rPr>
          <w:rFonts w:ascii="Times New Roman" w:hAnsi="Times New Roman" w:cs="Times New Roman"/>
          <w:sz w:val="28"/>
          <w:szCs w:val="28"/>
        </w:rPr>
        <w:t xml:space="preserve"> </w:t>
      </w:r>
      <w:r w:rsidRPr="007D4338">
        <w:rPr>
          <w:rFonts w:ascii="Times New Roman" w:hAnsi="Times New Roman" w:cs="Times New Roman"/>
          <w:sz w:val="28"/>
          <w:szCs w:val="28"/>
        </w:rPr>
        <w:t>—</w:t>
      </w:r>
      <w:r w:rsidR="00CD3C52" w:rsidRPr="007D4338">
        <w:rPr>
          <w:rFonts w:ascii="Times New Roman" w:hAnsi="Times New Roman" w:cs="Times New Roman"/>
          <w:sz w:val="28"/>
          <w:szCs w:val="28"/>
        </w:rPr>
        <w:t xml:space="preserve"> </w:t>
      </w:r>
      <w:r w:rsidRPr="007D4338">
        <w:rPr>
          <w:rFonts w:ascii="Times New Roman" w:hAnsi="Times New Roman" w:cs="Times New Roman"/>
          <w:sz w:val="28"/>
          <w:szCs w:val="28"/>
        </w:rPr>
        <w:t>устранить последствия геноцида крымских татар во время депортации и после нее. «Основной целью Меджлиса является ликвидация последствий геноцида, совершенного советским государством в отношении крымских татар, восстановление национальных и политических прав крымскотатарского народа и реализация его права на свободное национально-государственное самоопределение на своей национальной территории.»</w:t>
      </w:r>
      <w:r w:rsidRPr="007D4338">
        <w:rPr>
          <w:rFonts w:ascii="Times New Roman" w:hAnsi="Times New Roman" w:cs="Times New Roman"/>
          <w:sz w:val="28"/>
          <w:szCs w:val="28"/>
          <w:vertAlign w:val="superscript"/>
        </w:rPr>
        <w:footnoteReference w:id="118"/>
      </w:r>
      <w:r w:rsidR="004B2EA2" w:rsidRPr="007D4338">
        <w:rPr>
          <w:rFonts w:ascii="Times New Roman" w:hAnsi="Times New Roman" w:cs="Times New Roman"/>
          <w:sz w:val="28"/>
          <w:szCs w:val="28"/>
        </w:rPr>
        <w:t>.</w:t>
      </w:r>
      <w:r w:rsidRPr="007D4338">
        <w:rPr>
          <w:rFonts w:ascii="Times New Roman" w:hAnsi="Times New Roman" w:cs="Times New Roman"/>
          <w:sz w:val="28"/>
          <w:szCs w:val="28"/>
        </w:rPr>
        <w:t xml:space="preserve"> </w:t>
      </w:r>
    </w:p>
    <w:p w:rsidR="00C14EEE" w:rsidRPr="007D4338" w:rsidRDefault="00C14EEE" w:rsidP="00C14EEE">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В программных документах Милли Фирка немало обращений к депортации, однако, антироссийская позиция не столь ярко выражена. Упор в программе Милли Фирка «Крымские татары: Стратегия XXI века» делается на необходимость политической борьбы и построение национального государства</w:t>
      </w:r>
      <w:r w:rsidRPr="007D4338">
        <w:rPr>
          <w:rFonts w:ascii="Times New Roman" w:hAnsi="Times New Roman" w:cs="Times New Roman"/>
          <w:sz w:val="28"/>
          <w:szCs w:val="28"/>
          <w:vertAlign w:val="superscript"/>
        </w:rPr>
        <w:footnoteReference w:id="119"/>
      </w:r>
      <w:r w:rsidRPr="007D4338">
        <w:rPr>
          <w:rFonts w:ascii="Times New Roman" w:hAnsi="Times New Roman" w:cs="Times New Roman"/>
          <w:sz w:val="28"/>
          <w:szCs w:val="28"/>
        </w:rPr>
        <w:t xml:space="preserve">. Партия возводит свою историю к одноименной политической организации, существовавшей во время гражданской войны, основной идеей </w:t>
      </w:r>
      <w:r w:rsidRPr="007D4338">
        <w:rPr>
          <w:rFonts w:ascii="Times New Roman" w:hAnsi="Times New Roman" w:cs="Times New Roman"/>
          <w:sz w:val="28"/>
          <w:szCs w:val="28"/>
        </w:rPr>
        <w:lastRenderedPageBreak/>
        <w:t>которой было создание национальной автономии крымских татар и, по некоторым данным,</w:t>
      </w:r>
      <w:r w:rsidR="004B2EA2" w:rsidRPr="007D4338">
        <w:rPr>
          <w:rFonts w:ascii="Times New Roman" w:hAnsi="Times New Roman" w:cs="Times New Roman"/>
          <w:sz w:val="28"/>
          <w:szCs w:val="28"/>
        </w:rPr>
        <w:t xml:space="preserve"> самостоятельного государства. </w:t>
      </w:r>
      <w:r w:rsidRPr="007D4338">
        <w:rPr>
          <w:rFonts w:ascii="Times New Roman" w:hAnsi="Times New Roman" w:cs="Times New Roman"/>
          <w:sz w:val="28"/>
          <w:szCs w:val="28"/>
        </w:rPr>
        <w:t xml:space="preserve">Это само по себе является обращением к одному из периодов взаимодействия с Россией.  Таким образом, именно в программных документах встречаются лишь отсылки к депортации и возвращению на родину. Этого нельзя сказать про различные письма и обращения. Обращение к «золотому веку» Крымского ханства встречается в письме председателя Меджлиса Рефата Чубарова на имя Чрезвычайного и Полномочного Посла Китайской Народной Республики в Украине Пан Чжан Сиюню, в котором </w:t>
      </w:r>
      <w:r w:rsidR="009C53F9" w:rsidRPr="007D4338">
        <w:rPr>
          <w:rFonts w:ascii="Times New Roman" w:hAnsi="Times New Roman" w:cs="Times New Roman"/>
          <w:sz w:val="28"/>
          <w:szCs w:val="28"/>
        </w:rPr>
        <w:t>он подчеркивает</w:t>
      </w:r>
      <w:r w:rsidRPr="007D4338">
        <w:rPr>
          <w:rFonts w:ascii="Times New Roman" w:hAnsi="Times New Roman" w:cs="Times New Roman"/>
          <w:sz w:val="28"/>
          <w:szCs w:val="28"/>
        </w:rPr>
        <w:t xml:space="preserve">, что </w:t>
      </w:r>
      <w:r w:rsidR="009C53F9" w:rsidRPr="007D4338">
        <w:rPr>
          <w:rFonts w:ascii="Times New Roman" w:hAnsi="Times New Roman" w:cs="Times New Roman"/>
          <w:sz w:val="28"/>
          <w:szCs w:val="28"/>
        </w:rPr>
        <w:t>«</w:t>
      </w:r>
      <w:r w:rsidRPr="007D4338">
        <w:rPr>
          <w:rFonts w:ascii="Times New Roman" w:hAnsi="Times New Roman" w:cs="Times New Roman"/>
          <w:sz w:val="28"/>
          <w:szCs w:val="28"/>
        </w:rPr>
        <w:t>Меджлис рассчитывает на исключение впредь действий, игнорирующих право крымскотатарского народа на участие в определении будущего своей родины — Крыма</w:t>
      </w:r>
      <w:r w:rsidR="009C53F9" w:rsidRPr="007D4338">
        <w:rPr>
          <w:rFonts w:ascii="Times New Roman" w:hAnsi="Times New Roman" w:cs="Times New Roman"/>
          <w:sz w:val="28"/>
          <w:szCs w:val="28"/>
        </w:rPr>
        <w:t>..</w:t>
      </w:r>
      <w:r w:rsidRPr="007D4338">
        <w:rPr>
          <w:rFonts w:ascii="Times New Roman" w:hAnsi="Times New Roman" w:cs="Times New Roman"/>
          <w:sz w:val="28"/>
          <w:szCs w:val="28"/>
        </w:rPr>
        <w:t>.</w:t>
      </w:r>
      <w:r w:rsidR="009C53F9" w:rsidRPr="007D4338">
        <w:rPr>
          <w:rFonts w:ascii="Times New Roman" w:hAnsi="Times New Roman" w:cs="Times New Roman"/>
          <w:sz w:val="28"/>
          <w:szCs w:val="28"/>
        </w:rPr>
        <w:t>»</w:t>
      </w:r>
      <w:r w:rsidRPr="007D4338">
        <w:rPr>
          <w:rFonts w:ascii="Times New Roman" w:hAnsi="Times New Roman" w:cs="Times New Roman"/>
          <w:sz w:val="28"/>
          <w:szCs w:val="28"/>
        </w:rPr>
        <w:t xml:space="preserve"> Одновременно с этим, в письме Чубаров ссылается на национальную крымскую автономию, существовавшую с 1921 года по 1944 год</w:t>
      </w:r>
      <w:r w:rsidRPr="007D4338">
        <w:rPr>
          <w:rFonts w:ascii="Times New Roman" w:hAnsi="Times New Roman" w:cs="Times New Roman"/>
          <w:sz w:val="28"/>
          <w:szCs w:val="28"/>
          <w:vertAlign w:val="superscript"/>
        </w:rPr>
        <w:footnoteReference w:id="120"/>
      </w:r>
      <w:r w:rsidRPr="007D4338">
        <w:rPr>
          <w:rFonts w:ascii="Times New Roman" w:hAnsi="Times New Roman" w:cs="Times New Roman"/>
          <w:sz w:val="28"/>
          <w:szCs w:val="28"/>
        </w:rPr>
        <w:t xml:space="preserve">.  Апелляция к </w:t>
      </w:r>
      <w:r w:rsidR="00CD3C52" w:rsidRPr="007D4338">
        <w:rPr>
          <w:rFonts w:ascii="Times New Roman" w:hAnsi="Times New Roman" w:cs="Times New Roman"/>
          <w:sz w:val="28"/>
          <w:szCs w:val="28"/>
        </w:rPr>
        <w:t>«</w:t>
      </w:r>
      <w:r w:rsidRPr="007D4338">
        <w:rPr>
          <w:rFonts w:ascii="Times New Roman" w:hAnsi="Times New Roman" w:cs="Times New Roman"/>
          <w:sz w:val="28"/>
          <w:szCs w:val="28"/>
        </w:rPr>
        <w:t>деструктивному</w:t>
      </w:r>
      <w:r w:rsidR="00CD3C52" w:rsidRPr="007D4338">
        <w:rPr>
          <w:rFonts w:ascii="Times New Roman" w:hAnsi="Times New Roman" w:cs="Times New Roman"/>
          <w:sz w:val="28"/>
          <w:szCs w:val="28"/>
        </w:rPr>
        <w:t>»</w:t>
      </w:r>
      <w:r w:rsidRPr="007D4338">
        <w:rPr>
          <w:rFonts w:ascii="Times New Roman" w:hAnsi="Times New Roman" w:cs="Times New Roman"/>
          <w:sz w:val="28"/>
          <w:szCs w:val="28"/>
        </w:rPr>
        <w:t xml:space="preserve"> взаимодействию с Российской империей встречается в тексте «Обращения Меджлиса крымскотатарского народа к Верховной Раде Украины, ко всему Украинскому народу – гражданам Украины всех национальностей»: «Меджлис крымскотатарского народа – высший полномочный представительный орган крымскотатарского народа,</w:t>
      </w:r>
    </w:p>
    <w:p w:rsidR="00C14EEE" w:rsidRPr="007D4338" w:rsidRDefault="00C14EEE" w:rsidP="00C14EEE">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 в условиях реальной угрозы безопасности и свободе крымских татар и всех жителей Крыма, независимо от их национальности,</w:t>
      </w:r>
    </w:p>
    <w:p w:rsidR="00C14EEE" w:rsidRPr="007D4338" w:rsidRDefault="00C14EEE" w:rsidP="00C14EEE">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 представляя масштабы последствий, неизбежных в результате прямого военного вмешательства и планах аннексии Крыма иностранным государством,</w:t>
      </w:r>
    </w:p>
    <w:p w:rsidR="00C14EEE" w:rsidRPr="007D4338" w:rsidRDefault="00C14EEE" w:rsidP="00C14EEE">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 осознавая исключительную ответственность перед нынешним и будущими поколениями крымскотатарского народа,</w:t>
      </w:r>
    </w:p>
    <w:p w:rsidR="00C14EEE" w:rsidRPr="007D4338" w:rsidRDefault="00C14EEE" w:rsidP="00C14EEE">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lastRenderedPageBreak/>
        <w:t>— помня обо всех потерях, унижениях, лишениях и репрессиях, которые пережил крымскотатарский народ со времени аннексии Крыма в 1783 году и утраты им своей многовековой государственности,</w:t>
      </w:r>
    </w:p>
    <w:p w:rsidR="00C14EEE" w:rsidRPr="007D4338" w:rsidRDefault="00C14EEE" w:rsidP="00C14EEE">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 стремясь не допустить повторения геноцида 18 мая 1944 года, когда крымскотатарский народ подвергся насильственной депортации со своей исторической Родины…»</w:t>
      </w:r>
      <w:r w:rsidRPr="007D4338">
        <w:rPr>
          <w:rFonts w:ascii="Times New Roman" w:hAnsi="Times New Roman" w:cs="Times New Roman"/>
          <w:sz w:val="28"/>
          <w:szCs w:val="28"/>
          <w:vertAlign w:val="superscript"/>
        </w:rPr>
        <w:footnoteReference w:id="121"/>
      </w:r>
      <w:r w:rsidRPr="007D4338">
        <w:rPr>
          <w:rFonts w:ascii="Times New Roman" w:hAnsi="Times New Roman" w:cs="Times New Roman"/>
          <w:sz w:val="28"/>
          <w:szCs w:val="28"/>
        </w:rPr>
        <w:t xml:space="preserve">.  </w:t>
      </w:r>
    </w:p>
    <w:p w:rsidR="003B3D86" w:rsidRDefault="00C14EEE" w:rsidP="00C14EEE">
      <w:pPr>
        <w:spacing w:line="360" w:lineRule="auto"/>
        <w:ind w:firstLine="708"/>
        <w:jc w:val="both"/>
        <w:rPr>
          <w:rFonts w:ascii="Times New Roman" w:hAnsi="Times New Roman" w:cs="Times New Roman"/>
          <w:sz w:val="28"/>
          <w:szCs w:val="28"/>
        </w:rPr>
      </w:pPr>
      <w:r w:rsidRPr="007D4338">
        <w:rPr>
          <w:rFonts w:ascii="Times New Roman" w:hAnsi="Times New Roman" w:cs="Times New Roman"/>
          <w:sz w:val="28"/>
          <w:szCs w:val="28"/>
        </w:rPr>
        <w:t>Милли Фирка обращается практически только к мифологеме депортации, что можно видеть в ее программе. Однак</w:t>
      </w:r>
      <w:r w:rsidR="00CD3C52" w:rsidRPr="007D4338">
        <w:rPr>
          <w:rFonts w:ascii="Times New Roman" w:hAnsi="Times New Roman" w:cs="Times New Roman"/>
          <w:sz w:val="28"/>
          <w:szCs w:val="28"/>
        </w:rPr>
        <w:t>о, стоит учитывать отличный от М</w:t>
      </w:r>
      <w:r w:rsidRPr="007D4338">
        <w:rPr>
          <w:rFonts w:ascii="Times New Roman" w:hAnsi="Times New Roman" w:cs="Times New Roman"/>
          <w:sz w:val="28"/>
          <w:szCs w:val="28"/>
        </w:rPr>
        <w:t xml:space="preserve">еджлиса взгляд и то, что политическая риторика у Милли Фика не столь развита, как у Меджлиса. Однако влияние Милли Фирка стремительно росло до 2014 года. </w:t>
      </w:r>
    </w:p>
    <w:p w:rsidR="00C14EEE" w:rsidRPr="007D4338" w:rsidRDefault="00C14EEE" w:rsidP="00C14EEE">
      <w:pPr>
        <w:spacing w:line="360" w:lineRule="auto"/>
        <w:ind w:firstLine="708"/>
        <w:jc w:val="both"/>
        <w:rPr>
          <w:rFonts w:ascii="Times New Roman" w:hAnsi="Times New Roman" w:cs="Times New Roman"/>
          <w:sz w:val="28"/>
          <w:szCs w:val="28"/>
        </w:rPr>
      </w:pPr>
      <w:r w:rsidRPr="007D4338">
        <w:rPr>
          <w:rFonts w:ascii="Times New Roman" w:hAnsi="Times New Roman" w:cs="Times New Roman"/>
          <w:sz w:val="28"/>
          <w:szCs w:val="28"/>
        </w:rPr>
        <w:t>Основное отличие позиции п</w:t>
      </w:r>
      <w:r w:rsidR="004B2EA2" w:rsidRPr="007D4338">
        <w:rPr>
          <w:rFonts w:ascii="Times New Roman" w:hAnsi="Times New Roman" w:cs="Times New Roman"/>
          <w:sz w:val="28"/>
          <w:szCs w:val="28"/>
        </w:rPr>
        <w:t>артий по отношению к депортации</w:t>
      </w:r>
      <w:r w:rsidR="004B2EA2" w:rsidRPr="007D4338">
        <w:t xml:space="preserve"> </w:t>
      </w:r>
      <w:r w:rsidR="004B2EA2" w:rsidRPr="007D4338">
        <w:rPr>
          <w:rFonts w:ascii="Times New Roman" w:hAnsi="Times New Roman" w:cs="Times New Roman"/>
          <w:sz w:val="28"/>
          <w:szCs w:val="28"/>
        </w:rPr>
        <w:t>—</w:t>
      </w:r>
      <w:r w:rsidRPr="007D4338">
        <w:rPr>
          <w:rFonts w:ascii="Times New Roman" w:hAnsi="Times New Roman" w:cs="Times New Roman"/>
          <w:sz w:val="28"/>
          <w:szCs w:val="28"/>
        </w:rPr>
        <w:t xml:space="preserve"> это взгляд на возможность сотрудничеств</w:t>
      </w:r>
      <w:r w:rsidR="004B2EA2" w:rsidRPr="007D4338">
        <w:rPr>
          <w:rFonts w:ascii="Times New Roman" w:hAnsi="Times New Roman" w:cs="Times New Roman"/>
          <w:sz w:val="28"/>
          <w:szCs w:val="28"/>
        </w:rPr>
        <w:t>а с Россией, учитывая подобный исторический опыт</w:t>
      </w:r>
      <w:r w:rsidRPr="007D4338">
        <w:rPr>
          <w:rFonts w:ascii="Times New Roman" w:hAnsi="Times New Roman" w:cs="Times New Roman"/>
          <w:sz w:val="28"/>
          <w:szCs w:val="28"/>
        </w:rPr>
        <w:t>. Если Меджлис придержив</w:t>
      </w:r>
      <w:r w:rsidR="00CD3C52" w:rsidRPr="007D4338">
        <w:rPr>
          <w:rFonts w:ascii="Times New Roman" w:hAnsi="Times New Roman" w:cs="Times New Roman"/>
          <w:sz w:val="28"/>
          <w:szCs w:val="28"/>
        </w:rPr>
        <w:t>ался</w:t>
      </w:r>
      <w:r w:rsidRPr="007D4338">
        <w:rPr>
          <w:rFonts w:ascii="Times New Roman" w:hAnsi="Times New Roman" w:cs="Times New Roman"/>
          <w:sz w:val="28"/>
          <w:szCs w:val="28"/>
        </w:rPr>
        <w:t xml:space="preserve"> строго антироссийских взглядов, то Милли Фирка, </w:t>
      </w:r>
      <w:r w:rsidR="00CD3C52" w:rsidRPr="007D4338">
        <w:rPr>
          <w:rFonts w:ascii="Times New Roman" w:hAnsi="Times New Roman" w:cs="Times New Roman"/>
          <w:sz w:val="28"/>
          <w:szCs w:val="28"/>
        </w:rPr>
        <w:t>ссылаясь на указ</w:t>
      </w:r>
      <w:r w:rsidRPr="007D4338">
        <w:rPr>
          <w:rFonts w:ascii="Times New Roman" w:hAnsi="Times New Roman" w:cs="Times New Roman"/>
          <w:sz w:val="28"/>
          <w:szCs w:val="28"/>
        </w:rPr>
        <w:t xml:space="preserve"> о реабилитации всех депортированных народов на территории РСФСР 1991 года</w:t>
      </w:r>
      <w:r w:rsidR="00CD3C52" w:rsidRPr="007D4338">
        <w:rPr>
          <w:rFonts w:ascii="Times New Roman" w:hAnsi="Times New Roman" w:cs="Times New Roman"/>
          <w:sz w:val="28"/>
          <w:szCs w:val="28"/>
        </w:rPr>
        <w:t>, настаивала на сотрудничестве с Российской Федерацией</w:t>
      </w:r>
      <w:r w:rsidRPr="007D4338">
        <w:rPr>
          <w:rFonts w:ascii="Times New Roman" w:hAnsi="Times New Roman" w:cs="Times New Roman"/>
          <w:sz w:val="28"/>
          <w:szCs w:val="28"/>
        </w:rPr>
        <w:t xml:space="preserve">. </w:t>
      </w:r>
      <w:r w:rsidR="003B3D86">
        <w:rPr>
          <w:rFonts w:ascii="Times New Roman" w:hAnsi="Times New Roman" w:cs="Times New Roman"/>
          <w:sz w:val="28"/>
          <w:szCs w:val="28"/>
        </w:rPr>
        <w:t xml:space="preserve">Подобную позицию они занимали вплоть до 2014 года. </w:t>
      </w:r>
      <w:r w:rsidRPr="007D4338">
        <w:rPr>
          <w:rFonts w:ascii="Times New Roman" w:hAnsi="Times New Roman" w:cs="Times New Roman"/>
          <w:sz w:val="28"/>
          <w:szCs w:val="28"/>
        </w:rPr>
        <w:t xml:space="preserve">Таким образом, они надеются окончательно снять ярлык предателей со своего народа. Более того, </w:t>
      </w:r>
      <w:r w:rsidR="003B3D86">
        <w:rPr>
          <w:rFonts w:ascii="Times New Roman" w:hAnsi="Times New Roman" w:cs="Times New Roman"/>
          <w:sz w:val="28"/>
          <w:szCs w:val="28"/>
        </w:rPr>
        <w:t xml:space="preserve">четко имелся настрой </w:t>
      </w:r>
      <w:r w:rsidR="003B3D86" w:rsidRPr="007D4338">
        <w:rPr>
          <w:rFonts w:ascii="Times New Roman" w:hAnsi="Times New Roman" w:cs="Times New Roman"/>
          <w:sz w:val="28"/>
          <w:szCs w:val="28"/>
        </w:rPr>
        <w:t>на</w:t>
      </w:r>
      <w:r w:rsidRPr="007D4338">
        <w:rPr>
          <w:rFonts w:ascii="Times New Roman" w:hAnsi="Times New Roman" w:cs="Times New Roman"/>
          <w:sz w:val="28"/>
          <w:szCs w:val="28"/>
        </w:rPr>
        <w:t xml:space="preserve"> </w:t>
      </w:r>
      <w:r w:rsidR="003B3D86">
        <w:rPr>
          <w:rFonts w:ascii="Times New Roman" w:hAnsi="Times New Roman" w:cs="Times New Roman"/>
          <w:sz w:val="28"/>
          <w:szCs w:val="28"/>
        </w:rPr>
        <w:t xml:space="preserve">укрепления сотрудничества в рамках Евразии. </w:t>
      </w:r>
      <w:r w:rsidRPr="007D4338">
        <w:rPr>
          <w:rFonts w:ascii="Times New Roman" w:hAnsi="Times New Roman" w:cs="Times New Roman"/>
          <w:sz w:val="28"/>
          <w:szCs w:val="28"/>
        </w:rPr>
        <w:t xml:space="preserve"> </w:t>
      </w:r>
      <w:r w:rsidR="003B3D86">
        <w:rPr>
          <w:rFonts w:ascii="Times New Roman" w:hAnsi="Times New Roman" w:cs="Times New Roman"/>
          <w:sz w:val="28"/>
          <w:szCs w:val="28"/>
        </w:rPr>
        <w:t>Подобная позиция ярко прослеживалась в интервью, данном</w:t>
      </w:r>
      <w:r w:rsidRPr="007D4338">
        <w:rPr>
          <w:rFonts w:ascii="Times New Roman" w:hAnsi="Times New Roman" w:cs="Times New Roman"/>
          <w:sz w:val="28"/>
          <w:szCs w:val="28"/>
        </w:rPr>
        <w:t xml:space="preserve"> Васви Абдураимовым дал обозревателю «МК»</w:t>
      </w:r>
      <w:r w:rsidRPr="007D4338">
        <w:rPr>
          <w:rFonts w:ascii="Times New Roman" w:hAnsi="Times New Roman" w:cs="Times New Roman"/>
          <w:sz w:val="28"/>
          <w:szCs w:val="28"/>
          <w:vertAlign w:val="superscript"/>
        </w:rPr>
        <w:footnoteReference w:id="122"/>
      </w:r>
      <w:r w:rsidRPr="007D4338">
        <w:rPr>
          <w:rFonts w:ascii="Times New Roman" w:hAnsi="Times New Roman" w:cs="Times New Roman"/>
          <w:sz w:val="28"/>
          <w:szCs w:val="28"/>
        </w:rPr>
        <w:t xml:space="preserve">. То есть, мы видим, что и негативный опыт взаимодействия с Россией сами крымские татары вполне могут представить в более выгодном, позитивном для сотрудничества свете. Касаемо возможности интеграции с </w:t>
      </w:r>
      <w:r w:rsidRPr="007D4338">
        <w:rPr>
          <w:rFonts w:ascii="Times New Roman" w:hAnsi="Times New Roman" w:cs="Times New Roman"/>
          <w:sz w:val="28"/>
          <w:szCs w:val="28"/>
        </w:rPr>
        <w:lastRenderedPageBreak/>
        <w:t>Европой можно привести два высказывания лидеров конфликтующих партий.</w:t>
      </w:r>
    </w:p>
    <w:p w:rsidR="00C14EEE" w:rsidRPr="007D4338" w:rsidRDefault="00C14EEE" w:rsidP="00C14EEE">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Так, председатель «Милли Фирка» Э.Умеров заявил: «…Подписание Украиной Соглашения об Ассоциации с Европейским Союзом может повлечь за собой актуализацию вопроса о законности вхождения Крыма в состав Украины — претендентов на крымский полуостров много, и Украина в этом ряду последняя…».</w:t>
      </w:r>
    </w:p>
    <w:p w:rsidR="00C14EEE" w:rsidRPr="007D4338" w:rsidRDefault="00C14EEE" w:rsidP="00C14EEE">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В мае 2013 года Р.Чубаров, первый заместитель председателя Меджлиса, заявил на митинге, посвященном депортации крымских татар: « …Крымские татары будут считать своими братьями всех тех политиков в Украине, которые подтверждают право крымско-татарского народа на самоопределение на своей земле, которые поддерживают Крым в статусе национально-территориальной автономии…»</w:t>
      </w:r>
      <w:r w:rsidRPr="007D4338">
        <w:rPr>
          <w:rFonts w:ascii="Times New Roman" w:hAnsi="Times New Roman" w:cs="Times New Roman"/>
          <w:sz w:val="28"/>
          <w:szCs w:val="28"/>
          <w:vertAlign w:val="superscript"/>
        </w:rPr>
        <w:footnoteReference w:id="123"/>
      </w:r>
    </w:p>
    <w:p w:rsidR="00C14EEE" w:rsidRPr="007D4338" w:rsidRDefault="00C14EEE" w:rsidP="00CD3C52">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 xml:space="preserve">Итак, можно сделать следующие выводы: Во — первых, политическая риторика в Крыму активна, но еще недостаточно развита для объемного и полного анализа. Более того, недостаток опросов в среде крымских татар, проведенных именно по теме </w:t>
      </w:r>
      <w:r w:rsidR="004B2EA2" w:rsidRPr="007D4338">
        <w:rPr>
          <w:rFonts w:ascii="Times New Roman" w:hAnsi="Times New Roman" w:cs="Times New Roman"/>
          <w:sz w:val="28"/>
          <w:szCs w:val="28"/>
        </w:rPr>
        <w:t>коллективной памяти,</w:t>
      </w:r>
      <w:r w:rsidRPr="007D4338">
        <w:rPr>
          <w:rFonts w:ascii="Times New Roman" w:hAnsi="Times New Roman" w:cs="Times New Roman"/>
          <w:sz w:val="28"/>
          <w:szCs w:val="28"/>
        </w:rPr>
        <w:t xml:space="preserve"> делает не до конца возможным окончательные выводы об общенародной исторической идентичности. Во — вторых, наиболее тиражированная в политическом дискурсе мифологема- депортация. Она же и наиболее травматична и некомплиментарна по отношению к России, однако, как показывает пример народной партии Милли Фирка, процесс конструктивного взаимодействия возможен. И в</w:t>
      </w:r>
      <w:r w:rsidR="004B2EA2" w:rsidRPr="007D4338">
        <w:rPr>
          <w:rFonts w:ascii="Times New Roman" w:hAnsi="Times New Roman" w:cs="Times New Roman"/>
          <w:sz w:val="28"/>
          <w:szCs w:val="28"/>
        </w:rPr>
        <w:t xml:space="preserve"> </w:t>
      </w:r>
      <w:r w:rsidRPr="007D4338">
        <w:rPr>
          <w:rFonts w:ascii="Times New Roman" w:hAnsi="Times New Roman" w:cs="Times New Roman"/>
          <w:sz w:val="28"/>
          <w:szCs w:val="28"/>
        </w:rPr>
        <w:t>—</w:t>
      </w:r>
      <w:r w:rsidR="004B2EA2" w:rsidRPr="007D4338">
        <w:rPr>
          <w:rFonts w:ascii="Times New Roman" w:hAnsi="Times New Roman" w:cs="Times New Roman"/>
          <w:sz w:val="28"/>
          <w:szCs w:val="28"/>
        </w:rPr>
        <w:t xml:space="preserve"> </w:t>
      </w:r>
      <w:r w:rsidRPr="007D4338">
        <w:rPr>
          <w:rFonts w:ascii="Times New Roman" w:hAnsi="Times New Roman" w:cs="Times New Roman"/>
          <w:sz w:val="28"/>
          <w:szCs w:val="28"/>
        </w:rPr>
        <w:t>третьих, далее по степени популярности располагаются периоды национальной автономии, Крымского ханства и его ликвидации. Причем период национальной автономии отражен</w:t>
      </w:r>
      <w:r w:rsidR="00CD3C52" w:rsidRPr="007D4338">
        <w:rPr>
          <w:rFonts w:ascii="Times New Roman" w:hAnsi="Times New Roman" w:cs="Times New Roman"/>
          <w:sz w:val="28"/>
          <w:szCs w:val="28"/>
        </w:rPr>
        <w:t xml:space="preserve"> в названии партии Милли Фирка.</w:t>
      </w:r>
    </w:p>
    <w:p w:rsidR="00C14EEE" w:rsidRPr="007D4338" w:rsidRDefault="00C14EEE" w:rsidP="00C14EEE">
      <w:pPr>
        <w:spacing w:line="360" w:lineRule="auto"/>
        <w:ind w:firstLine="708"/>
        <w:jc w:val="both"/>
        <w:rPr>
          <w:rFonts w:ascii="Times New Roman" w:hAnsi="Times New Roman" w:cs="Times New Roman"/>
          <w:sz w:val="28"/>
          <w:szCs w:val="28"/>
        </w:rPr>
      </w:pPr>
      <w:r w:rsidRPr="007D4338">
        <w:rPr>
          <w:rFonts w:ascii="Times New Roman" w:hAnsi="Times New Roman" w:cs="Times New Roman"/>
          <w:sz w:val="28"/>
          <w:szCs w:val="28"/>
        </w:rPr>
        <w:lastRenderedPageBreak/>
        <w:t>Обзор сайтов выявил схожую картину. Особый интерес здесь представляет «Информационный центр крымских татар»</w:t>
      </w:r>
      <w:r w:rsidRPr="007D4338">
        <w:rPr>
          <w:rStyle w:val="a5"/>
          <w:rFonts w:ascii="Times New Roman" w:hAnsi="Times New Roman" w:cs="Times New Roman"/>
          <w:sz w:val="28"/>
          <w:szCs w:val="28"/>
        </w:rPr>
        <w:footnoteReference w:id="124"/>
      </w:r>
      <w:r w:rsidRPr="007D4338">
        <w:rPr>
          <w:rFonts w:ascii="Times New Roman" w:hAnsi="Times New Roman" w:cs="Times New Roman"/>
          <w:sz w:val="28"/>
          <w:szCs w:val="28"/>
        </w:rPr>
        <w:t>. При его анализе было выявлено только на главной странице: статей о депортации-10, статей о национальном движении-2, статей о возвращении на родину-6, статей о Крымском ханстве-0, статей о Гаспринском-0, статей об аннексии Россией-7. Это показывает несколько иной характер, но в целом соответствует политической риторике.</w:t>
      </w:r>
    </w:p>
    <w:p w:rsidR="00C14EEE" w:rsidRPr="007D4338" w:rsidRDefault="00C14EEE" w:rsidP="00C14EEE">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На сайте «Крым и крымские татары» самые популярные теги- Крым, крымские татары, крымское ханство, Таврида, репрессии, депортация, Crimea, crimean tatars, диаспора</w:t>
      </w:r>
      <w:r w:rsidRPr="007D4338">
        <w:rPr>
          <w:rStyle w:val="a5"/>
          <w:rFonts w:ascii="Times New Roman" w:hAnsi="Times New Roman" w:cs="Times New Roman"/>
          <w:sz w:val="28"/>
          <w:szCs w:val="28"/>
        </w:rPr>
        <w:footnoteReference w:id="125"/>
      </w:r>
      <w:r w:rsidRPr="007D4338">
        <w:rPr>
          <w:rFonts w:ascii="Times New Roman" w:hAnsi="Times New Roman" w:cs="Times New Roman"/>
          <w:sz w:val="28"/>
          <w:szCs w:val="28"/>
        </w:rPr>
        <w:t>. Новости преимущественно о текущей ситуации народа, а статьи и исследования исторического характера практически полностью посвящены депортации и тяготам крымских татар до возвращения на родину, за исключением двух статей про войну, трех про исламскую культуру и одной памяти Андрея Сахарова.</w:t>
      </w:r>
    </w:p>
    <w:p w:rsidR="00410C31" w:rsidRPr="007D4338" w:rsidRDefault="00410C31" w:rsidP="00410C31">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Итак, был проведен анализ крымскотатарских памятных дат, памятников, локализованных в Крыму «мест памяти», а также обзор исторической публицистики, посвященной концепции происхождения и политического нарратива. Изучив имеющиеся источники и представляя себе становления крымских татар как этнической общности в целом, и их коллективной памяти и исторического сознания в частности, можно с определенной долей уверенности построить модель исторического компонента крымскотатарской этнической идентичности, что и будет сделано в заключении.</w:t>
      </w:r>
    </w:p>
    <w:p w:rsidR="003B3D86" w:rsidRDefault="003B3D86" w:rsidP="003B3D86">
      <w:pPr>
        <w:spacing w:line="360" w:lineRule="auto"/>
        <w:jc w:val="center"/>
        <w:rPr>
          <w:rFonts w:ascii="Times New Roman" w:hAnsi="Times New Roman" w:cs="Times New Roman"/>
          <w:b/>
          <w:sz w:val="28"/>
          <w:szCs w:val="28"/>
        </w:rPr>
      </w:pPr>
    </w:p>
    <w:p w:rsidR="003B3D86" w:rsidRDefault="003B3D86" w:rsidP="003B3D86">
      <w:pPr>
        <w:spacing w:line="360" w:lineRule="auto"/>
        <w:jc w:val="center"/>
        <w:rPr>
          <w:rFonts w:ascii="Times New Roman" w:hAnsi="Times New Roman" w:cs="Times New Roman"/>
          <w:b/>
          <w:sz w:val="28"/>
          <w:szCs w:val="28"/>
        </w:rPr>
      </w:pPr>
    </w:p>
    <w:p w:rsidR="003B3D86" w:rsidRDefault="003B3D86" w:rsidP="003B3D86">
      <w:pPr>
        <w:spacing w:line="360" w:lineRule="auto"/>
        <w:jc w:val="center"/>
        <w:rPr>
          <w:rFonts w:ascii="Times New Roman" w:hAnsi="Times New Roman" w:cs="Times New Roman"/>
          <w:b/>
          <w:sz w:val="28"/>
          <w:szCs w:val="28"/>
        </w:rPr>
      </w:pPr>
    </w:p>
    <w:p w:rsidR="003B3D86" w:rsidRDefault="003B3D86" w:rsidP="003B3D86">
      <w:pPr>
        <w:spacing w:line="360" w:lineRule="auto"/>
        <w:jc w:val="center"/>
        <w:rPr>
          <w:rFonts w:ascii="Times New Roman" w:hAnsi="Times New Roman" w:cs="Times New Roman"/>
          <w:b/>
          <w:sz w:val="28"/>
          <w:szCs w:val="28"/>
        </w:rPr>
      </w:pPr>
    </w:p>
    <w:p w:rsidR="00C14EEE" w:rsidRPr="007D4338" w:rsidRDefault="00A3291F" w:rsidP="003B3D86">
      <w:pPr>
        <w:spacing w:line="360" w:lineRule="auto"/>
        <w:jc w:val="center"/>
        <w:rPr>
          <w:rFonts w:ascii="Times New Roman" w:hAnsi="Times New Roman" w:cs="Times New Roman"/>
          <w:b/>
          <w:sz w:val="28"/>
          <w:szCs w:val="28"/>
        </w:rPr>
      </w:pPr>
      <w:r w:rsidRPr="007D4338">
        <w:rPr>
          <w:rFonts w:ascii="Times New Roman" w:hAnsi="Times New Roman" w:cs="Times New Roman"/>
          <w:b/>
          <w:sz w:val="28"/>
          <w:szCs w:val="28"/>
        </w:rPr>
        <w:lastRenderedPageBreak/>
        <w:t>Заключение</w:t>
      </w:r>
    </w:p>
    <w:p w:rsidR="00A3291F" w:rsidRPr="007D4338" w:rsidRDefault="00A3291F" w:rsidP="00A3291F">
      <w:pPr>
        <w:spacing w:line="360" w:lineRule="auto"/>
        <w:ind w:firstLine="709"/>
        <w:jc w:val="center"/>
        <w:rPr>
          <w:rFonts w:ascii="Times New Roman" w:hAnsi="Times New Roman" w:cs="Times New Roman"/>
          <w:b/>
          <w:sz w:val="28"/>
          <w:szCs w:val="28"/>
        </w:rPr>
      </w:pPr>
    </w:p>
    <w:p w:rsidR="00C14EEE" w:rsidRPr="007D4338" w:rsidRDefault="00C14EEE" w:rsidP="00C14EEE">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 xml:space="preserve">Чтобы получить целостное представление об историческом компоненте крымскотатарской этнической идентичности был рассмотрен этногенез крымских татар на протяжении </w:t>
      </w:r>
      <w:r w:rsidRPr="007D4338">
        <w:rPr>
          <w:rFonts w:ascii="Times New Roman" w:hAnsi="Times New Roman" w:cs="Times New Roman"/>
          <w:sz w:val="28"/>
          <w:szCs w:val="28"/>
          <w:lang w:val="en-US"/>
        </w:rPr>
        <w:t>XIX</w:t>
      </w:r>
      <w:r w:rsidRPr="007D4338">
        <w:rPr>
          <w:rFonts w:ascii="Times New Roman" w:hAnsi="Times New Roman" w:cs="Times New Roman"/>
          <w:sz w:val="28"/>
          <w:szCs w:val="28"/>
        </w:rPr>
        <w:t>- конца ХХ века</w:t>
      </w:r>
      <w:r w:rsidR="00E46F5F" w:rsidRPr="007D4338">
        <w:rPr>
          <w:rFonts w:ascii="Times New Roman" w:hAnsi="Times New Roman" w:cs="Times New Roman"/>
          <w:sz w:val="28"/>
          <w:szCs w:val="28"/>
        </w:rPr>
        <w:t xml:space="preserve"> с помощью историко – генетического метода</w:t>
      </w:r>
      <w:r w:rsidRPr="007D4338">
        <w:rPr>
          <w:rFonts w:ascii="Times New Roman" w:hAnsi="Times New Roman" w:cs="Times New Roman"/>
          <w:sz w:val="28"/>
          <w:szCs w:val="28"/>
        </w:rPr>
        <w:t xml:space="preserve">. Были выявлены следующие этапы формирования исторического компонента: </w:t>
      </w:r>
      <w:r w:rsidR="00E46F5F" w:rsidRPr="007D4338">
        <w:rPr>
          <w:rFonts w:ascii="Times New Roman" w:hAnsi="Times New Roman" w:cs="Times New Roman"/>
          <w:i/>
          <w:sz w:val="28"/>
          <w:szCs w:val="28"/>
        </w:rPr>
        <w:t>н</w:t>
      </w:r>
      <w:r w:rsidRPr="007D4338">
        <w:rPr>
          <w:rFonts w:ascii="Times New Roman" w:hAnsi="Times New Roman" w:cs="Times New Roman"/>
          <w:i/>
          <w:sz w:val="28"/>
          <w:szCs w:val="28"/>
        </w:rPr>
        <w:t xml:space="preserve">ачальный этап </w:t>
      </w:r>
      <w:r w:rsidRPr="007D4338">
        <w:rPr>
          <w:rFonts w:ascii="Times New Roman" w:hAnsi="Times New Roman" w:cs="Times New Roman"/>
          <w:sz w:val="28"/>
          <w:szCs w:val="28"/>
        </w:rPr>
        <w:t xml:space="preserve">— совпадает с деятельностью Исмаила Гаспринского и началом консолидации трех крымских субэтносов в единый народ. Сочинения Гаспринского и являются основным источником о формировании самосознания у крымскотатарской интеллигенции. Исторический компонент и национальная идентичность у интиллегенции зарождалась под влиянием российской исторической традиции. Одним из актуальных сюжетов в коллективной памяти крымских татар на тот период была массовая эмиграция. В историческом сознании элиты имели место следующие временные проекции: Прошлое — симбиоз с русскими, настоящее- бедственное положение татар в Российской империи, будущее-национальный подъем и объединение тюрко-мусульманских народов в рамках России. Очевидно, что доминирующие представление о прошлом у элиты и у обывателей различались. У последних образ прошлого ассоциировался с династией Гиреев и Крымским ханством, что и было движущим мифом. </w:t>
      </w:r>
    </w:p>
    <w:p w:rsidR="00C14EEE" w:rsidRPr="007D4338" w:rsidRDefault="00C14EEE" w:rsidP="00C14EEE">
      <w:pPr>
        <w:spacing w:line="360" w:lineRule="auto"/>
        <w:ind w:firstLine="709"/>
        <w:jc w:val="both"/>
        <w:rPr>
          <w:rFonts w:ascii="Times New Roman" w:hAnsi="Times New Roman" w:cs="Times New Roman"/>
          <w:sz w:val="28"/>
          <w:szCs w:val="28"/>
        </w:rPr>
      </w:pPr>
      <w:r w:rsidRPr="007D4338">
        <w:rPr>
          <w:rFonts w:ascii="Times New Roman" w:hAnsi="Times New Roman" w:cs="Times New Roman"/>
          <w:i/>
          <w:sz w:val="28"/>
          <w:szCs w:val="28"/>
        </w:rPr>
        <w:t>Советский этап.</w:t>
      </w:r>
      <w:r w:rsidRPr="007D4338">
        <w:rPr>
          <w:rFonts w:ascii="Times New Roman" w:hAnsi="Times New Roman" w:cs="Times New Roman"/>
          <w:sz w:val="28"/>
          <w:szCs w:val="28"/>
        </w:rPr>
        <w:t xml:space="preserve"> Он характеризуется сначала политической формой национализма в период национальной автономией, а затем советизацией крымских татар. Этногенез крымских татар пошел по советскому пути развития. В целом, до войны положение крымских татар было достаточно благоприятным. Это положение сменилось Великой Отечественной войной и депортацией 1944 года. Депортация, которая стала национальной катастрофой и уничтожила ядро культурной памяти крымских татар. С другой стороны, именно в условиях депортации был завершен процесс консолидации крымскотатарского этноса, но уже с советской составляющей. </w:t>
      </w:r>
      <w:r w:rsidR="00E46F5F" w:rsidRPr="007D4338">
        <w:rPr>
          <w:rFonts w:ascii="Times New Roman" w:hAnsi="Times New Roman" w:cs="Times New Roman"/>
          <w:sz w:val="28"/>
          <w:szCs w:val="28"/>
        </w:rPr>
        <w:lastRenderedPageBreak/>
        <w:t xml:space="preserve">Таким образом, депортацию крымских татар и их пребывание в экзиле </w:t>
      </w:r>
      <w:r w:rsidR="00B47433" w:rsidRPr="007D4338">
        <w:rPr>
          <w:rFonts w:ascii="Times New Roman" w:hAnsi="Times New Roman" w:cs="Times New Roman"/>
          <w:sz w:val="28"/>
          <w:szCs w:val="28"/>
        </w:rPr>
        <w:t>(изгнании</w:t>
      </w:r>
      <w:r w:rsidR="00E46F5F" w:rsidRPr="007D4338">
        <w:rPr>
          <w:rFonts w:ascii="Times New Roman" w:hAnsi="Times New Roman" w:cs="Times New Roman"/>
          <w:sz w:val="28"/>
          <w:szCs w:val="28"/>
        </w:rPr>
        <w:t>) можно рассматривать как главный фак</w:t>
      </w:r>
      <w:r w:rsidR="00B47433" w:rsidRPr="007D4338">
        <w:rPr>
          <w:rFonts w:ascii="Times New Roman" w:hAnsi="Times New Roman" w:cs="Times New Roman"/>
          <w:sz w:val="28"/>
          <w:szCs w:val="28"/>
        </w:rPr>
        <w:t>тор формирования современной крымскотатарской этнической идентичности.</w:t>
      </w:r>
      <w:r w:rsidR="00E46F5F" w:rsidRPr="007D4338">
        <w:rPr>
          <w:rFonts w:ascii="Times New Roman" w:hAnsi="Times New Roman" w:cs="Times New Roman"/>
          <w:sz w:val="28"/>
          <w:szCs w:val="28"/>
        </w:rPr>
        <w:t xml:space="preserve"> </w:t>
      </w:r>
      <w:r w:rsidRPr="007D4338">
        <w:rPr>
          <w:rFonts w:ascii="Times New Roman" w:hAnsi="Times New Roman" w:cs="Times New Roman"/>
          <w:sz w:val="28"/>
          <w:szCs w:val="28"/>
        </w:rPr>
        <w:t xml:space="preserve">В условиях Депортации крымские татары практически утратили родной язык и культурную память. С другой стороны, активизировалась творческая интеллигенция, в частности литераторы. Доминирующим в их произведениях стал сюжет о депортации. Произошел межпоколенческий разрыв, и важнейшую роль в коммуникации старшего и младшего поколений стали играть рассказы о потерянной родине. Таким образом, базовым сюжетом исторической памяти стала мифологема депортации, а </w:t>
      </w:r>
      <w:r w:rsidR="00B47433" w:rsidRPr="007D4338">
        <w:rPr>
          <w:rFonts w:ascii="Times New Roman" w:hAnsi="Times New Roman" w:cs="Times New Roman"/>
          <w:sz w:val="28"/>
          <w:szCs w:val="28"/>
        </w:rPr>
        <w:t>«мофомотором»</w:t>
      </w:r>
      <w:r w:rsidR="00B47433" w:rsidRPr="007D4338">
        <w:t xml:space="preserve"> </w:t>
      </w:r>
      <w:r w:rsidR="00B47433" w:rsidRPr="007D4338">
        <w:rPr>
          <w:rFonts w:ascii="Times New Roman" w:hAnsi="Times New Roman" w:cs="Times New Roman"/>
          <w:sz w:val="28"/>
          <w:szCs w:val="28"/>
        </w:rPr>
        <w:t>—</w:t>
      </w:r>
      <w:r w:rsidRPr="007D4338">
        <w:rPr>
          <w:rFonts w:ascii="Times New Roman" w:hAnsi="Times New Roman" w:cs="Times New Roman"/>
          <w:sz w:val="28"/>
          <w:szCs w:val="28"/>
        </w:rPr>
        <w:t xml:space="preserve"> миф о потерянной родине. Последний дополнился меньшими по масштабу мифами, такими как самосожжение Мусы Мамута. Историческое сознание, таким образом, характеризовалось следующими временными проекциями: прошлое- сильнейший социальный катаклизм-депортация, настоящее- положение диаспоры на чужой земле, будущее- возвращение в Крым, который получил в данном контексте образ «земли обетованной». </w:t>
      </w:r>
    </w:p>
    <w:p w:rsidR="00C14EEE" w:rsidRPr="007D4338" w:rsidRDefault="00E46F5F" w:rsidP="00C14EEE">
      <w:pPr>
        <w:spacing w:line="360" w:lineRule="auto"/>
        <w:ind w:firstLine="709"/>
        <w:jc w:val="both"/>
        <w:rPr>
          <w:rFonts w:ascii="Times New Roman" w:hAnsi="Times New Roman" w:cs="Times New Roman"/>
          <w:sz w:val="28"/>
          <w:szCs w:val="28"/>
        </w:rPr>
      </w:pPr>
      <w:r w:rsidRPr="007D4338">
        <w:rPr>
          <w:rFonts w:ascii="Times New Roman" w:hAnsi="Times New Roman" w:cs="Times New Roman"/>
          <w:i/>
          <w:sz w:val="28"/>
          <w:szCs w:val="28"/>
        </w:rPr>
        <w:t xml:space="preserve">Третьим </w:t>
      </w:r>
      <w:r w:rsidR="00C14EEE" w:rsidRPr="007D4338">
        <w:rPr>
          <w:rFonts w:ascii="Times New Roman" w:hAnsi="Times New Roman" w:cs="Times New Roman"/>
          <w:i/>
          <w:sz w:val="28"/>
          <w:szCs w:val="28"/>
        </w:rPr>
        <w:t>этапом</w:t>
      </w:r>
      <w:r w:rsidR="00C14EEE" w:rsidRPr="007D4338">
        <w:rPr>
          <w:rFonts w:ascii="Times New Roman" w:hAnsi="Times New Roman" w:cs="Times New Roman"/>
          <w:sz w:val="28"/>
          <w:szCs w:val="28"/>
        </w:rPr>
        <w:t xml:space="preserve"> стала репатриация и возвращение части крымских татар на Родину.  Именно в период с репатриации по 2014 год сформировался исторический компонент крымскотатарской этнической идентичности, который и послужил предметом исследования. </w:t>
      </w:r>
    </w:p>
    <w:p w:rsidR="00CD3C52" w:rsidRPr="007D4338" w:rsidRDefault="00C14EEE" w:rsidP="00730F03">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После возвращения на родину крымские татары по—прежнему находились на положение диаспоры. В условиях депортации было уничтожено ядро культурной памяти, большая часть гуманитарной интеллигенции также исчезла. Такие условия формирования этноса определили незавершенный культурный синтез у крым</w:t>
      </w:r>
      <w:r w:rsidR="00CD3C52" w:rsidRPr="007D4338">
        <w:rPr>
          <w:rFonts w:ascii="Times New Roman" w:hAnsi="Times New Roman" w:cs="Times New Roman"/>
          <w:sz w:val="28"/>
          <w:szCs w:val="28"/>
        </w:rPr>
        <w:t>ских татар. После возвращения на</w:t>
      </w:r>
      <w:r w:rsidRPr="007D4338">
        <w:rPr>
          <w:rFonts w:ascii="Times New Roman" w:hAnsi="Times New Roman" w:cs="Times New Roman"/>
          <w:sz w:val="28"/>
          <w:szCs w:val="28"/>
        </w:rPr>
        <w:t xml:space="preserve"> родину начался процесс восстановления практически с нуля собственной культуры и национальной идентичности. </w:t>
      </w:r>
    </w:p>
    <w:p w:rsidR="00730F03" w:rsidRPr="007D4338" w:rsidRDefault="00C14EEE" w:rsidP="00730F03">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Для выявления основных черт сформировавшегося после репатриации исторического компонента крымскотатарской эт</w:t>
      </w:r>
      <w:r w:rsidR="007747D1" w:rsidRPr="007D4338">
        <w:rPr>
          <w:rFonts w:ascii="Times New Roman" w:hAnsi="Times New Roman" w:cs="Times New Roman"/>
          <w:sz w:val="28"/>
          <w:szCs w:val="28"/>
        </w:rPr>
        <w:t>н</w:t>
      </w:r>
      <w:r w:rsidRPr="007D4338">
        <w:rPr>
          <w:rFonts w:ascii="Times New Roman" w:hAnsi="Times New Roman" w:cs="Times New Roman"/>
          <w:sz w:val="28"/>
          <w:szCs w:val="28"/>
        </w:rPr>
        <w:t xml:space="preserve">ической идентичности был проведен анализ памятных дат крымских татар, а также различных </w:t>
      </w:r>
      <w:r w:rsidRPr="007D4338">
        <w:rPr>
          <w:rFonts w:ascii="Times New Roman" w:hAnsi="Times New Roman" w:cs="Times New Roman"/>
          <w:sz w:val="28"/>
          <w:szCs w:val="28"/>
        </w:rPr>
        <w:lastRenderedPageBreak/>
        <w:t xml:space="preserve">коммеморативных практик. Это было дополнено анализом роли географически локализованных «мест памяти» в Крыму и изучением национального нарратива, представленного в исторических спорах, публицистике и политическом дискурсе. По результатам исследования можно сделать следующие выводы: после репатриации, основным источником для воспроизводства национального самосознания стали мифы, символы и сюжеты, сохранившиеся в коммуникативной памяти, в которой доминирующим стал сюжет о депортации. Таким образом, мифологема депортации, включающая в себя военные мифы и такие микромифы, как самосожжение Мусы Мамута, стала «базовым сюжетом» исторической памяти или, если использовать терминологию Алейды Ассман, главным мемориальным конструктом политической памяти крымских татар. Этот конструкт стал системообразующим для всего исторического компонента крымскотатарской этнической идентичности, будучи укорененным в мемориальных местах и памятниках, и поддерживаемым коммеморативными практиками, связанными с 18 мая, как днем депортации. 18 мая в таком контексте отражает весь исторический нарратив, связанный с угнетениями крымских татар после присоединения к Российской империи. Депортация в данном нарративе выступает, как кульминация более чем векового процесса угнетения. Дополнительными источником формирования нарратива о депортации стал первый и единственный крымскотатарский фильм «Хайтарма», в котором рассказ о Великой Отечественной войне и депортации ведется от лица Амет-Хана Султана.  Также в политическом нарративе весьма популярен сюжет о крымскотатарской автономии, существовавшей в годы Гражданской войны. В «Календаре </w:t>
      </w:r>
      <w:r w:rsidR="00902332" w:rsidRPr="007D4338">
        <w:rPr>
          <w:rFonts w:ascii="Times New Roman" w:hAnsi="Times New Roman" w:cs="Times New Roman"/>
          <w:sz w:val="28"/>
          <w:szCs w:val="28"/>
        </w:rPr>
        <w:t xml:space="preserve">знаменательных и памятных </w:t>
      </w:r>
      <w:r w:rsidRPr="007D4338">
        <w:rPr>
          <w:rFonts w:ascii="Times New Roman" w:hAnsi="Times New Roman" w:cs="Times New Roman"/>
          <w:sz w:val="28"/>
          <w:szCs w:val="28"/>
        </w:rPr>
        <w:t xml:space="preserve">дат крымскотатарского народа» много места занимают дни рождения исторических персоналий, связанных с национально-освободительным движением. Самыми популярными персоналиями в данном контексте являются Исмаил Гаспринский, Номан Челебиджихан и Муса Мамут. Память о них поддерживается такими коммеморативными </w:t>
      </w:r>
      <w:r w:rsidRPr="007D4338">
        <w:rPr>
          <w:rFonts w:ascii="Times New Roman" w:hAnsi="Times New Roman" w:cs="Times New Roman"/>
          <w:sz w:val="28"/>
          <w:szCs w:val="28"/>
        </w:rPr>
        <w:lastRenderedPageBreak/>
        <w:t xml:space="preserve">практиками, как наименования улиц, районов и учреждений. Характерной чертой именно политического нарратива Меджлиса крымскотатарского народа </w:t>
      </w:r>
      <w:r w:rsidR="00730F03" w:rsidRPr="007D4338">
        <w:rPr>
          <w:rFonts w:ascii="Times New Roman" w:hAnsi="Times New Roman" w:cs="Times New Roman"/>
          <w:sz w:val="28"/>
          <w:szCs w:val="28"/>
        </w:rPr>
        <w:t xml:space="preserve">стал образ России, как «врага». </w:t>
      </w:r>
    </w:p>
    <w:p w:rsidR="00CD3C52" w:rsidRPr="007D4338" w:rsidRDefault="00C14EEE" w:rsidP="00730F03">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До репатриации «движущим мифо</w:t>
      </w:r>
      <w:r w:rsidR="00730F03" w:rsidRPr="007D4338">
        <w:rPr>
          <w:rFonts w:ascii="Times New Roman" w:hAnsi="Times New Roman" w:cs="Times New Roman"/>
          <w:sz w:val="28"/>
          <w:szCs w:val="28"/>
        </w:rPr>
        <w:t xml:space="preserve">м» у крымских татар было </w:t>
      </w:r>
      <w:r w:rsidRPr="007D4338">
        <w:rPr>
          <w:rFonts w:ascii="Times New Roman" w:hAnsi="Times New Roman" w:cs="Times New Roman"/>
          <w:sz w:val="28"/>
          <w:szCs w:val="28"/>
        </w:rPr>
        <w:t xml:space="preserve">возвращение на родину и образ Крыма, как «земли обетованной». Одновременно это было одной из временных проекций в историческом сознании крымских татар- проекцией будущего. После возвращения на родину этот сюжет трансформировался с одной стороны в некую «одержимость землей», которую демонстрировали крымские татары. Это выразилось в том, что крымские татары стремились возвращаться именно в те поселения, где жили их семьи до депортации и заниматься традиционными для их фамилий видами деятельности. Следствием этого стали самозахваты земельных участков в Крыму. Таким образом, миф о Крыме, как «земле обетованной» во многом потерял актуальность, а наполнявшие его более мелкие мифы, как история о самосожжении Мусы Мамута, стали частью мифологемы депортации. Соответственно, в ходе восстановления национальной идентичности вместе с культурной и исторической памятью начался процесс конструирования нового «мифомотора». </w:t>
      </w:r>
    </w:p>
    <w:p w:rsidR="00730F03" w:rsidRPr="007D4338" w:rsidRDefault="00C14EEE" w:rsidP="00730F03">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 xml:space="preserve">В духе этого процесса развернулись дискуссии о происхождении крымских татар. По итогам этих дискуссий самым популярным оказался миф о происхождении от Крымского ханства. С точки зрения социальной популярность этого мифа обусловлена множеством «мест памяти», географически локализованных в Крыму и пользующихся большой популярностью, таких как Ханский дворец. С политической точки зрения наследие Крымского ханства позволяет претендовать на высокий политический статус и особую идентичность, отличающую крымских татар от других </w:t>
      </w:r>
      <w:r w:rsidR="00CD3C52" w:rsidRPr="007D4338">
        <w:rPr>
          <w:rFonts w:ascii="Times New Roman" w:hAnsi="Times New Roman" w:cs="Times New Roman"/>
          <w:sz w:val="28"/>
          <w:szCs w:val="28"/>
        </w:rPr>
        <w:t>татарских народов</w:t>
      </w:r>
      <w:r w:rsidRPr="007D4338">
        <w:rPr>
          <w:rFonts w:ascii="Times New Roman" w:hAnsi="Times New Roman" w:cs="Times New Roman"/>
          <w:sz w:val="28"/>
          <w:szCs w:val="28"/>
        </w:rPr>
        <w:t xml:space="preserve">. В национальной политической мифологии крымских татар миф о происхождении, миф о «золотом веке» и идентификационный территориальный миф сливаются в одном мифе о Крымском ханстве, который несет в себе множество смыслов и символов. </w:t>
      </w:r>
      <w:r w:rsidRPr="007D4338">
        <w:rPr>
          <w:rFonts w:ascii="Times New Roman" w:hAnsi="Times New Roman" w:cs="Times New Roman"/>
          <w:sz w:val="28"/>
          <w:szCs w:val="28"/>
        </w:rPr>
        <w:lastRenderedPageBreak/>
        <w:t xml:space="preserve">Попытки национальной интеллигенции сконструировать </w:t>
      </w:r>
      <w:r w:rsidR="00CD3C52" w:rsidRPr="007D4338">
        <w:rPr>
          <w:rFonts w:ascii="Times New Roman" w:hAnsi="Times New Roman" w:cs="Times New Roman"/>
          <w:sz w:val="28"/>
          <w:szCs w:val="28"/>
        </w:rPr>
        <w:t>«</w:t>
      </w:r>
      <w:r w:rsidRPr="007D4338">
        <w:rPr>
          <w:rFonts w:ascii="Times New Roman" w:hAnsi="Times New Roman" w:cs="Times New Roman"/>
          <w:sz w:val="28"/>
          <w:szCs w:val="28"/>
        </w:rPr>
        <w:t>мифомотор</w:t>
      </w:r>
      <w:r w:rsidR="00CD3C52" w:rsidRPr="007D4338">
        <w:rPr>
          <w:rFonts w:ascii="Times New Roman" w:hAnsi="Times New Roman" w:cs="Times New Roman"/>
          <w:sz w:val="28"/>
          <w:szCs w:val="28"/>
        </w:rPr>
        <w:t>»</w:t>
      </w:r>
      <w:r w:rsidRPr="007D4338">
        <w:rPr>
          <w:rFonts w:ascii="Times New Roman" w:hAnsi="Times New Roman" w:cs="Times New Roman"/>
          <w:sz w:val="28"/>
          <w:szCs w:val="28"/>
        </w:rPr>
        <w:t xml:space="preserve"> на основе сюжета о Крымском ханстве были отчасти успешны, однако диаспоральное положение крымских татар осложнило этот процесс. В диаспорах «мифомотор», как правило, носит этнорелигиозный характер. В среде старшего и среднего поколения крымских татар ислам был вытравлен советским режимом, однако молодое поколение подвержено</w:t>
      </w:r>
      <w:r w:rsidR="00CD3C52" w:rsidRPr="007D4338">
        <w:rPr>
          <w:rFonts w:ascii="Times New Roman" w:hAnsi="Times New Roman" w:cs="Times New Roman"/>
          <w:sz w:val="28"/>
          <w:szCs w:val="28"/>
        </w:rPr>
        <w:t xml:space="preserve"> его влиянию</w:t>
      </w:r>
      <w:r w:rsidRPr="007D4338">
        <w:rPr>
          <w:rFonts w:ascii="Times New Roman" w:hAnsi="Times New Roman" w:cs="Times New Roman"/>
          <w:sz w:val="28"/>
          <w:szCs w:val="28"/>
        </w:rPr>
        <w:t>. Исследования Э.С. Кульпина подтверждают, что религиозная принадлежность для молодых крымских татар становится одним из основных критериев самоидентификации. Таким образом, можно утверждать, что роль «мифомотор</w:t>
      </w:r>
      <w:r w:rsidR="00CD3C52" w:rsidRPr="007D4338">
        <w:rPr>
          <w:rFonts w:ascii="Times New Roman" w:hAnsi="Times New Roman" w:cs="Times New Roman"/>
          <w:sz w:val="28"/>
          <w:szCs w:val="28"/>
        </w:rPr>
        <w:t>а</w:t>
      </w:r>
      <w:r w:rsidRPr="007D4338">
        <w:rPr>
          <w:rFonts w:ascii="Times New Roman" w:hAnsi="Times New Roman" w:cs="Times New Roman"/>
          <w:sz w:val="28"/>
          <w:szCs w:val="28"/>
        </w:rPr>
        <w:t>» в крымскотатарской среде до кризиса 2014 года выполнял с одной стороны миф о происхождении от Крымского ханства, а с другой в роли «мифомотора» для молодого поколения выступает ислам. Он же восполняет отсутствие в историческом сознании кры</w:t>
      </w:r>
      <w:r w:rsidR="00730F03" w:rsidRPr="007D4338">
        <w:rPr>
          <w:rFonts w:ascii="Times New Roman" w:hAnsi="Times New Roman" w:cs="Times New Roman"/>
          <w:sz w:val="28"/>
          <w:szCs w:val="28"/>
        </w:rPr>
        <w:t xml:space="preserve">мских татар концепта будущего. </w:t>
      </w:r>
    </w:p>
    <w:p w:rsidR="00C14EEE" w:rsidRPr="007D4338" w:rsidRDefault="00C14EEE" w:rsidP="00730F03">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 xml:space="preserve">Анализ «Календаря знаменательных и памятных дат крымскотатарского народа» показал большое количество дат, связанных с культурными достижениями крымских татар, национальными деятелями культуры. Однако стоит учитывать тот факт, что культура крымских татар была почти уничтожена в условиях депортации, а родной язык практически забыт. Учитывая подобную ситуацию, можно предположить, что большое количество памятных дней, связанных с культурой и, в особенности, литературой крымских татар, вкупе с актуализацией личности Исмаила Гаспринского, является историческим символическим ресурсом для политики восстановления крымскотатарского языка и культуры. </w:t>
      </w:r>
    </w:p>
    <w:p w:rsidR="00730F03" w:rsidRPr="007D4338" w:rsidRDefault="00C14EEE" w:rsidP="00730F03">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 xml:space="preserve">Помимо всего прочего, анализ памятных дат выявил элементы общетюркской культурной и исторической идентичности в среде крымских татар. Подобная особенность вместе с популярностью ислама делают размытыми границы крымскотатарской этнической идентичности. </w:t>
      </w:r>
    </w:p>
    <w:p w:rsidR="00730F03" w:rsidRPr="007D4338" w:rsidRDefault="00C14EEE" w:rsidP="00730F03">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 xml:space="preserve">Обобщая вышесказанное, можно обрисовать следующие черты исторического компонента крымскотатарской этнической идентичности: </w:t>
      </w:r>
      <w:r w:rsidRPr="007D4338">
        <w:rPr>
          <w:rFonts w:ascii="Times New Roman" w:hAnsi="Times New Roman" w:cs="Times New Roman"/>
          <w:sz w:val="28"/>
          <w:szCs w:val="28"/>
        </w:rPr>
        <w:lastRenderedPageBreak/>
        <w:t>«базовым сюжетом» исторической памяти является мифологема депортации, которая является кульминацией исторического нарратива об угнетениях крымских татар. Одновременно сюжет о депортации неразрывно связан с памятью о Великой Отечественной войне. Данный мемориальный конструкт основан как на коммуникативной памяти крымских татар, так и на творчестве крымскотатарских писателей, писавших про депортацию. Роль «движущего мифа» (мифомотора) для интеллектуальной элиты крымских татар выполняет миф о происхождении от Крымского ханства, которое представляется как «золотой век». Для крымскотатарской молодежи «движущий миф» носит религиозный характер. Коллективная память крымских татар о своей культуре и виднейших ее представителях является символическим ресурсом для политики возрождения крымс</w:t>
      </w:r>
      <w:r w:rsidR="00730F03" w:rsidRPr="007D4338">
        <w:rPr>
          <w:rFonts w:ascii="Times New Roman" w:hAnsi="Times New Roman" w:cs="Times New Roman"/>
          <w:sz w:val="28"/>
          <w:szCs w:val="28"/>
        </w:rPr>
        <w:t xml:space="preserve">котатарского языка и культуры. </w:t>
      </w:r>
    </w:p>
    <w:p w:rsidR="00730F03" w:rsidRPr="007D4338" w:rsidRDefault="00C14EEE" w:rsidP="00730F03">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 xml:space="preserve">Историческое сознание крымских татар обладало определенной целостностью до репатриации, оно включало в себя проекции прошлого, настоящего и будущего. После возвращения на родину историческое сознание трансформировалось. Прошлое в историческом сознании стало отождествляться не с родиной или «золотым веком», а с депортацией. Настоящее выражается в борьбе за свою землю и возрождении культуры, а временная проекция будущего в историческом сознании отсутствует. Таким образом, можно утверждать, что историческое сознание крымских татар не обладает целостностью и по большей части </w:t>
      </w:r>
      <w:r w:rsidR="00730F03" w:rsidRPr="007D4338">
        <w:rPr>
          <w:rFonts w:ascii="Times New Roman" w:hAnsi="Times New Roman" w:cs="Times New Roman"/>
          <w:sz w:val="28"/>
          <w:szCs w:val="28"/>
        </w:rPr>
        <w:t>только фокусируется на прошлом.</w:t>
      </w:r>
    </w:p>
    <w:p w:rsidR="00730F03" w:rsidRPr="007D4338" w:rsidRDefault="00C14EEE" w:rsidP="00730F03">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Таким образом, исторический компонент этнической идентичности крымских татар в период до 2014 года проходил процесс реконструирования, крымские татары заново открывали свою историю и историческую идентичность. Коллективная память, состоящая из коммуникативной и п</w:t>
      </w:r>
      <w:r w:rsidR="00B47433" w:rsidRPr="007D4338">
        <w:rPr>
          <w:rFonts w:ascii="Times New Roman" w:hAnsi="Times New Roman" w:cs="Times New Roman"/>
          <w:sz w:val="28"/>
          <w:szCs w:val="28"/>
        </w:rPr>
        <w:t>олитической памяти, основывалась</w:t>
      </w:r>
      <w:r w:rsidRPr="007D4338">
        <w:rPr>
          <w:rFonts w:ascii="Times New Roman" w:hAnsi="Times New Roman" w:cs="Times New Roman"/>
          <w:sz w:val="28"/>
          <w:szCs w:val="28"/>
        </w:rPr>
        <w:t xml:space="preserve"> на опыте социальных потрясений и образе трагедии, она обременена сюжетами о поражениях и угнетениях. Травматические воспоминания стали фактором консолидации исследуемой </w:t>
      </w:r>
      <w:r w:rsidRPr="007D4338">
        <w:rPr>
          <w:rFonts w:ascii="Times New Roman" w:hAnsi="Times New Roman" w:cs="Times New Roman"/>
          <w:sz w:val="28"/>
          <w:szCs w:val="28"/>
        </w:rPr>
        <w:lastRenderedPageBreak/>
        <w:t>группы крымских татар. Эти воспоминания могут использоваться как мобилизационный ресурс, однако такая память чрезвычайно тяжела для ее носителей. При этом историческое сознание крымских татар не обладает целостностью и сфокусировано на трагичном прошлом, не обладая проекцией, концептом будущего. Также, как уже было замечено, в историческом компоненте важную роль играет общетюркская историческая идентичность и исламский элемент. Результатом этого является непрочность крымскотатарской этнической идентичности.</w:t>
      </w:r>
      <w:r w:rsidR="00B47433" w:rsidRPr="007D4338">
        <w:rPr>
          <w:rFonts w:ascii="Times New Roman" w:hAnsi="Times New Roman" w:cs="Times New Roman"/>
          <w:sz w:val="28"/>
          <w:szCs w:val="28"/>
        </w:rPr>
        <w:t xml:space="preserve"> Основными маркерами этнической идентичности являются религия и исторический нарратив, при отсутствии таких традиционных маркеров, как язык.</w:t>
      </w:r>
      <w:r w:rsidRPr="007D4338">
        <w:rPr>
          <w:rFonts w:ascii="Times New Roman" w:hAnsi="Times New Roman" w:cs="Times New Roman"/>
          <w:sz w:val="28"/>
          <w:szCs w:val="28"/>
        </w:rPr>
        <w:t xml:space="preserve"> Стоит заметить, что условия формирования крымскотатарского этноса обусловили советизацию и русификацию этнической общности крымских татар, что проявилось с одной стороны в утрате национального языка и веры, а с другой во включении в исторический компонент этнической идентичности советских элементов. Так, системообразующая мифологема исторической памяти крымских татар- миф о депортации, включает в себя сюжет о Великой Отечественной войне. Среди географически локализованных в Крыму «мест памяти» есть как Бахчисарай-столица Крымского ханства, так и город-герой Севастополь. Соответственно, можно заключить, что, помимо чрезвычайно травматичного характера и незавершенности формирования, основной характеристикой исторического компонента крымскотатарской этнической идентичности является его синкретичность.</w:t>
      </w:r>
    </w:p>
    <w:p w:rsidR="00C14EEE" w:rsidRPr="007D4338" w:rsidRDefault="00C14EEE" w:rsidP="00730F03">
      <w:pPr>
        <w:spacing w:line="360" w:lineRule="auto"/>
        <w:ind w:firstLine="709"/>
        <w:jc w:val="both"/>
        <w:rPr>
          <w:rFonts w:ascii="Times New Roman" w:hAnsi="Times New Roman" w:cs="Times New Roman"/>
          <w:sz w:val="28"/>
          <w:szCs w:val="28"/>
        </w:rPr>
      </w:pPr>
      <w:r w:rsidRPr="007D4338">
        <w:rPr>
          <w:rFonts w:ascii="Times New Roman" w:hAnsi="Times New Roman" w:cs="Times New Roman"/>
          <w:sz w:val="28"/>
          <w:szCs w:val="28"/>
        </w:rPr>
        <w:t xml:space="preserve">Безусловно, приведенное выше описание исторического компонента крымскотатарской этнической идентичности являет собой лишь базовую модель, заготовку для более полного исследования, которое должно включать в себя социальные опросы и интервьюирования </w:t>
      </w:r>
      <w:r w:rsidR="00132EDF" w:rsidRPr="007D4338">
        <w:rPr>
          <w:rFonts w:ascii="Times New Roman" w:hAnsi="Times New Roman" w:cs="Times New Roman"/>
          <w:sz w:val="28"/>
          <w:szCs w:val="28"/>
        </w:rPr>
        <w:t xml:space="preserve">среди </w:t>
      </w:r>
      <w:r w:rsidRPr="007D4338">
        <w:rPr>
          <w:rFonts w:ascii="Times New Roman" w:hAnsi="Times New Roman" w:cs="Times New Roman"/>
          <w:sz w:val="28"/>
          <w:szCs w:val="28"/>
        </w:rPr>
        <w:t xml:space="preserve">крымских татар. Более того, вхождение Крыма в состав Российской Федерации неминуемо отразились на восприятии крымскими татарами своего прошлого, актуализировав самые тяжелые сюжеты их коллективной памяти. И сейчас, пока процесс социокультурной интеграции крымских татар в российское </w:t>
      </w:r>
      <w:r w:rsidRPr="007D4338">
        <w:rPr>
          <w:rFonts w:ascii="Times New Roman" w:hAnsi="Times New Roman" w:cs="Times New Roman"/>
          <w:sz w:val="28"/>
          <w:szCs w:val="28"/>
        </w:rPr>
        <w:lastRenderedPageBreak/>
        <w:t>сообщество еще не завершен, рано делать какие-либо выводы о том, как именно после 2014 года изменился исторический компонент этнической идентичности крымских татар. Однако рано или поздно такое исследование необходимо будет провести, чтобы составить полноценную картину восприятия крымскими татарами своего прошлого и того, как это восприятие формирует их этническую идентичность.</w:t>
      </w:r>
    </w:p>
    <w:p w:rsidR="00C14EEE" w:rsidRPr="007D4338" w:rsidRDefault="00C14EEE" w:rsidP="00C14EEE">
      <w:pPr>
        <w:spacing w:line="360" w:lineRule="auto"/>
        <w:jc w:val="center"/>
        <w:rPr>
          <w:rFonts w:ascii="Times New Roman" w:hAnsi="Times New Roman" w:cs="Times New Roman"/>
          <w:b/>
          <w:sz w:val="28"/>
          <w:szCs w:val="28"/>
        </w:rPr>
      </w:pPr>
    </w:p>
    <w:p w:rsidR="005D1D29" w:rsidRDefault="005D1D29" w:rsidP="00E7420A">
      <w:pPr>
        <w:rPr>
          <w:rFonts w:ascii="Times New Roman" w:hAnsi="Times New Roman" w:cs="Times New Roman"/>
          <w:b/>
          <w:sz w:val="28"/>
          <w:szCs w:val="28"/>
        </w:rPr>
      </w:pPr>
    </w:p>
    <w:p w:rsidR="00E7420A" w:rsidRPr="000F72C5" w:rsidRDefault="00E7420A" w:rsidP="00132EDF">
      <w:pPr>
        <w:jc w:val="center"/>
        <w:rPr>
          <w:rFonts w:ascii="Times New Roman" w:hAnsi="Times New Roman" w:cs="Times New Roman"/>
          <w:b/>
          <w:sz w:val="28"/>
          <w:szCs w:val="28"/>
        </w:rPr>
      </w:pPr>
    </w:p>
    <w:p w:rsidR="00E7420A" w:rsidRPr="000F72C5" w:rsidRDefault="00E7420A" w:rsidP="00132EDF">
      <w:pPr>
        <w:jc w:val="center"/>
        <w:rPr>
          <w:rFonts w:ascii="Times New Roman" w:hAnsi="Times New Roman" w:cs="Times New Roman"/>
          <w:b/>
          <w:sz w:val="28"/>
          <w:szCs w:val="28"/>
        </w:rPr>
      </w:pPr>
    </w:p>
    <w:p w:rsidR="00E7420A" w:rsidRPr="000F72C5" w:rsidRDefault="00E7420A" w:rsidP="00132EDF">
      <w:pPr>
        <w:jc w:val="center"/>
        <w:rPr>
          <w:rFonts w:ascii="Times New Roman" w:hAnsi="Times New Roman" w:cs="Times New Roman"/>
          <w:b/>
          <w:sz w:val="28"/>
          <w:szCs w:val="28"/>
        </w:rPr>
      </w:pPr>
    </w:p>
    <w:p w:rsidR="00E7420A" w:rsidRPr="000F72C5" w:rsidRDefault="00E7420A" w:rsidP="00132EDF">
      <w:pPr>
        <w:jc w:val="center"/>
        <w:rPr>
          <w:rFonts w:ascii="Times New Roman" w:hAnsi="Times New Roman" w:cs="Times New Roman"/>
          <w:b/>
          <w:sz w:val="28"/>
          <w:szCs w:val="28"/>
        </w:rPr>
      </w:pPr>
    </w:p>
    <w:p w:rsidR="00E7420A" w:rsidRPr="000F72C5" w:rsidRDefault="00E7420A" w:rsidP="00132EDF">
      <w:pPr>
        <w:jc w:val="center"/>
        <w:rPr>
          <w:rFonts w:ascii="Times New Roman" w:hAnsi="Times New Roman" w:cs="Times New Roman"/>
          <w:b/>
          <w:sz w:val="28"/>
          <w:szCs w:val="28"/>
        </w:rPr>
      </w:pPr>
    </w:p>
    <w:p w:rsidR="00E7420A" w:rsidRPr="000F72C5" w:rsidRDefault="00E7420A" w:rsidP="00132EDF">
      <w:pPr>
        <w:jc w:val="center"/>
        <w:rPr>
          <w:rFonts w:ascii="Times New Roman" w:hAnsi="Times New Roman" w:cs="Times New Roman"/>
          <w:b/>
          <w:sz w:val="28"/>
          <w:szCs w:val="28"/>
        </w:rPr>
      </w:pPr>
    </w:p>
    <w:p w:rsidR="00E7420A" w:rsidRPr="000F72C5" w:rsidRDefault="00E7420A" w:rsidP="00132EDF">
      <w:pPr>
        <w:jc w:val="center"/>
        <w:rPr>
          <w:rFonts w:ascii="Times New Roman" w:hAnsi="Times New Roman" w:cs="Times New Roman"/>
          <w:b/>
          <w:sz w:val="28"/>
          <w:szCs w:val="28"/>
        </w:rPr>
      </w:pPr>
    </w:p>
    <w:p w:rsidR="00E7420A" w:rsidRPr="000F72C5" w:rsidRDefault="00E7420A" w:rsidP="00132EDF">
      <w:pPr>
        <w:jc w:val="center"/>
        <w:rPr>
          <w:rFonts w:ascii="Times New Roman" w:hAnsi="Times New Roman" w:cs="Times New Roman"/>
          <w:b/>
          <w:sz w:val="28"/>
          <w:szCs w:val="28"/>
        </w:rPr>
      </w:pPr>
    </w:p>
    <w:p w:rsidR="00E7420A" w:rsidRPr="000F72C5" w:rsidRDefault="00E7420A" w:rsidP="00132EDF">
      <w:pPr>
        <w:jc w:val="center"/>
        <w:rPr>
          <w:rFonts w:ascii="Times New Roman" w:hAnsi="Times New Roman" w:cs="Times New Roman"/>
          <w:b/>
          <w:sz w:val="28"/>
          <w:szCs w:val="28"/>
        </w:rPr>
      </w:pPr>
    </w:p>
    <w:p w:rsidR="00E7420A" w:rsidRPr="000F72C5" w:rsidRDefault="00E7420A" w:rsidP="00132EDF">
      <w:pPr>
        <w:jc w:val="center"/>
        <w:rPr>
          <w:rFonts w:ascii="Times New Roman" w:hAnsi="Times New Roman" w:cs="Times New Roman"/>
          <w:b/>
          <w:sz w:val="28"/>
          <w:szCs w:val="28"/>
        </w:rPr>
      </w:pPr>
    </w:p>
    <w:p w:rsidR="00E7420A" w:rsidRPr="000F72C5" w:rsidRDefault="00E7420A" w:rsidP="00132EDF">
      <w:pPr>
        <w:jc w:val="center"/>
        <w:rPr>
          <w:rFonts w:ascii="Times New Roman" w:hAnsi="Times New Roman" w:cs="Times New Roman"/>
          <w:b/>
          <w:sz w:val="28"/>
          <w:szCs w:val="28"/>
        </w:rPr>
      </w:pPr>
    </w:p>
    <w:p w:rsidR="00E7420A" w:rsidRPr="000F72C5" w:rsidRDefault="00E7420A" w:rsidP="00132EDF">
      <w:pPr>
        <w:jc w:val="center"/>
        <w:rPr>
          <w:rFonts w:ascii="Times New Roman" w:hAnsi="Times New Roman" w:cs="Times New Roman"/>
          <w:b/>
          <w:sz w:val="28"/>
          <w:szCs w:val="28"/>
        </w:rPr>
      </w:pPr>
    </w:p>
    <w:p w:rsidR="00E7420A" w:rsidRPr="000F72C5" w:rsidRDefault="00E7420A" w:rsidP="00132EDF">
      <w:pPr>
        <w:jc w:val="center"/>
        <w:rPr>
          <w:rFonts w:ascii="Times New Roman" w:hAnsi="Times New Roman" w:cs="Times New Roman"/>
          <w:b/>
          <w:sz w:val="28"/>
          <w:szCs w:val="28"/>
        </w:rPr>
      </w:pPr>
    </w:p>
    <w:p w:rsidR="00E7420A" w:rsidRPr="000F72C5" w:rsidRDefault="00E7420A" w:rsidP="00132EDF">
      <w:pPr>
        <w:jc w:val="center"/>
        <w:rPr>
          <w:rFonts w:ascii="Times New Roman" w:hAnsi="Times New Roman" w:cs="Times New Roman"/>
          <w:b/>
          <w:sz w:val="28"/>
          <w:szCs w:val="28"/>
        </w:rPr>
      </w:pPr>
    </w:p>
    <w:p w:rsidR="00E7420A" w:rsidRPr="000F72C5" w:rsidRDefault="00E7420A" w:rsidP="00132EDF">
      <w:pPr>
        <w:jc w:val="center"/>
        <w:rPr>
          <w:rFonts w:ascii="Times New Roman" w:hAnsi="Times New Roman" w:cs="Times New Roman"/>
          <w:b/>
          <w:sz w:val="28"/>
          <w:szCs w:val="28"/>
        </w:rPr>
      </w:pPr>
    </w:p>
    <w:p w:rsidR="00E7420A" w:rsidRPr="000F72C5" w:rsidRDefault="00E7420A" w:rsidP="00132EDF">
      <w:pPr>
        <w:jc w:val="center"/>
        <w:rPr>
          <w:rFonts w:ascii="Times New Roman" w:hAnsi="Times New Roman" w:cs="Times New Roman"/>
          <w:b/>
          <w:sz w:val="28"/>
          <w:szCs w:val="28"/>
        </w:rPr>
      </w:pPr>
    </w:p>
    <w:p w:rsidR="00E7420A" w:rsidRPr="000F72C5" w:rsidRDefault="00E7420A" w:rsidP="00132EDF">
      <w:pPr>
        <w:jc w:val="center"/>
        <w:rPr>
          <w:rFonts w:ascii="Times New Roman" w:hAnsi="Times New Roman" w:cs="Times New Roman"/>
          <w:b/>
          <w:sz w:val="28"/>
          <w:szCs w:val="28"/>
        </w:rPr>
      </w:pPr>
    </w:p>
    <w:p w:rsidR="00E7420A" w:rsidRPr="000F72C5" w:rsidRDefault="00E7420A" w:rsidP="00132EDF">
      <w:pPr>
        <w:jc w:val="center"/>
        <w:rPr>
          <w:rFonts w:ascii="Times New Roman" w:hAnsi="Times New Roman" w:cs="Times New Roman"/>
          <w:b/>
          <w:sz w:val="28"/>
          <w:szCs w:val="28"/>
        </w:rPr>
      </w:pPr>
    </w:p>
    <w:p w:rsidR="00E7420A" w:rsidRPr="000F72C5" w:rsidRDefault="00E7420A" w:rsidP="00132EDF">
      <w:pPr>
        <w:jc w:val="center"/>
        <w:rPr>
          <w:rFonts w:ascii="Times New Roman" w:hAnsi="Times New Roman" w:cs="Times New Roman"/>
          <w:b/>
          <w:sz w:val="28"/>
          <w:szCs w:val="28"/>
        </w:rPr>
      </w:pPr>
    </w:p>
    <w:p w:rsidR="00E7420A" w:rsidRPr="000F72C5" w:rsidRDefault="00E7420A" w:rsidP="00132EDF">
      <w:pPr>
        <w:jc w:val="center"/>
        <w:rPr>
          <w:rFonts w:ascii="Times New Roman" w:hAnsi="Times New Roman" w:cs="Times New Roman"/>
          <w:b/>
          <w:sz w:val="28"/>
          <w:szCs w:val="28"/>
        </w:rPr>
      </w:pPr>
    </w:p>
    <w:p w:rsidR="00E7420A" w:rsidRPr="000F72C5" w:rsidRDefault="00E7420A" w:rsidP="00132EDF">
      <w:pPr>
        <w:jc w:val="center"/>
        <w:rPr>
          <w:rFonts w:ascii="Times New Roman" w:hAnsi="Times New Roman" w:cs="Times New Roman"/>
          <w:b/>
          <w:sz w:val="28"/>
          <w:szCs w:val="28"/>
        </w:rPr>
      </w:pPr>
    </w:p>
    <w:p w:rsidR="00E7420A" w:rsidRPr="000F72C5" w:rsidRDefault="00E7420A" w:rsidP="00132EDF">
      <w:pPr>
        <w:jc w:val="center"/>
        <w:rPr>
          <w:rFonts w:ascii="Times New Roman" w:hAnsi="Times New Roman" w:cs="Times New Roman"/>
          <w:b/>
          <w:sz w:val="28"/>
          <w:szCs w:val="28"/>
        </w:rPr>
      </w:pPr>
    </w:p>
    <w:p w:rsidR="00E7420A" w:rsidRPr="000F72C5" w:rsidRDefault="00E7420A" w:rsidP="00132EDF">
      <w:pPr>
        <w:jc w:val="center"/>
        <w:rPr>
          <w:rFonts w:ascii="Times New Roman" w:hAnsi="Times New Roman" w:cs="Times New Roman"/>
          <w:b/>
          <w:sz w:val="28"/>
          <w:szCs w:val="28"/>
        </w:rPr>
      </w:pPr>
    </w:p>
    <w:p w:rsidR="00E7420A" w:rsidRPr="000F72C5" w:rsidRDefault="00E7420A" w:rsidP="00132EDF">
      <w:pPr>
        <w:jc w:val="center"/>
        <w:rPr>
          <w:rFonts w:ascii="Times New Roman" w:hAnsi="Times New Roman" w:cs="Times New Roman"/>
          <w:b/>
          <w:sz w:val="28"/>
          <w:szCs w:val="28"/>
        </w:rPr>
      </w:pPr>
    </w:p>
    <w:p w:rsidR="00E7420A" w:rsidRPr="000F72C5" w:rsidRDefault="00E7420A" w:rsidP="00132EDF">
      <w:pPr>
        <w:jc w:val="center"/>
        <w:rPr>
          <w:rFonts w:ascii="Times New Roman" w:hAnsi="Times New Roman" w:cs="Times New Roman"/>
          <w:b/>
          <w:sz w:val="28"/>
          <w:szCs w:val="28"/>
        </w:rPr>
      </w:pPr>
    </w:p>
    <w:p w:rsidR="00E7420A" w:rsidRPr="000F72C5" w:rsidRDefault="00E7420A" w:rsidP="00132EDF">
      <w:pPr>
        <w:jc w:val="center"/>
        <w:rPr>
          <w:rFonts w:ascii="Times New Roman" w:hAnsi="Times New Roman" w:cs="Times New Roman"/>
          <w:b/>
          <w:sz w:val="28"/>
          <w:szCs w:val="28"/>
        </w:rPr>
      </w:pPr>
    </w:p>
    <w:p w:rsidR="00E7420A" w:rsidRPr="000F72C5" w:rsidRDefault="00E7420A" w:rsidP="00132EDF">
      <w:pPr>
        <w:jc w:val="center"/>
        <w:rPr>
          <w:rFonts w:ascii="Times New Roman" w:hAnsi="Times New Roman" w:cs="Times New Roman"/>
          <w:b/>
          <w:sz w:val="28"/>
          <w:szCs w:val="28"/>
        </w:rPr>
      </w:pPr>
    </w:p>
    <w:p w:rsidR="00E7420A" w:rsidRPr="000F72C5" w:rsidRDefault="00E7420A" w:rsidP="00132EDF">
      <w:pPr>
        <w:jc w:val="center"/>
        <w:rPr>
          <w:rFonts w:ascii="Times New Roman" w:hAnsi="Times New Roman" w:cs="Times New Roman"/>
          <w:b/>
          <w:sz w:val="28"/>
          <w:szCs w:val="28"/>
        </w:rPr>
      </w:pPr>
    </w:p>
    <w:p w:rsidR="00E7420A" w:rsidRPr="000F72C5" w:rsidRDefault="00E7420A" w:rsidP="00132EDF">
      <w:pPr>
        <w:jc w:val="center"/>
        <w:rPr>
          <w:rFonts w:ascii="Times New Roman" w:hAnsi="Times New Roman" w:cs="Times New Roman"/>
          <w:b/>
          <w:sz w:val="28"/>
          <w:szCs w:val="28"/>
        </w:rPr>
      </w:pPr>
    </w:p>
    <w:p w:rsidR="00132EDF" w:rsidRPr="000F72C5" w:rsidRDefault="005D1D29" w:rsidP="00132EDF">
      <w:pPr>
        <w:jc w:val="center"/>
        <w:rPr>
          <w:rFonts w:ascii="Times New Roman" w:hAnsi="Times New Roman" w:cs="Times New Roman"/>
          <w:b/>
          <w:sz w:val="28"/>
          <w:szCs w:val="28"/>
        </w:rPr>
      </w:pPr>
      <w:r w:rsidRPr="000F72C5">
        <w:rPr>
          <w:rFonts w:ascii="Times New Roman" w:hAnsi="Times New Roman" w:cs="Times New Roman"/>
          <w:b/>
          <w:sz w:val="28"/>
          <w:szCs w:val="28"/>
        </w:rPr>
        <w:lastRenderedPageBreak/>
        <w:t>Список источников и литературы</w:t>
      </w:r>
    </w:p>
    <w:p w:rsidR="00C14EEE" w:rsidRPr="000F72C5" w:rsidRDefault="00C14EEE" w:rsidP="009314E3">
      <w:pPr>
        <w:spacing w:line="360" w:lineRule="auto"/>
        <w:ind w:firstLine="709"/>
        <w:jc w:val="both"/>
        <w:rPr>
          <w:rFonts w:ascii="Times New Roman" w:hAnsi="Times New Roman" w:cs="Times New Roman"/>
          <w:b/>
          <w:sz w:val="28"/>
          <w:szCs w:val="28"/>
        </w:rPr>
      </w:pPr>
    </w:p>
    <w:p w:rsidR="00132EDF" w:rsidRPr="000F72C5" w:rsidRDefault="00CD3942" w:rsidP="009314E3">
      <w:pPr>
        <w:spacing w:line="360" w:lineRule="auto"/>
        <w:jc w:val="center"/>
        <w:rPr>
          <w:rFonts w:ascii="Times New Roman" w:hAnsi="Times New Roman" w:cs="Times New Roman"/>
          <w:b/>
          <w:sz w:val="28"/>
        </w:rPr>
      </w:pPr>
      <w:r w:rsidRPr="000F72C5">
        <w:rPr>
          <w:rFonts w:ascii="Times New Roman" w:hAnsi="Times New Roman" w:cs="Times New Roman"/>
          <w:b/>
          <w:sz w:val="28"/>
        </w:rPr>
        <w:t>Источники</w:t>
      </w:r>
    </w:p>
    <w:p w:rsidR="00CD3942" w:rsidRPr="000F72C5" w:rsidRDefault="006B6CAF" w:rsidP="009314E3">
      <w:pPr>
        <w:spacing w:line="360" w:lineRule="auto"/>
        <w:jc w:val="center"/>
        <w:rPr>
          <w:rFonts w:ascii="Times New Roman" w:hAnsi="Times New Roman" w:cs="Times New Roman"/>
          <w:sz w:val="28"/>
        </w:rPr>
      </w:pPr>
      <w:r w:rsidRPr="000F72C5">
        <w:rPr>
          <w:rFonts w:ascii="Times New Roman" w:hAnsi="Times New Roman" w:cs="Times New Roman"/>
          <w:sz w:val="28"/>
        </w:rPr>
        <w:t>Книги</w:t>
      </w:r>
    </w:p>
    <w:p w:rsidR="00132EDF" w:rsidRPr="000F72C5" w:rsidRDefault="00132EDF"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Изидинова С. Р. Половцы. Мифы и исторические реалии.Севастополь.: СО `ЭКОСИ-Гидрофизика, 1995.</w:t>
      </w:r>
      <w:r w:rsidRPr="000F72C5">
        <w:rPr>
          <w:rFonts w:ascii="Times New Roman" w:hAnsi="Times New Roman" w:cs="Times New Roman"/>
          <w:color w:val="222222"/>
          <w:sz w:val="28"/>
          <w:szCs w:val="28"/>
          <w:shd w:val="clear" w:color="auto" w:fill="FFFFFF"/>
        </w:rPr>
        <w:t xml:space="preserve"> — 122 с.;</w:t>
      </w:r>
    </w:p>
    <w:p w:rsidR="006B6CAF" w:rsidRPr="000F72C5" w:rsidRDefault="006B6CAF" w:rsidP="006B6CAF">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Сказки и легенды крымских татар/ сост. А.Г.Зарубин, В.Г. Зарубин. Симферополь.: Дар, 1991. — 158 с.</w:t>
      </w:r>
    </w:p>
    <w:p w:rsidR="00CD3942" w:rsidRPr="000F72C5" w:rsidRDefault="009314E3" w:rsidP="009314E3">
      <w:pPr>
        <w:pStyle w:val="a3"/>
        <w:spacing w:line="360" w:lineRule="auto"/>
        <w:ind w:left="360"/>
        <w:jc w:val="center"/>
        <w:rPr>
          <w:rFonts w:ascii="Times New Roman" w:hAnsi="Times New Roman" w:cs="Times New Roman"/>
          <w:sz w:val="28"/>
          <w:szCs w:val="28"/>
        </w:rPr>
      </w:pPr>
      <w:r w:rsidRPr="000F72C5">
        <w:rPr>
          <w:rFonts w:ascii="Times New Roman" w:hAnsi="Times New Roman" w:cs="Times New Roman"/>
          <w:color w:val="222222"/>
          <w:sz w:val="28"/>
          <w:szCs w:val="28"/>
          <w:shd w:val="clear" w:color="auto" w:fill="FFFFFF"/>
        </w:rPr>
        <w:t>Статьи</w:t>
      </w:r>
    </w:p>
    <w:p w:rsidR="00132EDF" w:rsidRPr="000F72C5" w:rsidRDefault="00132EDF"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Кудусов Э. Мы не толпа. Мы крымские татары, мы — народ // Крымск</w:t>
      </w:r>
      <w:r w:rsidR="0057710E" w:rsidRPr="000F72C5">
        <w:rPr>
          <w:rFonts w:ascii="Times New Roman" w:hAnsi="Times New Roman" w:cs="Times New Roman"/>
          <w:sz w:val="28"/>
          <w:szCs w:val="28"/>
        </w:rPr>
        <w:t xml:space="preserve">ие татары - гордость тысячелетий. </w:t>
      </w:r>
      <w:r w:rsidRPr="000F72C5">
        <w:rPr>
          <w:rFonts w:ascii="Times New Roman" w:hAnsi="Times New Roman" w:cs="Times New Roman"/>
          <w:sz w:val="28"/>
          <w:szCs w:val="28"/>
        </w:rPr>
        <w:t>Симферополь, 2001.</w:t>
      </w:r>
      <w:r w:rsidR="009C1EC1" w:rsidRPr="000F72C5">
        <w:rPr>
          <w:rFonts w:ascii="Times New Roman" w:hAnsi="Times New Roman" w:cs="Times New Roman"/>
          <w:sz w:val="28"/>
          <w:szCs w:val="28"/>
        </w:rPr>
        <w:t xml:space="preserve"> </w:t>
      </w:r>
      <w:r w:rsidRPr="000F72C5">
        <w:rPr>
          <w:rFonts w:ascii="Times New Roman" w:hAnsi="Times New Roman" w:cs="Times New Roman"/>
          <w:sz w:val="28"/>
          <w:szCs w:val="28"/>
        </w:rPr>
        <w:t>—</w:t>
      </w:r>
      <w:r w:rsidR="0057710E" w:rsidRPr="000F72C5">
        <w:rPr>
          <w:rFonts w:ascii="Times New Roman" w:hAnsi="Times New Roman" w:cs="Times New Roman"/>
          <w:sz w:val="28"/>
          <w:szCs w:val="28"/>
        </w:rPr>
        <w:t xml:space="preserve"> </w:t>
      </w:r>
      <w:r w:rsidRPr="000F72C5">
        <w:rPr>
          <w:rFonts w:ascii="Times New Roman" w:hAnsi="Times New Roman" w:cs="Times New Roman"/>
          <w:sz w:val="28"/>
          <w:szCs w:val="28"/>
        </w:rPr>
        <w:t>С.6—</w:t>
      </w:r>
      <w:r w:rsidR="009C1EC1" w:rsidRPr="000F72C5">
        <w:rPr>
          <w:rFonts w:ascii="Times New Roman" w:hAnsi="Times New Roman" w:cs="Times New Roman"/>
          <w:sz w:val="28"/>
          <w:szCs w:val="28"/>
        </w:rPr>
        <w:t>8</w:t>
      </w:r>
    </w:p>
    <w:p w:rsidR="00CD3942" w:rsidRPr="000F72C5" w:rsidRDefault="00CA387B" w:rsidP="009314E3">
      <w:pPr>
        <w:pStyle w:val="a3"/>
        <w:spacing w:line="360" w:lineRule="auto"/>
        <w:ind w:left="720"/>
        <w:jc w:val="center"/>
        <w:rPr>
          <w:rFonts w:ascii="Times New Roman" w:hAnsi="Times New Roman" w:cs="Times New Roman"/>
          <w:sz w:val="28"/>
          <w:szCs w:val="28"/>
        </w:rPr>
      </w:pPr>
      <w:r w:rsidRPr="000F72C5">
        <w:rPr>
          <w:rFonts w:ascii="Times New Roman" w:hAnsi="Times New Roman" w:cs="Times New Roman"/>
          <w:sz w:val="28"/>
          <w:szCs w:val="28"/>
        </w:rPr>
        <w:t>Электронные ресурсы</w:t>
      </w:r>
    </w:p>
    <w:p w:rsidR="00132EDF" w:rsidRPr="000F72C5" w:rsidRDefault="00132EDF"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Бекирова Г.Т. Его звали Сабырлы…//Крым.Реалии:информационный сайт, 2005.</w:t>
      </w:r>
      <w:r w:rsidR="0057710E" w:rsidRPr="000F72C5">
        <w:rPr>
          <w:rFonts w:ascii="Times New Roman" w:hAnsi="Times New Roman" w:cs="Times New Roman"/>
          <w:color w:val="222222"/>
          <w:shd w:val="clear" w:color="auto" w:fill="FFFFFF"/>
        </w:rPr>
        <w:t xml:space="preserve"> — </w:t>
      </w:r>
      <w:r w:rsidRPr="000F72C5">
        <w:rPr>
          <w:rFonts w:ascii="Times New Roman" w:hAnsi="Times New Roman" w:cs="Times New Roman"/>
          <w:sz w:val="28"/>
          <w:szCs w:val="28"/>
          <w:lang w:val="en-US"/>
        </w:rPr>
        <w:t>URL</w:t>
      </w:r>
      <w:r w:rsidRPr="000F72C5">
        <w:rPr>
          <w:rFonts w:ascii="Times New Roman" w:hAnsi="Times New Roman" w:cs="Times New Roman"/>
          <w:sz w:val="28"/>
          <w:szCs w:val="28"/>
        </w:rPr>
        <w:t>:</w:t>
      </w:r>
      <w:hyperlink r:id="rId8" w:history="1">
        <w:r w:rsidRPr="000F72C5">
          <w:rPr>
            <w:rStyle w:val="a7"/>
            <w:rFonts w:ascii="Times New Roman" w:hAnsi="Times New Roman" w:cs="Times New Roman"/>
            <w:sz w:val="28"/>
            <w:szCs w:val="28"/>
            <w:u w:val="none"/>
          </w:rPr>
          <w:t>http://ru.krymr.com/a/26984388.html</w:t>
        </w:r>
      </w:hyperlink>
      <w:r w:rsidRPr="000F72C5">
        <w:rPr>
          <w:rFonts w:ascii="Times New Roman" w:hAnsi="Times New Roman" w:cs="Times New Roman"/>
          <w:sz w:val="28"/>
          <w:szCs w:val="28"/>
        </w:rPr>
        <w:t xml:space="preserve"> (дата обращения: 28.03.17)</w:t>
      </w:r>
      <w:r w:rsidR="009314E3" w:rsidRPr="000F72C5">
        <w:rPr>
          <w:rFonts w:ascii="Times New Roman" w:hAnsi="Times New Roman" w:cs="Times New Roman"/>
          <w:sz w:val="28"/>
          <w:szCs w:val="28"/>
        </w:rPr>
        <w:t>;</w:t>
      </w:r>
    </w:p>
    <w:p w:rsidR="00132EDF" w:rsidRPr="000F72C5" w:rsidRDefault="00132EDF"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В Крыму вспоминают жертв депортации: на месте мемориала установлен закладной камень//ВЕСТИ.</w:t>
      </w:r>
      <w:r w:rsidRPr="000F72C5">
        <w:rPr>
          <w:rFonts w:ascii="Times New Roman" w:hAnsi="Times New Roman" w:cs="Times New Roman"/>
          <w:sz w:val="28"/>
          <w:szCs w:val="28"/>
          <w:lang w:val="en-US"/>
        </w:rPr>
        <w:t>RU</w:t>
      </w:r>
      <w:r w:rsidRPr="000F72C5">
        <w:rPr>
          <w:rFonts w:ascii="Times New Roman" w:hAnsi="Times New Roman" w:cs="Times New Roman"/>
          <w:sz w:val="28"/>
          <w:szCs w:val="28"/>
        </w:rPr>
        <w:t>: ежедн. интернет-изд.</w:t>
      </w:r>
      <w:r w:rsidR="009314E3" w:rsidRPr="000F72C5">
        <w:rPr>
          <w:rFonts w:ascii="Times New Roman" w:hAnsi="Times New Roman" w:cs="Times New Roman"/>
          <w:sz w:val="28"/>
          <w:szCs w:val="28"/>
        </w:rPr>
        <w:t>2016. 18 мая. </w:t>
      </w:r>
      <w:r w:rsidR="0057710E" w:rsidRPr="000F72C5">
        <w:rPr>
          <w:rFonts w:ascii="Times New Roman" w:hAnsi="Times New Roman" w:cs="Times New Roman"/>
          <w:color w:val="222222"/>
          <w:shd w:val="clear" w:color="auto" w:fill="FFFFFF"/>
        </w:rPr>
        <w:t>—</w:t>
      </w:r>
      <w:r w:rsidR="009314E3" w:rsidRPr="000F72C5">
        <w:rPr>
          <w:rFonts w:ascii="Times New Roman" w:hAnsi="Times New Roman" w:cs="Times New Roman"/>
          <w:color w:val="222222"/>
          <w:shd w:val="clear" w:color="auto" w:fill="FFFFFF"/>
        </w:rPr>
        <w:t> </w:t>
      </w:r>
      <w:r w:rsidRPr="000F72C5">
        <w:rPr>
          <w:rFonts w:ascii="Times New Roman" w:hAnsi="Times New Roman" w:cs="Times New Roman"/>
          <w:sz w:val="28"/>
          <w:szCs w:val="28"/>
          <w:lang w:val="en-US"/>
        </w:rPr>
        <w:t>URL</w:t>
      </w:r>
      <w:r w:rsidRPr="000F72C5">
        <w:rPr>
          <w:rFonts w:ascii="Times New Roman" w:hAnsi="Times New Roman" w:cs="Times New Roman"/>
          <w:sz w:val="28"/>
          <w:szCs w:val="28"/>
        </w:rPr>
        <w:t>:</w:t>
      </w:r>
      <w:hyperlink r:id="rId9" w:history="1">
        <w:r w:rsidRPr="000F72C5">
          <w:rPr>
            <w:rStyle w:val="a7"/>
            <w:rFonts w:ascii="Times New Roman" w:hAnsi="Times New Roman" w:cs="Times New Roman"/>
            <w:sz w:val="28"/>
            <w:szCs w:val="28"/>
            <w:u w:val="none"/>
            <w:lang w:val="en-US"/>
          </w:rPr>
          <w:t>http</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www</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vesti</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ru</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doc</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html</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id</w:t>
        </w:r>
        <w:r w:rsidRPr="000F72C5">
          <w:rPr>
            <w:rStyle w:val="a7"/>
            <w:rFonts w:ascii="Times New Roman" w:hAnsi="Times New Roman" w:cs="Times New Roman"/>
            <w:sz w:val="28"/>
            <w:szCs w:val="28"/>
            <w:u w:val="none"/>
          </w:rPr>
          <w:t>=2754924</w:t>
        </w:r>
      </w:hyperlink>
      <w:r w:rsidR="009314E3" w:rsidRPr="000F72C5">
        <w:rPr>
          <w:rFonts w:ascii="Times New Roman" w:hAnsi="Times New Roman" w:cs="Times New Roman"/>
          <w:sz w:val="28"/>
          <w:szCs w:val="28"/>
        </w:rPr>
        <w:t> </w:t>
      </w:r>
      <w:r w:rsidRPr="000F72C5">
        <w:rPr>
          <w:rFonts w:ascii="Times New Roman" w:hAnsi="Times New Roman" w:cs="Times New Roman"/>
          <w:sz w:val="28"/>
          <w:szCs w:val="28"/>
        </w:rPr>
        <w:t>(дата обращения:28.03.17)</w:t>
      </w:r>
      <w:r w:rsidR="009314E3" w:rsidRPr="000F72C5">
        <w:rPr>
          <w:rFonts w:ascii="Times New Roman" w:hAnsi="Times New Roman" w:cs="Times New Roman"/>
          <w:sz w:val="28"/>
          <w:szCs w:val="28"/>
        </w:rPr>
        <w:t>;</w:t>
      </w:r>
    </w:p>
    <w:p w:rsidR="00132EDF" w:rsidRPr="000F72C5" w:rsidRDefault="009C1EC1"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В Партените появился памятник крымскотатарскому </w:t>
      </w:r>
      <w:r w:rsidR="00132EDF" w:rsidRPr="000F72C5">
        <w:rPr>
          <w:rFonts w:ascii="Times New Roman" w:hAnsi="Times New Roman" w:cs="Times New Roman"/>
          <w:sz w:val="28"/>
          <w:szCs w:val="28"/>
        </w:rPr>
        <w:t>герою//</w:t>
      </w:r>
      <w:r w:rsidR="00132EDF" w:rsidRPr="000F72C5">
        <w:rPr>
          <w:rFonts w:ascii="Times New Roman" w:hAnsi="Times New Roman" w:cs="Times New Roman"/>
          <w:sz w:val="28"/>
          <w:szCs w:val="28"/>
          <w:lang w:val="en-US"/>
        </w:rPr>
        <w:t>avdet</w:t>
      </w:r>
      <w:r w:rsidR="00132EDF" w:rsidRPr="000F72C5">
        <w:rPr>
          <w:rFonts w:ascii="Times New Roman" w:hAnsi="Times New Roman" w:cs="Times New Roman"/>
          <w:sz w:val="28"/>
          <w:szCs w:val="28"/>
        </w:rPr>
        <w:t>:интернет-газета.2014.19 мая.</w:t>
      </w:r>
      <w:r w:rsidR="009314E3" w:rsidRPr="000F72C5">
        <w:rPr>
          <w:rFonts w:ascii="Times New Roman" w:hAnsi="Times New Roman" w:cs="Times New Roman"/>
          <w:color w:val="222222"/>
          <w:shd w:val="clear" w:color="auto" w:fill="FFFFFF"/>
        </w:rPr>
        <w:t> </w:t>
      </w:r>
      <w:r w:rsidR="0057710E" w:rsidRPr="000F72C5">
        <w:rPr>
          <w:rFonts w:ascii="Times New Roman" w:hAnsi="Times New Roman" w:cs="Times New Roman"/>
          <w:color w:val="222222"/>
          <w:shd w:val="clear" w:color="auto" w:fill="FFFFFF"/>
        </w:rPr>
        <w:t>—</w:t>
      </w:r>
      <w:r w:rsidR="009314E3" w:rsidRPr="000F72C5">
        <w:rPr>
          <w:rFonts w:ascii="Times New Roman" w:hAnsi="Times New Roman" w:cs="Times New Roman"/>
          <w:color w:val="222222"/>
          <w:shd w:val="clear" w:color="auto" w:fill="FFFFFF"/>
        </w:rPr>
        <w:t> </w:t>
      </w:r>
      <w:r w:rsidR="00132EDF" w:rsidRPr="000F72C5">
        <w:rPr>
          <w:rFonts w:ascii="Times New Roman" w:hAnsi="Times New Roman" w:cs="Times New Roman"/>
          <w:sz w:val="28"/>
          <w:szCs w:val="28"/>
          <w:lang w:val="en-US"/>
        </w:rPr>
        <w:t>URL</w:t>
      </w:r>
      <w:r w:rsidRPr="000F72C5">
        <w:rPr>
          <w:rFonts w:ascii="Times New Roman" w:hAnsi="Times New Roman" w:cs="Times New Roman"/>
          <w:sz w:val="28"/>
          <w:szCs w:val="28"/>
        </w:rPr>
        <w:t>: </w:t>
      </w:r>
      <w:hyperlink r:id="rId10" w:history="1">
        <w:r w:rsidR="00132EDF" w:rsidRPr="000F72C5">
          <w:rPr>
            <w:rStyle w:val="a7"/>
            <w:rFonts w:ascii="Times New Roman" w:hAnsi="Times New Roman" w:cs="Times New Roman"/>
            <w:sz w:val="28"/>
            <w:szCs w:val="28"/>
            <w:u w:val="none"/>
          </w:rPr>
          <w:t>http://avdet.org/ru/2014/05/19/v-partenite-poyavilsya-pamyatnik-krymskotatarskomu-geroyu/</w:t>
        </w:r>
      </w:hyperlink>
      <w:r w:rsidRPr="000F72C5">
        <w:rPr>
          <w:rFonts w:ascii="Times New Roman" w:hAnsi="Times New Roman" w:cs="Times New Roman"/>
          <w:sz w:val="28"/>
          <w:szCs w:val="28"/>
        </w:rPr>
        <w:t> </w:t>
      </w:r>
      <w:r w:rsidR="00132EDF" w:rsidRPr="000F72C5">
        <w:rPr>
          <w:rFonts w:ascii="Times New Roman" w:hAnsi="Times New Roman" w:cs="Times New Roman"/>
          <w:sz w:val="28"/>
          <w:szCs w:val="28"/>
        </w:rPr>
        <w:t>(дата обращения:28.03.17)</w:t>
      </w:r>
      <w:r w:rsidR="009314E3" w:rsidRPr="000F72C5">
        <w:rPr>
          <w:rFonts w:ascii="Times New Roman" w:hAnsi="Times New Roman" w:cs="Times New Roman"/>
          <w:sz w:val="28"/>
          <w:szCs w:val="28"/>
        </w:rPr>
        <w:t>;</w:t>
      </w:r>
    </w:p>
    <w:p w:rsidR="007A638E" w:rsidRPr="000F72C5" w:rsidRDefault="00132EDF"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Галустян А. Крымскотатарское эго//Коммерсант.</w:t>
      </w:r>
      <w:r w:rsidRPr="000F72C5">
        <w:rPr>
          <w:rFonts w:ascii="Times New Roman" w:hAnsi="Times New Roman" w:cs="Times New Roman"/>
          <w:sz w:val="28"/>
          <w:szCs w:val="28"/>
          <w:lang w:val="en-US"/>
        </w:rPr>
        <w:t>ru</w:t>
      </w:r>
    </w:p>
    <w:p w:rsidR="00132EDF" w:rsidRPr="000F72C5" w:rsidRDefault="007A638E" w:rsidP="009314E3">
      <w:pPr>
        <w:pStyle w:val="a3"/>
        <w:spacing w:line="360" w:lineRule="auto"/>
        <w:ind w:left="720"/>
        <w:jc w:val="both"/>
        <w:rPr>
          <w:rFonts w:ascii="Times New Roman" w:hAnsi="Times New Roman" w:cs="Times New Roman"/>
          <w:sz w:val="28"/>
          <w:szCs w:val="28"/>
        </w:rPr>
      </w:pPr>
      <w:r w:rsidRPr="000F72C5">
        <w:rPr>
          <w:rFonts w:ascii="Times New Roman" w:hAnsi="Times New Roman" w:cs="Times New Roman"/>
          <w:sz w:val="28"/>
          <w:szCs w:val="28"/>
        </w:rPr>
        <w:t>[Электронный </w:t>
      </w:r>
      <w:r w:rsidR="00132EDF" w:rsidRPr="000F72C5">
        <w:rPr>
          <w:rFonts w:ascii="Times New Roman" w:hAnsi="Times New Roman" w:cs="Times New Roman"/>
          <w:sz w:val="28"/>
          <w:szCs w:val="28"/>
        </w:rPr>
        <w:t>ресурс]. электрон.журн.  </w:t>
      </w:r>
      <w:r w:rsidR="0057710E" w:rsidRPr="000F72C5">
        <w:rPr>
          <w:rFonts w:ascii="Times New Roman" w:hAnsi="Times New Roman" w:cs="Times New Roman"/>
          <w:sz w:val="28"/>
          <w:szCs w:val="28"/>
        </w:rPr>
        <w:t>2015.  23 марта.</w:t>
      </w:r>
      <w:r w:rsidR="00E40A2D" w:rsidRPr="000F72C5">
        <w:rPr>
          <w:rFonts w:ascii="Times New Roman" w:hAnsi="Times New Roman" w:cs="Times New Roman"/>
          <w:sz w:val="28"/>
          <w:szCs w:val="28"/>
        </w:rPr>
        <w:t>—</w:t>
      </w:r>
      <w:r w:rsidR="001C0D97" w:rsidRPr="000F72C5">
        <w:rPr>
          <w:rFonts w:ascii="Times New Roman" w:hAnsi="Times New Roman" w:cs="Times New Roman"/>
          <w:sz w:val="28"/>
          <w:szCs w:val="28"/>
        </w:rPr>
        <w:t> </w:t>
      </w:r>
      <w:r w:rsidR="00132EDF" w:rsidRPr="000F72C5">
        <w:rPr>
          <w:rFonts w:ascii="Times New Roman" w:hAnsi="Times New Roman" w:cs="Times New Roman"/>
          <w:sz w:val="28"/>
          <w:szCs w:val="28"/>
          <w:lang w:val="en-US"/>
        </w:rPr>
        <w:t>URL</w:t>
      </w:r>
      <w:r w:rsidR="00132EDF" w:rsidRPr="000F72C5">
        <w:rPr>
          <w:rFonts w:ascii="Times New Roman" w:hAnsi="Times New Roman" w:cs="Times New Roman"/>
          <w:sz w:val="28"/>
          <w:szCs w:val="28"/>
        </w:rPr>
        <w:t>:</w:t>
      </w:r>
      <w:r w:rsidR="001C0D97" w:rsidRPr="000F72C5">
        <w:t xml:space="preserve"> </w:t>
      </w:r>
      <w:hyperlink r:id="rId11" w:history="1">
        <w:r w:rsidR="001C0D97" w:rsidRPr="000F72C5">
          <w:rPr>
            <w:rStyle w:val="a7"/>
            <w:rFonts w:ascii="Times New Roman" w:hAnsi="Times New Roman" w:cs="Times New Roman"/>
            <w:sz w:val="28"/>
            <w:szCs w:val="28"/>
            <w:u w:val="none"/>
          </w:rPr>
          <w:t>http://kommersant.ru/projects/crimeantatars</w:t>
        </w:r>
      </w:hyperlink>
      <w:r w:rsidR="001C0D97" w:rsidRPr="000F72C5">
        <w:rPr>
          <w:rFonts w:ascii="Times New Roman" w:hAnsi="Times New Roman" w:cs="Times New Roman"/>
          <w:sz w:val="28"/>
          <w:szCs w:val="28"/>
        </w:rPr>
        <w:t xml:space="preserve"> (дата обращения: 28.03.17);</w:t>
      </w:r>
    </w:p>
    <w:p w:rsidR="00132EDF" w:rsidRPr="000F72C5" w:rsidRDefault="00132EDF"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Гаспринский И. Русское мусульманство. Мысли, з</w:t>
      </w:r>
      <w:r w:rsidR="00E40A2D" w:rsidRPr="000F72C5">
        <w:rPr>
          <w:rFonts w:ascii="Times New Roman" w:hAnsi="Times New Roman" w:cs="Times New Roman"/>
          <w:sz w:val="28"/>
          <w:szCs w:val="28"/>
        </w:rPr>
        <w:t>аметки и наблюдения.// ИНТЕЛРОС</w:t>
      </w:r>
      <w:r w:rsidRPr="000F72C5">
        <w:rPr>
          <w:rFonts w:ascii="Times New Roman" w:hAnsi="Times New Roman" w:cs="Times New Roman"/>
          <w:sz w:val="28"/>
          <w:szCs w:val="28"/>
        </w:rPr>
        <w:t xml:space="preserve"> — Интеллектуальная Россия: электр. журн. </w:t>
      </w:r>
      <w:r w:rsidRPr="000F72C5">
        <w:rPr>
          <w:rFonts w:ascii="Times New Roman" w:hAnsi="Times New Roman" w:cs="Times New Roman"/>
          <w:sz w:val="28"/>
          <w:szCs w:val="28"/>
        </w:rPr>
        <w:lastRenderedPageBreak/>
        <w:t>2017.</w:t>
      </w:r>
      <w:r w:rsidR="0057710E" w:rsidRPr="000F72C5">
        <w:rPr>
          <w:rFonts w:ascii="Times New Roman" w:hAnsi="Times New Roman" w:cs="Times New Roman"/>
          <w:color w:val="222222"/>
          <w:shd w:val="clear" w:color="auto" w:fill="FFFFFF"/>
        </w:rPr>
        <w:t xml:space="preserve"> </w:t>
      </w:r>
      <w:r w:rsidR="0057710E" w:rsidRPr="000F72C5">
        <w:rPr>
          <w:rFonts w:ascii="Times New Roman" w:hAnsi="Times New Roman" w:cs="Times New Roman"/>
          <w:color w:val="222222"/>
          <w:sz w:val="28"/>
          <w:szCs w:val="28"/>
          <w:shd w:val="clear" w:color="auto" w:fill="FFFFFF"/>
        </w:rPr>
        <w:t>—</w:t>
      </w:r>
      <w:r w:rsidRPr="000F72C5">
        <w:rPr>
          <w:rFonts w:ascii="Times New Roman" w:hAnsi="Times New Roman" w:cs="Times New Roman"/>
          <w:sz w:val="28"/>
          <w:szCs w:val="28"/>
        </w:rPr>
        <w:t xml:space="preserve"> URL: http://intelros.ru/index.php?newsid=200 (Дата обращения: 03.04.17)</w:t>
      </w:r>
      <w:r w:rsidR="009314E3" w:rsidRPr="000F72C5">
        <w:rPr>
          <w:rFonts w:ascii="Times New Roman" w:hAnsi="Times New Roman" w:cs="Times New Roman"/>
          <w:sz w:val="28"/>
          <w:szCs w:val="28"/>
        </w:rPr>
        <w:t>;</w:t>
      </w:r>
    </w:p>
    <w:p w:rsidR="00132EDF" w:rsidRPr="000F72C5" w:rsidRDefault="00132EDF"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 xml:space="preserve">Главная страница//Информационный центр крымских татар: электрон.журн. </w:t>
      </w:r>
      <w:r w:rsidR="0057710E" w:rsidRPr="000F72C5">
        <w:rPr>
          <w:rFonts w:ascii="Times New Roman" w:hAnsi="Times New Roman" w:cs="Times New Roman"/>
          <w:color w:val="222222"/>
          <w:sz w:val="28"/>
          <w:szCs w:val="28"/>
          <w:shd w:val="clear" w:color="auto" w:fill="FFFFFF"/>
        </w:rPr>
        <w:t xml:space="preserve">— </w:t>
      </w:r>
      <w:r w:rsidRPr="000F72C5">
        <w:rPr>
          <w:rFonts w:ascii="Times New Roman" w:hAnsi="Times New Roman" w:cs="Times New Roman"/>
          <w:sz w:val="28"/>
          <w:szCs w:val="28"/>
        </w:rPr>
        <w:t>URL: http://cidct.org</w:t>
      </w:r>
      <w:r w:rsidR="009314E3" w:rsidRPr="000F72C5">
        <w:rPr>
          <w:rFonts w:ascii="Times New Roman" w:hAnsi="Times New Roman" w:cs="Times New Roman"/>
          <w:sz w:val="28"/>
          <w:szCs w:val="28"/>
        </w:rPr>
        <w:t>.ua/ (дата обращения: 19.04.17);</w:t>
      </w:r>
    </w:p>
    <w:p w:rsidR="00132EDF" w:rsidRPr="000F72C5" w:rsidRDefault="00132EDF"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 xml:space="preserve">Главная страница//Крым и крымские татары: электрон.журн. </w:t>
      </w:r>
      <w:r w:rsidR="00C90904" w:rsidRPr="000F72C5">
        <w:rPr>
          <w:rFonts w:ascii="Times New Roman" w:hAnsi="Times New Roman" w:cs="Times New Roman"/>
          <w:color w:val="222222"/>
          <w:sz w:val="28"/>
          <w:szCs w:val="28"/>
          <w:shd w:val="clear" w:color="auto" w:fill="FFFFFF"/>
        </w:rPr>
        <w:t xml:space="preserve">— </w:t>
      </w:r>
      <w:r w:rsidRPr="000F72C5">
        <w:rPr>
          <w:rFonts w:ascii="Times New Roman" w:hAnsi="Times New Roman" w:cs="Times New Roman"/>
          <w:sz w:val="28"/>
          <w:szCs w:val="28"/>
        </w:rPr>
        <w:t>URL: http://www.kirimtatar.com/ (дата обращения: 03.04.17)</w:t>
      </w:r>
      <w:r w:rsidR="009314E3" w:rsidRPr="000F72C5">
        <w:rPr>
          <w:rFonts w:ascii="Times New Roman" w:hAnsi="Times New Roman" w:cs="Times New Roman"/>
          <w:sz w:val="28"/>
          <w:szCs w:val="28"/>
        </w:rPr>
        <w:t>;</w:t>
      </w:r>
    </w:p>
    <w:p w:rsidR="00132EDF" w:rsidRPr="000F72C5" w:rsidRDefault="00132EDF"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 xml:space="preserve">День национального траура у крымских татар // Информационный центр крымских татар:электрон.журн. </w:t>
      </w:r>
      <w:r w:rsidR="00C90904" w:rsidRPr="000F72C5">
        <w:rPr>
          <w:rFonts w:ascii="Times New Roman" w:hAnsi="Times New Roman" w:cs="Times New Roman"/>
          <w:color w:val="222222"/>
          <w:sz w:val="28"/>
          <w:szCs w:val="28"/>
          <w:shd w:val="clear" w:color="auto" w:fill="FFFFFF"/>
        </w:rPr>
        <w:t xml:space="preserve">— </w:t>
      </w:r>
      <w:r w:rsidRPr="000F72C5">
        <w:rPr>
          <w:rFonts w:ascii="Times New Roman" w:hAnsi="Times New Roman" w:cs="Times New Roman"/>
          <w:sz w:val="28"/>
          <w:szCs w:val="28"/>
        </w:rPr>
        <w:t>URL:http://cidct.org.ua/den-natsionalnogo-traura-u-kryimskih-tatar/ (дата обращения: 10.04.2017).;</w:t>
      </w:r>
    </w:p>
    <w:p w:rsidR="00132EDF" w:rsidRPr="000F72C5" w:rsidRDefault="00132EDF"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Исламское освобождение Крыма и новая война на Юге России // Майор Ипатьев: личный сайт.</w:t>
      </w:r>
      <w:r w:rsidR="0057710E" w:rsidRPr="000F72C5">
        <w:rPr>
          <w:rFonts w:ascii="Times New Roman" w:hAnsi="Times New Roman" w:cs="Times New Roman"/>
          <w:color w:val="222222"/>
          <w:shd w:val="clear" w:color="auto" w:fill="FFFFFF"/>
        </w:rPr>
        <w:t xml:space="preserve"> </w:t>
      </w:r>
      <w:r w:rsidR="00C90904" w:rsidRPr="000F72C5">
        <w:rPr>
          <w:rFonts w:ascii="Times New Roman" w:hAnsi="Times New Roman" w:cs="Times New Roman"/>
          <w:color w:val="222222"/>
          <w:sz w:val="28"/>
          <w:szCs w:val="28"/>
          <w:shd w:val="clear" w:color="auto" w:fill="FFFFFF"/>
        </w:rPr>
        <w:t xml:space="preserve">— </w:t>
      </w:r>
      <w:r w:rsidRPr="000F72C5">
        <w:rPr>
          <w:rFonts w:ascii="Times New Roman" w:hAnsi="Times New Roman" w:cs="Times New Roman"/>
          <w:sz w:val="28"/>
          <w:szCs w:val="28"/>
        </w:rPr>
        <w:t>URL: http://mayoripatiev.ru/1382966579 (дата обращения: 15.04.17).;</w:t>
      </w:r>
    </w:p>
    <w:p w:rsidR="001C0D97" w:rsidRPr="000F72C5" w:rsidRDefault="00132EDF"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Календарь знаменательных и памятных дат крымскотатарского народа.2014г/сост. Белялова Д.</w:t>
      </w:r>
      <w:r w:rsidRPr="000F72C5">
        <w:rPr>
          <w:rFonts w:ascii="Times New Roman" w:hAnsi="Times New Roman" w:cs="Times New Roman"/>
          <w:color w:val="222222"/>
          <w:sz w:val="28"/>
          <w:szCs w:val="28"/>
          <w:shd w:val="clear" w:color="auto" w:fill="FFFFFF"/>
        </w:rPr>
        <w:t xml:space="preserve">  </w:t>
      </w:r>
      <w:r w:rsidRPr="000F72C5">
        <w:rPr>
          <w:rFonts w:ascii="Times New Roman" w:hAnsi="Times New Roman" w:cs="Times New Roman"/>
          <w:sz w:val="28"/>
          <w:szCs w:val="28"/>
        </w:rPr>
        <w:t>Симферополь.: КРП "Из</w:t>
      </w:r>
      <w:r w:rsidR="009314E3" w:rsidRPr="000F72C5">
        <w:rPr>
          <w:rFonts w:ascii="Times New Roman" w:hAnsi="Times New Roman" w:cs="Times New Roman"/>
          <w:sz w:val="28"/>
          <w:szCs w:val="28"/>
        </w:rPr>
        <w:t>дательство "Крымучпедгиз", </w:t>
      </w:r>
      <w:r w:rsidRPr="000F72C5">
        <w:rPr>
          <w:rFonts w:ascii="Times New Roman" w:hAnsi="Times New Roman" w:cs="Times New Roman"/>
          <w:sz w:val="28"/>
          <w:szCs w:val="28"/>
        </w:rPr>
        <w:t>2013.[</w:t>
      </w:r>
      <w:r w:rsidR="009314E3" w:rsidRPr="000F72C5">
        <w:rPr>
          <w:rFonts w:ascii="Times New Roman" w:hAnsi="Times New Roman" w:cs="Times New Roman"/>
          <w:sz w:val="28"/>
          <w:szCs w:val="28"/>
        </w:rPr>
        <w:t>Электронный </w:t>
      </w:r>
      <w:r w:rsidRPr="000F72C5">
        <w:rPr>
          <w:rFonts w:ascii="Times New Roman" w:hAnsi="Times New Roman" w:cs="Times New Roman"/>
          <w:sz w:val="28"/>
          <w:szCs w:val="28"/>
        </w:rPr>
        <w:t>ресурс]</w:t>
      </w:r>
      <w:r w:rsidR="009314E3" w:rsidRPr="000F72C5">
        <w:rPr>
          <w:rFonts w:ascii="Times New Roman" w:hAnsi="Times New Roman" w:cs="Times New Roman"/>
          <w:sz w:val="28"/>
          <w:szCs w:val="28"/>
        </w:rPr>
        <w:t>. — </w:t>
      </w:r>
      <w:r w:rsidRPr="000F72C5">
        <w:rPr>
          <w:rFonts w:ascii="Times New Roman" w:hAnsi="Times New Roman" w:cs="Times New Roman"/>
          <w:sz w:val="28"/>
          <w:szCs w:val="28"/>
          <w:lang w:val="en-US"/>
        </w:rPr>
        <w:t>URL</w:t>
      </w:r>
      <w:r w:rsidRPr="000F72C5">
        <w:rPr>
          <w:rFonts w:ascii="Times New Roman" w:hAnsi="Times New Roman" w:cs="Times New Roman"/>
          <w:sz w:val="28"/>
          <w:szCs w:val="28"/>
        </w:rPr>
        <w:t>:</w:t>
      </w:r>
    </w:p>
    <w:p w:rsidR="00132EDF" w:rsidRPr="000F72C5" w:rsidRDefault="00A741B1" w:rsidP="001C0D97">
      <w:pPr>
        <w:pStyle w:val="a3"/>
        <w:spacing w:line="360" w:lineRule="auto"/>
        <w:ind w:left="708" w:firstLine="60"/>
        <w:jc w:val="both"/>
        <w:rPr>
          <w:rFonts w:ascii="Times New Roman" w:hAnsi="Times New Roman" w:cs="Times New Roman"/>
          <w:sz w:val="28"/>
          <w:szCs w:val="28"/>
        </w:rPr>
      </w:pPr>
      <w:hyperlink r:id="rId12" w:history="1">
        <w:r w:rsidR="009314E3" w:rsidRPr="000F72C5">
          <w:rPr>
            <w:rStyle w:val="a7"/>
            <w:rFonts w:ascii="Times New Roman" w:hAnsi="Times New Roman" w:cs="Times New Roman"/>
            <w:sz w:val="28"/>
            <w:szCs w:val="28"/>
            <w:u w:val="none"/>
          </w:rPr>
          <w:t>http://docslide.net/education/-2014--55848c7bc8e7d.html</w:t>
        </w:r>
      </w:hyperlink>
      <w:r w:rsidR="009314E3" w:rsidRPr="000F72C5">
        <w:rPr>
          <w:rFonts w:ascii="Times New Roman" w:hAnsi="Times New Roman" w:cs="Times New Roman"/>
          <w:sz w:val="28"/>
          <w:szCs w:val="28"/>
        </w:rPr>
        <w:t xml:space="preserve"> (дата обращения 28.04.17);</w:t>
      </w:r>
    </w:p>
    <w:p w:rsidR="001C0D97" w:rsidRPr="000F72C5" w:rsidRDefault="00132EDF"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Крымскотатарская литература: былое и думы//ГБУК РК «Р</w:t>
      </w:r>
      <w:r w:rsidR="009314E3" w:rsidRPr="000F72C5">
        <w:rPr>
          <w:rFonts w:ascii="Times New Roman" w:hAnsi="Times New Roman" w:cs="Times New Roman"/>
          <w:sz w:val="28"/>
          <w:szCs w:val="28"/>
        </w:rPr>
        <w:t>еспубликанская </w:t>
      </w:r>
      <w:r w:rsidRPr="000F72C5">
        <w:rPr>
          <w:rFonts w:ascii="Times New Roman" w:hAnsi="Times New Roman" w:cs="Times New Roman"/>
          <w:sz w:val="28"/>
          <w:szCs w:val="28"/>
        </w:rPr>
        <w:t>крымскотатарская</w:t>
      </w:r>
      <w:r w:rsidRPr="000F72C5">
        <w:rPr>
          <w:rFonts w:ascii="Times New Roman" w:hAnsi="Times New Roman" w:cs="Times New Roman"/>
          <w:sz w:val="28"/>
          <w:szCs w:val="28"/>
          <w:lang w:val="en-US"/>
        </w:rPr>
        <w:t> </w:t>
      </w:r>
      <w:r w:rsidR="009314E3" w:rsidRPr="000F72C5">
        <w:rPr>
          <w:rFonts w:ascii="Times New Roman" w:hAnsi="Times New Roman" w:cs="Times New Roman"/>
          <w:sz w:val="28"/>
          <w:szCs w:val="28"/>
        </w:rPr>
        <w:t>библиотека </w:t>
      </w:r>
      <w:r w:rsidRPr="000F72C5">
        <w:rPr>
          <w:rFonts w:ascii="Times New Roman" w:hAnsi="Times New Roman" w:cs="Times New Roman"/>
          <w:sz w:val="28"/>
          <w:szCs w:val="28"/>
        </w:rPr>
        <w:t>им. И. </w:t>
      </w:r>
      <w:r w:rsidR="009314E3" w:rsidRPr="000F72C5">
        <w:rPr>
          <w:rFonts w:ascii="Times New Roman" w:hAnsi="Times New Roman" w:cs="Times New Roman"/>
          <w:sz w:val="28"/>
          <w:szCs w:val="28"/>
        </w:rPr>
        <w:t>Гаспринского»:офиц. сайт./сост. Г. </w:t>
      </w:r>
      <w:r w:rsidRPr="000F72C5">
        <w:rPr>
          <w:rFonts w:ascii="Times New Roman" w:hAnsi="Times New Roman" w:cs="Times New Roman"/>
          <w:sz w:val="28"/>
          <w:szCs w:val="28"/>
        </w:rPr>
        <w:t>Усеинова</w:t>
      </w:r>
      <w:r w:rsidR="009314E3" w:rsidRPr="000F72C5">
        <w:rPr>
          <w:rFonts w:ascii="Times New Roman" w:hAnsi="Times New Roman" w:cs="Times New Roman"/>
          <w:sz w:val="28"/>
          <w:szCs w:val="28"/>
          <w:shd w:val="clear" w:color="auto" w:fill="FFFFFF"/>
        </w:rPr>
        <w:t>. 2006.14 </w:t>
      </w:r>
      <w:r w:rsidR="0057710E" w:rsidRPr="000F72C5">
        <w:rPr>
          <w:rFonts w:ascii="Times New Roman" w:hAnsi="Times New Roman" w:cs="Times New Roman"/>
          <w:sz w:val="28"/>
          <w:szCs w:val="28"/>
          <w:shd w:val="clear" w:color="auto" w:fill="FFFFFF"/>
        </w:rPr>
        <w:t>апр.</w:t>
      </w:r>
      <w:r w:rsidR="009314E3" w:rsidRPr="000F72C5">
        <w:rPr>
          <w:rFonts w:ascii="Times New Roman" w:hAnsi="Times New Roman" w:cs="Times New Roman"/>
          <w:color w:val="222222"/>
          <w:shd w:val="clear" w:color="auto" w:fill="FFFFFF"/>
        </w:rPr>
        <w:t> </w:t>
      </w:r>
      <w:r w:rsidR="00C90904" w:rsidRPr="000F72C5">
        <w:rPr>
          <w:rFonts w:ascii="Times New Roman" w:hAnsi="Times New Roman" w:cs="Times New Roman"/>
          <w:sz w:val="28"/>
          <w:szCs w:val="28"/>
        </w:rPr>
        <w:t>—</w:t>
      </w:r>
      <w:r w:rsidR="001C0D97" w:rsidRPr="000F72C5">
        <w:rPr>
          <w:rFonts w:ascii="Times New Roman" w:hAnsi="Times New Roman" w:cs="Times New Roman"/>
          <w:sz w:val="28"/>
          <w:szCs w:val="28"/>
        </w:rPr>
        <w:t xml:space="preserve"> </w:t>
      </w:r>
      <w:r w:rsidRPr="000F72C5">
        <w:rPr>
          <w:rFonts w:ascii="Times New Roman" w:hAnsi="Times New Roman" w:cs="Times New Roman"/>
          <w:sz w:val="28"/>
          <w:szCs w:val="28"/>
          <w:shd w:val="clear" w:color="auto" w:fill="FFFFFF"/>
          <w:lang w:val="en-US"/>
        </w:rPr>
        <w:t>URL</w:t>
      </w:r>
      <w:r w:rsidRPr="000F72C5">
        <w:rPr>
          <w:rFonts w:ascii="Times New Roman" w:hAnsi="Times New Roman" w:cs="Times New Roman"/>
          <w:sz w:val="28"/>
          <w:szCs w:val="28"/>
          <w:shd w:val="clear" w:color="auto" w:fill="FFFFFF"/>
        </w:rPr>
        <w:t>:</w:t>
      </w:r>
    </w:p>
    <w:p w:rsidR="00132EDF" w:rsidRPr="000F72C5" w:rsidRDefault="00A741B1" w:rsidP="001C0D97">
      <w:pPr>
        <w:pStyle w:val="a3"/>
        <w:spacing w:line="360" w:lineRule="auto"/>
        <w:ind w:left="720"/>
        <w:jc w:val="both"/>
        <w:rPr>
          <w:rFonts w:ascii="Times New Roman" w:hAnsi="Times New Roman" w:cs="Times New Roman"/>
          <w:sz w:val="28"/>
          <w:szCs w:val="28"/>
        </w:rPr>
      </w:pPr>
      <w:hyperlink r:id="rId13" w:history="1">
        <w:r w:rsidR="00132EDF" w:rsidRPr="000F72C5">
          <w:rPr>
            <w:rStyle w:val="a7"/>
            <w:rFonts w:ascii="Times New Roman" w:hAnsi="Times New Roman" w:cs="Times New Roman"/>
            <w:sz w:val="28"/>
            <w:szCs w:val="28"/>
            <w:u w:val="none"/>
            <w:shd w:val="clear" w:color="auto" w:fill="FFFFFF"/>
            <w:lang w:val="en-US"/>
          </w:rPr>
          <w:t>http</w:t>
        </w:r>
        <w:r w:rsidR="00132EDF" w:rsidRPr="000F72C5">
          <w:rPr>
            <w:rStyle w:val="a7"/>
            <w:rFonts w:ascii="Times New Roman" w:hAnsi="Times New Roman" w:cs="Times New Roman"/>
            <w:sz w:val="28"/>
            <w:szCs w:val="28"/>
            <w:u w:val="none"/>
            <w:shd w:val="clear" w:color="auto" w:fill="FFFFFF"/>
          </w:rPr>
          <w:t>://</w:t>
        </w:r>
        <w:r w:rsidR="00132EDF" w:rsidRPr="000F72C5">
          <w:rPr>
            <w:rStyle w:val="a7"/>
            <w:rFonts w:ascii="Times New Roman" w:hAnsi="Times New Roman" w:cs="Times New Roman"/>
            <w:sz w:val="28"/>
            <w:szCs w:val="28"/>
            <w:u w:val="none"/>
            <w:shd w:val="clear" w:color="auto" w:fill="FFFFFF"/>
            <w:lang w:val="en-US"/>
          </w:rPr>
          <w:t>gasprinskylibrary</w:t>
        </w:r>
        <w:r w:rsidR="00132EDF" w:rsidRPr="000F72C5">
          <w:rPr>
            <w:rStyle w:val="a7"/>
            <w:rFonts w:ascii="Times New Roman" w:hAnsi="Times New Roman" w:cs="Times New Roman"/>
            <w:sz w:val="28"/>
            <w:szCs w:val="28"/>
            <w:u w:val="none"/>
            <w:shd w:val="clear" w:color="auto" w:fill="FFFFFF"/>
          </w:rPr>
          <w:t>.</w:t>
        </w:r>
        <w:r w:rsidR="00132EDF" w:rsidRPr="000F72C5">
          <w:rPr>
            <w:rStyle w:val="a7"/>
            <w:rFonts w:ascii="Times New Roman" w:hAnsi="Times New Roman" w:cs="Times New Roman"/>
            <w:sz w:val="28"/>
            <w:szCs w:val="28"/>
            <w:u w:val="none"/>
            <w:shd w:val="clear" w:color="auto" w:fill="FFFFFF"/>
            <w:lang w:val="en-US"/>
          </w:rPr>
          <w:t>ru</w:t>
        </w:r>
        <w:r w:rsidR="00132EDF" w:rsidRPr="000F72C5">
          <w:rPr>
            <w:rStyle w:val="a7"/>
            <w:rFonts w:ascii="Times New Roman" w:hAnsi="Times New Roman" w:cs="Times New Roman"/>
            <w:sz w:val="28"/>
            <w:szCs w:val="28"/>
            <w:u w:val="none"/>
            <w:shd w:val="clear" w:color="auto" w:fill="FFFFFF"/>
          </w:rPr>
          <w:t>/</w:t>
        </w:r>
        <w:r w:rsidR="00132EDF" w:rsidRPr="000F72C5">
          <w:rPr>
            <w:rStyle w:val="a7"/>
            <w:rFonts w:ascii="Times New Roman" w:hAnsi="Times New Roman" w:cs="Times New Roman"/>
            <w:sz w:val="28"/>
            <w:szCs w:val="28"/>
            <w:u w:val="none"/>
            <w:shd w:val="clear" w:color="auto" w:fill="FFFFFF"/>
            <w:lang w:val="en-US"/>
          </w:rPr>
          <w:t>node</w:t>
        </w:r>
        <w:r w:rsidR="00132EDF" w:rsidRPr="000F72C5">
          <w:rPr>
            <w:rStyle w:val="a7"/>
            <w:rFonts w:ascii="Times New Roman" w:hAnsi="Times New Roman" w:cs="Times New Roman"/>
            <w:sz w:val="28"/>
            <w:szCs w:val="28"/>
            <w:u w:val="none"/>
            <w:shd w:val="clear" w:color="auto" w:fill="FFFFFF"/>
          </w:rPr>
          <w:t>/256</w:t>
        </w:r>
      </w:hyperlink>
      <w:r w:rsidR="00132EDF" w:rsidRPr="000F72C5">
        <w:rPr>
          <w:rFonts w:ascii="Times New Roman" w:hAnsi="Times New Roman" w:cs="Times New Roman"/>
          <w:sz w:val="28"/>
          <w:szCs w:val="28"/>
        </w:rPr>
        <w:t xml:space="preserve"> (дата обращения:29.03.17);</w:t>
      </w:r>
    </w:p>
    <w:p w:rsidR="007A638E" w:rsidRPr="000F72C5" w:rsidRDefault="00132EDF" w:rsidP="006B6CAF">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highlight w:val="white"/>
        </w:rPr>
        <w:t>Крымскотатарский народ заявил о своем праве на самоопределение в составе Украины// Новости Крыма.Крымская служба новостей</w:t>
      </w:r>
      <w:r w:rsidRPr="000F72C5">
        <w:rPr>
          <w:rFonts w:ascii="Times New Roman" w:hAnsi="Times New Roman" w:cs="Times New Roman"/>
          <w:sz w:val="28"/>
          <w:szCs w:val="28"/>
        </w:rPr>
        <w:t>: ежедн.</w:t>
      </w:r>
      <w:r w:rsidRPr="000F72C5">
        <w:rPr>
          <w:rFonts w:ascii="Times New Roman" w:hAnsi="Times New Roman" w:cs="Times New Roman"/>
          <w:sz w:val="28"/>
          <w:szCs w:val="28"/>
          <w:lang w:val="en-US"/>
        </w:rPr>
        <w:t> </w:t>
      </w:r>
      <w:r w:rsidRPr="000F72C5">
        <w:rPr>
          <w:rFonts w:ascii="Times New Roman" w:hAnsi="Times New Roman" w:cs="Times New Roman"/>
          <w:sz w:val="28"/>
          <w:szCs w:val="28"/>
        </w:rPr>
        <w:t>интернет.изд</w:t>
      </w:r>
      <w:r w:rsidRPr="000F72C5">
        <w:rPr>
          <w:rFonts w:ascii="Times New Roman" w:hAnsi="Times New Roman" w:cs="Times New Roman"/>
          <w:sz w:val="28"/>
          <w:szCs w:val="28"/>
          <w:highlight w:val="white"/>
        </w:rPr>
        <w:t>. 2014. 15 марта. </w:t>
      </w:r>
      <w:hyperlink r:id="rId14" w:history="1">
        <w:r w:rsidRPr="000F72C5">
          <w:rPr>
            <w:rStyle w:val="a7"/>
            <w:rFonts w:ascii="Times New Roman" w:hAnsi="Times New Roman" w:cs="Times New Roman"/>
            <w:sz w:val="28"/>
            <w:szCs w:val="28"/>
            <w:highlight w:val="white"/>
            <w:u w:val="none"/>
          </w:rPr>
          <w:t>URL:http://news.allcrimea.net/news/2014/3/15/krymskotatarskii-narod-zayavil-o-svoem-prave-na</w:t>
        </w:r>
      </w:hyperlink>
      <w:r w:rsidRPr="000F72C5">
        <w:rPr>
          <w:rFonts w:ascii="Times New Roman" w:hAnsi="Times New Roman" w:cs="Times New Roman"/>
          <w:sz w:val="28"/>
          <w:szCs w:val="28"/>
          <w:highlight w:val="white"/>
        </w:rPr>
        <w:t xml:space="preserve"> samoopredelenie-v-sostave-ukrainy-7566/ (дата обращения: </w:t>
      </w:r>
      <w:r w:rsidRPr="000F72C5">
        <w:rPr>
          <w:rFonts w:ascii="Times New Roman" w:eastAsia="Times New Roman" w:hAnsi="Times New Roman" w:cs="Times New Roman"/>
          <w:sz w:val="28"/>
          <w:szCs w:val="28"/>
          <w:highlight w:val="white"/>
        </w:rPr>
        <w:t>03.04.17</w:t>
      </w:r>
      <w:r w:rsidRPr="000F72C5">
        <w:rPr>
          <w:rFonts w:ascii="Times New Roman" w:hAnsi="Times New Roman" w:cs="Times New Roman"/>
          <w:sz w:val="28"/>
          <w:szCs w:val="28"/>
          <w:highlight w:val="white"/>
        </w:rPr>
        <w:t>);</w:t>
      </w:r>
    </w:p>
    <w:p w:rsidR="007A638E" w:rsidRPr="000F72C5" w:rsidRDefault="00C90904"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Крымские тата</w:t>
      </w:r>
      <w:r w:rsidR="007A638E" w:rsidRPr="000F72C5">
        <w:rPr>
          <w:rFonts w:ascii="Times New Roman" w:hAnsi="Times New Roman" w:cs="Times New Roman"/>
          <w:sz w:val="28"/>
          <w:szCs w:val="28"/>
        </w:rPr>
        <w:t xml:space="preserve">ры. Герои Великой Отечественной </w:t>
      </w:r>
      <w:r w:rsidRPr="000F72C5">
        <w:rPr>
          <w:rFonts w:ascii="Times New Roman" w:hAnsi="Times New Roman" w:cs="Times New Roman"/>
          <w:sz w:val="28"/>
          <w:szCs w:val="28"/>
        </w:rPr>
        <w:t>войны//БЕЗФОРМАТА.RU:электрон.журн.</w:t>
      </w:r>
      <w:r w:rsidR="007A638E" w:rsidRPr="000F72C5">
        <w:t xml:space="preserve"> </w:t>
      </w:r>
      <w:r w:rsidR="007A638E" w:rsidRPr="000F72C5">
        <w:rPr>
          <w:rFonts w:ascii="Times New Roman" w:hAnsi="Times New Roman" w:cs="Times New Roman"/>
          <w:sz w:val="28"/>
          <w:szCs w:val="28"/>
        </w:rPr>
        <w:t xml:space="preserve">— </w:t>
      </w:r>
      <w:r w:rsidRPr="000F72C5">
        <w:rPr>
          <w:rFonts w:ascii="Times New Roman" w:hAnsi="Times New Roman" w:cs="Times New Roman"/>
          <w:sz w:val="28"/>
          <w:szCs w:val="28"/>
        </w:rPr>
        <w:t>URL:http://simferopol.</w:t>
      </w:r>
    </w:p>
    <w:p w:rsidR="00132EDF" w:rsidRPr="000F72C5" w:rsidRDefault="00C90904" w:rsidP="009314E3">
      <w:pPr>
        <w:pStyle w:val="a3"/>
        <w:spacing w:line="360" w:lineRule="auto"/>
        <w:ind w:left="708"/>
        <w:jc w:val="both"/>
        <w:rPr>
          <w:rFonts w:ascii="Times New Roman" w:hAnsi="Times New Roman" w:cs="Times New Roman"/>
          <w:sz w:val="28"/>
          <w:szCs w:val="28"/>
        </w:rPr>
      </w:pPr>
      <w:r w:rsidRPr="000F72C5">
        <w:rPr>
          <w:rFonts w:ascii="Times New Roman" w:hAnsi="Times New Roman" w:cs="Times New Roman"/>
          <w:sz w:val="28"/>
          <w:szCs w:val="28"/>
        </w:rPr>
        <w:t>bezformata.ru/</w:t>
      </w:r>
      <w:r w:rsidR="004E77A8" w:rsidRPr="000F72C5">
        <w:rPr>
          <w:rFonts w:ascii="Times New Roman" w:hAnsi="Times New Roman" w:cs="Times New Roman"/>
          <w:sz w:val="28"/>
          <w:szCs w:val="28"/>
        </w:rPr>
        <w:t xml:space="preserve"> </w:t>
      </w:r>
      <w:r w:rsidRPr="000F72C5">
        <w:rPr>
          <w:rFonts w:ascii="Times New Roman" w:hAnsi="Times New Roman" w:cs="Times New Roman"/>
          <w:sz w:val="28"/>
          <w:szCs w:val="28"/>
        </w:rPr>
        <w:t>listnews/geroi-velikoj-otechestvennoj-vojni/1997005 (дата обращения: 29.03.17)</w:t>
      </w:r>
      <w:r w:rsidR="004E77A8" w:rsidRPr="000F72C5">
        <w:rPr>
          <w:rFonts w:ascii="Times New Roman" w:hAnsi="Times New Roman" w:cs="Times New Roman"/>
          <w:sz w:val="28"/>
          <w:szCs w:val="28"/>
        </w:rPr>
        <w:t>;</w:t>
      </w:r>
    </w:p>
    <w:p w:rsidR="00132EDF" w:rsidRPr="000F72C5" w:rsidRDefault="00132EDF"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lastRenderedPageBreak/>
        <w:t>Крымские татары раскололись. Противник меджлиса рассказал о кровавом сценарии// MKRU:ежедн.</w:t>
      </w:r>
      <w:r w:rsidRPr="000F72C5">
        <w:rPr>
          <w:rFonts w:ascii="Times New Roman" w:hAnsi="Times New Roman" w:cs="Times New Roman"/>
          <w:sz w:val="28"/>
          <w:szCs w:val="28"/>
          <w:lang w:val="en-US"/>
        </w:rPr>
        <w:t> </w:t>
      </w:r>
      <w:r w:rsidRPr="000F72C5">
        <w:rPr>
          <w:rFonts w:ascii="Times New Roman" w:hAnsi="Times New Roman" w:cs="Times New Roman"/>
          <w:sz w:val="28"/>
          <w:szCs w:val="28"/>
        </w:rPr>
        <w:t>интернет-изд</w:t>
      </w:r>
      <w:r w:rsidRPr="000F72C5">
        <w:rPr>
          <w:rFonts w:ascii="Times New Roman" w:hAnsi="Times New Roman" w:cs="Times New Roman"/>
          <w:sz w:val="28"/>
          <w:szCs w:val="28"/>
          <w:highlight w:val="white"/>
        </w:rPr>
        <w:t xml:space="preserve">. </w:t>
      </w:r>
      <w:r w:rsidRPr="000F72C5">
        <w:rPr>
          <w:rFonts w:ascii="Times New Roman" w:hAnsi="Times New Roman" w:cs="Times New Roman"/>
          <w:sz w:val="28"/>
          <w:szCs w:val="28"/>
        </w:rPr>
        <w:t xml:space="preserve">2014.21 марта. </w:t>
      </w:r>
      <w:r w:rsidR="00C90904" w:rsidRPr="000F72C5">
        <w:rPr>
          <w:rFonts w:ascii="Times New Roman" w:hAnsi="Times New Roman" w:cs="Times New Roman"/>
          <w:sz w:val="28"/>
          <w:szCs w:val="28"/>
        </w:rPr>
        <w:t>—</w:t>
      </w:r>
      <w:r w:rsidRPr="000F72C5">
        <w:rPr>
          <w:rFonts w:ascii="Times New Roman" w:hAnsi="Times New Roman" w:cs="Times New Roman"/>
          <w:sz w:val="28"/>
          <w:szCs w:val="28"/>
          <w:lang w:val="en-US"/>
        </w:rPr>
        <w:t>URL</w:t>
      </w:r>
      <w:r w:rsidRPr="000F72C5">
        <w:rPr>
          <w:rFonts w:ascii="Times New Roman" w:hAnsi="Times New Roman" w:cs="Times New Roman"/>
          <w:sz w:val="28"/>
          <w:szCs w:val="28"/>
        </w:rPr>
        <w:t xml:space="preserve">: </w:t>
      </w:r>
      <w:hyperlink r:id="rId15" w:history="1">
        <w:r w:rsidRPr="000F72C5">
          <w:rPr>
            <w:rStyle w:val="a7"/>
            <w:rFonts w:ascii="Times New Roman" w:hAnsi="Times New Roman" w:cs="Times New Roman"/>
            <w:sz w:val="28"/>
            <w:szCs w:val="28"/>
            <w:u w:val="none"/>
            <w:lang w:val="en-US"/>
          </w:rPr>
          <w:t>http</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www</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mk</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ru</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politics</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interview</w:t>
        </w:r>
        <w:r w:rsidRPr="000F72C5">
          <w:rPr>
            <w:rStyle w:val="a7"/>
            <w:rFonts w:ascii="Times New Roman" w:hAnsi="Times New Roman" w:cs="Times New Roman"/>
            <w:sz w:val="28"/>
            <w:szCs w:val="28"/>
            <w:u w:val="none"/>
          </w:rPr>
          <w:t>/2014/03/21/1002049</w:t>
        </w:r>
      </w:hyperlink>
      <w:r w:rsidRPr="000F72C5">
        <w:rPr>
          <w:rFonts w:ascii="Times New Roman" w:hAnsi="Times New Roman" w:cs="Times New Roman"/>
          <w:sz w:val="28"/>
          <w:szCs w:val="28"/>
          <w:lang w:val="en-US"/>
        </w:rPr>
        <w:t>kryimskie</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tataryi</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raskololis</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protivnik</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medzhlisa</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rasskazal</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o</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krovavom</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stsenarii</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html</w:t>
      </w:r>
      <w:r w:rsidRPr="000F72C5">
        <w:rPr>
          <w:rFonts w:ascii="Times New Roman" w:hAnsi="Times New Roman" w:cs="Times New Roman"/>
          <w:sz w:val="28"/>
          <w:szCs w:val="28"/>
        </w:rPr>
        <w:t xml:space="preserve"> (дата обращения:15.04.17);</w:t>
      </w:r>
    </w:p>
    <w:p w:rsidR="00132EDF" w:rsidRPr="000F72C5" w:rsidRDefault="00132EDF" w:rsidP="009314E3">
      <w:pPr>
        <w:pStyle w:val="a3"/>
        <w:numPr>
          <w:ilvl w:val="0"/>
          <w:numId w:val="4"/>
        </w:numPr>
        <w:spacing w:line="360" w:lineRule="auto"/>
        <w:ind w:left="714" w:hanging="357"/>
        <w:jc w:val="both"/>
        <w:rPr>
          <w:rFonts w:ascii="Times New Roman" w:hAnsi="Times New Roman" w:cs="Times New Roman"/>
          <w:sz w:val="28"/>
          <w:szCs w:val="28"/>
        </w:rPr>
      </w:pPr>
      <w:r w:rsidRPr="000F72C5">
        <w:rPr>
          <w:rFonts w:ascii="Times New Roman" w:hAnsi="Times New Roman" w:cs="Times New Roman"/>
          <w:sz w:val="28"/>
          <w:szCs w:val="28"/>
        </w:rPr>
        <w:t>Крымские татары: Стратегия XXI века// Милли Фирка: официальный сайт.2010.28</w:t>
      </w:r>
      <w:r w:rsidRPr="000F72C5">
        <w:rPr>
          <w:rFonts w:ascii="Times New Roman" w:hAnsi="Times New Roman" w:cs="Times New Roman"/>
          <w:sz w:val="28"/>
          <w:szCs w:val="28"/>
          <w:lang w:val="en-US"/>
        </w:rPr>
        <w:t> </w:t>
      </w:r>
      <w:r w:rsidRPr="000F72C5">
        <w:rPr>
          <w:rFonts w:ascii="Times New Roman" w:hAnsi="Times New Roman" w:cs="Times New Roman"/>
          <w:sz w:val="28"/>
          <w:szCs w:val="28"/>
        </w:rPr>
        <w:t>мая.</w:t>
      </w:r>
      <w:r w:rsidR="004E77A8" w:rsidRPr="000F72C5">
        <w:rPr>
          <w:rFonts w:ascii="Times New Roman" w:hAnsi="Times New Roman" w:cs="Times New Roman"/>
          <w:sz w:val="28"/>
          <w:szCs w:val="28"/>
        </w:rPr>
        <w:t xml:space="preserve"> — </w:t>
      </w:r>
      <w:r w:rsidRPr="000F72C5">
        <w:rPr>
          <w:rFonts w:ascii="Times New Roman" w:hAnsi="Times New Roman" w:cs="Times New Roman"/>
          <w:sz w:val="28"/>
          <w:szCs w:val="28"/>
          <w:lang w:val="en-US"/>
        </w:rPr>
        <w:t>URL</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tp</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qtmm</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org</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ru</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BE</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004E77A8" w:rsidRPr="000F72C5">
        <w:rPr>
          <w:rFonts w:ascii="Times New Roman" w:hAnsi="Times New Roman" w:cs="Times New Roman"/>
          <w:sz w:val="28"/>
          <w:szCs w:val="28"/>
        </w:rPr>
        <w:t xml:space="preserve"> </w:t>
      </w:r>
      <w:r w:rsidRPr="000F72C5">
        <w:rPr>
          <w:rFonts w:ascii="Times New Roman" w:hAnsi="Times New Roman" w:cs="Times New Roman"/>
          <w:sz w:val="28"/>
          <w:szCs w:val="28"/>
          <w:lang w:val="en-US"/>
        </w:rPr>
        <w:t>B</w:t>
      </w:r>
      <w:r w:rsidRPr="000F72C5">
        <w:rPr>
          <w:rFonts w:ascii="Times New Roman" w:hAnsi="Times New Roman" w:cs="Times New Roman"/>
          <w:sz w:val="28"/>
          <w:szCs w:val="28"/>
        </w:rPr>
        <w:t>1%</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1%89%</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1%8</w:t>
      </w:r>
      <w:r w:rsidRPr="000F72C5">
        <w:rPr>
          <w:rFonts w:ascii="Times New Roman" w:hAnsi="Times New Roman" w:cs="Times New Roman"/>
          <w:sz w:val="28"/>
          <w:szCs w:val="28"/>
          <w:lang w:val="en-US"/>
        </w:rPr>
        <w:t>F</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w:t>
      </w:r>
      <w:r w:rsidRPr="000F72C5">
        <w:rPr>
          <w:rFonts w:ascii="Times New Roman" w:hAnsi="Times New Roman" w:cs="Times New Roman"/>
          <w:sz w:val="28"/>
          <w:szCs w:val="28"/>
        </w:rPr>
        <w:t>8%</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BD</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1%84%</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BE</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1%80%</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BC</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1%86%</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w:t>
      </w:r>
      <w:r w:rsidRPr="000F72C5">
        <w:rPr>
          <w:rFonts w:ascii="Times New Roman" w:hAnsi="Times New Roman" w:cs="Times New Roman"/>
          <w:sz w:val="28"/>
          <w:szCs w:val="28"/>
        </w:rPr>
        <w:t>8%</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1%8</w:t>
      </w:r>
      <w:r w:rsidRPr="000F72C5">
        <w:rPr>
          <w:rFonts w:ascii="Times New Roman" w:hAnsi="Times New Roman" w:cs="Times New Roman"/>
          <w:sz w:val="28"/>
          <w:szCs w:val="28"/>
          <w:lang w:val="en-US"/>
        </w:rPr>
        <w:t>FD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BC</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w:t>
      </w:r>
      <w:r w:rsidRPr="000F72C5">
        <w:rPr>
          <w:rFonts w:ascii="Times New Roman" w:hAnsi="Times New Roman" w:cs="Times New Roman"/>
          <w:sz w:val="28"/>
          <w:szCs w:val="28"/>
        </w:rPr>
        <w:t>5%</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w:t>
      </w:r>
      <w:r w:rsidRPr="000F72C5">
        <w:rPr>
          <w:rFonts w:ascii="Times New Roman" w:hAnsi="Times New Roman" w:cs="Times New Roman"/>
          <w:sz w:val="28"/>
          <w:szCs w:val="28"/>
        </w:rPr>
        <w:t>4%</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w:t>
      </w:r>
      <w:r w:rsidRPr="000F72C5">
        <w:rPr>
          <w:rFonts w:ascii="Times New Roman" w:hAnsi="Times New Roman" w:cs="Times New Roman"/>
          <w:sz w:val="28"/>
          <w:szCs w:val="28"/>
        </w:rPr>
        <w:t>6%</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BB</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w:t>
      </w:r>
      <w:r w:rsidRPr="000F72C5">
        <w:rPr>
          <w:rFonts w:ascii="Times New Roman" w:hAnsi="Times New Roman" w:cs="Times New Roman"/>
          <w:sz w:val="28"/>
          <w:szCs w:val="28"/>
        </w:rPr>
        <w:t>8%</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1%81%</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w:t>
      </w:r>
      <w:r w:rsidRPr="000F72C5">
        <w:rPr>
          <w:rFonts w:ascii="Times New Roman" w:hAnsi="Times New Roman" w:cs="Times New Roman"/>
          <w:sz w:val="28"/>
          <w:szCs w:val="28"/>
        </w:rPr>
        <w:t>5%</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BA</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1%80%</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1%8</w:t>
      </w:r>
      <w:r w:rsidRPr="000F72C5">
        <w:rPr>
          <w:rFonts w:ascii="Times New Roman" w:hAnsi="Times New Roman" w:cs="Times New Roman"/>
          <w:sz w:val="28"/>
          <w:szCs w:val="28"/>
          <w:lang w:val="en-US"/>
        </w:rPr>
        <w:t>B</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BC</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1%81%</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BA</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BE</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1%82%</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1%82%%</w:t>
      </w:r>
      <w:r w:rsidRPr="000F72C5">
        <w:rPr>
          <w:rFonts w:ascii="Times New Roman" w:hAnsi="Times New Roman" w:cs="Times New Roman"/>
          <w:sz w:val="28"/>
          <w:szCs w:val="28"/>
          <w:lang w:val="en-US"/>
        </w:rPr>
        <w:t>B</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1%80%</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1%81%</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BA</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BE</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w:t>
      </w:r>
      <w:r w:rsidRPr="000F72C5">
        <w:rPr>
          <w:rFonts w:ascii="Times New Roman" w:hAnsi="Times New Roman" w:cs="Times New Roman"/>
          <w:sz w:val="28"/>
          <w:szCs w:val="28"/>
        </w:rPr>
        <w:t>3%</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BE</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BD</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1%80%</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BE</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w:t>
      </w:r>
      <w:r w:rsidRPr="000F72C5">
        <w:rPr>
          <w:rFonts w:ascii="Times New Roman" w:hAnsi="Times New Roman" w:cs="Times New Roman"/>
          <w:sz w:val="28"/>
          <w:szCs w:val="28"/>
        </w:rPr>
        <w:t>4%</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w:t>
      </w:r>
      <w:r w:rsidRPr="000F72C5">
        <w:rPr>
          <w:rFonts w:ascii="Times New Roman" w:hAnsi="Times New Roman" w:cs="Times New Roman"/>
          <w:sz w:val="28"/>
          <w:szCs w:val="28"/>
        </w:rPr>
        <w:t>0 (дата обращения:28.03.17);</w:t>
      </w:r>
    </w:p>
    <w:p w:rsidR="004E77A8" w:rsidRPr="000F72C5" w:rsidRDefault="004E77A8" w:rsidP="009314E3">
      <w:pPr>
        <w:pStyle w:val="a8"/>
        <w:numPr>
          <w:ilvl w:val="0"/>
          <w:numId w:val="4"/>
        </w:numPr>
        <w:spacing w:line="360" w:lineRule="auto"/>
        <w:ind w:left="714" w:hanging="357"/>
        <w:jc w:val="both"/>
        <w:rPr>
          <w:rFonts w:ascii="Times New Roman" w:hAnsi="Times New Roman" w:cs="Times New Roman"/>
          <w:sz w:val="28"/>
          <w:szCs w:val="28"/>
        </w:rPr>
      </w:pPr>
      <w:r w:rsidRPr="000F72C5">
        <w:rPr>
          <w:rFonts w:ascii="Times New Roman" w:hAnsi="Times New Roman" w:cs="Times New Roman"/>
          <w:sz w:val="28"/>
          <w:szCs w:val="28"/>
        </w:rPr>
        <w:t>Культура // Крымскотатарская газета avdet.org.— URL: http://avdet.org/ru/category/culture/ (дата обращения: 28.03.17).</w:t>
      </w:r>
    </w:p>
    <w:p w:rsidR="00132EDF" w:rsidRPr="000F72C5" w:rsidRDefault="00132EDF" w:rsidP="009314E3">
      <w:pPr>
        <w:pStyle w:val="a3"/>
        <w:numPr>
          <w:ilvl w:val="0"/>
          <w:numId w:val="4"/>
        </w:numPr>
        <w:spacing w:line="360" w:lineRule="auto"/>
        <w:ind w:left="714" w:hanging="357"/>
        <w:jc w:val="both"/>
        <w:rPr>
          <w:rFonts w:ascii="Times New Roman" w:hAnsi="Times New Roman" w:cs="Times New Roman"/>
          <w:sz w:val="28"/>
          <w:szCs w:val="28"/>
        </w:rPr>
      </w:pPr>
      <w:r w:rsidRPr="000F72C5">
        <w:rPr>
          <w:rFonts w:ascii="Times New Roman" w:hAnsi="Times New Roman" w:cs="Times New Roman"/>
          <w:sz w:val="28"/>
          <w:szCs w:val="28"/>
        </w:rPr>
        <w:t xml:space="preserve">Лидер </w:t>
      </w:r>
      <w:r w:rsidRPr="000F72C5">
        <w:rPr>
          <w:rFonts w:ascii="Times New Roman" w:eastAsia="Times New Roman" w:hAnsi="Times New Roman" w:cs="Times New Roman"/>
          <w:sz w:val="28"/>
          <w:szCs w:val="28"/>
          <w:highlight w:val="white"/>
        </w:rPr>
        <w:t xml:space="preserve">Меджлиса направил письмо Послу Китая// </w:t>
      </w:r>
      <w:r w:rsidRPr="000F72C5">
        <w:rPr>
          <w:rFonts w:ascii="Times New Roman" w:hAnsi="Times New Roman" w:cs="Times New Roman"/>
          <w:sz w:val="28"/>
          <w:szCs w:val="28"/>
        </w:rPr>
        <w:t xml:space="preserve">Агентство «Крымские новости»: ежедн.интернет-изд. </w:t>
      </w:r>
      <w:r w:rsidR="004E77A8" w:rsidRPr="000F72C5">
        <w:rPr>
          <w:rFonts w:ascii="Times New Roman" w:hAnsi="Times New Roman" w:cs="Times New Roman"/>
          <w:sz w:val="28"/>
          <w:szCs w:val="28"/>
        </w:rPr>
        <w:t xml:space="preserve">2014. 14 февр. — </w:t>
      </w:r>
      <w:r w:rsidRPr="000F72C5">
        <w:rPr>
          <w:rFonts w:ascii="Times New Roman" w:eastAsia="Times New Roman" w:hAnsi="Times New Roman" w:cs="Times New Roman"/>
          <w:sz w:val="28"/>
          <w:szCs w:val="28"/>
          <w:highlight w:val="white"/>
          <w:lang w:val="en-US"/>
        </w:rPr>
        <w:t>URL</w:t>
      </w:r>
      <w:r w:rsidRPr="000F72C5">
        <w:rPr>
          <w:rFonts w:ascii="Times New Roman" w:eastAsia="Times New Roman" w:hAnsi="Times New Roman" w:cs="Times New Roman"/>
          <w:sz w:val="28"/>
          <w:szCs w:val="28"/>
          <w:highlight w:val="white"/>
        </w:rPr>
        <w:t xml:space="preserve">: </w:t>
      </w:r>
      <w:hyperlink r:id="rId16" w:history="1">
        <w:r w:rsidRPr="000F72C5">
          <w:rPr>
            <w:rStyle w:val="a7"/>
            <w:rFonts w:ascii="Times New Roman" w:eastAsia="Times New Roman" w:hAnsi="Times New Roman" w:cs="Times New Roman"/>
            <w:sz w:val="28"/>
            <w:szCs w:val="28"/>
            <w:highlight w:val="white"/>
            <w:u w:val="none"/>
            <w:lang w:val="en-US"/>
          </w:rPr>
          <w:t>http</w:t>
        </w:r>
        <w:r w:rsidRPr="000F72C5">
          <w:rPr>
            <w:rStyle w:val="a7"/>
            <w:rFonts w:ascii="Times New Roman" w:eastAsia="Times New Roman" w:hAnsi="Times New Roman" w:cs="Times New Roman"/>
            <w:sz w:val="28"/>
            <w:szCs w:val="28"/>
            <w:highlight w:val="white"/>
            <w:u w:val="none"/>
          </w:rPr>
          <w:t>://</w:t>
        </w:r>
        <w:r w:rsidRPr="000F72C5">
          <w:rPr>
            <w:rStyle w:val="a7"/>
            <w:rFonts w:ascii="Times New Roman" w:eastAsia="Times New Roman" w:hAnsi="Times New Roman" w:cs="Times New Roman"/>
            <w:sz w:val="28"/>
            <w:szCs w:val="28"/>
            <w:highlight w:val="white"/>
            <w:u w:val="none"/>
            <w:lang w:val="en-US"/>
          </w:rPr>
          <w:t>qha</w:t>
        </w:r>
        <w:r w:rsidRPr="000F72C5">
          <w:rPr>
            <w:rStyle w:val="a7"/>
            <w:rFonts w:ascii="Times New Roman" w:eastAsia="Times New Roman" w:hAnsi="Times New Roman" w:cs="Times New Roman"/>
            <w:sz w:val="28"/>
            <w:szCs w:val="28"/>
            <w:highlight w:val="white"/>
            <w:u w:val="none"/>
          </w:rPr>
          <w:t>.</w:t>
        </w:r>
        <w:r w:rsidRPr="000F72C5">
          <w:rPr>
            <w:rStyle w:val="a7"/>
            <w:rFonts w:ascii="Times New Roman" w:eastAsia="Times New Roman" w:hAnsi="Times New Roman" w:cs="Times New Roman"/>
            <w:sz w:val="28"/>
            <w:szCs w:val="28"/>
            <w:highlight w:val="white"/>
            <w:u w:val="none"/>
            <w:lang w:val="en-US"/>
          </w:rPr>
          <w:t>com</w:t>
        </w:r>
        <w:r w:rsidRPr="000F72C5">
          <w:rPr>
            <w:rStyle w:val="a7"/>
            <w:rFonts w:ascii="Times New Roman" w:eastAsia="Times New Roman" w:hAnsi="Times New Roman" w:cs="Times New Roman"/>
            <w:sz w:val="28"/>
            <w:szCs w:val="28"/>
            <w:highlight w:val="white"/>
            <w:u w:val="none"/>
          </w:rPr>
          <w:t>.</w:t>
        </w:r>
        <w:r w:rsidRPr="000F72C5">
          <w:rPr>
            <w:rStyle w:val="a7"/>
            <w:rFonts w:ascii="Times New Roman" w:eastAsia="Times New Roman" w:hAnsi="Times New Roman" w:cs="Times New Roman"/>
            <w:sz w:val="28"/>
            <w:szCs w:val="28"/>
            <w:highlight w:val="white"/>
            <w:u w:val="none"/>
            <w:lang w:val="en-US"/>
          </w:rPr>
          <w:t>ua</w:t>
        </w:r>
        <w:r w:rsidRPr="000F72C5">
          <w:rPr>
            <w:rStyle w:val="a7"/>
            <w:rFonts w:ascii="Times New Roman" w:eastAsia="Times New Roman" w:hAnsi="Times New Roman" w:cs="Times New Roman"/>
            <w:sz w:val="28"/>
            <w:szCs w:val="28"/>
            <w:highlight w:val="white"/>
            <w:u w:val="none"/>
          </w:rPr>
          <w:t>/</w:t>
        </w:r>
        <w:r w:rsidRPr="000F72C5">
          <w:rPr>
            <w:rStyle w:val="a7"/>
            <w:rFonts w:ascii="Times New Roman" w:eastAsia="Times New Roman" w:hAnsi="Times New Roman" w:cs="Times New Roman"/>
            <w:sz w:val="28"/>
            <w:szCs w:val="28"/>
            <w:highlight w:val="white"/>
            <w:u w:val="none"/>
            <w:lang w:val="en-US"/>
          </w:rPr>
          <w:t>lider</w:t>
        </w:r>
        <w:r w:rsidRPr="000F72C5">
          <w:rPr>
            <w:rStyle w:val="a7"/>
            <w:rFonts w:ascii="Times New Roman" w:eastAsia="Times New Roman" w:hAnsi="Times New Roman" w:cs="Times New Roman"/>
            <w:sz w:val="28"/>
            <w:szCs w:val="28"/>
            <w:highlight w:val="white"/>
            <w:u w:val="none"/>
          </w:rPr>
          <w:t>-</w:t>
        </w:r>
        <w:r w:rsidRPr="000F72C5">
          <w:rPr>
            <w:rStyle w:val="a7"/>
            <w:rFonts w:ascii="Times New Roman" w:eastAsia="Times New Roman" w:hAnsi="Times New Roman" w:cs="Times New Roman"/>
            <w:sz w:val="28"/>
            <w:szCs w:val="28"/>
            <w:highlight w:val="white"/>
            <w:u w:val="none"/>
            <w:lang w:val="en-US"/>
          </w:rPr>
          <w:t>medjlisa</w:t>
        </w:r>
        <w:r w:rsidRPr="000F72C5">
          <w:rPr>
            <w:rStyle w:val="a7"/>
            <w:rFonts w:ascii="Times New Roman" w:eastAsia="Times New Roman" w:hAnsi="Times New Roman" w:cs="Times New Roman"/>
            <w:sz w:val="28"/>
            <w:szCs w:val="28"/>
            <w:highlight w:val="white"/>
            <w:u w:val="none"/>
          </w:rPr>
          <w:t>-</w:t>
        </w:r>
        <w:r w:rsidRPr="000F72C5">
          <w:rPr>
            <w:rStyle w:val="a7"/>
            <w:rFonts w:ascii="Times New Roman" w:eastAsia="Times New Roman" w:hAnsi="Times New Roman" w:cs="Times New Roman"/>
            <w:sz w:val="28"/>
            <w:szCs w:val="28"/>
            <w:highlight w:val="white"/>
            <w:u w:val="none"/>
            <w:lang w:val="en-US"/>
          </w:rPr>
          <w:t>napravil</w:t>
        </w:r>
        <w:r w:rsidRPr="000F72C5">
          <w:rPr>
            <w:rStyle w:val="a7"/>
            <w:rFonts w:ascii="Times New Roman" w:eastAsia="Times New Roman" w:hAnsi="Times New Roman" w:cs="Times New Roman"/>
            <w:sz w:val="28"/>
            <w:szCs w:val="28"/>
            <w:highlight w:val="white"/>
            <w:u w:val="none"/>
          </w:rPr>
          <w:t>-</w:t>
        </w:r>
        <w:r w:rsidRPr="000F72C5">
          <w:rPr>
            <w:rStyle w:val="a7"/>
            <w:rFonts w:ascii="Times New Roman" w:eastAsia="Times New Roman" w:hAnsi="Times New Roman" w:cs="Times New Roman"/>
            <w:sz w:val="28"/>
            <w:szCs w:val="28"/>
            <w:highlight w:val="white"/>
            <w:u w:val="none"/>
            <w:lang w:val="en-US"/>
          </w:rPr>
          <w:t>pismo</w:t>
        </w:r>
        <w:r w:rsidRPr="000F72C5">
          <w:rPr>
            <w:rStyle w:val="a7"/>
            <w:rFonts w:ascii="Times New Roman" w:eastAsia="Times New Roman" w:hAnsi="Times New Roman" w:cs="Times New Roman"/>
            <w:sz w:val="28"/>
            <w:szCs w:val="28"/>
            <w:highlight w:val="white"/>
            <w:u w:val="none"/>
          </w:rPr>
          <w:t>-</w:t>
        </w:r>
        <w:r w:rsidRPr="000F72C5">
          <w:rPr>
            <w:rStyle w:val="a7"/>
            <w:rFonts w:ascii="Times New Roman" w:eastAsia="Times New Roman" w:hAnsi="Times New Roman" w:cs="Times New Roman"/>
            <w:sz w:val="28"/>
            <w:szCs w:val="28"/>
            <w:highlight w:val="white"/>
            <w:u w:val="none"/>
            <w:lang w:val="en-US"/>
          </w:rPr>
          <w:t>poslu</w:t>
        </w:r>
        <w:r w:rsidRPr="000F72C5">
          <w:rPr>
            <w:rStyle w:val="a7"/>
            <w:rFonts w:ascii="Times New Roman" w:eastAsia="Times New Roman" w:hAnsi="Times New Roman" w:cs="Times New Roman"/>
            <w:sz w:val="28"/>
            <w:szCs w:val="28"/>
            <w:highlight w:val="white"/>
            <w:u w:val="none"/>
          </w:rPr>
          <w:t>-</w:t>
        </w:r>
        <w:r w:rsidRPr="000F72C5">
          <w:rPr>
            <w:rStyle w:val="a7"/>
            <w:rFonts w:ascii="Times New Roman" w:eastAsia="Times New Roman" w:hAnsi="Times New Roman" w:cs="Times New Roman"/>
            <w:sz w:val="28"/>
            <w:szCs w:val="28"/>
            <w:highlight w:val="white"/>
            <w:u w:val="none"/>
            <w:lang w:val="en-US"/>
          </w:rPr>
          <w:t>kitaya</w:t>
        </w:r>
        <w:r w:rsidRPr="000F72C5">
          <w:rPr>
            <w:rStyle w:val="a7"/>
            <w:rFonts w:ascii="Times New Roman" w:eastAsia="Times New Roman" w:hAnsi="Times New Roman" w:cs="Times New Roman"/>
            <w:sz w:val="28"/>
            <w:szCs w:val="28"/>
            <w:highlight w:val="white"/>
            <w:u w:val="none"/>
          </w:rPr>
          <w:t>-133270.</w:t>
        </w:r>
        <w:r w:rsidRPr="000F72C5">
          <w:rPr>
            <w:rStyle w:val="a7"/>
            <w:rFonts w:ascii="Times New Roman" w:eastAsia="Times New Roman" w:hAnsi="Times New Roman" w:cs="Times New Roman"/>
            <w:sz w:val="28"/>
            <w:szCs w:val="28"/>
            <w:highlight w:val="white"/>
            <w:u w:val="none"/>
            <w:lang w:val="en-US"/>
          </w:rPr>
          <w:t>html</w:t>
        </w:r>
      </w:hyperlink>
      <w:r w:rsidRPr="000F72C5">
        <w:rPr>
          <w:rStyle w:val="a7"/>
          <w:rFonts w:ascii="Times New Roman" w:eastAsia="Times New Roman" w:hAnsi="Times New Roman" w:cs="Times New Roman"/>
          <w:sz w:val="28"/>
          <w:szCs w:val="28"/>
          <w:highlight w:val="white"/>
          <w:u w:val="none"/>
        </w:rPr>
        <w:t xml:space="preserve"> </w:t>
      </w:r>
      <w:r w:rsidR="004E77A8" w:rsidRPr="000F72C5">
        <w:rPr>
          <w:rFonts w:ascii="Times New Roman" w:eastAsia="Times New Roman" w:hAnsi="Times New Roman" w:cs="Times New Roman"/>
          <w:sz w:val="28"/>
          <w:szCs w:val="28"/>
          <w:highlight w:val="white"/>
        </w:rPr>
        <w:t>(дата обращения: 03.04.17);</w:t>
      </w:r>
    </w:p>
    <w:p w:rsidR="00132EDF" w:rsidRPr="000F72C5" w:rsidRDefault="00132EDF" w:rsidP="009314E3">
      <w:pPr>
        <w:pStyle w:val="a3"/>
        <w:numPr>
          <w:ilvl w:val="0"/>
          <w:numId w:val="4"/>
        </w:numPr>
        <w:spacing w:line="360" w:lineRule="auto"/>
        <w:ind w:left="714" w:hanging="357"/>
        <w:jc w:val="both"/>
        <w:rPr>
          <w:rFonts w:ascii="Times New Roman" w:hAnsi="Times New Roman" w:cs="Times New Roman"/>
          <w:sz w:val="28"/>
          <w:szCs w:val="28"/>
        </w:rPr>
      </w:pPr>
      <w:r w:rsidRPr="000F72C5">
        <w:rPr>
          <w:rFonts w:ascii="Times New Roman" w:hAnsi="Times New Roman" w:cs="Times New Roman"/>
          <w:sz w:val="28"/>
          <w:szCs w:val="28"/>
        </w:rPr>
        <w:t>Памятник Исмаилу Гаспринскому// 2do2go: сетевое издание.2007.25 янв.</w:t>
      </w:r>
      <w:r w:rsidR="004E77A8" w:rsidRPr="000F72C5">
        <w:rPr>
          <w:rFonts w:ascii="Times New Roman" w:hAnsi="Times New Roman" w:cs="Times New Roman"/>
          <w:sz w:val="28"/>
          <w:szCs w:val="28"/>
        </w:rPr>
        <w:t xml:space="preserve"> — </w:t>
      </w:r>
      <w:r w:rsidRPr="000F72C5">
        <w:rPr>
          <w:rFonts w:ascii="Times New Roman" w:hAnsi="Times New Roman" w:cs="Times New Roman"/>
          <w:sz w:val="28"/>
          <w:szCs w:val="28"/>
          <w:lang w:val="en-US"/>
        </w:rPr>
        <w:t>URL</w:t>
      </w:r>
      <w:r w:rsidRPr="000F72C5">
        <w:rPr>
          <w:rFonts w:ascii="Times New Roman" w:hAnsi="Times New Roman" w:cs="Times New Roman"/>
          <w:sz w:val="28"/>
          <w:szCs w:val="28"/>
        </w:rPr>
        <w:t>:https://www.2do2go.ru/places/40699/pamyatnik-ismailu-gasprinskomu(дата обращения:28.03.17)</w:t>
      </w:r>
      <w:r w:rsidR="004E77A8" w:rsidRPr="000F72C5">
        <w:rPr>
          <w:rFonts w:ascii="Times New Roman" w:hAnsi="Times New Roman" w:cs="Times New Roman"/>
          <w:sz w:val="28"/>
          <w:szCs w:val="28"/>
        </w:rPr>
        <w:t>;</w:t>
      </w:r>
    </w:p>
    <w:p w:rsidR="00132EDF" w:rsidRPr="000F72C5" w:rsidRDefault="00132EDF" w:rsidP="009314E3">
      <w:pPr>
        <w:pStyle w:val="a3"/>
        <w:numPr>
          <w:ilvl w:val="0"/>
          <w:numId w:val="4"/>
        </w:numPr>
        <w:spacing w:line="360" w:lineRule="auto"/>
        <w:ind w:left="714" w:hanging="357"/>
        <w:jc w:val="both"/>
        <w:rPr>
          <w:rFonts w:ascii="Times New Roman" w:hAnsi="Times New Roman" w:cs="Times New Roman"/>
          <w:sz w:val="28"/>
          <w:szCs w:val="28"/>
        </w:rPr>
      </w:pPr>
      <w:r w:rsidRPr="000F72C5">
        <w:rPr>
          <w:rFonts w:ascii="Times New Roman" w:hAnsi="Times New Roman" w:cs="Times New Roman"/>
          <w:sz w:val="28"/>
          <w:szCs w:val="28"/>
        </w:rPr>
        <w:t>Памятник жертвам депортации крымских татар установят в Крыму//РИА:НОВОСТИ: ежедн.интернет-изд.2016.14 июня.</w:t>
      </w:r>
      <w:r w:rsidR="004E77A8" w:rsidRPr="000F72C5">
        <w:rPr>
          <w:rFonts w:ascii="Times New Roman" w:hAnsi="Times New Roman" w:cs="Times New Roman"/>
          <w:sz w:val="28"/>
          <w:szCs w:val="28"/>
        </w:rPr>
        <w:t xml:space="preserve"> — </w:t>
      </w:r>
      <w:r w:rsidRPr="000F72C5">
        <w:rPr>
          <w:rFonts w:ascii="Times New Roman" w:hAnsi="Times New Roman" w:cs="Times New Roman"/>
          <w:sz w:val="28"/>
          <w:szCs w:val="28"/>
          <w:lang w:val="en-US"/>
        </w:rPr>
        <w:t>URL</w:t>
      </w:r>
      <w:r w:rsidRPr="000F72C5">
        <w:rPr>
          <w:rFonts w:ascii="Times New Roman" w:hAnsi="Times New Roman" w:cs="Times New Roman"/>
          <w:sz w:val="28"/>
          <w:szCs w:val="28"/>
        </w:rPr>
        <w:t xml:space="preserve">: </w:t>
      </w:r>
      <w:hyperlink r:id="rId17" w:history="1">
        <w:r w:rsidR="004E77A8" w:rsidRPr="000F72C5">
          <w:rPr>
            <w:rStyle w:val="a7"/>
            <w:rFonts w:ascii="Times New Roman" w:hAnsi="Times New Roman" w:cs="Times New Roman"/>
            <w:sz w:val="28"/>
            <w:szCs w:val="28"/>
            <w:u w:val="none"/>
          </w:rPr>
          <w:t>https://ria.ru/society/20160614/144749338.html(дата</w:t>
        </w:r>
      </w:hyperlink>
      <w:r w:rsidRPr="000F72C5">
        <w:rPr>
          <w:rFonts w:ascii="Times New Roman" w:hAnsi="Times New Roman" w:cs="Times New Roman"/>
          <w:sz w:val="28"/>
          <w:szCs w:val="28"/>
        </w:rPr>
        <w:t>обращения:28.03.17)</w:t>
      </w:r>
      <w:r w:rsidR="004E77A8" w:rsidRPr="000F72C5">
        <w:rPr>
          <w:rFonts w:ascii="Times New Roman" w:hAnsi="Times New Roman" w:cs="Times New Roman"/>
          <w:sz w:val="28"/>
          <w:szCs w:val="28"/>
        </w:rPr>
        <w:t>;</w:t>
      </w:r>
    </w:p>
    <w:p w:rsidR="00132EDF" w:rsidRPr="000F72C5" w:rsidRDefault="00132EDF" w:rsidP="009314E3">
      <w:pPr>
        <w:pStyle w:val="a3"/>
        <w:numPr>
          <w:ilvl w:val="0"/>
          <w:numId w:val="4"/>
        </w:numPr>
        <w:tabs>
          <w:tab w:val="left" w:pos="8220"/>
        </w:tabs>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Положение о Меджлисе крымскотатарского народа//Alem-i Medeniyе: сетевое издание.</w:t>
      </w:r>
      <w:r w:rsidRPr="000F72C5">
        <w:rPr>
          <w:rFonts w:ascii="Times New Roman" w:hAnsi="Times New Roman" w:cs="Times New Roman"/>
          <w:sz w:val="28"/>
          <w:szCs w:val="28"/>
          <w:lang w:val="en-US"/>
        </w:rPr>
        <w:t>URL</w:t>
      </w:r>
      <w:r w:rsidRPr="000F72C5">
        <w:rPr>
          <w:rFonts w:ascii="Times New Roman" w:hAnsi="Times New Roman" w:cs="Times New Roman"/>
          <w:sz w:val="28"/>
          <w:szCs w:val="28"/>
        </w:rPr>
        <w:t>:</w:t>
      </w:r>
      <w:hyperlink r:id="rId18" w:history="1">
        <w:r w:rsidRPr="000F72C5">
          <w:rPr>
            <w:rStyle w:val="a7"/>
            <w:rFonts w:ascii="Times New Roman" w:hAnsi="Times New Roman" w:cs="Times New Roman"/>
            <w:sz w:val="28"/>
            <w:szCs w:val="28"/>
            <w:u w:val="none"/>
          </w:rPr>
          <w:t>http://medeniye.org/ru/node/37</w:t>
        </w:r>
      </w:hyperlink>
      <w:r w:rsidRPr="000F72C5">
        <w:rPr>
          <w:rFonts w:ascii="Times New Roman" w:hAnsi="Times New Roman" w:cs="Times New Roman"/>
          <w:sz w:val="28"/>
          <w:szCs w:val="28"/>
        </w:rPr>
        <w:t xml:space="preserve"> (дата обращения:28.03.17)</w:t>
      </w:r>
      <w:r w:rsidR="004E77A8" w:rsidRPr="000F72C5">
        <w:rPr>
          <w:rFonts w:ascii="Times New Roman" w:hAnsi="Times New Roman" w:cs="Times New Roman"/>
          <w:sz w:val="28"/>
          <w:szCs w:val="28"/>
        </w:rPr>
        <w:t>;</w:t>
      </w:r>
    </w:p>
    <w:p w:rsidR="00132EDF" w:rsidRPr="000F72C5" w:rsidRDefault="00132EDF"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lastRenderedPageBreak/>
        <w:t>Постановление</w:t>
      </w:r>
      <w:r w:rsidRPr="000F72C5">
        <w:rPr>
          <w:rFonts w:ascii="Times New Roman" w:hAnsi="Times New Roman" w:cs="Times New Roman"/>
          <w:sz w:val="28"/>
          <w:szCs w:val="28"/>
          <w:lang w:val="en-US"/>
        </w:rPr>
        <w:t> </w:t>
      </w:r>
      <w:r w:rsidRPr="000F72C5">
        <w:rPr>
          <w:rFonts w:ascii="Times New Roman" w:hAnsi="Times New Roman" w:cs="Times New Roman"/>
          <w:sz w:val="28"/>
          <w:szCs w:val="28"/>
        </w:rPr>
        <w:t>ГКО</w:t>
      </w:r>
      <w:r w:rsidRPr="000F72C5">
        <w:rPr>
          <w:rFonts w:ascii="Times New Roman" w:hAnsi="Times New Roman" w:cs="Times New Roman"/>
          <w:sz w:val="28"/>
          <w:szCs w:val="28"/>
          <w:lang w:val="en-US"/>
        </w:rPr>
        <w:t> </w:t>
      </w:r>
      <w:r w:rsidRPr="000F72C5">
        <w:rPr>
          <w:rFonts w:ascii="Times New Roman" w:hAnsi="Times New Roman" w:cs="Times New Roman"/>
          <w:sz w:val="28"/>
          <w:szCs w:val="28"/>
        </w:rPr>
        <w:t>от</w:t>
      </w:r>
      <w:r w:rsidRPr="000F72C5">
        <w:rPr>
          <w:rFonts w:ascii="Times New Roman" w:hAnsi="Times New Roman" w:cs="Times New Roman"/>
          <w:sz w:val="28"/>
          <w:szCs w:val="28"/>
          <w:lang w:val="en-US"/>
        </w:rPr>
        <w:t> </w:t>
      </w:r>
      <w:r w:rsidRPr="000F72C5">
        <w:rPr>
          <w:rFonts w:ascii="Times New Roman" w:hAnsi="Times New Roman" w:cs="Times New Roman"/>
          <w:sz w:val="28"/>
          <w:szCs w:val="28"/>
        </w:rPr>
        <w:t>11</w:t>
      </w:r>
      <w:r w:rsidRPr="000F72C5">
        <w:rPr>
          <w:rFonts w:ascii="Times New Roman" w:hAnsi="Times New Roman" w:cs="Times New Roman"/>
          <w:sz w:val="28"/>
          <w:szCs w:val="28"/>
          <w:lang w:val="en-US"/>
        </w:rPr>
        <w:t> </w:t>
      </w:r>
      <w:r w:rsidRPr="000F72C5">
        <w:rPr>
          <w:rFonts w:ascii="Times New Roman" w:hAnsi="Times New Roman" w:cs="Times New Roman"/>
          <w:sz w:val="28"/>
          <w:szCs w:val="28"/>
        </w:rPr>
        <w:t>мая</w:t>
      </w:r>
      <w:r w:rsidRPr="000F72C5">
        <w:rPr>
          <w:rFonts w:ascii="Times New Roman" w:hAnsi="Times New Roman" w:cs="Times New Roman"/>
          <w:sz w:val="28"/>
          <w:szCs w:val="28"/>
          <w:lang w:val="en-US"/>
        </w:rPr>
        <w:t> </w:t>
      </w:r>
      <w:r w:rsidRPr="000F72C5">
        <w:rPr>
          <w:rFonts w:ascii="Times New Roman" w:hAnsi="Times New Roman" w:cs="Times New Roman"/>
          <w:sz w:val="28"/>
          <w:szCs w:val="28"/>
        </w:rPr>
        <w:t>1944</w:t>
      </w:r>
      <w:r w:rsidRPr="000F72C5">
        <w:rPr>
          <w:rFonts w:ascii="Times New Roman" w:hAnsi="Times New Roman" w:cs="Times New Roman"/>
          <w:sz w:val="28"/>
          <w:szCs w:val="28"/>
          <w:lang w:val="en-US"/>
        </w:rPr>
        <w:t> </w:t>
      </w:r>
      <w:r w:rsidRPr="000F72C5">
        <w:rPr>
          <w:rFonts w:ascii="Times New Roman" w:hAnsi="Times New Roman" w:cs="Times New Roman"/>
          <w:sz w:val="28"/>
          <w:szCs w:val="28"/>
        </w:rPr>
        <w:t>года</w:t>
      </w:r>
      <w:r w:rsidRPr="000F72C5">
        <w:rPr>
          <w:rFonts w:ascii="Times New Roman" w:hAnsi="Times New Roman" w:cs="Times New Roman"/>
          <w:sz w:val="28"/>
          <w:szCs w:val="28"/>
          <w:lang w:val="en-US"/>
        </w:rPr>
        <w:t> </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 </w:t>
      </w:r>
      <w:r w:rsidRPr="000F72C5">
        <w:rPr>
          <w:rFonts w:ascii="Times New Roman" w:hAnsi="Times New Roman" w:cs="Times New Roman"/>
          <w:sz w:val="28"/>
          <w:szCs w:val="28"/>
        </w:rPr>
        <w:t>ГКО</w:t>
      </w:r>
      <w:r w:rsidRPr="000F72C5">
        <w:rPr>
          <w:rFonts w:ascii="Times New Roman" w:hAnsi="Times New Roman" w:cs="Times New Roman"/>
          <w:sz w:val="28"/>
          <w:szCs w:val="28"/>
          <w:lang w:val="en-US"/>
        </w:rPr>
        <w:t> </w:t>
      </w:r>
      <w:r w:rsidRPr="000F72C5">
        <w:rPr>
          <w:rFonts w:ascii="Times New Roman" w:hAnsi="Times New Roman" w:cs="Times New Roman"/>
          <w:sz w:val="28"/>
          <w:szCs w:val="28"/>
        </w:rPr>
        <w:t>5859сс</w:t>
      </w:r>
      <w:r w:rsidRPr="000F72C5">
        <w:rPr>
          <w:rFonts w:ascii="Times New Roman" w:hAnsi="Times New Roman" w:cs="Times New Roman"/>
          <w:sz w:val="28"/>
          <w:szCs w:val="28"/>
          <w:lang w:val="en-US"/>
        </w:rPr>
        <w:t> </w:t>
      </w:r>
      <w:r w:rsidRPr="000F72C5">
        <w:rPr>
          <w:rFonts w:ascii="Times New Roman" w:hAnsi="Times New Roman" w:cs="Times New Roman"/>
          <w:sz w:val="28"/>
          <w:szCs w:val="28"/>
        </w:rPr>
        <w:t>«О</w:t>
      </w:r>
      <w:r w:rsidRPr="000F72C5">
        <w:rPr>
          <w:rFonts w:ascii="Times New Roman" w:hAnsi="Times New Roman" w:cs="Times New Roman"/>
          <w:sz w:val="28"/>
          <w:szCs w:val="28"/>
          <w:lang w:val="en-US"/>
        </w:rPr>
        <w:t> </w:t>
      </w:r>
      <w:r w:rsidRPr="000F72C5">
        <w:rPr>
          <w:rFonts w:ascii="Times New Roman" w:hAnsi="Times New Roman" w:cs="Times New Roman"/>
          <w:sz w:val="28"/>
          <w:szCs w:val="28"/>
        </w:rPr>
        <w:t>крымских</w:t>
      </w:r>
      <w:r w:rsidRPr="000F72C5">
        <w:rPr>
          <w:rFonts w:ascii="Times New Roman" w:hAnsi="Times New Roman" w:cs="Times New Roman"/>
          <w:sz w:val="28"/>
          <w:szCs w:val="28"/>
          <w:lang w:val="en-US"/>
        </w:rPr>
        <w:t> </w:t>
      </w:r>
      <w:r w:rsidRPr="000F72C5">
        <w:rPr>
          <w:rFonts w:ascii="Times New Roman" w:hAnsi="Times New Roman" w:cs="Times New Roman"/>
          <w:sz w:val="28"/>
          <w:szCs w:val="28"/>
        </w:rPr>
        <w:t>татарах»//Викитека:электрон.библ.:</w:t>
      </w:r>
      <w:r w:rsidRPr="000F72C5">
        <w:rPr>
          <w:rFonts w:ascii="Times New Roman" w:hAnsi="Times New Roman" w:cs="Times New Roman"/>
          <w:sz w:val="28"/>
          <w:szCs w:val="28"/>
          <w:lang w:val="en-US"/>
        </w:rPr>
        <w:t>     </w:t>
      </w:r>
      <w:hyperlink r:id="rId19" w:history="1">
        <w:r w:rsidRPr="000F72C5">
          <w:rPr>
            <w:rStyle w:val="a7"/>
            <w:rFonts w:ascii="Times New Roman" w:hAnsi="Times New Roman" w:cs="Times New Roman"/>
            <w:sz w:val="28"/>
            <w:szCs w:val="28"/>
            <w:u w:val="none"/>
            <w:lang w:val="en-US"/>
          </w:rPr>
          <w:t>URL</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https</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ru</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wikisource</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org</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wiki</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D</w:t>
        </w:r>
        <w:r w:rsidRPr="000F72C5">
          <w:rPr>
            <w:rStyle w:val="a7"/>
            <w:rFonts w:ascii="Times New Roman" w:hAnsi="Times New Roman" w:cs="Times New Roman"/>
            <w:sz w:val="28"/>
            <w:szCs w:val="28"/>
            <w:u w:val="none"/>
          </w:rPr>
          <w:t>0%9</w:t>
        </w:r>
        <w:r w:rsidRPr="000F72C5">
          <w:rPr>
            <w:rStyle w:val="a7"/>
            <w:rFonts w:ascii="Times New Roman" w:hAnsi="Times New Roman" w:cs="Times New Roman"/>
            <w:sz w:val="28"/>
            <w:szCs w:val="28"/>
            <w:u w:val="none"/>
            <w:lang w:val="en-US"/>
          </w:rPr>
          <w:t>F</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D</w:t>
        </w:r>
        <w:r w:rsidRPr="000F72C5">
          <w:rPr>
            <w:rStyle w:val="a7"/>
            <w:rFonts w:ascii="Times New Roman" w:hAnsi="Times New Roman" w:cs="Times New Roman"/>
            <w:sz w:val="28"/>
            <w:szCs w:val="28"/>
            <w:u w:val="none"/>
          </w:rPr>
          <w:t>0%</w:t>
        </w:r>
        <w:r w:rsidRPr="000F72C5">
          <w:rPr>
            <w:rStyle w:val="a7"/>
            <w:rFonts w:ascii="Times New Roman" w:hAnsi="Times New Roman" w:cs="Times New Roman"/>
            <w:sz w:val="28"/>
            <w:szCs w:val="28"/>
            <w:u w:val="none"/>
            <w:lang w:val="en-US"/>
          </w:rPr>
          <w:t>BE</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D</w:t>
        </w:r>
        <w:r w:rsidRPr="000F72C5">
          <w:rPr>
            <w:rStyle w:val="a7"/>
            <w:rFonts w:ascii="Times New Roman" w:hAnsi="Times New Roman" w:cs="Times New Roman"/>
            <w:sz w:val="28"/>
            <w:szCs w:val="28"/>
            <w:u w:val="none"/>
          </w:rPr>
          <w:t>1%81%</w:t>
        </w:r>
        <w:r w:rsidRPr="000F72C5">
          <w:rPr>
            <w:rStyle w:val="a7"/>
            <w:rFonts w:ascii="Times New Roman" w:hAnsi="Times New Roman" w:cs="Times New Roman"/>
            <w:sz w:val="28"/>
            <w:szCs w:val="28"/>
            <w:u w:val="none"/>
            <w:lang w:val="en-US"/>
          </w:rPr>
          <w:t>D</w:t>
        </w:r>
        <w:r w:rsidRPr="000F72C5">
          <w:rPr>
            <w:rStyle w:val="a7"/>
            <w:rFonts w:ascii="Times New Roman" w:hAnsi="Times New Roman" w:cs="Times New Roman"/>
            <w:sz w:val="28"/>
            <w:szCs w:val="28"/>
            <w:u w:val="none"/>
          </w:rPr>
          <w:t>1%82%</w:t>
        </w:r>
        <w:r w:rsidRPr="000F72C5">
          <w:rPr>
            <w:rStyle w:val="a7"/>
            <w:rFonts w:ascii="Times New Roman" w:hAnsi="Times New Roman" w:cs="Times New Roman"/>
            <w:sz w:val="28"/>
            <w:szCs w:val="28"/>
            <w:u w:val="none"/>
            <w:lang w:val="en-US"/>
          </w:rPr>
          <w:t>D</w:t>
        </w:r>
        <w:r w:rsidRPr="000F72C5">
          <w:rPr>
            <w:rStyle w:val="a7"/>
            <w:rFonts w:ascii="Times New Roman" w:hAnsi="Times New Roman" w:cs="Times New Roman"/>
            <w:sz w:val="28"/>
            <w:szCs w:val="28"/>
            <w:u w:val="none"/>
          </w:rPr>
          <w:t>0%</w:t>
        </w:r>
        <w:r w:rsidRPr="000F72C5">
          <w:rPr>
            <w:rStyle w:val="a7"/>
            <w:rFonts w:ascii="Times New Roman" w:hAnsi="Times New Roman" w:cs="Times New Roman"/>
            <w:sz w:val="28"/>
            <w:szCs w:val="28"/>
            <w:u w:val="none"/>
            <w:lang w:val="en-US"/>
          </w:rPr>
          <w:t>B</w:t>
        </w:r>
        <w:r w:rsidRPr="000F72C5">
          <w:rPr>
            <w:rStyle w:val="a7"/>
            <w:rFonts w:ascii="Times New Roman" w:hAnsi="Times New Roman" w:cs="Times New Roman"/>
            <w:sz w:val="28"/>
            <w:szCs w:val="28"/>
            <w:u w:val="none"/>
          </w:rPr>
          <w:t>0%</w:t>
        </w:r>
        <w:r w:rsidRPr="000F72C5">
          <w:rPr>
            <w:rStyle w:val="a7"/>
            <w:rFonts w:ascii="Times New Roman" w:hAnsi="Times New Roman" w:cs="Times New Roman"/>
            <w:sz w:val="28"/>
            <w:szCs w:val="28"/>
            <w:u w:val="none"/>
            <w:lang w:val="en-US"/>
          </w:rPr>
          <w:t>D</w:t>
        </w:r>
        <w:r w:rsidRPr="000F72C5">
          <w:rPr>
            <w:rStyle w:val="a7"/>
            <w:rFonts w:ascii="Times New Roman" w:hAnsi="Times New Roman" w:cs="Times New Roman"/>
            <w:sz w:val="28"/>
            <w:szCs w:val="28"/>
            <w:u w:val="none"/>
          </w:rPr>
          <w:t>0%</w:t>
        </w:r>
        <w:r w:rsidRPr="000F72C5">
          <w:rPr>
            <w:rStyle w:val="a7"/>
            <w:rFonts w:ascii="Times New Roman" w:hAnsi="Times New Roman" w:cs="Times New Roman"/>
            <w:sz w:val="28"/>
            <w:szCs w:val="28"/>
            <w:u w:val="none"/>
            <w:lang w:val="en-US"/>
          </w:rPr>
          <w:t>BD</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D</w:t>
        </w:r>
        <w:r w:rsidRPr="000F72C5">
          <w:rPr>
            <w:rStyle w:val="a7"/>
            <w:rFonts w:ascii="Times New Roman" w:hAnsi="Times New Roman" w:cs="Times New Roman"/>
            <w:sz w:val="28"/>
            <w:szCs w:val="28"/>
            <w:u w:val="none"/>
          </w:rPr>
          <w:t>0%</w:t>
        </w:r>
        <w:r w:rsidRPr="000F72C5">
          <w:rPr>
            <w:rStyle w:val="a7"/>
            <w:rFonts w:ascii="Times New Roman" w:hAnsi="Times New Roman" w:cs="Times New Roman"/>
            <w:sz w:val="28"/>
            <w:szCs w:val="28"/>
            <w:u w:val="none"/>
            <w:lang w:val="en-US"/>
          </w:rPr>
          <w:t>BE</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D</w:t>
        </w:r>
        <w:r w:rsidRPr="000F72C5">
          <w:rPr>
            <w:rStyle w:val="a7"/>
            <w:rFonts w:ascii="Times New Roman" w:hAnsi="Times New Roman" w:cs="Times New Roman"/>
            <w:sz w:val="28"/>
            <w:szCs w:val="28"/>
            <w:u w:val="none"/>
          </w:rPr>
          <w:t>0%</w:t>
        </w:r>
      </w:hyperlink>
      <w:r w:rsidRPr="000F72C5">
        <w:rPr>
          <w:rFonts w:ascii="Times New Roman" w:hAnsi="Times New Roman" w:cs="Times New Roman"/>
          <w:sz w:val="28"/>
          <w:szCs w:val="28"/>
        </w:rPr>
        <w:t xml:space="preserve">       </w:t>
      </w:r>
      <w:r w:rsidRPr="000F72C5">
        <w:rPr>
          <w:rFonts w:ascii="Times New Roman" w:hAnsi="Times New Roman" w:cs="Times New Roman"/>
          <w:sz w:val="28"/>
          <w:szCs w:val="28"/>
          <w:lang w:val="en-US"/>
        </w:rPr>
        <w:t>     B</w:t>
      </w:r>
      <w:r w:rsidRPr="000F72C5">
        <w:rPr>
          <w:rFonts w:ascii="Times New Roman" w:hAnsi="Times New Roman" w:cs="Times New Roman"/>
          <w:sz w:val="28"/>
          <w:szCs w:val="28"/>
        </w:rPr>
        <w:t>2%</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BB</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w:t>
      </w:r>
      <w:r w:rsidRPr="000F72C5">
        <w:rPr>
          <w:rFonts w:ascii="Times New Roman" w:hAnsi="Times New Roman" w:cs="Times New Roman"/>
          <w:sz w:val="28"/>
          <w:szCs w:val="28"/>
        </w:rPr>
        <w:t>5%</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BD</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w:t>
      </w:r>
      <w:r w:rsidRPr="000F72C5">
        <w:rPr>
          <w:rFonts w:ascii="Times New Roman" w:hAnsi="Times New Roman" w:cs="Times New Roman"/>
          <w:sz w:val="28"/>
          <w:szCs w:val="28"/>
        </w:rPr>
        <w:t>8%</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w:t>
      </w:r>
      <w:r w:rsidRPr="000F72C5">
        <w:rPr>
          <w:rFonts w:ascii="Times New Roman" w:hAnsi="Times New Roman" w:cs="Times New Roman"/>
          <w:sz w:val="28"/>
          <w:szCs w:val="28"/>
        </w:rPr>
        <w:t>5_%</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0%93%</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0%9</w:t>
      </w:r>
      <w:r w:rsidRPr="000F72C5">
        <w:rPr>
          <w:rFonts w:ascii="Times New Roman" w:hAnsi="Times New Roman" w:cs="Times New Roman"/>
          <w:sz w:val="28"/>
          <w:szCs w:val="28"/>
          <w:lang w:val="en-US"/>
        </w:rPr>
        <w:t>A</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0%9</w:t>
      </w:r>
      <w:r w:rsidRPr="000F72C5">
        <w:rPr>
          <w:rFonts w:ascii="Times New Roman" w:hAnsi="Times New Roman" w:cs="Times New Roman"/>
          <w:sz w:val="28"/>
          <w:szCs w:val="28"/>
          <w:lang w:val="en-US"/>
        </w:rPr>
        <w:t>E</w:t>
      </w:r>
      <w:r w:rsidRPr="000F72C5">
        <w:rPr>
          <w:rFonts w:ascii="Times New Roman" w:hAnsi="Times New Roman" w:cs="Times New Roman"/>
          <w:sz w:val="28"/>
          <w:szCs w:val="28"/>
        </w:rPr>
        <w:t>_%</w:t>
      </w:r>
      <w:r w:rsidRPr="000F72C5">
        <w:rPr>
          <w:rFonts w:ascii="Times New Roman" w:hAnsi="Times New Roman" w:cs="Times New Roman"/>
          <w:sz w:val="28"/>
          <w:szCs w:val="28"/>
          <w:lang w:val="en-US"/>
        </w:rPr>
        <w:t>E</w:t>
      </w:r>
      <w:r w:rsidRPr="000F72C5">
        <w:rPr>
          <w:rFonts w:ascii="Times New Roman" w:hAnsi="Times New Roman" w:cs="Times New Roman"/>
          <w:sz w:val="28"/>
          <w:szCs w:val="28"/>
        </w:rPr>
        <w:t>2%84%96_5859%</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1</w:t>
      </w:r>
      <w:r w:rsidRPr="000F72C5">
        <w:rPr>
          <w:rFonts w:ascii="Times New Roman" w:hAnsi="Times New Roman" w:cs="Times New Roman"/>
          <w:sz w:val="28"/>
          <w:szCs w:val="28"/>
          <w:lang w:val="en-US"/>
        </w:rPr>
        <w:t>       </w:t>
      </w:r>
      <w:r w:rsidRPr="000F72C5">
        <w:rPr>
          <w:rFonts w:ascii="Times New Roman" w:hAnsi="Times New Roman" w:cs="Times New Roman"/>
          <w:sz w:val="28"/>
          <w:szCs w:val="28"/>
        </w:rPr>
        <w:t>%81%</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1%81_%</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0%</w:t>
      </w:r>
      <w:r w:rsidRPr="000F72C5">
        <w:rPr>
          <w:rFonts w:ascii="Times New Roman" w:hAnsi="Times New Roman" w:cs="Times New Roman"/>
          <w:sz w:val="28"/>
          <w:szCs w:val="28"/>
          <w:lang w:val="en-US"/>
        </w:rPr>
        <w:t>BE</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D</w:t>
      </w:r>
      <w:r w:rsidRPr="000F72C5">
        <w:rPr>
          <w:rFonts w:ascii="Times New Roman" w:hAnsi="Times New Roman" w:cs="Times New Roman"/>
          <w:sz w:val="28"/>
          <w:szCs w:val="28"/>
        </w:rPr>
        <w:t>1%82_11.05.44 (дата обращения:29.03.17)</w:t>
      </w:r>
      <w:r w:rsidR="004E77A8" w:rsidRPr="000F72C5">
        <w:rPr>
          <w:rFonts w:ascii="Times New Roman" w:hAnsi="Times New Roman" w:cs="Times New Roman"/>
          <w:sz w:val="28"/>
          <w:szCs w:val="28"/>
        </w:rPr>
        <w:t>;</w:t>
      </w:r>
    </w:p>
    <w:p w:rsidR="00277C0E" w:rsidRPr="000F72C5" w:rsidRDefault="00132EDF"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Постановление Курултая о национальном гимне//Агентство «Крымские новости»:ежедн.интернет</w:t>
      </w:r>
      <w:r w:rsidRPr="000F72C5">
        <w:rPr>
          <w:rFonts w:ascii="Times New Roman" w:hAnsi="Times New Roman" w:cs="Times New Roman"/>
          <w:color w:val="222222"/>
          <w:sz w:val="28"/>
          <w:szCs w:val="28"/>
          <w:shd w:val="clear" w:color="auto" w:fill="FFFFFF"/>
        </w:rPr>
        <w:t>.</w:t>
      </w:r>
      <w:r w:rsidRPr="000F72C5">
        <w:rPr>
          <w:rFonts w:ascii="Times New Roman" w:hAnsi="Times New Roman" w:cs="Times New Roman"/>
          <w:sz w:val="28"/>
          <w:szCs w:val="28"/>
        </w:rPr>
        <w:t>изд.2012.24 мая.</w:t>
      </w:r>
      <w:r w:rsidRPr="000F72C5">
        <w:rPr>
          <w:rFonts w:ascii="Times New Roman" w:hAnsi="Times New Roman" w:cs="Times New Roman"/>
          <w:sz w:val="28"/>
          <w:szCs w:val="28"/>
          <w:lang w:val="en-US"/>
        </w:rPr>
        <w:t>URL</w:t>
      </w:r>
      <w:r w:rsidRPr="000F72C5">
        <w:rPr>
          <w:rFonts w:ascii="Times New Roman" w:hAnsi="Times New Roman" w:cs="Times New Roman"/>
          <w:sz w:val="28"/>
          <w:szCs w:val="28"/>
        </w:rPr>
        <w:t>:</w:t>
      </w:r>
      <w:hyperlink r:id="rId20" w:history="1">
        <w:r w:rsidRPr="000F72C5">
          <w:rPr>
            <w:rStyle w:val="a7"/>
            <w:rFonts w:ascii="Times New Roman" w:hAnsi="Times New Roman" w:cs="Times New Roman"/>
            <w:sz w:val="28"/>
            <w:szCs w:val="28"/>
            <w:u w:val="none"/>
            <w:lang w:val="en-US"/>
          </w:rPr>
          <w:t>http</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qha</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com</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ua</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ru</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obschestvo</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postanovlenie</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kurultaya</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o  natsionalnom</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gimne</w:t>
        </w:r>
        <w:r w:rsidRPr="000F72C5">
          <w:rPr>
            <w:rStyle w:val="a7"/>
            <w:rFonts w:ascii="Times New Roman" w:hAnsi="Times New Roman" w:cs="Times New Roman"/>
            <w:sz w:val="28"/>
            <w:szCs w:val="28"/>
            <w:u w:val="none"/>
          </w:rPr>
          <w:t>/111874/</w:t>
        </w:r>
      </w:hyperlink>
      <w:r w:rsidRPr="000F72C5">
        <w:rPr>
          <w:rFonts w:ascii="Times New Roman" w:hAnsi="Times New Roman" w:cs="Times New Roman"/>
          <w:sz w:val="28"/>
          <w:szCs w:val="28"/>
        </w:rPr>
        <w:t xml:space="preserve"> (дата обращения:</w:t>
      </w:r>
      <w:r w:rsidR="00E40464">
        <w:rPr>
          <w:rFonts w:ascii="Times New Roman" w:hAnsi="Times New Roman" w:cs="Times New Roman"/>
          <w:sz w:val="28"/>
          <w:szCs w:val="28"/>
        </w:rPr>
        <w:t xml:space="preserve"> </w:t>
      </w:r>
      <w:r w:rsidRPr="000F72C5">
        <w:rPr>
          <w:rFonts w:ascii="Times New Roman" w:hAnsi="Times New Roman" w:cs="Times New Roman"/>
          <w:sz w:val="28"/>
          <w:szCs w:val="28"/>
        </w:rPr>
        <w:t>28.03.17)</w:t>
      </w:r>
    </w:p>
    <w:p w:rsidR="00277C0E" w:rsidRPr="000F72C5" w:rsidRDefault="00D770FA" w:rsidP="009314E3">
      <w:pPr>
        <w:pStyle w:val="a3"/>
        <w:spacing w:line="360" w:lineRule="auto"/>
        <w:ind w:left="360"/>
        <w:jc w:val="center"/>
        <w:rPr>
          <w:rFonts w:ascii="Times New Roman" w:hAnsi="Times New Roman" w:cs="Times New Roman"/>
          <w:sz w:val="28"/>
          <w:szCs w:val="28"/>
        </w:rPr>
      </w:pPr>
      <w:r>
        <w:rPr>
          <w:rFonts w:ascii="Times New Roman" w:hAnsi="Times New Roman" w:cs="Times New Roman"/>
          <w:sz w:val="28"/>
          <w:szCs w:val="28"/>
        </w:rPr>
        <w:t>Кинофильмы</w:t>
      </w:r>
    </w:p>
    <w:p w:rsidR="00277C0E" w:rsidRPr="000F72C5" w:rsidRDefault="00277C0E"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«Хайтарма» (реж. Ахмет Сайтаблаев, 2012)</w:t>
      </w:r>
    </w:p>
    <w:p w:rsidR="00132EDF" w:rsidRPr="000F72C5" w:rsidRDefault="00132EDF" w:rsidP="009314E3">
      <w:pPr>
        <w:spacing w:line="360" w:lineRule="auto"/>
        <w:ind w:left="360"/>
        <w:jc w:val="both"/>
        <w:rPr>
          <w:rFonts w:ascii="Times New Roman" w:hAnsi="Times New Roman" w:cs="Times New Roman"/>
          <w:sz w:val="28"/>
        </w:rPr>
      </w:pPr>
    </w:p>
    <w:p w:rsidR="006B6CAF" w:rsidRPr="000F72C5" w:rsidRDefault="006B6CAF" w:rsidP="009314E3">
      <w:pPr>
        <w:spacing w:line="360" w:lineRule="auto"/>
        <w:ind w:left="360"/>
        <w:jc w:val="center"/>
        <w:rPr>
          <w:rFonts w:ascii="Times New Roman" w:hAnsi="Times New Roman" w:cs="Times New Roman"/>
          <w:b/>
          <w:sz w:val="28"/>
        </w:rPr>
      </w:pPr>
    </w:p>
    <w:p w:rsidR="006B6CAF" w:rsidRPr="000F72C5" w:rsidRDefault="006B6CAF" w:rsidP="009314E3">
      <w:pPr>
        <w:spacing w:line="360" w:lineRule="auto"/>
        <w:ind w:left="360"/>
        <w:jc w:val="center"/>
        <w:rPr>
          <w:rFonts w:ascii="Times New Roman" w:hAnsi="Times New Roman" w:cs="Times New Roman"/>
          <w:b/>
          <w:sz w:val="28"/>
        </w:rPr>
      </w:pPr>
    </w:p>
    <w:p w:rsidR="00CD3942" w:rsidRPr="000F72C5" w:rsidRDefault="00CD3942" w:rsidP="009314E3">
      <w:pPr>
        <w:spacing w:line="360" w:lineRule="auto"/>
        <w:ind w:left="360"/>
        <w:jc w:val="center"/>
        <w:rPr>
          <w:rFonts w:ascii="Times New Roman" w:hAnsi="Times New Roman" w:cs="Times New Roman"/>
          <w:b/>
          <w:sz w:val="28"/>
        </w:rPr>
      </w:pPr>
      <w:r w:rsidRPr="000F72C5">
        <w:rPr>
          <w:rFonts w:ascii="Times New Roman" w:hAnsi="Times New Roman" w:cs="Times New Roman"/>
          <w:b/>
          <w:sz w:val="28"/>
        </w:rPr>
        <w:t>Литература</w:t>
      </w:r>
    </w:p>
    <w:p w:rsidR="00CD3942" w:rsidRPr="000F72C5" w:rsidRDefault="009314E3" w:rsidP="009314E3">
      <w:pPr>
        <w:spacing w:line="360" w:lineRule="auto"/>
        <w:ind w:left="360"/>
        <w:jc w:val="center"/>
        <w:rPr>
          <w:rFonts w:ascii="Times New Roman" w:hAnsi="Times New Roman" w:cs="Times New Roman"/>
          <w:sz w:val="28"/>
        </w:rPr>
      </w:pPr>
      <w:r w:rsidRPr="000F72C5">
        <w:rPr>
          <w:rFonts w:ascii="Times New Roman" w:hAnsi="Times New Roman" w:cs="Times New Roman"/>
          <w:sz w:val="28"/>
        </w:rPr>
        <w:t>Монографии</w:t>
      </w:r>
    </w:p>
    <w:p w:rsidR="00C14EEE" w:rsidRPr="000F72C5" w:rsidRDefault="00C14EEE" w:rsidP="009314E3">
      <w:pPr>
        <w:pStyle w:val="a8"/>
        <w:numPr>
          <w:ilvl w:val="0"/>
          <w:numId w:val="4"/>
        </w:numPr>
        <w:spacing w:line="360" w:lineRule="auto"/>
        <w:jc w:val="both"/>
        <w:rPr>
          <w:rFonts w:ascii="Times New Roman" w:hAnsi="Times New Roman" w:cs="Times New Roman"/>
          <w:sz w:val="28"/>
        </w:rPr>
      </w:pPr>
      <w:r w:rsidRPr="000F72C5">
        <w:rPr>
          <w:rFonts w:ascii="Times New Roman" w:hAnsi="Times New Roman" w:cs="Times New Roman"/>
          <w:sz w:val="28"/>
        </w:rPr>
        <w:t>Андерсон Б. Воображаемые сообщества/ пер. с англ. В.Г.Николаев</w:t>
      </w:r>
      <w:r w:rsidR="004E77A8" w:rsidRPr="000F72C5">
        <w:rPr>
          <w:rFonts w:ascii="Times New Roman" w:hAnsi="Times New Roman" w:cs="Times New Roman"/>
          <w:sz w:val="28"/>
        </w:rPr>
        <w:t xml:space="preserve">а; науч.ред. С.П. Баньковской. </w:t>
      </w:r>
      <w:r w:rsidRPr="000F72C5">
        <w:rPr>
          <w:rFonts w:ascii="Times New Roman" w:hAnsi="Times New Roman" w:cs="Times New Roman"/>
          <w:sz w:val="28"/>
        </w:rPr>
        <w:t xml:space="preserve"> М.: Канон–Пресс-Ц, Кучково поле, 2001. — 416 с.;</w:t>
      </w:r>
    </w:p>
    <w:p w:rsidR="00C14EEE" w:rsidRPr="000F72C5" w:rsidRDefault="00C14EEE"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Ассман Я. Культурная память: Письмо и память о прошлом и политическая идентичность в высоких культурах древности /Пер. с нем. М. М. Сокольской. М.: Языки славянской культуры, 2004. — 368 с.;</w:t>
      </w:r>
    </w:p>
    <w:p w:rsidR="00C14EEE" w:rsidRPr="000F72C5" w:rsidRDefault="00C14EEE" w:rsidP="009314E3">
      <w:pPr>
        <w:pStyle w:val="a8"/>
        <w:numPr>
          <w:ilvl w:val="0"/>
          <w:numId w:val="4"/>
        </w:numPr>
        <w:spacing w:line="360" w:lineRule="auto"/>
        <w:jc w:val="both"/>
        <w:rPr>
          <w:rFonts w:ascii="Times New Roman" w:hAnsi="Times New Roman" w:cs="Times New Roman"/>
          <w:sz w:val="28"/>
        </w:rPr>
      </w:pPr>
      <w:r w:rsidRPr="000F72C5">
        <w:rPr>
          <w:rFonts w:ascii="Times New Roman" w:hAnsi="Times New Roman" w:cs="Times New Roman"/>
          <w:iCs/>
          <w:color w:val="222222"/>
          <w:sz w:val="28"/>
          <w:szCs w:val="28"/>
          <w:shd w:val="clear" w:color="auto" w:fill="FFFFFF"/>
        </w:rPr>
        <w:t>Барбашин М.Ю.</w:t>
      </w:r>
      <w:r w:rsidRPr="000F72C5">
        <w:rPr>
          <w:rFonts w:ascii="Times New Roman" w:hAnsi="Times New Roman" w:cs="Times New Roman"/>
          <w:color w:val="222222"/>
          <w:sz w:val="28"/>
          <w:szCs w:val="28"/>
          <w:shd w:val="clear" w:color="auto" w:fill="FFFFFF"/>
        </w:rPr>
        <w:t>Институты и этногенез: институциональное воспроизв</w:t>
      </w:r>
      <w:r w:rsidR="009314E3" w:rsidRPr="000F72C5">
        <w:rPr>
          <w:rFonts w:ascii="Times New Roman" w:hAnsi="Times New Roman" w:cs="Times New Roman"/>
          <w:color w:val="222222"/>
          <w:sz w:val="28"/>
          <w:szCs w:val="28"/>
          <w:shd w:val="clear" w:color="auto" w:fill="FFFFFF"/>
        </w:rPr>
        <w:t>одство этнической идентичности </w:t>
      </w:r>
      <w:r w:rsidRPr="000F72C5">
        <w:rPr>
          <w:rFonts w:ascii="Times New Roman" w:hAnsi="Times New Roman" w:cs="Times New Roman"/>
          <w:color w:val="222222"/>
          <w:sz w:val="28"/>
          <w:szCs w:val="28"/>
          <w:shd w:val="clear" w:color="auto" w:fill="FFFFFF"/>
        </w:rPr>
        <w:t>в</w:t>
      </w:r>
      <w:r w:rsidR="009314E3" w:rsidRPr="000F72C5">
        <w:rPr>
          <w:rFonts w:ascii="Times New Roman" w:hAnsi="Times New Roman" w:cs="Times New Roman"/>
          <w:color w:val="222222"/>
          <w:sz w:val="28"/>
          <w:szCs w:val="28"/>
          <w:shd w:val="clear" w:color="auto" w:fill="FFFFFF"/>
        </w:rPr>
        <w:t> локальных </w:t>
      </w:r>
      <w:r w:rsidR="004E77A8" w:rsidRPr="000F72C5">
        <w:rPr>
          <w:rFonts w:ascii="Times New Roman" w:hAnsi="Times New Roman" w:cs="Times New Roman"/>
          <w:color w:val="222222"/>
          <w:sz w:val="28"/>
          <w:szCs w:val="28"/>
          <w:shd w:val="clear" w:color="auto" w:fill="FFFFFF"/>
        </w:rPr>
        <w:t>сообществах. </w:t>
      </w:r>
      <w:r w:rsidR="009314E3" w:rsidRPr="000F72C5">
        <w:rPr>
          <w:rFonts w:ascii="Times New Roman" w:hAnsi="Times New Roman" w:cs="Times New Roman"/>
          <w:color w:val="222222"/>
          <w:sz w:val="28"/>
          <w:szCs w:val="28"/>
          <w:shd w:val="clear" w:color="auto" w:fill="FFFFFF"/>
        </w:rPr>
        <w:t>3</w:t>
      </w:r>
      <w:r w:rsidR="004E77A8" w:rsidRPr="000F72C5">
        <w:rPr>
          <w:rFonts w:ascii="Times New Roman" w:hAnsi="Times New Roman" w:cs="Times New Roman"/>
          <w:color w:val="222222"/>
          <w:sz w:val="28"/>
          <w:szCs w:val="28"/>
          <w:shd w:val="clear" w:color="auto" w:fill="FFFFFF"/>
        </w:rPr>
        <w:t>-е. </w:t>
      </w:r>
      <w:r w:rsidR="009314E3" w:rsidRPr="000F72C5">
        <w:rPr>
          <w:rFonts w:ascii="Times New Roman" w:hAnsi="Times New Roman" w:cs="Times New Roman"/>
          <w:color w:val="222222"/>
          <w:sz w:val="28"/>
          <w:szCs w:val="28"/>
          <w:shd w:val="clear" w:color="auto" w:fill="FFFFFF"/>
        </w:rPr>
        <w:t>Ростов на Дону: Издательство Южного </w:t>
      </w:r>
      <w:r w:rsidRPr="000F72C5">
        <w:rPr>
          <w:rFonts w:ascii="Times New Roman" w:hAnsi="Times New Roman" w:cs="Times New Roman"/>
          <w:color w:val="222222"/>
          <w:sz w:val="28"/>
          <w:szCs w:val="28"/>
          <w:shd w:val="clear" w:color="auto" w:fill="FFFFFF"/>
        </w:rPr>
        <w:t>федерального университета, 2014.</w:t>
      </w:r>
      <w:r w:rsidRPr="000F72C5">
        <w:rPr>
          <w:rFonts w:ascii="Times New Roman" w:hAnsi="Times New Roman" w:cs="Times New Roman"/>
          <w:sz w:val="28"/>
          <w:szCs w:val="28"/>
        </w:rPr>
        <w:t xml:space="preserve"> — 429 с.;</w:t>
      </w:r>
    </w:p>
    <w:p w:rsidR="00C14EEE" w:rsidRPr="000F72C5" w:rsidRDefault="00C14EEE"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Бекирова Г.Т. Крымскотатарская проблема в СССР (1944-1991).Симферополь.: Оджакъ, 2004.</w:t>
      </w:r>
      <w:r w:rsidRPr="000F72C5">
        <w:rPr>
          <w:rFonts w:ascii="Times New Roman" w:hAnsi="Times New Roman" w:cs="Times New Roman"/>
          <w:sz w:val="28"/>
        </w:rPr>
        <w:t xml:space="preserve"> — </w:t>
      </w:r>
      <w:r w:rsidRPr="000F72C5">
        <w:rPr>
          <w:rFonts w:ascii="Times New Roman" w:hAnsi="Times New Roman" w:cs="Times New Roman"/>
          <w:sz w:val="28"/>
          <w:szCs w:val="28"/>
        </w:rPr>
        <w:t>330 с.;</w:t>
      </w:r>
    </w:p>
    <w:p w:rsidR="00C14EEE" w:rsidRPr="000F72C5" w:rsidRDefault="00C14EEE"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lastRenderedPageBreak/>
        <w:t>Бекирова Г.Т. Крымские татары. 1941-1991. (Опыт политической истории). Симферополь.: Тезис, 2008. – 479 с.;</w:t>
      </w:r>
    </w:p>
    <w:p w:rsidR="00C14EEE" w:rsidRPr="000F72C5" w:rsidRDefault="00C14EEE" w:rsidP="009314E3">
      <w:pPr>
        <w:pStyle w:val="a8"/>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 xml:space="preserve">Водарский Я.Е., Елисеева О.И., Кабузан В.М. Население Крыма в конце XVII — конце XX века (численность, размещение, этнический состав).  М.: ИРИ РАН, 2003. </w:t>
      </w:r>
      <w:r w:rsidRPr="000F72C5">
        <w:rPr>
          <w:rFonts w:ascii="Times New Roman" w:eastAsia="Times New Roman" w:hAnsi="Times New Roman" w:cs="Times New Roman"/>
          <w:sz w:val="28"/>
          <w:szCs w:val="28"/>
        </w:rPr>
        <w:t>— 160 с.;</w:t>
      </w:r>
    </w:p>
    <w:p w:rsidR="00C14EEE" w:rsidRPr="000F72C5" w:rsidRDefault="00C14EEE"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Возгрин В.Е. Исторические судьбы крымских татар. М.: Мысль,1992 .</w:t>
      </w:r>
      <w:r w:rsidRPr="000F72C5">
        <w:rPr>
          <w:rFonts w:ascii="Times New Roman" w:hAnsi="Times New Roman" w:cs="Times New Roman"/>
          <w:color w:val="222222"/>
          <w:sz w:val="28"/>
          <w:szCs w:val="28"/>
          <w:shd w:val="clear" w:color="auto" w:fill="FFFFFF"/>
        </w:rPr>
        <w:t>—</w:t>
      </w:r>
      <w:r w:rsidRPr="000F72C5">
        <w:rPr>
          <w:rFonts w:ascii="Times New Roman" w:hAnsi="Times New Roman" w:cs="Times New Roman"/>
          <w:sz w:val="28"/>
          <w:szCs w:val="28"/>
        </w:rPr>
        <w:t>448 с.;</w:t>
      </w:r>
    </w:p>
    <w:p w:rsidR="00C14EEE" w:rsidRPr="000F72C5" w:rsidRDefault="00C14EEE"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 xml:space="preserve">Возгрин В.Е. </w:t>
      </w:r>
      <w:r w:rsidRPr="000F72C5">
        <w:rPr>
          <w:rFonts w:ascii="Times New Roman" w:hAnsi="Times New Roman" w:cs="Times New Roman"/>
          <w:sz w:val="28"/>
          <w:szCs w:val="28"/>
          <w:shd w:val="clear" w:color="auto" w:fill="FFFFFF"/>
        </w:rPr>
        <w:t>История крымских татар: очерки этнической истории коренного населения Крыма в четырех томах. Симферополь.: Тезис, 2013 .</w:t>
      </w:r>
      <w:r w:rsidRPr="000F72C5">
        <w:rPr>
          <w:rFonts w:ascii="Times New Roman" w:hAnsi="Times New Roman" w:cs="Times New Roman"/>
          <w:sz w:val="28"/>
          <w:szCs w:val="28"/>
        </w:rPr>
        <w:t xml:space="preserve"> —</w:t>
      </w:r>
      <w:r w:rsidRPr="000F72C5">
        <w:rPr>
          <w:rFonts w:ascii="Times New Roman" w:hAnsi="Times New Roman" w:cs="Times New Roman"/>
          <w:sz w:val="28"/>
          <w:szCs w:val="28"/>
          <w:shd w:val="clear" w:color="auto" w:fill="FFFFFF"/>
        </w:rPr>
        <w:t xml:space="preserve"> Кн. 1</w:t>
      </w:r>
      <w:r w:rsidRPr="000F72C5">
        <w:rPr>
          <w:rFonts w:ascii="Times New Roman" w:hAnsi="Times New Roman" w:cs="Times New Roman"/>
          <w:color w:val="222222"/>
          <w:sz w:val="28"/>
          <w:szCs w:val="28"/>
          <w:shd w:val="clear" w:color="auto" w:fill="FFFFFF"/>
        </w:rPr>
        <w:t xml:space="preserve"> —</w:t>
      </w:r>
      <w:r w:rsidR="009314E3" w:rsidRPr="000F72C5">
        <w:rPr>
          <w:rFonts w:ascii="Times New Roman" w:hAnsi="Times New Roman" w:cs="Times New Roman"/>
          <w:sz w:val="28"/>
          <w:szCs w:val="28"/>
          <w:shd w:val="clear" w:color="auto" w:fill="FFFFFF"/>
        </w:rPr>
        <w:t>4;</w:t>
      </w:r>
    </w:p>
    <w:p w:rsidR="00C14EEE" w:rsidRPr="000F72C5" w:rsidRDefault="00C14EEE"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 xml:space="preserve">Геллнер Э.А. Нации и национализм/ пер. с англ. Т.В. Бердиковой и М.К. Тюнькиной; науч. ред. И.И. Крупника. </w:t>
      </w:r>
      <w:r w:rsidRPr="000F72C5">
        <w:rPr>
          <w:rFonts w:ascii="Times New Roman" w:hAnsi="Times New Roman" w:cs="Times New Roman"/>
          <w:color w:val="222222"/>
          <w:sz w:val="28"/>
          <w:szCs w:val="28"/>
          <w:shd w:val="clear" w:color="auto" w:fill="FFFFFF"/>
        </w:rPr>
        <w:t xml:space="preserve"> М.: Прогресс, 1991. — 320 с.;</w:t>
      </w:r>
    </w:p>
    <w:p w:rsidR="00C14EEE" w:rsidRPr="000F72C5" w:rsidRDefault="00C14EEE"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Дробижева Л.М.  Ценности и символы национального самосознания в условиях изменяющегося общества М.: ИЭИА, 1994.</w:t>
      </w:r>
      <w:r w:rsidRPr="000F72C5">
        <w:rPr>
          <w:rFonts w:ascii="Times New Roman" w:eastAsia="Times New Roman" w:hAnsi="Times New Roman" w:cs="Times New Roman"/>
          <w:sz w:val="28"/>
          <w:szCs w:val="28"/>
        </w:rPr>
        <w:t xml:space="preserve"> —236 с.;</w:t>
      </w:r>
    </w:p>
    <w:p w:rsidR="00C14EEE" w:rsidRPr="000F72C5" w:rsidRDefault="00C14EEE"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Крикун. Е.В. Памятники крымскотатарской архитектуры. Симферополь.: Крымучпедгиз</w:t>
      </w:r>
      <w:r w:rsidRPr="000F72C5">
        <w:rPr>
          <w:rStyle w:val="apple-converted-space"/>
          <w:rFonts w:ascii="Times New Roman" w:hAnsi="Times New Roman" w:cs="Times New Roman"/>
          <w:sz w:val="28"/>
          <w:szCs w:val="28"/>
        </w:rPr>
        <w:t>, 1998.</w:t>
      </w:r>
      <w:r w:rsidRPr="000F72C5">
        <w:rPr>
          <w:rFonts w:ascii="Times New Roman" w:hAnsi="Times New Roman" w:cs="Times New Roman"/>
          <w:sz w:val="28"/>
          <w:szCs w:val="28"/>
        </w:rPr>
        <w:t xml:space="preserve"> — 112 с.;</w:t>
      </w:r>
    </w:p>
    <w:p w:rsidR="00C14EEE" w:rsidRPr="000F72C5" w:rsidRDefault="00C14EEE"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Кузнецов А.Б. Внешняя политика Российского государства в первой трети XVI века / Ист.-социол. ин-т Морд. гос. ун-та им. Н.П.Огарева. – Саранск: Красный Октябрь, 2002. — 256 с.</w:t>
      </w:r>
      <w:r w:rsidR="009314E3" w:rsidRPr="000F72C5">
        <w:rPr>
          <w:rFonts w:ascii="Times New Roman" w:hAnsi="Times New Roman" w:cs="Times New Roman"/>
          <w:sz w:val="28"/>
          <w:szCs w:val="28"/>
        </w:rPr>
        <w:t>;</w:t>
      </w:r>
    </w:p>
    <w:p w:rsidR="00C14EEE" w:rsidRPr="000F72C5" w:rsidRDefault="00C14EEE" w:rsidP="009314E3">
      <w:pPr>
        <w:pStyle w:val="a3"/>
        <w:numPr>
          <w:ilvl w:val="0"/>
          <w:numId w:val="4"/>
        </w:numPr>
        <w:spacing w:line="360" w:lineRule="auto"/>
        <w:jc w:val="both"/>
        <w:rPr>
          <w:rFonts w:ascii="Times New Roman" w:hAnsi="Times New Roman" w:cs="Times New Roman"/>
          <w:color w:val="222222"/>
          <w:sz w:val="28"/>
          <w:szCs w:val="28"/>
          <w:shd w:val="clear" w:color="auto" w:fill="FFFFFF"/>
        </w:rPr>
      </w:pPr>
      <w:r w:rsidRPr="000F72C5">
        <w:rPr>
          <w:rFonts w:ascii="Times New Roman" w:hAnsi="Times New Roman" w:cs="Times New Roman"/>
          <w:sz w:val="28"/>
          <w:szCs w:val="28"/>
        </w:rPr>
        <w:t xml:space="preserve">Новосельский А.А. Борьба Московского государства с татарами в первой половине </w:t>
      </w:r>
      <w:r w:rsidRPr="000F72C5">
        <w:rPr>
          <w:rFonts w:ascii="Times New Roman" w:hAnsi="Times New Roman" w:cs="Times New Roman"/>
          <w:sz w:val="28"/>
          <w:szCs w:val="28"/>
          <w:lang w:val="en-US"/>
        </w:rPr>
        <w:t>XVII</w:t>
      </w:r>
      <w:r w:rsidRPr="000F72C5">
        <w:rPr>
          <w:rFonts w:ascii="Times New Roman" w:hAnsi="Times New Roman" w:cs="Times New Roman"/>
          <w:sz w:val="28"/>
          <w:szCs w:val="28"/>
        </w:rPr>
        <w:t xml:space="preserve"> века. М.</w:t>
      </w:r>
      <w:r w:rsidRPr="000F72C5">
        <w:rPr>
          <w:rFonts w:ascii="Times New Roman" w:hAnsi="Times New Roman" w:cs="Times New Roman"/>
          <w:color w:val="222222"/>
          <w:sz w:val="28"/>
          <w:szCs w:val="28"/>
          <w:shd w:val="clear" w:color="auto" w:fill="FFFFFF"/>
        </w:rPr>
        <w:t xml:space="preserve"> —  </w:t>
      </w:r>
      <w:r w:rsidRPr="000F72C5">
        <w:rPr>
          <w:rFonts w:ascii="Times New Roman" w:hAnsi="Times New Roman" w:cs="Times New Roman"/>
          <w:sz w:val="28"/>
          <w:szCs w:val="28"/>
        </w:rPr>
        <w:t>Л.:Издательство Академии Наук СССР, 1948. – 452 с.;</w:t>
      </w:r>
    </w:p>
    <w:p w:rsidR="00C14EEE" w:rsidRPr="000F72C5" w:rsidRDefault="00C14EEE"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Смит Э.Д. Национализм и модернизм. Критический обзор современных теорий наций и национализма/ пер. с англ. А.В. Смирнова, Ю.М. Филиппова и Э.С.Загаш</w:t>
      </w:r>
      <w:r w:rsidR="004E77A8" w:rsidRPr="000F72C5">
        <w:rPr>
          <w:rFonts w:ascii="Times New Roman" w:hAnsi="Times New Roman" w:cs="Times New Roman"/>
          <w:sz w:val="28"/>
          <w:szCs w:val="28"/>
        </w:rPr>
        <w:t>вили; науч. ред. А.В.Смирнова.  М.: Праксис, 2004.</w:t>
      </w:r>
      <w:r w:rsidRPr="000F72C5">
        <w:rPr>
          <w:rFonts w:ascii="Times New Roman" w:hAnsi="Times New Roman" w:cs="Times New Roman"/>
          <w:sz w:val="28"/>
          <w:szCs w:val="28"/>
        </w:rPr>
        <w:t xml:space="preserve"> </w:t>
      </w:r>
      <w:r w:rsidRPr="000F72C5">
        <w:rPr>
          <w:rFonts w:ascii="Times New Roman" w:hAnsi="Times New Roman" w:cs="Times New Roman"/>
          <w:color w:val="333333"/>
          <w:sz w:val="28"/>
          <w:szCs w:val="28"/>
          <w:shd w:val="clear" w:color="auto" w:fill="FFFFFF"/>
        </w:rPr>
        <w:t>—</w:t>
      </w:r>
      <w:r w:rsidRPr="000F72C5">
        <w:rPr>
          <w:rStyle w:val="apple-converted-space"/>
          <w:rFonts w:ascii="Times New Roman" w:hAnsi="Times New Roman" w:cs="Times New Roman"/>
          <w:color w:val="333333"/>
          <w:sz w:val="28"/>
          <w:szCs w:val="28"/>
          <w:shd w:val="clear" w:color="auto" w:fill="FFFFFF"/>
        </w:rPr>
        <w:t> 464 с.;</w:t>
      </w:r>
    </w:p>
    <w:p w:rsidR="00C14EEE" w:rsidRPr="000F72C5" w:rsidRDefault="00C14EEE"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Тунманн И.Э. Крымское ханство</w:t>
      </w:r>
      <w:r w:rsidR="004E77A8" w:rsidRPr="000F72C5">
        <w:rPr>
          <w:rFonts w:ascii="Times New Roman" w:hAnsi="Times New Roman" w:cs="Times New Roman"/>
          <w:sz w:val="28"/>
          <w:szCs w:val="28"/>
        </w:rPr>
        <w:t xml:space="preserve">. </w:t>
      </w:r>
      <w:r w:rsidRPr="000F72C5">
        <w:rPr>
          <w:rFonts w:ascii="Times New Roman" w:hAnsi="Times New Roman" w:cs="Times New Roman"/>
          <w:sz w:val="28"/>
          <w:szCs w:val="28"/>
        </w:rPr>
        <w:t>2-е изд.</w:t>
      </w:r>
      <w:r w:rsidRPr="000F72C5">
        <w:rPr>
          <w:rFonts w:ascii="Times New Roman" w:hAnsi="Times New Roman" w:cs="Times New Roman"/>
          <w:color w:val="222222"/>
          <w:sz w:val="28"/>
          <w:szCs w:val="28"/>
          <w:shd w:val="clear" w:color="auto" w:fill="FFFFFF"/>
        </w:rPr>
        <w:t xml:space="preserve"> </w:t>
      </w:r>
      <w:r w:rsidRPr="000F72C5">
        <w:rPr>
          <w:rFonts w:ascii="Times New Roman" w:hAnsi="Times New Roman" w:cs="Times New Roman"/>
          <w:sz w:val="28"/>
          <w:szCs w:val="28"/>
        </w:rPr>
        <w:t xml:space="preserve"> Симферополь.: Таврия, 1990. — 96 с.;</w:t>
      </w:r>
    </w:p>
    <w:p w:rsidR="00C14EEE" w:rsidRPr="000F72C5" w:rsidRDefault="00C14EEE"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lastRenderedPageBreak/>
        <w:t>Франция-память / П. Нора, М. Озуф, Ж. де Пюимеж, М. Винок; Пер. с фр. Д. Хапаевой; Науч. конс. Пер.Н. Копосов. СПб.: Изд-во С.-Петерб. ун-та, 1999. — 328 с.;</w:t>
      </w:r>
    </w:p>
    <w:p w:rsidR="00C14EEE" w:rsidRPr="000F72C5" w:rsidRDefault="00C14EEE" w:rsidP="009314E3">
      <w:pPr>
        <w:pStyle w:val="a3"/>
        <w:numPr>
          <w:ilvl w:val="0"/>
          <w:numId w:val="4"/>
        </w:numPr>
        <w:spacing w:line="360" w:lineRule="auto"/>
        <w:jc w:val="both"/>
        <w:rPr>
          <w:rFonts w:ascii="Times New Roman" w:hAnsi="Times New Roman" w:cs="Times New Roman"/>
          <w:sz w:val="28"/>
          <w:szCs w:val="28"/>
          <w:lang w:val="en-US"/>
        </w:rPr>
      </w:pPr>
      <w:r w:rsidRPr="000F72C5">
        <w:rPr>
          <w:rFonts w:ascii="Times New Roman" w:hAnsi="Times New Roman" w:cs="Times New Roman"/>
          <w:sz w:val="28"/>
          <w:szCs w:val="28"/>
          <w:lang w:val="en-US"/>
        </w:rPr>
        <w:t>Bennigsen A.A. Islam in the Soviet Union. London, New York.: Praeger, 1967. — 272 p.;</w:t>
      </w:r>
    </w:p>
    <w:p w:rsidR="00C14EEE" w:rsidRPr="000F72C5" w:rsidRDefault="00C14EEE" w:rsidP="009314E3">
      <w:pPr>
        <w:pStyle w:val="a3"/>
        <w:numPr>
          <w:ilvl w:val="0"/>
          <w:numId w:val="4"/>
        </w:numPr>
        <w:spacing w:line="360" w:lineRule="auto"/>
        <w:jc w:val="both"/>
        <w:rPr>
          <w:rFonts w:ascii="Times New Roman" w:hAnsi="Times New Roman" w:cs="Times New Roman"/>
          <w:sz w:val="28"/>
          <w:szCs w:val="28"/>
          <w:lang w:val="en-US"/>
        </w:rPr>
      </w:pPr>
      <w:r w:rsidRPr="000F72C5">
        <w:rPr>
          <w:rFonts w:ascii="Times New Roman" w:hAnsi="Times New Roman" w:cs="Times New Roman"/>
          <w:sz w:val="28"/>
          <w:szCs w:val="28"/>
          <w:lang w:val="en-US"/>
        </w:rPr>
        <w:t>Fisher A.W. The Crimean Tatars. Stanford, Calif.:Hoover Institution press, 1978. —264 p.;</w:t>
      </w:r>
    </w:p>
    <w:p w:rsidR="00C14EEE" w:rsidRPr="000F72C5" w:rsidRDefault="00C14EEE" w:rsidP="009314E3">
      <w:pPr>
        <w:pStyle w:val="a3"/>
        <w:numPr>
          <w:ilvl w:val="0"/>
          <w:numId w:val="4"/>
        </w:numPr>
        <w:spacing w:line="360" w:lineRule="auto"/>
        <w:jc w:val="both"/>
        <w:rPr>
          <w:rFonts w:ascii="Times New Roman" w:hAnsi="Times New Roman" w:cs="Times New Roman"/>
          <w:sz w:val="28"/>
          <w:szCs w:val="28"/>
          <w:lang w:val="en-US"/>
        </w:rPr>
      </w:pPr>
      <w:r w:rsidRPr="000F72C5">
        <w:rPr>
          <w:rFonts w:ascii="Times New Roman" w:hAnsi="Times New Roman" w:cs="Times New Roman"/>
          <w:color w:val="222222"/>
          <w:sz w:val="28"/>
          <w:szCs w:val="28"/>
          <w:shd w:val="clear" w:color="auto" w:fill="FFFFFF"/>
          <w:lang w:val="en-US"/>
        </w:rPr>
        <w:t xml:space="preserve"> </w:t>
      </w:r>
      <w:r w:rsidRPr="000F72C5">
        <w:rPr>
          <w:rFonts w:ascii="Times New Roman" w:hAnsi="Times New Roman" w:cs="Times New Roman"/>
          <w:sz w:val="28"/>
          <w:szCs w:val="28"/>
          <w:lang w:val="en-US"/>
        </w:rPr>
        <w:t>Pohl O.J. The Stalinist Penal System: A History of Soviet Repression and Terror, 1930 — 1953. Jefferson, NC.: McFarland &amp; Company, 1997. – 175 p.;</w:t>
      </w:r>
    </w:p>
    <w:p w:rsidR="00C14EEE" w:rsidRPr="000F72C5" w:rsidRDefault="00C14EEE" w:rsidP="009314E3">
      <w:pPr>
        <w:pStyle w:val="a3"/>
        <w:numPr>
          <w:ilvl w:val="0"/>
          <w:numId w:val="4"/>
        </w:numPr>
        <w:spacing w:line="360" w:lineRule="auto"/>
        <w:jc w:val="both"/>
        <w:rPr>
          <w:rFonts w:ascii="Times New Roman" w:hAnsi="Times New Roman" w:cs="Times New Roman"/>
          <w:sz w:val="28"/>
          <w:szCs w:val="28"/>
          <w:lang w:val="en-US"/>
        </w:rPr>
      </w:pPr>
      <w:r w:rsidRPr="000F72C5">
        <w:rPr>
          <w:rFonts w:ascii="Times New Roman" w:hAnsi="Times New Roman" w:cs="Times New Roman"/>
          <w:sz w:val="28"/>
          <w:szCs w:val="28"/>
          <w:lang w:val="en-US"/>
        </w:rPr>
        <w:t>Pohl O.J. Ethnic Cleansing in the USSR, 1937-1949. Westport, CT.: Praeger, 1999. —</w:t>
      </w:r>
      <w:r w:rsidRPr="000F72C5">
        <w:rPr>
          <w:rFonts w:ascii="Times New Roman" w:hAnsi="Times New Roman" w:cs="Times New Roman"/>
          <w:sz w:val="28"/>
          <w:szCs w:val="28"/>
        </w:rPr>
        <w:t xml:space="preserve"> </w:t>
      </w:r>
      <w:r w:rsidRPr="000F72C5">
        <w:rPr>
          <w:rFonts w:ascii="Times New Roman" w:hAnsi="Times New Roman" w:cs="Times New Roman"/>
          <w:sz w:val="28"/>
          <w:szCs w:val="28"/>
          <w:lang w:val="en-US"/>
        </w:rPr>
        <w:t>200 p.</w:t>
      </w:r>
      <w:r w:rsidRPr="000F72C5">
        <w:rPr>
          <w:rFonts w:ascii="Times New Roman" w:hAnsi="Times New Roman" w:cs="Times New Roman"/>
          <w:sz w:val="28"/>
          <w:szCs w:val="28"/>
        </w:rPr>
        <w:t>;</w:t>
      </w:r>
    </w:p>
    <w:p w:rsidR="00C14EEE" w:rsidRPr="000F72C5" w:rsidRDefault="00C14EEE" w:rsidP="009314E3">
      <w:pPr>
        <w:pStyle w:val="a3"/>
        <w:numPr>
          <w:ilvl w:val="0"/>
          <w:numId w:val="4"/>
        </w:numPr>
        <w:spacing w:line="360" w:lineRule="auto"/>
        <w:jc w:val="both"/>
        <w:rPr>
          <w:rFonts w:ascii="Times New Roman" w:hAnsi="Times New Roman" w:cs="Times New Roman"/>
          <w:sz w:val="28"/>
          <w:szCs w:val="28"/>
          <w:lang w:val="en-US"/>
        </w:rPr>
      </w:pPr>
      <w:r w:rsidRPr="000F72C5">
        <w:rPr>
          <w:rFonts w:ascii="Times New Roman" w:hAnsi="Times New Roman" w:cs="Times New Roman"/>
          <w:sz w:val="28"/>
          <w:szCs w:val="28"/>
          <w:lang w:val="en-US"/>
        </w:rPr>
        <w:t>Smith A.D. Nations and Nationalism in a Global Era. Cambridge.:</w:t>
      </w:r>
      <w:r w:rsidRPr="000F72C5">
        <w:rPr>
          <w:rFonts w:ascii="Times New Roman" w:hAnsi="Times New Roman" w:cs="Times New Roman"/>
          <w:color w:val="333333"/>
          <w:sz w:val="28"/>
          <w:szCs w:val="28"/>
          <w:shd w:val="clear" w:color="auto" w:fill="FFFFFF"/>
          <w:lang w:val="en-US"/>
        </w:rPr>
        <w:t xml:space="preserve"> Polity</w:t>
      </w:r>
      <w:r w:rsidRPr="000F72C5">
        <w:rPr>
          <w:rFonts w:ascii="Times New Roman" w:hAnsi="Times New Roman" w:cs="Times New Roman"/>
          <w:sz w:val="28"/>
          <w:szCs w:val="28"/>
          <w:lang w:val="en-US"/>
        </w:rPr>
        <w:t>, 1995. —</w:t>
      </w:r>
      <w:r w:rsidRPr="000F72C5">
        <w:rPr>
          <w:rFonts w:ascii="Times New Roman" w:hAnsi="Times New Roman" w:cs="Times New Roman"/>
          <w:sz w:val="28"/>
          <w:szCs w:val="28"/>
        </w:rPr>
        <w:t xml:space="preserve"> 216 </w:t>
      </w:r>
      <w:r w:rsidRPr="000F72C5">
        <w:rPr>
          <w:rFonts w:ascii="Times New Roman" w:hAnsi="Times New Roman" w:cs="Times New Roman"/>
          <w:sz w:val="28"/>
          <w:szCs w:val="28"/>
          <w:lang w:val="en-US"/>
        </w:rPr>
        <w:t>p.</w:t>
      </w:r>
      <w:r w:rsidRPr="000F72C5">
        <w:rPr>
          <w:rFonts w:ascii="Times New Roman" w:hAnsi="Times New Roman" w:cs="Times New Roman"/>
          <w:sz w:val="28"/>
          <w:szCs w:val="28"/>
        </w:rPr>
        <w:t>;</w:t>
      </w:r>
    </w:p>
    <w:p w:rsidR="00C14EEE" w:rsidRPr="000F72C5" w:rsidRDefault="00C14EEE" w:rsidP="009314E3">
      <w:pPr>
        <w:pStyle w:val="a3"/>
        <w:numPr>
          <w:ilvl w:val="0"/>
          <w:numId w:val="4"/>
        </w:numPr>
        <w:spacing w:line="360" w:lineRule="auto"/>
        <w:jc w:val="both"/>
        <w:rPr>
          <w:rFonts w:ascii="Times New Roman" w:hAnsi="Times New Roman" w:cs="Times New Roman"/>
          <w:sz w:val="28"/>
          <w:szCs w:val="28"/>
          <w:lang w:val="en-US"/>
        </w:rPr>
      </w:pPr>
      <w:r w:rsidRPr="000F72C5">
        <w:rPr>
          <w:rFonts w:ascii="Times New Roman" w:hAnsi="Times New Roman" w:cs="Times New Roman"/>
          <w:sz w:val="28"/>
          <w:szCs w:val="28"/>
          <w:lang w:val="en-US"/>
        </w:rPr>
        <w:t>Tatars of the Crimea: Their Struggle for Survival / Ed. by E. Allworth. – Durham; London.: Duke University Press, 1988. – 394 p.;</w:t>
      </w:r>
    </w:p>
    <w:p w:rsidR="00C14EEE" w:rsidRPr="000F72C5" w:rsidRDefault="00C14EEE"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lang w:val="en-US"/>
        </w:rPr>
        <w:t>Williams B. G. The Crimean Tatars: The Diaspora Experience and the Forging of a Nation. Leiden</w:t>
      </w:r>
      <w:r w:rsidRPr="000F72C5">
        <w:rPr>
          <w:rFonts w:ascii="Times New Roman" w:hAnsi="Times New Roman" w:cs="Times New Roman"/>
          <w:sz w:val="28"/>
          <w:szCs w:val="28"/>
        </w:rPr>
        <w:t xml:space="preserve">: </w:t>
      </w:r>
      <w:r w:rsidRPr="000F72C5">
        <w:rPr>
          <w:rFonts w:ascii="Times New Roman" w:hAnsi="Times New Roman" w:cs="Times New Roman"/>
          <w:sz w:val="28"/>
          <w:szCs w:val="28"/>
          <w:lang w:val="en-US"/>
        </w:rPr>
        <w:t>E</w:t>
      </w:r>
      <w:r w:rsidRPr="000F72C5">
        <w:rPr>
          <w:rFonts w:ascii="Times New Roman" w:hAnsi="Times New Roman" w:cs="Times New Roman"/>
          <w:sz w:val="28"/>
          <w:szCs w:val="28"/>
        </w:rPr>
        <w:t xml:space="preserve">. </w:t>
      </w:r>
      <w:r w:rsidRPr="000F72C5">
        <w:rPr>
          <w:rFonts w:ascii="Times New Roman" w:hAnsi="Times New Roman" w:cs="Times New Roman"/>
          <w:sz w:val="28"/>
          <w:szCs w:val="28"/>
          <w:lang w:val="en-US"/>
        </w:rPr>
        <w:t>J</w:t>
      </w:r>
      <w:r w:rsidRPr="000F72C5">
        <w:rPr>
          <w:rFonts w:ascii="Times New Roman" w:hAnsi="Times New Roman" w:cs="Times New Roman"/>
          <w:sz w:val="28"/>
          <w:szCs w:val="28"/>
        </w:rPr>
        <w:t xml:space="preserve">. </w:t>
      </w:r>
      <w:r w:rsidRPr="000F72C5">
        <w:rPr>
          <w:rFonts w:ascii="Times New Roman" w:hAnsi="Times New Roman" w:cs="Times New Roman"/>
          <w:sz w:val="28"/>
          <w:szCs w:val="28"/>
          <w:lang w:val="en-US"/>
        </w:rPr>
        <w:t>Brill</w:t>
      </w:r>
      <w:r w:rsidRPr="000F72C5">
        <w:rPr>
          <w:rFonts w:ascii="Times New Roman" w:hAnsi="Times New Roman" w:cs="Times New Roman"/>
          <w:sz w:val="28"/>
          <w:szCs w:val="28"/>
        </w:rPr>
        <w:t xml:space="preserve">, 2001. – 520 </w:t>
      </w:r>
      <w:r w:rsidRPr="000F72C5">
        <w:rPr>
          <w:rFonts w:ascii="Times New Roman" w:hAnsi="Times New Roman" w:cs="Times New Roman"/>
          <w:sz w:val="28"/>
          <w:szCs w:val="28"/>
          <w:lang w:val="en-US"/>
        </w:rPr>
        <w:t>p</w:t>
      </w:r>
      <w:r w:rsidRPr="000F72C5">
        <w:rPr>
          <w:rFonts w:ascii="Times New Roman" w:hAnsi="Times New Roman" w:cs="Times New Roman"/>
          <w:sz w:val="28"/>
          <w:szCs w:val="28"/>
        </w:rPr>
        <w:t>.</w:t>
      </w:r>
    </w:p>
    <w:p w:rsidR="00C14EEE" w:rsidRPr="000F72C5" w:rsidRDefault="00C14EEE" w:rsidP="009314E3">
      <w:pPr>
        <w:pStyle w:val="a3"/>
        <w:spacing w:line="360" w:lineRule="auto"/>
        <w:ind w:left="720"/>
        <w:jc w:val="both"/>
        <w:rPr>
          <w:rFonts w:ascii="Times New Roman" w:hAnsi="Times New Roman" w:cs="Times New Roman"/>
          <w:sz w:val="28"/>
          <w:szCs w:val="28"/>
        </w:rPr>
      </w:pPr>
    </w:p>
    <w:p w:rsidR="00C14EEE" w:rsidRPr="000F72C5" w:rsidRDefault="00C14EEE" w:rsidP="009314E3">
      <w:pPr>
        <w:pStyle w:val="a3"/>
        <w:spacing w:line="360" w:lineRule="auto"/>
        <w:ind w:left="720"/>
        <w:jc w:val="center"/>
        <w:rPr>
          <w:rFonts w:ascii="Times New Roman" w:hAnsi="Times New Roman" w:cs="Times New Roman"/>
          <w:sz w:val="28"/>
          <w:szCs w:val="28"/>
        </w:rPr>
      </w:pPr>
      <w:r w:rsidRPr="000F72C5">
        <w:rPr>
          <w:rFonts w:ascii="Times New Roman" w:hAnsi="Times New Roman" w:cs="Times New Roman"/>
          <w:sz w:val="28"/>
          <w:szCs w:val="28"/>
        </w:rPr>
        <w:t>Статьи</w:t>
      </w:r>
    </w:p>
    <w:p w:rsidR="00C14EEE" w:rsidRPr="000F72C5" w:rsidRDefault="00C14EEE"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Кульпин Э.С. Трансформация крымскотатарского этноса (1944–1996). </w:t>
      </w:r>
      <w:r w:rsidRPr="000F72C5">
        <w:rPr>
          <w:rFonts w:ascii="Times New Roman" w:hAnsi="Times New Roman" w:cs="Times New Roman"/>
          <w:iCs/>
          <w:sz w:val="28"/>
          <w:szCs w:val="28"/>
        </w:rPr>
        <w:t>Крымские татары: проблемы репатриации.</w:t>
      </w:r>
      <w:r w:rsidRPr="000F72C5">
        <w:rPr>
          <w:rFonts w:ascii="Times New Roman" w:hAnsi="Times New Roman" w:cs="Times New Roman"/>
          <w:sz w:val="28"/>
          <w:szCs w:val="28"/>
        </w:rPr>
        <w:t xml:space="preserve"> М.: ИВ РАН, с. 38–50. </w:t>
      </w:r>
      <w:r w:rsidR="00BA24A1">
        <w:rPr>
          <w:rFonts w:ascii="Times New Roman" w:hAnsi="Times New Roman" w:cs="Times New Roman"/>
          <w:sz w:val="28"/>
          <w:szCs w:val="28"/>
        </w:rPr>
        <w:t>;</w:t>
      </w:r>
    </w:p>
    <w:p w:rsidR="00C14EEE" w:rsidRPr="000F72C5" w:rsidRDefault="00C14EEE"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Кульпин Э.С. Крымские татары: эволюция самоидентификации // Историческая психология и социология истории. 2013. №2 С.86 — 94.;</w:t>
      </w:r>
    </w:p>
    <w:p w:rsidR="00C14EEE" w:rsidRPr="000F72C5" w:rsidRDefault="00C14EEE"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Кульпин Э.С. Национальные цели крымских татар//Вопросы развития Крыма. Серия «Крымское региональное сообщество: генезис, современное состояние, перспективы». Вып. 1</w:t>
      </w:r>
      <w:r w:rsidR="00EB5367" w:rsidRPr="000F72C5">
        <w:rPr>
          <w:rFonts w:ascii="Times New Roman" w:hAnsi="Times New Roman" w:cs="Times New Roman"/>
          <w:sz w:val="28"/>
          <w:szCs w:val="28"/>
        </w:rPr>
        <w:t xml:space="preserve">6. Симферополь.: СОНАТ. </w:t>
      </w:r>
      <w:r w:rsidRPr="000F72C5">
        <w:rPr>
          <w:rFonts w:ascii="Times New Roman" w:hAnsi="Times New Roman" w:cs="Times New Roman"/>
          <w:sz w:val="28"/>
          <w:szCs w:val="28"/>
        </w:rPr>
        <w:t xml:space="preserve"> С.331—33</w:t>
      </w:r>
      <w:r w:rsidR="00BA24A1">
        <w:rPr>
          <w:rFonts w:ascii="Times New Roman" w:hAnsi="Times New Roman" w:cs="Times New Roman"/>
          <w:sz w:val="28"/>
          <w:szCs w:val="28"/>
        </w:rPr>
        <w:t>3</w:t>
      </w:r>
      <w:r w:rsidRPr="000F72C5">
        <w:rPr>
          <w:rFonts w:ascii="Times New Roman" w:hAnsi="Times New Roman" w:cs="Times New Roman"/>
          <w:sz w:val="28"/>
          <w:szCs w:val="28"/>
        </w:rPr>
        <w:t>;</w:t>
      </w:r>
    </w:p>
    <w:p w:rsidR="00C14EEE" w:rsidRPr="000F72C5" w:rsidRDefault="00C14EEE"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lastRenderedPageBreak/>
        <w:t>Лаас.Н.А. История крымских татар периода позднего сталинизма и хрущевской "оттепели": экскурс в англоязычную историографию // Проблемы отечественной истории : Источники, историография, исследования. сб. науч. ст. / Отв. ред. М.В. Друзин. — СПб.; К.;</w:t>
      </w:r>
      <w:r w:rsidR="00EB5367" w:rsidRPr="000F72C5">
        <w:rPr>
          <w:rFonts w:ascii="Times New Roman" w:hAnsi="Times New Roman" w:cs="Times New Roman"/>
          <w:sz w:val="28"/>
          <w:szCs w:val="28"/>
        </w:rPr>
        <w:t xml:space="preserve"> Минск : Нестор-История, 2008. </w:t>
      </w:r>
      <w:r w:rsidR="00BA24A1">
        <w:rPr>
          <w:rFonts w:ascii="Times New Roman" w:hAnsi="Times New Roman" w:cs="Times New Roman"/>
          <w:sz w:val="28"/>
          <w:szCs w:val="28"/>
        </w:rPr>
        <w:t xml:space="preserve"> С. 247—259</w:t>
      </w:r>
      <w:r w:rsidRPr="000F72C5">
        <w:rPr>
          <w:rFonts w:ascii="Times New Roman" w:hAnsi="Times New Roman" w:cs="Times New Roman"/>
          <w:sz w:val="28"/>
          <w:szCs w:val="28"/>
        </w:rPr>
        <w:t>;</w:t>
      </w:r>
    </w:p>
    <w:p w:rsidR="00C14EEE" w:rsidRPr="000F72C5" w:rsidRDefault="00C14EEE"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Мамина Н.А. Политические традиции: понятие и структура // СИСП. 2013. №4 (24) С.25</w:t>
      </w:r>
      <w:r w:rsidR="00BA24A1">
        <w:rPr>
          <w:rFonts w:ascii="Times New Roman" w:hAnsi="Times New Roman" w:cs="Times New Roman"/>
          <w:sz w:val="28"/>
        </w:rPr>
        <w:t>—32</w:t>
      </w:r>
      <w:r w:rsidRPr="000F72C5">
        <w:rPr>
          <w:rFonts w:ascii="Times New Roman" w:hAnsi="Times New Roman" w:cs="Times New Roman"/>
          <w:sz w:val="28"/>
        </w:rPr>
        <w:t>;</w:t>
      </w:r>
    </w:p>
    <w:p w:rsidR="00C14EEE" w:rsidRPr="000F72C5" w:rsidRDefault="00C14EEE"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 xml:space="preserve"> Молодяков В. Историческая политика и политика памяти // Исторические исследования в России </w:t>
      </w:r>
      <w:r w:rsidRPr="000F72C5">
        <w:rPr>
          <w:rFonts w:ascii="Times New Roman" w:hAnsi="Times New Roman" w:cs="Times New Roman"/>
          <w:color w:val="222222"/>
          <w:sz w:val="28"/>
          <w:szCs w:val="28"/>
          <w:shd w:val="clear" w:color="auto" w:fill="FFFFFF"/>
        </w:rPr>
        <w:t>—</w:t>
      </w:r>
      <w:r w:rsidRPr="000F72C5">
        <w:rPr>
          <w:rFonts w:ascii="Times New Roman" w:hAnsi="Times New Roman" w:cs="Times New Roman"/>
          <w:sz w:val="28"/>
          <w:szCs w:val="28"/>
        </w:rPr>
        <w:t>III. Пятнадцать лет спустя / Под редакцией Г.А. Бордюгова. – М.:АИРО-XXI, 2011. —  С. 16</w:t>
      </w:r>
      <w:r w:rsidR="00EB5367" w:rsidRPr="000F72C5">
        <w:rPr>
          <w:rFonts w:ascii="Times New Roman" w:hAnsi="Times New Roman" w:cs="Times New Roman"/>
          <w:sz w:val="28"/>
          <w:szCs w:val="28"/>
        </w:rPr>
        <w:t xml:space="preserve"> — 19</w:t>
      </w:r>
      <w:r w:rsidRPr="000F72C5">
        <w:rPr>
          <w:rFonts w:ascii="Times New Roman" w:hAnsi="Times New Roman" w:cs="Times New Roman"/>
          <w:sz w:val="28"/>
          <w:szCs w:val="28"/>
        </w:rPr>
        <w:t>;</w:t>
      </w:r>
    </w:p>
    <w:p w:rsidR="00410C31" w:rsidRPr="000F72C5" w:rsidRDefault="00410C31" w:rsidP="00564B69">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Муратова Э. С. Ислам в современном Крыму: индикаторы и проблемы процесса возрождения</w:t>
      </w:r>
      <w:r w:rsidR="00564B69" w:rsidRPr="000F72C5">
        <w:rPr>
          <w:rFonts w:ascii="Times New Roman" w:hAnsi="Times New Roman" w:cs="Times New Roman"/>
          <w:sz w:val="28"/>
          <w:szCs w:val="28"/>
        </w:rPr>
        <w:t xml:space="preserve">. </w:t>
      </w:r>
      <w:r w:rsidR="00EB5367" w:rsidRPr="000F72C5">
        <w:rPr>
          <w:rFonts w:ascii="Times New Roman" w:hAnsi="Times New Roman" w:cs="Times New Roman"/>
          <w:sz w:val="28"/>
          <w:szCs w:val="28"/>
        </w:rPr>
        <w:t>Симферополь</w:t>
      </w:r>
      <w:r w:rsidR="00564B69" w:rsidRPr="000F72C5">
        <w:rPr>
          <w:rFonts w:ascii="Times New Roman" w:hAnsi="Times New Roman" w:cs="Times New Roman"/>
          <w:sz w:val="28"/>
          <w:szCs w:val="28"/>
        </w:rPr>
        <w:t>.:</w:t>
      </w:r>
      <w:r w:rsidR="00564B69" w:rsidRPr="000F72C5">
        <w:t xml:space="preserve"> </w:t>
      </w:r>
      <w:r w:rsidR="00564B69" w:rsidRPr="000F72C5">
        <w:rPr>
          <w:rFonts w:ascii="Times New Roman" w:hAnsi="Times New Roman" w:cs="Times New Roman"/>
          <w:sz w:val="28"/>
          <w:szCs w:val="28"/>
        </w:rPr>
        <w:t>ЧП "Эльиньо", 2006.</w:t>
      </w:r>
      <w:r w:rsidR="00EB5367" w:rsidRPr="000F72C5">
        <w:rPr>
          <w:rFonts w:ascii="Times New Roman" w:hAnsi="Times New Roman" w:cs="Times New Roman"/>
          <w:sz w:val="28"/>
          <w:szCs w:val="28"/>
        </w:rPr>
        <w:t xml:space="preserve"> — </w:t>
      </w:r>
      <w:r w:rsidR="00564B69" w:rsidRPr="000F72C5">
        <w:rPr>
          <w:rFonts w:ascii="Times New Roman" w:hAnsi="Times New Roman" w:cs="Times New Roman"/>
          <w:sz w:val="28"/>
          <w:szCs w:val="28"/>
        </w:rPr>
        <w:t>23</w:t>
      </w:r>
      <w:r w:rsidR="00CA387B" w:rsidRPr="000F72C5">
        <w:rPr>
          <w:rFonts w:ascii="Times New Roman" w:hAnsi="Times New Roman" w:cs="Times New Roman"/>
          <w:sz w:val="28"/>
          <w:szCs w:val="28"/>
        </w:rPr>
        <w:t>6</w:t>
      </w:r>
      <w:r w:rsidR="00564B69" w:rsidRPr="000F72C5">
        <w:rPr>
          <w:rFonts w:ascii="Times New Roman" w:hAnsi="Times New Roman" w:cs="Times New Roman"/>
          <w:sz w:val="28"/>
          <w:szCs w:val="28"/>
        </w:rPr>
        <w:t xml:space="preserve"> с. </w:t>
      </w:r>
      <w:r w:rsidR="00CA387B" w:rsidRPr="000F72C5">
        <w:rPr>
          <w:rFonts w:ascii="Times New Roman" w:hAnsi="Times New Roman" w:cs="Times New Roman"/>
          <w:sz w:val="28"/>
          <w:szCs w:val="28"/>
        </w:rPr>
        <w:t>;</w:t>
      </w:r>
    </w:p>
    <w:p w:rsidR="00CD3942" w:rsidRPr="000F72C5" w:rsidRDefault="00C14EEE"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Мустафаев Ш.У. Некоторые моменты этногенеза крымских татар // Природа и общество в глобализирующемся мире. Серия СЕИ. Под ред. Кульпина Э.С. В</w:t>
      </w:r>
      <w:r w:rsidR="00EB5367" w:rsidRPr="000F72C5">
        <w:rPr>
          <w:rFonts w:ascii="Times New Roman" w:hAnsi="Times New Roman" w:cs="Times New Roman"/>
          <w:sz w:val="28"/>
          <w:szCs w:val="28"/>
        </w:rPr>
        <w:t xml:space="preserve">ып. XXV. М.: Энергия, 2005. </w:t>
      </w:r>
      <w:r w:rsidRPr="000F72C5">
        <w:rPr>
          <w:rFonts w:ascii="Times New Roman" w:hAnsi="Times New Roman" w:cs="Times New Roman"/>
          <w:sz w:val="28"/>
          <w:szCs w:val="28"/>
        </w:rPr>
        <w:t>С.209</w:t>
      </w:r>
      <w:r w:rsidR="00EB5367" w:rsidRPr="000F72C5">
        <w:rPr>
          <w:rFonts w:ascii="Times New Roman" w:hAnsi="Times New Roman" w:cs="Times New Roman"/>
          <w:sz w:val="28"/>
          <w:szCs w:val="28"/>
        </w:rPr>
        <w:t xml:space="preserve"> –</w:t>
      </w:r>
      <w:r w:rsidR="00BA24A1">
        <w:rPr>
          <w:rFonts w:ascii="Times New Roman" w:hAnsi="Times New Roman" w:cs="Times New Roman"/>
          <w:sz w:val="28"/>
          <w:szCs w:val="28"/>
        </w:rPr>
        <w:t xml:space="preserve"> 216</w:t>
      </w:r>
      <w:r w:rsidRPr="000F72C5">
        <w:rPr>
          <w:rFonts w:ascii="Times New Roman" w:hAnsi="Times New Roman" w:cs="Times New Roman"/>
          <w:sz w:val="28"/>
          <w:szCs w:val="28"/>
        </w:rPr>
        <w:t>;</w:t>
      </w:r>
    </w:p>
    <w:p w:rsidR="00C14EEE" w:rsidRPr="000F72C5" w:rsidRDefault="00C14EEE"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Половнёв А.В. Этноконфессиональные угрозы общественной безопасности в современ</w:t>
      </w:r>
      <w:r w:rsidR="00EB5367" w:rsidRPr="000F72C5">
        <w:rPr>
          <w:rFonts w:ascii="Times New Roman" w:hAnsi="Times New Roman" w:cs="Times New Roman"/>
          <w:sz w:val="28"/>
          <w:szCs w:val="28"/>
        </w:rPr>
        <w:t xml:space="preserve">ной России// Армия и общество.  2011. </w:t>
      </w:r>
      <w:r w:rsidRPr="000F72C5">
        <w:rPr>
          <w:rFonts w:ascii="Times New Roman" w:hAnsi="Times New Roman" w:cs="Times New Roman"/>
          <w:sz w:val="28"/>
          <w:szCs w:val="28"/>
        </w:rPr>
        <w:t xml:space="preserve"> №2(26). С. 88</w:t>
      </w:r>
      <w:r w:rsidR="00EB5367" w:rsidRPr="000F72C5">
        <w:rPr>
          <w:rFonts w:ascii="Times New Roman" w:hAnsi="Times New Roman" w:cs="Times New Roman"/>
          <w:sz w:val="28"/>
          <w:szCs w:val="28"/>
        </w:rPr>
        <w:t xml:space="preserve"> – </w:t>
      </w:r>
      <w:r w:rsidRPr="000F72C5">
        <w:rPr>
          <w:rFonts w:ascii="Times New Roman" w:hAnsi="Times New Roman" w:cs="Times New Roman"/>
          <w:sz w:val="28"/>
          <w:szCs w:val="28"/>
        </w:rPr>
        <w:t>94.;</w:t>
      </w:r>
    </w:p>
    <w:p w:rsidR="00C14EEE" w:rsidRPr="000F72C5" w:rsidRDefault="00C14EEE"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 xml:space="preserve"> Приходько Е. А. Историческая память и историческое сознание // Известия ВолгГТУ. 2010. №8 С.94</w:t>
      </w:r>
      <w:r w:rsidR="00EB5367" w:rsidRPr="000F72C5">
        <w:rPr>
          <w:rFonts w:ascii="Times New Roman" w:hAnsi="Times New Roman" w:cs="Times New Roman"/>
          <w:sz w:val="28"/>
          <w:szCs w:val="28"/>
        </w:rPr>
        <w:t xml:space="preserve"> – </w:t>
      </w:r>
      <w:r w:rsidR="00BA24A1">
        <w:rPr>
          <w:rFonts w:ascii="Times New Roman" w:hAnsi="Times New Roman" w:cs="Times New Roman"/>
          <w:sz w:val="28"/>
          <w:szCs w:val="28"/>
        </w:rPr>
        <w:t>98</w:t>
      </w:r>
      <w:r w:rsidRPr="000F72C5">
        <w:rPr>
          <w:rFonts w:ascii="Times New Roman" w:hAnsi="Times New Roman" w:cs="Times New Roman"/>
          <w:sz w:val="28"/>
          <w:szCs w:val="28"/>
        </w:rPr>
        <w:t>;</w:t>
      </w:r>
    </w:p>
    <w:p w:rsidR="00C14EEE" w:rsidRPr="000F72C5" w:rsidRDefault="00C14EEE"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Ренан Э. Что такое нация? // Ренан Э. Собрание сочинений: В 12 т. / Пер/ с фр. под ред. В.Н. Михайло</w:t>
      </w:r>
      <w:r w:rsidR="00EB5367" w:rsidRPr="000F72C5">
        <w:rPr>
          <w:rFonts w:ascii="Times New Roman" w:hAnsi="Times New Roman" w:cs="Times New Roman"/>
          <w:sz w:val="28"/>
          <w:szCs w:val="28"/>
        </w:rPr>
        <w:t>вского. Киев, 1902. Т. 6. С. 87–</w:t>
      </w:r>
      <w:r w:rsidR="00EB5367" w:rsidRPr="000F72C5">
        <w:rPr>
          <w:rFonts w:ascii="Times New Roman" w:hAnsi="Times New Roman" w:cs="Times New Roman"/>
          <w:sz w:val="28"/>
          <w:szCs w:val="28"/>
        </w:rPr>
        <w:tab/>
      </w:r>
      <w:r w:rsidR="00BA24A1">
        <w:rPr>
          <w:rFonts w:ascii="Times New Roman" w:hAnsi="Times New Roman" w:cs="Times New Roman"/>
          <w:sz w:val="28"/>
          <w:szCs w:val="28"/>
        </w:rPr>
        <w:t>101</w:t>
      </w:r>
      <w:r w:rsidRPr="000F72C5">
        <w:rPr>
          <w:rFonts w:ascii="Times New Roman" w:hAnsi="Times New Roman" w:cs="Times New Roman"/>
          <w:sz w:val="28"/>
          <w:szCs w:val="28"/>
        </w:rPr>
        <w:t>;</w:t>
      </w:r>
    </w:p>
    <w:p w:rsidR="00C14EEE" w:rsidRPr="000F72C5" w:rsidRDefault="00C14EEE"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Шнирельман В.А. Идентичность и образы предков: татары перед выбором// Вестник Евразии.2002. №4.  С.128</w:t>
      </w:r>
      <w:r w:rsidR="00EB5367" w:rsidRPr="000F72C5">
        <w:rPr>
          <w:rFonts w:ascii="Times New Roman" w:hAnsi="Times New Roman" w:cs="Times New Roman"/>
          <w:sz w:val="28"/>
          <w:szCs w:val="28"/>
        </w:rPr>
        <w:t xml:space="preserve"> –</w:t>
      </w:r>
      <w:r w:rsidR="00EB5367" w:rsidRPr="000F72C5">
        <w:rPr>
          <w:rFonts w:ascii="Times New Roman" w:hAnsi="Times New Roman" w:cs="Times New Roman"/>
          <w:sz w:val="28"/>
          <w:szCs w:val="28"/>
        </w:rPr>
        <w:tab/>
      </w:r>
      <w:r w:rsidR="00BA24A1">
        <w:rPr>
          <w:rFonts w:ascii="Times New Roman" w:hAnsi="Times New Roman" w:cs="Times New Roman"/>
          <w:sz w:val="28"/>
          <w:szCs w:val="28"/>
        </w:rPr>
        <w:t>147</w:t>
      </w:r>
      <w:r w:rsidRPr="000F72C5">
        <w:rPr>
          <w:rFonts w:ascii="Times New Roman" w:hAnsi="Times New Roman" w:cs="Times New Roman"/>
          <w:sz w:val="28"/>
          <w:szCs w:val="28"/>
        </w:rPr>
        <w:t>;</w:t>
      </w:r>
    </w:p>
    <w:p w:rsidR="00C14EEE" w:rsidRPr="000F72C5" w:rsidRDefault="00C14EEE"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 xml:space="preserve">Юнусова, Л. Шамиль Алядин (краткий обзор жизни и творчества) // Крымскотатарская литература : сб. произведений фольклора и литературы VIII </w:t>
      </w:r>
      <w:r w:rsidR="00EB5367" w:rsidRPr="000F72C5">
        <w:rPr>
          <w:rFonts w:ascii="Times New Roman" w:hAnsi="Times New Roman" w:cs="Times New Roman"/>
          <w:sz w:val="28"/>
          <w:szCs w:val="28"/>
        </w:rPr>
        <w:t xml:space="preserve">-  XX вв. </w:t>
      </w:r>
      <w:r w:rsidRPr="000F72C5">
        <w:rPr>
          <w:rFonts w:ascii="Times New Roman" w:hAnsi="Times New Roman" w:cs="Times New Roman"/>
          <w:sz w:val="28"/>
          <w:szCs w:val="28"/>
        </w:rPr>
        <w:t>Симферополь.: Доля, 20</w:t>
      </w:r>
      <w:r w:rsidR="00EB5367" w:rsidRPr="000F72C5">
        <w:rPr>
          <w:rFonts w:ascii="Times New Roman" w:hAnsi="Times New Roman" w:cs="Times New Roman"/>
          <w:sz w:val="28"/>
          <w:szCs w:val="28"/>
        </w:rPr>
        <w:t xml:space="preserve">02. </w:t>
      </w:r>
      <w:r w:rsidRPr="000F72C5">
        <w:rPr>
          <w:rFonts w:ascii="Times New Roman" w:hAnsi="Times New Roman" w:cs="Times New Roman"/>
          <w:sz w:val="28"/>
          <w:szCs w:val="28"/>
        </w:rPr>
        <w:t xml:space="preserve"> С</w:t>
      </w:r>
      <w:r w:rsidR="00EB5367" w:rsidRPr="000F72C5">
        <w:rPr>
          <w:rFonts w:ascii="Times New Roman" w:hAnsi="Times New Roman" w:cs="Times New Roman"/>
          <w:sz w:val="28"/>
          <w:szCs w:val="28"/>
        </w:rPr>
        <w:t>. 300–</w:t>
      </w:r>
      <w:r w:rsidR="00BA24A1">
        <w:rPr>
          <w:rFonts w:ascii="Times New Roman" w:hAnsi="Times New Roman" w:cs="Times New Roman"/>
          <w:sz w:val="28"/>
          <w:szCs w:val="28"/>
        </w:rPr>
        <w:t>304;</w:t>
      </w:r>
    </w:p>
    <w:p w:rsidR="00C14EEE" w:rsidRPr="000F72C5" w:rsidRDefault="00C14EEE"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eastAsia="Times New Roman" w:hAnsi="Times New Roman" w:cs="Times New Roman"/>
          <w:sz w:val="28"/>
          <w:szCs w:val="28"/>
          <w:lang w:val="en-US"/>
        </w:rPr>
        <w:t xml:space="preserve">Assmann A. Re-framing memory. Between Individual and Collective Forms of Constructing the Past // K.Tilmans, F. van Vree and J. Winter (eds.). </w:t>
      </w:r>
      <w:r w:rsidRPr="000F72C5">
        <w:rPr>
          <w:rFonts w:ascii="Times New Roman" w:eastAsia="Times New Roman" w:hAnsi="Times New Roman" w:cs="Times New Roman"/>
          <w:sz w:val="28"/>
          <w:szCs w:val="28"/>
          <w:lang w:val="en-US"/>
        </w:rPr>
        <w:lastRenderedPageBreak/>
        <w:t xml:space="preserve">Performing the Past: Memory, History, and Identity in Modern Europe. </w:t>
      </w:r>
      <w:r w:rsidRPr="000F72C5">
        <w:rPr>
          <w:rFonts w:ascii="Times New Roman" w:eastAsia="Times New Roman" w:hAnsi="Times New Roman" w:cs="Times New Roman"/>
          <w:sz w:val="28"/>
          <w:szCs w:val="28"/>
        </w:rPr>
        <w:t>Amsterdam Un</w:t>
      </w:r>
      <w:r w:rsidR="00BA24A1">
        <w:rPr>
          <w:rFonts w:ascii="Times New Roman" w:eastAsia="Times New Roman" w:hAnsi="Times New Roman" w:cs="Times New Roman"/>
          <w:sz w:val="28"/>
          <w:szCs w:val="28"/>
        </w:rPr>
        <w:t>iversity Press, 2010. P. 35–50;</w:t>
      </w:r>
    </w:p>
    <w:p w:rsidR="00C14EEE" w:rsidRPr="000F72C5" w:rsidRDefault="00C14EEE" w:rsidP="009314E3">
      <w:pPr>
        <w:pStyle w:val="a3"/>
        <w:numPr>
          <w:ilvl w:val="0"/>
          <w:numId w:val="4"/>
        </w:numPr>
        <w:spacing w:line="360" w:lineRule="auto"/>
        <w:jc w:val="both"/>
        <w:rPr>
          <w:rFonts w:ascii="Times New Roman" w:hAnsi="Times New Roman" w:cs="Times New Roman"/>
          <w:sz w:val="28"/>
          <w:szCs w:val="28"/>
          <w:lang w:val="en-US"/>
        </w:rPr>
      </w:pPr>
      <w:r w:rsidRPr="000F72C5">
        <w:rPr>
          <w:rFonts w:ascii="Times New Roman" w:eastAsia="Times New Roman" w:hAnsi="Times New Roman" w:cs="Times New Roman"/>
          <w:color w:val="252525"/>
          <w:sz w:val="28"/>
          <w:szCs w:val="28"/>
          <w:highlight w:val="white"/>
          <w:lang w:val="en-US"/>
        </w:rPr>
        <w:t xml:space="preserve">Fisher A. W. Ismail Gaspirali. Model Leader for Asia// </w:t>
      </w:r>
      <w:r w:rsidRPr="000F72C5">
        <w:rPr>
          <w:rFonts w:ascii="Times New Roman" w:hAnsi="Times New Roman" w:cs="Times New Roman"/>
          <w:sz w:val="28"/>
          <w:szCs w:val="28"/>
          <w:lang w:val="en-US"/>
        </w:rPr>
        <w:t>Tatars of the Crimea: Their Struggle for Survival / Ed. by E. Allworth.</w:t>
      </w:r>
      <w:r w:rsidR="00EB5367" w:rsidRPr="000F72C5">
        <w:rPr>
          <w:rFonts w:ascii="Times New Roman" w:eastAsia="Times New Roman" w:hAnsi="Times New Roman" w:cs="Times New Roman"/>
          <w:sz w:val="28"/>
          <w:szCs w:val="28"/>
          <w:lang w:val="en-US"/>
        </w:rPr>
        <w:t xml:space="preserve"> </w:t>
      </w:r>
      <w:r w:rsidRPr="000F72C5">
        <w:rPr>
          <w:rFonts w:ascii="Times New Roman" w:hAnsi="Times New Roman" w:cs="Times New Roman"/>
          <w:sz w:val="28"/>
          <w:szCs w:val="28"/>
          <w:lang w:val="en-US"/>
        </w:rPr>
        <w:t xml:space="preserve">Durham; London.: Duke University Press, 1988. </w:t>
      </w:r>
      <w:r w:rsidR="00EB5367" w:rsidRPr="000F72C5">
        <w:rPr>
          <w:rFonts w:ascii="Times New Roman" w:eastAsia="Times New Roman" w:hAnsi="Times New Roman" w:cs="Times New Roman"/>
          <w:sz w:val="28"/>
          <w:szCs w:val="28"/>
          <w:lang w:val="en-US"/>
        </w:rPr>
        <w:t>P. 12–</w:t>
      </w:r>
      <w:r w:rsidR="00BA24A1">
        <w:rPr>
          <w:rFonts w:ascii="Times New Roman" w:eastAsia="Times New Roman" w:hAnsi="Times New Roman" w:cs="Times New Roman"/>
          <w:sz w:val="28"/>
          <w:szCs w:val="28"/>
          <w:lang w:val="en-US"/>
        </w:rPr>
        <w:t>14;</w:t>
      </w:r>
    </w:p>
    <w:p w:rsidR="00C14EEE" w:rsidRPr="000F72C5" w:rsidRDefault="00C14EEE" w:rsidP="009314E3">
      <w:pPr>
        <w:pStyle w:val="a3"/>
        <w:numPr>
          <w:ilvl w:val="0"/>
          <w:numId w:val="4"/>
        </w:numPr>
        <w:spacing w:line="360" w:lineRule="auto"/>
        <w:jc w:val="both"/>
        <w:rPr>
          <w:rFonts w:ascii="Times New Roman" w:hAnsi="Times New Roman" w:cs="Times New Roman"/>
          <w:sz w:val="28"/>
          <w:szCs w:val="28"/>
          <w:lang w:val="en-US"/>
        </w:rPr>
      </w:pPr>
      <w:r w:rsidRPr="000F72C5">
        <w:rPr>
          <w:rFonts w:ascii="Times New Roman" w:hAnsi="Times New Roman" w:cs="Times New Roman"/>
          <w:sz w:val="28"/>
          <w:szCs w:val="28"/>
          <w:lang w:val="en-US"/>
        </w:rPr>
        <w:t>Uehling G. L. Squatting, Self-Immolation, and the Repatriation of Crimean Tatars // Nationalities Papers.</w:t>
      </w:r>
      <w:r w:rsidR="00BA24A1">
        <w:rPr>
          <w:rFonts w:ascii="Times New Roman" w:hAnsi="Times New Roman" w:cs="Times New Roman"/>
          <w:sz w:val="28"/>
          <w:szCs w:val="28"/>
          <w:lang w:val="en-US"/>
        </w:rPr>
        <w:t xml:space="preserve"> 2000. Vol. 28. № 2. P. 317–342;</w:t>
      </w:r>
    </w:p>
    <w:p w:rsidR="00CA387B" w:rsidRPr="000F72C5" w:rsidRDefault="00C14EEE" w:rsidP="009314E3">
      <w:pPr>
        <w:pStyle w:val="a3"/>
        <w:numPr>
          <w:ilvl w:val="0"/>
          <w:numId w:val="4"/>
        </w:numPr>
        <w:spacing w:line="360" w:lineRule="auto"/>
        <w:jc w:val="both"/>
        <w:rPr>
          <w:rFonts w:ascii="Times New Roman" w:hAnsi="Times New Roman" w:cs="Times New Roman"/>
          <w:sz w:val="28"/>
          <w:szCs w:val="28"/>
          <w:lang w:val="en-US"/>
        </w:rPr>
      </w:pPr>
      <w:r w:rsidRPr="000F72C5">
        <w:rPr>
          <w:rFonts w:ascii="Times New Roman" w:hAnsi="Times New Roman" w:cs="Times New Roman"/>
          <w:sz w:val="28"/>
          <w:szCs w:val="28"/>
          <w:lang w:val="en-US"/>
        </w:rPr>
        <w:t xml:space="preserve">Williams B. G. The Hidden Ethnic Cleansing of Muslims in the Soviet Union: The Exile and Repatriationof the Crimean Tatars // Journal of Contemporary History. 2002. Vol. 37. № 3. P. </w:t>
      </w:r>
      <w:r w:rsidRPr="000F72C5">
        <w:rPr>
          <w:rFonts w:ascii="Times New Roman" w:hAnsi="Times New Roman" w:cs="Times New Roman"/>
          <w:sz w:val="28"/>
          <w:szCs w:val="28"/>
        </w:rPr>
        <w:t>323</w:t>
      </w:r>
      <w:r w:rsidR="00EB5367" w:rsidRPr="000F72C5">
        <w:rPr>
          <w:rFonts w:ascii="Times New Roman" w:hAnsi="Times New Roman" w:cs="Times New Roman"/>
          <w:sz w:val="28"/>
          <w:szCs w:val="28"/>
        </w:rPr>
        <w:t>–</w:t>
      </w:r>
      <w:r w:rsidRPr="000F72C5">
        <w:rPr>
          <w:rFonts w:ascii="Times New Roman" w:hAnsi="Times New Roman" w:cs="Times New Roman"/>
          <w:sz w:val="28"/>
          <w:szCs w:val="28"/>
        </w:rPr>
        <w:t>3</w:t>
      </w:r>
      <w:r w:rsidR="00BA24A1">
        <w:rPr>
          <w:rFonts w:ascii="Times New Roman" w:hAnsi="Times New Roman" w:cs="Times New Roman"/>
          <w:sz w:val="28"/>
          <w:szCs w:val="28"/>
        </w:rPr>
        <w:t>47.</w:t>
      </w:r>
    </w:p>
    <w:p w:rsidR="00CA387B" w:rsidRPr="000F72C5" w:rsidRDefault="00CA387B" w:rsidP="009314E3">
      <w:pPr>
        <w:pStyle w:val="a3"/>
        <w:spacing w:line="360" w:lineRule="auto"/>
        <w:ind w:left="720"/>
        <w:jc w:val="both"/>
        <w:rPr>
          <w:rFonts w:ascii="Times New Roman" w:hAnsi="Times New Roman" w:cs="Times New Roman"/>
          <w:sz w:val="28"/>
          <w:szCs w:val="28"/>
          <w:lang w:val="en-US"/>
        </w:rPr>
      </w:pPr>
    </w:p>
    <w:p w:rsidR="00CA387B" w:rsidRPr="000F72C5" w:rsidRDefault="00CA387B" w:rsidP="009314E3">
      <w:pPr>
        <w:pStyle w:val="a3"/>
        <w:spacing w:line="360" w:lineRule="auto"/>
        <w:ind w:left="360"/>
        <w:jc w:val="center"/>
        <w:rPr>
          <w:rFonts w:ascii="Times New Roman" w:hAnsi="Times New Roman" w:cs="Times New Roman"/>
          <w:sz w:val="28"/>
          <w:szCs w:val="28"/>
        </w:rPr>
      </w:pPr>
      <w:r w:rsidRPr="000F72C5">
        <w:rPr>
          <w:rFonts w:ascii="Times New Roman" w:hAnsi="Times New Roman" w:cs="Times New Roman"/>
          <w:sz w:val="28"/>
          <w:szCs w:val="28"/>
        </w:rPr>
        <w:t>Электронные ресурсы</w:t>
      </w:r>
    </w:p>
    <w:p w:rsidR="009C1EC1" w:rsidRPr="000F72C5" w:rsidRDefault="009C1EC1" w:rsidP="009C1EC1">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Крымскотатарская диаспора в Турции (взгляд сблизи)// [Персональный сайт Сервера Садыкова]. 2008.</w:t>
      </w:r>
      <w:r w:rsidRPr="000F72C5">
        <w:rPr>
          <w:rFonts w:ascii="Times New Roman" w:hAnsi="Times New Roman" w:cs="Times New Roman"/>
          <w:color w:val="222222"/>
          <w:shd w:val="clear" w:color="auto" w:fill="FFFFFF"/>
        </w:rPr>
        <w:t xml:space="preserve"> </w:t>
      </w:r>
      <w:r w:rsidRPr="000F72C5">
        <w:rPr>
          <w:rFonts w:ascii="Times New Roman" w:hAnsi="Times New Roman" w:cs="Times New Roman"/>
          <w:sz w:val="28"/>
          <w:szCs w:val="28"/>
        </w:rPr>
        <w:t>—</w:t>
      </w:r>
      <w:r w:rsidRPr="000F72C5">
        <w:rPr>
          <w:rFonts w:ascii="Times New Roman" w:hAnsi="Times New Roman" w:cs="Times New Roman"/>
          <w:color w:val="222222"/>
          <w:shd w:val="clear" w:color="auto" w:fill="FFFFFF"/>
        </w:rPr>
        <w:t xml:space="preserve"> </w:t>
      </w:r>
      <w:r w:rsidRPr="000F72C5">
        <w:rPr>
          <w:rFonts w:ascii="Times New Roman" w:hAnsi="Times New Roman" w:cs="Times New Roman"/>
          <w:sz w:val="28"/>
          <w:szCs w:val="28"/>
          <w:lang w:val="en-US"/>
        </w:rPr>
        <w:t>URL</w:t>
      </w:r>
      <w:r w:rsidRPr="000F72C5">
        <w:rPr>
          <w:rFonts w:ascii="Times New Roman" w:hAnsi="Times New Roman" w:cs="Times New Roman"/>
          <w:sz w:val="28"/>
          <w:szCs w:val="28"/>
        </w:rPr>
        <w:t xml:space="preserve">: </w:t>
      </w:r>
      <w:r w:rsidRPr="000F72C5">
        <w:rPr>
          <w:rFonts w:ascii="Times New Roman" w:hAnsi="Times New Roman" w:cs="Times New Roman"/>
          <w:sz w:val="28"/>
          <w:szCs w:val="28"/>
          <w:lang w:val="en-US"/>
        </w:rPr>
        <w:t>http</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ser</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sad</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narod</w:t>
      </w:r>
      <w:r w:rsidRPr="000F72C5">
        <w:rPr>
          <w:rFonts w:ascii="Times New Roman" w:hAnsi="Times New Roman" w:cs="Times New Roman"/>
          <w:sz w:val="28"/>
          <w:szCs w:val="28"/>
        </w:rPr>
        <w:t>.</w:t>
      </w:r>
      <w:r w:rsidRPr="000F72C5">
        <w:rPr>
          <w:rFonts w:ascii="Times New Roman" w:hAnsi="Times New Roman" w:cs="Times New Roman"/>
          <w:sz w:val="28"/>
          <w:szCs w:val="28"/>
          <w:lang w:val="en-US"/>
        </w:rPr>
        <w:t>ru</w:t>
      </w:r>
      <w:r w:rsidRPr="000F72C5">
        <w:rPr>
          <w:rFonts w:ascii="Times New Roman" w:hAnsi="Times New Roman" w:cs="Times New Roman"/>
          <w:sz w:val="28"/>
          <w:szCs w:val="28"/>
        </w:rPr>
        <w:t>/</w:t>
      </w:r>
      <w:r w:rsidRPr="000F72C5">
        <w:rPr>
          <w:rStyle w:val="apple-converted-space"/>
          <w:rFonts w:ascii="Times New Roman" w:hAnsi="Times New Roman" w:cs="Times New Roman"/>
          <w:color w:val="222222"/>
          <w:sz w:val="28"/>
          <w:szCs w:val="28"/>
          <w:shd w:val="clear" w:color="auto" w:fill="FFFFFF"/>
          <w:lang w:val="en-US"/>
        </w:rPr>
        <w:t> </w:t>
      </w:r>
      <w:r w:rsidRPr="000F72C5">
        <w:rPr>
          <w:rFonts w:ascii="Times New Roman" w:hAnsi="Times New Roman" w:cs="Times New Roman"/>
          <w:color w:val="222222"/>
          <w:sz w:val="28"/>
          <w:szCs w:val="28"/>
          <w:shd w:val="clear" w:color="auto" w:fill="FFFFFF"/>
        </w:rPr>
        <w:t>(дата обращения: 28.03.17);</w:t>
      </w:r>
    </w:p>
    <w:p w:rsidR="009C1EC1" w:rsidRPr="000F72C5" w:rsidRDefault="009C1EC1" w:rsidP="009C1EC1">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Перепелкин Л, Руденский Н. Этнополитические проблемы крымских татар// Институт прав  человека:официальный сайт.</w:t>
      </w:r>
      <w:r w:rsidRPr="000F72C5">
        <w:rPr>
          <w:rFonts w:ascii="Times New Roman" w:hAnsi="Times New Roman" w:cs="Times New Roman"/>
          <w:sz w:val="28"/>
          <w:szCs w:val="28"/>
          <w:lang w:val="en-US"/>
        </w:rPr>
        <w:t> URL</w:t>
      </w:r>
      <w:r w:rsidRPr="000F72C5">
        <w:rPr>
          <w:rFonts w:ascii="Times New Roman" w:hAnsi="Times New Roman" w:cs="Times New Roman"/>
          <w:sz w:val="28"/>
          <w:szCs w:val="28"/>
        </w:rPr>
        <w:t>:</w:t>
      </w:r>
      <w:hyperlink r:id="rId21" w:history="1">
        <w:r w:rsidRPr="000F72C5">
          <w:rPr>
            <w:rStyle w:val="a7"/>
            <w:rFonts w:ascii="Times New Roman" w:hAnsi="Times New Roman" w:cs="Times New Roman"/>
            <w:sz w:val="28"/>
            <w:szCs w:val="28"/>
            <w:u w:val="none"/>
            <w:lang w:val="en-US"/>
          </w:rPr>
          <w:t>http</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www</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hrights</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ru</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text</w:t>
        </w:r>
        <w:r w:rsidRPr="000F72C5">
          <w:rPr>
            <w:rStyle w:val="a7"/>
            <w:rFonts w:ascii="Times New Roman" w:hAnsi="Times New Roman" w:cs="Times New Roman"/>
            <w:sz w:val="28"/>
            <w:szCs w:val="28"/>
            <w:u w:val="none"/>
          </w:rPr>
          <w:t>/</w:t>
        </w:r>
        <w:r w:rsidRPr="000F72C5">
          <w:rPr>
            <w:rStyle w:val="a7"/>
            <w:rFonts w:ascii="Times New Roman" w:hAnsi="Times New Roman" w:cs="Times New Roman"/>
            <w:sz w:val="28"/>
            <w:szCs w:val="28"/>
            <w:u w:val="none"/>
            <w:lang w:val="en-US"/>
          </w:rPr>
          <w:t>b</w:t>
        </w:r>
        <w:r w:rsidRPr="000F72C5">
          <w:rPr>
            <w:rStyle w:val="a7"/>
            <w:rFonts w:ascii="Times New Roman" w:hAnsi="Times New Roman" w:cs="Times New Roman"/>
            <w:sz w:val="28"/>
            <w:szCs w:val="28"/>
            <w:u w:val="none"/>
          </w:rPr>
          <w:t>2/</w:t>
        </w:r>
        <w:r w:rsidRPr="000F72C5">
          <w:rPr>
            <w:rStyle w:val="a7"/>
            <w:rFonts w:ascii="Times New Roman" w:hAnsi="Times New Roman" w:cs="Times New Roman"/>
            <w:sz w:val="28"/>
            <w:szCs w:val="28"/>
            <w:u w:val="none"/>
            <w:lang w:val="en-US"/>
          </w:rPr>
          <w:t>Chapter</w:t>
        </w:r>
        <w:r w:rsidRPr="000F72C5">
          <w:rPr>
            <w:rStyle w:val="a7"/>
            <w:rFonts w:ascii="Times New Roman" w:hAnsi="Times New Roman" w:cs="Times New Roman"/>
            <w:sz w:val="28"/>
            <w:szCs w:val="28"/>
            <w:u w:val="none"/>
          </w:rPr>
          <w:t>6.</w:t>
        </w:r>
        <w:r w:rsidRPr="000F72C5">
          <w:rPr>
            <w:rStyle w:val="a7"/>
            <w:rFonts w:ascii="Times New Roman" w:hAnsi="Times New Roman" w:cs="Times New Roman"/>
            <w:sz w:val="28"/>
            <w:szCs w:val="28"/>
            <w:u w:val="none"/>
            <w:lang w:val="en-US"/>
          </w:rPr>
          <w:t>htm</w:t>
        </w:r>
      </w:hyperlink>
      <w:r w:rsidRPr="000F72C5">
        <w:rPr>
          <w:rFonts w:ascii="Times New Roman" w:hAnsi="Times New Roman" w:cs="Times New Roman"/>
          <w:sz w:val="28"/>
          <w:szCs w:val="28"/>
          <w:lang w:val="en-US"/>
        </w:rPr>
        <w:t>l </w:t>
      </w:r>
      <w:r w:rsidRPr="000F72C5">
        <w:rPr>
          <w:rFonts w:ascii="Times New Roman" w:hAnsi="Times New Roman" w:cs="Times New Roman"/>
          <w:sz w:val="28"/>
          <w:szCs w:val="28"/>
        </w:rPr>
        <w:t>(дата обращения 25.03.17);</w:t>
      </w:r>
    </w:p>
    <w:p w:rsidR="000F29CA" w:rsidRPr="000F72C5" w:rsidRDefault="000F29CA" w:rsidP="000F29CA">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Хальбвакс.</w:t>
      </w:r>
      <w:r w:rsidR="00DD7935" w:rsidRPr="000F72C5">
        <w:rPr>
          <w:rFonts w:ascii="Times New Roman" w:hAnsi="Times New Roman" w:cs="Times New Roman"/>
          <w:sz w:val="28"/>
          <w:szCs w:val="28"/>
        </w:rPr>
        <w:t xml:space="preserve"> М.</w:t>
      </w:r>
      <w:r w:rsidRPr="000F72C5">
        <w:rPr>
          <w:rFonts w:ascii="Times New Roman" w:hAnsi="Times New Roman" w:cs="Times New Roman"/>
          <w:sz w:val="28"/>
          <w:szCs w:val="28"/>
        </w:rPr>
        <w:t xml:space="preserve"> Коллективная и историческая память//Журнальный зал: электрон.журн. — URL: http://magazines.russ.ru/nz/2005/2/ha2.html (дата обращения: 14.04.17)</w:t>
      </w:r>
      <w:r w:rsidR="00BA24A1">
        <w:rPr>
          <w:rFonts w:ascii="Times New Roman" w:hAnsi="Times New Roman" w:cs="Times New Roman"/>
          <w:sz w:val="28"/>
          <w:szCs w:val="28"/>
        </w:rPr>
        <w:t>;</w:t>
      </w:r>
    </w:p>
    <w:p w:rsidR="0047731F" w:rsidRPr="000F72C5" w:rsidRDefault="0047731F" w:rsidP="009314E3">
      <w:pPr>
        <w:pStyle w:val="a3"/>
        <w:numPr>
          <w:ilvl w:val="0"/>
          <w:numId w:val="4"/>
        </w:numPr>
        <w:spacing w:line="360" w:lineRule="auto"/>
        <w:jc w:val="both"/>
        <w:rPr>
          <w:rFonts w:ascii="Times New Roman" w:hAnsi="Times New Roman" w:cs="Times New Roman"/>
          <w:sz w:val="28"/>
          <w:szCs w:val="28"/>
        </w:rPr>
      </w:pPr>
      <w:r w:rsidRPr="000F72C5">
        <w:rPr>
          <w:rFonts w:ascii="Times New Roman" w:hAnsi="Times New Roman" w:cs="Times New Roman"/>
          <w:sz w:val="28"/>
          <w:szCs w:val="28"/>
        </w:rPr>
        <w:t>Шнирельман В.А</w:t>
      </w:r>
      <w:r w:rsidR="00BA24A1">
        <w:rPr>
          <w:rFonts w:ascii="Times New Roman" w:hAnsi="Times New Roman" w:cs="Times New Roman"/>
          <w:sz w:val="28"/>
          <w:szCs w:val="28"/>
        </w:rPr>
        <w:t xml:space="preserve"> </w:t>
      </w:r>
      <w:r w:rsidRPr="000F72C5">
        <w:rPr>
          <w:rFonts w:ascii="Times New Roman" w:hAnsi="Times New Roman" w:cs="Times New Roman"/>
          <w:sz w:val="28"/>
          <w:szCs w:val="28"/>
        </w:rPr>
        <w:t xml:space="preserve">Национальные символы, этноисторические мифы и этнополитика//Библиотека Гумер: электрон.журн. — </w:t>
      </w:r>
      <w:r w:rsidRPr="000F72C5">
        <w:rPr>
          <w:rFonts w:ascii="Times New Roman" w:hAnsi="Times New Roman" w:cs="Times New Roman"/>
          <w:sz w:val="28"/>
          <w:szCs w:val="28"/>
          <w:lang w:val="en-US"/>
        </w:rPr>
        <w:t>URL</w:t>
      </w:r>
      <w:r w:rsidRPr="000F72C5">
        <w:rPr>
          <w:rFonts w:ascii="Times New Roman" w:hAnsi="Times New Roman" w:cs="Times New Roman"/>
          <w:sz w:val="28"/>
          <w:szCs w:val="28"/>
        </w:rPr>
        <w:t>:</w:t>
      </w:r>
      <w:r w:rsidRPr="000F72C5">
        <w:t xml:space="preserve"> </w:t>
      </w:r>
      <w:hyperlink r:id="rId22" w:history="1">
        <w:r w:rsidR="009C1EC1" w:rsidRPr="000F72C5">
          <w:rPr>
            <w:rStyle w:val="a7"/>
            <w:rFonts w:ascii="Times New Roman" w:hAnsi="Times New Roman" w:cs="Times New Roman"/>
            <w:sz w:val="28"/>
            <w:szCs w:val="28"/>
            <w:u w:val="none"/>
          </w:rPr>
          <w:t>https://vk.com/im?sel=221645850</w:t>
        </w:r>
      </w:hyperlink>
      <w:r w:rsidR="00BA24A1">
        <w:rPr>
          <w:rStyle w:val="a7"/>
          <w:rFonts w:ascii="Times New Roman" w:hAnsi="Times New Roman" w:cs="Times New Roman"/>
          <w:sz w:val="28"/>
          <w:szCs w:val="28"/>
          <w:u w:val="none"/>
        </w:rPr>
        <w:t xml:space="preserve"> (дата обращения: 15.04.17)</w:t>
      </w:r>
    </w:p>
    <w:p w:rsidR="009C1EC1" w:rsidRPr="000F72C5" w:rsidRDefault="009C1EC1" w:rsidP="009C1EC1">
      <w:pPr>
        <w:pStyle w:val="a3"/>
        <w:spacing w:line="360" w:lineRule="auto"/>
        <w:ind w:left="720"/>
        <w:jc w:val="both"/>
        <w:rPr>
          <w:rFonts w:ascii="Times New Roman" w:hAnsi="Times New Roman" w:cs="Times New Roman"/>
          <w:sz w:val="28"/>
          <w:szCs w:val="28"/>
        </w:rPr>
      </w:pPr>
    </w:p>
    <w:p w:rsidR="00C14EEE" w:rsidRDefault="00C14EEE" w:rsidP="009314E3">
      <w:pPr>
        <w:pStyle w:val="a3"/>
        <w:spacing w:line="360" w:lineRule="auto"/>
        <w:ind w:left="720"/>
        <w:jc w:val="both"/>
        <w:rPr>
          <w:rFonts w:ascii="Times New Roman" w:hAnsi="Times New Roman" w:cs="Times New Roman"/>
          <w:sz w:val="28"/>
          <w:szCs w:val="28"/>
        </w:rPr>
      </w:pPr>
    </w:p>
    <w:p w:rsidR="00C14EEE" w:rsidRPr="00C14EEE" w:rsidRDefault="00C14EEE" w:rsidP="009314E3">
      <w:pPr>
        <w:spacing w:line="360" w:lineRule="auto"/>
        <w:ind w:firstLine="709"/>
        <w:jc w:val="both"/>
        <w:rPr>
          <w:rFonts w:ascii="Times New Roman" w:hAnsi="Times New Roman" w:cs="Times New Roman"/>
          <w:b/>
          <w:sz w:val="28"/>
        </w:rPr>
      </w:pPr>
    </w:p>
    <w:sectPr w:rsidR="00C14EEE" w:rsidRPr="00C14EEE" w:rsidSect="00C14EEE">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1B1" w:rsidRDefault="00A741B1" w:rsidP="009A5F45">
      <w:pPr>
        <w:spacing w:line="240" w:lineRule="auto"/>
      </w:pPr>
      <w:r>
        <w:separator/>
      </w:r>
    </w:p>
  </w:endnote>
  <w:endnote w:type="continuationSeparator" w:id="0">
    <w:p w:rsidR="00A741B1" w:rsidRDefault="00A741B1" w:rsidP="009A5F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190429"/>
      <w:docPartObj>
        <w:docPartGallery w:val="Page Numbers (Bottom of Page)"/>
        <w:docPartUnique/>
      </w:docPartObj>
    </w:sdtPr>
    <w:sdtEndPr/>
    <w:sdtContent>
      <w:p w:rsidR="003209C9" w:rsidRDefault="003209C9">
        <w:pPr>
          <w:pStyle w:val="ab"/>
          <w:jc w:val="center"/>
        </w:pPr>
        <w:r>
          <w:fldChar w:fldCharType="begin"/>
        </w:r>
        <w:r>
          <w:instrText>PAGE   \* MERGEFORMAT</w:instrText>
        </w:r>
        <w:r>
          <w:fldChar w:fldCharType="separate"/>
        </w:r>
        <w:r w:rsidR="009F5C31">
          <w:rPr>
            <w:noProof/>
          </w:rPr>
          <w:t>59</w:t>
        </w:r>
        <w:r>
          <w:fldChar w:fldCharType="end"/>
        </w:r>
      </w:p>
    </w:sdtContent>
  </w:sdt>
  <w:p w:rsidR="003209C9" w:rsidRDefault="003209C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1B1" w:rsidRDefault="00A741B1" w:rsidP="009A5F45">
      <w:pPr>
        <w:spacing w:line="240" w:lineRule="auto"/>
      </w:pPr>
      <w:r>
        <w:separator/>
      </w:r>
    </w:p>
  </w:footnote>
  <w:footnote w:type="continuationSeparator" w:id="0">
    <w:p w:rsidR="00A741B1" w:rsidRDefault="00A741B1" w:rsidP="009A5F45">
      <w:pPr>
        <w:spacing w:line="240" w:lineRule="auto"/>
      </w:pPr>
      <w:r>
        <w:continuationSeparator/>
      </w:r>
    </w:p>
  </w:footnote>
  <w:footnote w:id="1">
    <w:p w:rsidR="003209C9" w:rsidRPr="00E40464" w:rsidRDefault="003209C9" w:rsidP="009A5F45">
      <w:pPr>
        <w:pStyle w:val="a6"/>
        <w:spacing w:before="0" w:beforeAutospacing="0" w:after="390" w:afterAutospacing="0"/>
        <w:rPr>
          <w:color w:val="000000"/>
          <w:lang w:val="en-US"/>
        </w:rPr>
      </w:pPr>
      <w:r w:rsidRPr="007D4338">
        <w:rPr>
          <w:vertAlign w:val="superscript"/>
        </w:rPr>
        <w:footnoteRef/>
      </w:r>
      <w:r w:rsidRPr="007D4338">
        <w:t xml:space="preserve"> </w:t>
      </w:r>
      <w:r w:rsidRPr="007D4338">
        <w:rPr>
          <w:color w:val="000000"/>
        </w:rPr>
        <w:t xml:space="preserve">Половнёв А.В. Этноконфессиональные угрозы общественной безопасности в современной России // Армия и общество. </w:t>
      </w:r>
      <w:r w:rsidRPr="00E40464">
        <w:rPr>
          <w:color w:val="000000"/>
          <w:lang w:val="en-US"/>
        </w:rPr>
        <w:t xml:space="preserve">2011. №2 (26). </w:t>
      </w:r>
      <w:r w:rsidRPr="007D4338">
        <w:rPr>
          <w:color w:val="000000"/>
        </w:rPr>
        <w:t>С</w:t>
      </w:r>
      <w:r w:rsidRPr="00E40464">
        <w:rPr>
          <w:color w:val="000000"/>
          <w:lang w:val="en-US"/>
        </w:rPr>
        <w:t>.89.</w:t>
      </w:r>
    </w:p>
    <w:p w:rsidR="003209C9" w:rsidRPr="00E40464" w:rsidRDefault="003209C9" w:rsidP="009A5F45">
      <w:pPr>
        <w:spacing w:line="420" w:lineRule="auto"/>
        <w:rPr>
          <w:rFonts w:ascii="Times New Roman" w:hAnsi="Times New Roman" w:cs="Times New Roman"/>
          <w:sz w:val="24"/>
          <w:szCs w:val="24"/>
          <w:lang w:val="en-US"/>
        </w:rPr>
      </w:pPr>
    </w:p>
    <w:p w:rsidR="003209C9" w:rsidRPr="00E40464" w:rsidRDefault="003209C9" w:rsidP="009A5F45">
      <w:pPr>
        <w:spacing w:line="240" w:lineRule="auto"/>
        <w:rPr>
          <w:rFonts w:ascii="Times New Roman" w:hAnsi="Times New Roman" w:cs="Times New Roman"/>
          <w:sz w:val="24"/>
          <w:szCs w:val="24"/>
          <w:lang w:val="en-US"/>
        </w:rPr>
      </w:pPr>
    </w:p>
  </w:footnote>
  <w:footnote w:id="2">
    <w:p w:rsidR="003209C9" w:rsidRPr="007D4338" w:rsidRDefault="003209C9" w:rsidP="009A5F45">
      <w:pPr>
        <w:pStyle w:val="a3"/>
        <w:rPr>
          <w:rFonts w:ascii="Times New Roman" w:hAnsi="Times New Roman" w:cs="Times New Roman"/>
          <w:sz w:val="24"/>
          <w:szCs w:val="24"/>
          <w:lang w:val="en-US"/>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lang w:val="en-US"/>
        </w:rPr>
        <w:t>Smith A.D. Nations and Nationalism in a Global Era. Cambridge.:</w:t>
      </w:r>
      <w:r w:rsidRPr="007D4338">
        <w:rPr>
          <w:rFonts w:ascii="Times New Roman" w:hAnsi="Times New Roman" w:cs="Times New Roman"/>
          <w:color w:val="333333"/>
          <w:sz w:val="24"/>
          <w:szCs w:val="24"/>
          <w:shd w:val="clear" w:color="auto" w:fill="FFFFFF"/>
          <w:lang w:val="en-US"/>
        </w:rPr>
        <w:t xml:space="preserve"> Polity</w:t>
      </w:r>
      <w:r w:rsidRPr="007D4338">
        <w:rPr>
          <w:rFonts w:ascii="Times New Roman" w:hAnsi="Times New Roman" w:cs="Times New Roman"/>
          <w:sz w:val="24"/>
          <w:szCs w:val="24"/>
          <w:lang w:val="en-US"/>
        </w:rPr>
        <w:t>, 1995. P. 53.</w:t>
      </w:r>
    </w:p>
  </w:footnote>
  <w:footnote w:id="3">
    <w:p w:rsidR="003209C9" w:rsidRPr="007D4338" w:rsidRDefault="003209C9" w:rsidP="009A5F45">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3209C9">
        <w:rPr>
          <w:rFonts w:ascii="Times New Roman" w:hAnsi="Times New Roman" w:cs="Times New Roman"/>
          <w:sz w:val="24"/>
          <w:szCs w:val="24"/>
          <w:lang w:val="en-US"/>
        </w:rPr>
        <w:t xml:space="preserve"> </w:t>
      </w:r>
      <w:r w:rsidRPr="007D4338">
        <w:rPr>
          <w:rFonts w:ascii="Times New Roman" w:hAnsi="Times New Roman" w:cs="Times New Roman"/>
          <w:sz w:val="24"/>
          <w:szCs w:val="24"/>
        </w:rPr>
        <w:t>Тунманн</w:t>
      </w:r>
      <w:r w:rsidRPr="003209C9">
        <w:rPr>
          <w:rFonts w:ascii="Times New Roman" w:hAnsi="Times New Roman" w:cs="Times New Roman"/>
          <w:sz w:val="24"/>
          <w:szCs w:val="24"/>
          <w:lang w:val="en-US"/>
        </w:rPr>
        <w:t xml:space="preserve"> </w:t>
      </w:r>
      <w:r w:rsidRPr="007D4338">
        <w:rPr>
          <w:rFonts w:ascii="Times New Roman" w:hAnsi="Times New Roman" w:cs="Times New Roman"/>
          <w:sz w:val="24"/>
          <w:szCs w:val="24"/>
        </w:rPr>
        <w:t>И</w:t>
      </w:r>
      <w:r w:rsidRPr="003209C9">
        <w:rPr>
          <w:rFonts w:ascii="Times New Roman" w:hAnsi="Times New Roman" w:cs="Times New Roman"/>
          <w:sz w:val="24"/>
          <w:szCs w:val="24"/>
          <w:lang w:val="en-US"/>
        </w:rPr>
        <w:t>.</w:t>
      </w:r>
      <w:r w:rsidRPr="007D4338">
        <w:rPr>
          <w:rFonts w:ascii="Times New Roman" w:hAnsi="Times New Roman" w:cs="Times New Roman"/>
          <w:sz w:val="24"/>
          <w:szCs w:val="24"/>
        </w:rPr>
        <w:t>Э</w:t>
      </w:r>
      <w:r w:rsidRPr="003209C9">
        <w:rPr>
          <w:rFonts w:ascii="Times New Roman" w:hAnsi="Times New Roman" w:cs="Times New Roman"/>
          <w:sz w:val="24"/>
          <w:szCs w:val="24"/>
          <w:lang w:val="en-US"/>
        </w:rPr>
        <w:t xml:space="preserve">. </w:t>
      </w:r>
      <w:r w:rsidRPr="007D4338">
        <w:rPr>
          <w:rFonts w:ascii="Times New Roman" w:hAnsi="Times New Roman" w:cs="Times New Roman"/>
          <w:sz w:val="24"/>
          <w:szCs w:val="24"/>
        </w:rPr>
        <w:t>Крымское</w:t>
      </w:r>
      <w:r w:rsidRPr="003209C9">
        <w:rPr>
          <w:rFonts w:ascii="Times New Roman" w:hAnsi="Times New Roman" w:cs="Times New Roman"/>
          <w:sz w:val="24"/>
          <w:szCs w:val="24"/>
          <w:lang w:val="en-US"/>
        </w:rPr>
        <w:t xml:space="preserve"> </w:t>
      </w:r>
      <w:r w:rsidRPr="007D4338">
        <w:rPr>
          <w:rFonts w:ascii="Times New Roman" w:hAnsi="Times New Roman" w:cs="Times New Roman"/>
          <w:sz w:val="24"/>
          <w:szCs w:val="24"/>
        </w:rPr>
        <w:t>ханство</w:t>
      </w:r>
      <w:r w:rsidRPr="003209C9">
        <w:rPr>
          <w:rFonts w:ascii="Times New Roman" w:hAnsi="Times New Roman" w:cs="Times New Roman"/>
          <w:sz w:val="24"/>
          <w:szCs w:val="24"/>
          <w:lang w:val="en-US"/>
        </w:rPr>
        <w:t xml:space="preserve">. </w:t>
      </w:r>
      <w:r w:rsidRPr="007D4338">
        <w:rPr>
          <w:rFonts w:ascii="Times New Roman" w:hAnsi="Times New Roman" w:cs="Times New Roman"/>
          <w:sz w:val="24"/>
          <w:szCs w:val="24"/>
        </w:rPr>
        <w:t>2-е изд.</w:t>
      </w:r>
      <w:r w:rsidRPr="007D4338">
        <w:rPr>
          <w:rFonts w:ascii="Times New Roman" w:hAnsi="Times New Roman" w:cs="Times New Roman"/>
          <w:color w:val="222222"/>
          <w:sz w:val="24"/>
          <w:szCs w:val="24"/>
          <w:shd w:val="clear" w:color="auto" w:fill="FFFFFF"/>
        </w:rPr>
        <w:t xml:space="preserve"> </w:t>
      </w:r>
      <w:r w:rsidRPr="007D4338">
        <w:rPr>
          <w:rFonts w:ascii="Times New Roman" w:hAnsi="Times New Roman" w:cs="Times New Roman"/>
          <w:sz w:val="24"/>
          <w:szCs w:val="24"/>
        </w:rPr>
        <w:t>Симферополь.: Таврия, 1990. — 96 с.</w:t>
      </w:r>
    </w:p>
  </w:footnote>
  <w:footnote w:id="4">
    <w:p w:rsidR="003209C9" w:rsidRDefault="003209C9" w:rsidP="009A5F45">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Кузнецов А.Б. Внешняя политика Российского госуда</w:t>
      </w:r>
      <w:r>
        <w:rPr>
          <w:rFonts w:ascii="Times New Roman" w:hAnsi="Times New Roman" w:cs="Times New Roman"/>
          <w:sz w:val="24"/>
          <w:szCs w:val="24"/>
        </w:rPr>
        <w:t>рства в первой трети XVI века</w:t>
      </w:r>
    </w:p>
    <w:p w:rsidR="003209C9" w:rsidRDefault="003209C9" w:rsidP="009A5F45">
      <w:pPr>
        <w:pStyle w:val="a3"/>
        <w:rPr>
          <w:rFonts w:ascii="Times New Roman" w:hAnsi="Times New Roman" w:cs="Times New Roman"/>
          <w:sz w:val="24"/>
          <w:szCs w:val="24"/>
        </w:rPr>
      </w:pPr>
      <w:r>
        <w:rPr>
          <w:rFonts w:ascii="Times New Roman" w:hAnsi="Times New Roman" w:cs="Times New Roman"/>
          <w:sz w:val="24"/>
          <w:szCs w:val="24"/>
        </w:rPr>
        <w:t>   </w:t>
      </w:r>
      <w:r w:rsidRPr="007D4338">
        <w:rPr>
          <w:rFonts w:ascii="Times New Roman" w:hAnsi="Times New Roman" w:cs="Times New Roman"/>
          <w:sz w:val="24"/>
          <w:szCs w:val="24"/>
        </w:rPr>
        <w:t xml:space="preserve">Ист.-социол. ин-т Морд. гос. ун-та им. Н.П.Огарева. Саранск: Красный Октябрь, 2002. </w:t>
      </w:r>
    </w:p>
    <w:p w:rsidR="003209C9" w:rsidRPr="007D4338" w:rsidRDefault="003209C9" w:rsidP="009A5F45">
      <w:pPr>
        <w:pStyle w:val="a3"/>
        <w:rPr>
          <w:rFonts w:ascii="Times New Roman" w:hAnsi="Times New Roman" w:cs="Times New Roman"/>
          <w:sz w:val="24"/>
          <w:szCs w:val="24"/>
        </w:rPr>
      </w:pPr>
      <w:r>
        <w:rPr>
          <w:rFonts w:ascii="Times New Roman" w:hAnsi="Times New Roman" w:cs="Times New Roman"/>
          <w:sz w:val="24"/>
          <w:szCs w:val="24"/>
        </w:rPr>
        <w:t>   </w:t>
      </w:r>
      <w:r w:rsidRPr="007D4338">
        <w:rPr>
          <w:rFonts w:ascii="Times New Roman" w:hAnsi="Times New Roman" w:cs="Times New Roman"/>
          <w:sz w:val="24"/>
          <w:szCs w:val="24"/>
        </w:rPr>
        <w:t>— 256 с.</w:t>
      </w:r>
    </w:p>
  </w:footnote>
  <w:footnote w:id="5">
    <w:p w:rsidR="003209C9" w:rsidRDefault="003209C9" w:rsidP="009A5F45">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Новосельский А.А. Борьба Московского государства с татарами в первой половине </w:t>
      </w:r>
      <w:r w:rsidRPr="007D4338">
        <w:rPr>
          <w:rFonts w:ascii="Times New Roman" w:hAnsi="Times New Roman" w:cs="Times New Roman"/>
          <w:sz w:val="24"/>
          <w:szCs w:val="24"/>
          <w:lang w:val="en-US"/>
        </w:rPr>
        <w:t>XVII</w:t>
      </w:r>
      <w:r w:rsidRPr="007D4338">
        <w:rPr>
          <w:rFonts w:ascii="Times New Roman" w:hAnsi="Times New Roman" w:cs="Times New Roman"/>
          <w:sz w:val="24"/>
          <w:szCs w:val="24"/>
        </w:rPr>
        <w:t xml:space="preserve"> </w:t>
      </w:r>
    </w:p>
    <w:p w:rsidR="003209C9" w:rsidRPr="00E7420A" w:rsidRDefault="003209C9" w:rsidP="009A5F45">
      <w:pPr>
        <w:pStyle w:val="a3"/>
        <w:rPr>
          <w:rFonts w:ascii="Times New Roman" w:hAnsi="Times New Roman" w:cs="Times New Roman"/>
          <w:color w:val="222222"/>
          <w:sz w:val="24"/>
          <w:szCs w:val="24"/>
          <w:shd w:val="clear" w:color="auto" w:fill="FFFFFF"/>
        </w:rPr>
      </w:pPr>
      <w:r>
        <w:rPr>
          <w:rFonts w:ascii="Times New Roman" w:hAnsi="Times New Roman" w:cs="Times New Roman"/>
          <w:sz w:val="24"/>
          <w:szCs w:val="24"/>
        </w:rPr>
        <w:t>   </w:t>
      </w:r>
      <w:r w:rsidRPr="007D4338">
        <w:rPr>
          <w:rFonts w:ascii="Times New Roman" w:hAnsi="Times New Roman" w:cs="Times New Roman"/>
          <w:sz w:val="24"/>
          <w:szCs w:val="24"/>
        </w:rPr>
        <w:t>века. М.</w:t>
      </w:r>
      <w:r>
        <w:rPr>
          <w:rFonts w:ascii="Times New Roman" w:hAnsi="Times New Roman" w:cs="Times New Roman"/>
          <w:color w:val="222222"/>
          <w:sz w:val="24"/>
          <w:szCs w:val="24"/>
          <w:shd w:val="clear" w:color="auto" w:fill="FFFFFF"/>
        </w:rPr>
        <w:t xml:space="preserve"> </w:t>
      </w:r>
      <w:r w:rsidRPr="007D4338">
        <w:rPr>
          <w:rFonts w:ascii="Times New Roman" w:hAnsi="Times New Roman" w:cs="Times New Roman"/>
          <w:color w:val="222222"/>
          <w:sz w:val="24"/>
          <w:szCs w:val="24"/>
          <w:shd w:val="clear" w:color="auto" w:fill="FFFFFF"/>
        </w:rPr>
        <w:t> —  </w:t>
      </w:r>
      <w:r w:rsidRPr="007D4338">
        <w:rPr>
          <w:rFonts w:ascii="Times New Roman" w:hAnsi="Times New Roman" w:cs="Times New Roman"/>
          <w:sz w:val="24"/>
          <w:szCs w:val="24"/>
        </w:rPr>
        <w:t>Л.:Издательство Академии Наук СССР, 1948. — 452 с.</w:t>
      </w:r>
    </w:p>
  </w:footnote>
  <w:footnote w:id="6">
    <w:p w:rsidR="003209C9" w:rsidRPr="007D4338" w:rsidRDefault="003209C9" w:rsidP="009A5F45">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Возгрин В.Е. Исторические судьбы крымских татар. М.: Мысль,1992 .</w:t>
      </w:r>
      <w:r w:rsidRPr="007D4338">
        <w:rPr>
          <w:rFonts w:ascii="Times New Roman" w:hAnsi="Times New Roman" w:cs="Times New Roman"/>
          <w:color w:val="222222"/>
          <w:sz w:val="24"/>
          <w:szCs w:val="24"/>
          <w:shd w:val="clear" w:color="auto" w:fill="FFFFFF"/>
        </w:rPr>
        <w:t>—</w:t>
      </w:r>
      <w:r w:rsidRPr="007D4338">
        <w:rPr>
          <w:rFonts w:ascii="Times New Roman" w:hAnsi="Times New Roman" w:cs="Times New Roman"/>
          <w:sz w:val="24"/>
          <w:szCs w:val="24"/>
        </w:rPr>
        <w:t>448 с.</w:t>
      </w:r>
    </w:p>
  </w:footnote>
  <w:footnote w:id="7">
    <w:p w:rsidR="003209C9" w:rsidRDefault="003209C9" w:rsidP="009A5F45">
      <w:pPr>
        <w:pStyle w:val="a3"/>
        <w:rPr>
          <w:rFonts w:ascii="Times New Roman" w:hAnsi="Times New Roman" w:cs="Times New Roman"/>
          <w:sz w:val="24"/>
          <w:szCs w:val="24"/>
          <w:shd w:val="clear" w:color="auto" w:fill="FFFFFF"/>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Возгрин В.Е. </w:t>
      </w:r>
      <w:r w:rsidRPr="007D4338">
        <w:rPr>
          <w:rFonts w:ascii="Times New Roman" w:hAnsi="Times New Roman" w:cs="Times New Roman"/>
          <w:sz w:val="24"/>
          <w:szCs w:val="24"/>
          <w:shd w:val="clear" w:color="auto" w:fill="FFFFFF"/>
        </w:rPr>
        <w:t xml:space="preserve">История крымских татар: очерки этнической истории коренного населения </w:t>
      </w:r>
    </w:p>
    <w:p w:rsidR="003209C9" w:rsidRPr="007D4338" w:rsidRDefault="003209C9" w:rsidP="009A5F45">
      <w:pPr>
        <w:pStyle w:val="a3"/>
        <w:rPr>
          <w:rFonts w:ascii="Times New Roman" w:hAnsi="Times New Roman" w:cs="Times New Roman"/>
          <w:sz w:val="24"/>
          <w:szCs w:val="24"/>
        </w:rPr>
      </w:pPr>
      <w:r>
        <w:rPr>
          <w:rFonts w:ascii="Times New Roman" w:hAnsi="Times New Roman" w:cs="Times New Roman"/>
          <w:sz w:val="24"/>
          <w:szCs w:val="24"/>
          <w:shd w:val="clear" w:color="auto" w:fill="FFFFFF"/>
        </w:rPr>
        <w:t>   </w:t>
      </w:r>
      <w:r w:rsidRPr="007D4338">
        <w:rPr>
          <w:rFonts w:ascii="Times New Roman" w:hAnsi="Times New Roman" w:cs="Times New Roman"/>
          <w:sz w:val="24"/>
          <w:szCs w:val="24"/>
          <w:shd w:val="clear" w:color="auto" w:fill="FFFFFF"/>
        </w:rPr>
        <w:t>Крыма в четырех томах. Симферополь.: Тезис, 2013 .</w:t>
      </w:r>
      <w:r w:rsidRPr="007D4338">
        <w:rPr>
          <w:rFonts w:ascii="Times New Roman" w:hAnsi="Times New Roman" w:cs="Times New Roman"/>
          <w:sz w:val="24"/>
          <w:szCs w:val="24"/>
        </w:rPr>
        <w:t xml:space="preserve"> —</w:t>
      </w:r>
      <w:r w:rsidRPr="007D4338">
        <w:rPr>
          <w:rFonts w:ascii="Times New Roman" w:hAnsi="Times New Roman" w:cs="Times New Roman"/>
          <w:sz w:val="24"/>
          <w:szCs w:val="24"/>
          <w:shd w:val="clear" w:color="auto" w:fill="FFFFFF"/>
        </w:rPr>
        <w:t xml:space="preserve"> Кн. 1</w:t>
      </w:r>
      <w:r w:rsidRPr="007D4338">
        <w:rPr>
          <w:rFonts w:ascii="Times New Roman" w:hAnsi="Times New Roman" w:cs="Times New Roman"/>
          <w:color w:val="222222"/>
          <w:sz w:val="24"/>
          <w:szCs w:val="24"/>
          <w:shd w:val="clear" w:color="auto" w:fill="FFFFFF"/>
        </w:rPr>
        <w:t xml:space="preserve"> —</w:t>
      </w:r>
      <w:r w:rsidRPr="007D4338">
        <w:rPr>
          <w:rFonts w:ascii="Times New Roman" w:hAnsi="Times New Roman" w:cs="Times New Roman"/>
          <w:sz w:val="24"/>
          <w:szCs w:val="24"/>
          <w:shd w:val="clear" w:color="auto" w:fill="FFFFFF"/>
        </w:rPr>
        <w:t>4.</w:t>
      </w:r>
    </w:p>
  </w:footnote>
  <w:footnote w:id="8">
    <w:p w:rsidR="003209C9" w:rsidRDefault="003209C9" w:rsidP="009A5F45">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Кульпин Э.С. Крымские татары: эволюция самоидентификации // Историческая </w:t>
      </w:r>
    </w:p>
    <w:p w:rsidR="003209C9" w:rsidRPr="007D4338" w:rsidRDefault="003209C9" w:rsidP="009A5F45">
      <w:pPr>
        <w:pStyle w:val="a3"/>
        <w:rPr>
          <w:rFonts w:ascii="Times New Roman" w:hAnsi="Times New Roman" w:cs="Times New Roman"/>
          <w:sz w:val="24"/>
          <w:szCs w:val="24"/>
        </w:rPr>
      </w:pPr>
      <w:r>
        <w:rPr>
          <w:rFonts w:ascii="Times New Roman" w:hAnsi="Times New Roman" w:cs="Times New Roman"/>
          <w:sz w:val="24"/>
          <w:szCs w:val="24"/>
        </w:rPr>
        <w:t>   </w:t>
      </w:r>
      <w:r w:rsidRPr="007D4338">
        <w:rPr>
          <w:rFonts w:ascii="Times New Roman" w:hAnsi="Times New Roman" w:cs="Times New Roman"/>
          <w:sz w:val="24"/>
          <w:szCs w:val="24"/>
        </w:rPr>
        <w:t>психология и социология истории. 2013. №2 С.86-94.</w:t>
      </w:r>
    </w:p>
  </w:footnote>
  <w:footnote w:id="9">
    <w:p w:rsidR="003209C9" w:rsidRDefault="003209C9" w:rsidP="009A5F45">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Бекирова Г.Т. Крымские татары. 1941-1991. (Опыт политической истории). </w:t>
      </w:r>
    </w:p>
    <w:p w:rsidR="003209C9" w:rsidRPr="007D4338" w:rsidRDefault="003209C9" w:rsidP="009A5F45">
      <w:pPr>
        <w:pStyle w:val="a3"/>
        <w:rPr>
          <w:rFonts w:ascii="Times New Roman" w:hAnsi="Times New Roman" w:cs="Times New Roman"/>
          <w:sz w:val="24"/>
          <w:szCs w:val="24"/>
        </w:rPr>
      </w:pPr>
      <w:r>
        <w:rPr>
          <w:rFonts w:ascii="Times New Roman" w:hAnsi="Times New Roman" w:cs="Times New Roman"/>
          <w:sz w:val="24"/>
          <w:szCs w:val="24"/>
        </w:rPr>
        <w:t>  </w:t>
      </w:r>
      <w:r w:rsidRPr="007D4338">
        <w:rPr>
          <w:rFonts w:ascii="Times New Roman" w:hAnsi="Times New Roman" w:cs="Times New Roman"/>
          <w:sz w:val="24"/>
          <w:szCs w:val="24"/>
        </w:rPr>
        <w:t>Симферополь.: Тезис, 2008. – 479 с</w:t>
      </w:r>
    </w:p>
  </w:footnote>
  <w:footnote w:id="10">
    <w:p w:rsidR="003209C9" w:rsidRDefault="003209C9" w:rsidP="009A5F45">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Бекирова Г.Т. Крымскотатарская проблема в СССР (1944-19</w:t>
      </w:r>
      <w:r>
        <w:rPr>
          <w:rFonts w:ascii="Times New Roman" w:hAnsi="Times New Roman" w:cs="Times New Roman"/>
          <w:sz w:val="24"/>
          <w:szCs w:val="24"/>
        </w:rPr>
        <w:t>91).Симферополь.:</w:t>
      </w:r>
    </w:p>
    <w:p w:rsidR="003209C9" w:rsidRPr="00DB05A6" w:rsidRDefault="003209C9" w:rsidP="009A5F45">
      <w:pPr>
        <w:pStyle w:val="a3"/>
        <w:rPr>
          <w:rFonts w:ascii="Times New Roman" w:hAnsi="Times New Roman" w:cs="Times New Roman"/>
          <w:sz w:val="24"/>
          <w:szCs w:val="24"/>
          <w:lang w:val="en-US"/>
        </w:rPr>
      </w:pPr>
      <w:r>
        <w:rPr>
          <w:rFonts w:ascii="Times New Roman" w:hAnsi="Times New Roman" w:cs="Times New Roman"/>
          <w:sz w:val="24"/>
          <w:szCs w:val="24"/>
        </w:rPr>
        <w:t>    Оджакъ</w:t>
      </w:r>
      <w:r w:rsidRPr="00DB05A6">
        <w:rPr>
          <w:rFonts w:ascii="Times New Roman" w:hAnsi="Times New Roman" w:cs="Times New Roman"/>
          <w:sz w:val="24"/>
          <w:szCs w:val="24"/>
          <w:lang w:val="en-US"/>
        </w:rPr>
        <w:t>,  2004.</w:t>
      </w:r>
      <w:r w:rsidRPr="00DB05A6">
        <w:rPr>
          <w:lang w:val="en-US"/>
        </w:rPr>
        <w:t xml:space="preserve"> </w:t>
      </w:r>
      <w:r w:rsidRPr="00DB05A6">
        <w:rPr>
          <w:rFonts w:ascii="Times New Roman" w:hAnsi="Times New Roman" w:cs="Times New Roman"/>
          <w:sz w:val="24"/>
          <w:szCs w:val="24"/>
          <w:lang w:val="en-US"/>
        </w:rPr>
        <w:t xml:space="preserve">— 330 </w:t>
      </w:r>
      <w:r w:rsidRPr="007D4338">
        <w:rPr>
          <w:rFonts w:ascii="Times New Roman" w:hAnsi="Times New Roman" w:cs="Times New Roman"/>
          <w:sz w:val="24"/>
          <w:szCs w:val="24"/>
        </w:rPr>
        <w:t>с</w:t>
      </w:r>
      <w:r w:rsidRPr="00DB05A6">
        <w:rPr>
          <w:rFonts w:ascii="Times New Roman" w:hAnsi="Times New Roman" w:cs="Times New Roman"/>
          <w:sz w:val="24"/>
          <w:szCs w:val="24"/>
          <w:lang w:val="en-US"/>
        </w:rPr>
        <w:t>.</w:t>
      </w:r>
    </w:p>
  </w:footnote>
  <w:footnote w:id="11">
    <w:p w:rsidR="003209C9" w:rsidRPr="007D4338" w:rsidRDefault="003209C9" w:rsidP="009A5F45">
      <w:pPr>
        <w:pStyle w:val="a3"/>
        <w:rPr>
          <w:rFonts w:ascii="Times New Roman" w:hAnsi="Times New Roman" w:cs="Times New Roman"/>
          <w:sz w:val="24"/>
          <w:szCs w:val="24"/>
          <w:lang w:val="en-US"/>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lang w:val="en-US"/>
        </w:rPr>
        <w:t xml:space="preserve"> Bennigsen A.A. Islam in the Soviet Union. London, New York.: Praeger, 1967. — 272 p.</w:t>
      </w:r>
    </w:p>
  </w:footnote>
  <w:footnote w:id="12">
    <w:p w:rsidR="003209C9" w:rsidRPr="007D4338" w:rsidRDefault="003209C9" w:rsidP="009A5F45">
      <w:pPr>
        <w:pStyle w:val="a3"/>
        <w:rPr>
          <w:rFonts w:ascii="Times New Roman" w:hAnsi="Times New Roman" w:cs="Times New Roman"/>
          <w:sz w:val="24"/>
          <w:szCs w:val="24"/>
          <w:lang w:val="en-US"/>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lang w:val="en-US"/>
        </w:rPr>
        <w:t xml:space="preserve"> Fisher A.W. The Crimean Tatars. Stanford, Calif.:Hoover Institution press, 1978.</w:t>
      </w:r>
      <w:r w:rsidRPr="007D4338">
        <w:rPr>
          <w:rFonts w:ascii="Times New Roman" w:hAnsi="Times New Roman" w:cs="Times New Roman"/>
          <w:color w:val="222222"/>
          <w:sz w:val="24"/>
          <w:szCs w:val="24"/>
          <w:shd w:val="clear" w:color="auto" w:fill="FFFFFF"/>
          <w:lang w:val="en-US"/>
        </w:rPr>
        <w:t xml:space="preserve"> —</w:t>
      </w:r>
      <w:r w:rsidRPr="007D4338">
        <w:rPr>
          <w:rFonts w:ascii="Times New Roman" w:hAnsi="Times New Roman" w:cs="Times New Roman"/>
          <w:sz w:val="24"/>
          <w:szCs w:val="24"/>
          <w:lang w:val="en-US"/>
        </w:rPr>
        <w:t xml:space="preserve"> 264 p.</w:t>
      </w:r>
    </w:p>
  </w:footnote>
  <w:footnote w:id="13">
    <w:p w:rsidR="003209C9" w:rsidRPr="00060FDA" w:rsidRDefault="003209C9" w:rsidP="009A5F45">
      <w:pPr>
        <w:pStyle w:val="a3"/>
        <w:rPr>
          <w:rFonts w:ascii="Times New Roman" w:hAnsi="Times New Roman" w:cs="Times New Roman"/>
          <w:sz w:val="24"/>
          <w:szCs w:val="24"/>
          <w:lang w:val="en-US"/>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lang w:val="en-US"/>
        </w:rPr>
        <w:t xml:space="preserve"> Tatars of the Crimea: Their Struggle for Survival / Ed. by E. Al</w:t>
      </w:r>
      <w:r>
        <w:rPr>
          <w:rFonts w:ascii="Times New Roman" w:hAnsi="Times New Roman" w:cs="Times New Roman"/>
          <w:sz w:val="24"/>
          <w:szCs w:val="24"/>
          <w:lang w:val="en-US"/>
        </w:rPr>
        <w:t xml:space="preserve">lworth. – Durham; London.: </w:t>
      </w:r>
    </w:p>
    <w:p w:rsidR="003209C9" w:rsidRPr="00060FDA" w:rsidRDefault="003209C9" w:rsidP="009A5F45">
      <w:pPr>
        <w:pStyle w:val="a3"/>
        <w:rPr>
          <w:rFonts w:ascii="Times New Roman" w:hAnsi="Times New Roman" w:cs="Times New Roman"/>
          <w:sz w:val="24"/>
          <w:szCs w:val="24"/>
        </w:rPr>
      </w:pPr>
      <w:r w:rsidRPr="00DB05A6">
        <w:rPr>
          <w:rFonts w:ascii="Times New Roman" w:hAnsi="Times New Roman" w:cs="Times New Roman"/>
          <w:sz w:val="24"/>
          <w:szCs w:val="24"/>
          <w:lang w:val="en-US"/>
        </w:rPr>
        <w:t>    </w:t>
      </w:r>
      <w:r>
        <w:rPr>
          <w:rFonts w:ascii="Times New Roman" w:hAnsi="Times New Roman" w:cs="Times New Roman"/>
          <w:sz w:val="24"/>
          <w:szCs w:val="24"/>
          <w:lang w:val="en-US"/>
        </w:rPr>
        <w:t>Duke</w:t>
      </w:r>
      <w:r>
        <w:rPr>
          <w:rFonts w:ascii="Times New Roman" w:hAnsi="Times New Roman" w:cs="Times New Roman"/>
          <w:sz w:val="24"/>
          <w:szCs w:val="24"/>
        </w:rPr>
        <w:t xml:space="preserve"> </w:t>
      </w:r>
      <w:r w:rsidRPr="007D4338">
        <w:rPr>
          <w:rFonts w:ascii="Times New Roman" w:hAnsi="Times New Roman" w:cs="Times New Roman"/>
          <w:sz w:val="24"/>
          <w:szCs w:val="24"/>
          <w:lang w:val="en-US"/>
        </w:rPr>
        <w:t>University</w:t>
      </w:r>
      <w:r w:rsidRPr="007D4338">
        <w:rPr>
          <w:rFonts w:ascii="Times New Roman" w:hAnsi="Times New Roman" w:cs="Times New Roman"/>
          <w:sz w:val="24"/>
          <w:szCs w:val="24"/>
        </w:rPr>
        <w:t xml:space="preserve"> </w:t>
      </w:r>
      <w:r w:rsidRPr="007D4338">
        <w:rPr>
          <w:rFonts w:ascii="Times New Roman" w:hAnsi="Times New Roman" w:cs="Times New Roman"/>
          <w:sz w:val="24"/>
          <w:szCs w:val="24"/>
          <w:lang w:val="en-US"/>
        </w:rPr>
        <w:t>Press</w:t>
      </w:r>
      <w:r w:rsidRPr="007D4338">
        <w:rPr>
          <w:rFonts w:ascii="Times New Roman" w:hAnsi="Times New Roman" w:cs="Times New Roman"/>
          <w:sz w:val="24"/>
          <w:szCs w:val="24"/>
        </w:rPr>
        <w:t xml:space="preserve">, 1988. — 394 </w:t>
      </w:r>
      <w:r w:rsidRPr="007D4338">
        <w:rPr>
          <w:rFonts w:ascii="Times New Roman" w:hAnsi="Times New Roman" w:cs="Times New Roman"/>
          <w:sz w:val="24"/>
          <w:szCs w:val="24"/>
          <w:lang w:val="en-US"/>
        </w:rPr>
        <w:t>p</w:t>
      </w:r>
      <w:r w:rsidRPr="007D4338">
        <w:rPr>
          <w:rFonts w:ascii="Times New Roman" w:hAnsi="Times New Roman" w:cs="Times New Roman"/>
          <w:sz w:val="24"/>
          <w:szCs w:val="24"/>
        </w:rPr>
        <w:t>.</w:t>
      </w:r>
    </w:p>
  </w:footnote>
  <w:footnote w:id="14">
    <w:p w:rsidR="003209C9" w:rsidRDefault="003209C9" w:rsidP="009A5F45">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История крымских татар периода позднего сталинизма и х</w:t>
      </w:r>
      <w:r>
        <w:rPr>
          <w:rFonts w:ascii="Times New Roman" w:hAnsi="Times New Roman" w:cs="Times New Roman"/>
          <w:sz w:val="24"/>
          <w:szCs w:val="24"/>
        </w:rPr>
        <w:t>рущевской "оттепели":  </w:t>
      </w:r>
    </w:p>
    <w:p w:rsidR="003209C9" w:rsidRDefault="003209C9" w:rsidP="009A5F45">
      <w:pPr>
        <w:pStyle w:val="a3"/>
        <w:rPr>
          <w:rFonts w:ascii="Times New Roman" w:hAnsi="Times New Roman" w:cs="Times New Roman"/>
          <w:sz w:val="24"/>
          <w:szCs w:val="24"/>
        </w:rPr>
      </w:pPr>
      <w:r>
        <w:rPr>
          <w:rFonts w:ascii="Times New Roman" w:hAnsi="Times New Roman" w:cs="Times New Roman"/>
          <w:sz w:val="24"/>
          <w:szCs w:val="24"/>
        </w:rPr>
        <w:t xml:space="preserve">    экскурс в </w:t>
      </w:r>
      <w:r w:rsidRPr="007D4338">
        <w:rPr>
          <w:rFonts w:ascii="Times New Roman" w:hAnsi="Times New Roman" w:cs="Times New Roman"/>
          <w:sz w:val="24"/>
          <w:szCs w:val="24"/>
        </w:rPr>
        <w:t>англоязычную историографию // Проблемы отечественной исто</w:t>
      </w:r>
      <w:r>
        <w:rPr>
          <w:rFonts w:ascii="Times New Roman" w:hAnsi="Times New Roman" w:cs="Times New Roman"/>
          <w:sz w:val="24"/>
          <w:szCs w:val="24"/>
        </w:rPr>
        <w:t xml:space="preserve">рии : </w:t>
      </w:r>
    </w:p>
    <w:p w:rsidR="003209C9" w:rsidRPr="00C17792" w:rsidRDefault="003209C9" w:rsidP="009A5F45">
      <w:pPr>
        <w:pStyle w:val="a3"/>
        <w:rPr>
          <w:rFonts w:ascii="Times New Roman" w:hAnsi="Times New Roman" w:cs="Times New Roman"/>
          <w:sz w:val="24"/>
          <w:szCs w:val="24"/>
          <w:lang w:val="en-US"/>
        </w:rPr>
      </w:pPr>
      <w:r>
        <w:rPr>
          <w:rFonts w:ascii="Times New Roman" w:hAnsi="Times New Roman" w:cs="Times New Roman"/>
          <w:sz w:val="24"/>
          <w:szCs w:val="24"/>
        </w:rPr>
        <w:t>    Источники, историография,</w:t>
      </w:r>
      <w:r w:rsidRPr="007D4338">
        <w:rPr>
          <w:rFonts w:ascii="Times New Roman" w:hAnsi="Times New Roman" w:cs="Times New Roman"/>
          <w:sz w:val="24"/>
          <w:szCs w:val="24"/>
        </w:rPr>
        <w:t>исследования. сб. науч. ст. / Отв. ред. М</w:t>
      </w:r>
      <w:r w:rsidRPr="00C17792">
        <w:rPr>
          <w:rFonts w:ascii="Times New Roman" w:hAnsi="Times New Roman" w:cs="Times New Roman"/>
          <w:sz w:val="24"/>
          <w:szCs w:val="24"/>
          <w:lang w:val="en-US"/>
        </w:rPr>
        <w:t>.</w:t>
      </w:r>
      <w:r w:rsidRPr="007D4338">
        <w:rPr>
          <w:rFonts w:ascii="Times New Roman" w:hAnsi="Times New Roman" w:cs="Times New Roman"/>
          <w:sz w:val="24"/>
          <w:szCs w:val="24"/>
        </w:rPr>
        <w:t>В</w:t>
      </w:r>
      <w:r w:rsidRPr="00C17792">
        <w:rPr>
          <w:rFonts w:ascii="Times New Roman" w:hAnsi="Times New Roman" w:cs="Times New Roman"/>
          <w:sz w:val="24"/>
          <w:szCs w:val="24"/>
          <w:lang w:val="en-US"/>
        </w:rPr>
        <w:t xml:space="preserve">. </w:t>
      </w:r>
      <w:r w:rsidRPr="007D4338">
        <w:rPr>
          <w:rFonts w:ascii="Times New Roman" w:hAnsi="Times New Roman" w:cs="Times New Roman"/>
          <w:sz w:val="24"/>
          <w:szCs w:val="24"/>
        </w:rPr>
        <w:t>Друзин</w:t>
      </w:r>
      <w:r w:rsidRPr="00C17792">
        <w:rPr>
          <w:rFonts w:ascii="Times New Roman" w:hAnsi="Times New Roman" w:cs="Times New Roman"/>
          <w:sz w:val="24"/>
          <w:szCs w:val="24"/>
          <w:lang w:val="en-US"/>
        </w:rPr>
        <w:t xml:space="preserve">.  </w:t>
      </w:r>
      <w:r w:rsidRPr="007D4338">
        <w:rPr>
          <w:rFonts w:ascii="Times New Roman" w:hAnsi="Times New Roman" w:cs="Times New Roman"/>
          <w:sz w:val="24"/>
          <w:szCs w:val="24"/>
        </w:rPr>
        <w:t>СПб</w:t>
      </w:r>
      <w:r w:rsidRPr="00C17792">
        <w:rPr>
          <w:rFonts w:ascii="Times New Roman" w:hAnsi="Times New Roman" w:cs="Times New Roman"/>
          <w:sz w:val="24"/>
          <w:szCs w:val="24"/>
          <w:lang w:val="en-US"/>
        </w:rPr>
        <w:t xml:space="preserve">.; </w:t>
      </w:r>
    </w:p>
    <w:p w:rsidR="003209C9" w:rsidRPr="00C17792" w:rsidRDefault="003209C9" w:rsidP="009A5F45">
      <w:pPr>
        <w:pStyle w:val="a3"/>
        <w:rPr>
          <w:rFonts w:ascii="Times New Roman" w:hAnsi="Times New Roman" w:cs="Times New Roman"/>
          <w:sz w:val="24"/>
          <w:szCs w:val="24"/>
          <w:lang w:val="en-US"/>
        </w:rPr>
      </w:pPr>
      <w:r w:rsidRPr="00C17792">
        <w:rPr>
          <w:rFonts w:ascii="Times New Roman" w:hAnsi="Times New Roman" w:cs="Times New Roman"/>
          <w:sz w:val="24"/>
          <w:szCs w:val="24"/>
          <w:lang w:val="en-US"/>
        </w:rPr>
        <w:t>    </w:t>
      </w:r>
      <w:r w:rsidRPr="007D4338">
        <w:rPr>
          <w:rFonts w:ascii="Times New Roman" w:hAnsi="Times New Roman" w:cs="Times New Roman"/>
          <w:sz w:val="24"/>
          <w:szCs w:val="24"/>
        </w:rPr>
        <w:t>К</w:t>
      </w:r>
      <w:r w:rsidRPr="00C17792">
        <w:rPr>
          <w:rFonts w:ascii="Times New Roman" w:hAnsi="Times New Roman" w:cs="Times New Roman"/>
          <w:sz w:val="24"/>
          <w:szCs w:val="24"/>
          <w:lang w:val="en-US"/>
        </w:rPr>
        <w:t xml:space="preserve">.; </w:t>
      </w:r>
      <w:r w:rsidRPr="007D4338">
        <w:rPr>
          <w:rFonts w:ascii="Times New Roman" w:hAnsi="Times New Roman" w:cs="Times New Roman"/>
          <w:sz w:val="24"/>
          <w:szCs w:val="24"/>
        </w:rPr>
        <w:t>Минск</w:t>
      </w:r>
      <w:r w:rsidRPr="00C17792">
        <w:rPr>
          <w:rFonts w:ascii="Times New Roman" w:hAnsi="Times New Roman" w:cs="Times New Roman"/>
          <w:sz w:val="24"/>
          <w:szCs w:val="24"/>
          <w:lang w:val="en-US"/>
        </w:rPr>
        <w:t xml:space="preserve"> : </w:t>
      </w:r>
      <w:r w:rsidRPr="007D4338">
        <w:rPr>
          <w:rFonts w:ascii="Times New Roman" w:hAnsi="Times New Roman" w:cs="Times New Roman"/>
          <w:sz w:val="24"/>
          <w:szCs w:val="24"/>
        </w:rPr>
        <w:t>Нестор</w:t>
      </w:r>
      <w:r w:rsidRPr="00C17792">
        <w:rPr>
          <w:rFonts w:ascii="Times New Roman" w:hAnsi="Times New Roman" w:cs="Times New Roman"/>
          <w:sz w:val="24"/>
          <w:szCs w:val="24"/>
          <w:lang w:val="en-US"/>
        </w:rPr>
        <w:t>-</w:t>
      </w:r>
      <w:r w:rsidRPr="007D4338">
        <w:rPr>
          <w:rFonts w:ascii="Times New Roman" w:hAnsi="Times New Roman" w:cs="Times New Roman"/>
          <w:sz w:val="24"/>
          <w:szCs w:val="24"/>
        </w:rPr>
        <w:t>История</w:t>
      </w:r>
      <w:r w:rsidRPr="00C17792">
        <w:rPr>
          <w:rFonts w:ascii="Times New Roman" w:hAnsi="Times New Roman" w:cs="Times New Roman"/>
          <w:sz w:val="24"/>
          <w:szCs w:val="24"/>
          <w:lang w:val="en-US"/>
        </w:rPr>
        <w:t>, 2008.</w:t>
      </w:r>
      <w:r w:rsidRPr="00C17792">
        <w:rPr>
          <w:rFonts w:ascii="Times New Roman" w:hAnsi="Times New Roman" w:cs="Times New Roman"/>
          <w:color w:val="222222"/>
          <w:sz w:val="24"/>
          <w:szCs w:val="24"/>
          <w:shd w:val="clear" w:color="auto" w:fill="FFFFFF"/>
          <w:lang w:val="en-US"/>
        </w:rPr>
        <w:t xml:space="preserve"> —</w:t>
      </w:r>
      <w:r w:rsidRPr="00C17792">
        <w:rPr>
          <w:rFonts w:ascii="Times New Roman" w:hAnsi="Times New Roman" w:cs="Times New Roman"/>
          <w:sz w:val="24"/>
          <w:szCs w:val="24"/>
          <w:lang w:val="en-US"/>
        </w:rPr>
        <w:t xml:space="preserve"> </w:t>
      </w:r>
      <w:r w:rsidRPr="007D4338">
        <w:rPr>
          <w:rFonts w:ascii="Times New Roman" w:hAnsi="Times New Roman" w:cs="Times New Roman"/>
          <w:sz w:val="24"/>
          <w:szCs w:val="24"/>
        </w:rPr>
        <w:t>С</w:t>
      </w:r>
      <w:r w:rsidRPr="00C17792">
        <w:rPr>
          <w:rFonts w:ascii="Times New Roman" w:hAnsi="Times New Roman" w:cs="Times New Roman"/>
          <w:sz w:val="24"/>
          <w:szCs w:val="24"/>
          <w:lang w:val="en-US"/>
        </w:rPr>
        <w:t>.252</w:t>
      </w:r>
    </w:p>
  </w:footnote>
  <w:footnote w:id="15">
    <w:p w:rsidR="003209C9" w:rsidRPr="00060FDA" w:rsidRDefault="003209C9" w:rsidP="009A5F45">
      <w:pPr>
        <w:pStyle w:val="a3"/>
        <w:rPr>
          <w:rFonts w:ascii="Times New Roman" w:hAnsi="Times New Roman" w:cs="Times New Roman"/>
          <w:sz w:val="24"/>
          <w:szCs w:val="24"/>
          <w:lang w:val="en-US"/>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lang w:val="en-US"/>
        </w:rPr>
        <w:t xml:space="preserve"> Pohl O.J. The Stalinist Penal System: A History of Soviet Repression and Ter</w:t>
      </w:r>
      <w:r>
        <w:rPr>
          <w:rFonts w:ascii="Times New Roman" w:hAnsi="Times New Roman" w:cs="Times New Roman"/>
          <w:sz w:val="24"/>
          <w:szCs w:val="24"/>
          <w:lang w:val="en-US"/>
        </w:rPr>
        <w:t xml:space="preserve">ror, 1930-1953. </w:t>
      </w:r>
      <w:r w:rsidRPr="00060FDA">
        <w:rPr>
          <w:rFonts w:ascii="Times New Roman" w:hAnsi="Times New Roman" w:cs="Times New Roman"/>
          <w:sz w:val="24"/>
          <w:szCs w:val="24"/>
          <w:lang w:val="en-US"/>
        </w:rPr>
        <w:t> </w:t>
      </w:r>
    </w:p>
    <w:p w:rsidR="003209C9" w:rsidRPr="007D4338" w:rsidRDefault="003209C9" w:rsidP="009A5F45">
      <w:pPr>
        <w:pStyle w:val="a3"/>
        <w:rPr>
          <w:rFonts w:ascii="Times New Roman" w:hAnsi="Times New Roman" w:cs="Times New Roman"/>
          <w:sz w:val="24"/>
          <w:szCs w:val="24"/>
          <w:lang w:val="en-US"/>
        </w:rPr>
      </w:pPr>
      <w:r w:rsidRPr="00060FDA">
        <w:rPr>
          <w:rFonts w:ascii="Times New Roman" w:hAnsi="Times New Roman" w:cs="Times New Roman"/>
          <w:sz w:val="24"/>
          <w:szCs w:val="24"/>
          <w:lang w:val="en-US"/>
        </w:rPr>
        <w:t>    </w:t>
      </w:r>
      <w:r>
        <w:rPr>
          <w:rFonts w:ascii="Times New Roman" w:hAnsi="Times New Roman" w:cs="Times New Roman"/>
          <w:sz w:val="24"/>
          <w:szCs w:val="24"/>
          <w:lang w:val="en-US"/>
        </w:rPr>
        <w:t>Jefferson, NC.:</w:t>
      </w:r>
      <w:r w:rsidRPr="00060FDA">
        <w:rPr>
          <w:rFonts w:ascii="Times New Roman" w:hAnsi="Times New Roman" w:cs="Times New Roman"/>
          <w:sz w:val="24"/>
          <w:szCs w:val="24"/>
          <w:lang w:val="en-US"/>
        </w:rPr>
        <w:t xml:space="preserve"> </w:t>
      </w:r>
      <w:r w:rsidRPr="007D4338">
        <w:rPr>
          <w:rFonts w:ascii="Times New Roman" w:hAnsi="Times New Roman" w:cs="Times New Roman"/>
          <w:sz w:val="24"/>
          <w:szCs w:val="24"/>
          <w:lang w:val="en-US"/>
        </w:rPr>
        <w:t xml:space="preserve">McFarland &amp; Company, 1997. </w:t>
      </w:r>
      <w:r w:rsidRPr="00060FDA">
        <w:rPr>
          <w:rFonts w:ascii="Times New Roman" w:hAnsi="Times New Roman" w:cs="Times New Roman"/>
          <w:color w:val="222222"/>
          <w:sz w:val="24"/>
          <w:szCs w:val="24"/>
          <w:shd w:val="clear" w:color="auto" w:fill="FFFFFF"/>
          <w:lang w:val="en-US"/>
        </w:rPr>
        <w:t>—</w:t>
      </w:r>
      <w:r w:rsidRPr="007D4338">
        <w:rPr>
          <w:rFonts w:ascii="Times New Roman" w:hAnsi="Times New Roman" w:cs="Times New Roman"/>
          <w:sz w:val="24"/>
          <w:szCs w:val="24"/>
          <w:lang w:val="en-US"/>
        </w:rPr>
        <w:t xml:space="preserve"> 175 p.</w:t>
      </w:r>
    </w:p>
  </w:footnote>
  <w:footnote w:id="16">
    <w:p w:rsidR="003209C9" w:rsidRPr="007D4338" w:rsidRDefault="003209C9" w:rsidP="009A5F45">
      <w:pPr>
        <w:pStyle w:val="a3"/>
        <w:rPr>
          <w:rFonts w:ascii="Times New Roman" w:hAnsi="Times New Roman" w:cs="Times New Roman"/>
          <w:sz w:val="24"/>
          <w:szCs w:val="24"/>
          <w:lang w:val="en-US"/>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lang w:val="en-US"/>
        </w:rPr>
        <w:t xml:space="preserve"> Pohl O.J. Ethnic Cleansing in the USSR, 1937-1949. Westport, CT.: Praeger, 1999. </w:t>
      </w:r>
      <w:r w:rsidRPr="00060FDA">
        <w:rPr>
          <w:rFonts w:ascii="Times New Roman" w:hAnsi="Times New Roman" w:cs="Times New Roman"/>
          <w:color w:val="222222"/>
          <w:sz w:val="24"/>
          <w:szCs w:val="24"/>
          <w:shd w:val="clear" w:color="auto" w:fill="FFFFFF"/>
          <w:lang w:val="en-US"/>
        </w:rPr>
        <w:t>—</w:t>
      </w:r>
      <w:r w:rsidRPr="007D4338">
        <w:rPr>
          <w:rFonts w:ascii="Times New Roman" w:hAnsi="Times New Roman" w:cs="Times New Roman"/>
          <w:sz w:val="24"/>
          <w:szCs w:val="24"/>
          <w:lang w:val="en-US"/>
        </w:rPr>
        <w:t xml:space="preserve"> 200 p.</w:t>
      </w:r>
    </w:p>
  </w:footnote>
  <w:footnote w:id="17">
    <w:p w:rsidR="003209C9" w:rsidRDefault="003209C9" w:rsidP="009A5F45">
      <w:pPr>
        <w:pStyle w:val="a3"/>
        <w:rPr>
          <w:rFonts w:ascii="Times New Roman" w:hAnsi="Times New Roman" w:cs="Times New Roman"/>
          <w:sz w:val="24"/>
          <w:szCs w:val="24"/>
          <w:lang w:val="en-US"/>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lang w:val="en-US"/>
        </w:rPr>
        <w:t xml:space="preserve"> Uehling G. L. Squatting, Self-Immolation, and the Repatriation of </w:t>
      </w:r>
      <w:r>
        <w:rPr>
          <w:rFonts w:ascii="Times New Roman" w:hAnsi="Times New Roman" w:cs="Times New Roman"/>
          <w:sz w:val="24"/>
          <w:szCs w:val="24"/>
          <w:lang w:val="en-US"/>
        </w:rPr>
        <w:t>Crimean Tatars //</w:t>
      </w:r>
    </w:p>
    <w:p w:rsidR="003209C9" w:rsidRPr="007D4338" w:rsidRDefault="003209C9" w:rsidP="009A5F45">
      <w:pPr>
        <w:pStyle w:val="a3"/>
        <w:rPr>
          <w:rFonts w:ascii="Times New Roman" w:hAnsi="Times New Roman" w:cs="Times New Roman"/>
          <w:sz w:val="24"/>
          <w:szCs w:val="24"/>
          <w:lang w:val="en-US"/>
        </w:rPr>
      </w:pPr>
      <w:r w:rsidRPr="00C17792">
        <w:rPr>
          <w:rFonts w:ascii="Times New Roman" w:hAnsi="Times New Roman" w:cs="Times New Roman"/>
          <w:sz w:val="24"/>
          <w:szCs w:val="24"/>
          <w:lang w:val="en-US"/>
        </w:rPr>
        <w:t>    </w:t>
      </w:r>
      <w:r>
        <w:rPr>
          <w:rFonts w:ascii="Times New Roman" w:hAnsi="Times New Roman" w:cs="Times New Roman"/>
          <w:sz w:val="24"/>
          <w:szCs w:val="24"/>
          <w:lang w:val="en-US"/>
        </w:rPr>
        <w:t>Nationalities</w:t>
      </w:r>
      <w:r w:rsidRPr="00060FDA">
        <w:rPr>
          <w:rFonts w:ascii="Times New Roman" w:hAnsi="Times New Roman" w:cs="Times New Roman"/>
          <w:sz w:val="24"/>
          <w:szCs w:val="24"/>
          <w:lang w:val="en-US"/>
        </w:rPr>
        <w:t xml:space="preserve"> </w:t>
      </w:r>
      <w:r w:rsidRPr="007D4338">
        <w:rPr>
          <w:rFonts w:ascii="Times New Roman" w:hAnsi="Times New Roman" w:cs="Times New Roman"/>
          <w:sz w:val="24"/>
          <w:szCs w:val="24"/>
          <w:lang w:val="en-US"/>
        </w:rPr>
        <w:t> Papers. 2000. Vol. 28. № 2. P. 317–342.</w:t>
      </w:r>
    </w:p>
  </w:footnote>
  <w:footnote w:id="18">
    <w:p w:rsidR="003209C9" w:rsidRDefault="003209C9" w:rsidP="009A5F45">
      <w:pPr>
        <w:pStyle w:val="a3"/>
        <w:rPr>
          <w:rFonts w:ascii="Times New Roman" w:hAnsi="Times New Roman" w:cs="Times New Roman"/>
          <w:sz w:val="24"/>
          <w:szCs w:val="24"/>
          <w:lang w:val="en-US"/>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lang w:val="en-US"/>
        </w:rPr>
        <w:t xml:space="preserve"> Williams B. G. The Crimean Tatars: The Diaspora Experience and the Forging of a Nation. </w:t>
      </w:r>
    </w:p>
    <w:p w:rsidR="003209C9" w:rsidRPr="00060FDA" w:rsidRDefault="003209C9" w:rsidP="009A5F45">
      <w:pPr>
        <w:pStyle w:val="a3"/>
        <w:rPr>
          <w:rFonts w:ascii="Times New Roman" w:hAnsi="Times New Roman" w:cs="Times New Roman"/>
          <w:sz w:val="24"/>
          <w:szCs w:val="24"/>
          <w:lang w:val="en-US"/>
        </w:rPr>
      </w:pPr>
      <w:r w:rsidRPr="00060FDA">
        <w:rPr>
          <w:rFonts w:ascii="Times New Roman" w:hAnsi="Times New Roman" w:cs="Times New Roman"/>
          <w:sz w:val="24"/>
          <w:szCs w:val="24"/>
          <w:lang w:val="en-US"/>
        </w:rPr>
        <w:t>    </w:t>
      </w:r>
      <w:r w:rsidRPr="007D4338">
        <w:rPr>
          <w:rFonts w:ascii="Times New Roman" w:hAnsi="Times New Roman" w:cs="Times New Roman"/>
          <w:sz w:val="24"/>
          <w:szCs w:val="24"/>
          <w:lang w:val="en-US"/>
        </w:rPr>
        <w:t>Leiden</w:t>
      </w:r>
      <w:r w:rsidRPr="00060FDA">
        <w:rPr>
          <w:rFonts w:ascii="Times New Roman" w:hAnsi="Times New Roman" w:cs="Times New Roman"/>
          <w:sz w:val="24"/>
          <w:szCs w:val="24"/>
          <w:lang w:val="en-US"/>
        </w:rPr>
        <w:t xml:space="preserve">: </w:t>
      </w:r>
      <w:r w:rsidRPr="007D4338">
        <w:rPr>
          <w:rFonts w:ascii="Times New Roman" w:hAnsi="Times New Roman" w:cs="Times New Roman"/>
          <w:sz w:val="24"/>
          <w:szCs w:val="24"/>
          <w:lang w:val="en-US"/>
        </w:rPr>
        <w:t>E</w:t>
      </w:r>
      <w:r w:rsidRPr="00060FDA">
        <w:rPr>
          <w:rFonts w:ascii="Times New Roman" w:hAnsi="Times New Roman" w:cs="Times New Roman"/>
          <w:sz w:val="24"/>
          <w:szCs w:val="24"/>
          <w:lang w:val="en-US"/>
        </w:rPr>
        <w:t xml:space="preserve">. </w:t>
      </w:r>
      <w:r w:rsidRPr="007D4338">
        <w:rPr>
          <w:rFonts w:ascii="Times New Roman" w:hAnsi="Times New Roman" w:cs="Times New Roman"/>
          <w:sz w:val="24"/>
          <w:szCs w:val="24"/>
          <w:lang w:val="en-US"/>
        </w:rPr>
        <w:t>J</w:t>
      </w:r>
      <w:r w:rsidRPr="00060FDA">
        <w:rPr>
          <w:rFonts w:ascii="Times New Roman" w:hAnsi="Times New Roman" w:cs="Times New Roman"/>
          <w:sz w:val="24"/>
          <w:szCs w:val="24"/>
          <w:lang w:val="en-US"/>
        </w:rPr>
        <w:t xml:space="preserve">. </w:t>
      </w:r>
      <w:r w:rsidRPr="007D4338">
        <w:rPr>
          <w:rFonts w:ascii="Times New Roman" w:hAnsi="Times New Roman" w:cs="Times New Roman"/>
          <w:sz w:val="24"/>
          <w:szCs w:val="24"/>
          <w:lang w:val="en-US"/>
        </w:rPr>
        <w:t>Brill</w:t>
      </w:r>
      <w:r w:rsidRPr="00060FDA">
        <w:rPr>
          <w:rFonts w:ascii="Times New Roman" w:hAnsi="Times New Roman" w:cs="Times New Roman"/>
          <w:sz w:val="24"/>
          <w:szCs w:val="24"/>
          <w:lang w:val="en-US"/>
        </w:rPr>
        <w:t xml:space="preserve">, 2001. — 520 </w:t>
      </w:r>
      <w:r w:rsidRPr="007D4338">
        <w:rPr>
          <w:rFonts w:ascii="Times New Roman" w:hAnsi="Times New Roman" w:cs="Times New Roman"/>
          <w:sz w:val="24"/>
          <w:szCs w:val="24"/>
          <w:lang w:val="en-US"/>
        </w:rPr>
        <w:t>p</w:t>
      </w:r>
      <w:r w:rsidRPr="00060FDA">
        <w:rPr>
          <w:rFonts w:ascii="Times New Roman" w:hAnsi="Times New Roman" w:cs="Times New Roman"/>
          <w:sz w:val="24"/>
          <w:szCs w:val="24"/>
          <w:lang w:val="en-US"/>
        </w:rPr>
        <w:t>.</w:t>
      </w:r>
    </w:p>
  </w:footnote>
  <w:footnote w:id="19">
    <w:p w:rsidR="003209C9" w:rsidRDefault="003209C9" w:rsidP="009A5F45">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Андерсон Б. Воображаемые сообщества/ пер. с англ. В.Г.Николаева</w:t>
      </w:r>
      <w:r>
        <w:rPr>
          <w:rFonts w:ascii="Times New Roman" w:hAnsi="Times New Roman" w:cs="Times New Roman"/>
          <w:sz w:val="24"/>
          <w:szCs w:val="24"/>
        </w:rPr>
        <w:t>; науч. ред. С.П.</w:t>
      </w:r>
    </w:p>
    <w:p w:rsidR="003209C9" w:rsidRPr="007D4338" w:rsidRDefault="003209C9" w:rsidP="009A5F45">
      <w:pPr>
        <w:pStyle w:val="a3"/>
        <w:rPr>
          <w:rFonts w:ascii="Times New Roman" w:hAnsi="Times New Roman" w:cs="Times New Roman"/>
          <w:sz w:val="24"/>
          <w:szCs w:val="24"/>
        </w:rPr>
      </w:pPr>
      <w:r>
        <w:rPr>
          <w:rFonts w:ascii="Times New Roman" w:hAnsi="Times New Roman" w:cs="Times New Roman"/>
          <w:sz w:val="24"/>
          <w:szCs w:val="24"/>
        </w:rPr>
        <w:t>    </w:t>
      </w:r>
      <w:r w:rsidRPr="007D4338">
        <w:rPr>
          <w:rFonts w:ascii="Times New Roman" w:hAnsi="Times New Roman" w:cs="Times New Roman"/>
          <w:sz w:val="24"/>
          <w:szCs w:val="24"/>
        </w:rPr>
        <w:t xml:space="preserve">Баньковской.  М.: </w:t>
      </w:r>
      <w:r w:rsidRPr="007D4338">
        <w:rPr>
          <w:rFonts w:ascii="Times New Roman" w:hAnsi="Times New Roman" w:cs="Times New Roman"/>
          <w:color w:val="222222"/>
          <w:sz w:val="24"/>
          <w:szCs w:val="24"/>
          <w:shd w:val="clear" w:color="auto" w:fill="FFFFFF"/>
        </w:rPr>
        <w:t>Канон</w:t>
      </w:r>
      <w:r w:rsidRPr="007D4338">
        <w:rPr>
          <w:rFonts w:ascii="Times New Roman" w:hAnsi="Times New Roman" w:cs="Times New Roman"/>
          <w:sz w:val="24"/>
          <w:szCs w:val="24"/>
        </w:rPr>
        <w:t>–</w:t>
      </w:r>
      <w:r w:rsidRPr="007D4338">
        <w:rPr>
          <w:rFonts w:ascii="Times New Roman" w:hAnsi="Times New Roman" w:cs="Times New Roman"/>
          <w:color w:val="222222"/>
          <w:sz w:val="24"/>
          <w:szCs w:val="24"/>
          <w:shd w:val="clear" w:color="auto" w:fill="FFFFFF"/>
        </w:rPr>
        <w:t>Пресс-Ц, Кучково поле, 2001.</w:t>
      </w:r>
      <w:r w:rsidRPr="007D4338">
        <w:rPr>
          <w:rFonts w:ascii="Times New Roman" w:hAnsi="Times New Roman" w:cs="Times New Roman"/>
          <w:sz w:val="24"/>
          <w:szCs w:val="24"/>
        </w:rPr>
        <w:t xml:space="preserve"> </w:t>
      </w:r>
      <w:r w:rsidRPr="007D4338">
        <w:rPr>
          <w:rFonts w:ascii="Times New Roman" w:hAnsi="Times New Roman" w:cs="Times New Roman"/>
          <w:color w:val="333333"/>
          <w:sz w:val="24"/>
          <w:szCs w:val="24"/>
          <w:shd w:val="clear" w:color="auto" w:fill="FFFFFF"/>
        </w:rPr>
        <w:t>—</w:t>
      </w:r>
      <w:r w:rsidRPr="007D4338">
        <w:rPr>
          <w:rStyle w:val="apple-converted-space"/>
          <w:rFonts w:ascii="Times New Roman" w:hAnsi="Times New Roman" w:cs="Times New Roman"/>
          <w:color w:val="333333"/>
          <w:sz w:val="24"/>
          <w:szCs w:val="24"/>
          <w:shd w:val="clear" w:color="auto" w:fill="FFFFFF"/>
        </w:rPr>
        <w:t> </w:t>
      </w:r>
      <w:r w:rsidRPr="007D4338">
        <w:rPr>
          <w:rFonts w:ascii="Times New Roman" w:hAnsi="Times New Roman" w:cs="Times New Roman"/>
          <w:sz w:val="24"/>
          <w:szCs w:val="24"/>
        </w:rPr>
        <w:t>416 с.</w:t>
      </w:r>
    </w:p>
  </w:footnote>
  <w:footnote w:id="20">
    <w:p w:rsidR="003209C9" w:rsidRDefault="003209C9" w:rsidP="009A5F45">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Геллнер Э.А. Нации и национализм/ пер. с англ. Т.</w:t>
      </w:r>
      <w:r>
        <w:rPr>
          <w:rFonts w:ascii="Times New Roman" w:hAnsi="Times New Roman" w:cs="Times New Roman"/>
          <w:sz w:val="24"/>
          <w:szCs w:val="24"/>
        </w:rPr>
        <w:t>В. Бердиковой и М.К. Тюнькиной;</w:t>
      </w:r>
    </w:p>
    <w:p w:rsidR="003209C9" w:rsidRPr="007D4338" w:rsidRDefault="003209C9" w:rsidP="009A5F45">
      <w:pPr>
        <w:pStyle w:val="a3"/>
        <w:rPr>
          <w:rFonts w:ascii="Times New Roman" w:hAnsi="Times New Roman" w:cs="Times New Roman"/>
          <w:sz w:val="24"/>
          <w:szCs w:val="24"/>
        </w:rPr>
      </w:pPr>
      <w:r>
        <w:rPr>
          <w:rFonts w:ascii="Times New Roman" w:hAnsi="Times New Roman" w:cs="Times New Roman"/>
          <w:sz w:val="24"/>
          <w:szCs w:val="24"/>
        </w:rPr>
        <w:t>    </w:t>
      </w:r>
      <w:r w:rsidRPr="007D4338">
        <w:rPr>
          <w:rFonts w:ascii="Times New Roman" w:hAnsi="Times New Roman" w:cs="Times New Roman"/>
          <w:sz w:val="24"/>
          <w:szCs w:val="24"/>
        </w:rPr>
        <w:t xml:space="preserve">науч. ред. И.И. Крупника. </w:t>
      </w:r>
      <w:r w:rsidRPr="007D4338">
        <w:rPr>
          <w:rFonts w:ascii="Times New Roman" w:hAnsi="Times New Roman" w:cs="Times New Roman"/>
          <w:color w:val="222222"/>
          <w:sz w:val="24"/>
          <w:szCs w:val="24"/>
          <w:shd w:val="clear" w:color="auto" w:fill="FFFFFF"/>
        </w:rPr>
        <w:t>М.: Прогресс, 1991. — 320 с.</w:t>
      </w:r>
    </w:p>
  </w:footnote>
  <w:footnote w:id="21">
    <w:p w:rsidR="003209C9" w:rsidRDefault="003209C9" w:rsidP="009A5F45">
      <w:pPr>
        <w:pStyle w:val="a3"/>
        <w:rPr>
          <w:rFonts w:ascii="Times New Roman" w:hAnsi="Times New Roman" w:cs="Times New Roman"/>
          <w:color w:val="222222"/>
          <w:sz w:val="24"/>
          <w:szCs w:val="24"/>
          <w:shd w:val="clear" w:color="auto" w:fill="FFFFFF"/>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w:t>
      </w:r>
      <w:r w:rsidRPr="007D4338">
        <w:rPr>
          <w:rFonts w:ascii="Times New Roman" w:hAnsi="Times New Roman" w:cs="Times New Roman"/>
          <w:iCs/>
          <w:color w:val="222222"/>
          <w:sz w:val="24"/>
          <w:szCs w:val="24"/>
          <w:shd w:val="clear" w:color="auto" w:fill="FFFFFF"/>
        </w:rPr>
        <w:t>Барбашин М.Ю.</w:t>
      </w:r>
      <w:r w:rsidRPr="007D4338">
        <w:rPr>
          <w:rFonts w:ascii="Times New Roman" w:hAnsi="Times New Roman" w:cs="Times New Roman"/>
          <w:color w:val="222222"/>
          <w:sz w:val="24"/>
          <w:szCs w:val="24"/>
          <w:shd w:val="clear" w:color="auto" w:fill="FFFFFF"/>
        </w:rPr>
        <w:t>Институты и этногенез: ин</w:t>
      </w:r>
      <w:r>
        <w:rPr>
          <w:rFonts w:ascii="Times New Roman" w:hAnsi="Times New Roman" w:cs="Times New Roman"/>
          <w:color w:val="222222"/>
          <w:sz w:val="24"/>
          <w:szCs w:val="24"/>
          <w:shd w:val="clear" w:color="auto" w:fill="FFFFFF"/>
        </w:rPr>
        <w:t>ституциональное воспроизводство</w:t>
      </w:r>
    </w:p>
    <w:p w:rsidR="003209C9" w:rsidRDefault="003209C9" w:rsidP="009A5F45">
      <w:pPr>
        <w:pStyle w:val="a3"/>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w:t>
      </w:r>
      <w:r w:rsidRPr="007D4338">
        <w:rPr>
          <w:rFonts w:ascii="Times New Roman" w:hAnsi="Times New Roman" w:cs="Times New Roman"/>
          <w:color w:val="222222"/>
          <w:sz w:val="24"/>
          <w:szCs w:val="24"/>
          <w:shd w:val="clear" w:color="auto" w:fill="FFFFFF"/>
        </w:rPr>
        <w:t>этнической идентичности в локальных сообществах.  3-е. Ростов-на-Дону.</w:t>
      </w:r>
      <w:r>
        <w:rPr>
          <w:rFonts w:ascii="Times New Roman" w:hAnsi="Times New Roman" w:cs="Times New Roman"/>
          <w:color w:val="222222"/>
          <w:sz w:val="24"/>
          <w:szCs w:val="24"/>
          <w:shd w:val="clear" w:color="auto" w:fill="FFFFFF"/>
        </w:rPr>
        <w:t>:</w:t>
      </w:r>
    </w:p>
    <w:p w:rsidR="003209C9" w:rsidRPr="007D4338" w:rsidRDefault="003209C9" w:rsidP="009A5F45">
      <w:pPr>
        <w:pStyle w:val="a3"/>
        <w:rPr>
          <w:rFonts w:ascii="Times New Roman" w:hAnsi="Times New Roman" w:cs="Times New Roman"/>
          <w:sz w:val="24"/>
          <w:szCs w:val="24"/>
        </w:rPr>
      </w:pPr>
      <w:r>
        <w:rPr>
          <w:rFonts w:ascii="Times New Roman" w:hAnsi="Times New Roman" w:cs="Times New Roman"/>
          <w:color w:val="222222"/>
          <w:sz w:val="24"/>
          <w:szCs w:val="24"/>
          <w:shd w:val="clear" w:color="auto" w:fill="FFFFFF"/>
        </w:rPr>
        <w:t>    </w:t>
      </w:r>
      <w:r w:rsidRPr="007D4338">
        <w:rPr>
          <w:rFonts w:ascii="Times New Roman" w:hAnsi="Times New Roman" w:cs="Times New Roman"/>
          <w:color w:val="222222"/>
          <w:sz w:val="24"/>
          <w:szCs w:val="24"/>
          <w:shd w:val="clear" w:color="auto" w:fill="FFFFFF"/>
        </w:rPr>
        <w:t>Издательство Южного федерального университета, 2014. С. 372.</w:t>
      </w:r>
    </w:p>
  </w:footnote>
  <w:footnote w:id="22">
    <w:p w:rsidR="003209C9" w:rsidRDefault="003209C9" w:rsidP="009A5F45">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Смит Э.Д. Национализм и модернизм. Критический о</w:t>
      </w:r>
      <w:r>
        <w:rPr>
          <w:rFonts w:ascii="Times New Roman" w:hAnsi="Times New Roman" w:cs="Times New Roman"/>
          <w:sz w:val="24"/>
          <w:szCs w:val="24"/>
        </w:rPr>
        <w:t>бзор современных теорий наций и</w:t>
      </w:r>
    </w:p>
    <w:p w:rsidR="003209C9" w:rsidRDefault="003209C9" w:rsidP="009A5F45">
      <w:pPr>
        <w:pStyle w:val="a3"/>
        <w:rPr>
          <w:rFonts w:ascii="Times New Roman" w:hAnsi="Times New Roman" w:cs="Times New Roman"/>
          <w:sz w:val="24"/>
          <w:szCs w:val="24"/>
        </w:rPr>
      </w:pPr>
      <w:r>
        <w:rPr>
          <w:rFonts w:ascii="Times New Roman" w:hAnsi="Times New Roman" w:cs="Times New Roman"/>
          <w:sz w:val="24"/>
          <w:szCs w:val="24"/>
        </w:rPr>
        <w:t>    </w:t>
      </w:r>
      <w:r w:rsidRPr="007D4338">
        <w:rPr>
          <w:rFonts w:ascii="Times New Roman" w:hAnsi="Times New Roman" w:cs="Times New Roman"/>
          <w:sz w:val="24"/>
          <w:szCs w:val="24"/>
        </w:rPr>
        <w:t>национализма/ пер. с англ. А.В. Смирнова, Ю.М. Филиппова и Э.С.Загаш</w:t>
      </w:r>
      <w:r>
        <w:rPr>
          <w:rFonts w:ascii="Times New Roman" w:hAnsi="Times New Roman" w:cs="Times New Roman"/>
          <w:sz w:val="24"/>
          <w:szCs w:val="24"/>
        </w:rPr>
        <w:t>вили; науч.</w:t>
      </w:r>
    </w:p>
    <w:p w:rsidR="003209C9" w:rsidRPr="007D4338" w:rsidRDefault="003209C9" w:rsidP="009A5F45">
      <w:pPr>
        <w:pStyle w:val="a3"/>
        <w:rPr>
          <w:rFonts w:ascii="Times New Roman" w:hAnsi="Times New Roman" w:cs="Times New Roman"/>
          <w:sz w:val="24"/>
          <w:szCs w:val="24"/>
        </w:rPr>
      </w:pPr>
      <w:r>
        <w:rPr>
          <w:rFonts w:ascii="Times New Roman" w:hAnsi="Times New Roman" w:cs="Times New Roman"/>
          <w:sz w:val="24"/>
          <w:szCs w:val="24"/>
        </w:rPr>
        <w:t>    </w:t>
      </w:r>
      <w:r w:rsidRPr="007D4338">
        <w:rPr>
          <w:rFonts w:ascii="Times New Roman" w:hAnsi="Times New Roman" w:cs="Times New Roman"/>
          <w:sz w:val="24"/>
          <w:szCs w:val="24"/>
        </w:rPr>
        <w:t>ред. А</w:t>
      </w:r>
      <w:r>
        <w:rPr>
          <w:rFonts w:ascii="Times New Roman" w:hAnsi="Times New Roman" w:cs="Times New Roman"/>
          <w:sz w:val="24"/>
          <w:szCs w:val="24"/>
        </w:rPr>
        <w:t>.В.Смирнова.  М.: Праксис, 2004.</w:t>
      </w:r>
      <w:r w:rsidRPr="007D4338">
        <w:rPr>
          <w:rFonts w:ascii="Times New Roman" w:hAnsi="Times New Roman" w:cs="Times New Roman"/>
          <w:sz w:val="24"/>
          <w:szCs w:val="24"/>
        </w:rPr>
        <w:t xml:space="preserve"> </w:t>
      </w:r>
      <w:r w:rsidRPr="007D4338">
        <w:rPr>
          <w:rFonts w:ascii="Times New Roman" w:hAnsi="Times New Roman" w:cs="Times New Roman"/>
          <w:color w:val="333333"/>
          <w:sz w:val="24"/>
          <w:szCs w:val="24"/>
          <w:shd w:val="clear" w:color="auto" w:fill="FFFFFF"/>
        </w:rPr>
        <w:t>—</w:t>
      </w:r>
      <w:r w:rsidRPr="007D4338">
        <w:rPr>
          <w:rStyle w:val="apple-converted-space"/>
          <w:rFonts w:ascii="Times New Roman" w:hAnsi="Times New Roman" w:cs="Times New Roman"/>
          <w:color w:val="333333"/>
          <w:sz w:val="24"/>
          <w:szCs w:val="24"/>
          <w:shd w:val="clear" w:color="auto" w:fill="FFFFFF"/>
        </w:rPr>
        <w:t> 464 с.</w:t>
      </w:r>
    </w:p>
  </w:footnote>
  <w:footnote w:id="23">
    <w:p w:rsidR="003209C9" w:rsidRPr="007D4338" w:rsidRDefault="003209C9" w:rsidP="009A5F45">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00B82E97">
        <w:rPr>
          <w:rFonts w:ascii="Times New Roman" w:hAnsi="Times New Roman" w:cs="Times New Roman"/>
          <w:sz w:val="24"/>
          <w:szCs w:val="24"/>
        </w:rPr>
        <w:t> </w:t>
      </w:r>
      <w:r w:rsidRPr="007D4338">
        <w:rPr>
          <w:rFonts w:ascii="Times New Roman" w:hAnsi="Times New Roman" w:cs="Times New Roman"/>
          <w:sz w:val="24"/>
          <w:szCs w:val="24"/>
        </w:rPr>
        <w:t>Приход</w:t>
      </w:r>
      <w:r w:rsidR="00B82E97">
        <w:rPr>
          <w:rFonts w:ascii="Times New Roman" w:hAnsi="Times New Roman" w:cs="Times New Roman"/>
          <w:sz w:val="24"/>
          <w:szCs w:val="24"/>
        </w:rPr>
        <w:t>ько Е.А. Историческая память и историческое </w:t>
      </w:r>
      <w:r w:rsidRPr="007D4338">
        <w:rPr>
          <w:rFonts w:ascii="Times New Roman" w:hAnsi="Times New Roman" w:cs="Times New Roman"/>
          <w:sz w:val="24"/>
          <w:szCs w:val="24"/>
        </w:rPr>
        <w:t>сознание</w:t>
      </w:r>
      <w:r w:rsidR="00B82E97">
        <w:rPr>
          <w:rFonts w:ascii="Times New Roman" w:hAnsi="Times New Roman" w:cs="Times New Roman"/>
          <w:sz w:val="24"/>
          <w:szCs w:val="24"/>
        </w:rPr>
        <w:t> // </w:t>
      </w:r>
      <w:r>
        <w:rPr>
          <w:rFonts w:ascii="Times New Roman" w:hAnsi="Times New Roman" w:cs="Times New Roman"/>
          <w:sz w:val="24"/>
          <w:szCs w:val="24"/>
        </w:rPr>
        <w:t>Известия  ВолгГТУ.</w:t>
      </w:r>
      <w:r w:rsidRPr="00DB05A6">
        <w:rPr>
          <w:rFonts w:ascii="Times New Roman" w:hAnsi="Times New Roman" w:cs="Times New Roman"/>
          <w:sz w:val="24"/>
          <w:szCs w:val="24"/>
        </w:rPr>
        <w:t xml:space="preserve"> </w:t>
      </w:r>
      <w:r>
        <w:rPr>
          <w:rFonts w:ascii="Times New Roman" w:hAnsi="Times New Roman" w:cs="Times New Roman"/>
          <w:sz w:val="24"/>
          <w:szCs w:val="24"/>
        </w:rPr>
        <w:t>    </w:t>
      </w:r>
      <w:r w:rsidR="00B82E97">
        <w:rPr>
          <w:rFonts w:ascii="Times New Roman" w:hAnsi="Times New Roman" w:cs="Times New Roman"/>
          <w:sz w:val="24"/>
          <w:szCs w:val="24"/>
        </w:rPr>
        <w:t>    </w:t>
      </w:r>
      <w:r w:rsidRPr="007D4338">
        <w:rPr>
          <w:rFonts w:ascii="Times New Roman" w:hAnsi="Times New Roman" w:cs="Times New Roman"/>
          <w:sz w:val="24"/>
          <w:szCs w:val="24"/>
        </w:rPr>
        <w:t>2010. №8 С.94-98.</w:t>
      </w:r>
    </w:p>
  </w:footnote>
  <w:footnote w:id="24">
    <w:p w:rsidR="003209C9" w:rsidRDefault="003209C9" w:rsidP="009A5F45">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Сказки и легенды крымских татар/ сост. А.Г.Зарубин, В</w:t>
      </w:r>
      <w:r>
        <w:rPr>
          <w:rFonts w:ascii="Times New Roman" w:hAnsi="Times New Roman" w:cs="Times New Roman"/>
          <w:sz w:val="24"/>
          <w:szCs w:val="24"/>
        </w:rPr>
        <w:t>.Г. Зарубин. Симферополь.: Дар,</w:t>
      </w:r>
    </w:p>
    <w:p w:rsidR="003209C9" w:rsidRPr="007D4338" w:rsidRDefault="003209C9" w:rsidP="009A5F45">
      <w:pPr>
        <w:pStyle w:val="a3"/>
        <w:rPr>
          <w:rFonts w:ascii="Times New Roman" w:hAnsi="Times New Roman" w:cs="Times New Roman"/>
          <w:sz w:val="24"/>
          <w:szCs w:val="24"/>
        </w:rPr>
      </w:pPr>
      <w:r>
        <w:rPr>
          <w:rFonts w:ascii="Times New Roman" w:hAnsi="Times New Roman" w:cs="Times New Roman"/>
          <w:sz w:val="24"/>
          <w:szCs w:val="24"/>
        </w:rPr>
        <w:t>    </w:t>
      </w:r>
      <w:r w:rsidRPr="007D4338">
        <w:rPr>
          <w:rFonts w:ascii="Times New Roman" w:hAnsi="Times New Roman" w:cs="Times New Roman"/>
          <w:sz w:val="24"/>
          <w:szCs w:val="24"/>
        </w:rPr>
        <w:t>1991. — 158 с.</w:t>
      </w:r>
    </w:p>
  </w:footnote>
  <w:footnote w:id="25">
    <w:p w:rsidR="003209C9" w:rsidRDefault="003209C9" w:rsidP="009A5F45">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Ренан Э. Что такое нация? // Ренан Э. Собрание сочинений: В 12 т. / Пер/ с фр. под ред. </w:t>
      </w:r>
    </w:p>
    <w:p w:rsidR="003209C9" w:rsidRPr="007D4338" w:rsidRDefault="003209C9" w:rsidP="009A5F45">
      <w:pPr>
        <w:pStyle w:val="a3"/>
        <w:rPr>
          <w:rFonts w:ascii="Times New Roman" w:hAnsi="Times New Roman" w:cs="Times New Roman"/>
          <w:sz w:val="24"/>
          <w:szCs w:val="24"/>
        </w:rPr>
      </w:pPr>
      <w:r>
        <w:rPr>
          <w:rFonts w:ascii="Times New Roman" w:hAnsi="Times New Roman" w:cs="Times New Roman"/>
          <w:sz w:val="24"/>
          <w:szCs w:val="24"/>
        </w:rPr>
        <w:t>     </w:t>
      </w:r>
      <w:r w:rsidRPr="007D4338">
        <w:rPr>
          <w:rFonts w:ascii="Times New Roman" w:hAnsi="Times New Roman" w:cs="Times New Roman"/>
          <w:sz w:val="24"/>
          <w:szCs w:val="24"/>
        </w:rPr>
        <w:t>В.Н. Михайловского. Киев, 1902. Т. 6. С. 87—101.</w:t>
      </w:r>
    </w:p>
  </w:footnote>
  <w:footnote w:id="26">
    <w:p w:rsidR="003209C9" w:rsidRDefault="003209C9" w:rsidP="009A5F45">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Франция-память / П. Нора, М. Озуф, Ж. де Пюимеж, М. Винок; Пер. с фр</w:t>
      </w:r>
      <w:r>
        <w:rPr>
          <w:rFonts w:ascii="Times New Roman" w:hAnsi="Times New Roman" w:cs="Times New Roman"/>
          <w:sz w:val="24"/>
          <w:szCs w:val="24"/>
        </w:rPr>
        <w:t>. Д. Хапаевой;  </w:t>
      </w:r>
    </w:p>
    <w:p w:rsidR="003209C9" w:rsidRPr="007D4338" w:rsidRDefault="003209C9" w:rsidP="009A5F45">
      <w:pPr>
        <w:pStyle w:val="a3"/>
        <w:rPr>
          <w:rFonts w:ascii="Times New Roman" w:hAnsi="Times New Roman" w:cs="Times New Roman"/>
          <w:sz w:val="24"/>
          <w:szCs w:val="24"/>
        </w:rPr>
      </w:pPr>
      <w:r>
        <w:rPr>
          <w:rFonts w:ascii="Times New Roman" w:hAnsi="Times New Roman" w:cs="Times New Roman"/>
          <w:sz w:val="24"/>
          <w:szCs w:val="24"/>
        </w:rPr>
        <w:t>    Науч. конс. Пер.</w:t>
      </w:r>
      <w:r w:rsidRPr="007D4338">
        <w:rPr>
          <w:rFonts w:ascii="Times New Roman" w:hAnsi="Times New Roman" w:cs="Times New Roman"/>
          <w:sz w:val="24"/>
          <w:szCs w:val="24"/>
        </w:rPr>
        <w:t>Н. Копосов. СПб.: Изд-во С.-Петерб. ун-та, 1999. — 328 с.</w:t>
      </w:r>
    </w:p>
  </w:footnote>
  <w:footnote w:id="27">
    <w:p w:rsidR="003209C9" w:rsidRDefault="003209C9" w:rsidP="009A5F45">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Ассман Я. Культурная память: Письмо и память о прошлом и политиче</w:t>
      </w:r>
      <w:r>
        <w:rPr>
          <w:rFonts w:ascii="Times New Roman" w:hAnsi="Times New Roman" w:cs="Times New Roman"/>
          <w:sz w:val="24"/>
          <w:szCs w:val="24"/>
        </w:rPr>
        <w:t>ская</w:t>
      </w:r>
    </w:p>
    <w:p w:rsidR="003209C9" w:rsidRDefault="003209C9" w:rsidP="009A5F45">
      <w:pPr>
        <w:pStyle w:val="a3"/>
        <w:rPr>
          <w:rFonts w:ascii="Times New Roman" w:hAnsi="Times New Roman" w:cs="Times New Roman"/>
          <w:sz w:val="24"/>
          <w:szCs w:val="24"/>
        </w:rPr>
      </w:pPr>
      <w:r>
        <w:rPr>
          <w:rFonts w:ascii="Times New Roman" w:hAnsi="Times New Roman" w:cs="Times New Roman"/>
          <w:sz w:val="24"/>
          <w:szCs w:val="24"/>
        </w:rPr>
        <w:t xml:space="preserve">    идентичность в высоких\ </w:t>
      </w:r>
      <w:r w:rsidRPr="007D4338">
        <w:rPr>
          <w:rFonts w:ascii="Times New Roman" w:hAnsi="Times New Roman" w:cs="Times New Roman"/>
          <w:sz w:val="24"/>
          <w:szCs w:val="24"/>
        </w:rPr>
        <w:t xml:space="preserve">культурах древности /Пер. с нем. М. М. Сокольской. М.: </w:t>
      </w:r>
      <w:r>
        <w:rPr>
          <w:rFonts w:ascii="Times New Roman" w:hAnsi="Times New Roman" w:cs="Times New Roman"/>
          <w:sz w:val="24"/>
          <w:szCs w:val="24"/>
        </w:rPr>
        <w:t> </w:t>
      </w:r>
    </w:p>
    <w:p w:rsidR="003209C9" w:rsidRPr="007D4338" w:rsidRDefault="003209C9" w:rsidP="009A5F45">
      <w:pPr>
        <w:pStyle w:val="a3"/>
        <w:rPr>
          <w:rFonts w:ascii="Times New Roman" w:hAnsi="Times New Roman" w:cs="Times New Roman"/>
          <w:sz w:val="24"/>
          <w:szCs w:val="24"/>
        </w:rPr>
      </w:pPr>
      <w:r>
        <w:rPr>
          <w:rFonts w:ascii="Times New Roman" w:hAnsi="Times New Roman" w:cs="Times New Roman"/>
          <w:sz w:val="24"/>
          <w:szCs w:val="24"/>
        </w:rPr>
        <w:t>    </w:t>
      </w:r>
      <w:r w:rsidRPr="007D4338">
        <w:rPr>
          <w:rFonts w:ascii="Times New Roman" w:hAnsi="Times New Roman" w:cs="Times New Roman"/>
          <w:sz w:val="24"/>
          <w:szCs w:val="24"/>
        </w:rPr>
        <w:t xml:space="preserve">Языки </w:t>
      </w:r>
      <w:r>
        <w:rPr>
          <w:rFonts w:ascii="Times New Roman" w:hAnsi="Times New Roman" w:cs="Times New Roman"/>
          <w:sz w:val="24"/>
          <w:szCs w:val="24"/>
        </w:rPr>
        <w:t> </w:t>
      </w:r>
      <w:r w:rsidRPr="007D4338">
        <w:rPr>
          <w:rFonts w:ascii="Times New Roman" w:hAnsi="Times New Roman" w:cs="Times New Roman"/>
          <w:sz w:val="24"/>
          <w:szCs w:val="24"/>
        </w:rPr>
        <w:t>славянской культуры, 2004. — 368 с.</w:t>
      </w:r>
    </w:p>
  </w:footnote>
  <w:footnote w:id="28">
    <w:p w:rsidR="003209C9" w:rsidRPr="007D4338" w:rsidRDefault="003209C9" w:rsidP="009A5F45">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Ассман Я. Культурная память…С.97</w:t>
      </w:r>
    </w:p>
  </w:footnote>
  <w:footnote w:id="29">
    <w:p w:rsidR="003209C9" w:rsidRPr="007D4338" w:rsidRDefault="003209C9" w:rsidP="009A5F45">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Ассман Я. Культурная память… С. 14—177.</w:t>
      </w:r>
    </w:p>
  </w:footnote>
  <w:footnote w:id="30">
    <w:p w:rsidR="003209C9" w:rsidRPr="00060FDA" w:rsidRDefault="003209C9" w:rsidP="009A5F45">
      <w:pPr>
        <w:spacing w:line="240" w:lineRule="auto"/>
        <w:rPr>
          <w:rFonts w:ascii="Times New Roman" w:eastAsia="Times New Roman" w:hAnsi="Times New Roman" w:cs="Times New Roman"/>
          <w:sz w:val="24"/>
          <w:szCs w:val="24"/>
          <w:lang w:val="en-US"/>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lang w:val="en-US"/>
        </w:rPr>
        <w:t xml:space="preserve"> </w:t>
      </w:r>
      <w:r w:rsidRPr="007D4338">
        <w:rPr>
          <w:rFonts w:ascii="Times New Roman" w:eastAsia="Times New Roman" w:hAnsi="Times New Roman" w:cs="Times New Roman"/>
          <w:sz w:val="24"/>
          <w:szCs w:val="24"/>
          <w:lang w:val="en-US"/>
        </w:rPr>
        <w:t xml:space="preserve">Assmann A. Re-framing memory. Between Individual and Collective Forms of Constructing </w:t>
      </w:r>
      <w:r w:rsidRPr="00060FDA">
        <w:rPr>
          <w:rFonts w:ascii="Times New Roman" w:eastAsia="Times New Roman" w:hAnsi="Times New Roman" w:cs="Times New Roman"/>
          <w:sz w:val="24"/>
          <w:szCs w:val="24"/>
          <w:lang w:val="en-US"/>
        </w:rPr>
        <w:t> </w:t>
      </w:r>
    </w:p>
    <w:p w:rsidR="003209C9" w:rsidRPr="00060FDA" w:rsidRDefault="003209C9" w:rsidP="009A5F45">
      <w:pPr>
        <w:spacing w:line="240" w:lineRule="auto"/>
        <w:rPr>
          <w:rFonts w:ascii="Times New Roman" w:eastAsia="Times New Roman" w:hAnsi="Times New Roman" w:cs="Times New Roman"/>
          <w:sz w:val="24"/>
          <w:szCs w:val="24"/>
          <w:lang w:val="en-US"/>
        </w:rPr>
      </w:pPr>
      <w:r w:rsidRPr="00060FDA">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en-US"/>
        </w:rPr>
        <w:t>the Past // K.</w:t>
      </w:r>
      <w:r w:rsidRPr="00060FDA">
        <w:rPr>
          <w:rFonts w:ascii="Times New Roman" w:eastAsia="Times New Roman" w:hAnsi="Times New Roman" w:cs="Times New Roman"/>
          <w:sz w:val="24"/>
          <w:szCs w:val="24"/>
          <w:lang w:val="en-US"/>
        </w:rPr>
        <w:t xml:space="preserve"> </w:t>
      </w:r>
      <w:r w:rsidRPr="007D4338">
        <w:rPr>
          <w:rFonts w:ascii="Times New Roman" w:eastAsia="Times New Roman" w:hAnsi="Times New Roman" w:cs="Times New Roman"/>
          <w:sz w:val="24"/>
          <w:szCs w:val="24"/>
          <w:lang w:val="en-US"/>
        </w:rPr>
        <w:t xml:space="preserve">Tilmans, F. van Vree and J. Winter (eds.). Performing the Past: </w:t>
      </w:r>
      <w:r w:rsidRPr="00060FDA">
        <w:rPr>
          <w:rFonts w:ascii="Times New Roman" w:eastAsia="Times New Roman" w:hAnsi="Times New Roman" w:cs="Times New Roman"/>
          <w:sz w:val="24"/>
          <w:szCs w:val="24"/>
          <w:lang w:val="en-US"/>
        </w:rPr>
        <w:t> </w:t>
      </w:r>
    </w:p>
    <w:p w:rsidR="003209C9" w:rsidRPr="00C17792" w:rsidRDefault="003209C9" w:rsidP="009A5F45">
      <w:pPr>
        <w:spacing w:line="240" w:lineRule="auto"/>
        <w:rPr>
          <w:rFonts w:ascii="Times New Roman" w:eastAsia="Times New Roman" w:hAnsi="Times New Roman" w:cs="Times New Roman"/>
          <w:sz w:val="24"/>
          <w:szCs w:val="24"/>
        </w:rPr>
      </w:pPr>
      <w:r w:rsidRPr="00060FDA">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en-US"/>
        </w:rPr>
        <w:t xml:space="preserve">Memory, </w:t>
      </w:r>
      <w:r w:rsidRPr="007D4338">
        <w:rPr>
          <w:rFonts w:ascii="Times New Roman" w:eastAsia="Times New Roman" w:hAnsi="Times New Roman" w:cs="Times New Roman"/>
          <w:sz w:val="24"/>
          <w:szCs w:val="24"/>
          <w:lang w:val="en-US"/>
        </w:rPr>
        <w:t>History,</w:t>
      </w:r>
      <w:r>
        <w:rPr>
          <w:rFonts w:ascii="Times New Roman" w:eastAsia="Times New Roman" w:hAnsi="Times New Roman" w:cs="Times New Roman"/>
          <w:sz w:val="24"/>
          <w:szCs w:val="24"/>
          <w:lang w:val="en-US"/>
        </w:rPr>
        <w:t xml:space="preserve"> and</w:t>
      </w:r>
      <w:r w:rsidRPr="00060FDA">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en-US"/>
        </w:rPr>
        <w:t>Identity  in Modern Europe</w:t>
      </w:r>
      <w:r w:rsidRPr="007D4338">
        <w:rPr>
          <w:rFonts w:ascii="Times New Roman" w:eastAsia="Times New Roman" w:hAnsi="Times New Roman" w:cs="Times New Roman"/>
          <w:sz w:val="24"/>
          <w:szCs w:val="24"/>
          <w:lang w:val="en-US"/>
        </w:rPr>
        <w:t>  </w:t>
      </w:r>
      <w:r w:rsidRPr="00060FDA">
        <w:rPr>
          <w:rFonts w:ascii="Times New Roman" w:eastAsia="Times New Roman" w:hAnsi="Times New Roman" w:cs="Times New Roman"/>
          <w:sz w:val="24"/>
          <w:szCs w:val="24"/>
          <w:lang w:val="en-US"/>
        </w:rPr>
        <w:t xml:space="preserve">Amsterdam University Press, 2010. </w:t>
      </w:r>
      <w:r>
        <w:rPr>
          <w:rFonts w:ascii="Times New Roman" w:eastAsia="Times New Roman" w:hAnsi="Times New Roman" w:cs="Times New Roman"/>
          <w:sz w:val="24"/>
          <w:szCs w:val="24"/>
          <w:lang w:val="en-US"/>
        </w:rPr>
        <w:t>P</w:t>
      </w:r>
      <w:r w:rsidRPr="00C17792">
        <w:rPr>
          <w:rFonts w:ascii="Times New Roman" w:eastAsia="Times New Roman" w:hAnsi="Times New Roman" w:cs="Times New Roman"/>
          <w:sz w:val="24"/>
          <w:szCs w:val="24"/>
        </w:rPr>
        <w:t>.</w:t>
      </w:r>
    </w:p>
    <w:p w:rsidR="003209C9" w:rsidRPr="00C17792" w:rsidRDefault="003209C9" w:rsidP="009A5F4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C17792">
        <w:rPr>
          <w:rFonts w:ascii="Times New Roman" w:eastAsia="Times New Roman" w:hAnsi="Times New Roman" w:cs="Times New Roman"/>
          <w:sz w:val="24"/>
          <w:szCs w:val="24"/>
        </w:rPr>
        <w:t>35</w:t>
      </w:r>
      <w:r w:rsidRPr="007D4338">
        <w:rPr>
          <w:rFonts w:ascii="Times New Roman" w:hAnsi="Times New Roman" w:cs="Times New Roman"/>
          <w:sz w:val="24"/>
          <w:szCs w:val="24"/>
        </w:rPr>
        <w:t>—</w:t>
      </w:r>
      <w:r>
        <w:rPr>
          <w:rFonts w:ascii="Times New Roman" w:hAnsi="Times New Roman" w:cs="Times New Roman"/>
          <w:sz w:val="24"/>
          <w:szCs w:val="24"/>
        </w:rPr>
        <w:t xml:space="preserve"> 50</w:t>
      </w:r>
    </w:p>
    <w:p w:rsidR="003209C9" w:rsidRPr="00C17792" w:rsidRDefault="003209C9" w:rsidP="009A5F45">
      <w:pPr>
        <w:spacing w:line="240" w:lineRule="auto"/>
        <w:rPr>
          <w:rFonts w:ascii="Times New Roman" w:eastAsia="Times New Roman" w:hAnsi="Times New Roman" w:cs="Times New Roman"/>
          <w:sz w:val="24"/>
          <w:szCs w:val="24"/>
        </w:rPr>
      </w:pPr>
      <w:r w:rsidRPr="00C17792">
        <w:rPr>
          <w:rFonts w:ascii="Times New Roman" w:eastAsia="Times New Roman" w:hAnsi="Times New Roman" w:cs="Times New Roman"/>
          <w:sz w:val="24"/>
          <w:szCs w:val="24"/>
        </w:rPr>
        <w:t>.</w:t>
      </w:r>
    </w:p>
    <w:p w:rsidR="003209C9" w:rsidRPr="00C17792" w:rsidRDefault="003209C9" w:rsidP="009A5F45">
      <w:pPr>
        <w:pStyle w:val="a3"/>
        <w:rPr>
          <w:rFonts w:ascii="Times New Roman" w:hAnsi="Times New Roman" w:cs="Times New Roman"/>
          <w:sz w:val="24"/>
          <w:szCs w:val="24"/>
        </w:rPr>
      </w:pPr>
    </w:p>
  </w:footnote>
  <w:footnote w:id="31">
    <w:p w:rsidR="003209C9" w:rsidRDefault="003209C9">
      <w:pPr>
        <w:pStyle w:val="a3"/>
        <w:rPr>
          <w:rFonts w:ascii="Times New Roman" w:hAnsi="Times New Roman" w:cs="Times New Roman"/>
          <w:sz w:val="24"/>
          <w:szCs w:val="24"/>
        </w:rPr>
      </w:pPr>
      <w:r w:rsidRPr="000F29CA">
        <w:rPr>
          <w:rStyle w:val="a5"/>
          <w:rFonts w:ascii="Times New Roman" w:hAnsi="Times New Roman" w:cs="Times New Roman"/>
          <w:sz w:val="24"/>
          <w:szCs w:val="24"/>
        </w:rPr>
        <w:footnoteRef/>
      </w:r>
      <w:r w:rsidRPr="000F29CA">
        <w:rPr>
          <w:rFonts w:ascii="Times New Roman" w:hAnsi="Times New Roman" w:cs="Times New Roman"/>
          <w:sz w:val="24"/>
          <w:szCs w:val="24"/>
        </w:rPr>
        <w:t xml:space="preserve"> </w:t>
      </w:r>
      <w:r>
        <w:rPr>
          <w:rFonts w:ascii="Times New Roman" w:hAnsi="Times New Roman" w:cs="Times New Roman"/>
          <w:sz w:val="24"/>
          <w:szCs w:val="24"/>
        </w:rPr>
        <w:t xml:space="preserve">Хальбвакс.М. </w:t>
      </w:r>
      <w:r w:rsidRPr="000F29CA">
        <w:rPr>
          <w:rFonts w:ascii="Times New Roman" w:hAnsi="Times New Roman" w:cs="Times New Roman"/>
          <w:sz w:val="24"/>
          <w:szCs w:val="24"/>
        </w:rPr>
        <w:t xml:space="preserve">Коллективная и историческая память//Журнальный зал: </w:t>
      </w:r>
      <w:r>
        <w:rPr>
          <w:rFonts w:ascii="Times New Roman" w:hAnsi="Times New Roman" w:cs="Times New Roman"/>
          <w:sz w:val="24"/>
          <w:szCs w:val="24"/>
        </w:rPr>
        <w:t xml:space="preserve">  </w:t>
      </w:r>
    </w:p>
    <w:p w:rsidR="003209C9" w:rsidRDefault="003209C9">
      <w:pPr>
        <w:pStyle w:val="a3"/>
        <w:rPr>
          <w:rFonts w:ascii="Times New Roman" w:hAnsi="Times New Roman" w:cs="Times New Roman"/>
          <w:sz w:val="24"/>
          <w:szCs w:val="24"/>
        </w:rPr>
      </w:pPr>
      <w:r>
        <w:rPr>
          <w:rFonts w:ascii="Times New Roman" w:hAnsi="Times New Roman" w:cs="Times New Roman"/>
          <w:sz w:val="24"/>
          <w:szCs w:val="24"/>
        </w:rPr>
        <w:t>    </w:t>
      </w:r>
      <w:r w:rsidRPr="000F29CA">
        <w:rPr>
          <w:rFonts w:ascii="Times New Roman" w:hAnsi="Times New Roman" w:cs="Times New Roman"/>
          <w:sz w:val="24"/>
          <w:szCs w:val="24"/>
        </w:rPr>
        <w:t>электрон.журн.</w:t>
      </w:r>
      <w:r w:rsidRPr="000F29CA">
        <w:t xml:space="preserve"> </w:t>
      </w:r>
      <w:r w:rsidRPr="000F29CA">
        <w:rPr>
          <w:rFonts w:ascii="Times New Roman" w:hAnsi="Times New Roman" w:cs="Times New Roman"/>
          <w:sz w:val="24"/>
          <w:szCs w:val="24"/>
        </w:rPr>
        <w:t>—</w:t>
      </w:r>
      <w:r>
        <w:rPr>
          <w:rFonts w:ascii="Times New Roman" w:hAnsi="Times New Roman" w:cs="Times New Roman"/>
          <w:sz w:val="24"/>
          <w:szCs w:val="24"/>
        </w:rPr>
        <w:t xml:space="preserve"> </w:t>
      </w:r>
      <w:r w:rsidRPr="000F29CA">
        <w:rPr>
          <w:rFonts w:ascii="Times New Roman" w:hAnsi="Times New Roman" w:cs="Times New Roman"/>
          <w:sz w:val="24"/>
          <w:szCs w:val="24"/>
          <w:lang w:val="en-US"/>
        </w:rPr>
        <w:t>URL</w:t>
      </w:r>
      <w:r w:rsidRPr="000F29CA">
        <w:rPr>
          <w:rFonts w:ascii="Times New Roman" w:hAnsi="Times New Roman" w:cs="Times New Roman"/>
          <w:sz w:val="24"/>
          <w:szCs w:val="24"/>
        </w:rPr>
        <w:t xml:space="preserve">: </w:t>
      </w:r>
      <w:hyperlink r:id="rId1" w:history="1">
        <w:r w:rsidRPr="00E31CF5">
          <w:rPr>
            <w:rStyle w:val="a7"/>
            <w:rFonts w:ascii="Times New Roman" w:hAnsi="Times New Roman" w:cs="Times New Roman"/>
            <w:sz w:val="24"/>
            <w:szCs w:val="24"/>
          </w:rPr>
          <w:t>http://magazines.russ.ru/nz/2005/2/ha2.html</w:t>
        </w:r>
      </w:hyperlink>
      <w:r w:rsidRPr="000F29CA">
        <w:rPr>
          <w:rFonts w:ascii="Times New Roman" w:hAnsi="Times New Roman" w:cs="Times New Roman"/>
          <w:sz w:val="24"/>
          <w:szCs w:val="24"/>
        </w:rPr>
        <w:t xml:space="preserve"> </w:t>
      </w:r>
    </w:p>
    <w:p w:rsidR="003209C9" w:rsidRPr="000F29CA" w:rsidRDefault="003209C9">
      <w:pPr>
        <w:pStyle w:val="a3"/>
        <w:rPr>
          <w:rFonts w:ascii="Times New Roman" w:hAnsi="Times New Roman" w:cs="Times New Roman"/>
          <w:sz w:val="24"/>
          <w:szCs w:val="24"/>
        </w:rPr>
      </w:pPr>
      <w:r>
        <w:rPr>
          <w:rFonts w:ascii="Times New Roman" w:hAnsi="Times New Roman" w:cs="Times New Roman"/>
          <w:sz w:val="24"/>
          <w:szCs w:val="24"/>
        </w:rPr>
        <w:t>    </w:t>
      </w:r>
      <w:r w:rsidRPr="000F29CA">
        <w:rPr>
          <w:rFonts w:ascii="Times New Roman" w:hAnsi="Times New Roman" w:cs="Times New Roman"/>
          <w:sz w:val="24"/>
          <w:szCs w:val="24"/>
        </w:rPr>
        <w:t>(дата обращения: 14.04.17)</w:t>
      </w:r>
    </w:p>
  </w:footnote>
  <w:footnote w:id="32">
    <w:p w:rsidR="003209C9" w:rsidRPr="000F29CA" w:rsidRDefault="003209C9" w:rsidP="009A5F45">
      <w:pPr>
        <w:pStyle w:val="a3"/>
        <w:rPr>
          <w:rFonts w:ascii="Times New Roman" w:hAnsi="Times New Roman" w:cs="Times New Roman"/>
          <w:sz w:val="24"/>
          <w:szCs w:val="24"/>
        </w:rPr>
      </w:pPr>
      <w:r w:rsidRPr="000F29CA">
        <w:rPr>
          <w:rStyle w:val="a5"/>
          <w:rFonts w:ascii="Times New Roman" w:hAnsi="Times New Roman" w:cs="Times New Roman"/>
          <w:sz w:val="24"/>
          <w:szCs w:val="24"/>
        </w:rPr>
        <w:footnoteRef/>
      </w:r>
      <w:r w:rsidRPr="000F29CA">
        <w:rPr>
          <w:rFonts w:ascii="Times New Roman" w:hAnsi="Times New Roman" w:cs="Times New Roman"/>
          <w:sz w:val="24"/>
          <w:szCs w:val="24"/>
        </w:rPr>
        <w:t xml:space="preserve"> Ценности и символы национального самосознания в условиях изменяющегося общества </w:t>
      </w:r>
    </w:p>
    <w:p w:rsidR="003209C9" w:rsidRPr="000F29CA" w:rsidRDefault="003209C9" w:rsidP="009A5F45">
      <w:pPr>
        <w:pStyle w:val="a3"/>
        <w:rPr>
          <w:rFonts w:ascii="Times New Roman" w:hAnsi="Times New Roman" w:cs="Times New Roman"/>
          <w:sz w:val="24"/>
          <w:szCs w:val="24"/>
        </w:rPr>
      </w:pPr>
      <w:r w:rsidRPr="000F29CA">
        <w:rPr>
          <w:rFonts w:ascii="Times New Roman" w:hAnsi="Times New Roman" w:cs="Times New Roman"/>
          <w:sz w:val="24"/>
          <w:szCs w:val="24"/>
        </w:rPr>
        <w:t>    / отв. ред. Л.М.  Дробижева, Т.С. Гузенкова. М.: ИЭИА, 1994. С.40.</w:t>
      </w:r>
    </w:p>
  </w:footnote>
  <w:footnote w:id="33">
    <w:p w:rsidR="003209C9" w:rsidRPr="000F29CA" w:rsidRDefault="003209C9" w:rsidP="009A5F45">
      <w:pPr>
        <w:pStyle w:val="a3"/>
        <w:rPr>
          <w:rFonts w:ascii="Times New Roman" w:hAnsi="Times New Roman" w:cs="Times New Roman"/>
          <w:sz w:val="24"/>
          <w:szCs w:val="24"/>
        </w:rPr>
      </w:pPr>
      <w:r w:rsidRPr="000F29CA">
        <w:rPr>
          <w:rStyle w:val="a5"/>
          <w:rFonts w:ascii="Times New Roman" w:hAnsi="Times New Roman" w:cs="Times New Roman"/>
          <w:sz w:val="24"/>
          <w:szCs w:val="24"/>
        </w:rPr>
        <w:footnoteRef/>
      </w:r>
      <w:r w:rsidRPr="000F29CA">
        <w:rPr>
          <w:rFonts w:ascii="Times New Roman" w:hAnsi="Times New Roman" w:cs="Times New Roman"/>
          <w:sz w:val="24"/>
          <w:szCs w:val="24"/>
        </w:rPr>
        <w:t xml:space="preserve"> Молодяков В. Историческая политика и политика памяти // Исторические исследования</w:t>
      </w:r>
    </w:p>
    <w:p w:rsidR="003209C9" w:rsidRPr="000F29CA" w:rsidRDefault="003209C9" w:rsidP="009A5F45">
      <w:pPr>
        <w:pStyle w:val="a3"/>
        <w:rPr>
          <w:rFonts w:ascii="Times New Roman" w:hAnsi="Times New Roman" w:cs="Times New Roman"/>
          <w:sz w:val="24"/>
          <w:szCs w:val="24"/>
        </w:rPr>
      </w:pPr>
      <w:r w:rsidRPr="000F29CA">
        <w:rPr>
          <w:rFonts w:ascii="Times New Roman" w:hAnsi="Times New Roman" w:cs="Times New Roman"/>
          <w:sz w:val="24"/>
          <w:szCs w:val="24"/>
        </w:rPr>
        <w:t>    в России </w:t>
      </w:r>
      <w:r w:rsidRPr="000F29CA">
        <w:rPr>
          <w:rFonts w:ascii="Times New Roman" w:hAnsi="Times New Roman" w:cs="Times New Roman"/>
          <w:color w:val="222222"/>
          <w:sz w:val="24"/>
          <w:szCs w:val="24"/>
          <w:shd w:val="clear" w:color="auto" w:fill="FFFFFF"/>
        </w:rPr>
        <w:t>—</w:t>
      </w:r>
      <w:r w:rsidRPr="000F29CA">
        <w:rPr>
          <w:rFonts w:ascii="Times New Roman" w:hAnsi="Times New Roman" w:cs="Times New Roman"/>
          <w:sz w:val="24"/>
          <w:szCs w:val="24"/>
        </w:rPr>
        <w:t>III. Пятнадцать лет спустя / Под редакцией Г.А. Бордюгова. М.: АИРО-XXI,</w:t>
      </w:r>
    </w:p>
    <w:p w:rsidR="003209C9" w:rsidRPr="007D4338" w:rsidRDefault="003209C9" w:rsidP="009A5F45">
      <w:pPr>
        <w:pStyle w:val="a3"/>
        <w:rPr>
          <w:rFonts w:ascii="Times New Roman" w:hAnsi="Times New Roman" w:cs="Times New Roman"/>
          <w:sz w:val="24"/>
          <w:szCs w:val="24"/>
        </w:rPr>
      </w:pPr>
      <w:r w:rsidRPr="000F29CA">
        <w:rPr>
          <w:rFonts w:ascii="Times New Roman" w:hAnsi="Times New Roman" w:cs="Times New Roman"/>
          <w:sz w:val="24"/>
          <w:szCs w:val="24"/>
        </w:rPr>
        <w:t>    2011. – С. 16</w:t>
      </w:r>
      <w:r w:rsidRPr="000F29CA">
        <w:rPr>
          <w:rFonts w:ascii="Times New Roman" w:hAnsi="Times New Roman" w:cs="Times New Roman"/>
          <w:sz w:val="24"/>
          <w:szCs w:val="24"/>
        </w:rPr>
        <w:cr/>
      </w:r>
    </w:p>
  </w:footnote>
  <w:footnote w:id="34">
    <w:p w:rsidR="003209C9" w:rsidRDefault="003209C9" w:rsidP="009A5F45">
      <w:pPr>
        <w:spacing w:line="240" w:lineRule="auto"/>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Водарский Я.Е., Елисеева О.И., Кабузан В.М. Население Кры</w:t>
      </w:r>
      <w:r>
        <w:rPr>
          <w:rFonts w:ascii="Times New Roman" w:hAnsi="Times New Roman" w:cs="Times New Roman"/>
          <w:sz w:val="24"/>
          <w:szCs w:val="24"/>
        </w:rPr>
        <w:t>ма в конце XVII — конце  </w:t>
      </w:r>
    </w:p>
    <w:p w:rsidR="003209C9" w:rsidRPr="007D4338" w:rsidRDefault="003209C9" w:rsidP="009A5F45">
      <w:pPr>
        <w:spacing w:line="240" w:lineRule="auto"/>
        <w:rPr>
          <w:rFonts w:ascii="Times New Roman" w:hAnsi="Times New Roman" w:cs="Times New Roman"/>
          <w:sz w:val="24"/>
          <w:szCs w:val="24"/>
        </w:rPr>
      </w:pPr>
      <w:r>
        <w:rPr>
          <w:rFonts w:ascii="Times New Roman" w:hAnsi="Times New Roman" w:cs="Times New Roman"/>
          <w:sz w:val="24"/>
          <w:szCs w:val="24"/>
        </w:rPr>
        <w:t xml:space="preserve">    XX века </w:t>
      </w:r>
      <w:r w:rsidRPr="007D4338">
        <w:rPr>
          <w:rFonts w:ascii="Times New Roman" w:hAnsi="Times New Roman" w:cs="Times New Roman"/>
          <w:sz w:val="24"/>
          <w:szCs w:val="24"/>
        </w:rPr>
        <w:t xml:space="preserve">(численность, размещение, этнический состав).  М.: ИРИ РАН, 2003. </w:t>
      </w:r>
      <w:r w:rsidRPr="007D4338">
        <w:rPr>
          <w:rFonts w:ascii="Times New Roman" w:eastAsia="Times New Roman" w:hAnsi="Times New Roman" w:cs="Times New Roman"/>
          <w:sz w:val="24"/>
          <w:szCs w:val="24"/>
        </w:rPr>
        <w:t xml:space="preserve"> </w:t>
      </w:r>
      <w:r w:rsidRPr="007D4338">
        <w:rPr>
          <w:rFonts w:ascii="Times New Roman" w:hAnsi="Times New Roman" w:cs="Times New Roman"/>
          <w:sz w:val="24"/>
          <w:szCs w:val="24"/>
        </w:rPr>
        <w:t>С. 55-67</w:t>
      </w:r>
    </w:p>
  </w:footnote>
  <w:footnote w:id="35">
    <w:p w:rsidR="003209C9" w:rsidRDefault="003209C9" w:rsidP="009A5F45">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Крымскотатарская диаспора в Турции (взгляд сблизи)// Пер</w:t>
      </w:r>
      <w:r>
        <w:rPr>
          <w:rFonts w:ascii="Times New Roman" w:hAnsi="Times New Roman" w:cs="Times New Roman"/>
          <w:sz w:val="24"/>
          <w:szCs w:val="24"/>
        </w:rPr>
        <w:t>сональный сайт Сервера</w:t>
      </w:r>
    </w:p>
    <w:p w:rsidR="003209C9" w:rsidRPr="00060FDA" w:rsidRDefault="003209C9" w:rsidP="009A5F45">
      <w:pPr>
        <w:pStyle w:val="a3"/>
        <w:rPr>
          <w:rFonts w:ascii="Times New Roman" w:hAnsi="Times New Roman" w:cs="Times New Roman"/>
          <w:sz w:val="24"/>
          <w:szCs w:val="24"/>
        </w:rPr>
      </w:pPr>
      <w:r>
        <w:rPr>
          <w:rFonts w:ascii="Times New Roman" w:hAnsi="Times New Roman" w:cs="Times New Roman"/>
          <w:sz w:val="24"/>
          <w:szCs w:val="24"/>
        </w:rPr>
        <w:t>    </w:t>
      </w:r>
      <w:r w:rsidRPr="007D4338">
        <w:rPr>
          <w:rFonts w:ascii="Times New Roman" w:hAnsi="Times New Roman" w:cs="Times New Roman"/>
          <w:sz w:val="24"/>
          <w:szCs w:val="24"/>
        </w:rPr>
        <w:t xml:space="preserve">Садыкова. </w:t>
      </w:r>
      <w:r w:rsidRPr="00060FDA">
        <w:rPr>
          <w:rFonts w:ascii="Times New Roman" w:hAnsi="Times New Roman" w:cs="Times New Roman"/>
          <w:sz w:val="24"/>
          <w:szCs w:val="24"/>
        </w:rPr>
        <w:t>2008.</w:t>
      </w:r>
      <w:r w:rsidRPr="007D4338">
        <w:rPr>
          <w:rFonts w:ascii="Times New Roman" w:hAnsi="Times New Roman" w:cs="Times New Roman"/>
          <w:color w:val="222222"/>
          <w:sz w:val="24"/>
          <w:szCs w:val="24"/>
          <w:shd w:val="clear" w:color="auto" w:fill="FFFFFF"/>
        </w:rPr>
        <w:t xml:space="preserve"> —     </w:t>
      </w:r>
      <w:r w:rsidRPr="007D4338">
        <w:rPr>
          <w:rFonts w:ascii="Times New Roman" w:hAnsi="Times New Roman" w:cs="Times New Roman"/>
          <w:sz w:val="24"/>
          <w:szCs w:val="24"/>
          <w:lang w:val="en-US"/>
        </w:rPr>
        <w:t>URL</w:t>
      </w:r>
      <w:r w:rsidRPr="00060FDA">
        <w:rPr>
          <w:rFonts w:ascii="Times New Roman" w:hAnsi="Times New Roman" w:cs="Times New Roman"/>
          <w:sz w:val="24"/>
          <w:szCs w:val="24"/>
        </w:rPr>
        <w:t xml:space="preserve">: </w:t>
      </w:r>
      <w:r w:rsidRPr="007D4338">
        <w:rPr>
          <w:rFonts w:ascii="Times New Roman" w:hAnsi="Times New Roman" w:cs="Times New Roman"/>
          <w:sz w:val="24"/>
          <w:szCs w:val="24"/>
          <w:lang w:val="en-US"/>
        </w:rPr>
        <w:t>http</w:t>
      </w:r>
      <w:r w:rsidRPr="00060FDA">
        <w:rPr>
          <w:rFonts w:ascii="Times New Roman" w:hAnsi="Times New Roman" w:cs="Times New Roman"/>
          <w:sz w:val="24"/>
          <w:szCs w:val="24"/>
        </w:rPr>
        <w:t>://</w:t>
      </w:r>
      <w:r w:rsidRPr="007D4338">
        <w:rPr>
          <w:rFonts w:ascii="Times New Roman" w:hAnsi="Times New Roman" w:cs="Times New Roman"/>
          <w:sz w:val="24"/>
          <w:szCs w:val="24"/>
          <w:lang w:val="en-US"/>
        </w:rPr>
        <w:t>ser</w:t>
      </w:r>
      <w:r w:rsidRPr="00060FDA">
        <w:rPr>
          <w:rFonts w:ascii="Times New Roman" w:hAnsi="Times New Roman" w:cs="Times New Roman"/>
          <w:sz w:val="24"/>
          <w:szCs w:val="24"/>
        </w:rPr>
        <w:t>-</w:t>
      </w:r>
      <w:r w:rsidRPr="007D4338">
        <w:rPr>
          <w:rFonts w:ascii="Times New Roman" w:hAnsi="Times New Roman" w:cs="Times New Roman"/>
          <w:sz w:val="24"/>
          <w:szCs w:val="24"/>
          <w:lang w:val="en-US"/>
        </w:rPr>
        <w:t>sad</w:t>
      </w:r>
      <w:r w:rsidRPr="00060FDA">
        <w:rPr>
          <w:rFonts w:ascii="Times New Roman" w:hAnsi="Times New Roman" w:cs="Times New Roman"/>
          <w:sz w:val="24"/>
          <w:szCs w:val="24"/>
        </w:rPr>
        <w:t>.</w:t>
      </w:r>
      <w:r w:rsidRPr="007D4338">
        <w:rPr>
          <w:rFonts w:ascii="Times New Roman" w:hAnsi="Times New Roman" w:cs="Times New Roman"/>
          <w:sz w:val="24"/>
          <w:szCs w:val="24"/>
          <w:lang w:val="en-US"/>
        </w:rPr>
        <w:t>narod</w:t>
      </w:r>
      <w:r w:rsidRPr="00060FDA">
        <w:rPr>
          <w:rFonts w:ascii="Times New Roman" w:hAnsi="Times New Roman" w:cs="Times New Roman"/>
          <w:sz w:val="24"/>
          <w:szCs w:val="24"/>
        </w:rPr>
        <w:t>.</w:t>
      </w:r>
      <w:r w:rsidRPr="007D4338">
        <w:rPr>
          <w:rFonts w:ascii="Times New Roman" w:hAnsi="Times New Roman" w:cs="Times New Roman"/>
          <w:sz w:val="24"/>
          <w:szCs w:val="24"/>
          <w:lang w:val="en-US"/>
        </w:rPr>
        <w:t>ru</w:t>
      </w:r>
      <w:r w:rsidRPr="00060FDA">
        <w:rPr>
          <w:rFonts w:ascii="Times New Roman" w:hAnsi="Times New Roman" w:cs="Times New Roman"/>
          <w:sz w:val="24"/>
          <w:szCs w:val="24"/>
        </w:rPr>
        <w:t>/</w:t>
      </w:r>
      <w:r w:rsidRPr="007D4338">
        <w:rPr>
          <w:rStyle w:val="apple-converted-space"/>
          <w:rFonts w:ascii="Times New Roman" w:hAnsi="Times New Roman" w:cs="Times New Roman"/>
          <w:color w:val="222222"/>
          <w:sz w:val="24"/>
          <w:szCs w:val="24"/>
          <w:shd w:val="clear" w:color="auto" w:fill="FFFFFF"/>
          <w:lang w:val="en-US"/>
        </w:rPr>
        <w:t> </w:t>
      </w:r>
      <w:r w:rsidRPr="00060FDA">
        <w:rPr>
          <w:rFonts w:ascii="Times New Roman" w:hAnsi="Times New Roman" w:cs="Times New Roman"/>
          <w:color w:val="222222"/>
          <w:sz w:val="24"/>
          <w:szCs w:val="24"/>
          <w:shd w:val="clear" w:color="auto" w:fill="FFFFFF"/>
        </w:rPr>
        <w:t>(</w:t>
      </w:r>
      <w:r w:rsidRPr="007D4338">
        <w:rPr>
          <w:rFonts w:ascii="Times New Roman" w:hAnsi="Times New Roman" w:cs="Times New Roman"/>
          <w:color w:val="222222"/>
          <w:sz w:val="24"/>
          <w:szCs w:val="24"/>
          <w:shd w:val="clear" w:color="auto" w:fill="FFFFFF"/>
        </w:rPr>
        <w:t>дата</w:t>
      </w:r>
      <w:r w:rsidRPr="00060FDA">
        <w:rPr>
          <w:rFonts w:ascii="Times New Roman" w:hAnsi="Times New Roman" w:cs="Times New Roman"/>
          <w:color w:val="222222"/>
          <w:sz w:val="24"/>
          <w:szCs w:val="24"/>
          <w:shd w:val="clear" w:color="auto" w:fill="FFFFFF"/>
        </w:rPr>
        <w:t xml:space="preserve"> </w:t>
      </w:r>
      <w:r w:rsidRPr="007D4338">
        <w:rPr>
          <w:rFonts w:ascii="Times New Roman" w:hAnsi="Times New Roman" w:cs="Times New Roman"/>
          <w:color w:val="222222"/>
          <w:sz w:val="24"/>
          <w:szCs w:val="24"/>
          <w:shd w:val="clear" w:color="auto" w:fill="FFFFFF"/>
        </w:rPr>
        <w:t>обращения</w:t>
      </w:r>
      <w:r w:rsidRPr="00060FDA">
        <w:rPr>
          <w:rFonts w:ascii="Times New Roman" w:hAnsi="Times New Roman" w:cs="Times New Roman"/>
          <w:color w:val="222222"/>
          <w:sz w:val="24"/>
          <w:szCs w:val="24"/>
          <w:shd w:val="clear" w:color="auto" w:fill="FFFFFF"/>
        </w:rPr>
        <w:t>: 28.03.17)</w:t>
      </w:r>
    </w:p>
  </w:footnote>
  <w:footnote w:id="36">
    <w:p w:rsidR="003209C9" w:rsidRPr="007D4338" w:rsidRDefault="003209C9" w:rsidP="009A5F45">
      <w:pPr>
        <w:pStyle w:val="a3"/>
        <w:rPr>
          <w:rFonts w:ascii="Times New Roman" w:hAnsi="Times New Roman" w:cs="Times New Roman"/>
          <w:sz w:val="24"/>
          <w:szCs w:val="24"/>
          <w:lang w:val="en-US"/>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lang w:val="en-US"/>
        </w:rPr>
        <w:t xml:space="preserve"> Fisher A.W. The Crimean Tatars. </w:t>
      </w:r>
      <w:r w:rsidRPr="007D4338">
        <w:rPr>
          <w:rFonts w:ascii="Times New Roman" w:hAnsi="Times New Roman" w:cs="Times New Roman"/>
          <w:sz w:val="24"/>
          <w:szCs w:val="24"/>
        </w:rPr>
        <w:t>Р</w:t>
      </w:r>
      <w:r w:rsidRPr="007D4338">
        <w:rPr>
          <w:rFonts w:ascii="Times New Roman" w:hAnsi="Times New Roman" w:cs="Times New Roman"/>
          <w:sz w:val="24"/>
          <w:szCs w:val="24"/>
          <w:lang w:val="en-US"/>
        </w:rPr>
        <w:t xml:space="preserve">.95 </w:t>
      </w:r>
      <w:r w:rsidRPr="007D4338">
        <w:rPr>
          <w:rFonts w:ascii="Times New Roman" w:eastAsia="Times New Roman" w:hAnsi="Times New Roman" w:cs="Times New Roman"/>
          <w:sz w:val="24"/>
          <w:szCs w:val="24"/>
          <w:lang w:val="en-US"/>
        </w:rPr>
        <w:t>—96.</w:t>
      </w:r>
    </w:p>
  </w:footnote>
  <w:footnote w:id="37">
    <w:p w:rsidR="003209C9" w:rsidRDefault="003209C9" w:rsidP="009A5F45">
      <w:pPr>
        <w:pStyle w:val="a3"/>
        <w:rPr>
          <w:rFonts w:ascii="Times New Roman" w:hAnsi="Times New Roman" w:cs="Times New Roman"/>
          <w:sz w:val="24"/>
          <w:szCs w:val="24"/>
          <w:lang w:val="en-US"/>
        </w:rPr>
      </w:pPr>
      <w:r w:rsidRPr="007D4338">
        <w:rPr>
          <w:rFonts w:ascii="Times New Roman" w:hAnsi="Times New Roman" w:cs="Times New Roman"/>
          <w:sz w:val="24"/>
          <w:szCs w:val="24"/>
          <w:vertAlign w:val="superscript"/>
        </w:rPr>
        <w:footnoteRef/>
      </w:r>
      <w:r w:rsidRPr="007D4338">
        <w:rPr>
          <w:rFonts w:ascii="Times New Roman" w:hAnsi="Times New Roman" w:cs="Times New Roman"/>
          <w:sz w:val="24"/>
          <w:szCs w:val="24"/>
          <w:lang w:val="en-US"/>
        </w:rPr>
        <w:t xml:space="preserve"> </w:t>
      </w:r>
      <w:r w:rsidRPr="007D4338">
        <w:rPr>
          <w:rFonts w:ascii="Times New Roman" w:eastAsia="Times New Roman" w:hAnsi="Times New Roman" w:cs="Times New Roman"/>
          <w:color w:val="252525"/>
          <w:sz w:val="24"/>
          <w:szCs w:val="24"/>
          <w:highlight w:val="white"/>
          <w:lang w:val="en-US"/>
        </w:rPr>
        <w:t xml:space="preserve">Fisher A. W. Ismail Gaspirali. Model Leader for Asia// </w:t>
      </w:r>
      <w:r w:rsidRPr="007D4338">
        <w:rPr>
          <w:rFonts w:ascii="Times New Roman" w:hAnsi="Times New Roman" w:cs="Times New Roman"/>
          <w:sz w:val="24"/>
          <w:szCs w:val="24"/>
          <w:lang w:val="en-US"/>
        </w:rPr>
        <w:t>Tatar</w:t>
      </w:r>
      <w:r>
        <w:rPr>
          <w:rFonts w:ascii="Times New Roman" w:hAnsi="Times New Roman" w:cs="Times New Roman"/>
          <w:sz w:val="24"/>
          <w:szCs w:val="24"/>
          <w:lang w:val="en-US"/>
        </w:rPr>
        <w:t>s of the Crimea: Their Struggle</w:t>
      </w:r>
    </w:p>
    <w:p w:rsidR="003209C9" w:rsidRPr="00C17792" w:rsidRDefault="003209C9" w:rsidP="009A5F45">
      <w:pPr>
        <w:pStyle w:val="a3"/>
        <w:rPr>
          <w:rFonts w:ascii="Times New Roman" w:hAnsi="Times New Roman" w:cs="Times New Roman"/>
          <w:sz w:val="24"/>
          <w:szCs w:val="24"/>
        </w:rPr>
      </w:pPr>
      <w:r w:rsidRPr="00060FDA">
        <w:rPr>
          <w:rFonts w:ascii="Times New Roman" w:hAnsi="Times New Roman" w:cs="Times New Roman"/>
          <w:sz w:val="24"/>
          <w:szCs w:val="24"/>
          <w:lang w:val="en-US"/>
        </w:rPr>
        <w:t>    </w:t>
      </w:r>
      <w:r w:rsidRPr="007D4338">
        <w:rPr>
          <w:rFonts w:ascii="Times New Roman" w:hAnsi="Times New Roman" w:cs="Times New Roman"/>
          <w:sz w:val="24"/>
          <w:szCs w:val="24"/>
          <w:lang w:val="en-US"/>
        </w:rPr>
        <w:t>for Survival / Ed. by E. Allworth.</w:t>
      </w:r>
      <w:r w:rsidRPr="007D4338">
        <w:rPr>
          <w:rFonts w:ascii="Times New Roman" w:eastAsia="Times New Roman" w:hAnsi="Times New Roman" w:cs="Times New Roman"/>
          <w:sz w:val="24"/>
          <w:szCs w:val="24"/>
          <w:lang w:val="en-US"/>
        </w:rPr>
        <w:t xml:space="preserve"> </w:t>
      </w:r>
      <w:r w:rsidRPr="007D4338">
        <w:rPr>
          <w:rFonts w:ascii="Times New Roman" w:hAnsi="Times New Roman" w:cs="Times New Roman"/>
          <w:sz w:val="24"/>
          <w:szCs w:val="24"/>
          <w:lang w:val="en-US"/>
        </w:rPr>
        <w:t>Durham</w:t>
      </w:r>
      <w:r w:rsidRPr="00060FDA">
        <w:rPr>
          <w:rFonts w:ascii="Times New Roman" w:hAnsi="Times New Roman" w:cs="Times New Roman"/>
          <w:sz w:val="24"/>
          <w:szCs w:val="24"/>
          <w:lang w:val="en-US"/>
        </w:rPr>
        <w:t xml:space="preserve">; </w:t>
      </w:r>
      <w:r w:rsidRPr="007D4338">
        <w:rPr>
          <w:rFonts w:ascii="Times New Roman" w:hAnsi="Times New Roman" w:cs="Times New Roman"/>
          <w:sz w:val="24"/>
          <w:szCs w:val="24"/>
          <w:lang w:val="en-US"/>
        </w:rPr>
        <w:t>London</w:t>
      </w:r>
      <w:r w:rsidRPr="00060FDA">
        <w:rPr>
          <w:rFonts w:ascii="Times New Roman" w:hAnsi="Times New Roman" w:cs="Times New Roman"/>
          <w:sz w:val="24"/>
          <w:szCs w:val="24"/>
          <w:lang w:val="en-US"/>
        </w:rPr>
        <w:t xml:space="preserve">.: </w:t>
      </w:r>
      <w:r w:rsidRPr="007D4338">
        <w:rPr>
          <w:rFonts w:ascii="Times New Roman" w:hAnsi="Times New Roman" w:cs="Times New Roman"/>
          <w:sz w:val="24"/>
          <w:szCs w:val="24"/>
          <w:lang w:val="en-US"/>
        </w:rPr>
        <w:t>Duke</w:t>
      </w:r>
      <w:r w:rsidRPr="00060FDA">
        <w:rPr>
          <w:rFonts w:ascii="Times New Roman" w:hAnsi="Times New Roman" w:cs="Times New Roman"/>
          <w:sz w:val="24"/>
          <w:szCs w:val="24"/>
          <w:lang w:val="en-US"/>
        </w:rPr>
        <w:t xml:space="preserve"> </w:t>
      </w:r>
      <w:r w:rsidRPr="007D4338">
        <w:rPr>
          <w:rFonts w:ascii="Times New Roman" w:hAnsi="Times New Roman" w:cs="Times New Roman"/>
          <w:sz w:val="24"/>
          <w:szCs w:val="24"/>
          <w:lang w:val="en-US"/>
        </w:rPr>
        <w:t>University</w:t>
      </w:r>
      <w:r w:rsidRPr="00060FDA">
        <w:rPr>
          <w:rFonts w:ascii="Times New Roman" w:hAnsi="Times New Roman" w:cs="Times New Roman"/>
          <w:sz w:val="24"/>
          <w:szCs w:val="24"/>
          <w:lang w:val="en-US"/>
        </w:rPr>
        <w:t xml:space="preserve"> </w:t>
      </w:r>
      <w:r w:rsidRPr="007D4338">
        <w:rPr>
          <w:rFonts w:ascii="Times New Roman" w:hAnsi="Times New Roman" w:cs="Times New Roman"/>
          <w:sz w:val="24"/>
          <w:szCs w:val="24"/>
          <w:lang w:val="en-US"/>
        </w:rPr>
        <w:t>Press</w:t>
      </w:r>
      <w:r w:rsidRPr="00060FDA">
        <w:rPr>
          <w:rFonts w:ascii="Times New Roman" w:hAnsi="Times New Roman" w:cs="Times New Roman"/>
          <w:sz w:val="24"/>
          <w:szCs w:val="24"/>
          <w:lang w:val="en-US"/>
        </w:rPr>
        <w:t xml:space="preserve">, 1988. </w:t>
      </w:r>
      <w:r w:rsidRPr="00060FDA">
        <w:rPr>
          <w:rFonts w:ascii="Times New Roman" w:eastAsia="Times New Roman" w:hAnsi="Times New Roman" w:cs="Times New Roman"/>
          <w:sz w:val="24"/>
          <w:szCs w:val="24"/>
          <w:lang w:val="en-US"/>
        </w:rPr>
        <w:t xml:space="preserve"> </w:t>
      </w:r>
      <w:r w:rsidRPr="007D4338">
        <w:rPr>
          <w:rFonts w:ascii="Times New Roman" w:eastAsia="Times New Roman" w:hAnsi="Times New Roman" w:cs="Times New Roman"/>
          <w:sz w:val="24"/>
          <w:szCs w:val="24"/>
          <w:lang w:val="en-US"/>
        </w:rPr>
        <w:t>P</w:t>
      </w:r>
      <w:r w:rsidRPr="00C17792">
        <w:rPr>
          <w:rFonts w:ascii="Times New Roman" w:eastAsia="Times New Roman" w:hAnsi="Times New Roman" w:cs="Times New Roman"/>
          <w:sz w:val="24"/>
          <w:szCs w:val="24"/>
        </w:rPr>
        <w:t>. 12—14.</w:t>
      </w:r>
    </w:p>
  </w:footnote>
  <w:footnote w:id="38">
    <w:p w:rsidR="003209C9" w:rsidRDefault="003209C9" w:rsidP="009A5F45">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Кульпин Э.С. Крымские татары: эволюция са</w:t>
      </w:r>
      <w:r>
        <w:rPr>
          <w:rFonts w:ascii="Times New Roman" w:hAnsi="Times New Roman" w:cs="Times New Roman"/>
          <w:sz w:val="24"/>
          <w:szCs w:val="24"/>
        </w:rPr>
        <w:t>моидентификации // Историческая</w:t>
      </w:r>
    </w:p>
    <w:p w:rsidR="003209C9" w:rsidRPr="007D4338" w:rsidRDefault="003209C9" w:rsidP="009A5F45">
      <w:pPr>
        <w:pStyle w:val="a3"/>
        <w:rPr>
          <w:rFonts w:ascii="Times New Roman" w:hAnsi="Times New Roman" w:cs="Times New Roman"/>
          <w:sz w:val="24"/>
          <w:szCs w:val="24"/>
        </w:rPr>
      </w:pPr>
      <w:r>
        <w:rPr>
          <w:rFonts w:ascii="Times New Roman" w:hAnsi="Times New Roman" w:cs="Times New Roman"/>
          <w:sz w:val="24"/>
          <w:szCs w:val="24"/>
        </w:rPr>
        <w:t>    </w:t>
      </w:r>
      <w:r w:rsidRPr="007D4338">
        <w:rPr>
          <w:rFonts w:ascii="Times New Roman" w:hAnsi="Times New Roman" w:cs="Times New Roman"/>
          <w:sz w:val="24"/>
          <w:szCs w:val="24"/>
        </w:rPr>
        <w:t>психология и социология истории. 2013. №2 С.86.</w:t>
      </w:r>
    </w:p>
  </w:footnote>
  <w:footnote w:id="39">
    <w:p w:rsidR="003209C9" w:rsidRDefault="003209C9" w:rsidP="009A5F45">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Гаспринский И. Русское мусульманство. Мысли, заметки и наблюдения.// </w:t>
      </w:r>
      <w:r>
        <w:rPr>
          <w:rFonts w:ascii="Times New Roman" w:hAnsi="Times New Roman" w:cs="Times New Roman"/>
          <w:sz w:val="24"/>
          <w:szCs w:val="24"/>
        </w:rPr>
        <w:t> </w:t>
      </w:r>
    </w:p>
    <w:p w:rsidR="003209C9" w:rsidRDefault="003209C9" w:rsidP="009A5F45">
      <w:pPr>
        <w:pStyle w:val="a3"/>
        <w:rPr>
          <w:rFonts w:ascii="Times New Roman" w:hAnsi="Times New Roman" w:cs="Times New Roman"/>
          <w:sz w:val="24"/>
          <w:szCs w:val="24"/>
        </w:rPr>
      </w:pPr>
      <w:r>
        <w:rPr>
          <w:rFonts w:ascii="Times New Roman" w:hAnsi="Times New Roman" w:cs="Times New Roman"/>
          <w:sz w:val="24"/>
          <w:szCs w:val="24"/>
        </w:rPr>
        <w:t>    </w:t>
      </w:r>
      <w:r w:rsidRPr="007D4338">
        <w:rPr>
          <w:rFonts w:ascii="Times New Roman" w:hAnsi="Times New Roman" w:cs="Times New Roman"/>
          <w:sz w:val="24"/>
          <w:szCs w:val="24"/>
        </w:rPr>
        <w:t xml:space="preserve">ИНТЕЛРОС </w:t>
      </w:r>
      <w:r w:rsidRPr="007D4338">
        <w:rPr>
          <w:rFonts w:ascii="Times New Roman" w:eastAsia="Times New Roman" w:hAnsi="Times New Roman" w:cs="Times New Roman"/>
          <w:color w:val="222222"/>
          <w:sz w:val="24"/>
          <w:szCs w:val="24"/>
        </w:rPr>
        <w:t xml:space="preserve"> — </w:t>
      </w:r>
      <w:r>
        <w:rPr>
          <w:rFonts w:ascii="Times New Roman" w:eastAsia="Times New Roman" w:hAnsi="Times New Roman" w:cs="Times New Roman"/>
          <w:color w:val="222222"/>
          <w:sz w:val="24"/>
          <w:szCs w:val="24"/>
        </w:rPr>
        <w:t> </w:t>
      </w:r>
      <w:r w:rsidRPr="007D4338">
        <w:rPr>
          <w:rFonts w:ascii="Times New Roman" w:hAnsi="Times New Roman" w:cs="Times New Roman"/>
          <w:sz w:val="24"/>
          <w:szCs w:val="24"/>
        </w:rPr>
        <w:t>Интеллектуальная Россия: электр. журн. 2017.</w:t>
      </w:r>
      <w:r w:rsidRPr="007D4338">
        <w:rPr>
          <w:rFonts w:ascii="Times New Roman" w:hAnsi="Times New Roman" w:cs="Times New Roman"/>
          <w:color w:val="222222"/>
          <w:sz w:val="24"/>
          <w:szCs w:val="24"/>
          <w:shd w:val="clear" w:color="auto" w:fill="FFFFFF"/>
        </w:rPr>
        <w:t xml:space="preserve"> —</w:t>
      </w:r>
      <w:r w:rsidRPr="007D4338">
        <w:rPr>
          <w:rFonts w:ascii="Times New Roman" w:hAnsi="Times New Roman" w:cs="Times New Roman"/>
          <w:sz w:val="24"/>
          <w:szCs w:val="24"/>
        </w:rPr>
        <w:t xml:space="preserve"> </w:t>
      </w:r>
      <w:r w:rsidRPr="007D4338">
        <w:rPr>
          <w:rFonts w:ascii="Times New Roman" w:hAnsi="Times New Roman" w:cs="Times New Roman"/>
          <w:sz w:val="24"/>
          <w:szCs w:val="24"/>
          <w:lang w:val="en-US"/>
        </w:rPr>
        <w:t>URL</w:t>
      </w:r>
      <w:r>
        <w:rPr>
          <w:rFonts w:ascii="Times New Roman" w:hAnsi="Times New Roman" w:cs="Times New Roman"/>
          <w:sz w:val="24"/>
          <w:szCs w:val="24"/>
        </w:rPr>
        <w:t>:</w:t>
      </w:r>
    </w:p>
    <w:p w:rsidR="003209C9" w:rsidRPr="007D4338" w:rsidRDefault="003209C9" w:rsidP="009A5F45">
      <w:pPr>
        <w:pStyle w:val="a3"/>
        <w:rPr>
          <w:rFonts w:ascii="Times New Roman" w:hAnsi="Times New Roman" w:cs="Times New Roman"/>
          <w:sz w:val="24"/>
          <w:szCs w:val="24"/>
        </w:rPr>
      </w:pPr>
      <w:r>
        <w:rPr>
          <w:rFonts w:ascii="Times New Roman" w:hAnsi="Times New Roman" w:cs="Times New Roman"/>
          <w:sz w:val="24"/>
          <w:szCs w:val="24"/>
        </w:rPr>
        <w:t>    </w:t>
      </w:r>
      <w:hyperlink r:id="rId2" w:history="1">
        <w:r w:rsidRPr="007D4338">
          <w:rPr>
            <w:rStyle w:val="a7"/>
            <w:rFonts w:ascii="Times New Roman" w:hAnsi="Times New Roman" w:cs="Times New Roman"/>
            <w:sz w:val="24"/>
            <w:szCs w:val="24"/>
            <w:u w:val="none"/>
          </w:rPr>
          <w:t>http://intelros.ru/index.php?newsid=200</w:t>
        </w:r>
      </w:hyperlink>
      <w:r>
        <w:rPr>
          <w:rFonts w:ascii="Times New Roman" w:hAnsi="Times New Roman" w:cs="Times New Roman"/>
          <w:sz w:val="24"/>
          <w:szCs w:val="24"/>
        </w:rPr>
        <w:t xml:space="preserve"> (д</w:t>
      </w:r>
      <w:r w:rsidRPr="007D4338">
        <w:rPr>
          <w:rFonts w:ascii="Times New Roman" w:hAnsi="Times New Roman" w:cs="Times New Roman"/>
          <w:sz w:val="24"/>
          <w:szCs w:val="24"/>
        </w:rPr>
        <w:t>ата обращения: 03.04.17)</w:t>
      </w:r>
    </w:p>
  </w:footnote>
  <w:footnote w:id="40">
    <w:p w:rsidR="003209C9" w:rsidRDefault="003209C9" w:rsidP="009A5F45">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Гаспринский И. Русское мусульманство. Мысли, заметки и наблюдения.// ИНТЕЛРОС  </w:t>
      </w:r>
    </w:p>
    <w:p w:rsidR="003209C9" w:rsidRDefault="003209C9" w:rsidP="009A5F45">
      <w:pPr>
        <w:pStyle w:val="a3"/>
        <w:rPr>
          <w:rFonts w:ascii="Times New Roman" w:hAnsi="Times New Roman" w:cs="Times New Roman"/>
          <w:sz w:val="24"/>
          <w:szCs w:val="24"/>
        </w:rPr>
      </w:pPr>
      <w:r>
        <w:rPr>
          <w:rFonts w:ascii="Times New Roman" w:hAnsi="Times New Roman" w:cs="Times New Roman"/>
          <w:sz w:val="24"/>
          <w:szCs w:val="24"/>
        </w:rPr>
        <w:t>      </w:t>
      </w:r>
      <w:r w:rsidRPr="007D4338">
        <w:rPr>
          <w:rFonts w:ascii="Times New Roman" w:hAnsi="Times New Roman" w:cs="Times New Roman"/>
          <w:sz w:val="24"/>
          <w:szCs w:val="24"/>
        </w:rPr>
        <w:t xml:space="preserve">— Интеллектуальная Россия: электр. журн. 2017. </w:t>
      </w:r>
      <w:r w:rsidRPr="007D4338">
        <w:rPr>
          <w:rFonts w:ascii="Times New Roman" w:hAnsi="Times New Roman" w:cs="Times New Roman"/>
          <w:color w:val="222222"/>
          <w:sz w:val="24"/>
          <w:szCs w:val="24"/>
          <w:shd w:val="clear" w:color="auto" w:fill="FFFFFF"/>
        </w:rPr>
        <w:t>—</w:t>
      </w:r>
      <w:r w:rsidRPr="007D4338">
        <w:rPr>
          <w:rFonts w:ascii="Times New Roman" w:hAnsi="Times New Roman" w:cs="Times New Roman"/>
          <w:sz w:val="24"/>
          <w:szCs w:val="24"/>
        </w:rPr>
        <w:t xml:space="preserve">URL: </w:t>
      </w:r>
      <w:r>
        <w:rPr>
          <w:rFonts w:ascii="Times New Roman" w:hAnsi="Times New Roman" w:cs="Times New Roman"/>
          <w:sz w:val="24"/>
          <w:szCs w:val="24"/>
        </w:rPr>
        <w:t>  </w:t>
      </w:r>
    </w:p>
    <w:p w:rsidR="003209C9" w:rsidRPr="007D4338" w:rsidRDefault="003209C9" w:rsidP="009A5F45">
      <w:pPr>
        <w:pStyle w:val="a3"/>
        <w:rPr>
          <w:rFonts w:ascii="Times New Roman" w:hAnsi="Times New Roman" w:cs="Times New Roman"/>
          <w:sz w:val="24"/>
          <w:szCs w:val="24"/>
        </w:rPr>
      </w:pPr>
      <w:r>
        <w:rPr>
          <w:rFonts w:ascii="Times New Roman" w:hAnsi="Times New Roman" w:cs="Times New Roman"/>
          <w:sz w:val="24"/>
          <w:szCs w:val="24"/>
        </w:rPr>
        <w:t>     </w:t>
      </w:r>
      <w:r w:rsidRPr="007D4338">
        <w:rPr>
          <w:rFonts w:ascii="Times New Roman" w:hAnsi="Times New Roman" w:cs="Times New Roman"/>
          <w:sz w:val="24"/>
          <w:szCs w:val="24"/>
        </w:rPr>
        <w:t>http://intelros.ru/index.php?newsid=200 (Дата обращения: 03.04.17)</w:t>
      </w:r>
    </w:p>
  </w:footnote>
  <w:footnote w:id="41">
    <w:p w:rsidR="003209C9" w:rsidRPr="007D4338" w:rsidRDefault="003209C9" w:rsidP="009A5F45">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Смит Э.Д. Национализм и модернизм.  С.121.</w:t>
      </w:r>
    </w:p>
  </w:footnote>
  <w:footnote w:id="42">
    <w:p w:rsidR="003209C9" w:rsidRPr="007D4338" w:rsidRDefault="003209C9" w:rsidP="009A5F45">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Сказки и легенды крымских татар. С.21</w:t>
      </w:r>
    </w:p>
  </w:footnote>
  <w:footnote w:id="43">
    <w:p w:rsidR="003209C9" w:rsidRPr="007D4338" w:rsidRDefault="003209C9" w:rsidP="009A5F45">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Там же. С.37</w:t>
      </w:r>
    </w:p>
  </w:footnote>
  <w:footnote w:id="44">
    <w:p w:rsidR="003209C9" w:rsidRPr="007D4338" w:rsidRDefault="003209C9" w:rsidP="009A5F45">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Там же. С.98</w:t>
      </w:r>
    </w:p>
  </w:footnote>
  <w:footnote w:id="45">
    <w:p w:rsidR="003209C9" w:rsidRPr="007D4338" w:rsidRDefault="003209C9" w:rsidP="009A5F45">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Там же. С.132</w:t>
      </w:r>
    </w:p>
  </w:footnote>
  <w:footnote w:id="46">
    <w:p w:rsidR="003209C9" w:rsidRPr="007D4338" w:rsidRDefault="003209C9" w:rsidP="009A5F45">
      <w:pPr>
        <w:spacing w:line="240" w:lineRule="auto"/>
        <w:rPr>
          <w:rFonts w:ascii="Times New Roman" w:hAnsi="Times New Roman" w:cs="Times New Roman"/>
          <w:sz w:val="24"/>
          <w:szCs w:val="24"/>
        </w:rPr>
      </w:pPr>
      <w:r w:rsidRPr="007D4338">
        <w:rPr>
          <w:rFonts w:ascii="Times New Roman" w:hAnsi="Times New Roman" w:cs="Times New Roman"/>
          <w:sz w:val="24"/>
          <w:szCs w:val="24"/>
          <w:vertAlign w:val="superscript"/>
        </w:rPr>
        <w:footnoteRef/>
      </w:r>
      <w:r w:rsidRPr="007D4338">
        <w:rPr>
          <w:rFonts w:ascii="Times New Roman" w:hAnsi="Times New Roman" w:cs="Times New Roman"/>
          <w:sz w:val="24"/>
          <w:szCs w:val="24"/>
        </w:rPr>
        <w:t xml:space="preserve"> Возгрин, В.Е. Исторические судьбы крымских татар.М.: Мысль, 1992. — С. 197.</w:t>
      </w:r>
    </w:p>
  </w:footnote>
  <w:footnote w:id="47">
    <w:p w:rsidR="003209C9" w:rsidRPr="007D4338" w:rsidRDefault="003209C9" w:rsidP="009A5F45">
      <w:pPr>
        <w:pStyle w:val="a3"/>
        <w:rPr>
          <w:rFonts w:ascii="Times New Roman" w:hAnsi="Times New Roman" w:cs="Times New Roman"/>
          <w:sz w:val="24"/>
          <w:szCs w:val="24"/>
          <w:lang w:val="en-US"/>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lang w:val="en-US"/>
        </w:rPr>
        <w:t xml:space="preserve"> Fisher A.W. The Crimean Tatars. P.115</w:t>
      </w:r>
    </w:p>
  </w:footnote>
  <w:footnote w:id="48">
    <w:p w:rsidR="003209C9" w:rsidRPr="00E40464" w:rsidRDefault="003209C9" w:rsidP="009A5F45">
      <w:pPr>
        <w:pStyle w:val="a3"/>
        <w:rPr>
          <w:rFonts w:ascii="Times New Roman" w:hAnsi="Times New Roman" w:cs="Times New Roman"/>
          <w:sz w:val="24"/>
          <w:szCs w:val="24"/>
          <w:lang w:val="en-US"/>
        </w:rPr>
      </w:pPr>
      <w:r w:rsidRPr="007D4338">
        <w:rPr>
          <w:rStyle w:val="a5"/>
          <w:rFonts w:ascii="Times New Roman" w:hAnsi="Times New Roman" w:cs="Times New Roman"/>
          <w:sz w:val="24"/>
          <w:szCs w:val="24"/>
        </w:rPr>
        <w:footnoteRef/>
      </w:r>
      <w:r w:rsidRPr="00E40464">
        <w:rPr>
          <w:rFonts w:ascii="Times New Roman" w:hAnsi="Times New Roman" w:cs="Times New Roman"/>
          <w:sz w:val="24"/>
          <w:szCs w:val="24"/>
          <w:lang w:val="en-US"/>
        </w:rPr>
        <w:t xml:space="preserve"> </w:t>
      </w:r>
      <w:r>
        <w:rPr>
          <w:rFonts w:ascii="Times New Roman" w:hAnsi="Times New Roman" w:cs="Times New Roman"/>
          <w:sz w:val="24"/>
          <w:szCs w:val="24"/>
          <w:lang w:val="en-US"/>
        </w:rPr>
        <w:t>Ibid</w:t>
      </w:r>
      <w:r w:rsidRPr="00E40464">
        <w:rPr>
          <w:rFonts w:ascii="Times New Roman" w:hAnsi="Times New Roman" w:cs="Times New Roman"/>
          <w:sz w:val="24"/>
          <w:szCs w:val="24"/>
          <w:lang w:val="en-US"/>
        </w:rPr>
        <w:t>.</w:t>
      </w:r>
      <w:r>
        <w:rPr>
          <w:rFonts w:ascii="Times New Roman" w:hAnsi="Times New Roman" w:cs="Times New Roman"/>
          <w:sz w:val="24"/>
          <w:szCs w:val="24"/>
          <w:lang w:val="en-US"/>
        </w:rPr>
        <w:t>P</w:t>
      </w:r>
      <w:r w:rsidRPr="00E40464">
        <w:rPr>
          <w:rFonts w:ascii="Times New Roman" w:hAnsi="Times New Roman" w:cs="Times New Roman"/>
          <w:sz w:val="24"/>
          <w:szCs w:val="24"/>
          <w:lang w:val="en-US"/>
        </w:rPr>
        <w:t>.117</w:t>
      </w:r>
    </w:p>
  </w:footnote>
  <w:footnote w:id="49">
    <w:p w:rsidR="003209C9" w:rsidRPr="00E40464" w:rsidRDefault="003209C9" w:rsidP="009A5F45">
      <w:pPr>
        <w:pStyle w:val="a3"/>
        <w:rPr>
          <w:rFonts w:ascii="Times New Roman" w:hAnsi="Times New Roman" w:cs="Times New Roman"/>
          <w:sz w:val="24"/>
          <w:szCs w:val="24"/>
          <w:lang w:val="en-US"/>
        </w:rPr>
      </w:pPr>
      <w:r w:rsidRPr="007D4338">
        <w:rPr>
          <w:rStyle w:val="a5"/>
          <w:rFonts w:ascii="Times New Roman" w:hAnsi="Times New Roman" w:cs="Times New Roman"/>
          <w:sz w:val="24"/>
          <w:szCs w:val="24"/>
        </w:rPr>
        <w:footnoteRef/>
      </w:r>
      <w:r w:rsidRPr="00E40464">
        <w:rPr>
          <w:rFonts w:ascii="Times New Roman" w:hAnsi="Times New Roman" w:cs="Times New Roman"/>
          <w:sz w:val="24"/>
          <w:szCs w:val="24"/>
          <w:lang w:val="en-US"/>
        </w:rPr>
        <w:t xml:space="preserve"> </w:t>
      </w:r>
      <w:r>
        <w:rPr>
          <w:rFonts w:ascii="Times New Roman" w:hAnsi="Times New Roman" w:cs="Times New Roman"/>
          <w:sz w:val="24"/>
          <w:szCs w:val="24"/>
          <w:lang w:val="en-US"/>
        </w:rPr>
        <w:t>Ibid</w:t>
      </w:r>
      <w:r w:rsidRPr="00E40464">
        <w:rPr>
          <w:rFonts w:ascii="Times New Roman" w:hAnsi="Times New Roman" w:cs="Times New Roman"/>
          <w:sz w:val="24"/>
          <w:szCs w:val="24"/>
          <w:lang w:val="en-US"/>
        </w:rPr>
        <w:t>.</w:t>
      </w:r>
      <w:r w:rsidRPr="007D4338">
        <w:rPr>
          <w:rFonts w:ascii="Times New Roman" w:hAnsi="Times New Roman" w:cs="Times New Roman"/>
          <w:sz w:val="24"/>
          <w:szCs w:val="24"/>
        </w:rPr>
        <w:t>Р</w:t>
      </w:r>
      <w:r w:rsidRPr="00E40464">
        <w:rPr>
          <w:rFonts w:ascii="Times New Roman" w:hAnsi="Times New Roman" w:cs="Times New Roman"/>
          <w:sz w:val="24"/>
          <w:szCs w:val="24"/>
          <w:lang w:val="en-US"/>
        </w:rPr>
        <w:t>.125</w:t>
      </w:r>
    </w:p>
  </w:footnote>
  <w:footnote w:id="50">
    <w:p w:rsidR="003209C9" w:rsidRPr="007D4338" w:rsidRDefault="003209C9" w:rsidP="009A5F45">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Возгрин В.Е. Исторические судьбы крымских татар. С.412</w:t>
      </w:r>
    </w:p>
  </w:footnote>
  <w:footnote w:id="51">
    <w:p w:rsidR="003209C9" w:rsidRPr="00E40464" w:rsidRDefault="003209C9" w:rsidP="009A5F45">
      <w:pPr>
        <w:pStyle w:val="a3"/>
        <w:rPr>
          <w:rFonts w:ascii="Times New Roman" w:hAnsi="Times New Roman" w:cs="Times New Roman"/>
          <w:sz w:val="24"/>
          <w:szCs w:val="24"/>
          <w:lang w:val="en-US"/>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Кульпин Э.С. Крымские татары:эволюция самоидентификации. С</w:t>
      </w:r>
      <w:r w:rsidRPr="00E40464">
        <w:rPr>
          <w:rFonts w:ascii="Times New Roman" w:hAnsi="Times New Roman" w:cs="Times New Roman"/>
          <w:sz w:val="24"/>
          <w:szCs w:val="24"/>
          <w:lang w:val="en-US"/>
        </w:rPr>
        <w:t>.87</w:t>
      </w:r>
    </w:p>
  </w:footnote>
  <w:footnote w:id="52">
    <w:p w:rsidR="003209C9" w:rsidRPr="00C17792" w:rsidRDefault="003209C9" w:rsidP="009A5F45">
      <w:pPr>
        <w:pStyle w:val="a3"/>
        <w:rPr>
          <w:rFonts w:ascii="Times New Roman" w:hAnsi="Times New Roman" w:cs="Times New Roman"/>
          <w:sz w:val="24"/>
          <w:szCs w:val="24"/>
          <w:lang w:val="en-US"/>
        </w:rPr>
      </w:pPr>
      <w:r w:rsidRPr="007D4338">
        <w:rPr>
          <w:rStyle w:val="a5"/>
          <w:rFonts w:ascii="Times New Roman" w:hAnsi="Times New Roman" w:cs="Times New Roman"/>
          <w:sz w:val="24"/>
          <w:szCs w:val="24"/>
        </w:rPr>
        <w:footnoteRef/>
      </w:r>
      <w:r w:rsidRPr="00E40464">
        <w:rPr>
          <w:rFonts w:ascii="Times New Roman" w:hAnsi="Times New Roman" w:cs="Times New Roman"/>
          <w:sz w:val="24"/>
          <w:szCs w:val="24"/>
          <w:lang w:val="en-US"/>
        </w:rPr>
        <w:t xml:space="preserve"> </w:t>
      </w:r>
      <w:r w:rsidRPr="007D4338">
        <w:rPr>
          <w:rFonts w:ascii="Times New Roman" w:hAnsi="Times New Roman" w:cs="Times New Roman"/>
          <w:sz w:val="24"/>
          <w:szCs w:val="24"/>
          <w:lang w:val="en-US"/>
        </w:rPr>
        <w:t>Williams</w:t>
      </w:r>
      <w:r w:rsidRPr="00C17792">
        <w:rPr>
          <w:rFonts w:ascii="Times New Roman" w:hAnsi="Times New Roman" w:cs="Times New Roman"/>
          <w:sz w:val="24"/>
          <w:szCs w:val="24"/>
          <w:lang w:val="en-US"/>
        </w:rPr>
        <w:t xml:space="preserve"> </w:t>
      </w:r>
      <w:r w:rsidRPr="007D4338">
        <w:rPr>
          <w:rFonts w:ascii="Times New Roman" w:hAnsi="Times New Roman" w:cs="Times New Roman"/>
          <w:sz w:val="24"/>
          <w:szCs w:val="24"/>
          <w:lang w:val="en-US"/>
        </w:rPr>
        <w:t>B</w:t>
      </w:r>
      <w:r w:rsidRPr="00C17792">
        <w:rPr>
          <w:rFonts w:ascii="Times New Roman" w:hAnsi="Times New Roman" w:cs="Times New Roman"/>
          <w:sz w:val="24"/>
          <w:szCs w:val="24"/>
          <w:lang w:val="en-US"/>
        </w:rPr>
        <w:t xml:space="preserve">. </w:t>
      </w:r>
      <w:r w:rsidRPr="007D4338">
        <w:rPr>
          <w:rFonts w:ascii="Times New Roman" w:hAnsi="Times New Roman" w:cs="Times New Roman"/>
          <w:sz w:val="24"/>
          <w:szCs w:val="24"/>
          <w:lang w:val="en-US"/>
        </w:rPr>
        <w:t>G</w:t>
      </w:r>
      <w:r w:rsidRPr="00C17792">
        <w:rPr>
          <w:rFonts w:ascii="Times New Roman" w:hAnsi="Times New Roman" w:cs="Times New Roman"/>
          <w:sz w:val="24"/>
          <w:szCs w:val="24"/>
          <w:lang w:val="en-US"/>
        </w:rPr>
        <w:t xml:space="preserve">. </w:t>
      </w:r>
      <w:r w:rsidRPr="007D4338">
        <w:rPr>
          <w:rFonts w:ascii="Times New Roman" w:hAnsi="Times New Roman" w:cs="Times New Roman"/>
          <w:sz w:val="24"/>
          <w:szCs w:val="24"/>
          <w:lang w:val="en-US"/>
        </w:rPr>
        <w:t>The</w:t>
      </w:r>
      <w:r w:rsidRPr="00C17792">
        <w:rPr>
          <w:rFonts w:ascii="Times New Roman" w:hAnsi="Times New Roman" w:cs="Times New Roman"/>
          <w:sz w:val="24"/>
          <w:szCs w:val="24"/>
          <w:lang w:val="en-US"/>
        </w:rPr>
        <w:t xml:space="preserve"> </w:t>
      </w:r>
      <w:r w:rsidRPr="007D4338">
        <w:rPr>
          <w:rFonts w:ascii="Times New Roman" w:hAnsi="Times New Roman" w:cs="Times New Roman"/>
          <w:sz w:val="24"/>
          <w:szCs w:val="24"/>
          <w:lang w:val="en-US"/>
        </w:rPr>
        <w:t>Crimean</w:t>
      </w:r>
      <w:r w:rsidRPr="00C17792">
        <w:rPr>
          <w:rFonts w:ascii="Times New Roman" w:hAnsi="Times New Roman" w:cs="Times New Roman"/>
          <w:sz w:val="24"/>
          <w:szCs w:val="24"/>
          <w:lang w:val="en-US"/>
        </w:rPr>
        <w:t xml:space="preserve"> </w:t>
      </w:r>
      <w:r w:rsidRPr="007D4338">
        <w:rPr>
          <w:rFonts w:ascii="Times New Roman" w:hAnsi="Times New Roman" w:cs="Times New Roman"/>
          <w:sz w:val="24"/>
          <w:szCs w:val="24"/>
          <w:lang w:val="en-US"/>
        </w:rPr>
        <w:t>Tatars</w:t>
      </w:r>
      <w:r w:rsidRPr="00C17792">
        <w:rPr>
          <w:rFonts w:ascii="Times New Roman" w:hAnsi="Times New Roman" w:cs="Times New Roman"/>
          <w:sz w:val="24"/>
          <w:szCs w:val="24"/>
          <w:lang w:val="en-US"/>
        </w:rPr>
        <w:t xml:space="preserve">: </w:t>
      </w:r>
      <w:r w:rsidRPr="007D4338">
        <w:rPr>
          <w:rFonts w:ascii="Times New Roman" w:hAnsi="Times New Roman" w:cs="Times New Roman"/>
          <w:sz w:val="24"/>
          <w:szCs w:val="24"/>
          <w:lang w:val="en-US"/>
        </w:rPr>
        <w:t>The</w:t>
      </w:r>
      <w:r w:rsidRPr="00C17792">
        <w:rPr>
          <w:rFonts w:ascii="Times New Roman" w:hAnsi="Times New Roman" w:cs="Times New Roman"/>
          <w:sz w:val="24"/>
          <w:szCs w:val="24"/>
          <w:lang w:val="en-US"/>
        </w:rPr>
        <w:t xml:space="preserve"> </w:t>
      </w:r>
      <w:r w:rsidRPr="007D4338">
        <w:rPr>
          <w:rFonts w:ascii="Times New Roman" w:hAnsi="Times New Roman" w:cs="Times New Roman"/>
          <w:sz w:val="24"/>
          <w:szCs w:val="24"/>
          <w:lang w:val="en-US"/>
        </w:rPr>
        <w:t>Diaspora</w:t>
      </w:r>
      <w:r w:rsidRPr="00C17792">
        <w:rPr>
          <w:rFonts w:ascii="Times New Roman" w:hAnsi="Times New Roman" w:cs="Times New Roman"/>
          <w:sz w:val="24"/>
          <w:szCs w:val="24"/>
          <w:lang w:val="en-US"/>
        </w:rPr>
        <w:t xml:space="preserve"> </w:t>
      </w:r>
      <w:r w:rsidRPr="007D4338">
        <w:rPr>
          <w:rFonts w:ascii="Times New Roman" w:hAnsi="Times New Roman" w:cs="Times New Roman"/>
          <w:sz w:val="24"/>
          <w:szCs w:val="24"/>
          <w:lang w:val="en-US"/>
        </w:rPr>
        <w:t>Experience</w:t>
      </w:r>
      <w:r w:rsidRPr="00C17792">
        <w:rPr>
          <w:rFonts w:ascii="Times New Roman" w:hAnsi="Times New Roman" w:cs="Times New Roman"/>
          <w:sz w:val="24"/>
          <w:szCs w:val="24"/>
          <w:lang w:val="en-US"/>
        </w:rPr>
        <w:t>…</w:t>
      </w:r>
      <w:r w:rsidRPr="007D4338">
        <w:rPr>
          <w:rFonts w:ascii="Times New Roman" w:hAnsi="Times New Roman" w:cs="Times New Roman"/>
          <w:sz w:val="24"/>
          <w:szCs w:val="24"/>
          <w:lang w:val="en-US"/>
        </w:rPr>
        <w:t>P</w:t>
      </w:r>
      <w:r w:rsidRPr="00C17792">
        <w:rPr>
          <w:rFonts w:ascii="Times New Roman" w:hAnsi="Times New Roman" w:cs="Times New Roman"/>
          <w:sz w:val="24"/>
          <w:szCs w:val="24"/>
          <w:lang w:val="en-US"/>
        </w:rPr>
        <w:t>.292</w:t>
      </w:r>
    </w:p>
  </w:footnote>
  <w:footnote w:id="53">
    <w:p w:rsidR="003209C9" w:rsidRPr="005D1D29" w:rsidRDefault="003209C9" w:rsidP="009A5F45">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5D1D29">
        <w:rPr>
          <w:rFonts w:ascii="Times New Roman" w:hAnsi="Times New Roman" w:cs="Times New Roman"/>
          <w:sz w:val="24"/>
          <w:szCs w:val="24"/>
          <w:lang w:val="en-US"/>
        </w:rPr>
        <w:t xml:space="preserve"> Fisher A.W. The Crimean Tatars. </w:t>
      </w:r>
      <w:r w:rsidRPr="005D1D29">
        <w:rPr>
          <w:rFonts w:ascii="Times New Roman" w:hAnsi="Times New Roman" w:cs="Times New Roman"/>
          <w:sz w:val="24"/>
          <w:szCs w:val="24"/>
        </w:rPr>
        <w:t>Р.152</w:t>
      </w:r>
    </w:p>
  </w:footnote>
  <w:footnote w:id="54">
    <w:p w:rsidR="003209C9" w:rsidRPr="005D1D29" w:rsidRDefault="003209C9" w:rsidP="009A5F45">
      <w:pPr>
        <w:pStyle w:val="a3"/>
        <w:rPr>
          <w:rFonts w:ascii="Times New Roman" w:hAnsi="Times New Roman" w:cs="Times New Roman"/>
          <w:sz w:val="24"/>
          <w:szCs w:val="24"/>
        </w:rPr>
      </w:pPr>
      <w:r w:rsidRPr="005D1D29">
        <w:rPr>
          <w:rStyle w:val="a5"/>
          <w:rFonts w:ascii="Times New Roman" w:hAnsi="Times New Roman" w:cs="Times New Roman"/>
          <w:sz w:val="24"/>
          <w:szCs w:val="24"/>
        </w:rPr>
        <w:footnoteRef/>
      </w:r>
      <w:r w:rsidRPr="005D1D29">
        <w:rPr>
          <w:rFonts w:ascii="Times New Roman" w:hAnsi="Times New Roman" w:cs="Times New Roman"/>
          <w:sz w:val="24"/>
          <w:szCs w:val="24"/>
        </w:rPr>
        <w:t xml:space="preserve">  </w:t>
      </w:r>
      <w:r w:rsidRPr="005D1D29">
        <w:rPr>
          <w:rFonts w:ascii="Times New Roman" w:hAnsi="Times New Roman" w:cs="Times New Roman"/>
          <w:sz w:val="24"/>
          <w:szCs w:val="24"/>
          <w:lang w:val="en-US"/>
        </w:rPr>
        <w:t>Ibid</w:t>
      </w:r>
      <w:r w:rsidRPr="005D1D29">
        <w:rPr>
          <w:rFonts w:ascii="Times New Roman" w:hAnsi="Times New Roman" w:cs="Times New Roman"/>
          <w:sz w:val="24"/>
          <w:szCs w:val="24"/>
        </w:rPr>
        <w:t>.</w:t>
      </w:r>
      <w:r w:rsidRPr="005D1D29">
        <w:rPr>
          <w:rFonts w:ascii="Times New Roman" w:hAnsi="Times New Roman" w:cs="Times New Roman"/>
          <w:sz w:val="24"/>
          <w:szCs w:val="24"/>
          <w:lang w:val="en-US"/>
        </w:rPr>
        <w:t>P</w:t>
      </w:r>
      <w:r w:rsidRPr="005D1D29">
        <w:rPr>
          <w:rFonts w:ascii="Times New Roman" w:hAnsi="Times New Roman" w:cs="Times New Roman"/>
          <w:sz w:val="24"/>
          <w:szCs w:val="24"/>
        </w:rPr>
        <w:t>.157</w:t>
      </w:r>
    </w:p>
  </w:footnote>
  <w:footnote w:id="55">
    <w:p w:rsidR="003209C9" w:rsidRPr="005D1D29" w:rsidRDefault="003209C9" w:rsidP="009A5F45">
      <w:pPr>
        <w:pStyle w:val="a3"/>
        <w:rPr>
          <w:rFonts w:ascii="Times New Roman" w:hAnsi="Times New Roman" w:cs="Times New Roman"/>
          <w:sz w:val="24"/>
          <w:szCs w:val="24"/>
        </w:rPr>
      </w:pPr>
      <w:r w:rsidRPr="005D1D29">
        <w:rPr>
          <w:rStyle w:val="a5"/>
          <w:rFonts w:ascii="Times New Roman" w:hAnsi="Times New Roman" w:cs="Times New Roman"/>
          <w:sz w:val="24"/>
          <w:szCs w:val="24"/>
        </w:rPr>
        <w:footnoteRef/>
      </w:r>
      <w:r w:rsidRPr="005D1D29">
        <w:rPr>
          <w:rFonts w:ascii="Times New Roman" w:hAnsi="Times New Roman" w:cs="Times New Roman"/>
          <w:sz w:val="24"/>
          <w:szCs w:val="24"/>
          <w:lang w:val="en-US"/>
        </w:rPr>
        <w:t> </w:t>
      </w:r>
      <w:r w:rsidRPr="005D1D29">
        <w:rPr>
          <w:rFonts w:ascii="Times New Roman" w:hAnsi="Times New Roman" w:cs="Times New Roman"/>
          <w:sz w:val="24"/>
          <w:szCs w:val="24"/>
        </w:rPr>
        <w:t>Крымские</w:t>
      </w:r>
      <w:r w:rsidRPr="005D1D29">
        <w:rPr>
          <w:rFonts w:ascii="Times New Roman" w:hAnsi="Times New Roman" w:cs="Times New Roman"/>
          <w:sz w:val="24"/>
          <w:szCs w:val="24"/>
          <w:lang w:val="en-US"/>
        </w:rPr>
        <w:t> </w:t>
      </w:r>
      <w:r w:rsidRPr="005D1D29">
        <w:rPr>
          <w:rFonts w:ascii="Times New Roman" w:hAnsi="Times New Roman" w:cs="Times New Roman"/>
          <w:sz w:val="24"/>
          <w:szCs w:val="24"/>
        </w:rPr>
        <w:t>татары.</w:t>
      </w:r>
      <w:r w:rsidRPr="005D1D29">
        <w:rPr>
          <w:rFonts w:ascii="Times New Roman" w:hAnsi="Times New Roman" w:cs="Times New Roman"/>
          <w:sz w:val="24"/>
          <w:szCs w:val="24"/>
          <w:lang w:val="en-US"/>
        </w:rPr>
        <w:t> </w:t>
      </w:r>
      <w:r w:rsidRPr="005D1D29">
        <w:rPr>
          <w:rFonts w:ascii="Times New Roman" w:hAnsi="Times New Roman" w:cs="Times New Roman"/>
          <w:sz w:val="24"/>
          <w:szCs w:val="24"/>
        </w:rPr>
        <w:t>Герои</w:t>
      </w:r>
      <w:r w:rsidRPr="005D1D29">
        <w:rPr>
          <w:rFonts w:ascii="Times New Roman" w:hAnsi="Times New Roman" w:cs="Times New Roman"/>
          <w:sz w:val="24"/>
          <w:szCs w:val="24"/>
          <w:lang w:val="en-US"/>
        </w:rPr>
        <w:t> </w:t>
      </w:r>
      <w:r w:rsidRPr="005D1D29">
        <w:rPr>
          <w:rFonts w:ascii="Times New Roman" w:hAnsi="Times New Roman" w:cs="Times New Roman"/>
          <w:sz w:val="24"/>
          <w:szCs w:val="24"/>
        </w:rPr>
        <w:t>Великой</w:t>
      </w:r>
      <w:r w:rsidRPr="005D1D29">
        <w:rPr>
          <w:rFonts w:ascii="Times New Roman" w:hAnsi="Times New Roman" w:cs="Times New Roman"/>
          <w:sz w:val="24"/>
          <w:szCs w:val="24"/>
          <w:lang w:val="en-US"/>
        </w:rPr>
        <w:t> </w:t>
      </w:r>
      <w:r w:rsidRPr="005D1D29">
        <w:rPr>
          <w:rFonts w:ascii="Times New Roman" w:hAnsi="Times New Roman" w:cs="Times New Roman"/>
          <w:sz w:val="24"/>
          <w:szCs w:val="24"/>
        </w:rPr>
        <w:t>Отечественной</w:t>
      </w:r>
      <w:r w:rsidRPr="005D1D29">
        <w:rPr>
          <w:rFonts w:ascii="Times New Roman" w:hAnsi="Times New Roman" w:cs="Times New Roman"/>
          <w:sz w:val="24"/>
          <w:szCs w:val="24"/>
          <w:lang w:val="en-US"/>
        </w:rPr>
        <w:t> </w:t>
      </w:r>
      <w:r w:rsidRPr="005D1D29">
        <w:rPr>
          <w:rFonts w:ascii="Times New Roman" w:hAnsi="Times New Roman" w:cs="Times New Roman"/>
          <w:sz w:val="24"/>
          <w:szCs w:val="24"/>
        </w:rPr>
        <w:t>войны//БЕЗФОРМАТА.</w:t>
      </w:r>
      <w:r w:rsidRPr="005D1D29">
        <w:rPr>
          <w:rFonts w:ascii="Times New Roman" w:hAnsi="Times New Roman" w:cs="Times New Roman"/>
          <w:sz w:val="24"/>
          <w:szCs w:val="24"/>
          <w:lang w:val="en-US"/>
        </w:rPr>
        <w:t>RU</w:t>
      </w:r>
      <w:r w:rsidRPr="005D1D29">
        <w:rPr>
          <w:rFonts w:ascii="Times New Roman" w:hAnsi="Times New Roman" w:cs="Times New Roman"/>
          <w:sz w:val="24"/>
          <w:szCs w:val="24"/>
        </w:rPr>
        <w:t>:</w:t>
      </w:r>
      <w:r w:rsidRPr="005D1D29">
        <w:rPr>
          <w:rFonts w:ascii="Times New Roman" w:hAnsi="Times New Roman" w:cs="Times New Roman"/>
          <w:sz w:val="24"/>
          <w:szCs w:val="24"/>
          <w:lang w:val="en-US"/>
        </w:rPr>
        <w:t> </w:t>
      </w:r>
      <w:r w:rsidRPr="005D1D29">
        <w:rPr>
          <w:rFonts w:ascii="Times New Roman" w:hAnsi="Times New Roman" w:cs="Times New Roman"/>
          <w:sz w:val="24"/>
          <w:szCs w:val="24"/>
        </w:rPr>
        <w:t>электрон.     журн.</w:t>
      </w:r>
      <w:r w:rsidRPr="005D1D29">
        <w:rPr>
          <w:rFonts w:ascii="Times New Roman" w:hAnsi="Times New Roman" w:cs="Times New Roman"/>
          <w:color w:val="222222"/>
          <w:sz w:val="24"/>
          <w:szCs w:val="24"/>
          <w:shd w:val="clear" w:color="auto" w:fill="FFFFFF"/>
        </w:rPr>
        <w:t xml:space="preserve">— </w:t>
      </w:r>
      <w:r w:rsidRPr="005D1D29">
        <w:rPr>
          <w:rFonts w:ascii="Times New Roman" w:hAnsi="Times New Roman" w:cs="Times New Roman"/>
          <w:sz w:val="24"/>
          <w:szCs w:val="24"/>
          <w:lang w:val="en-US"/>
        </w:rPr>
        <w:t>URL</w:t>
      </w:r>
      <w:r w:rsidRPr="005D1D29">
        <w:rPr>
          <w:rFonts w:ascii="Times New Roman" w:hAnsi="Times New Roman" w:cs="Times New Roman"/>
          <w:sz w:val="24"/>
          <w:szCs w:val="24"/>
        </w:rPr>
        <w:t>:</w:t>
      </w:r>
      <w:r w:rsidRPr="005D1D29">
        <w:rPr>
          <w:rFonts w:ascii="Times New Roman" w:hAnsi="Times New Roman" w:cs="Times New Roman"/>
          <w:sz w:val="24"/>
          <w:szCs w:val="24"/>
          <w:lang w:val="en-US"/>
        </w:rPr>
        <w:t> </w:t>
      </w:r>
      <w:r w:rsidRPr="005D1D29">
        <w:rPr>
          <w:rFonts w:ascii="Times New Roman" w:hAnsi="Times New Roman" w:cs="Times New Roman"/>
          <w:sz w:val="24"/>
          <w:szCs w:val="24"/>
          <w:lang w:val="en-US"/>
        </w:rPr>
        <w:fldChar w:fldCharType="begin"/>
      </w:r>
      <w:r w:rsidRPr="005D1D29">
        <w:rPr>
          <w:rFonts w:ascii="Times New Roman" w:hAnsi="Times New Roman" w:cs="Times New Roman"/>
          <w:sz w:val="24"/>
          <w:szCs w:val="24"/>
        </w:rPr>
        <w:instrText xml:space="preserve"> </w:instrText>
      </w:r>
      <w:r w:rsidRPr="005D1D29">
        <w:rPr>
          <w:rFonts w:ascii="Times New Roman" w:hAnsi="Times New Roman" w:cs="Times New Roman"/>
          <w:sz w:val="24"/>
          <w:szCs w:val="24"/>
          <w:lang w:val="en-US"/>
        </w:rPr>
        <w:instrText>HYPERLINK</w:instrText>
      </w:r>
      <w:r w:rsidRPr="005D1D29">
        <w:rPr>
          <w:rFonts w:ascii="Times New Roman" w:hAnsi="Times New Roman" w:cs="Times New Roman"/>
          <w:sz w:val="24"/>
          <w:szCs w:val="24"/>
        </w:rPr>
        <w:instrText xml:space="preserve"> "</w:instrText>
      </w:r>
      <w:r w:rsidRPr="005D1D29">
        <w:rPr>
          <w:rFonts w:ascii="Times New Roman" w:hAnsi="Times New Roman" w:cs="Times New Roman"/>
          <w:sz w:val="24"/>
          <w:szCs w:val="24"/>
          <w:lang w:val="en-US"/>
        </w:rPr>
        <w:instrText>http</w:instrText>
      </w:r>
      <w:r w:rsidRPr="005D1D29">
        <w:rPr>
          <w:rFonts w:ascii="Times New Roman" w:hAnsi="Times New Roman" w:cs="Times New Roman"/>
          <w:sz w:val="24"/>
          <w:szCs w:val="24"/>
        </w:rPr>
        <w:instrText>://</w:instrText>
      </w:r>
      <w:r w:rsidRPr="005D1D29">
        <w:rPr>
          <w:rFonts w:ascii="Times New Roman" w:hAnsi="Times New Roman" w:cs="Times New Roman"/>
          <w:sz w:val="24"/>
          <w:szCs w:val="24"/>
          <w:lang w:val="en-US"/>
        </w:rPr>
        <w:instrText>simferopol</w:instrText>
      </w:r>
      <w:r w:rsidRPr="005D1D29">
        <w:rPr>
          <w:rFonts w:ascii="Times New Roman" w:hAnsi="Times New Roman" w:cs="Times New Roman"/>
          <w:sz w:val="24"/>
          <w:szCs w:val="24"/>
        </w:rPr>
        <w:instrText>.</w:instrText>
      </w:r>
      <w:r w:rsidRPr="005D1D29">
        <w:rPr>
          <w:rFonts w:ascii="Times New Roman" w:hAnsi="Times New Roman" w:cs="Times New Roman"/>
          <w:sz w:val="24"/>
          <w:szCs w:val="24"/>
          <w:lang w:val="en-US"/>
        </w:rPr>
        <w:instrText>bezformata</w:instrText>
      </w:r>
      <w:r w:rsidRPr="005D1D29">
        <w:rPr>
          <w:rFonts w:ascii="Times New Roman" w:hAnsi="Times New Roman" w:cs="Times New Roman"/>
          <w:sz w:val="24"/>
          <w:szCs w:val="24"/>
        </w:rPr>
        <w:instrText>.</w:instrText>
      </w:r>
      <w:r w:rsidRPr="005D1D29">
        <w:rPr>
          <w:rFonts w:ascii="Times New Roman" w:hAnsi="Times New Roman" w:cs="Times New Roman"/>
          <w:sz w:val="24"/>
          <w:szCs w:val="24"/>
          <w:lang w:val="en-US"/>
        </w:rPr>
        <w:instrText>ru</w:instrText>
      </w:r>
      <w:r w:rsidRPr="005D1D29">
        <w:rPr>
          <w:rFonts w:ascii="Times New Roman" w:hAnsi="Times New Roman" w:cs="Times New Roman"/>
          <w:sz w:val="24"/>
          <w:szCs w:val="24"/>
        </w:rPr>
        <w:instrText>/</w:instrText>
      </w:r>
      <w:r w:rsidRPr="005D1D29">
        <w:rPr>
          <w:rFonts w:ascii="Times New Roman" w:hAnsi="Times New Roman" w:cs="Times New Roman"/>
          <w:sz w:val="24"/>
          <w:szCs w:val="24"/>
          <w:lang w:val="en-US"/>
        </w:rPr>
        <w:instrText>listnews</w:instrText>
      </w:r>
      <w:r w:rsidRPr="005D1D29">
        <w:rPr>
          <w:rFonts w:ascii="Times New Roman" w:hAnsi="Times New Roman" w:cs="Times New Roman"/>
          <w:sz w:val="24"/>
          <w:szCs w:val="24"/>
        </w:rPr>
        <w:instrText>/</w:instrText>
      </w:r>
      <w:r w:rsidRPr="005D1D29">
        <w:rPr>
          <w:rFonts w:ascii="Times New Roman" w:hAnsi="Times New Roman" w:cs="Times New Roman"/>
          <w:sz w:val="24"/>
          <w:szCs w:val="24"/>
          <w:lang w:val="en-US"/>
        </w:rPr>
        <w:instrText>geroi</w:instrText>
      </w:r>
      <w:r w:rsidRPr="005D1D29">
        <w:rPr>
          <w:rFonts w:ascii="Times New Roman" w:hAnsi="Times New Roman" w:cs="Times New Roman"/>
          <w:sz w:val="24"/>
          <w:szCs w:val="24"/>
        </w:rPr>
        <w:instrText>-</w:instrText>
      </w:r>
      <w:r w:rsidRPr="005D1D29">
        <w:rPr>
          <w:rFonts w:ascii="Times New Roman" w:hAnsi="Times New Roman" w:cs="Times New Roman"/>
          <w:sz w:val="24"/>
          <w:szCs w:val="24"/>
          <w:lang w:val="en-US"/>
        </w:rPr>
        <w:instrText>velikoj</w:instrText>
      </w:r>
      <w:r w:rsidRPr="005D1D29">
        <w:rPr>
          <w:rFonts w:ascii="Times New Roman" w:hAnsi="Times New Roman" w:cs="Times New Roman"/>
          <w:sz w:val="24"/>
          <w:szCs w:val="24"/>
        </w:rPr>
        <w:instrText>-</w:instrText>
      </w:r>
      <w:r w:rsidRPr="005D1D29">
        <w:rPr>
          <w:rFonts w:ascii="Times New Roman" w:hAnsi="Times New Roman" w:cs="Times New Roman"/>
          <w:sz w:val="24"/>
          <w:szCs w:val="24"/>
          <w:lang w:val="en-US"/>
        </w:rPr>
        <w:instrText>otechestvennoj</w:instrText>
      </w:r>
    </w:p>
    <w:p w:rsidR="003209C9" w:rsidRPr="005D1D29" w:rsidRDefault="003209C9" w:rsidP="009A5F45">
      <w:pPr>
        <w:pStyle w:val="a3"/>
        <w:rPr>
          <w:rStyle w:val="a7"/>
          <w:rFonts w:ascii="Times New Roman" w:hAnsi="Times New Roman" w:cs="Times New Roman"/>
          <w:sz w:val="24"/>
          <w:szCs w:val="24"/>
          <w:u w:val="none"/>
        </w:rPr>
      </w:pPr>
      <w:r w:rsidRPr="005D1D29">
        <w:rPr>
          <w:rFonts w:ascii="Times New Roman" w:hAnsi="Times New Roman" w:cs="Times New Roman"/>
          <w:sz w:val="24"/>
          <w:szCs w:val="24"/>
        </w:rPr>
        <w:instrText>    </w:instrText>
      </w:r>
      <w:r w:rsidRPr="005D1D29">
        <w:rPr>
          <w:rFonts w:ascii="Times New Roman" w:hAnsi="Times New Roman" w:cs="Times New Roman"/>
          <w:sz w:val="24"/>
          <w:szCs w:val="24"/>
          <w:lang w:val="en-US"/>
        </w:rPr>
        <w:instrText>vojni</w:instrText>
      </w:r>
      <w:r w:rsidRPr="005D1D29">
        <w:rPr>
          <w:rFonts w:ascii="Times New Roman" w:hAnsi="Times New Roman" w:cs="Times New Roman"/>
          <w:sz w:val="24"/>
          <w:szCs w:val="24"/>
        </w:rPr>
        <w:instrText xml:space="preserve">/19970051/" </w:instrText>
      </w:r>
      <w:r w:rsidRPr="005D1D29">
        <w:rPr>
          <w:rFonts w:ascii="Times New Roman" w:hAnsi="Times New Roman" w:cs="Times New Roman"/>
          <w:sz w:val="24"/>
          <w:szCs w:val="24"/>
          <w:lang w:val="en-US"/>
        </w:rPr>
        <w:fldChar w:fldCharType="separate"/>
      </w:r>
      <w:r w:rsidRPr="005D1D29">
        <w:rPr>
          <w:rStyle w:val="a7"/>
          <w:rFonts w:ascii="Times New Roman" w:hAnsi="Times New Roman" w:cs="Times New Roman"/>
          <w:sz w:val="24"/>
          <w:szCs w:val="24"/>
          <w:u w:val="none"/>
          <w:lang w:val="en-US"/>
        </w:rPr>
        <w:t>http</w:t>
      </w:r>
      <w:r w:rsidRPr="005D1D29">
        <w:rPr>
          <w:rStyle w:val="a7"/>
          <w:rFonts w:ascii="Times New Roman" w:hAnsi="Times New Roman" w:cs="Times New Roman"/>
          <w:sz w:val="24"/>
          <w:szCs w:val="24"/>
          <w:u w:val="none"/>
        </w:rPr>
        <w:t>://</w:t>
      </w:r>
      <w:r w:rsidRPr="005D1D29">
        <w:rPr>
          <w:rStyle w:val="a7"/>
          <w:rFonts w:ascii="Times New Roman" w:hAnsi="Times New Roman" w:cs="Times New Roman"/>
          <w:sz w:val="24"/>
          <w:szCs w:val="24"/>
          <w:u w:val="none"/>
          <w:lang w:val="en-US"/>
        </w:rPr>
        <w:t>simferopol</w:t>
      </w:r>
      <w:r w:rsidRPr="005D1D29">
        <w:rPr>
          <w:rStyle w:val="a7"/>
          <w:rFonts w:ascii="Times New Roman" w:hAnsi="Times New Roman" w:cs="Times New Roman"/>
          <w:sz w:val="24"/>
          <w:szCs w:val="24"/>
          <w:u w:val="none"/>
        </w:rPr>
        <w:t>.</w:t>
      </w:r>
      <w:r w:rsidRPr="005D1D29">
        <w:rPr>
          <w:rStyle w:val="a7"/>
          <w:rFonts w:ascii="Times New Roman" w:hAnsi="Times New Roman" w:cs="Times New Roman"/>
          <w:sz w:val="24"/>
          <w:szCs w:val="24"/>
          <w:u w:val="none"/>
          <w:lang w:val="en-US"/>
        </w:rPr>
        <w:t>bezformata</w:t>
      </w:r>
      <w:r w:rsidRPr="005D1D29">
        <w:rPr>
          <w:rStyle w:val="a7"/>
          <w:rFonts w:ascii="Times New Roman" w:hAnsi="Times New Roman" w:cs="Times New Roman"/>
          <w:sz w:val="24"/>
          <w:szCs w:val="24"/>
          <w:u w:val="none"/>
        </w:rPr>
        <w:t>.</w:t>
      </w:r>
      <w:r w:rsidRPr="005D1D29">
        <w:rPr>
          <w:rStyle w:val="a7"/>
          <w:rFonts w:ascii="Times New Roman" w:hAnsi="Times New Roman" w:cs="Times New Roman"/>
          <w:sz w:val="24"/>
          <w:szCs w:val="24"/>
          <w:u w:val="none"/>
          <w:lang w:val="en-US"/>
        </w:rPr>
        <w:t>ru</w:t>
      </w:r>
      <w:r w:rsidRPr="005D1D29">
        <w:rPr>
          <w:rStyle w:val="a7"/>
          <w:rFonts w:ascii="Times New Roman" w:hAnsi="Times New Roman" w:cs="Times New Roman"/>
          <w:sz w:val="24"/>
          <w:szCs w:val="24"/>
          <w:u w:val="none"/>
        </w:rPr>
        <w:t>/</w:t>
      </w:r>
      <w:r w:rsidRPr="005D1D29">
        <w:rPr>
          <w:rStyle w:val="a7"/>
          <w:rFonts w:ascii="Times New Roman" w:hAnsi="Times New Roman" w:cs="Times New Roman"/>
          <w:sz w:val="24"/>
          <w:szCs w:val="24"/>
          <w:u w:val="none"/>
          <w:lang w:val="en-US"/>
        </w:rPr>
        <w:t>listnews</w:t>
      </w:r>
      <w:r w:rsidRPr="005D1D29">
        <w:rPr>
          <w:rStyle w:val="a7"/>
          <w:rFonts w:ascii="Times New Roman" w:hAnsi="Times New Roman" w:cs="Times New Roman"/>
          <w:sz w:val="24"/>
          <w:szCs w:val="24"/>
          <w:u w:val="none"/>
        </w:rPr>
        <w:t>/</w:t>
      </w:r>
      <w:r w:rsidRPr="005D1D29">
        <w:rPr>
          <w:rStyle w:val="a7"/>
          <w:rFonts w:ascii="Times New Roman" w:hAnsi="Times New Roman" w:cs="Times New Roman"/>
          <w:sz w:val="24"/>
          <w:szCs w:val="24"/>
          <w:u w:val="none"/>
          <w:lang w:val="en-US"/>
        </w:rPr>
        <w:t>geroi</w:t>
      </w:r>
      <w:r w:rsidRPr="005D1D29">
        <w:rPr>
          <w:rStyle w:val="a7"/>
          <w:rFonts w:ascii="Times New Roman" w:hAnsi="Times New Roman" w:cs="Times New Roman"/>
          <w:sz w:val="24"/>
          <w:szCs w:val="24"/>
          <w:u w:val="none"/>
        </w:rPr>
        <w:t>-</w:t>
      </w:r>
      <w:r w:rsidRPr="005D1D29">
        <w:rPr>
          <w:rStyle w:val="a7"/>
          <w:rFonts w:ascii="Times New Roman" w:hAnsi="Times New Roman" w:cs="Times New Roman"/>
          <w:sz w:val="24"/>
          <w:szCs w:val="24"/>
          <w:u w:val="none"/>
          <w:lang w:val="en-US"/>
        </w:rPr>
        <w:t>velikoj</w:t>
      </w:r>
      <w:r w:rsidRPr="005D1D29">
        <w:rPr>
          <w:rStyle w:val="a7"/>
          <w:rFonts w:ascii="Times New Roman" w:hAnsi="Times New Roman" w:cs="Times New Roman"/>
          <w:sz w:val="24"/>
          <w:szCs w:val="24"/>
          <w:u w:val="none"/>
        </w:rPr>
        <w:t>-</w:t>
      </w:r>
      <w:r w:rsidRPr="005D1D29">
        <w:rPr>
          <w:rStyle w:val="a7"/>
          <w:rFonts w:ascii="Times New Roman" w:hAnsi="Times New Roman" w:cs="Times New Roman"/>
          <w:sz w:val="24"/>
          <w:szCs w:val="24"/>
          <w:u w:val="none"/>
          <w:lang w:val="en-US"/>
        </w:rPr>
        <w:t>otechestvennoj</w:t>
      </w:r>
    </w:p>
    <w:p w:rsidR="003209C9" w:rsidRPr="007D4338" w:rsidRDefault="003209C9" w:rsidP="009A5F45">
      <w:pPr>
        <w:pStyle w:val="a3"/>
        <w:rPr>
          <w:rFonts w:ascii="Times New Roman" w:hAnsi="Times New Roman" w:cs="Times New Roman"/>
          <w:sz w:val="24"/>
          <w:szCs w:val="24"/>
        </w:rPr>
      </w:pPr>
      <w:r w:rsidRPr="005D1D29">
        <w:rPr>
          <w:rStyle w:val="a7"/>
          <w:rFonts w:ascii="Times New Roman" w:hAnsi="Times New Roman" w:cs="Times New Roman"/>
          <w:sz w:val="24"/>
          <w:szCs w:val="24"/>
          <w:u w:val="none"/>
        </w:rPr>
        <w:t>    </w:t>
      </w:r>
      <w:r w:rsidRPr="005D1D29">
        <w:rPr>
          <w:rStyle w:val="a7"/>
          <w:rFonts w:ascii="Times New Roman" w:hAnsi="Times New Roman" w:cs="Times New Roman"/>
          <w:sz w:val="24"/>
          <w:szCs w:val="24"/>
          <w:u w:val="none"/>
          <w:lang w:val="en-US"/>
        </w:rPr>
        <w:t>vojni</w:t>
      </w:r>
      <w:r w:rsidRPr="005D1D29">
        <w:rPr>
          <w:rStyle w:val="a7"/>
          <w:rFonts w:ascii="Times New Roman" w:hAnsi="Times New Roman" w:cs="Times New Roman"/>
          <w:sz w:val="24"/>
          <w:szCs w:val="24"/>
          <w:u w:val="none"/>
        </w:rPr>
        <w:t>/19970051/</w:t>
      </w:r>
      <w:r w:rsidRPr="005D1D29">
        <w:rPr>
          <w:rFonts w:ascii="Times New Roman" w:hAnsi="Times New Roman" w:cs="Times New Roman"/>
          <w:sz w:val="24"/>
          <w:szCs w:val="24"/>
          <w:lang w:val="en-US"/>
        </w:rPr>
        <w:fldChar w:fldCharType="end"/>
      </w:r>
      <w:r w:rsidRPr="005D1D29">
        <w:rPr>
          <w:rFonts w:ascii="Times New Roman" w:hAnsi="Times New Roman" w:cs="Times New Roman"/>
          <w:sz w:val="24"/>
          <w:szCs w:val="24"/>
        </w:rPr>
        <w:t xml:space="preserve"> (дата обращения: 29.03.17)</w:t>
      </w:r>
    </w:p>
  </w:footnote>
  <w:footnote w:id="56">
    <w:p w:rsidR="003209C9" w:rsidRPr="005D1D29" w:rsidRDefault="003209C9" w:rsidP="00A531B9">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lang w:val="en-US"/>
        </w:rPr>
        <w:t> </w:t>
      </w:r>
      <w:r w:rsidRPr="007D4338">
        <w:rPr>
          <w:rFonts w:ascii="Times New Roman" w:hAnsi="Times New Roman" w:cs="Times New Roman"/>
          <w:sz w:val="24"/>
          <w:szCs w:val="24"/>
        </w:rPr>
        <w:t>Постановление</w:t>
      </w:r>
      <w:r w:rsidRPr="007D4338">
        <w:rPr>
          <w:rFonts w:ascii="Times New Roman" w:hAnsi="Times New Roman" w:cs="Times New Roman"/>
          <w:sz w:val="24"/>
          <w:szCs w:val="24"/>
          <w:lang w:val="en-US"/>
        </w:rPr>
        <w:t> </w:t>
      </w:r>
      <w:r w:rsidRPr="005D1D29">
        <w:rPr>
          <w:rFonts w:ascii="Times New Roman" w:hAnsi="Times New Roman" w:cs="Times New Roman"/>
          <w:sz w:val="24"/>
          <w:szCs w:val="24"/>
        </w:rPr>
        <w:t>ГКО</w:t>
      </w:r>
      <w:r w:rsidRPr="005D1D29">
        <w:rPr>
          <w:rFonts w:ascii="Times New Roman" w:hAnsi="Times New Roman" w:cs="Times New Roman"/>
          <w:sz w:val="24"/>
          <w:szCs w:val="24"/>
          <w:lang w:val="en-US"/>
        </w:rPr>
        <w:t> </w:t>
      </w:r>
      <w:r w:rsidRPr="005D1D29">
        <w:rPr>
          <w:rFonts w:ascii="Times New Roman" w:hAnsi="Times New Roman" w:cs="Times New Roman"/>
          <w:sz w:val="24"/>
          <w:szCs w:val="24"/>
        </w:rPr>
        <w:t>от</w:t>
      </w:r>
      <w:r w:rsidRPr="005D1D29">
        <w:rPr>
          <w:rFonts w:ascii="Times New Roman" w:hAnsi="Times New Roman" w:cs="Times New Roman"/>
          <w:sz w:val="24"/>
          <w:szCs w:val="24"/>
          <w:lang w:val="en-US"/>
        </w:rPr>
        <w:t> </w:t>
      </w:r>
      <w:r w:rsidRPr="005D1D29">
        <w:rPr>
          <w:rFonts w:ascii="Times New Roman" w:hAnsi="Times New Roman" w:cs="Times New Roman"/>
          <w:sz w:val="24"/>
          <w:szCs w:val="24"/>
        </w:rPr>
        <w:t>11</w:t>
      </w:r>
      <w:r w:rsidRPr="005D1D29">
        <w:rPr>
          <w:rFonts w:ascii="Times New Roman" w:hAnsi="Times New Roman" w:cs="Times New Roman"/>
          <w:sz w:val="24"/>
          <w:szCs w:val="24"/>
          <w:lang w:val="en-US"/>
        </w:rPr>
        <w:t> </w:t>
      </w:r>
      <w:r w:rsidRPr="005D1D29">
        <w:rPr>
          <w:rFonts w:ascii="Times New Roman" w:hAnsi="Times New Roman" w:cs="Times New Roman"/>
          <w:sz w:val="24"/>
          <w:szCs w:val="24"/>
        </w:rPr>
        <w:t>мая</w:t>
      </w:r>
      <w:r w:rsidRPr="005D1D29">
        <w:rPr>
          <w:rFonts w:ascii="Times New Roman" w:hAnsi="Times New Roman" w:cs="Times New Roman"/>
          <w:sz w:val="24"/>
          <w:szCs w:val="24"/>
          <w:lang w:val="en-US"/>
        </w:rPr>
        <w:t> </w:t>
      </w:r>
      <w:r w:rsidRPr="005D1D29">
        <w:rPr>
          <w:rFonts w:ascii="Times New Roman" w:hAnsi="Times New Roman" w:cs="Times New Roman"/>
          <w:sz w:val="24"/>
          <w:szCs w:val="24"/>
        </w:rPr>
        <w:t>1944</w:t>
      </w:r>
      <w:r w:rsidRPr="005D1D29">
        <w:rPr>
          <w:rFonts w:ascii="Times New Roman" w:hAnsi="Times New Roman" w:cs="Times New Roman"/>
          <w:sz w:val="24"/>
          <w:szCs w:val="24"/>
          <w:lang w:val="en-US"/>
        </w:rPr>
        <w:t> </w:t>
      </w:r>
      <w:r w:rsidRPr="005D1D29">
        <w:rPr>
          <w:rFonts w:ascii="Times New Roman" w:hAnsi="Times New Roman" w:cs="Times New Roman"/>
          <w:sz w:val="24"/>
          <w:szCs w:val="24"/>
        </w:rPr>
        <w:t>года</w:t>
      </w:r>
      <w:r w:rsidRPr="005D1D29">
        <w:rPr>
          <w:rFonts w:ascii="Times New Roman" w:hAnsi="Times New Roman" w:cs="Times New Roman"/>
          <w:sz w:val="24"/>
          <w:szCs w:val="24"/>
          <w:lang w:val="en-US"/>
        </w:rPr>
        <w:t> </w:t>
      </w:r>
      <w:r w:rsidRPr="005D1D29">
        <w:rPr>
          <w:rFonts w:ascii="Times New Roman" w:hAnsi="Times New Roman" w:cs="Times New Roman"/>
          <w:sz w:val="24"/>
          <w:szCs w:val="24"/>
        </w:rPr>
        <w:t>№</w:t>
      </w:r>
      <w:r w:rsidRPr="005D1D29">
        <w:rPr>
          <w:rFonts w:ascii="Times New Roman" w:hAnsi="Times New Roman" w:cs="Times New Roman"/>
          <w:sz w:val="24"/>
          <w:szCs w:val="24"/>
          <w:lang w:val="en-US"/>
        </w:rPr>
        <w:t> </w:t>
      </w:r>
      <w:r w:rsidRPr="005D1D29">
        <w:rPr>
          <w:rFonts w:ascii="Times New Roman" w:hAnsi="Times New Roman" w:cs="Times New Roman"/>
          <w:sz w:val="24"/>
          <w:szCs w:val="24"/>
        </w:rPr>
        <w:t>ГКО</w:t>
      </w:r>
      <w:r w:rsidRPr="005D1D29">
        <w:rPr>
          <w:rFonts w:ascii="Times New Roman" w:hAnsi="Times New Roman" w:cs="Times New Roman"/>
          <w:sz w:val="24"/>
          <w:szCs w:val="24"/>
          <w:lang w:val="en-US"/>
        </w:rPr>
        <w:t> </w:t>
      </w:r>
      <w:r w:rsidRPr="005D1D29">
        <w:rPr>
          <w:rFonts w:ascii="Times New Roman" w:hAnsi="Times New Roman" w:cs="Times New Roman"/>
          <w:sz w:val="24"/>
          <w:szCs w:val="24"/>
        </w:rPr>
        <w:t>5859сс</w:t>
      </w:r>
      <w:r w:rsidRPr="005D1D29">
        <w:rPr>
          <w:rFonts w:ascii="Times New Roman" w:hAnsi="Times New Roman" w:cs="Times New Roman"/>
          <w:sz w:val="24"/>
          <w:szCs w:val="24"/>
          <w:lang w:val="en-US"/>
        </w:rPr>
        <w:t> </w:t>
      </w:r>
      <w:r w:rsidRPr="005D1D29">
        <w:rPr>
          <w:rFonts w:ascii="Times New Roman" w:hAnsi="Times New Roman" w:cs="Times New Roman"/>
          <w:sz w:val="24"/>
          <w:szCs w:val="24"/>
        </w:rPr>
        <w:t>«О</w:t>
      </w:r>
      <w:r w:rsidRPr="005D1D29">
        <w:rPr>
          <w:rFonts w:ascii="Times New Roman" w:hAnsi="Times New Roman" w:cs="Times New Roman"/>
          <w:sz w:val="24"/>
          <w:szCs w:val="24"/>
          <w:lang w:val="en-US"/>
        </w:rPr>
        <w:t> </w:t>
      </w:r>
      <w:r w:rsidRPr="005D1D29">
        <w:rPr>
          <w:rFonts w:ascii="Times New Roman" w:hAnsi="Times New Roman" w:cs="Times New Roman"/>
          <w:sz w:val="24"/>
          <w:szCs w:val="24"/>
        </w:rPr>
        <w:t>крымских</w:t>
      </w:r>
      <w:r w:rsidRPr="005D1D29">
        <w:rPr>
          <w:rFonts w:ascii="Times New Roman" w:hAnsi="Times New Roman" w:cs="Times New Roman"/>
          <w:sz w:val="24"/>
          <w:szCs w:val="24"/>
          <w:lang w:val="en-US"/>
        </w:rPr>
        <w:t> </w:t>
      </w:r>
      <w:r w:rsidRPr="005D1D29">
        <w:rPr>
          <w:rFonts w:ascii="Times New Roman" w:hAnsi="Times New Roman" w:cs="Times New Roman"/>
          <w:sz w:val="24"/>
          <w:szCs w:val="24"/>
        </w:rPr>
        <w:t>татарах»//</w:t>
      </w:r>
    </w:p>
    <w:p w:rsidR="003209C9" w:rsidRPr="005D1D29" w:rsidRDefault="003209C9" w:rsidP="00A531B9">
      <w:pPr>
        <w:pStyle w:val="a3"/>
        <w:rPr>
          <w:rFonts w:ascii="Times New Roman" w:hAnsi="Times New Roman" w:cs="Times New Roman"/>
          <w:sz w:val="24"/>
          <w:szCs w:val="24"/>
          <w:lang w:val="en-US"/>
        </w:rPr>
      </w:pPr>
      <w:r w:rsidRPr="005D1D29">
        <w:rPr>
          <w:rFonts w:ascii="Times New Roman" w:hAnsi="Times New Roman" w:cs="Times New Roman"/>
          <w:sz w:val="24"/>
          <w:szCs w:val="24"/>
          <w:lang w:val="en-US"/>
        </w:rPr>
        <w:t>    </w:t>
      </w:r>
      <w:r w:rsidRPr="005D1D29">
        <w:rPr>
          <w:rFonts w:ascii="Times New Roman" w:hAnsi="Times New Roman" w:cs="Times New Roman"/>
          <w:sz w:val="24"/>
          <w:szCs w:val="24"/>
        </w:rPr>
        <w:t>Викитека</w:t>
      </w:r>
      <w:r w:rsidRPr="005D1D29">
        <w:rPr>
          <w:rFonts w:ascii="Times New Roman" w:hAnsi="Times New Roman" w:cs="Times New Roman"/>
          <w:sz w:val="24"/>
          <w:szCs w:val="24"/>
          <w:lang w:val="en-US"/>
        </w:rPr>
        <w:t>:</w:t>
      </w:r>
      <w:r w:rsidRPr="005D1D29">
        <w:rPr>
          <w:rFonts w:ascii="Times New Roman" w:hAnsi="Times New Roman" w:cs="Times New Roman"/>
          <w:sz w:val="24"/>
          <w:szCs w:val="24"/>
        </w:rPr>
        <w:t>электрон</w:t>
      </w:r>
      <w:r w:rsidRPr="005D1D29">
        <w:rPr>
          <w:rFonts w:ascii="Times New Roman" w:hAnsi="Times New Roman" w:cs="Times New Roman"/>
          <w:sz w:val="24"/>
          <w:szCs w:val="24"/>
          <w:lang w:val="en-US"/>
        </w:rPr>
        <w:t>.</w:t>
      </w:r>
      <w:r w:rsidRPr="005D1D29">
        <w:rPr>
          <w:rFonts w:ascii="Times New Roman" w:hAnsi="Times New Roman" w:cs="Times New Roman"/>
          <w:sz w:val="24"/>
          <w:szCs w:val="24"/>
        </w:rPr>
        <w:t>библ</w:t>
      </w:r>
      <w:r w:rsidRPr="005D1D29">
        <w:rPr>
          <w:rFonts w:ascii="Times New Roman" w:hAnsi="Times New Roman" w:cs="Times New Roman"/>
          <w:sz w:val="24"/>
          <w:szCs w:val="24"/>
          <w:lang w:val="en-US"/>
        </w:rPr>
        <w:t>.: </w:t>
      </w:r>
      <w:hyperlink r:id="rId3" w:history="1">
        <w:r w:rsidRPr="005D1D29">
          <w:rPr>
            <w:rStyle w:val="a7"/>
            <w:rFonts w:ascii="Times New Roman" w:hAnsi="Times New Roman" w:cs="Times New Roman"/>
            <w:sz w:val="24"/>
            <w:szCs w:val="24"/>
            <w:u w:val="none"/>
            <w:lang w:val="en-US"/>
          </w:rPr>
          <w:t>URL:https://ru.wikisource.org/wiki/%D0%9F%D0%BE%D1%81     %D1%82%D0%B0%D0%BD%D0%BE%D0%</w:t>
        </w:r>
      </w:hyperlink>
      <w:r w:rsidRPr="005D1D29">
        <w:rPr>
          <w:rFonts w:ascii="Times New Roman" w:hAnsi="Times New Roman" w:cs="Times New Roman"/>
          <w:sz w:val="24"/>
          <w:szCs w:val="24"/>
          <w:lang w:val="en-US"/>
        </w:rPr>
        <w:t xml:space="preserve">       B2%D0%BB%D0%B5%D0%BD%D0%     B8%D0%B5_%D0%93%D0%9A%D0%9E_%E2%84%96_585  </w:t>
      </w:r>
    </w:p>
    <w:p w:rsidR="003209C9" w:rsidRPr="005D1D29" w:rsidRDefault="003209C9" w:rsidP="00A531B9">
      <w:pPr>
        <w:pStyle w:val="a3"/>
        <w:rPr>
          <w:rFonts w:ascii="Times New Roman" w:hAnsi="Times New Roman" w:cs="Times New Roman"/>
          <w:sz w:val="24"/>
          <w:szCs w:val="24"/>
        </w:rPr>
      </w:pPr>
      <w:r w:rsidRPr="005D1D29">
        <w:rPr>
          <w:rFonts w:ascii="Times New Roman" w:hAnsi="Times New Roman" w:cs="Times New Roman"/>
          <w:sz w:val="24"/>
          <w:szCs w:val="24"/>
          <w:lang w:val="en-US"/>
        </w:rPr>
        <w:t>    D</w:t>
      </w:r>
      <w:r w:rsidRPr="005D1D29">
        <w:rPr>
          <w:rFonts w:ascii="Times New Roman" w:hAnsi="Times New Roman" w:cs="Times New Roman"/>
          <w:sz w:val="24"/>
          <w:szCs w:val="24"/>
        </w:rPr>
        <w:t>1</w:t>
      </w:r>
      <w:r w:rsidRPr="005D1D29">
        <w:rPr>
          <w:rFonts w:ascii="Times New Roman" w:hAnsi="Times New Roman" w:cs="Times New Roman"/>
          <w:sz w:val="24"/>
          <w:szCs w:val="24"/>
          <w:lang w:val="en-US"/>
        </w:rPr>
        <w:t> </w:t>
      </w:r>
      <w:r w:rsidRPr="005D1D29">
        <w:rPr>
          <w:rFonts w:ascii="Times New Roman" w:hAnsi="Times New Roman" w:cs="Times New Roman"/>
          <w:sz w:val="24"/>
          <w:szCs w:val="24"/>
        </w:rPr>
        <w:t>%81%</w:t>
      </w:r>
      <w:r w:rsidRPr="005D1D29">
        <w:rPr>
          <w:rFonts w:ascii="Times New Roman" w:hAnsi="Times New Roman" w:cs="Times New Roman"/>
          <w:sz w:val="24"/>
          <w:szCs w:val="24"/>
          <w:lang w:val="en-US"/>
        </w:rPr>
        <w:t>D</w:t>
      </w:r>
      <w:r w:rsidRPr="005D1D29">
        <w:rPr>
          <w:rFonts w:ascii="Times New Roman" w:hAnsi="Times New Roman" w:cs="Times New Roman"/>
          <w:sz w:val="24"/>
          <w:szCs w:val="24"/>
        </w:rPr>
        <w:t>1%81_%</w:t>
      </w:r>
      <w:r w:rsidRPr="005D1D29">
        <w:rPr>
          <w:rFonts w:ascii="Times New Roman" w:hAnsi="Times New Roman" w:cs="Times New Roman"/>
          <w:sz w:val="24"/>
          <w:szCs w:val="24"/>
          <w:lang w:val="en-US"/>
        </w:rPr>
        <w:t>D</w:t>
      </w:r>
      <w:r w:rsidRPr="005D1D29">
        <w:rPr>
          <w:rFonts w:ascii="Times New Roman" w:hAnsi="Times New Roman" w:cs="Times New Roman"/>
          <w:sz w:val="24"/>
          <w:szCs w:val="24"/>
        </w:rPr>
        <w:t>0%</w:t>
      </w:r>
      <w:r w:rsidRPr="005D1D29">
        <w:rPr>
          <w:rFonts w:ascii="Times New Roman" w:hAnsi="Times New Roman" w:cs="Times New Roman"/>
          <w:sz w:val="24"/>
          <w:szCs w:val="24"/>
          <w:lang w:val="en-US"/>
        </w:rPr>
        <w:t>BE</w:t>
      </w:r>
      <w:r w:rsidRPr="005D1D29">
        <w:rPr>
          <w:rFonts w:ascii="Times New Roman" w:hAnsi="Times New Roman" w:cs="Times New Roman"/>
          <w:sz w:val="24"/>
          <w:szCs w:val="24"/>
        </w:rPr>
        <w:t>%</w:t>
      </w:r>
      <w:r w:rsidRPr="005D1D29">
        <w:rPr>
          <w:rFonts w:ascii="Times New Roman" w:hAnsi="Times New Roman" w:cs="Times New Roman"/>
          <w:sz w:val="24"/>
          <w:szCs w:val="24"/>
          <w:lang w:val="en-US"/>
        </w:rPr>
        <w:t>D</w:t>
      </w:r>
      <w:r w:rsidRPr="005D1D29">
        <w:rPr>
          <w:rFonts w:ascii="Times New Roman" w:hAnsi="Times New Roman" w:cs="Times New Roman"/>
          <w:sz w:val="24"/>
          <w:szCs w:val="24"/>
        </w:rPr>
        <w:t>1%82_11.05.44 (дата обращения:29.03.17)</w:t>
      </w:r>
    </w:p>
  </w:footnote>
  <w:footnote w:id="57">
    <w:p w:rsidR="003209C9" w:rsidRPr="005D1D29" w:rsidRDefault="003209C9" w:rsidP="00A531B9">
      <w:pPr>
        <w:pStyle w:val="a3"/>
        <w:rPr>
          <w:rFonts w:ascii="Times New Roman" w:hAnsi="Times New Roman" w:cs="Times New Roman"/>
          <w:sz w:val="24"/>
          <w:szCs w:val="24"/>
          <w:lang w:val="en-US"/>
        </w:rPr>
      </w:pPr>
      <w:r w:rsidRPr="005D1D29">
        <w:rPr>
          <w:rStyle w:val="a5"/>
          <w:rFonts w:ascii="Times New Roman" w:hAnsi="Times New Roman" w:cs="Times New Roman"/>
          <w:sz w:val="24"/>
          <w:szCs w:val="24"/>
        </w:rPr>
        <w:footnoteRef/>
      </w:r>
      <w:r w:rsidRPr="005D1D29">
        <w:rPr>
          <w:rFonts w:ascii="Times New Roman" w:hAnsi="Times New Roman" w:cs="Times New Roman"/>
          <w:sz w:val="24"/>
          <w:szCs w:val="24"/>
        </w:rPr>
        <w:t xml:space="preserve">  Бекирова Г.Т. Крымские татары. </w:t>
      </w:r>
      <w:r w:rsidRPr="005D1D29">
        <w:rPr>
          <w:rFonts w:ascii="Times New Roman" w:hAnsi="Times New Roman" w:cs="Times New Roman"/>
          <w:sz w:val="24"/>
          <w:szCs w:val="24"/>
          <w:lang w:val="en-US"/>
        </w:rPr>
        <w:t>1941—1991...</w:t>
      </w:r>
      <w:r w:rsidRPr="005D1D29">
        <w:rPr>
          <w:rFonts w:ascii="Times New Roman" w:hAnsi="Times New Roman" w:cs="Times New Roman"/>
          <w:sz w:val="24"/>
          <w:szCs w:val="24"/>
        </w:rPr>
        <w:t>С</w:t>
      </w:r>
      <w:r w:rsidRPr="005D1D29">
        <w:rPr>
          <w:rFonts w:ascii="Times New Roman" w:hAnsi="Times New Roman" w:cs="Times New Roman"/>
          <w:sz w:val="24"/>
          <w:szCs w:val="24"/>
          <w:lang w:val="en-US"/>
        </w:rPr>
        <w:t>.97</w:t>
      </w:r>
    </w:p>
  </w:footnote>
  <w:footnote w:id="58">
    <w:p w:rsidR="003209C9" w:rsidRPr="007D4338" w:rsidRDefault="003209C9" w:rsidP="00A531B9">
      <w:pPr>
        <w:pStyle w:val="a3"/>
        <w:rPr>
          <w:rFonts w:ascii="Times New Roman" w:hAnsi="Times New Roman" w:cs="Times New Roman"/>
          <w:sz w:val="24"/>
          <w:szCs w:val="24"/>
        </w:rPr>
      </w:pPr>
      <w:r w:rsidRPr="005D1D29">
        <w:rPr>
          <w:rStyle w:val="a5"/>
          <w:rFonts w:ascii="Times New Roman" w:hAnsi="Times New Roman" w:cs="Times New Roman"/>
          <w:sz w:val="24"/>
          <w:szCs w:val="24"/>
        </w:rPr>
        <w:footnoteRef/>
      </w:r>
      <w:r w:rsidRPr="005D1D29">
        <w:rPr>
          <w:rFonts w:ascii="Times New Roman" w:hAnsi="Times New Roman" w:cs="Times New Roman"/>
          <w:sz w:val="24"/>
          <w:szCs w:val="24"/>
          <w:lang w:val="en-US"/>
        </w:rPr>
        <w:t xml:space="preserve">  Fisher A.W. The Crimean Tatars. </w:t>
      </w:r>
      <w:r w:rsidRPr="005D1D29">
        <w:rPr>
          <w:rFonts w:ascii="Times New Roman" w:hAnsi="Times New Roman" w:cs="Times New Roman"/>
          <w:sz w:val="24"/>
          <w:szCs w:val="24"/>
        </w:rPr>
        <w:t>Р.171</w:t>
      </w:r>
    </w:p>
  </w:footnote>
  <w:footnote w:id="59">
    <w:p w:rsidR="003209C9" w:rsidRDefault="003209C9" w:rsidP="00A531B9">
      <w:pPr>
        <w:pStyle w:val="a6"/>
        <w:spacing w:before="0" w:beforeAutospacing="0" w:after="0" w:afterAutospacing="0" w:line="210" w:lineRule="atLeast"/>
        <w:rPr>
          <w:color w:val="000000"/>
        </w:rPr>
      </w:pPr>
      <w:r w:rsidRPr="007D4338">
        <w:rPr>
          <w:rStyle w:val="a5"/>
        </w:rPr>
        <w:footnoteRef/>
      </w:r>
      <w:r w:rsidRPr="007D4338">
        <w:t xml:space="preserve">  </w:t>
      </w:r>
      <w:r w:rsidRPr="007D4338">
        <w:rPr>
          <w:color w:val="000000"/>
        </w:rPr>
        <w:t>Мустафаев Ш.У, Некоторые моменты этноген</w:t>
      </w:r>
      <w:r>
        <w:rPr>
          <w:color w:val="000000"/>
        </w:rPr>
        <w:t>еза крымских татар // История и</w:t>
      </w:r>
    </w:p>
    <w:p w:rsidR="003209C9" w:rsidRPr="007D4338" w:rsidRDefault="003209C9" w:rsidP="00A531B9">
      <w:pPr>
        <w:pStyle w:val="a6"/>
        <w:spacing w:before="0" w:beforeAutospacing="0" w:after="0" w:afterAutospacing="0" w:line="210" w:lineRule="atLeast"/>
        <w:rPr>
          <w:color w:val="000000"/>
        </w:rPr>
      </w:pPr>
      <w:r>
        <w:rPr>
          <w:color w:val="000000"/>
        </w:rPr>
        <w:t>     </w:t>
      </w:r>
      <w:r w:rsidRPr="007D4338">
        <w:rPr>
          <w:color w:val="000000"/>
        </w:rPr>
        <w:t xml:space="preserve">современность. 2007. </w:t>
      </w:r>
    </w:p>
    <w:p w:rsidR="003209C9" w:rsidRPr="007D4338" w:rsidRDefault="003209C9" w:rsidP="00A531B9">
      <w:pPr>
        <w:pStyle w:val="a6"/>
        <w:spacing w:before="0" w:beforeAutospacing="0" w:after="0" w:afterAutospacing="0" w:line="210" w:lineRule="atLeast"/>
        <w:rPr>
          <w:color w:val="000000"/>
        </w:rPr>
      </w:pPr>
      <w:r w:rsidRPr="007D4338">
        <w:rPr>
          <w:color w:val="000000"/>
        </w:rPr>
        <w:t>     №1 С.207.</w:t>
      </w:r>
    </w:p>
  </w:footnote>
  <w:footnote w:id="60">
    <w:p w:rsidR="003209C9" w:rsidRPr="007D4338" w:rsidRDefault="003209C9" w:rsidP="00A531B9">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Кульпин Э.С. Крымские татары: эволюция…С.90</w:t>
      </w:r>
    </w:p>
  </w:footnote>
  <w:footnote w:id="61">
    <w:p w:rsidR="003209C9" w:rsidRPr="007D4338" w:rsidRDefault="003209C9" w:rsidP="00A531B9">
      <w:pPr>
        <w:pStyle w:val="a3"/>
        <w:rPr>
          <w:rFonts w:ascii="Times New Roman" w:hAnsi="Times New Roman" w:cs="Times New Roman"/>
          <w:sz w:val="24"/>
          <w:szCs w:val="24"/>
          <w:lang w:val="en-US"/>
        </w:rPr>
      </w:pPr>
      <w:r w:rsidRPr="007D4338">
        <w:rPr>
          <w:rStyle w:val="a5"/>
          <w:rFonts w:ascii="Times New Roman" w:hAnsi="Times New Roman" w:cs="Times New Roman"/>
          <w:sz w:val="24"/>
          <w:szCs w:val="24"/>
        </w:rPr>
        <w:footnoteRef/>
      </w:r>
      <w:r w:rsidRPr="00C17792">
        <w:rPr>
          <w:rFonts w:ascii="Times New Roman" w:hAnsi="Times New Roman" w:cs="Times New Roman"/>
          <w:sz w:val="24"/>
          <w:szCs w:val="24"/>
          <w:lang w:val="en-US"/>
        </w:rPr>
        <w:t xml:space="preserve"> </w:t>
      </w:r>
      <w:r w:rsidRPr="007D4338">
        <w:rPr>
          <w:rFonts w:ascii="Times New Roman" w:hAnsi="Times New Roman" w:cs="Times New Roman"/>
          <w:sz w:val="24"/>
          <w:szCs w:val="24"/>
        </w:rPr>
        <w:t>Там</w:t>
      </w:r>
      <w:r w:rsidRPr="00C17792">
        <w:rPr>
          <w:rFonts w:ascii="Times New Roman" w:hAnsi="Times New Roman" w:cs="Times New Roman"/>
          <w:sz w:val="24"/>
          <w:szCs w:val="24"/>
          <w:lang w:val="en-US"/>
        </w:rPr>
        <w:t xml:space="preserve"> </w:t>
      </w:r>
      <w:r w:rsidRPr="007D4338">
        <w:rPr>
          <w:rFonts w:ascii="Times New Roman" w:hAnsi="Times New Roman" w:cs="Times New Roman"/>
          <w:sz w:val="24"/>
          <w:szCs w:val="24"/>
        </w:rPr>
        <w:t>же</w:t>
      </w:r>
      <w:r w:rsidRPr="00C17792">
        <w:rPr>
          <w:rFonts w:ascii="Times New Roman" w:hAnsi="Times New Roman" w:cs="Times New Roman"/>
          <w:sz w:val="24"/>
          <w:szCs w:val="24"/>
          <w:lang w:val="en-US"/>
        </w:rPr>
        <w:t xml:space="preserve">. </w:t>
      </w:r>
      <w:r w:rsidRPr="007D4338">
        <w:rPr>
          <w:rFonts w:ascii="Times New Roman" w:hAnsi="Times New Roman" w:cs="Times New Roman"/>
          <w:sz w:val="24"/>
          <w:szCs w:val="24"/>
        </w:rPr>
        <w:t>С</w:t>
      </w:r>
      <w:r w:rsidRPr="007D4338">
        <w:rPr>
          <w:rFonts w:ascii="Times New Roman" w:hAnsi="Times New Roman" w:cs="Times New Roman"/>
          <w:sz w:val="24"/>
          <w:szCs w:val="24"/>
          <w:lang w:val="en-US"/>
        </w:rPr>
        <w:t>.91</w:t>
      </w:r>
    </w:p>
  </w:footnote>
  <w:footnote w:id="62">
    <w:p w:rsidR="003209C9" w:rsidRPr="007D4338" w:rsidRDefault="003209C9" w:rsidP="00A531B9">
      <w:pPr>
        <w:pStyle w:val="a3"/>
        <w:rPr>
          <w:rFonts w:ascii="Times New Roman" w:hAnsi="Times New Roman" w:cs="Times New Roman"/>
          <w:sz w:val="24"/>
          <w:szCs w:val="24"/>
          <w:lang w:val="en-US"/>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lang w:val="en-US"/>
        </w:rPr>
        <w:t xml:space="preserve"> Pohl O.J. Ethnic Cleansing in the USSR…P.121</w:t>
      </w:r>
    </w:p>
  </w:footnote>
  <w:footnote w:id="63">
    <w:p w:rsidR="003209C9" w:rsidRDefault="003209C9" w:rsidP="00A531B9">
      <w:pPr>
        <w:pStyle w:val="a3"/>
        <w:rPr>
          <w:rFonts w:ascii="Times New Roman" w:hAnsi="Times New Roman" w:cs="Times New Roman"/>
          <w:sz w:val="24"/>
          <w:szCs w:val="24"/>
          <w:lang w:val="en-US"/>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lang w:val="en-US"/>
        </w:rPr>
        <w:t xml:space="preserve"> Williams B. G. The Hidden Ethnic Cleansing of Muslims in </w:t>
      </w:r>
      <w:r>
        <w:rPr>
          <w:rFonts w:ascii="Times New Roman" w:hAnsi="Times New Roman" w:cs="Times New Roman"/>
          <w:sz w:val="24"/>
          <w:szCs w:val="24"/>
          <w:lang w:val="en-US"/>
        </w:rPr>
        <w:t>the Soviet Union: The Exile and</w:t>
      </w:r>
    </w:p>
    <w:p w:rsidR="003209C9" w:rsidRDefault="003209C9" w:rsidP="00A531B9">
      <w:pPr>
        <w:pStyle w:val="a3"/>
        <w:rPr>
          <w:rFonts w:ascii="Times New Roman" w:hAnsi="Times New Roman" w:cs="Times New Roman"/>
          <w:sz w:val="24"/>
          <w:szCs w:val="24"/>
        </w:rPr>
      </w:pPr>
      <w:r w:rsidRPr="00C17792">
        <w:rPr>
          <w:rFonts w:ascii="Times New Roman" w:hAnsi="Times New Roman" w:cs="Times New Roman"/>
          <w:sz w:val="24"/>
          <w:szCs w:val="24"/>
          <w:lang w:val="en-US"/>
        </w:rPr>
        <w:t>    </w:t>
      </w:r>
      <w:r>
        <w:rPr>
          <w:rFonts w:ascii="Times New Roman" w:hAnsi="Times New Roman" w:cs="Times New Roman"/>
          <w:sz w:val="24"/>
          <w:szCs w:val="24"/>
          <w:lang w:val="en-US"/>
        </w:rPr>
        <w:t>Repatriation</w:t>
      </w:r>
      <w:r w:rsidRPr="007D4338">
        <w:rPr>
          <w:rFonts w:ascii="Times New Roman" w:hAnsi="Times New Roman" w:cs="Times New Roman"/>
          <w:sz w:val="24"/>
          <w:szCs w:val="24"/>
          <w:lang w:val="en-US"/>
        </w:rPr>
        <w:t xml:space="preserve"> of the Crimean Tatars // Journal of Contemporary History. </w:t>
      </w:r>
      <w:r w:rsidRPr="007D4338">
        <w:rPr>
          <w:rFonts w:ascii="Times New Roman" w:hAnsi="Times New Roman" w:cs="Times New Roman"/>
          <w:sz w:val="24"/>
          <w:szCs w:val="24"/>
        </w:rPr>
        <w:t xml:space="preserve">2002. </w:t>
      </w:r>
      <w:r w:rsidRPr="007D4338">
        <w:rPr>
          <w:rFonts w:ascii="Times New Roman" w:hAnsi="Times New Roman" w:cs="Times New Roman"/>
          <w:sz w:val="24"/>
          <w:szCs w:val="24"/>
          <w:lang w:val="en-US"/>
        </w:rPr>
        <w:t>Vol</w:t>
      </w:r>
      <w:r w:rsidRPr="007D4338">
        <w:rPr>
          <w:rFonts w:ascii="Times New Roman" w:hAnsi="Times New Roman" w:cs="Times New Roman"/>
          <w:sz w:val="24"/>
          <w:szCs w:val="24"/>
        </w:rPr>
        <w:t xml:space="preserve">. 37. № 3. </w:t>
      </w:r>
      <w:r w:rsidRPr="007D4338">
        <w:rPr>
          <w:rFonts w:ascii="Times New Roman" w:hAnsi="Times New Roman" w:cs="Times New Roman"/>
          <w:sz w:val="24"/>
          <w:szCs w:val="24"/>
          <w:lang w:val="en-US"/>
        </w:rPr>
        <w:t>P</w:t>
      </w:r>
      <w:r>
        <w:rPr>
          <w:rFonts w:ascii="Times New Roman" w:hAnsi="Times New Roman" w:cs="Times New Roman"/>
          <w:sz w:val="24"/>
          <w:szCs w:val="24"/>
        </w:rPr>
        <w:t>.</w:t>
      </w:r>
    </w:p>
    <w:p w:rsidR="003209C9" w:rsidRPr="00E40464" w:rsidRDefault="003209C9" w:rsidP="00A531B9">
      <w:pPr>
        <w:pStyle w:val="a3"/>
        <w:rPr>
          <w:rFonts w:ascii="Times New Roman" w:hAnsi="Times New Roman" w:cs="Times New Roman"/>
          <w:sz w:val="24"/>
          <w:szCs w:val="24"/>
        </w:rPr>
      </w:pPr>
      <w:r>
        <w:rPr>
          <w:rFonts w:ascii="Times New Roman" w:hAnsi="Times New Roman" w:cs="Times New Roman"/>
          <w:sz w:val="24"/>
          <w:szCs w:val="24"/>
          <w:lang w:val="en-US"/>
        </w:rPr>
        <w:t>    </w:t>
      </w:r>
      <w:r w:rsidRPr="007D4338">
        <w:rPr>
          <w:rFonts w:ascii="Times New Roman" w:hAnsi="Times New Roman" w:cs="Times New Roman"/>
          <w:sz w:val="24"/>
          <w:szCs w:val="24"/>
        </w:rPr>
        <w:t>330.</w:t>
      </w:r>
    </w:p>
  </w:footnote>
  <w:footnote w:id="64">
    <w:p w:rsidR="003209C9" w:rsidRPr="007D4338" w:rsidRDefault="003209C9" w:rsidP="00A531B9">
      <w:pPr>
        <w:pStyle w:val="a3"/>
        <w:tabs>
          <w:tab w:val="left" w:pos="8220"/>
        </w:tabs>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Перепелкин Л, Руденский Н. Этнополитические проблемы крымских татар//</w:t>
      </w:r>
      <w:r w:rsidRPr="007D4338">
        <w:rPr>
          <w:rFonts w:ascii="Times New Roman" w:hAnsi="Times New Roman" w:cs="Times New Roman"/>
          <w:sz w:val="24"/>
          <w:szCs w:val="24"/>
        </w:rPr>
        <w:tab/>
      </w:r>
    </w:p>
    <w:p w:rsidR="003209C9" w:rsidRDefault="003209C9" w:rsidP="00A531B9">
      <w:pPr>
        <w:pStyle w:val="a3"/>
        <w:rPr>
          <w:rFonts w:ascii="Times New Roman" w:hAnsi="Times New Roman" w:cs="Times New Roman"/>
          <w:sz w:val="24"/>
          <w:szCs w:val="24"/>
        </w:rPr>
      </w:pPr>
      <w:r w:rsidRPr="007D4338">
        <w:rPr>
          <w:rFonts w:ascii="Times New Roman" w:hAnsi="Times New Roman" w:cs="Times New Roman"/>
          <w:sz w:val="24"/>
          <w:szCs w:val="24"/>
        </w:rPr>
        <w:t xml:space="preserve">    Институт прав  человека:официальный сайт. </w:t>
      </w:r>
      <w:r w:rsidRPr="007D4338">
        <w:rPr>
          <w:rFonts w:ascii="Times New Roman" w:hAnsi="Times New Roman" w:cs="Times New Roman"/>
          <w:color w:val="222222"/>
          <w:sz w:val="24"/>
          <w:szCs w:val="24"/>
          <w:shd w:val="clear" w:color="auto" w:fill="FFFFFF"/>
        </w:rPr>
        <w:t xml:space="preserve">— </w:t>
      </w:r>
      <w:r w:rsidRPr="007D4338">
        <w:rPr>
          <w:rFonts w:ascii="Times New Roman" w:hAnsi="Times New Roman" w:cs="Times New Roman"/>
          <w:sz w:val="24"/>
          <w:szCs w:val="24"/>
          <w:lang w:val="en-US"/>
        </w:rPr>
        <w:t>URL</w:t>
      </w:r>
      <w:r w:rsidRPr="007D4338">
        <w:rPr>
          <w:rFonts w:ascii="Times New Roman" w:hAnsi="Times New Roman" w:cs="Times New Roman"/>
          <w:sz w:val="24"/>
          <w:szCs w:val="24"/>
        </w:rPr>
        <w:t xml:space="preserve">: </w:t>
      </w:r>
      <w:r>
        <w:rPr>
          <w:rFonts w:ascii="Times New Roman" w:hAnsi="Times New Roman" w:cs="Times New Roman"/>
          <w:sz w:val="24"/>
          <w:szCs w:val="24"/>
        </w:rPr>
        <w:t> </w:t>
      </w:r>
    </w:p>
    <w:p w:rsidR="003209C9" w:rsidRPr="007D4338" w:rsidRDefault="003209C9" w:rsidP="00A531B9">
      <w:pPr>
        <w:pStyle w:val="a3"/>
        <w:rPr>
          <w:rFonts w:ascii="Times New Roman" w:hAnsi="Times New Roman" w:cs="Times New Roman"/>
          <w:sz w:val="24"/>
          <w:szCs w:val="24"/>
        </w:rPr>
      </w:pPr>
      <w:r>
        <w:rPr>
          <w:rFonts w:ascii="Times New Roman" w:hAnsi="Times New Roman" w:cs="Times New Roman"/>
          <w:sz w:val="24"/>
          <w:szCs w:val="24"/>
        </w:rPr>
        <w:t>    </w:t>
      </w:r>
      <w:hyperlink r:id="rId4" w:history="1">
        <w:r w:rsidRPr="007D4338">
          <w:rPr>
            <w:rStyle w:val="a7"/>
            <w:rFonts w:ascii="Times New Roman" w:hAnsi="Times New Roman" w:cs="Times New Roman"/>
            <w:sz w:val="24"/>
            <w:szCs w:val="24"/>
            <w:u w:val="none"/>
            <w:lang w:val="en-US"/>
          </w:rPr>
          <w:t>http</w:t>
        </w:r>
        <w:r w:rsidRPr="007D4338">
          <w:rPr>
            <w:rStyle w:val="a7"/>
            <w:rFonts w:ascii="Times New Roman" w:hAnsi="Times New Roman" w:cs="Times New Roman"/>
            <w:sz w:val="24"/>
            <w:szCs w:val="24"/>
            <w:u w:val="none"/>
          </w:rPr>
          <w:t>://</w:t>
        </w:r>
        <w:r w:rsidRPr="007D4338">
          <w:rPr>
            <w:rStyle w:val="a7"/>
            <w:rFonts w:ascii="Times New Roman" w:hAnsi="Times New Roman" w:cs="Times New Roman"/>
            <w:sz w:val="24"/>
            <w:szCs w:val="24"/>
            <w:u w:val="none"/>
            <w:lang w:val="en-US"/>
          </w:rPr>
          <w:t>www</w:t>
        </w:r>
        <w:r w:rsidRPr="007D4338">
          <w:rPr>
            <w:rStyle w:val="a7"/>
            <w:rFonts w:ascii="Times New Roman" w:hAnsi="Times New Roman" w:cs="Times New Roman"/>
            <w:sz w:val="24"/>
            <w:szCs w:val="24"/>
            <w:u w:val="none"/>
          </w:rPr>
          <w:t>.</w:t>
        </w:r>
        <w:r w:rsidRPr="007D4338">
          <w:rPr>
            <w:rStyle w:val="a7"/>
            <w:rFonts w:ascii="Times New Roman" w:hAnsi="Times New Roman" w:cs="Times New Roman"/>
            <w:sz w:val="24"/>
            <w:szCs w:val="24"/>
            <w:u w:val="none"/>
            <w:lang w:val="en-US"/>
          </w:rPr>
          <w:t>hrights</w:t>
        </w:r>
        <w:r w:rsidRPr="007D4338">
          <w:rPr>
            <w:rStyle w:val="a7"/>
            <w:rFonts w:ascii="Times New Roman" w:hAnsi="Times New Roman" w:cs="Times New Roman"/>
            <w:sz w:val="24"/>
            <w:szCs w:val="24"/>
            <w:u w:val="none"/>
          </w:rPr>
          <w:t>.</w:t>
        </w:r>
        <w:r w:rsidRPr="007D4338">
          <w:rPr>
            <w:rStyle w:val="a7"/>
            <w:rFonts w:ascii="Times New Roman" w:hAnsi="Times New Roman" w:cs="Times New Roman"/>
            <w:sz w:val="24"/>
            <w:szCs w:val="24"/>
            <w:u w:val="none"/>
            <w:lang w:val="en-US"/>
          </w:rPr>
          <w:t>ru</w:t>
        </w:r>
        <w:r w:rsidRPr="007D4338">
          <w:rPr>
            <w:rStyle w:val="a7"/>
            <w:rFonts w:ascii="Times New Roman" w:hAnsi="Times New Roman" w:cs="Times New Roman"/>
            <w:sz w:val="24"/>
            <w:szCs w:val="24"/>
            <w:u w:val="none"/>
          </w:rPr>
          <w:t>/</w:t>
        </w:r>
        <w:r w:rsidRPr="007D4338">
          <w:rPr>
            <w:rStyle w:val="a7"/>
            <w:rFonts w:ascii="Times New Roman" w:hAnsi="Times New Roman" w:cs="Times New Roman"/>
            <w:sz w:val="24"/>
            <w:szCs w:val="24"/>
            <w:u w:val="none"/>
            <w:lang w:val="en-US"/>
          </w:rPr>
          <w:t>text</w:t>
        </w:r>
        <w:r w:rsidRPr="007D4338">
          <w:rPr>
            <w:rStyle w:val="a7"/>
            <w:rFonts w:ascii="Times New Roman" w:hAnsi="Times New Roman" w:cs="Times New Roman"/>
            <w:sz w:val="24"/>
            <w:szCs w:val="24"/>
            <w:u w:val="none"/>
          </w:rPr>
          <w:t>/</w:t>
        </w:r>
        <w:r w:rsidRPr="007D4338">
          <w:rPr>
            <w:rStyle w:val="a7"/>
            <w:rFonts w:ascii="Times New Roman" w:hAnsi="Times New Roman" w:cs="Times New Roman"/>
            <w:sz w:val="24"/>
            <w:szCs w:val="24"/>
            <w:u w:val="none"/>
            <w:lang w:val="en-US"/>
          </w:rPr>
          <w:t>b</w:t>
        </w:r>
        <w:r w:rsidRPr="007D4338">
          <w:rPr>
            <w:rStyle w:val="a7"/>
            <w:rFonts w:ascii="Times New Roman" w:hAnsi="Times New Roman" w:cs="Times New Roman"/>
            <w:sz w:val="24"/>
            <w:szCs w:val="24"/>
            <w:u w:val="none"/>
          </w:rPr>
          <w:t>2/</w:t>
        </w:r>
        <w:r w:rsidRPr="007D4338">
          <w:rPr>
            <w:rStyle w:val="a7"/>
            <w:rFonts w:ascii="Times New Roman" w:hAnsi="Times New Roman" w:cs="Times New Roman"/>
            <w:sz w:val="24"/>
            <w:szCs w:val="24"/>
            <w:u w:val="none"/>
            <w:lang w:val="en-US"/>
          </w:rPr>
          <w:t>Chapter</w:t>
        </w:r>
        <w:r w:rsidRPr="007D4338">
          <w:rPr>
            <w:rStyle w:val="a7"/>
            <w:rFonts w:ascii="Times New Roman" w:hAnsi="Times New Roman" w:cs="Times New Roman"/>
            <w:sz w:val="24"/>
            <w:szCs w:val="24"/>
            <w:u w:val="none"/>
          </w:rPr>
          <w:t>6.</w:t>
        </w:r>
        <w:r w:rsidRPr="007D4338">
          <w:rPr>
            <w:rStyle w:val="a7"/>
            <w:rFonts w:ascii="Times New Roman" w:hAnsi="Times New Roman" w:cs="Times New Roman"/>
            <w:sz w:val="24"/>
            <w:szCs w:val="24"/>
            <w:u w:val="none"/>
            <w:lang w:val="en-US"/>
          </w:rPr>
          <w:t>htm</w:t>
        </w:r>
      </w:hyperlink>
      <w:r>
        <w:rPr>
          <w:rFonts w:ascii="Times New Roman" w:hAnsi="Times New Roman" w:cs="Times New Roman"/>
          <w:sz w:val="24"/>
          <w:szCs w:val="24"/>
        </w:rPr>
        <w:t>l</w:t>
      </w:r>
      <w:r w:rsidRPr="007D4338">
        <w:rPr>
          <w:rFonts w:ascii="Times New Roman" w:hAnsi="Times New Roman" w:cs="Times New Roman"/>
          <w:sz w:val="24"/>
          <w:szCs w:val="24"/>
          <w:lang w:val="en-US"/>
        </w:rPr>
        <w:t> </w:t>
      </w:r>
      <w:r w:rsidRPr="007D4338">
        <w:rPr>
          <w:rFonts w:ascii="Times New Roman" w:hAnsi="Times New Roman" w:cs="Times New Roman"/>
          <w:sz w:val="24"/>
          <w:szCs w:val="24"/>
        </w:rPr>
        <w:t>(дата обращения 25.03.17)</w:t>
      </w:r>
    </w:p>
  </w:footnote>
  <w:footnote w:id="65">
    <w:p w:rsidR="003209C9" w:rsidRPr="007D4338" w:rsidRDefault="003209C9" w:rsidP="00A531B9">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Кульпин Э.С. Крымские татары: эволюция…С.92</w:t>
      </w:r>
    </w:p>
  </w:footnote>
  <w:footnote w:id="66">
    <w:p w:rsidR="003209C9" w:rsidRPr="007D4338" w:rsidRDefault="003209C9" w:rsidP="00A531B9">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Бекирова Г.Т. Крымские татары </w:t>
      </w:r>
      <w:r w:rsidRPr="007D4338">
        <w:rPr>
          <w:rStyle w:val="apple-converted-space"/>
          <w:rFonts w:ascii="Times New Roman" w:hAnsi="Times New Roman" w:cs="Times New Roman"/>
          <w:sz w:val="24"/>
          <w:szCs w:val="24"/>
          <w:shd w:val="clear" w:color="auto" w:fill="FFFFFF"/>
        </w:rPr>
        <w:t> </w:t>
      </w:r>
      <w:r w:rsidRPr="007D4338">
        <w:rPr>
          <w:rFonts w:ascii="Times New Roman" w:hAnsi="Times New Roman" w:cs="Times New Roman"/>
          <w:sz w:val="24"/>
          <w:szCs w:val="24"/>
          <w:shd w:val="clear" w:color="auto" w:fill="FFFFFF"/>
        </w:rPr>
        <w:t>1941 – 1991…С. 279</w:t>
      </w:r>
    </w:p>
  </w:footnote>
  <w:footnote w:id="67">
    <w:p w:rsidR="003209C9" w:rsidRPr="007D4338" w:rsidRDefault="003209C9" w:rsidP="00A531B9">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Юнусова, Л. Шамиль Алядин (краткий обзор жизни и творчества) // Крымскотатарская</w:t>
      </w:r>
    </w:p>
    <w:p w:rsidR="003209C9" w:rsidRPr="00C17792" w:rsidRDefault="003209C9" w:rsidP="00A531B9">
      <w:pPr>
        <w:pStyle w:val="a3"/>
        <w:rPr>
          <w:rFonts w:ascii="Times New Roman" w:hAnsi="Times New Roman" w:cs="Times New Roman"/>
          <w:sz w:val="24"/>
          <w:szCs w:val="24"/>
          <w:lang w:val="en-US"/>
        </w:rPr>
      </w:pPr>
      <w:r w:rsidRPr="007D4338">
        <w:rPr>
          <w:rFonts w:ascii="Times New Roman" w:hAnsi="Times New Roman" w:cs="Times New Roman"/>
          <w:sz w:val="24"/>
          <w:szCs w:val="24"/>
        </w:rPr>
        <w:t xml:space="preserve">    литература : сб. произведений фольклора и литературы VIII -  XX вв. </w:t>
      </w:r>
      <w:r>
        <w:rPr>
          <w:rFonts w:ascii="Times New Roman" w:hAnsi="Times New Roman" w:cs="Times New Roman"/>
          <w:sz w:val="24"/>
          <w:szCs w:val="24"/>
        </w:rPr>
        <w:t xml:space="preserve"> Симферополь</w:t>
      </w:r>
      <w:r w:rsidRPr="00C17792">
        <w:rPr>
          <w:rFonts w:ascii="Times New Roman" w:hAnsi="Times New Roman" w:cs="Times New Roman"/>
          <w:sz w:val="24"/>
          <w:szCs w:val="24"/>
          <w:lang w:val="en-US"/>
        </w:rPr>
        <w:t>.:</w:t>
      </w:r>
    </w:p>
    <w:p w:rsidR="003209C9" w:rsidRPr="00C17792" w:rsidRDefault="003209C9" w:rsidP="00A531B9">
      <w:pPr>
        <w:pStyle w:val="a3"/>
        <w:rPr>
          <w:rFonts w:ascii="Times New Roman" w:hAnsi="Times New Roman" w:cs="Times New Roman"/>
          <w:sz w:val="24"/>
          <w:szCs w:val="24"/>
          <w:lang w:val="en-US"/>
        </w:rPr>
      </w:pPr>
      <w:r w:rsidRPr="00C17792">
        <w:rPr>
          <w:rFonts w:ascii="Times New Roman" w:hAnsi="Times New Roman" w:cs="Times New Roman"/>
          <w:sz w:val="24"/>
          <w:szCs w:val="24"/>
          <w:lang w:val="en-US"/>
        </w:rPr>
        <w:t>    </w:t>
      </w:r>
      <w:r>
        <w:rPr>
          <w:rFonts w:ascii="Times New Roman" w:hAnsi="Times New Roman" w:cs="Times New Roman"/>
          <w:sz w:val="24"/>
          <w:szCs w:val="24"/>
        </w:rPr>
        <w:t>Доля</w:t>
      </w:r>
      <w:r w:rsidRPr="00C17792">
        <w:rPr>
          <w:rFonts w:ascii="Times New Roman" w:hAnsi="Times New Roman" w:cs="Times New Roman"/>
          <w:sz w:val="24"/>
          <w:szCs w:val="24"/>
          <w:lang w:val="en-US"/>
        </w:rPr>
        <w:t>, </w:t>
      </w:r>
      <w:r w:rsidRPr="007D4338">
        <w:rPr>
          <w:rFonts w:ascii="Times New Roman" w:hAnsi="Times New Roman" w:cs="Times New Roman"/>
          <w:sz w:val="24"/>
          <w:szCs w:val="24"/>
          <w:lang w:val="en-US"/>
        </w:rPr>
        <w:t xml:space="preserve">2002.  </w:t>
      </w:r>
      <w:r w:rsidRPr="007D4338">
        <w:rPr>
          <w:rFonts w:ascii="Times New Roman" w:hAnsi="Times New Roman" w:cs="Times New Roman"/>
          <w:sz w:val="24"/>
          <w:szCs w:val="24"/>
        </w:rPr>
        <w:t>С</w:t>
      </w:r>
      <w:r w:rsidRPr="007D4338">
        <w:rPr>
          <w:rFonts w:ascii="Times New Roman" w:hAnsi="Times New Roman" w:cs="Times New Roman"/>
          <w:sz w:val="24"/>
          <w:szCs w:val="24"/>
          <w:lang w:val="en-US"/>
        </w:rPr>
        <w:t>. 300-304.</w:t>
      </w:r>
    </w:p>
  </w:footnote>
  <w:footnote w:id="68">
    <w:p w:rsidR="003209C9" w:rsidRPr="00C17792" w:rsidRDefault="003209C9" w:rsidP="00A531B9">
      <w:pPr>
        <w:pStyle w:val="a3"/>
        <w:rPr>
          <w:rFonts w:ascii="Times New Roman" w:hAnsi="Times New Roman" w:cs="Times New Roman"/>
          <w:sz w:val="24"/>
          <w:szCs w:val="24"/>
          <w:lang w:val="en-US"/>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lang w:val="en-US"/>
        </w:rPr>
        <w:t xml:space="preserve"> Fisher A.W. The Crimean Tatars. </w:t>
      </w:r>
      <w:r w:rsidRPr="007D4338">
        <w:rPr>
          <w:rFonts w:ascii="Times New Roman" w:hAnsi="Times New Roman" w:cs="Times New Roman"/>
          <w:sz w:val="24"/>
          <w:szCs w:val="24"/>
        </w:rPr>
        <w:t>Р</w:t>
      </w:r>
      <w:r w:rsidRPr="00C17792">
        <w:rPr>
          <w:rFonts w:ascii="Times New Roman" w:hAnsi="Times New Roman" w:cs="Times New Roman"/>
          <w:sz w:val="24"/>
          <w:szCs w:val="24"/>
          <w:lang w:val="en-US"/>
        </w:rPr>
        <w:t>.178.</w:t>
      </w:r>
    </w:p>
  </w:footnote>
  <w:footnote w:id="69">
    <w:p w:rsidR="003209C9" w:rsidRPr="007D4338" w:rsidRDefault="003209C9" w:rsidP="00A531B9">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Бекирова Г.Т. Его звали Сабырлы…//Крым.Реалии:информационный сайт, 2005.</w:t>
      </w:r>
      <w:r w:rsidRPr="007D433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  </w:t>
      </w:r>
      <w:r w:rsidRPr="007D4338">
        <w:rPr>
          <w:rFonts w:ascii="Times New Roman" w:hAnsi="Times New Roman" w:cs="Times New Roman"/>
          <w:sz w:val="24"/>
          <w:szCs w:val="24"/>
          <w:lang w:val="en-US"/>
        </w:rPr>
        <w:t>URL</w:t>
      </w:r>
      <w:r>
        <w:rPr>
          <w:rFonts w:ascii="Times New Roman" w:hAnsi="Times New Roman" w:cs="Times New Roman"/>
          <w:sz w:val="24"/>
          <w:szCs w:val="24"/>
        </w:rPr>
        <w:t>:</w:t>
      </w:r>
      <w:hyperlink r:id="rId5" w:history="1">
        <w:r w:rsidRPr="007D4338">
          <w:rPr>
            <w:rStyle w:val="a7"/>
            <w:rFonts w:ascii="Times New Roman" w:hAnsi="Times New Roman" w:cs="Times New Roman"/>
            <w:sz w:val="24"/>
            <w:szCs w:val="24"/>
            <w:u w:val="none"/>
          </w:rPr>
          <w:t>http://ru.krymr.com/a/26984388.html</w:t>
        </w:r>
      </w:hyperlink>
      <w:r w:rsidRPr="007D4338">
        <w:rPr>
          <w:rFonts w:ascii="Times New Roman" w:hAnsi="Times New Roman" w:cs="Times New Roman"/>
          <w:sz w:val="24"/>
          <w:szCs w:val="24"/>
        </w:rPr>
        <w:t xml:space="preserve"> (дата обращения: 28.03.17) </w:t>
      </w:r>
    </w:p>
  </w:footnote>
  <w:footnote w:id="70">
    <w:p w:rsidR="003209C9" w:rsidRPr="007D4338" w:rsidRDefault="003209C9" w:rsidP="00A531B9">
      <w:pPr>
        <w:pStyle w:val="a3"/>
        <w:rPr>
          <w:rFonts w:ascii="Times New Roman" w:hAnsi="Times New Roman" w:cs="Times New Roman"/>
          <w:sz w:val="24"/>
          <w:szCs w:val="24"/>
          <w:lang w:val="en-US"/>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lang w:val="en-US"/>
        </w:rPr>
        <w:t xml:space="preserve"> Fisher A.W. The Crimean Tatars. </w:t>
      </w:r>
      <w:r w:rsidRPr="007D4338">
        <w:rPr>
          <w:rFonts w:ascii="Times New Roman" w:hAnsi="Times New Roman" w:cs="Times New Roman"/>
          <w:sz w:val="24"/>
          <w:szCs w:val="24"/>
        </w:rPr>
        <w:t>Р</w:t>
      </w:r>
      <w:r w:rsidRPr="007D4338">
        <w:rPr>
          <w:rFonts w:ascii="Times New Roman" w:hAnsi="Times New Roman" w:cs="Times New Roman"/>
          <w:sz w:val="24"/>
          <w:szCs w:val="24"/>
          <w:lang w:val="en-US"/>
        </w:rPr>
        <w:t>.189</w:t>
      </w:r>
    </w:p>
  </w:footnote>
  <w:footnote w:id="71">
    <w:p w:rsidR="003209C9" w:rsidRPr="007D4338" w:rsidRDefault="003209C9" w:rsidP="00A531B9">
      <w:pPr>
        <w:pStyle w:val="a3"/>
        <w:rPr>
          <w:rFonts w:ascii="Times New Roman" w:hAnsi="Times New Roman" w:cs="Times New Roman"/>
          <w:sz w:val="24"/>
          <w:szCs w:val="24"/>
          <w:lang w:val="en-US"/>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lang w:val="en-US"/>
        </w:rPr>
        <w:t xml:space="preserve"> Uehling G. L. Squatting, Self-Immolation…P. 329.</w:t>
      </w:r>
    </w:p>
  </w:footnote>
  <w:footnote w:id="72">
    <w:p w:rsidR="003209C9" w:rsidRPr="007D4338" w:rsidRDefault="003209C9" w:rsidP="00A531B9">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Кульпин Э.С. Крымские татары: эволюция…С.93</w:t>
      </w:r>
    </w:p>
  </w:footnote>
  <w:footnote w:id="73">
    <w:p w:rsidR="003209C9" w:rsidRPr="007D4338" w:rsidRDefault="003209C9" w:rsidP="00A531B9">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Кульпин Э.С. Трансформация крымскотатарского этноса (1944 —1996)//Крымские татары: проблемы репатриации. М.: ИВ РАН,1997.  С.47.</w:t>
      </w:r>
    </w:p>
  </w:footnote>
  <w:footnote w:id="74">
    <w:p w:rsidR="003209C9" w:rsidRPr="007D4338" w:rsidRDefault="003209C9" w:rsidP="00A531B9">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Кульпин Э.С. Крымские татары: эволюция…С.94</w:t>
      </w:r>
    </w:p>
  </w:footnote>
  <w:footnote w:id="75">
    <w:p w:rsidR="003209C9" w:rsidRPr="007D4338" w:rsidRDefault="003209C9" w:rsidP="00A531B9">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Кульпин Э.С. Национальные цели крымских татар//Вопросы развития Крыма. Серия «Крымское региональное сообщество: генезис, современное состояние, перспективы». Вып. 16. Симферополь.: СОНАТ. С.331.</w:t>
      </w:r>
    </w:p>
    <w:p w:rsidR="003209C9" w:rsidRPr="007D4338" w:rsidRDefault="003209C9" w:rsidP="00A531B9">
      <w:pPr>
        <w:pStyle w:val="a3"/>
        <w:rPr>
          <w:rFonts w:ascii="Times New Roman" w:hAnsi="Times New Roman" w:cs="Times New Roman"/>
          <w:sz w:val="24"/>
          <w:szCs w:val="24"/>
        </w:rPr>
      </w:pPr>
    </w:p>
  </w:footnote>
  <w:footnote w:id="76">
    <w:p w:rsidR="003209C9" w:rsidRDefault="003209C9" w:rsidP="00A531B9">
      <w:pPr>
        <w:spacing w:line="240" w:lineRule="auto"/>
        <w:rPr>
          <w:rFonts w:ascii="Times New Roman" w:hAnsi="Times New Roman" w:cs="Times New Roman"/>
          <w:sz w:val="24"/>
          <w:szCs w:val="24"/>
        </w:rPr>
      </w:pPr>
      <w:r w:rsidRPr="007D4338">
        <w:rPr>
          <w:rFonts w:ascii="Times New Roman" w:hAnsi="Times New Roman" w:cs="Times New Roman"/>
          <w:sz w:val="24"/>
          <w:szCs w:val="24"/>
          <w:vertAlign w:val="superscript"/>
        </w:rPr>
        <w:footnoteRef/>
      </w:r>
      <w:r w:rsidRPr="007D4338">
        <w:rPr>
          <w:rFonts w:ascii="Times New Roman" w:hAnsi="Times New Roman" w:cs="Times New Roman"/>
          <w:sz w:val="24"/>
          <w:szCs w:val="24"/>
        </w:rPr>
        <w:t xml:space="preserve"> Календарь знаменательных и памятных дат крымскотатарского </w:t>
      </w:r>
      <w:r>
        <w:rPr>
          <w:rFonts w:ascii="Times New Roman" w:hAnsi="Times New Roman" w:cs="Times New Roman"/>
          <w:sz w:val="24"/>
          <w:szCs w:val="24"/>
        </w:rPr>
        <w:t> </w:t>
      </w:r>
    </w:p>
    <w:p w:rsidR="003209C9" w:rsidRDefault="003209C9" w:rsidP="00A531B9">
      <w:pPr>
        <w:spacing w:line="240" w:lineRule="auto"/>
        <w:rPr>
          <w:rFonts w:ascii="Times New Roman" w:hAnsi="Times New Roman" w:cs="Times New Roman"/>
          <w:sz w:val="24"/>
          <w:szCs w:val="24"/>
        </w:rPr>
      </w:pPr>
      <w:r>
        <w:rPr>
          <w:rFonts w:ascii="Times New Roman" w:hAnsi="Times New Roman" w:cs="Times New Roman"/>
          <w:sz w:val="24"/>
          <w:szCs w:val="24"/>
        </w:rPr>
        <w:t>    </w:t>
      </w:r>
      <w:r w:rsidRPr="007D4338">
        <w:rPr>
          <w:rFonts w:ascii="Times New Roman" w:hAnsi="Times New Roman" w:cs="Times New Roman"/>
          <w:sz w:val="24"/>
          <w:szCs w:val="24"/>
        </w:rPr>
        <w:t>народа.2014г/сост.Белялова Д.</w:t>
      </w:r>
      <w:r>
        <w:rPr>
          <w:rFonts w:ascii="Times New Roman" w:hAnsi="Times New Roman" w:cs="Times New Roman"/>
          <w:color w:val="222222"/>
          <w:sz w:val="24"/>
          <w:szCs w:val="24"/>
          <w:shd w:val="clear" w:color="auto" w:fill="FFFFFF"/>
        </w:rPr>
        <w:t xml:space="preserve"> </w:t>
      </w:r>
      <w:r w:rsidRPr="007D4338">
        <w:rPr>
          <w:rFonts w:ascii="Times New Roman" w:hAnsi="Times New Roman" w:cs="Times New Roman"/>
          <w:sz w:val="24"/>
          <w:szCs w:val="24"/>
        </w:rPr>
        <w:t xml:space="preserve">Симферополь.: КРП "Издательство "Крымучпедгиз", </w:t>
      </w:r>
      <w:r>
        <w:rPr>
          <w:rFonts w:ascii="Times New Roman" w:hAnsi="Times New Roman" w:cs="Times New Roman"/>
          <w:sz w:val="24"/>
          <w:szCs w:val="24"/>
        </w:rPr>
        <w:t> </w:t>
      </w:r>
    </w:p>
    <w:p w:rsidR="003209C9" w:rsidRDefault="003209C9" w:rsidP="00A531B9">
      <w:pPr>
        <w:spacing w:line="240" w:lineRule="auto"/>
        <w:rPr>
          <w:rFonts w:ascii="Times New Roman" w:hAnsi="Times New Roman" w:cs="Times New Roman"/>
          <w:sz w:val="24"/>
          <w:szCs w:val="24"/>
        </w:rPr>
      </w:pPr>
      <w:r>
        <w:rPr>
          <w:rFonts w:ascii="Times New Roman" w:hAnsi="Times New Roman" w:cs="Times New Roman"/>
          <w:sz w:val="24"/>
          <w:szCs w:val="24"/>
        </w:rPr>
        <w:t>    </w:t>
      </w:r>
      <w:r w:rsidRPr="007D4338">
        <w:rPr>
          <w:rFonts w:ascii="Times New Roman" w:hAnsi="Times New Roman" w:cs="Times New Roman"/>
          <w:sz w:val="24"/>
          <w:szCs w:val="24"/>
        </w:rPr>
        <w:t xml:space="preserve">2013. </w:t>
      </w:r>
      <w:r>
        <w:rPr>
          <w:rFonts w:ascii="Times New Roman" w:hAnsi="Times New Roman" w:cs="Times New Roman"/>
          <w:sz w:val="24"/>
          <w:szCs w:val="24"/>
        </w:rPr>
        <w:t>[</w:t>
      </w:r>
      <w:r w:rsidRPr="007D4338">
        <w:rPr>
          <w:rFonts w:ascii="Times New Roman" w:hAnsi="Times New Roman" w:cs="Times New Roman"/>
          <w:sz w:val="24"/>
          <w:szCs w:val="24"/>
        </w:rPr>
        <w:t xml:space="preserve">Электронный ресурс]. </w:t>
      </w:r>
      <w:r>
        <w:rPr>
          <w:rFonts w:ascii="Times New Roman" w:hAnsi="Times New Roman" w:cs="Times New Roman"/>
          <w:sz w:val="24"/>
          <w:szCs w:val="24"/>
        </w:rPr>
        <w:t>URL:</w:t>
      </w:r>
      <w:r w:rsidRPr="007D4338">
        <w:rPr>
          <w:rFonts w:ascii="Times New Roman" w:hAnsi="Times New Roman" w:cs="Times New Roman"/>
          <w:sz w:val="24"/>
          <w:szCs w:val="24"/>
        </w:rPr>
        <w:t xml:space="preserve"> http://gasprinskylibrary.ru/ru/kalendar (дата </w:t>
      </w:r>
      <w:r>
        <w:rPr>
          <w:rFonts w:ascii="Times New Roman" w:hAnsi="Times New Roman" w:cs="Times New Roman"/>
          <w:sz w:val="24"/>
          <w:szCs w:val="24"/>
        </w:rPr>
        <w:t> </w:t>
      </w:r>
    </w:p>
    <w:p w:rsidR="003209C9" w:rsidRPr="007D4338" w:rsidRDefault="003209C9" w:rsidP="00A531B9">
      <w:pPr>
        <w:spacing w:line="240" w:lineRule="auto"/>
        <w:rPr>
          <w:rFonts w:ascii="Times New Roman" w:hAnsi="Times New Roman" w:cs="Times New Roman"/>
          <w:sz w:val="24"/>
          <w:szCs w:val="24"/>
        </w:rPr>
      </w:pPr>
      <w:r>
        <w:rPr>
          <w:rFonts w:ascii="Times New Roman" w:hAnsi="Times New Roman" w:cs="Times New Roman"/>
          <w:sz w:val="24"/>
          <w:szCs w:val="24"/>
        </w:rPr>
        <w:t>    </w:t>
      </w:r>
      <w:r w:rsidRPr="007D4338">
        <w:rPr>
          <w:rFonts w:ascii="Times New Roman" w:hAnsi="Times New Roman" w:cs="Times New Roman"/>
          <w:sz w:val="24"/>
          <w:szCs w:val="24"/>
        </w:rPr>
        <w:t>обращения: (05.04.17).</w:t>
      </w:r>
    </w:p>
  </w:footnote>
  <w:footnote w:id="77">
    <w:p w:rsidR="003209C9" w:rsidRPr="007D4338" w:rsidRDefault="003209C9" w:rsidP="00A531B9">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Отмечается ежегодно согласно решению Генеральной Ассамблеи ООН от 26.10.1966г.</w:t>
      </w:r>
    </w:p>
  </w:footnote>
  <w:footnote w:id="78">
    <w:p w:rsidR="003209C9" w:rsidRPr="007D4338" w:rsidRDefault="003209C9" w:rsidP="00A531B9">
      <w:pPr>
        <w:spacing w:line="240" w:lineRule="auto"/>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Календарь знаменательных и памятных дат…С.6</w:t>
      </w:r>
    </w:p>
  </w:footnote>
  <w:footnote w:id="79">
    <w:p w:rsidR="003209C9" w:rsidRPr="007D4338" w:rsidRDefault="003209C9" w:rsidP="00A531B9">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Там же. С.8.</w:t>
      </w:r>
    </w:p>
  </w:footnote>
  <w:footnote w:id="80">
    <w:p w:rsidR="003209C9" w:rsidRDefault="003209C9" w:rsidP="00A531B9">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Avdet[Электронный ресурс]: Крымскотатарская газета avdet.org.. Электрон. текстовые </w:t>
      </w:r>
      <w:r>
        <w:rPr>
          <w:rFonts w:ascii="Times New Roman" w:hAnsi="Times New Roman" w:cs="Times New Roman"/>
          <w:sz w:val="24"/>
          <w:szCs w:val="24"/>
        </w:rPr>
        <w:t> </w:t>
      </w:r>
    </w:p>
    <w:p w:rsidR="003209C9" w:rsidRPr="007D4338" w:rsidRDefault="003209C9" w:rsidP="00A531B9">
      <w:pPr>
        <w:pStyle w:val="a3"/>
        <w:rPr>
          <w:rFonts w:ascii="Times New Roman" w:hAnsi="Times New Roman" w:cs="Times New Roman"/>
          <w:sz w:val="24"/>
          <w:szCs w:val="24"/>
        </w:rPr>
      </w:pPr>
      <w:r>
        <w:rPr>
          <w:rFonts w:ascii="Times New Roman" w:hAnsi="Times New Roman" w:cs="Times New Roman"/>
          <w:sz w:val="24"/>
          <w:szCs w:val="24"/>
        </w:rPr>
        <w:t>    </w:t>
      </w:r>
      <w:r w:rsidRPr="007D4338">
        <w:rPr>
          <w:rFonts w:ascii="Times New Roman" w:hAnsi="Times New Roman" w:cs="Times New Roman"/>
          <w:sz w:val="24"/>
          <w:szCs w:val="24"/>
        </w:rPr>
        <w:t>дан. 2009</w:t>
      </w:r>
    </w:p>
    <w:p w:rsidR="003209C9" w:rsidRPr="007D4338" w:rsidRDefault="003209C9" w:rsidP="00A531B9">
      <w:pPr>
        <w:pStyle w:val="a3"/>
        <w:rPr>
          <w:rFonts w:ascii="Times New Roman" w:hAnsi="Times New Roman" w:cs="Times New Roman"/>
          <w:sz w:val="24"/>
          <w:szCs w:val="24"/>
        </w:rPr>
      </w:pPr>
      <w:r w:rsidRPr="007D4338">
        <w:rPr>
          <w:rFonts w:ascii="Times New Roman" w:hAnsi="Times New Roman" w:cs="Times New Roman"/>
          <w:sz w:val="24"/>
          <w:szCs w:val="24"/>
        </w:rPr>
        <w:t>    2017.</w:t>
      </w:r>
      <w:r w:rsidRPr="007D4338">
        <w:rPr>
          <w:rFonts w:ascii="Times New Roman" w:hAnsi="Times New Roman" w:cs="Times New Roman"/>
          <w:color w:val="222222"/>
          <w:sz w:val="24"/>
          <w:szCs w:val="24"/>
          <w:shd w:val="clear" w:color="auto" w:fill="FFFFFF"/>
        </w:rPr>
        <w:t xml:space="preserve"> — </w:t>
      </w:r>
      <w:r w:rsidRPr="007D4338">
        <w:rPr>
          <w:rFonts w:ascii="Times New Roman" w:hAnsi="Times New Roman" w:cs="Times New Roman"/>
          <w:sz w:val="24"/>
          <w:szCs w:val="24"/>
        </w:rPr>
        <w:t>URL:http://avdet.org/(дата обращения:28.03.17).</w:t>
      </w:r>
    </w:p>
  </w:footnote>
  <w:footnote w:id="81">
    <w:p w:rsidR="003209C9" w:rsidRPr="007D4338" w:rsidRDefault="003209C9" w:rsidP="00A531B9">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Alem-i Medeniye[Электронный ресурс]: Мир культуры.Электрон. текстовые дан.2009</w:t>
      </w:r>
    </w:p>
    <w:p w:rsidR="003209C9" w:rsidRPr="007D4338" w:rsidRDefault="003209C9" w:rsidP="00A531B9">
      <w:pPr>
        <w:pStyle w:val="a3"/>
        <w:rPr>
          <w:rFonts w:ascii="Times New Roman" w:hAnsi="Times New Roman" w:cs="Times New Roman"/>
          <w:sz w:val="24"/>
          <w:szCs w:val="24"/>
        </w:rPr>
      </w:pPr>
      <w:r w:rsidRPr="007D4338">
        <w:rPr>
          <w:rFonts w:ascii="Times New Roman" w:hAnsi="Times New Roman" w:cs="Times New Roman"/>
          <w:sz w:val="24"/>
          <w:szCs w:val="24"/>
        </w:rPr>
        <w:t>     2017.</w:t>
      </w:r>
      <w:r w:rsidRPr="007D4338">
        <w:rPr>
          <w:rFonts w:ascii="Times New Roman" w:hAnsi="Times New Roman" w:cs="Times New Roman"/>
          <w:color w:val="222222"/>
          <w:sz w:val="24"/>
          <w:szCs w:val="24"/>
          <w:shd w:val="clear" w:color="auto" w:fill="FFFFFF"/>
        </w:rPr>
        <w:t xml:space="preserve"> —</w:t>
      </w:r>
      <w:r w:rsidRPr="007D4338">
        <w:rPr>
          <w:rFonts w:ascii="Times New Roman" w:hAnsi="Times New Roman" w:cs="Times New Roman"/>
          <w:sz w:val="24"/>
          <w:szCs w:val="24"/>
        </w:rPr>
        <w:t>URL: http://medeniye.org/ (дата обращения:28.03.17).</w:t>
      </w:r>
    </w:p>
  </w:footnote>
  <w:footnote w:id="82">
    <w:p w:rsidR="003209C9" w:rsidRPr="007D4338" w:rsidRDefault="003209C9" w:rsidP="00A531B9">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Кульпин Э.С. Крымские татары: эволюция…С.92</w:t>
      </w:r>
    </w:p>
  </w:footnote>
  <w:footnote w:id="83">
    <w:p w:rsidR="003209C9" w:rsidRPr="007D4338" w:rsidRDefault="003209C9" w:rsidP="00A531B9">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Смит Э.Д. Национализм и модернизм…С.331</w:t>
      </w:r>
    </w:p>
  </w:footnote>
  <w:footnote w:id="84">
    <w:p w:rsidR="003209C9" w:rsidRPr="007D4338" w:rsidRDefault="003209C9" w:rsidP="00A531B9">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Календарь знаменательных и памятных дат…С.9</w:t>
      </w:r>
    </w:p>
  </w:footnote>
  <w:footnote w:id="85">
    <w:p w:rsidR="003209C9" w:rsidRDefault="003209C9" w:rsidP="00A531B9">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Культура // Крымскотатарская газета avdet.org. </w:t>
      </w:r>
      <w:r w:rsidRPr="007D4338">
        <w:rPr>
          <w:rFonts w:ascii="Times New Roman" w:hAnsi="Times New Roman" w:cs="Times New Roman"/>
          <w:color w:val="222222"/>
          <w:sz w:val="24"/>
          <w:szCs w:val="24"/>
          <w:shd w:val="clear" w:color="auto" w:fill="FFFFFF"/>
        </w:rPr>
        <w:t>—</w:t>
      </w:r>
      <w:r w:rsidRPr="007D4338">
        <w:rPr>
          <w:rFonts w:ascii="Times New Roman" w:hAnsi="Times New Roman" w:cs="Times New Roman"/>
          <w:sz w:val="24"/>
          <w:szCs w:val="24"/>
        </w:rPr>
        <w:t xml:space="preserve">URL: </w:t>
      </w:r>
      <w:r>
        <w:rPr>
          <w:rFonts w:ascii="Times New Roman" w:hAnsi="Times New Roman" w:cs="Times New Roman"/>
          <w:sz w:val="24"/>
          <w:szCs w:val="24"/>
        </w:rPr>
        <w:t>  </w:t>
      </w:r>
    </w:p>
    <w:p w:rsidR="003209C9" w:rsidRPr="007D4338" w:rsidRDefault="003209C9" w:rsidP="00A531B9">
      <w:pPr>
        <w:pStyle w:val="a3"/>
        <w:rPr>
          <w:rFonts w:ascii="Times New Roman" w:hAnsi="Times New Roman" w:cs="Times New Roman"/>
          <w:sz w:val="24"/>
          <w:szCs w:val="24"/>
        </w:rPr>
      </w:pPr>
      <w:r>
        <w:rPr>
          <w:rFonts w:ascii="Times New Roman" w:hAnsi="Times New Roman" w:cs="Times New Roman"/>
          <w:sz w:val="24"/>
          <w:szCs w:val="24"/>
        </w:rPr>
        <w:t>    </w:t>
      </w:r>
      <w:r w:rsidRPr="007D4338">
        <w:rPr>
          <w:rFonts w:ascii="Times New Roman" w:hAnsi="Times New Roman" w:cs="Times New Roman"/>
          <w:sz w:val="24"/>
          <w:szCs w:val="24"/>
        </w:rPr>
        <w:t>http://avdet.org/ru/category/culture/ (дата обращения: 28.03.17).</w:t>
      </w:r>
    </w:p>
  </w:footnote>
  <w:footnote w:id="86">
    <w:p w:rsidR="003209C9" w:rsidRPr="007D4338" w:rsidRDefault="003209C9" w:rsidP="00A531B9">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Календарь знаменательных и памятных дат…С.5.</w:t>
      </w:r>
    </w:p>
  </w:footnote>
  <w:footnote w:id="87">
    <w:p w:rsidR="003209C9" w:rsidRPr="007D4338" w:rsidRDefault="003209C9" w:rsidP="00A531B9">
      <w:pPr>
        <w:pStyle w:val="a3"/>
        <w:rPr>
          <w:rFonts w:ascii="Times New Roman" w:hAnsi="Times New Roman" w:cs="Times New Roman"/>
          <w:sz w:val="24"/>
          <w:szCs w:val="24"/>
          <w:lang w:val="en-US"/>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lang w:val="en-US"/>
        </w:rPr>
        <w:t xml:space="preserve"> Uehling G. L. Squatting, Self-Immolation…P. 328.</w:t>
      </w:r>
    </w:p>
  </w:footnote>
  <w:footnote w:id="88">
    <w:p w:rsidR="003209C9" w:rsidRPr="007D4338" w:rsidRDefault="003209C9" w:rsidP="00A531B9">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Установлен Указом Президента РФ Бориса Ельцина от 8 июня 1996 г.</w:t>
      </w:r>
    </w:p>
  </w:footnote>
  <w:footnote w:id="89">
    <w:p w:rsidR="003209C9" w:rsidRPr="007D4338" w:rsidRDefault="003209C9" w:rsidP="00A531B9">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Календарь знаменательных и памятных дат…С.6-10.</w:t>
      </w:r>
    </w:p>
  </w:footnote>
  <w:footnote w:id="90">
    <w:p w:rsidR="003209C9" w:rsidRDefault="003209C9" w:rsidP="00A531B9">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День национального траура у крымских татар // Информационный центр крымских </w:t>
      </w:r>
      <w:r>
        <w:rPr>
          <w:rFonts w:ascii="Times New Roman" w:hAnsi="Times New Roman" w:cs="Times New Roman"/>
          <w:sz w:val="24"/>
          <w:szCs w:val="24"/>
        </w:rPr>
        <w:t>  </w:t>
      </w:r>
    </w:p>
    <w:p w:rsidR="003209C9" w:rsidRDefault="003209C9" w:rsidP="00A531B9">
      <w:pPr>
        <w:pStyle w:val="a3"/>
        <w:rPr>
          <w:rFonts w:ascii="Times New Roman" w:hAnsi="Times New Roman" w:cs="Times New Roman"/>
          <w:sz w:val="24"/>
          <w:szCs w:val="24"/>
        </w:rPr>
      </w:pPr>
      <w:r>
        <w:rPr>
          <w:rFonts w:ascii="Times New Roman" w:hAnsi="Times New Roman" w:cs="Times New Roman"/>
          <w:sz w:val="24"/>
          <w:szCs w:val="24"/>
        </w:rPr>
        <w:t>    </w:t>
      </w:r>
      <w:r w:rsidRPr="007D4338">
        <w:rPr>
          <w:rFonts w:ascii="Times New Roman" w:hAnsi="Times New Roman" w:cs="Times New Roman"/>
          <w:sz w:val="24"/>
          <w:szCs w:val="24"/>
        </w:rPr>
        <w:t>татар.</w:t>
      </w:r>
      <w:r w:rsidRPr="007D4338">
        <w:rPr>
          <w:rFonts w:ascii="Times New Roman" w:hAnsi="Times New Roman" w:cs="Times New Roman"/>
          <w:color w:val="222222"/>
          <w:sz w:val="24"/>
          <w:szCs w:val="24"/>
          <w:shd w:val="clear" w:color="auto" w:fill="FFFFFF"/>
        </w:rPr>
        <w:t xml:space="preserve"> —</w:t>
      </w:r>
      <w:r>
        <w:rPr>
          <w:rFonts w:ascii="Times New Roman" w:hAnsi="Times New Roman" w:cs="Times New Roman"/>
          <w:sz w:val="24"/>
          <w:szCs w:val="24"/>
        </w:rPr>
        <w:t xml:space="preserve"> URL:</w:t>
      </w:r>
      <w:r w:rsidRPr="007D4338">
        <w:rPr>
          <w:rFonts w:ascii="Times New Roman" w:hAnsi="Times New Roman" w:cs="Times New Roman"/>
          <w:sz w:val="24"/>
          <w:szCs w:val="24"/>
        </w:rPr>
        <w:t xml:space="preserve"> http://cidct.org.ua/den-natsionalnogo-traura-u-kryimskih-tatar/ (дата </w:t>
      </w:r>
      <w:r>
        <w:rPr>
          <w:rFonts w:ascii="Times New Roman" w:hAnsi="Times New Roman" w:cs="Times New Roman"/>
          <w:sz w:val="24"/>
          <w:szCs w:val="24"/>
        </w:rPr>
        <w:t>  </w:t>
      </w:r>
    </w:p>
    <w:p w:rsidR="003209C9" w:rsidRPr="007D4338" w:rsidRDefault="003209C9" w:rsidP="00A531B9">
      <w:pPr>
        <w:pStyle w:val="a3"/>
        <w:rPr>
          <w:rFonts w:ascii="Times New Roman" w:hAnsi="Times New Roman" w:cs="Times New Roman"/>
          <w:sz w:val="24"/>
          <w:szCs w:val="24"/>
        </w:rPr>
      </w:pPr>
      <w:r>
        <w:rPr>
          <w:rFonts w:ascii="Times New Roman" w:hAnsi="Times New Roman" w:cs="Times New Roman"/>
          <w:sz w:val="24"/>
          <w:szCs w:val="24"/>
        </w:rPr>
        <w:t>   </w:t>
      </w:r>
      <w:r w:rsidRPr="007D4338">
        <w:rPr>
          <w:rFonts w:ascii="Times New Roman" w:hAnsi="Times New Roman" w:cs="Times New Roman"/>
          <w:sz w:val="24"/>
          <w:szCs w:val="24"/>
        </w:rPr>
        <w:t>обращения: 10.04.2017).</w:t>
      </w:r>
    </w:p>
  </w:footnote>
  <w:footnote w:id="91">
    <w:p w:rsidR="003209C9" w:rsidRDefault="003209C9" w:rsidP="00A531B9">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Avdet[Электронный ресурс]: Крымскотатарская газета</w:t>
      </w:r>
      <w:r>
        <w:rPr>
          <w:rFonts w:ascii="Times New Roman" w:hAnsi="Times New Roman" w:cs="Times New Roman"/>
          <w:sz w:val="24"/>
          <w:szCs w:val="24"/>
        </w:rPr>
        <w:t xml:space="preserve"> avdet.org. Электрон. Текстовые</w:t>
      </w:r>
    </w:p>
    <w:p w:rsidR="003209C9" w:rsidRPr="007D4338" w:rsidRDefault="003209C9" w:rsidP="00A531B9">
      <w:pPr>
        <w:pStyle w:val="a3"/>
        <w:rPr>
          <w:rFonts w:ascii="Times New Roman" w:hAnsi="Times New Roman" w:cs="Times New Roman"/>
          <w:sz w:val="24"/>
          <w:szCs w:val="24"/>
        </w:rPr>
      </w:pPr>
      <w:r>
        <w:rPr>
          <w:rFonts w:ascii="Times New Roman" w:hAnsi="Times New Roman" w:cs="Times New Roman"/>
          <w:sz w:val="24"/>
          <w:szCs w:val="24"/>
        </w:rPr>
        <w:t>   </w:t>
      </w:r>
      <w:r w:rsidRPr="007D4338">
        <w:rPr>
          <w:rFonts w:ascii="Times New Roman" w:hAnsi="Times New Roman" w:cs="Times New Roman"/>
          <w:sz w:val="24"/>
          <w:szCs w:val="24"/>
        </w:rPr>
        <w:t xml:space="preserve">дан. </w:t>
      </w:r>
      <w:r>
        <w:rPr>
          <w:rFonts w:ascii="Times New Roman" w:hAnsi="Times New Roman" w:cs="Times New Roman"/>
          <w:sz w:val="24"/>
          <w:szCs w:val="24"/>
        </w:rPr>
        <w:t xml:space="preserve">2009 </w:t>
      </w:r>
      <w:r w:rsidRPr="005D1D29">
        <w:rPr>
          <w:rFonts w:ascii="Times New Roman" w:hAnsi="Times New Roman" w:cs="Times New Roman"/>
          <w:sz w:val="24"/>
          <w:szCs w:val="24"/>
        </w:rPr>
        <w:t>—</w:t>
      </w:r>
      <w:r w:rsidRPr="007D4338">
        <w:rPr>
          <w:rFonts w:ascii="Times New Roman" w:hAnsi="Times New Roman" w:cs="Times New Roman"/>
          <w:sz w:val="24"/>
          <w:szCs w:val="24"/>
        </w:rPr>
        <w:t> 2017.URL:http://avdet.org/(дата обращения:28.03.17).</w:t>
      </w:r>
    </w:p>
  </w:footnote>
  <w:footnote w:id="92">
    <w:p w:rsidR="003209C9" w:rsidRPr="007D4338" w:rsidRDefault="003209C9" w:rsidP="00A531B9">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Alem-i Medeniye[Электронный ресурс]: Мир культ</w:t>
      </w:r>
      <w:r>
        <w:rPr>
          <w:rFonts w:ascii="Times New Roman" w:hAnsi="Times New Roman" w:cs="Times New Roman"/>
          <w:sz w:val="24"/>
          <w:szCs w:val="24"/>
        </w:rPr>
        <w:t xml:space="preserve">уры.Электрон. текстовые дан. 2009 </w:t>
      </w:r>
      <w:r w:rsidRPr="005D1D29">
        <w:rPr>
          <w:rFonts w:ascii="Times New Roman" w:hAnsi="Times New Roman" w:cs="Times New Roman"/>
          <w:sz w:val="24"/>
          <w:szCs w:val="24"/>
        </w:rPr>
        <w:t xml:space="preserve">— </w:t>
      </w:r>
      <w:r>
        <w:rPr>
          <w:rFonts w:ascii="Times New Roman" w:hAnsi="Times New Roman" w:cs="Times New Roman"/>
          <w:sz w:val="24"/>
          <w:szCs w:val="24"/>
        </w:rPr>
        <w:t>   </w:t>
      </w:r>
      <w:r w:rsidRPr="007D4338">
        <w:rPr>
          <w:rFonts w:ascii="Times New Roman" w:hAnsi="Times New Roman" w:cs="Times New Roman"/>
          <w:sz w:val="24"/>
          <w:szCs w:val="24"/>
        </w:rPr>
        <w:t>2017.URL: http://medeniye.org/ (дата обращения:28.03.17).</w:t>
      </w:r>
    </w:p>
  </w:footnote>
  <w:footnote w:id="93">
    <w:p w:rsidR="003209C9" w:rsidRPr="007D4338" w:rsidRDefault="003209C9" w:rsidP="00A531B9">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Календарь знаменательных и памятных дат…С.7-9</w:t>
      </w:r>
    </w:p>
  </w:footnote>
  <w:footnote w:id="94">
    <w:p w:rsidR="003209C9" w:rsidRDefault="003209C9" w:rsidP="00A531B9">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Галустян А. Крымскотатарское эго//Коммерсант.</w:t>
      </w:r>
      <w:r w:rsidRPr="007D4338">
        <w:rPr>
          <w:rFonts w:ascii="Times New Roman" w:hAnsi="Times New Roman" w:cs="Times New Roman"/>
          <w:sz w:val="24"/>
          <w:szCs w:val="24"/>
          <w:lang w:val="en-US"/>
        </w:rPr>
        <w:t>ru</w:t>
      </w:r>
      <w:r w:rsidRPr="007D4338">
        <w:rPr>
          <w:rFonts w:ascii="Times New Roman" w:hAnsi="Times New Roman" w:cs="Times New Roman"/>
          <w:sz w:val="24"/>
          <w:szCs w:val="24"/>
        </w:rPr>
        <w:t>[Электронн</w:t>
      </w:r>
      <w:r>
        <w:rPr>
          <w:rFonts w:ascii="Times New Roman" w:hAnsi="Times New Roman" w:cs="Times New Roman"/>
          <w:sz w:val="24"/>
          <w:szCs w:val="24"/>
        </w:rPr>
        <w:t xml:space="preserve">ый ресурс]. </w:t>
      </w:r>
    </w:p>
    <w:p w:rsidR="003209C9" w:rsidRPr="007D4338" w:rsidRDefault="003209C9" w:rsidP="00A531B9">
      <w:pPr>
        <w:pStyle w:val="a3"/>
        <w:rPr>
          <w:rFonts w:ascii="Times New Roman" w:hAnsi="Times New Roman" w:cs="Times New Roman"/>
          <w:sz w:val="24"/>
          <w:szCs w:val="24"/>
        </w:rPr>
      </w:pPr>
      <w:r>
        <w:rPr>
          <w:rFonts w:ascii="Times New Roman" w:hAnsi="Times New Roman" w:cs="Times New Roman"/>
          <w:sz w:val="24"/>
          <w:szCs w:val="24"/>
        </w:rPr>
        <w:t>   </w:t>
      </w:r>
      <w:r w:rsidRPr="007D4338">
        <w:rPr>
          <w:rFonts w:ascii="Times New Roman" w:hAnsi="Times New Roman" w:cs="Times New Roman"/>
          <w:sz w:val="24"/>
          <w:szCs w:val="24"/>
        </w:rPr>
        <w:t>Электрон.журн.  </w:t>
      </w:r>
    </w:p>
    <w:p w:rsidR="003209C9" w:rsidRDefault="003209C9" w:rsidP="00A531B9">
      <w:pPr>
        <w:pStyle w:val="a3"/>
        <w:rPr>
          <w:rFonts w:ascii="Times New Roman" w:hAnsi="Times New Roman" w:cs="Times New Roman"/>
          <w:sz w:val="24"/>
          <w:szCs w:val="24"/>
        </w:rPr>
      </w:pPr>
      <w:r w:rsidRPr="007D4338">
        <w:rPr>
          <w:rFonts w:ascii="Times New Roman" w:hAnsi="Times New Roman" w:cs="Times New Roman"/>
          <w:sz w:val="24"/>
          <w:szCs w:val="24"/>
        </w:rPr>
        <w:t>   2015. 23 марта.</w:t>
      </w:r>
      <w:r w:rsidRPr="007D4338">
        <w:rPr>
          <w:rFonts w:ascii="Times New Roman" w:hAnsi="Times New Roman" w:cs="Times New Roman"/>
          <w:color w:val="222222"/>
          <w:sz w:val="24"/>
          <w:szCs w:val="24"/>
          <w:shd w:val="clear" w:color="auto" w:fill="FFFFFF"/>
        </w:rPr>
        <w:t xml:space="preserve"> — </w:t>
      </w:r>
      <w:r w:rsidRPr="007D4338">
        <w:rPr>
          <w:rFonts w:ascii="Times New Roman" w:hAnsi="Times New Roman" w:cs="Times New Roman"/>
          <w:sz w:val="24"/>
          <w:szCs w:val="24"/>
          <w:lang w:val="en-US"/>
        </w:rPr>
        <w:t>URL</w:t>
      </w:r>
      <w:r w:rsidRPr="007D4338">
        <w:rPr>
          <w:rFonts w:ascii="Times New Roman" w:hAnsi="Times New Roman" w:cs="Times New Roman"/>
          <w:sz w:val="24"/>
          <w:szCs w:val="24"/>
        </w:rPr>
        <w:t>: </w:t>
      </w:r>
      <w:hyperlink r:id="rId6" w:history="1">
        <w:r w:rsidRPr="007D4338">
          <w:rPr>
            <w:rStyle w:val="a7"/>
            <w:rFonts w:ascii="Times New Roman" w:hAnsi="Times New Roman" w:cs="Times New Roman"/>
            <w:sz w:val="24"/>
            <w:szCs w:val="24"/>
            <w:u w:val="none"/>
          </w:rPr>
          <w:t>http://kommersant.ru/projects/crimeantatars</w:t>
        </w:r>
      </w:hyperlink>
      <w:r w:rsidRPr="007D4338">
        <w:rPr>
          <w:rFonts w:ascii="Times New Roman" w:hAnsi="Times New Roman" w:cs="Times New Roman"/>
          <w:sz w:val="24"/>
          <w:szCs w:val="24"/>
        </w:rPr>
        <w:t xml:space="preserve"> (дата </w:t>
      </w:r>
      <w:r>
        <w:rPr>
          <w:rFonts w:ascii="Times New Roman" w:hAnsi="Times New Roman" w:cs="Times New Roman"/>
          <w:sz w:val="24"/>
          <w:szCs w:val="24"/>
        </w:rPr>
        <w:t> </w:t>
      </w:r>
    </w:p>
    <w:p w:rsidR="003209C9" w:rsidRPr="007D4338" w:rsidRDefault="003209C9" w:rsidP="00A531B9">
      <w:pPr>
        <w:pStyle w:val="a3"/>
        <w:rPr>
          <w:rFonts w:ascii="Times New Roman" w:hAnsi="Times New Roman" w:cs="Times New Roman"/>
          <w:sz w:val="24"/>
          <w:szCs w:val="24"/>
        </w:rPr>
      </w:pPr>
      <w:r>
        <w:rPr>
          <w:rFonts w:ascii="Times New Roman" w:hAnsi="Times New Roman" w:cs="Times New Roman"/>
          <w:sz w:val="24"/>
          <w:szCs w:val="24"/>
        </w:rPr>
        <w:t>   </w:t>
      </w:r>
      <w:r w:rsidRPr="007D4338">
        <w:rPr>
          <w:rFonts w:ascii="Times New Roman" w:hAnsi="Times New Roman" w:cs="Times New Roman"/>
          <w:sz w:val="24"/>
          <w:szCs w:val="24"/>
        </w:rPr>
        <w:t>обращения:28.03.17)</w:t>
      </w:r>
    </w:p>
  </w:footnote>
  <w:footnote w:id="95">
    <w:p w:rsidR="003209C9" w:rsidRDefault="003209C9" w:rsidP="00A531B9">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Крикун. Е.В. Памятники крымскотатарской архитектуры. Симферополь.: </w:t>
      </w:r>
    </w:p>
    <w:p w:rsidR="003209C9" w:rsidRPr="007D4338" w:rsidRDefault="003209C9" w:rsidP="00A531B9">
      <w:pPr>
        <w:pStyle w:val="a3"/>
        <w:rPr>
          <w:rFonts w:ascii="Times New Roman" w:hAnsi="Times New Roman" w:cs="Times New Roman"/>
          <w:sz w:val="24"/>
          <w:szCs w:val="24"/>
        </w:rPr>
      </w:pPr>
      <w:r>
        <w:rPr>
          <w:rFonts w:ascii="Times New Roman" w:hAnsi="Times New Roman" w:cs="Times New Roman"/>
          <w:sz w:val="24"/>
          <w:szCs w:val="24"/>
        </w:rPr>
        <w:t>    </w:t>
      </w:r>
      <w:r w:rsidRPr="007D4338">
        <w:rPr>
          <w:rFonts w:ascii="Times New Roman" w:hAnsi="Times New Roman" w:cs="Times New Roman"/>
          <w:sz w:val="24"/>
          <w:szCs w:val="24"/>
        </w:rPr>
        <w:t>Крымучпедгиз</w:t>
      </w:r>
      <w:r w:rsidRPr="007D4338">
        <w:rPr>
          <w:rStyle w:val="apple-converted-space"/>
          <w:rFonts w:ascii="Times New Roman" w:hAnsi="Times New Roman" w:cs="Times New Roman"/>
          <w:sz w:val="24"/>
          <w:szCs w:val="24"/>
        </w:rPr>
        <w:t>, 1998.</w:t>
      </w:r>
      <w:r w:rsidRPr="007D4338">
        <w:rPr>
          <w:rFonts w:ascii="Times New Roman" w:hAnsi="Times New Roman" w:cs="Times New Roman"/>
          <w:sz w:val="24"/>
          <w:szCs w:val="24"/>
        </w:rPr>
        <w:t xml:space="preserve">  С.58-59.</w:t>
      </w:r>
    </w:p>
  </w:footnote>
  <w:footnote w:id="96">
    <w:p w:rsidR="003209C9" w:rsidRPr="007D4338" w:rsidRDefault="003209C9" w:rsidP="00A531B9">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Галустян. А. Указ.соч.</w:t>
      </w:r>
    </w:p>
  </w:footnote>
  <w:footnote w:id="97">
    <w:p w:rsidR="003209C9" w:rsidRPr="007D4338" w:rsidRDefault="003209C9" w:rsidP="00A531B9">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Там.же.</w:t>
      </w:r>
    </w:p>
  </w:footnote>
  <w:footnote w:id="98">
    <w:p w:rsidR="003209C9" w:rsidRPr="005D1D29" w:rsidRDefault="003209C9" w:rsidP="00A531B9">
      <w:pPr>
        <w:pStyle w:val="a3"/>
        <w:rPr>
          <w:rFonts w:ascii="Times New Roman" w:hAnsi="Times New Roman" w:cs="Times New Roman"/>
          <w:sz w:val="24"/>
          <w:szCs w:val="24"/>
        </w:rPr>
      </w:pPr>
      <w:r w:rsidRPr="005D1D29">
        <w:rPr>
          <w:rStyle w:val="a5"/>
          <w:rFonts w:ascii="Times New Roman" w:hAnsi="Times New Roman" w:cs="Times New Roman"/>
          <w:sz w:val="24"/>
          <w:szCs w:val="24"/>
        </w:rPr>
        <w:footnoteRef/>
      </w:r>
      <w:r w:rsidRPr="005D1D29">
        <w:rPr>
          <w:rFonts w:ascii="Times New Roman" w:hAnsi="Times New Roman" w:cs="Times New Roman"/>
          <w:sz w:val="24"/>
          <w:szCs w:val="24"/>
        </w:rPr>
        <w:t xml:space="preserve"> Памятник Исмаилу Гаспринскому// 2do2go: сетевое издание.2007.25 янв.</w:t>
      </w:r>
      <w:r w:rsidRPr="005D1D29">
        <w:rPr>
          <w:rFonts w:ascii="Times New Roman" w:hAnsi="Times New Roman" w:cs="Times New Roman"/>
          <w:color w:val="222222"/>
          <w:sz w:val="24"/>
          <w:szCs w:val="24"/>
          <w:shd w:val="clear" w:color="auto" w:fill="FFFFFF"/>
        </w:rPr>
        <w:t xml:space="preserve"> — </w:t>
      </w:r>
      <w:r w:rsidRPr="005D1D29">
        <w:rPr>
          <w:rFonts w:ascii="Times New Roman" w:hAnsi="Times New Roman" w:cs="Times New Roman"/>
          <w:sz w:val="24"/>
          <w:szCs w:val="24"/>
          <w:lang w:val="en-US"/>
        </w:rPr>
        <w:t>URL</w:t>
      </w:r>
      <w:r w:rsidRPr="005D1D29">
        <w:rPr>
          <w:rFonts w:ascii="Times New Roman" w:hAnsi="Times New Roman" w:cs="Times New Roman"/>
          <w:sz w:val="24"/>
          <w:szCs w:val="24"/>
        </w:rPr>
        <w:t>:</w:t>
      </w:r>
    </w:p>
    <w:p w:rsidR="003209C9" w:rsidRPr="00C17792" w:rsidRDefault="003209C9" w:rsidP="00A531B9">
      <w:pPr>
        <w:pStyle w:val="a3"/>
        <w:rPr>
          <w:rFonts w:ascii="Times New Roman" w:hAnsi="Times New Roman" w:cs="Times New Roman"/>
          <w:sz w:val="24"/>
          <w:szCs w:val="24"/>
          <w:lang w:val="en-US"/>
        </w:rPr>
      </w:pPr>
      <w:r w:rsidRPr="005D1D29">
        <w:rPr>
          <w:rFonts w:ascii="Times New Roman" w:hAnsi="Times New Roman" w:cs="Times New Roman"/>
          <w:sz w:val="24"/>
          <w:szCs w:val="24"/>
          <w:lang w:val="en-US"/>
        </w:rPr>
        <w:t>    </w:t>
      </w:r>
      <w:r w:rsidRPr="00C17792">
        <w:rPr>
          <w:rFonts w:ascii="Times New Roman" w:hAnsi="Times New Roman" w:cs="Times New Roman"/>
          <w:sz w:val="24"/>
          <w:szCs w:val="24"/>
          <w:lang w:val="en-US"/>
        </w:rPr>
        <w:t>https://www.2do2go.ru/places/40699/pamyatnik-ismailu-gasprinskomu(</w:t>
      </w:r>
      <w:r w:rsidRPr="005D1D29">
        <w:rPr>
          <w:rFonts w:ascii="Times New Roman" w:hAnsi="Times New Roman" w:cs="Times New Roman"/>
          <w:sz w:val="24"/>
          <w:szCs w:val="24"/>
        </w:rPr>
        <w:t>дата</w:t>
      </w:r>
      <w:r w:rsidRPr="00C17792">
        <w:rPr>
          <w:rFonts w:ascii="Times New Roman" w:hAnsi="Times New Roman" w:cs="Times New Roman"/>
          <w:sz w:val="24"/>
          <w:szCs w:val="24"/>
          <w:lang w:val="en-US"/>
        </w:rPr>
        <w:t xml:space="preserve">  </w:t>
      </w:r>
    </w:p>
    <w:p w:rsidR="003209C9" w:rsidRPr="005D1D29" w:rsidRDefault="003209C9" w:rsidP="00A531B9">
      <w:pPr>
        <w:pStyle w:val="a3"/>
        <w:rPr>
          <w:rFonts w:ascii="Times New Roman" w:hAnsi="Times New Roman" w:cs="Times New Roman"/>
          <w:sz w:val="24"/>
          <w:szCs w:val="24"/>
        </w:rPr>
      </w:pPr>
      <w:r w:rsidRPr="00C17792">
        <w:rPr>
          <w:rFonts w:ascii="Times New Roman" w:hAnsi="Times New Roman" w:cs="Times New Roman"/>
          <w:sz w:val="24"/>
          <w:szCs w:val="24"/>
          <w:lang w:val="en-US"/>
        </w:rPr>
        <w:t>    </w:t>
      </w:r>
      <w:r w:rsidRPr="005D1D29">
        <w:rPr>
          <w:rFonts w:ascii="Times New Roman" w:hAnsi="Times New Roman" w:cs="Times New Roman"/>
          <w:sz w:val="24"/>
          <w:szCs w:val="24"/>
        </w:rPr>
        <w:t>обращения:28.03.17)</w:t>
      </w:r>
    </w:p>
  </w:footnote>
  <w:footnote w:id="99">
    <w:p w:rsidR="003209C9" w:rsidRPr="005D1D29" w:rsidRDefault="003209C9" w:rsidP="00A531B9">
      <w:pPr>
        <w:pStyle w:val="a3"/>
        <w:rPr>
          <w:rFonts w:ascii="Times New Roman" w:hAnsi="Times New Roman" w:cs="Times New Roman"/>
          <w:sz w:val="24"/>
          <w:szCs w:val="24"/>
        </w:rPr>
      </w:pPr>
      <w:r w:rsidRPr="005D1D29">
        <w:rPr>
          <w:rStyle w:val="a5"/>
          <w:rFonts w:ascii="Times New Roman" w:hAnsi="Times New Roman" w:cs="Times New Roman"/>
          <w:sz w:val="24"/>
          <w:szCs w:val="24"/>
        </w:rPr>
        <w:footnoteRef/>
      </w:r>
      <w:r w:rsidRPr="005D1D29">
        <w:rPr>
          <w:rFonts w:ascii="Times New Roman" w:hAnsi="Times New Roman" w:cs="Times New Roman"/>
          <w:sz w:val="24"/>
          <w:szCs w:val="24"/>
        </w:rPr>
        <w:t xml:space="preserve"> В Партените появился памятник крымскотатарскому герою//</w:t>
      </w:r>
      <w:r w:rsidRPr="005D1D29">
        <w:rPr>
          <w:rFonts w:ascii="Times New Roman" w:hAnsi="Times New Roman" w:cs="Times New Roman"/>
          <w:sz w:val="24"/>
          <w:szCs w:val="24"/>
          <w:lang w:val="en-US"/>
        </w:rPr>
        <w:t>avdet</w:t>
      </w:r>
      <w:r w:rsidRPr="005D1D29">
        <w:rPr>
          <w:rFonts w:ascii="Times New Roman" w:hAnsi="Times New Roman" w:cs="Times New Roman"/>
          <w:sz w:val="24"/>
          <w:szCs w:val="24"/>
        </w:rPr>
        <w:t>:интернет-    газета.2014.19 мая.</w:t>
      </w:r>
      <w:r w:rsidRPr="005D1D29">
        <w:rPr>
          <w:rFonts w:ascii="Times New Roman" w:hAnsi="Times New Roman" w:cs="Times New Roman"/>
          <w:color w:val="222222"/>
          <w:sz w:val="24"/>
          <w:szCs w:val="24"/>
          <w:shd w:val="clear" w:color="auto" w:fill="FFFFFF"/>
        </w:rPr>
        <w:t xml:space="preserve"> — </w:t>
      </w:r>
      <w:r w:rsidRPr="005D1D29">
        <w:rPr>
          <w:rFonts w:ascii="Times New Roman" w:hAnsi="Times New Roman" w:cs="Times New Roman"/>
          <w:sz w:val="24"/>
          <w:szCs w:val="24"/>
          <w:lang w:val="en-US"/>
        </w:rPr>
        <w:t>URL</w:t>
      </w:r>
      <w:r w:rsidRPr="005D1D29">
        <w:rPr>
          <w:rFonts w:ascii="Times New Roman" w:hAnsi="Times New Roman" w:cs="Times New Roman"/>
          <w:sz w:val="24"/>
          <w:szCs w:val="24"/>
        </w:rPr>
        <w:t xml:space="preserve">: </w:t>
      </w:r>
      <w:hyperlink r:id="rId7" w:history="1">
        <w:r w:rsidRPr="005D1D29">
          <w:rPr>
            <w:rStyle w:val="a7"/>
            <w:rFonts w:ascii="Times New Roman" w:hAnsi="Times New Roman" w:cs="Times New Roman"/>
            <w:sz w:val="24"/>
            <w:szCs w:val="24"/>
            <w:u w:val="none"/>
          </w:rPr>
          <w:t>http://avdet.org/ru/2014/05/19/v-partenite-poyavilsya-    pamyatnik-krymskotatarskomu-geroyu/</w:t>
        </w:r>
      </w:hyperlink>
    </w:p>
    <w:p w:rsidR="003209C9" w:rsidRPr="007D4338" w:rsidRDefault="003209C9" w:rsidP="00A531B9">
      <w:pPr>
        <w:pStyle w:val="a3"/>
        <w:rPr>
          <w:rFonts w:ascii="Times New Roman" w:hAnsi="Times New Roman" w:cs="Times New Roman"/>
          <w:sz w:val="24"/>
          <w:szCs w:val="24"/>
        </w:rPr>
      </w:pPr>
      <w:r w:rsidRPr="005D1D29">
        <w:rPr>
          <w:rFonts w:ascii="Times New Roman" w:hAnsi="Times New Roman" w:cs="Times New Roman"/>
          <w:sz w:val="24"/>
          <w:szCs w:val="24"/>
        </w:rPr>
        <w:t>    (дата обращения:28.03.17)</w:t>
      </w:r>
    </w:p>
  </w:footnote>
  <w:footnote w:id="100">
    <w:p w:rsidR="003209C9" w:rsidRPr="007D4338" w:rsidRDefault="003209C9" w:rsidP="00A531B9">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В Крыму вспоминают жертв депортации: на месте мемориала установлен закладной</w:t>
      </w:r>
    </w:p>
    <w:p w:rsidR="003209C9" w:rsidRPr="007D4338" w:rsidRDefault="003209C9" w:rsidP="00A531B9">
      <w:pPr>
        <w:pStyle w:val="a3"/>
        <w:rPr>
          <w:rFonts w:ascii="Times New Roman" w:hAnsi="Times New Roman" w:cs="Times New Roman"/>
          <w:sz w:val="24"/>
          <w:szCs w:val="24"/>
        </w:rPr>
      </w:pPr>
      <w:r w:rsidRPr="007D4338">
        <w:rPr>
          <w:rFonts w:ascii="Times New Roman" w:hAnsi="Times New Roman" w:cs="Times New Roman"/>
          <w:sz w:val="24"/>
          <w:szCs w:val="24"/>
          <w:lang w:val="en-US"/>
        </w:rPr>
        <w:t>    </w:t>
      </w:r>
      <w:r w:rsidRPr="007D4338">
        <w:rPr>
          <w:rFonts w:ascii="Times New Roman" w:hAnsi="Times New Roman" w:cs="Times New Roman"/>
          <w:sz w:val="24"/>
          <w:szCs w:val="24"/>
        </w:rPr>
        <w:t>камень//ВЕСТИ.</w:t>
      </w:r>
      <w:r w:rsidRPr="007D4338">
        <w:rPr>
          <w:rFonts w:ascii="Times New Roman" w:hAnsi="Times New Roman" w:cs="Times New Roman"/>
          <w:sz w:val="24"/>
          <w:szCs w:val="24"/>
          <w:lang w:val="en-US"/>
        </w:rPr>
        <w:t>RU</w:t>
      </w:r>
      <w:r w:rsidRPr="007D4338">
        <w:rPr>
          <w:rFonts w:ascii="Times New Roman" w:hAnsi="Times New Roman" w:cs="Times New Roman"/>
          <w:sz w:val="24"/>
          <w:szCs w:val="24"/>
        </w:rPr>
        <w:t>: ежедн. интернет-изд.2016. 18 мая.</w:t>
      </w:r>
      <w:r w:rsidRPr="007D4338">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w:t>
      </w:r>
      <w:r w:rsidRPr="007D4338">
        <w:rPr>
          <w:rFonts w:ascii="Times New Roman" w:hAnsi="Times New Roman" w:cs="Times New Roman"/>
          <w:sz w:val="24"/>
          <w:szCs w:val="24"/>
          <w:lang w:val="en-US"/>
        </w:rPr>
        <w:t>URL</w:t>
      </w:r>
      <w:r w:rsidRPr="007D4338">
        <w:rPr>
          <w:rFonts w:ascii="Times New Roman" w:hAnsi="Times New Roman" w:cs="Times New Roman"/>
          <w:sz w:val="24"/>
          <w:szCs w:val="24"/>
        </w:rPr>
        <w:t>:</w:t>
      </w:r>
      <w:hyperlink r:id="rId8" w:history="1">
        <w:r w:rsidRPr="007D4338">
          <w:rPr>
            <w:rStyle w:val="a7"/>
            <w:rFonts w:ascii="Times New Roman" w:hAnsi="Times New Roman" w:cs="Times New Roman"/>
            <w:sz w:val="24"/>
            <w:szCs w:val="24"/>
            <w:u w:val="none"/>
            <w:lang w:val="en-US"/>
          </w:rPr>
          <w:t>http</w:t>
        </w:r>
        <w:r w:rsidRPr="007D4338">
          <w:rPr>
            <w:rStyle w:val="a7"/>
            <w:rFonts w:ascii="Times New Roman" w:hAnsi="Times New Roman" w:cs="Times New Roman"/>
            <w:sz w:val="24"/>
            <w:szCs w:val="24"/>
            <w:u w:val="none"/>
          </w:rPr>
          <w:t>://</w:t>
        </w:r>
        <w:r w:rsidRPr="007D4338">
          <w:rPr>
            <w:rStyle w:val="a7"/>
            <w:rFonts w:ascii="Times New Roman" w:hAnsi="Times New Roman" w:cs="Times New Roman"/>
            <w:sz w:val="24"/>
            <w:szCs w:val="24"/>
            <w:u w:val="none"/>
            <w:lang w:val="en-US"/>
          </w:rPr>
          <w:t>www</w:t>
        </w:r>
        <w:r w:rsidRPr="007D4338">
          <w:rPr>
            <w:rStyle w:val="a7"/>
            <w:rFonts w:ascii="Times New Roman" w:hAnsi="Times New Roman" w:cs="Times New Roman"/>
            <w:sz w:val="24"/>
            <w:szCs w:val="24"/>
            <w:u w:val="none"/>
          </w:rPr>
          <w:t>.</w:t>
        </w:r>
        <w:r w:rsidRPr="007D4338">
          <w:rPr>
            <w:rStyle w:val="a7"/>
            <w:rFonts w:ascii="Times New Roman" w:hAnsi="Times New Roman" w:cs="Times New Roman"/>
            <w:sz w:val="24"/>
            <w:szCs w:val="24"/>
            <w:u w:val="none"/>
            <w:lang w:val="en-US"/>
          </w:rPr>
          <w:t>vesti</w:t>
        </w:r>
        <w:r w:rsidRPr="007D4338">
          <w:rPr>
            <w:rStyle w:val="a7"/>
            <w:rFonts w:ascii="Times New Roman" w:hAnsi="Times New Roman" w:cs="Times New Roman"/>
            <w:sz w:val="24"/>
            <w:szCs w:val="24"/>
            <w:u w:val="none"/>
          </w:rPr>
          <w:t>.</w:t>
        </w:r>
        <w:r w:rsidRPr="007D4338">
          <w:rPr>
            <w:rStyle w:val="a7"/>
            <w:rFonts w:ascii="Times New Roman" w:hAnsi="Times New Roman" w:cs="Times New Roman"/>
            <w:sz w:val="24"/>
            <w:szCs w:val="24"/>
            <w:u w:val="none"/>
            <w:lang w:val="en-US"/>
          </w:rPr>
          <w:t>ru</w:t>
        </w:r>
        <w:r w:rsidRPr="007D4338">
          <w:rPr>
            <w:rStyle w:val="a7"/>
            <w:rFonts w:ascii="Times New Roman" w:hAnsi="Times New Roman" w:cs="Times New Roman"/>
            <w:sz w:val="24"/>
            <w:szCs w:val="24"/>
            <w:u w:val="none"/>
          </w:rPr>
          <w:t>/</w:t>
        </w:r>
        <w:r w:rsidRPr="007D4338">
          <w:rPr>
            <w:rStyle w:val="a7"/>
            <w:rFonts w:ascii="Times New Roman" w:hAnsi="Times New Roman" w:cs="Times New Roman"/>
            <w:sz w:val="24"/>
            <w:szCs w:val="24"/>
            <w:u w:val="none"/>
            <w:lang w:val="en-US"/>
          </w:rPr>
          <w:t>doc</w:t>
        </w:r>
        <w:r w:rsidRPr="007D4338">
          <w:rPr>
            <w:rStyle w:val="a7"/>
            <w:rFonts w:ascii="Times New Roman" w:hAnsi="Times New Roman" w:cs="Times New Roman"/>
            <w:sz w:val="24"/>
            <w:szCs w:val="24"/>
            <w:u w:val="none"/>
          </w:rPr>
          <w:t>.</w:t>
        </w:r>
        <w:r w:rsidRPr="007D4338">
          <w:rPr>
            <w:rStyle w:val="a7"/>
            <w:rFonts w:ascii="Times New Roman" w:hAnsi="Times New Roman" w:cs="Times New Roman"/>
            <w:sz w:val="24"/>
            <w:szCs w:val="24"/>
            <w:u w:val="none"/>
            <w:lang w:val="en-US"/>
          </w:rPr>
          <w:t>html</w:t>
        </w:r>
        <w:r w:rsidRPr="007D4338">
          <w:rPr>
            <w:rStyle w:val="a7"/>
            <w:rFonts w:ascii="Times New Roman" w:hAnsi="Times New Roman" w:cs="Times New Roman"/>
            <w:sz w:val="24"/>
            <w:szCs w:val="24"/>
            <w:u w:val="none"/>
          </w:rPr>
          <w:t>?</w:t>
        </w:r>
        <w:r w:rsidRPr="007D4338">
          <w:rPr>
            <w:rStyle w:val="a7"/>
            <w:rFonts w:ascii="Times New Roman" w:hAnsi="Times New Roman" w:cs="Times New Roman"/>
            <w:sz w:val="24"/>
            <w:szCs w:val="24"/>
            <w:u w:val="none"/>
            <w:lang w:val="en-US"/>
          </w:rPr>
          <w:t>id</w:t>
        </w:r>
        <w:r w:rsidRPr="007D4338">
          <w:rPr>
            <w:rStyle w:val="a7"/>
            <w:rFonts w:ascii="Times New Roman" w:hAnsi="Times New Roman" w:cs="Times New Roman"/>
            <w:sz w:val="24"/>
            <w:szCs w:val="24"/>
            <w:u w:val="none"/>
          </w:rPr>
          <w:t>=2754924</w:t>
        </w:r>
      </w:hyperlink>
      <w:r w:rsidRPr="007D4338">
        <w:rPr>
          <w:rFonts w:ascii="Times New Roman" w:hAnsi="Times New Roman" w:cs="Times New Roman"/>
          <w:sz w:val="24"/>
          <w:szCs w:val="24"/>
        </w:rPr>
        <w:t xml:space="preserve">  </w:t>
      </w:r>
    </w:p>
    <w:p w:rsidR="003209C9" w:rsidRPr="007D4338" w:rsidRDefault="003209C9" w:rsidP="00A531B9">
      <w:pPr>
        <w:pStyle w:val="a3"/>
        <w:rPr>
          <w:rFonts w:ascii="Times New Roman" w:hAnsi="Times New Roman" w:cs="Times New Roman"/>
          <w:sz w:val="24"/>
          <w:szCs w:val="24"/>
        </w:rPr>
      </w:pPr>
      <w:r w:rsidRPr="007D4338">
        <w:rPr>
          <w:rFonts w:ascii="Times New Roman" w:hAnsi="Times New Roman" w:cs="Times New Roman"/>
          <w:sz w:val="24"/>
          <w:szCs w:val="24"/>
        </w:rPr>
        <w:t>   (дата обращения:28.03.17)</w:t>
      </w:r>
    </w:p>
  </w:footnote>
  <w:footnote w:id="101">
    <w:p w:rsidR="003209C9" w:rsidRDefault="003209C9" w:rsidP="00A531B9">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Памятник жертвам депортации крымских татар установ</w:t>
      </w:r>
      <w:r>
        <w:rPr>
          <w:rFonts w:ascii="Times New Roman" w:hAnsi="Times New Roman" w:cs="Times New Roman"/>
          <w:sz w:val="24"/>
          <w:szCs w:val="24"/>
        </w:rPr>
        <w:t>ят в Крыму//РИА:НОВОСТИ:</w:t>
      </w:r>
    </w:p>
    <w:p w:rsidR="003209C9" w:rsidRDefault="003209C9" w:rsidP="00A531B9">
      <w:pPr>
        <w:pStyle w:val="a3"/>
        <w:rPr>
          <w:rFonts w:ascii="Times New Roman" w:hAnsi="Times New Roman" w:cs="Times New Roman"/>
          <w:sz w:val="24"/>
          <w:szCs w:val="24"/>
        </w:rPr>
      </w:pPr>
      <w:r>
        <w:rPr>
          <w:rFonts w:ascii="Times New Roman" w:hAnsi="Times New Roman" w:cs="Times New Roman"/>
          <w:sz w:val="24"/>
          <w:szCs w:val="24"/>
        </w:rPr>
        <w:t>      ежедн.</w:t>
      </w:r>
      <w:r w:rsidRPr="007D4338">
        <w:rPr>
          <w:rFonts w:ascii="Times New Roman" w:hAnsi="Times New Roman" w:cs="Times New Roman"/>
          <w:sz w:val="24"/>
          <w:szCs w:val="24"/>
        </w:rPr>
        <w:t>интернет-изд.2016.14 июня.</w:t>
      </w:r>
      <w:r w:rsidRPr="007D4338">
        <w:rPr>
          <w:rFonts w:ascii="Times New Roman" w:hAnsi="Times New Roman" w:cs="Times New Roman"/>
          <w:color w:val="222222"/>
          <w:sz w:val="24"/>
          <w:szCs w:val="24"/>
          <w:shd w:val="clear" w:color="auto" w:fill="FFFFFF"/>
        </w:rPr>
        <w:t xml:space="preserve"> — </w:t>
      </w:r>
      <w:r w:rsidRPr="007D4338">
        <w:rPr>
          <w:rFonts w:ascii="Times New Roman" w:hAnsi="Times New Roman" w:cs="Times New Roman"/>
          <w:sz w:val="24"/>
          <w:szCs w:val="24"/>
          <w:lang w:val="en-US"/>
        </w:rPr>
        <w:t>URL</w:t>
      </w:r>
      <w:r>
        <w:rPr>
          <w:rFonts w:ascii="Times New Roman" w:hAnsi="Times New Roman" w:cs="Times New Roman"/>
          <w:sz w:val="24"/>
          <w:szCs w:val="24"/>
        </w:rPr>
        <w:t>:</w:t>
      </w:r>
    </w:p>
    <w:p w:rsidR="003209C9" w:rsidRPr="007D4338" w:rsidRDefault="003209C9" w:rsidP="00A531B9">
      <w:pPr>
        <w:pStyle w:val="a3"/>
        <w:rPr>
          <w:rFonts w:ascii="Times New Roman" w:hAnsi="Times New Roman" w:cs="Times New Roman"/>
          <w:sz w:val="24"/>
          <w:szCs w:val="24"/>
        </w:rPr>
      </w:pPr>
      <w:r>
        <w:rPr>
          <w:rFonts w:ascii="Times New Roman" w:hAnsi="Times New Roman" w:cs="Times New Roman"/>
          <w:sz w:val="24"/>
          <w:szCs w:val="24"/>
        </w:rPr>
        <w:t>      </w:t>
      </w:r>
      <w:hyperlink r:id="rId9" w:history="1">
        <w:r w:rsidRPr="007D4338">
          <w:rPr>
            <w:rStyle w:val="a7"/>
            <w:rFonts w:ascii="Times New Roman" w:hAnsi="Times New Roman" w:cs="Times New Roman"/>
            <w:sz w:val="24"/>
            <w:szCs w:val="24"/>
            <w:u w:val="none"/>
          </w:rPr>
          <w:t>https://ria.ru/society/20160614/1447493338.html (дата</w:t>
        </w:r>
      </w:hyperlink>
      <w:r>
        <w:rPr>
          <w:rFonts w:ascii="Times New Roman" w:hAnsi="Times New Roman" w:cs="Times New Roman"/>
          <w:sz w:val="24"/>
          <w:szCs w:val="24"/>
        </w:rPr>
        <w:t xml:space="preserve"> </w:t>
      </w:r>
      <w:r w:rsidRPr="007D4338">
        <w:rPr>
          <w:rFonts w:ascii="Times New Roman" w:hAnsi="Times New Roman" w:cs="Times New Roman"/>
          <w:sz w:val="24"/>
          <w:szCs w:val="24"/>
        </w:rPr>
        <w:t>обращения:28.03.17)</w:t>
      </w:r>
    </w:p>
  </w:footnote>
  <w:footnote w:id="102">
    <w:p w:rsidR="003209C9" w:rsidRPr="007D4338" w:rsidRDefault="003209C9" w:rsidP="00A531B9">
      <w:pPr>
        <w:pStyle w:val="a3"/>
        <w:rPr>
          <w:rFonts w:ascii="Times New Roman" w:hAnsi="Times New Roman" w:cs="Times New Roman"/>
          <w:sz w:val="24"/>
          <w:szCs w:val="24"/>
          <w:lang w:val="en-US"/>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lang w:val="en-US"/>
        </w:rPr>
        <w:t xml:space="preserve"> Fisher A.W. The Crimean Tatars.P.114</w:t>
      </w:r>
    </w:p>
  </w:footnote>
  <w:footnote w:id="103">
    <w:p w:rsidR="003209C9" w:rsidRDefault="003209C9" w:rsidP="00A531B9">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Постановление Курултая о национальном гимне//Агент</w:t>
      </w:r>
      <w:r>
        <w:rPr>
          <w:rFonts w:ascii="Times New Roman" w:hAnsi="Times New Roman" w:cs="Times New Roman"/>
          <w:sz w:val="24"/>
          <w:szCs w:val="24"/>
        </w:rPr>
        <w:t>ство «Крымские новости»:</w:t>
      </w:r>
    </w:p>
    <w:p w:rsidR="003209C9" w:rsidRPr="007D4338" w:rsidRDefault="003209C9" w:rsidP="00A531B9">
      <w:pPr>
        <w:pStyle w:val="a3"/>
        <w:rPr>
          <w:rFonts w:ascii="Times New Roman" w:hAnsi="Times New Roman" w:cs="Times New Roman"/>
          <w:color w:val="0000FF"/>
          <w:sz w:val="24"/>
          <w:szCs w:val="24"/>
        </w:rPr>
      </w:pPr>
      <w:r>
        <w:rPr>
          <w:rFonts w:ascii="Times New Roman" w:hAnsi="Times New Roman" w:cs="Times New Roman"/>
          <w:sz w:val="24"/>
          <w:szCs w:val="24"/>
        </w:rPr>
        <w:t>     </w:t>
      </w:r>
      <w:r w:rsidRPr="007D4338">
        <w:rPr>
          <w:rFonts w:ascii="Times New Roman" w:hAnsi="Times New Roman" w:cs="Times New Roman"/>
          <w:sz w:val="24"/>
          <w:szCs w:val="24"/>
        </w:rPr>
        <w:t>ежедн.интернет-изд.2012.24 мая.</w:t>
      </w:r>
      <w:r w:rsidRPr="007D4338">
        <w:rPr>
          <w:rFonts w:ascii="Times New Roman" w:hAnsi="Times New Roman" w:cs="Times New Roman"/>
          <w:color w:val="222222"/>
          <w:sz w:val="24"/>
          <w:szCs w:val="24"/>
          <w:shd w:val="clear" w:color="auto" w:fill="FFFFFF"/>
        </w:rPr>
        <w:t xml:space="preserve"> — </w:t>
      </w:r>
      <w:r w:rsidRPr="007D4338">
        <w:rPr>
          <w:rFonts w:ascii="Times New Roman" w:hAnsi="Times New Roman" w:cs="Times New Roman"/>
          <w:sz w:val="24"/>
          <w:szCs w:val="24"/>
          <w:lang w:val="en-US"/>
        </w:rPr>
        <w:t>URL</w:t>
      </w:r>
      <w:r w:rsidRPr="007D4338">
        <w:rPr>
          <w:rFonts w:ascii="Times New Roman" w:hAnsi="Times New Roman" w:cs="Times New Roman"/>
          <w:sz w:val="24"/>
          <w:szCs w:val="24"/>
        </w:rPr>
        <w:t xml:space="preserve">: </w:t>
      </w:r>
      <w:hyperlink r:id="rId10" w:history="1">
        <w:r w:rsidRPr="007D4338">
          <w:rPr>
            <w:rStyle w:val="a7"/>
            <w:rFonts w:ascii="Times New Roman" w:hAnsi="Times New Roman" w:cs="Times New Roman"/>
            <w:sz w:val="24"/>
            <w:szCs w:val="24"/>
            <w:u w:val="none"/>
            <w:lang w:val="en-US"/>
          </w:rPr>
          <w:t>http</w:t>
        </w:r>
        <w:r w:rsidRPr="007D4338">
          <w:rPr>
            <w:rStyle w:val="a7"/>
            <w:rFonts w:ascii="Times New Roman" w:hAnsi="Times New Roman" w:cs="Times New Roman"/>
            <w:sz w:val="24"/>
            <w:szCs w:val="24"/>
            <w:u w:val="none"/>
          </w:rPr>
          <w:t>://</w:t>
        </w:r>
        <w:r w:rsidRPr="007D4338">
          <w:rPr>
            <w:rStyle w:val="a7"/>
            <w:rFonts w:ascii="Times New Roman" w:hAnsi="Times New Roman" w:cs="Times New Roman"/>
            <w:sz w:val="24"/>
            <w:szCs w:val="24"/>
            <w:u w:val="none"/>
            <w:lang w:val="en-US"/>
          </w:rPr>
          <w:t>qha</w:t>
        </w:r>
        <w:r w:rsidRPr="007D4338">
          <w:rPr>
            <w:rStyle w:val="a7"/>
            <w:rFonts w:ascii="Times New Roman" w:hAnsi="Times New Roman" w:cs="Times New Roman"/>
            <w:sz w:val="24"/>
            <w:szCs w:val="24"/>
            <w:u w:val="none"/>
          </w:rPr>
          <w:t>.</w:t>
        </w:r>
        <w:r w:rsidRPr="007D4338">
          <w:rPr>
            <w:rStyle w:val="a7"/>
            <w:rFonts w:ascii="Times New Roman" w:hAnsi="Times New Roman" w:cs="Times New Roman"/>
            <w:sz w:val="24"/>
            <w:szCs w:val="24"/>
            <w:u w:val="none"/>
            <w:lang w:val="en-US"/>
          </w:rPr>
          <w:t>com</w:t>
        </w:r>
        <w:r w:rsidRPr="007D4338">
          <w:rPr>
            <w:rStyle w:val="a7"/>
            <w:rFonts w:ascii="Times New Roman" w:hAnsi="Times New Roman" w:cs="Times New Roman"/>
            <w:sz w:val="24"/>
            <w:szCs w:val="24"/>
            <w:u w:val="none"/>
          </w:rPr>
          <w:t>.</w:t>
        </w:r>
        <w:r w:rsidRPr="007D4338">
          <w:rPr>
            <w:rStyle w:val="a7"/>
            <w:rFonts w:ascii="Times New Roman" w:hAnsi="Times New Roman" w:cs="Times New Roman"/>
            <w:sz w:val="24"/>
            <w:szCs w:val="24"/>
            <w:u w:val="none"/>
            <w:lang w:val="en-US"/>
          </w:rPr>
          <w:t>ua</w:t>
        </w:r>
        <w:r w:rsidRPr="007D4338">
          <w:rPr>
            <w:rStyle w:val="a7"/>
            <w:rFonts w:ascii="Times New Roman" w:hAnsi="Times New Roman" w:cs="Times New Roman"/>
            <w:sz w:val="24"/>
            <w:szCs w:val="24"/>
            <w:u w:val="none"/>
          </w:rPr>
          <w:t>/</w:t>
        </w:r>
        <w:r w:rsidRPr="007D4338">
          <w:rPr>
            <w:rStyle w:val="a7"/>
            <w:rFonts w:ascii="Times New Roman" w:hAnsi="Times New Roman" w:cs="Times New Roman"/>
            <w:sz w:val="24"/>
            <w:szCs w:val="24"/>
            <w:u w:val="none"/>
            <w:lang w:val="en-US"/>
          </w:rPr>
          <w:t>ru</w:t>
        </w:r>
        <w:r w:rsidRPr="007D4338">
          <w:rPr>
            <w:rStyle w:val="a7"/>
            <w:rFonts w:ascii="Times New Roman" w:hAnsi="Times New Roman" w:cs="Times New Roman"/>
            <w:sz w:val="24"/>
            <w:szCs w:val="24"/>
            <w:u w:val="none"/>
          </w:rPr>
          <w:t>/</w:t>
        </w:r>
        <w:r w:rsidRPr="007D4338">
          <w:rPr>
            <w:rStyle w:val="a7"/>
            <w:rFonts w:ascii="Times New Roman" w:hAnsi="Times New Roman" w:cs="Times New Roman"/>
            <w:sz w:val="24"/>
            <w:szCs w:val="24"/>
            <w:u w:val="none"/>
            <w:lang w:val="en-US"/>
          </w:rPr>
          <w:t>obschestvo</w:t>
        </w:r>
        <w:r w:rsidRPr="007D4338">
          <w:rPr>
            <w:rStyle w:val="a7"/>
            <w:rFonts w:ascii="Times New Roman" w:hAnsi="Times New Roman" w:cs="Times New Roman"/>
            <w:sz w:val="24"/>
            <w:szCs w:val="24"/>
            <w:u w:val="none"/>
          </w:rPr>
          <w:t>/</w:t>
        </w:r>
        <w:r w:rsidRPr="007D4338">
          <w:rPr>
            <w:rStyle w:val="a7"/>
            <w:rFonts w:ascii="Times New Roman" w:hAnsi="Times New Roman" w:cs="Times New Roman"/>
            <w:sz w:val="24"/>
            <w:szCs w:val="24"/>
            <w:u w:val="none"/>
            <w:lang w:val="en-US"/>
          </w:rPr>
          <w:t>postanovlenie</w:t>
        </w:r>
        <w:r w:rsidRPr="007D4338">
          <w:rPr>
            <w:rStyle w:val="a7"/>
            <w:rFonts w:ascii="Times New Roman" w:hAnsi="Times New Roman" w:cs="Times New Roman"/>
            <w:sz w:val="24"/>
            <w:szCs w:val="24"/>
            <w:u w:val="none"/>
          </w:rPr>
          <w:t>-     </w:t>
        </w:r>
        <w:r w:rsidRPr="007D4338">
          <w:rPr>
            <w:rStyle w:val="a7"/>
            <w:rFonts w:ascii="Times New Roman" w:hAnsi="Times New Roman" w:cs="Times New Roman"/>
            <w:sz w:val="24"/>
            <w:szCs w:val="24"/>
            <w:u w:val="none"/>
            <w:lang w:val="en-US"/>
          </w:rPr>
          <w:t>kurultaya</w:t>
        </w:r>
        <w:r w:rsidRPr="007D4338">
          <w:rPr>
            <w:rStyle w:val="a7"/>
            <w:rFonts w:ascii="Times New Roman" w:hAnsi="Times New Roman" w:cs="Times New Roman"/>
            <w:sz w:val="24"/>
            <w:szCs w:val="24"/>
            <w:u w:val="none"/>
          </w:rPr>
          <w:t>-</w:t>
        </w:r>
        <w:r w:rsidRPr="007D4338">
          <w:rPr>
            <w:rStyle w:val="a7"/>
            <w:rFonts w:ascii="Times New Roman" w:hAnsi="Times New Roman" w:cs="Times New Roman"/>
            <w:sz w:val="24"/>
            <w:szCs w:val="24"/>
            <w:u w:val="none"/>
            <w:lang w:val="en-US"/>
          </w:rPr>
          <w:t>o natsionalnom</w:t>
        </w:r>
        <w:r w:rsidRPr="007D4338">
          <w:rPr>
            <w:rStyle w:val="a7"/>
            <w:rFonts w:ascii="Times New Roman" w:hAnsi="Times New Roman" w:cs="Times New Roman"/>
            <w:sz w:val="24"/>
            <w:szCs w:val="24"/>
            <w:u w:val="none"/>
          </w:rPr>
          <w:t>-</w:t>
        </w:r>
        <w:r w:rsidRPr="007D4338">
          <w:rPr>
            <w:rStyle w:val="a7"/>
            <w:rFonts w:ascii="Times New Roman" w:hAnsi="Times New Roman" w:cs="Times New Roman"/>
            <w:sz w:val="24"/>
            <w:szCs w:val="24"/>
            <w:u w:val="none"/>
            <w:lang w:val="en-US"/>
          </w:rPr>
          <w:t>gimne</w:t>
        </w:r>
        <w:r w:rsidRPr="007D4338">
          <w:rPr>
            <w:rStyle w:val="a7"/>
            <w:rFonts w:ascii="Times New Roman" w:hAnsi="Times New Roman" w:cs="Times New Roman"/>
            <w:sz w:val="24"/>
            <w:szCs w:val="24"/>
            <w:u w:val="none"/>
          </w:rPr>
          <w:t>/111874/</w:t>
        </w:r>
      </w:hyperlink>
      <w:r w:rsidRPr="007D4338">
        <w:rPr>
          <w:rFonts w:ascii="Times New Roman" w:hAnsi="Times New Roman" w:cs="Times New Roman"/>
          <w:sz w:val="24"/>
          <w:szCs w:val="24"/>
        </w:rPr>
        <w:t xml:space="preserve"> (дата обращения:28.03.17)</w:t>
      </w:r>
    </w:p>
  </w:footnote>
  <w:footnote w:id="104">
    <w:p w:rsidR="003209C9" w:rsidRDefault="003209C9" w:rsidP="00A531B9">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Крымскотатарская литература: былое и думы//ГБУК РК «Р</w:t>
      </w:r>
      <w:r>
        <w:rPr>
          <w:rFonts w:ascii="Times New Roman" w:hAnsi="Times New Roman" w:cs="Times New Roman"/>
          <w:sz w:val="24"/>
          <w:szCs w:val="24"/>
        </w:rPr>
        <w:t>еспубликанская  </w:t>
      </w:r>
    </w:p>
    <w:p w:rsidR="003209C9" w:rsidRDefault="003209C9" w:rsidP="00A531B9">
      <w:pPr>
        <w:pStyle w:val="a3"/>
        <w:rPr>
          <w:rFonts w:ascii="Times New Roman" w:hAnsi="Times New Roman" w:cs="Times New Roman"/>
          <w:sz w:val="24"/>
          <w:szCs w:val="24"/>
          <w:shd w:val="clear" w:color="auto" w:fill="FFFFFF"/>
        </w:rPr>
      </w:pPr>
      <w:r>
        <w:rPr>
          <w:rFonts w:ascii="Times New Roman" w:hAnsi="Times New Roman" w:cs="Times New Roman"/>
          <w:sz w:val="24"/>
          <w:szCs w:val="24"/>
        </w:rPr>
        <w:t xml:space="preserve">     крымскотатарская </w:t>
      </w:r>
      <w:r w:rsidRPr="007D4338">
        <w:rPr>
          <w:rFonts w:ascii="Times New Roman" w:hAnsi="Times New Roman" w:cs="Times New Roman"/>
          <w:sz w:val="24"/>
          <w:szCs w:val="24"/>
          <w:lang w:val="en-US"/>
        </w:rPr>
        <w:t> </w:t>
      </w:r>
      <w:r w:rsidRPr="007D4338">
        <w:rPr>
          <w:rFonts w:ascii="Times New Roman" w:hAnsi="Times New Roman" w:cs="Times New Roman"/>
          <w:sz w:val="24"/>
          <w:szCs w:val="24"/>
        </w:rPr>
        <w:t>библиотека им. И. Гаспринского»:офиц. сайт./сост. Г. Усеинова</w:t>
      </w:r>
      <w:r>
        <w:rPr>
          <w:rFonts w:ascii="Times New Roman" w:hAnsi="Times New Roman" w:cs="Times New Roman"/>
          <w:sz w:val="24"/>
          <w:szCs w:val="24"/>
          <w:shd w:val="clear" w:color="auto" w:fill="FFFFFF"/>
        </w:rPr>
        <w:t>.</w:t>
      </w:r>
    </w:p>
    <w:p w:rsidR="003209C9" w:rsidRPr="007D4338" w:rsidRDefault="003209C9" w:rsidP="00A531B9">
      <w:pPr>
        <w:pStyle w:val="a3"/>
        <w:rPr>
          <w:rFonts w:ascii="Times New Roman" w:hAnsi="Times New Roman" w:cs="Times New Roman"/>
          <w:sz w:val="24"/>
          <w:szCs w:val="24"/>
        </w:rPr>
      </w:pPr>
      <w:r>
        <w:rPr>
          <w:rFonts w:ascii="Times New Roman" w:hAnsi="Times New Roman" w:cs="Times New Roman"/>
          <w:sz w:val="24"/>
          <w:szCs w:val="24"/>
          <w:shd w:val="clear" w:color="auto" w:fill="FFFFFF"/>
        </w:rPr>
        <w:t>     </w:t>
      </w:r>
      <w:r w:rsidRPr="007D4338">
        <w:rPr>
          <w:rFonts w:ascii="Times New Roman" w:hAnsi="Times New Roman" w:cs="Times New Roman"/>
          <w:sz w:val="24"/>
          <w:szCs w:val="24"/>
          <w:shd w:val="clear" w:color="auto" w:fill="FFFFFF"/>
        </w:rPr>
        <w:t xml:space="preserve">2006.14 апр. </w:t>
      </w:r>
      <w:r w:rsidRPr="007D4338">
        <w:rPr>
          <w:rFonts w:ascii="Times New Roman" w:hAnsi="Times New Roman" w:cs="Times New Roman"/>
          <w:color w:val="222222"/>
          <w:sz w:val="24"/>
          <w:szCs w:val="24"/>
          <w:shd w:val="clear" w:color="auto" w:fill="FFFFFF"/>
        </w:rPr>
        <w:t xml:space="preserve">— </w:t>
      </w:r>
      <w:r w:rsidRPr="007D4338">
        <w:rPr>
          <w:rFonts w:ascii="Times New Roman" w:hAnsi="Times New Roman" w:cs="Times New Roman"/>
          <w:sz w:val="24"/>
          <w:szCs w:val="24"/>
          <w:shd w:val="clear" w:color="auto" w:fill="FFFFFF"/>
          <w:lang w:val="en-US"/>
        </w:rPr>
        <w:t>URL</w:t>
      </w:r>
      <w:r w:rsidRPr="007D4338">
        <w:rPr>
          <w:rFonts w:ascii="Times New Roman" w:hAnsi="Times New Roman" w:cs="Times New Roman"/>
          <w:sz w:val="24"/>
          <w:szCs w:val="24"/>
          <w:shd w:val="clear" w:color="auto" w:fill="FFFFFF"/>
        </w:rPr>
        <w:t>:</w:t>
      </w:r>
    </w:p>
    <w:p w:rsidR="003209C9" w:rsidRPr="007D4338" w:rsidRDefault="003209C9" w:rsidP="00A531B9">
      <w:pPr>
        <w:pStyle w:val="a3"/>
        <w:rPr>
          <w:rFonts w:ascii="Times New Roman" w:hAnsi="Times New Roman" w:cs="Times New Roman"/>
          <w:sz w:val="24"/>
          <w:szCs w:val="24"/>
        </w:rPr>
      </w:pPr>
      <w:r w:rsidRPr="007D4338">
        <w:rPr>
          <w:rFonts w:ascii="Times New Roman" w:hAnsi="Times New Roman" w:cs="Times New Roman"/>
          <w:sz w:val="24"/>
          <w:szCs w:val="24"/>
          <w:lang w:val="en-US"/>
        </w:rPr>
        <w:t>  </w:t>
      </w:r>
      <w:r>
        <w:rPr>
          <w:rFonts w:ascii="Times New Roman" w:hAnsi="Times New Roman" w:cs="Times New Roman"/>
          <w:sz w:val="24"/>
          <w:szCs w:val="24"/>
        </w:rPr>
        <w:t> </w:t>
      </w:r>
      <w:r w:rsidRPr="007D4338">
        <w:rPr>
          <w:rFonts w:ascii="Times New Roman" w:hAnsi="Times New Roman" w:cs="Times New Roman"/>
          <w:sz w:val="24"/>
          <w:szCs w:val="24"/>
          <w:lang w:val="en-US"/>
        </w:rPr>
        <w:t>  </w:t>
      </w:r>
      <w:hyperlink r:id="rId11" w:history="1">
        <w:r w:rsidRPr="007D4338">
          <w:rPr>
            <w:rStyle w:val="a7"/>
            <w:rFonts w:ascii="Times New Roman" w:hAnsi="Times New Roman" w:cs="Times New Roman"/>
            <w:sz w:val="24"/>
            <w:szCs w:val="24"/>
            <w:u w:val="none"/>
            <w:shd w:val="clear" w:color="auto" w:fill="FFFFFF"/>
            <w:lang w:val="en-US"/>
          </w:rPr>
          <w:t>http</w:t>
        </w:r>
        <w:r w:rsidRPr="007D4338">
          <w:rPr>
            <w:rStyle w:val="a7"/>
            <w:rFonts w:ascii="Times New Roman" w:hAnsi="Times New Roman" w:cs="Times New Roman"/>
            <w:sz w:val="24"/>
            <w:szCs w:val="24"/>
            <w:u w:val="none"/>
            <w:shd w:val="clear" w:color="auto" w:fill="FFFFFF"/>
          </w:rPr>
          <w:t>://</w:t>
        </w:r>
        <w:r w:rsidRPr="007D4338">
          <w:rPr>
            <w:rStyle w:val="a7"/>
            <w:rFonts w:ascii="Times New Roman" w:hAnsi="Times New Roman" w:cs="Times New Roman"/>
            <w:sz w:val="24"/>
            <w:szCs w:val="24"/>
            <w:u w:val="none"/>
            <w:shd w:val="clear" w:color="auto" w:fill="FFFFFF"/>
            <w:lang w:val="en-US"/>
          </w:rPr>
          <w:t>gasprinskylibrary</w:t>
        </w:r>
        <w:r w:rsidRPr="007D4338">
          <w:rPr>
            <w:rStyle w:val="a7"/>
            <w:rFonts w:ascii="Times New Roman" w:hAnsi="Times New Roman" w:cs="Times New Roman"/>
            <w:sz w:val="24"/>
            <w:szCs w:val="24"/>
            <w:u w:val="none"/>
            <w:shd w:val="clear" w:color="auto" w:fill="FFFFFF"/>
          </w:rPr>
          <w:t>.</w:t>
        </w:r>
        <w:r w:rsidRPr="007D4338">
          <w:rPr>
            <w:rStyle w:val="a7"/>
            <w:rFonts w:ascii="Times New Roman" w:hAnsi="Times New Roman" w:cs="Times New Roman"/>
            <w:sz w:val="24"/>
            <w:szCs w:val="24"/>
            <w:u w:val="none"/>
            <w:shd w:val="clear" w:color="auto" w:fill="FFFFFF"/>
            <w:lang w:val="en-US"/>
          </w:rPr>
          <w:t>ru</w:t>
        </w:r>
        <w:r w:rsidRPr="007D4338">
          <w:rPr>
            <w:rStyle w:val="a7"/>
            <w:rFonts w:ascii="Times New Roman" w:hAnsi="Times New Roman" w:cs="Times New Roman"/>
            <w:sz w:val="24"/>
            <w:szCs w:val="24"/>
            <w:u w:val="none"/>
            <w:shd w:val="clear" w:color="auto" w:fill="FFFFFF"/>
          </w:rPr>
          <w:t>/</w:t>
        </w:r>
        <w:r w:rsidRPr="007D4338">
          <w:rPr>
            <w:rStyle w:val="a7"/>
            <w:rFonts w:ascii="Times New Roman" w:hAnsi="Times New Roman" w:cs="Times New Roman"/>
            <w:sz w:val="24"/>
            <w:szCs w:val="24"/>
            <w:u w:val="none"/>
            <w:shd w:val="clear" w:color="auto" w:fill="FFFFFF"/>
            <w:lang w:val="en-US"/>
          </w:rPr>
          <w:t>node</w:t>
        </w:r>
        <w:r w:rsidRPr="007D4338">
          <w:rPr>
            <w:rStyle w:val="a7"/>
            <w:rFonts w:ascii="Times New Roman" w:hAnsi="Times New Roman" w:cs="Times New Roman"/>
            <w:sz w:val="24"/>
            <w:szCs w:val="24"/>
            <w:u w:val="none"/>
            <w:shd w:val="clear" w:color="auto" w:fill="FFFFFF"/>
          </w:rPr>
          <w:t>/256</w:t>
        </w:r>
      </w:hyperlink>
      <w:r w:rsidRPr="007D4338">
        <w:rPr>
          <w:rFonts w:ascii="Times New Roman" w:hAnsi="Times New Roman" w:cs="Times New Roman"/>
          <w:sz w:val="24"/>
          <w:szCs w:val="24"/>
        </w:rPr>
        <w:t xml:space="preserve"> (дата обращения:29.03.17)</w:t>
      </w:r>
    </w:p>
  </w:footnote>
  <w:footnote w:id="105">
    <w:p w:rsidR="003209C9" w:rsidRPr="007D4338" w:rsidRDefault="003209C9" w:rsidP="00A531B9">
      <w:pPr>
        <w:spacing w:line="240" w:lineRule="auto"/>
        <w:rPr>
          <w:rFonts w:ascii="Times New Roman" w:hAnsi="Times New Roman" w:cs="Times New Roman"/>
          <w:sz w:val="24"/>
          <w:szCs w:val="24"/>
        </w:rPr>
      </w:pPr>
      <w:r w:rsidRPr="007D4338">
        <w:rPr>
          <w:rFonts w:ascii="Times New Roman" w:hAnsi="Times New Roman" w:cs="Times New Roman"/>
          <w:sz w:val="24"/>
          <w:szCs w:val="24"/>
          <w:vertAlign w:val="superscript"/>
        </w:rPr>
        <w:footnoteRef/>
      </w:r>
      <w:r w:rsidRPr="007D4338">
        <w:rPr>
          <w:rFonts w:ascii="Times New Roman" w:hAnsi="Times New Roman" w:cs="Times New Roman"/>
          <w:sz w:val="24"/>
          <w:szCs w:val="24"/>
        </w:rPr>
        <w:t xml:space="preserve"> «Хайтарма» (реж. Ахмет Сайтаблаев, 2012)</w:t>
      </w:r>
    </w:p>
  </w:footnote>
  <w:footnote w:id="106">
    <w:p w:rsidR="003209C9" w:rsidRDefault="003209C9" w:rsidP="00C14EEE">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Мамина Наталья Алексеевна Политические традиции: понятие и структура // СИСП. </w:t>
      </w:r>
    </w:p>
    <w:p w:rsidR="003209C9" w:rsidRPr="007D4338" w:rsidRDefault="003209C9" w:rsidP="00C14EEE">
      <w:pPr>
        <w:pStyle w:val="a3"/>
        <w:rPr>
          <w:rFonts w:ascii="Times New Roman" w:hAnsi="Times New Roman" w:cs="Times New Roman"/>
          <w:sz w:val="24"/>
          <w:szCs w:val="24"/>
        </w:rPr>
      </w:pPr>
      <w:r>
        <w:rPr>
          <w:rFonts w:ascii="Times New Roman" w:hAnsi="Times New Roman" w:cs="Times New Roman"/>
          <w:sz w:val="24"/>
          <w:szCs w:val="24"/>
        </w:rPr>
        <w:t>      </w:t>
      </w:r>
      <w:r w:rsidRPr="007D4338">
        <w:rPr>
          <w:rFonts w:ascii="Times New Roman" w:hAnsi="Times New Roman" w:cs="Times New Roman"/>
          <w:sz w:val="24"/>
          <w:szCs w:val="24"/>
        </w:rPr>
        <w:t>2013. №4 (24) С.25.</w:t>
      </w:r>
    </w:p>
  </w:footnote>
  <w:footnote w:id="107">
    <w:p w:rsidR="003209C9" w:rsidRDefault="003209C9" w:rsidP="0047731F">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Шнирельман В.А. Идентичность и образы предков: татары перед выбором// Вестник </w:t>
      </w:r>
      <w:r>
        <w:rPr>
          <w:rFonts w:ascii="Times New Roman" w:hAnsi="Times New Roman" w:cs="Times New Roman"/>
          <w:sz w:val="24"/>
          <w:szCs w:val="24"/>
        </w:rPr>
        <w:t> </w:t>
      </w:r>
    </w:p>
    <w:p w:rsidR="003209C9" w:rsidRPr="007D4338" w:rsidRDefault="003209C9" w:rsidP="0047731F">
      <w:pPr>
        <w:pStyle w:val="a3"/>
        <w:rPr>
          <w:rFonts w:ascii="Times New Roman" w:hAnsi="Times New Roman" w:cs="Times New Roman"/>
          <w:sz w:val="24"/>
          <w:szCs w:val="24"/>
        </w:rPr>
      </w:pPr>
      <w:r>
        <w:rPr>
          <w:rFonts w:ascii="Times New Roman" w:hAnsi="Times New Roman" w:cs="Times New Roman"/>
          <w:sz w:val="24"/>
          <w:szCs w:val="24"/>
        </w:rPr>
        <w:t>      </w:t>
      </w:r>
      <w:r w:rsidRPr="007D4338">
        <w:rPr>
          <w:rFonts w:ascii="Times New Roman" w:hAnsi="Times New Roman" w:cs="Times New Roman"/>
          <w:sz w:val="24"/>
          <w:szCs w:val="24"/>
        </w:rPr>
        <w:t>Евразии.2002. №4.</w:t>
      </w:r>
    </w:p>
    <w:p w:rsidR="003209C9" w:rsidRPr="007D4338" w:rsidRDefault="003209C9">
      <w:pPr>
        <w:pStyle w:val="a3"/>
        <w:rPr>
          <w:rFonts w:ascii="Times New Roman" w:hAnsi="Times New Roman" w:cs="Times New Roman"/>
          <w:sz w:val="24"/>
          <w:szCs w:val="24"/>
        </w:rPr>
      </w:pPr>
      <w:r>
        <w:rPr>
          <w:rFonts w:ascii="Times New Roman" w:hAnsi="Times New Roman" w:cs="Times New Roman"/>
          <w:sz w:val="24"/>
          <w:szCs w:val="24"/>
        </w:rPr>
        <w:t>     С.130</w:t>
      </w:r>
    </w:p>
  </w:footnote>
  <w:footnote w:id="108">
    <w:p w:rsidR="003209C9" w:rsidRPr="007D4338" w:rsidRDefault="003209C9" w:rsidP="0047731F">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Шнирельман В.А. Идентичность и образы…С.132.</w:t>
      </w:r>
    </w:p>
  </w:footnote>
  <w:footnote w:id="109">
    <w:p w:rsidR="003209C9" w:rsidRPr="007D4338" w:rsidRDefault="003209C9" w:rsidP="00C14EEE">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Кудусов Э. Мы не толпа. Мы крымские татары, мы — народ // Крымские татары - гордость тысячелетий..</w:t>
      </w:r>
    </w:p>
    <w:p w:rsidR="003209C9" w:rsidRPr="007D4338" w:rsidRDefault="003209C9" w:rsidP="00C14EEE">
      <w:pPr>
        <w:pStyle w:val="a3"/>
        <w:rPr>
          <w:rFonts w:ascii="Times New Roman" w:hAnsi="Times New Roman" w:cs="Times New Roman"/>
          <w:sz w:val="24"/>
          <w:szCs w:val="24"/>
        </w:rPr>
      </w:pPr>
      <w:r w:rsidRPr="007D4338">
        <w:rPr>
          <w:rFonts w:ascii="Times New Roman" w:hAnsi="Times New Roman" w:cs="Times New Roman"/>
          <w:sz w:val="24"/>
          <w:szCs w:val="24"/>
        </w:rPr>
        <w:t>    Симферополь, 2001.- С.6</w:t>
      </w:r>
    </w:p>
  </w:footnote>
  <w:footnote w:id="110">
    <w:p w:rsidR="003209C9" w:rsidRPr="007D4338" w:rsidRDefault="003209C9" w:rsidP="00C14EEE">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Шнирельман. В.А. Идентичность и образы…С.144.</w:t>
      </w:r>
    </w:p>
  </w:footnote>
  <w:footnote w:id="111">
    <w:p w:rsidR="003209C9" w:rsidRPr="007D4338" w:rsidRDefault="003209C9" w:rsidP="00C14EEE">
      <w:pPr>
        <w:spacing w:line="240" w:lineRule="auto"/>
        <w:rPr>
          <w:rFonts w:ascii="Times New Roman" w:hAnsi="Times New Roman" w:cs="Times New Roman"/>
          <w:sz w:val="24"/>
          <w:szCs w:val="24"/>
        </w:rPr>
      </w:pPr>
      <w:r w:rsidRPr="007D4338">
        <w:rPr>
          <w:rFonts w:ascii="Times New Roman" w:hAnsi="Times New Roman" w:cs="Times New Roman"/>
          <w:sz w:val="24"/>
          <w:szCs w:val="24"/>
          <w:vertAlign w:val="superscript"/>
        </w:rPr>
        <w:footnoteRef/>
      </w:r>
      <w:r w:rsidRPr="007D4338">
        <w:rPr>
          <w:rFonts w:ascii="Times New Roman" w:hAnsi="Times New Roman" w:cs="Times New Roman"/>
          <w:sz w:val="24"/>
          <w:szCs w:val="24"/>
        </w:rPr>
        <w:t xml:space="preserve"> Там же.С.143</w:t>
      </w:r>
    </w:p>
  </w:footnote>
  <w:footnote w:id="112">
    <w:p w:rsidR="003209C9" w:rsidRPr="007D4338" w:rsidRDefault="003209C9" w:rsidP="00C14EEE">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Изидинова С. Р. Половцы. Мифы и исторические реалии.Севастополь.: СО `ЭКОСИ-</w:t>
      </w:r>
      <w:r>
        <w:rPr>
          <w:rFonts w:ascii="Times New Roman" w:hAnsi="Times New Roman" w:cs="Times New Roman"/>
          <w:sz w:val="24"/>
          <w:szCs w:val="24"/>
        </w:rPr>
        <w:t>      </w:t>
      </w:r>
      <w:r w:rsidRPr="007D4338">
        <w:rPr>
          <w:rFonts w:ascii="Times New Roman" w:hAnsi="Times New Roman" w:cs="Times New Roman"/>
          <w:sz w:val="24"/>
          <w:szCs w:val="24"/>
        </w:rPr>
        <w:t>Гидрофизика, 1995.</w:t>
      </w:r>
    </w:p>
    <w:p w:rsidR="003209C9" w:rsidRPr="007D4338" w:rsidRDefault="003209C9" w:rsidP="00C14EEE">
      <w:pPr>
        <w:pStyle w:val="a3"/>
        <w:rPr>
          <w:rFonts w:ascii="Times New Roman" w:hAnsi="Times New Roman" w:cs="Times New Roman"/>
          <w:sz w:val="24"/>
          <w:szCs w:val="24"/>
        </w:rPr>
      </w:pPr>
      <w:r w:rsidRPr="007D4338">
        <w:rPr>
          <w:rFonts w:ascii="Times New Roman" w:hAnsi="Times New Roman" w:cs="Times New Roman"/>
          <w:sz w:val="24"/>
          <w:szCs w:val="24"/>
        </w:rPr>
        <w:t>     С. 36–45</w:t>
      </w:r>
    </w:p>
  </w:footnote>
  <w:footnote w:id="113">
    <w:p w:rsidR="003209C9" w:rsidRPr="007D4338" w:rsidRDefault="003209C9" w:rsidP="00C14EEE">
      <w:pPr>
        <w:spacing w:line="240" w:lineRule="auto"/>
        <w:rPr>
          <w:rFonts w:ascii="Times New Roman" w:hAnsi="Times New Roman" w:cs="Times New Roman"/>
          <w:sz w:val="24"/>
          <w:szCs w:val="24"/>
        </w:rPr>
      </w:pPr>
      <w:r w:rsidRPr="007D4338">
        <w:rPr>
          <w:rFonts w:ascii="Times New Roman" w:hAnsi="Times New Roman" w:cs="Times New Roman"/>
          <w:sz w:val="24"/>
          <w:szCs w:val="24"/>
          <w:vertAlign w:val="superscript"/>
        </w:rPr>
        <w:footnoteRef/>
      </w:r>
      <w:r w:rsidRPr="007D4338">
        <w:rPr>
          <w:rFonts w:ascii="Times New Roman" w:hAnsi="Times New Roman" w:cs="Times New Roman"/>
          <w:sz w:val="24"/>
          <w:szCs w:val="24"/>
        </w:rPr>
        <w:t xml:space="preserve"> Шнирельман. В.А. Идентичность и образы…С.144</w:t>
      </w:r>
    </w:p>
  </w:footnote>
  <w:footnote w:id="114">
    <w:p w:rsidR="003209C9" w:rsidRPr="00477222" w:rsidRDefault="003209C9">
      <w:pPr>
        <w:pStyle w:val="a3"/>
        <w:rPr>
          <w:rFonts w:ascii="Times New Roman" w:hAnsi="Times New Roman" w:cs="Times New Roman"/>
          <w:sz w:val="24"/>
          <w:szCs w:val="24"/>
        </w:rPr>
      </w:pPr>
      <w:r w:rsidRPr="00477222">
        <w:rPr>
          <w:rStyle w:val="a5"/>
          <w:rFonts w:ascii="Times New Roman" w:hAnsi="Times New Roman" w:cs="Times New Roman"/>
          <w:sz w:val="24"/>
          <w:szCs w:val="24"/>
        </w:rPr>
        <w:footnoteRef/>
      </w:r>
      <w:r w:rsidRPr="00477222">
        <w:rPr>
          <w:rFonts w:ascii="Times New Roman" w:hAnsi="Times New Roman" w:cs="Times New Roman"/>
          <w:sz w:val="24"/>
          <w:szCs w:val="24"/>
        </w:rPr>
        <w:t xml:space="preserve"> Шнирельман В.АНациональные символы, этноисторические мифы и</w:t>
      </w:r>
    </w:p>
    <w:p w:rsidR="003209C9" w:rsidRPr="00477222" w:rsidRDefault="003209C9">
      <w:pPr>
        <w:pStyle w:val="a3"/>
        <w:rPr>
          <w:rFonts w:ascii="Times New Roman" w:hAnsi="Times New Roman" w:cs="Times New Roman"/>
          <w:sz w:val="24"/>
          <w:szCs w:val="24"/>
        </w:rPr>
      </w:pPr>
      <w:r w:rsidRPr="00477222">
        <w:rPr>
          <w:rFonts w:ascii="Times New Roman" w:hAnsi="Times New Roman" w:cs="Times New Roman"/>
          <w:sz w:val="24"/>
          <w:szCs w:val="24"/>
        </w:rPr>
        <w:t>     этнополитика//Библиотека   Гумер: электрон.журн. — URL:  </w:t>
      </w:r>
    </w:p>
    <w:p w:rsidR="003209C9" w:rsidRPr="00477222" w:rsidRDefault="003209C9">
      <w:pPr>
        <w:pStyle w:val="a3"/>
        <w:rPr>
          <w:rFonts w:ascii="Times New Roman" w:hAnsi="Times New Roman" w:cs="Times New Roman"/>
          <w:sz w:val="24"/>
          <w:szCs w:val="24"/>
        </w:rPr>
      </w:pPr>
      <w:r w:rsidRPr="00477222">
        <w:rPr>
          <w:rFonts w:ascii="Times New Roman" w:hAnsi="Times New Roman" w:cs="Times New Roman"/>
          <w:sz w:val="24"/>
          <w:szCs w:val="24"/>
        </w:rPr>
        <w:t>     </w:t>
      </w:r>
      <w:hyperlink r:id="rId12" w:history="1">
        <w:r w:rsidRPr="00477222">
          <w:rPr>
            <w:rStyle w:val="a7"/>
            <w:rFonts w:ascii="Times New Roman" w:hAnsi="Times New Roman" w:cs="Times New Roman"/>
            <w:sz w:val="24"/>
            <w:szCs w:val="24"/>
            <w:u w:val="none"/>
          </w:rPr>
          <w:t>https://vk.com/im?sel=221645850</w:t>
        </w:r>
      </w:hyperlink>
      <w:r w:rsidRPr="00477222">
        <w:rPr>
          <w:rFonts w:ascii="Times New Roman" w:hAnsi="Times New Roman" w:cs="Times New Roman"/>
          <w:sz w:val="24"/>
          <w:szCs w:val="24"/>
        </w:rPr>
        <w:t xml:space="preserve"> (дата обращения: 14.04.17)</w:t>
      </w:r>
    </w:p>
  </w:footnote>
  <w:footnote w:id="115">
    <w:p w:rsidR="003209C9" w:rsidRPr="00477222" w:rsidRDefault="003209C9">
      <w:pPr>
        <w:pStyle w:val="a3"/>
        <w:rPr>
          <w:rFonts w:ascii="Times New Roman" w:hAnsi="Times New Roman" w:cs="Times New Roman"/>
          <w:sz w:val="24"/>
          <w:szCs w:val="24"/>
        </w:rPr>
      </w:pPr>
      <w:r w:rsidRPr="00477222">
        <w:rPr>
          <w:rStyle w:val="a5"/>
          <w:rFonts w:ascii="Times New Roman" w:hAnsi="Times New Roman" w:cs="Times New Roman"/>
          <w:sz w:val="24"/>
          <w:szCs w:val="24"/>
        </w:rPr>
        <w:footnoteRef/>
      </w:r>
      <w:r w:rsidRPr="00477222">
        <w:rPr>
          <w:rFonts w:ascii="Times New Roman" w:hAnsi="Times New Roman" w:cs="Times New Roman"/>
          <w:sz w:val="24"/>
          <w:szCs w:val="24"/>
        </w:rPr>
        <w:t xml:space="preserve"> Муратова Э. С. Ислам в современном Крыму: индикаторы и проблемы </w:t>
      </w:r>
    </w:p>
    <w:p w:rsidR="003209C9" w:rsidRPr="007D4338" w:rsidRDefault="003209C9">
      <w:pPr>
        <w:pStyle w:val="a3"/>
        <w:rPr>
          <w:rFonts w:ascii="Times New Roman" w:hAnsi="Times New Roman" w:cs="Times New Roman"/>
          <w:sz w:val="24"/>
          <w:szCs w:val="24"/>
        </w:rPr>
      </w:pPr>
      <w:r>
        <w:rPr>
          <w:rFonts w:ascii="Times New Roman" w:hAnsi="Times New Roman" w:cs="Times New Roman"/>
          <w:sz w:val="24"/>
          <w:szCs w:val="24"/>
          <w:lang w:val="en-US"/>
        </w:rPr>
        <w:t>      </w:t>
      </w:r>
      <w:r w:rsidRPr="007D4338">
        <w:rPr>
          <w:rFonts w:ascii="Times New Roman" w:hAnsi="Times New Roman" w:cs="Times New Roman"/>
          <w:sz w:val="24"/>
          <w:szCs w:val="24"/>
        </w:rPr>
        <w:t>процес</w:t>
      </w:r>
      <w:r>
        <w:rPr>
          <w:rFonts w:ascii="Times New Roman" w:hAnsi="Times New Roman" w:cs="Times New Roman"/>
          <w:sz w:val="24"/>
          <w:szCs w:val="24"/>
        </w:rPr>
        <w:t xml:space="preserve">са возрождения. </w:t>
      </w:r>
      <w:r w:rsidRPr="007D4338">
        <w:rPr>
          <w:rFonts w:ascii="Times New Roman" w:hAnsi="Times New Roman" w:cs="Times New Roman"/>
          <w:sz w:val="24"/>
          <w:szCs w:val="24"/>
        </w:rPr>
        <w:t>Симферополь</w:t>
      </w:r>
      <w:r>
        <w:rPr>
          <w:rFonts w:ascii="Times New Roman" w:hAnsi="Times New Roman" w:cs="Times New Roman"/>
          <w:sz w:val="24"/>
          <w:szCs w:val="24"/>
        </w:rPr>
        <w:t>.:</w:t>
      </w:r>
      <w:r w:rsidRPr="00187D00">
        <w:rPr>
          <w:rFonts w:ascii="Georgia" w:hAnsi="Georgia"/>
          <w:color w:val="333333"/>
          <w:shd w:val="clear" w:color="auto" w:fill="FFFFFF"/>
        </w:rPr>
        <w:t xml:space="preserve"> </w:t>
      </w:r>
      <w:r>
        <w:rPr>
          <w:rFonts w:ascii="Georgia" w:hAnsi="Georgia"/>
          <w:color w:val="333333"/>
          <w:shd w:val="clear" w:color="auto" w:fill="FFFFFF"/>
        </w:rPr>
        <w:t>ЧП "Эльиньо"</w:t>
      </w:r>
      <w:r w:rsidRPr="007D4338">
        <w:rPr>
          <w:rFonts w:ascii="Times New Roman" w:hAnsi="Times New Roman" w:cs="Times New Roman"/>
          <w:sz w:val="24"/>
          <w:szCs w:val="24"/>
        </w:rPr>
        <w:t>, 2006. С. 144</w:t>
      </w:r>
    </w:p>
  </w:footnote>
  <w:footnote w:id="116">
    <w:p w:rsidR="003209C9" w:rsidRPr="007D4338" w:rsidRDefault="003209C9">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Крымские татары: эволюция...С. 92.</w:t>
      </w:r>
    </w:p>
  </w:footnote>
  <w:footnote w:id="117">
    <w:p w:rsidR="003209C9" w:rsidRDefault="003209C9" w:rsidP="00C14EEE">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w:t>
      </w:r>
      <w:r w:rsidRPr="007D4338">
        <w:rPr>
          <w:rFonts w:ascii="Times New Roman" w:hAnsi="Times New Roman" w:cs="Times New Roman"/>
          <w:sz w:val="24"/>
          <w:szCs w:val="24"/>
          <w:shd w:val="clear" w:color="auto" w:fill="FFFFFF"/>
        </w:rPr>
        <w:t>18 апреля 2016 г. Общественное объединение «Меджлис крымскотатарского народа»</w:t>
      </w:r>
      <w:r>
        <w:rPr>
          <w:rFonts w:ascii="Times New Roman" w:hAnsi="Times New Roman" w:cs="Times New Roman"/>
          <w:sz w:val="24"/>
          <w:szCs w:val="24"/>
        </w:rPr>
        <w:t xml:space="preserve">  </w:t>
      </w:r>
    </w:p>
    <w:p w:rsidR="003209C9" w:rsidRDefault="003209C9" w:rsidP="00C14EEE">
      <w:pPr>
        <w:pStyle w:val="a3"/>
        <w:rPr>
          <w:rFonts w:ascii="Times New Roman" w:hAnsi="Times New Roman" w:cs="Times New Roman"/>
          <w:sz w:val="24"/>
          <w:szCs w:val="24"/>
        </w:rPr>
      </w:pPr>
      <w:r>
        <w:rPr>
          <w:rFonts w:ascii="Times New Roman" w:hAnsi="Times New Roman" w:cs="Times New Roman"/>
          <w:sz w:val="24"/>
          <w:szCs w:val="24"/>
        </w:rPr>
        <w:t>      включен в</w:t>
      </w:r>
      <w:r w:rsidRPr="007D4338">
        <w:rPr>
          <w:rFonts w:ascii="Times New Roman" w:hAnsi="Times New Roman" w:cs="Times New Roman"/>
          <w:sz w:val="24"/>
          <w:szCs w:val="24"/>
        </w:rPr>
        <w:t xml:space="preserve"> перечень общественных объединений и религиозных организаций, </w:t>
      </w:r>
    </w:p>
    <w:p w:rsidR="003209C9" w:rsidRDefault="003209C9" w:rsidP="00C14EEE">
      <w:pPr>
        <w:pStyle w:val="a3"/>
        <w:rPr>
          <w:rFonts w:ascii="Times New Roman" w:hAnsi="Times New Roman" w:cs="Times New Roman"/>
          <w:sz w:val="24"/>
          <w:szCs w:val="24"/>
        </w:rPr>
      </w:pPr>
      <w:r>
        <w:rPr>
          <w:rFonts w:ascii="Times New Roman" w:hAnsi="Times New Roman" w:cs="Times New Roman"/>
          <w:sz w:val="24"/>
          <w:szCs w:val="24"/>
        </w:rPr>
        <w:t>      </w:t>
      </w:r>
      <w:r w:rsidRPr="007D4338">
        <w:rPr>
          <w:rFonts w:ascii="Times New Roman" w:hAnsi="Times New Roman" w:cs="Times New Roman"/>
          <w:sz w:val="24"/>
          <w:szCs w:val="24"/>
        </w:rPr>
        <w:t xml:space="preserve">деятельность </w:t>
      </w:r>
      <w:r>
        <w:rPr>
          <w:rFonts w:ascii="Times New Roman" w:hAnsi="Times New Roman" w:cs="Times New Roman"/>
          <w:sz w:val="24"/>
          <w:szCs w:val="24"/>
        </w:rPr>
        <w:t xml:space="preserve">которых </w:t>
      </w:r>
      <w:r w:rsidRPr="007D4338">
        <w:rPr>
          <w:rFonts w:ascii="Times New Roman" w:hAnsi="Times New Roman" w:cs="Times New Roman"/>
          <w:sz w:val="24"/>
          <w:szCs w:val="24"/>
        </w:rPr>
        <w:t xml:space="preserve">приостановлена в связи с осуществлением ими экстремистской </w:t>
      </w:r>
    </w:p>
    <w:p w:rsidR="003209C9" w:rsidRPr="007D4338" w:rsidRDefault="003209C9" w:rsidP="00C14EEE">
      <w:pPr>
        <w:pStyle w:val="a3"/>
        <w:rPr>
          <w:rFonts w:ascii="Times New Roman" w:hAnsi="Times New Roman" w:cs="Times New Roman"/>
          <w:sz w:val="24"/>
          <w:szCs w:val="24"/>
        </w:rPr>
      </w:pPr>
      <w:r>
        <w:rPr>
          <w:rFonts w:ascii="Times New Roman" w:hAnsi="Times New Roman" w:cs="Times New Roman"/>
          <w:sz w:val="24"/>
          <w:szCs w:val="24"/>
        </w:rPr>
        <w:t>      </w:t>
      </w:r>
      <w:r w:rsidRPr="007D4338">
        <w:rPr>
          <w:rFonts w:ascii="Times New Roman" w:hAnsi="Times New Roman" w:cs="Times New Roman"/>
          <w:sz w:val="24"/>
          <w:szCs w:val="24"/>
        </w:rPr>
        <w:t>дея</w:t>
      </w:r>
      <w:r>
        <w:rPr>
          <w:rFonts w:ascii="Times New Roman" w:hAnsi="Times New Roman" w:cs="Times New Roman"/>
          <w:sz w:val="24"/>
          <w:szCs w:val="24"/>
        </w:rPr>
        <w:t>тельности, на основании решения</w:t>
      </w:r>
      <w:r w:rsidRPr="007D4338">
        <w:rPr>
          <w:rFonts w:ascii="Times New Roman" w:hAnsi="Times New Roman" w:cs="Times New Roman"/>
          <w:sz w:val="24"/>
          <w:szCs w:val="24"/>
        </w:rPr>
        <w:t xml:space="preserve"> прокурора Республики Крым </w:t>
      </w:r>
    </w:p>
  </w:footnote>
  <w:footnote w:id="118">
    <w:p w:rsidR="003209C9" w:rsidRDefault="003209C9" w:rsidP="00C14EEE">
      <w:pPr>
        <w:spacing w:line="240" w:lineRule="auto"/>
        <w:rPr>
          <w:rFonts w:ascii="Times New Roman" w:hAnsi="Times New Roman" w:cs="Times New Roman"/>
          <w:color w:val="222222"/>
          <w:sz w:val="24"/>
          <w:szCs w:val="24"/>
          <w:shd w:val="clear" w:color="auto" w:fill="FFFFFF"/>
        </w:rPr>
      </w:pPr>
      <w:r w:rsidRPr="007D4338">
        <w:rPr>
          <w:rFonts w:ascii="Times New Roman" w:hAnsi="Times New Roman" w:cs="Times New Roman"/>
          <w:sz w:val="24"/>
          <w:szCs w:val="24"/>
          <w:vertAlign w:val="superscript"/>
        </w:rPr>
        <w:footnoteRef/>
      </w:r>
      <w:r w:rsidRPr="007D4338">
        <w:rPr>
          <w:rFonts w:ascii="Times New Roman" w:hAnsi="Times New Roman" w:cs="Times New Roman"/>
          <w:sz w:val="24"/>
          <w:szCs w:val="24"/>
        </w:rPr>
        <w:t xml:space="preserve"> Положение о Меджлисе крымскотатарского народа//Alem-i Medeniyе: сетевое издание.</w:t>
      </w:r>
      <w:r w:rsidRPr="007D4338">
        <w:rPr>
          <w:rFonts w:ascii="Times New Roman" w:hAnsi="Times New Roman" w:cs="Times New Roman"/>
          <w:color w:val="222222"/>
          <w:sz w:val="24"/>
          <w:szCs w:val="24"/>
          <w:shd w:val="clear" w:color="auto" w:fill="FFFFFF"/>
        </w:rPr>
        <w:t xml:space="preserve"> </w:t>
      </w:r>
    </w:p>
    <w:p w:rsidR="003209C9" w:rsidRPr="007D4338" w:rsidRDefault="003209C9" w:rsidP="00C14EEE">
      <w:pPr>
        <w:spacing w:line="24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      </w:t>
      </w:r>
      <w:r w:rsidRPr="007D4338">
        <w:rPr>
          <w:rFonts w:ascii="Times New Roman" w:hAnsi="Times New Roman" w:cs="Times New Roman"/>
          <w:color w:val="222222"/>
          <w:sz w:val="24"/>
          <w:szCs w:val="24"/>
          <w:shd w:val="clear" w:color="auto" w:fill="FFFFFF"/>
        </w:rPr>
        <w:t xml:space="preserve">— </w:t>
      </w:r>
      <w:r w:rsidRPr="007D4338">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13" w:history="1">
        <w:r w:rsidRPr="007D4338">
          <w:rPr>
            <w:rStyle w:val="a7"/>
            <w:rFonts w:ascii="Times New Roman" w:hAnsi="Times New Roman" w:cs="Times New Roman"/>
            <w:sz w:val="24"/>
            <w:szCs w:val="24"/>
            <w:u w:val="none"/>
          </w:rPr>
          <w:t>http://medeniye.org/ru/node/37</w:t>
        </w:r>
      </w:hyperlink>
      <w:r w:rsidRPr="007D4338">
        <w:rPr>
          <w:rFonts w:ascii="Times New Roman" w:hAnsi="Times New Roman" w:cs="Times New Roman"/>
          <w:sz w:val="24"/>
          <w:szCs w:val="24"/>
        </w:rPr>
        <w:t xml:space="preserve"> (дата обращения:28.03.17)</w:t>
      </w:r>
    </w:p>
  </w:footnote>
  <w:footnote w:id="119">
    <w:p w:rsidR="003209C9" w:rsidRPr="00187D00" w:rsidRDefault="003209C9" w:rsidP="00C14EEE">
      <w:pPr>
        <w:spacing w:line="240" w:lineRule="auto"/>
        <w:rPr>
          <w:rFonts w:ascii="Times New Roman" w:hAnsi="Times New Roman" w:cs="Times New Roman"/>
          <w:color w:val="222222"/>
          <w:sz w:val="24"/>
          <w:szCs w:val="24"/>
          <w:shd w:val="clear" w:color="auto" w:fill="FFFFFF"/>
        </w:rPr>
      </w:pPr>
      <w:r w:rsidRPr="007D4338">
        <w:rPr>
          <w:rFonts w:ascii="Times New Roman" w:hAnsi="Times New Roman" w:cs="Times New Roman"/>
          <w:sz w:val="24"/>
          <w:szCs w:val="24"/>
          <w:vertAlign w:val="superscript"/>
        </w:rPr>
        <w:footnoteRef/>
      </w:r>
      <w:r w:rsidRPr="007D4338">
        <w:rPr>
          <w:rFonts w:ascii="Times New Roman" w:hAnsi="Times New Roman" w:cs="Times New Roman"/>
          <w:sz w:val="24"/>
          <w:szCs w:val="24"/>
        </w:rPr>
        <w:t xml:space="preserve"> Крымские татары: Стратегия XXI века// Милли Фирка: официальный сайт</w:t>
      </w:r>
      <w:r>
        <w:rPr>
          <w:rFonts w:ascii="Times New Roman" w:hAnsi="Times New Roman" w:cs="Times New Roman"/>
          <w:sz w:val="24"/>
          <w:szCs w:val="24"/>
        </w:rPr>
        <w:t xml:space="preserve"> </w:t>
      </w:r>
      <w:r w:rsidRPr="007D4338">
        <w:rPr>
          <w:rFonts w:ascii="Times New Roman" w:hAnsi="Times New Roman" w:cs="Times New Roman"/>
          <w:color w:val="222222"/>
          <w:sz w:val="24"/>
          <w:szCs w:val="24"/>
          <w:shd w:val="clear" w:color="auto" w:fill="FFFFFF"/>
        </w:rPr>
        <w:t>—</w:t>
      </w:r>
      <w:r w:rsidRPr="007D4338">
        <w:rPr>
          <w:rFonts w:ascii="Times New Roman" w:hAnsi="Times New Roman" w:cs="Times New Roman"/>
          <w:sz w:val="24"/>
          <w:szCs w:val="24"/>
        </w:rPr>
        <w:t>.</w:t>
      </w:r>
      <w:r>
        <w:rPr>
          <w:rFonts w:ascii="Times New Roman" w:hAnsi="Times New Roman" w:cs="Times New Roman"/>
          <w:sz w:val="24"/>
          <w:szCs w:val="24"/>
        </w:rPr>
        <w:t>    URL:</w:t>
      </w:r>
      <w:hyperlink r:id="rId14" w:history="1">
        <w:r w:rsidRPr="007D4338">
          <w:rPr>
            <w:rStyle w:val="a7"/>
            <w:rFonts w:ascii="Times New Roman" w:hAnsi="Times New Roman" w:cs="Times New Roman"/>
            <w:sz w:val="24"/>
            <w:szCs w:val="24"/>
            <w:u w:val="none"/>
          </w:rPr>
          <w:t>http://qtmm.org/ru/%D0%BE%D0%B1%D1%89%D0%B0%D1%8F</w:t>
        </w:r>
      </w:hyperlink>
      <w:r w:rsidRPr="007D4338">
        <w:rPr>
          <w:rFonts w:ascii="Times New Roman" w:hAnsi="Times New Roman" w:cs="Times New Roman"/>
          <w:sz w:val="24"/>
          <w:szCs w:val="24"/>
          <w:lang w:val="en-US"/>
        </w:rPr>
        <w:t> </w:t>
      </w:r>
      <w:r w:rsidRPr="0009564A">
        <w:rPr>
          <w:rFonts w:ascii="Times New Roman" w:hAnsi="Times New Roman" w:cs="Times New Roman"/>
          <w:sz w:val="24"/>
          <w:szCs w:val="24"/>
        </w:rPr>
        <w:t>%</w:t>
      </w:r>
      <w:r w:rsidRPr="007D4338">
        <w:rPr>
          <w:rFonts w:ascii="Times New Roman" w:hAnsi="Times New Roman" w:cs="Times New Roman"/>
          <w:sz w:val="24"/>
          <w:szCs w:val="24"/>
          <w:lang w:val="en-US"/>
        </w:rPr>
        <w:t>D</w:t>
      </w:r>
      <w:r w:rsidRPr="0009564A">
        <w:rPr>
          <w:rFonts w:ascii="Times New Roman" w:hAnsi="Times New Roman" w:cs="Times New Roman"/>
          <w:sz w:val="24"/>
          <w:szCs w:val="24"/>
        </w:rPr>
        <w:t>0%</w:t>
      </w:r>
      <w:r w:rsidRPr="007D4338">
        <w:rPr>
          <w:rFonts w:ascii="Times New Roman" w:hAnsi="Times New Roman" w:cs="Times New Roman"/>
          <w:sz w:val="24"/>
          <w:szCs w:val="24"/>
          <w:lang w:val="en-US"/>
        </w:rPr>
        <w:t>B</w:t>
      </w:r>
      <w:r w:rsidRPr="0009564A">
        <w:rPr>
          <w:rFonts w:ascii="Times New Roman" w:hAnsi="Times New Roman" w:cs="Times New Roman"/>
          <w:sz w:val="24"/>
          <w:szCs w:val="24"/>
        </w:rPr>
        <w:t>8%</w:t>
      </w:r>
      <w:r w:rsidRPr="007D4338">
        <w:rPr>
          <w:rFonts w:ascii="Times New Roman" w:hAnsi="Times New Roman" w:cs="Times New Roman"/>
          <w:sz w:val="24"/>
          <w:szCs w:val="24"/>
          <w:lang w:val="en-US"/>
        </w:rPr>
        <w:t>D</w:t>
      </w:r>
      <w:r w:rsidRPr="0009564A">
        <w:rPr>
          <w:rFonts w:ascii="Times New Roman" w:hAnsi="Times New Roman" w:cs="Times New Roman"/>
          <w:sz w:val="24"/>
          <w:szCs w:val="24"/>
        </w:rPr>
        <w:t>0%</w:t>
      </w:r>
      <w:r>
        <w:rPr>
          <w:rFonts w:ascii="Times New Roman" w:hAnsi="Times New Roman" w:cs="Times New Roman"/>
          <w:sz w:val="24"/>
          <w:szCs w:val="24"/>
        </w:rPr>
        <w:t>      </w:t>
      </w:r>
      <w:r>
        <w:rPr>
          <w:rFonts w:ascii="Times New Roman" w:hAnsi="Times New Roman" w:cs="Times New Roman"/>
          <w:sz w:val="24"/>
          <w:szCs w:val="24"/>
          <w:lang w:val="en-US"/>
        </w:rPr>
        <w:t>B</w:t>
      </w:r>
      <w:r w:rsidRPr="007D4338">
        <w:rPr>
          <w:rFonts w:ascii="Times New Roman" w:hAnsi="Times New Roman" w:cs="Times New Roman"/>
          <w:sz w:val="24"/>
          <w:szCs w:val="24"/>
          <w:lang w:val="en-US"/>
        </w:rPr>
        <w:t>D</w:t>
      </w:r>
      <w:r w:rsidR="009F5C31">
        <w:rPr>
          <w:rFonts w:ascii="Times New Roman" w:hAnsi="Times New Roman" w:cs="Times New Roman"/>
          <w:sz w:val="24"/>
          <w:szCs w:val="24"/>
        </w:rPr>
        <w:t> </w:t>
      </w:r>
      <w:r w:rsidRPr="0009564A">
        <w:rPr>
          <w:rFonts w:ascii="Times New Roman" w:hAnsi="Times New Roman" w:cs="Times New Roman"/>
          <w:sz w:val="24"/>
          <w:szCs w:val="24"/>
        </w:rPr>
        <w:t>%84%</w:t>
      </w:r>
      <w:r w:rsidRPr="007D4338">
        <w:rPr>
          <w:rFonts w:ascii="Times New Roman" w:hAnsi="Times New Roman" w:cs="Times New Roman"/>
          <w:sz w:val="24"/>
          <w:szCs w:val="24"/>
          <w:lang w:val="en-US"/>
        </w:rPr>
        <w:t>D</w:t>
      </w:r>
      <w:r w:rsidRPr="0009564A">
        <w:rPr>
          <w:rFonts w:ascii="Times New Roman" w:hAnsi="Times New Roman" w:cs="Times New Roman"/>
          <w:sz w:val="24"/>
          <w:szCs w:val="24"/>
        </w:rPr>
        <w:t>0%</w:t>
      </w:r>
      <w:r w:rsidRPr="007D4338">
        <w:rPr>
          <w:rFonts w:ascii="Times New Roman" w:hAnsi="Times New Roman" w:cs="Times New Roman"/>
          <w:sz w:val="24"/>
          <w:szCs w:val="24"/>
          <w:lang w:val="en-US"/>
        </w:rPr>
        <w:t>BE</w:t>
      </w:r>
      <w:r w:rsidRPr="0009564A">
        <w:rPr>
          <w:rFonts w:ascii="Times New Roman" w:hAnsi="Times New Roman" w:cs="Times New Roman"/>
          <w:sz w:val="24"/>
          <w:szCs w:val="24"/>
        </w:rPr>
        <w:t>%</w:t>
      </w:r>
      <w:r w:rsidRPr="007D4338">
        <w:rPr>
          <w:rFonts w:ascii="Times New Roman" w:hAnsi="Times New Roman" w:cs="Times New Roman"/>
          <w:sz w:val="24"/>
          <w:szCs w:val="24"/>
          <w:lang w:val="en-US"/>
        </w:rPr>
        <w:t>D</w:t>
      </w:r>
      <w:r w:rsidRPr="0009564A">
        <w:rPr>
          <w:rFonts w:ascii="Times New Roman" w:hAnsi="Times New Roman" w:cs="Times New Roman"/>
          <w:sz w:val="24"/>
          <w:szCs w:val="24"/>
        </w:rPr>
        <w:t>1%80%</w:t>
      </w:r>
      <w:r w:rsidRPr="007D4338">
        <w:rPr>
          <w:rFonts w:ascii="Times New Roman" w:hAnsi="Times New Roman" w:cs="Times New Roman"/>
          <w:sz w:val="24"/>
          <w:szCs w:val="24"/>
          <w:lang w:val="en-US"/>
        </w:rPr>
        <w:t>D</w:t>
      </w:r>
      <w:r w:rsidRPr="0009564A">
        <w:rPr>
          <w:rFonts w:ascii="Times New Roman" w:hAnsi="Times New Roman" w:cs="Times New Roman"/>
          <w:sz w:val="24"/>
          <w:szCs w:val="24"/>
        </w:rPr>
        <w:t>0%</w:t>
      </w:r>
      <w:r w:rsidRPr="007D4338">
        <w:rPr>
          <w:rFonts w:ascii="Times New Roman" w:hAnsi="Times New Roman" w:cs="Times New Roman"/>
          <w:sz w:val="24"/>
          <w:szCs w:val="24"/>
          <w:lang w:val="en-US"/>
        </w:rPr>
        <w:t>BC</w:t>
      </w:r>
      <w:r w:rsidRPr="0009564A">
        <w:rPr>
          <w:rFonts w:ascii="Times New Roman" w:hAnsi="Times New Roman" w:cs="Times New Roman"/>
          <w:sz w:val="24"/>
          <w:szCs w:val="24"/>
        </w:rPr>
        <w:t>%</w:t>
      </w:r>
      <w:r w:rsidRPr="007D4338">
        <w:rPr>
          <w:rFonts w:ascii="Times New Roman" w:hAnsi="Times New Roman" w:cs="Times New Roman"/>
          <w:sz w:val="24"/>
          <w:szCs w:val="24"/>
          <w:lang w:val="en-US"/>
        </w:rPr>
        <w:t>D</w:t>
      </w:r>
      <w:r w:rsidRPr="0009564A">
        <w:rPr>
          <w:rFonts w:ascii="Times New Roman" w:hAnsi="Times New Roman" w:cs="Times New Roman"/>
          <w:sz w:val="24"/>
          <w:szCs w:val="24"/>
        </w:rPr>
        <w:t>0%</w:t>
      </w:r>
      <w:r w:rsidRPr="007D4338">
        <w:rPr>
          <w:rFonts w:ascii="Times New Roman" w:hAnsi="Times New Roman" w:cs="Times New Roman"/>
          <w:sz w:val="24"/>
          <w:szCs w:val="24"/>
          <w:lang w:val="en-US"/>
        </w:rPr>
        <w:t>B</w:t>
      </w:r>
      <w:r w:rsidRPr="0009564A">
        <w:rPr>
          <w:rFonts w:ascii="Times New Roman" w:hAnsi="Times New Roman" w:cs="Times New Roman"/>
          <w:sz w:val="24"/>
          <w:szCs w:val="24"/>
        </w:rPr>
        <w:t>0%</w:t>
      </w:r>
      <w:r w:rsidRPr="007D4338">
        <w:rPr>
          <w:rFonts w:ascii="Times New Roman" w:hAnsi="Times New Roman" w:cs="Times New Roman"/>
          <w:sz w:val="24"/>
          <w:szCs w:val="24"/>
          <w:lang w:val="en-US"/>
        </w:rPr>
        <w:t>D</w:t>
      </w:r>
      <w:r w:rsidRPr="0009564A">
        <w:rPr>
          <w:rFonts w:ascii="Times New Roman" w:hAnsi="Times New Roman" w:cs="Times New Roman"/>
          <w:sz w:val="24"/>
          <w:szCs w:val="24"/>
        </w:rPr>
        <w:t>1%86%</w:t>
      </w:r>
      <w:r w:rsidRPr="007D4338">
        <w:rPr>
          <w:rFonts w:ascii="Times New Roman" w:hAnsi="Times New Roman" w:cs="Times New Roman"/>
          <w:sz w:val="24"/>
          <w:szCs w:val="24"/>
          <w:lang w:val="en-US"/>
        </w:rPr>
        <w:t>D</w:t>
      </w:r>
      <w:r w:rsidRPr="0009564A">
        <w:rPr>
          <w:rFonts w:ascii="Times New Roman" w:hAnsi="Times New Roman" w:cs="Times New Roman"/>
          <w:sz w:val="24"/>
          <w:szCs w:val="24"/>
        </w:rPr>
        <w:t>0%</w:t>
      </w:r>
      <w:r w:rsidRPr="007D4338">
        <w:rPr>
          <w:rFonts w:ascii="Times New Roman" w:hAnsi="Times New Roman" w:cs="Times New Roman"/>
          <w:sz w:val="24"/>
          <w:szCs w:val="24"/>
          <w:lang w:val="en-US"/>
        </w:rPr>
        <w:t>B</w:t>
      </w:r>
      <w:r w:rsidRPr="0009564A">
        <w:rPr>
          <w:rFonts w:ascii="Times New Roman" w:hAnsi="Times New Roman" w:cs="Times New Roman"/>
          <w:sz w:val="24"/>
          <w:szCs w:val="24"/>
        </w:rPr>
        <w:t>8%</w:t>
      </w:r>
      <w:r w:rsidRPr="007D4338">
        <w:rPr>
          <w:rFonts w:ascii="Times New Roman" w:hAnsi="Times New Roman" w:cs="Times New Roman"/>
          <w:sz w:val="24"/>
          <w:szCs w:val="24"/>
          <w:lang w:val="en-US"/>
        </w:rPr>
        <w:t>D</w:t>
      </w:r>
      <w:r w:rsidRPr="0009564A">
        <w:rPr>
          <w:rFonts w:ascii="Times New Roman" w:hAnsi="Times New Roman" w:cs="Times New Roman"/>
          <w:sz w:val="24"/>
          <w:szCs w:val="24"/>
        </w:rPr>
        <w:t>1%8</w:t>
      </w:r>
      <w:r w:rsidRPr="007D4338">
        <w:rPr>
          <w:rFonts w:ascii="Times New Roman" w:hAnsi="Times New Roman" w:cs="Times New Roman"/>
          <w:sz w:val="24"/>
          <w:szCs w:val="24"/>
          <w:lang w:val="en-US"/>
        </w:rPr>
        <w:t>F</w:t>
      </w:r>
    </w:p>
    <w:p w:rsidR="003209C9" w:rsidRPr="007D4338" w:rsidRDefault="003209C9" w:rsidP="00C14EEE">
      <w:pPr>
        <w:spacing w:line="240" w:lineRule="auto"/>
        <w:rPr>
          <w:rFonts w:ascii="Times New Roman" w:hAnsi="Times New Roman" w:cs="Times New Roman"/>
          <w:sz w:val="24"/>
          <w:szCs w:val="24"/>
        </w:rPr>
      </w:pPr>
      <w:r w:rsidRPr="007D4338">
        <w:rPr>
          <w:rFonts w:ascii="Times New Roman" w:hAnsi="Times New Roman" w:cs="Times New Roman"/>
          <w:sz w:val="24"/>
          <w:szCs w:val="24"/>
          <w:lang w:val="en-US"/>
        </w:rPr>
        <w:t>     </w:t>
      </w:r>
      <w:r w:rsidRPr="009F5C31">
        <w:rPr>
          <w:rFonts w:ascii="Times New Roman" w:hAnsi="Times New Roman" w:cs="Times New Roman"/>
          <w:sz w:val="24"/>
          <w:szCs w:val="24"/>
        </w:rPr>
        <w:t>%</w:t>
      </w:r>
      <w:r w:rsidRPr="007D4338">
        <w:rPr>
          <w:rFonts w:ascii="Times New Roman" w:hAnsi="Times New Roman" w:cs="Times New Roman"/>
          <w:sz w:val="24"/>
          <w:szCs w:val="24"/>
          <w:lang w:val="en-US"/>
        </w:rPr>
        <w:t>D</w:t>
      </w:r>
      <w:r w:rsidRPr="009F5C31">
        <w:rPr>
          <w:rFonts w:ascii="Times New Roman" w:hAnsi="Times New Roman" w:cs="Times New Roman"/>
          <w:sz w:val="24"/>
          <w:szCs w:val="24"/>
        </w:rPr>
        <w:t>0%</w:t>
      </w:r>
      <w:r w:rsidRPr="007D4338">
        <w:rPr>
          <w:rFonts w:ascii="Times New Roman" w:hAnsi="Times New Roman" w:cs="Times New Roman"/>
          <w:sz w:val="24"/>
          <w:szCs w:val="24"/>
          <w:lang w:val="en-US"/>
        </w:rPr>
        <w:t>BE</w:t>
      </w:r>
      <w:r w:rsidRPr="009F5C31">
        <w:rPr>
          <w:rFonts w:ascii="Times New Roman" w:hAnsi="Times New Roman" w:cs="Times New Roman"/>
          <w:sz w:val="24"/>
          <w:szCs w:val="24"/>
        </w:rPr>
        <w:t>-%</w:t>
      </w:r>
      <w:r w:rsidRPr="007D4338">
        <w:rPr>
          <w:rFonts w:ascii="Times New Roman" w:hAnsi="Times New Roman" w:cs="Times New Roman"/>
          <w:sz w:val="24"/>
          <w:szCs w:val="24"/>
          <w:lang w:val="en-US"/>
        </w:rPr>
        <w:t>D</w:t>
      </w:r>
      <w:r w:rsidRPr="009F5C31">
        <w:rPr>
          <w:rFonts w:ascii="Times New Roman" w:hAnsi="Times New Roman" w:cs="Times New Roman"/>
          <w:sz w:val="24"/>
          <w:szCs w:val="24"/>
        </w:rPr>
        <w:t>0%</w:t>
      </w:r>
      <w:r w:rsidRPr="007D4338">
        <w:rPr>
          <w:rFonts w:ascii="Times New Roman" w:hAnsi="Times New Roman" w:cs="Times New Roman"/>
          <w:sz w:val="24"/>
          <w:szCs w:val="24"/>
          <w:lang w:val="en-US"/>
        </w:rPr>
        <w:t>BC</w:t>
      </w:r>
      <w:r w:rsidRPr="009F5C31">
        <w:rPr>
          <w:rFonts w:ascii="Times New Roman" w:hAnsi="Times New Roman" w:cs="Times New Roman"/>
          <w:sz w:val="24"/>
          <w:szCs w:val="24"/>
        </w:rPr>
        <w:t>%</w:t>
      </w:r>
      <w:r w:rsidRPr="007D4338">
        <w:rPr>
          <w:rFonts w:ascii="Times New Roman" w:hAnsi="Times New Roman" w:cs="Times New Roman"/>
          <w:sz w:val="24"/>
          <w:szCs w:val="24"/>
          <w:lang w:val="en-US"/>
        </w:rPr>
        <w:t>D</w:t>
      </w:r>
      <w:r w:rsidRPr="009F5C31">
        <w:rPr>
          <w:rFonts w:ascii="Times New Roman" w:hAnsi="Times New Roman" w:cs="Times New Roman"/>
          <w:sz w:val="24"/>
          <w:szCs w:val="24"/>
        </w:rPr>
        <w:t>0%</w:t>
      </w:r>
      <w:r w:rsidRPr="007D4338">
        <w:rPr>
          <w:rFonts w:ascii="Times New Roman" w:hAnsi="Times New Roman" w:cs="Times New Roman"/>
          <w:sz w:val="24"/>
          <w:szCs w:val="24"/>
          <w:lang w:val="en-US"/>
        </w:rPr>
        <w:t>B</w:t>
      </w:r>
      <w:r w:rsidRPr="009F5C31">
        <w:rPr>
          <w:rFonts w:ascii="Times New Roman" w:hAnsi="Times New Roman" w:cs="Times New Roman"/>
          <w:sz w:val="24"/>
          <w:szCs w:val="24"/>
        </w:rPr>
        <w:t>5%</w:t>
      </w:r>
      <w:r w:rsidRPr="007D4338">
        <w:rPr>
          <w:rFonts w:ascii="Times New Roman" w:hAnsi="Times New Roman" w:cs="Times New Roman"/>
          <w:sz w:val="24"/>
          <w:szCs w:val="24"/>
          <w:lang w:val="en-US"/>
        </w:rPr>
        <w:t>D</w:t>
      </w:r>
      <w:r w:rsidRPr="009F5C31">
        <w:rPr>
          <w:rFonts w:ascii="Times New Roman" w:hAnsi="Times New Roman" w:cs="Times New Roman"/>
          <w:sz w:val="24"/>
          <w:szCs w:val="24"/>
        </w:rPr>
        <w:t>0%</w:t>
      </w:r>
      <w:r w:rsidRPr="007D4338">
        <w:rPr>
          <w:rFonts w:ascii="Times New Roman" w:hAnsi="Times New Roman" w:cs="Times New Roman"/>
          <w:sz w:val="24"/>
          <w:szCs w:val="24"/>
          <w:lang w:val="en-US"/>
        </w:rPr>
        <w:t>B</w:t>
      </w:r>
      <w:r w:rsidRPr="009F5C31">
        <w:rPr>
          <w:rFonts w:ascii="Times New Roman" w:hAnsi="Times New Roman" w:cs="Times New Roman"/>
          <w:sz w:val="24"/>
          <w:szCs w:val="24"/>
        </w:rPr>
        <w:t>4</w:t>
      </w:r>
      <w:r w:rsidR="009F5C31">
        <w:rPr>
          <w:rFonts w:ascii="Times New Roman" w:hAnsi="Times New Roman" w:cs="Times New Roman"/>
          <w:sz w:val="24"/>
          <w:szCs w:val="24"/>
        </w:rPr>
        <w:t xml:space="preserve"> </w:t>
      </w:r>
      <w:r w:rsidRPr="007D4338">
        <w:rPr>
          <w:rFonts w:ascii="Times New Roman" w:hAnsi="Times New Roman" w:cs="Times New Roman"/>
          <w:sz w:val="24"/>
          <w:szCs w:val="24"/>
        </w:rPr>
        <w:t>(дата обращения:28.03.17)</w:t>
      </w:r>
    </w:p>
  </w:footnote>
  <w:footnote w:id="120">
    <w:p w:rsidR="003209C9" w:rsidRPr="0009564A" w:rsidRDefault="003209C9" w:rsidP="00C14EEE">
      <w:pPr>
        <w:pStyle w:val="a3"/>
        <w:rPr>
          <w:rFonts w:ascii="Times New Roman" w:hAnsi="Times New Roman" w:cs="Times New Roman"/>
          <w:sz w:val="24"/>
          <w:szCs w:val="24"/>
        </w:rPr>
      </w:pPr>
      <w:r w:rsidRPr="007D4338">
        <w:rPr>
          <w:rFonts w:ascii="Times New Roman" w:hAnsi="Times New Roman" w:cs="Times New Roman"/>
          <w:sz w:val="24"/>
          <w:szCs w:val="24"/>
          <w:vertAlign w:val="superscript"/>
        </w:rPr>
        <w:footnoteRef/>
      </w:r>
      <w:r w:rsidRPr="007D4338">
        <w:rPr>
          <w:rFonts w:ascii="Times New Roman" w:hAnsi="Times New Roman" w:cs="Times New Roman"/>
          <w:sz w:val="24"/>
          <w:szCs w:val="24"/>
        </w:rPr>
        <w:t xml:space="preserve"> </w:t>
      </w:r>
      <w:r w:rsidRPr="007D4338">
        <w:rPr>
          <w:rFonts w:ascii="Times New Roman" w:eastAsia="Times New Roman" w:hAnsi="Times New Roman" w:cs="Times New Roman"/>
          <w:sz w:val="24"/>
          <w:szCs w:val="24"/>
          <w:highlight w:val="white"/>
        </w:rPr>
        <w:t xml:space="preserve">Меджлиса </w:t>
      </w:r>
      <w:r w:rsidRPr="0009564A">
        <w:rPr>
          <w:rFonts w:ascii="Times New Roman" w:eastAsia="Times New Roman" w:hAnsi="Times New Roman" w:cs="Times New Roman"/>
          <w:sz w:val="24"/>
          <w:szCs w:val="24"/>
          <w:highlight w:val="white"/>
        </w:rPr>
        <w:t xml:space="preserve">направил письмо Послу Китая// </w:t>
      </w:r>
      <w:r w:rsidRPr="0009564A">
        <w:rPr>
          <w:rFonts w:ascii="Times New Roman" w:hAnsi="Times New Roman" w:cs="Times New Roman"/>
          <w:sz w:val="24"/>
          <w:szCs w:val="24"/>
        </w:rPr>
        <w:t>Агентство «Крымские новости»: ежедн.</w:t>
      </w:r>
    </w:p>
    <w:p w:rsidR="003209C9" w:rsidRPr="009F5C31" w:rsidRDefault="003209C9" w:rsidP="00C14EEE">
      <w:pPr>
        <w:spacing w:line="240" w:lineRule="auto"/>
        <w:rPr>
          <w:rFonts w:ascii="Times New Roman" w:eastAsia="Times New Roman" w:hAnsi="Times New Roman" w:cs="Times New Roman"/>
          <w:sz w:val="24"/>
          <w:szCs w:val="24"/>
          <w:highlight w:val="white"/>
        </w:rPr>
      </w:pPr>
      <w:r w:rsidRPr="0009564A">
        <w:rPr>
          <w:rFonts w:ascii="Times New Roman" w:hAnsi="Times New Roman" w:cs="Times New Roman"/>
          <w:sz w:val="24"/>
          <w:szCs w:val="24"/>
          <w:lang w:val="en-US"/>
        </w:rPr>
        <w:t>   </w:t>
      </w:r>
      <w:r w:rsidRPr="0009564A">
        <w:rPr>
          <w:rFonts w:ascii="Times New Roman" w:hAnsi="Times New Roman" w:cs="Times New Roman"/>
          <w:sz w:val="24"/>
          <w:szCs w:val="24"/>
        </w:rPr>
        <w:t> </w:t>
      </w:r>
      <w:r w:rsidRPr="0009564A">
        <w:rPr>
          <w:rFonts w:ascii="Times New Roman" w:hAnsi="Times New Roman" w:cs="Times New Roman"/>
          <w:sz w:val="24"/>
          <w:szCs w:val="24"/>
          <w:lang w:val="en-US"/>
        </w:rPr>
        <w:t> </w:t>
      </w:r>
      <w:r w:rsidRPr="0009564A">
        <w:rPr>
          <w:rFonts w:ascii="Times New Roman" w:hAnsi="Times New Roman" w:cs="Times New Roman"/>
          <w:sz w:val="24"/>
          <w:szCs w:val="24"/>
        </w:rPr>
        <w:t xml:space="preserve">интернет-изд. 2014. 14 февр. </w:t>
      </w:r>
      <w:r w:rsidRPr="0009564A">
        <w:rPr>
          <w:rFonts w:ascii="Times New Roman" w:hAnsi="Times New Roman" w:cs="Times New Roman"/>
          <w:color w:val="222222"/>
          <w:sz w:val="24"/>
          <w:szCs w:val="24"/>
          <w:shd w:val="clear" w:color="auto" w:fill="FFFFFF"/>
        </w:rPr>
        <w:t xml:space="preserve">— </w:t>
      </w:r>
      <w:r w:rsidRPr="0009564A">
        <w:rPr>
          <w:rFonts w:ascii="Times New Roman" w:eastAsia="Times New Roman" w:hAnsi="Times New Roman" w:cs="Times New Roman"/>
          <w:sz w:val="24"/>
          <w:szCs w:val="24"/>
          <w:highlight w:val="white"/>
          <w:lang w:val="en-US"/>
        </w:rPr>
        <w:t>URL</w:t>
      </w:r>
      <w:r w:rsidRPr="0009564A">
        <w:rPr>
          <w:rFonts w:ascii="Times New Roman" w:eastAsia="Times New Roman" w:hAnsi="Times New Roman" w:cs="Times New Roman"/>
          <w:sz w:val="24"/>
          <w:szCs w:val="24"/>
          <w:highlight w:val="white"/>
        </w:rPr>
        <w:t xml:space="preserve">: </w:t>
      </w:r>
      <w:hyperlink r:id="rId15" w:history="1">
        <w:r w:rsidRPr="0009564A">
          <w:rPr>
            <w:rStyle w:val="a7"/>
            <w:rFonts w:ascii="Times New Roman" w:eastAsia="Times New Roman" w:hAnsi="Times New Roman" w:cs="Times New Roman"/>
            <w:sz w:val="24"/>
            <w:szCs w:val="24"/>
            <w:highlight w:val="white"/>
            <w:u w:val="none"/>
            <w:lang w:val="en-US"/>
          </w:rPr>
          <w:t>http</w:t>
        </w:r>
        <w:r w:rsidRPr="0009564A">
          <w:rPr>
            <w:rStyle w:val="a7"/>
            <w:rFonts w:ascii="Times New Roman" w:eastAsia="Times New Roman" w:hAnsi="Times New Roman" w:cs="Times New Roman"/>
            <w:sz w:val="24"/>
            <w:szCs w:val="24"/>
            <w:highlight w:val="white"/>
            <w:u w:val="none"/>
          </w:rPr>
          <w:t>://</w:t>
        </w:r>
        <w:r w:rsidRPr="0009564A">
          <w:rPr>
            <w:rStyle w:val="a7"/>
            <w:rFonts w:ascii="Times New Roman" w:eastAsia="Times New Roman" w:hAnsi="Times New Roman" w:cs="Times New Roman"/>
            <w:sz w:val="24"/>
            <w:szCs w:val="24"/>
            <w:highlight w:val="white"/>
            <w:u w:val="none"/>
            <w:lang w:val="en-US"/>
          </w:rPr>
          <w:t>qha</w:t>
        </w:r>
        <w:r w:rsidRPr="0009564A">
          <w:rPr>
            <w:rStyle w:val="a7"/>
            <w:rFonts w:ascii="Times New Roman" w:eastAsia="Times New Roman" w:hAnsi="Times New Roman" w:cs="Times New Roman"/>
            <w:sz w:val="24"/>
            <w:szCs w:val="24"/>
            <w:highlight w:val="white"/>
            <w:u w:val="none"/>
          </w:rPr>
          <w:t>.</w:t>
        </w:r>
        <w:r w:rsidRPr="0009564A">
          <w:rPr>
            <w:rStyle w:val="a7"/>
            <w:rFonts w:ascii="Times New Roman" w:eastAsia="Times New Roman" w:hAnsi="Times New Roman" w:cs="Times New Roman"/>
            <w:sz w:val="24"/>
            <w:szCs w:val="24"/>
            <w:highlight w:val="white"/>
            <w:u w:val="none"/>
            <w:lang w:val="en-US"/>
          </w:rPr>
          <w:t>com</w:t>
        </w:r>
        <w:r w:rsidRPr="0009564A">
          <w:rPr>
            <w:rStyle w:val="a7"/>
            <w:rFonts w:ascii="Times New Roman" w:eastAsia="Times New Roman" w:hAnsi="Times New Roman" w:cs="Times New Roman"/>
            <w:sz w:val="24"/>
            <w:szCs w:val="24"/>
            <w:highlight w:val="white"/>
            <w:u w:val="none"/>
          </w:rPr>
          <w:t>.</w:t>
        </w:r>
        <w:r w:rsidRPr="0009564A">
          <w:rPr>
            <w:rStyle w:val="a7"/>
            <w:rFonts w:ascii="Times New Roman" w:eastAsia="Times New Roman" w:hAnsi="Times New Roman" w:cs="Times New Roman"/>
            <w:sz w:val="24"/>
            <w:szCs w:val="24"/>
            <w:highlight w:val="white"/>
            <w:u w:val="none"/>
            <w:lang w:val="en-US"/>
          </w:rPr>
          <w:t>ua</w:t>
        </w:r>
        <w:r w:rsidRPr="0009564A">
          <w:rPr>
            <w:rStyle w:val="a7"/>
            <w:rFonts w:ascii="Times New Roman" w:eastAsia="Times New Roman" w:hAnsi="Times New Roman" w:cs="Times New Roman"/>
            <w:sz w:val="24"/>
            <w:szCs w:val="24"/>
            <w:highlight w:val="white"/>
            <w:u w:val="none"/>
          </w:rPr>
          <w:t>/</w:t>
        </w:r>
        <w:r w:rsidRPr="0009564A">
          <w:rPr>
            <w:rStyle w:val="a7"/>
            <w:rFonts w:ascii="Times New Roman" w:eastAsia="Times New Roman" w:hAnsi="Times New Roman" w:cs="Times New Roman"/>
            <w:sz w:val="24"/>
            <w:szCs w:val="24"/>
            <w:highlight w:val="white"/>
            <w:u w:val="none"/>
            <w:lang w:val="en-US"/>
          </w:rPr>
          <w:t>lider</w:t>
        </w:r>
        <w:r w:rsidRPr="0009564A">
          <w:rPr>
            <w:rStyle w:val="a7"/>
            <w:rFonts w:ascii="Times New Roman" w:eastAsia="Times New Roman" w:hAnsi="Times New Roman" w:cs="Times New Roman"/>
            <w:sz w:val="24"/>
            <w:szCs w:val="24"/>
            <w:highlight w:val="white"/>
            <w:u w:val="none"/>
          </w:rPr>
          <w:t>-</w:t>
        </w:r>
        <w:r w:rsidRPr="0009564A">
          <w:rPr>
            <w:rStyle w:val="a7"/>
            <w:rFonts w:ascii="Times New Roman" w:eastAsia="Times New Roman" w:hAnsi="Times New Roman" w:cs="Times New Roman"/>
            <w:sz w:val="24"/>
            <w:szCs w:val="24"/>
            <w:highlight w:val="white"/>
            <w:u w:val="none"/>
            <w:lang w:val="en-US"/>
          </w:rPr>
          <w:t>medjlisa</w:t>
        </w:r>
        <w:r w:rsidRPr="0009564A">
          <w:rPr>
            <w:rStyle w:val="a7"/>
            <w:rFonts w:ascii="Times New Roman" w:eastAsia="Times New Roman" w:hAnsi="Times New Roman" w:cs="Times New Roman"/>
            <w:sz w:val="24"/>
            <w:szCs w:val="24"/>
            <w:highlight w:val="white"/>
            <w:u w:val="none"/>
          </w:rPr>
          <w:t>-</w:t>
        </w:r>
        <w:r w:rsidRPr="0009564A">
          <w:rPr>
            <w:rStyle w:val="a7"/>
            <w:rFonts w:ascii="Times New Roman" w:eastAsia="Times New Roman" w:hAnsi="Times New Roman" w:cs="Times New Roman"/>
            <w:sz w:val="24"/>
            <w:szCs w:val="24"/>
            <w:highlight w:val="white"/>
            <w:u w:val="none"/>
            <w:lang w:val="en-US"/>
          </w:rPr>
          <w:t>napravil</w:t>
        </w:r>
        <w:r w:rsidRPr="0009564A">
          <w:rPr>
            <w:rStyle w:val="a7"/>
            <w:rFonts w:ascii="Times New Roman" w:eastAsia="Times New Roman" w:hAnsi="Times New Roman" w:cs="Times New Roman"/>
            <w:sz w:val="24"/>
            <w:szCs w:val="24"/>
            <w:highlight w:val="white"/>
            <w:u w:val="none"/>
          </w:rPr>
          <w:t>-</w:t>
        </w:r>
        <w:r w:rsidRPr="0009564A">
          <w:rPr>
            <w:rStyle w:val="a7"/>
            <w:rFonts w:ascii="Times New Roman" w:eastAsia="Times New Roman" w:hAnsi="Times New Roman" w:cs="Times New Roman"/>
            <w:sz w:val="24"/>
            <w:szCs w:val="24"/>
            <w:highlight w:val="white"/>
            <w:u w:val="none"/>
            <w:lang w:val="en-US"/>
          </w:rPr>
          <w:t>pismo</w:t>
        </w:r>
        <w:r w:rsidRPr="0009564A">
          <w:rPr>
            <w:rStyle w:val="a7"/>
            <w:rFonts w:ascii="Times New Roman" w:eastAsia="Times New Roman" w:hAnsi="Times New Roman" w:cs="Times New Roman"/>
            <w:sz w:val="24"/>
            <w:szCs w:val="24"/>
            <w:highlight w:val="white"/>
            <w:u w:val="none"/>
          </w:rPr>
          <w:t>-     </w:t>
        </w:r>
        <w:r w:rsidRPr="0009564A">
          <w:rPr>
            <w:rStyle w:val="a7"/>
            <w:rFonts w:ascii="Times New Roman" w:eastAsia="Times New Roman" w:hAnsi="Times New Roman" w:cs="Times New Roman"/>
            <w:sz w:val="24"/>
            <w:szCs w:val="24"/>
            <w:highlight w:val="white"/>
            <w:u w:val="none"/>
            <w:lang w:val="en-US"/>
          </w:rPr>
          <w:t>poslu</w:t>
        </w:r>
        <w:r w:rsidRPr="0009564A">
          <w:rPr>
            <w:rStyle w:val="a7"/>
            <w:rFonts w:ascii="Times New Roman" w:eastAsia="Times New Roman" w:hAnsi="Times New Roman" w:cs="Times New Roman"/>
            <w:sz w:val="24"/>
            <w:szCs w:val="24"/>
            <w:highlight w:val="white"/>
            <w:u w:val="none"/>
          </w:rPr>
          <w:t>-</w:t>
        </w:r>
        <w:r w:rsidRPr="0009564A">
          <w:rPr>
            <w:rStyle w:val="a7"/>
            <w:rFonts w:ascii="Times New Roman" w:eastAsia="Times New Roman" w:hAnsi="Times New Roman" w:cs="Times New Roman"/>
            <w:sz w:val="24"/>
            <w:szCs w:val="24"/>
            <w:highlight w:val="white"/>
            <w:u w:val="none"/>
            <w:lang w:val="en-US"/>
          </w:rPr>
          <w:t>kitaya</w:t>
        </w:r>
        <w:r w:rsidRPr="0009564A">
          <w:rPr>
            <w:rStyle w:val="a7"/>
            <w:rFonts w:ascii="Times New Roman" w:eastAsia="Times New Roman" w:hAnsi="Times New Roman" w:cs="Times New Roman"/>
            <w:sz w:val="24"/>
            <w:szCs w:val="24"/>
            <w:highlight w:val="white"/>
            <w:u w:val="none"/>
          </w:rPr>
          <w:t>-   133270.</w:t>
        </w:r>
        <w:r w:rsidRPr="0009564A">
          <w:rPr>
            <w:rStyle w:val="a7"/>
            <w:rFonts w:ascii="Times New Roman" w:eastAsia="Times New Roman" w:hAnsi="Times New Roman" w:cs="Times New Roman"/>
            <w:sz w:val="24"/>
            <w:szCs w:val="24"/>
            <w:highlight w:val="white"/>
            <w:u w:val="none"/>
            <w:lang w:val="en-US"/>
          </w:rPr>
          <w:t>html</w:t>
        </w:r>
      </w:hyperlink>
      <w:bookmarkStart w:id="10" w:name="_GoBack"/>
      <w:bookmarkEnd w:id="10"/>
      <w:r w:rsidR="009F5C31" w:rsidRPr="0009564A">
        <w:rPr>
          <w:rFonts w:ascii="Times New Roman" w:eastAsia="Times New Roman" w:hAnsi="Times New Roman" w:cs="Times New Roman"/>
          <w:sz w:val="24"/>
          <w:szCs w:val="24"/>
          <w:highlight w:val="white"/>
        </w:rPr>
        <w:t xml:space="preserve"> </w:t>
      </w:r>
      <w:r w:rsidRPr="0009564A">
        <w:rPr>
          <w:rFonts w:ascii="Times New Roman" w:eastAsia="Times New Roman" w:hAnsi="Times New Roman" w:cs="Times New Roman"/>
          <w:sz w:val="24"/>
          <w:szCs w:val="24"/>
          <w:highlight w:val="white"/>
        </w:rPr>
        <w:t>(дата обращения: 03.04.17).</w:t>
      </w:r>
    </w:p>
  </w:footnote>
  <w:footnote w:id="121">
    <w:p w:rsidR="003209C9" w:rsidRDefault="003209C9" w:rsidP="00C14EEE">
      <w:pPr>
        <w:pStyle w:val="a3"/>
        <w:rPr>
          <w:rFonts w:ascii="Times New Roman" w:hAnsi="Times New Roman" w:cs="Times New Roman"/>
          <w:sz w:val="24"/>
          <w:szCs w:val="24"/>
          <w:highlight w:val="white"/>
        </w:rPr>
      </w:pPr>
      <w:r w:rsidRPr="007D4338">
        <w:rPr>
          <w:rFonts w:ascii="Times New Roman" w:hAnsi="Times New Roman" w:cs="Times New Roman"/>
          <w:sz w:val="24"/>
          <w:szCs w:val="24"/>
          <w:vertAlign w:val="superscript"/>
        </w:rPr>
        <w:footnoteRef/>
      </w:r>
      <w:r w:rsidRPr="007D4338">
        <w:rPr>
          <w:rFonts w:ascii="Times New Roman" w:hAnsi="Times New Roman" w:cs="Times New Roman"/>
          <w:sz w:val="24"/>
          <w:szCs w:val="24"/>
        </w:rPr>
        <w:t xml:space="preserve"> </w:t>
      </w:r>
      <w:r w:rsidRPr="007D4338">
        <w:rPr>
          <w:rFonts w:ascii="Times New Roman" w:hAnsi="Times New Roman" w:cs="Times New Roman"/>
          <w:sz w:val="24"/>
          <w:szCs w:val="24"/>
          <w:highlight w:val="white"/>
        </w:rPr>
        <w:t xml:space="preserve">Крымскотатарский народ заявил о своем праве на самоопределение в составе </w:t>
      </w:r>
      <w:r>
        <w:rPr>
          <w:rFonts w:ascii="Times New Roman" w:hAnsi="Times New Roman" w:cs="Times New Roman"/>
          <w:sz w:val="24"/>
          <w:szCs w:val="24"/>
          <w:highlight w:val="white"/>
        </w:rPr>
        <w:t>  </w:t>
      </w:r>
    </w:p>
    <w:p w:rsidR="003209C9" w:rsidRPr="007D4338" w:rsidRDefault="003209C9" w:rsidP="00C14EEE">
      <w:pPr>
        <w:pStyle w:val="a3"/>
        <w:rPr>
          <w:rFonts w:ascii="Times New Roman" w:hAnsi="Times New Roman" w:cs="Times New Roman"/>
          <w:sz w:val="24"/>
          <w:szCs w:val="24"/>
          <w:highlight w:val="white"/>
        </w:rPr>
      </w:pPr>
      <w:r>
        <w:rPr>
          <w:rFonts w:ascii="Times New Roman" w:hAnsi="Times New Roman" w:cs="Times New Roman"/>
          <w:sz w:val="24"/>
          <w:szCs w:val="24"/>
          <w:highlight w:val="white"/>
        </w:rPr>
        <w:t>     </w:t>
      </w:r>
      <w:r w:rsidRPr="007D4338">
        <w:rPr>
          <w:rFonts w:ascii="Times New Roman" w:hAnsi="Times New Roman" w:cs="Times New Roman"/>
          <w:sz w:val="24"/>
          <w:szCs w:val="24"/>
          <w:highlight w:val="white"/>
        </w:rPr>
        <w:t>Украины// Новости Крыма.</w:t>
      </w:r>
    </w:p>
    <w:p w:rsidR="003209C9" w:rsidRPr="007D4338" w:rsidRDefault="003209C9" w:rsidP="00C14EEE">
      <w:pPr>
        <w:pStyle w:val="a3"/>
        <w:rPr>
          <w:rFonts w:ascii="Times New Roman" w:hAnsi="Times New Roman" w:cs="Times New Roman"/>
          <w:sz w:val="24"/>
          <w:szCs w:val="24"/>
          <w:highlight w:val="white"/>
        </w:rPr>
      </w:pPr>
      <w:r w:rsidRPr="007D4338">
        <w:rPr>
          <w:rFonts w:ascii="Times New Roman" w:hAnsi="Times New Roman" w:cs="Times New Roman"/>
          <w:sz w:val="24"/>
          <w:szCs w:val="24"/>
          <w:highlight w:val="white"/>
        </w:rPr>
        <w:t>      Крымская служба новостей</w:t>
      </w:r>
      <w:r w:rsidRPr="007D4338">
        <w:rPr>
          <w:rFonts w:ascii="Times New Roman" w:hAnsi="Times New Roman" w:cs="Times New Roman"/>
          <w:sz w:val="24"/>
          <w:szCs w:val="24"/>
        </w:rPr>
        <w:t>: ежедн.</w:t>
      </w:r>
      <w:r w:rsidRPr="007D4338">
        <w:rPr>
          <w:rFonts w:ascii="Times New Roman" w:hAnsi="Times New Roman" w:cs="Times New Roman"/>
          <w:sz w:val="24"/>
          <w:szCs w:val="24"/>
          <w:lang w:val="en-US"/>
        </w:rPr>
        <w:t> </w:t>
      </w:r>
      <w:r w:rsidRPr="007D4338">
        <w:rPr>
          <w:rFonts w:ascii="Times New Roman" w:hAnsi="Times New Roman" w:cs="Times New Roman"/>
          <w:sz w:val="24"/>
          <w:szCs w:val="24"/>
        </w:rPr>
        <w:t>интернет-изд</w:t>
      </w:r>
      <w:r w:rsidRPr="007D4338">
        <w:rPr>
          <w:rFonts w:ascii="Times New Roman" w:hAnsi="Times New Roman" w:cs="Times New Roman"/>
          <w:sz w:val="24"/>
          <w:szCs w:val="24"/>
          <w:highlight w:val="white"/>
        </w:rPr>
        <w:t>. 2014. 15 марта.</w:t>
      </w:r>
      <w:r w:rsidRPr="007D4338">
        <w:rPr>
          <w:rFonts w:ascii="Times New Roman" w:hAnsi="Times New Roman" w:cs="Times New Roman"/>
          <w:color w:val="222222"/>
          <w:sz w:val="24"/>
          <w:szCs w:val="24"/>
          <w:shd w:val="clear" w:color="auto" w:fill="FFFFFF"/>
        </w:rPr>
        <w:t xml:space="preserve"> —</w:t>
      </w:r>
    </w:p>
    <w:p w:rsidR="003209C9" w:rsidRPr="00187D00" w:rsidRDefault="003209C9" w:rsidP="00C14EEE">
      <w:pPr>
        <w:pStyle w:val="a3"/>
        <w:rPr>
          <w:rFonts w:ascii="Times New Roman" w:hAnsi="Times New Roman" w:cs="Times New Roman"/>
          <w:sz w:val="24"/>
          <w:szCs w:val="24"/>
          <w:highlight w:val="white"/>
        </w:rPr>
      </w:pPr>
      <w:r w:rsidRPr="00187D00">
        <w:rPr>
          <w:rFonts w:ascii="Times New Roman" w:hAnsi="Times New Roman" w:cs="Times New Roman"/>
          <w:sz w:val="24"/>
          <w:szCs w:val="24"/>
          <w:highlight w:val="white"/>
        </w:rPr>
        <w:t>      </w:t>
      </w:r>
      <w:hyperlink r:id="rId16" w:history="1">
        <w:r w:rsidRPr="00187D00">
          <w:rPr>
            <w:rStyle w:val="a7"/>
            <w:rFonts w:ascii="Times New Roman" w:hAnsi="Times New Roman" w:cs="Times New Roman"/>
            <w:sz w:val="24"/>
            <w:szCs w:val="24"/>
            <w:highlight w:val="white"/>
            <w:u w:val="none"/>
          </w:rPr>
          <w:t>URL:http://news.allcrimea.net/news/2014/3/15/krymskotatarskii-narod-zayavil-o-svoem-      prave-na</w:t>
        </w:r>
      </w:hyperlink>
      <w:r w:rsidRPr="00187D00">
        <w:rPr>
          <w:rFonts w:ascii="Times New Roman" w:hAnsi="Times New Roman" w:cs="Times New Roman"/>
          <w:sz w:val="24"/>
          <w:szCs w:val="24"/>
          <w:highlight w:val="white"/>
        </w:rPr>
        <w:t xml:space="preserve"> samoopredelenie-v-sostave-ukrainy-7566/ (дата обращения: </w:t>
      </w:r>
      <w:r w:rsidRPr="00187D00">
        <w:rPr>
          <w:rFonts w:ascii="Times New Roman" w:eastAsia="Times New Roman" w:hAnsi="Times New Roman" w:cs="Times New Roman"/>
          <w:sz w:val="24"/>
          <w:szCs w:val="24"/>
          <w:highlight w:val="white"/>
        </w:rPr>
        <w:t>03.04.17</w:t>
      </w:r>
      <w:r w:rsidRPr="00187D00">
        <w:rPr>
          <w:rFonts w:ascii="Times New Roman" w:hAnsi="Times New Roman" w:cs="Times New Roman"/>
          <w:sz w:val="24"/>
          <w:szCs w:val="24"/>
          <w:highlight w:val="white"/>
        </w:rPr>
        <w:t>).</w:t>
      </w:r>
    </w:p>
  </w:footnote>
  <w:footnote w:id="122">
    <w:p w:rsidR="003209C9" w:rsidRDefault="003209C9" w:rsidP="00C14EEE">
      <w:pPr>
        <w:spacing w:line="240" w:lineRule="auto"/>
        <w:rPr>
          <w:rFonts w:ascii="Times New Roman" w:hAnsi="Times New Roman" w:cs="Times New Roman"/>
          <w:sz w:val="24"/>
          <w:szCs w:val="24"/>
        </w:rPr>
      </w:pPr>
      <w:r w:rsidRPr="00187D00">
        <w:rPr>
          <w:rFonts w:ascii="Times New Roman" w:hAnsi="Times New Roman" w:cs="Times New Roman"/>
          <w:sz w:val="24"/>
          <w:szCs w:val="24"/>
          <w:vertAlign w:val="superscript"/>
        </w:rPr>
        <w:footnoteRef/>
      </w:r>
      <w:r w:rsidRPr="00187D00">
        <w:rPr>
          <w:rFonts w:ascii="Times New Roman" w:hAnsi="Times New Roman" w:cs="Times New Roman"/>
          <w:sz w:val="24"/>
          <w:szCs w:val="24"/>
        </w:rPr>
        <w:t xml:space="preserve"> Крымские татары раскололись. Противник меджлиса </w:t>
      </w:r>
      <w:r>
        <w:rPr>
          <w:rFonts w:ascii="Times New Roman" w:hAnsi="Times New Roman" w:cs="Times New Roman"/>
          <w:sz w:val="24"/>
          <w:szCs w:val="24"/>
        </w:rPr>
        <w:t>рассказал о кровавом   </w:t>
      </w:r>
    </w:p>
    <w:p w:rsidR="003209C9" w:rsidRDefault="003209C9" w:rsidP="00C14EEE">
      <w:pPr>
        <w:spacing w:line="240" w:lineRule="auto"/>
        <w:rPr>
          <w:rFonts w:ascii="Times New Roman" w:hAnsi="Times New Roman" w:cs="Times New Roman"/>
          <w:sz w:val="24"/>
          <w:szCs w:val="24"/>
        </w:rPr>
      </w:pPr>
      <w:r>
        <w:rPr>
          <w:rFonts w:ascii="Times New Roman" w:hAnsi="Times New Roman" w:cs="Times New Roman"/>
          <w:sz w:val="24"/>
          <w:szCs w:val="24"/>
        </w:rPr>
        <w:t>      сценарии// MK.RU</w:t>
      </w:r>
      <w:r w:rsidRPr="00187D00">
        <w:rPr>
          <w:rFonts w:ascii="Times New Roman" w:hAnsi="Times New Roman" w:cs="Times New Roman"/>
          <w:sz w:val="24"/>
          <w:szCs w:val="24"/>
        </w:rPr>
        <w:t> ежедн.</w:t>
      </w:r>
      <w:r w:rsidRPr="00187D00">
        <w:rPr>
          <w:rFonts w:ascii="Times New Roman" w:hAnsi="Times New Roman" w:cs="Times New Roman"/>
          <w:sz w:val="24"/>
          <w:szCs w:val="24"/>
          <w:lang w:val="en-US"/>
        </w:rPr>
        <w:t> </w:t>
      </w:r>
      <w:r w:rsidRPr="00187D00">
        <w:rPr>
          <w:rFonts w:ascii="Times New Roman" w:hAnsi="Times New Roman" w:cs="Times New Roman"/>
          <w:sz w:val="24"/>
          <w:szCs w:val="24"/>
        </w:rPr>
        <w:t>интернет</w:t>
      </w:r>
      <w:r w:rsidRPr="007D4338">
        <w:rPr>
          <w:rFonts w:ascii="Times New Roman" w:hAnsi="Times New Roman" w:cs="Times New Roman"/>
          <w:sz w:val="24"/>
          <w:szCs w:val="24"/>
        </w:rPr>
        <w:t>-изд</w:t>
      </w:r>
      <w:r w:rsidRPr="007D4338">
        <w:rPr>
          <w:rFonts w:ascii="Times New Roman" w:hAnsi="Times New Roman" w:cs="Times New Roman"/>
          <w:sz w:val="24"/>
          <w:szCs w:val="24"/>
          <w:highlight w:val="white"/>
        </w:rPr>
        <w:t xml:space="preserve">. </w:t>
      </w:r>
      <w:r w:rsidRPr="007D4338">
        <w:rPr>
          <w:rFonts w:ascii="Times New Roman" w:hAnsi="Times New Roman" w:cs="Times New Roman"/>
          <w:sz w:val="24"/>
          <w:szCs w:val="24"/>
        </w:rPr>
        <w:t>2014.21 марта.</w:t>
      </w:r>
      <w:r w:rsidRPr="007D4338">
        <w:rPr>
          <w:rFonts w:ascii="Times New Roman" w:hAnsi="Times New Roman" w:cs="Times New Roman"/>
          <w:color w:val="222222"/>
          <w:sz w:val="24"/>
          <w:szCs w:val="24"/>
          <w:shd w:val="clear" w:color="auto" w:fill="FFFFFF"/>
        </w:rPr>
        <w:t xml:space="preserve"> —</w:t>
      </w:r>
      <w:r w:rsidRPr="007D4338">
        <w:rPr>
          <w:rFonts w:ascii="Times New Roman" w:hAnsi="Times New Roman" w:cs="Times New Roman"/>
          <w:sz w:val="24"/>
          <w:szCs w:val="24"/>
        </w:rPr>
        <w:t xml:space="preserve"> </w:t>
      </w:r>
      <w:r w:rsidRPr="007D4338">
        <w:rPr>
          <w:rFonts w:ascii="Times New Roman" w:hAnsi="Times New Roman" w:cs="Times New Roman"/>
          <w:sz w:val="24"/>
          <w:szCs w:val="24"/>
          <w:lang w:val="en-US"/>
        </w:rPr>
        <w:t>URL</w:t>
      </w:r>
      <w:r w:rsidRPr="007D4338">
        <w:rPr>
          <w:rFonts w:ascii="Times New Roman" w:hAnsi="Times New Roman" w:cs="Times New Roman"/>
          <w:sz w:val="24"/>
          <w:szCs w:val="24"/>
        </w:rPr>
        <w:t xml:space="preserve">: </w:t>
      </w:r>
    </w:p>
    <w:p w:rsidR="003209C9" w:rsidRPr="007D4338" w:rsidRDefault="003209C9" w:rsidP="00C14EEE">
      <w:pPr>
        <w:spacing w:line="240" w:lineRule="auto"/>
        <w:rPr>
          <w:rFonts w:ascii="Times New Roman" w:hAnsi="Times New Roman" w:cs="Times New Roman"/>
          <w:sz w:val="24"/>
          <w:szCs w:val="24"/>
        </w:rPr>
      </w:pPr>
      <w:r>
        <w:rPr>
          <w:rFonts w:ascii="Times New Roman" w:hAnsi="Times New Roman" w:cs="Times New Roman"/>
          <w:sz w:val="24"/>
          <w:szCs w:val="24"/>
        </w:rPr>
        <w:t>      </w:t>
      </w:r>
      <w:hyperlink r:id="rId17" w:history="1">
        <w:r w:rsidRPr="007D4338">
          <w:rPr>
            <w:rStyle w:val="a7"/>
            <w:rFonts w:ascii="Times New Roman" w:hAnsi="Times New Roman" w:cs="Times New Roman"/>
            <w:sz w:val="24"/>
            <w:szCs w:val="24"/>
            <w:u w:val="none"/>
            <w:lang w:val="en-US"/>
          </w:rPr>
          <w:t>http</w:t>
        </w:r>
        <w:r w:rsidRPr="007D4338">
          <w:rPr>
            <w:rStyle w:val="a7"/>
            <w:rFonts w:ascii="Times New Roman" w:hAnsi="Times New Roman" w:cs="Times New Roman"/>
            <w:sz w:val="24"/>
            <w:szCs w:val="24"/>
            <w:u w:val="none"/>
          </w:rPr>
          <w:t>://</w:t>
        </w:r>
        <w:r w:rsidRPr="007D4338">
          <w:rPr>
            <w:rStyle w:val="a7"/>
            <w:rFonts w:ascii="Times New Roman" w:hAnsi="Times New Roman" w:cs="Times New Roman"/>
            <w:sz w:val="24"/>
            <w:szCs w:val="24"/>
            <w:u w:val="none"/>
            <w:lang w:val="en-US"/>
          </w:rPr>
          <w:t>www</w:t>
        </w:r>
        <w:r w:rsidRPr="007D4338">
          <w:rPr>
            <w:rStyle w:val="a7"/>
            <w:rFonts w:ascii="Times New Roman" w:hAnsi="Times New Roman" w:cs="Times New Roman"/>
            <w:sz w:val="24"/>
            <w:szCs w:val="24"/>
            <w:u w:val="none"/>
          </w:rPr>
          <w:t>.</w:t>
        </w:r>
        <w:r w:rsidRPr="007D4338">
          <w:rPr>
            <w:rStyle w:val="a7"/>
            <w:rFonts w:ascii="Times New Roman" w:hAnsi="Times New Roman" w:cs="Times New Roman"/>
            <w:sz w:val="24"/>
            <w:szCs w:val="24"/>
            <w:u w:val="none"/>
            <w:lang w:val="en-US"/>
          </w:rPr>
          <w:t>mk</w:t>
        </w:r>
        <w:r w:rsidRPr="007D4338">
          <w:rPr>
            <w:rStyle w:val="a7"/>
            <w:rFonts w:ascii="Times New Roman" w:hAnsi="Times New Roman" w:cs="Times New Roman"/>
            <w:sz w:val="24"/>
            <w:szCs w:val="24"/>
            <w:u w:val="none"/>
          </w:rPr>
          <w:t>.</w:t>
        </w:r>
        <w:r w:rsidRPr="007D4338">
          <w:rPr>
            <w:rStyle w:val="a7"/>
            <w:rFonts w:ascii="Times New Roman" w:hAnsi="Times New Roman" w:cs="Times New Roman"/>
            <w:sz w:val="24"/>
            <w:szCs w:val="24"/>
            <w:u w:val="none"/>
            <w:lang w:val="en-US"/>
          </w:rPr>
          <w:t>ru</w:t>
        </w:r>
        <w:r w:rsidRPr="007D4338">
          <w:rPr>
            <w:rStyle w:val="a7"/>
            <w:rFonts w:ascii="Times New Roman" w:hAnsi="Times New Roman" w:cs="Times New Roman"/>
            <w:sz w:val="24"/>
            <w:szCs w:val="24"/>
            <w:u w:val="none"/>
          </w:rPr>
          <w:t>/</w:t>
        </w:r>
        <w:r w:rsidRPr="007D4338">
          <w:rPr>
            <w:rStyle w:val="a7"/>
            <w:rFonts w:ascii="Times New Roman" w:hAnsi="Times New Roman" w:cs="Times New Roman"/>
            <w:sz w:val="24"/>
            <w:szCs w:val="24"/>
            <w:u w:val="none"/>
            <w:lang w:val="en-US"/>
          </w:rPr>
          <w:t>politics</w:t>
        </w:r>
        <w:r w:rsidRPr="007D4338">
          <w:rPr>
            <w:rStyle w:val="a7"/>
            <w:rFonts w:ascii="Times New Roman" w:hAnsi="Times New Roman" w:cs="Times New Roman"/>
            <w:sz w:val="24"/>
            <w:szCs w:val="24"/>
            <w:u w:val="none"/>
          </w:rPr>
          <w:t>/</w:t>
        </w:r>
        <w:r w:rsidRPr="007D4338">
          <w:rPr>
            <w:rStyle w:val="a7"/>
            <w:rFonts w:ascii="Times New Roman" w:hAnsi="Times New Roman" w:cs="Times New Roman"/>
            <w:sz w:val="24"/>
            <w:szCs w:val="24"/>
            <w:u w:val="none"/>
            <w:lang w:val="en-US"/>
          </w:rPr>
          <w:t>interview</w:t>
        </w:r>
        <w:r w:rsidRPr="007D4338">
          <w:rPr>
            <w:rStyle w:val="a7"/>
            <w:rFonts w:ascii="Times New Roman" w:hAnsi="Times New Roman" w:cs="Times New Roman"/>
            <w:sz w:val="24"/>
            <w:szCs w:val="24"/>
            <w:u w:val="none"/>
          </w:rPr>
          <w:t>/2014/03/21/1002049</w:t>
        </w:r>
      </w:hyperlink>
    </w:p>
    <w:p w:rsidR="003209C9" w:rsidRPr="00E40464" w:rsidRDefault="003209C9" w:rsidP="00C14EEE">
      <w:pPr>
        <w:spacing w:line="240" w:lineRule="auto"/>
        <w:rPr>
          <w:rFonts w:ascii="Times New Roman" w:hAnsi="Times New Roman" w:cs="Times New Roman"/>
          <w:sz w:val="24"/>
          <w:szCs w:val="24"/>
          <w:lang w:val="en-US"/>
        </w:rPr>
      </w:pPr>
      <w:r w:rsidRPr="007D4338">
        <w:rPr>
          <w:rFonts w:ascii="Times New Roman" w:hAnsi="Times New Roman" w:cs="Times New Roman"/>
          <w:sz w:val="24"/>
          <w:szCs w:val="24"/>
          <w:lang w:val="en-US"/>
        </w:rPr>
        <w:t>     kryimskie</w:t>
      </w:r>
      <w:r w:rsidRPr="00E40464">
        <w:rPr>
          <w:rFonts w:ascii="Times New Roman" w:hAnsi="Times New Roman" w:cs="Times New Roman"/>
          <w:sz w:val="24"/>
          <w:szCs w:val="24"/>
          <w:lang w:val="en-US"/>
        </w:rPr>
        <w:t>-</w:t>
      </w:r>
      <w:r w:rsidRPr="007D4338">
        <w:rPr>
          <w:rFonts w:ascii="Times New Roman" w:hAnsi="Times New Roman" w:cs="Times New Roman"/>
          <w:sz w:val="24"/>
          <w:szCs w:val="24"/>
          <w:lang w:val="en-US"/>
        </w:rPr>
        <w:t>tataryi</w:t>
      </w:r>
      <w:r w:rsidRPr="00E40464">
        <w:rPr>
          <w:rFonts w:ascii="Times New Roman" w:hAnsi="Times New Roman" w:cs="Times New Roman"/>
          <w:sz w:val="24"/>
          <w:szCs w:val="24"/>
          <w:lang w:val="en-US"/>
        </w:rPr>
        <w:t>-</w:t>
      </w:r>
      <w:r w:rsidRPr="007D4338">
        <w:rPr>
          <w:rFonts w:ascii="Times New Roman" w:hAnsi="Times New Roman" w:cs="Times New Roman"/>
          <w:sz w:val="24"/>
          <w:szCs w:val="24"/>
          <w:lang w:val="en-US"/>
        </w:rPr>
        <w:t>raskololis</w:t>
      </w:r>
      <w:r w:rsidRPr="00E40464">
        <w:rPr>
          <w:rFonts w:ascii="Times New Roman" w:hAnsi="Times New Roman" w:cs="Times New Roman"/>
          <w:sz w:val="24"/>
          <w:szCs w:val="24"/>
          <w:lang w:val="en-US"/>
        </w:rPr>
        <w:t>-</w:t>
      </w:r>
      <w:r w:rsidRPr="007D4338">
        <w:rPr>
          <w:rFonts w:ascii="Times New Roman" w:hAnsi="Times New Roman" w:cs="Times New Roman"/>
          <w:sz w:val="24"/>
          <w:szCs w:val="24"/>
          <w:lang w:val="en-US"/>
        </w:rPr>
        <w:t>protivnik</w:t>
      </w:r>
      <w:r w:rsidRPr="00E40464">
        <w:rPr>
          <w:rFonts w:ascii="Times New Roman" w:hAnsi="Times New Roman" w:cs="Times New Roman"/>
          <w:sz w:val="24"/>
          <w:szCs w:val="24"/>
          <w:lang w:val="en-US"/>
        </w:rPr>
        <w:t>-</w:t>
      </w:r>
      <w:r w:rsidRPr="007D4338">
        <w:rPr>
          <w:rFonts w:ascii="Times New Roman" w:hAnsi="Times New Roman" w:cs="Times New Roman"/>
          <w:sz w:val="24"/>
          <w:szCs w:val="24"/>
          <w:lang w:val="en-US"/>
        </w:rPr>
        <w:t>medzhlisa</w:t>
      </w:r>
      <w:r w:rsidRPr="00E40464">
        <w:rPr>
          <w:rFonts w:ascii="Times New Roman" w:hAnsi="Times New Roman" w:cs="Times New Roman"/>
          <w:sz w:val="24"/>
          <w:szCs w:val="24"/>
          <w:lang w:val="en-US"/>
        </w:rPr>
        <w:t>-</w:t>
      </w:r>
      <w:r w:rsidRPr="007D4338">
        <w:rPr>
          <w:rFonts w:ascii="Times New Roman" w:hAnsi="Times New Roman" w:cs="Times New Roman"/>
          <w:sz w:val="24"/>
          <w:szCs w:val="24"/>
          <w:lang w:val="en-US"/>
        </w:rPr>
        <w:t>rasskazal</w:t>
      </w:r>
      <w:r w:rsidRPr="00E40464">
        <w:rPr>
          <w:rFonts w:ascii="Times New Roman" w:hAnsi="Times New Roman" w:cs="Times New Roman"/>
          <w:sz w:val="24"/>
          <w:szCs w:val="24"/>
          <w:lang w:val="en-US"/>
        </w:rPr>
        <w:t>-</w:t>
      </w:r>
      <w:r w:rsidRPr="007D4338">
        <w:rPr>
          <w:rFonts w:ascii="Times New Roman" w:hAnsi="Times New Roman" w:cs="Times New Roman"/>
          <w:sz w:val="24"/>
          <w:szCs w:val="24"/>
          <w:lang w:val="en-US"/>
        </w:rPr>
        <w:t>o</w:t>
      </w:r>
      <w:r w:rsidRPr="00E40464">
        <w:rPr>
          <w:rFonts w:ascii="Times New Roman" w:hAnsi="Times New Roman" w:cs="Times New Roman"/>
          <w:sz w:val="24"/>
          <w:szCs w:val="24"/>
          <w:lang w:val="en-US"/>
        </w:rPr>
        <w:t>-</w:t>
      </w:r>
      <w:r w:rsidRPr="007D4338">
        <w:rPr>
          <w:rFonts w:ascii="Times New Roman" w:hAnsi="Times New Roman" w:cs="Times New Roman"/>
          <w:sz w:val="24"/>
          <w:szCs w:val="24"/>
          <w:lang w:val="en-US"/>
        </w:rPr>
        <w:t>krovavom</w:t>
      </w:r>
      <w:r w:rsidRPr="00E40464">
        <w:rPr>
          <w:rFonts w:ascii="Times New Roman" w:hAnsi="Times New Roman" w:cs="Times New Roman"/>
          <w:sz w:val="24"/>
          <w:szCs w:val="24"/>
          <w:lang w:val="en-US"/>
        </w:rPr>
        <w:t>-</w:t>
      </w:r>
      <w:r w:rsidRPr="007D4338">
        <w:rPr>
          <w:rFonts w:ascii="Times New Roman" w:hAnsi="Times New Roman" w:cs="Times New Roman"/>
          <w:sz w:val="24"/>
          <w:szCs w:val="24"/>
          <w:lang w:val="en-US"/>
        </w:rPr>
        <w:t>stsenarii</w:t>
      </w:r>
      <w:r w:rsidRPr="00E40464">
        <w:rPr>
          <w:rFonts w:ascii="Times New Roman" w:hAnsi="Times New Roman" w:cs="Times New Roman"/>
          <w:sz w:val="24"/>
          <w:szCs w:val="24"/>
          <w:lang w:val="en-US"/>
        </w:rPr>
        <w:t>.</w:t>
      </w:r>
      <w:r w:rsidRPr="007D4338">
        <w:rPr>
          <w:rFonts w:ascii="Times New Roman" w:hAnsi="Times New Roman" w:cs="Times New Roman"/>
          <w:sz w:val="24"/>
          <w:szCs w:val="24"/>
          <w:lang w:val="en-US"/>
        </w:rPr>
        <w:t>html</w:t>
      </w:r>
      <w:r w:rsidRPr="00E40464">
        <w:rPr>
          <w:rFonts w:ascii="Times New Roman" w:hAnsi="Times New Roman" w:cs="Times New Roman"/>
          <w:sz w:val="24"/>
          <w:szCs w:val="24"/>
          <w:lang w:val="en-US"/>
        </w:rPr>
        <w:t xml:space="preserve"> (</w:t>
      </w:r>
      <w:r w:rsidRPr="007D4338">
        <w:rPr>
          <w:rFonts w:ascii="Times New Roman" w:hAnsi="Times New Roman" w:cs="Times New Roman"/>
          <w:sz w:val="24"/>
          <w:szCs w:val="24"/>
        </w:rPr>
        <w:t>дата</w:t>
      </w:r>
      <w:r w:rsidRPr="00E40464">
        <w:rPr>
          <w:rFonts w:ascii="Times New Roman" w:hAnsi="Times New Roman" w:cs="Times New Roman"/>
          <w:sz w:val="24"/>
          <w:szCs w:val="24"/>
          <w:lang w:val="en-US"/>
        </w:rPr>
        <w:t xml:space="preserve">   </w:t>
      </w:r>
    </w:p>
    <w:p w:rsidR="003209C9" w:rsidRPr="003B3D86" w:rsidRDefault="003209C9" w:rsidP="00C14EEE">
      <w:pPr>
        <w:spacing w:line="240" w:lineRule="auto"/>
        <w:rPr>
          <w:rFonts w:ascii="Times New Roman" w:hAnsi="Times New Roman" w:cs="Times New Roman"/>
          <w:sz w:val="24"/>
          <w:szCs w:val="24"/>
        </w:rPr>
      </w:pPr>
      <w:r w:rsidRPr="00E40464">
        <w:rPr>
          <w:rFonts w:ascii="Times New Roman" w:hAnsi="Times New Roman" w:cs="Times New Roman"/>
          <w:sz w:val="24"/>
          <w:szCs w:val="24"/>
          <w:lang w:val="en-US"/>
        </w:rPr>
        <w:t>     </w:t>
      </w:r>
      <w:r w:rsidRPr="007D4338">
        <w:rPr>
          <w:rFonts w:ascii="Times New Roman" w:hAnsi="Times New Roman" w:cs="Times New Roman"/>
          <w:sz w:val="24"/>
          <w:szCs w:val="24"/>
        </w:rPr>
        <w:t>обращения</w:t>
      </w:r>
      <w:r>
        <w:rPr>
          <w:rFonts w:ascii="Times New Roman" w:hAnsi="Times New Roman" w:cs="Times New Roman"/>
          <w:sz w:val="24"/>
          <w:szCs w:val="24"/>
        </w:rPr>
        <w:t xml:space="preserve"> (1</w:t>
      </w:r>
      <w:r w:rsidRPr="007D4338">
        <w:rPr>
          <w:rFonts w:ascii="Times New Roman" w:hAnsi="Times New Roman" w:cs="Times New Roman"/>
          <w:sz w:val="24"/>
          <w:szCs w:val="24"/>
        </w:rPr>
        <w:t>5.04.17).</w:t>
      </w:r>
    </w:p>
  </w:footnote>
  <w:footnote w:id="123">
    <w:p w:rsidR="003209C9" w:rsidRDefault="003209C9" w:rsidP="00C14EEE">
      <w:pPr>
        <w:spacing w:line="240" w:lineRule="auto"/>
        <w:rPr>
          <w:rFonts w:ascii="Times New Roman" w:hAnsi="Times New Roman" w:cs="Times New Roman"/>
          <w:sz w:val="24"/>
          <w:szCs w:val="24"/>
        </w:rPr>
      </w:pPr>
      <w:r w:rsidRPr="007D4338">
        <w:rPr>
          <w:rFonts w:ascii="Times New Roman" w:hAnsi="Times New Roman" w:cs="Times New Roman"/>
          <w:sz w:val="24"/>
          <w:szCs w:val="24"/>
          <w:vertAlign w:val="superscript"/>
        </w:rPr>
        <w:footnoteRef/>
      </w:r>
      <w:r w:rsidRPr="007D4338">
        <w:rPr>
          <w:rFonts w:ascii="Times New Roman" w:hAnsi="Times New Roman" w:cs="Times New Roman"/>
          <w:sz w:val="24"/>
          <w:szCs w:val="24"/>
        </w:rPr>
        <w:t xml:space="preserve"> Исламское освобождение Крыма и новая война на Юге </w:t>
      </w:r>
      <w:r>
        <w:rPr>
          <w:rFonts w:ascii="Times New Roman" w:hAnsi="Times New Roman" w:cs="Times New Roman"/>
          <w:sz w:val="24"/>
          <w:szCs w:val="24"/>
        </w:rPr>
        <w:t>России // Майор Ипатьев:</w:t>
      </w:r>
    </w:p>
    <w:p w:rsidR="003209C9" w:rsidRPr="007D4338" w:rsidRDefault="003209C9" w:rsidP="00C14EEE">
      <w:pPr>
        <w:spacing w:line="240" w:lineRule="auto"/>
        <w:rPr>
          <w:rFonts w:ascii="Times New Roman" w:hAnsi="Times New Roman" w:cs="Times New Roman"/>
          <w:sz w:val="24"/>
          <w:szCs w:val="24"/>
        </w:rPr>
      </w:pPr>
      <w:r>
        <w:rPr>
          <w:rFonts w:ascii="Times New Roman" w:hAnsi="Times New Roman" w:cs="Times New Roman"/>
          <w:sz w:val="24"/>
          <w:szCs w:val="24"/>
        </w:rPr>
        <w:t xml:space="preserve">      личный </w:t>
      </w:r>
      <w:r w:rsidRPr="007D4338">
        <w:rPr>
          <w:rFonts w:ascii="Times New Roman" w:hAnsi="Times New Roman" w:cs="Times New Roman"/>
          <w:sz w:val="24"/>
          <w:szCs w:val="24"/>
        </w:rPr>
        <w:t>сайт.URL: http://mayoripatiev.ru/1382966579 (дата обращения: 15.04.17).</w:t>
      </w:r>
    </w:p>
  </w:footnote>
  <w:footnote w:id="124">
    <w:p w:rsidR="003209C9" w:rsidRDefault="003209C9" w:rsidP="00C14EEE">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Информационный центр крымских татар URL: http:/</w:t>
      </w:r>
      <w:r>
        <w:rPr>
          <w:rFonts w:ascii="Times New Roman" w:hAnsi="Times New Roman" w:cs="Times New Roman"/>
          <w:sz w:val="24"/>
          <w:szCs w:val="24"/>
        </w:rPr>
        <w:t>/cidct.org.ua/ (дата обращения:</w:t>
      </w:r>
    </w:p>
    <w:p w:rsidR="003209C9" w:rsidRPr="007D4338" w:rsidRDefault="003209C9" w:rsidP="00C14EEE">
      <w:pPr>
        <w:pStyle w:val="a3"/>
        <w:rPr>
          <w:rFonts w:ascii="Times New Roman" w:hAnsi="Times New Roman" w:cs="Times New Roman"/>
          <w:sz w:val="24"/>
          <w:szCs w:val="24"/>
        </w:rPr>
      </w:pPr>
      <w:r>
        <w:rPr>
          <w:rFonts w:ascii="Times New Roman" w:hAnsi="Times New Roman" w:cs="Times New Roman"/>
          <w:sz w:val="24"/>
          <w:szCs w:val="24"/>
        </w:rPr>
        <w:t>      </w:t>
      </w:r>
      <w:r w:rsidRPr="007D4338">
        <w:rPr>
          <w:rFonts w:ascii="Times New Roman" w:hAnsi="Times New Roman" w:cs="Times New Roman"/>
          <w:sz w:val="24"/>
          <w:szCs w:val="24"/>
        </w:rPr>
        <w:t>19.04.17).</w:t>
      </w:r>
    </w:p>
  </w:footnote>
  <w:footnote w:id="125">
    <w:p w:rsidR="003209C9" w:rsidRDefault="003209C9" w:rsidP="00C14EEE">
      <w:pPr>
        <w:pStyle w:val="a3"/>
        <w:rPr>
          <w:rFonts w:ascii="Times New Roman" w:hAnsi="Times New Roman" w:cs="Times New Roman"/>
          <w:sz w:val="24"/>
          <w:szCs w:val="24"/>
        </w:rPr>
      </w:pPr>
      <w:r w:rsidRPr="007D4338">
        <w:rPr>
          <w:rStyle w:val="a5"/>
          <w:rFonts w:ascii="Times New Roman" w:hAnsi="Times New Roman" w:cs="Times New Roman"/>
          <w:sz w:val="24"/>
          <w:szCs w:val="24"/>
        </w:rPr>
        <w:footnoteRef/>
      </w:r>
      <w:r w:rsidRPr="007D4338">
        <w:rPr>
          <w:rFonts w:ascii="Times New Roman" w:hAnsi="Times New Roman" w:cs="Times New Roman"/>
          <w:sz w:val="24"/>
          <w:szCs w:val="24"/>
        </w:rPr>
        <w:t xml:space="preserve"> Крым и крымские татары[Электронный ресурс] </w:t>
      </w:r>
      <w:r w:rsidRPr="007D4338">
        <w:rPr>
          <w:rFonts w:ascii="Times New Roman" w:hAnsi="Times New Roman" w:cs="Times New Roman"/>
          <w:color w:val="222222"/>
          <w:sz w:val="24"/>
          <w:szCs w:val="24"/>
          <w:shd w:val="clear" w:color="auto" w:fill="FFFFFF"/>
        </w:rPr>
        <w:t>—</w:t>
      </w:r>
      <w:r w:rsidRPr="007D4338">
        <w:rPr>
          <w:rFonts w:ascii="Times New Roman" w:hAnsi="Times New Roman" w:cs="Times New Roman"/>
          <w:sz w:val="24"/>
          <w:szCs w:val="24"/>
        </w:rPr>
        <w:t>URL: h</w:t>
      </w:r>
      <w:r>
        <w:rPr>
          <w:rFonts w:ascii="Times New Roman" w:hAnsi="Times New Roman" w:cs="Times New Roman"/>
          <w:sz w:val="24"/>
          <w:szCs w:val="24"/>
        </w:rPr>
        <w:t>ttp://www.kirimtatar.com/ (дата</w:t>
      </w:r>
    </w:p>
    <w:p w:rsidR="003209C9" w:rsidRPr="007D4338" w:rsidRDefault="003209C9" w:rsidP="00C14EEE">
      <w:pPr>
        <w:pStyle w:val="a3"/>
        <w:rPr>
          <w:rFonts w:ascii="Times New Roman" w:hAnsi="Times New Roman" w:cs="Times New Roman"/>
          <w:sz w:val="24"/>
          <w:szCs w:val="24"/>
        </w:rPr>
      </w:pPr>
      <w:r>
        <w:rPr>
          <w:rFonts w:ascii="Times New Roman" w:hAnsi="Times New Roman" w:cs="Times New Roman"/>
          <w:sz w:val="24"/>
          <w:szCs w:val="24"/>
        </w:rPr>
        <w:t>      </w:t>
      </w:r>
      <w:r w:rsidRPr="007D4338">
        <w:rPr>
          <w:rFonts w:ascii="Times New Roman" w:hAnsi="Times New Roman" w:cs="Times New Roman"/>
          <w:sz w:val="24"/>
          <w:szCs w:val="24"/>
        </w:rPr>
        <w:t>обращения: 19.04.17).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E535C"/>
    <w:multiLevelType w:val="hybridMultilevel"/>
    <w:tmpl w:val="9FA28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900495"/>
    <w:multiLevelType w:val="multilevel"/>
    <w:tmpl w:val="F12CE3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C7B627A"/>
    <w:multiLevelType w:val="hybridMultilevel"/>
    <w:tmpl w:val="9FA28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0C165D"/>
    <w:multiLevelType w:val="multilevel"/>
    <w:tmpl w:val="5284204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387"/>
    <w:rsid w:val="0001150E"/>
    <w:rsid w:val="00024F2D"/>
    <w:rsid w:val="0002533A"/>
    <w:rsid w:val="000359BE"/>
    <w:rsid w:val="00060FDA"/>
    <w:rsid w:val="00062FA3"/>
    <w:rsid w:val="00071C74"/>
    <w:rsid w:val="0008170D"/>
    <w:rsid w:val="0009564A"/>
    <w:rsid w:val="000F29CA"/>
    <w:rsid w:val="000F4791"/>
    <w:rsid w:val="000F72C5"/>
    <w:rsid w:val="00132EDF"/>
    <w:rsid w:val="00136A46"/>
    <w:rsid w:val="00162387"/>
    <w:rsid w:val="00187D00"/>
    <w:rsid w:val="001C0D97"/>
    <w:rsid w:val="001F0E23"/>
    <w:rsid w:val="002013EE"/>
    <w:rsid w:val="00241B2F"/>
    <w:rsid w:val="002571AB"/>
    <w:rsid w:val="00277C0E"/>
    <w:rsid w:val="0029090B"/>
    <w:rsid w:val="002C1848"/>
    <w:rsid w:val="00307D79"/>
    <w:rsid w:val="00313436"/>
    <w:rsid w:val="003209C9"/>
    <w:rsid w:val="00323E4D"/>
    <w:rsid w:val="003B0931"/>
    <w:rsid w:val="003B3D86"/>
    <w:rsid w:val="003C3DF5"/>
    <w:rsid w:val="003D62EE"/>
    <w:rsid w:val="00410C31"/>
    <w:rsid w:val="004171A8"/>
    <w:rsid w:val="00427BA0"/>
    <w:rsid w:val="00477222"/>
    <w:rsid w:val="0047731F"/>
    <w:rsid w:val="004A16B8"/>
    <w:rsid w:val="004B2EA2"/>
    <w:rsid w:val="004E77A8"/>
    <w:rsid w:val="00525283"/>
    <w:rsid w:val="00552A10"/>
    <w:rsid w:val="00564B69"/>
    <w:rsid w:val="0057710E"/>
    <w:rsid w:val="00582F93"/>
    <w:rsid w:val="005C4F44"/>
    <w:rsid w:val="005D16DB"/>
    <w:rsid w:val="005D1D29"/>
    <w:rsid w:val="005D408B"/>
    <w:rsid w:val="005D6531"/>
    <w:rsid w:val="00610F9E"/>
    <w:rsid w:val="0061354D"/>
    <w:rsid w:val="00696D2A"/>
    <w:rsid w:val="006B6CAF"/>
    <w:rsid w:val="006D2D33"/>
    <w:rsid w:val="006E58B4"/>
    <w:rsid w:val="00723CA8"/>
    <w:rsid w:val="00730F03"/>
    <w:rsid w:val="007747D1"/>
    <w:rsid w:val="00780B72"/>
    <w:rsid w:val="007A638E"/>
    <w:rsid w:val="007D1D33"/>
    <w:rsid w:val="007D4338"/>
    <w:rsid w:val="007F2F88"/>
    <w:rsid w:val="00817F15"/>
    <w:rsid w:val="00896A67"/>
    <w:rsid w:val="00902332"/>
    <w:rsid w:val="00912FD5"/>
    <w:rsid w:val="009314E3"/>
    <w:rsid w:val="00947840"/>
    <w:rsid w:val="009508EC"/>
    <w:rsid w:val="009615B2"/>
    <w:rsid w:val="00965CBA"/>
    <w:rsid w:val="009752CF"/>
    <w:rsid w:val="009A5F45"/>
    <w:rsid w:val="009C00EF"/>
    <w:rsid w:val="009C1EC1"/>
    <w:rsid w:val="009C53F9"/>
    <w:rsid w:val="009F5C31"/>
    <w:rsid w:val="00A13A7D"/>
    <w:rsid w:val="00A21F50"/>
    <w:rsid w:val="00A3291F"/>
    <w:rsid w:val="00A531B9"/>
    <w:rsid w:val="00A57FD9"/>
    <w:rsid w:val="00A6513E"/>
    <w:rsid w:val="00A741B1"/>
    <w:rsid w:val="00A80879"/>
    <w:rsid w:val="00AB1A3C"/>
    <w:rsid w:val="00AB23CA"/>
    <w:rsid w:val="00AC3B82"/>
    <w:rsid w:val="00AE14BE"/>
    <w:rsid w:val="00B045F5"/>
    <w:rsid w:val="00B17D32"/>
    <w:rsid w:val="00B27A9B"/>
    <w:rsid w:val="00B37047"/>
    <w:rsid w:val="00B46980"/>
    <w:rsid w:val="00B47433"/>
    <w:rsid w:val="00B756BC"/>
    <w:rsid w:val="00B767B3"/>
    <w:rsid w:val="00B82E97"/>
    <w:rsid w:val="00BA24A1"/>
    <w:rsid w:val="00BA71CD"/>
    <w:rsid w:val="00BB225D"/>
    <w:rsid w:val="00BB6B59"/>
    <w:rsid w:val="00C14EEE"/>
    <w:rsid w:val="00C17792"/>
    <w:rsid w:val="00C5197D"/>
    <w:rsid w:val="00C90904"/>
    <w:rsid w:val="00CA387B"/>
    <w:rsid w:val="00CB0632"/>
    <w:rsid w:val="00CD3942"/>
    <w:rsid w:val="00CD3C52"/>
    <w:rsid w:val="00D16AFF"/>
    <w:rsid w:val="00D3011D"/>
    <w:rsid w:val="00D4253B"/>
    <w:rsid w:val="00D574E1"/>
    <w:rsid w:val="00D63536"/>
    <w:rsid w:val="00D743BF"/>
    <w:rsid w:val="00D770FA"/>
    <w:rsid w:val="00D8290B"/>
    <w:rsid w:val="00DB05A6"/>
    <w:rsid w:val="00DD7935"/>
    <w:rsid w:val="00DF4AE5"/>
    <w:rsid w:val="00E14B42"/>
    <w:rsid w:val="00E26974"/>
    <w:rsid w:val="00E40464"/>
    <w:rsid w:val="00E40A2D"/>
    <w:rsid w:val="00E46F5F"/>
    <w:rsid w:val="00E50009"/>
    <w:rsid w:val="00E611F4"/>
    <w:rsid w:val="00E645E4"/>
    <w:rsid w:val="00E7420A"/>
    <w:rsid w:val="00E92162"/>
    <w:rsid w:val="00EA13B3"/>
    <w:rsid w:val="00EA7A91"/>
    <w:rsid w:val="00EB5367"/>
    <w:rsid w:val="00F018F7"/>
    <w:rsid w:val="00F94C06"/>
    <w:rsid w:val="00FB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432A1-5061-4075-9508-718FF000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A5F45"/>
    <w:pPr>
      <w:spacing w:after="0" w:line="276" w:lineRule="auto"/>
    </w:pPr>
    <w:rPr>
      <w:rFonts w:ascii="Arial" w:eastAsia="Arial" w:hAnsi="Arial" w:cs="Arial"/>
      <w:color w:val="000000"/>
      <w:szCs w:val="20"/>
      <w:lang w:eastAsia="ru-RU"/>
    </w:rPr>
  </w:style>
  <w:style w:type="paragraph" w:styleId="1">
    <w:name w:val="heading 1"/>
    <w:basedOn w:val="a"/>
    <w:next w:val="a"/>
    <w:link w:val="10"/>
    <w:uiPriority w:val="9"/>
    <w:qFormat/>
    <w:rsid w:val="00C14E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A13B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A5F45"/>
    <w:pPr>
      <w:spacing w:line="240" w:lineRule="auto"/>
    </w:pPr>
    <w:rPr>
      <w:sz w:val="20"/>
    </w:rPr>
  </w:style>
  <w:style w:type="character" w:customStyle="1" w:styleId="a4">
    <w:name w:val="Текст сноски Знак"/>
    <w:basedOn w:val="a0"/>
    <w:link w:val="a3"/>
    <w:uiPriority w:val="99"/>
    <w:rsid w:val="009A5F45"/>
    <w:rPr>
      <w:rFonts w:ascii="Arial" w:eastAsia="Arial" w:hAnsi="Arial" w:cs="Arial"/>
      <w:color w:val="000000"/>
      <w:sz w:val="20"/>
      <w:szCs w:val="20"/>
      <w:lang w:eastAsia="ru-RU"/>
    </w:rPr>
  </w:style>
  <w:style w:type="character" w:styleId="a5">
    <w:name w:val="footnote reference"/>
    <w:basedOn w:val="a0"/>
    <w:uiPriority w:val="99"/>
    <w:semiHidden/>
    <w:unhideWhenUsed/>
    <w:rsid w:val="009A5F45"/>
    <w:rPr>
      <w:vertAlign w:val="superscript"/>
    </w:rPr>
  </w:style>
  <w:style w:type="paragraph" w:styleId="a6">
    <w:name w:val="Normal (Web)"/>
    <w:basedOn w:val="a"/>
    <w:uiPriority w:val="99"/>
    <w:unhideWhenUsed/>
    <w:rsid w:val="009A5F4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a0"/>
    <w:rsid w:val="009A5F45"/>
  </w:style>
  <w:style w:type="character" w:styleId="a7">
    <w:name w:val="Hyperlink"/>
    <w:basedOn w:val="a0"/>
    <w:uiPriority w:val="99"/>
    <w:unhideWhenUsed/>
    <w:rsid w:val="009A5F45"/>
    <w:rPr>
      <w:color w:val="0000FF"/>
      <w:u w:val="single"/>
    </w:rPr>
  </w:style>
  <w:style w:type="paragraph" w:styleId="a8">
    <w:name w:val="List Paragraph"/>
    <w:basedOn w:val="a"/>
    <w:uiPriority w:val="34"/>
    <w:qFormat/>
    <w:rsid w:val="009A5F45"/>
    <w:pPr>
      <w:ind w:left="720"/>
      <w:contextualSpacing/>
    </w:pPr>
  </w:style>
  <w:style w:type="paragraph" w:styleId="a9">
    <w:name w:val="header"/>
    <w:basedOn w:val="a"/>
    <w:link w:val="aa"/>
    <w:uiPriority w:val="99"/>
    <w:unhideWhenUsed/>
    <w:rsid w:val="00C14EEE"/>
    <w:pPr>
      <w:tabs>
        <w:tab w:val="center" w:pos="4677"/>
        <w:tab w:val="right" w:pos="9355"/>
      </w:tabs>
      <w:spacing w:line="240" w:lineRule="auto"/>
    </w:pPr>
  </w:style>
  <w:style w:type="character" w:customStyle="1" w:styleId="aa">
    <w:name w:val="Верхний колонтитул Знак"/>
    <w:basedOn w:val="a0"/>
    <w:link w:val="a9"/>
    <w:uiPriority w:val="99"/>
    <w:rsid w:val="00C14EEE"/>
    <w:rPr>
      <w:rFonts w:ascii="Arial" w:eastAsia="Arial" w:hAnsi="Arial" w:cs="Arial"/>
      <w:color w:val="000000"/>
      <w:szCs w:val="20"/>
      <w:lang w:eastAsia="ru-RU"/>
    </w:rPr>
  </w:style>
  <w:style w:type="paragraph" w:styleId="ab">
    <w:name w:val="footer"/>
    <w:basedOn w:val="a"/>
    <w:link w:val="ac"/>
    <w:uiPriority w:val="99"/>
    <w:unhideWhenUsed/>
    <w:rsid w:val="00C14EEE"/>
    <w:pPr>
      <w:tabs>
        <w:tab w:val="center" w:pos="4677"/>
        <w:tab w:val="right" w:pos="9355"/>
      </w:tabs>
      <w:spacing w:line="240" w:lineRule="auto"/>
    </w:pPr>
  </w:style>
  <w:style w:type="character" w:customStyle="1" w:styleId="ac">
    <w:name w:val="Нижний колонтитул Знак"/>
    <w:basedOn w:val="a0"/>
    <w:link w:val="ab"/>
    <w:uiPriority w:val="99"/>
    <w:rsid w:val="00C14EEE"/>
    <w:rPr>
      <w:rFonts w:ascii="Arial" w:eastAsia="Arial" w:hAnsi="Arial" w:cs="Arial"/>
      <w:color w:val="000000"/>
      <w:szCs w:val="20"/>
      <w:lang w:eastAsia="ru-RU"/>
    </w:rPr>
  </w:style>
  <w:style w:type="character" w:customStyle="1" w:styleId="10">
    <w:name w:val="Заголовок 1 Знак"/>
    <w:basedOn w:val="a0"/>
    <w:link w:val="1"/>
    <w:uiPriority w:val="9"/>
    <w:rsid w:val="00C14EEE"/>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EA13B3"/>
    <w:rPr>
      <w:rFonts w:asciiTheme="majorHAnsi" w:eastAsiaTheme="majorEastAsia" w:hAnsiTheme="majorHAnsi" w:cstheme="majorBidi"/>
      <w:color w:val="2E74B5" w:themeColor="accent1" w:themeShade="BF"/>
      <w:sz w:val="26"/>
      <w:szCs w:val="26"/>
      <w:lang w:eastAsia="ru-RU"/>
    </w:rPr>
  </w:style>
  <w:style w:type="paragraph" w:styleId="11">
    <w:name w:val="toc 1"/>
    <w:basedOn w:val="a"/>
    <w:next w:val="a"/>
    <w:autoRedefine/>
    <w:uiPriority w:val="39"/>
    <w:unhideWhenUsed/>
    <w:rsid w:val="00EA13B3"/>
    <w:pPr>
      <w:spacing w:after="100"/>
    </w:pPr>
  </w:style>
  <w:style w:type="paragraph" w:styleId="21">
    <w:name w:val="toc 2"/>
    <w:basedOn w:val="a"/>
    <w:next w:val="a"/>
    <w:autoRedefine/>
    <w:uiPriority w:val="39"/>
    <w:unhideWhenUsed/>
    <w:rsid w:val="00EA13B3"/>
    <w:pPr>
      <w:spacing w:after="100"/>
      <w:ind w:left="220"/>
    </w:pPr>
  </w:style>
  <w:style w:type="character" w:styleId="ad">
    <w:name w:val="FollowedHyperlink"/>
    <w:basedOn w:val="a0"/>
    <w:uiPriority w:val="99"/>
    <w:semiHidden/>
    <w:unhideWhenUsed/>
    <w:rsid w:val="007A63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3323">
      <w:bodyDiv w:val="1"/>
      <w:marLeft w:val="0"/>
      <w:marRight w:val="0"/>
      <w:marTop w:val="0"/>
      <w:marBottom w:val="0"/>
      <w:divBdr>
        <w:top w:val="none" w:sz="0" w:space="0" w:color="auto"/>
        <w:left w:val="none" w:sz="0" w:space="0" w:color="auto"/>
        <w:bottom w:val="none" w:sz="0" w:space="0" w:color="auto"/>
        <w:right w:val="none" w:sz="0" w:space="0" w:color="auto"/>
      </w:divBdr>
    </w:div>
    <w:div w:id="312410430">
      <w:bodyDiv w:val="1"/>
      <w:marLeft w:val="0"/>
      <w:marRight w:val="0"/>
      <w:marTop w:val="0"/>
      <w:marBottom w:val="0"/>
      <w:divBdr>
        <w:top w:val="none" w:sz="0" w:space="0" w:color="auto"/>
        <w:left w:val="none" w:sz="0" w:space="0" w:color="auto"/>
        <w:bottom w:val="none" w:sz="0" w:space="0" w:color="auto"/>
        <w:right w:val="none" w:sz="0" w:space="0" w:color="auto"/>
      </w:divBdr>
    </w:div>
    <w:div w:id="375617331">
      <w:bodyDiv w:val="1"/>
      <w:marLeft w:val="0"/>
      <w:marRight w:val="0"/>
      <w:marTop w:val="0"/>
      <w:marBottom w:val="0"/>
      <w:divBdr>
        <w:top w:val="none" w:sz="0" w:space="0" w:color="auto"/>
        <w:left w:val="none" w:sz="0" w:space="0" w:color="auto"/>
        <w:bottom w:val="none" w:sz="0" w:space="0" w:color="auto"/>
        <w:right w:val="none" w:sz="0" w:space="0" w:color="auto"/>
      </w:divBdr>
    </w:div>
    <w:div w:id="493495000">
      <w:bodyDiv w:val="1"/>
      <w:marLeft w:val="0"/>
      <w:marRight w:val="0"/>
      <w:marTop w:val="0"/>
      <w:marBottom w:val="0"/>
      <w:divBdr>
        <w:top w:val="none" w:sz="0" w:space="0" w:color="auto"/>
        <w:left w:val="none" w:sz="0" w:space="0" w:color="auto"/>
        <w:bottom w:val="none" w:sz="0" w:space="0" w:color="auto"/>
        <w:right w:val="none" w:sz="0" w:space="0" w:color="auto"/>
      </w:divBdr>
    </w:div>
    <w:div w:id="520778988">
      <w:bodyDiv w:val="1"/>
      <w:marLeft w:val="0"/>
      <w:marRight w:val="0"/>
      <w:marTop w:val="0"/>
      <w:marBottom w:val="0"/>
      <w:divBdr>
        <w:top w:val="none" w:sz="0" w:space="0" w:color="auto"/>
        <w:left w:val="none" w:sz="0" w:space="0" w:color="auto"/>
        <w:bottom w:val="none" w:sz="0" w:space="0" w:color="auto"/>
        <w:right w:val="none" w:sz="0" w:space="0" w:color="auto"/>
      </w:divBdr>
      <w:divsChild>
        <w:div w:id="1132016751">
          <w:marLeft w:val="45"/>
          <w:marRight w:val="45"/>
          <w:marTop w:val="15"/>
          <w:marBottom w:val="0"/>
          <w:divBdr>
            <w:top w:val="none" w:sz="0" w:space="0" w:color="auto"/>
            <w:left w:val="none" w:sz="0" w:space="0" w:color="auto"/>
            <w:bottom w:val="none" w:sz="0" w:space="0" w:color="auto"/>
            <w:right w:val="none" w:sz="0" w:space="0" w:color="auto"/>
          </w:divBdr>
          <w:divsChild>
            <w:div w:id="3009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5021">
      <w:bodyDiv w:val="1"/>
      <w:marLeft w:val="0"/>
      <w:marRight w:val="0"/>
      <w:marTop w:val="0"/>
      <w:marBottom w:val="0"/>
      <w:divBdr>
        <w:top w:val="none" w:sz="0" w:space="0" w:color="auto"/>
        <w:left w:val="none" w:sz="0" w:space="0" w:color="auto"/>
        <w:bottom w:val="none" w:sz="0" w:space="0" w:color="auto"/>
        <w:right w:val="none" w:sz="0" w:space="0" w:color="auto"/>
      </w:divBdr>
    </w:div>
    <w:div w:id="635649133">
      <w:bodyDiv w:val="1"/>
      <w:marLeft w:val="0"/>
      <w:marRight w:val="0"/>
      <w:marTop w:val="0"/>
      <w:marBottom w:val="0"/>
      <w:divBdr>
        <w:top w:val="none" w:sz="0" w:space="0" w:color="auto"/>
        <w:left w:val="none" w:sz="0" w:space="0" w:color="auto"/>
        <w:bottom w:val="none" w:sz="0" w:space="0" w:color="auto"/>
        <w:right w:val="none" w:sz="0" w:space="0" w:color="auto"/>
      </w:divBdr>
    </w:div>
    <w:div w:id="727650255">
      <w:bodyDiv w:val="1"/>
      <w:marLeft w:val="0"/>
      <w:marRight w:val="0"/>
      <w:marTop w:val="0"/>
      <w:marBottom w:val="0"/>
      <w:divBdr>
        <w:top w:val="none" w:sz="0" w:space="0" w:color="auto"/>
        <w:left w:val="none" w:sz="0" w:space="0" w:color="auto"/>
        <w:bottom w:val="none" w:sz="0" w:space="0" w:color="auto"/>
        <w:right w:val="none" w:sz="0" w:space="0" w:color="auto"/>
      </w:divBdr>
    </w:div>
    <w:div w:id="894043654">
      <w:bodyDiv w:val="1"/>
      <w:marLeft w:val="0"/>
      <w:marRight w:val="0"/>
      <w:marTop w:val="0"/>
      <w:marBottom w:val="0"/>
      <w:divBdr>
        <w:top w:val="none" w:sz="0" w:space="0" w:color="auto"/>
        <w:left w:val="none" w:sz="0" w:space="0" w:color="auto"/>
        <w:bottom w:val="none" w:sz="0" w:space="0" w:color="auto"/>
        <w:right w:val="none" w:sz="0" w:space="0" w:color="auto"/>
      </w:divBdr>
    </w:div>
    <w:div w:id="1064136685">
      <w:bodyDiv w:val="1"/>
      <w:marLeft w:val="0"/>
      <w:marRight w:val="0"/>
      <w:marTop w:val="0"/>
      <w:marBottom w:val="0"/>
      <w:divBdr>
        <w:top w:val="none" w:sz="0" w:space="0" w:color="auto"/>
        <w:left w:val="none" w:sz="0" w:space="0" w:color="auto"/>
        <w:bottom w:val="none" w:sz="0" w:space="0" w:color="auto"/>
        <w:right w:val="none" w:sz="0" w:space="0" w:color="auto"/>
      </w:divBdr>
    </w:div>
    <w:div w:id="1259824971">
      <w:bodyDiv w:val="1"/>
      <w:marLeft w:val="0"/>
      <w:marRight w:val="0"/>
      <w:marTop w:val="0"/>
      <w:marBottom w:val="0"/>
      <w:divBdr>
        <w:top w:val="none" w:sz="0" w:space="0" w:color="auto"/>
        <w:left w:val="none" w:sz="0" w:space="0" w:color="auto"/>
        <w:bottom w:val="none" w:sz="0" w:space="0" w:color="auto"/>
        <w:right w:val="none" w:sz="0" w:space="0" w:color="auto"/>
      </w:divBdr>
    </w:div>
    <w:div w:id="1260216891">
      <w:bodyDiv w:val="1"/>
      <w:marLeft w:val="0"/>
      <w:marRight w:val="0"/>
      <w:marTop w:val="0"/>
      <w:marBottom w:val="0"/>
      <w:divBdr>
        <w:top w:val="none" w:sz="0" w:space="0" w:color="auto"/>
        <w:left w:val="none" w:sz="0" w:space="0" w:color="auto"/>
        <w:bottom w:val="none" w:sz="0" w:space="0" w:color="auto"/>
        <w:right w:val="none" w:sz="0" w:space="0" w:color="auto"/>
      </w:divBdr>
    </w:div>
    <w:div w:id="1351102665">
      <w:bodyDiv w:val="1"/>
      <w:marLeft w:val="0"/>
      <w:marRight w:val="0"/>
      <w:marTop w:val="0"/>
      <w:marBottom w:val="0"/>
      <w:divBdr>
        <w:top w:val="none" w:sz="0" w:space="0" w:color="auto"/>
        <w:left w:val="none" w:sz="0" w:space="0" w:color="auto"/>
        <w:bottom w:val="none" w:sz="0" w:space="0" w:color="auto"/>
        <w:right w:val="none" w:sz="0" w:space="0" w:color="auto"/>
      </w:divBdr>
    </w:div>
    <w:div w:id="1401825155">
      <w:bodyDiv w:val="1"/>
      <w:marLeft w:val="0"/>
      <w:marRight w:val="0"/>
      <w:marTop w:val="0"/>
      <w:marBottom w:val="0"/>
      <w:divBdr>
        <w:top w:val="none" w:sz="0" w:space="0" w:color="auto"/>
        <w:left w:val="none" w:sz="0" w:space="0" w:color="auto"/>
        <w:bottom w:val="none" w:sz="0" w:space="0" w:color="auto"/>
        <w:right w:val="none" w:sz="0" w:space="0" w:color="auto"/>
      </w:divBdr>
    </w:div>
    <w:div w:id="1414552396">
      <w:bodyDiv w:val="1"/>
      <w:marLeft w:val="0"/>
      <w:marRight w:val="0"/>
      <w:marTop w:val="0"/>
      <w:marBottom w:val="0"/>
      <w:divBdr>
        <w:top w:val="none" w:sz="0" w:space="0" w:color="auto"/>
        <w:left w:val="none" w:sz="0" w:space="0" w:color="auto"/>
        <w:bottom w:val="none" w:sz="0" w:space="0" w:color="auto"/>
        <w:right w:val="none" w:sz="0" w:space="0" w:color="auto"/>
      </w:divBdr>
    </w:div>
    <w:div w:id="1468545682">
      <w:bodyDiv w:val="1"/>
      <w:marLeft w:val="0"/>
      <w:marRight w:val="0"/>
      <w:marTop w:val="0"/>
      <w:marBottom w:val="0"/>
      <w:divBdr>
        <w:top w:val="none" w:sz="0" w:space="0" w:color="auto"/>
        <w:left w:val="none" w:sz="0" w:space="0" w:color="auto"/>
        <w:bottom w:val="none" w:sz="0" w:space="0" w:color="auto"/>
        <w:right w:val="none" w:sz="0" w:space="0" w:color="auto"/>
      </w:divBdr>
    </w:div>
    <w:div w:id="1643383741">
      <w:bodyDiv w:val="1"/>
      <w:marLeft w:val="0"/>
      <w:marRight w:val="0"/>
      <w:marTop w:val="0"/>
      <w:marBottom w:val="0"/>
      <w:divBdr>
        <w:top w:val="none" w:sz="0" w:space="0" w:color="auto"/>
        <w:left w:val="none" w:sz="0" w:space="0" w:color="auto"/>
        <w:bottom w:val="none" w:sz="0" w:space="0" w:color="auto"/>
        <w:right w:val="none" w:sz="0" w:space="0" w:color="auto"/>
      </w:divBdr>
    </w:div>
    <w:div w:id="1740009141">
      <w:bodyDiv w:val="1"/>
      <w:marLeft w:val="0"/>
      <w:marRight w:val="0"/>
      <w:marTop w:val="0"/>
      <w:marBottom w:val="0"/>
      <w:divBdr>
        <w:top w:val="none" w:sz="0" w:space="0" w:color="auto"/>
        <w:left w:val="none" w:sz="0" w:space="0" w:color="auto"/>
        <w:bottom w:val="none" w:sz="0" w:space="0" w:color="auto"/>
        <w:right w:val="none" w:sz="0" w:space="0" w:color="auto"/>
      </w:divBdr>
    </w:div>
    <w:div w:id="194506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krymr.com/a/26984388.html" TargetMode="External"/><Relationship Id="rId13" Type="http://schemas.openxmlformats.org/officeDocument/2006/relationships/hyperlink" Target="http://gasprinskylibrary.ru/node/256" TargetMode="External"/><Relationship Id="rId18" Type="http://schemas.openxmlformats.org/officeDocument/2006/relationships/hyperlink" Target="http://medeniye.org/ru/node/37" TargetMode="External"/><Relationship Id="rId3" Type="http://schemas.openxmlformats.org/officeDocument/2006/relationships/styles" Target="styles.xml"/><Relationship Id="rId21" Type="http://schemas.openxmlformats.org/officeDocument/2006/relationships/hyperlink" Target="http://www.hrights.ru/text/b2/Chapter6.htm" TargetMode="External"/><Relationship Id="rId7" Type="http://schemas.openxmlformats.org/officeDocument/2006/relationships/endnotes" Target="endnotes.xml"/><Relationship Id="rId12" Type="http://schemas.openxmlformats.org/officeDocument/2006/relationships/hyperlink" Target="http://docslide.net/education/-2014--55848c7bc8e7d.html" TargetMode="External"/><Relationship Id="rId17" Type="http://schemas.openxmlformats.org/officeDocument/2006/relationships/hyperlink" Target="https://ria.ru/society/20160614/144749338.html(&#1076;&#1072;&#1090;&#107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qha.com.ua/lider-medjlisa-napravil-pismo-poslu-kitaya-133270.html" TargetMode="External"/><Relationship Id="rId20" Type="http://schemas.openxmlformats.org/officeDocument/2006/relationships/hyperlink" Target="http://qha.com.ua/ru/obschestvo/postanovlenie-kurultaya-o&#160;&#160;natsionalnom-gimne/1118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mmersant.ru/projects/crimeantata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k.ru/politics/interview/2014/03/21/1002049" TargetMode="External"/><Relationship Id="rId23" Type="http://schemas.openxmlformats.org/officeDocument/2006/relationships/footer" Target="footer1.xml"/><Relationship Id="rId10" Type="http://schemas.openxmlformats.org/officeDocument/2006/relationships/hyperlink" Target="http://avdet.org/ru/2014/05/19/v-partenite-poyavilsya-pamyatnik-krymskotatarskomu-geroyu/" TargetMode="External"/><Relationship Id="rId19" Type="http://schemas.openxmlformats.org/officeDocument/2006/relationships/hyperlink" Target="URL:https://ru.wikisource.org/wiki/%D0%9F%D0%BE%D1%81%D1%82%D0%B0%D0%BD%D0%BE%D0%25" TargetMode="External"/><Relationship Id="rId4" Type="http://schemas.openxmlformats.org/officeDocument/2006/relationships/settings" Target="settings.xml"/><Relationship Id="rId9" Type="http://schemas.openxmlformats.org/officeDocument/2006/relationships/hyperlink" Target="http://www.vesti.ru/doc.html?id=2754924" TargetMode="External"/><Relationship Id="rId14" Type="http://schemas.openxmlformats.org/officeDocument/2006/relationships/hyperlink" Target="URL:http://news.allcrimea.net/news/2014/3/15/krymskotatarskii-narod-zayavil-o-svoem-prave-na" TargetMode="External"/><Relationship Id="rId22" Type="http://schemas.openxmlformats.org/officeDocument/2006/relationships/hyperlink" Target="https://vk.com/im?sel=22164585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vesti.ru/doc.html?id=2754924" TargetMode="External"/><Relationship Id="rId13" Type="http://schemas.openxmlformats.org/officeDocument/2006/relationships/hyperlink" Target="http://medeniye.org/ru/node/37" TargetMode="External"/><Relationship Id="rId3" Type="http://schemas.openxmlformats.org/officeDocument/2006/relationships/hyperlink" Target="URL:https://ru.wikisource.org/wiki/%D0%9F%D0%BE%D1%81&#160;&#160;&#160;&#160;&#160;%D1%82%D0%B0%D0%BD%D0%BE%D0%25" TargetMode="External"/><Relationship Id="rId7" Type="http://schemas.openxmlformats.org/officeDocument/2006/relationships/hyperlink" Target="http://avdet.org/ru/2014/05/19/v-partenite-poyavilsya-&#160;&#160;&#160;&#160;pamyatnik-krymskotatarskomu-geroyu/" TargetMode="External"/><Relationship Id="rId12" Type="http://schemas.openxmlformats.org/officeDocument/2006/relationships/hyperlink" Target="https://vk.com/im?sel=221645850" TargetMode="External"/><Relationship Id="rId17" Type="http://schemas.openxmlformats.org/officeDocument/2006/relationships/hyperlink" Target="http://www.mk.ru/politics/interview/2014/03/21/1002049" TargetMode="External"/><Relationship Id="rId2" Type="http://schemas.openxmlformats.org/officeDocument/2006/relationships/hyperlink" Target="http://intelros.ru/index.php?newsid=200" TargetMode="External"/><Relationship Id="rId16" Type="http://schemas.openxmlformats.org/officeDocument/2006/relationships/hyperlink" Target="URL:http://news.allcrimea.net/news/2014/3/15/krymskotatarskii-narod-zayavil-o-svoem-&#160;&#160;&#160;&#160;&#160;&#160;prave-na" TargetMode="External"/><Relationship Id="rId1" Type="http://schemas.openxmlformats.org/officeDocument/2006/relationships/hyperlink" Target="http://magazines.russ.ru/nz/2005/2/ha2.html" TargetMode="External"/><Relationship Id="rId6" Type="http://schemas.openxmlformats.org/officeDocument/2006/relationships/hyperlink" Target="http://kommersant.ru/projects/crimeantatars" TargetMode="External"/><Relationship Id="rId11" Type="http://schemas.openxmlformats.org/officeDocument/2006/relationships/hyperlink" Target="http://gasprinskylibrary.ru/node/256" TargetMode="External"/><Relationship Id="rId5" Type="http://schemas.openxmlformats.org/officeDocument/2006/relationships/hyperlink" Target="http://ru.krymr.com/a/26984388.html" TargetMode="External"/><Relationship Id="rId15" Type="http://schemas.openxmlformats.org/officeDocument/2006/relationships/hyperlink" Target="http://qha.com.ua/lider-medjlisa-napravil-pismo-&#160;&#160;&#160;&#160;&#160;poslu-kitaya-&#160;&#160;&#160;133270.html" TargetMode="External"/><Relationship Id="rId10" Type="http://schemas.openxmlformats.org/officeDocument/2006/relationships/hyperlink" Target="http://qha.com.ua/ru/obschestvo/postanovlenie-%20&#160;&#160;&#160;&#160;kurultaya-o&#160;natsionalnom-gimne/111874/" TargetMode="External"/><Relationship Id="rId4" Type="http://schemas.openxmlformats.org/officeDocument/2006/relationships/hyperlink" Target="http://www.hrights.ru/text/b2/Chapter6.htm" TargetMode="External"/><Relationship Id="rId9" Type="http://schemas.openxmlformats.org/officeDocument/2006/relationships/hyperlink" Target="https://ria.ru/society/20160614/1447493338.html%20(&#1076;&#1072;&#1090;&#1072;" TargetMode="External"/><Relationship Id="rId14" Type="http://schemas.openxmlformats.org/officeDocument/2006/relationships/hyperlink" Target="http://qtmm.org/ru/%D0%BE%D0%B1%D1%89%D0%B0%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70A65-4447-4270-8945-70DC15A6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78</Pages>
  <Words>19223</Words>
  <Characters>109577</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Максуд</dc:creator>
  <cp:keywords/>
  <dc:description/>
  <cp:lastModifiedBy>Максуд</cp:lastModifiedBy>
  <cp:revision>36</cp:revision>
  <dcterms:created xsi:type="dcterms:W3CDTF">2017-05-01T01:07:00Z</dcterms:created>
  <dcterms:modified xsi:type="dcterms:W3CDTF">2017-05-08T20:34:00Z</dcterms:modified>
</cp:coreProperties>
</file>