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3B" w:rsidRDefault="0096513B" w:rsidP="0096513B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Санкт-Петербургский государственный университет</w:t>
      </w: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Филологический факультет</w:t>
      </w: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Кафедра английской филологии и перевода</w:t>
      </w: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Михайлова Анастасия Сергеевна</w:t>
      </w: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Дискурсивная характеристика английских синтаксических структур с вол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тивным значением</w:t>
      </w: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Выпускная квалификационная работа</w:t>
      </w: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96513B" w:rsidRDefault="0096513B" w:rsidP="0096513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Науч.рук.</w:t>
      </w:r>
    </w:p>
    <w:p w:rsidR="0096513B" w:rsidRDefault="0096513B" w:rsidP="0096513B">
      <w:pPr>
        <w:pStyle w:val="2"/>
        <w:spacing w:before="0" w:after="0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доц. М. Е. Цвинариа </w:t>
      </w:r>
    </w:p>
    <w:p w:rsidR="0096513B" w:rsidRDefault="0096513B" w:rsidP="0096513B">
      <w:pPr>
        <w:pStyle w:val="1"/>
        <w:spacing w:before="0" w:after="0"/>
        <w:jc w:val="right"/>
        <w:rPr>
          <w:b w:val="0"/>
          <w:bCs w:val="0"/>
          <w:sz w:val="26"/>
          <w:szCs w:val="26"/>
        </w:rPr>
      </w:pPr>
    </w:p>
    <w:p w:rsidR="0096513B" w:rsidRDefault="0096513B" w:rsidP="0096513B">
      <w:pPr>
        <w:pStyle w:val="a0"/>
        <w:spacing w:after="0"/>
        <w:jc w:val="right"/>
        <w:rPr>
          <w:sz w:val="26"/>
          <w:szCs w:val="26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lang w:val="de-DE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Санкт-Петербург</w:t>
      </w:r>
    </w:p>
    <w:p w:rsidR="0096513B" w:rsidRDefault="0096513B" w:rsidP="0096513B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2017</w:t>
      </w:r>
    </w:p>
    <w:p w:rsidR="00495F67" w:rsidRPr="0096513B" w:rsidRDefault="00495F67" w:rsidP="008F1E54">
      <w:pPr>
        <w:spacing w:line="360" w:lineRule="auto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Оглавление.</w:t>
      </w:r>
    </w:p>
    <w:p w:rsidR="00495F67" w:rsidRDefault="00495F67" w:rsidP="008F1E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Введение.........................................................................................................</w:t>
      </w:r>
      <w:r w:rsidR="00290248">
        <w:rPr>
          <w:rFonts w:ascii="Times New Roman" w:hAnsi="Times New Roman"/>
          <w:sz w:val="28"/>
          <w:szCs w:val="28"/>
          <w:lang w:val="ru-RU"/>
        </w:rPr>
        <w:t>4</w:t>
      </w:r>
    </w:p>
    <w:p w:rsidR="00495F67" w:rsidRDefault="00495F67" w:rsidP="008F1E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1. </w:t>
      </w:r>
      <w:r w:rsidR="008F021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Прагмалингвистические</w:t>
      </w:r>
      <w:r w:rsidR="001A2AE4" w:rsidRPr="001A2AE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основы изу</w:t>
      </w:r>
      <w:r w:rsidR="00290248">
        <w:rPr>
          <w:rFonts w:ascii="Times New Roman" w:hAnsi="Times New Roman"/>
          <w:sz w:val="28"/>
          <w:szCs w:val="28"/>
          <w:lang w:val="ru-RU"/>
        </w:rPr>
        <w:t>чения волеизъявления и дискурса..............................................................................................................6</w:t>
      </w:r>
    </w:p>
    <w:p w:rsidR="00495F67" w:rsidRPr="00290248" w:rsidRDefault="00495F67" w:rsidP="008F1E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Понятие волеизъявления и высказывания в лингвистике</w:t>
      </w:r>
      <w:r w:rsidR="001A2AE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F021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прагм</w:t>
      </w:r>
      <w:r w:rsidR="008F021E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8F021E">
        <w:rPr>
          <w:rFonts w:ascii="Times New Roman" w:hAnsi="Times New Roman"/>
          <w:color w:val="000000" w:themeColor="text1"/>
          <w:sz w:val="28"/>
          <w:szCs w:val="28"/>
          <w:lang w:val="ru-RU"/>
        </w:rPr>
        <w:t>тике.</w:t>
      </w:r>
      <w:r w:rsidR="00290248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.....................................................................................................................6</w:t>
      </w:r>
    </w:p>
    <w:p w:rsidR="00495F67" w:rsidRDefault="00495F67" w:rsidP="008F1E54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Директивный речевой акт и его типы.</w:t>
      </w:r>
      <w:r w:rsidR="00290248">
        <w:rPr>
          <w:rFonts w:ascii="Times New Roman" w:hAnsi="Times New Roman"/>
          <w:sz w:val="28"/>
          <w:szCs w:val="28"/>
          <w:lang w:val="ru-RU"/>
        </w:rPr>
        <w:t>...............................................12</w:t>
      </w:r>
    </w:p>
    <w:p w:rsidR="004B7E51" w:rsidRDefault="00495F67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="004B7E51" w:rsidRPr="008F1E54">
        <w:rPr>
          <w:rFonts w:ascii="Times New Roman" w:hAnsi="Times New Roman"/>
          <w:sz w:val="28"/>
          <w:szCs w:val="28"/>
          <w:lang w:val="ru-RU"/>
        </w:rPr>
        <w:t>Понятие прямого и косвенного речевого акта.</w:t>
      </w:r>
      <w:r w:rsidR="00290248">
        <w:rPr>
          <w:rFonts w:ascii="Times New Roman" w:hAnsi="Times New Roman"/>
          <w:sz w:val="28"/>
          <w:szCs w:val="28"/>
          <w:lang w:val="ru-RU"/>
        </w:rPr>
        <w:t>..................................15</w:t>
      </w:r>
    </w:p>
    <w:p w:rsidR="00495F67" w:rsidRDefault="004B7E51" w:rsidP="008F1E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>1.4.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>Контекст</w:t>
      </w:r>
      <w:r w:rsidR="00495F67">
        <w:rPr>
          <w:rFonts w:ascii="Times New Roman" w:hAnsi="Times New Roman"/>
          <w:sz w:val="28"/>
          <w:szCs w:val="28"/>
          <w:lang w:val="ru-RU"/>
        </w:rPr>
        <w:t xml:space="preserve"> и речевая среда во взаимодействии с речевым актом.</w:t>
      </w:r>
      <w:r w:rsidR="00290248">
        <w:rPr>
          <w:rFonts w:ascii="Times New Roman" w:hAnsi="Times New Roman"/>
          <w:sz w:val="28"/>
          <w:szCs w:val="28"/>
          <w:lang w:val="ru-RU"/>
        </w:rPr>
        <w:t>......21</w:t>
      </w:r>
    </w:p>
    <w:p w:rsidR="00495F67" w:rsidRDefault="00495F67" w:rsidP="008F1E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>1.</w:t>
      </w:r>
      <w:r w:rsidR="004B7E51" w:rsidRPr="008F1E54">
        <w:rPr>
          <w:rFonts w:ascii="Times New Roman" w:hAnsi="Times New Roman"/>
          <w:sz w:val="28"/>
          <w:szCs w:val="28"/>
          <w:lang w:val="de-DE"/>
        </w:rPr>
        <w:t>5</w:t>
      </w:r>
      <w:r w:rsidRPr="008F1E54">
        <w:rPr>
          <w:rFonts w:ascii="Times New Roman" w:hAnsi="Times New Roman"/>
          <w:sz w:val="28"/>
          <w:szCs w:val="28"/>
          <w:lang w:val="ru-RU"/>
        </w:rPr>
        <w:t>. Прагматическое</w:t>
      </w:r>
      <w:r>
        <w:rPr>
          <w:rFonts w:ascii="Times New Roman" w:hAnsi="Times New Roman"/>
          <w:sz w:val="28"/>
          <w:szCs w:val="28"/>
          <w:lang w:val="ru-RU"/>
        </w:rPr>
        <w:t xml:space="preserve"> понятие дискурса.</w:t>
      </w:r>
      <w:r w:rsidR="00290248">
        <w:rPr>
          <w:rFonts w:ascii="Times New Roman" w:hAnsi="Times New Roman"/>
          <w:sz w:val="28"/>
          <w:szCs w:val="28"/>
          <w:lang w:val="ru-RU"/>
        </w:rPr>
        <w:t>....................................................24</w:t>
      </w:r>
    </w:p>
    <w:p w:rsidR="00495F67" w:rsidRDefault="00495F67" w:rsidP="008F1E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Выводы по главе 1</w:t>
      </w:r>
      <w:r w:rsidR="00290248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.......................................................................................27</w:t>
      </w:r>
    </w:p>
    <w:p w:rsidR="00495F67" w:rsidRPr="001A2AE4" w:rsidRDefault="00495F67" w:rsidP="008F1E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2</w:t>
      </w:r>
      <w:r w:rsidRPr="001A2AE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6572" w:rsidRPr="008F1E54">
        <w:rPr>
          <w:rFonts w:ascii="Times New Roman" w:hAnsi="Times New Roman"/>
          <w:sz w:val="28"/>
          <w:szCs w:val="28"/>
          <w:lang w:val="ru-RU"/>
        </w:rPr>
        <w:t>Контекстно-</w:t>
      </w:r>
      <w:r w:rsidR="005B6572" w:rsidRPr="008F1E54">
        <w:rPr>
          <w:rFonts w:ascii="Times New Roman" w:hAnsi="Times New Roman"/>
          <w:color w:val="000000" w:themeColor="text1"/>
          <w:sz w:val="28"/>
          <w:szCs w:val="28"/>
          <w:lang w:val="ru-RU"/>
        </w:rPr>
        <w:t>д</w:t>
      </w:r>
      <w:r w:rsidR="008F021E" w:rsidRPr="008F1E54">
        <w:rPr>
          <w:rFonts w:ascii="Times New Roman" w:hAnsi="Times New Roman"/>
          <w:color w:val="000000" w:themeColor="text1"/>
          <w:sz w:val="28"/>
          <w:szCs w:val="28"/>
          <w:lang w:val="ru-RU"/>
        </w:rPr>
        <w:t>искурсивная</w:t>
      </w:r>
      <w:r w:rsidR="008F021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характеристика </w:t>
      </w:r>
      <w:r>
        <w:rPr>
          <w:rFonts w:ascii="Times New Roman" w:hAnsi="Times New Roman"/>
          <w:sz w:val="28"/>
          <w:szCs w:val="28"/>
          <w:lang w:val="ru-RU"/>
        </w:rPr>
        <w:t>синтаксических структур со значением волеизъяв</w:t>
      </w:r>
      <w:r w:rsidR="00290248">
        <w:rPr>
          <w:rFonts w:ascii="Times New Roman" w:hAnsi="Times New Roman"/>
          <w:sz w:val="28"/>
          <w:szCs w:val="28"/>
          <w:lang w:val="ru-RU"/>
        </w:rPr>
        <w:t>ления в английском языке...........................29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p w:rsidR="005B6572" w:rsidRPr="008F1E54" w:rsidRDefault="00495F67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5B6572" w:rsidRPr="008F1E54">
        <w:rPr>
          <w:rFonts w:ascii="Times New Roman" w:hAnsi="Times New Roman"/>
          <w:sz w:val="28"/>
          <w:szCs w:val="28"/>
          <w:lang w:val="ru-RU"/>
        </w:rPr>
        <w:t>Простое предложение</w:t>
      </w:r>
      <w:r w:rsidR="00290248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..........................................................................29</w:t>
      </w:r>
    </w:p>
    <w:p w:rsidR="00EF3F19" w:rsidRDefault="006353E8" w:rsidP="00EF3F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2.1.1.  Императивные простые предложения</w:t>
      </w:r>
      <w:r w:rsidR="00290248">
        <w:rPr>
          <w:rFonts w:ascii="Times New Roman" w:hAnsi="Times New Roman"/>
          <w:color w:val="000000" w:themeColor="text1"/>
          <w:sz w:val="28"/>
          <w:szCs w:val="28"/>
          <w:lang w:val="ru-RU"/>
        </w:rPr>
        <w:t>........</w:t>
      </w:r>
      <w:r w:rsidR="00B5363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290248">
        <w:rPr>
          <w:rFonts w:ascii="Times New Roman" w:hAnsi="Times New Roman"/>
          <w:color w:val="000000" w:themeColor="text1"/>
          <w:sz w:val="28"/>
          <w:szCs w:val="28"/>
          <w:lang w:val="ru-RU"/>
        </w:rPr>
        <w:t>..................................29</w:t>
      </w:r>
      <w:r w:rsidR="005B6572" w:rsidRPr="008F1E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495F67" w:rsidRPr="00EF3F19" w:rsidRDefault="00EF3F19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F19">
        <w:rPr>
          <w:rFonts w:ascii="Times New Roman" w:hAnsi="Times New Roman"/>
          <w:sz w:val="28"/>
          <w:szCs w:val="28"/>
          <w:lang w:val="ru-RU"/>
        </w:rPr>
        <w:t xml:space="preserve">2.1.2. </w:t>
      </w:r>
      <w:r w:rsidR="00B53637">
        <w:rPr>
          <w:rFonts w:ascii="Times New Roman" w:hAnsi="Times New Roman"/>
          <w:sz w:val="28"/>
          <w:szCs w:val="28"/>
          <w:lang w:val="ru-RU"/>
        </w:rPr>
        <w:t>Простые предложения</w:t>
      </w:r>
      <w:r w:rsidRPr="00EF3F19">
        <w:rPr>
          <w:rFonts w:ascii="Times New Roman" w:hAnsi="Times New Roman"/>
          <w:sz w:val="28"/>
          <w:szCs w:val="28"/>
          <w:lang w:val="ru-RU"/>
        </w:rPr>
        <w:t xml:space="preserve"> с глаголами волеизъявле</w:t>
      </w:r>
      <w:r w:rsidR="00B53637">
        <w:rPr>
          <w:rFonts w:ascii="Times New Roman" w:hAnsi="Times New Roman"/>
          <w:sz w:val="28"/>
          <w:szCs w:val="28"/>
          <w:lang w:val="ru-RU"/>
        </w:rPr>
        <w:t>ния............</w:t>
      </w:r>
      <w:r w:rsidR="00290248">
        <w:rPr>
          <w:rFonts w:ascii="Times New Roman" w:hAnsi="Times New Roman"/>
          <w:sz w:val="28"/>
          <w:szCs w:val="28"/>
          <w:lang w:val="ru-RU"/>
        </w:rPr>
        <w:t>.........31</w:t>
      </w:r>
      <w:r w:rsidRPr="00EF3F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</w:p>
    <w:p w:rsidR="00495F67" w:rsidRPr="008F1E54" w:rsidRDefault="00495F67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>2.</w:t>
      </w:r>
      <w:r w:rsidR="005B6572" w:rsidRPr="008F1E54">
        <w:rPr>
          <w:rFonts w:ascii="Times New Roman" w:hAnsi="Times New Roman"/>
          <w:sz w:val="28"/>
          <w:szCs w:val="28"/>
          <w:lang w:val="ru-RU"/>
        </w:rPr>
        <w:t>1.</w:t>
      </w:r>
      <w:r w:rsidR="00EF3F19">
        <w:rPr>
          <w:rFonts w:ascii="Times New Roman" w:hAnsi="Times New Roman"/>
          <w:sz w:val="28"/>
          <w:szCs w:val="28"/>
        </w:rPr>
        <w:t>3</w:t>
      </w:r>
      <w:r w:rsidR="00B53637">
        <w:rPr>
          <w:rFonts w:ascii="Times New Roman" w:hAnsi="Times New Roman"/>
          <w:sz w:val="28"/>
          <w:szCs w:val="28"/>
          <w:lang w:val="ru-RU"/>
        </w:rPr>
        <w:t>. Простые предложения</w:t>
      </w:r>
      <w:r w:rsidRPr="008F1E54">
        <w:rPr>
          <w:rFonts w:ascii="Times New Roman" w:hAnsi="Times New Roman"/>
          <w:sz w:val="28"/>
          <w:szCs w:val="28"/>
          <w:lang w:val="ru-RU"/>
        </w:rPr>
        <w:t xml:space="preserve"> с модальными глаголами</w:t>
      </w:r>
      <w:r w:rsidR="00290248">
        <w:rPr>
          <w:rFonts w:ascii="Times New Roman" w:hAnsi="Times New Roman"/>
          <w:sz w:val="28"/>
          <w:szCs w:val="28"/>
          <w:lang w:val="ru-RU"/>
        </w:rPr>
        <w:t>...........................33</w:t>
      </w:r>
      <w:r w:rsidRPr="008F1E54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373F09" w:rsidRDefault="005B6572" w:rsidP="008F1E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>2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.1.</w:t>
      </w:r>
      <w:r w:rsidR="00EF3F19">
        <w:rPr>
          <w:rFonts w:ascii="Times New Roman" w:hAnsi="Times New Roman"/>
          <w:sz w:val="28"/>
          <w:szCs w:val="28"/>
        </w:rPr>
        <w:t>4</w:t>
      </w:r>
      <w:r w:rsidR="00B53637">
        <w:rPr>
          <w:rFonts w:ascii="Times New Roman" w:hAnsi="Times New Roman"/>
          <w:sz w:val="28"/>
          <w:szCs w:val="28"/>
          <w:lang w:val="ru-RU"/>
        </w:rPr>
        <w:t>. Вопросительные простые предложения.........</w:t>
      </w:r>
      <w:r w:rsidR="00290248">
        <w:rPr>
          <w:rFonts w:ascii="Times New Roman" w:hAnsi="Times New Roman"/>
          <w:sz w:val="28"/>
          <w:szCs w:val="28"/>
          <w:lang w:val="ru-RU"/>
        </w:rPr>
        <w:t>.................................37</w:t>
      </w:r>
    </w:p>
    <w:p w:rsidR="00495F67" w:rsidRPr="008F1E54" w:rsidRDefault="00194EE3" w:rsidP="008F1E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>2.1.</w:t>
      </w:r>
      <w:r w:rsidR="00EF3F19">
        <w:rPr>
          <w:rFonts w:ascii="Times New Roman" w:hAnsi="Times New Roman"/>
          <w:sz w:val="28"/>
          <w:szCs w:val="28"/>
        </w:rPr>
        <w:t>5</w:t>
      </w:r>
      <w:r w:rsidR="004D457D" w:rsidRPr="008F1E5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53637">
        <w:rPr>
          <w:rFonts w:ascii="Times New Roman" w:hAnsi="Times New Roman"/>
          <w:sz w:val="28"/>
          <w:szCs w:val="28"/>
          <w:lang w:val="ru-RU"/>
        </w:rPr>
        <w:t>Простые предложения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 с инфинитивными конструкциями</w:t>
      </w:r>
      <w:r w:rsidR="008C79B7">
        <w:rPr>
          <w:rFonts w:ascii="Times New Roman" w:hAnsi="Times New Roman"/>
          <w:sz w:val="28"/>
          <w:szCs w:val="28"/>
          <w:lang w:val="ru-RU"/>
        </w:rPr>
        <w:t>.........39</w:t>
      </w:r>
    </w:p>
    <w:p w:rsidR="00495F67" w:rsidRPr="00373F09" w:rsidRDefault="00EF3F19" w:rsidP="008F1E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>
        <w:rPr>
          <w:rFonts w:ascii="Times New Roman" w:hAnsi="Times New Roman"/>
          <w:sz w:val="28"/>
          <w:szCs w:val="28"/>
        </w:rPr>
        <w:t>6.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B53637">
        <w:rPr>
          <w:rFonts w:ascii="Times New Roman" w:hAnsi="Times New Roman"/>
          <w:sz w:val="28"/>
          <w:szCs w:val="28"/>
          <w:lang w:val="ru-RU"/>
        </w:rPr>
        <w:t>ростые предложения</w:t>
      </w:r>
      <w:r w:rsidR="00194EE3" w:rsidRPr="008F1E54">
        <w:rPr>
          <w:rFonts w:ascii="Times New Roman" w:hAnsi="Times New Roman" w:cs="Times New Roman"/>
          <w:sz w:val="28"/>
          <w:szCs w:val="28"/>
          <w:lang w:val="ru-RU"/>
        </w:rPr>
        <w:t xml:space="preserve"> с формами</w:t>
      </w:r>
      <w:r w:rsidR="004D457D" w:rsidRPr="008F1E54">
        <w:rPr>
          <w:rFonts w:ascii="Times New Roman" w:hAnsi="Times New Roman" w:cs="Times New Roman"/>
          <w:sz w:val="28"/>
          <w:szCs w:val="28"/>
          <w:lang w:val="ru-RU"/>
        </w:rPr>
        <w:t xml:space="preserve"> будущего врем</w:t>
      </w:r>
      <w:r w:rsidR="008C79B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53637">
        <w:rPr>
          <w:rFonts w:ascii="Times New Roman" w:hAnsi="Times New Roman" w:cs="Times New Roman"/>
          <w:sz w:val="28"/>
          <w:szCs w:val="28"/>
          <w:lang w:val="ru-RU"/>
        </w:rPr>
        <w:t>ни..........</w:t>
      </w:r>
      <w:r w:rsidR="008C79B7">
        <w:rPr>
          <w:rFonts w:ascii="Times New Roman" w:hAnsi="Times New Roman" w:cs="Times New Roman"/>
          <w:sz w:val="28"/>
          <w:szCs w:val="28"/>
          <w:lang w:val="ru-RU"/>
        </w:rPr>
        <w:t>.......40</w:t>
      </w:r>
    </w:p>
    <w:p w:rsidR="004D457D" w:rsidRPr="008F1E54" w:rsidRDefault="00495F67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>2.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2. Сложносочиненные предложения</w:t>
      </w:r>
      <w:r w:rsidR="008C79B7">
        <w:rPr>
          <w:rFonts w:ascii="Times New Roman" w:hAnsi="Times New Roman"/>
          <w:sz w:val="28"/>
          <w:szCs w:val="28"/>
          <w:lang w:val="ru-RU"/>
        </w:rPr>
        <w:t>......................................................41</w:t>
      </w:r>
    </w:p>
    <w:p w:rsidR="00495F67" w:rsidRPr="008F1E54" w:rsidRDefault="00495F67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>2.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3. Сложноподчиненные предложения</w:t>
      </w:r>
      <w:r w:rsidR="008C79B7">
        <w:rPr>
          <w:rFonts w:ascii="Times New Roman" w:hAnsi="Times New Roman"/>
          <w:sz w:val="28"/>
          <w:szCs w:val="28"/>
          <w:lang w:val="ru-RU"/>
        </w:rPr>
        <w:t>....................................................42</w:t>
      </w:r>
    </w:p>
    <w:p w:rsidR="00495F67" w:rsidRPr="008F1E54" w:rsidRDefault="00773A87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>2.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3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СПП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1E54">
        <w:rPr>
          <w:rFonts w:ascii="Times New Roman" w:hAnsi="Times New Roman"/>
          <w:sz w:val="28"/>
          <w:szCs w:val="28"/>
          <w:lang w:val="ru-RU"/>
        </w:rPr>
        <w:t>с придаточным объектным</w:t>
      </w:r>
      <w:r w:rsidR="008C79B7">
        <w:rPr>
          <w:rFonts w:ascii="Times New Roman" w:hAnsi="Times New Roman"/>
          <w:sz w:val="28"/>
          <w:szCs w:val="28"/>
          <w:lang w:val="ru-RU"/>
        </w:rPr>
        <w:t>.................................................43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3A87" w:rsidRPr="008F1E54" w:rsidRDefault="00773A87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>2.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3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СПП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 xml:space="preserve">условным 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>придаточным</w:t>
      </w:r>
      <w:r w:rsidR="008C79B7">
        <w:rPr>
          <w:rFonts w:ascii="Times New Roman" w:hAnsi="Times New Roman"/>
          <w:sz w:val="28"/>
          <w:szCs w:val="28"/>
          <w:lang w:val="ru-RU"/>
        </w:rPr>
        <w:t>...................................................45</w:t>
      </w:r>
    </w:p>
    <w:p w:rsidR="00495F67" w:rsidRPr="008F1E54" w:rsidRDefault="00773A87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>2.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3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.3. 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СПП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 с придаточным </w:t>
      </w:r>
      <w:r w:rsidR="008C79B7">
        <w:rPr>
          <w:rFonts w:ascii="Times New Roman" w:hAnsi="Times New Roman"/>
          <w:sz w:val="28"/>
          <w:szCs w:val="28"/>
          <w:lang w:val="ru-RU"/>
        </w:rPr>
        <w:t>подлежащным...........................................48</w:t>
      </w:r>
    </w:p>
    <w:p w:rsidR="00773A87" w:rsidRPr="008F1E54" w:rsidRDefault="00773A87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>2.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3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СПП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 xml:space="preserve">предикативным 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>придаточным</w:t>
      </w:r>
      <w:r w:rsidR="008C79B7">
        <w:rPr>
          <w:rFonts w:ascii="Times New Roman" w:hAnsi="Times New Roman"/>
          <w:sz w:val="28"/>
          <w:szCs w:val="28"/>
          <w:lang w:val="ru-RU"/>
        </w:rPr>
        <w:t>.........................................49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F67" w:rsidRPr="008F1E54" w:rsidRDefault="00773A87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>2.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3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.5. 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СПП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 с придаточным </w:t>
      </w:r>
      <w:r w:rsidR="008C79B7">
        <w:rPr>
          <w:rFonts w:ascii="Times New Roman" w:hAnsi="Times New Roman"/>
          <w:sz w:val="28"/>
          <w:szCs w:val="28"/>
          <w:lang w:val="ru-RU"/>
        </w:rPr>
        <w:t>определительным.....................................49</w:t>
      </w:r>
    </w:p>
    <w:p w:rsidR="00495F67" w:rsidRPr="008F1E54" w:rsidRDefault="00773A87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>2.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3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.6.  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СПП с</w:t>
      </w:r>
      <w:r w:rsidR="00495F67" w:rsidRPr="008F1E54">
        <w:rPr>
          <w:rFonts w:ascii="Times New Roman" w:hAnsi="Times New Roman"/>
          <w:sz w:val="28"/>
          <w:szCs w:val="28"/>
          <w:lang w:val="ru-RU"/>
        </w:rPr>
        <w:t xml:space="preserve"> придаточным </w:t>
      </w:r>
      <w:r w:rsidRPr="008F1E54">
        <w:rPr>
          <w:rFonts w:ascii="Times New Roman" w:hAnsi="Times New Roman"/>
          <w:sz w:val="28"/>
          <w:szCs w:val="28"/>
          <w:lang w:val="ru-RU"/>
        </w:rPr>
        <w:t>времени</w:t>
      </w:r>
      <w:r w:rsidR="008C79B7">
        <w:rPr>
          <w:rFonts w:ascii="Times New Roman" w:hAnsi="Times New Roman"/>
          <w:sz w:val="28"/>
          <w:szCs w:val="28"/>
          <w:lang w:val="ru-RU"/>
        </w:rPr>
        <w:t>....................................................51</w:t>
      </w:r>
    </w:p>
    <w:p w:rsidR="00773A87" w:rsidRPr="008F1E54" w:rsidRDefault="00210AEF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2.3.7</w:t>
      </w:r>
      <w:r w:rsidR="00773A87" w:rsidRPr="008F1E54">
        <w:rPr>
          <w:rFonts w:ascii="Times New Roman" w:hAnsi="Times New Roman"/>
          <w:sz w:val="28"/>
          <w:szCs w:val="28"/>
          <w:lang w:val="ru-RU"/>
        </w:rPr>
        <w:t>.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 xml:space="preserve"> СПП</w:t>
      </w:r>
      <w:r w:rsidR="00773A87" w:rsidRPr="008F1E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 xml:space="preserve">с придаточным </w:t>
      </w:r>
      <w:r w:rsidR="00773A87" w:rsidRPr="008F1E54">
        <w:rPr>
          <w:rFonts w:ascii="Times New Roman" w:hAnsi="Times New Roman"/>
          <w:sz w:val="28"/>
          <w:szCs w:val="28"/>
          <w:lang w:val="ru-RU"/>
        </w:rPr>
        <w:t>места</w:t>
      </w:r>
      <w:r w:rsidR="008C79B7">
        <w:rPr>
          <w:rFonts w:ascii="Times New Roman" w:hAnsi="Times New Roman"/>
          <w:sz w:val="28"/>
          <w:szCs w:val="28"/>
          <w:lang w:val="ru-RU"/>
        </w:rPr>
        <w:t>..........................................................52</w:t>
      </w:r>
    </w:p>
    <w:p w:rsidR="00773A87" w:rsidRDefault="00210AEF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194EE3" w:rsidRPr="008F1E54">
        <w:rPr>
          <w:rFonts w:ascii="Times New Roman" w:hAnsi="Times New Roman"/>
          <w:sz w:val="28"/>
          <w:szCs w:val="28"/>
          <w:lang w:val="ru-RU"/>
        </w:rPr>
        <w:t>2.3.8</w:t>
      </w:r>
      <w:r w:rsidR="00773A87" w:rsidRPr="008F1E5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79B7">
        <w:rPr>
          <w:rFonts w:ascii="Times New Roman" w:hAnsi="Times New Roman"/>
          <w:sz w:val="28"/>
          <w:szCs w:val="28"/>
          <w:lang w:val="ru-RU"/>
        </w:rPr>
        <w:t>СПП с придаточным уступительным.........................................53</w:t>
      </w:r>
    </w:p>
    <w:p w:rsidR="00065802" w:rsidRPr="00210AEF" w:rsidRDefault="00065802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 </w:t>
      </w:r>
      <w:r w:rsidR="00210AEF">
        <w:rPr>
          <w:rFonts w:ascii="Times New Roman" w:hAnsi="Times New Roman"/>
          <w:sz w:val="28"/>
          <w:szCs w:val="28"/>
          <w:lang w:val="de-DE"/>
        </w:rPr>
        <w:t xml:space="preserve"> 2.</w:t>
      </w:r>
      <w:r w:rsidR="00210AEF">
        <w:rPr>
          <w:rFonts w:ascii="Times New Roman" w:hAnsi="Times New Roman"/>
          <w:sz w:val="28"/>
          <w:szCs w:val="28"/>
          <w:lang w:val="ru-RU"/>
        </w:rPr>
        <w:t xml:space="preserve">3.9. </w:t>
      </w:r>
      <w:r w:rsidR="008C79B7" w:rsidRPr="008F1E54">
        <w:rPr>
          <w:rFonts w:ascii="Times New Roman" w:hAnsi="Times New Roman"/>
          <w:sz w:val="28"/>
          <w:szCs w:val="28"/>
          <w:lang w:val="ru-RU"/>
        </w:rPr>
        <w:t>СПП с придаточным причины</w:t>
      </w:r>
      <w:r w:rsidR="008C79B7">
        <w:rPr>
          <w:rFonts w:ascii="Times New Roman" w:hAnsi="Times New Roman"/>
          <w:sz w:val="28"/>
          <w:szCs w:val="28"/>
          <w:lang w:val="ru-RU"/>
        </w:rPr>
        <w:t>....................................................53</w:t>
      </w:r>
    </w:p>
    <w:p w:rsidR="00495F67" w:rsidRDefault="00495F67" w:rsidP="008F1E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Выводы по главе 2</w:t>
      </w:r>
      <w:r w:rsidR="008C79B7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.......................................................................................54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p w:rsidR="00495F67" w:rsidRDefault="00495F67" w:rsidP="008F1E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</w:t>
      </w:r>
      <w:r w:rsidR="008C79B7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..................................................................................................5</w:t>
      </w:r>
      <w:r w:rsidR="00CF73F5">
        <w:rPr>
          <w:rFonts w:ascii="Times New Roman" w:hAnsi="Times New Roman"/>
          <w:sz w:val="28"/>
          <w:szCs w:val="28"/>
          <w:lang w:val="ru-RU"/>
        </w:rPr>
        <w:t>6</w:t>
      </w:r>
    </w:p>
    <w:p w:rsidR="00495F67" w:rsidRDefault="00495F67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 использованной литературы</w:t>
      </w:r>
      <w:r w:rsidR="008C79B7">
        <w:rPr>
          <w:rFonts w:ascii="Times New Roman" w:hAnsi="Times New Roman"/>
          <w:sz w:val="28"/>
          <w:szCs w:val="28"/>
          <w:lang w:val="ru-RU"/>
        </w:rPr>
        <w:t>.........................................................</w:t>
      </w:r>
      <w:r w:rsidR="00CF73F5">
        <w:rPr>
          <w:rFonts w:ascii="Times New Roman" w:hAnsi="Times New Roman"/>
          <w:sz w:val="28"/>
          <w:szCs w:val="28"/>
          <w:lang w:val="ru-RU"/>
        </w:rPr>
        <w:t>59</w:t>
      </w:r>
    </w:p>
    <w:p w:rsidR="00194EE3" w:rsidRDefault="00194EE3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>Сокращ</w:t>
      </w:r>
      <w:r w:rsidRPr="008F1E54">
        <w:rPr>
          <w:rFonts w:ascii="Times New Roman" w:hAnsi="Times New Roman"/>
          <w:sz w:val="28"/>
          <w:szCs w:val="28"/>
          <w:lang w:val="ru-RU"/>
        </w:rPr>
        <w:t>е</w:t>
      </w:r>
      <w:r w:rsidRPr="008F1E54">
        <w:rPr>
          <w:rFonts w:ascii="Times New Roman" w:hAnsi="Times New Roman"/>
          <w:sz w:val="28"/>
          <w:szCs w:val="28"/>
          <w:lang w:val="ru-RU"/>
        </w:rPr>
        <w:t>ния</w:t>
      </w:r>
      <w:r w:rsidR="008C79B7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..................................................................................................6</w:t>
      </w:r>
      <w:r w:rsidR="00CF73F5">
        <w:rPr>
          <w:rFonts w:ascii="Times New Roman" w:hAnsi="Times New Roman"/>
          <w:sz w:val="28"/>
          <w:szCs w:val="28"/>
          <w:lang w:val="ru-RU"/>
        </w:rPr>
        <w:t>3</w:t>
      </w:r>
    </w:p>
    <w:p w:rsidR="00CF478C" w:rsidRPr="004F3398" w:rsidRDefault="00CF478C" w:rsidP="008F1E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  <w:r w:rsidR="00F51D27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.................................................................................................6</w:t>
      </w:r>
      <w:r w:rsidR="00CF73F5">
        <w:rPr>
          <w:rFonts w:ascii="Times New Roman" w:hAnsi="Times New Roman"/>
          <w:sz w:val="28"/>
          <w:szCs w:val="28"/>
          <w:lang w:val="ru-RU"/>
        </w:rPr>
        <w:t>5</w:t>
      </w:r>
    </w:p>
    <w:p w:rsidR="006C231B" w:rsidRDefault="006C231B" w:rsidP="008F1E54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1E54" w:rsidRDefault="008F1E54" w:rsidP="00495F67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1E54" w:rsidRDefault="008F1E54" w:rsidP="00495F67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1E54" w:rsidRDefault="008F1E54" w:rsidP="00495F67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1E54" w:rsidRDefault="008F1E54" w:rsidP="00495F67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1E54" w:rsidRDefault="008F1E54" w:rsidP="00495F67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90248" w:rsidRDefault="00290248" w:rsidP="00495F67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78C" w:rsidRDefault="00CF478C" w:rsidP="00495F67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95F67" w:rsidRDefault="00495F67" w:rsidP="00495F6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Введение.</w:t>
      </w:r>
    </w:p>
    <w:p w:rsidR="00495F67" w:rsidRDefault="00495F67" w:rsidP="00495F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Исследование посвящено </w:t>
      </w:r>
      <w:r w:rsidR="00DC6FE9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>дис</w:t>
      </w:r>
      <w:r w:rsidR="00C84F96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>курсивному</w:t>
      </w:r>
      <w:r w:rsidR="001310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изучению синтаксических структур (далее —</w:t>
      </w:r>
      <w:r w:rsidR="0092506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СС), используемых для выражения волеизъявления</w:t>
      </w:r>
      <w:r w:rsidR="001310EA">
        <w:rPr>
          <w:rFonts w:ascii="Times New Roman" w:hAnsi="Times New Roman"/>
          <w:sz w:val="28"/>
          <w:szCs w:val="28"/>
          <w:lang w:val="ru-RU"/>
        </w:rPr>
        <w:t xml:space="preserve"> в с</w:t>
      </w:r>
      <w:r w:rsidR="001310EA">
        <w:rPr>
          <w:rFonts w:ascii="Times New Roman" w:hAnsi="Times New Roman"/>
          <w:sz w:val="28"/>
          <w:szCs w:val="28"/>
          <w:lang w:val="ru-RU"/>
        </w:rPr>
        <w:t>о</w:t>
      </w:r>
      <w:r w:rsidR="001310EA">
        <w:rPr>
          <w:rFonts w:ascii="Times New Roman" w:hAnsi="Times New Roman"/>
          <w:sz w:val="28"/>
          <w:szCs w:val="28"/>
          <w:lang w:val="ru-RU"/>
        </w:rPr>
        <w:t>временном английском языке</w:t>
      </w:r>
      <w:r w:rsidR="008F021E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Pr="0096513B" w:rsidRDefault="004F3398" w:rsidP="00495F67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Актуальность темы </w:t>
      </w:r>
      <w:r w:rsidR="00495F67">
        <w:rPr>
          <w:rFonts w:ascii="Times New Roman" w:hAnsi="Times New Roman"/>
          <w:sz w:val="28"/>
          <w:szCs w:val="28"/>
          <w:lang w:val="ru-RU"/>
        </w:rPr>
        <w:t xml:space="preserve">связана с активной разработкой </w:t>
      </w:r>
      <w:r w:rsidR="00131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0EA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положений  те</w:t>
      </w:r>
      <w:r w:rsidR="001310EA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1310EA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рии высказывания </w:t>
      </w:r>
      <w:r w:rsidR="00F7546C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>в работах по изучению значения предложения как един</w:t>
      </w:r>
      <w:r w:rsidR="00F7546C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F7546C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>цы коммуникации</w:t>
      </w:r>
      <w:r w:rsidR="00F7546C" w:rsidRPr="00DC6FE9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6949F7">
        <w:rPr>
          <w:rFonts w:ascii="Times New Roman" w:hAnsi="Times New Roman"/>
          <w:color w:val="000000" w:themeColor="text1"/>
          <w:sz w:val="28"/>
          <w:szCs w:val="28"/>
          <w:lang w:val="ru-RU"/>
        </w:rPr>
        <w:t>(А. Г. Поспеловой, А. В. Бондарко, Л. П. Чахоян</w:t>
      </w:r>
      <w:r w:rsidR="009E1590">
        <w:rPr>
          <w:rFonts w:ascii="Times New Roman" w:hAnsi="Times New Roman"/>
          <w:color w:val="000000" w:themeColor="text1"/>
          <w:sz w:val="28"/>
          <w:szCs w:val="28"/>
          <w:lang w:val="ru-RU"/>
        </w:rPr>
        <w:t>, Н.Д. Арутюновой и др.</w:t>
      </w:r>
      <w:r w:rsidR="006949F7">
        <w:rPr>
          <w:rFonts w:ascii="Times New Roman" w:hAnsi="Times New Roman"/>
          <w:color w:val="000000" w:themeColor="text1"/>
          <w:sz w:val="28"/>
          <w:szCs w:val="28"/>
          <w:lang w:val="ru-RU"/>
        </w:rPr>
        <w:t>)</w:t>
      </w:r>
      <w:r w:rsidR="009E15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C6FE9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>В частности, наличие</w:t>
      </w:r>
      <w:r w:rsidR="00495F67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C6FE9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целого ряда различных СС </w:t>
      </w:r>
      <w:r w:rsidR="00495F67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>выраж</w:t>
      </w:r>
      <w:r w:rsidR="00495F67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495F67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ния </w:t>
      </w:r>
      <w:r w:rsidR="00DC6FE9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волеизъявления в современном английском языке </w:t>
      </w:r>
      <w:r w:rsidR="00C84F96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>дает обширный язык</w:t>
      </w:r>
      <w:r w:rsidR="00C84F96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C84F96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>вой материал, требующий тщательного прагмалингвистического описания для определения их дискурсивных характеристик</w:t>
      </w:r>
      <w:r w:rsidR="00495F67" w:rsidRPr="0096513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495F67" w:rsidRDefault="00495F67" w:rsidP="00495F6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Новизна исследования в том, что данная тема находится на стыке двух наук: грамматики и прагматики. </w:t>
      </w:r>
    </w:p>
    <w:p w:rsidR="00495F67" w:rsidRDefault="00495F67" w:rsidP="00495F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Предметом исследования являются различные СС английского языка, используемые как эксплицитные и имплицитные речевые акты со значением волеизъявления.</w:t>
      </w:r>
    </w:p>
    <w:p w:rsidR="00495F67" w:rsidRPr="00C84F96" w:rsidRDefault="00495F67" w:rsidP="00495F6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Областью исследования является </w:t>
      </w:r>
      <w:r w:rsidR="00C84F96" w:rsidRPr="0009321A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прагма</w:t>
      </w:r>
      <w:r w:rsidRPr="0009321A">
        <w:rPr>
          <w:rFonts w:ascii="Times New Roman" w:hAnsi="Times New Roman"/>
          <w:color w:val="000000" w:themeColor="text1"/>
          <w:sz w:val="28"/>
          <w:szCs w:val="28"/>
          <w:lang w:val="ru-RU"/>
        </w:rPr>
        <w:t>лингвистика.</w:t>
      </w:r>
    </w:p>
    <w:p w:rsidR="00495F67" w:rsidRDefault="00495F67" w:rsidP="00495F6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</w:t>
      </w:r>
      <w:r w:rsidR="00C84F96">
        <w:rPr>
          <w:rFonts w:ascii="Times New Roman" w:hAnsi="Times New Roman"/>
          <w:sz w:val="28"/>
          <w:szCs w:val="28"/>
          <w:lang w:val="ru-RU"/>
        </w:rPr>
        <w:t xml:space="preserve">ю данной работы является </w:t>
      </w:r>
      <w:r w:rsidR="00C84F96" w:rsidRPr="0009321A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контекстно-дискурсивное описание</w:t>
      </w:r>
      <w:r w:rsidRPr="00C84F9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4F3398">
        <w:rPr>
          <w:rFonts w:ascii="Times New Roman" w:hAnsi="Times New Roman"/>
          <w:sz w:val="28"/>
          <w:szCs w:val="28"/>
          <w:lang w:val="ru-RU"/>
        </w:rPr>
        <w:t>английских СС</w:t>
      </w:r>
      <w:r w:rsidR="00C84F96">
        <w:rPr>
          <w:rFonts w:ascii="Times New Roman" w:hAnsi="Times New Roman"/>
          <w:sz w:val="28"/>
          <w:szCs w:val="28"/>
          <w:lang w:val="ru-RU"/>
        </w:rPr>
        <w:t>, участвующих</w:t>
      </w:r>
      <w:r w:rsidR="008F021E">
        <w:rPr>
          <w:rFonts w:ascii="Times New Roman" w:hAnsi="Times New Roman"/>
          <w:sz w:val="28"/>
          <w:szCs w:val="28"/>
          <w:lang w:val="ru-RU"/>
        </w:rPr>
        <w:t xml:space="preserve"> в выражении волеизъявления.</w:t>
      </w:r>
    </w:p>
    <w:p w:rsidR="00495F67" w:rsidRDefault="00495F67" w:rsidP="00495F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Поставленная цель предполагает решение следующих задач:</w:t>
      </w:r>
    </w:p>
    <w:p w:rsidR="00495F67" w:rsidRDefault="00495F67" w:rsidP="00495F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рас</w:t>
      </w:r>
      <w:r w:rsidR="00C84F96">
        <w:rPr>
          <w:rFonts w:ascii="Times New Roman" w:hAnsi="Times New Roman"/>
          <w:sz w:val="28"/>
          <w:szCs w:val="28"/>
          <w:lang w:val="ru-RU"/>
        </w:rPr>
        <w:t>смотреть понятие «волеизъявлени</w:t>
      </w:r>
      <w:r w:rsidR="008F021E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» в лингвистическом и прагм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тическом аспектах и дать его прагмалингвистическое определение; </w:t>
      </w:r>
    </w:p>
    <w:p w:rsidR="00495F67" w:rsidRDefault="00495F67" w:rsidP="00495F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разработать прагмалингвистические понятия «дискурс» и «ко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текст»;</w:t>
      </w:r>
    </w:p>
    <w:p w:rsidR="00495F67" w:rsidRDefault="00495F67" w:rsidP="00495F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выявить синтаксические структуры выражения волеизъявления с учетом их грамматического и прагматического содержания;</w:t>
      </w:r>
    </w:p>
    <w:p w:rsidR="00495F67" w:rsidRDefault="00CF478C" w:rsidP="00495F6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описать СС с волеизъявлением</w:t>
      </w:r>
      <w:r w:rsidR="00495F67">
        <w:rPr>
          <w:rFonts w:ascii="Times New Roman" w:hAnsi="Times New Roman"/>
          <w:sz w:val="28"/>
          <w:szCs w:val="28"/>
          <w:lang w:val="ru-RU"/>
        </w:rPr>
        <w:t xml:space="preserve"> со следующих позиций:</w:t>
      </w:r>
    </w:p>
    <w:p w:rsidR="00495F67" w:rsidRPr="000B7925" w:rsidRDefault="00495F67" w:rsidP="00495F6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выражения волеизъявления в прямых и косвенных директивных 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CF478C">
        <w:rPr>
          <w:rFonts w:ascii="Times New Roman" w:hAnsi="Times New Roman"/>
          <w:sz w:val="28"/>
          <w:szCs w:val="28"/>
          <w:lang w:val="ru-RU"/>
        </w:rPr>
        <w:t>чевых актах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495F67" w:rsidRDefault="00495F67" w:rsidP="00495F6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эксплицитного </w:t>
      </w:r>
      <w:r w:rsidRPr="001A2AE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 имплицитного выражения волеизъявления,</w:t>
      </w:r>
    </w:p>
    <w:p w:rsidR="00495F67" w:rsidRDefault="00495F67" w:rsidP="00495F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в) перформативности </w:t>
      </w:r>
      <w:r w:rsidRPr="001A2AE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 неперформативности высказывания, в котором используется ССВ;</w:t>
      </w:r>
    </w:p>
    <w:p w:rsidR="00495F67" w:rsidRPr="0009321A" w:rsidRDefault="005F33FE" w:rsidP="00495F6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дать </w:t>
      </w:r>
      <w:r w:rsidRPr="0009321A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контекст</w:t>
      </w:r>
      <w:r w:rsidR="00495F67" w:rsidRPr="0009321A">
        <w:rPr>
          <w:rFonts w:ascii="Times New Roman" w:hAnsi="Times New Roman"/>
          <w:color w:val="000000" w:themeColor="text1"/>
          <w:sz w:val="28"/>
          <w:szCs w:val="28"/>
          <w:lang w:val="ru-RU"/>
        </w:rPr>
        <w:t>но-дискурсивное описание примеров СС со значением волеизъявления в современном английском</w:t>
      </w:r>
      <w:r w:rsidRPr="0009321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определить специфику их прагматического содержания</w:t>
      </w:r>
      <w:r w:rsidR="00495F67" w:rsidRPr="0009321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495F67" w:rsidRDefault="00495F67" w:rsidP="00495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Материалом исследования послужили высказывания, отобранные 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тодом сплошной выборки на материале </w:t>
      </w:r>
      <w:r w:rsidR="007E68DE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произведений художественной 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тературы современных</w:t>
      </w:r>
      <w:r w:rsidR="00B6136C">
        <w:rPr>
          <w:rFonts w:ascii="Times New Roman" w:hAnsi="Times New Roman" w:cs="Times New Roman"/>
          <w:sz w:val="28"/>
          <w:szCs w:val="28"/>
          <w:lang w:val="ru-RU"/>
        </w:rPr>
        <w:t xml:space="preserve"> английских писателей: 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Queen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by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Tow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send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6136C" w:rsidRPr="005B6572">
        <w:rPr>
          <w:rFonts w:ascii="Times New Roman" w:hAnsi="Times New Roman" w:cs="Times New Roman"/>
          <w:kern w:val="3"/>
          <w:sz w:val="28"/>
          <w:szCs w:val="28"/>
          <w:lang w:val="ru-RU"/>
        </w:rPr>
        <w:t>"</w:t>
      </w:r>
      <w:r w:rsidR="00B6136C" w:rsidRPr="00AF1C80">
        <w:rPr>
          <w:rFonts w:ascii="Times New Roman" w:hAnsi="Times New Roman" w:cs="Times New Roman"/>
          <w:kern w:val="3"/>
          <w:sz w:val="28"/>
          <w:szCs w:val="28"/>
          <w:lang w:val="en-GB"/>
        </w:rPr>
        <w:t>The</w:t>
      </w:r>
      <w:r w:rsidR="00B6136C" w:rsidRPr="005B6572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 </w:t>
      </w:r>
      <w:r w:rsidR="00B6136C" w:rsidRPr="00AF1C80">
        <w:rPr>
          <w:rFonts w:ascii="Times New Roman" w:hAnsi="Times New Roman" w:cs="Times New Roman"/>
          <w:kern w:val="3"/>
          <w:sz w:val="28"/>
          <w:szCs w:val="28"/>
          <w:lang w:val="en-GB"/>
        </w:rPr>
        <w:t>Dandelion</w:t>
      </w:r>
      <w:r w:rsidR="00B6136C" w:rsidRPr="005B6572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 </w:t>
      </w:r>
      <w:r w:rsidR="00B6136C" w:rsidRPr="00AF1C80">
        <w:rPr>
          <w:rFonts w:ascii="Times New Roman" w:hAnsi="Times New Roman" w:cs="Times New Roman"/>
          <w:kern w:val="3"/>
          <w:sz w:val="28"/>
          <w:szCs w:val="28"/>
          <w:lang w:val="en-GB"/>
        </w:rPr>
        <w:t>Wine</w:t>
      </w:r>
      <w:r w:rsidR="00B6136C" w:rsidRPr="005B6572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" </w:t>
      </w:r>
      <w:r w:rsidR="00B6136C" w:rsidRPr="00AF1C80">
        <w:rPr>
          <w:rFonts w:ascii="Times New Roman" w:hAnsi="Times New Roman" w:cs="Times New Roman"/>
          <w:kern w:val="3"/>
          <w:sz w:val="28"/>
          <w:szCs w:val="28"/>
          <w:lang w:val="en-GB"/>
        </w:rPr>
        <w:t>by</w:t>
      </w:r>
      <w:r w:rsidR="00B6136C" w:rsidRPr="005B6572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 </w:t>
      </w:r>
      <w:r w:rsidR="00B6136C" w:rsidRPr="00AF1C80">
        <w:rPr>
          <w:rFonts w:ascii="Times New Roman" w:hAnsi="Times New Roman" w:cs="Times New Roman"/>
          <w:kern w:val="3"/>
          <w:sz w:val="28"/>
          <w:szCs w:val="28"/>
          <w:lang w:val="en-GB"/>
        </w:rPr>
        <w:t>R</w:t>
      </w:r>
      <w:r w:rsidR="00B6136C" w:rsidRPr="005B6572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. </w:t>
      </w:r>
      <w:r w:rsidR="00B6136C" w:rsidRPr="00AF1C80">
        <w:rPr>
          <w:rFonts w:ascii="Times New Roman" w:hAnsi="Times New Roman" w:cs="Times New Roman"/>
          <w:kern w:val="3"/>
          <w:sz w:val="28"/>
          <w:szCs w:val="28"/>
          <w:lang w:val="en-GB"/>
        </w:rPr>
        <w:t>Bradbury</w:t>
      </w:r>
      <w:r w:rsidR="00B6136C" w:rsidRPr="005B6572"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  <w:t>, "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Lord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Mountdrago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by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Maugham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>, "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Lighthouse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by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Woolf</w:t>
      </w:r>
      <w:r w:rsidR="00B6136C" w:rsidRPr="005B6572"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  <w:t>, "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Dead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Cert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by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6136C" w:rsidRPr="00AF1C80">
        <w:rPr>
          <w:rFonts w:ascii="Times New Roman" w:hAnsi="Times New Roman" w:cs="Times New Roman"/>
          <w:sz w:val="28"/>
          <w:szCs w:val="28"/>
          <w:lang w:val="en-GB"/>
        </w:rPr>
        <w:t>Francis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>, "</w:t>
      </w:r>
      <w:r w:rsidR="00B6136C">
        <w:rPr>
          <w:rFonts w:ascii="Times New Roman" w:hAnsi="Times New Roman" w:cs="Times New Roman"/>
          <w:sz w:val="28"/>
          <w:szCs w:val="28"/>
        </w:rPr>
        <w:t>To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>
        <w:rPr>
          <w:rFonts w:ascii="Times New Roman" w:hAnsi="Times New Roman" w:cs="Times New Roman"/>
          <w:sz w:val="28"/>
          <w:szCs w:val="28"/>
        </w:rPr>
        <w:t>Have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>
        <w:rPr>
          <w:rFonts w:ascii="Times New Roman" w:hAnsi="Times New Roman" w:cs="Times New Roman"/>
          <w:sz w:val="28"/>
          <w:szCs w:val="28"/>
        </w:rPr>
        <w:t>and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>
        <w:rPr>
          <w:rFonts w:ascii="Times New Roman" w:hAnsi="Times New Roman" w:cs="Times New Roman"/>
          <w:sz w:val="28"/>
          <w:szCs w:val="28"/>
        </w:rPr>
        <w:t>Have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>
        <w:rPr>
          <w:rFonts w:ascii="Times New Roman" w:hAnsi="Times New Roman" w:cs="Times New Roman"/>
          <w:sz w:val="28"/>
          <w:szCs w:val="28"/>
        </w:rPr>
        <w:t>Not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="00B6136C">
        <w:rPr>
          <w:rFonts w:ascii="Times New Roman" w:hAnsi="Times New Roman" w:cs="Times New Roman"/>
          <w:sz w:val="28"/>
          <w:szCs w:val="28"/>
        </w:rPr>
        <w:t>by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>
        <w:rPr>
          <w:rFonts w:ascii="Times New Roman" w:hAnsi="Times New Roman" w:cs="Times New Roman"/>
          <w:sz w:val="28"/>
          <w:szCs w:val="28"/>
        </w:rPr>
        <w:t>E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6136C">
        <w:rPr>
          <w:rFonts w:ascii="Times New Roman" w:hAnsi="Times New Roman" w:cs="Times New Roman"/>
          <w:sz w:val="28"/>
          <w:szCs w:val="28"/>
        </w:rPr>
        <w:t>Hemingway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>
        <w:rPr>
          <w:rFonts w:ascii="Times New Roman" w:hAnsi="Times New Roman" w:cs="Times New Roman"/>
          <w:sz w:val="28"/>
          <w:szCs w:val="28"/>
        </w:rPr>
        <w:t>and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="00B6136C">
        <w:rPr>
          <w:rFonts w:ascii="Times New Roman" w:hAnsi="Times New Roman" w:cs="Times New Roman"/>
          <w:sz w:val="28"/>
          <w:szCs w:val="28"/>
        </w:rPr>
        <w:t>The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>
        <w:rPr>
          <w:rFonts w:ascii="Times New Roman" w:hAnsi="Times New Roman" w:cs="Times New Roman"/>
          <w:sz w:val="28"/>
          <w:szCs w:val="28"/>
        </w:rPr>
        <w:t>Picture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>
        <w:rPr>
          <w:rFonts w:ascii="Times New Roman" w:hAnsi="Times New Roman" w:cs="Times New Roman"/>
          <w:sz w:val="28"/>
          <w:szCs w:val="28"/>
        </w:rPr>
        <w:t>of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>
        <w:rPr>
          <w:rFonts w:ascii="Times New Roman" w:hAnsi="Times New Roman" w:cs="Times New Roman"/>
          <w:sz w:val="28"/>
          <w:szCs w:val="28"/>
        </w:rPr>
        <w:t>Dorian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>
        <w:rPr>
          <w:rFonts w:ascii="Times New Roman" w:hAnsi="Times New Roman" w:cs="Times New Roman"/>
          <w:sz w:val="28"/>
          <w:szCs w:val="28"/>
        </w:rPr>
        <w:t>Gray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="00B6136C">
        <w:rPr>
          <w:rFonts w:ascii="Times New Roman" w:hAnsi="Times New Roman" w:cs="Times New Roman"/>
          <w:sz w:val="28"/>
          <w:szCs w:val="28"/>
        </w:rPr>
        <w:t>by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36C">
        <w:rPr>
          <w:rFonts w:ascii="Times New Roman" w:hAnsi="Times New Roman" w:cs="Times New Roman"/>
          <w:sz w:val="28"/>
          <w:szCs w:val="28"/>
        </w:rPr>
        <w:t>O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136C">
        <w:rPr>
          <w:rFonts w:ascii="Times New Roman" w:hAnsi="Times New Roman" w:cs="Times New Roman"/>
          <w:sz w:val="28"/>
          <w:szCs w:val="28"/>
        </w:rPr>
        <w:t>Wilde</w:t>
      </w:r>
      <w:r w:rsidR="00B6136C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 ходе и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следования было отобрано </w:t>
      </w:r>
      <w:r w:rsidR="00D3702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63C65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D37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пример</w:t>
      </w:r>
      <w:r w:rsidR="00763C65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64A2A">
        <w:rPr>
          <w:rFonts w:ascii="Times New Roman" w:hAnsi="Times New Roman" w:cs="Times New Roman"/>
          <w:sz w:val="28"/>
          <w:szCs w:val="28"/>
          <w:lang w:val="ru-RU"/>
        </w:rPr>
        <w:t xml:space="preserve"> В работе приводится </w:t>
      </w:r>
      <w:r w:rsidR="00FA139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D143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A13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4A2A">
        <w:rPr>
          <w:rFonts w:ascii="Times New Roman" w:hAnsi="Times New Roman" w:cs="Times New Roman"/>
          <w:sz w:val="28"/>
          <w:szCs w:val="28"/>
          <w:lang w:val="ru-RU"/>
        </w:rPr>
        <w:t>примеров.</w:t>
      </w:r>
    </w:p>
    <w:p w:rsidR="00495F67" w:rsidRDefault="00495F67" w:rsidP="00495F6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решения задач был выбран сл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дующий метод исследования: метод п</w:t>
      </w:r>
      <w:r w:rsidR="00764A2A">
        <w:rPr>
          <w:rFonts w:ascii="Times New Roman" w:hAnsi="Times New Roman"/>
          <w:sz w:val="28"/>
          <w:szCs w:val="28"/>
          <w:lang w:val="ru-RU"/>
        </w:rPr>
        <w:t>рагмалингвистического и контекст</w:t>
      </w:r>
      <w:r>
        <w:rPr>
          <w:rFonts w:ascii="Times New Roman" w:hAnsi="Times New Roman"/>
          <w:sz w:val="28"/>
          <w:szCs w:val="28"/>
          <w:lang w:val="ru-RU"/>
        </w:rPr>
        <w:t>но-дискурсивного описания языковых структур.</w:t>
      </w:r>
    </w:p>
    <w:p w:rsidR="00495F67" w:rsidRPr="005955DA" w:rsidRDefault="00495F67" w:rsidP="00495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Теоретической основой послужили работы Дж. Остина, Т.А. ван Дейка, Дж. Лича, Дж. Серля, А.Г. Поспеловой, Л.П. Чахоян, Е.В. Падучевой и др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гих. </w:t>
      </w:r>
    </w:p>
    <w:p w:rsidR="00495F67" w:rsidRDefault="00495F67" w:rsidP="00495F6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Данная работа </w:t>
      </w:r>
      <w:r w:rsidR="00CF478C">
        <w:rPr>
          <w:rFonts w:ascii="Times New Roman" w:hAnsi="Times New Roman"/>
          <w:sz w:val="28"/>
          <w:szCs w:val="28"/>
          <w:lang w:val="ru-RU"/>
        </w:rPr>
        <w:t>состоит из введения, двух глав,</w:t>
      </w:r>
      <w:r>
        <w:rPr>
          <w:rFonts w:ascii="Times New Roman" w:hAnsi="Times New Roman"/>
          <w:sz w:val="28"/>
          <w:szCs w:val="28"/>
          <w:lang w:val="ru-RU"/>
        </w:rPr>
        <w:t xml:space="preserve"> заключения</w:t>
      </w:r>
      <w:r w:rsidR="00CF478C">
        <w:rPr>
          <w:rFonts w:ascii="Times New Roman" w:hAnsi="Times New Roman"/>
          <w:sz w:val="28"/>
          <w:szCs w:val="28"/>
          <w:lang w:val="ru-RU"/>
        </w:rPr>
        <w:t xml:space="preserve"> и прилож</w:t>
      </w:r>
      <w:r w:rsidR="00CF478C">
        <w:rPr>
          <w:rFonts w:ascii="Times New Roman" w:hAnsi="Times New Roman"/>
          <w:sz w:val="28"/>
          <w:szCs w:val="28"/>
          <w:lang w:val="ru-RU"/>
        </w:rPr>
        <w:t>е</w:t>
      </w:r>
      <w:r w:rsidR="00CF478C">
        <w:rPr>
          <w:rFonts w:ascii="Times New Roman" w:hAnsi="Times New Roman"/>
          <w:sz w:val="28"/>
          <w:szCs w:val="28"/>
          <w:lang w:val="ru-RU"/>
        </w:rPr>
        <w:t>ния</w:t>
      </w:r>
      <w:r>
        <w:rPr>
          <w:rFonts w:ascii="Times New Roman" w:hAnsi="Times New Roman"/>
          <w:sz w:val="28"/>
          <w:szCs w:val="28"/>
          <w:lang w:val="ru-RU"/>
        </w:rPr>
        <w:t>. Первая глава посвящена рассмотрению теоретических основ выражения волеизъявления в различных СС английского языка, вторая — практическ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му исследованию характера прагматической цели высказываний с выражен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ем волеизъявления.</w:t>
      </w:r>
      <w:r w:rsidR="00CF478C">
        <w:rPr>
          <w:rFonts w:ascii="Times New Roman" w:hAnsi="Times New Roman"/>
          <w:sz w:val="28"/>
          <w:szCs w:val="28"/>
          <w:lang w:val="ru-RU"/>
        </w:rPr>
        <w:t xml:space="preserve"> В приложении приводится статистика частотности упо</w:t>
      </w:r>
      <w:r w:rsidR="00CF478C">
        <w:rPr>
          <w:rFonts w:ascii="Times New Roman" w:hAnsi="Times New Roman"/>
          <w:sz w:val="28"/>
          <w:szCs w:val="28"/>
          <w:lang w:val="ru-RU"/>
        </w:rPr>
        <w:t>т</w:t>
      </w:r>
      <w:r w:rsidR="00CF478C">
        <w:rPr>
          <w:rFonts w:ascii="Times New Roman" w:hAnsi="Times New Roman"/>
          <w:sz w:val="28"/>
          <w:szCs w:val="28"/>
          <w:lang w:val="ru-RU"/>
        </w:rPr>
        <w:t>ребления СС для выражения волеизъявления</w:t>
      </w:r>
      <w:r w:rsidR="00FF5792">
        <w:rPr>
          <w:rFonts w:ascii="Times New Roman" w:hAnsi="Times New Roman"/>
          <w:sz w:val="28"/>
          <w:szCs w:val="28"/>
          <w:lang w:val="ru-RU"/>
        </w:rPr>
        <w:t>, полученная на основе анализа собранного материала</w:t>
      </w:r>
      <w:r w:rsidR="00CF478C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Default="00495F67" w:rsidP="00495F6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95F67" w:rsidRDefault="00495F67" w:rsidP="00495F6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95F67" w:rsidRDefault="00495F67" w:rsidP="00495F6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90248" w:rsidRDefault="00290248" w:rsidP="00495F6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95F67" w:rsidRDefault="008F021E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Глава </w:t>
      </w:r>
      <w:r w:rsidR="00495F67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F33FE" w:rsidRPr="008F021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Прагма</w:t>
      </w:r>
      <w:r w:rsidR="00CB2581" w:rsidRPr="008F021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лингвистические</w:t>
      </w:r>
      <w:r w:rsidR="00495F67">
        <w:rPr>
          <w:rFonts w:ascii="Times New Roman" w:hAnsi="Times New Roman"/>
          <w:b/>
          <w:bCs/>
          <w:sz w:val="28"/>
          <w:szCs w:val="28"/>
          <w:lang w:val="ru-RU"/>
        </w:rPr>
        <w:t xml:space="preserve"> основы изучения волеизъявл</w:t>
      </w:r>
      <w:r w:rsidR="00495F67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495F67">
        <w:rPr>
          <w:rFonts w:ascii="Times New Roman" w:hAnsi="Times New Roman"/>
          <w:b/>
          <w:bCs/>
          <w:sz w:val="28"/>
          <w:szCs w:val="28"/>
          <w:lang w:val="ru-RU"/>
        </w:rPr>
        <w:t>ния и дискурса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1.1. Понятие волеизъявления и высказывания в лингвистике.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 данной работы предполагает изучение высказываний на англи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>ском языке с волитивным значением. В связи с этим нам представляется 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обходимым в первую очередь изучить сам объект исследования, а именно определить понятие волеизъявления. Как известно, слово «волеизъявле</w:t>
      </w:r>
      <w:r w:rsidR="004F3398">
        <w:rPr>
          <w:rFonts w:ascii="Times New Roman" w:hAnsi="Times New Roman"/>
          <w:sz w:val="28"/>
          <w:szCs w:val="28"/>
          <w:lang w:val="ru-RU"/>
        </w:rPr>
        <w:t>ние» является широкоупотребимым</w:t>
      </w:r>
      <w:r>
        <w:rPr>
          <w:rFonts w:ascii="Times New Roman" w:hAnsi="Times New Roman"/>
          <w:sz w:val="28"/>
          <w:szCs w:val="28"/>
          <w:lang w:val="ru-RU"/>
        </w:rPr>
        <w:t xml:space="preserve"> не только в пределах лингвистики, но испол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зуется и в широком смысле в повседневной жизни людей. Поэтому так важно определить границы данного понятия в его терминологическом смысле, то есть дать то определение, под которым мы и будем понимать и рассматр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вать понятие волеизъявления.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Для начала обратимся к общему пониманию волеизъявления</w:t>
      </w:r>
      <w:r w:rsidRPr="00CB258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толк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вом словаре С.И. Ожегова: «Под волеизъявлением в широком смысле пон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мают обнаружение воли, выражение своего желания, согласия на что-нибудь»</w:t>
      </w:r>
      <w:r w:rsidR="008F02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7B50">
        <w:rPr>
          <w:rFonts w:ascii="Times New Roman" w:hAnsi="Times New Roman"/>
          <w:sz w:val="28"/>
          <w:szCs w:val="28"/>
          <w:lang w:val="ru-RU"/>
        </w:rPr>
        <w:t>(Ожегов 1996: 213).</w:t>
      </w:r>
    </w:p>
    <w:p w:rsidR="00495F67" w:rsidRPr="00B07576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этого закономерно вытекает следующее определение данного те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мина, ограниченное сферой лингвистики: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Волеизъявление в лингвистич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ском пониман</w:t>
      </w:r>
      <w:r w:rsidR="00FD7B50">
        <w:rPr>
          <w:rFonts w:ascii="Times New Roman" w:hAnsi="Times New Roman"/>
          <w:sz w:val="28"/>
          <w:szCs w:val="28"/>
          <w:lang w:val="ru-RU"/>
        </w:rPr>
        <w:t>ии —</w:t>
      </w:r>
      <w:r>
        <w:rPr>
          <w:rFonts w:ascii="Times New Roman" w:hAnsi="Times New Roman"/>
          <w:sz w:val="28"/>
          <w:szCs w:val="28"/>
          <w:lang w:val="ru-RU"/>
        </w:rPr>
        <w:t xml:space="preserve"> это выражение желания говорящего каузировать дейс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вие при наличии его (непосредственного) исполнителя либо слушающего, способного донести до третьего лица желание говорящего и тем самым ка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зировать его действие с целью изменения ситуации» (Поле</w:t>
      </w:r>
      <w:r w:rsidR="004F3398">
        <w:rPr>
          <w:rFonts w:ascii="Times New Roman" w:hAnsi="Times New Roman"/>
          <w:sz w:val="28"/>
          <w:szCs w:val="28"/>
          <w:lang w:val="ru-RU"/>
        </w:rPr>
        <w:t xml:space="preserve">щикова </w:t>
      </w:r>
      <w:r>
        <w:rPr>
          <w:rFonts w:ascii="Times New Roman" w:hAnsi="Times New Roman"/>
          <w:sz w:val="28"/>
          <w:szCs w:val="28"/>
          <w:lang w:val="ru-RU"/>
        </w:rPr>
        <w:t>2009: 177</w:t>
      </w:r>
      <w:r w:rsidR="00D31CB9">
        <w:rPr>
          <w:rFonts w:ascii="Times New Roman" w:hAnsi="Times New Roman"/>
          <w:sz w:val="28"/>
          <w:szCs w:val="28"/>
          <w:lang w:val="ru-RU"/>
        </w:rPr>
        <w:t>).</w:t>
      </w:r>
      <w:r w:rsidR="00D949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Иными словами, о том, что высказывание содержит волеизъявление, и, как следствие, имеет волитивное значение, можно говорить в том случае, когда говорящий использует его не с ц</w:t>
      </w:r>
      <w:r w:rsidR="00462866">
        <w:rPr>
          <w:rFonts w:ascii="Times New Roman" w:hAnsi="Times New Roman"/>
          <w:sz w:val="28"/>
          <w:szCs w:val="28"/>
          <w:lang w:val="ru-RU"/>
        </w:rPr>
        <w:t xml:space="preserve">елью </w:t>
      </w:r>
      <w:r w:rsidR="00462866" w:rsidRPr="00CF6FE6">
        <w:rPr>
          <w:rFonts w:ascii="Times New Roman" w:hAnsi="Times New Roman"/>
          <w:color w:val="000000" w:themeColor="text1"/>
          <w:sz w:val="28"/>
          <w:szCs w:val="28"/>
          <w:lang w:val="ru-RU"/>
        </w:rPr>
        <w:t>обычного сообщения</w:t>
      </w:r>
      <w:r>
        <w:rPr>
          <w:rFonts w:ascii="Times New Roman" w:hAnsi="Times New Roman"/>
          <w:sz w:val="28"/>
          <w:szCs w:val="28"/>
          <w:lang w:val="ru-RU"/>
        </w:rPr>
        <w:t>, а с целью поб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дить собеседника выполнить определенное действие, осуществление котор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 является желаемым для говорящего. При этом для говорящего не пре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ставляется возможным самому исполнить данное действие по определенным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причинам (неспособность, нежелание, неумение и т.д.), в результате чего его вынужден выполнить слушающий. Итак, волеизъявление есть выражение </w:t>
      </w:r>
      <w:r w:rsidR="00462866" w:rsidRPr="00CF6FE6">
        <w:rPr>
          <w:rFonts w:ascii="Times New Roman" w:hAnsi="Times New Roman"/>
          <w:color w:val="000000" w:themeColor="text1"/>
          <w:sz w:val="28"/>
          <w:szCs w:val="28"/>
          <w:lang w:val="ru-RU"/>
        </w:rPr>
        <w:t>чьей-то</w:t>
      </w:r>
      <w:r w:rsidR="004628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воли слушающему с помощью </w:t>
      </w:r>
      <w:r w:rsidR="00462866">
        <w:rPr>
          <w:rFonts w:ascii="Times New Roman" w:hAnsi="Times New Roman"/>
          <w:sz w:val="28"/>
          <w:szCs w:val="28"/>
          <w:lang w:val="ru-RU"/>
        </w:rPr>
        <w:t xml:space="preserve">того или иного </w:t>
      </w:r>
      <w:r w:rsidR="00462866" w:rsidRPr="00CF6FE6">
        <w:rPr>
          <w:rFonts w:ascii="Times New Roman" w:hAnsi="Times New Roman"/>
          <w:color w:val="000000" w:themeColor="text1"/>
          <w:sz w:val="28"/>
          <w:szCs w:val="28"/>
          <w:lang w:val="ru-RU"/>
        </w:rPr>
        <w:t>типа</w:t>
      </w:r>
      <w:r w:rsidR="004628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высказывания.</w:t>
      </w:r>
    </w:p>
    <w:p w:rsidR="008F021E" w:rsidRDefault="00462866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95F67">
        <w:rPr>
          <w:rFonts w:ascii="Times New Roman" w:hAnsi="Times New Roman"/>
          <w:sz w:val="28"/>
          <w:szCs w:val="28"/>
          <w:lang w:val="ru-RU"/>
        </w:rPr>
        <w:t>торой составляющей объекта, который будет н</w:t>
      </w:r>
      <w:r>
        <w:rPr>
          <w:rFonts w:ascii="Times New Roman" w:hAnsi="Times New Roman"/>
          <w:sz w:val="28"/>
          <w:szCs w:val="28"/>
          <w:lang w:val="ru-RU"/>
        </w:rPr>
        <w:t>ас интересовать в да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ной работе</w:t>
      </w:r>
      <w:r w:rsidR="00CF6FE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6FE6">
        <w:rPr>
          <w:rFonts w:ascii="Times New Roman" w:hAnsi="Times New Roman"/>
          <w:color w:val="000000" w:themeColor="text1"/>
          <w:sz w:val="28"/>
          <w:szCs w:val="28"/>
          <w:lang w:val="ru-RU"/>
        </w:rPr>
        <w:t>является</w:t>
      </w:r>
      <w:r w:rsidR="00495F67">
        <w:rPr>
          <w:rFonts w:ascii="Times New Roman" w:hAnsi="Times New Roman"/>
          <w:sz w:val="28"/>
          <w:szCs w:val="28"/>
          <w:lang w:val="ru-RU"/>
        </w:rPr>
        <w:t xml:space="preserve"> высказывание. 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Высказывание так же, как и волеизъявление, может пониматься по-разному не только в разных науках, но и даже в пределах только лингвист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ки. Термин «высказывание» получил свое развитие </w:t>
      </w:r>
      <w:r w:rsidR="008F021E">
        <w:rPr>
          <w:rFonts w:ascii="Times New Roman" w:hAnsi="Times New Roman"/>
          <w:color w:val="000000" w:themeColor="text1"/>
          <w:sz w:val="28"/>
          <w:szCs w:val="28"/>
          <w:lang w:val="ru-RU"/>
        </w:rPr>
        <w:t>сравнительно</w:t>
      </w:r>
      <w:r w:rsidR="004628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недавно, поэтому среди лингвистов по-прежнему не имеется однозначного и общего мнения на этот счет. Трудность составляет то, что в лингвистике имеется 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кая единица языка, как предложение, от которого следует отличать высказ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вание. Поэтому лингвисты обычно рассматривают высказывание, пытаясь найти его отличие от предложения.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А.В. Бондарко, например, называет высказывание</w:t>
      </w:r>
      <w:r w:rsidR="00462866">
        <w:rPr>
          <w:rFonts w:ascii="Times New Roman" w:hAnsi="Times New Roman"/>
          <w:sz w:val="28"/>
          <w:szCs w:val="28"/>
          <w:lang w:val="ru-RU"/>
        </w:rPr>
        <w:t xml:space="preserve"> минимальн</w:t>
      </w:r>
      <w:r w:rsidR="00D04E64">
        <w:rPr>
          <w:rFonts w:ascii="Times New Roman" w:hAnsi="Times New Roman"/>
          <w:sz w:val="28"/>
          <w:szCs w:val="28"/>
          <w:lang w:val="ru-RU"/>
        </w:rPr>
        <w:t>ым</w:t>
      </w:r>
      <w:r w:rsidR="00D04E64">
        <w:rPr>
          <w:rFonts w:ascii="Times New Roman" w:hAnsi="Times New Roman"/>
          <w:color w:val="FFFFFF" w:themeColor="background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еди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ство</w:t>
      </w:r>
      <w:r w:rsidRPr="00D04E64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, каким некоторые ученые иногда называют предложение. Однако 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сказывание является таковым в том смысле, что это самая мельчайшая стру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тура, в пределах которого осуществляется функционирование языко</w:t>
      </w:r>
      <w:r w:rsidR="008F021E">
        <w:rPr>
          <w:rFonts w:ascii="Times New Roman" w:hAnsi="Times New Roman"/>
          <w:sz w:val="28"/>
          <w:szCs w:val="28"/>
          <w:lang w:val="ru-RU"/>
        </w:rPr>
        <w:t>вых ед</w:t>
      </w:r>
      <w:r w:rsidR="008F021E">
        <w:rPr>
          <w:rFonts w:ascii="Times New Roman" w:hAnsi="Times New Roman"/>
          <w:sz w:val="28"/>
          <w:szCs w:val="28"/>
          <w:lang w:val="ru-RU"/>
        </w:rPr>
        <w:t>и</w:t>
      </w:r>
      <w:r w:rsidR="008F021E">
        <w:rPr>
          <w:rFonts w:ascii="Times New Roman" w:hAnsi="Times New Roman"/>
          <w:sz w:val="28"/>
          <w:szCs w:val="28"/>
          <w:lang w:val="ru-RU"/>
        </w:rPr>
        <w:t>ниц в речи</w:t>
      </w:r>
      <w:r>
        <w:rPr>
          <w:rFonts w:ascii="Times New Roman" w:hAnsi="Times New Roman"/>
          <w:sz w:val="28"/>
          <w:szCs w:val="28"/>
          <w:lang w:val="ru-RU"/>
        </w:rPr>
        <w:t xml:space="preserve"> (Бондарк</w:t>
      </w:r>
      <w:r w:rsidR="007A4E14">
        <w:rPr>
          <w:rFonts w:ascii="Times New Roman" w:hAnsi="Times New Roman"/>
          <w:sz w:val="28"/>
          <w:szCs w:val="28"/>
          <w:lang w:val="ru-RU"/>
        </w:rPr>
        <w:t>о 1984</w:t>
      </w:r>
      <w:r>
        <w:rPr>
          <w:rFonts w:ascii="Times New Roman" w:hAnsi="Times New Roman"/>
          <w:sz w:val="28"/>
          <w:szCs w:val="28"/>
          <w:lang w:val="ru-RU"/>
        </w:rPr>
        <w:t>: 8)</w:t>
      </w:r>
      <w:r w:rsidR="00FD7B50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Pr="00D04E64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Попытку разделить два термина – высказывание и предложение также сделала Л.П. Чахоян. В своей работе Л.П. Чахоян, основываясь на трудах ученых Пражского лингвистического кружка, в частности, В. Матезиуса 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ет, среди прочих, следующее определение высказывания: «Предложение, рассматриваемое в функциональном аспекте, и есть высказывание», выдв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гая на первый план коммуникативную функцию высказывания.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Рассмотрев мнения нескольких лингвистов по данному вопросу, Л.П. Чах</w:t>
      </w:r>
      <w:r w:rsidR="004F3398">
        <w:rPr>
          <w:rFonts w:ascii="Times New Roman" w:hAnsi="Times New Roman"/>
          <w:sz w:val="28"/>
          <w:szCs w:val="28"/>
          <w:lang w:val="ru-RU"/>
        </w:rPr>
        <w:t xml:space="preserve">оян </w:t>
      </w:r>
      <w:r>
        <w:rPr>
          <w:rFonts w:ascii="Times New Roman" w:hAnsi="Times New Roman"/>
          <w:sz w:val="28"/>
          <w:szCs w:val="28"/>
          <w:lang w:val="ru-RU"/>
        </w:rPr>
        <w:t>приходит к выводу, что предложение и высказывание различны в том, что предложение является структурно-семантической единицей, а высказывание – коммуник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тивно-семантической. Таким образом, высказывание – это единица, отр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жающая речевую деятельность человека, едини</w:t>
      </w:r>
      <w:r w:rsidR="00FD7B50">
        <w:rPr>
          <w:rFonts w:ascii="Times New Roman" w:hAnsi="Times New Roman"/>
          <w:sz w:val="28"/>
          <w:szCs w:val="28"/>
          <w:lang w:val="ru-RU"/>
        </w:rPr>
        <w:t>ца сообщения мысли соб</w:t>
      </w:r>
      <w:r w:rsidR="00FD7B50">
        <w:rPr>
          <w:rFonts w:ascii="Times New Roman" w:hAnsi="Times New Roman"/>
          <w:sz w:val="28"/>
          <w:szCs w:val="28"/>
          <w:lang w:val="ru-RU"/>
        </w:rPr>
        <w:t>е</w:t>
      </w:r>
      <w:r w:rsidR="00FD7B50">
        <w:rPr>
          <w:rFonts w:ascii="Times New Roman" w:hAnsi="Times New Roman"/>
          <w:sz w:val="28"/>
          <w:szCs w:val="28"/>
          <w:lang w:val="ru-RU"/>
        </w:rPr>
        <w:t xml:space="preserve">седнику </w:t>
      </w:r>
      <w:r w:rsidRPr="00D04E6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Чахоян 1988: 122</w:t>
      </w:r>
      <w:r w:rsidRPr="00D04E64">
        <w:rPr>
          <w:rFonts w:ascii="Times New Roman" w:hAnsi="Times New Roman"/>
          <w:sz w:val="28"/>
          <w:szCs w:val="28"/>
          <w:lang w:val="ru-RU"/>
        </w:rPr>
        <w:t>)</w:t>
      </w:r>
      <w:r w:rsidR="00FD7B50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Default="00D04E64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4E6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495F67">
        <w:rPr>
          <w:rFonts w:ascii="Times New Roman" w:hAnsi="Times New Roman"/>
          <w:sz w:val="28"/>
          <w:szCs w:val="28"/>
          <w:lang w:val="ru-RU"/>
        </w:rPr>
        <w:t>братимся к толковому словарю С.И. Ожегова: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Высказывание – высказанное суждение. В грамматике: любая интон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ционно оформленная синтаксическая едини</w:t>
      </w:r>
      <w:r w:rsidR="00FD7B50">
        <w:rPr>
          <w:rFonts w:ascii="Times New Roman" w:hAnsi="Times New Roman"/>
          <w:sz w:val="28"/>
          <w:szCs w:val="28"/>
          <w:lang w:val="ru-RU"/>
        </w:rPr>
        <w:t>ца, содержащая сообщение, фраза</w:t>
      </w:r>
      <w:r>
        <w:rPr>
          <w:rFonts w:ascii="Times New Roman" w:hAnsi="Times New Roman"/>
          <w:sz w:val="28"/>
          <w:szCs w:val="28"/>
          <w:lang w:val="ru-RU"/>
        </w:rPr>
        <w:t xml:space="preserve"> (Ожегов 1996: 667)</w:t>
      </w:r>
      <w:r w:rsidR="00FD7B50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Default="00D04E64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Несмотря на то, что </w:t>
      </w:r>
      <w:r w:rsidRPr="00CF6FE6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первая часть данного</w:t>
      </w:r>
      <w:r w:rsidR="00495F67" w:rsidRPr="00CF6F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определени</w:t>
      </w:r>
      <w:r w:rsidRPr="00CF6FE6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="00495F67">
        <w:rPr>
          <w:rFonts w:ascii="Times New Roman" w:hAnsi="Times New Roman"/>
          <w:sz w:val="28"/>
          <w:szCs w:val="28"/>
          <w:lang w:val="ru-RU"/>
        </w:rPr>
        <w:t xml:space="preserve"> относится к о</w:t>
      </w:r>
      <w:r w:rsidR="00495F67">
        <w:rPr>
          <w:rFonts w:ascii="Times New Roman" w:hAnsi="Times New Roman"/>
          <w:sz w:val="28"/>
          <w:szCs w:val="28"/>
          <w:lang w:val="ru-RU"/>
        </w:rPr>
        <w:t>б</w:t>
      </w:r>
      <w:r w:rsidR="00495F67">
        <w:rPr>
          <w:rFonts w:ascii="Times New Roman" w:hAnsi="Times New Roman"/>
          <w:sz w:val="28"/>
          <w:szCs w:val="28"/>
          <w:lang w:val="ru-RU"/>
        </w:rPr>
        <w:t>ласти логики, мы считаем целесообразным его упоминание в данной работе, так как прагматика высказываний развивалась именно на основе логики, и некоторые положения данной науки также рассматриваются лингвистами как примени</w:t>
      </w:r>
      <w:r>
        <w:rPr>
          <w:rFonts w:ascii="Times New Roman" w:hAnsi="Times New Roman"/>
          <w:sz w:val="28"/>
          <w:szCs w:val="28"/>
          <w:lang w:val="ru-RU"/>
        </w:rPr>
        <w:t xml:space="preserve">мые по отношению к высказыванию. </w:t>
      </w:r>
      <w:r w:rsidRPr="00FD7B50"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r w:rsidR="00495F67">
        <w:rPr>
          <w:rFonts w:ascii="Times New Roman" w:hAnsi="Times New Roman"/>
          <w:sz w:val="28"/>
          <w:szCs w:val="28"/>
          <w:lang w:val="ru-RU"/>
        </w:rPr>
        <w:t>апример, в работе Е.В.Падучевой «Высказывание и его соотнесенность с действительностью»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7B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(2010) </w:t>
      </w:r>
      <w:r w:rsidR="00495F67">
        <w:rPr>
          <w:rFonts w:ascii="Times New Roman" w:hAnsi="Times New Roman"/>
          <w:sz w:val="28"/>
          <w:szCs w:val="28"/>
          <w:lang w:val="ru-RU"/>
        </w:rPr>
        <w:t>было дано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D7B50">
        <w:rPr>
          <w:rFonts w:ascii="Times New Roman" w:hAnsi="Times New Roman"/>
          <w:color w:val="000000" w:themeColor="text1"/>
          <w:sz w:val="28"/>
          <w:szCs w:val="28"/>
          <w:lang w:val="ru-RU"/>
        </w:rPr>
        <w:t>на наш взгляд,</w:t>
      </w:r>
      <w:r w:rsidR="00495F67">
        <w:rPr>
          <w:rFonts w:ascii="Times New Roman" w:hAnsi="Times New Roman"/>
          <w:sz w:val="28"/>
          <w:szCs w:val="28"/>
          <w:lang w:val="ru-RU"/>
        </w:rPr>
        <w:t xml:space="preserve"> наиболее полное определение высказыв</w:t>
      </w:r>
      <w:r w:rsidR="00495F67">
        <w:rPr>
          <w:rFonts w:ascii="Times New Roman" w:hAnsi="Times New Roman"/>
          <w:sz w:val="28"/>
          <w:szCs w:val="28"/>
          <w:lang w:val="ru-RU"/>
        </w:rPr>
        <w:t>а</w:t>
      </w:r>
      <w:r w:rsidR="00495F67">
        <w:rPr>
          <w:rFonts w:ascii="Times New Roman" w:hAnsi="Times New Roman"/>
          <w:sz w:val="28"/>
          <w:szCs w:val="28"/>
          <w:lang w:val="ru-RU"/>
        </w:rPr>
        <w:t>ния.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данной работе дается два </w:t>
      </w:r>
      <w:r w:rsidR="00D04E64" w:rsidRPr="00FD7B50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высказывания, которые 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пользуются в лингвистике. Первое </w:t>
      </w:r>
      <w:r w:rsidR="00A3564A" w:rsidRPr="00FD7B50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определение</w:t>
      </w:r>
      <w:r>
        <w:rPr>
          <w:rFonts w:ascii="Times New Roman" w:hAnsi="Times New Roman"/>
          <w:sz w:val="28"/>
          <w:szCs w:val="28"/>
          <w:lang w:val="ru-RU"/>
        </w:rPr>
        <w:t xml:space="preserve"> – это</w:t>
      </w:r>
      <w:r w:rsidR="00A356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564A" w:rsidRPr="00FD7B50">
        <w:rPr>
          <w:rFonts w:ascii="Times New Roman" w:hAnsi="Times New Roman"/>
          <w:color w:val="000000" w:themeColor="text1"/>
          <w:sz w:val="28"/>
          <w:szCs w:val="28"/>
          <w:lang w:val="ru-RU"/>
        </w:rPr>
        <w:t>трактовка</w:t>
      </w:r>
      <w:r w:rsidRPr="00A3564A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A3564A">
        <w:rPr>
          <w:rFonts w:ascii="Times New Roman" w:hAnsi="Times New Roman"/>
          <w:sz w:val="28"/>
          <w:szCs w:val="28"/>
          <w:lang w:val="ru-RU"/>
        </w:rPr>
        <w:t>высказыв</w:t>
      </w:r>
      <w:r w:rsidR="00A3564A">
        <w:rPr>
          <w:rFonts w:ascii="Times New Roman" w:hAnsi="Times New Roman"/>
          <w:sz w:val="28"/>
          <w:szCs w:val="28"/>
          <w:lang w:val="ru-RU"/>
        </w:rPr>
        <w:t>а</w:t>
      </w:r>
      <w:r w:rsidR="00A3564A">
        <w:rPr>
          <w:rFonts w:ascii="Times New Roman" w:hAnsi="Times New Roman"/>
          <w:sz w:val="28"/>
          <w:szCs w:val="28"/>
          <w:lang w:val="ru-RU"/>
        </w:rPr>
        <w:t>ния</w:t>
      </w:r>
      <w:r>
        <w:rPr>
          <w:rFonts w:ascii="Times New Roman" w:hAnsi="Times New Roman"/>
          <w:sz w:val="28"/>
          <w:szCs w:val="28"/>
          <w:lang w:val="ru-RU"/>
        </w:rPr>
        <w:t xml:space="preserve"> как синоним</w:t>
      </w:r>
      <w:r w:rsidR="00A3564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термина «речевой акт» (далее – РА), второе – как обозн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чение речевого произведения, созданного в ходе РА и рассма</w:t>
      </w:r>
      <w:r w:rsidR="00590CB0">
        <w:rPr>
          <w:rFonts w:ascii="Times New Roman" w:hAnsi="Times New Roman"/>
          <w:sz w:val="28"/>
          <w:szCs w:val="28"/>
          <w:lang w:val="ru-RU"/>
        </w:rPr>
        <w:t>триваемого в контексте этого РА</w:t>
      </w:r>
      <w:r>
        <w:rPr>
          <w:rFonts w:ascii="Times New Roman" w:hAnsi="Times New Roman"/>
          <w:sz w:val="28"/>
          <w:szCs w:val="28"/>
          <w:lang w:val="ru-RU"/>
        </w:rPr>
        <w:t xml:space="preserve"> (Падучева 1985: 29)</w:t>
      </w:r>
      <w:r w:rsidR="00590CB0" w:rsidRPr="005B657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На наш взгляд, целесообразным я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ляется все-таки разделять высказывание и РА. Таким образом, термин «в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сказывание» будет использоваться нами во втором значении, предложенном Е.В. Падучевой. (О различии терминов «высказывание» и «РА» будет нап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сано ниже.)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Итак, мы дали определению термину «высказывание» — это речевое произведение, созданное в ходе РА. Каковы же признаки высказывания?</w:t>
      </w:r>
    </w:p>
    <w:p w:rsidR="00495F67" w:rsidRPr="005B6572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Общепринятым признаком высказывания, на основе которого оно и х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рактеризуется, является его иллокутивная функция, или сила (далее – ИФ,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или ИС соответственно). Согласно Дж. Остину, ИС </w:t>
      </w:r>
      <w:r w:rsidR="00FD7B50"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 xml:space="preserve"> это значение высказ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вания, указывающее на то, как его следует воспринимать</w:t>
      </w:r>
      <w:r w:rsidR="00A356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7B50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="00EC2A77">
        <w:rPr>
          <w:rFonts w:ascii="Times New Roman" w:hAnsi="Times New Roman"/>
          <w:color w:val="000000" w:themeColor="text1"/>
          <w:sz w:val="28"/>
          <w:szCs w:val="28"/>
        </w:rPr>
        <w:t>Austin</w:t>
      </w:r>
      <w:r w:rsidR="00EC2A77" w:rsidRPr="005B65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1962</w:t>
      </w:r>
      <w:r w:rsidR="00EC2A77">
        <w:rPr>
          <w:rFonts w:ascii="Times New Roman" w:hAnsi="Times New Roman"/>
          <w:color w:val="000000" w:themeColor="text1"/>
          <w:sz w:val="28"/>
          <w:szCs w:val="28"/>
          <w:lang w:val="ru-RU"/>
        </w:rPr>
        <w:t>: 149</w:t>
      </w:r>
      <w:r w:rsidR="00FD7B50">
        <w:rPr>
          <w:rFonts w:ascii="Times New Roman" w:hAnsi="Times New Roman"/>
          <w:color w:val="000000" w:themeColor="text1"/>
          <w:sz w:val="28"/>
          <w:szCs w:val="28"/>
          <w:lang w:val="ru-RU"/>
        </w:rPr>
        <w:t>)</w:t>
      </w:r>
      <w:r w:rsidR="00EC2A7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FD7B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Мы же, вслед за Дж. Личем, будем различать смысл высказывания, то есть его семантическое значение, и силу высказывания </w:t>
      </w:r>
      <w:r w:rsidR="00FD7B50"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 xml:space="preserve"> его з</w:t>
      </w:r>
      <w:r w:rsidR="00590CB0">
        <w:rPr>
          <w:rFonts w:ascii="Times New Roman" w:hAnsi="Times New Roman"/>
          <w:sz w:val="28"/>
          <w:szCs w:val="28"/>
          <w:lang w:val="ru-RU"/>
        </w:rPr>
        <w:t>начение в прагм</w:t>
      </w:r>
      <w:r w:rsidR="00590CB0">
        <w:rPr>
          <w:rFonts w:ascii="Times New Roman" w:hAnsi="Times New Roman"/>
          <w:sz w:val="28"/>
          <w:szCs w:val="28"/>
          <w:lang w:val="ru-RU"/>
        </w:rPr>
        <w:t>а</w:t>
      </w:r>
      <w:r w:rsidR="00590CB0">
        <w:rPr>
          <w:rFonts w:ascii="Times New Roman" w:hAnsi="Times New Roman"/>
          <w:sz w:val="28"/>
          <w:szCs w:val="28"/>
          <w:lang w:val="ru-RU"/>
        </w:rPr>
        <w:t>тическом смысле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de-DE"/>
        </w:rPr>
        <w:t>L</w:t>
      </w:r>
      <w:r>
        <w:rPr>
          <w:rFonts w:ascii="Times New Roman" w:hAnsi="Times New Roman"/>
          <w:sz w:val="28"/>
          <w:szCs w:val="28"/>
        </w:rPr>
        <w:t>eech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 1983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1A2AE4">
        <w:rPr>
          <w:rFonts w:ascii="Times New Roman" w:hAnsi="Times New Roman"/>
          <w:sz w:val="28"/>
          <w:szCs w:val="28"/>
          <w:lang w:val="ru-RU"/>
        </w:rPr>
        <w:t>17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590CB0" w:rsidRPr="005B6572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Pr="00423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Высказывания со значением волеизъявления изучаются в лингвистике вместе с изучением теории речевых актов и их классификацией, впервые ра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работанной Дж. Остином</w:t>
      </w:r>
      <w:r w:rsidR="00A3564A" w:rsidRPr="005B6572">
        <w:rPr>
          <w:rFonts w:ascii="Times New Roman" w:hAnsi="Times New Roman"/>
          <w:sz w:val="28"/>
          <w:szCs w:val="28"/>
        </w:rPr>
        <w:t xml:space="preserve"> </w:t>
      </w:r>
      <w:r w:rsidR="00EC2A77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EC2A77" w:rsidRPr="005B65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77">
        <w:rPr>
          <w:rFonts w:ascii="Times New Roman" w:hAnsi="Times New Roman"/>
          <w:color w:val="000000" w:themeColor="text1"/>
          <w:sz w:val="28"/>
          <w:szCs w:val="28"/>
          <w:lang w:val="ru-RU"/>
        </w:rPr>
        <w:t>его</w:t>
      </w:r>
      <w:r w:rsidR="00EC2A77" w:rsidRPr="005B65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7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работе</w:t>
      </w:r>
      <w:r w:rsidR="00EC2A77" w:rsidRPr="005B65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A77">
        <w:rPr>
          <w:rFonts w:ascii="Times New Roman" w:hAnsi="Times New Roman"/>
          <w:color w:val="000000" w:themeColor="text1"/>
          <w:sz w:val="28"/>
          <w:szCs w:val="28"/>
          <w:lang w:val="de-DE"/>
        </w:rPr>
        <w:t>"</w:t>
      </w:r>
      <w:r w:rsidR="00EC2A77">
        <w:rPr>
          <w:rFonts w:ascii="Times New Roman" w:hAnsi="Times New Roman" w:cs="Times New Roman"/>
          <w:color w:val="000000" w:themeColor="text1"/>
          <w:sz w:val="28"/>
          <w:szCs w:val="28"/>
        </w:rPr>
        <w:t>How To Do Things with Words</w:t>
      </w:r>
      <w:r w:rsidR="00EC2A77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" </w:t>
      </w:r>
      <w:r w:rsidR="00EC2A77">
        <w:rPr>
          <w:rFonts w:ascii="Times New Roman" w:hAnsi="Times New Roman"/>
          <w:color w:val="000000" w:themeColor="text1"/>
          <w:sz w:val="28"/>
          <w:szCs w:val="28"/>
        </w:rPr>
        <w:t>(1962).</w:t>
      </w:r>
      <w:r w:rsidRPr="005B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Далее рассмотрим виды высказываний в рамках данной теории, а именно перформативное высказывание, вид, который напрямую связан с нашим 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следованием.</w:t>
      </w:r>
    </w:p>
    <w:p w:rsidR="00495F67" w:rsidRPr="001A2AE4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теории прагматики выделяют два типа высказываний. Первый тип — это высказывание, сообщающее известные факты или знания о мире. Усл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шав подобное высказывание, мы всегда можем легко установить его исти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ность. Другим типом высказываний является перформативное высказывание (далее – ПВ). ПВ, напротив, не может быть определено как истинное или ложное. Такое высказывание может быть удачным, либо неудачным (</w:t>
      </w:r>
      <w:r w:rsidRPr="001A2AE4">
        <w:rPr>
          <w:rFonts w:ascii="Times New Roman" w:hAnsi="Times New Roman"/>
          <w:sz w:val="28"/>
          <w:szCs w:val="28"/>
          <w:lang w:val="ru-RU"/>
        </w:rPr>
        <w:t>''</w:t>
      </w:r>
      <w:r>
        <w:rPr>
          <w:rFonts w:ascii="Times New Roman" w:hAnsi="Times New Roman"/>
          <w:sz w:val="28"/>
          <w:szCs w:val="28"/>
        </w:rPr>
        <w:t>happy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'' </w:t>
      </w:r>
      <w:r>
        <w:rPr>
          <w:rFonts w:ascii="Times New Roman" w:hAnsi="Times New Roman"/>
          <w:sz w:val="28"/>
          <w:szCs w:val="28"/>
        </w:rPr>
        <w:t>or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 ''</w:t>
      </w:r>
      <w:r>
        <w:rPr>
          <w:rFonts w:ascii="Times New Roman" w:hAnsi="Times New Roman"/>
          <w:sz w:val="28"/>
          <w:szCs w:val="28"/>
        </w:rPr>
        <w:t>unhappy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'', </w:t>
      </w:r>
      <w:r>
        <w:rPr>
          <w:rFonts w:ascii="Times New Roman" w:hAnsi="Times New Roman"/>
          <w:sz w:val="28"/>
          <w:szCs w:val="28"/>
        </w:rPr>
        <w:t>Austin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 1962</w:t>
      </w:r>
      <w:r>
        <w:rPr>
          <w:rFonts w:ascii="Times New Roman" w:hAnsi="Times New Roman"/>
          <w:sz w:val="28"/>
          <w:szCs w:val="28"/>
          <w:lang w:val="ru-RU"/>
        </w:rPr>
        <w:t>: 14)</w:t>
      </w:r>
      <w:r w:rsidR="00590CB0" w:rsidRPr="005B657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Оно не описывает какое-либо действие, а сл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жит для изменения насто</w:t>
      </w:r>
      <w:r w:rsidR="004F3398">
        <w:rPr>
          <w:rFonts w:ascii="Times New Roman" w:hAnsi="Times New Roman"/>
          <w:sz w:val="28"/>
          <w:szCs w:val="28"/>
          <w:lang w:val="ru-RU"/>
        </w:rPr>
        <w:t xml:space="preserve">ящей ситуации и манипулирования </w:t>
      </w:r>
      <w:r>
        <w:rPr>
          <w:rFonts w:ascii="Times New Roman" w:hAnsi="Times New Roman"/>
          <w:sz w:val="28"/>
          <w:szCs w:val="28"/>
          <w:lang w:val="ru-RU"/>
        </w:rPr>
        <w:t>поведением слушающего. Такие высказывания уже сами являются действиями. Например</w:t>
      </w:r>
      <w:r w:rsidRPr="001A2AE4">
        <w:rPr>
          <w:rFonts w:ascii="Times New Roman" w:hAnsi="Times New Roman"/>
          <w:sz w:val="28"/>
          <w:szCs w:val="28"/>
        </w:rPr>
        <w:t>: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I 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give</w:t>
      </w:r>
      <w:r>
        <w:rPr>
          <w:rFonts w:ascii="Times New Roman" w:hAnsi="Times New Roman"/>
          <w:i/>
          <w:iCs/>
          <w:sz w:val="28"/>
          <w:szCs w:val="28"/>
        </w:rPr>
        <w:t> and 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bequeath</w:t>
      </w:r>
      <w:r>
        <w:rPr>
          <w:rFonts w:ascii="Times New Roman" w:hAnsi="Times New Roman"/>
          <w:i/>
          <w:iCs/>
          <w:sz w:val="28"/>
          <w:szCs w:val="28"/>
        </w:rPr>
        <w:t> my watch to my brother</w:t>
      </w:r>
      <w:r w:rsidRPr="001A2AE4">
        <w:rPr>
          <w:rFonts w:ascii="Times New Roman" w:hAnsi="Times New Roman"/>
          <w:i/>
          <w:iCs/>
          <w:sz w:val="28"/>
          <w:szCs w:val="28"/>
        </w:rPr>
        <w:t>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начале изучения ПВ были сделаны попытки дать им некую перфо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мативную формулу, которую условно можно было бы обозначить следу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щим образом: местоимение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"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>I"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перформативный глагол (далее – ПГ) в форме </w:t>
      </w:r>
      <w:r>
        <w:rPr>
          <w:rFonts w:ascii="Times New Roman" w:hAnsi="Times New Roman"/>
          <w:sz w:val="28"/>
          <w:szCs w:val="28"/>
        </w:rPr>
        <w:t>Present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Indefinite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изъявительного наклонения действительного залога, далее пропозициональная часть (в которой дается обозначение желаемого). Проп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зициональная часть вводится путем инфинитива или придаточного предл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жения </w:t>
      </w:r>
      <w:r w:rsidR="00526CF0">
        <w:rPr>
          <w:rFonts w:ascii="Times New Roman" w:hAnsi="Times New Roman"/>
          <w:sz w:val="28"/>
          <w:szCs w:val="28"/>
          <w:lang w:val="ru-RU"/>
        </w:rPr>
        <w:t xml:space="preserve">(далее — ПП) </w:t>
      </w:r>
      <w:r>
        <w:rPr>
          <w:rFonts w:ascii="Times New Roman" w:hAnsi="Times New Roman"/>
          <w:sz w:val="28"/>
          <w:szCs w:val="28"/>
          <w:lang w:val="ru-RU"/>
        </w:rPr>
        <w:t>(Сусов 2006: 61</w:t>
      </w:r>
      <w:r w:rsidR="00590CB0" w:rsidRPr="005B6572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Однако данная форма не универсальна и не является общей для всех перформативов. Это было замечено и самим Дж. Остином, и другими ли</w:t>
      </w:r>
      <w:r w:rsidR="00E31DF6">
        <w:rPr>
          <w:rFonts w:ascii="Times New Roman" w:hAnsi="Times New Roman"/>
          <w:sz w:val="28"/>
          <w:szCs w:val="28"/>
          <w:lang w:val="ru-RU"/>
        </w:rPr>
        <w:t xml:space="preserve">нгвистами. </w:t>
      </w:r>
      <w:r w:rsidR="00E31DF6" w:rsidRPr="00590CB0"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апример, З.Вендлером в его работе «Иллокутивное самоубийство», где на примерах показано, что не все глаголы могут использоваться как перформативы в 1-м лице без потери иллокутивной цели (например, нельзя сделать голословное заявление, начав его словами «Я голословно заявляю, что...», однако мы всегда можем сказать «Он заявил, что...»)</w:t>
      </w:r>
      <w:r w:rsidR="00590CB0">
        <w:rPr>
          <w:rFonts w:ascii="Times New Roman" w:hAnsi="Times New Roman"/>
          <w:sz w:val="28"/>
          <w:szCs w:val="28"/>
          <w:lang w:val="ru-RU"/>
        </w:rPr>
        <w:t xml:space="preserve"> (Вендлер 1985</w:t>
      </w:r>
      <w:r w:rsidR="00590CB0">
        <w:rPr>
          <w:rFonts w:ascii="Times New Roman" w:hAnsi="Times New Roman"/>
          <w:sz w:val="28"/>
          <w:szCs w:val="28"/>
        </w:rPr>
        <w:t>).</w:t>
      </w:r>
      <w:r w:rsidR="00590CB0">
        <w:rPr>
          <w:rFonts w:ascii="Times New Roman" w:hAnsi="Times New Roman"/>
          <w:sz w:val="28"/>
          <w:szCs w:val="28"/>
          <w:lang w:val="ru-RU"/>
        </w:rPr>
        <w:t xml:space="preserve"> В работе</w:t>
      </w:r>
      <w:r>
        <w:rPr>
          <w:rFonts w:ascii="Times New Roman" w:hAnsi="Times New Roman"/>
          <w:sz w:val="28"/>
          <w:szCs w:val="28"/>
          <w:lang w:val="ru-RU"/>
        </w:rPr>
        <w:t xml:space="preserve"> Дж.Лича</w:t>
      </w:r>
      <w:r w:rsidR="00E31D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0CB0">
        <w:rPr>
          <w:rFonts w:ascii="Times New Roman" w:hAnsi="Times New Roman"/>
          <w:sz w:val="28"/>
          <w:szCs w:val="28"/>
          <w:lang w:val="ru-RU"/>
        </w:rPr>
        <w:t>"</w:t>
      </w:r>
      <w:r w:rsidR="00590CB0">
        <w:rPr>
          <w:rFonts w:ascii="Times New Roman" w:hAnsi="Times New Roman"/>
          <w:sz w:val="28"/>
          <w:szCs w:val="28"/>
        </w:rPr>
        <w:t>Principles</w:t>
      </w:r>
      <w:r w:rsidR="00590CB0" w:rsidRPr="005B65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0CB0">
        <w:rPr>
          <w:rFonts w:ascii="Times New Roman" w:hAnsi="Times New Roman"/>
          <w:sz w:val="28"/>
          <w:szCs w:val="28"/>
        </w:rPr>
        <w:t>of</w:t>
      </w:r>
      <w:r w:rsidR="00590CB0" w:rsidRPr="005B65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0CB0">
        <w:rPr>
          <w:rFonts w:ascii="Times New Roman" w:hAnsi="Times New Roman"/>
          <w:sz w:val="28"/>
          <w:szCs w:val="28"/>
        </w:rPr>
        <w:t>Pragmatics</w:t>
      </w:r>
      <w:r w:rsidR="00590CB0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 также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держится мнение о том, что выделенные Дж. Остином и  Дж. Серлем схемы перформативов не естественны в языке.  Тогда что же является отличител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ной чертой ПВ? Начать необходимо с ПГ. ПГ - это глагол, допускающий перформативное употребление, то есть употребление, которое равносильно совершению действия, обозначаемого данным глаголом. ПВ, по мнению Дж. Остина,  отличает то, что оно всегда может с</w:t>
      </w:r>
      <w:r w:rsidR="00590CB0">
        <w:rPr>
          <w:rFonts w:ascii="Times New Roman" w:hAnsi="Times New Roman"/>
          <w:sz w:val="28"/>
          <w:szCs w:val="28"/>
          <w:lang w:val="ru-RU"/>
        </w:rPr>
        <w:t>тать эксплицитным перформат</w:t>
      </w:r>
      <w:r w:rsidR="00590CB0">
        <w:rPr>
          <w:rFonts w:ascii="Times New Roman" w:hAnsi="Times New Roman"/>
          <w:sz w:val="28"/>
          <w:szCs w:val="28"/>
          <w:lang w:val="ru-RU"/>
        </w:rPr>
        <w:t>и</w:t>
      </w:r>
      <w:r w:rsidR="00590CB0">
        <w:rPr>
          <w:rFonts w:ascii="Times New Roman" w:hAnsi="Times New Roman"/>
          <w:sz w:val="28"/>
          <w:szCs w:val="28"/>
          <w:lang w:val="ru-RU"/>
        </w:rPr>
        <w:t>вом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Austin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 1962</w:t>
      </w:r>
      <w:r w:rsidR="00590CB0">
        <w:rPr>
          <w:rFonts w:ascii="Times New Roman" w:hAnsi="Times New Roman"/>
          <w:sz w:val="28"/>
          <w:szCs w:val="28"/>
          <w:lang w:val="ru-RU"/>
        </w:rPr>
        <w:t>: 70).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Перформативы, построенные по приведенной выше формуле с прису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ствием в ней всех компонентов, являются эксплицитными. Они использую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ся в случаях, если возможно прямое сообщение об ИС. 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Однако в языке наблюдается много случаев, когда говорящий не выр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жает свое волеизъявление эксплицитно в силу ряда причин, среди которых называют принятые в обществе формы вежливости, желание звучать менее категорично и смягчить сообщение о необходимости совершения действия, выполнение которого для адресанта может оказаться неприятным. Очень часто в своей речи люди пользуются намеками, случаи, которые Г.П.Грайс рассматривал как коммуникативные импликатуры, а Б. Фрейзер назвал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</w:rPr>
        <w:t>cases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hedging</w:t>
      </w:r>
      <w:r w:rsidRPr="001A2AE4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выделяя особый вид перформативов —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hedged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performatives</w:t>
      </w:r>
      <w:r w:rsidR="00590CB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590CB0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="00590CB0">
        <w:rPr>
          <w:rFonts w:ascii="Times New Roman" w:hAnsi="Times New Roman"/>
          <w:color w:val="000000" w:themeColor="text1"/>
          <w:sz w:val="28"/>
          <w:szCs w:val="28"/>
          <w:lang w:val="de-DE"/>
        </w:rPr>
        <w:t>Fr</w:t>
      </w:r>
      <w:r w:rsidR="00590CB0">
        <w:rPr>
          <w:rFonts w:ascii="Times New Roman" w:hAnsi="Times New Roman"/>
          <w:color w:val="000000" w:themeColor="text1"/>
          <w:sz w:val="28"/>
          <w:szCs w:val="28"/>
          <w:lang w:val="de-DE"/>
        </w:rPr>
        <w:t>a</w:t>
      </w:r>
      <w:r w:rsidR="00590CB0">
        <w:rPr>
          <w:rFonts w:ascii="Times New Roman" w:hAnsi="Times New Roman"/>
          <w:color w:val="000000" w:themeColor="text1"/>
          <w:sz w:val="28"/>
          <w:szCs w:val="28"/>
          <w:lang w:val="de-DE"/>
        </w:rPr>
        <w:t>ser 2010</w:t>
      </w:r>
      <w:r w:rsidR="00590CB0">
        <w:rPr>
          <w:rFonts w:ascii="Times New Roman" w:hAnsi="Times New Roman"/>
          <w:color w:val="000000" w:themeColor="text1"/>
          <w:sz w:val="28"/>
          <w:szCs w:val="28"/>
          <w:lang w:val="ru-RU"/>
        </w:rPr>
        <w:t>)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Принципы, которыми руководствуется говорящий, выбирая и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плицитное выражение, Г.П. Грайс назвал максимами, Дж. Лич — постулат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ми. Согласно одному из постулатов Дж. Лича, люди склонны высказываться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более вежливо</w:t>
      </w:r>
      <w:r w:rsidR="00E31D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0CB0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="00590CB0">
        <w:rPr>
          <w:rFonts w:ascii="Times New Roman" w:hAnsi="Times New Roman"/>
          <w:color w:val="000000" w:themeColor="text1"/>
          <w:sz w:val="28"/>
          <w:szCs w:val="28"/>
          <w:lang w:val="de-DE"/>
        </w:rPr>
        <w:t>Leech 1983</w:t>
      </w:r>
      <w:r w:rsidR="00590CB0">
        <w:rPr>
          <w:rFonts w:ascii="Times New Roman" w:hAnsi="Times New Roman"/>
          <w:color w:val="000000" w:themeColor="text1"/>
          <w:sz w:val="28"/>
          <w:szCs w:val="28"/>
          <w:lang w:val="ru-RU"/>
        </w:rPr>
        <w:t>: 26)</w:t>
      </w:r>
      <w:r>
        <w:rPr>
          <w:rFonts w:ascii="Times New Roman" w:hAnsi="Times New Roman"/>
          <w:sz w:val="28"/>
          <w:szCs w:val="28"/>
          <w:lang w:val="ru-RU"/>
        </w:rPr>
        <w:t>. Итак, имплицитное употребление мы нах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дим в случаях, когда один или нескольких компонентов формулы перформ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тивного высказывания опущены, но перформативность подразумевается и легко понимается в контексте. (Термины «эксплицитный»</w:t>
      </w:r>
      <w:r w:rsidRPr="001A2AE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«имплицитный» были введены Дж.Остином.) Под имплицитным значением мы понимаем 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выраженное, но осознаваемое</w:t>
      </w:r>
      <w:r w:rsidR="004136F2">
        <w:rPr>
          <w:rFonts w:ascii="Times New Roman" w:hAnsi="Times New Roman"/>
          <w:sz w:val="28"/>
          <w:szCs w:val="28"/>
          <w:lang w:val="ru-RU"/>
        </w:rPr>
        <w:t xml:space="preserve"> значение коммуникативного акта</w:t>
      </w:r>
      <w:r w:rsidR="007A4E14">
        <w:rPr>
          <w:rFonts w:ascii="Times New Roman" w:hAnsi="Times New Roman"/>
          <w:sz w:val="28"/>
          <w:szCs w:val="28"/>
          <w:lang w:val="ru-RU"/>
        </w:rPr>
        <w:t xml:space="preserve"> (Бурлакова 1983</w:t>
      </w:r>
      <w:r>
        <w:rPr>
          <w:rFonts w:ascii="Times New Roman" w:hAnsi="Times New Roman"/>
          <w:sz w:val="28"/>
          <w:szCs w:val="28"/>
          <w:lang w:val="ru-RU"/>
        </w:rPr>
        <w:t>: 142</w:t>
      </w:r>
      <w:r w:rsidR="004136F2">
        <w:rPr>
          <w:rFonts w:ascii="Times New Roman" w:hAnsi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sz w:val="28"/>
          <w:szCs w:val="28"/>
          <w:lang w:val="ru-RU"/>
        </w:rPr>
        <w:t>Высказывания, в которых ИС не выражена имплицитно, а выв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дится адресантом, относятся к косвенным речевым актам (далее – КРА).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пример:</w:t>
      </w:r>
    </w:p>
    <w:p w:rsidR="00495F67" w:rsidRPr="001A2AE4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</w:rPr>
        <w:t>Would</w:t>
      </w:r>
      <w:r w:rsidRPr="001A2AE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you</w:t>
      </w:r>
      <w:r w:rsidRPr="001A2AE4"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please</w:t>
      </w:r>
      <w:r w:rsidRPr="001A2AE4"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pass </w:t>
      </w:r>
      <w:r>
        <w:rPr>
          <w:rFonts w:ascii="Times New Roman" w:hAnsi="Times New Roman"/>
          <w:i/>
          <w:iCs/>
          <w:sz w:val="28"/>
          <w:szCs w:val="28"/>
        </w:rPr>
        <w:t>me</w:t>
      </w:r>
      <w:r w:rsidRPr="001A2AE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the</w:t>
      </w:r>
      <w:r w:rsidRPr="001A2AE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salt</w:t>
      </w:r>
      <w:r w:rsidRPr="001A2AE4">
        <w:rPr>
          <w:rFonts w:ascii="Times New Roman" w:hAnsi="Times New Roman"/>
          <w:i/>
          <w:iCs/>
          <w:sz w:val="28"/>
          <w:szCs w:val="28"/>
          <w:lang w:val="ru-RU"/>
        </w:rPr>
        <w:t>?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данном высказывании отсутствует перформативный глагол, но по своему семантическому значению оно эквивалентно эксплицитной перфо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мативной фразе: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"</w:t>
      </w:r>
      <w:r>
        <w:rPr>
          <w:rFonts w:ascii="Times New Roman" w:hAnsi="Times New Roman"/>
          <w:i/>
          <w:iCs/>
          <w:sz w:val="28"/>
          <w:szCs w:val="28"/>
          <w:lang w:val="de-DE"/>
        </w:rPr>
        <w:t xml:space="preserve">I </w:t>
      </w:r>
      <w:r>
        <w:rPr>
          <w:rFonts w:ascii="Times New Roman" w:hAnsi="Times New Roman"/>
          <w:i/>
          <w:iCs/>
          <w:sz w:val="28"/>
          <w:szCs w:val="28"/>
        </w:rPr>
        <w:t>ask</w:t>
      </w:r>
      <w:r w:rsidRPr="001A2AE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you</w:t>
      </w:r>
      <w:r w:rsidRPr="001A2AE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to</w:t>
      </w:r>
      <w:r w:rsidRPr="001A2AE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pass</w:t>
      </w:r>
      <w:r w:rsidRPr="001A2AE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me</w:t>
      </w:r>
      <w:r w:rsidRPr="001A2AE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the</w:t>
      </w:r>
      <w:r w:rsidRPr="001A2AE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salt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. (Более подробнее описание КРА будет дано в следующем параграфе.)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ПВ описывается в прагматике с точки зрения его успешности</w:t>
      </w:r>
      <w:r>
        <w:rPr>
          <w:rFonts w:ascii="Times New Roman" w:hAnsi="Times New Roman"/>
          <w:sz w:val="28"/>
          <w:szCs w:val="28"/>
          <w:lang w:val="de-DE"/>
        </w:rPr>
        <w:t xml:space="preserve"> /</w:t>
      </w:r>
      <w:r>
        <w:rPr>
          <w:rFonts w:ascii="Times New Roman" w:hAnsi="Times New Roman"/>
          <w:sz w:val="28"/>
          <w:szCs w:val="28"/>
          <w:lang w:val="ru-RU"/>
        </w:rPr>
        <w:t xml:space="preserve"> неу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пешности. По мнению многих ученых, существуют условия, которые дол</w:t>
      </w:r>
      <w:r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>ны быть выполнены, чтобы высказывание было успешным. Его цель - дон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сти до слушающего желаемое положение дел и тем самым побудить его к действию и изменению ситуации. Для этого получатель должен, в первую очередь, правильно интерпретировать РА. В случае, если это произойдет, и адресант отреагирует на высказывание действием, оно считается успешным. В обратном случае воля говорящего не исполняется, и он может либо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должить изъявлять ее до тех пор, пока адресант не выполнит действие, либо прекратить коммуникацию. </w:t>
      </w:r>
    </w:p>
    <w:p w:rsidR="00495F67" w:rsidRPr="008F1E54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Итак, в данном параграфе нами были даны определение таких явлений в лингвистике, как волеизъявление, высказывание, ПВ и ПГ. Мы рассмотрели имплицитность</w:t>
      </w:r>
      <w:r w:rsidRPr="001A2AE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эксплицитность высказываний, а также немного коснулись понятий РА и КРА, речь о которых пойдет ниже.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1.2.  Директивный речевой акт и его типы.</w:t>
      </w:r>
      <w:r w:rsidRPr="007D17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теории речевых актов понятие речевого акта является центральным. В данном параграфе нам в первую очередь предстоит понять, что же пон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мают под термином РА и отличается </w:t>
      </w:r>
      <w:r w:rsidR="00017BB2">
        <w:rPr>
          <w:rFonts w:ascii="Times New Roman" w:hAnsi="Times New Roman"/>
          <w:sz w:val="28"/>
          <w:szCs w:val="28"/>
          <w:lang w:val="ru-RU"/>
        </w:rPr>
        <w:t xml:space="preserve">ли он </w:t>
      </w:r>
      <w:r>
        <w:rPr>
          <w:rFonts w:ascii="Times New Roman" w:hAnsi="Times New Roman"/>
          <w:sz w:val="28"/>
          <w:szCs w:val="28"/>
          <w:lang w:val="ru-RU"/>
        </w:rPr>
        <w:t>от высказывания.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некоторых случаях РА определяют как действие, а именно как сп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соб осуществления целенаправленных действий с помощью языковых средств в процессе речепроизводства. Тогда РА - это произнесение говор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щим высказывания, адресованного слушающему в определенной обстановке и с конкретной целью</w:t>
      </w:r>
      <w:r w:rsidR="004136F2">
        <w:rPr>
          <w:rFonts w:ascii="Times New Roman" w:hAnsi="Times New Roman"/>
          <w:sz w:val="28"/>
          <w:szCs w:val="28"/>
          <w:lang w:val="ru-RU"/>
        </w:rPr>
        <w:t xml:space="preserve"> (Беляева 1992: 5). </w:t>
      </w:r>
      <w:r>
        <w:rPr>
          <w:rFonts w:ascii="Times New Roman" w:hAnsi="Times New Roman"/>
          <w:sz w:val="28"/>
          <w:szCs w:val="28"/>
          <w:lang w:val="ru-RU"/>
        </w:rPr>
        <w:t>Таким образом, РА оказывается ш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ре термина «высказывание». РА – это процесс произнесения высказывания, а также то, что было произнесено, в то время как высказывание является тол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ко результатом этого произнесения, тем, что в итоге было сообщено сл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шающему. В целом, два термина очень тесно соприкасаются друг с другом</w:t>
      </w:r>
      <w:r w:rsidR="00017BB2">
        <w:rPr>
          <w:rFonts w:ascii="Times New Roman" w:hAnsi="Times New Roman"/>
          <w:sz w:val="28"/>
          <w:szCs w:val="28"/>
          <w:lang w:val="ru-RU"/>
        </w:rPr>
        <w:t xml:space="preserve"> и используются в лингвистике в качестве синонимов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Default="00017BB2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Свое внимание на РА обращали также и зарубежные лингвисты. Т.А.</w:t>
      </w:r>
      <w:r w:rsidR="00495F67">
        <w:rPr>
          <w:rFonts w:ascii="Times New Roman" w:hAnsi="Times New Roman"/>
          <w:sz w:val="28"/>
          <w:szCs w:val="28"/>
          <w:lang w:val="ru-RU"/>
        </w:rPr>
        <w:t>ван Дейк, занимаясь рассмотрением РА, дал ему следующую характер</w:t>
      </w:r>
      <w:r w:rsidR="00495F67">
        <w:rPr>
          <w:rFonts w:ascii="Times New Roman" w:hAnsi="Times New Roman"/>
          <w:sz w:val="28"/>
          <w:szCs w:val="28"/>
          <w:lang w:val="ru-RU"/>
        </w:rPr>
        <w:t>и</w:t>
      </w:r>
      <w:r w:rsidR="00495F67">
        <w:rPr>
          <w:rFonts w:ascii="Times New Roman" w:hAnsi="Times New Roman"/>
          <w:sz w:val="28"/>
          <w:szCs w:val="28"/>
          <w:lang w:val="ru-RU"/>
        </w:rPr>
        <w:t>стику: «Событие, осуществляемое человеком». Данное событие осуществл</w:t>
      </w:r>
      <w:r w:rsidR="00495F67">
        <w:rPr>
          <w:rFonts w:ascii="Times New Roman" w:hAnsi="Times New Roman"/>
          <w:sz w:val="28"/>
          <w:szCs w:val="28"/>
          <w:lang w:val="ru-RU"/>
        </w:rPr>
        <w:t>я</w:t>
      </w:r>
      <w:r w:rsidR="00495F67">
        <w:rPr>
          <w:rFonts w:ascii="Times New Roman" w:hAnsi="Times New Roman"/>
          <w:sz w:val="28"/>
          <w:szCs w:val="28"/>
          <w:lang w:val="ru-RU"/>
        </w:rPr>
        <w:t>ется с помощью цепи событий. Событие, в свою очередь, является не просто непосредственным действием. Чтобы что-то сделать, у человека сна</w:t>
      </w:r>
      <w:r w:rsidR="004F3398">
        <w:rPr>
          <w:rFonts w:ascii="Times New Roman" w:hAnsi="Times New Roman"/>
          <w:sz w:val="28"/>
          <w:szCs w:val="28"/>
          <w:lang w:val="ru-RU"/>
        </w:rPr>
        <w:t xml:space="preserve">чала должно появиться намерение </w:t>
      </w:r>
      <w:r w:rsidR="00495F67">
        <w:rPr>
          <w:rFonts w:ascii="Times New Roman" w:hAnsi="Times New Roman"/>
          <w:sz w:val="28"/>
          <w:szCs w:val="28"/>
          <w:lang w:val="ru-RU"/>
        </w:rPr>
        <w:t>это сделать. Дальше он решает, либо что-то сделать, либо не сделать. Таким образом, событие является не только движ</w:t>
      </w:r>
      <w:r w:rsidR="00495F67">
        <w:rPr>
          <w:rFonts w:ascii="Times New Roman" w:hAnsi="Times New Roman"/>
          <w:sz w:val="28"/>
          <w:szCs w:val="28"/>
          <w:lang w:val="ru-RU"/>
        </w:rPr>
        <w:t>е</w:t>
      </w:r>
      <w:r w:rsidR="00495F67">
        <w:rPr>
          <w:rFonts w:ascii="Times New Roman" w:hAnsi="Times New Roman"/>
          <w:sz w:val="28"/>
          <w:szCs w:val="28"/>
          <w:lang w:val="ru-RU"/>
        </w:rPr>
        <w:t>нием тела, но и ума, так как намерение может быть отменено решением не совершать действие, а в РА тогда необходимо включать и процессы мыс</w:t>
      </w:r>
      <w:r w:rsidR="004136F2">
        <w:rPr>
          <w:rFonts w:ascii="Times New Roman" w:hAnsi="Times New Roman"/>
          <w:sz w:val="28"/>
          <w:szCs w:val="28"/>
          <w:lang w:val="ru-RU"/>
        </w:rPr>
        <w:t>л</w:t>
      </w:r>
      <w:r w:rsidR="004136F2">
        <w:rPr>
          <w:rFonts w:ascii="Times New Roman" w:hAnsi="Times New Roman"/>
          <w:sz w:val="28"/>
          <w:szCs w:val="28"/>
          <w:lang w:val="ru-RU"/>
        </w:rPr>
        <w:t>и</w:t>
      </w:r>
      <w:r w:rsidR="004136F2">
        <w:rPr>
          <w:rFonts w:ascii="Times New Roman" w:hAnsi="Times New Roman"/>
          <w:sz w:val="28"/>
          <w:szCs w:val="28"/>
          <w:lang w:val="ru-RU"/>
        </w:rPr>
        <w:t>тельной деятельности человека</w:t>
      </w:r>
      <w:r w:rsidR="00495F67" w:rsidRPr="00DD01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F67">
        <w:rPr>
          <w:rFonts w:ascii="Times New Roman" w:hAnsi="Times New Roman"/>
          <w:sz w:val="28"/>
          <w:szCs w:val="28"/>
          <w:lang w:val="ru-RU"/>
        </w:rPr>
        <w:t>(</w:t>
      </w:r>
      <w:r w:rsidR="00495F67">
        <w:rPr>
          <w:rFonts w:ascii="Times New Roman" w:hAnsi="Times New Roman"/>
          <w:sz w:val="28"/>
          <w:szCs w:val="28"/>
        </w:rPr>
        <w:t>Dijk</w:t>
      </w:r>
      <w:r w:rsidR="00495F67">
        <w:rPr>
          <w:rFonts w:ascii="Times New Roman" w:hAnsi="Times New Roman"/>
          <w:sz w:val="28"/>
          <w:szCs w:val="28"/>
          <w:lang w:val="ru-RU"/>
        </w:rPr>
        <w:t xml:space="preserve"> 1977: 193–195)</w:t>
      </w:r>
      <w:r w:rsidR="004136F2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мы отметили, для создания РА необходимо намерение. Однако процесс его создания может проходить по более сложному пути, чем было описано выше. Это случаи, когда у говорящего имеется намерение о намер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нии, где включается понятие сложного нам</w:t>
      </w:r>
      <w:r w:rsidR="004136F2">
        <w:rPr>
          <w:rFonts w:ascii="Times New Roman" w:hAnsi="Times New Roman"/>
          <w:sz w:val="28"/>
          <w:szCs w:val="28"/>
          <w:lang w:val="ru-RU"/>
        </w:rPr>
        <w:t>ерения, введенное П.Ф.Стросоном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36F2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de-DE"/>
        </w:rPr>
        <w:t>Strawson 1964: 138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4136F2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Основоположником теории РА считается Дж. Остин. В дальнейшем многие учены</w:t>
      </w:r>
      <w:r w:rsidR="004136F2" w:rsidRPr="004136F2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опирались на его работы и продолжали исследование в этой области. Труды Дж. Остина во многом повлияли на работы Дж. Серля. Поз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нее теория РА Дж. Остина получила распространение по всему миру. Одни ученые соглашались с ней (например, Е.В. Падучева), другие находили сл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бые моменты (Дж. Лич, П. Стросон).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Исследователями предложено несколько классификаций РА. В теории Дж. Остина РА является трехуровневым единством, представленным сл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дующими действиями: локутивный акт (совершение действия произнесения чего-либо), иллокутивный акт (совершение действия в процессе произнес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ния чего-либо) и перлокутивный акт (совершения действия посредс</w:t>
      </w:r>
      <w:r w:rsidR="004136F2">
        <w:rPr>
          <w:rFonts w:ascii="Times New Roman" w:hAnsi="Times New Roman"/>
          <w:sz w:val="28"/>
          <w:szCs w:val="28"/>
          <w:lang w:val="ru-RU"/>
        </w:rPr>
        <w:t>твом пр</w:t>
      </w:r>
      <w:r w:rsidR="004136F2">
        <w:rPr>
          <w:rFonts w:ascii="Times New Roman" w:hAnsi="Times New Roman"/>
          <w:sz w:val="28"/>
          <w:szCs w:val="28"/>
          <w:lang w:val="ru-RU"/>
        </w:rPr>
        <w:t>о</w:t>
      </w:r>
      <w:r w:rsidR="004136F2">
        <w:rPr>
          <w:rFonts w:ascii="Times New Roman" w:hAnsi="Times New Roman"/>
          <w:sz w:val="28"/>
          <w:szCs w:val="28"/>
          <w:lang w:val="ru-RU"/>
        </w:rPr>
        <w:t>изнесения чего-либо)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2AE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Остин 1962: 94-99</w:t>
      </w:r>
      <w:r w:rsidRPr="001A2AE4">
        <w:rPr>
          <w:rFonts w:ascii="Times New Roman" w:hAnsi="Times New Roman"/>
          <w:sz w:val="28"/>
          <w:szCs w:val="28"/>
          <w:lang w:val="ru-RU"/>
        </w:rPr>
        <w:t>)</w:t>
      </w:r>
      <w:r w:rsidR="004136F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рамках нашего исследования мы будем обращаться к понятию иллокутивного акта – прагматического комп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нента смысла высказывания, к числу которых и относится перформатив, оп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санный выше. 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классификации Дж. Серля РА делятся на пять классов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(репрезентат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вы, или ассертивы, директивы, комиссивы, экспрессивы и декларативы). 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леизъявление представлено в одном из них - директивном РА (далее - ДРА). </w:t>
      </w:r>
      <w:r w:rsidR="007F195C">
        <w:rPr>
          <w:rFonts w:ascii="Times New Roman" w:hAnsi="Times New Roman"/>
          <w:sz w:val="28"/>
          <w:szCs w:val="28"/>
          <w:lang w:val="ru-RU"/>
        </w:rPr>
        <w:t>(</w:t>
      </w:r>
      <w:r w:rsidR="007F195C">
        <w:rPr>
          <w:rFonts w:ascii="Times New Roman" w:hAnsi="Times New Roman"/>
          <w:sz w:val="28"/>
          <w:szCs w:val="28"/>
        </w:rPr>
        <w:t>Searle 1975</w:t>
      </w:r>
      <w:r w:rsidR="007F195C">
        <w:rPr>
          <w:rFonts w:ascii="Times New Roman" w:hAnsi="Times New Roman"/>
          <w:sz w:val="28"/>
          <w:szCs w:val="28"/>
          <w:lang w:val="ru-RU"/>
        </w:rPr>
        <w:t>)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ДРА — это выражение волеизъявления говорящего, направленное на каузацию деятельности адресата. В логической структуре ДРА содержится компонент воли. ДРА направлены на то, чтобы изменить текущее положение дел действительности, так как их иллокутивной целью является намерение побудить слушающего к совершению действия. ДРА является двусторонним РА, так как для его успешной реализации требуется ответная реакция со ст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роны адресата (Беляева 1992: 10)</w:t>
      </w:r>
      <w:r w:rsidR="004136F2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Согласно З. Вендлеру, иллокутивной целью любого РА является ме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тальный акт, совершения которого добивается от слушающего говорящий, или ментальное состояние, в которое говорящий намерен привести слуша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щего (Вендлер 1985)</w:t>
      </w:r>
      <w:r w:rsidR="004136F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Целью любого ДРА, таким образом, является конкре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ное действие, выполнения которого он стремится добиться от слушающего.</w:t>
      </w:r>
    </w:p>
    <w:p w:rsidR="00495F67" w:rsidRDefault="006B5103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Согласно Е.И. Беляевой, </w:t>
      </w:r>
      <w:r w:rsidR="00495F67">
        <w:rPr>
          <w:rFonts w:ascii="Times New Roman" w:hAnsi="Times New Roman"/>
          <w:sz w:val="28"/>
          <w:szCs w:val="28"/>
          <w:lang w:val="ru-RU"/>
        </w:rPr>
        <w:t>ДРА, в свою очередь, делятся на три типа: прескриптивный - предписывающий действия адресата, реквестивный - п</w:t>
      </w:r>
      <w:r w:rsidR="00495F67">
        <w:rPr>
          <w:rFonts w:ascii="Times New Roman" w:hAnsi="Times New Roman"/>
          <w:sz w:val="28"/>
          <w:szCs w:val="28"/>
          <w:lang w:val="ru-RU"/>
        </w:rPr>
        <w:t>о</w:t>
      </w:r>
      <w:r w:rsidR="00495F67">
        <w:rPr>
          <w:rFonts w:ascii="Times New Roman" w:hAnsi="Times New Roman"/>
          <w:sz w:val="28"/>
          <w:szCs w:val="28"/>
          <w:lang w:val="ru-RU"/>
        </w:rPr>
        <w:t>буждающий к действию, совершаемому в интересах говорящего, суггести</w:t>
      </w:r>
      <w:r w:rsidR="00495F67">
        <w:rPr>
          <w:rFonts w:ascii="Times New Roman" w:hAnsi="Times New Roman"/>
          <w:sz w:val="28"/>
          <w:szCs w:val="28"/>
          <w:lang w:val="ru-RU"/>
        </w:rPr>
        <w:t>в</w:t>
      </w:r>
      <w:r w:rsidR="00495F67">
        <w:rPr>
          <w:rFonts w:ascii="Times New Roman" w:hAnsi="Times New Roman"/>
          <w:sz w:val="28"/>
          <w:szCs w:val="28"/>
          <w:lang w:val="ru-RU"/>
        </w:rPr>
        <w:t xml:space="preserve">ный </w:t>
      </w:r>
      <w:r w:rsidR="00A82BE1">
        <w:rPr>
          <w:rFonts w:ascii="Times New Roman" w:hAnsi="Times New Roman"/>
          <w:sz w:val="28"/>
          <w:szCs w:val="28"/>
          <w:lang w:val="ru-RU"/>
        </w:rPr>
        <w:t>—</w:t>
      </w:r>
      <w:r w:rsidR="00495F67">
        <w:rPr>
          <w:rFonts w:ascii="Times New Roman" w:hAnsi="Times New Roman"/>
          <w:sz w:val="28"/>
          <w:szCs w:val="28"/>
          <w:lang w:val="ru-RU"/>
        </w:rPr>
        <w:t xml:space="preserve"> выражающий совет. 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Среди прескриптивных РА выделяют: приказ, распоряжение, разреш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ние, запрещение, инструкция, предписание.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Видами реквестивных РА являются: просьба, мольба, приглашение.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Суггестивные РА делятся на: совет, предложение, предупреждение.</w:t>
      </w:r>
      <w:r w:rsidR="006B5103">
        <w:rPr>
          <w:rFonts w:ascii="Times New Roman" w:hAnsi="Times New Roman"/>
          <w:sz w:val="28"/>
          <w:szCs w:val="28"/>
          <w:lang w:val="ru-RU"/>
        </w:rPr>
        <w:t xml:space="preserve"> (Беляева 1992: 15)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Другую классификацию директивных высказываний представила Л.П.Чахоян. Л.П. Чахоян выделяет 5 типов: приказ, просьба, запрет, требов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ние и разрешение</w:t>
      </w:r>
      <w:r w:rsidRPr="001C39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(Чахоян 1988: 135)</w:t>
      </w:r>
      <w:r w:rsidR="004136F2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Default="00495F67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ru-RU"/>
        </w:rPr>
        <w:t>В работе Ф.Р. Палмера ДРА рассматриваются с необычной точки зр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ния – с точки зрения модальности. В данной работе модальность определяе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ся как мнение и отношение говорящего к высказыванию, что было предл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жено Дж. Личем. Среди че</w:t>
      </w:r>
      <w:r w:rsidR="004136F2">
        <w:rPr>
          <w:rFonts w:ascii="Times New Roman" w:hAnsi="Times New Roman"/>
          <w:sz w:val="28"/>
          <w:szCs w:val="28"/>
          <w:lang w:val="ru-RU"/>
        </w:rPr>
        <w:t>тырех видов модальности Ф.Р.Пал</w:t>
      </w:r>
      <w:r>
        <w:rPr>
          <w:rFonts w:ascii="Times New Roman" w:hAnsi="Times New Roman"/>
          <w:sz w:val="28"/>
          <w:szCs w:val="28"/>
          <w:lang w:val="ru-RU"/>
        </w:rPr>
        <w:t>мер отмечает ту, которая выражается в директивах, – это деонтическая модальность. Деонт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ческая модальность связана с влиянием на действия, положение вещей и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бытия, что, собственно, и является целью директивных высказываний. М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дальные глаголы, используемые для выражения деонтической модальности, по мнению Ф.Р. Палмера, как раз и являются перформативами в смысле, в котором их понимал Дж. Остин. Таким образом, наличие подобных модал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ных глаголов в высказывании символизирует то</w:t>
      </w:r>
      <w:r w:rsidR="004136F2">
        <w:rPr>
          <w:rFonts w:ascii="Times New Roman" w:hAnsi="Times New Roman"/>
          <w:sz w:val="28"/>
          <w:szCs w:val="28"/>
          <w:lang w:val="ru-RU"/>
        </w:rPr>
        <w:t>, что РА является директи</w:t>
      </w:r>
      <w:r w:rsidR="004136F2">
        <w:rPr>
          <w:rFonts w:ascii="Times New Roman" w:hAnsi="Times New Roman"/>
          <w:sz w:val="28"/>
          <w:szCs w:val="28"/>
          <w:lang w:val="ru-RU"/>
        </w:rPr>
        <w:t>в</w:t>
      </w:r>
      <w:r w:rsidR="004136F2">
        <w:rPr>
          <w:rFonts w:ascii="Times New Roman" w:hAnsi="Times New Roman"/>
          <w:sz w:val="28"/>
          <w:szCs w:val="28"/>
          <w:lang w:val="ru-RU"/>
        </w:rPr>
        <w:t>ным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Palmer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 1990: 6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4136F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Данная группа модальных глаголов часто используется для построения вежливых просьб, по форме являющихся вопросами, речь о которых пойдет ниже.</w:t>
      </w:r>
    </w:p>
    <w:p w:rsidR="006D02FC" w:rsidRPr="006D02FC" w:rsidRDefault="006D02FC" w:rsidP="008F1E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8F1E54" w:rsidRPr="008F1E54" w:rsidRDefault="008F1E54" w:rsidP="008F1E5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1E54">
        <w:rPr>
          <w:rFonts w:ascii="Times New Roman" w:hAnsi="Times New Roman"/>
          <w:b/>
          <w:sz w:val="28"/>
          <w:szCs w:val="28"/>
          <w:lang w:val="ru-RU"/>
        </w:rPr>
        <w:t>1.3. Понятие прямого и косвенного РА.</w:t>
      </w:r>
    </w:p>
    <w:p w:rsidR="00495F67" w:rsidRPr="004C224B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1E54">
        <w:rPr>
          <w:rFonts w:ascii="Times New Roman" w:hAnsi="Times New Roman"/>
          <w:sz w:val="28"/>
          <w:szCs w:val="28"/>
          <w:lang w:val="ru-RU"/>
        </w:rPr>
        <w:t>Ранее</w:t>
      </w:r>
      <w:r>
        <w:rPr>
          <w:rFonts w:ascii="Times New Roman" w:hAnsi="Times New Roman"/>
          <w:sz w:val="28"/>
          <w:szCs w:val="28"/>
          <w:lang w:val="ru-RU"/>
        </w:rPr>
        <w:t xml:space="preserve"> в работе мы уже упоминали о том, что существуют РА, характ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ризующиеся эксплицитностью выражения. В связи с этим рассмотрим сл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дующую, представляющуюся для нас наиболее важной классификацию ДРА, а именно их деление </w:t>
      </w:r>
      <w:r w:rsidR="00526CF0">
        <w:rPr>
          <w:rFonts w:ascii="Times New Roman" w:hAnsi="Times New Roman"/>
          <w:sz w:val="28"/>
          <w:szCs w:val="28"/>
          <w:lang w:val="ru-RU"/>
        </w:rPr>
        <w:t>на прямые и К</w:t>
      </w:r>
      <w:r w:rsidR="001C4435">
        <w:rPr>
          <w:rFonts w:ascii="Times New Roman" w:hAnsi="Times New Roman"/>
          <w:sz w:val="28"/>
          <w:szCs w:val="28"/>
          <w:lang w:val="ru-RU"/>
        </w:rPr>
        <w:t xml:space="preserve">РА </w:t>
      </w:r>
      <w:r>
        <w:rPr>
          <w:rFonts w:ascii="Times New Roman" w:hAnsi="Times New Roman"/>
          <w:sz w:val="28"/>
          <w:szCs w:val="28"/>
          <w:lang w:val="ru-RU"/>
        </w:rPr>
        <w:t>по способу стратегии осуществления Что же является характерным для данных типов РА? Классифицировать их данным образом позволяет способ выражения в них коммуникативной цели. При прямом выражении РА коммуникативная интенция говорящего расп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знается</w:t>
      </w:r>
      <w:r w:rsidRPr="009F32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без труда, так как это позволяет сделать форма, соответствующая его цели. </w:t>
      </w:r>
      <w:r w:rsidR="00526CF0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РА же отличает то, что их форма не соответствует коммуникативному намерению говорящего. Это те РА, которые выступают в роли не того вида РА, к какому мы должны были бы отнести их по форме. Как было отмечено Л.П.Чахоян, прямые РА, в отличие от косвенных, характеризует то, что они не подвергаются функциональному</w:t>
      </w:r>
      <w:r w:rsidR="004136F2">
        <w:rPr>
          <w:rFonts w:ascii="Times New Roman" w:hAnsi="Times New Roman"/>
          <w:sz w:val="28"/>
          <w:szCs w:val="28"/>
          <w:lang w:val="ru-RU"/>
        </w:rPr>
        <w:t xml:space="preserve"> сдвигу в процессе коммуникации</w:t>
      </w:r>
      <w:r>
        <w:rPr>
          <w:rFonts w:ascii="Times New Roman" w:hAnsi="Times New Roman"/>
          <w:sz w:val="28"/>
          <w:szCs w:val="28"/>
          <w:lang w:val="ru-RU"/>
        </w:rPr>
        <w:t xml:space="preserve"> (Чах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ян 1988: 132)</w:t>
      </w:r>
      <w:r w:rsidR="004136F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Выбирая прямой способ выражения, говорящий использует 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кие языковые средства, ИС которых легко опознается слушающим. Если же он выбирает косвенный способ для построения, например, ДРА, то он выб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рает такие средства, языковое значение которых не имеет семы побуждения и определяется исключительно ситуацией. Несмотря на то, что в данном сл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чае слушающему становится сложнее распознать истинную коммуникати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ную интенцию говорящего, в большинстве случае это делается без особого труда из-за знания ситуации общения и определенных норм, принятых в 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ществе. Случаи неправильного понимания цели говорящего нередко служат материалом для написания разного рода шуток, загадок и анекдотов, однако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 реальной жизни они приводят к коммуникативному провалу и завершению диалога, что, в свою очередь, не позволяет говорящему достичь своей цели.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косвенность РА лингвисты обращали свое внимание еще в самом начале возникновения прагматики как науки. Однако в начале изучения 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ного вопроса их еще не называли косвенными. Мнения ученых по поводу 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го, какие РА относить к косвенным, а какие – нет, существенно разнились. </w:t>
      </w:r>
      <w:r w:rsidR="00526C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 рассматривались с двух основных позиций. При структурно-семантическом подходе ученые рассматривали </w:t>
      </w:r>
      <w:r w:rsidR="00526C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 по направлению от фо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к коммуникативному значению. Тогда </w:t>
      </w:r>
      <w:r w:rsidR="00526C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 оказывались те акты, у кот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рых наблюдается расхождение формы и коммуникативного значения. Расх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ждение происходило следующим образом: СС переосмысливались, и акту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лизировались вторичные функций высказываний путем транспонирования одной структуры в речевые условия, характерные для другой структуры. Все РА имели прямое и косвенное значение, а </w:t>
      </w:r>
      <w:r w:rsidR="00526C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 считались подвидом, РА, с которым произошел процесс транспозиции, некая трансформация, как то из вопросительного предложения в побудительное или восклицательное, и 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оборот. 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Второй подход – структурно-прагматический использовали ученые, считающие, что РА необходимо рассматривать по пути от функции к форме. В данном случае </w:t>
      </w:r>
      <w:r w:rsidR="00526C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 считались акты, только по форме похожие на другой РА, а природа РА определялась в зависимости от ИФ высказывания. 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Несмотря на то, что </w:t>
      </w:r>
      <w:r w:rsidR="00526C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 не всегда рассматривали как отдельный тип РА, тот факт, что данные РА очень часто являются устойчивыми сочетани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 слов, использующимися в общении людей постоянно в связи с обязател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ностью соблюдения вежливости, и, таким образом, составляющими широкий пласт в языке, а также то, что они являются своего рода «хамелеонами», что не позволяет отнести их, например, к ДРА сразу же, без рассмотрения стру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туры и интенции, наличествующей в данном конкретном РА, и без более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подробного его описания, позволяет обратить особое внимание на данные РА и выделить их в особую группу. 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 каково же определение </w:t>
      </w:r>
      <w:r w:rsidR="00526C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РА, имеющееся в лингвистике на сег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дняшний день? Найти его можно в работах А.Г.Поспеловой. Согласно А.Г. Поспеловой, </w:t>
      </w:r>
      <w:r w:rsidR="00526C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 – это любое высказывание, в котором наблюдаются хотя бы малейшие расхождения между формой и ИФ (Поспелова 1988: 144)</w:t>
      </w:r>
      <w:r w:rsidR="004136F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ким образом, здесь снова говорится об установлении косвенности РА путем нахождения несоответствия его формы и интенции говорящего, порожда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щего данный РА.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Наиболее полно охарактеризовать </w:t>
      </w:r>
      <w:r w:rsidR="00526C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 позволяет их дальнейшее 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деление на виды внутри данного типа РА по нескольким признакам. </w:t>
      </w:r>
      <w:r>
        <w:rPr>
          <w:rFonts w:ascii="Times New Roman" w:hAnsi="Times New Roman"/>
          <w:sz w:val="28"/>
          <w:szCs w:val="28"/>
          <w:lang w:val="ru-RU"/>
        </w:rPr>
        <w:t xml:space="preserve">Во-первых, необходимо отметить, что все ученые с самого начала сходились во мнении о том, что </w:t>
      </w:r>
      <w:r w:rsidR="00526CF0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РА делятся на две главные группы: они могут быть ко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венциональными и неконвенциональными. Конвенциональные </w:t>
      </w:r>
      <w:r w:rsidR="00526CF0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РА – это 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пизированные образования, а неконвенциональные – РА, не имеющие уз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ально закрепленного за ними значения, употребляемые лишь в определенных условиях  в р</w:t>
      </w:r>
      <w:r w:rsidR="004136F2">
        <w:rPr>
          <w:rFonts w:ascii="Times New Roman" w:hAnsi="Times New Roman"/>
          <w:sz w:val="28"/>
          <w:szCs w:val="28"/>
          <w:lang w:val="ru-RU"/>
        </w:rPr>
        <w:t>оли другого РА</w:t>
      </w:r>
      <w:r w:rsidR="001C443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C4435" w:rsidRPr="004136F2">
        <w:rPr>
          <w:rFonts w:ascii="Times New Roman" w:hAnsi="Times New Roman"/>
          <w:color w:val="000000" w:themeColor="text1"/>
          <w:sz w:val="28"/>
          <w:szCs w:val="28"/>
          <w:lang w:val="ru-RU"/>
        </w:rPr>
        <w:t>Там же</w:t>
      </w:r>
      <w:r w:rsidRPr="004136F2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143)</w:t>
      </w:r>
      <w:r w:rsidR="004136F2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дальнейшего рассмотрения </w:t>
      </w:r>
      <w:r w:rsidR="00526C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 мы </w:t>
      </w:r>
      <w:r w:rsidR="00373F09">
        <w:rPr>
          <w:rFonts w:ascii="Times New Roman" w:eastAsia="Times New Roman" w:hAnsi="Times New Roman" w:cs="Times New Roman"/>
          <w:sz w:val="28"/>
          <w:szCs w:val="28"/>
          <w:lang w:val="ru-RU"/>
        </w:rPr>
        <w:t>обратимся 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классификаци</w:t>
      </w:r>
      <w:r w:rsidR="00373F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6C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РА, разработанн</w:t>
      </w:r>
      <w:r w:rsidR="00373F09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А.Г.Поспеловой. Согласно данной классификации, </w:t>
      </w:r>
      <w:r w:rsidR="00526C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 делятся на моноинтенциональные и полиинтенциональные в зависимости от количества наличеств</w:t>
      </w:r>
      <w:r w:rsidR="004136F2">
        <w:rPr>
          <w:rFonts w:ascii="Times New Roman" w:eastAsia="Times New Roman" w:hAnsi="Times New Roman" w:cs="Times New Roman"/>
          <w:sz w:val="28"/>
          <w:szCs w:val="28"/>
          <w:lang w:val="ru-RU"/>
        </w:rPr>
        <w:t>ующих у них ИФ</w:t>
      </w:r>
      <w:r w:rsidR="001C44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1C4435" w:rsidRPr="00413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Там же</w:t>
      </w:r>
      <w:r w:rsidRPr="00413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145</w:t>
      </w:r>
      <w:r w:rsidR="004136F2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начала рассмотрим моноинтенциональные </w:t>
      </w:r>
      <w:r w:rsidR="00526C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РА, или стереотипы. Данный вид высказываний представлен стереотипными высказываниями,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пользующимися в речи носителей языка регулярно без изменения компоне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 и мест, которые они занимают в высказывании. Данные высказывания утратили связь с тем РА, с которым они сходны по своей форме. Например: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44E9">
        <w:rPr>
          <w:rFonts w:ascii="Times New Roman" w:eastAsia="Times New Roman" w:hAnsi="Times New Roman" w:cs="Times New Roman"/>
          <w:i/>
          <w:sz w:val="28"/>
          <w:szCs w:val="28"/>
        </w:rPr>
        <w:t>Would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F44E9"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F44E9">
        <w:rPr>
          <w:rFonts w:ascii="Times New Roman" w:eastAsia="Times New Roman" w:hAnsi="Times New Roman" w:cs="Times New Roman"/>
          <w:i/>
          <w:sz w:val="28"/>
          <w:szCs w:val="28"/>
        </w:rPr>
        <w:t>mind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F44E9">
        <w:rPr>
          <w:rFonts w:ascii="Times New Roman" w:eastAsia="Times New Roman" w:hAnsi="Times New Roman" w:cs="Times New Roman"/>
          <w:i/>
          <w:sz w:val="28"/>
          <w:szCs w:val="28"/>
        </w:rPr>
        <w:t>posting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F44E9">
        <w:rPr>
          <w:rFonts w:ascii="Times New Roman" w:eastAsia="Times New Roman" w:hAnsi="Times New Roman" w:cs="Times New Roman"/>
          <w:i/>
          <w:sz w:val="28"/>
          <w:szCs w:val="28"/>
        </w:rPr>
        <w:t>this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F44E9">
        <w:rPr>
          <w:rFonts w:ascii="Times New Roman" w:eastAsia="Times New Roman" w:hAnsi="Times New Roman" w:cs="Times New Roman"/>
          <w:i/>
          <w:sz w:val="28"/>
          <w:szCs w:val="28"/>
        </w:rPr>
        <w:t>letter</w:t>
      </w:r>
      <w:r w:rsidRPr="008F44E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высказывание, при произнесении которого интенцией говорящего является не стремление получить ответ 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вопрос по поводу желания </w:t>
      </w:r>
      <w:r w:rsidRPr="001A2AE4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нежелания слушающего печатать письмо, а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ражение просьбы выполнить это действие. Таким образом, данный РА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гласно своей ИС является не вопросом, как то должно было бы быть в соо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ветствии с его формой, а просьбой.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Подобные РА являются типизированными образованиями, зачастую имеющими форму вопроса для сглаживания просьб и требований в силу стремления соблюдения вежливости. 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Полиинтенциональные косвенные высказывания имеют три разнови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ности. Они включают в себя моделированные РА типа </w:t>
      </w:r>
      <w:r w:rsidRPr="00F951B6">
        <w:rPr>
          <w:rFonts w:ascii="Times New Roman" w:eastAsia="Times New Roman" w:hAnsi="Times New Roman" w:cs="Times New Roman"/>
          <w:i/>
          <w:sz w:val="28"/>
          <w:szCs w:val="28"/>
        </w:rPr>
        <w:t>Why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F951B6">
        <w:rPr>
          <w:rFonts w:ascii="Times New Roman" w:eastAsia="Times New Roman" w:hAnsi="Times New Roman" w:cs="Times New Roman"/>
          <w:i/>
          <w:sz w:val="28"/>
          <w:szCs w:val="28"/>
        </w:rPr>
        <w:t>not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F951B6">
        <w:rPr>
          <w:rFonts w:ascii="Times New Roman" w:eastAsia="Times New Roman" w:hAnsi="Times New Roman" w:cs="Times New Roman"/>
          <w:i/>
          <w:sz w:val="28"/>
          <w:szCs w:val="28"/>
        </w:rPr>
        <w:t>leave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F951B6">
        <w:rPr>
          <w:rFonts w:ascii="Times New Roman" w:eastAsia="Times New Roman" w:hAnsi="Times New Roman" w:cs="Times New Roman"/>
          <w:i/>
          <w:sz w:val="28"/>
          <w:szCs w:val="28"/>
        </w:rPr>
        <w:t>her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F951B6">
        <w:rPr>
          <w:rFonts w:ascii="Times New Roman" w:eastAsia="Times New Roman" w:hAnsi="Times New Roman" w:cs="Times New Roman"/>
          <w:i/>
          <w:sz w:val="28"/>
          <w:szCs w:val="28"/>
        </w:rPr>
        <w:t>alone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высказывание в форме вопроса, являющееся советом. Данный вид РА от моноинтенциональных РА отличает то, что буквальное значение не 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рачивается, а сохраняется, однако преобладает все же функциональное. Бу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вальная форма таких РА не представлена или подчинена коммуникативному значению. Наряду с актуальным прагматическим содержанием здесь части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 присутствует еще и буквальное прагматическое содержание. Данный вид высказываний также является косвенным.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Косвенными являются и высказывания другого вида, относящегося к полиинтенциональным косвенным высказываниям, — составные полиинте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циональные высказывания типа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must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ask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if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seen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my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niece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ный вид отличает наличие и прагматической формы буквального РА, и пра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матической формы актуального РА. </w:t>
      </w:r>
    </w:p>
    <w:p w:rsidR="00495F67" w:rsidRPr="00C42909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Последняя разновидность — это вид неконвенциональных полиинте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циональных высказываний, называемых импликативны</w:t>
      </w:r>
      <w:r w:rsidR="00FB2988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Данные высказ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вания наиболее тесно связаны с контекстом. Например, высказывание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got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42909">
        <w:rPr>
          <w:rFonts w:ascii="Times New Roman" w:eastAsia="Times New Roman" w:hAnsi="Times New Roman" w:cs="Times New Roman"/>
          <w:i/>
          <w:sz w:val="28"/>
          <w:szCs w:val="28"/>
        </w:rPr>
        <w:t>cigarette</w:t>
      </w:r>
      <w:r w:rsidRPr="001A2A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может быть как вопросом, так и просьбой. Подобные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сказывания отличает то, они содержат прагматическую форму буквального РА, а прагматическое содержание — буквального и актуального, однако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определенном контексте буквальное может стано</w:t>
      </w:r>
      <w:r w:rsidR="004136F2">
        <w:rPr>
          <w:rFonts w:ascii="Times New Roman" w:eastAsia="Times New Roman" w:hAnsi="Times New Roman" w:cs="Times New Roman"/>
          <w:sz w:val="28"/>
          <w:szCs w:val="28"/>
          <w:lang w:val="ru-RU"/>
        </w:rPr>
        <w:t>виться второплановым</w:t>
      </w:r>
      <w:r w:rsidR="001C44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1C4435" w:rsidRPr="00413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Там же</w:t>
      </w:r>
      <w:r>
        <w:rPr>
          <w:rFonts w:ascii="Times New Roman" w:hAnsi="Times New Roman"/>
          <w:sz w:val="28"/>
          <w:szCs w:val="28"/>
          <w:lang w:val="ru-RU"/>
        </w:rPr>
        <w:t>: 149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136F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Многие лингвисты, занимающиеся изучением ДРА, отмечали еще один их существенный признак, тесно связанный с косвенным выражением РА, — это признак конвенциональности </w:t>
      </w:r>
      <w:r w:rsidRPr="001A2AE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 неконвенциональности, о котором уже частично было упомянуто выше. Данный признак позволяет различать ДРА по способу выражения говорящим данного акта. Рассмотрим несколько точек зрения на этот счет.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Е.И.Беляевой, неконвенциональные ДРА - формы, ИС кот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рых полностью определяется коммуникативной ситуацией</w:t>
      </w:r>
      <w:r w:rsidR="00480189">
        <w:rPr>
          <w:rFonts w:ascii="Times New Roman" w:hAnsi="Times New Roman"/>
          <w:sz w:val="28"/>
          <w:szCs w:val="28"/>
          <w:lang w:val="ru-RU"/>
        </w:rPr>
        <w:t xml:space="preserve"> (далее — КС)</w:t>
      </w:r>
      <w:r>
        <w:rPr>
          <w:rFonts w:ascii="Times New Roman" w:hAnsi="Times New Roman"/>
          <w:sz w:val="28"/>
          <w:szCs w:val="28"/>
          <w:lang w:val="ru-RU"/>
        </w:rPr>
        <w:t>. Конвенциональные ДРА, в свою очередь, делятся на языковые и речевые конвенции. Языковые конвенции - это формы, ИС которых соответствует системно закрепленной в языке семантике. Речевые конвенции - средства, ИС которых - не прямое следствие их языковой семантики, а следствие 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крепленного за ними употребления (Беляева 1992: 21)</w:t>
      </w:r>
      <w:r w:rsidR="004136F2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Default="00495F67" w:rsidP="00495F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Еще раньше конвенциональность </w:t>
      </w:r>
      <w:r w:rsidRPr="001A2AE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 неконвенциональность ДРА была отмечена Дж. Личем. В своей работе по данному признаку он выделяет три типа ДРА. Все ДРА, которые он классифицирует в данном случае, являются косвенными, то есть высказываниями, имплицитно используемыми как просьбы. Для их деления Дж.Лич помещает ДРА на так называемые «весы» конвенциональности </w:t>
      </w:r>
      <w:r w:rsidRPr="001A2AE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 неконвенциональности. Это позволяет делить ДРА на основе степени их конвенциональности. Таким образом, Дж.Лич говорит не именно о трех типах ДРА, а о ДРА, находящихся на определенной чаше 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сов. Полностью нековенциональными являются высказывания следующего типа:</w:t>
      </w:r>
    </w:p>
    <w:p w:rsidR="00495F67" w:rsidRPr="00DE743B" w:rsidRDefault="00495F67" w:rsidP="00495F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E743B">
        <w:rPr>
          <w:rFonts w:ascii="Times New Roman" w:hAnsi="Times New Roman"/>
          <w:i/>
          <w:sz w:val="28"/>
          <w:szCs w:val="28"/>
          <w:lang w:val="de-DE"/>
        </w:rPr>
        <w:t xml:space="preserve">Are </w:t>
      </w:r>
      <w:r w:rsidRPr="00DE743B">
        <w:rPr>
          <w:rFonts w:ascii="Times New Roman" w:hAnsi="Times New Roman"/>
          <w:i/>
          <w:sz w:val="28"/>
          <w:szCs w:val="28"/>
        </w:rPr>
        <w:t>you</w:t>
      </w:r>
      <w:r w:rsidRPr="001A2AE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E743B">
        <w:rPr>
          <w:rFonts w:ascii="Times New Roman" w:hAnsi="Times New Roman"/>
          <w:i/>
          <w:sz w:val="28"/>
          <w:szCs w:val="28"/>
        </w:rPr>
        <w:t>able</w:t>
      </w:r>
      <w:r w:rsidRPr="001A2AE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E743B">
        <w:rPr>
          <w:rFonts w:ascii="Times New Roman" w:hAnsi="Times New Roman"/>
          <w:i/>
          <w:sz w:val="28"/>
          <w:szCs w:val="28"/>
        </w:rPr>
        <w:t>to</w:t>
      </w:r>
      <w:r w:rsidRPr="001A2AE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E743B">
        <w:rPr>
          <w:rFonts w:ascii="Times New Roman" w:hAnsi="Times New Roman"/>
          <w:i/>
          <w:sz w:val="28"/>
          <w:szCs w:val="28"/>
        </w:rPr>
        <w:t>repair</w:t>
      </w:r>
      <w:r w:rsidRPr="001A2AE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E743B">
        <w:rPr>
          <w:rFonts w:ascii="Times New Roman" w:hAnsi="Times New Roman"/>
          <w:i/>
          <w:sz w:val="28"/>
          <w:szCs w:val="28"/>
        </w:rPr>
        <w:t>this</w:t>
      </w:r>
      <w:r w:rsidRPr="001A2AE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E743B">
        <w:rPr>
          <w:rFonts w:ascii="Times New Roman" w:hAnsi="Times New Roman"/>
          <w:i/>
          <w:sz w:val="28"/>
          <w:szCs w:val="28"/>
        </w:rPr>
        <w:t>watch</w:t>
      </w:r>
      <w:r w:rsidRPr="001A2AE4">
        <w:rPr>
          <w:rFonts w:ascii="Times New Roman" w:hAnsi="Times New Roman"/>
          <w:i/>
          <w:sz w:val="28"/>
          <w:szCs w:val="28"/>
          <w:lang w:val="ru-RU"/>
        </w:rPr>
        <w:t>?</w:t>
      </w:r>
    </w:p>
    <w:p w:rsidR="00495F67" w:rsidRDefault="00495F67" w:rsidP="00495F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Действительно, данное высказывание не является конвенциональным, так как, во-первых, по своей грамматическое структуре предложение являе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ся просто вопросом, а не просьбой, и, казалось бы, должно иметь совсем др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гую ИС — получить знания по определенному поводу. С другой стороны, оно полностью не утратило свое прямое значение и не используется постоя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но как традиционное, немедленно опознаваемое слушателем высказывание именно в таком виде для сообщения определенной ИС. Однако истинная цель данного высказывания все же легко опознается слушателем: речь идет не о возможности отремонтировать часы как таковой, а о просьбе выполнить данную работу, так как заранее известно, что, скорее всего, эта возможность существует.</w:t>
      </w:r>
    </w:p>
    <w:p w:rsidR="00495F67" w:rsidRDefault="00495F67" w:rsidP="00495F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Примером следующего типа — частично конвенциональных ДРА сл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жит высказывание на ту же тему:</w:t>
      </w:r>
    </w:p>
    <w:p w:rsidR="00495F67" w:rsidRPr="001A2AE4" w:rsidRDefault="00495F67" w:rsidP="00495F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43B">
        <w:rPr>
          <w:rFonts w:ascii="Times New Roman" w:hAnsi="Times New Roman"/>
          <w:i/>
          <w:sz w:val="28"/>
          <w:szCs w:val="28"/>
        </w:rPr>
        <w:t>Can you repair this watch?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Структура данного предложения уже больше похожа на просьбу, или императив, так как это вопрос типа </w:t>
      </w:r>
      <w:r w:rsidRPr="00DE743B">
        <w:rPr>
          <w:rFonts w:ascii="Times New Roman" w:hAnsi="Times New Roman"/>
          <w:i/>
          <w:sz w:val="28"/>
          <w:szCs w:val="28"/>
          <w:lang w:val="de-DE"/>
        </w:rPr>
        <w:t>tag</w:t>
      </w:r>
      <w:r w:rsidRPr="001A2AE4">
        <w:rPr>
          <w:rFonts w:ascii="Times New Roman" w:hAnsi="Times New Roman"/>
          <w:i/>
          <w:sz w:val="28"/>
          <w:szCs w:val="28"/>
          <w:lang w:val="ru-RU"/>
        </w:rPr>
        <w:t>-</w:t>
      </w:r>
      <w:r w:rsidRPr="00DE743B">
        <w:rPr>
          <w:rFonts w:ascii="Times New Roman" w:hAnsi="Times New Roman"/>
          <w:i/>
          <w:sz w:val="28"/>
          <w:szCs w:val="28"/>
        </w:rPr>
        <w:t>question</w:t>
      </w:r>
      <w:r>
        <w:rPr>
          <w:rFonts w:ascii="Times New Roman" w:hAnsi="Times New Roman"/>
          <w:sz w:val="28"/>
          <w:szCs w:val="28"/>
          <w:lang w:val="ru-RU"/>
        </w:rPr>
        <w:t xml:space="preserve">, начинающийся с </w:t>
      </w:r>
      <w:r w:rsidRPr="00DE743B">
        <w:rPr>
          <w:rFonts w:ascii="Times New Roman" w:hAnsi="Times New Roman"/>
          <w:i/>
          <w:sz w:val="28"/>
          <w:szCs w:val="28"/>
        </w:rPr>
        <w:t>can</w:t>
      </w:r>
      <w:r w:rsidRPr="001A2AE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E743B">
        <w:rPr>
          <w:rFonts w:ascii="Times New Roman" w:hAnsi="Times New Roman"/>
          <w:i/>
          <w:sz w:val="28"/>
          <w:szCs w:val="28"/>
        </w:rPr>
        <w:t>you</w:t>
      </w:r>
      <w:r w:rsidRPr="001A2AE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данном случае ИС легко распознается, так как для слушателей привычно, что вопросы такого типа являются просьбами.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И, наконец, последний тип ДРА — полностью конвенциональные ДРА. Это грамматические формы, закрепившиеся в языке в определенной форме с определенной ИС, сразу же опознаваемой слушателем, например, клятвы и фатические конструкции типа </w:t>
      </w:r>
      <w:r w:rsidRPr="00FB60CB">
        <w:rPr>
          <w:rFonts w:ascii="Times New Roman" w:hAnsi="Times New Roman"/>
          <w:i/>
          <w:sz w:val="28"/>
          <w:szCs w:val="28"/>
        </w:rPr>
        <w:t>How</w:t>
      </w:r>
      <w:r w:rsidRPr="001A2AE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B60CB">
        <w:rPr>
          <w:rFonts w:ascii="Times New Roman" w:hAnsi="Times New Roman"/>
          <w:i/>
          <w:sz w:val="28"/>
          <w:szCs w:val="28"/>
        </w:rPr>
        <w:t>do</w:t>
      </w:r>
      <w:r w:rsidRPr="001A2AE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B60CB">
        <w:rPr>
          <w:rFonts w:ascii="Times New Roman" w:hAnsi="Times New Roman"/>
          <w:i/>
          <w:sz w:val="28"/>
          <w:szCs w:val="28"/>
        </w:rPr>
        <w:t>you</w:t>
      </w:r>
      <w:r w:rsidRPr="001A2AE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B60CB">
        <w:rPr>
          <w:rFonts w:ascii="Times New Roman" w:hAnsi="Times New Roman"/>
          <w:i/>
          <w:sz w:val="28"/>
          <w:szCs w:val="28"/>
        </w:rPr>
        <w:t>do</w:t>
      </w:r>
      <w:r w:rsidRPr="001A2AE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Подобные высказывания во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принимаются не частями, а целиком. Нарушение его целостности и измен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ние его частей приведет к коммуникативному провалу.</w:t>
      </w:r>
      <w:r w:rsidR="00F02690" w:rsidRPr="00F026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02690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="00F02690">
        <w:rPr>
          <w:rFonts w:ascii="Times New Roman" w:hAnsi="Times New Roman"/>
          <w:color w:val="000000" w:themeColor="text1"/>
          <w:sz w:val="28"/>
          <w:szCs w:val="28"/>
        </w:rPr>
        <w:t>Leech</w:t>
      </w:r>
      <w:r w:rsidR="00F02690" w:rsidRPr="005B65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1983</w:t>
      </w:r>
      <w:r w:rsidR="00F02690">
        <w:rPr>
          <w:rFonts w:ascii="Times New Roman" w:hAnsi="Times New Roman"/>
          <w:color w:val="000000" w:themeColor="text1"/>
          <w:sz w:val="28"/>
          <w:szCs w:val="28"/>
          <w:lang w:val="ru-RU"/>
        </w:rPr>
        <w:t>: 28-29)</w:t>
      </w:r>
    </w:p>
    <w:p w:rsidR="007E2BDA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Итак, мы исследовали явление ДРА в лингвистике, дали его определ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ние, описали характеристики и разделили на типы в соответствии с разными признаками, а именно нами было рассмотрены несколько классификаций ДРА, предложенных лингвистами. Необходимо отметить, что в дальнейшем в своей работе для описания ДРА мы будем пользоваться классификаци</w:t>
      </w:r>
      <w:r w:rsidR="007E2BDA">
        <w:rPr>
          <w:rFonts w:ascii="Times New Roman" w:hAnsi="Times New Roman"/>
          <w:sz w:val="28"/>
          <w:szCs w:val="28"/>
          <w:lang w:val="ru-RU"/>
        </w:rPr>
        <w:t>ями</w:t>
      </w:r>
      <w:r>
        <w:rPr>
          <w:rFonts w:ascii="Times New Roman" w:hAnsi="Times New Roman"/>
          <w:sz w:val="28"/>
          <w:szCs w:val="28"/>
          <w:lang w:val="ru-RU"/>
        </w:rPr>
        <w:t xml:space="preserve"> А.Г.Поспеловой</w:t>
      </w:r>
      <w:r w:rsidR="007E2BDA">
        <w:rPr>
          <w:rFonts w:ascii="Times New Roman" w:hAnsi="Times New Roman"/>
          <w:sz w:val="28"/>
          <w:szCs w:val="28"/>
          <w:lang w:val="ru-RU"/>
        </w:rPr>
        <w:t xml:space="preserve"> и Е.И.Беляевой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E6C73">
        <w:rPr>
          <w:rFonts w:ascii="Times New Roman" w:hAnsi="Times New Roman"/>
          <w:sz w:val="28"/>
          <w:szCs w:val="28"/>
          <w:lang w:val="ru-RU"/>
        </w:rPr>
        <w:t>Первая классификация окажется нам поле</w:t>
      </w:r>
      <w:r w:rsidR="004E6C73">
        <w:rPr>
          <w:rFonts w:ascii="Times New Roman" w:hAnsi="Times New Roman"/>
          <w:sz w:val="28"/>
          <w:szCs w:val="28"/>
          <w:lang w:val="ru-RU"/>
        </w:rPr>
        <w:t>з</w:t>
      </w:r>
      <w:r w:rsidR="004E6C73">
        <w:rPr>
          <w:rFonts w:ascii="Times New Roman" w:hAnsi="Times New Roman"/>
          <w:sz w:val="28"/>
          <w:szCs w:val="28"/>
          <w:lang w:val="ru-RU"/>
        </w:rPr>
        <w:t xml:space="preserve">ной при описании </w:t>
      </w:r>
      <w:r>
        <w:rPr>
          <w:rFonts w:ascii="Times New Roman" w:hAnsi="Times New Roman"/>
          <w:sz w:val="28"/>
          <w:szCs w:val="28"/>
          <w:lang w:val="ru-RU"/>
        </w:rPr>
        <w:t>сразу несколько признаков ДРА: прямо</w:t>
      </w:r>
      <w:r w:rsidR="004E6C73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или косвенно</w:t>
      </w:r>
      <w:r w:rsidR="004E6C73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выраже</w:t>
      </w:r>
      <w:r w:rsidR="004E6C73">
        <w:rPr>
          <w:rFonts w:ascii="Times New Roman" w:hAnsi="Times New Roman"/>
          <w:sz w:val="28"/>
          <w:szCs w:val="28"/>
          <w:lang w:val="ru-RU"/>
        </w:rPr>
        <w:t>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6C73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конвенциональ</w:t>
      </w:r>
      <w:r w:rsidR="004E6C73">
        <w:rPr>
          <w:rFonts w:ascii="Times New Roman" w:hAnsi="Times New Roman"/>
          <w:sz w:val="28"/>
          <w:szCs w:val="28"/>
          <w:lang w:val="ru-RU"/>
        </w:rPr>
        <w:t>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2AE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 неконвенциональ</w:t>
      </w:r>
      <w:r w:rsidR="004E6C73">
        <w:rPr>
          <w:rFonts w:ascii="Times New Roman" w:hAnsi="Times New Roman"/>
          <w:sz w:val="28"/>
          <w:szCs w:val="28"/>
          <w:lang w:val="ru-RU"/>
        </w:rPr>
        <w:t>ности, вторая класс</w:t>
      </w:r>
      <w:r w:rsidR="004E6C73">
        <w:rPr>
          <w:rFonts w:ascii="Times New Roman" w:hAnsi="Times New Roman"/>
          <w:sz w:val="28"/>
          <w:szCs w:val="28"/>
          <w:lang w:val="ru-RU"/>
        </w:rPr>
        <w:t>и</w:t>
      </w:r>
      <w:r w:rsidR="004E6C73">
        <w:rPr>
          <w:rFonts w:ascii="Times New Roman" w:hAnsi="Times New Roman"/>
          <w:sz w:val="28"/>
          <w:szCs w:val="28"/>
          <w:lang w:val="ru-RU"/>
        </w:rPr>
        <w:t>фикация — для характеристики прагматической стороны высказывания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E6C73" w:rsidRDefault="004E6C73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5F67" w:rsidRPr="007E2BDA" w:rsidRDefault="004B7E51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F09">
        <w:rPr>
          <w:rFonts w:ascii="Times New Roman" w:hAnsi="Times New Roman"/>
          <w:b/>
          <w:bCs/>
          <w:sz w:val="28"/>
          <w:szCs w:val="28"/>
          <w:lang w:val="ru-RU"/>
        </w:rPr>
        <w:t>1.4</w:t>
      </w:r>
      <w:r w:rsidR="00495F67" w:rsidRPr="00373F0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495F67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Контекст и речевая среда во взаимодействии с речевым актом.</w:t>
      </w:r>
    </w:p>
    <w:p w:rsidR="00495F67" w:rsidRPr="00EF6EA1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нашей работе мы не раз упоминали термин «контекст». Действител</w:t>
      </w:r>
      <w:r>
        <w:rPr>
          <w:rFonts w:ascii="Times New Roman" w:hAnsi="Times New Roman"/>
          <w:bCs/>
          <w:sz w:val="28"/>
          <w:szCs w:val="28"/>
          <w:lang w:val="ru-RU"/>
        </w:rPr>
        <w:t>ь</w:t>
      </w:r>
      <w:r>
        <w:rPr>
          <w:rFonts w:ascii="Times New Roman" w:hAnsi="Times New Roman"/>
          <w:bCs/>
          <w:sz w:val="28"/>
          <w:szCs w:val="28"/>
          <w:lang w:val="ru-RU"/>
        </w:rPr>
        <w:t>но, изучать какие-либо явления в лингвистике в большинстве случаев пре</w:t>
      </w:r>
      <w:r>
        <w:rPr>
          <w:rFonts w:ascii="Times New Roman" w:hAnsi="Times New Roman"/>
          <w:bCs/>
          <w:sz w:val="28"/>
          <w:szCs w:val="28"/>
          <w:lang w:val="ru-RU"/>
        </w:rPr>
        <w:t>д</w:t>
      </w:r>
      <w:r>
        <w:rPr>
          <w:rFonts w:ascii="Times New Roman" w:hAnsi="Times New Roman"/>
          <w:bCs/>
          <w:sz w:val="28"/>
          <w:szCs w:val="28"/>
          <w:lang w:val="ru-RU"/>
        </w:rPr>
        <w:t>ставляется сложным без включения контекста. Нам данный термин будет п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лезен, потому что объектом нашего исследования являются не просто СС, а высказывания и РА, которые невозможно рассматривать только с граммат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sz w:val="28"/>
          <w:szCs w:val="28"/>
          <w:lang w:val="ru-RU"/>
        </w:rPr>
        <w:t>ческой точки зрения, отдельно от ситуации общения. Для того, чтобы дать данным явлениям прагмалингвистическое описание, необходим контекст. В данном параграфе нам предстоит разобраться с тем, что же именно понимать под термином «контекст».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Изучением данного вопроса занимал</w:t>
      </w:r>
      <w:r w:rsidR="0017662E">
        <w:rPr>
          <w:rFonts w:ascii="Times New Roman" w:hAnsi="Times New Roman"/>
          <w:sz w:val="28"/>
          <w:szCs w:val="28"/>
          <w:lang w:val="ru-RU"/>
        </w:rPr>
        <w:t xml:space="preserve">ись несколько </w:t>
      </w:r>
      <w:r>
        <w:rPr>
          <w:rFonts w:ascii="Times New Roman" w:hAnsi="Times New Roman"/>
          <w:sz w:val="28"/>
          <w:szCs w:val="28"/>
          <w:lang w:val="ru-RU"/>
        </w:rPr>
        <w:t>учены</w:t>
      </w:r>
      <w:r w:rsidR="0017662E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>. Еще раз отметим, что любое высказывание реализует свои функции во взаимодейс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вии с внешней средой. Среда </w:t>
      </w:r>
      <w:r w:rsidR="0017662E"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 xml:space="preserve"> это множество языковых (в части случаев также и неязыковых) элементов, играющее по отношению к исходной сист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ме высказывания роль окружения, во взаимодействии с которым эта система выполняет свою функцию. А.В. Бондарко выделяет два вида среды. Первый вид — это системно-языковая, или парадигматическая среда, а именно окр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жение языковой единицы в парадигматической системе языка, выражение лексических единиц в грамматических формах. Второй вид — речевая среда, то есть окружение исходной системы в речи, а именно контекст и речевая с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туация. Контекст относится к внутриязыковой среде, а речевая ситуация, подразумевающая наличие таких социальных факторов, как, например, ко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муникативная установка, статус и ролевые отношения участников коммун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кации, — к </w:t>
      </w:r>
      <w:r w:rsidR="007A4E14">
        <w:rPr>
          <w:rFonts w:ascii="Times New Roman" w:hAnsi="Times New Roman"/>
          <w:sz w:val="28"/>
          <w:szCs w:val="28"/>
          <w:lang w:val="ru-RU"/>
        </w:rPr>
        <w:t>внеязыковой среде (Бондарко 1984</w:t>
      </w:r>
      <w:r>
        <w:rPr>
          <w:rFonts w:ascii="Times New Roman" w:hAnsi="Times New Roman"/>
          <w:sz w:val="28"/>
          <w:szCs w:val="28"/>
          <w:lang w:val="ru-RU"/>
        </w:rPr>
        <w:t>: 10)</w:t>
      </w:r>
      <w:r w:rsidR="004136F2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Более общее понимание контекста, без разделения среды на виды, 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ется Н.Д.Арутюновой и Е.В.Падучевой: контекст — это совокупность таких факторов, как субъект речи и ее получатель, фонд их знаний и мнений, а также ситуация (место, время), в которой осуществляется коммуникация</w:t>
      </w:r>
      <w:r w:rsidR="004136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(Арутюнова, Падучева 1985: 6)</w:t>
      </w:r>
      <w:r w:rsidR="004136F2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Pr="00AD3C74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Н.Д.Арутюновой и Е.В.Падучевой, в контексте речевой ко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муникации присутствуют следующие характеристики, называемые индексом: говорящий, слушающий, время и место </w:t>
      </w:r>
      <w:r w:rsidR="00B12FBE">
        <w:rPr>
          <w:rFonts w:ascii="Times New Roman" w:hAnsi="Times New Roman"/>
          <w:sz w:val="28"/>
          <w:szCs w:val="28"/>
          <w:lang w:val="ru-RU"/>
        </w:rPr>
        <w:t>РА</w:t>
      </w:r>
      <w:r>
        <w:rPr>
          <w:rFonts w:ascii="Times New Roman" w:hAnsi="Times New Roman"/>
          <w:sz w:val="28"/>
          <w:szCs w:val="28"/>
          <w:lang w:val="ru-RU"/>
        </w:rPr>
        <w:t>. (</w:t>
      </w:r>
      <w:r w:rsidR="004136F2">
        <w:rPr>
          <w:rFonts w:ascii="Times New Roman" w:hAnsi="Times New Roman"/>
          <w:sz w:val="28"/>
          <w:szCs w:val="28"/>
          <w:lang w:val="ru-RU"/>
        </w:rPr>
        <w:t>Там же</w:t>
      </w:r>
      <w:r>
        <w:rPr>
          <w:rFonts w:ascii="Times New Roman" w:hAnsi="Times New Roman"/>
          <w:sz w:val="28"/>
          <w:szCs w:val="28"/>
          <w:lang w:val="ru-RU"/>
        </w:rPr>
        <w:t>: 19) Высказывание во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принимается слушающим в совокупности с его формальным значением, оформленным соответствующей лексикой и грамматическими формами, а также в связи с прагматическими фактами, как то время, место и личные зн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ния слушающего. Личные, или фоновые, знания включают в себя знание о мире или среде, в которой происходит </w:t>
      </w:r>
      <w:r w:rsidR="00480189">
        <w:rPr>
          <w:rFonts w:ascii="Times New Roman" w:hAnsi="Times New Roman"/>
          <w:sz w:val="28"/>
          <w:szCs w:val="28"/>
          <w:lang w:val="ru-RU"/>
        </w:rPr>
        <w:t>КС</w:t>
      </w:r>
      <w:r>
        <w:rPr>
          <w:rFonts w:ascii="Times New Roman" w:hAnsi="Times New Roman"/>
          <w:sz w:val="28"/>
          <w:szCs w:val="28"/>
          <w:lang w:val="ru-RU"/>
        </w:rPr>
        <w:t>, знание контекста, а также знание языка. При этом необходимо учитывать не только фоновые знания слуша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щего, но и таковые говорящего, так как в зависимости от них может меняться цель высказывания. Фоновые знания говорящего и слушающего влияют, в первую очередь, на степень понимания слушающим интенции говорящего. Отмечается, в частности, что говорящий скорее добьется выполнения своей цели или ему будет проще донести ее до того слушающего, с кем он нах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7E3D63">
        <w:rPr>
          <w:rFonts w:ascii="Times New Roman" w:hAnsi="Times New Roman"/>
          <w:sz w:val="28"/>
          <w:szCs w:val="28"/>
          <w:lang w:val="ru-RU"/>
        </w:rPr>
        <w:t>дится в близких отношениях, так</w:t>
      </w:r>
      <w:r w:rsidR="00EA36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4A0F" w:rsidRPr="007E3D63">
        <w:rPr>
          <w:rFonts w:ascii="Times New Roman" w:hAnsi="Times New Roman"/>
          <w:color w:val="000000" w:themeColor="text1"/>
          <w:sz w:val="28"/>
          <w:szCs w:val="28"/>
          <w:lang w:val="ru-RU"/>
        </w:rPr>
        <w:t>как</w:t>
      </w:r>
      <w:r w:rsidR="00324A0F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участники РА в данном случае будут иметь больше общих фоновых знаний, либо слушающий заведомо будет иметь представление о некоторых предшествующих намерениях и целях 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ворящего. Затруднение понимания возникает, если участники мало знакомы и имеют разные фоновые знания, что может возникнуть вследствие, напр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мер, несовпадения культур говорящего и слушающего.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Л.П.Чахоян считает целесообразным использовать для термина «ко</w:t>
      </w:r>
      <w:r>
        <w:rPr>
          <w:rFonts w:ascii="Times New Roman" w:hAnsi="Times New Roman"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Cs/>
          <w:sz w:val="28"/>
          <w:szCs w:val="28"/>
          <w:lang w:val="ru-RU"/>
        </w:rPr>
        <w:t>текст» определение Г.В.Колшанского – контекст есть внутренняя характер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sz w:val="28"/>
          <w:szCs w:val="28"/>
          <w:lang w:val="ru-RU"/>
        </w:rPr>
        <w:t>стика коммуникации, т.е. такие его свойства, которые диктуют анализ люб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го звена цепи высказываний только при учете всех его прямых, непосредс</w:t>
      </w:r>
      <w:r>
        <w:rPr>
          <w:rFonts w:ascii="Times New Roman" w:hAnsi="Times New Roman"/>
          <w:bCs/>
          <w:sz w:val="28"/>
          <w:szCs w:val="28"/>
          <w:lang w:val="ru-RU"/>
        </w:rPr>
        <w:t>т</w:t>
      </w:r>
      <w:r>
        <w:rPr>
          <w:rFonts w:ascii="Times New Roman" w:hAnsi="Times New Roman"/>
          <w:bCs/>
          <w:sz w:val="28"/>
          <w:szCs w:val="28"/>
          <w:lang w:val="ru-RU"/>
        </w:rPr>
        <w:t>ве</w:t>
      </w:r>
      <w:r w:rsidR="007E3D63">
        <w:rPr>
          <w:rFonts w:ascii="Times New Roman" w:hAnsi="Times New Roman"/>
          <w:bCs/>
          <w:sz w:val="28"/>
          <w:szCs w:val="28"/>
          <w:lang w:val="ru-RU"/>
        </w:rPr>
        <w:t>нных и опосредованных окружений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(Цит. по Чахоян 1988:  128)</w:t>
      </w:r>
      <w:r w:rsidR="007E3D6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95F67" w:rsidRPr="00FC2941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Среди зарубежных лингвистов явление контекста в сравнении с </w:t>
      </w:r>
      <w:r w:rsidR="00480189">
        <w:rPr>
          <w:rFonts w:ascii="Times New Roman" w:hAnsi="Times New Roman"/>
          <w:bCs/>
          <w:sz w:val="28"/>
          <w:szCs w:val="28"/>
          <w:lang w:val="ru-RU"/>
        </w:rPr>
        <w:t xml:space="preserve">КС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подробно описал Т.А. ван Дейк.  Контекстом он считает «ситуацию речевого взаимодействия, или интеракции». В контекст Т.А. ван Дейк включает, как и другие ученые, участников </w:t>
      </w:r>
      <w:r w:rsidR="00480189">
        <w:rPr>
          <w:rFonts w:ascii="Times New Roman" w:hAnsi="Times New Roman"/>
          <w:bCs/>
          <w:sz w:val="28"/>
          <w:szCs w:val="28"/>
          <w:lang w:val="ru-RU"/>
        </w:rPr>
        <w:t>КС</w:t>
      </w:r>
      <w:r>
        <w:rPr>
          <w:rFonts w:ascii="Times New Roman" w:hAnsi="Times New Roman"/>
          <w:bCs/>
          <w:sz w:val="28"/>
          <w:szCs w:val="28"/>
          <w:lang w:val="ru-RU"/>
        </w:rPr>
        <w:t>, время и место, а также так называемые «внутренние структуры», куда входят знания, представления о мире, цели и намерения.</w:t>
      </w:r>
      <w:r w:rsidRPr="00FC29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отличие от </w:t>
      </w:r>
      <w:r w:rsidR="00480189">
        <w:rPr>
          <w:rFonts w:ascii="Times New Roman" w:hAnsi="Times New Roman"/>
          <w:sz w:val="28"/>
          <w:szCs w:val="28"/>
          <w:lang w:val="ru-RU"/>
        </w:rPr>
        <w:t>КС</w:t>
      </w:r>
      <w:r>
        <w:rPr>
          <w:rFonts w:ascii="Times New Roman" w:hAnsi="Times New Roman"/>
          <w:sz w:val="28"/>
          <w:szCs w:val="28"/>
          <w:lang w:val="ru-RU"/>
        </w:rPr>
        <w:t>, характерной чертой контекста является его д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намический характер. Контекст является не статичным явлением, это посл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довательность действий, цепочка событий. Таким образом, контекст оказ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вается шире одной </w:t>
      </w:r>
      <w:r w:rsidR="00480189">
        <w:rPr>
          <w:rFonts w:ascii="Times New Roman" w:hAnsi="Times New Roman"/>
          <w:sz w:val="28"/>
          <w:szCs w:val="28"/>
          <w:lang w:val="ru-RU"/>
        </w:rPr>
        <w:t>КС</w:t>
      </w:r>
      <w:r w:rsidR="007E3D63">
        <w:rPr>
          <w:rFonts w:ascii="Times New Roman" w:hAnsi="Times New Roman"/>
          <w:sz w:val="28"/>
          <w:szCs w:val="28"/>
          <w:lang w:val="ru-RU"/>
        </w:rPr>
        <w:t xml:space="preserve"> и РА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Dijk</w:t>
      </w:r>
      <w:r>
        <w:rPr>
          <w:rFonts w:ascii="Times New Roman" w:hAnsi="Times New Roman"/>
          <w:sz w:val="28"/>
          <w:szCs w:val="28"/>
          <w:lang w:val="ru-RU"/>
        </w:rPr>
        <w:t xml:space="preserve"> 1977: 212)</w:t>
      </w:r>
      <w:r w:rsidR="007E3D63">
        <w:rPr>
          <w:rFonts w:ascii="Times New Roman" w:hAnsi="Times New Roman"/>
          <w:sz w:val="28"/>
          <w:szCs w:val="28"/>
          <w:lang w:val="ru-RU"/>
        </w:rPr>
        <w:t>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Важность знания контекста обусловливается также следующим ф</w:t>
      </w:r>
      <w:r w:rsidR="004F3398">
        <w:rPr>
          <w:rFonts w:ascii="Times New Roman" w:hAnsi="Times New Roman"/>
          <w:bCs/>
          <w:sz w:val="28"/>
          <w:szCs w:val="28"/>
          <w:lang w:val="ru-RU"/>
        </w:rPr>
        <w:t>акт</w:t>
      </w:r>
      <w:r w:rsidR="004F3398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4F3398">
        <w:rPr>
          <w:rFonts w:ascii="Times New Roman" w:hAnsi="Times New Roman"/>
          <w:bCs/>
          <w:sz w:val="28"/>
          <w:szCs w:val="28"/>
          <w:lang w:val="ru-RU"/>
        </w:rPr>
        <w:t xml:space="preserve">ром. Может показаться, что </w:t>
      </w:r>
      <w:r>
        <w:rPr>
          <w:rFonts w:ascii="Times New Roman" w:hAnsi="Times New Roman"/>
          <w:bCs/>
          <w:sz w:val="28"/>
          <w:szCs w:val="28"/>
          <w:lang w:val="ru-RU"/>
        </w:rPr>
        <w:t>контекст необходим только при описании нек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торых сложных случаев, а именно там, где высказывание употребляется в н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>свойственной ему функции, то есть, где имеет место имплицитное, либо ко</w:t>
      </w: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bCs/>
          <w:sz w:val="28"/>
          <w:szCs w:val="28"/>
          <w:lang w:val="ru-RU"/>
        </w:rPr>
        <w:t>венное выражение высказывания. Однако даже в случае с конвенциональн</w:t>
      </w:r>
      <w:r>
        <w:rPr>
          <w:rFonts w:ascii="Times New Roman" w:hAnsi="Times New Roman"/>
          <w:bCs/>
          <w:sz w:val="28"/>
          <w:szCs w:val="28"/>
          <w:lang w:val="ru-RU"/>
        </w:rPr>
        <w:t>ы</w:t>
      </w:r>
      <w:r>
        <w:rPr>
          <w:rFonts w:ascii="Times New Roman" w:hAnsi="Times New Roman"/>
          <w:bCs/>
          <w:sz w:val="28"/>
          <w:szCs w:val="28"/>
          <w:lang w:val="ru-RU"/>
        </w:rPr>
        <w:t>ми РА мы не можем пренебрегать контекстом, так как они будут иметь должную силу только тогда, когда будут произнесены в определенном месте, в соответствии с определенной системой и в определенной ситуации общ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>ния.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Таким образом, понятие контекста оказывается важным для рассмотр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>ния РА. Нами были рассмотрены мнения разных лингвистов. Это дает нам возможность определить составляющие контекста, которые являются общ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>принятыми, и которые мы и будем в дальнейшем включать в понятие конте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ста. Такими составляющими являются участники </w:t>
      </w:r>
      <w:r w:rsidR="00480189">
        <w:rPr>
          <w:rFonts w:ascii="Times New Roman" w:hAnsi="Times New Roman"/>
          <w:bCs/>
          <w:sz w:val="28"/>
          <w:szCs w:val="28"/>
          <w:lang w:val="ru-RU"/>
        </w:rPr>
        <w:t>КС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(нас будет интересовать два, говорящий и слушающий), время, ситуация и место общения.</w:t>
      </w:r>
    </w:p>
    <w:p w:rsidR="00480189" w:rsidRDefault="00480189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80189" w:rsidRDefault="00480189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95F67" w:rsidRDefault="004B7E51" w:rsidP="00495F6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73F0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1.5</w:t>
      </w:r>
      <w:r w:rsidR="00495F67" w:rsidRPr="00373F09">
        <w:rPr>
          <w:rFonts w:ascii="Times New Roman" w:hAnsi="Times New Roman"/>
          <w:b/>
          <w:bCs/>
          <w:sz w:val="28"/>
          <w:szCs w:val="28"/>
          <w:lang w:val="ru-RU"/>
        </w:rPr>
        <w:t>. Прагматическое</w:t>
      </w:r>
      <w:r w:rsidR="00495F67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понятие дискурса.</w:t>
      </w:r>
    </w:p>
    <w:p w:rsidR="00495F67" w:rsidRPr="001A2AE4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Продолжая расширять границы таких понятий, как предложение, РА, высказывание и контекст, мы сталкиваемся с единицей более </w:t>
      </w:r>
      <w:r w:rsidR="00324A0F" w:rsidRPr="007E3D6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высокого</w:t>
      </w:r>
      <w:r w:rsidR="00324A0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уро</w:t>
      </w: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Cs/>
          <w:sz w:val="28"/>
          <w:szCs w:val="28"/>
          <w:lang w:val="ru-RU"/>
        </w:rPr>
        <w:t>ня, а именно понятием дискурса.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Термин «дискурс» </w:t>
      </w:r>
      <w:r w:rsidR="00324A0F" w:rsidRPr="007E3D6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широко</w:t>
      </w:r>
      <w:r w:rsidRPr="00324A0F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используется в прагматике. Однако в силу того, что он является относительно новым понятием в лингвистике, данный термин в настоящее время не имеет четких границ. Поэтому, чтобы поп</w:t>
      </w:r>
      <w:r>
        <w:rPr>
          <w:rFonts w:ascii="Times New Roman" w:hAnsi="Times New Roman"/>
          <w:bCs/>
          <w:sz w:val="28"/>
          <w:szCs w:val="28"/>
          <w:lang w:val="ru-RU"/>
        </w:rPr>
        <w:t>ы</w:t>
      </w:r>
      <w:r>
        <w:rPr>
          <w:rFonts w:ascii="Times New Roman" w:hAnsi="Times New Roman"/>
          <w:bCs/>
          <w:sz w:val="28"/>
          <w:szCs w:val="28"/>
          <w:lang w:val="ru-RU"/>
        </w:rPr>
        <w:t>таться определить рамки дискурса, нам следует разобраться в его развитии, а также изучить мнения лингвистов по данному вопросу.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Еще до появления термина «дискурс» в лингвистике, слово </w:t>
      </w:r>
      <w:r>
        <w:rPr>
          <w:rFonts w:ascii="Times New Roman" w:hAnsi="Times New Roman"/>
          <w:bCs/>
          <w:sz w:val="28"/>
          <w:szCs w:val="28"/>
        </w:rPr>
        <w:t>discours</w:t>
      </w:r>
      <w:r w:rsidRPr="001A2A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широко использовалось во</w:t>
      </w:r>
      <w:r w:rsidRPr="001A2A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французском языке со значением «диалогическая речь». На сегодняшний день под дискурсом в широком смысле понимается текст, или цепь высказываний. В узком смысле понятие дискурса вводится для описания текстов, которые группируются по определенным признакам. Тогда дискурс — это вид текста, имеющий особенные, свойственные только данному виду текста, черты. Так, мы имеем политический дискурс, дискурс повседневности, газетный дискурс и другие. Мы будем рассматривать пон</w:t>
      </w:r>
      <w:r>
        <w:rPr>
          <w:rFonts w:ascii="Times New Roman" w:hAnsi="Times New Roman"/>
          <w:bCs/>
          <w:sz w:val="28"/>
          <w:szCs w:val="28"/>
          <w:lang w:val="ru-RU"/>
        </w:rPr>
        <w:t>я</w:t>
      </w:r>
      <w:r>
        <w:rPr>
          <w:rFonts w:ascii="Times New Roman" w:hAnsi="Times New Roman"/>
          <w:bCs/>
          <w:sz w:val="28"/>
          <w:szCs w:val="28"/>
          <w:lang w:val="ru-RU"/>
        </w:rPr>
        <w:t>тие дискурса в широком смысле.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Изначально понятие дискурса было синонимом понятия «текст», либо под дискурсом подразумевалась речь в целом. Терминологическую характ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>ристику дискурса впервые дал Э. Бенвенист. Ученый предложил считать дискурс речью, привязанной к говорящему, в отличие от случаев объекти</w:t>
      </w: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Cs/>
          <w:sz w:val="28"/>
          <w:szCs w:val="28"/>
          <w:lang w:val="ru-RU"/>
        </w:rPr>
        <w:t>ного повествования. (Цит. по Темнова 2004: 25) Далее понятие получило распространение и развилось до более широких масштабов.</w:t>
      </w:r>
      <w:r w:rsidRPr="00A4271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Возникшее как синоним слову «текст», понятие дискурса со временем отделилось от него.</w:t>
      </w:r>
    </w:p>
    <w:p w:rsidR="00495F67" w:rsidRPr="00474276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Как уже было отмечено выше, понятие дискурса часто сравнивается с понятием текст, либо противопоставляется ему. Поэтому совершенно цел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сообразным является описание дискурса с помощью сопоставления этих двух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понятий, как это и было сделано Д. Кристалом</w:t>
      </w:r>
      <w:r w:rsidR="007E3D63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</w:t>
      </w:r>
      <w:r w:rsidR="007E3D6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</w:t>
      </w:r>
      <w:r w:rsidR="007E3D63">
        <w:rPr>
          <w:rFonts w:ascii="Times New Roman" w:hAnsi="Times New Roman"/>
          <w:bCs/>
          <w:color w:val="000000" w:themeColor="text1"/>
          <w:sz w:val="28"/>
          <w:szCs w:val="28"/>
        </w:rPr>
        <w:t>Crystal</w:t>
      </w:r>
      <w:r w:rsidR="007E3D6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1977</w:t>
      </w:r>
      <w:r w:rsidR="00324A0F">
        <w:rPr>
          <w:rFonts w:ascii="Times New Roman" w:hAnsi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/>
          <w:bCs/>
          <w:sz w:val="28"/>
          <w:szCs w:val="28"/>
          <w:lang w:val="ru-RU"/>
        </w:rPr>
        <w:t>. Однако сравн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>ние привело к тому, что ученый не обнаружил значимых различий между двумя данными понятиями, посчитав их синонимичными друг другу.</w:t>
      </w:r>
    </w:p>
    <w:p w:rsidR="00495F67" w:rsidRPr="004E68B2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Другая попытка определить дискурс была сделана Дж. Личем. Дж. Лич применяет дискурс для характеристики процесса коммуникации в рамках п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строения модели языка. В его понимании дискурс является своеобразной межличностной сделкой (</w:t>
      </w:r>
      <w:r w:rsidRPr="001A2AE4">
        <w:rPr>
          <w:rFonts w:ascii="Times New Roman" w:hAnsi="Times New Roman"/>
          <w:bCs/>
          <w:sz w:val="28"/>
          <w:szCs w:val="28"/>
          <w:lang w:val="ru-RU"/>
        </w:rPr>
        <w:t>''</w:t>
      </w:r>
      <w:r>
        <w:rPr>
          <w:rFonts w:ascii="Times New Roman" w:hAnsi="Times New Roman"/>
          <w:bCs/>
          <w:sz w:val="28"/>
          <w:szCs w:val="28"/>
          <w:lang w:val="de-DE"/>
        </w:rPr>
        <w:t xml:space="preserve">interpersonal </w:t>
      </w:r>
      <w:r w:rsidRPr="009F30A2">
        <w:rPr>
          <w:rFonts w:ascii="Times New Roman" w:hAnsi="Times New Roman"/>
          <w:bCs/>
          <w:sz w:val="28"/>
          <w:szCs w:val="28"/>
        </w:rPr>
        <w:t>transaction</w:t>
      </w:r>
      <w:r w:rsidRPr="001A2AE4">
        <w:rPr>
          <w:rFonts w:ascii="Times New Roman" w:hAnsi="Times New Roman"/>
          <w:bCs/>
          <w:sz w:val="28"/>
          <w:szCs w:val="28"/>
          <w:lang w:val="ru-RU"/>
        </w:rPr>
        <w:t>''</w:t>
      </w:r>
      <w:r>
        <w:rPr>
          <w:rFonts w:ascii="Times New Roman" w:hAnsi="Times New Roman"/>
          <w:bCs/>
          <w:sz w:val="28"/>
          <w:szCs w:val="28"/>
          <w:lang w:val="ru-RU"/>
        </w:rPr>
        <w:t>),</w:t>
      </w:r>
      <w:r w:rsidRPr="001A2A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которая противопоста</w:t>
      </w: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>
        <w:rPr>
          <w:rFonts w:ascii="Times New Roman" w:hAnsi="Times New Roman"/>
          <w:bCs/>
          <w:sz w:val="28"/>
          <w:szCs w:val="28"/>
          <w:lang w:val="ru-RU"/>
        </w:rPr>
        <w:t>ляется</w:t>
      </w:r>
      <w:r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передаче сообщений как мыслительной сделке и тексту как текстовой сделке. Таким образом, дискурс оказывается попыткой передать определе</w:t>
      </w:r>
      <w:r>
        <w:rPr>
          <w:rFonts w:ascii="Times New Roman" w:hAnsi="Times New Roman"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Cs/>
          <w:sz w:val="28"/>
          <w:szCs w:val="28"/>
          <w:lang w:val="ru-RU"/>
        </w:rPr>
        <w:t>ную ИС слушающему (</w:t>
      </w:r>
      <w:r>
        <w:rPr>
          <w:rFonts w:ascii="Times New Roman" w:hAnsi="Times New Roman"/>
          <w:bCs/>
          <w:sz w:val="28"/>
          <w:szCs w:val="28"/>
          <w:lang w:val="de-DE"/>
        </w:rPr>
        <w:t>Leech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1983: 59)</w:t>
      </w:r>
      <w:r w:rsidR="007E3D63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Подобное понимание дискурса не объясняет отличие дискурса, например, от высказывания, целью которого также является передача ИС. Более того, такой подход к определению пон</w:t>
      </w:r>
      <w:r>
        <w:rPr>
          <w:rFonts w:ascii="Times New Roman" w:hAnsi="Times New Roman"/>
          <w:bCs/>
          <w:sz w:val="28"/>
          <w:szCs w:val="28"/>
          <w:lang w:val="ru-RU"/>
        </w:rPr>
        <w:t>я</w:t>
      </w:r>
      <w:r>
        <w:rPr>
          <w:rFonts w:ascii="Times New Roman" w:hAnsi="Times New Roman"/>
          <w:bCs/>
          <w:sz w:val="28"/>
          <w:szCs w:val="28"/>
          <w:lang w:val="ru-RU"/>
        </w:rPr>
        <w:t>тия дискурс кажется нам несколько узким по той причине, что в его рамках не рассматриваются экстралингвистические факторы, наличествующие при коммуникации и оказывающее значительное влияние на ее ход. Минусом подхода Дж. Лича является также и то, что он не помогает определить гран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sz w:val="28"/>
          <w:szCs w:val="28"/>
          <w:lang w:val="ru-RU"/>
        </w:rPr>
        <w:t>цы дискурса, а лишь расширяет его, так, согласно нему, дискурс становится слишком абстрактным понятием.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большом энциклопедическом словаре В.Н.Ярцевой и Н.Д.Арутюновой дается следующее определение дискурса: «Дискурс — это связный текст в совокупности с экстралингвистическими – прагматическими, социокультурными, психологическими и другими факторами». Это речь, но не отдельные РА, а их совокупность, взятая в контексте  (Арутюнова </w:t>
      </w:r>
      <w:r w:rsidR="007A4E14">
        <w:rPr>
          <w:rFonts w:ascii="Times New Roman" w:hAnsi="Times New Roman"/>
          <w:bCs/>
          <w:sz w:val="28"/>
          <w:szCs w:val="28"/>
        </w:rPr>
        <w:t>1998</w:t>
      </w:r>
      <w:r>
        <w:rPr>
          <w:rFonts w:ascii="Times New Roman" w:hAnsi="Times New Roman"/>
          <w:bCs/>
          <w:sz w:val="28"/>
          <w:szCs w:val="28"/>
          <w:lang w:val="ru-RU"/>
        </w:rPr>
        <w:t>: 136)</w:t>
      </w:r>
      <w:r w:rsidR="007E3D63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Согласно Н.Д. Арутюновой, дискурс следует считать речью, «погр</w:t>
      </w:r>
      <w:r>
        <w:rPr>
          <w:rFonts w:ascii="Times New Roman" w:hAnsi="Times New Roman"/>
          <w:bCs/>
          <w:sz w:val="28"/>
          <w:szCs w:val="28"/>
          <w:lang w:val="ru-RU"/>
        </w:rPr>
        <w:t>у</w:t>
      </w:r>
      <w:r>
        <w:rPr>
          <w:rFonts w:ascii="Times New Roman" w:hAnsi="Times New Roman"/>
          <w:bCs/>
          <w:sz w:val="28"/>
          <w:szCs w:val="28"/>
          <w:lang w:val="ru-RU"/>
        </w:rPr>
        <w:t>женной в жизнь». В этом и состоит отличие дискурса от текста, вследствие которого древние тексты не рассматриваются как дискурс.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Обратив внимание на вторую часть определения, данного Н.Д.Арутюновой, нам кажется необходимым пояснить, что понимается под так называемыми «экстралингвистическими» факторами. В совокупность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данных факторов входят такие условия как характер текста, жесты, мимика, ИС высказываний, ритмизованная и текстовая организация текста. Это те факторы, которые находятся за пределами структуры языка и не подчиняю</w:t>
      </w:r>
      <w:r>
        <w:rPr>
          <w:rFonts w:ascii="Times New Roman" w:hAnsi="Times New Roman"/>
          <w:bCs/>
          <w:sz w:val="28"/>
          <w:szCs w:val="28"/>
          <w:lang w:val="ru-RU"/>
        </w:rPr>
        <w:t>т</w:t>
      </w:r>
      <w:r>
        <w:rPr>
          <w:rFonts w:ascii="Times New Roman" w:hAnsi="Times New Roman"/>
          <w:bCs/>
          <w:sz w:val="28"/>
          <w:szCs w:val="28"/>
          <w:lang w:val="ru-RU"/>
        </w:rPr>
        <w:t>ся его правилам, факторы, связанные с непосредственной жизнью и опытом</w:t>
      </w:r>
      <w:r w:rsidR="00324A0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24A0F" w:rsidRPr="007E3D6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людей,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использующих язык, а также с индивидуальными особенностями и</w:t>
      </w: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bCs/>
          <w:sz w:val="28"/>
          <w:szCs w:val="28"/>
          <w:lang w:val="ru-RU"/>
        </w:rPr>
        <w:t>пользования языка.</w:t>
      </w:r>
    </w:p>
    <w:p w:rsidR="00495F67" w:rsidRPr="00C00F30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Понятие «дискурс» рассматривалось также и в работах еще одного от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>чественного лингвиста — А. Г. Поспеловой. А. Г. Поспелова также отмечает, что существует узкое и широкое понимание дискурса, и указывает на то, что в настоящее время в лингвистике дискурс все больше понимается в широком смысле, а именно как понятие, родовое по отношению к вид</w:t>
      </w:r>
      <w:r w:rsidR="007E3D63">
        <w:rPr>
          <w:rFonts w:ascii="Times New Roman" w:hAnsi="Times New Roman"/>
          <w:bCs/>
          <w:sz w:val="28"/>
          <w:szCs w:val="28"/>
          <w:lang w:val="ru-RU"/>
        </w:rPr>
        <w:t xml:space="preserve">овым терминам «речь» и «текст» </w:t>
      </w:r>
      <w:r w:rsidR="00925060">
        <w:rPr>
          <w:rFonts w:ascii="Times New Roman" w:hAnsi="Times New Roman"/>
          <w:bCs/>
          <w:sz w:val="28"/>
          <w:szCs w:val="28"/>
          <w:lang w:val="ru-RU"/>
        </w:rPr>
        <w:t>(Поспелова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2001: 11</w:t>
      </w:r>
      <w:r w:rsidR="007E3D63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).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Таким образом, речь, текст и дискурс оказываются близкими друг другу понятиями, как и считали другие лингви</w:t>
      </w: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bCs/>
          <w:sz w:val="28"/>
          <w:szCs w:val="28"/>
          <w:lang w:val="ru-RU"/>
        </w:rPr>
        <w:t>ты. Дискурс является общим понятием для понятий речь и текст, которые н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>обходимо считать двумя его видами.</w:t>
      </w:r>
    </w:p>
    <w:p w:rsidR="00495F67" w:rsidRPr="00392584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 мнению Т.А. ван Дейка, дискурс является одним из основных фа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>
        <w:rPr>
          <w:rFonts w:ascii="Times New Roman" w:hAnsi="Times New Roman"/>
          <w:bCs/>
          <w:sz w:val="28"/>
          <w:szCs w:val="28"/>
          <w:lang w:val="ru-RU"/>
        </w:rPr>
        <w:t>торов в общении и взаимодействии людей. Дискурс — это существенная с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ставляющая социокультурного взаимодействия, характерные черты ко</w:t>
      </w:r>
      <w:r w:rsidR="00F40BB8">
        <w:rPr>
          <w:rFonts w:ascii="Times New Roman" w:hAnsi="Times New Roman"/>
          <w:bCs/>
          <w:sz w:val="28"/>
          <w:szCs w:val="28"/>
          <w:lang w:val="ru-RU"/>
        </w:rPr>
        <w:t xml:space="preserve">торого — интересы, цели и стили (Дейк </w:t>
      </w:r>
      <w:r w:rsidR="007F195C">
        <w:rPr>
          <w:rFonts w:ascii="Times New Roman" w:hAnsi="Times New Roman"/>
          <w:bCs/>
          <w:sz w:val="28"/>
          <w:szCs w:val="28"/>
          <w:lang w:val="ru-RU"/>
        </w:rPr>
        <w:t>2000</w:t>
      </w:r>
      <w:r w:rsidR="00F40BB8">
        <w:rPr>
          <w:rFonts w:ascii="Times New Roman" w:hAnsi="Times New Roman"/>
          <w:bCs/>
          <w:sz w:val="28"/>
          <w:szCs w:val="28"/>
          <w:lang w:val="ru-RU"/>
        </w:rPr>
        <w:t xml:space="preserve">: 53). </w:t>
      </w:r>
      <w:r>
        <w:rPr>
          <w:rFonts w:ascii="Times New Roman" w:hAnsi="Times New Roman"/>
          <w:bCs/>
          <w:sz w:val="28"/>
          <w:szCs w:val="28"/>
          <w:lang w:val="ru-RU"/>
        </w:rPr>
        <w:t>Люди, живя в обществе и испол</w:t>
      </w:r>
      <w:r>
        <w:rPr>
          <w:rFonts w:ascii="Times New Roman" w:hAnsi="Times New Roman"/>
          <w:bCs/>
          <w:sz w:val="28"/>
          <w:szCs w:val="28"/>
          <w:lang w:val="ru-RU"/>
        </w:rPr>
        <w:t>ь</w:t>
      </w:r>
      <w:r>
        <w:rPr>
          <w:rFonts w:ascii="Times New Roman" w:hAnsi="Times New Roman"/>
          <w:bCs/>
          <w:sz w:val="28"/>
          <w:szCs w:val="28"/>
          <w:lang w:val="ru-RU"/>
        </w:rPr>
        <w:t>зуя язык, легко могут предсказывать, что, когда, как и кем будет сказано в определенной ситуации. Это делает возможным выстраивание разных стр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sz w:val="28"/>
          <w:szCs w:val="28"/>
          <w:lang w:val="ru-RU"/>
        </w:rPr>
        <w:t>тегий, по которым нужно общаться. В зависимости от того, какие стратегии используются, мы и выделяем типы дискурса. Дискурс же, в свою очередь, определяет выбор стратегии и языковых средств говорящим.</w:t>
      </w:r>
      <w:r w:rsidRPr="001A2A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В другой раб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те, непосредственно касающейся прагматики, Т. А. ван Дейк отметил, что одной из задач данной науки является превращение дискурса в РА для пра</w:t>
      </w:r>
      <w:r>
        <w:rPr>
          <w:rFonts w:ascii="Times New Roman" w:hAnsi="Times New Roman"/>
          <w:bCs/>
          <w:sz w:val="28"/>
          <w:szCs w:val="28"/>
          <w:lang w:val="ru-RU"/>
        </w:rPr>
        <w:t>г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матической интерпретации высказываний, чем мы и будем заниматься в </w:t>
      </w:r>
      <w:r w:rsidR="00F40BB8">
        <w:rPr>
          <w:rFonts w:ascii="Times New Roman" w:hAnsi="Times New Roman"/>
          <w:bCs/>
          <w:sz w:val="28"/>
          <w:szCs w:val="28"/>
          <w:lang w:val="ru-RU"/>
        </w:rPr>
        <w:t>дальнейшем в нашем исследовании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Dijk</w:t>
      </w:r>
      <w:r w:rsidRPr="001A2A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1977: 190)</w:t>
      </w:r>
      <w:r w:rsidR="00F40BB8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Таким образом, дискурсивная характеристика включает прагматич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>ские и коммуникативные компоненты употребления языковых единиц. Ди</w:t>
      </w: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bCs/>
          <w:sz w:val="28"/>
          <w:szCs w:val="28"/>
          <w:lang w:val="ru-RU"/>
        </w:rPr>
        <w:t>курс в этом понимании представляет не только собственно высказывание, но и совокупность всех внеязыковых параметров, в которых они рассматрив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sz w:val="28"/>
          <w:szCs w:val="28"/>
          <w:lang w:val="ru-RU"/>
        </w:rPr>
        <w:t>ются, значит, понятие дискурса тесно связано с прагматическим понятием контекста. Итак, дискурс — это вербальная коммуникация, происходящая в определенном контексте. От контекста дискурс отличает то, что помимо в</w:t>
      </w:r>
      <w:r>
        <w:rPr>
          <w:rFonts w:ascii="Times New Roman" w:hAnsi="Times New Roman"/>
          <w:bCs/>
          <w:sz w:val="28"/>
          <w:szCs w:val="28"/>
          <w:lang w:val="ru-RU"/>
        </w:rPr>
        <w:t>ы</w:t>
      </w:r>
      <w:r>
        <w:rPr>
          <w:rFonts w:ascii="Times New Roman" w:hAnsi="Times New Roman"/>
          <w:bCs/>
          <w:sz w:val="28"/>
          <w:szCs w:val="28"/>
          <w:lang w:val="ru-RU"/>
        </w:rPr>
        <w:t>сказываний и ситуации общения, в дискурс входят также и различные экс</w:t>
      </w:r>
      <w:r>
        <w:rPr>
          <w:rFonts w:ascii="Times New Roman" w:hAnsi="Times New Roman"/>
          <w:bCs/>
          <w:sz w:val="28"/>
          <w:szCs w:val="28"/>
          <w:lang w:val="ru-RU"/>
        </w:rPr>
        <w:t>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ралингвистические факторы. Дискурсом мы будем считать то, что включает результат </w:t>
      </w:r>
      <w:r w:rsidR="00324A0F" w:rsidRPr="00F40BB8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речевой</w:t>
      </w:r>
      <w:r w:rsidRPr="00324A0F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деятельности. Данное понятие будет использоваться нами для предоставления дискурсивной характеристики высказываний со значен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sz w:val="28"/>
          <w:szCs w:val="28"/>
          <w:lang w:val="ru-RU"/>
        </w:rPr>
        <w:t>ем волеизъявления.</w:t>
      </w:r>
    </w:p>
    <w:p w:rsidR="00495F67" w:rsidRDefault="00495F67" w:rsidP="00495F6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C0B4B" w:rsidRDefault="00495F67" w:rsidP="00AC0B4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159A">
        <w:rPr>
          <w:rFonts w:ascii="Times New Roman" w:hAnsi="Times New Roman"/>
          <w:b/>
          <w:sz w:val="28"/>
          <w:szCs w:val="28"/>
          <w:lang w:val="ru-RU"/>
        </w:rPr>
        <w:t xml:space="preserve">Выводы по главе 1. </w:t>
      </w:r>
      <w:r w:rsidR="00A029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C0B4B" w:rsidRDefault="00AC0B4B" w:rsidP="00AC0B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0B4B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5F67" w:rsidRPr="00AC0B4B">
        <w:rPr>
          <w:rFonts w:ascii="Times New Roman" w:hAnsi="Times New Roman"/>
          <w:sz w:val="28"/>
          <w:szCs w:val="28"/>
          <w:lang w:val="ru-RU"/>
        </w:rPr>
        <w:t xml:space="preserve">В первой главе нами были рассмотрены основные понятия, которые будут использоваться нами </w:t>
      </w:r>
      <w:r w:rsidR="00495F67" w:rsidRPr="00AC0B4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 w:rsidR="00AE05E1" w:rsidRPr="00AC0B4B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практической части исследования</w:t>
      </w:r>
      <w:r w:rsidR="00A0298B" w:rsidRPr="00AC0B4B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A0298B" w:rsidRPr="00AC0B4B">
        <w:rPr>
          <w:rFonts w:ascii="Times New Roman" w:hAnsi="Times New Roman"/>
          <w:sz w:val="28"/>
          <w:szCs w:val="28"/>
          <w:lang w:val="ru-RU"/>
        </w:rPr>
        <w:t xml:space="preserve"> такие </w:t>
      </w:r>
      <w:r w:rsidR="00495F67" w:rsidRPr="00AC0B4B">
        <w:rPr>
          <w:rFonts w:ascii="Times New Roman" w:hAnsi="Times New Roman"/>
          <w:sz w:val="28"/>
          <w:szCs w:val="28"/>
          <w:lang w:val="ru-RU"/>
        </w:rPr>
        <w:t>как</w:t>
      </w:r>
      <w:r w:rsidR="00A0298B" w:rsidRPr="00AC0B4B">
        <w:rPr>
          <w:rFonts w:ascii="Times New Roman" w:hAnsi="Times New Roman"/>
          <w:sz w:val="28"/>
          <w:szCs w:val="28"/>
          <w:lang w:val="ru-RU"/>
        </w:rPr>
        <w:t xml:space="preserve"> предложение, высказывание и РА. </w:t>
      </w:r>
      <w:r>
        <w:rPr>
          <w:rFonts w:ascii="Times New Roman" w:hAnsi="Times New Roman"/>
          <w:sz w:val="28"/>
          <w:szCs w:val="28"/>
          <w:lang w:val="ru-RU"/>
        </w:rPr>
        <w:t>Предложение и высказывание называют мельчайшими структурами, в пределах которых осуществляется функцион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рование языковых единиц в речи. Их отличием является то, что предложение является структурно-семантической единицей, в то время как высказывание — коммуникативно-семантической. Высказывание служит единицей соо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щения мысли собеседнику</w:t>
      </w:r>
      <w:r w:rsidR="00B12FBE">
        <w:rPr>
          <w:rFonts w:ascii="Times New Roman" w:hAnsi="Times New Roman"/>
          <w:sz w:val="28"/>
          <w:szCs w:val="28"/>
          <w:lang w:val="ru-RU"/>
        </w:rPr>
        <w:t>, речевым</w:t>
      </w:r>
      <w:r w:rsidR="00B12FBE" w:rsidRPr="00AC0B4B">
        <w:rPr>
          <w:rFonts w:ascii="Times New Roman" w:hAnsi="Times New Roman"/>
          <w:sz w:val="28"/>
          <w:szCs w:val="28"/>
          <w:lang w:val="ru-RU"/>
        </w:rPr>
        <w:t xml:space="preserve"> произведение</w:t>
      </w:r>
      <w:r w:rsidR="00B12FBE">
        <w:rPr>
          <w:rFonts w:ascii="Times New Roman" w:hAnsi="Times New Roman"/>
          <w:sz w:val="28"/>
          <w:szCs w:val="28"/>
          <w:lang w:val="ru-RU"/>
        </w:rPr>
        <w:t>м</w:t>
      </w:r>
      <w:r w:rsidR="00B12FBE" w:rsidRPr="00AC0B4B">
        <w:rPr>
          <w:rFonts w:ascii="Times New Roman" w:hAnsi="Times New Roman"/>
          <w:sz w:val="28"/>
          <w:szCs w:val="28"/>
          <w:lang w:val="ru-RU"/>
        </w:rPr>
        <w:t>, создаваем</w:t>
      </w:r>
      <w:r w:rsidR="00B12FBE">
        <w:rPr>
          <w:rFonts w:ascii="Times New Roman" w:hAnsi="Times New Roman"/>
          <w:sz w:val="28"/>
          <w:szCs w:val="28"/>
          <w:lang w:val="ru-RU"/>
        </w:rPr>
        <w:t>ым</w:t>
      </w:r>
      <w:r w:rsidR="00B12FBE" w:rsidRPr="00AC0B4B">
        <w:rPr>
          <w:rFonts w:ascii="Times New Roman" w:hAnsi="Times New Roman"/>
          <w:sz w:val="28"/>
          <w:szCs w:val="28"/>
          <w:lang w:val="ru-RU"/>
        </w:rPr>
        <w:t xml:space="preserve"> в ходе РА.</w:t>
      </w:r>
      <w:r>
        <w:rPr>
          <w:rFonts w:ascii="Times New Roman" w:hAnsi="Times New Roman"/>
          <w:sz w:val="28"/>
          <w:szCs w:val="28"/>
          <w:lang w:val="ru-RU"/>
        </w:rPr>
        <w:t xml:space="preserve"> Под РА понимают </w:t>
      </w:r>
      <w:r w:rsidR="00B12FBE" w:rsidRPr="00AC0B4B">
        <w:rPr>
          <w:rFonts w:ascii="Times New Roman" w:hAnsi="Times New Roman"/>
          <w:sz w:val="28"/>
          <w:szCs w:val="28"/>
          <w:lang w:val="ru-RU"/>
        </w:rPr>
        <w:t>направленное на слушателя в определенной ситуации о</w:t>
      </w:r>
      <w:r w:rsidR="00B12FBE" w:rsidRPr="00AC0B4B">
        <w:rPr>
          <w:rFonts w:ascii="Times New Roman" w:hAnsi="Times New Roman"/>
          <w:sz w:val="28"/>
          <w:szCs w:val="28"/>
          <w:lang w:val="ru-RU"/>
        </w:rPr>
        <w:t>б</w:t>
      </w:r>
      <w:r w:rsidR="00B12FBE" w:rsidRPr="00AC0B4B">
        <w:rPr>
          <w:rFonts w:ascii="Times New Roman" w:hAnsi="Times New Roman"/>
          <w:sz w:val="28"/>
          <w:szCs w:val="28"/>
          <w:lang w:val="ru-RU"/>
        </w:rPr>
        <w:t>щения и с определенной целью произнесение высказывания говоря</w:t>
      </w:r>
      <w:r w:rsidR="00B12FBE">
        <w:rPr>
          <w:rFonts w:ascii="Times New Roman" w:hAnsi="Times New Roman"/>
          <w:sz w:val="28"/>
          <w:szCs w:val="28"/>
          <w:lang w:val="ru-RU"/>
        </w:rPr>
        <w:t>щим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12FBE" w:rsidRDefault="00AC0B4B" w:rsidP="00B1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A0298B" w:rsidRPr="00AC0B4B">
        <w:rPr>
          <w:rFonts w:ascii="Times New Roman" w:hAnsi="Times New Roman"/>
          <w:sz w:val="28"/>
          <w:szCs w:val="28"/>
          <w:lang w:val="ru-RU"/>
        </w:rPr>
        <w:t>Дл</w:t>
      </w:r>
      <w:r w:rsidR="00886798" w:rsidRPr="00AC0B4B">
        <w:rPr>
          <w:rFonts w:ascii="Times New Roman" w:hAnsi="Times New Roman"/>
          <w:sz w:val="28"/>
          <w:szCs w:val="28"/>
          <w:lang w:val="ru-RU"/>
        </w:rPr>
        <w:t>я данного</w:t>
      </w:r>
      <w:r w:rsidR="00A0298B" w:rsidRPr="00AC0B4B">
        <w:rPr>
          <w:rFonts w:ascii="Times New Roman" w:hAnsi="Times New Roman"/>
          <w:sz w:val="28"/>
          <w:szCs w:val="28"/>
          <w:lang w:val="ru-RU"/>
        </w:rPr>
        <w:t xml:space="preserve"> исследования также важны </w:t>
      </w:r>
      <w:r w:rsidR="00886798" w:rsidRPr="00AC0B4B">
        <w:rPr>
          <w:rFonts w:ascii="Times New Roman" w:hAnsi="Times New Roman"/>
          <w:sz w:val="28"/>
          <w:szCs w:val="28"/>
          <w:lang w:val="ru-RU"/>
        </w:rPr>
        <w:t>понятия, относящиеся</w:t>
      </w:r>
      <w:r w:rsidR="00495F67" w:rsidRPr="00AC0B4B">
        <w:rPr>
          <w:rFonts w:ascii="Times New Roman" w:hAnsi="Times New Roman"/>
          <w:sz w:val="28"/>
          <w:szCs w:val="28"/>
          <w:lang w:val="ru-RU"/>
        </w:rPr>
        <w:t xml:space="preserve"> к единицам более крупного уровня — контексту и дискурсу.</w:t>
      </w:r>
      <w:r w:rsidR="00886798" w:rsidRPr="00AC0B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17ED">
        <w:rPr>
          <w:rFonts w:ascii="Times New Roman" w:hAnsi="Times New Roman"/>
          <w:sz w:val="28"/>
          <w:szCs w:val="28"/>
          <w:lang w:val="ru-RU"/>
        </w:rPr>
        <w:t>Под контекстом понимается совокупность таких составляющих, как говорящий, слушающий, время и место РА.</w:t>
      </w:r>
      <w:r w:rsidR="00B12FBE">
        <w:rPr>
          <w:rFonts w:ascii="Times New Roman" w:hAnsi="Times New Roman"/>
          <w:sz w:val="28"/>
          <w:szCs w:val="28"/>
          <w:lang w:val="ru-RU"/>
        </w:rPr>
        <w:t xml:space="preserve"> Дискурс представляет собой вербальную коммуникацию, </w:t>
      </w:r>
      <w:r w:rsidR="00B12FBE">
        <w:rPr>
          <w:rFonts w:ascii="Times New Roman" w:hAnsi="Times New Roman"/>
          <w:sz w:val="28"/>
          <w:szCs w:val="28"/>
          <w:lang w:val="ru-RU"/>
        </w:rPr>
        <w:lastRenderedPageBreak/>
        <w:t>происходящую в определенном контексте, включая совокупность внеязык</w:t>
      </w:r>
      <w:r w:rsidR="00B12FBE">
        <w:rPr>
          <w:rFonts w:ascii="Times New Roman" w:hAnsi="Times New Roman"/>
          <w:sz w:val="28"/>
          <w:szCs w:val="28"/>
          <w:lang w:val="ru-RU"/>
        </w:rPr>
        <w:t>о</w:t>
      </w:r>
      <w:r w:rsidR="00B12FBE">
        <w:rPr>
          <w:rFonts w:ascii="Times New Roman" w:hAnsi="Times New Roman"/>
          <w:sz w:val="28"/>
          <w:szCs w:val="28"/>
          <w:lang w:val="ru-RU"/>
        </w:rPr>
        <w:t xml:space="preserve">вых параметров и результат речевой деятельности. </w:t>
      </w:r>
    </w:p>
    <w:p w:rsidR="00B12FBE" w:rsidRDefault="00B12FBE" w:rsidP="00B1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886798" w:rsidRPr="00B12FBE">
        <w:rPr>
          <w:rFonts w:ascii="Times New Roman" w:hAnsi="Times New Roman"/>
          <w:sz w:val="28"/>
          <w:szCs w:val="28"/>
          <w:lang w:val="ru-RU"/>
        </w:rPr>
        <w:t>Под структурами</w:t>
      </w:r>
      <w:r w:rsidR="00495F67" w:rsidRPr="00B12FBE">
        <w:rPr>
          <w:rFonts w:ascii="Times New Roman" w:hAnsi="Times New Roman"/>
          <w:sz w:val="28"/>
          <w:szCs w:val="28"/>
          <w:lang w:val="ru-RU"/>
        </w:rPr>
        <w:t xml:space="preserve"> со значени</w:t>
      </w:r>
      <w:r w:rsidR="00886798" w:rsidRPr="00B12FBE">
        <w:rPr>
          <w:rFonts w:ascii="Times New Roman" w:hAnsi="Times New Roman"/>
          <w:sz w:val="28"/>
          <w:szCs w:val="28"/>
          <w:lang w:val="ru-RU"/>
        </w:rPr>
        <w:t>ем волеизъявления в данной работе п</w:t>
      </w:r>
      <w:r w:rsidR="00886798" w:rsidRPr="00B12FBE">
        <w:rPr>
          <w:rFonts w:ascii="Times New Roman" w:hAnsi="Times New Roman"/>
          <w:sz w:val="28"/>
          <w:szCs w:val="28"/>
          <w:lang w:val="ru-RU"/>
        </w:rPr>
        <w:t>о</w:t>
      </w:r>
      <w:r w:rsidR="00886798" w:rsidRPr="00B12FBE">
        <w:rPr>
          <w:rFonts w:ascii="Times New Roman" w:hAnsi="Times New Roman"/>
          <w:sz w:val="28"/>
          <w:szCs w:val="28"/>
          <w:lang w:val="ru-RU"/>
        </w:rPr>
        <w:t>нимаются</w:t>
      </w:r>
      <w:r w:rsidR="00495F67" w:rsidRPr="00B12FBE">
        <w:rPr>
          <w:rFonts w:ascii="Times New Roman" w:hAnsi="Times New Roman"/>
          <w:sz w:val="28"/>
          <w:szCs w:val="28"/>
          <w:lang w:val="ru-RU"/>
        </w:rPr>
        <w:t xml:space="preserve"> высказывания</w:t>
      </w:r>
      <w:r w:rsidR="00495F67" w:rsidRPr="00AC0B4B">
        <w:rPr>
          <w:rFonts w:ascii="Times New Roman" w:hAnsi="Times New Roman"/>
          <w:sz w:val="28"/>
          <w:szCs w:val="28"/>
          <w:lang w:val="ru-RU"/>
        </w:rPr>
        <w:t>, ИС которых является выражение воли и побужд</w:t>
      </w:r>
      <w:r w:rsidR="00495F67" w:rsidRPr="00AC0B4B">
        <w:rPr>
          <w:rFonts w:ascii="Times New Roman" w:hAnsi="Times New Roman"/>
          <w:sz w:val="28"/>
          <w:szCs w:val="28"/>
          <w:lang w:val="ru-RU"/>
        </w:rPr>
        <w:t>е</w:t>
      </w:r>
      <w:r w:rsidR="00495F67" w:rsidRPr="00AC0B4B">
        <w:rPr>
          <w:rFonts w:ascii="Times New Roman" w:hAnsi="Times New Roman"/>
          <w:sz w:val="28"/>
          <w:szCs w:val="28"/>
          <w:lang w:val="ru-RU"/>
        </w:rPr>
        <w:t xml:space="preserve">ние к действию. </w:t>
      </w:r>
    </w:p>
    <w:p w:rsidR="00B12FBE" w:rsidRDefault="00B12FBE" w:rsidP="00B1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495F67" w:rsidRPr="00B12FBE">
        <w:rPr>
          <w:rFonts w:ascii="Times New Roman" w:hAnsi="Times New Roman"/>
          <w:sz w:val="28"/>
          <w:szCs w:val="28"/>
          <w:lang w:val="ru-RU"/>
        </w:rPr>
        <w:t xml:space="preserve">Волеизъявление </w:t>
      </w:r>
      <w:r w:rsidR="00886798" w:rsidRPr="00B12FBE">
        <w:rPr>
          <w:rFonts w:ascii="Times New Roman" w:hAnsi="Times New Roman"/>
          <w:sz w:val="28"/>
          <w:szCs w:val="28"/>
          <w:lang w:val="ru-RU"/>
        </w:rPr>
        <w:t xml:space="preserve">прежде всего </w:t>
      </w:r>
      <w:r w:rsidR="00BD6C16" w:rsidRPr="00B12FBE">
        <w:rPr>
          <w:rFonts w:ascii="Times New Roman" w:hAnsi="Times New Roman"/>
          <w:sz w:val="28"/>
          <w:szCs w:val="28"/>
          <w:lang w:val="ru-RU"/>
        </w:rPr>
        <w:t>присутствует в ДРА. На основании приведенного выше описания</w:t>
      </w:r>
      <w:r w:rsidR="00495F67" w:rsidRPr="00B12F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6C16" w:rsidRPr="00B12FBE">
        <w:rPr>
          <w:rFonts w:ascii="Times New Roman" w:hAnsi="Times New Roman"/>
          <w:sz w:val="28"/>
          <w:szCs w:val="28"/>
          <w:lang w:val="ru-RU"/>
        </w:rPr>
        <w:t>ДРА и существующих</w:t>
      </w:r>
      <w:r w:rsidR="004D6594" w:rsidRPr="00B12FBE">
        <w:rPr>
          <w:rFonts w:ascii="Times New Roman" w:hAnsi="Times New Roman"/>
          <w:sz w:val="28"/>
          <w:szCs w:val="28"/>
          <w:lang w:val="ru-RU"/>
        </w:rPr>
        <w:t xml:space="preserve"> классифика</w:t>
      </w:r>
      <w:r w:rsidR="00BD6C16" w:rsidRPr="00B12FBE">
        <w:rPr>
          <w:rFonts w:ascii="Times New Roman" w:hAnsi="Times New Roman"/>
          <w:sz w:val="28"/>
          <w:szCs w:val="28"/>
          <w:lang w:val="ru-RU"/>
        </w:rPr>
        <w:t>ций за</w:t>
      </w:r>
      <w:r w:rsidR="004D6594" w:rsidRPr="00B12FB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осн</w:t>
      </w:r>
      <w:r w:rsidR="004D6594" w:rsidRPr="00B12FBE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4D6594" w:rsidRPr="00B12FBE">
        <w:rPr>
          <w:rFonts w:ascii="Times New Roman" w:hAnsi="Times New Roman"/>
          <w:color w:val="000000" w:themeColor="text1"/>
          <w:sz w:val="28"/>
          <w:szCs w:val="28"/>
          <w:lang w:val="ru-RU"/>
        </w:rPr>
        <w:t>ву для данного исследования принимается</w:t>
      </w:r>
      <w:r w:rsidR="00BD6C16" w:rsidRPr="00B12F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F67" w:rsidRPr="00B12FBE">
        <w:rPr>
          <w:rFonts w:ascii="Times New Roman" w:hAnsi="Times New Roman"/>
          <w:sz w:val="28"/>
          <w:szCs w:val="28"/>
          <w:lang w:val="ru-RU"/>
        </w:rPr>
        <w:t xml:space="preserve"> классификация по эксплицитн</w:t>
      </w:r>
      <w:r w:rsidR="00495F67" w:rsidRPr="00B12FBE">
        <w:rPr>
          <w:rFonts w:ascii="Times New Roman" w:hAnsi="Times New Roman"/>
          <w:sz w:val="28"/>
          <w:szCs w:val="28"/>
          <w:lang w:val="ru-RU"/>
        </w:rPr>
        <w:t>о</w:t>
      </w:r>
      <w:r w:rsidR="00495F67" w:rsidRPr="00B12FBE">
        <w:rPr>
          <w:rFonts w:ascii="Times New Roman" w:hAnsi="Times New Roman"/>
          <w:sz w:val="28"/>
          <w:szCs w:val="28"/>
          <w:lang w:val="ru-RU"/>
        </w:rPr>
        <w:t>сти / имплицитности выражения</w:t>
      </w:r>
      <w:r w:rsidR="004D6594" w:rsidRPr="00B12F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6594" w:rsidRPr="00B12FBE">
        <w:rPr>
          <w:rFonts w:ascii="Times New Roman" w:hAnsi="Times New Roman"/>
          <w:color w:val="000000" w:themeColor="text1"/>
          <w:sz w:val="28"/>
          <w:szCs w:val="28"/>
          <w:lang w:val="ru-RU"/>
        </w:rPr>
        <w:t>волеизъявления</w:t>
      </w:r>
      <w:r w:rsidR="00495F67" w:rsidRPr="00B12FBE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F40BB8" w:rsidRPr="00A029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F67" w:rsidRPr="00A0298B">
        <w:rPr>
          <w:rFonts w:ascii="Times New Roman" w:hAnsi="Times New Roman"/>
          <w:sz w:val="28"/>
          <w:szCs w:val="28"/>
          <w:lang w:val="ru-RU"/>
        </w:rPr>
        <w:t>то есть выраженность / н</w:t>
      </w:r>
      <w:r w:rsidR="00495F67" w:rsidRPr="00A0298B">
        <w:rPr>
          <w:rFonts w:ascii="Times New Roman" w:hAnsi="Times New Roman"/>
          <w:sz w:val="28"/>
          <w:szCs w:val="28"/>
          <w:lang w:val="ru-RU"/>
        </w:rPr>
        <w:t>е</w:t>
      </w:r>
      <w:r w:rsidR="00495F67" w:rsidRPr="00A0298B">
        <w:rPr>
          <w:rFonts w:ascii="Times New Roman" w:hAnsi="Times New Roman"/>
          <w:sz w:val="28"/>
          <w:szCs w:val="28"/>
          <w:lang w:val="ru-RU"/>
        </w:rPr>
        <w:t xml:space="preserve">выраженность в ДРА перформативности. ДРА, где ПГ отсутствует, или внешняя оболочка и ИФ не совпадают, </w:t>
      </w:r>
      <w:r w:rsidR="004D6594" w:rsidRPr="00A0298B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рассматриваются как</w:t>
      </w:r>
      <w:r w:rsidR="00495F67" w:rsidRPr="00A0298B">
        <w:rPr>
          <w:rFonts w:ascii="Times New Roman" w:hAnsi="Times New Roman"/>
          <w:sz w:val="28"/>
          <w:szCs w:val="28"/>
          <w:lang w:val="ru-RU"/>
        </w:rPr>
        <w:t xml:space="preserve"> КРА.</w:t>
      </w:r>
    </w:p>
    <w:p w:rsidR="00495F67" w:rsidRPr="00BD6C16" w:rsidRDefault="00B12FBE" w:rsidP="00B1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BD6C16" w:rsidRPr="00B12FBE">
        <w:rPr>
          <w:rFonts w:ascii="Times New Roman" w:hAnsi="Times New Roman"/>
          <w:sz w:val="28"/>
          <w:szCs w:val="28"/>
          <w:lang w:val="ru-RU"/>
        </w:rPr>
        <w:t>Под КРА понимается</w:t>
      </w:r>
      <w:r w:rsidR="00BD6C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высказывани</w:t>
      </w:r>
      <w:r w:rsidR="00AE4DE6">
        <w:rPr>
          <w:rFonts w:ascii="Times New Roman" w:hAnsi="Times New Roman"/>
          <w:sz w:val="28"/>
          <w:szCs w:val="28"/>
          <w:lang w:val="ru-RU"/>
        </w:rPr>
        <w:t>е, в которых ИС не выражается экс</w:t>
      </w:r>
      <w:r>
        <w:rPr>
          <w:rFonts w:ascii="Times New Roman" w:hAnsi="Times New Roman"/>
          <w:sz w:val="28"/>
          <w:szCs w:val="28"/>
          <w:lang w:val="ru-RU"/>
        </w:rPr>
        <w:t xml:space="preserve">плицитно, а выводится адресантом. </w:t>
      </w:r>
      <w:r w:rsidR="00324A0F" w:rsidRPr="00BD6C16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Приведенная выше</w:t>
      </w:r>
      <w:r w:rsidR="00495F67" w:rsidRPr="00BD6C16">
        <w:rPr>
          <w:rFonts w:ascii="Times New Roman" w:hAnsi="Times New Roman"/>
          <w:sz w:val="28"/>
          <w:szCs w:val="28"/>
          <w:lang w:val="ru-RU"/>
        </w:rPr>
        <w:t xml:space="preserve"> классификация КРА позволяет рассматривать высказывания с волитивным значением с то</w:t>
      </w:r>
      <w:r w:rsidR="00495F67" w:rsidRPr="00BD6C16">
        <w:rPr>
          <w:rFonts w:ascii="Times New Roman" w:hAnsi="Times New Roman"/>
          <w:sz w:val="28"/>
          <w:szCs w:val="28"/>
          <w:lang w:val="ru-RU"/>
        </w:rPr>
        <w:t>ч</w:t>
      </w:r>
      <w:r w:rsidR="00495F67" w:rsidRPr="00BD6C16">
        <w:rPr>
          <w:rFonts w:ascii="Times New Roman" w:hAnsi="Times New Roman"/>
          <w:sz w:val="28"/>
          <w:szCs w:val="28"/>
          <w:lang w:val="ru-RU"/>
        </w:rPr>
        <w:t>ки зрения полного отсутствия связи между буквальным содержанием и функциональным значением (моноинтенциональные РА-стереотипы), либо большей или меньшей степени сохранности этой связи (полиинтенционал</w:t>
      </w:r>
      <w:r w:rsidR="00495F67" w:rsidRPr="00BD6C16">
        <w:rPr>
          <w:rFonts w:ascii="Times New Roman" w:hAnsi="Times New Roman"/>
          <w:sz w:val="28"/>
          <w:szCs w:val="28"/>
          <w:lang w:val="ru-RU"/>
        </w:rPr>
        <w:t>ь</w:t>
      </w:r>
      <w:r w:rsidR="00495F67" w:rsidRPr="00BD6C16">
        <w:rPr>
          <w:rFonts w:ascii="Times New Roman" w:hAnsi="Times New Roman"/>
          <w:sz w:val="28"/>
          <w:szCs w:val="28"/>
          <w:lang w:val="ru-RU"/>
        </w:rPr>
        <w:t>ные составные КРА), а также обязательного присутствия в них буквального и функционального значений, причем последнее определяется только в конте</w:t>
      </w:r>
      <w:r w:rsidR="00495F67" w:rsidRPr="00BD6C16">
        <w:rPr>
          <w:rFonts w:ascii="Times New Roman" w:hAnsi="Times New Roman"/>
          <w:sz w:val="28"/>
          <w:szCs w:val="28"/>
          <w:lang w:val="ru-RU"/>
        </w:rPr>
        <w:t>к</w:t>
      </w:r>
      <w:r w:rsidR="00495F67" w:rsidRPr="00BD6C16">
        <w:rPr>
          <w:rFonts w:ascii="Times New Roman" w:hAnsi="Times New Roman"/>
          <w:sz w:val="28"/>
          <w:szCs w:val="28"/>
          <w:lang w:val="ru-RU"/>
        </w:rPr>
        <w:t xml:space="preserve">сте (полиинтенциональные импликативные КРА). </w:t>
      </w:r>
    </w:p>
    <w:p w:rsidR="004D0FEC" w:rsidRDefault="004D0FEC" w:rsidP="007E68D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91CD8" w:rsidRDefault="00E91CD8" w:rsidP="007E68D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91CD8" w:rsidRDefault="00E91CD8" w:rsidP="007E68D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91CD8" w:rsidRDefault="00E91CD8" w:rsidP="007E68D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D0FEC" w:rsidRDefault="004D0FEC" w:rsidP="007E68D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E68DE" w:rsidRDefault="007E68DE" w:rsidP="007E68D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68D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Глава 2. </w:t>
      </w:r>
      <w:r w:rsidR="001937D9" w:rsidRPr="00F801CB">
        <w:rPr>
          <w:rFonts w:ascii="Times New Roman" w:hAnsi="Times New Roman"/>
          <w:b/>
          <w:sz w:val="28"/>
          <w:szCs w:val="28"/>
          <w:lang w:val="ru-RU"/>
        </w:rPr>
        <w:t>Контекстно-</w:t>
      </w:r>
      <w:r w:rsidR="001937D9" w:rsidRPr="00F801C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</w:t>
      </w:r>
      <w:r w:rsidRPr="00F801C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искурсивная</w:t>
      </w:r>
      <w:r w:rsidRPr="007E68D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характеристика </w:t>
      </w:r>
      <w:r w:rsidRPr="007E68DE">
        <w:rPr>
          <w:rFonts w:ascii="Times New Roman" w:hAnsi="Times New Roman"/>
          <w:b/>
          <w:sz w:val="28"/>
          <w:szCs w:val="28"/>
          <w:lang w:val="ru-RU"/>
        </w:rPr>
        <w:t>синтаксич</w:t>
      </w:r>
      <w:r w:rsidRPr="007E68DE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7E68DE">
        <w:rPr>
          <w:rFonts w:ascii="Times New Roman" w:hAnsi="Times New Roman"/>
          <w:b/>
          <w:sz w:val="28"/>
          <w:szCs w:val="28"/>
          <w:lang w:val="ru-RU"/>
        </w:rPr>
        <w:t>ских структур со значением волеизъявления в английском языке</w:t>
      </w:r>
    </w:p>
    <w:p w:rsidR="00124E4E" w:rsidRDefault="00C11FBB" w:rsidP="007E68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7E68DE">
        <w:rPr>
          <w:rFonts w:ascii="Times New Roman" w:hAnsi="Times New Roman"/>
          <w:sz w:val="28"/>
          <w:szCs w:val="28"/>
          <w:lang w:val="ru-RU"/>
        </w:rPr>
        <w:t>анн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="007E68DE">
        <w:rPr>
          <w:rFonts w:ascii="Times New Roman" w:hAnsi="Times New Roman"/>
          <w:sz w:val="28"/>
          <w:szCs w:val="28"/>
          <w:lang w:val="ru-RU"/>
        </w:rPr>
        <w:t xml:space="preserve"> глав</w:t>
      </w:r>
      <w:r>
        <w:rPr>
          <w:rFonts w:ascii="Times New Roman" w:hAnsi="Times New Roman"/>
          <w:sz w:val="28"/>
          <w:szCs w:val="28"/>
          <w:lang w:val="ru-RU"/>
        </w:rPr>
        <w:t>а посвящена практическому описанию</w:t>
      </w:r>
      <w:r w:rsidR="007E68DE">
        <w:rPr>
          <w:rFonts w:ascii="Times New Roman" w:hAnsi="Times New Roman"/>
          <w:sz w:val="28"/>
          <w:szCs w:val="28"/>
          <w:lang w:val="ru-RU"/>
        </w:rPr>
        <w:t xml:space="preserve"> теоретически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7E68DE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7E68DE">
        <w:rPr>
          <w:rFonts w:ascii="Times New Roman" w:hAnsi="Times New Roman"/>
          <w:sz w:val="28"/>
          <w:szCs w:val="28"/>
          <w:lang w:val="ru-RU"/>
        </w:rPr>
        <w:t>о</w:t>
      </w:r>
      <w:r w:rsidR="007E68DE">
        <w:rPr>
          <w:rFonts w:ascii="Times New Roman" w:hAnsi="Times New Roman"/>
          <w:sz w:val="28"/>
          <w:szCs w:val="28"/>
          <w:lang w:val="ru-RU"/>
        </w:rPr>
        <w:t>ложени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7E68DE">
        <w:rPr>
          <w:rFonts w:ascii="Times New Roman" w:hAnsi="Times New Roman"/>
          <w:sz w:val="28"/>
          <w:szCs w:val="28"/>
          <w:lang w:val="ru-RU"/>
        </w:rPr>
        <w:t>, рассмотренны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7E68DE">
        <w:rPr>
          <w:rFonts w:ascii="Times New Roman" w:hAnsi="Times New Roman"/>
          <w:sz w:val="28"/>
          <w:szCs w:val="28"/>
          <w:lang w:val="ru-RU"/>
        </w:rPr>
        <w:t xml:space="preserve"> нами вы</w:t>
      </w:r>
      <w:r>
        <w:rPr>
          <w:rFonts w:ascii="Times New Roman" w:hAnsi="Times New Roman"/>
          <w:sz w:val="28"/>
          <w:szCs w:val="28"/>
          <w:lang w:val="ru-RU"/>
        </w:rPr>
        <w:t>ше, а именно</w:t>
      </w:r>
      <w:r w:rsidR="007E6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5C12">
        <w:rPr>
          <w:rFonts w:ascii="Times New Roman" w:hAnsi="Times New Roman"/>
          <w:sz w:val="28"/>
          <w:szCs w:val="28"/>
          <w:lang w:val="ru-RU"/>
        </w:rPr>
        <w:t>дискурсивно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 w:rsidR="00A25C12">
        <w:rPr>
          <w:rFonts w:ascii="Times New Roman" w:hAnsi="Times New Roman"/>
          <w:sz w:val="28"/>
          <w:szCs w:val="28"/>
          <w:lang w:val="ru-RU"/>
        </w:rPr>
        <w:t xml:space="preserve"> описани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7E68DE">
        <w:rPr>
          <w:rFonts w:ascii="Times New Roman" w:hAnsi="Times New Roman"/>
          <w:sz w:val="28"/>
          <w:szCs w:val="28"/>
          <w:lang w:val="ru-RU"/>
        </w:rPr>
        <w:t xml:space="preserve"> высказываний со значением волеизъявления в английском языке. </w:t>
      </w:r>
      <w:r>
        <w:rPr>
          <w:rFonts w:ascii="Times New Roman" w:hAnsi="Times New Roman"/>
          <w:sz w:val="28"/>
          <w:szCs w:val="28"/>
          <w:lang w:val="ru-RU"/>
        </w:rPr>
        <w:t>Необход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мо отметить, что концепт волеизъявления оказывается важным в любом яз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ке, так как общение людей во многом строится по принципу выражения св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его мнения, а, значит, и воли. Взаимодействие людей в</w:t>
      </w:r>
      <w:r w:rsidR="00124E4E">
        <w:rPr>
          <w:rFonts w:ascii="Times New Roman" w:hAnsi="Times New Roman"/>
          <w:sz w:val="28"/>
          <w:szCs w:val="28"/>
          <w:lang w:val="ru-RU"/>
        </w:rPr>
        <w:t xml:space="preserve"> обществе предполаг</w:t>
      </w:r>
      <w:r w:rsidR="00124E4E">
        <w:rPr>
          <w:rFonts w:ascii="Times New Roman" w:hAnsi="Times New Roman"/>
          <w:sz w:val="28"/>
          <w:szCs w:val="28"/>
          <w:lang w:val="ru-RU"/>
        </w:rPr>
        <w:t>а</w:t>
      </w:r>
      <w:r w:rsidR="00124E4E">
        <w:rPr>
          <w:rFonts w:ascii="Times New Roman" w:hAnsi="Times New Roman"/>
          <w:sz w:val="28"/>
          <w:szCs w:val="28"/>
          <w:lang w:val="ru-RU"/>
        </w:rPr>
        <w:t>ет</w:t>
      </w:r>
      <w:r w:rsidR="001937D9">
        <w:rPr>
          <w:rFonts w:ascii="Times New Roman" w:hAnsi="Times New Roman"/>
          <w:sz w:val="28"/>
          <w:szCs w:val="28"/>
          <w:lang w:val="ru-RU"/>
        </w:rPr>
        <w:t>, например,</w:t>
      </w:r>
      <w:r w:rsidR="00124E4E">
        <w:rPr>
          <w:rFonts w:ascii="Times New Roman" w:hAnsi="Times New Roman"/>
          <w:sz w:val="28"/>
          <w:szCs w:val="28"/>
          <w:lang w:val="ru-RU"/>
        </w:rPr>
        <w:t xml:space="preserve"> постоянный обмен просьбами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24E4E">
        <w:rPr>
          <w:rFonts w:ascii="Times New Roman" w:hAnsi="Times New Roman"/>
          <w:sz w:val="28"/>
          <w:szCs w:val="28"/>
          <w:lang w:val="ru-RU"/>
        </w:rPr>
        <w:t xml:space="preserve">Так, почти в каждом диалоге можно найти скрытое волеизъявление или волеизъявление, направленное на себя или жизненные обстоятельства (как, например, </w:t>
      </w:r>
      <w:r w:rsidR="00124E4E" w:rsidRPr="00124E4E">
        <w:rPr>
          <w:rFonts w:ascii="Times New Roman" w:hAnsi="Times New Roman"/>
          <w:i/>
          <w:sz w:val="28"/>
          <w:szCs w:val="28"/>
        </w:rPr>
        <w:t>I</w:t>
      </w:r>
      <w:r w:rsidR="00124E4E" w:rsidRPr="005B657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24E4E" w:rsidRPr="00124E4E">
        <w:rPr>
          <w:rFonts w:ascii="Times New Roman" w:hAnsi="Times New Roman"/>
          <w:i/>
          <w:sz w:val="28"/>
          <w:szCs w:val="28"/>
        </w:rPr>
        <w:t>wish</w:t>
      </w:r>
      <w:r w:rsidR="00124E4E" w:rsidRPr="005B657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24E4E" w:rsidRPr="00124E4E">
        <w:rPr>
          <w:rFonts w:ascii="Times New Roman" w:hAnsi="Times New Roman"/>
          <w:i/>
          <w:sz w:val="28"/>
          <w:szCs w:val="28"/>
        </w:rPr>
        <w:t>I</w:t>
      </w:r>
      <w:r w:rsidR="00124E4E" w:rsidRPr="005B657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24E4E" w:rsidRPr="00124E4E">
        <w:rPr>
          <w:rFonts w:ascii="Times New Roman" w:hAnsi="Times New Roman"/>
          <w:i/>
          <w:sz w:val="28"/>
          <w:szCs w:val="28"/>
        </w:rPr>
        <w:t>could</w:t>
      </w:r>
      <w:r w:rsidR="00124E4E" w:rsidRPr="005B657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24E4E" w:rsidRPr="00124E4E">
        <w:rPr>
          <w:rFonts w:ascii="Times New Roman" w:hAnsi="Times New Roman"/>
          <w:i/>
          <w:sz w:val="28"/>
          <w:szCs w:val="28"/>
        </w:rPr>
        <w:t>love</w:t>
      </w:r>
      <w:r w:rsidR="00124E4E">
        <w:rPr>
          <w:rFonts w:ascii="Times New Roman" w:hAnsi="Times New Roman"/>
          <w:sz w:val="28"/>
          <w:szCs w:val="28"/>
          <w:lang w:val="ru-RU"/>
        </w:rPr>
        <w:t>)</w:t>
      </w:r>
      <w:r w:rsidR="00124E4E" w:rsidRPr="005B657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24E4E">
        <w:rPr>
          <w:rFonts w:ascii="Times New Roman" w:hAnsi="Times New Roman"/>
          <w:sz w:val="28"/>
          <w:szCs w:val="28"/>
          <w:lang w:val="ru-RU"/>
        </w:rPr>
        <w:t>О</w:t>
      </w:r>
      <w:r w:rsidR="00124E4E">
        <w:rPr>
          <w:rFonts w:ascii="Times New Roman" w:hAnsi="Times New Roman"/>
          <w:sz w:val="28"/>
          <w:szCs w:val="28"/>
          <w:lang w:val="ru-RU"/>
        </w:rPr>
        <w:t>д</w:t>
      </w:r>
      <w:r w:rsidR="00124E4E">
        <w:rPr>
          <w:rFonts w:ascii="Times New Roman" w:hAnsi="Times New Roman"/>
          <w:sz w:val="28"/>
          <w:szCs w:val="28"/>
          <w:lang w:val="ru-RU"/>
        </w:rPr>
        <w:t xml:space="preserve">нако в нашей работе волеизъявление будет пониматься </w:t>
      </w:r>
      <w:r w:rsidR="00987597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124E4E">
        <w:rPr>
          <w:rFonts w:ascii="Times New Roman" w:hAnsi="Times New Roman"/>
          <w:sz w:val="28"/>
          <w:szCs w:val="28"/>
          <w:lang w:val="ru-RU"/>
        </w:rPr>
        <w:t>в таком широком смысле. Как мы определили в предыдущей главе, под волеизъявлением мы понимаем желание говорящего инициировать осуществление действия сл</w:t>
      </w:r>
      <w:r w:rsidR="00124E4E">
        <w:rPr>
          <w:rFonts w:ascii="Times New Roman" w:hAnsi="Times New Roman"/>
          <w:sz w:val="28"/>
          <w:szCs w:val="28"/>
          <w:lang w:val="ru-RU"/>
        </w:rPr>
        <w:t>у</w:t>
      </w:r>
      <w:r w:rsidR="00124E4E">
        <w:rPr>
          <w:rFonts w:ascii="Times New Roman" w:hAnsi="Times New Roman"/>
          <w:sz w:val="28"/>
          <w:szCs w:val="28"/>
          <w:lang w:val="ru-RU"/>
        </w:rPr>
        <w:t>шающим. Таким образом, высказывание со значением волеизъявления — это высказывание, в котором выражается воля говорящего, направленная на с</w:t>
      </w:r>
      <w:r w:rsidR="00124E4E">
        <w:rPr>
          <w:rFonts w:ascii="Times New Roman" w:hAnsi="Times New Roman"/>
          <w:sz w:val="28"/>
          <w:szCs w:val="28"/>
          <w:lang w:val="ru-RU"/>
        </w:rPr>
        <w:t>о</w:t>
      </w:r>
      <w:r w:rsidR="00124E4E">
        <w:rPr>
          <w:rFonts w:ascii="Times New Roman" w:hAnsi="Times New Roman"/>
          <w:sz w:val="28"/>
          <w:szCs w:val="28"/>
          <w:lang w:val="ru-RU"/>
        </w:rPr>
        <w:t xml:space="preserve">беседника. </w:t>
      </w:r>
      <w:r w:rsidR="007E68DE">
        <w:rPr>
          <w:rFonts w:ascii="Times New Roman" w:hAnsi="Times New Roman"/>
          <w:sz w:val="28"/>
          <w:szCs w:val="28"/>
          <w:lang w:val="ru-RU"/>
        </w:rPr>
        <w:t>Высказывания будут классифицироваться на основе двух факт</w:t>
      </w:r>
      <w:r w:rsidR="007E68DE">
        <w:rPr>
          <w:rFonts w:ascii="Times New Roman" w:hAnsi="Times New Roman"/>
          <w:sz w:val="28"/>
          <w:szCs w:val="28"/>
          <w:lang w:val="ru-RU"/>
        </w:rPr>
        <w:t>о</w:t>
      </w:r>
      <w:r w:rsidR="007E68DE">
        <w:rPr>
          <w:rFonts w:ascii="Times New Roman" w:hAnsi="Times New Roman"/>
          <w:sz w:val="28"/>
          <w:szCs w:val="28"/>
          <w:lang w:val="ru-RU"/>
        </w:rPr>
        <w:t>ров: наличествующей СС и типа ДРА, для образования которого служит да</w:t>
      </w:r>
      <w:r w:rsidR="007E68DE">
        <w:rPr>
          <w:rFonts w:ascii="Times New Roman" w:hAnsi="Times New Roman"/>
          <w:sz w:val="28"/>
          <w:szCs w:val="28"/>
          <w:lang w:val="ru-RU"/>
        </w:rPr>
        <w:t>н</w:t>
      </w:r>
      <w:r w:rsidR="00124E4E">
        <w:rPr>
          <w:rFonts w:ascii="Times New Roman" w:hAnsi="Times New Roman"/>
          <w:sz w:val="28"/>
          <w:szCs w:val="28"/>
          <w:lang w:val="ru-RU"/>
        </w:rPr>
        <w:t xml:space="preserve">ная </w:t>
      </w:r>
      <w:r w:rsidR="00987597">
        <w:rPr>
          <w:rFonts w:ascii="Times New Roman" w:hAnsi="Times New Roman"/>
          <w:sz w:val="28"/>
          <w:szCs w:val="28"/>
          <w:lang w:val="ru-RU"/>
        </w:rPr>
        <w:t>СС</w:t>
      </w:r>
      <w:r w:rsidR="00124E4E">
        <w:rPr>
          <w:rFonts w:ascii="Times New Roman" w:hAnsi="Times New Roman"/>
          <w:sz w:val="28"/>
          <w:szCs w:val="28"/>
          <w:lang w:val="ru-RU"/>
        </w:rPr>
        <w:t>.</w:t>
      </w:r>
      <w:r w:rsidR="00E91C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Нами</w:t>
      </w:r>
      <w:r w:rsidR="00E91CD8" w:rsidRPr="00E91CD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будут учтены следующие составляющие контекста</w:t>
      </w:r>
      <w:r w:rsidR="00E91CD8" w:rsidRPr="00E91CD8">
        <w:rPr>
          <w:rFonts w:ascii="Times New Roman" w:hAnsi="Times New Roman"/>
          <w:sz w:val="28"/>
          <w:szCs w:val="28"/>
          <w:lang w:val="ru-RU"/>
        </w:rPr>
        <w:t>: участники диалога, время, место и ситуация общения.</w:t>
      </w:r>
    </w:p>
    <w:p w:rsidR="002A3631" w:rsidRDefault="007E68DE" w:rsidP="007E68D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68DE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</w:p>
    <w:p w:rsidR="00B53637" w:rsidRDefault="00E32FC9" w:rsidP="002A36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6DC1">
        <w:rPr>
          <w:rFonts w:ascii="Times New Roman" w:hAnsi="Times New Roman"/>
          <w:sz w:val="28"/>
          <w:szCs w:val="28"/>
          <w:u w:val="single"/>
          <w:lang w:val="ru-RU"/>
        </w:rPr>
        <w:t xml:space="preserve">2.1. </w:t>
      </w:r>
      <w:r w:rsidR="001937D9" w:rsidRPr="002E6DC1">
        <w:rPr>
          <w:rFonts w:ascii="Times New Roman" w:hAnsi="Times New Roman"/>
          <w:sz w:val="28"/>
          <w:szCs w:val="28"/>
          <w:u w:val="single"/>
          <w:lang w:val="ru-RU"/>
        </w:rPr>
        <w:t>Простое предложение</w:t>
      </w:r>
      <w:r w:rsidR="009662AB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E32FC9" w:rsidRPr="001D7D1B" w:rsidRDefault="001937D9" w:rsidP="002A3631">
      <w:pPr>
        <w:spacing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u w:val="single"/>
          <w:lang w:val="ru-RU"/>
        </w:rPr>
      </w:pPr>
      <w:r w:rsidRPr="001D7D1B">
        <w:rPr>
          <w:rFonts w:ascii="Times New Roman" w:hAnsi="Times New Roman"/>
          <w:sz w:val="28"/>
          <w:szCs w:val="28"/>
          <w:u w:val="single"/>
          <w:lang w:val="ru-RU"/>
        </w:rPr>
        <w:t>2.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1.1. Императивные </w:t>
      </w:r>
      <w:r w:rsidR="00B53637">
        <w:rPr>
          <w:rFonts w:ascii="Times New Roman" w:hAnsi="Times New Roman"/>
          <w:sz w:val="28"/>
          <w:szCs w:val="28"/>
          <w:u w:val="single"/>
          <w:lang w:val="ru-RU"/>
        </w:rPr>
        <w:t>простые предложения</w:t>
      </w:r>
    </w:p>
    <w:p w:rsidR="00F02EA4" w:rsidRPr="005B6572" w:rsidRDefault="002A3631" w:rsidP="00BB7F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Основным спо</w:t>
      </w:r>
      <w:r w:rsidR="00987597">
        <w:rPr>
          <w:rFonts w:ascii="Times New Roman" w:hAnsi="Times New Roman"/>
          <w:sz w:val="28"/>
          <w:szCs w:val="28"/>
          <w:lang w:val="ru-RU"/>
        </w:rPr>
        <w:t>собом выражения волеизъявления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является грамматич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ская категория повелительного наклонения. Повелительное наклонение </w:t>
      </w:r>
      <w:r w:rsidR="00F02EA4"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 xml:space="preserve"> это наклонение, которое выражает непосредственное волеизъявление, обр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щенное к собеседнику. (Ива</w:t>
      </w:r>
      <w:r w:rsidR="00F02EA4">
        <w:rPr>
          <w:rFonts w:ascii="Times New Roman" w:hAnsi="Times New Roman"/>
          <w:sz w:val="28"/>
          <w:szCs w:val="28"/>
          <w:lang w:val="ru-RU"/>
        </w:rPr>
        <w:t xml:space="preserve">нова, Бурлакова, Почепцов 1981: </w:t>
      </w:r>
      <w:r>
        <w:rPr>
          <w:rFonts w:ascii="Times New Roman" w:hAnsi="Times New Roman"/>
          <w:sz w:val="28"/>
          <w:szCs w:val="28"/>
          <w:lang w:val="ru-RU"/>
        </w:rPr>
        <w:t>69)</w:t>
      </w:r>
      <w:r w:rsidR="00F02EA4">
        <w:rPr>
          <w:rFonts w:ascii="Times New Roman" w:hAnsi="Times New Roman"/>
          <w:sz w:val="28"/>
          <w:szCs w:val="28"/>
          <w:lang w:val="ru-RU"/>
        </w:rPr>
        <w:t xml:space="preserve"> Подробно о</w:t>
      </w:r>
      <w:r w:rsidR="00E32FC9">
        <w:rPr>
          <w:rFonts w:ascii="Times New Roman" w:hAnsi="Times New Roman"/>
          <w:sz w:val="28"/>
          <w:szCs w:val="28"/>
          <w:lang w:val="ru-RU"/>
        </w:rPr>
        <w:t>станавливаться на СС данного вида нам не представляется необходимы</w:t>
      </w:r>
      <w:r w:rsidR="00F02EA4">
        <w:rPr>
          <w:rFonts w:ascii="Times New Roman" w:hAnsi="Times New Roman"/>
          <w:sz w:val="28"/>
          <w:szCs w:val="28"/>
          <w:lang w:val="ru-RU"/>
        </w:rPr>
        <w:t xml:space="preserve">м, </w:t>
      </w:r>
      <w:r w:rsidR="00F02EA4">
        <w:rPr>
          <w:rFonts w:ascii="Times New Roman" w:hAnsi="Times New Roman"/>
          <w:sz w:val="28"/>
          <w:szCs w:val="28"/>
          <w:lang w:val="ru-RU"/>
        </w:rPr>
        <w:lastRenderedPageBreak/>
        <w:t xml:space="preserve">так как все они строятся по одинаковым моделям, уже </w:t>
      </w:r>
      <w:r w:rsidR="00490CDD">
        <w:rPr>
          <w:rFonts w:ascii="Times New Roman" w:hAnsi="Times New Roman"/>
          <w:sz w:val="28"/>
          <w:szCs w:val="28"/>
          <w:lang w:val="ru-RU"/>
        </w:rPr>
        <w:t xml:space="preserve">не раз </w:t>
      </w:r>
      <w:r w:rsidR="00F02EA4">
        <w:rPr>
          <w:rFonts w:ascii="Times New Roman" w:hAnsi="Times New Roman"/>
          <w:sz w:val="28"/>
          <w:szCs w:val="28"/>
          <w:lang w:val="ru-RU"/>
        </w:rPr>
        <w:t>описанным в грамматике</w:t>
      </w:r>
      <w:r w:rsidR="003960B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960B1" w:rsidRPr="006A0540">
        <w:rPr>
          <w:rFonts w:ascii="Times New Roman" w:hAnsi="Times New Roman"/>
          <w:i/>
          <w:sz w:val="28"/>
          <w:szCs w:val="28"/>
        </w:rPr>
        <w:t>a</w:t>
      </w:r>
      <w:r w:rsidR="003960B1" w:rsidRPr="006A054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960B1" w:rsidRPr="006A0540">
        <w:rPr>
          <w:rFonts w:ascii="Times New Roman" w:hAnsi="Times New Roman"/>
          <w:i/>
          <w:sz w:val="28"/>
          <w:szCs w:val="28"/>
        </w:rPr>
        <w:t>modal</w:t>
      </w:r>
      <w:r w:rsidR="003960B1" w:rsidRPr="006A054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960B1" w:rsidRPr="006A0540">
        <w:rPr>
          <w:rFonts w:ascii="Times New Roman" w:hAnsi="Times New Roman"/>
          <w:i/>
          <w:sz w:val="28"/>
          <w:szCs w:val="28"/>
        </w:rPr>
        <w:t>verb</w:t>
      </w:r>
      <w:r w:rsidR="003960B1" w:rsidRPr="006A0540">
        <w:rPr>
          <w:rFonts w:ascii="Times New Roman" w:hAnsi="Times New Roman"/>
          <w:i/>
          <w:sz w:val="28"/>
          <w:szCs w:val="28"/>
          <w:lang w:val="ru-RU"/>
        </w:rPr>
        <w:t xml:space="preserve"> + </w:t>
      </w:r>
      <w:r w:rsidR="003960B1" w:rsidRPr="006A0540">
        <w:rPr>
          <w:rFonts w:ascii="Times New Roman" w:hAnsi="Times New Roman"/>
          <w:i/>
          <w:sz w:val="28"/>
          <w:szCs w:val="28"/>
        </w:rPr>
        <w:t>a</w:t>
      </w:r>
      <w:r w:rsidR="003960B1" w:rsidRPr="006A054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960B1" w:rsidRPr="006A0540">
        <w:rPr>
          <w:rFonts w:ascii="Times New Roman" w:hAnsi="Times New Roman"/>
          <w:i/>
          <w:sz w:val="28"/>
          <w:szCs w:val="28"/>
        </w:rPr>
        <w:t>bare</w:t>
      </w:r>
      <w:r w:rsidR="003960B1" w:rsidRPr="006A054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960B1" w:rsidRPr="006A0540">
        <w:rPr>
          <w:rFonts w:ascii="Times New Roman" w:hAnsi="Times New Roman"/>
          <w:i/>
          <w:sz w:val="28"/>
          <w:szCs w:val="28"/>
        </w:rPr>
        <w:t>infinitive</w:t>
      </w:r>
      <w:r w:rsidR="003960B1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490CDD">
        <w:rPr>
          <w:rFonts w:ascii="Times New Roman" w:hAnsi="Times New Roman"/>
          <w:sz w:val="28"/>
          <w:szCs w:val="28"/>
          <w:lang w:val="ru-RU"/>
        </w:rPr>
        <w:t>Например</w:t>
      </w:r>
      <w:r w:rsidR="00490CDD" w:rsidRPr="005B6572">
        <w:rPr>
          <w:rFonts w:ascii="Times New Roman" w:hAnsi="Times New Roman"/>
          <w:sz w:val="28"/>
          <w:szCs w:val="28"/>
        </w:rPr>
        <w:t>:</w:t>
      </w:r>
    </w:p>
    <w:p w:rsidR="00BB7FC0" w:rsidRPr="001D7D1B" w:rsidRDefault="00BB7FC0" w:rsidP="001D7D1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D1B">
        <w:rPr>
          <w:rFonts w:ascii="Times New Roman" w:hAnsi="Times New Roman" w:cs="Times New Roman"/>
          <w:i/>
          <w:sz w:val="24"/>
          <w:szCs w:val="24"/>
        </w:rPr>
        <w:t>“I like it better. </w:t>
      </w:r>
      <w:r w:rsidRPr="001D7D1B">
        <w:rPr>
          <w:rFonts w:ascii="Times New Roman" w:hAnsi="Times New Roman" w:cs="Times New Roman"/>
          <w:i/>
          <w:sz w:val="24"/>
          <w:szCs w:val="24"/>
          <w:u w:val="single"/>
        </w:rPr>
        <w:t>Come and have something to drink</w:t>
      </w:r>
      <w:r w:rsidR="0042283C" w:rsidRPr="001D7D1B">
        <w:rPr>
          <w:rFonts w:ascii="Times New Roman" w:hAnsi="Times New Roman" w:cs="Times New Roman"/>
          <w:i/>
          <w:sz w:val="24"/>
          <w:szCs w:val="24"/>
        </w:rPr>
        <w:t>. </w:t>
      </w:r>
      <w:r w:rsidR="00712920" w:rsidRPr="001D7D1B">
        <w:rPr>
          <w:rFonts w:ascii="Times New Roman" w:hAnsi="Times New Roman" w:cs="Times New Roman"/>
          <w:i/>
          <w:sz w:val="24"/>
          <w:szCs w:val="24"/>
        </w:rPr>
        <w:t>I must have something."</w:t>
      </w:r>
      <w:r w:rsidRPr="001D7D1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2E6DC1">
        <w:rPr>
          <w:rFonts w:ascii="Times New Roman" w:hAnsi="Times New Roman" w:cs="Times New Roman"/>
          <w:i/>
          <w:sz w:val="24"/>
          <w:szCs w:val="24"/>
        </w:rPr>
        <w:t>(WPDG</w:t>
      </w:r>
      <w:r w:rsidR="00545DF6" w:rsidRPr="001D7D1B">
        <w:rPr>
          <w:rFonts w:ascii="Times New Roman" w:hAnsi="Times New Roman" w:cs="Times New Roman"/>
          <w:i/>
          <w:sz w:val="24"/>
          <w:szCs w:val="24"/>
        </w:rPr>
        <w:t>)</w:t>
      </w:r>
    </w:p>
    <w:p w:rsidR="00BB7FC0" w:rsidRDefault="00BB7FC0" w:rsidP="00BB7F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данном примере воля говорящег</w:t>
      </w:r>
      <w:r w:rsidR="001937D9">
        <w:rPr>
          <w:rFonts w:ascii="Times New Roman" w:eastAsia="Times New Roman" w:hAnsi="Times New Roman" w:cs="Times New Roman"/>
          <w:sz w:val="28"/>
          <w:szCs w:val="28"/>
          <w:lang w:val="ru-RU"/>
        </w:rPr>
        <w:t>о проявляется</w:t>
      </w:r>
      <w:r w:rsidR="002E6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реквестивном РА.</w:t>
      </w:r>
      <w:r w:rsidR="001937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E6DC1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елание выпить принадлежит только </w:t>
      </w:r>
      <w:r w:rsidR="002E6DC1">
        <w:rPr>
          <w:rFonts w:ascii="Times New Roman" w:eastAsia="Times New Roman" w:hAnsi="Times New Roman" w:cs="Times New Roman"/>
          <w:sz w:val="28"/>
          <w:szCs w:val="28"/>
          <w:lang w:val="ru-RU"/>
        </w:rPr>
        <w:t>говорящему, и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 не интересуется 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личием </w:t>
      </w:r>
      <w:r w:rsidR="00082F6E">
        <w:rPr>
          <w:rFonts w:ascii="Times New Roman" w:eastAsia="Times New Roman" w:hAnsi="Times New Roman" w:cs="Times New Roman"/>
          <w:sz w:val="28"/>
          <w:szCs w:val="28"/>
          <w:lang w:val="ru-RU"/>
        </w:rPr>
        <w:t>такового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собеседника, функцией которого в сложившейся ситуации является составить</w:t>
      </w:r>
      <w:r w:rsidR="00941A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компанию, тем самым следуя воле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говорящего. </w:t>
      </w:r>
    </w:p>
    <w:p w:rsidR="00082F6E" w:rsidRPr="005B6572" w:rsidRDefault="00082F6E" w:rsidP="00BB7F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Далее </w:t>
      </w:r>
      <w:r w:rsidR="003C3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кратко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рассмотрим способы выразить волеизъявление через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велительное наклонение в случаях, когда оно строится по </w:t>
      </w:r>
      <w:r w:rsidR="003C39E0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принципам.</w:t>
      </w:r>
    </w:p>
    <w:p w:rsidR="00394377" w:rsidRDefault="002E6DC1" w:rsidP="0039437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54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 обращения </w:t>
      </w:r>
      <w:r w:rsidR="00394377">
        <w:rPr>
          <w:rFonts w:ascii="Times New Roman" w:eastAsia="Times New Roman" w:hAnsi="Times New Roman" w:cs="Times New Roman"/>
          <w:sz w:val="28"/>
          <w:szCs w:val="28"/>
          <w:lang w:val="ru-RU"/>
        </w:rPr>
        <w:t>к человеку, на которого направлено волеизъявл</w:t>
      </w:r>
      <w:r w:rsidR="0039437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3943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ние, в третьем лице единственного </w:t>
      </w:r>
      <w:r w:rsidR="001D7D1B">
        <w:rPr>
          <w:rFonts w:ascii="Times New Roman" w:eastAsia="Times New Roman" w:hAnsi="Times New Roman" w:cs="Times New Roman"/>
          <w:sz w:val="28"/>
          <w:szCs w:val="28"/>
          <w:lang w:val="ru-RU"/>
        </w:rPr>
        <w:t>числа, для выражения побуждения</w:t>
      </w:r>
      <w:r w:rsidR="003943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нере</w:t>
      </w:r>
      <w:r w:rsidR="0039437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3943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 используется глагол </w:t>
      </w:r>
      <w:r w:rsidR="00394377" w:rsidRPr="00394377">
        <w:rPr>
          <w:rFonts w:ascii="Times New Roman" w:eastAsia="Times New Roman" w:hAnsi="Times New Roman" w:cs="Times New Roman"/>
          <w:i/>
          <w:sz w:val="28"/>
          <w:szCs w:val="28"/>
        </w:rPr>
        <w:t>let</w:t>
      </w:r>
      <w:r w:rsidR="00F02EA4" w:rsidRPr="005B657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39437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+</w:t>
      </w:r>
      <w:r w:rsidR="00F02EA4" w:rsidRPr="005B657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394377">
        <w:rPr>
          <w:rFonts w:ascii="Times New Roman" w:eastAsia="Times New Roman" w:hAnsi="Times New Roman" w:cs="Times New Roman"/>
          <w:sz w:val="28"/>
          <w:szCs w:val="28"/>
          <w:lang w:val="ru-RU"/>
        </w:rPr>
        <w:t>форма, описанная выше:</w:t>
      </w:r>
    </w:p>
    <w:p w:rsidR="001548AB" w:rsidRPr="001D7D1B" w:rsidRDefault="001548AB" w:rsidP="001548A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F5CD8" w:rsidRPr="005B6572">
        <w:rPr>
          <w:rFonts w:ascii="Times New Roman" w:hAnsi="Times New Roman" w:cs="Times New Roman"/>
          <w:i/>
          <w:sz w:val="24"/>
          <w:szCs w:val="24"/>
        </w:rPr>
        <w:t>...</w:t>
      </w:r>
      <w:r w:rsidR="00394377" w:rsidRPr="00394377">
        <w:rPr>
          <w:rFonts w:ascii="Times New Roman" w:hAnsi="Times New Roman" w:cs="Times New Roman"/>
          <w:i/>
          <w:sz w:val="24"/>
          <w:szCs w:val="24"/>
        </w:rPr>
        <w:t xml:space="preserve">and he </w:t>
      </w:r>
      <w:r w:rsidR="004F5CD8">
        <w:rPr>
          <w:rFonts w:ascii="Times New Roman" w:hAnsi="Times New Roman" w:cs="Times New Roman"/>
          <w:i/>
          <w:sz w:val="24"/>
          <w:szCs w:val="24"/>
        </w:rPr>
        <w:t xml:space="preserve">[Dorian Gray] </w:t>
      </w:r>
      <w:r w:rsidR="00394377" w:rsidRPr="00394377">
        <w:rPr>
          <w:rFonts w:ascii="Times New Roman" w:hAnsi="Times New Roman" w:cs="Times New Roman"/>
          <w:i/>
          <w:sz w:val="24"/>
          <w:szCs w:val="24"/>
        </w:rPr>
        <w:t xml:space="preserve">cried out at once, “Don’t shoot it, Geoffrey.  </w:t>
      </w:r>
      <w:r w:rsidR="00394377" w:rsidRPr="00394377">
        <w:rPr>
          <w:rFonts w:ascii="Times New Roman" w:hAnsi="Times New Roman" w:cs="Times New Roman"/>
          <w:i/>
          <w:sz w:val="24"/>
          <w:szCs w:val="24"/>
          <w:u w:val="single"/>
        </w:rPr>
        <w:t>Let</w:t>
      </w:r>
      <w:r w:rsidR="00394377" w:rsidRPr="005B657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394377" w:rsidRPr="00394377">
        <w:rPr>
          <w:rFonts w:ascii="Times New Roman" w:hAnsi="Times New Roman" w:cs="Times New Roman"/>
          <w:i/>
          <w:sz w:val="24"/>
          <w:szCs w:val="24"/>
          <w:u w:val="single"/>
        </w:rPr>
        <w:t>it</w:t>
      </w:r>
      <w:r w:rsidR="00394377" w:rsidRPr="005B657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394377" w:rsidRPr="00394377">
        <w:rPr>
          <w:rFonts w:ascii="Times New Roman" w:hAnsi="Times New Roman" w:cs="Times New Roman"/>
          <w:i/>
          <w:sz w:val="24"/>
          <w:szCs w:val="24"/>
          <w:u w:val="single"/>
        </w:rPr>
        <w:t>live</w:t>
      </w:r>
      <w:r w:rsidR="00394377" w:rsidRPr="005B657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712920" w:rsidRPr="005B6572">
        <w:rPr>
          <w:rFonts w:ascii="Times New Roman" w:hAnsi="Times New Roman" w:cs="Times New Roman"/>
          <w:i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(WPDG</w:t>
      </w:r>
      <w:r w:rsidRPr="001D7D1B">
        <w:rPr>
          <w:rFonts w:ascii="Times New Roman" w:hAnsi="Times New Roman" w:cs="Times New Roman"/>
          <w:i/>
          <w:sz w:val="24"/>
          <w:szCs w:val="24"/>
        </w:rPr>
        <w:t>)</w:t>
      </w:r>
    </w:p>
    <w:p w:rsidR="00394377" w:rsidRDefault="00394377" w:rsidP="0039437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Несмотря на то, что фактически волеизъявление</w:t>
      </w:r>
      <w:r w:rsidR="001D7D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виде </w:t>
      </w:r>
      <w:r w:rsidR="001548AB">
        <w:rPr>
          <w:rFonts w:ascii="Times New Roman" w:eastAsia="Times New Roman" w:hAnsi="Times New Roman" w:cs="Times New Roman"/>
          <w:sz w:val="28"/>
          <w:szCs w:val="28"/>
          <w:lang w:val="ru-RU"/>
        </w:rPr>
        <w:t>прескриптивн</w:t>
      </w:r>
      <w:r w:rsidR="001548A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548AB">
        <w:rPr>
          <w:rFonts w:ascii="Times New Roman" w:eastAsia="Times New Roman" w:hAnsi="Times New Roman" w:cs="Times New Roman"/>
          <w:sz w:val="28"/>
          <w:szCs w:val="28"/>
          <w:lang w:val="ru-RU"/>
        </w:rPr>
        <w:t>го ДРА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данном случае направлено на сэра Джеффри (Дориан Грей просит его не стрелять), формально оно относится к третьему лицу в единственном числе: </w:t>
      </w:r>
      <w:r w:rsidRPr="006A05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«Пусть </w:t>
      </w:r>
      <w:r w:rsidRPr="006A054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он</w:t>
      </w:r>
      <w:r w:rsidRPr="006A05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живет»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6781B" w:rsidRDefault="00A6781B" w:rsidP="0039437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случаях, когда </w:t>
      </w:r>
      <w:r w:rsidR="00F02EA4">
        <w:rPr>
          <w:rFonts w:ascii="Times New Roman" w:eastAsia="Times New Roman" w:hAnsi="Times New Roman" w:cs="Times New Roman"/>
          <w:sz w:val="28"/>
          <w:szCs w:val="28"/>
          <w:lang w:val="ru-RU"/>
        </w:rPr>
        <w:t>лицо, произносящее высказывание, тоже будет вовл</w:t>
      </w:r>
      <w:r w:rsidR="00F02EA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02E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чено в исполнение действия, используется глагол </w:t>
      </w:r>
      <w:r w:rsidR="00F02EA4" w:rsidRPr="00F02EA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let</w:t>
      </w:r>
      <w:r w:rsidR="00F02EA4" w:rsidRPr="005B657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+ </w:t>
      </w:r>
      <w:r w:rsidR="00F02EA4" w:rsidRPr="00F02EA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us</w:t>
      </w:r>
      <w:r w:rsidR="00F02EA4" w:rsidRPr="005B657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(</w:t>
      </w:r>
      <w:r w:rsidR="00F02EA4" w:rsidRPr="00F02EA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let</w:t>
      </w:r>
      <w:r w:rsidR="00F02EA4" w:rsidRPr="005B657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'</w:t>
      </w:r>
      <w:r w:rsidR="00F02EA4" w:rsidRPr="00F02EA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s</w:t>
      </w:r>
      <w:r w:rsidR="00F02EA4" w:rsidRPr="005B657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 w:rsidR="00F02EA4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+</w:t>
      </w:r>
      <w:r w:rsidR="003C39E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F02EA4">
        <w:rPr>
          <w:rFonts w:ascii="Times New Roman" w:eastAsia="Times New Roman" w:hAnsi="Times New Roman" w:cs="Times New Roman"/>
          <w:sz w:val="28"/>
          <w:szCs w:val="28"/>
          <w:lang w:val="ru-RU"/>
        </w:rPr>
        <w:t>форма, описанная выше:</w:t>
      </w:r>
    </w:p>
    <w:p w:rsidR="001548AB" w:rsidRPr="001D7D1B" w:rsidRDefault="001548AB" w:rsidP="001548A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0785" w:rsidRPr="00690785">
        <w:rPr>
          <w:rFonts w:ascii="Times New Roman" w:hAnsi="Times New Roman" w:cs="Times New Roman"/>
          <w:i/>
          <w:sz w:val="24"/>
          <w:szCs w:val="24"/>
        </w:rPr>
        <w:t>Lor</w:t>
      </w:r>
      <w:r w:rsidR="00690785">
        <w:rPr>
          <w:rFonts w:ascii="Times New Roman" w:hAnsi="Times New Roman" w:cs="Times New Roman"/>
          <w:i/>
          <w:sz w:val="24"/>
          <w:szCs w:val="24"/>
        </w:rPr>
        <w:t>d Henry shrugged his shoulders</w:t>
      </w:r>
      <w:r w:rsidR="00690785" w:rsidRPr="005B6572">
        <w:rPr>
          <w:rFonts w:ascii="Times New Roman" w:hAnsi="Times New Roman" w:cs="Times New Roman"/>
          <w:i/>
          <w:sz w:val="24"/>
          <w:szCs w:val="24"/>
        </w:rPr>
        <w:t>.</w:t>
      </w:r>
      <w:r w:rsidR="00712920"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="00690785" w:rsidRPr="00690785">
        <w:rPr>
          <w:rFonts w:ascii="Times New Roman" w:hAnsi="Times New Roman" w:cs="Times New Roman"/>
          <w:i/>
          <w:sz w:val="24"/>
          <w:szCs w:val="24"/>
        </w:rPr>
        <w:t xml:space="preserve">My dear fellow, as if I cared!  </w:t>
      </w:r>
      <w:r w:rsidR="00690785" w:rsidRPr="00690785">
        <w:rPr>
          <w:rFonts w:ascii="Times New Roman" w:hAnsi="Times New Roman" w:cs="Times New Roman"/>
          <w:i/>
          <w:sz w:val="24"/>
          <w:szCs w:val="24"/>
          <w:u w:val="single"/>
        </w:rPr>
        <w:t>Let</w:t>
      </w:r>
      <w:r w:rsidR="00690785" w:rsidRPr="005B657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690785" w:rsidRPr="00690785">
        <w:rPr>
          <w:rFonts w:ascii="Times New Roman" w:hAnsi="Times New Roman" w:cs="Times New Roman"/>
          <w:i/>
          <w:sz w:val="24"/>
          <w:szCs w:val="24"/>
          <w:u w:val="single"/>
        </w:rPr>
        <w:t>us</w:t>
      </w:r>
      <w:r w:rsidR="00690785" w:rsidRPr="005B657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690785" w:rsidRPr="00690785">
        <w:rPr>
          <w:rFonts w:ascii="Times New Roman" w:hAnsi="Times New Roman" w:cs="Times New Roman"/>
          <w:i/>
          <w:sz w:val="24"/>
          <w:szCs w:val="24"/>
          <w:u w:val="single"/>
        </w:rPr>
        <w:t>go</w:t>
      </w:r>
      <w:r w:rsidR="00690785" w:rsidRPr="005B657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690785" w:rsidRPr="00690785">
        <w:rPr>
          <w:rFonts w:ascii="Times New Roman" w:hAnsi="Times New Roman" w:cs="Times New Roman"/>
          <w:i/>
          <w:sz w:val="24"/>
          <w:szCs w:val="24"/>
          <w:u w:val="single"/>
        </w:rPr>
        <w:t>up</w:t>
      </w:r>
      <w:r w:rsidR="00690785" w:rsidRPr="005B657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690785" w:rsidRPr="00690785">
        <w:rPr>
          <w:rFonts w:ascii="Times New Roman" w:hAnsi="Times New Roman" w:cs="Times New Roman"/>
          <w:i/>
          <w:sz w:val="24"/>
          <w:szCs w:val="24"/>
          <w:u w:val="single"/>
        </w:rPr>
        <w:t>to</w:t>
      </w:r>
      <w:r w:rsidR="00690785" w:rsidRPr="005B657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690785" w:rsidRPr="00690785">
        <w:rPr>
          <w:rFonts w:ascii="Times New Roman" w:hAnsi="Times New Roman" w:cs="Times New Roman"/>
          <w:i/>
          <w:sz w:val="24"/>
          <w:szCs w:val="24"/>
          <w:u w:val="single"/>
        </w:rPr>
        <w:t>the</w:t>
      </w:r>
      <w:r w:rsidR="00690785" w:rsidRPr="005B657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690785" w:rsidRPr="00690785">
        <w:rPr>
          <w:rFonts w:ascii="Times New Roman" w:hAnsi="Times New Roman" w:cs="Times New Roman"/>
          <w:i/>
          <w:sz w:val="24"/>
          <w:szCs w:val="24"/>
          <w:u w:val="single"/>
        </w:rPr>
        <w:t>drawing</w:t>
      </w:r>
      <w:r w:rsidR="00690785" w:rsidRPr="005B657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</w:t>
      </w:r>
      <w:r w:rsidR="00690785" w:rsidRPr="00690785">
        <w:rPr>
          <w:rFonts w:ascii="Times New Roman" w:hAnsi="Times New Roman" w:cs="Times New Roman"/>
          <w:i/>
          <w:sz w:val="24"/>
          <w:szCs w:val="24"/>
          <w:u w:val="single"/>
        </w:rPr>
        <w:t>room</w:t>
      </w:r>
      <w:r w:rsidR="00690785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 w:rsidR="00712920">
        <w:rPr>
          <w:rFonts w:ascii="Times New Roman" w:hAnsi="Times New Roman" w:cs="Times New Roman"/>
          <w:i/>
          <w:sz w:val="24"/>
          <w:szCs w:val="24"/>
          <w:lang w:val="de-DE"/>
        </w:rPr>
        <w:t>"</w:t>
      </w:r>
      <w:r w:rsidR="0069078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(WPDG</w:t>
      </w:r>
      <w:r w:rsidRPr="001D7D1B">
        <w:rPr>
          <w:rFonts w:ascii="Times New Roman" w:hAnsi="Times New Roman" w:cs="Times New Roman"/>
          <w:i/>
          <w:sz w:val="24"/>
          <w:szCs w:val="24"/>
        </w:rPr>
        <w:t>)</w:t>
      </w:r>
    </w:p>
    <w:p w:rsidR="00690785" w:rsidRDefault="00690785" w:rsidP="0039437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Данный пример иллюстрирует случай, когда говорящий приглашает собеседника к совместному выполнению действия, которое, </w:t>
      </w:r>
      <w:r w:rsidR="003C39E0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будет осуществляться по его (говорящего) воле.</w:t>
      </w:r>
    </w:p>
    <w:p w:rsidR="004F38B4" w:rsidRDefault="004F38B4" w:rsidP="00C73B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Несмотря на то, что </w:t>
      </w:r>
      <w:r w:rsidR="00690785">
        <w:rPr>
          <w:rFonts w:ascii="Times New Roman" w:eastAsia="Times New Roman" w:hAnsi="Times New Roman" w:cs="Times New Roman"/>
          <w:sz w:val="28"/>
          <w:szCs w:val="28"/>
          <w:lang w:val="ru-RU"/>
        </w:rPr>
        <w:t>подлежащее в императиве обычно опускается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690785">
        <w:rPr>
          <w:rFonts w:ascii="Times New Roman" w:eastAsia="Times New Roman" w:hAnsi="Times New Roman" w:cs="Times New Roman"/>
          <w:sz w:val="28"/>
          <w:szCs w:val="28"/>
          <w:lang w:val="ru-RU"/>
        </w:rPr>
        <w:t>для усиления просьбы</w:t>
      </w:r>
      <w:r w:rsidR="00C73B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говорящий может сохранить его, если оно выражается м</w:t>
      </w:r>
      <w:r w:rsidR="00C73B3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C73B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стоимением </w:t>
      </w:r>
      <w:r w:rsidR="00C73B37" w:rsidRPr="00C73B37"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r w:rsidR="00C73B37" w:rsidRPr="005B65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73B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произведении </w:t>
      </w:r>
      <w:r w:rsidR="00C73B37" w:rsidRPr="005B657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"</w:t>
      </w:r>
      <w:r w:rsidR="00C73B37" w:rsidRPr="004F38B4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C73B37" w:rsidRPr="005B657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73B37" w:rsidRPr="004F38B4"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r w:rsidR="00C73B37" w:rsidRPr="005B657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73B37" w:rsidRPr="004F38B4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C73B37" w:rsidRPr="005B657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73B37" w:rsidRPr="004F38B4"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r w:rsidR="00C73B37" w:rsidRPr="005B657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73B37" w:rsidRPr="004F38B4">
        <w:rPr>
          <w:rFonts w:ascii="Times New Roman" w:eastAsia="Times New Roman" w:hAnsi="Times New Roman" w:cs="Times New Roman"/>
          <w:i/>
          <w:sz w:val="28"/>
          <w:szCs w:val="28"/>
        </w:rPr>
        <w:t>Not</w:t>
      </w:r>
      <w:r w:rsidR="00C73B37" w:rsidRPr="005B657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" </w:t>
      </w:r>
      <w:r w:rsidR="00C73B37" w:rsidRPr="004F38B4">
        <w:rPr>
          <w:rFonts w:ascii="Times New Roman" w:eastAsia="Times New Roman" w:hAnsi="Times New Roman" w:cs="Times New Roman"/>
          <w:i/>
          <w:sz w:val="28"/>
          <w:szCs w:val="28"/>
        </w:rPr>
        <w:t>by</w:t>
      </w:r>
      <w:r w:rsidR="00C73B37" w:rsidRPr="005B657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73B37" w:rsidRPr="004F38B4"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 w:rsidR="00C73B37" w:rsidRPr="005B657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  <w:r w:rsidR="00C73B37" w:rsidRPr="004F38B4">
        <w:rPr>
          <w:rFonts w:ascii="Times New Roman" w:eastAsia="Times New Roman" w:hAnsi="Times New Roman" w:cs="Times New Roman"/>
          <w:i/>
          <w:sz w:val="28"/>
          <w:szCs w:val="28"/>
        </w:rPr>
        <w:t>Hemingway</w:t>
      </w:r>
      <w:r w:rsidR="00C73B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такое использование встречается регулярно:</w:t>
      </w:r>
      <w:r w:rsidR="00F67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548AB" w:rsidRPr="001548AB" w:rsidRDefault="00C73B37" w:rsidP="001548A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37">
        <w:rPr>
          <w:rFonts w:ascii="Times New Roman" w:hAnsi="Times New Roman" w:cs="Times New Roman"/>
          <w:i/>
          <w:sz w:val="24"/>
          <w:szCs w:val="24"/>
        </w:rPr>
        <w:t>"</w:t>
      </w:r>
      <w:r w:rsidRPr="00C73B37">
        <w:rPr>
          <w:rFonts w:ascii="Times New Roman" w:hAnsi="Times New Roman" w:cs="Times New Roman"/>
          <w:i/>
          <w:sz w:val="24"/>
          <w:szCs w:val="24"/>
          <w:u w:val="single"/>
        </w:rPr>
        <w:t>You</w:t>
      </w:r>
      <w:r w:rsidRPr="00C73B37">
        <w:rPr>
          <w:rFonts w:ascii="Times New Roman" w:hAnsi="Times New Roman" w:cs="Times New Roman"/>
          <w:i/>
          <w:sz w:val="24"/>
          <w:szCs w:val="24"/>
        </w:rPr>
        <w:t xml:space="preserve"> girls </w:t>
      </w:r>
      <w:r w:rsidRPr="00C73B37">
        <w:rPr>
          <w:rFonts w:ascii="Times New Roman" w:hAnsi="Times New Roman" w:cs="Times New Roman"/>
          <w:i/>
          <w:sz w:val="24"/>
          <w:szCs w:val="24"/>
          <w:u w:val="single"/>
        </w:rPr>
        <w:t>eat up</w:t>
      </w:r>
      <w:r w:rsidRPr="00C73B37">
        <w:rPr>
          <w:rFonts w:ascii="Times New Roman" w:hAnsi="Times New Roman" w:cs="Times New Roman"/>
          <w:i/>
          <w:sz w:val="24"/>
          <w:szCs w:val="24"/>
        </w:rPr>
        <w:t xml:space="preserve"> and get out. I got to talk to your mother."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8AB">
        <w:rPr>
          <w:rFonts w:ascii="Times New Roman" w:hAnsi="Times New Roman" w:cs="Times New Roman"/>
          <w:i/>
          <w:sz w:val="24"/>
          <w:szCs w:val="24"/>
        </w:rPr>
        <w:t>(</w:t>
      </w:r>
      <w:r w:rsidR="001548AB">
        <w:rPr>
          <w:rFonts w:ascii="Times New Roman" w:hAnsi="Times New Roman" w:cs="Times New Roman"/>
          <w:i/>
          <w:sz w:val="24"/>
          <w:szCs w:val="24"/>
          <w:lang w:val="de-DE"/>
        </w:rPr>
        <w:t>HHHN</w:t>
      </w:r>
      <w:r w:rsidR="001548AB" w:rsidRPr="001D7D1B">
        <w:rPr>
          <w:rFonts w:ascii="Times New Roman" w:hAnsi="Times New Roman" w:cs="Times New Roman"/>
          <w:i/>
          <w:sz w:val="24"/>
          <w:szCs w:val="24"/>
        </w:rPr>
        <w:t>)</w:t>
      </w:r>
    </w:p>
    <w:p w:rsidR="001548AB" w:rsidRPr="001548AB" w:rsidRDefault="00C73B37" w:rsidP="001548A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37">
        <w:rPr>
          <w:rFonts w:ascii="Times New Roman" w:hAnsi="Times New Roman" w:cs="Times New Roman"/>
          <w:i/>
          <w:sz w:val="24"/>
          <w:szCs w:val="24"/>
        </w:rPr>
        <w:t xml:space="preserve">"Now, about the loading,” I said. </w:t>
      </w:r>
      <w:r w:rsidR="00712920">
        <w:rPr>
          <w:rFonts w:ascii="Times New Roman" w:hAnsi="Times New Roman" w:cs="Times New Roman"/>
          <w:i/>
          <w:sz w:val="24"/>
          <w:szCs w:val="24"/>
        </w:rPr>
        <w:t>"</w:t>
      </w:r>
      <w:r w:rsidRPr="00C73B37">
        <w:rPr>
          <w:rFonts w:ascii="Times New Roman" w:hAnsi="Times New Roman" w:cs="Times New Roman"/>
          <w:i/>
          <w:sz w:val="24"/>
          <w:szCs w:val="24"/>
          <w:u w:val="single"/>
        </w:rPr>
        <w:t xml:space="preserve">You show </w:t>
      </w:r>
      <w:r w:rsidRPr="00C73B37">
        <w:rPr>
          <w:rFonts w:ascii="Times New Roman" w:hAnsi="Times New Roman" w:cs="Times New Roman"/>
          <w:i/>
          <w:sz w:val="24"/>
          <w:szCs w:val="24"/>
        </w:rPr>
        <w:t xml:space="preserve">two lights, one above the other, at the point. I’ll come in when I see them. </w:t>
      </w:r>
      <w:r w:rsidRPr="00C73B37">
        <w:rPr>
          <w:rFonts w:ascii="Times New Roman" w:hAnsi="Times New Roman" w:cs="Times New Roman"/>
          <w:i/>
          <w:sz w:val="24"/>
          <w:szCs w:val="24"/>
          <w:u w:val="single"/>
        </w:rPr>
        <w:t>You come out in</w:t>
      </w:r>
      <w:r w:rsidRPr="00C73B37">
        <w:rPr>
          <w:rFonts w:ascii="Times New Roman" w:hAnsi="Times New Roman" w:cs="Times New Roman"/>
          <w:i/>
          <w:sz w:val="24"/>
          <w:szCs w:val="24"/>
        </w:rPr>
        <w:t xml:space="preserve"> a boat and load from the boat. </w:t>
      </w:r>
      <w:r w:rsidRPr="00C73B37">
        <w:rPr>
          <w:rFonts w:ascii="Times New Roman" w:hAnsi="Times New Roman" w:cs="Times New Roman"/>
          <w:i/>
          <w:sz w:val="24"/>
          <w:szCs w:val="24"/>
          <w:u w:val="single"/>
        </w:rPr>
        <w:t>You come yourself</w:t>
      </w:r>
      <w:r w:rsidRPr="00C73B37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C73B37">
        <w:rPr>
          <w:rFonts w:ascii="Times New Roman" w:hAnsi="Times New Roman" w:cs="Times New Roman"/>
          <w:i/>
          <w:sz w:val="24"/>
          <w:szCs w:val="24"/>
          <w:u w:val="single"/>
        </w:rPr>
        <w:t>you bring the</w:t>
      </w:r>
      <w:r w:rsidRPr="00C73B37">
        <w:rPr>
          <w:rFonts w:ascii="Times New Roman" w:hAnsi="Times New Roman" w:cs="Times New Roman"/>
          <w:i/>
          <w:sz w:val="24"/>
          <w:szCs w:val="24"/>
        </w:rPr>
        <w:t xml:space="preserve"> money. I won’t take one on board until I have it.</w:t>
      </w:r>
      <w:r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B9369F">
        <w:rPr>
          <w:rFonts w:ascii="Times New Roman" w:hAnsi="Times New Roman" w:cs="Times New Roman"/>
          <w:i/>
          <w:sz w:val="24"/>
          <w:szCs w:val="24"/>
        </w:rPr>
        <w:t>(H</w:t>
      </w:r>
      <w:r w:rsidR="001548AB">
        <w:rPr>
          <w:rFonts w:ascii="Times New Roman" w:hAnsi="Times New Roman" w:cs="Times New Roman"/>
          <w:i/>
          <w:sz w:val="24"/>
          <w:szCs w:val="24"/>
        </w:rPr>
        <w:t>HHN</w:t>
      </w:r>
      <w:r w:rsidR="001548AB" w:rsidRPr="001D7D1B">
        <w:rPr>
          <w:rFonts w:ascii="Times New Roman" w:hAnsi="Times New Roman" w:cs="Times New Roman"/>
          <w:i/>
          <w:sz w:val="24"/>
          <w:szCs w:val="24"/>
        </w:rPr>
        <w:t>)</w:t>
      </w:r>
    </w:p>
    <w:p w:rsidR="00C73B37" w:rsidRDefault="00C73B37" w:rsidP="00C73B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Подобное использование императива </w:t>
      </w:r>
      <w:r w:rsidR="00387C3C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</w:t>
      </w:r>
      <w:r w:rsidR="004F38B4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="00387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</w:t>
      </w:r>
      <w:r w:rsidR="004F38B4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  <w:r w:rsidR="00387C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становится возможным в связи с наличием у говорящего авторитета </w:t>
      </w:r>
      <w:r w:rsidR="00AA3446">
        <w:rPr>
          <w:rFonts w:ascii="Times New Roman" w:eastAsia="Times New Roman" w:hAnsi="Times New Roman" w:cs="Times New Roman"/>
          <w:sz w:val="28"/>
          <w:szCs w:val="28"/>
          <w:lang w:val="ru-RU"/>
        </w:rPr>
        <w:t>среди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слушающи</w:t>
      </w:r>
      <w:r w:rsidR="00AA344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 первом случае — это разговор отц</w:t>
      </w:r>
      <w:r w:rsidR="004F38B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F38B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дочерьми, во втором — лиц, кото</w:t>
      </w:r>
      <w:r w:rsidR="004F38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рых условно можно назвать работодателем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подчинен</w:t>
      </w:r>
      <w:r w:rsidR="004F38B4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EF3F19" w:rsidRDefault="00F52E95" w:rsidP="00BF4AB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Итак, волеизъявление очень часто выражается через </w:t>
      </w:r>
      <w:r w:rsidRPr="00F52E95">
        <w:rPr>
          <w:rFonts w:ascii="Times New Roman" w:eastAsia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тельного наклонения, которое строится по определенным моделям. Подо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ные высказывания практически всегда будут прямыми ДРА, так как функция императива —</w:t>
      </w:r>
      <w:r w:rsidR="00DB6E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есть выражение приказа или просьбы. </w:t>
      </w:r>
    </w:p>
    <w:p w:rsidR="009662AB" w:rsidRPr="00B53637" w:rsidRDefault="009662AB" w:rsidP="009662AB">
      <w:pPr>
        <w:spacing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u w:val="single"/>
          <w:lang w:val="ru-RU"/>
        </w:rPr>
      </w:pPr>
      <w:r w:rsidRPr="009662AB">
        <w:rPr>
          <w:rFonts w:ascii="Times New Roman" w:hAnsi="Times New Roman"/>
          <w:sz w:val="28"/>
          <w:szCs w:val="28"/>
          <w:u w:val="single"/>
          <w:lang w:val="ru-RU"/>
        </w:rPr>
        <w:t xml:space="preserve">2.1.2. </w:t>
      </w:r>
      <w:r w:rsidR="00B53637">
        <w:rPr>
          <w:rFonts w:ascii="Times New Roman" w:hAnsi="Times New Roman"/>
          <w:sz w:val="28"/>
          <w:szCs w:val="28"/>
          <w:u w:val="single"/>
          <w:lang w:val="ru-RU"/>
        </w:rPr>
        <w:t>Простые предложения</w:t>
      </w:r>
      <w:r w:rsidR="00B53637">
        <w:rPr>
          <w:rFonts w:ascii="Times New Roman" w:hAnsi="Times New Roman"/>
          <w:color w:val="C00000"/>
          <w:sz w:val="28"/>
          <w:szCs w:val="28"/>
          <w:u w:val="single"/>
          <w:lang w:val="ru-RU"/>
        </w:rPr>
        <w:t xml:space="preserve"> </w:t>
      </w:r>
      <w:r w:rsidRPr="009662AB">
        <w:rPr>
          <w:rFonts w:ascii="Times New Roman" w:hAnsi="Times New Roman"/>
          <w:sz w:val="28"/>
          <w:szCs w:val="28"/>
          <w:u w:val="single"/>
          <w:lang w:val="ru-RU"/>
        </w:rPr>
        <w:t xml:space="preserve">с глаголами волеизъявления </w:t>
      </w:r>
    </w:p>
    <w:p w:rsidR="009662AB" w:rsidRPr="00B53637" w:rsidRDefault="009662AB" w:rsidP="009662AB">
      <w:pPr>
        <w:spacing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ходе проведения исследования нами было замечено, что волеизъя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EF3F19">
        <w:rPr>
          <w:rFonts w:ascii="Times New Roman" w:hAnsi="Times New Roman"/>
          <w:sz w:val="28"/>
          <w:szCs w:val="28"/>
          <w:lang w:val="ru-RU"/>
        </w:rPr>
        <w:t xml:space="preserve">ление в </w:t>
      </w:r>
      <w:r w:rsidR="00B53637" w:rsidRPr="00B53637">
        <w:rPr>
          <w:rFonts w:ascii="Times New Roman" w:hAnsi="Times New Roman"/>
          <w:sz w:val="28"/>
          <w:szCs w:val="28"/>
          <w:lang w:val="ru-RU"/>
        </w:rPr>
        <w:t>простых предложениях</w:t>
      </w:r>
      <w:r w:rsidR="00B53637" w:rsidRPr="00B53637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Pr="00B53637">
        <w:rPr>
          <w:rFonts w:ascii="Times New Roman" w:hAnsi="Times New Roman"/>
          <w:sz w:val="28"/>
          <w:szCs w:val="28"/>
          <w:lang w:val="ru-RU"/>
        </w:rPr>
        <w:t>выражается</w:t>
      </w:r>
      <w:r>
        <w:rPr>
          <w:rFonts w:ascii="Times New Roman" w:hAnsi="Times New Roman"/>
          <w:sz w:val="28"/>
          <w:szCs w:val="28"/>
          <w:lang w:val="ru-RU"/>
        </w:rPr>
        <w:t>, в основном, с помощью некот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рой группы глаголов. Среди них можно выделить следующий ряд наиболее часто встречающихся глаголов: </w:t>
      </w:r>
      <w:r w:rsidRPr="00E01936">
        <w:rPr>
          <w:rFonts w:ascii="Times New Roman" w:hAnsi="Times New Roman"/>
          <w:i/>
          <w:sz w:val="28"/>
          <w:szCs w:val="28"/>
        </w:rPr>
        <w:t>insist</w:t>
      </w:r>
      <w:r w:rsidRPr="005B657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01936">
        <w:rPr>
          <w:rFonts w:ascii="Times New Roman" w:hAnsi="Times New Roman"/>
          <w:i/>
          <w:sz w:val="28"/>
          <w:szCs w:val="28"/>
        </w:rPr>
        <w:t>beg</w:t>
      </w:r>
      <w:r w:rsidRPr="005B657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01936">
        <w:rPr>
          <w:rFonts w:ascii="Times New Roman" w:hAnsi="Times New Roman"/>
          <w:i/>
          <w:sz w:val="28"/>
          <w:szCs w:val="28"/>
        </w:rPr>
        <w:t>wish</w:t>
      </w:r>
      <w:r w:rsidRPr="005B657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01936">
        <w:rPr>
          <w:rFonts w:ascii="Times New Roman" w:hAnsi="Times New Roman"/>
          <w:i/>
          <w:sz w:val="28"/>
          <w:szCs w:val="28"/>
        </w:rPr>
        <w:t>want</w:t>
      </w:r>
      <w:r w:rsidRPr="005B657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01936">
        <w:rPr>
          <w:rFonts w:ascii="Times New Roman" w:hAnsi="Times New Roman"/>
          <w:i/>
          <w:sz w:val="28"/>
          <w:szCs w:val="28"/>
        </w:rPr>
        <w:t>prefer</w:t>
      </w:r>
      <w:r w:rsidRPr="005B6572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Именно такой набор глаголов предопределен их семантикой. Каждый из глаголов содержит в себе сему, которая при наличии необходимого контекста может трактоват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ся как выражающая волеизъявление. Рассмотрим</w:t>
      </w:r>
      <w:r w:rsidRPr="005B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примеры</w:t>
      </w:r>
      <w:r w:rsidRPr="005B6572">
        <w:rPr>
          <w:rFonts w:ascii="Times New Roman" w:hAnsi="Times New Roman"/>
          <w:sz w:val="28"/>
          <w:szCs w:val="28"/>
        </w:rPr>
        <w:t>.</w:t>
      </w:r>
    </w:p>
    <w:p w:rsidR="009662AB" w:rsidRPr="00EF3F19" w:rsidRDefault="009662AB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F19">
        <w:rPr>
          <w:rFonts w:ascii="Times New Roman" w:hAnsi="Times New Roman"/>
          <w:sz w:val="28"/>
          <w:szCs w:val="28"/>
        </w:rPr>
        <w:t>"</w:t>
      </w:r>
      <w:r w:rsidRPr="00EF3F19">
        <w:rPr>
          <w:rFonts w:ascii="Times New Roman" w:hAnsi="Times New Roman" w:cs="Times New Roman"/>
          <w:i/>
          <w:sz w:val="24"/>
          <w:szCs w:val="24"/>
        </w:rPr>
        <w:t xml:space="preserve">It is not much to ask of you, Dorian, and it is entirely for your own sake that I am speaking. I think it right that you should know that the most dreadful things are being said against you in London." 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</w:rPr>
        <w:t>"I don’t wish to know anything about them."</w:t>
      </w:r>
      <w:r w:rsidR="00EF3F19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EF3F19">
        <w:rPr>
          <w:rFonts w:ascii="Times New Roman" w:hAnsi="Times New Roman" w:cs="Times New Roman"/>
          <w:i/>
          <w:sz w:val="24"/>
          <w:szCs w:val="24"/>
        </w:rPr>
        <w:t>WPDG)</w:t>
      </w:r>
    </w:p>
    <w:p w:rsidR="009662AB" w:rsidRDefault="009662AB" w:rsidP="00966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данном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примере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имплицитного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волеизъявления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пользуется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глагол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 w:rsidRPr="00E01936">
        <w:rPr>
          <w:rFonts w:ascii="Times New Roman" w:hAnsi="Times New Roman"/>
          <w:i/>
          <w:sz w:val="28"/>
          <w:szCs w:val="28"/>
        </w:rPr>
        <w:t>wish</w:t>
      </w:r>
      <w:r w:rsidRPr="005B6572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ru-RU"/>
        </w:rPr>
        <w:t>глагол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желания</w:t>
      </w:r>
      <w:r w:rsidRPr="005B65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Однако истинная интенция гов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рящего не содержится в буквальном значении высказывания. В действител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ности, говорящий не просто сообщает свою желание, а высказывает просьбу не сообщать ему ничего по затронутой слушающим теме. Таким образом, РА, использующийся в данном примере, является косвенным реквестивным ДРА. </w:t>
      </w:r>
    </w:p>
    <w:p w:rsidR="009662AB" w:rsidRPr="00EF3F19" w:rsidRDefault="009662AB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F19">
        <w:rPr>
          <w:rFonts w:ascii="Times New Roman" w:hAnsi="Times New Roman" w:cs="Times New Roman"/>
          <w:i/>
          <w:sz w:val="24"/>
          <w:szCs w:val="24"/>
        </w:rPr>
        <w:t xml:space="preserve">"Basil," cried Dorian Gray, "if Lord Henry Wotton goes I shall go too...Ask him to stay. 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</w:rPr>
        <w:t>I insist upon it</w:t>
      </w:r>
      <w:r w:rsidRPr="00EF3F19">
        <w:rPr>
          <w:rFonts w:ascii="Times New Roman" w:hAnsi="Times New Roman" w:cs="Times New Roman"/>
          <w:i/>
          <w:sz w:val="24"/>
          <w:szCs w:val="24"/>
        </w:rPr>
        <w:t>." "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</w:rPr>
        <w:t>I beg you to stay."</w:t>
      </w:r>
      <w:r w:rsidRPr="00EF3F1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F3F19">
        <w:rPr>
          <w:rFonts w:ascii="Times New Roman" w:hAnsi="Times New Roman" w:cs="Times New Roman"/>
          <w:i/>
          <w:sz w:val="24"/>
          <w:szCs w:val="24"/>
        </w:rPr>
        <w:t>WPDG</w:t>
      </w:r>
      <w:r w:rsidRPr="00EF3F19">
        <w:rPr>
          <w:rFonts w:ascii="Times New Roman" w:hAnsi="Times New Roman" w:cs="Times New Roman"/>
          <w:i/>
          <w:sz w:val="24"/>
          <w:szCs w:val="24"/>
        </w:rPr>
        <w:t>)</w:t>
      </w:r>
    </w:p>
    <w:p w:rsidR="009662AB" w:rsidRDefault="009662AB" w:rsidP="009662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37CF">
        <w:rPr>
          <w:rFonts w:ascii="Times New Roman" w:hAnsi="Times New Roman" w:cs="Times New Roman"/>
          <w:sz w:val="28"/>
          <w:szCs w:val="28"/>
          <w:lang w:val="ru-RU"/>
        </w:rPr>
        <w:t>В приведенном примере используются два глагола —</w:t>
      </w:r>
      <w:r w:rsidRPr="005B657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01936">
        <w:rPr>
          <w:rFonts w:ascii="Times New Roman" w:hAnsi="Times New Roman"/>
          <w:i/>
          <w:sz w:val="28"/>
          <w:szCs w:val="28"/>
        </w:rPr>
        <w:t>insist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01936">
        <w:rPr>
          <w:rFonts w:ascii="Times New Roman" w:hAnsi="Times New Roman"/>
          <w:i/>
          <w:sz w:val="28"/>
          <w:szCs w:val="28"/>
        </w:rPr>
        <w:t>beg</w:t>
      </w:r>
      <w:r w:rsidRPr="005B6572">
        <w:rPr>
          <w:rFonts w:ascii="Times New Roman" w:hAnsi="Times New Roman"/>
          <w:i/>
          <w:sz w:val="28"/>
          <w:szCs w:val="28"/>
          <w:lang w:val="ru-RU"/>
        </w:rPr>
        <w:t>.</w:t>
      </w:r>
      <w:r w:rsidRPr="005B65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Оба глагола, как и следует из их семантики, выражают настойчивую просьбу. В первом случае она звучит настойчиво в связи с тем, что говорящий не просто просит, а обязывает слушающего совершить действие (глагол </w:t>
      </w:r>
      <w:r w:rsidRPr="00D36A66">
        <w:rPr>
          <w:rFonts w:ascii="Times New Roman" w:hAnsi="Times New Roman"/>
          <w:i/>
          <w:sz w:val="28"/>
          <w:szCs w:val="28"/>
        </w:rPr>
        <w:t>insist</w:t>
      </w:r>
      <w:r w:rsidRPr="005B65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содержит сему долженствования). Успешность РА удается достигнуть. Во втором сл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чае говорящий настойчив исключительно из вежливости. Соблюдая постулат вежливости, часто говорящий выражает не свою волю, а ту, что диктуется ему правилами, принятыми в обществе, причем данная воля может сове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шенно не совпадать с его истинными желаниями.</w:t>
      </w:r>
    </w:p>
    <w:p w:rsidR="009662AB" w:rsidRPr="00EF3F19" w:rsidRDefault="009662AB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F3F19">
        <w:rPr>
          <w:rFonts w:ascii="Times New Roman" w:hAnsi="Times New Roman" w:cs="Times New Roman"/>
          <w:i/>
          <w:sz w:val="24"/>
          <w:szCs w:val="24"/>
        </w:rPr>
        <w:t xml:space="preserve">"Good," I said. "Do you want Eddy to put it out and hand it to you if one strikes so you can hook him?" "No," he said. 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</w:rPr>
        <w:t>"I prefer to have only one rod out."</w:t>
      </w:r>
      <w:r w:rsidRPr="00EF3F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3F19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EF3F19">
        <w:rPr>
          <w:rFonts w:ascii="Times New Roman" w:hAnsi="Times New Roman" w:cs="Times New Roman"/>
          <w:i/>
          <w:sz w:val="24"/>
          <w:szCs w:val="24"/>
        </w:rPr>
        <w:t>WPDG</w:t>
      </w:r>
      <w:r w:rsidRPr="00EF3F19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9662AB" w:rsidRPr="005B6572" w:rsidRDefault="009662AB" w:rsidP="009662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Данный диалог содержит ДРА, в котором волеизъявление выражается глаголом </w:t>
      </w:r>
      <w:r w:rsidRPr="00E01936">
        <w:rPr>
          <w:rFonts w:ascii="Times New Roman" w:hAnsi="Times New Roman"/>
          <w:i/>
          <w:sz w:val="28"/>
          <w:szCs w:val="28"/>
        </w:rPr>
        <w:t>prefer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Согласно буквальному значению, в данном ДРА говорящий высказывает свою волю относительно того, каким должно быть положение вещей. Однако из контекста (ДРА является ответом на предшествующий ему вопрос) следует, что в высказывании наличествует и косвенное значение — говорящий высказывает просьбу — просьбу поступить определенным обр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зом, обращенную к слушающему.</w:t>
      </w:r>
    </w:p>
    <w:p w:rsidR="009662AB" w:rsidRPr="00EF3F19" w:rsidRDefault="009662AB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F3F19">
        <w:rPr>
          <w:rFonts w:ascii="Times New Roman" w:hAnsi="Times New Roman" w:cs="Times New Roman"/>
          <w:i/>
          <w:sz w:val="24"/>
          <w:szCs w:val="24"/>
          <w:u w:val="single"/>
        </w:rPr>
        <w:t>"I want a doctor,"</w:t>
      </w:r>
      <w:r w:rsidRPr="00EF3F19">
        <w:rPr>
          <w:rFonts w:ascii="Times New Roman" w:hAnsi="Times New Roman" w:cs="Times New Roman"/>
          <w:i/>
          <w:sz w:val="24"/>
          <w:szCs w:val="24"/>
        </w:rPr>
        <w:t xml:space="preserve"> the nigger told him. "What’s a doctor going to do that I ain’t done for you?" "Doctor going to cure me." "You’ll have a doctor tonight when the boat comes out." 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"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</w:rPr>
        <w:t>don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’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</w:rPr>
        <w:t>want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</w:rPr>
        <w:t>to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</w:rPr>
        <w:t>wait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</w:rPr>
        <w:t>for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</w:rPr>
        <w:t>no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</w:rPr>
        <w:t>boat</w:t>
      </w:r>
      <w:r w:rsidRPr="00EF3F1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."</w:t>
      </w:r>
      <w:r w:rsidRPr="00EF3F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B9369F">
        <w:rPr>
          <w:rFonts w:ascii="Times New Roman" w:hAnsi="Times New Roman" w:cs="Times New Roman"/>
          <w:i/>
          <w:sz w:val="24"/>
          <w:szCs w:val="24"/>
        </w:rPr>
        <w:t>H</w:t>
      </w:r>
      <w:r w:rsidR="00EF3F19" w:rsidRPr="00EF3F19">
        <w:rPr>
          <w:rFonts w:ascii="Times New Roman" w:hAnsi="Times New Roman" w:cs="Times New Roman"/>
          <w:i/>
          <w:sz w:val="24"/>
          <w:szCs w:val="24"/>
        </w:rPr>
        <w:t>HHN</w:t>
      </w:r>
      <w:r w:rsidRPr="00EF3F19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9662AB" w:rsidRPr="002F04A8" w:rsidRDefault="009662AB" w:rsidP="00966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Данный диалог является примером того, как слушающий может реаг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ровать отказом на сообщение ему волеизъявления. Для достижения своей ц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 говорящий использует нейтральный глагол желания </w:t>
      </w:r>
      <w:r w:rsidRPr="00E01936">
        <w:rPr>
          <w:rFonts w:ascii="Times New Roman" w:hAnsi="Times New Roman"/>
          <w:i/>
          <w:sz w:val="28"/>
          <w:szCs w:val="28"/>
        </w:rPr>
        <w:t>want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первом сл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чае воля выражается эксплицитно, и слушающий, понимая ее, но не понимая «цели цели», отказывается ее выполнять. Во втором случае представлен сл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чай имплицитного выражения волеизъявления, так как интенцией говорящ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го является не желание сообщить о том, что он не хочет ждать лодку до веч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ра, — воля, которая содержится в буквальном смысле высказывания, а жел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ние выразить просьбу вызвать врача немедленно.</w:t>
      </w:r>
    </w:p>
    <w:p w:rsidR="009662AB" w:rsidRPr="00210AEF" w:rsidRDefault="009662AB" w:rsidP="00BF4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приведенный нами выше ряд глагол используется в </w:t>
      </w:r>
      <w:r w:rsidR="00B53637">
        <w:rPr>
          <w:rFonts w:ascii="Times New Roman" w:hAnsi="Times New Roman" w:cs="Times New Roman"/>
          <w:sz w:val="28"/>
          <w:szCs w:val="28"/>
          <w:lang w:val="ru-RU"/>
        </w:rPr>
        <w:t>простых предложениях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передачи просьбы, что определяется семантикой данных глаголов.</w:t>
      </w:r>
    </w:p>
    <w:p w:rsidR="00941A3E" w:rsidRPr="005B6572" w:rsidRDefault="008E4FA6" w:rsidP="00941A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10AEF">
        <w:rPr>
          <w:rFonts w:ascii="Times New Roman" w:hAnsi="Times New Roman"/>
          <w:sz w:val="28"/>
          <w:szCs w:val="28"/>
          <w:u w:val="single"/>
          <w:lang w:val="ru-RU"/>
        </w:rPr>
        <w:t>2.1.</w:t>
      </w:r>
      <w:r w:rsidR="00EF3F19">
        <w:rPr>
          <w:rFonts w:ascii="Times New Roman" w:hAnsi="Times New Roman"/>
          <w:sz w:val="28"/>
          <w:szCs w:val="28"/>
          <w:u w:val="single"/>
        </w:rPr>
        <w:t>3</w:t>
      </w:r>
      <w:r w:rsidRPr="00210AEF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П</w:t>
      </w:r>
      <w:r w:rsidR="00B53637">
        <w:rPr>
          <w:rFonts w:ascii="Times New Roman" w:hAnsi="Times New Roman"/>
          <w:sz w:val="28"/>
          <w:szCs w:val="28"/>
          <w:u w:val="single"/>
          <w:lang w:val="ru-RU"/>
        </w:rPr>
        <w:t>ростые предложения</w:t>
      </w:r>
      <w:r w:rsidR="00941A3E" w:rsidRPr="00941A3E">
        <w:rPr>
          <w:rFonts w:ascii="Times New Roman" w:hAnsi="Times New Roman"/>
          <w:sz w:val="28"/>
          <w:szCs w:val="28"/>
          <w:u w:val="single"/>
          <w:lang w:val="ru-RU"/>
        </w:rPr>
        <w:t xml:space="preserve"> с модальными глаголами       </w:t>
      </w:r>
    </w:p>
    <w:p w:rsidR="001D027D" w:rsidRDefault="00884F3A" w:rsidP="00941A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английском языке для выражения волеизъявления используются все модальные глаголы. Они применяются говорящим для того, чтобы выразить свое отношение к действию, выполнение которого либо необходимо, либо обязательно, либо желательно.  </w:t>
      </w:r>
    </w:p>
    <w:p w:rsidR="00D30BD1" w:rsidRDefault="009D7C73" w:rsidP="003370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CF73F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CF73F5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9C62A6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ысказывания с глагол</w:t>
      </w:r>
      <w:r w:rsidR="00D30BD1">
        <w:rPr>
          <w:rFonts w:ascii="Times New Roman" w:hAnsi="Times New Roman"/>
          <w:sz w:val="28"/>
          <w:szCs w:val="28"/>
          <w:lang w:val="ru-RU"/>
        </w:rPr>
        <w:t>ом</w:t>
      </w:r>
      <w:r w:rsidR="00210A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7C73">
        <w:rPr>
          <w:rFonts w:ascii="Times New Roman" w:hAnsi="Times New Roman"/>
          <w:i/>
          <w:sz w:val="28"/>
          <w:szCs w:val="28"/>
        </w:rPr>
        <w:t>can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370F6" w:rsidRDefault="009D7C73" w:rsidP="003370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Данный глагол, несмотря на его природу, выступает не только для об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значения действия, которое «может» совершить слушающий, но и для дейс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вий, которые он должен или обязан осуществить. Р</w:t>
      </w:r>
      <w:r w:rsidR="003A3159">
        <w:rPr>
          <w:rFonts w:ascii="Times New Roman" w:hAnsi="Times New Roman"/>
          <w:sz w:val="28"/>
          <w:szCs w:val="28"/>
          <w:lang w:val="ru-RU"/>
        </w:rPr>
        <w:t>ас</w:t>
      </w:r>
      <w:r w:rsidR="009C62A6">
        <w:rPr>
          <w:rFonts w:ascii="Times New Roman" w:hAnsi="Times New Roman"/>
          <w:sz w:val="28"/>
          <w:szCs w:val="28"/>
          <w:lang w:val="ru-RU"/>
        </w:rPr>
        <w:t>смотрим</w:t>
      </w:r>
      <w:r w:rsidR="009C62A6" w:rsidRPr="005B6572">
        <w:rPr>
          <w:rFonts w:ascii="Times New Roman" w:hAnsi="Times New Roman"/>
          <w:sz w:val="28"/>
          <w:szCs w:val="28"/>
        </w:rPr>
        <w:t xml:space="preserve"> </w:t>
      </w:r>
      <w:r w:rsidR="003A3159">
        <w:rPr>
          <w:rFonts w:ascii="Times New Roman" w:hAnsi="Times New Roman"/>
          <w:sz w:val="28"/>
          <w:szCs w:val="28"/>
          <w:lang w:val="ru-RU"/>
        </w:rPr>
        <w:t>пример</w:t>
      </w:r>
      <w:r w:rsidR="009C62A6">
        <w:rPr>
          <w:rFonts w:ascii="Times New Roman" w:hAnsi="Times New Roman"/>
          <w:sz w:val="28"/>
          <w:szCs w:val="28"/>
          <w:lang w:val="ru-RU"/>
        </w:rPr>
        <w:t>ы</w:t>
      </w:r>
      <w:r w:rsidR="003370F6">
        <w:rPr>
          <w:rFonts w:ascii="Times New Roman" w:hAnsi="Times New Roman"/>
          <w:sz w:val="28"/>
          <w:szCs w:val="28"/>
          <w:lang w:val="ru-RU"/>
        </w:rPr>
        <w:t>.</w:t>
      </w:r>
    </w:p>
    <w:p w:rsidR="009D7C73" w:rsidRPr="003370F6" w:rsidRDefault="009D7C73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70F6">
        <w:rPr>
          <w:rFonts w:ascii="Times New Roman" w:hAnsi="Times New Roman" w:cs="Times New Roman"/>
          <w:i/>
          <w:sz w:val="24"/>
          <w:szCs w:val="24"/>
        </w:rPr>
        <w:t xml:space="preserve">"You </w:t>
      </w:r>
      <w:r w:rsidRPr="003370F6">
        <w:rPr>
          <w:rFonts w:ascii="Times New Roman" w:hAnsi="Times New Roman" w:cs="Times New Roman"/>
          <w:i/>
          <w:sz w:val="24"/>
          <w:szCs w:val="24"/>
          <w:u w:val="single"/>
        </w:rPr>
        <w:t>can</w:t>
      </w:r>
      <w:r w:rsidRPr="003370F6">
        <w:rPr>
          <w:rFonts w:ascii="Times New Roman" w:hAnsi="Times New Roman" w:cs="Times New Roman"/>
          <w:i/>
          <w:sz w:val="24"/>
          <w:szCs w:val="24"/>
        </w:rPr>
        <w:t xml:space="preserve"> go back with us and save the boat fare."(</w:t>
      </w:r>
      <w:r w:rsidR="00B9369F">
        <w:rPr>
          <w:rFonts w:ascii="Times New Roman" w:hAnsi="Times New Roman" w:cs="Times New Roman"/>
          <w:i/>
          <w:sz w:val="24"/>
          <w:szCs w:val="24"/>
          <w:lang w:val="de-DE"/>
        </w:rPr>
        <w:t>H</w:t>
      </w:r>
      <w:r w:rsidR="00210AEF" w:rsidRPr="003370F6">
        <w:rPr>
          <w:rFonts w:ascii="Times New Roman" w:hAnsi="Times New Roman" w:cs="Times New Roman"/>
          <w:i/>
          <w:sz w:val="24"/>
          <w:szCs w:val="24"/>
          <w:lang w:val="de-DE"/>
        </w:rPr>
        <w:t>HHN</w:t>
      </w:r>
      <w:r w:rsidRPr="003370F6">
        <w:rPr>
          <w:rFonts w:ascii="Times New Roman" w:hAnsi="Times New Roman" w:cs="Times New Roman"/>
          <w:i/>
          <w:sz w:val="24"/>
          <w:szCs w:val="24"/>
        </w:rPr>
        <w:t>)</w:t>
      </w:r>
    </w:p>
    <w:p w:rsidR="009D7C73" w:rsidRDefault="009D7C73" w:rsidP="00941A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Данный пример иллюстрирует случай использования </w:t>
      </w:r>
      <w:r w:rsidRPr="009D7C73">
        <w:rPr>
          <w:rFonts w:ascii="Times New Roman" w:hAnsi="Times New Roman" w:cs="Times New Roman"/>
          <w:i/>
          <w:sz w:val="28"/>
          <w:szCs w:val="28"/>
        </w:rPr>
        <w:t>can</w:t>
      </w:r>
      <w:r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прямом значении</w:t>
      </w:r>
      <w:r w:rsidR="003A3159">
        <w:rPr>
          <w:rFonts w:ascii="Times New Roman" w:hAnsi="Times New Roman" w:cs="Times New Roman"/>
          <w:sz w:val="28"/>
          <w:szCs w:val="28"/>
          <w:lang w:val="ru-RU"/>
        </w:rPr>
        <w:t>, когда слушающему предлагается выполнить определенное дейс</w:t>
      </w:r>
      <w:r w:rsidR="003A315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A3159">
        <w:rPr>
          <w:rFonts w:ascii="Times New Roman" w:hAnsi="Times New Roman" w:cs="Times New Roman"/>
          <w:sz w:val="28"/>
          <w:szCs w:val="28"/>
          <w:lang w:val="ru-RU"/>
        </w:rPr>
        <w:t>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A3159">
        <w:rPr>
          <w:rFonts w:ascii="Times New Roman" w:hAnsi="Times New Roman" w:cs="Times New Roman"/>
          <w:sz w:val="28"/>
          <w:szCs w:val="28"/>
          <w:lang w:val="ru-RU"/>
        </w:rPr>
        <w:t>Таким образом, по классификации Е.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3159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3159">
        <w:rPr>
          <w:rFonts w:ascii="Times New Roman" w:hAnsi="Times New Roman" w:cs="Times New Roman"/>
          <w:sz w:val="28"/>
          <w:szCs w:val="28"/>
          <w:lang w:val="ru-RU"/>
        </w:rPr>
        <w:t>Беляевой, данный РА является суггестивным.</w:t>
      </w:r>
    </w:p>
    <w:p w:rsidR="003A3159" w:rsidRDefault="003A3159" w:rsidP="003A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 </w:t>
      </w:r>
      <w:r w:rsidRPr="003A3159">
        <w:rPr>
          <w:rFonts w:ascii="Times New Roman" w:hAnsi="Times New Roman" w:cs="Times New Roman"/>
          <w:i/>
          <w:sz w:val="28"/>
          <w:szCs w:val="28"/>
        </w:rPr>
        <w:t>can</w:t>
      </w:r>
      <w:r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выражать совет</w:t>
      </w:r>
      <w:r w:rsidR="00893D45">
        <w:rPr>
          <w:rFonts w:ascii="Times New Roman" w:hAnsi="Times New Roman" w:cs="Times New Roman"/>
          <w:sz w:val="28"/>
          <w:szCs w:val="28"/>
          <w:lang w:val="ru-RU"/>
        </w:rPr>
        <w:t xml:space="preserve"> (также суггестивный ДРА)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A3159" w:rsidRPr="003370F6" w:rsidRDefault="003A3159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370F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"What do you want me to do? Stay here and starve?" "Starve, hell," I said. </w:t>
      </w:r>
      <w:r w:rsidRPr="003370F6">
        <w:rPr>
          <w:rFonts w:ascii="Times New Roman" w:hAnsi="Times New Roman" w:cs="Times New Roman"/>
          <w:i/>
          <w:sz w:val="24"/>
          <w:szCs w:val="24"/>
          <w:u w:val="single"/>
        </w:rPr>
        <w:t>"You can get back on the ferry. You can work your way back."</w:t>
      </w:r>
      <w:r w:rsidRPr="003370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0F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B9369F">
        <w:rPr>
          <w:rFonts w:ascii="Times New Roman" w:hAnsi="Times New Roman" w:cs="Times New Roman"/>
          <w:i/>
          <w:sz w:val="24"/>
          <w:szCs w:val="24"/>
          <w:lang w:val="de-DE"/>
        </w:rPr>
        <w:t>H</w:t>
      </w:r>
      <w:r w:rsidR="003370F6" w:rsidRPr="003370F6">
        <w:rPr>
          <w:rFonts w:ascii="Times New Roman" w:hAnsi="Times New Roman" w:cs="Times New Roman"/>
          <w:i/>
          <w:sz w:val="24"/>
          <w:szCs w:val="24"/>
          <w:lang w:val="de-DE"/>
        </w:rPr>
        <w:t>HHN</w:t>
      </w:r>
      <w:r w:rsidRPr="003370F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3A3159" w:rsidRDefault="003A3159" w:rsidP="003A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Инфинитивы, следующие за глаголом </w:t>
      </w:r>
      <w:r w:rsidRPr="003A3159">
        <w:rPr>
          <w:rFonts w:ascii="Times New Roman" w:hAnsi="Times New Roman" w:cs="Times New Roman"/>
          <w:i/>
          <w:sz w:val="28"/>
          <w:szCs w:val="28"/>
        </w:rPr>
        <w:t>can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выражают действия, кот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рые, по мнению говорящего, слушающему следует выполнить в сложивше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ся ситуации.</w:t>
      </w:r>
    </w:p>
    <w:p w:rsidR="003A3159" w:rsidRPr="003370F6" w:rsidRDefault="003A3159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370F6">
        <w:rPr>
          <w:rFonts w:ascii="Times New Roman" w:hAnsi="Times New Roman" w:cs="Times New Roman"/>
          <w:i/>
          <w:sz w:val="24"/>
          <w:szCs w:val="24"/>
        </w:rPr>
        <w:t xml:space="preserve">"Now you </w:t>
      </w:r>
      <w:r w:rsidRPr="003370F6">
        <w:rPr>
          <w:rFonts w:ascii="Times New Roman" w:hAnsi="Times New Roman" w:cs="Times New Roman"/>
          <w:i/>
          <w:sz w:val="24"/>
          <w:szCs w:val="24"/>
          <w:u w:val="single"/>
        </w:rPr>
        <w:t>can</w:t>
      </w:r>
      <w:r w:rsidRPr="003370F6">
        <w:rPr>
          <w:rFonts w:ascii="Times New Roman" w:hAnsi="Times New Roman" w:cs="Times New Roman"/>
          <w:i/>
          <w:sz w:val="24"/>
          <w:szCs w:val="24"/>
        </w:rPr>
        <w:t xml:space="preserve"> take a sleep," I said to Eddy. </w:t>
      </w:r>
      <w:r w:rsidRPr="003370F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B9369F">
        <w:rPr>
          <w:rFonts w:ascii="Times New Roman" w:hAnsi="Times New Roman" w:cs="Times New Roman"/>
          <w:i/>
          <w:sz w:val="24"/>
          <w:szCs w:val="24"/>
          <w:lang w:val="de-DE"/>
        </w:rPr>
        <w:t>H</w:t>
      </w:r>
      <w:r w:rsidR="00210AEF" w:rsidRPr="003370F6">
        <w:rPr>
          <w:rFonts w:ascii="Times New Roman" w:hAnsi="Times New Roman" w:cs="Times New Roman"/>
          <w:i/>
          <w:sz w:val="24"/>
          <w:szCs w:val="24"/>
          <w:lang w:val="de-DE"/>
        </w:rPr>
        <w:t>HHN</w:t>
      </w:r>
      <w:r w:rsidRPr="003370F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3A3159" w:rsidRDefault="003A3159" w:rsidP="003A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Модальный </w:t>
      </w:r>
      <w:r w:rsidR="00893D45">
        <w:rPr>
          <w:rFonts w:ascii="Times New Roman" w:hAnsi="Times New Roman" w:cs="Times New Roman"/>
          <w:sz w:val="28"/>
          <w:szCs w:val="28"/>
          <w:lang w:val="ru-RU"/>
        </w:rPr>
        <w:t>глагол в данном случае используется говорящим для дачи разрешения — пример прескриптивного ДРА.</w:t>
      </w:r>
    </w:p>
    <w:p w:rsidR="003370F6" w:rsidRDefault="00893D45" w:rsidP="00337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Построение реквестивных ДРА, выражающих просьбу, тоже возможно с применением глагола </w:t>
      </w:r>
      <w:r w:rsidRPr="00893D45">
        <w:rPr>
          <w:rFonts w:ascii="Times New Roman" w:hAnsi="Times New Roman" w:cs="Times New Roman"/>
          <w:i/>
          <w:sz w:val="28"/>
          <w:szCs w:val="28"/>
        </w:rPr>
        <w:t>can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93D45" w:rsidRPr="003370F6" w:rsidRDefault="00893D45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0F6">
        <w:rPr>
          <w:rFonts w:ascii="Times New Roman" w:hAnsi="Times New Roman" w:cs="Times New Roman"/>
          <w:i/>
          <w:sz w:val="24"/>
          <w:szCs w:val="24"/>
        </w:rPr>
        <w:t xml:space="preserve">"Do you know how to use the pump-gun?" "No. But </w:t>
      </w:r>
      <w:r w:rsidRPr="003370F6">
        <w:rPr>
          <w:rFonts w:ascii="Times New Roman" w:hAnsi="Times New Roman" w:cs="Times New Roman"/>
          <w:i/>
          <w:sz w:val="24"/>
          <w:szCs w:val="24"/>
          <w:u w:val="single"/>
        </w:rPr>
        <w:t>you can show</w:t>
      </w:r>
      <w:r w:rsidRPr="003370F6">
        <w:rPr>
          <w:rFonts w:ascii="Times New Roman" w:hAnsi="Times New Roman" w:cs="Times New Roman"/>
          <w:i/>
          <w:sz w:val="24"/>
          <w:szCs w:val="24"/>
        </w:rPr>
        <w:t xml:space="preserve"> me." </w:t>
      </w:r>
      <w:r w:rsidRPr="003370F6">
        <w:rPr>
          <w:rFonts w:ascii="Times New Roman" w:hAnsi="Times New Roman" w:cs="Times New Roman"/>
          <w:i/>
          <w:sz w:val="24"/>
          <w:szCs w:val="24"/>
          <w:lang w:val="ru-RU"/>
        </w:rPr>
        <w:t>"</w:t>
      </w:r>
      <w:r w:rsidRPr="003370F6">
        <w:rPr>
          <w:rFonts w:ascii="Times New Roman" w:hAnsi="Times New Roman" w:cs="Times New Roman"/>
          <w:i/>
          <w:sz w:val="24"/>
          <w:szCs w:val="24"/>
        </w:rPr>
        <w:t>You</w:t>
      </w:r>
      <w:r w:rsidRPr="003370F6">
        <w:rPr>
          <w:rFonts w:ascii="Times New Roman" w:hAnsi="Times New Roman" w:cs="Times New Roman"/>
          <w:i/>
          <w:sz w:val="24"/>
          <w:szCs w:val="24"/>
          <w:lang w:val="ru-RU"/>
        </w:rPr>
        <w:t>'</w:t>
      </w:r>
      <w:r w:rsidRPr="003370F6">
        <w:rPr>
          <w:rFonts w:ascii="Times New Roman" w:hAnsi="Times New Roman" w:cs="Times New Roman"/>
          <w:i/>
          <w:sz w:val="24"/>
          <w:szCs w:val="24"/>
        </w:rPr>
        <w:t>d</w:t>
      </w:r>
      <w:r w:rsidRPr="003370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370F6">
        <w:rPr>
          <w:rFonts w:ascii="Times New Roman" w:hAnsi="Times New Roman" w:cs="Times New Roman"/>
          <w:i/>
          <w:sz w:val="24"/>
          <w:szCs w:val="24"/>
        </w:rPr>
        <w:t>never</w:t>
      </w:r>
      <w:r w:rsidRPr="003370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370F6">
        <w:rPr>
          <w:rFonts w:ascii="Times New Roman" w:hAnsi="Times New Roman" w:cs="Times New Roman"/>
          <w:i/>
          <w:sz w:val="24"/>
          <w:szCs w:val="24"/>
        </w:rPr>
        <w:t>remember</w:t>
      </w:r>
      <w:r w:rsidRPr="003370F6">
        <w:rPr>
          <w:rFonts w:ascii="Times New Roman" w:hAnsi="Times New Roman" w:cs="Times New Roman"/>
          <w:i/>
          <w:sz w:val="24"/>
          <w:szCs w:val="24"/>
          <w:lang w:val="ru-RU"/>
        </w:rPr>
        <w:t>." (</w:t>
      </w:r>
      <w:r w:rsidR="00B9369F">
        <w:rPr>
          <w:rFonts w:ascii="Times New Roman" w:hAnsi="Times New Roman" w:cs="Times New Roman"/>
          <w:i/>
          <w:sz w:val="24"/>
          <w:szCs w:val="24"/>
          <w:lang w:val="de-DE"/>
        </w:rPr>
        <w:t>H</w:t>
      </w:r>
      <w:r w:rsidR="00210AEF" w:rsidRPr="003370F6">
        <w:rPr>
          <w:rFonts w:ascii="Times New Roman" w:hAnsi="Times New Roman" w:cs="Times New Roman"/>
          <w:i/>
          <w:sz w:val="24"/>
          <w:szCs w:val="24"/>
          <w:lang w:val="de-DE"/>
        </w:rPr>
        <w:t>HHN</w:t>
      </w:r>
      <w:r w:rsidRPr="003370F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93D45" w:rsidRPr="00893D45" w:rsidRDefault="00893D45" w:rsidP="00893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3D45">
        <w:rPr>
          <w:rFonts w:ascii="Times New Roman" w:hAnsi="Times New Roman" w:cs="Times New Roman"/>
          <w:i/>
          <w:sz w:val="28"/>
          <w:szCs w:val="28"/>
        </w:rPr>
        <w:t>Can</w:t>
      </w:r>
      <w:r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используется не для обозначения того, что может сделать говор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щий, а для выражения просьбы, на что слушающий отвечает имплицитным отказом (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 xml:space="preserve">слова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«Ты 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 xml:space="preserve">ни за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запомнишь» 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>слушающему следует интерпр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>тировать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>Ты все равно не запомнишь, поэтому я и показывать</w:t>
      </w:r>
      <w:r w:rsidR="009C62A6" w:rsidRPr="009C6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>не буду»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C62A6" w:rsidRPr="009C62A6" w:rsidRDefault="00893D45" w:rsidP="003A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F73F5">
        <w:rPr>
          <w:rFonts w:ascii="Times New Roman" w:hAnsi="Times New Roman" w:cs="Times New Roman"/>
          <w:sz w:val="28"/>
          <w:szCs w:val="28"/>
          <w:lang w:val="ru-RU"/>
        </w:rPr>
        <w:t>1.3</w:t>
      </w:r>
      <w:r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 xml:space="preserve"> Выражение волеизъявления через модальный глагол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2A6" w:rsidRPr="00E847D0">
        <w:rPr>
          <w:rFonts w:ascii="Times New Roman" w:hAnsi="Times New Roman" w:cs="Times New Roman"/>
          <w:i/>
          <w:sz w:val="28"/>
          <w:szCs w:val="28"/>
        </w:rPr>
        <w:t>mus</w:t>
      </w:r>
      <w:r w:rsidR="009C62A6">
        <w:rPr>
          <w:rFonts w:ascii="Times New Roman" w:hAnsi="Times New Roman" w:cs="Times New Roman"/>
          <w:i/>
          <w:sz w:val="28"/>
          <w:szCs w:val="28"/>
        </w:rPr>
        <w:t>t</w:t>
      </w:r>
      <w:r w:rsidR="00120A68">
        <w:rPr>
          <w:rFonts w:ascii="Times New Roman" w:hAnsi="Times New Roman" w:cs="Times New Roman"/>
          <w:sz w:val="28"/>
          <w:szCs w:val="28"/>
          <w:lang w:val="ru-RU"/>
        </w:rPr>
        <w:t>, озн</w:t>
      </w:r>
      <w:r w:rsidR="00120A6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20A68">
        <w:rPr>
          <w:rFonts w:ascii="Times New Roman" w:hAnsi="Times New Roman" w:cs="Times New Roman"/>
          <w:sz w:val="28"/>
          <w:szCs w:val="28"/>
          <w:lang w:val="ru-RU"/>
        </w:rPr>
        <w:t>чающий долженствование и настоятельную необходимость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06F6" w:rsidRDefault="00E847D0" w:rsidP="001206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и глагол</w:t>
      </w:r>
      <w:r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93D45">
        <w:rPr>
          <w:rFonts w:ascii="Times New Roman" w:hAnsi="Times New Roman" w:cs="Times New Roman"/>
          <w:i/>
          <w:sz w:val="28"/>
          <w:szCs w:val="28"/>
        </w:rPr>
        <w:t>can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модальный глагол </w:t>
      </w:r>
      <w:r w:rsidRPr="00E847D0">
        <w:rPr>
          <w:rFonts w:ascii="Times New Roman" w:hAnsi="Times New Roman" w:cs="Times New Roman"/>
          <w:i/>
          <w:sz w:val="28"/>
          <w:szCs w:val="28"/>
        </w:rPr>
        <w:t>mus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 </w:t>
      </w:r>
      <w:r w:rsidR="00CE3EA7">
        <w:rPr>
          <w:rFonts w:ascii="Times New Roman" w:hAnsi="Times New Roman" w:cs="Times New Roman"/>
          <w:sz w:val="28"/>
          <w:szCs w:val="28"/>
          <w:lang w:val="ru-RU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>редачи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EA7">
        <w:rPr>
          <w:rFonts w:ascii="Times New Roman" w:hAnsi="Times New Roman" w:cs="Times New Roman"/>
          <w:sz w:val="28"/>
          <w:szCs w:val="28"/>
          <w:lang w:val="ru-RU"/>
        </w:rPr>
        <w:t xml:space="preserve">приказа и запрета, что соответствует его прямому значению, а также  для выражения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предложения, совета и просьбы.</w:t>
      </w:r>
    </w:p>
    <w:p w:rsidR="001206F6" w:rsidRPr="001206F6" w:rsidRDefault="001206F6" w:rsidP="001206F6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6F6">
        <w:rPr>
          <w:rFonts w:ascii="Times New Roman" w:hAnsi="Times New Roman" w:cs="Times New Roman"/>
          <w:i/>
          <w:sz w:val="24"/>
          <w:szCs w:val="24"/>
        </w:rPr>
        <w:t xml:space="preserve">"Come, Alan, </w:t>
      </w:r>
      <w:r w:rsidRPr="001206F6">
        <w:rPr>
          <w:rFonts w:ascii="Times New Roman" w:hAnsi="Times New Roman" w:cs="Times New Roman"/>
          <w:i/>
          <w:sz w:val="24"/>
          <w:szCs w:val="24"/>
          <w:u w:val="single"/>
        </w:rPr>
        <w:t>you must decide at once</w:t>
      </w:r>
      <w:r w:rsidRPr="001206F6">
        <w:rPr>
          <w:rFonts w:ascii="Times New Roman" w:hAnsi="Times New Roman" w:cs="Times New Roman"/>
          <w:i/>
          <w:sz w:val="24"/>
          <w:szCs w:val="24"/>
        </w:rPr>
        <w:t>." "I cannot do it," he said, mechanically, as though words could alter things. "</w:t>
      </w:r>
      <w:r w:rsidRPr="001206F6">
        <w:rPr>
          <w:rFonts w:ascii="Times New Roman" w:hAnsi="Times New Roman" w:cs="Times New Roman"/>
          <w:i/>
          <w:sz w:val="24"/>
          <w:szCs w:val="24"/>
          <w:u w:val="single"/>
        </w:rPr>
        <w:t>You must</w:t>
      </w:r>
      <w:r w:rsidRPr="001206F6">
        <w:rPr>
          <w:rFonts w:ascii="Times New Roman" w:hAnsi="Times New Roman" w:cs="Times New Roman"/>
          <w:i/>
          <w:sz w:val="24"/>
          <w:szCs w:val="24"/>
        </w:rPr>
        <w:t>. You have no choice. Don’t delay." (WPDG)</w:t>
      </w:r>
    </w:p>
    <w:p w:rsidR="00480189" w:rsidRDefault="001206F6" w:rsidP="004801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данном диалоге модальный глагол </w:t>
      </w:r>
      <w:r w:rsidRPr="001206F6">
        <w:rPr>
          <w:rFonts w:ascii="Times New Roman" w:hAnsi="Times New Roman" w:cs="Times New Roman"/>
          <w:i/>
          <w:sz w:val="28"/>
          <w:szCs w:val="28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два раза используется для 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чи приказа в прескриптивном ДРА. Данный модальный глагол, который 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ворящий использует в прямом значении, накладывает на слушающего обяз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тельство </w:t>
      </w:r>
      <w:r w:rsidR="00480189">
        <w:rPr>
          <w:rFonts w:ascii="Times New Roman" w:hAnsi="Times New Roman" w:cs="Times New Roman"/>
          <w:sz w:val="28"/>
          <w:szCs w:val="28"/>
          <w:lang w:val="ru-RU"/>
        </w:rPr>
        <w:t>выполнить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действие, которое слушающий, однако, не желает 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вершать.</w:t>
      </w:r>
      <w:r w:rsidR="00480189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Особенностью данного ДРА является его имплицитность, так как говорящий в своем высказывании прямо не называет действие, которое до</w:t>
      </w:r>
      <w:r w:rsidR="0048018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480189">
        <w:rPr>
          <w:rFonts w:ascii="Times New Roman" w:hAnsi="Times New Roman" w:cs="Times New Roman"/>
          <w:sz w:val="28"/>
          <w:szCs w:val="28"/>
          <w:lang w:val="ru-RU"/>
        </w:rPr>
        <w:t>жен выполнить слушающий. Данное действие известно участникам из КС. Согласно прямому значению высказывания, говорящий лишь просит решить, будет ли слушающий выполнять действие, однако, как он сам сообщает ему позже, у слушающего нет выбора. Таким образом, своим высказыванием г</w:t>
      </w:r>
      <w:r w:rsidR="0048018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80189">
        <w:rPr>
          <w:rFonts w:ascii="Times New Roman" w:hAnsi="Times New Roman" w:cs="Times New Roman"/>
          <w:sz w:val="28"/>
          <w:szCs w:val="28"/>
          <w:lang w:val="ru-RU"/>
        </w:rPr>
        <w:t>ворящий приказывает слушающему выполнить предписанное ему действие.</w:t>
      </w:r>
    </w:p>
    <w:p w:rsidR="00ED1438" w:rsidRPr="00480189" w:rsidRDefault="00396981" w:rsidP="00480189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189">
        <w:rPr>
          <w:rFonts w:ascii="Times New Roman" w:hAnsi="Times New Roman" w:cs="Times New Roman"/>
          <w:i/>
          <w:sz w:val="24"/>
          <w:szCs w:val="24"/>
        </w:rPr>
        <w:t>"</w:t>
      </w:r>
      <w:r w:rsidR="00ED1438" w:rsidRPr="00480189">
        <w:rPr>
          <w:rFonts w:ascii="Times New Roman" w:hAnsi="Times New Roman" w:cs="Times New Roman"/>
          <w:i/>
          <w:sz w:val="24"/>
          <w:szCs w:val="24"/>
          <w:u w:val="single"/>
        </w:rPr>
        <w:t>You must not thin</w:t>
      </w:r>
      <w:r w:rsidRPr="00480189">
        <w:rPr>
          <w:rFonts w:ascii="Times New Roman" w:hAnsi="Times New Roman" w:cs="Times New Roman"/>
          <w:i/>
          <w:sz w:val="24"/>
          <w:szCs w:val="24"/>
          <w:u w:val="single"/>
        </w:rPr>
        <w:t>k of anything but your acting</w:t>
      </w:r>
      <w:r w:rsidRPr="00480189">
        <w:rPr>
          <w:rFonts w:ascii="Times New Roman" w:hAnsi="Times New Roman" w:cs="Times New Roman"/>
          <w:i/>
          <w:sz w:val="24"/>
          <w:szCs w:val="24"/>
        </w:rPr>
        <w:t>. </w:t>
      </w:r>
      <w:r w:rsidR="00ED1438" w:rsidRPr="00480189">
        <w:rPr>
          <w:rFonts w:ascii="Times New Roman" w:hAnsi="Times New Roman" w:cs="Times New Roman"/>
          <w:i/>
          <w:sz w:val="24"/>
          <w:szCs w:val="24"/>
        </w:rPr>
        <w:t>Mr. Isaacs has been very go</w:t>
      </w:r>
      <w:r w:rsidRPr="00480189">
        <w:rPr>
          <w:rFonts w:ascii="Times New Roman" w:hAnsi="Times New Roman" w:cs="Times New Roman"/>
          <w:i/>
          <w:sz w:val="24"/>
          <w:szCs w:val="24"/>
        </w:rPr>
        <w:t>od to us, and we owe him money." (WPDG)</w:t>
      </w:r>
    </w:p>
    <w:p w:rsidR="00ED1438" w:rsidRPr="00480189" w:rsidRDefault="00480189" w:rsidP="003A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данном примере говорящий накладывает запрет на совершение сл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шающим определенных действий, что позволяет отнести данный ДРА к типу прескриптивных ДРА. Участниками </w:t>
      </w:r>
      <w:r w:rsidR="000D2E55">
        <w:rPr>
          <w:rFonts w:ascii="Times New Roman" w:hAnsi="Times New Roman" w:cs="Times New Roman"/>
          <w:sz w:val="28"/>
          <w:szCs w:val="28"/>
          <w:lang w:val="ru-RU"/>
        </w:rPr>
        <w:t>КС являются мать и дочь, что определ</w:t>
      </w:r>
      <w:r w:rsidR="000D2E5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D2E55">
        <w:rPr>
          <w:rFonts w:ascii="Times New Roman" w:hAnsi="Times New Roman" w:cs="Times New Roman"/>
          <w:sz w:val="28"/>
          <w:szCs w:val="28"/>
          <w:lang w:val="ru-RU"/>
        </w:rPr>
        <w:t>ет возможность произнесения говорящим (матерью) подобного рода выск</w:t>
      </w:r>
      <w:r w:rsidR="000D2E5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D2E55">
        <w:rPr>
          <w:rFonts w:ascii="Times New Roman" w:hAnsi="Times New Roman" w:cs="Times New Roman"/>
          <w:sz w:val="28"/>
          <w:szCs w:val="28"/>
          <w:lang w:val="ru-RU"/>
        </w:rPr>
        <w:t>зывания, и при этом достижения коммуникативной функции. Исходя из со</w:t>
      </w:r>
      <w:r w:rsidR="000D2E5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0D2E55">
        <w:rPr>
          <w:rFonts w:ascii="Times New Roman" w:hAnsi="Times New Roman" w:cs="Times New Roman"/>
          <w:sz w:val="28"/>
          <w:szCs w:val="28"/>
          <w:lang w:val="ru-RU"/>
        </w:rPr>
        <w:t>ственных соображений о том, что будет лучше для дочери, мать запрещает ей думать о чем-то кроме игры в театре и заводить отношения с молодым чел</w:t>
      </w:r>
      <w:r w:rsidR="000D2E5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D2E55">
        <w:rPr>
          <w:rFonts w:ascii="Times New Roman" w:hAnsi="Times New Roman" w:cs="Times New Roman"/>
          <w:sz w:val="28"/>
          <w:szCs w:val="28"/>
          <w:lang w:val="ru-RU"/>
        </w:rPr>
        <w:t>веком.</w:t>
      </w:r>
    </w:p>
    <w:p w:rsidR="009C62A6" w:rsidRPr="008E4FA6" w:rsidRDefault="00CB401C" w:rsidP="003A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Хотя</w:t>
      </w:r>
      <w:r w:rsidR="00120A68">
        <w:rPr>
          <w:rFonts w:ascii="Times New Roman" w:hAnsi="Times New Roman" w:cs="Times New Roman"/>
          <w:sz w:val="28"/>
          <w:szCs w:val="28"/>
          <w:lang w:val="ru-RU"/>
        </w:rPr>
        <w:t xml:space="preserve"> семантика модального глагола </w:t>
      </w:r>
      <w:r w:rsidR="00120A68" w:rsidRPr="00E847D0">
        <w:rPr>
          <w:rFonts w:ascii="Times New Roman" w:hAnsi="Times New Roman" w:cs="Times New Roman"/>
          <w:i/>
          <w:sz w:val="28"/>
          <w:szCs w:val="28"/>
        </w:rPr>
        <w:t>mus</w:t>
      </w:r>
      <w:r w:rsidR="00120A68">
        <w:rPr>
          <w:rFonts w:ascii="Times New Roman" w:hAnsi="Times New Roman" w:cs="Times New Roman"/>
          <w:i/>
          <w:sz w:val="28"/>
          <w:szCs w:val="28"/>
        </w:rPr>
        <w:t>t</w:t>
      </w:r>
      <w:r w:rsidR="00120A68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0175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20A68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наложение на человека обязательств,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 связи с этим </w:t>
      </w:r>
      <w:r w:rsidR="00120A68">
        <w:rPr>
          <w:rFonts w:ascii="Times New Roman" w:hAnsi="Times New Roman" w:cs="Times New Roman"/>
          <w:sz w:val="28"/>
          <w:szCs w:val="28"/>
          <w:lang w:val="ru-RU"/>
        </w:rPr>
        <w:t>данный глагол</w:t>
      </w:r>
      <w:r w:rsidR="00120A68" w:rsidRPr="003370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чаще всего </w:t>
      </w:r>
      <w:r w:rsidR="00120A68" w:rsidRPr="003370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использ</w:t>
      </w:r>
      <w:r w:rsidR="00120A68" w:rsidRPr="003370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120A68" w:rsidRPr="003370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ется для выражения</w:t>
      </w:r>
      <w:r w:rsidR="008E4FA6" w:rsidRPr="003370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приказа, в определенной контекстной ситуации он может участвовать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="008E4FA6" w:rsidRPr="003370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выражении настойчивой </w:t>
      </w:r>
      <w:r w:rsidR="00120A68">
        <w:rPr>
          <w:rFonts w:ascii="Times New Roman" w:hAnsi="Times New Roman" w:cs="Times New Roman"/>
          <w:sz w:val="28"/>
          <w:szCs w:val="28"/>
          <w:lang w:val="ru-RU"/>
        </w:rPr>
        <w:t>просьб</w:t>
      </w:r>
      <w:r w:rsidR="008E4FA6">
        <w:rPr>
          <w:rFonts w:ascii="Times New Roman" w:hAnsi="Times New Roman" w:cs="Times New Roman"/>
          <w:sz w:val="28"/>
          <w:szCs w:val="28"/>
          <w:lang w:val="ru-RU"/>
        </w:rPr>
        <w:t>ы, н</w:t>
      </w:r>
      <w:r w:rsidR="00120A68">
        <w:rPr>
          <w:rFonts w:ascii="Times New Roman" w:hAnsi="Times New Roman" w:cs="Times New Roman"/>
          <w:sz w:val="28"/>
          <w:szCs w:val="28"/>
          <w:lang w:val="ru-RU"/>
        </w:rPr>
        <w:t>апример</w:t>
      </w:r>
      <w:r w:rsidR="009C62A6" w:rsidRPr="008E4FA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847D0" w:rsidRPr="003370F6" w:rsidRDefault="00E847D0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0F6">
        <w:rPr>
          <w:rFonts w:ascii="Times New Roman" w:hAnsi="Times New Roman" w:cs="Times New Roman"/>
          <w:i/>
          <w:sz w:val="24"/>
          <w:szCs w:val="24"/>
        </w:rPr>
        <w:t>“</w:t>
      </w:r>
      <w:r w:rsidRPr="003370F6">
        <w:rPr>
          <w:rFonts w:ascii="Times New Roman" w:hAnsi="Times New Roman" w:cs="Times New Roman"/>
          <w:i/>
          <w:sz w:val="24"/>
          <w:szCs w:val="24"/>
          <w:u w:val="single"/>
        </w:rPr>
        <w:t>You must lend me these,</w:t>
      </w:r>
      <w:r w:rsidRPr="003370F6">
        <w:rPr>
          <w:rFonts w:ascii="Times New Roman" w:hAnsi="Times New Roman" w:cs="Times New Roman"/>
          <w:i/>
          <w:sz w:val="24"/>
          <w:szCs w:val="24"/>
        </w:rPr>
        <w:t xml:space="preserve"> Basil,</w:t>
      </w:r>
      <w:r w:rsidR="00712920" w:rsidRPr="003370F6">
        <w:rPr>
          <w:rFonts w:ascii="Times New Roman" w:hAnsi="Times New Roman" w:cs="Times New Roman"/>
          <w:i/>
          <w:sz w:val="24"/>
          <w:szCs w:val="24"/>
        </w:rPr>
        <w:t>"</w:t>
      </w:r>
      <w:r w:rsidRPr="003370F6">
        <w:rPr>
          <w:rFonts w:ascii="Times New Roman" w:hAnsi="Times New Roman" w:cs="Times New Roman"/>
          <w:i/>
          <w:sz w:val="24"/>
          <w:szCs w:val="24"/>
        </w:rPr>
        <w:t xml:space="preserve"> he cried. (</w:t>
      </w:r>
      <w:r w:rsidR="003370F6">
        <w:rPr>
          <w:rFonts w:ascii="Times New Roman" w:hAnsi="Times New Roman" w:cs="Times New Roman"/>
          <w:i/>
          <w:sz w:val="24"/>
          <w:szCs w:val="24"/>
        </w:rPr>
        <w:t>WPDG</w:t>
      </w:r>
      <w:r w:rsidRPr="003370F6">
        <w:rPr>
          <w:rFonts w:ascii="Times New Roman" w:hAnsi="Times New Roman" w:cs="Times New Roman"/>
          <w:i/>
          <w:sz w:val="24"/>
          <w:szCs w:val="24"/>
        </w:rPr>
        <w:t>)</w:t>
      </w:r>
    </w:p>
    <w:p w:rsidR="009C62A6" w:rsidRPr="009C62A6" w:rsidRDefault="007A268F" w:rsidP="00F2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как глагол </w:t>
      </w:r>
      <w:r w:rsidRPr="00E847D0">
        <w:rPr>
          <w:rFonts w:ascii="Times New Roman" w:hAnsi="Times New Roman" w:cs="Times New Roman"/>
          <w:i/>
          <w:sz w:val="28"/>
          <w:szCs w:val="28"/>
        </w:rPr>
        <w:t>mus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выражает необходимость, он используется для п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редачи действия, которое слушающему необходимо совершить по мнению говорящего, то есть передачи совета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236E6" w:rsidRPr="00970F42" w:rsidRDefault="00F236E6" w:rsidP="00970F42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0F42">
        <w:rPr>
          <w:rFonts w:ascii="Times New Roman" w:hAnsi="Times New Roman" w:cs="Times New Roman"/>
          <w:i/>
          <w:sz w:val="24"/>
          <w:szCs w:val="24"/>
        </w:rPr>
        <w:t xml:space="preserve">"Dorian, you </w:t>
      </w:r>
      <w:r w:rsidRPr="00970F42">
        <w:rPr>
          <w:rFonts w:ascii="Times New Roman" w:hAnsi="Times New Roman" w:cs="Times New Roman"/>
          <w:i/>
          <w:sz w:val="24"/>
          <w:szCs w:val="24"/>
          <w:u w:val="single"/>
        </w:rPr>
        <w:t>mustn’t</w:t>
      </w:r>
      <w:r w:rsidRPr="00970F42">
        <w:rPr>
          <w:rFonts w:ascii="Times New Roman" w:hAnsi="Times New Roman" w:cs="Times New Roman"/>
          <w:i/>
          <w:sz w:val="24"/>
          <w:szCs w:val="24"/>
        </w:rPr>
        <w:t xml:space="preserve"> let this thing get on your nerves." </w:t>
      </w:r>
      <w:r w:rsidRPr="00970F42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970F42" w:rsidRPr="00970F42">
        <w:rPr>
          <w:rFonts w:ascii="Times New Roman" w:hAnsi="Times New Roman" w:cs="Times New Roman"/>
          <w:i/>
          <w:sz w:val="24"/>
          <w:szCs w:val="24"/>
        </w:rPr>
        <w:t>WPDG</w:t>
      </w:r>
      <w:r w:rsidRPr="00970F42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590D4A" w:rsidRPr="009C62A6" w:rsidRDefault="00590D4A" w:rsidP="00590D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Данный пример иллюстрирует </w:t>
      </w:r>
      <w:r w:rsidR="008D0E1E">
        <w:rPr>
          <w:rFonts w:ascii="Times New Roman" w:hAnsi="Times New Roman" w:cs="Times New Roman"/>
          <w:sz w:val="28"/>
          <w:szCs w:val="28"/>
          <w:lang w:val="ru-RU"/>
        </w:rPr>
        <w:t>дружеский</w:t>
      </w:r>
      <w:r w:rsidR="00970F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37FD">
        <w:rPr>
          <w:rFonts w:ascii="Times New Roman" w:hAnsi="Times New Roman" w:cs="Times New Roman"/>
          <w:sz w:val="28"/>
          <w:szCs w:val="28"/>
          <w:lang w:val="ru-RU"/>
        </w:rPr>
        <w:t xml:space="preserve"> и при этом </w:t>
      </w:r>
      <w:r w:rsidR="00C337FD" w:rsidRPr="00970F42">
        <w:rPr>
          <w:rFonts w:ascii="Times New Roman" w:hAnsi="Times New Roman" w:cs="Times New Roman"/>
          <w:sz w:val="28"/>
          <w:szCs w:val="28"/>
          <w:lang w:val="ru-RU"/>
        </w:rPr>
        <w:t>настойчивый</w:t>
      </w:r>
      <w:r w:rsidR="008D0E1E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8D0E1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D0E1E">
        <w:rPr>
          <w:rFonts w:ascii="Times New Roman" w:hAnsi="Times New Roman" w:cs="Times New Roman"/>
          <w:sz w:val="28"/>
          <w:szCs w:val="28"/>
          <w:lang w:val="ru-RU"/>
        </w:rPr>
        <w:t>вет.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глагола </w:t>
      </w:r>
      <w:r w:rsidR="009C62A6" w:rsidRPr="00E847D0">
        <w:rPr>
          <w:rFonts w:ascii="Times New Roman" w:hAnsi="Times New Roman" w:cs="Times New Roman"/>
          <w:i/>
          <w:sz w:val="28"/>
          <w:szCs w:val="28"/>
        </w:rPr>
        <w:t>mus</w:t>
      </w:r>
      <w:r w:rsidR="009C62A6">
        <w:rPr>
          <w:rFonts w:ascii="Times New Roman" w:hAnsi="Times New Roman" w:cs="Times New Roman"/>
          <w:i/>
          <w:sz w:val="28"/>
          <w:szCs w:val="28"/>
        </w:rPr>
        <w:t>t</w:t>
      </w:r>
      <w:r w:rsidR="009C62A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C62A6">
        <w:rPr>
          <w:rFonts w:ascii="Times New Roman" w:hAnsi="Times New Roman" w:cs="Times New Roman"/>
          <w:sz w:val="28"/>
          <w:szCs w:val="28"/>
          <w:lang w:val="ru-RU"/>
        </w:rPr>
        <w:t xml:space="preserve">указывает на </w:t>
      </w:r>
      <w:r w:rsidR="00120A68">
        <w:rPr>
          <w:rFonts w:ascii="Times New Roman" w:hAnsi="Times New Roman" w:cs="Times New Roman"/>
          <w:sz w:val="28"/>
          <w:szCs w:val="28"/>
          <w:lang w:val="ru-RU"/>
        </w:rPr>
        <w:t>сильную уверенность говор</w:t>
      </w:r>
      <w:r w:rsidR="00120A6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20A68">
        <w:rPr>
          <w:rFonts w:ascii="Times New Roman" w:hAnsi="Times New Roman" w:cs="Times New Roman"/>
          <w:sz w:val="28"/>
          <w:szCs w:val="28"/>
          <w:lang w:val="ru-RU"/>
        </w:rPr>
        <w:t>щего в том, что слушающему необходимо последовать его совету.</w:t>
      </w:r>
    </w:p>
    <w:p w:rsidR="00590D4A" w:rsidRPr="00970F42" w:rsidRDefault="00590D4A" w:rsidP="00970F42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0F42">
        <w:rPr>
          <w:rFonts w:ascii="Times New Roman" w:hAnsi="Times New Roman" w:cs="Times New Roman"/>
          <w:i/>
          <w:sz w:val="24"/>
          <w:szCs w:val="24"/>
        </w:rPr>
        <w:t xml:space="preserve">"You </w:t>
      </w:r>
      <w:r w:rsidRPr="00970F42">
        <w:rPr>
          <w:rFonts w:ascii="Times New Roman" w:hAnsi="Times New Roman" w:cs="Times New Roman"/>
          <w:i/>
          <w:sz w:val="24"/>
          <w:szCs w:val="24"/>
          <w:u w:val="single"/>
        </w:rPr>
        <w:t>must</w:t>
      </w:r>
      <w:r w:rsidRPr="00970F42">
        <w:rPr>
          <w:rFonts w:ascii="Times New Roman" w:hAnsi="Times New Roman" w:cs="Times New Roman"/>
          <w:i/>
          <w:sz w:val="24"/>
          <w:szCs w:val="24"/>
        </w:rPr>
        <w:t xml:space="preserve"> come and dine with us some night. Tuesday</w:t>
      </w:r>
      <w:r w:rsidRPr="00970F42">
        <w:rPr>
          <w:rFonts w:ascii="Times New Roman" w:hAnsi="Times New Roman" w:cs="Times New Roman"/>
          <w:i/>
          <w:sz w:val="24"/>
          <w:szCs w:val="24"/>
          <w:lang w:val="ru-RU"/>
        </w:rPr>
        <w:t>?</w:t>
      </w:r>
      <w:r w:rsidR="00712920" w:rsidRPr="00970F42">
        <w:rPr>
          <w:rFonts w:ascii="Times New Roman" w:hAnsi="Times New Roman" w:cs="Times New Roman"/>
          <w:i/>
          <w:sz w:val="24"/>
          <w:szCs w:val="24"/>
          <w:lang w:val="ru-RU"/>
        </w:rPr>
        <w:t>"</w:t>
      </w:r>
      <w:r w:rsidRPr="00970F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970F42" w:rsidRPr="00970F42">
        <w:rPr>
          <w:rFonts w:ascii="Times New Roman" w:hAnsi="Times New Roman" w:cs="Times New Roman"/>
          <w:i/>
          <w:sz w:val="24"/>
          <w:szCs w:val="24"/>
        </w:rPr>
        <w:t>WPDG</w:t>
      </w:r>
      <w:r w:rsidRPr="00970F42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590D4A" w:rsidRDefault="008D0E1E" w:rsidP="00590D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Высказывания </w:t>
      </w:r>
      <w:r w:rsidR="00590D4A">
        <w:rPr>
          <w:rFonts w:ascii="Times New Roman" w:hAnsi="Times New Roman" w:cs="Times New Roman"/>
          <w:sz w:val="28"/>
          <w:szCs w:val="28"/>
          <w:lang w:val="ru-RU"/>
        </w:rPr>
        <w:t>с подобной формулой (</w:t>
      </w:r>
      <w:r w:rsidR="00590D4A" w:rsidRPr="00E847D0">
        <w:rPr>
          <w:rFonts w:ascii="Times New Roman" w:hAnsi="Times New Roman" w:cs="Times New Roman"/>
          <w:i/>
          <w:sz w:val="28"/>
          <w:szCs w:val="28"/>
        </w:rPr>
        <w:t>mus</w:t>
      </w:r>
      <w:r w:rsidR="00590D4A">
        <w:rPr>
          <w:rFonts w:ascii="Times New Roman" w:hAnsi="Times New Roman" w:cs="Times New Roman"/>
          <w:i/>
          <w:sz w:val="28"/>
          <w:szCs w:val="28"/>
        </w:rPr>
        <w:t>t</w:t>
      </w:r>
      <w:r w:rsidR="00590D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90D4A">
        <w:rPr>
          <w:rFonts w:ascii="Times New Roman" w:hAnsi="Times New Roman" w:cs="Times New Roman"/>
          <w:sz w:val="28"/>
          <w:szCs w:val="28"/>
          <w:lang w:val="ru-RU"/>
        </w:rPr>
        <w:t>для выражения приглаш</w:t>
      </w:r>
      <w:r w:rsidR="00590D4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90D4A">
        <w:rPr>
          <w:rFonts w:ascii="Times New Roman" w:hAnsi="Times New Roman" w:cs="Times New Roman"/>
          <w:sz w:val="28"/>
          <w:szCs w:val="28"/>
          <w:lang w:val="ru-RU"/>
        </w:rPr>
        <w:t>ния) часто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</w:t>
      </w:r>
      <w:r w:rsidR="00590D4A">
        <w:rPr>
          <w:rFonts w:ascii="Times New Roman" w:hAnsi="Times New Roman" w:cs="Times New Roman"/>
          <w:sz w:val="28"/>
          <w:szCs w:val="28"/>
          <w:lang w:val="ru-RU"/>
        </w:rPr>
        <w:t xml:space="preserve"> в диа</w:t>
      </w:r>
      <w:r>
        <w:rPr>
          <w:rFonts w:ascii="Times New Roman" w:hAnsi="Times New Roman" w:cs="Times New Roman"/>
          <w:sz w:val="28"/>
          <w:szCs w:val="28"/>
          <w:lang w:val="ru-RU"/>
        </w:rPr>
        <w:t>логах героев из произведения О.</w:t>
      </w:r>
      <w:r w:rsidR="00ED7ECC">
        <w:rPr>
          <w:rFonts w:ascii="Times New Roman" w:hAnsi="Times New Roman" w:cs="Times New Roman"/>
          <w:sz w:val="28"/>
          <w:szCs w:val="28"/>
          <w:lang w:val="ru-RU"/>
        </w:rPr>
        <w:t xml:space="preserve"> Уайльда, что свидетельствует о частотности их употребления в языке</w:t>
      </w:r>
      <w:r w:rsidR="00590D4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Несмотря на и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пользова</w:t>
      </w:r>
      <w:r w:rsidR="00ED7ECC">
        <w:rPr>
          <w:rFonts w:ascii="Times New Roman" w:hAnsi="Times New Roman" w:cs="Times New Roman"/>
          <w:sz w:val="28"/>
          <w:szCs w:val="28"/>
          <w:lang w:val="ru-RU"/>
        </w:rPr>
        <w:t xml:space="preserve">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глагола </w:t>
      </w:r>
      <w:r w:rsidRPr="008D0E1E">
        <w:rPr>
          <w:rFonts w:ascii="Times New Roman" w:hAnsi="Times New Roman" w:cs="Times New Roman"/>
          <w:i/>
          <w:sz w:val="28"/>
          <w:szCs w:val="28"/>
        </w:rPr>
        <w:t>must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выражающего предписание, </w:t>
      </w:r>
      <w:r w:rsidRPr="008D0E1E">
        <w:rPr>
          <w:rFonts w:ascii="Times New Roman" w:hAnsi="Times New Roman" w:cs="Times New Roman"/>
          <w:sz w:val="28"/>
          <w:szCs w:val="28"/>
          <w:lang w:val="ru-RU"/>
        </w:rPr>
        <w:t>высказывание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об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зывает говорящего следовать сказанно</w:t>
      </w:r>
      <w:r w:rsidR="00ED7ECC">
        <w:rPr>
          <w:rFonts w:ascii="Times New Roman" w:hAnsi="Times New Roman" w:cs="Times New Roman"/>
          <w:sz w:val="28"/>
          <w:szCs w:val="28"/>
          <w:lang w:val="ru-RU"/>
        </w:rPr>
        <w:t>му;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оно представляет </w:t>
      </w:r>
      <w:r w:rsidR="00ED7ECC">
        <w:rPr>
          <w:rFonts w:ascii="Times New Roman" w:hAnsi="Times New Roman" w:cs="Times New Roman"/>
          <w:sz w:val="28"/>
          <w:szCs w:val="28"/>
          <w:lang w:val="ru-RU"/>
        </w:rPr>
        <w:t xml:space="preserve">собой </w:t>
      </w:r>
      <w:r>
        <w:rPr>
          <w:rFonts w:ascii="Times New Roman" w:hAnsi="Times New Roman" w:cs="Times New Roman"/>
          <w:sz w:val="28"/>
          <w:szCs w:val="28"/>
          <w:lang w:val="ru-RU"/>
        </w:rPr>
        <w:t>случай слабо перформативного высказывания, так как у говорящего есть выбор.</w:t>
      </w:r>
    </w:p>
    <w:p w:rsidR="00B17EA9" w:rsidRDefault="00B17EA9" w:rsidP="00B17E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F73F5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73F5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D0258E">
        <w:rPr>
          <w:rFonts w:ascii="Times New Roman" w:hAnsi="Times New Roman" w:cs="Times New Roman"/>
          <w:sz w:val="28"/>
          <w:szCs w:val="28"/>
          <w:lang w:val="ru-RU"/>
        </w:rPr>
        <w:t>Модальный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глагол </w:t>
      </w:r>
      <w:r w:rsidRPr="00B17EA9">
        <w:rPr>
          <w:rFonts w:ascii="Times New Roman" w:hAnsi="Times New Roman" w:cs="Times New Roman"/>
          <w:i/>
          <w:sz w:val="28"/>
          <w:szCs w:val="28"/>
        </w:rPr>
        <w:t>need</w:t>
      </w:r>
      <w:r w:rsidR="00D0258E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в своем прямом значении для того, чтобы выразить необходимость или отсутствие необходимости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7EA9" w:rsidRPr="00970F42" w:rsidRDefault="00B17EA9" w:rsidP="00970F42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0F42">
        <w:rPr>
          <w:rFonts w:ascii="Times New Roman" w:hAnsi="Times New Roman" w:cs="Times New Roman"/>
          <w:i/>
          <w:sz w:val="24"/>
          <w:szCs w:val="24"/>
        </w:rPr>
        <w:t>"Would you care to charter it to me?" "On what terms?" "</w:t>
      </w:r>
      <w:r w:rsidRPr="00970F42">
        <w:rPr>
          <w:rFonts w:ascii="Times New Roman" w:hAnsi="Times New Roman" w:cs="Times New Roman"/>
          <w:i/>
          <w:sz w:val="24"/>
          <w:szCs w:val="24"/>
          <w:u w:val="single"/>
        </w:rPr>
        <w:t>You need not go.</w:t>
      </w:r>
      <w:r w:rsidRPr="00970F42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970F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70F42">
        <w:rPr>
          <w:rFonts w:ascii="Times New Roman" w:hAnsi="Times New Roman" w:cs="Times New Roman"/>
          <w:i/>
          <w:sz w:val="24"/>
          <w:szCs w:val="24"/>
        </w:rPr>
        <w:t>will</w:t>
      </w:r>
      <w:r w:rsidRPr="00970F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70F42">
        <w:rPr>
          <w:rFonts w:ascii="Times New Roman" w:hAnsi="Times New Roman" w:cs="Times New Roman"/>
          <w:i/>
          <w:sz w:val="24"/>
          <w:szCs w:val="24"/>
        </w:rPr>
        <w:t>provide</w:t>
      </w:r>
      <w:r w:rsidRPr="00970F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70F42">
        <w:rPr>
          <w:rFonts w:ascii="Times New Roman" w:hAnsi="Times New Roman" w:cs="Times New Roman"/>
          <w:i/>
          <w:sz w:val="24"/>
          <w:szCs w:val="24"/>
        </w:rPr>
        <w:t>a</w:t>
      </w:r>
      <w:r w:rsidRPr="00970F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70F42">
        <w:rPr>
          <w:rFonts w:ascii="Times New Roman" w:hAnsi="Times New Roman" w:cs="Times New Roman"/>
          <w:i/>
          <w:sz w:val="24"/>
          <w:szCs w:val="24"/>
        </w:rPr>
        <w:t>captain</w:t>
      </w:r>
      <w:r w:rsidRPr="00970F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70F42">
        <w:rPr>
          <w:rFonts w:ascii="Times New Roman" w:hAnsi="Times New Roman" w:cs="Times New Roman"/>
          <w:i/>
          <w:sz w:val="24"/>
          <w:szCs w:val="24"/>
        </w:rPr>
        <w:t>and</w:t>
      </w:r>
      <w:r w:rsidRPr="00970F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70F42">
        <w:rPr>
          <w:rFonts w:ascii="Times New Roman" w:hAnsi="Times New Roman" w:cs="Times New Roman"/>
          <w:i/>
          <w:sz w:val="24"/>
          <w:szCs w:val="24"/>
        </w:rPr>
        <w:t>a</w:t>
      </w:r>
      <w:r w:rsidRPr="00970F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70F42">
        <w:rPr>
          <w:rFonts w:ascii="Times New Roman" w:hAnsi="Times New Roman" w:cs="Times New Roman"/>
          <w:i/>
          <w:sz w:val="24"/>
          <w:szCs w:val="24"/>
        </w:rPr>
        <w:t>crew</w:t>
      </w:r>
      <w:r w:rsidRPr="00970F42">
        <w:rPr>
          <w:rFonts w:ascii="Times New Roman" w:hAnsi="Times New Roman" w:cs="Times New Roman"/>
          <w:i/>
          <w:sz w:val="24"/>
          <w:szCs w:val="24"/>
          <w:lang w:val="ru-RU"/>
        </w:rPr>
        <w:t>." (</w:t>
      </w:r>
      <w:r w:rsidR="00B9369F">
        <w:rPr>
          <w:rFonts w:ascii="Times New Roman" w:hAnsi="Times New Roman" w:cs="Times New Roman"/>
          <w:i/>
          <w:sz w:val="24"/>
          <w:szCs w:val="24"/>
          <w:lang w:val="de-DE"/>
        </w:rPr>
        <w:t>H</w:t>
      </w:r>
      <w:r w:rsidR="00970F42" w:rsidRPr="003370F6">
        <w:rPr>
          <w:rFonts w:ascii="Times New Roman" w:hAnsi="Times New Roman" w:cs="Times New Roman"/>
          <w:i/>
          <w:sz w:val="24"/>
          <w:szCs w:val="24"/>
          <w:lang w:val="de-DE"/>
        </w:rPr>
        <w:t>HHN</w:t>
      </w:r>
      <w:r w:rsidRPr="00970F42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B17EA9" w:rsidRDefault="00FC48CE" w:rsidP="00B17E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Используя глагол </w:t>
      </w:r>
      <w:r w:rsidRPr="00B17EA9">
        <w:rPr>
          <w:rFonts w:ascii="Times New Roman" w:hAnsi="Times New Roman" w:cs="Times New Roman"/>
          <w:i/>
          <w:sz w:val="28"/>
          <w:szCs w:val="28"/>
        </w:rPr>
        <w:t>need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отрицательной форме</w:t>
      </w:r>
      <w:r w:rsidR="001B7A8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говорящий </w:t>
      </w:r>
      <w:r w:rsidR="001B7A80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D0258E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="001B7A80">
        <w:rPr>
          <w:rFonts w:ascii="Times New Roman" w:hAnsi="Times New Roman" w:cs="Times New Roman"/>
          <w:sz w:val="28"/>
          <w:szCs w:val="28"/>
          <w:lang w:val="ru-RU"/>
        </w:rPr>
        <w:t>освобождает слушающего от нео</w:t>
      </w:r>
      <w:r w:rsidR="00D0258E">
        <w:rPr>
          <w:rFonts w:ascii="Times New Roman" w:hAnsi="Times New Roman" w:cs="Times New Roman"/>
          <w:sz w:val="28"/>
          <w:szCs w:val="28"/>
          <w:lang w:val="ru-RU"/>
        </w:rPr>
        <w:t>бходимости выполнять действие, но и</w:t>
      </w:r>
      <w:r w:rsidR="001B7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58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0258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0258E">
        <w:rPr>
          <w:rFonts w:ascii="Times New Roman" w:hAnsi="Times New Roman" w:cs="Times New Roman"/>
          <w:sz w:val="28"/>
          <w:szCs w:val="28"/>
          <w:lang w:val="ru-RU"/>
        </w:rPr>
        <w:t>сказывает</w:t>
      </w:r>
      <w:r w:rsidR="001B7A80">
        <w:rPr>
          <w:rFonts w:ascii="Times New Roman" w:hAnsi="Times New Roman" w:cs="Times New Roman"/>
          <w:sz w:val="28"/>
          <w:szCs w:val="28"/>
          <w:lang w:val="ru-RU"/>
        </w:rPr>
        <w:t xml:space="preserve"> свою волю </w:t>
      </w:r>
      <w:r w:rsidR="00970F4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виде прескриптивного ДРА, </w:t>
      </w:r>
      <w:r w:rsidR="00970F42">
        <w:rPr>
          <w:rFonts w:ascii="Times New Roman" w:hAnsi="Times New Roman" w:cs="Times New Roman"/>
          <w:sz w:val="28"/>
          <w:szCs w:val="28"/>
          <w:lang w:val="ru-RU"/>
        </w:rPr>
        <w:t>озвучивая</w:t>
      </w:r>
      <w:r w:rsidR="001B7A80">
        <w:rPr>
          <w:rFonts w:ascii="Times New Roman" w:hAnsi="Times New Roman" w:cs="Times New Roman"/>
          <w:sz w:val="28"/>
          <w:szCs w:val="28"/>
          <w:lang w:val="ru-RU"/>
        </w:rPr>
        <w:t xml:space="preserve"> условие сде</w:t>
      </w:r>
      <w:r w:rsidR="001B7A8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1B7A80">
        <w:rPr>
          <w:rFonts w:ascii="Times New Roman" w:hAnsi="Times New Roman" w:cs="Times New Roman"/>
          <w:sz w:val="28"/>
          <w:szCs w:val="28"/>
          <w:lang w:val="ru-RU"/>
        </w:rPr>
        <w:t xml:space="preserve">ки, необходимое для ее осуществления, </w:t>
      </w:r>
      <w:r w:rsidR="00970F42">
        <w:rPr>
          <w:rFonts w:ascii="Times New Roman" w:hAnsi="Times New Roman" w:cs="Times New Roman"/>
          <w:sz w:val="28"/>
          <w:szCs w:val="28"/>
          <w:lang w:val="ru-RU"/>
        </w:rPr>
        <w:t xml:space="preserve">и, </w:t>
      </w:r>
      <w:r w:rsidR="001B7A80"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="00970F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7A80">
        <w:rPr>
          <w:rFonts w:ascii="Times New Roman" w:hAnsi="Times New Roman" w:cs="Times New Roman"/>
          <w:sz w:val="28"/>
          <w:szCs w:val="28"/>
          <w:lang w:val="ru-RU"/>
        </w:rPr>
        <w:t xml:space="preserve"> не оставляя сл</w:t>
      </w:r>
      <w:r w:rsidR="001B7A8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B7A80">
        <w:rPr>
          <w:rFonts w:ascii="Times New Roman" w:hAnsi="Times New Roman" w:cs="Times New Roman"/>
          <w:sz w:val="28"/>
          <w:szCs w:val="28"/>
          <w:lang w:val="ru-RU"/>
        </w:rPr>
        <w:t>шающему другого выбора.</w:t>
      </w:r>
    </w:p>
    <w:p w:rsidR="007264DE" w:rsidRDefault="007264DE" w:rsidP="00BA3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F73F5">
        <w:rPr>
          <w:rFonts w:ascii="Times New Roman" w:hAnsi="Times New Roman" w:cs="Times New Roman"/>
          <w:sz w:val="28"/>
          <w:szCs w:val="28"/>
          <w:lang w:val="ru-RU"/>
        </w:rPr>
        <w:t>1.3</w:t>
      </w:r>
      <w:r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BA32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 ходе исследования мы обнаружили один случа</w:t>
      </w:r>
      <w:r w:rsidR="00764A2A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модального глагола </w:t>
      </w:r>
      <w:r w:rsidRPr="00BA3218">
        <w:rPr>
          <w:rFonts w:ascii="Times New Roman" w:hAnsi="Times New Roman" w:cs="Times New Roman"/>
          <w:i/>
          <w:sz w:val="28"/>
          <w:szCs w:val="28"/>
        </w:rPr>
        <w:t>might</w:t>
      </w:r>
      <w:r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ДРА:</w:t>
      </w:r>
      <w:r w:rsidR="00BA3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3218" w:rsidRPr="007264DE" w:rsidRDefault="00BA3218" w:rsidP="007264D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64D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"</w:t>
      </w:r>
      <w:r w:rsidRPr="007264DE">
        <w:rPr>
          <w:rFonts w:ascii="Times New Roman" w:hAnsi="Times New Roman" w:cs="Times New Roman"/>
          <w:i/>
          <w:sz w:val="24"/>
          <w:szCs w:val="24"/>
        </w:rPr>
        <w:t>You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264DE">
        <w:rPr>
          <w:rFonts w:ascii="Times New Roman" w:hAnsi="Times New Roman" w:cs="Times New Roman"/>
          <w:i/>
          <w:sz w:val="24"/>
          <w:szCs w:val="24"/>
          <w:u w:val="single"/>
        </w:rPr>
        <w:t>might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264DE">
        <w:rPr>
          <w:rFonts w:ascii="Times New Roman" w:hAnsi="Times New Roman" w:cs="Times New Roman"/>
          <w:i/>
          <w:sz w:val="24"/>
          <w:szCs w:val="24"/>
        </w:rPr>
        <w:t>keep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264DE">
        <w:rPr>
          <w:rFonts w:ascii="Times New Roman" w:hAnsi="Times New Roman" w:cs="Times New Roman"/>
          <w:i/>
          <w:sz w:val="24"/>
          <w:szCs w:val="24"/>
        </w:rPr>
        <w:t>some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264DE">
        <w:rPr>
          <w:rFonts w:ascii="Times New Roman" w:hAnsi="Times New Roman" w:cs="Times New Roman"/>
          <w:i/>
          <w:sz w:val="24"/>
          <w:szCs w:val="24"/>
        </w:rPr>
        <w:t>of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264DE">
        <w:rPr>
          <w:rFonts w:ascii="Times New Roman" w:hAnsi="Times New Roman" w:cs="Times New Roman"/>
          <w:i/>
          <w:sz w:val="24"/>
          <w:szCs w:val="24"/>
        </w:rPr>
        <w:t>your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264DE">
        <w:rPr>
          <w:rFonts w:ascii="Times New Roman" w:hAnsi="Times New Roman" w:cs="Times New Roman"/>
          <w:i/>
          <w:sz w:val="24"/>
          <w:szCs w:val="24"/>
        </w:rPr>
        <w:t>kisses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264DE">
        <w:rPr>
          <w:rFonts w:ascii="Times New Roman" w:hAnsi="Times New Roman" w:cs="Times New Roman"/>
          <w:i/>
          <w:sz w:val="24"/>
          <w:szCs w:val="24"/>
        </w:rPr>
        <w:t>for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264DE">
        <w:rPr>
          <w:rFonts w:ascii="Times New Roman" w:hAnsi="Times New Roman" w:cs="Times New Roman"/>
          <w:i/>
          <w:sz w:val="24"/>
          <w:szCs w:val="24"/>
        </w:rPr>
        <w:t>me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7264DE">
        <w:rPr>
          <w:rFonts w:ascii="Times New Roman" w:hAnsi="Times New Roman" w:cs="Times New Roman"/>
          <w:i/>
          <w:sz w:val="24"/>
          <w:szCs w:val="24"/>
        </w:rPr>
        <w:t>Sibyl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7264DE">
        <w:rPr>
          <w:rFonts w:ascii="Times New Roman" w:hAnsi="Times New Roman" w:cs="Times New Roman"/>
          <w:i/>
          <w:sz w:val="24"/>
          <w:szCs w:val="24"/>
        </w:rPr>
        <w:t>I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264DE">
        <w:rPr>
          <w:rFonts w:ascii="Times New Roman" w:hAnsi="Times New Roman" w:cs="Times New Roman"/>
          <w:i/>
          <w:sz w:val="24"/>
          <w:szCs w:val="24"/>
        </w:rPr>
        <w:t>think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," </w:t>
      </w:r>
      <w:r w:rsidRPr="007264DE">
        <w:rPr>
          <w:rFonts w:ascii="Times New Roman" w:hAnsi="Times New Roman" w:cs="Times New Roman"/>
          <w:i/>
          <w:sz w:val="24"/>
          <w:szCs w:val="24"/>
        </w:rPr>
        <w:t xml:space="preserve">said the lad, with a good-natured grumble. 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7264DE">
        <w:rPr>
          <w:rFonts w:ascii="Times New Roman" w:hAnsi="Times New Roman" w:cs="Times New Roman"/>
          <w:i/>
          <w:sz w:val="24"/>
          <w:szCs w:val="24"/>
        </w:rPr>
        <w:t>WPDG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BA3218" w:rsidRDefault="00BA3218" w:rsidP="00BA32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Подобное употребление глагола </w:t>
      </w:r>
      <w:r w:rsidRPr="007264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might</w:t>
      </w:r>
      <w:r w:rsidRPr="007264DE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C337FD" w:rsidRPr="009017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обычно является выражением упрека, </w:t>
      </w:r>
      <w:r w:rsidR="00E47DDA" w:rsidRPr="009017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однако в данном контексте высказывание содержит и</w:t>
      </w:r>
      <w:r w:rsidR="00D21A5E" w:rsidRPr="007264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просьбу</w:t>
      </w:r>
      <w:r w:rsidR="00E47DDA" w:rsidRPr="007264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пре</w:t>
      </w:r>
      <w:r w:rsidR="00E47DDA" w:rsidRPr="007264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="00E47DDA" w:rsidRPr="007264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ставленную</w:t>
      </w:r>
      <w:r w:rsidR="00D21A5E" w:rsidRPr="007264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21A5E">
        <w:rPr>
          <w:rFonts w:ascii="Times New Roman" w:hAnsi="Times New Roman" w:cs="Times New Roman"/>
          <w:sz w:val="28"/>
          <w:szCs w:val="28"/>
          <w:lang w:val="ru-RU"/>
        </w:rPr>
        <w:t>в шутливой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игровой форме.</w:t>
      </w:r>
    </w:p>
    <w:p w:rsidR="00DD3EBA" w:rsidRDefault="00BA3218" w:rsidP="00B17E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CF73F5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73F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40B66">
        <w:rPr>
          <w:rFonts w:ascii="Times New Roman" w:hAnsi="Times New Roman" w:cs="Times New Roman"/>
          <w:sz w:val="28"/>
          <w:szCs w:val="28"/>
          <w:lang w:val="de-DE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92B1C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712920">
        <w:rPr>
          <w:rFonts w:ascii="Times New Roman" w:hAnsi="Times New Roman" w:cs="Times New Roman"/>
          <w:sz w:val="28"/>
          <w:szCs w:val="28"/>
          <w:lang w:val="ru-RU"/>
        </w:rPr>
        <w:t>одальн</w:t>
      </w:r>
      <w:r w:rsidR="00792B1C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712920">
        <w:rPr>
          <w:rFonts w:ascii="Times New Roman" w:hAnsi="Times New Roman" w:cs="Times New Roman"/>
          <w:sz w:val="28"/>
          <w:szCs w:val="28"/>
          <w:lang w:val="ru-RU"/>
        </w:rPr>
        <w:t xml:space="preserve"> конструкци</w:t>
      </w:r>
      <w:r w:rsidR="00792B1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B7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A80" w:rsidRPr="001B7A80">
        <w:rPr>
          <w:rFonts w:ascii="Times New Roman" w:hAnsi="Times New Roman" w:cs="Times New Roman"/>
          <w:i/>
          <w:sz w:val="28"/>
          <w:szCs w:val="28"/>
        </w:rPr>
        <w:t>had</w:t>
      </w:r>
      <w:r w:rsidR="001B7A80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B7A80" w:rsidRPr="001B7A80">
        <w:rPr>
          <w:rFonts w:ascii="Times New Roman" w:hAnsi="Times New Roman" w:cs="Times New Roman"/>
          <w:i/>
          <w:sz w:val="28"/>
          <w:szCs w:val="28"/>
        </w:rPr>
        <w:t>better</w:t>
      </w:r>
      <w:r w:rsidR="00DD3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2B1C">
        <w:rPr>
          <w:rFonts w:ascii="Times New Roman" w:hAnsi="Times New Roman" w:cs="Times New Roman"/>
          <w:sz w:val="28"/>
          <w:szCs w:val="28"/>
          <w:lang w:val="ru-RU"/>
        </w:rPr>
        <w:t>встречается преимущес</w:t>
      </w:r>
      <w:r w:rsidR="00792B1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92B1C">
        <w:rPr>
          <w:rFonts w:ascii="Times New Roman" w:hAnsi="Times New Roman" w:cs="Times New Roman"/>
          <w:sz w:val="28"/>
          <w:szCs w:val="28"/>
          <w:lang w:val="ru-RU"/>
        </w:rPr>
        <w:t>венно в суггестивных и реквестивных типах ДРА</w:t>
      </w:r>
      <w:r w:rsidR="00BD080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21A5E">
        <w:rPr>
          <w:rFonts w:ascii="Times New Roman" w:hAnsi="Times New Roman" w:cs="Times New Roman"/>
          <w:sz w:val="28"/>
          <w:szCs w:val="28"/>
          <w:lang w:val="ru-RU"/>
        </w:rPr>
        <w:t xml:space="preserve">при этом </w:t>
      </w:r>
      <w:r w:rsidR="00BD0802">
        <w:rPr>
          <w:rFonts w:ascii="Times New Roman" w:hAnsi="Times New Roman" w:cs="Times New Roman"/>
          <w:sz w:val="28"/>
          <w:szCs w:val="28"/>
          <w:lang w:val="ru-RU"/>
        </w:rPr>
        <w:t>советы могут трансформироваться в предупреждения)</w:t>
      </w:r>
      <w:r w:rsidR="00792B1C">
        <w:rPr>
          <w:rFonts w:ascii="Times New Roman" w:hAnsi="Times New Roman" w:cs="Times New Roman"/>
          <w:sz w:val="28"/>
          <w:szCs w:val="28"/>
          <w:lang w:val="ru-RU"/>
        </w:rPr>
        <w:t xml:space="preserve">, причем их использование мы </w:t>
      </w:r>
      <w:r w:rsidR="00EC023D">
        <w:rPr>
          <w:rFonts w:ascii="Times New Roman" w:hAnsi="Times New Roman" w:cs="Times New Roman"/>
          <w:sz w:val="28"/>
          <w:szCs w:val="28"/>
          <w:lang w:val="ru-RU"/>
        </w:rPr>
        <w:t>обы</w:t>
      </w:r>
      <w:r w:rsidR="00EC023D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C023D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792B1C">
        <w:rPr>
          <w:rFonts w:ascii="Times New Roman" w:hAnsi="Times New Roman" w:cs="Times New Roman"/>
          <w:sz w:val="28"/>
          <w:szCs w:val="28"/>
          <w:lang w:val="ru-RU"/>
        </w:rPr>
        <w:t>находим в бес</w:t>
      </w:r>
      <w:r w:rsidR="00BD080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21A5E">
        <w:rPr>
          <w:rFonts w:ascii="Times New Roman" w:hAnsi="Times New Roman" w:cs="Times New Roman"/>
          <w:sz w:val="28"/>
          <w:szCs w:val="28"/>
          <w:lang w:val="ru-RU"/>
        </w:rPr>
        <w:t xml:space="preserve">дах, ведущихся в дружественной </w:t>
      </w:r>
      <w:r w:rsidR="00EC023D">
        <w:rPr>
          <w:rFonts w:ascii="Times New Roman" w:hAnsi="Times New Roman" w:cs="Times New Roman"/>
          <w:sz w:val="28"/>
          <w:szCs w:val="28"/>
          <w:lang w:val="ru-RU"/>
        </w:rPr>
        <w:t>манере.</w:t>
      </w:r>
    </w:p>
    <w:p w:rsidR="00DD3EBA" w:rsidRPr="007264DE" w:rsidRDefault="00DD3EBA" w:rsidP="007264D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64DE">
        <w:rPr>
          <w:rFonts w:ascii="Times New Roman" w:hAnsi="Times New Roman" w:cs="Times New Roman"/>
          <w:i/>
          <w:sz w:val="24"/>
          <w:szCs w:val="24"/>
          <w:lang w:val="de-DE"/>
        </w:rPr>
        <w:t>"</w:t>
      </w:r>
      <w:r w:rsidRPr="007264DE">
        <w:rPr>
          <w:rFonts w:ascii="Times New Roman" w:hAnsi="Times New Roman" w:cs="Times New Roman"/>
          <w:i/>
          <w:sz w:val="24"/>
          <w:szCs w:val="24"/>
        </w:rPr>
        <w:t>I’m going to give you a couple more in a little while,” I told him. “I know you haven’t got any cojones unless you’ve got rum and there isn’t much on board. So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264DE">
        <w:rPr>
          <w:rFonts w:ascii="Times New Roman" w:hAnsi="Times New Roman" w:cs="Times New Roman"/>
          <w:i/>
          <w:sz w:val="24"/>
          <w:szCs w:val="24"/>
          <w:u w:val="single"/>
        </w:rPr>
        <w:t>you</w:t>
      </w:r>
      <w:r w:rsidRPr="007264D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'</w:t>
      </w:r>
      <w:r w:rsidRPr="007264DE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Pr="007264D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7264DE">
        <w:rPr>
          <w:rFonts w:ascii="Times New Roman" w:hAnsi="Times New Roman" w:cs="Times New Roman"/>
          <w:i/>
          <w:sz w:val="24"/>
          <w:szCs w:val="24"/>
          <w:u w:val="single"/>
        </w:rPr>
        <w:t>better</w:t>
      </w:r>
      <w:r w:rsidRPr="007264D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7264DE">
        <w:rPr>
          <w:rFonts w:ascii="Times New Roman" w:hAnsi="Times New Roman" w:cs="Times New Roman"/>
          <w:i/>
          <w:sz w:val="24"/>
          <w:szCs w:val="24"/>
          <w:u w:val="single"/>
        </w:rPr>
        <w:t>go</w:t>
      </w:r>
      <w:r w:rsidRPr="007264D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7264DE">
        <w:rPr>
          <w:rFonts w:ascii="Times New Roman" w:hAnsi="Times New Roman" w:cs="Times New Roman"/>
          <w:i/>
          <w:sz w:val="24"/>
          <w:szCs w:val="24"/>
          <w:u w:val="single"/>
        </w:rPr>
        <w:t>easy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>."</w:t>
      </w:r>
      <w:r w:rsidR="00792B1C" w:rsidRPr="007264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7264DE">
        <w:rPr>
          <w:rFonts w:ascii="Times New Roman" w:hAnsi="Times New Roman" w:cs="Times New Roman"/>
          <w:i/>
          <w:sz w:val="24"/>
          <w:szCs w:val="24"/>
        </w:rPr>
        <w:t>WPDG</w:t>
      </w:r>
      <w:r w:rsidR="00792B1C" w:rsidRPr="007264D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226D7F" w:rsidRDefault="00792B1C" w:rsidP="00226D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ДРА сочетает в себе признаки как реквестива, так и суггестива — с одной стороны, он является просьбой, а с другой — советом, говорящий просит собеседника не налегать на алкоголь</w:t>
      </w:r>
      <w:r w:rsidR="00EC023D" w:rsidRPr="00EC0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23D">
        <w:rPr>
          <w:rFonts w:ascii="Times New Roman" w:hAnsi="Times New Roman" w:cs="Times New Roman"/>
          <w:sz w:val="28"/>
          <w:szCs w:val="28"/>
          <w:lang w:val="ru-RU"/>
        </w:rPr>
        <w:t>слишком сильно</w:t>
      </w:r>
      <w:r w:rsidR="00D21A5E">
        <w:rPr>
          <w:rFonts w:ascii="Times New Roman" w:hAnsi="Times New Roman" w:cs="Times New Roman"/>
          <w:sz w:val="28"/>
          <w:szCs w:val="28"/>
          <w:lang w:val="ru-RU"/>
        </w:rPr>
        <w:t>, при этом он действует не только в своих интересах, но и в интересах слушающего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6D7F" w:rsidRPr="005B6572" w:rsidRDefault="00CE772B" w:rsidP="00226D7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572">
        <w:rPr>
          <w:rFonts w:ascii="Times New Roman" w:hAnsi="Times New Roman" w:cs="Times New Roman"/>
          <w:sz w:val="28"/>
          <w:szCs w:val="28"/>
        </w:rPr>
        <w:t>2.</w:t>
      </w:r>
      <w:r w:rsidR="00CF73F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B6572">
        <w:rPr>
          <w:rFonts w:ascii="Times New Roman" w:hAnsi="Times New Roman" w:cs="Times New Roman"/>
          <w:sz w:val="28"/>
          <w:szCs w:val="28"/>
        </w:rPr>
        <w:t>.</w:t>
      </w:r>
      <w:r w:rsidR="00CF73F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40B66">
        <w:rPr>
          <w:rFonts w:ascii="Times New Roman" w:hAnsi="Times New Roman" w:cs="Times New Roman"/>
          <w:sz w:val="28"/>
          <w:szCs w:val="28"/>
        </w:rPr>
        <w:t>6</w:t>
      </w:r>
      <w:r w:rsidRPr="005B65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Конструкции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 w:rsidR="00226D7F">
        <w:rPr>
          <w:rFonts w:ascii="Times New Roman" w:eastAsia="Arial Unicode MS" w:hAnsi="Times New Roman" w:cs="Times New Roman"/>
          <w:sz w:val="28"/>
          <w:szCs w:val="28"/>
          <w:lang w:val="ru-RU"/>
        </w:rPr>
        <w:t>с</w:t>
      </w:r>
      <w:r w:rsidR="00226D7F" w:rsidRPr="00226D7F">
        <w:rPr>
          <w:rFonts w:ascii="Times New Roman" w:eastAsia="Arial Unicode MS" w:hAnsi="Times New Roman" w:cs="Times New Roman"/>
          <w:i/>
          <w:sz w:val="28"/>
          <w:szCs w:val="28"/>
        </w:rPr>
        <w:t xml:space="preserve"> should like to</w:t>
      </w:r>
      <w:r w:rsidR="00FC0F03" w:rsidRPr="005B6572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="00FC0F03" w:rsidRPr="00226D7F">
        <w:rPr>
          <w:rFonts w:ascii="Times New Roman" w:eastAsia="Arial Unicode MS" w:hAnsi="Times New Roman" w:cs="Times New Roman"/>
          <w:i/>
          <w:sz w:val="28"/>
          <w:szCs w:val="28"/>
        </w:rPr>
        <w:t>/</w:t>
      </w:r>
      <w:r w:rsidR="00FC0F03" w:rsidRPr="00FC0F03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="00FC0F03">
        <w:rPr>
          <w:rFonts w:ascii="Times New Roman" w:eastAsia="Arial Unicode MS" w:hAnsi="Times New Roman" w:cs="Times New Roman"/>
          <w:i/>
          <w:sz w:val="28"/>
          <w:szCs w:val="28"/>
        </w:rPr>
        <w:t>w</w:t>
      </w:r>
      <w:r w:rsidR="00FC0F03" w:rsidRPr="00226D7F">
        <w:rPr>
          <w:rFonts w:ascii="Times New Roman" w:eastAsia="Arial Unicode MS" w:hAnsi="Times New Roman" w:cs="Times New Roman"/>
          <w:i/>
          <w:sz w:val="28"/>
          <w:szCs w:val="28"/>
        </w:rPr>
        <w:t>ould like to</w:t>
      </w:r>
      <w:r w:rsidR="00226D7F">
        <w:rPr>
          <w:rFonts w:ascii="Times New Roman" w:eastAsia="Arial Unicode MS" w:hAnsi="Times New Roman" w:cs="Times New Roman"/>
          <w:i/>
          <w:sz w:val="28"/>
          <w:szCs w:val="28"/>
        </w:rPr>
        <w:t>.</w:t>
      </w:r>
    </w:p>
    <w:p w:rsidR="00226D7F" w:rsidRPr="007264DE" w:rsidRDefault="00226D7F" w:rsidP="007264D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64DE">
        <w:rPr>
          <w:rFonts w:ascii="Times New Roman" w:eastAsia="Arial Unicode MS" w:hAnsi="Times New Roman" w:cs="Times New Roman"/>
          <w:i/>
          <w:sz w:val="24"/>
          <w:szCs w:val="24"/>
        </w:rPr>
        <w:t>"</w:t>
      </w:r>
      <w:r w:rsidRPr="007264DE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I should like to come to the theatre with you</w:t>
      </w:r>
      <w:r w:rsidR="00FC0F03" w:rsidRPr="007264DE">
        <w:rPr>
          <w:rFonts w:ascii="Times New Roman" w:eastAsia="Arial Unicode MS" w:hAnsi="Times New Roman" w:cs="Times New Roman"/>
          <w:i/>
          <w:sz w:val="24"/>
          <w:szCs w:val="24"/>
        </w:rPr>
        <w:t>, Lord Henry," said the L</w:t>
      </w:r>
      <w:r w:rsidRPr="007264DE">
        <w:rPr>
          <w:rFonts w:ascii="Times New Roman" w:eastAsia="Arial Unicode MS" w:hAnsi="Times New Roman" w:cs="Times New Roman"/>
          <w:i/>
          <w:sz w:val="24"/>
          <w:szCs w:val="24"/>
        </w:rPr>
        <w:t>ord.</w:t>
      </w:r>
      <w:r w:rsidRPr="007264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7264DE" w:rsidRPr="007264DE">
        <w:rPr>
          <w:rFonts w:ascii="Times New Roman" w:hAnsi="Times New Roman" w:cs="Times New Roman"/>
          <w:i/>
          <w:sz w:val="24"/>
          <w:szCs w:val="24"/>
        </w:rPr>
        <w:t>WPDG</w:t>
      </w:r>
      <w:r w:rsidRPr="007264D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F236E6" w:rsidRDefault="00226D7F" w:rsidP="00F2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Высказывание представляет собой имплицитную просьбу. Напрямую говорящий выражает только свое желание присоединиться к походу в театр, однако подразумевает просьбу взять его с собой.</w:t>
      </w:r>
    </w:p>
    <w:p w:rsidR="00713547" w:rsidRPr="005B6572" w:rsidRDefault="007837AD" w:rsidP="00F236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модальные глаголы и модальные конструкции широко 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ются для выражения волеизъявления и встречаются во всех типах ДРА. В ц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лом, выбор того или иного модального глагола определяется соответствием значения глагола значению, которое необходимо придать высказыванию, 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нако в высказывание могут закладываться и иные</w:t>
      </w:r>
      <w:r w:rsidR="00FC0F03">
        <w:rPr>
          <w:rFonts w:ascii="Times New Roman" w:hAnsi="Times New Roman" w:cs="Times New Roman"/>
          <w:sz w:val="28"/>
          <w:szCs w:val="28"/>
          <w:lang w:val="ru-RU"/>
        </w:rPr>
        <w:t>, имплицитные значения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не предопределенные значением глагола.</w:t>
      </w:r>
      <w:r w:rsidR="00713547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36E6" w:rsidRDefault="007837AD" w:rsidP="008312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264DE">
        <w:rPr>
          <w:rFonts w:ascii="Times New Roman" w:hAnsi="Times New Roman" w:cs="Times New Roman"/>
          <w:sz w:val="28"/>
          <w:szCs w:val="28"/>
          <w:u w:val="single"/>
          <w:lang w:val="ru-RU"/>
        </w:rPr>
        <w:t>2.</w:t>
      </w:r>
      <w:r w:rsidR="00E47DDA" w:rsidRPr="007264DE">
        <w:rPr>
          <w:rFonts w:ascii="Times New Roman" w:hAnsi="Times New Roman" w:cs="Times New Roman"/>
          <w:sz w:val="28"/>
          <w:szCs w:val="28"/>
          <w:u w:val="single"/>
          <w:lang w:val="ru-RU"/>
        </w:rPr>
        <w:t>1.</w:t>
      </w:r>
      <w:r w:rsidR="00EF3F19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 w:rsidRPr="007264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="00E47DDA" w:rsidRPr="007264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Вопросительные </w:t>
      </w:r>
      <w:r w:rsidR="00B53637">
        <w:rPr>
          <w:rFonts w:ascii="Times New Roman" w:hAnsi="Times New Roman"/>
          <w:sz w:val="28"/>
          <w:szCs w:val="28"/>
          <w:u w:val="single"/>
          <w:lang w:val="ru-RU"/>
        </w:rPr>
        <w:t>простые предложения</w:t>
      </w:r>
      <w:r w:rsidR="00E47DD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896381" w:rsidRDefault="00472844" w:rsidP="00966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предыдущей главе нами были представлены некоторые положения о том, что волеизъявление </w:t>
      </w:r>
      <w:r w:rsidR="00C713AD">
        <w:rPr>
          <w:rFonts w:ascii="Times New Roman" w:hAnsi="Times New Roman" w:cs="Times New Roman"/>
          <w:sz w:val="28"/>
          <w:szCs w:val="28"/>
          <w:lang w:val="ru-RU"/>
        </w:rPr>
        <w:t xml:space="preserve">может выражаться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только </w:t>
      </w:r>
      <w:r w:rsidR="00C713AD">
        <w:rPr>
          <w:rFonts w:ascii="Times New Roman" w:hAnsi="Times New Roman" w:cs="Times New Roman"/>
          <w:sz w:val="28"/>
          <w:szCs w:val="28"/>
          <w:lang w:val="ru-RU"/>
        </w:rPr>
        <w:t>эксплицитно и, соо</w:t>
      </w:r>
      <w:r w:rsidR="00C713A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713AD">
        <w:rPr>
          <w:rFonts w:ascii="Times New Roman" w:hAnsi="Times New Roman" w:cs="Times New Roman"/>
          <w:sz w:val="28"/>
          <w:szCs w:val="28"/>
          <w:lang w:val="ru-RU"/>
        </w:rPr>
        <w:t xml:space="preserve">ветственно, не только </w:t>
      </w:r>
      <w:r>
        <w:rPr>
          <w:rFonts w:ascii="Times New Roman" w:hAnsi="Times New Roman" w:cs="Times New Roman"/>
          <w:sz w:val="28"/>
          <w:szCs w:val="28"/>
          <w:lang w:val="ru-RU"/>
        </w:rPr>
        <w:t>в утвердительных предложениях. Существует ряд сл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чаев, когда для цели сообщения волеизъявления используются вопросител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ные предложения, лишь по форме являющиеся </w:t>
      </w:r>
      <w:r w:rsidR="00C713AD">
        <w:rPr>
          <w:rFonts w:ascii="Times New Roman" w:hAnsi="Times New Roman" w:cs="Times New Roman"/>
          <w:sz w:val="28"/>
          <w:szCs w:val="28"/>
          <w:lang w:val="ru-RU"/>
        </w:rPr>
        <w:t>вопросами</w:t>
      </w:r>
      <w:r>
        <w:rPr>
          <w:rFonts w:ascii="Times New Roman" w:hAnsi="Times New Roman" w:cs="Times New Roman"/>
          <w:sz w:val="28"/>
          <w:szCs w:val="28"/>
          <w:lang w:val="ru-RU"/>
        </w:rPr>
        <w:t>. Подобные</w:t>
      </w:r>
      <w:r w:rsidRPr="00394A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ры</w:t>
      </w:r>
      <w:r w:rsidRPr="00394A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будут</w:t>
      </w:r>
      <w:r w:rsidRPr="00394A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рассмотрены</w:t>
      </w:r>
      <w:r w:rsidRPr="00394A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ниже</w:t>
      </w:r>
      <w:r w:rsidR="00E31029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классификации А. Г. Поспеловой, п</w:t>
      </w:r>
      <w:r w:rsidR="00E3102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31029">
        <w:rPr>
          <w:rFonts w:ascii="Times New Roman" w:hAnsi="Times New Roman" w:cs="Times New Roman"/>
          <w:sz w:val="28"/>
          <w:szCs w:val="28"/>
          <w:lang w:val="ru-RU"/>
        </w:rPr>
        <w:t>ложения которой были представлены нами в первой главе.</w:t>
      </w:r>
    </w:p>
    <w:p w:rsidR="00E31029" w:rsidRDefault="00E31029" w:rsidP="00966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Сначала рассмотрим моноинтенциональные высказывания:</w:t>
      </w:r>
    </w:p>
    <w:p w:rsidR="007557A7" w:rsidRDefault="00E31029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662A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"Would you care to charter it to me?"</w:t>
      </w:r>
      <w:r w:rsidRPr="009662A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"On what terms?" "You need not go. I will provide a cap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tain and a crew." (H</w:t>
      </w:r>
      <w:r w:rsidRPr="009662AB">
        <w:rPr>
          <w:rFonts w:ascii="Times New Roman" w:hAnsi="Times New Roman" w:cs="Times New Roman"/>
          <w:i/>
          <w:sz w:val="24"/>
          <w:szCs w:val="24"/>
          <w:lang w:val="en-GB"/>
        </w:rPr>
        <w:t>HHN)</w:t>
      </w:r>
    </w:p>
    <w:p w:rsidR="00E31029" w:rsidRPr="007557A7" w:rsidRDefault="00E31029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557A7">
        <w:rPr>
          <w:rFonts w:ascii="Times New Roman" w:hAnsi="Times New Roman" w:cs="Times New Roman"/>
          <w:i/>
          <w:sz w:val="24"/>
          <w:szCs w:val="24"/>
        </w:rPr>
        <w:t>"</w:t>
      </w:r>
      <w:r w:rsidRPr="007557A7">
        <w:rPr>
          <w:rFonts w:ascii="Times New Roman" w:hAnsi="Times New Roman" w:cs="Times New Roman"/>
          <w:i/>
          <w:sz w:val="24"/>
          <w:szCs w:val="24"/>
          <w:u w:val="single"/>
        </w:rPr>
        <w:t>Would you mind leaving us?</w:t>
      </w:r>
      <w:r w:rsidRPr="007557A7">
        <w:rPr>
          <w:rFonts w:ascii="Times New Roman" w:hAnsi="Times New Roman" w:cs="Times New Roman"/>
          <w:i/>
          <w:sz w:val="24"/>
          <w:szCs w:val="24"/>
        </w:rPr>
        <w:t xml:space="preserve">" he said to Frankie. </w:t>
      </w:r>
      <w:r w:rsidRPr="007557A7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7557A7">
        <w:rPr>
          <w:rFonts w:ascii="Times New Roman" w:hAnsi="Times New Roman" w:cs="Times New Roman"/>
          <w:i/>
          <w:sz w:val="24"/>
          <w:szCs w:val="24"/>
          <w:lang w:val="en-GB"/>
        </w:rPr>
        <w:t>HHHN</w:t>
      </w:r>
      <w:r w:rsidRPr="007557A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E31029" w:rsidRPr="006D02FC" w:rsidRDefault="00E31029" w:rsidP="007557A7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31029">
        <w:rPr>
          <w:rFonts w:ascii="Times New Roman" w:hAnsi="Times New Roman" w:cs="Times New Roman"/>
          <w:sz w:val="28"/>
          <w:szCs w:val="28"/>
          <w:lang w:val="ru-RU"/>
        </w:rPr>
        <w:t>Данн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 xml:space="preserve"> высказывани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 xml:space="preserve"> явля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>тся вопрос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 xml:space="preserve"> только по форме. По своей 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 xml:space="preserve"> относ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>тся к ряду реквестивных ДРА, являясь просьб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>. Данн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>е в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>сказывани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 xml:space="preserve">являются моноинтенциональными, так в обоих случаях </w:t>
      </w:r>
      <w:r w:rsidR="007557A7" w:rsidRPr="00E31029">
        <w:rPr>
          <w:rFonts w:ascii="Times New Roman" w:hAnsi="Times New Roman" w:cs="Times New Roman"/>
          <w:sz w:val="28"/>
          <w:szCs w:val="28"/>
          <w:lang w:val="ru-RU"/>
        </w:rPr>
        <w:t xml:space="preserve">связь с буквальной формой 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>полностью утра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чена. Данные ДРА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>т собой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 xml:space="preserve"> стереотипы —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 xml:space="preserve"> высказывани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31029">
        <w:rPr>
          <w:rFonts w:ascii="Times New Roman" w:hAnsi="Times New Roman" w:cs="Times New Roman"/>
          <w:sz w:val="28"/>
          <w:szCs w:val="28"/>
          <w:lang w:val="ru-RU"/>
        </w:rPr>
        <w:t xml:space="preserve"> с закрепленной в языке структурой. 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 xml:space="preserve">Типовая структура в данных примерах— вежливый вопрос-просьба, начинающийся с </w:t>
      </w:r>
      <w:r w:rsidR="007557A7" w:rsidRPr="007557A7">
        <w:rPr>
          <w:rFonts w:ascii="Times New Roman" w:hAnsi="Times New Roman" w:cs="Times New Roman"/>
          <w:i/>
          <w:sz w:val="28"/>
          <w:szCs w:val="28"/>
        </w:rPr>
        <w:t>would you</w:t>
      </w:r>
      <w:r w:rsidR="007557A7" w:rsidRPr="007557A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7557A7" w:rsidRPr="007557A7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="007557A7">
        <w:rPr>
          <w:rFonts w:ascii="Times New Roman" w:hAnsi="Times New Roman" w:cs="Times New Roman"/>
          <w:i/>
          <w:sz w:val="28"/>
          <w:szCs w:val="28"/>
        </w:rPr>
        <w:t xml:space="preserve">verb+ to </w:t>
      </w:r>
      <w:r w:rsidR="007557A7" w:rsidRPr="007557A7">
        <w:rPr>
          <w:rFonts w:ascii="Times New Roman" w:hAnsi="Times New Roman" w:cs="Times New Roman"/>
          <w:i/>
          <w:sz w:val="28"/>
          <w:szCs w:val="28"/>
        </w:rPr>
        <w:t>do</w:t>
      </w:r>
      <w:r w:rsidR="007557A7">
        <w:rPr>
          <w:rFonts w:ascii="Times New Roman" w:hAnsi="Times New Roman" w:cs="Times New Roman"/>
          <w:i/>
          <w:sz w:val="28"/>
          <w:szCs w:val="28"/>
        </w:rPr>
        <w:t>/doing</w:t>
      </w:r>
      <w:r w:rsidR="007557A7" w:rsidRPr="007557A7">
        <w:rPr>
          <w:rFonts w:ascii="Times New Roman" w:hAnsi="Times New Roman" w:cs="Times New Roman"/>
          <w:i/>
          <w:sz w:val="28"/>
          <w:szCs w:val="28"/>
        </w:rPr>
        <w:t xml:space="preserve"> smth (for/to me).</w:t>
      </w:r>
      <w:r w:rsidR="007557A7">
        <w:rPr>
          <w:rFonts w:ascii="Times New Roman" w:hAnsi="Times New Roman" w:cs="Times New Roman"/>
          <w:sz w:val="28"/>
          <w:szCs w:val="28"/>
        </w:rPr>
        <w:t xml:space="preserve"> 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 xml:space="preserve">Глаголы в структурах данного </w:t>
      </w:r>
      <w:r w:rsidR="00842E08">
        <w:rPr>
          <w:rFonts w:ascii="Times New Roman" w:hAnsi="Times New Roman" w:cs="Times New Roman"/>
          <w:sz w:val="28"/>
          <w:szCs w:val="28"/>
          <w:lang w:val="ru-RU"/>
        </w:rPr>
        <w:t>рода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E08">
        <w:rPr>
          <w:rFonts w:ascii="Times New Roman" w:hAnsi="Times New Roman" w:cs="Times New Roman"/>
          <w:sz w:val="28"/>
          <w:szCs w:val="28"/>
          <w:lang w:val="ru-RU"/>
        </w:rPr>
        <w:t>(в данных примерах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57A7" w:rsidRPr="007557A7">
        <w:rPr>
          <w:rFonts w:ascii="Times New Roman" w:hAnsi="Times New Roman" w:cs="Times New Roman"/>
          <w:i/>
          <w:sz w:val="28"/>
          <w:szCs w:val="28"/>
        </w:rPr>
        <w:t>care</w:t>
      </w:r>
      <w:r w:rsidR="00842E0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557A7">
        <w:rPr>
          <w:rFonts w:ascii="Times New Roman" w:hAnsi="Times New Roman" w:cs="Times New Roman"/>
          <w:sz w:val="28"/>
          <w:szCs w:val="28"/>
        </w:rPr>
        <w:t xml:space="preserve"> </w:t>
      </w:r>
      <w:r w:rsidR="007557A7" w:rsidRPr="007557A7">
        <w:rPr>
          <w:rFonts w:ascii="Times New Roman" w:hAnsi="Times New Roman" w:cs="Times New Roman"/>
          <w:i/>
          <w:sz w:val="28"/>
          <w:szCs w:val="28"/>
        </w:rPr>
        <w:t>mind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E08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соответственно) 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842E08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 xml:space="preserve"> глаголы, пре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557A7">
        <w:rPr>
          <w:rFonts w:ascii="Times New Roman" w:hAnsi="Times New Roman" w:cs="Times New Roman"/>
          <w:sz w:val="28"/>
          <w:szCs w:val="28"/>
          <w:lang w:val="ru-RU"/>
        </w:rPr>
        <w:t>ставленные в высказывании не семантически, а служащие для образования вежливой просьбы</w:t>
      </w:r>
      <w:r w:rsidR="007557A7">
        <w:rPr>
          <w:rFonts w:ascii="Times New Roman" w:hAnsi="Times New Roman" w:cs="Times New Roman"/>
          <w:sz w:val="28"/>
          <w:szCs w:val="28"/>
        </w:rPr>
        <w:t>.</w:t>
      </w:r>
      <w:r w:rsidR="00842E08">
        <w:rPr>
          <w:rFonts w:ascii="Times New Roman" w:hAnsi="Times New Roman" w:cs="Times New Roman"/>
          <w:sz w:val="28"/>
          <w:szCs w:val="28"/>
          <w:lang w:val="ru-RU"/>
        </w:rPr>
        <w:t xml:space="preserve"> Говорящий, таким образом, не спрашивает о наличии у слушающего желания выполнить определенное действие, а просит его с</w:t>
      </w:r>
      <w:r w:rsidR="00842E0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42E08">
        <w:rPr>
          <w:rFonts w:ascii="Times New Roman" w:hAnsi="Times New Roman" w:cs="Times New Roman"/>
          <w:sz w:val="28"/>
          <w:szCs w:val="28"/>
          <w:lang w:val="ru-RU"/>
        </w:rPr>
        <w:t xml:space="preserve">вершить. </w:t>
      </w:r>
    </w:p>
    <w:p w:rsidR="00E31029" w:rsidRPr="00E31029" w:rsidRDefault="00E31029" w:rsidP="00E310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Другим примером выражения волеизъявления через вопрос является:</w:t>
      </w:r>
    </w:p>
    <w:p w:rsidR="009662AB" w:rsidRPr="00842E08" w:rsidRDefault="00E31029" w:rsidP="003017E0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10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2AB" w:rsidRPr="00E31029">
        <w:rPr>
          <w:rFonts w:ascii="Times New Roman" w:hAnsi="Times New Roman" w:cs="Times New Roman"/>
          <w:i/>
          <w:sz w:val="24"/>
          <w:szCs w:val="24"/>
        </w:rPr>
        <w:t>“You talk books away,” he said; “</w:t>
      </w:r>
      <w:r w:rsidR="009662AB" w:rsidRPr="00E31029">
        <w:rPr>
          <w:rFonts w:ascii="Times New Roman" w:hAnsi="Times New Roman" w:cs="Times New Roman"/>
          <w:i/>
          <w:sz w:val="24"/>
          <w:szCs w:val="24"/>
          <w:u w:val="single"/>
        </w:rPr>
        <w:t>why don’t you write one?”</w:t>
      </w:r>
      <w:r w:rsidR="009662AB" w:rsidRPr="00E310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2AB" w:rsidRPr="00E31029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9662AB" w:rsidRPr="00E31029">
        <w:rPr>
          <w:rFonts w:ascii="Times New Roman" w:hAnsi="Times New Roman" w:cs="Times New Roman"/>
          <w:i/>
          <w:sz w:val="24"/>
          <w:szCs w:val="24"/>
        </w:rPr>
        <w:t>WPDG</w:t>
      </w:r>
      <w:r w:rsidR="009662AB" w:rsidRPr="00E31029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42E08" w:rsidRPr="00842E08" w:rsidRDefault="00842E08" w:rsidP="00842E08">
      <w:pPr>
        <w:pStyle w:val="a9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Данное высказывание является полиинтенциональным, в котором фо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ма буквального РА — вопроса не представлена и в котором присутствует как прагматическое содержание буквального РА, так и актуального. Данный ДРА относится к типу суггестивных, выражая совет. Слушающий сам решает 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прос следования или не следования данному совету, руководствуясь своими представлениями о том, существует ли достаточно оснований для того, чт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бы выполнение данного действия было разумным.</w:t>
      </w:r>
    </w:p>
    <w:p w:rsidR="00F20D01" w:rsidRPr="00CF73F5" w:rsidRDefault="0042283C" w:rsidP="003B07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Таким </w:t>
      </w:r>
      <w:r w:rsidR="00091AF2">
        <w:rPr>
          <w:rFonts w:ascii="Times New Roman" w:hAnsi="Times New Roman" w:cs="Times New Roman"/>
          <w:sz w:val="28"/>
          <w:szCs w:val="28"/>
          <w:lang w:val="ru-RU"/>
        </w:rPr>
        <w:t>образом, в английском языке вопросительные предложения и</w:t>
      </w:r>
      <w:r w:rsidR="00091AF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91AF2">
        <w:rPr>
          <w:rFonts w:ascii="Times New Roman" w:hAnsi="Times New Roman" w:cs="Times New Roman"/>
          <w:sz w:val="28"/>
          <w:szCs w:val="28"/>
          <w:lang w:val="ru-RU"/>
        </w:rPr>
        <w:t>пользуются для выражения волеизъявления. Выбор структуры вопроса вм</w:t>
      </w:r>
      <w:r w:rsidR="00091AF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91AF2">
        <w:rPr>
          <w:rFonts w:ascii="Times New Roman" w:hAnsi="Times New Roman" w:cs="Times New Roman"/>
          <w:sz w:val="28"/>
          <w:szCs w:val="28"/>
          <w:lang w:val="ru-RU"/>
        </w:rPr>
        <w:t>сто утвердительного предложения свидетельствует о том, что говорящий стремится быть более вежливым в выражении своей воли. Зачастую вопросы с</w:t>
      </w:r>
      <w:r w:rsidR="00C713AD">
        <w:rPr>
          <w:rFonts w:ascii="Times New Roman" w:hAnsi="Times New Roman" w:cs="Times New Roman"/>
          <w:sz w:val="28"/>
          <w:szCs w:val="28"/>
          <w:lang w:val="ru-RU"/>
        </w:rPr>
        <w:t>троятся по определенным моделям. В</w:t>
      </w:r>
      <w:r w:rsidR="00091AF2">
        <w:rPr>
          <w:rFonts w:ascii="Times New Roman" w:hAnsi="Times New Roman" w:cs="Times New Roman"/>
          <w:sz w:val="28"/>
          <w:szCs w:val="28"/>
          <w:lang w:val="ru-RU"/>
        </w:rPr>
        <w:t xml:space="preserve"> подобных случаях выбор говорящего в пользу вопроса предопределен его фоновыми знаниями о том</w:t>
      </w:r>
      <w:r w:rsidR="00775654">
        <w:rPr>
          <w:rFonts w:ascii="Times New Roman" w:hAnsi="Times New Roman" w:cs="Times New Roman"/>
          <w:sz w:val="28"/>
          <w:szCs w:val="28"/>
          <w:lang w:val="ru-RU"/>
        </w:rPr>
        <w:t xml:space="preserve">, как </w:t>
      </w:r>
      <w:r w:rsidR="00C713AD">
        <w:rPr>
          <w:rFonts w:ascii="Times New Roman" w:hAnsi="Times New Roman" w:cs="Times New Roman"/>
          <w:sz w:val="28"/>
          <w:szCs w:val="28"/>
          <w:lang w:val="ru-RU"/>
        </w:rPr>
        <w:t xml:space="preserve">в языке </w:t>
      </w:r>
      <w:r w:rsidR="00775654">
        <w:rPr>
          <w:rFonts w:ascii="Times New Roman" w:hAnsi="Times New Roman" w:cs="Times New Roman"/>
          <w:sz w:val="28"/>
          <w:szCs w:val="28"/>
          <w:lang w:val="ru-RU"/>
        </w:rPr>
        <w:t xml:space="preserve">принято вежливо выражать просьбы или советы, </w:t>
      </w:r>
      <w:r w:rsidR="00C713AD">
        <w:rPr>
          <w:rFonts w:ascii="Times New Roman" w:hAnsi="Times New Roman" w:cs="Times New Roman"/>
          <w:sz w:val="28"/>
          <w:szCs w:val="28"/>
          <w:lang w:val="ru-RU"/>
        </w:rPr>
        <w:t>и его стремлением</w:t>
      </w:r>
      <w:r w:rsidR="00775654">
        <w:rPr>
          <w:rFonts w:ascii="Times New Roman" w:hAnsi="Times New Roman" w:cs="Times New Roman"/>
          <w:sz w:val="28"/>
          <w:szCs w:val="28"/>
          <w:lang w:val="ru-RU"/>
        </w:rPr>
        <w:t xml:space="preserve"> собл</w:t>
      </w:r>
      <w:r w:rsidR="0077565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75654">
        <w:rPr>
          <w:rFonts w:ascii="Times New Roman" w:hAnsi="Times New Roman" w:cs="Times New Roman"/>
          <w:sz w:val="28"/>
          <w:szCs w:val="28"/>
          <w:lang w:val="ru-RU"/>
        </w:rPr>
        <w:t xml:space="preserve">дать </w:t>
      </w:r>
      <w:r w:rsidR="00C713AD">
        <w:rPr>
          <w:rFonts w:ascii="Times New Roman" w:hAnsi="Times New Roman" w:cs="Times New Roman"/>
          <w:sz w:val="28"/>
          <w:szCs w:val="28"/>
          <w:lang w:val="ru-RU"/>
        </w:rPr>
        <w:t xml:space="preserve">данные </w:t>
      </w:r>
      <w:r w:rsidR="00775654">
        <w:rPr>
          <w:rFonts w:ascii="Times New Roman" w:hAnsi="Times New Roman" w:cs="Times New Roman"/>
          <w:sz w:val="28"/>
          <w:szCs w:val="28"/>
          <w:lang w:val="ru-RU"/>
        </w:rPr>
        <w:t xml:space="preserve">негласные правила общества. </w:t>
      </w:r>
      <w:r w:rsidR="00C713A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75654">
        <w:rPr>
          <w:rFonts w:ascii="Times New Roman" w:hAnsi="Times New Roman" w:cs="Times New Roman"/>
          <w:sz w:val="28"/>
          <w:szCs w:val="28"/>
          <w:lang w:val="ru-RU"/>
        </w:rPr>
        <w:t xml:space="preserve">ыбор </w:t>
      </w:r>
      <w:r w:rsidR="00C713AD">
        <w:rPr>
          <w:rFonts w:ascii="Times New Roman" w:hAnsi="Times New Roman" w:cs="Times New Roman"/>
          <w:sz w:val="28"/>
          <w:szCs w:val="28"/>
          <w:lang w:val="ru-RU"/>
        </w:rPr>
        <w:t xml:space="preserve">в пользу вопроса </w:t>
      </w:r>
      <w:r w:rsidR="00775654">
        <w:rPr>
          <w:rFonts w:ascii="Times New Roman" w:hAnsi="Times New Roman" w:cs="Times New Roman"/>
          <w:sz w:val="28"/>
          <w:szCs w:val="28"/>
          <w:lang w:val="ru-RU"/>
        </w:rPr>
        <w:t>обеспеч</w:t>
      </w:r>
      <w:r w:rsidR="0077565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75654">
        <w:rPr>
          <w:rFonts w:ascii="Times New Roman" w:hAnsi="Times New Roman" w:cs="Times New Roman"/>
          <w:sz w:val="28"/>
          <w:szCs w:val="28"/>
          <w:lang w:val="ru-RU"/>
        </w:rPr>
        <w:t>вает успе</w:t>
      </w:r>
      <w:r w:rsidR="00F20D01">
        <w:rPr>
          <w:rFonts w:ascii="Times New Roman" w:hAnsi="Times New Roman" w:cs="Times New Roman"/>
          <w:sz w:val="28"/>
          <w:szCs w:val="28"/>
          <w:lang w:val="ru-RU"/>
        </w:rPr>
        <w:t>шность высказывания</w:t>
      </w:r>
      <w:r w:rsidR="00775654">
        <w:rPr>
          <w:rFonts w:ascii="Times New Roman" w:hAnsi="Times New Roman" w:cs="Times New Roman"/>
          <w:sz w:val="28"/>
          <w:szCs w:val="28"/>
          <w:lang w:val="ru-RU"/>
        </w:rPr>
        <w:t xml:space="preserve">, то есть правильное понимание слушающим коммуникативной интенции </w:t>
      </w:r>
      <w:r w:rsidR="00F20D01">
        <w:rPr>
          <w:rFonts w:ascii="Times New Roman" w:hAnsi="Times New Roman" w:cs="Times New Roman"/>
          <w:sz w:val="28"/>
          <w:szCs w:val="28"/>
          <w:lang w:val="ru-RU"/>
        </w:rPr>
        <w:t>говорящего</w:t>
      </w:r>
      <w:r w:rsidR="00775654">
        <w:rPr>
          <w:rFonts w:ascii="Times New Roman" w:hAnsi="Times New Roman" w:cs="Times New Roman"/>
          <w:sz w:val="28"/>
          <w:szCs w:val="28"/>
          <w:lang w:val="ru-RU"/>
        </w:rPr>
        <w:t xml:space="preserve"> и ее исполнение. </w:t>
      </w:r>
    </w:p>
    <w:p w:rsidR="00105766" w:rsidRDefault="00394AD7" w:rsidP="002C2E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F3F19">
        <w:rPr>
          <w:rFonts w:ascii="Times New Roman" w:hAnsi="Times New Roman"/>
          <w:sz w:val="28"/>
          <w:szCs w:val="28"/>
          <w:u w:val="single"/>
          <w:lang w:val="ru-RU"/>
        </w:rPr>
        <w:t>2.1</w:t>
      </w:r>
      <w:r w:rsidR="00E73C81" w:rsidRPr="00EF3F19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EF3F19">
        <w:rPr>
          <w:rFonts w:ascii="Times New Roman" w:hAnsi="Times New Roman"/>
          <w:sz w:val="28"/>
          <w:szCs w:val="28"/>
          <w:u w:val="single"/>
          <w:lang w:val="ru-RU"/>
        </w:rPr>
        <w:t xml:space="preserve">5. </w:t>
      </w:r>
      <w:r w:rsidR="00B53637">
        <w:rPr>
          <w:rFonts w:ascii="Times New Roman" w:hAnsi="Times New Roman"/>
          <w:sz w:val="28"/>
          <w:szCs w:val="28"/>
          <w:u w:val="single"/>
          <w:lang w:val="ru-RU"/>
        </w:rPr>
        <w:t>Простые предложения</w:t>
      </w:r>
      <w:r w:rsidR="00E73C81" w:rsidRPr="00EF3F19">
        <w:rPr>
          <w:rFonts w:ascii="Times New Roman" w:hAnsi="Times New Roman"/>
          <w:sz w:val="28"/>
          <w:szCs w:val="28"/>
          <w:u w:val="single"/>
          <w:lang w:val="ru-RU"/>
        </w:rPr>
        <w:t xml:space="preserve"> с</w:t>
      </w:r>
      <w:r w:rsidR="00105766" w:rsidRPr="00EF3F19">
        <w:rPr>
          <w:rFonts w:ascii="Times New Roman" w:hAnsi="Times New Roman"/>
          <w:sz w:val="28"/>
          <w:szCs w:val="28"/>
          <w:u w:val="single"/>
          <w:lang w:val="ru-RU"/>
        </w:rPr>
        <w:t xml:space="preserve"> инфинитивны</w:t>
      </w:r>
      <w:r w:rsidR="00E73C81" w:rsidRPr="00EF3F19">
        <w:rPr>
          <w:rFonts w:ascii="Times New Roman" w:hAnsi="Times New Roman"/>
          <w:sz w:val="28"/>
          <w:szCs w:val="28"/>
          <w:u w:val="single"/>
          <w:lang w:val="ru-RU"/>
        </w:rPr>
        <w:t>ми</w:t>
      </w:r>
      <w:r w:rsidR="00105766" w:rsidRPr="00EF3F19">
        <w:rPr>
          <w:rFonts w:ascii="Times New Roman" w:hAnsi="Times New Roman"/>
          <w:sz w:val="28"/>
          <w:szCs w:val="28"/>
          <w:u w:val="single"/>
          <w:lang w:val="ru-RU"/>
        </w:rPr>
        <w:t xml:space="preserve"> конструкция</w:t>
      </w:r>
      <w:r w:rsidR="00E73C81" w:rsidRPr="00EF3F19">
        <w:rPr>
          <w:rFonts w:ascii="Times New Roman" w:hAnsi="Times New Roman"/>
          <w:sz w:val="28"/>
          <w:szCs w:val="28"/>
          <w:u w:val="single"/>
          <w:lang w:val="ru-RU"/>
        </w:rPr>
        <w:t>ми</w:t>
      </w:r>
    </w:p>
    <w:p w:rsidR="00836B30" w:rsidRPr="00A62756" w:rsidRDefault="00A62756" w:rsidP="002C2E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</w:t>
      </w:r>
      <w:r w:rsidRPr="005B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выражения</w:t>
      </w:r>
      <w:r w:rsidRPr="005B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волеизъявления</w:t>
      </w:r>
      <w:r w:rsidRPr="005B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5B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английском</w:t>
      </w:r>
      <w:r w:rsidRPr="005B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языке</w:t>
      </w:r>
      <w:r w:rsidRPr="005B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используются</w:t>
      </w:r>
      <w:r w:rsidRPr="005B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все</w:t>
      </w:r>
      <w:r w:rsidRPr="005B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три</w:t>
      </w:r>
      <w:r w:rsidRPr="005B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вида</w:t>
      </w:r>
      <w:r w:rsidRPr="005B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инфинитивных</w:t>
      </w:r>
      <w:r w:rsidRPr="005B6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конструкций</w:t>
      </w:r>
      <w:r w:rsidRPr="005B65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ADE">
        <w:rPr>
          <w:rFonts w:ascii="Times New Roman" w:hAnsi="Times New Roman"/>
          <w:i/>
          <w:sz w:val="28"/>
          <w:szCs w:val="28"/>
        </w:rPr>
        <w:t>the-Objective-with-the-Infinitive Co</w:t>
      </w:r>
      <w:r w:rsidRPr="00194ADE">
        <w:rPr>
          <w:rFonts w:ascii="Times New Roman" w:hAnsi="Times New Roman"/>
          <w:i/>
          <w:sz w:val="28"/>
          <w:szCs w:val="28"/>
        </w:rPr>
        <w:t>n</w:t>
      </w:r>
      <w:r w:rsidRPr="00194ADE">
        <w:rPr>
          <w:rFonts w:ascii="Times New Roman" w:hAnsi="Times New Roman"/>
          <w:i/>
          <w:sz w:val="28"/>
          <w:szCs w:val="28"/>
        </w:rPr>
        <w:t>struction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4ADE">
        <w:rPr>
          <w:rFonts w:ascii="Times New Roman" w:hAnsi="Times New Roman"/>
          <w:i/>
          <w:sz w:val="28"/>
          <w:szCs w:val="28"/>
        </w:rPr>
        <w:t>the Subjective Infinitive Construction</w:t>
      </w:r>
      <w:r>
        <w:rPr>
          <w:rFonts w:ascii="Times New Roman" w:hAnsi="Times New Roman"/>
          <w:sz w:val="28"/>
          <w:szCs w:val="28"/>
        </w:rPr>
        <w:t xml:space="preserve"> </w:t>
      </w:r>
      <w:r w:rsidR="00617FDE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ADE">
        <w:rPr>
          <w:rFonts w:ascii="Times New Roman" w:hAnsi="Times New Roman"/>
          <w:i/>
          <w:sz w:val="28"/>
          <w:szCs w:val="28"/>
        </w:rPr>
        <w:t>the for-to- Infinitive Constru</w:t>
      </w:r>
      <w:r w:rsidRPr="00194ADE">
        <w:rPr>
          <w:rFonts w:ascii="Times New Roman" w:hAnsi="Times New Roman"/>
          <w:i/>
          <w:sz w:val="28"/>
          <w:szCs w:val="28"/>
        </w:rPr>
        <w:t>c</w:t>
      </w:r>
      <w:r w:rsidRPr="00194ADE">
        <w:rPr>
          <w:rFonts w:ascii="Times New Roman" w:hAnsi="Times New Roman"/>
          <w:i/>
          <w:sz w:val="28"/>
          <w:szCs w:val="28"/>
        </w:rPr>
        <w:t>tion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Рассмотрим примеры на каждую из конструкций.</w:t>
      </w:r>
    </w:p>
    <w:p w:rsidR="00CE017B" w:rsidRPr="00CE017B" w:rsidRDefault="00A62756" w:rsidP="00A627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017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F73F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E01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73F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E01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3C8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CE0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017B" w:rsidRPr="00EB1D4B">
        <w:rPr>
          <w:rFonts w:ascii="Times New Roman" w:hAnsi="Times New Roman"/>
          <w:sz w:val="28"/>
          <w:szCs w:val="28"/>
        </w:rPr>
        <w:t>The Subjective Infinitive Construction</w:t>
      </w:r>
      <w:r w:rsidR="00CE017B">
        <w:rPr>
          <w:rFonts w:ascii="Times New Roman" w:hAnsi="Times New Roman"/>
          <w:sz w:val="28"/>
          <w:szCs w:val="28"/>
          <w:lang w:val="ru-RU"/>
        </w:rPr>
        <w:t>.</w:t>
      </w:r>
    </w:p>
    <w:p w:rsidR="00A62756" w:rsidRPr="00EF3F19" w:rsidRDefault="00A62756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F3F19">
        <w:rPr>
          <w:rFonts w:ascii="Times New Roman" w:hAnsi="Times New Roman" w:cs="Times New Roman"/>
          <w:i/>
          <w:sz w:val="24"/>
          <w:szCs w:val="24"/>
        </w:rPr>
        <w:t>"</w:t>
      </w:r>
      <w:r w:rsidR="00105766" w:rsidRPr="00EF3F19">
        <w:rPr>
          <w:rFonts w:ascii="Times New Roman" w:hAnsi="Times New Roman" w:cs="Times New Roman"/>
          <w:i/>
          <w:sz w:val="24"/>
          <w:szCs w:val="24"/>
          <w:u w:val="single"/>
        </w:rPr>
        <w:t xml:space="preserve">You are too charming to go in for philanthropy, Mr. Gray </w:t>
      </w:r>
      <w:r w:rsidR="00105766" w:rsidRPr="00EF3F19">
        <w:rPr>
          <w:rFonts w:ascii="Times New Roman" w:hAnsi="Times New Roman" w:cs="Times New Roman"/>
          <w:i/>
          <w:sz w:val="24"/>
          <w:szCs w:val="24"/>
          <w:u w:val="single"/>
        </w:rPr>
        <w:softHyphen/>
        <w:t>far too charming</w:t>
      </w:r>
      <w:r w:rsidRPr="00EF3F19">
        <w:rPr>
          <w:rFonts w:ascii="Times New Roman" w:hAnsi="Times New Roman" w:cs="Times New Roman"/>
          <w:i/>
          <w:sz w:val="24"/>
          <w:szCs w:val="24"/>
        </w:rPr>
        <w:t>."</w:t>
      </w:r>
      <w:r w:rsidR="00CE017B" w:rsidRPr="00EF3F19">
        <w:rPr>
          <w:rFonts w:ascii="Times New Roman" w:hAnsi="Times New Roman" w:cs="Times New Roman"/>
          <w:i/>
          <w:sz w:val="24"/>
          <w:szCs w:val="24"/>
        </w:rPr>
        <w:t xml:space="preserve"> And Lord Henry flung himself down on the divan, and opened his cigarette-case.</w:t>
      </w:r>
      <w:r w:rsidRPr="00EF3F19">
        <w:rPr>
          <w:rFonts w:ascii="Times New Roman" w:hAnsi="Times New Roman" w:cs="Times New Roman"/>
          <w:sz w:val="24"/>
          <w:szCs w:val="24"/>
        </w:rPr>
        <w:t xml:space="preserve"> </w:t>
      </w:r>
      <w:r w:rsidRPr="00EF3F19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EF3F19">
        <w:rPr>
          <w:rFonts w:ascii="Times New Roman" w:hAnsi="Times New Roman" w:cs="Times New Roman"/>
          <w:i/>
          <w:sz w:val="24"/>
          <w:szCs w:val="24"/>
        </w:rPr>
        <w:t>WPDG</w:t>
      </w:r>
      <w:r w:rsidRPr="00EF3F19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E73C81" w:rsidRPr="005B6572" w:rsidRDefault="00CE017B" w:rsidP="00E73C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</w:t>
      </w:r>
      <w:r w:rsidR="0021190F">
        <w:rPr>
          <w:rFonts w:ascii="Times New Roman" w:hAnsi="Times New Roman" w:cs="Times New Roman"/>
          <w:sz w:val="28"/>
          <w:szCs w:val="28"/>
          <w:lang w:val="ru-RU"/>
        </w:rPr>
        <w:t xml:space="preserve">ое высказывание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косвенным ДРА</w:t>
      </w:r>
      <w:r w:rsidR="00017BB2">
        <w:rPr>
          <w:rFonts w:ascii="Times New Roman" w:hAnsi="Times New Roman" w:cs="Times New Roman"/>
          <w:sz w:val="28"/>
          <w:szCs w:val="28"/>
          <w:lang w:val="ru-RU"/>
        </w:rPr>
        <w:t xml:space="preserve"> суггестивного типа. Буквальный смысл </w:t>
      </w:r>
      <w:r w:rsidR="0021190F">
        <w:rPr>
          <w:rFonts w:ascii="Times New Roman" w:hAnsi="Times New Roman" w:cs="Times New Roman"/>
          <w:sz w:val="28"/>
          <w:szCs w:val="28"/>
          <w:lang w:val="ru-RU"/>
        </w:rPr>
        <w:t>РА сообщает нам лишь о положении дел, как следствие, мы не должны были бы считать данное высказывание перформативным. О</w:t>
      </w:r>
      <w:r w:rsidR="0021190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1190F">
        <w:rPr>
          <w:rFonts w:ascii="Times New Roman" w:hAnsi="Times New Roman" w:cs="Times New Roman"/>
          <w:sz w:val="28"/>
          <w:szCs w:val="28"/>
          <w:lang w:val="ru-RU"/>
        </w:rPr>
        <w:t xml:space="preserve">нако контекст 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 xml:space="preserve">данного диалога и контекст всей книги </w:t>
      </w:r>
      <w:r w:rsidR="0021190F" w:rsidRPr="005B6572">
        <w:rPr>
          <w:rFonts w:ascii="Times New Roman" w:hAnsi="Times New Roman" w:cs="Times New Roman"/>
          <w:i/>
          <w:sz w:val="28"/>
          <w:szCs w:val="28"/>
          <w:lang w:val="ru-RU"/>
        </w:rPr>
        <w:t>"</w:t>
      </w:r>
      <w:r w:rsidR="0021190F" w:rsidRPr="0021190F">
        <w:rPr>
          <w:rFonts w:ascii="Times New Roman" w:hAnsi="Times New Roman" w:cs="Times New Roman"/>
          <w:i/>
          <w:sz w:val="28"/>
          <w:szCs w:val="28"/>
        </w:rPr>
        <w:t>The</w:t>
      </w:r>
      <w:r w:rsidR="0021190F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1190F" w:rsidRPr="0021190F">
        <w:rPr>
          <w:rFonts w:ascii="Times New Roman" w:hAnsi="Times New Roman" w:cs="Times New Roman"/>
          <w:i/>
          <w:sz w:val="28"/>
          <w:szCs w:val="28"/>
        </w:rPr>
        <w:t>Picture</w:t>
      </w:r>
      <w:r w:rsidR="0021190F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1190F" w:rsidRPr="0021190F">
        <w:rPr>
          <w:rFonts w:ascii="Times New Roman" w:hAnsi="Times New Roman" w:cs="Times New Roman"/>
          <w:i/>
          <w:sz w:val="28"/>
          <w:szCs w:val="28"/>
        </w:rPr>
        <w:t>of</w:t>
      </w:r>
      <w:r w:rsidR="0021190F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1190F" w:rsidRPr="0021190F">
        <w:rPr>
          <w:rFonts w:ascii="Times New Roman" w:hAnsi="Times New Roman" w:cs="Times New Roman"/>
          <w:i/>
          <w:sz w:val="28"/>
          <w:szCs w:val="28"/>
        </w:rPr>
        <w:t>Dorian</w:t>
      </w:r>
      <w:r w:rsidR="0021190F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1190F" w:rsidRPr="0021190F">
        <w:rPr>
          <w:rFonts w:ascii="Times New Roman" w:hAnsi="Times New Roman" w:cs="Times New Roman"/>
          <w:i/>
          <w:sz w:val="28"/>
          <w:szCs w:val="28"/>
        </w:rPr>
        <w:t>Grey</w:t>
      </w:r>
      <w:r w:rsidR="0021190F" w:rsidRPr="005B6572">
        <w:rPr>
          <w:rFonts w:ascii="Times New Roman" w:hAnsi="Times New Roman" w:cs="Times New Roman"/>
          <w:i/>
          <w:sz w:val="28"/>
          <w:szCs w:val="28"/>
          <w:lang w:val="ru-RU"/>
        </w:rPr>
        <w:t>"</w:t>
      </w:r>
      <w:r w:rsidR="0021190F">
        <w:rPr>
          <w:rFonts w:ascii="Times New Roman" w:hAnsi="Times New Roman" w:cs="Times New Roman"/>
          <w:sz w:val="28"/>
          <w:szCs w:val="28"/>
          <w:lang w:val="ru-RU"/>
        </w:rPr>
        <w:t>, в которо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>й персонаж</w:t>
      </w:r>
      <w:r w:rsidR="002119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 xml:space="preserve">Лорд Генри </w:t>
      </w:r>
      <w:r w:rsidR="00AA3446">
        <w:rPr>
          <w:rFonts w:ascii="Times New Roman" w:hAnsi="Times New Roman" w:cs="Times New Roman"/>
          <w:sz w:val="28"/>
          <w:szCs w:val="28"/>
          <w:lang w:val="ru-RU"/>
        </w:rPr>
        <w:t>пользуется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 xml:space="preserve"> авторитет</w:t>
      </w:r>
      <w:r w:rsidR="00AA3446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44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 xml:space="preserve"> Дориан</w:t>
      </w:r>
      <w:r w:rsidR="00AA34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 xml:space="preserve"> Гре</w:t>
      </w:r>
      <w:r w:rsidR="00AA344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 xml:space="preserve">, а поэтому постоянно напутствует его и дает ему советы, </w:t>
      </w:r>
      <w:r w:rsidR="0021190F">
        <w:rPr>
          <w:rFonts w:ascii="Times New Roman" w:hAnsi="Times New Roman" w:cs="Times New Roman"/>
          <w:sz w:val="28"/>
          <w:szCs w:val="28"/>
          <w:lang w:val="ru-RU"/>
        </w:rPr>
        <w:t xml:space="preserve">позволяет 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>ключить</w:t>
      </w:r>
      <w:r w:rsidR="0021190F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 xml:space="preserve">данным РА </w:t>
      </w:r>
      <w:r w:rsidR="00194ADE">
        <w:rPr>
          <w:rFonts w:ascii="Times New Roman" w:hAnsi="Times New Roman" w:cs="Times New Roman"/>
          <w:sz w:val="28"/>
          <w:szCs w:val="28"/>
          <w:lang w:val="ru-RU"/>
        </w:rPr>
        <w:t xml:space="preserve">говорящий </w:t>
      </w:r>
      <w:r w:rsidR="0021190F">
        <w:rPr>
          <w:rFonts w:ascii="Times New Roman" w:hAnsi="Times New Roman" w:cs="Times New Roman"/>
          <w:sz w:val="28"/>
          <w:szCs w:val="28"/>
          <w:lang w:val="ru-RU"/>
        </w:rPr>
        <w:t>не просто сообщает слушающему свое мнение, а дает совет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 xml:space="preserve"> не заниматься благотворительнос</w:t>
      </w:r>
      <w:r w:rsidR="00194ADE">
        <w:rPr>
          <w:rFonts w:ascii="Times New Roman" w:hAnsi="Times New Roman" w:cs="Times New Roman"/>
          <w:sz w:val="28"/>
          <w:szCs w:val="28"/>
          <w:lang w:val="ru-RU"/>
        </w:rPr>
        <w:t>тью, выражая свое мнение о том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4246D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194ADE">
        <w:rPr>
          <w:rFonts w:ascii="Times New Roman" w:hAnsi="Times New Roman" w:cs="Times New Roman"/>
          <w:sz w:val="28"/>
          <w:szCs w:val="28"/>
          <w:lang w:val="ru-RU"/>
        </w:rPr>
        <w:t>такому человеку</w:t>
      </w:r>
      <w:r w:rsidR="001C03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94ADE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971E9D">
        <w:rPr>
          <w:rFonts w:ascii="Times New Roman" w:hAnsi="Times New Roman" w:cs="Times New Roman"/>
          <w:sz w:val="28"/>
          <w:szCs w:val="28"/>
          <w:lang w:val="ru-RU"/>
        </w:rPr>
        <w:t>Дориан этого делать не стоит</w:t>
      </w:r>
      <w:r w:rsidR="002119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C75F5" w:rsidRPr="005B6572" w:rsidRDefault="00E73C81" w:rsidP="00E73C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F73F5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73F5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572">
        <w:rPr>
          <w:rFonts w:ascii="Times New Roman" w:hAnsi="Times New Roman" w:cs="Times New Roman"/>
          <w:sz w:val="28"/>
          <w:szCs w:val="28"/>
        </w:rPr>
        <w:t>2.</w:t>
      </w:r>
      <w:r w:rsidRPr="00E73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 for-to- Infinitive Construction.</w:t>
      </w:r>
    </w:p>
    <w:p w:rsidR="00105766" w:rsidRPr="00617FDE" w:rsidRDefault="00FC75F5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FDE">
        <w:rPr>
          <w:rFonts w:ascii="Times New Roman" w:hAnsi="Times New Roman" w:cs="Times New Roman"/>
          <w:sz w:val="28"/>
          <w:szCs w:val="28"/>
        </w:rPr>
        <w:t>...</w:t>
      </w:r>
      <w:r w:rsidR="00E73C81" w:rsidRPr="00617FDE">
        <w:rPr>
          <w:rFonts w:ascii="Times New Roman" w:hAnsi="Times New Roman" w:cs="Times New Roman"/>
          <w:i/>
          <w:sz w:val="24"/>
          <w:szCs w:val="24"/>
        </w:rPr>
        <w:t>Mrs. Leaf bustled into the library. He asked her for the key of the schoolroom.</w:t>
      </w:r>
      <w:r w:rsidRPr="00617FDE">
        <w:rPr>
          <w:rFonts w:ascii="Times New Roman" w:hAnsi="Times New Roman" w:cs="Times New Roman"/>
          <w:sz w:val="28"/>
          <w:szCs w:val="28"/>
        </w:rPr>
        <w:t xml:space="preserve"> </w:t>
      </w:r>
      <w:r w:rsidRPr="00617FDE">
        <w:rPr>
          <w:rFonts w:ascii="Times New Roman" w:hAnsi="Times New Roman" w:cs="Times New Roman"/>
          <w:i/>
          <w:sz w:val="24"/>
          <w:szCs w:val="24"/>
        </w:rPr>
        <w:t>"</w:t>
      </w:r>
      <w:r w:rsidR="00E73C81" w:rsidRPr="00617FDE">
        <w:rPr>
          <w:rFonts w:ascii="Times New Roman" w:hAnsi="Times New Roman" w:cs="Times New Roman"/>
          <w:i/>
          <w:sz w:val="24"/>
          <w:szCs w:val="24"/>
        </w:rPr>
        <w:t xml:space="preserve">The old schoolroom, Mr. Dorian?" she exclaimed. "Why, it is full of dust. I must get it arranged and put straight before you go into it. </w:t>
      </w:r>
      <w:r w:rsidR="00E73C81" w:rsidRPr="00617FDE">
        <w:rPr>
          <w:rFonts w:ascii="Times New Roman" w:hAnsi="Times New Roman" w:cs="Times New Roman"/>
          <w:i/>
          <w:sz w:val="24"/>
          <w:szCs w:val="24"/>
          <w:u w:val="single"/>
        </w:rPr>
        <w:t>It is not fit for you to see, sir</w:t>
      </w:r>
      <w:r w:rsidR="00E73C81" w:rsidRPr="00617FDE">
        <w:rPr>
          <w:rFonts w:ascii="Times New Roman" w:hAnsi="Times New Roman" w:cs="Times New Roman"/>
          <w:i/>
          <w:sz w:val="24"/>
          <w:szCs w:val="24"/>
        </w:rPr>
        <w:t>. It is not, indeed.</w:t>
      </w:r>
      <w:r w:rsidRPr="00617FDE">
        <w:rPr>
          <w:rFonts w:ascii="Times New Roman" w:hAnsi="Times New Roman" w:cs="Times New Roman"/>
          <w:i/>
          <w:sz w:val="24"/>
          <w:szCs w:val="24"/>
        </w:rPr>
        <w:t>"</w:t>
      </w:r>
      <w:r w:rsidR="00E73C81" w:rsidRPr="00617F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C81" w:rsidRPr="00617FD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617FDE">
        <w:rPr>
          <w:rFonts w:ascii="Times New Roman" w:hAnsi="Times New Roman" w:cs="Times New Roman"/>
          <w:i/>
          <w:sz w:val="24"/>
          <w:szCs w:val="24"/>
        </w:rPr>
        <w:t>WPDG</w:t>
      </w:r>
      <w:r w:rsidR="00E73C81" w:rsidRPr="00617FD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E73C81" w:rsidRPr="00FC75F5" w:rsidRDefault="00FC75F5" w:rsidP="00E73C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косвенный ДРА является реквестивом. Миссис Лиф вежливо просит Дориана не заходить в комнату, имплицитно выражая свою волю 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рез инфинитивную конструкцию.</w:t>
      </w:r>
    </w:p>
    <w:p w:rsidR="00CD7E4E" w:rsidRDefault="00CD7E4E" w:rsidP="00CD7E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72">
        <w:rPr>
          <w:rFonts w:ascii="Times New Roman" w:hAnsi="Times New Roman" w:cs="Times New Roman"/>
          <w:sz w:val="28"/>
          <w:szCs w:val="28"/>
        </w:rPr>
        <w:t>2.</w:t>
      </w:r>
      <w:r w:rsidR="00CF73F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B6572">
        <w:rPr>
          <w:rFonts w:ascii="Times New Roman" w:hAnsi="Times New Roman" w:cs="Times New Roman"/>
          <w:sz w:val="28"/>
          <w:szCs w:val="28"/>
        </w:rPr>
        <w:t>.</w:t>
      </w:r>
      <w:r w:rsidR="00CF73F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B6572">
        <w:rPr>
          <w:rFonts w:ascii="Times New Roman" w:hAnsi="Times New Roman" w:cs="Times New Roman"/>
          <w:sz w:val="28"/>
          <w:szCs w:val="28"/>
        </w:rPr>
        <w:t>.3.</w:t>
      </w:r>
      <w:r w:rsidRPr="00CD7E4E">
        <w:rPr>
          <w:rFonts w:ascii="Times New Roman" w:hAnsi="Times New Roman"/>
          <w:sz w:val="28"/>
          <w:szCs w:val="28"/>
        </w:rPr>
        <w:t xml:space="preserve"> </w:t>
      </w:r>
      <w:r w:rsidR="00ED100F">
        <w:rPr>
          <w:rFonts w:ascii="Times New Roman" w:hAnsi="Times New Roman"/>
          <w:sz w:val="28"/>
          <w:szCs w:val="28"/>
        </w:rPr>
        <w:t>The-Objective-with-the-Infinitive Construction</w:t>
      </w:r>
      <w:r>
        <w:rPr>
          <w:rFonts w:ascii="Times New Roman" w:hAnsi="Times New Roman"/>
          <w:sz w:val="28"/>
          <w:szCs w:val="28"/>
        </w:rPr>
        <w:t>.</w:t>
      </w:r>
    </w:p>
    <w:p w:rsidR="00CD7E4E" w:rsidRPr="00617FDE" w:rsidRDefault="00CD7E4E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17E0">
        <w:rPr>
          <w:rFonts w:ascii="Times New Roman" w:hAnsi="Times New Roman" w:cs="Times New Roman"/>
          <w:i/>
          <w:sz w:val="24"/>
          <w:szCs w:val="24"/>
          <w:u w:val="single"/>
        </w:rPr>
        <w:t>"</w:t>
      </w:r>
      <w:r w:rsidR="002F04A8" w:rsidRPr="003017E0">
        <w:rPr>
          <w:rFonts w:ascii="Times New Roman" w:hAnsi="Times New Roman" w:cs="Times New Roman"/>
          <w:i/>
          <w:sz w:val="24"/>
          <w:szCs w:val="24"/>
          <w:u w:val="single"/>
        </w:rPr>
        <w:t>I want you to come</w:t>
      </w:r>
      <w:r w:rsidR="002F04A8" w:rsidRPr="00617FDE">
        <w:rPr>
          <w:rFonts w:ascii="Times New Roman" w:hAnsi="Times New Roman" w:cs="Times New Roman"/>
          <w:i/>
          <w:sz w:val="24"/>
          <w:szCs w:val="24"/>
          <w:u w:val="single"/>
        </w:rPr>
        <w:t xml:space="preserve"> out</w:t>
      </w:r>
      <w:r w:rsidR="002F04A8" w:rsidRPr="00617FDE">
        <w:rPr>
          <w:rFonts w:ascii="Times New Roman" w:hAnsi="Times New Roman" w:cs="Times New Roman"/>
          <w:i/>
          <w:sz w:val="24"/>
          <w:szCs w:val="24"/>
        </w:rPr>
        <w:t xml:space="preserve"> with me for a walk, Sibyl.</w:t>
      </w:r>
      <w:r w:rsidRPr="00617FDE">
        <w:rPr>
          <w:rFonts w:ascii="Times New Roman" w:hAnsi="Times New Roman" w:cs="Times New Roman"/>
          <w:i/>
          <w:sz w:val="24"/>
          <w:szCs w:val="24"/>
        </w:rPr>
        <w:t>"</w:t>
      </w:r>
      <w:r w:rsidR="002F04A8" w:rsidRPr="00617FDE">
        <w:rPr>
          <w:rFonts w:ascii="Times New Roman" w:hAnsi="Times New Roman" w:cs="Times New Roman"/>
          <w:i/>
          <w:sz w:val="24"/>
          <w:szCs w:val="24"/>
        </w:rPr>
        <w:t> </w:t>
      </w:r>
      <w:r w:rsidRPr="00617FD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617FDE">
        <w:rPr>
          <w:rFonts w:ascii="Times New Roman" w:hAnsi="Times New Roman" w:cs="Times New Roman"/>
          <w:i/>
          <w:sz w:val="24"/>
          <w:szCs w:val="24"/>
        </w:rPr>
        <w:t>WPDG</w:t>
      </w:r>
      <w:r w:rsidRPr="00617FD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CD7E4E" w:rsidRDefault="00CD7E4E" w:rsidP="00CD7E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E4E">
        <w:rPr>
          <w:rFonts w:ascii="Times New Roman" w:hAnsi="Times New Roman" w:cs="Times New Roman"/>
          <w:sz w:val="28"/>
          <w:szCs w:val="28"/>
          <w:lang w:val="ru-RU"/>
        </w:rPr>
        <w:t>Конструкции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данного типа (</w:t>
      </w:r>
      <w:r w:rsidRPr="00354EFF">
        <w:rPr>
          <w:rFonts w:ascii="Times New Roman" w:hAnsi="Times New Roman" w:cs="Times New Roman"/>
          <w:i/>
          <w:sz w:val="28"/>
          <w:szCs w:val="28"/>
        </w:rPr>
        <w:t>subject</w:t>
      </w:r>
      <w:r w:rsidRPr="00354E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+ </w:t>
      </w:r>
      <w:r w:rsidRPr="00354EFF">
        <w:rPr>
          <w:rFonts w:ascii="Times New Roman" w:hAnsi="Times New Roman" w:cs="Times New Roman"/>
          <w:i/>
          <w:sz w:val="28"/>
          <w:szCs w:val="28"/>
        </w:rPr>
        <w:t>want</w:t>
      </w:r>
      <w:r w:rsidRPr="00354E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+ </w:t>
      </w:r>
      <w:r w:rsidRPr="00354EFF">
        <w:rPr>
          <w:rFonts w:ascii="Times New Roman" w:hAnsi="Times New Roman" w:cs="Times New Roman"/>
          <w:i/>
          <w:sz w:val="28"/>
          <w:szCs w:val="28"/>
        </w:rPr>
        <w:t>object</w:t>
      </w:r>
      <w:r w:rsidR="00390970" w:rsidRPr="00354E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+ </w:t>
      </w:r>
      <w:r w:rsidR="00390970" w:rsidRPr="00354EFF">
        <w:rPr>
          <w:rFonts w:ascii="Times New Roman" w:hAnsi="Times New Roman" w:cs="Times New Roman"/>
          <w:i/>
          <w:sz w:val="28"/>
          <w:szCs w:val="28"/>
        </w:rPr>
        <w:t>to</w:t>
      </w:r>
      <w:r w:rsidR="00390970" w:rsidRPr="00354E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90970" w:rsidRPr="00354EFF">
        <w:rPr>
          <w:rFonts w:ascii="Times New Roman" w:hAnsi="Times New Roman" w:cs="Times New Roman"/>
          <w:i/>
          <w:sz w:val="28"/>
          <w:szCs w:val="28"/>
        </w:rPr>
        <w:t>do</w:t>
      </w:r>
      <w:r w:rsidR="00390970" w:rsidRPr="00354E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90970" w:rsidRPr="00354EFF">
        <w:rPr>
          <w:rFonts w:ascii="Times New Roman" w:hAnsi="Times New Roman" w:cs="Times New Roman"/>
          <w:i/>
          <w:sz w:val="28"/>
          <w:szCs w:val="28"/>
        </w:rPr>
        <w:t>smth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D100F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00F">
        <w:rPr>
          <w:rFonts w:ascii="Times New Roman" w:hAnsi="Times New Roman" w:cs="Times New Roman"/>
          <w:sz w:val="28"/>
          <w:szCs w:val="28"/>
          <w:lang w:val="ru-RU"/>
        </w:rPr>
        <w:t>явл</w:t>
      </w:r>
      <w:r w:rsidR="00ED100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D100F">
        <w:rPr>
          <w:rFonts w:ascii="Times New Roman" w:hAnsi="Times New Roman" w:cs="Times New Roman"/>
          <w:sz w:val="28"/>
          <w:szCs w:val="28"/>
          <w:lang w:val="ru-RU"/>
        </w:rPr>
        <w:t>ются моделированными в языке и регулярно используются для выражени</w:t>
      </w:r>
      <w:r w:rsidR="0039097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D100F">
        <w:rPr>
          <w:rFonts w:ascii="Times New Roman" w:hAnsi="Times New Roman" w:cs="Times New Roman"/>
          <w:sz w:val="28"/>
          <w:szCs w:val="28"/>
          <w:lang w:val="ru-RU"/>
        </w:rPr>
        <w:t xml:space="preserve"> во</w:t>
      </w:r>
      <w:r w:rsidR="00390970">
        <w:rPr>
          <w:rFonts w:ascii="Times New Roman" w:hAnsi="Times New Roman" w:cs="Times New Roman"/>
          <w:sz w:val="28"/>
          <w:szCs w:val="28"/>
          <w:lang w:val="ru-RU"/>
        </w:rPr>
        <w:t xml:space="preserve">ли, </w:t>
      </w:r>
      <w:r w:rsidR="00ED100F">
        <w:rPr>
          <w:rFonts w:ascii="Times New Roman" w:hAnsi="Times New Roman" w:cs="Times New Roman"/>
          <w:sz w:val="28"/>
          <w:szCs w:val="28"/>
          <w:lang w:val="ru-RU"/>
        </w:rPr>
        <w:t>действия, которое должен исполнить слушающий по просьбе говор</w:t>
      </w:r>
      <w:r w:rsidR="00ED100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D100F">
        <w:rPr>
          <w:rFonts w:ascii="Times New Roman" w:hAnsi="Times New Roman" w:cs="Times New Roman"/>
          <w:sz w:val="28"/>
          <w:szCs w:val="28"/>
          <w:lang w:val="ru-RU"/>
        </w:rPr>
        <w:t>щего.</w:t>
      </w:r>
    </w:p>
    <w:p w:rsidR="006D02FC" w:rsidRPr="00CF73F5" w:rsidRDefault="00ED100F" w:rsidP="00CD7E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любая инфинитивная конструкция может выражать 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леизъявление. ДРА, в которых она используется, носят характер суггестивн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го или реквестивного ДРА.</w:t>
      </w:r>
    </w:p>
    <w:p w:rsidR="004C4C03" w:rsidRPr="00617FDE" w:rsidRDefault="00394AD7" w:rsidP="00CD7E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17FDE">
        <w:rPr>
          <w:rFonts w:ascii="Times New Roman" w:hAnsi="Times New Roman" w:cs="Times New Roman"/>
          <w:sz w:val="28"/>
          <w:szCs w:val="28"/>
          <w:u w:val="single"/>
          <w:lang w:val="ru-RU"/>
        </w:rPr>
        <w:t>2.1.6</w:t>
      </w:r>
      <w:r w:rsidR="004C4C03" w:rsidRPr="00617F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="00B53637">
        <w:rPr>
          <w:rFonts w:ascii="Times New Roman" w:hAnsi="Times New Roman"/>
          <w:sz w:val="28"/>
          <w:szCs w:val="28"/>
          <w:u w:val="single"/>
          <w:lang w:val="ru-RU"/>
        </w:rPr>
        <w:t>Простые предложения</w:t>
      </w:r>
      <w:r w:rsidRPr="00617F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 формами</w:t>
      </w:r>
      <w:r w:rsidR="004C4C03" w:rsidRPr="00617F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будущего врем</w:t>
      </w:r>
      <w:r w:rsidRPr="00617F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ени </w:t>
      </w:r>
    </w:p>
    <w:p w:rsidR="00730E37" w:rsidRDefault="00730E37" w:rsidP="00730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проведения исследования, нами был</w:t>
      </w:r>
      <w:r w:rsidR="004667D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найдены случаи выраж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ния волеизъявления с помощью описания действий, которые должен выпо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нить слушающий, в буд</w:t>
      </w:r>
      <w:r w:rsidR="002E6906">
        <w:rPr>
          <w:rFonts w:ascii="Times New Roman" w:hAnsi="Times New Roman" w:cs="Times New Roman"/>
          <w:sz w:val="28"/>
          <w:szCs w:val="28"/>
          <w:lang w:val="ru-RU"/>
        </w:rPr>
        <w:t>ущем времени. Рассмотрим пример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30E37" w:rsidRPr="00617FDE" w:rsidRDefault="00730E37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FDE">
        <w:rPr>
          <w:rFonts w:ascii="Times New Roman" w:hAnsi="Times New Roman" w:cs="Times New Roman"/>
          <w:i/>
          <w:sz w:val="24"/>
          <w:szCs w:val="24"/>
        </w:rPr>
        <w:t>"Where are you going to put them?" "</w:t>
      </w:r>
      <w:r w:rsidRPr="00617FDE">
        <w:rPr>
          <w:rFonts w:ascii="Times New Roman" w:hAnsi="Times New Roman" w:cs="Times New Roman"/>
          <w:i/>
          <w:sz w:val="24"/>
          <w:szCs w:val="24"/>
          <w:u w:val="single"/>
        </w:rPr>
        <w:t>We’ll run them right in to the long beach</w:t>
      </w:r>
      <w:r w:rsidRPr="00617FDE">
        <w:rPr>
          <w:rFonts w:ascii="Times New Roman" w:hAnsi="Times New Roman" w:cs="Times New Roman"/>
          <w:i/>
          <w:sz w:val="24"/>
          <w:szCs w:val="24"/>
        </w:rPr>
        <w:t xml:space="preserve">," I told him." </w:t>
      </w:r>
      <w:r w:rsidRPr="00617FD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617FDE">
        <w:rPr>
          <w:rFonts w:ascii="Times New Roman" w:hAnsi="Times New Roman" w:cs="Times New Roman"/>
          <w:i/>
          <w:sz w:val="24"/>
          <w:szCs w:val="24"/>
        </w:rPr>
        <w:t>HHHN</w:t>
      </w:r>
      <w:r w:rsidRPr="00617FD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730E37" w:rsidRPr="00730E37" w:rsidRDefault="00730E37" w:rsidP="00730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первый взгляд, данное высказывание является обычным описанием действий, которые произойдут в будущем. Однако, принимая во внимание составляющие контекста, а именно участников </w:t>
      </w:r>
      <w:r w:rsidR="00480189">
        <w:rPr>
          <w:rFonts w:ascii="Times New Roman" w:hAnsi="Times New Roman" w:cs="Times New Roman"/>
          <w:sz w:val="28"/>
          <w:szCs w:val="28"/>
          <w:lang w:val="ru-RU"/>
        </w:rPr>
        <w:t>КС</w:t>
      </w:r>
      <w:r w:rsidR="000318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67D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3187E">
        <w:rPr>
          <w:rFonts w:ascii="Times New Roman" w:hAnsi="Times New Roman" w:cs="Times New Roman"/>
          <w:sz w:val="28"/>
          <w:szCs w:val="28"/>
          <w:lang w:val="ru-RU"/>
        </w:rPr>
        <w:t>их взаимоотношения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каковыми являются Генри Морган и </w:t>
      </w:r>
      <w:r w:rsidR="007838FF">
        <w:rPr>
          <w:rFonts w:ascii="Times New Roman" w:hAnsi="Times New Roman" w:cs="Times New Roman"/>
          <w:sz w:val="28"/>
          <w:szCs w:val="28"/>
          <w:lang w:val="ru-RU"/>
        </w:rPr>
        <w:t xml:space="preserve">работающий на него </w:t>
      </w:r>
      <w:r>
        <w:rPr>
          <w:rFonts w:ascii="Times New Roman" w:hAnsi="Times New Roman" w:cs="Times New Roman"/>
          <w:sz w:val="28"/>
          <w:szCs w:val="28"/>
          <w:lang w:val="ru-RU"/>
        </w:rPr>
        <w:t>Эдди, можно сд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лать вывод, что высказывание является </w:t>
      </w:r>
      <w:r w:rsidR="00A87AE6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как оно является реакцией (ответом) говорящего на вопрос, о том, как </w:t>
      </w:r>
      <w:r w:rsidR="0003187E">
        <w:rPr>
          <w:rFonts w:ascii="Times New Roman" w:hAnsi="Times New Roman" w:cs="Times New Roman"/>
          <w:sz w:val="28"/>
          <w:szCs w:val="28"/>
          <w:lang w:val="ru-RU"/>
        </w:rPr>
        <w:t>ему (слушающему)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дует </w:t>
      </w:r>
      <w:r w:rsidR="007838FF">
        <w:rPr>
          <w:rFonts w:ascii="Times New Roman" w:hAnsi="Times New Roman" w:cs="Times New Roman"/>
          <w:sz w:val="28"/>
          <w:szCs w:val="28"/>
          <w:lang w:val="ru-RU"/>
        </w:rPr>
        <w:t>поступить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3187E">
        <w:rPr>
          <w:rFonts w:ascii="Times New Roman" w:hAnsi="Times New Roman" w:cs="Times New Roman"/>
          <w:sz w:val="28"/>
          <w:szCs w:val="28"/>
          <w:lang w:val="ru-RU"/>
        </w:rPr>
        <w:t>В данной ситуации слушающий, находясь в подч</w:t>
      </w:r>
      <w:r w:rsidR="00193113">
        <w:rPr>
          <w:rFonts w:ascii="Times New Roman" w:hAnsi="Times New Roman" w:cs="Times New Roman"/>
          <w:sz w:val="28"/>
          <w:szCs w:val="28"/>
          <w:lang w:val="ru-RU"/>
        </w:rPr>
        <w:t>инении, не может ослушаться воли</w:t>
      </w:r>
      <w:r w:rsidR="0003187E">
        <w:rPr>
          <w:rFonts w:ascii="Times New Roman" w:hAnsi="Times New Roman" w:cs="Times New Roman"/>
          <w:sz w:val="28"/>
          <w:szCs w:val="28"/>
          <w:lang w:val="ru-RU"/>
        </w:rPr>
        <w:t xml:space="preserve"> говорящего.</w:t>
      </w:r>
    </w:p>
    <w:p w:rsidR="00F20D01" w:rsidRDefault="002E6906" w:rsidP="00730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Нами было найдено еще 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>четыре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пример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подобного рода в похожей </w:t>
      </w:r>
      <w:r w:rsidR="00480189">
        <w:rPr>
          <w:rFonts w:ascii="Times New Roman" w:hAnsi="Times New Roman" w:cs="Times New Roman"/>
          <w:sz w:val="28"/>
          <w:szCs w:val="28"/>
          <w:lang w:val="ru-RU"/>
        </w:rPr>
        <w:t>КС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Волеизъявление в них </w:t>
      </w:r>
      <w:r w:rsidR="00C977E3">
        <w:rPr>
          <w:rFonts w:ascii="Times New Roman" w:hAnsi="Times New Roman" w:cs="Times New Roman"/>
          <w:sz w:val="28"/>
          <w:szCs w:val="28"/>
          <w:lang w:val="ru-RU"/>
        </w:rPr>
        <w:t xml:space="preserve">выражено имплицитно и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определяется исключ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тельно контекстом.</w:t>
      </w:r>
      <w:r w:rsidR="00C977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2CF5" w:rsidRPr="00872CF5" w:rsidRDefault="00872CF5" w:rsidP="00730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29" w:rsidRDefault="00193113" w:rsidP="00730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A87AE6">
        <w:rPr>
          <w:rFonts w:ascii="Times New Roman" w:hAnsi="Times New Roman" w:cs="Times New Roman"/>
          <w:sz w:val="28"/>
          <w:szCs w:val="28"/>
          <w:u w:val="single"/>
          <w:lang w:val="ru-RU"/>
        </w:rPr>
        <w:t>2.2.  Сложносочиненные предложения</w:t>
      </w:r>
      <w:r w:rsidR="002E6906" w:rsidRPr="002E69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6C231B" w:rsidRDefault="00EF0194" w:rsidP="00730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Наличествующие в английском языке структуры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 xml:space="preserve"> сложносочиненных предложений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(далее — ССП) 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>явля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>тся достаточно многообразн</w:t>
      </w:r>
      <w:r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="0029010B">
        <w:rPr>
          <w:rFonts w:ascii="Times New Roman" w:hAnsi="Times New Roman" w:cs="Times New Roman"/>
          <w:sz w:val="28"/>
          <w:szCs w:val="28"/>
          <w:lang w:val="ru-RU"/>
        </w:rPr>
        <w:t>, чтобы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помощью них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 xml:space="preserve"> говоря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щий 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 xml:space="preserve">мог выразить волеизъявление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любого </w:t>
      </w:r>
      <w:r w:rsidR="0029010B">
        <w:rPr>
          <w:rFonts w:ascii="Times New Roman" w:hAnsi="Times New Roman" w:cs="Times New Roman"/>
          <w:sz w:val="28"/>
          <w:szCs w:val="28"/>
          <w:lang w:val="ru-RU"/>
        </w:rPr>
        <w:t>типа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>. Мы б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>дем классифицировать данные случаи на основе видов связи между предл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>жениями, являющимися составными частями ССП.</w:t>
      </w:r>
    </w:p>
    <w:p w:rsidR="006C231B" w:rsidRPr="004D457D" w:rsidRDefault="006C231B" w:rsidP="006C23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D457D">
        <w:rPr>
          <w:rFonts w:ascii="Times New Roman" w:hAnsi="Times New Roman" w:cs="Times New Roman"/>
          <w:sz w:val="28"/>
          <w:szCs w:val="28"/>
          <w:u w:val="single"/>
          <w:lang w:val="ru-RU"/>
        </w:rPr>
        <w:t>2.</w:t>
      </w:r>
      <w:r w:rsidR="00A87AE6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Pr="004D457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.1. Волеизъявление в </w:t>
      </w:r>
      <w:r w:rsidR="00EF0194">
        <w:rPr>
          <w:rFonts w:ascii="Times New Roman" w:hAnsi="Times New Roman" w:cs="Times New Roman"/>
          <w:sz w:val="28"/>
          <w:szCs w:val="28"/>
          <w:u w:val="single"/>
          <w:lang w:val="ru-RU"/>
        </w:rPr>
        <w:t>ССП</w:t>
      </w:r>
      <w:r w:rsidRPr="004D457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 соединительной связью</w:t>
      </w:r>
    </w:p>
    <w:p w:rsidR="006C231B" w:rsidRPr="00A87AE6" w:rsidRDefault="006C231B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7AE6">
        <w:rPr>
          <w:rFonts w:ascii="Times New Roman" w:hAnsi="Times New Roman" w:cs="Times New Roman"/>
          <w:i/>
          <w:sz w:val="24"/>
          <w:szCs w:val="24"/>
        </w:rPr>
        <w:t xml:space="preserve">"I must speak, </w:t>
      </w:r>
      <w:r w:rsidRPr="00A87AE6">
        <w:rPr>
          <w:rFonts w:ascii="Times New Roman" w:hAnsi="Times New Roman" w:cs="Times New Roman"/>
          <w:i/>
          <w:sz w:val="24"/>
          <w:szCs w:val="24"/>
          <w:u w:val="single"/>
        </w:rPr>
        <w:t>and</w:t>
      </w:r>
      <w:r w:rsidRPr="00A87AE6">
        <w:rPr>
          <w:rFonts w:ascii="Times New Roman" w:hAnsi="Times New Roman" w:cs="Times New Roman"/>
          <w:i/>
          <w:sz w:val="24"/>
          <w:szCs w:val="24"/>
        </w:rPr>
        <w:t xml:space="preserve"> you must listen." </w:t>
      </w:r>
      <w:r w:rsidRPr="00A87AE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A87AE6">
        <w:rPr>
          <w:rFonts w:ascii="Times New Roman" w:hAnsi="Times New Roman" w:cs="Times New Roman"/>
          <w:i/>
          <w:sz w:val="24"/>
          <w:szCs w:val="24"/>
        </w:rPr>
        <w:t>WPDG</w:t>
      </w:r>
      <w:r w:rsidRPr="00A87AE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E36E03" w:rsidRPr="00775AA7" w:rsidRDefault="008F75F5" w:rsidP="00E24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>вязь в данном предложении обеспечивается со</w:t>
      </w:r>
      <w:r>
        <w:rPr>
          <w:rFonts w:ascii="Times New Roman" w:hAnsi="Times New Roman" w:cs="Times New Roman"/>
          <w:sz w:val="28"/>
          <w:szCs w:val="28"/>
          <w:lang w:val="ru-RU"/>
        </w:rPr>
        <w:t>единительным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однос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ставным 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 xml:space="preserve">союзом </w:t>
      </w:r>
      <w:r w:rsidR="006C231B" w:rsidRPr="006C231B">
        <w:rPr>
          <w:rFonts w:ascii="Times New Roman" w:hAnsi="Times New Roman" w:cs="Times New Roman"/>
          <w:i/>
          <w:sz w:val="28"/>
          <w:szCs w:val="28"/>
        </w:rPr>
        <w:t>and</w:t>
      </w:r>
      <w:r w:rsidR="006C23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 типу ДРА данный РА является прескриптивным ДРА — приказом. Интенция говорящего вытекает из буквального смысла высказывания, поэтому ДРА является прямым. Приказ выражается через м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дальный глагол </w:t>
      </w:r>
      <w:r w:rsidRPr="008F75F5">
        <w:rPr>
          <w:rFonts w:ascii="Times New Roman" w:hAnsi="Times New Roman" w:cs="Times New Roman"/>
          <w:i/>
          <w:sz w:val="28"/>
          <w:szCs w:val="28"/>
        </w:rPr>
        <w:t>must</w:t>
      </w:r>
      <w:r w:rsidRPr="005B657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обеих частях предложения, что и придает исполнению слушающим воли говорящего обязательный характер.</w:t>
      </w:r>
    </w:p>
    <w:p w:rsidR="00E24A1D" w:rsidRPr="005B6572" w:rsidRDefault="008F75F5" w:rsidP="00E24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D457D">
        <w:rPr>
          <w:rFonts w:ascii="Times New Roman" w:hAnsi="Times New Roman" w:cs="Times New Roman"/>
          <w:sz w:val="28"/>
          <w:szCs w:val="28"/>
          <w:u w:val="single"/>
          <w:lang w:val="ru-RU"/>
        </w:rPr>
        <w:t>2.</w:t>
      </w:r>
      <w:r w:rsidR="00E36E0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D457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.2. Волеизъявление в </w:t>
      </w:r>
      <w:r w:rsidR="00FB1526">
        <w:rPr>
          <w:rFonts w:ascii="Times New Roman" w:hAnsi="Times New Roman" w:cs="Times New Roman"/>
          <w:sz w:val="28"/>
          <w:szCs w:val="28"/>
          <w:u w:val="single"/>
          <w:lang w:val="ru-RU"/>
        </w:rPr>
        <w:t>ССП</w:t>
      </w:r>
      <w:r w:rsidRPr="004D457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 разделительной связью</w:t>
      </w:r>
    </w:p>
    <w:p w:rsidR="0029010B" w:rsidRPr="00E36E03" w:rsidRDefault="0029010B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E03">
        <w:rPr>
          <w:rFonts w:ascii="Times New Roman" w:hAnsi="Times New Roman" w:cs="Times New Roman"/>
          <w:i/>
          <w:sz w:val="24"/>
          <w:szCs w:val="24"/>
        </w:rPr>
        <w:t>"</w:t>
      </w:r>
      <w:r w:rsidRPr="00E36E03">
        <w:rPr>
          <w:rFonts w:ascii="Times New Roman" w:hAnsi="Times New Roman" w:cs="Times New Roman"/>
          <w:i/>
          <w:sz w:val="24"/>
          <w:szCs w:val="24"/>
          <w:u w:val="single"/>
        </w:rPr>
        <w:t>Put that bottle away</w:t>
      </w:r>
      <w:r w:rsidRPr="00E36E03">
        <w:rPr>
          <w:rFonts w:ascii="Times New Roman" w:hAnsi="Times New Roman" w:cs="Times New Roman"/>
          <w:i/>
          <w:sz w:val="24"/>
          <w:szCs w:val="24"/>
        </w:rPr>
        <w:t>," I said to them, "</w:t>
      </w:r>
      <w:r w:rsidRPr="00E36E03">
        <w:rPr>
          <w:rFonts w:ascii="Times New Roman" w:hAnsi="Times New Roman" w:cs="Times New Roman"/>
          <w:i/>
          <w:sz w:val="24"/>
          <w:szCs w:val="24"/>
          <w:u w:val="single"/>
        </w:rPr>
        <w:t>or I'll shoot in at you</w:t>
      </w:r>
      <w:r w:rsidRPr="00E36E03">
        <w:rPr>
          <w:rFonts w:ascii="Times New Roman" w:hAnsi="Times New Roman" w:cs="Times New Roman"/>
          <w:i/>
          <w:sz w:val="24"/>
          <w:szCs w:val="24"/>
        </w:rPr>
        <w:t>." (</w:t>
      </w:r>
      <w:r w:rsidR="00E36E03" w:rsidRPr="00E36E03">
        <w:rPr>
          <w:rFonts w:ascii="Times New Roman" w:hAnsi="Times New Roman" w:cs="Times New Roman"/>
          <w:i/>
          <w:sz w:val="24"/>
          <w:szCs w:val="24"/>
        </w:rPr>
        <w:t>HHHN</w:t>
      </w:r>
      <w:r w:rsidRPr="00E36E03">
        <w:rPr>
          <w:rFonts w:ascii="Times New Roman" w:hAnsi="Times New Roman" w:cs="Times New Roman"/>
          <w:i/>
          <w:sz w:val="24"/>
          <w:szCs w:val="24"/>
        </w:rPr>
        <w:t>)</w:t>
      </w:r>
    </w:p>
    <w:p w:rsidR="00E24A1D" w:rsidRPr="003017E0" w:rsidRDefault="00E24A1D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17E0">
        <w:rPr>
          <w:rFonts w:ascii="Times New Roman" w:hAnsi="Times New Roman" w:cs="Times New Roman"/>
          <w:i/>
          <w:sz w:val="24"/>
          <w:szCs w:val="24"/>
        </w:rPr>
        <w:t>"</w:t>
      </w:r>
      <w:r w:rsidRPr="003017E0">
        <w:rPr>
          <w:rFonts w:ascii="Times New Roman" w:hAnsi="Times New Roman" w:cs="Times New Roman"/>
          <w:i/>
          <w:sz w:val="24"/>
          <w:szCs w:val="24"/>
          <w:u w:val="single"/>
        </w:rPr>
        <w:t>You had better go home, and put that pistol away, or you may get into trouble,”</w:t>
      </w:r>
      <w:r w:rsidRPr="003017E0">
        <w:rPr>
          <w:rFonts w:ascii="Times New Roman" w:hAnsi="Times New Roman" w:cs="Times New Roman"/>
          <w:i/>
          <w:sz w:val="24"/>
          <w:szCs w:val="24"/>
        </w:rPr>
        <w:t xml:space="preserve"> said Dorian, turning on his heel, and going slowly down the street. </w:t>
      </w:r>
      <w:r w:rsidRPr="003017E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E36E03" w:rsidRPr="003017E0">
        <w:rPr>
          <w:rFonts w:ascii="Times New Roman" w:hAnsi="Times New Roman" w:cs="Times New Roman"/>
          <w:i/>
          <w:sz w:val="24"/>
          <w:szCs w:val="24"/>
        </w:rPr>
        <w:t>WPDG</w:t>
      </w:r>
      <w:r w:rsidRPr="003017E0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E24A1D" w:rsidRDefault="00E24A1D" w:rsidP="00E24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ССП с разделительной связью</w:t>
      </w:r>
      <w:r w:rsidR="00B8490A">
        <w:rPr>
          <w:rFonts w:ascii="Times New Roman" w:hAnsi="Times New Roman" w:cs="Times New Roman"/>
          <w:sz w:val="28"/>
          <w:szCs w:val="28"/>
          <w:lang w:val="ru-RU"/>
        </w:rPr>
        <w:t xml:space="preserve">, представленной союзом </w:t>
      </w:r>
      <w:r w:rsidR="00B8490A" w:rsidRPr="00B8490A">
        <w:rPr>
          <w:rFonts w:ascii="Times New Roman" w:hAnsi="Times New Roman" w:cs="Times New Roman"/>
          <w:i/>
          <w:sz w:val="28"/>
          <w:szCs w:val="28"/>
        </w:rPr>
        <w:t>or</w:t>
      </w:r>
      <w:r w:rsidR="00B849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— типиз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рованная </w:t>
      </w:r>
      <w:r w:rsidR="00B8490A">
        <w:rPr>
          <w:rFonts w:ascii="Times New Roman" w:hAnsi="Times New Roman" w:cs="Times New Roman"/>
          <w:sz w:val="28"/>
          <w:szCs w:val="28"/>
          <w:lang w:val="ru-RU"/>
        </w:rPr>
        <w:t>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которая используется в английском языке для </w:t>
      </w:r>
      <w:r w:rsidR="0029010B">
        <w:rPr>
          <w:rFonts w:ascii="Times New Roman" w:hAnsi="Times New Roman" w:cs="Times New Roman"/>
          <w:sz w:val="28"/>
          <w:szCs w:val="28"/>
          <w:lang w:val="ru-RU"/>
        </w:rPr>
        <w:t>выражения угр</w:t>
      </w:r>
      <w:r w:rsidR="0029010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9010B">
        <w:rPr>
          <w:rFonts w:ascii="Times New Roman" w:hAnsi="Times New Roman" w:cs="Times New Roman"/>
          <w:sz w:val="28"/>
          <w:szCs w:val="28"/>
          <w:lang w:val="ru-RU"/>
        </w:rPr>
        <w:t>зы или пере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дачи советов, как в данных примерах, соответственно. </w:t>
      </w:r>
      <w:r w:rsidR="00D6370F">
        <w:rPr>
          <w:rFonts w:ascii="Times New Roman" w:hAnsi="Times New Roman" w:cs="Times New Roman"/>
          <w:sz w:val="28"/>
          <w:szCs w:val="28"/>
          <w:lang w:val="ru-RU"/>
        </w:rPr>
        <w:t>Типи</w:t>
      </w:r>
      <w:r w:rsidR="00D6370F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D6370F">
        <w:rPr>
          <w:rFonts w:ascii="Times New Roman" w:hAnsi="Times New Roman" w:cs="Times New Roman"/>
          <w:sz w:val="28"/>
          <w:szCs w:val="28"/>
          <w:lang w:val="ru-RU"/>
        </w:rPr>
        <w:t xml:space="preserve">ность использования данной СС </w:t>
      </w:r>
      <w:r w:rsidR="0029010B">
        <w:rPr>
          <w:rFonts w:ascii="Times New Roman" w:hAnsi="Times New Roman" w:cs="Times New Roman"/>
          <w:sz w:val="28"/>
          <w:szCs w:val="28"/>
          <w:lang w:val="ru-RU"/>
        </w:rPr>
        <w:t>подтверждается</w:t>
      </w:r>
      <w:r w:rsidR="00D6370F">
        <w:rPr>
          <w:rFonts w:ascii="Times New Roman" w:hAnsi="Times New Roman" w:cs="Times New Roman"/>
          <w:sz w:val="28"/>
          <w:szCs w:val="28"/>
          <w:lang w:val="ru-RU"/>
        </w:rPr>
        <w:t xml:space="preserve"> наличием еще 5 подобных случаев в числе собранных нами примеров. </w:t>
      </w:r>
      <w:r>
        <w:rPr>
          <w:rFonts w:ascii="Times New Roman" w:hAnsi="Times New Roman" w:cs="Times New Roman"/>
          <w:sz w:val="28"/>
          <w:szCs w:val="28"/>
          <w:lang w:val="ru-RU"/>
        </w:rPr>
        <w:t>В обеих ситуациях первая часть, содержащая описание действий, которые должен выполнить слушающий, я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ляется условием для того, чтобы не произошли неприятные для него соб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тий, описанные во второй части ССП. Если в примере </w:t>
      </w:r>
      <w:r w:rsidR="00E36E03">
        <w:rPr>
          <w:rFonts w:ascii="Times New Roman" w:hAnsi="Times New Roman" w:cs="Times New Roman"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слушающий может выбрать, следовать ли совету говорящего, то в примере </w:t>
      </w:r>
      <w:r w:rsidR="00E36E03"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 угрозы, граничащей с шантажом, а также </w:t>
      </w:r>
      <w:r w:rsidR="00480189">
        <w:rPr>
          <w:rFonts w:ascii="Times New Roman" w:hAnsi="Times New Roman" w:cs="Times New Roman"/>
          <w:sz w:val="28"/>
          <w:szCs w:val="28"/>
          <w:lang w:val="ru-RU"/>
        </w:rPr>
        <w:t>КС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10B">
        <w:rPr>
          <w:rFonts w:ascii="Times New Roman" w:hAnsi="Times New Roman" w:cs="Times New Roman"/>
          <w:sz w:val="28"/>
          <w:szCs w:val="28"/>
          <w:lang w:val="ru-RU"/>
        </w:rPr>
        <w:t xml:space="preserve">(говорящий пришел убить слушающего в качестве мести за смерть своей сестры)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определяют обязател</w:t>
      </w:r>
      <w:r w:rsidR="00193113">
        <w:rPr>
          <w:rFonts w:ascii="Times New Roman" w:hAnsi="Times New Roman" w:cs="Times New Roman"/>
          <w:sz w:val="28"/>
          <w:szCs w:val="28"/>
          <w:lang w:val="ru-RU"/>
        </w:rPr>
        <w:t>ьное повин</w:t>
      </w:r>
      <w:r w:rsidR="001931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93113">
        <w:rPr>
          <w:rFonts w:ascii="Times New Roman" w:hAnsi="Times New Roman" w:cs="Times New Roman"/>
          <w:sz w:val="28"/>
          <w:szCs w:val="28"/>
          <w:lang w:val="ru-RU"/>
        </w:rPr>
        <w:t>вение слушающего воле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говорящего.</w:t>
      </w:r>
    </w:p>
    <w:p w:rsidR="00B8490A" w:rsidRPr="004D457D" w:rsidRDefault="00D6370F" w:rsidP="00B849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D457D">
        <w:rPr>
          <w:rFonts w:ascii="Times New Roman" w:hAnsi="Times New Roman" w:cs="Times New Roman"/>
          <w:sz w:val="28"/>
          <w:szCs w:val="28"/>
          <w:u w:val="single"/>
          <w:lang w:val="de-DE"/>
        </w:rPr>
        <w:t>2.</w:t>
      </w:r>
      <w:r w:rsidR="00E36E03">
        <w:rPr>
          <w:rFonts w:ascii="Times New Roman" w:hAnsi="Times New Roman" w:cs="Times New Roman"/>
          <w:sz w:val="28"/>
          <w:szCs w:val="28"/>
          <w:u w:val="single"/>
          <w:lang w:val="de-DE"/>
        </w:rPr>
        <w:t>2</w:t>
      </w:r>
      <w:r w:rsidRPr="004D457D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.3. </w:t>
      </w:r>
      <w:r w:rsidRPr="004D457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Волеизъявление в </w:t>
      </w:r>
      <w:r w:rsidR="00FB1526">
        <w:rPr>
          <w:rFonts w:ascii="Times New Roman" w:hAnsi="Times New Roman" w:cs="Times New Roman"/>
          <w:sz w:val="28"/>
          <w:szCs w:val="28"/>
          <w:u w:val="single"/>
          <w:lang w:val="ru-RU"/>
        </w:rPr>
        <w:t>ССП</w:t>
      </w:r>
      <w:r w:rsidRPr="004D457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</w:t>
      </w:r>
      <w:r w:rsidRPr="004D457D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Pr="004D457D">
        <w:rPr>
          <w:rFonts w:ascii="Times New Roman" w:hAnsi="Times New Roman" w:cs="Times New Roman"/>
          <w:sz w:val="28"/>
          <w:szCs w:val="28"/>
          <w:u w:val="single"/>
          <w:lang w:val="ru-RU"/>
        </w:rPr>
        <w:t>противительной связью</w:t>
      </w:r>
    </w:p>
    <w:p w:rsidR="00B8490A" w:rsidRPr="00E36E03" w:rsidRDefault="00B8490A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36E03">
        <w:rPr>
          <w:rFonts w:ascii="Times New Roman" w:hAnsi="Times New Roman" w:cs="Times New Roman"/>
          <w:i/>
          <w:sz w:val="24"/>
          <w:szCs w:val="24"/>
        </w:rPr>
        <w:t xml:space="preserve">"I'll work with you </w:t>
      </w:r>
      <w:r w:rsidRPr="00E36E03">
        <w:rPr>
          <w:rFonts w:ascii="Times New Roman" w:hAnsi="Times New Roman" w:cs="Times New Roman"/>
          <w:i/>
          <w:sz w:val="24"/>
          <w:szCs w:val="24"/>
          <w:u w:val="single"/>
        </w:rPr>
        <w:t>but</w:t>
      </w:r>
      <w:r w:rsidRPr="00E36E03">
        <w:rPr>
          <w:rFonts w:ascii="Times New Roman" w:hAnsi="Times New Roman" w:cs="Times New Roman"/>
          <w:i/>
          <w:sz w:val="24"/>
          <w:szCs w:val="24"/>
        </w:rPr>
        <w:t xml:space="preserve"> you can't talk that way to me." </w:t>
      </w:r>
      <w:r w:rsidRPr="00E36E03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E36E03" w:rsidRPr="00E36E03">
        <w:rPr>
          <w:rFonts w:ascii="Times New Roman" w:hAnsi="Times New Roman" w:cs="Times New Roman"/>
          <w:i/>
          <w:sz w:val="24"/>
          <w:szCs w:val="24"/>
        </w:rPr>
        <w:t>HHHN</w:t>
      </w:r>
      <w:r w:rsidRPr="00E36E0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B21311" w:rsidRDefault="00B8490A" w:rsidP="00B849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Части данного предложения соединяются с помощью противительного союза</w:t>
      </w:r>
      <w:r w:rsidR="00AD5F9D" w:rsidRPr="00AD5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F9D" w:rsidRPr="0029010B">
        <w:rPr>
          <w:rFonts w:ascii="Times New Roman" w:hAnsi="Times New Roman" w:cs="Times New Roman"/>
          <w:i/>
          <w:sz w:val="28"/>
          <w:szCs w:val="28"/>
        </w:rPr>
        <w:t>but</w:t>
      </w:r>
      <w:r w:rsidR="00AD5F9D">
        <w:rPr>
          <w:rFonts w:ascii="Times New Roman" w:hAnsi="Times New Roman" w:cs="Times New Roman"/>
          <w:sz w:val="28"/>
          <w:szCs w:val="28"/>
          <w:lang w:val="ru-RU"/>
        </w:rPr>
        <w:t xml:space="preserve">. Высказывание является </w:t>
      </w:r>
      <w:r w:rsidR="00E36E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требованием. </w:t>
      </w:r>
      <w:r w:rsidR="00AD5F9D">
        <w:rPr>
          <w:rFonts w:ascii="Times New Roman" w:hAnsi="Times New Roman" w:cs="Times New Roman"/>
          <w:sz w:val="28"/>
          <w:szCs w:val="28"/>
          <w:lang w:val="ru-RU"/>
        </w:rPr>
        <w:t>Выполнени</w:t>
      </w:r>
      <w:r w:rsidR="00B2131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D5F9D">
        <w:rPr>
          <w:rFonts w:ascii="Times New Roman" w:hAnsi="Times New Roman" w:cs="Times New Roman"/>
          <w:sz w:val="28"/>
          <w:szCs w:val="28"/>
          <w:lang w:val="ru-RU"/>
        </w:rPr>
        <w:t xml:space="preserve"> слушающим </w:t>
      </w:r>
      <w:r w:rsidR="00E36E0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данного требования </w:t>
      </w:r>
      <w:r w:rsidR="00AD5F9D">
        <w:rPr>
          <w:rFonts w:ascii="Times New Roman" w:hAnsi="Times New Roman" w:cs="Times New Roman"/>
          <w:sz w:val="28"/>
          <w:szCs w:val="28"/>
          <w:lang w:val="ru-RU"/>
        </w:rPr>
        <w:t xml:space="preserve">является для него условием к тому, чтобы говорящий выполнил обещание, </w:t>
      </w:r>
      <w:r w:rsidR="00B21311">
        <w:rPr>
          <w:rFonts w:ascii="Times New Roman" w:hAnsi="Times New Roman" w:cs="Times New Roman"/>
          <w:sz w:val="28"/>
          <w:szCs w:val="28"/>
          <w:lang w:val="ru-RU"/>
        </w:rPr>
        <w:t>данное им</w:t>
      </w:r>
      <w:r w:rsidR="00AD5F9D">
        <w:rPr>
          <w:rFonts w:ascii="Times New Roman" w:hAnsi="Times New Roman" w:cs="Times New Roman"/>
          <w:sz w:val="28"/>
          <w:szCs w:val="28"/>
          <w:lang w:val="ru-RU"/>
        </w:rPr>
        <w:t xml:space="preserve"> в первой части высказывания.</w:t>
      </w:r>
    </w:p>
    <w:p w:rsidR="00B8490A" w:rsidRPr="004D457D" w:rsidRDefault="00B8490A" w:rsidP="00B849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D457D">
        <w:rPr>
          <w:rFonts w:ascii="Times New Roman" w:hAnsi="Times New Roman" w:cs="Times New Roman"/>
          <w:sz w:val="28"/>
          <w:szCs w:val="28"/>
          <w:u w:val="single"/>
          <w:lang w:val="de-DE"/>
        </w:rPr>
        <w:t>2.</w:t>
      </w:r>
      <w:r w:rsidR="00E36E03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Pr="004D457D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.4. </w:t>
      </w:r>
      <w:r w:rsidRPr="004D457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Волеизъявление в </w:t>
      </w:r>
      <w:r w:rsidR="00FB1526">
        <w:rPr>
          <w:rFonts w:ascii="Times New Roman" w:hAnsi="Times New Roman" w:cs="Times New Roman"/>
          <w:sz w:val="28"/>
          <w:szCs w:val="28"/>
          <w:u w:val="single"/>
          <w:lang w:val="ru-RU"/>
        </w:rPr>
        <w:t>ССП</w:t>
      </w:r>
      <w:r w:rsidRPr="004D457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</w:t>
      </w:r>
      <w:r w:rsidRPr="004D457D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Pr="004D457D">
        <w:rPr>
          <w:rFonts w:ascii="Times New Roman" w:hAnsi="Times New Roman" w:cs="Times New Roman"/>
          <w:sz w:val="28"/>
          <w:szCs w:val="28"/>
          <w:u w:val="single"/>
          <w:lang w:val="ru-RU"/>
        </w:rPr>
        <w:t>причинно-следственной связью</w:t>
      </w:r>
    </w:p>
    <w:p w:rsidR="00B8490A" w:rsidRPr="00E36E03" w:rsidRDefault="00B8490A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36E03">
        <w:rPr>
          <w:rFonts w:ascii="Times New Roman" w:hAnsi="Times New Roman" w:cs="Times New Roman"/>
          <w:i/>
          <w:sz w:val="24"/>
          <w:szCs w:val="24"/>
        </w:rPr>
        <w:t xml:space="preserve">"You </w:t>
      </w:r>
      <w:r w:rsidRPr="00E36E03">
        <w:rPr>
          <w:rFonts w:ascii="Times New Roman" w:hAnsi="Times New Roman" w:cs="Times New Roman"/>
          <w:i/>
          <w:sz w:val="24"/>
          <w:szCs w:val="24"/>
          <w:u w:val="single"/>
        </w:rPr>
        <w:t>had better</w:t>
      </w:r>
      <w:r w:rsidRPr="00E36E03">
        <w:rPr>
          <w:rFonts w:ascii="Times New Roman" w:hAnsi="Times New Roman" w:cs="Times New Roman"/>
          <w:i/>
          <w:sz w:val="24"/>
          <w:szCs w:val="24"/>
        </w:rPr>
        <w:t xml:space="preserve"> confess your sin, </w:t>
      </w:r>
      <w:r w:rsidRPr="00E36E03">
        <w:rPr>
          <w:rFonts w:ascii="Times New Roman" w:hAnsi="Times New Roman" w:cs="Times New Roman"/>
          <w:i/>
          <w:sz w:val="24"/>
          <w:szCs w:val="24"/>
          <w:u w:val="single"/>
        </w:rPr>
        <w:t>for</w:t>
      </w:r>
      <w:r w:rsidRPr="00E36E03">
        <w:rPr>
          <w:rFonts w:ascii="Times New Roman" w:hAnsi="Times New Roman" w:cs="Times New Roman"/>
          <w:i/>
          <w:sz w:val="24"/>
          <w:szCs w:val="24"/>
        </w:rPr>
        <w:t xml:space="preserve"> as sure as I am James Vane, you are going to die." </w:t>
      </w:r>
      <w:r w:rsidRPr="00E36E03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E36E03" w:rsidRPr="00E36E03">
        <w:rPr>
          <w:rFonts w:ascii="Times New Roman" w:hAnsi="Times New Roman" w:cs="Times New Roman"/>
          <w:i/>
          <w:sz w:val="24"/>
          <w:szCs w:val="24"/>
        </w:rPr>
        <w:t>WPDG</w:t>
      </w:r>
      <w:r w:rsidRPr="00E36E0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A547C2" w:rsidRPr="00A40761" w:rsidRDefault="00A547C2" w:rsidP="00B849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Причинно-следственная связь между частями данного ССП выражается посредством союза</w:t>
      </w:r>
      <w:r w:rsidR="00A40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47C2">
        <w:rPr>
          <w:rFonts w:ascii="Times New Roman" w:hAnsi="Times New Roman" w:cs="Times New Roman"/>
          <w:i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0761">
        <w:rPr>
          <w:rFonts w:ascii="Times New Roman" w:hAnsi="Times New Roman" w:cs="Times New Roman"/>
          <w:sz w:val="28"/>
          <w:szCs w:val="28"/>
          <w:lang w:val="ru-RU"/>
        </w:rPr>
        <w:t xml:space="preserve">Данный реквестивный ДРА </w:t>
      </w:r>
      <w:r w:rsidR="00A201E4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="00A40761">
        <w:rPr>
          <w:rFonts w:ascii="Times New Roman" w:hAnsi="Times New Roman" w:cs="Times New Roman"/>
          <w:sz w:val="28"/>
          <w:szCs w:val="28"/>
          <w:lang w:val="ru-RU"/>
        </w:rPr>
        <w:t>одним из случ</w:t>
      </w:r>
      <w:r w:rsidR="00A4076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40761"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="00A201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40761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="00A201E4">
        <w:rPr>
          <w:rFonts w:ascii="Times New Roman" w:hAnsi="Times New Roman" w:cs="Times New Roman"/>
          <w:sz w:val="28"/>
          <w:szCs w:val="28"/>
          <w:lang w:val="ru-RU"/>
        </w:rPr>
        <w:t xml:space="preserve"> угроза </w:t>
      </w:r>
      <w:r w:rsidR="00A40761">
        <w:rPr>
          <w:rFonts w:ascii="Times New Roman" w:hAnsi="Times New Roman" w:cs="Times New Roman"/>
          <w:sz w:val="28"/>
          <w:szCs w:val="28"/>
          <w:lang w:val="ru-RU"/>
        </w:rPr>
        <w:t>высказывается</w:t>
      </w:r>
      <w:r w:rsidR="00A201E4">
        <w:rPr>
          <w:rFonts w:ascii="Times New Roman" w:hAnsi="Times New Roman" w:cs="Times New Roman"/>
          <w:sz w:val="28"/>
          <w:szCs w:val="28"/>
          <w:lang w:val="ru-RU"/>
        </w:rPr>
        <w:t xml:space="preserve"> через модальную конструкцию </w:t>
      </w:r>
      <w:r w:rsidR="00A201E4" w:rsidRPr="00A201E4">
        <w:rPr>
          <w:rFonts w:ascii="Times New Roman" w:hAnsi="Times New Roman" w:cs="Times New Roman"/>
          <w:i/>
          <w:sz w:val="28"/>
          <w:szCs w:val="28"/>
        </w:rPr>
        <w:t>had</w:t>
      </w:r>
      <w:r w:rsidR="00A201E4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201E4" w:rsidRPr="00A201E4">
        <w:rPr>
          <w:rFonts w:ascii="Times New Roman" w:hAnsi="Times New Roman" w:cs="Times New Roman"/>
          <w:i/>
          <w:sz w:val="28"/>
          <w:szCs w:val="28"/>
        </w:rPr>
        <w:t>better</w:t>
      </w:r>
      <w:r w:rsidR="00A40761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="00A4076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40761">
        <w:rPr>
          <w:rFonts w:ascii="Times New Roman" w:hAnsi="Times New Roman" w:cs="Times New Roman"/>
          <w:sz w:val="28"/>
          <w:szCs w:val="28"/>
          <w:lang w:val="ru-RU"/>
        </w:rPr>
        <w:t>торая обычно выражает дружеский совет. Вторая часть ССП содержит об</w:t>
      </w:r>
      <w:r w:rsidR="00A40761">
        <w:rPr>
          <w:rFonts w:ascii="Times New Roman" w:hAnsi="Times New Roman" w:cs="Times New Roman"/>
          <w:sz w:val="28"/>
          <w:szCs w:val="28"/>
          <w:lang w:val="ru-RU"/>
        </w:rPr>
        <w:t>ъ</w:t>
      </w:r>
      <w:r w:rsidR="00A40761">
        <w:rPr>
          <w:rFonts w:ascii="Times New Roman" w:hAnsi="Times New Roman" w:cs="Times New Roman"/>
          <w:sz w:val="28"/>
          <w:szCs w:val="28"/>
          <w:lang w:val="ru-RU"/>
        </w:rPr>
        <w:t>яснение, почему слушающему необходимо выполнить волю говорящего.</w:t>
      </w:r>
    </w:p>
    <w:p w:rsidR="00B8490A" w:rsidRDefault="00A40761" w:rsidP="00B849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Таким образом, ССП со всеми четырьмя типами связи между их част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ми используются для выражения волеизъявления. Подобные высказывания используются для достижения разных коммуникативных целей, как то</w:t>
      </w:r>
      <w:r w:rsidR="00290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ражение просьб, советов, приказов, предписаний или угроз.</w:t>
      </w:r>
    </w:p>
    <w:p w:rsidR="00A40761" w:rsidRDefault="00A40761" w:rsidP="00B849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231B" w:rsidRDefault="00193113" w:rsidP="00A407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36E03">
        <w:rPr>
          <w:rFonts w:ascii="Times New Roman" w:hAnsi="Times New Roman" w:cs="Times New Roman"/>
          <w:sz w:val="28"/>
          <w:szCs w:val="28"/>
          <w:u w:val="single"/>
          <w:lang w:val="ru-RU"/>
        </w:rPr>
        <w:t>2.3. Сложноподчиненные предложения</w:t>
      </w:r>
    </w:p>
    <w:p w:rsidR="00833933" w:rsidRPr="005B6572" w:rsidRDefault="00833933" w:rsidP="00A40761">
      <w:pPr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параграф посвящен изучению выражения волеизъявления в</w:t>
      </w:r>
      <w:r w:rsidR="00DD6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3113">
        <w:rPr>
          <w:rFonts w:ascii="Times New Roman" w:hAnsi="Times New Roman" w:cs="Times New Roman"/>
          <w:sz w:val="28"/>
          <w:szCs w:val="28"/>
          <w:lang w:val="ru-RU"/>
        </w:rPr>
        <w:t>СПП. Для</w:t>
      </w:r>
      <w:r w:rsidR="00E36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6B94">
        <w:rPr>
          <w:rFonts w:ascii="Times New Roman" w:hAnsi="Times New Roman" w:cs="Times New Roman"/>
          <w:sz w:val="28"/>
          <w:szCs w:val="28"/>
          <w:lang w:val="ru-RU"/>
        </w:rPr>
        <w:t>описания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10B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рода высказываний </w:t>
      </w:r>
      <w:r w:rsidR="00DD6B94" w:rsidRPr="00E36E0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193113" w:rsidRPr="00E36E03">
        <w:rPr>
          <w:rFonts w:ascii="Times New Roman" w:hAnsi="Times New Roman" w:cs="Times New Roman"/>
          <w:sz w:val="28"/>
          <w:szCs w:val="28"/>
          <w:lang w:val="ru-RU"/>
        </w:rPr>
        <w:t>контекстно-</w:t>
      </w:r>
      <w:r w:rsidR="00DD6B94" w:rsidRPr="00E36E03">
        <w:rPr>
          <w:rFonts w:ascii="Times New Roman" w:hAnsi="Times New Roman" w:cs="Times New Roman"/>
          <w:sz w:val="28"/>
          <w:szCs w:val="28"/>
          <w:lang w:val="ru-RU"/>
        </w:rPr>
        <w:t>дискурсивной</w:t>
      </w:r>
      <w:r w:rsidR="00DD6B94">
        <w:rPr>
          <w:rFonts w:ascii="Times New Roman" w:hAnsi="Times New Roman" w:cs="Times New Roman"/>
          <w:sz w:val="28"/>
          <w:szCs w:val="28"/>
          <w:lang w:val="ru-RU"/>
        </w:rPr>
        <w:t xml:space="preserve"> точки зрения мы разделим их на группы на основе вида придаточного пре</w:t>
      </w:r>
      <w:r w:rsidR="00DD6B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D6B94">
        <w:rPr>
          <w:rFonts w:ascii="Times New Roman" w:hAnsi="Times New Roman" w:cs="Times New Roman"/>
          <w:sz w:val="28"/>
          <w:szCs w:val="28"/>
          <w:lang w:val="ru-RU"/>
        </w:rPr>
        <w:t>ложения, содержащегося в них.</w:t>
      </w:r>
    </w:p>
    <w:p w:rsidR="00833933" w:rsidRDefault="00833933" w:rsidP="008339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36E03">
        <w:rPr>
          <w:rFonts w:ascii="Times New Roman" w:hAnsi="Times New Roman"/>
          <w:sz w:val="28"/>
          <w:szCs w:val="28"/>
          <w:u w:val="single"/>
          <w:lang w:val="ru-RU"/>
        </w:rPr>
        <w:t>2.</w:t>
      </w:r>
      <w:r w:rsidR="00193113" w:rsidRPr="00E36E03">
        <w:rPr>
          <w:rFonts w:ascii="Times New Roman" w:hAnsi="Times New Roman"/>
          <w:sz w:val="28"/>
          <w:szCs w:val="28"/>
          <w:u w:val="single"/>
          <w:lang w:val="ru-RU"/>
        </w:rPr>
        <w:t>3</w:t>
      </w:r>
      <w:r w:rsidRPr="00E36E03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193113" w:rsidRPr="00E36E03">
        <w:rPr>
          <w:rFonts w:ascii="Times New Roman" w:hAnsi="Times New Roman"/>
          <w:sz w:val="28"/>
          <w:szCs w:val="28"/>
          <w:u w:val="single"/>
          <w:lang w:val="ru-RU"/>
        </w:rPr>
        <w:t xml:space="preserve">1. </w:t>
      </w:r>
      <w:r w:rsidRPr="00E36E0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DD6B94" w:rsidRPr="00E36E03">
        <w:rPr>
          <w:rFonts w:ascii="Times New Roman" w:hAnsi="Times New Roman"/>
          <w:sz w:val="28"/>
          <w:szCs w:val="28"/>
          <w:u w:val="single"/>
          <w:lang w:val="ru-RU"/>
        </w:rPr>
        <w:t xml:space="preserve">ССП с </w:t>
      </w:r>
      <w:r w:rsidRPr="00E36E03">
        <w:rPr>
          <w:rFonts w:ascii="Times New Roman" w:hAnsi="Times New Roman"/>
          <w:sz w:val="28"/>
          <w:szCs w:val="28"/>
          <w:u w:val="single"/>
          <w:lang w:val="ru-RU"/>
        </w:rPr>
        <w:t>придаточн</w:t>
      </w:r>
      <w:r w:rsidR="00DD6B94" w:rsidRPr="00E36E03">
        <w:rPr>
          <w:rFonts w:ascii="Times New Roman" w:hAnsi="Times New Roman"/>
          <w:sz w:val="28"/>
          <w:szCs w:val="28"/>
          <w:u w:val="single"/>
          <w:lang w:val="ru-RU"/>
        </w:rPr>
        <w:t>ым</w:t>
      </w:r>
      <w:r w:rsidRPr="00E36E03">
        <w:rPr>
          <w:rFonts w:ascii="Times New Roman" w:hAnsi="Times New Roman"/>
          <w:sz w:val="28"/>
          <w:szCs w:val="28"/>
          <w:u w:val="single"/>
          <w:lang w:val="ru-RU"/>
        </w:rPr>
        <w:t xml:space="preserve"> объектн</w:t>
      </w:r>
      <w:r w:rsidR="00DD6B94" w:rsidRPr="00E36E03">
        <w:rPr>
          <w:rFonts w:ascii="Times New Roman" w:hAnsi="Times New Roman"/>
          <w:sz w:val="28"/>
          <w:szCs w:val="28"/>
          <w:u w:val="single"/>
          <w:lang w:val="ru-RU"/>
        </w:rPr>
        <w:t>ым</w:t>
      </w:r>
      <w:r w:rsidR="0019311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A01629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                                         </w:t>
      </w:r>
    </w:p>
    <w:p w:rsidR="00B9369F" w:rsidRDefault="00833933" w:rsidP="00B936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A2C">
        <w:rPr>
          <w:rFonts w:ascii="Times New Roman" w:hAnsi="Times New Roman" w:cs="Times New Roman"/>
          <w:sz w:val="28"/>
          <w:szCs w:val="28"/>
          <w:lang w:val="ru-RU"/>
        </w:rPr>
        <w:t>Придаточное объектное предложение является</w:t>
      </w:r>
      <w:r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6B94">
        <w:rPr>
          <w:rFonts w:ascii="Times New Roman" w:hAnsi="Times New Roman" w:cs="Times New Roman"/>
          <w:sz w:val="28"/>
          <w:szCs w:val="28"/>
          <w:lang w:val="ru-RU"/>
        </w:rPr>
        <w:t>СС</w:t>
      </w:r>
      <w:r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6B94">
        <w:rPr>
          <w:rFonts w:ascii="Times New Roman" w:hAnsi="Times New Roman" w:cs="Times New Roman"/>
          <w:sz w:val="28"/>
          <w:szCs w:val="28"/>
          <w:lang w:val="ru-RU"/>
        </w:rPr>
        <w:t>которая среди всех видов ПП</w:t>
      </w:r>
      <w:r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EDF">
        <w:rPr>
          <w:rFonts w:ascii="Times New Roman" w:hAnsi="Times New Roman" w:cs="Times New Roman"/>
          <w:sz w:val="28"/>
          <w:szCs w:val="28"/>
          <w:lang w:val="ru-RU"/>
        </w:rPr>
        <w:t>наиболее часто</w:t>
      </w:r>
      <w:r w:rsidR="005D3EDF"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>используется</w:t>
      </w:r>
      <w:r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EDF">
        <w:rPr>
          <w:rFonts w:ascii="Times New Roman" w:hAnsi="Times New Roman" w:cs="Times New Roman"/>
          <w:sz w:val="28"/>
          <w:szCs w:val="28"/>
          <w:lang w:val="ru-RU"/>
        </w:rPr>
        <w:t>для выражения волеизъявления</w:t>
      </w:r>
      <w:r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>Ср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 xml:space="preserve">ди </w:t>
      </w:r>
      <w:r w:rsidR="00536F8B">
        <w:rPr>
          <w:rFonts w:ascii="Times New Roman" w:hAnsi="Times New Roman" w:cs="Times New Roman"/>
          <w:sz w:val="28"/>
          <w:szCs w:val="28"/>
          <w:lang w:val="ru-RU"/>
        </w:rPr>
        <w:t>113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 xml:space="preserve"> примеров </w:t>
      </w:r>
      <w:r w:rsidR="005D3EDF" w:rsidRPr="005D3EDF">
        <w:rPr>
          <w:rFonts w:ascii="Times New Roman" w:hAnsi="Times New Roman" w:cs="Times New Roman"/>
          <w:sz w:val="28"/>
          <w:szCs w:val="28"/>
          <w:lang w:val="ru-RU"/>
        </w:rPr>
        <w:t>СПП с волеизъявлением более половины —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 xml:space="preserve"> 48 случаев с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 xml:space="preserve">держат придаточное объектное предложение. Данная структура оказывается </w:t>
      </w:r>
      <w:r w:rsidR="005D3EDF" w:rsidRPr="005D3EDF"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>продуктивной</w:t>
      </w:r>
      <w:r w:rsidR="005D3EDF">
        <w:rPr>
          <w:rFonts w:ascii="Times New Roman" w:hAnsi="Times New Roman" w:cs="Times New Roman"/>
          <w:sz w:val="28"/>
          <w:szCs w:val="28"/>
          <w:lang w:val="ru-RU"/>
        </w:rPr>
        <w:t xml:space="preserve"> в современном английском языке, и н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>а ее основе строя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 xml:space="preserve">ся разные </w:t>
      </w:r>
      <w:r w:rsidR="005D3EDF">
        <w:rPr>
          <w:rFonts w:ascii="Times New Roman" w:hAnsi="Times New Roman" w:cs="Times New Roman"/>
          <w:sz w:val="28"/>
          <w:szCs w:val="28"/>
          <w:lang w:val="ru-RU"/>
        </w:rPr>
        <w:t>типы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ED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>РА. В ходе проведенного исследования мы выявили н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 xml:space="preserve">сколько групп </w:t>
      </w:r>
      <w:r w:rsidR="005D3EDF">
        <w:rPr>
          <w:rFonts w:ascii="Times New Roman" w:hAnsi="Times New Roman" w:cs="Times New Roman"/>
          <w:sz w:val="28"/>
          <w:szCs w:val="28"/>
          <w:lang w:val="ru-RU"/>
        </w:rPr>
        <w:t xml:space="preserve">ССП с 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>придаточны</w:t>
      </w:r>
      <w:r w:rsidR="005D3EDF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>объектны</w:t>
      </w:r>
      <w:r w:rsidR="005D3ED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</w:t>
      </w:r>
      <w:r w:rsidR="005D3EDF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5D3EDF">
        <w:rPr>
          <w:rFonts w:ascii="Times New Roman" w:hAnsi="Times New Roman" w:cs="Times New Roman"/>
          <w:sz w:val="28"/>
          <w:szCs w:val="28"/>
          <w:lang w:val="ru-RU"/>
        </w:rPr>
        <w:t xml:space="preserve"> с семантикой</w:t>
      </w:r>
      <w:r w:rsidRPr="000428C3">
        <w:rPr>
          <w:rFonts w:ascii="Times New Roman" w:hAnsi="Times New Roman" w:cs="Times New Roman"/>
          <w:sz w:val="28"/>
          <w:szCs w:val="28"/>
          <w:lang w:val="ru-RU"/>
        </w:rPr>
        <w:t xml:space="preserve"> волеизъявления. Рассмотрим примеры согласно данным группам.</w:t>
      </w:r>
    </w:p>
    <w:p w:rsidR="00833933" w:rsidRPr="007B6AFC" w:rsidRDefault="008A150E" w:rsidP="00B936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  <w:t xml:space="preserve">А) </w:t>
      </w:r>
      <w:r w:rsidR="00833933"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  <w:t xml:space="preserve">Придаточные объектные предложения после глагола </w:t>
      </w:r>
      <w:r w:rsidR="00833933" w:rsidRPr="00EA2096">
        <w:rPr>
          <w:rFonts w:ascii="Times New Roman" w:eastAsia="Helvetica" w:hAnsi="Times New Roman" w:cs="Times New Roman"/>
          <w:i/>
          <w:kern w:val="3"/>
          <w:sz w:val="28"/>
          <w:szCs w:val="28"/>
        </w:rPr>
        <w:t>wish</w:t>
      </w:r>
      <w:r w:rsidR="007B6AFC"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  <w:t>.</w:t>
      </w:r>
    </w:p>
    <w:p w:rsidR="00833933" w:rsidRPr="00193113" w:rsidRDefault="00833933" w:rsidP="0083393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  <w:t xml:space="preserve">Глагол </w:t>
      </w:r>
      <w:r w:rsidRPr="00EA2096">
        <w:rPr>
          <w:rFonts w:ascii="Times New Roman" w:eastAsia="Helvetica" w:hAnsi="Times New Roman" w:cs="Times New Roman"/>
          <w:i/>
          <w:kern w:val="3"/>
          <w:sz w:val="28"/>
          <w:szCs w:val="28"/>
        </w:rPr>
        <w:t>wish</w:t>
      </w:r>
      <w:r>
        <w:rPr>
          <w:rFonts w:ascii="Times New Roman" w:eastAsia="Helvetica" w:hAnsi="Times New Roman" w:cs="Times New Roman"/>
          <w:i/>
          <w:kern w:val="3"/>
          <w:sz w:val="28"/>
          <w:szCs w:val="28"/>
          <w:lang w:val="ru-RU"/>
        </w:rPr>
        <w:t xml:space="preserve"> </w:t>
      </w:r>
      <w:r w:rsidR="005D3EDF"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  <w:t xml:space="preserve">активно </w:t>
      </w:r>
      <w:r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  <w:t>используется для передачи волеизъявления, так как в его</w:t>
      </w:r>
      <w:r w:rsidR="00193113"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  <w:t xml:space="preserve"> значении заложена сема желания, н</w:t>
      </w:r>
      <w:r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  <w:t>апример</w:t>
      </w:r>
      <w:r w:rsidRPr="00193113"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  <w:t>:</w:t>
      </w:r>
    </w:p>
    <w:p w:rsidR="00833933" w:rsidRPr="00B9369F" w:rsidRDefault="00833933" w:rsidP="003017E0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jc w:val="both"/>
        <w:rPr>
          <w:rFonts w:ascii="Times New Roman" w:eastAsia="Helvetica" w:hAnsi="Times New Roman" w:cs="Times New Roman"/>
          <w:i/>
          <w:kern w:val="3"/>
          <w:sz w:val="24"/>
          <w:szCs w:val="24"/>
          <w:lang w:val="ru-RU"/>
        </w:rPr>
      </w:pPr>
      <w:r w:rsidRPr="00B9369F">
        <w:rPr>
          <w:rFonts w:ascii="Times New Roman" w:hAnsi="Times New Roman" w:cs="Times New Roman"/>
          <w:i/>
          <w:sz w:val="24"/>
          <w:szCs w:val="24"/>
        </w:rPr>
        <w:t>The</w:t>
      </w:r>
      <w:r w:rsidRPr="00B9369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9369F">
        <w:rPr>
          <w:rFonts w:ascii="Times New Roman" w:hAnsi="Times New Roman" w:cs="Times New Roman"/>
          <w:i/>
          <w:sz w:val="24"/>
          <w:szCs w:val="24"/>
        </w:rPr>
        <w:t>children were dropping in still. "</w:t>
      </w:r>
      <w:r w:rsidRPr="00B9369F">
        <w:rPr>
          <w:rFonts w:ascii="Times New Roman" w:hAnsi="Times New Roman" w:cs="Times New Roman"/>
          <w:i/>
          <w:sz w:val="24"/>
          <w:szCs w:val="24"/>
          <w:u w:val="single"/>
        </w:rPr>
        <w:t>I wish one of you would run up to Roger's room</w:t>
      </w:r>
      <w:r w:rsidR="00D43D62" w:rsidRPr="00B9369F">
        <w:rPr>
          <w:rFonts w:ascii="Times New Roman" w:hAnsi="Times New Roman" w:cs="Times New Roman"/>
          <w:i/>
          <w:sz w:val="24"/>
          <w:szCs w:val="24"/>
        </w:rPr>
        <w:t>,</w:t>
      </w:r>
      <w:r w:rsidRPr="00B9369F">
        <w:rPr>
          <w:rFonts w:ascii="Times New Roman" w:hAnsi="Times New Roman" w:cs="Times New Roman"/>
          <w:i/>
          <w:sz w:val="24"/>
          <w:szCs w:val="24"/>
        </w:rPr>
        <w:t>" Mrs. Ramsay was saying.</w:t>
      </w:r>
      <w:r w:rsidRPr="00B9369F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B9369F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B9369F">
        <w:rPr>
          <w:rFonts w:ascii="Times New Roman" w:hAnsi="Times New Roman" w:cs="Times New Roman"/>
          <w:i/>
          <w:sz w:val="24"/>
          <w:szCs w:val="24"/>
          <w:lang w:val="de-DE"/>
        </w:rPr>
        <w:t>WL</w:t>
      </w:r>
      <w:r w:rsidRPr="00B9369F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276C08" w:rsidRDefault="005D3EDF" w:rsidP="0083393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33933">
        <w:rPr>
          <w:rFonts w:ascii="Times New Roman" w:hAnsi="Times New Roman" w:cs="Times New Roman"/>
          <w:sz w:val="28"/>
          <w:szCs w:val="28"/>
          <w:lang w:val="ru-RU"/>
        </w:rPr>
        <w:t xml:space="preserve">ысказывание является требованием, в котором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говорящий (</w:t>
      </w:r>
      <w:r w:rsidR="00833933">
        <w:rPr>
          <w:rFonts w:ascii="Times New Roman" w:hAnsi="Times New Roman" w:cs="Times New Roman"/>
          <w:sz w:val="28"/>
          <w:szCs w:val="28"/>
          <w:lang w:val="ru-RU"/>
        </w:rPr>
        <w:t>мать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33933">
        <w:rPr>
          <w:rFonts w:ascii="Times New Roman" w:hAnsi="Times New Roman" w:cs="Times New Roman"/>
          <w:sz w:val="28"/>
          <w:szCs w:val="28"/>
          <w:lang w:val="ru-RU"/>
        </w:rPr>
        <w:t xml:space="preserve"> ка</w:t>
      </w:r>
      <w:r w:rsidR="0083393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33933">
        <w:rPr>
          <w:rFonts w:ascii="Times New Roman" w:hAnsi="Times New Roman" w:cs="Times New Roman"/>
          <w:sz w:val="28"/>
          <w:szCs w:val="28"/>
          <w:lang w:val="ru-RU"/>
        </w:rPr>
        <w:t xml:space="preserve">зирует действие </w:t>
      </w:r>
      <w:r>
        <w:rPr>
          <w:rFonts w:ascii="Times New Roman" w:hAnsi="Times New Roman" w:cs="Times New Roman"/>
          <w:sz w:val="28"/>
          <w:szCs w:val="28"/>
          <w:lang w:val="ru-RU"/>
        </w:rPr>
        <w:t>слушающих (</w:t>
      </w:r>
      <w:r w:rsidR="00833933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33933">
        <w:rPr>
          <w:rFonts w:ascii="Times New Roman" w:hAnsi="Times New Roman" w:cs="Times New Roman"/>
          <w:sz w:val="28"/>
          <w:szCs w:val="28"/>
          <w:lang w:val="ru-RU"/>
        </w:rPr>
        <w:t xml:space="preserve">. Выполнение данного действия является для </w:t>
      </w:r>
      <w:r>
        <w:rPr>
          <w:rFonts w:ascii="Times New Roman" w:hAnsi="Times New Roman" w:cs="Times New Roman"/>
          <w:sz w:val="28"/>
          <w:szCs w:val="28"/>
          <w:lang w:val="ru-RU"/>
        </w:rPr>
        <w:t>слушающих</w:t>
      </w:r>
      <w:r w:rsidR="00833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обязательным</w:t>
      </w:r>
      <w:r w:rsidR="00833933">
        <w:rPr>
          <w:rFonts w:ascii="Times New Roman" w:hAnsi="Times New Roman" w:cs="Times New Roman"/>
          <w:sz w:val="28"/>
          <w:szCs w:val="28"/>
          <w:lang w:val="ru-RU"/>
        </w:rPr>
        <w:t xml:space="preserve">, так как мать имеет авторитет </w:t>
      </w:r>
      <w:r w:rsidR="00AA3446">
        <w:rPr>
          <w:rFonts w:ascii="Times New Roman" w:hAnsi="Times New Roman" w:cs="Times New Roman"/>
          <w:sz w:val="28"/>
          <w:szCs w:val="28"/>
          <w:lang w:val="ru-RU"/>
        </w:rPr>
        <w:t>среди</w:t>
      </w:r>
      <w:r w:rsidR="00833933">
        <w:rPr>
          <w:rFonts w:ascii="Times New Roman" w:hAnsi="Times New Roman" w:cs="Times New Roman"/>
          <w:sz w:val="28"/>
          <w:szCs w:val="28"/>
          <w:lang w:val="ru-RU"/>
        </w:rPr>
        <w:t xml:space="preserve"> дет</w:t>
      </w:r>
      <w:r w:rsidR="00AA344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8339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76C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Нами было замечено, что </w:t>
      </w:r>
      <w:r w:rsidR="001010D7">
        <w:rPr>
          <w:rFonts w:ascii="Times New Roman" w:hAnsi="Times New Roman" w:cs="Times New Roman"/>
          <w:sz w:val="28"/>
          <w:szCs w:val="28"/>
          <w:lang w:val="ru-RU"/>
        </w:rPr>
        <w:t>данная</w:t>
      </w:r>
      <w:r w:rsidR="00276C08">
        <w:rPr>
          <w:rFonts w:ascii="Times New Roman" w:hAnsi="Times New Roman" w:cs="Times New Roman"/>
          <w:sz w:val="28"/>
          <w:szCs w:val="28"/>
          <w:lang w:val="ru-RU"/>
        </w:rPr>
        <w:t xml:space="preserve"> СС достаточно часто используется в разг</w:t>
      </w:r>
      <w:r w:rsidR="00276C0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76C08">
        <w:rPr>
          <w:rFonts w:ascii="Times New Roman" w:hAnsi="Times New Roman" w:cs="Times New Roman"/>
          <w:sz w:val="28"/>
          <w:szCs w:val="28"/>
          <w:lang w:val="ru-RU"/>
        </w:rPr>
        <w:t>ворах родителей с детьми (было найдено еще 5 примеров).</w:t>
      </w:r>
    </w:p>
    <w:p w:rsidR="00833933" w:rsidRPr="005B6572" w:rsidRDefault="00855FA4" w:rsidP="007B6AF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833933" w:rsidRPr="00C04708"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  <w:t xml:space="preserve"> </w:t>
      </w:r>
      <w:r w:rsidR="00833933" w:rsidRPr="007B6AFC">
        <w:rPr>
          <w:rFonts w:ascii="Times New Roman" w:eastAsia="Arial" w:hAnsi="Times New Roman" w:cs="Times New Roman"/>
          <w:sz w:val="28"/>
          <w:szCs w:val="28"/>
          <w:lang w:val="ru-RU"/>
        </w:rPr>
        <w:t>Передача вежливой просьбы с использованием глагола</w:t>
      </w:r>
      <w:r w:rsidR="00833933" w:rsidRPr="005B657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833933" w:rsidRPr="007B6AFC">
        <w:rPr>
          <w:rFonts w:ascii="Times New Roman" w:eastAsia="Arial" w:hAnsi="Times New Roman" w:cs="Times New Roman"/>
          <w:i/>
          <w:sz w:val="28"/>
          <w:szCs w:val="28"/>
        </w:rPr>
        <w:t>might</w:t>
      </w:r>
      <w:r w:rsidR="00833933" w:rsidRPr="005B6572">
        <w:rPr>
          <w:rFonts w:eastAsia="Arial" w:cs="Times New Roman"/>
          <w:i/>
          <w:sz w:val="28"/>
          <w:szCs w:val="28"/>
          <w:lang w:val="ru-RU"/>
        </w:rPr>
        <w:t>:</w:t>
      </w:r>
    </w:p>
    <w:p w:rsidR="00833933" w:rsidRPr="005B6572" w:rsidRDefault="00D43D62" w:rsidP="003017E0">
      <w:pPr>
        <w:pStyle w:val="Standard"/>
        <w:numPr>
          <w:ilvl w:val="0"/>
          <w:numId w:val="2"/>
        </w:numPr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jc w:val="both"/>
        <w:rPr>
          <w:rFonts w:eastAsia="Arial" w:cs="Times New Roman"/>
          <w:i/>
        </w:rPr>
      </w:pPr>
      <w:r>
        <w:rPr>
          <w:i/>
          <w:lang w:val="en-GB"/>
        </w:rPr>
        <w:t>"</w:t>
      </w:r>
      <w:r w:rsidR="00833933" w:rsidRPr="0088481F">
        <w:rPr>
          <w:i/>
          <w:lang w:val="en-GB"/>
        </w:rPr>
        <w:t xml:space="preserve">And </w:t>
      </w:r>
      <w:r w:rsidR="00833933" w:rsidRPr="007B6AFC">
        <w:rPr>
          <w:i/>
          <w:u w:val="single"/>
          <w:lang w:val="en-GB"/>
        </w:rPr>
        <w:t>might</w:t>
      </w:r>
      <w:r w:rsidR="00833933" w:rsidRPr="0088481F">
        <w:rPr>
          <w:i/>
          <w:lang w:val="en-GB"/>
        </w:rPr>
        <w:t xml:space="preserve"> I ask </w:t>
      </w:r>
      <w:r w:rsidR="00833933" w:rsidRPr="0088481F">
        <w:rPr>
          <w:i/>
          <w:u w:val="single"/>
          <w:lang w:val="en-GB"/>
        </w:rPr>
        <w:t>if I'm to keep my present position, Mr Barker</w:t>
      </w:r>
      <w:r w:rsidR="00833933" w:rsidRPr="0088481F">
        <w:rPr>
          <w:i/>
          <w:lang w:val="en-GB"/>
        </w:rPr>
        <w:t>?</w:t>
      </w:r>
      <w:r>
        <w:rPr>
          <w:i/>
          <w:lang w:val="en-GB"/>
        </w:rPr>
        <w:t>"</w:t>
      </w:r>
      <w:r w:rsidR="00833933" w:rsidRPr="0088481F">
        <w:rPr>
          <w:i/>
          <w:spacing w:val="-7"/>
          <w:lang w:val="en-GB"/>
        </w:rPr>
        <w:t xml:space="preserve"> Jack</w:t>
      </w:r>
      <w:r w:rsidR="00833933" w:rsidRPr="0088481F">
        <w:rPr>
          <w:b/>
          <w:bCs/>
          <w:i/>
          <w:spacing w:val="-7"/>
          <w:lang w:val="en-GB"/>
        </w:rPr>
        <w:t xml:space="preserve"> </w:t>
      </w:r>
      <w:r w:rsidR="00833933" w:rsidRPr="0088481F">
        <w:rPr>
          <w:i/>
          <w:spacing w:val="-7"/>
          <w:lang w:val="en-GB"/>
        </w:rPr>
        <w:t>repeate</w:t>
      </w:r>
      <w:r>
        <w:rPr>
          <w:i/>
          <w:spacing w:val="-7"/>
          <w:lang w:val="en-GB"/>
        </w:rPr>
        <w:t>d one of his election slogans: "</w:t>
      </w:r>
      <w:r w:rsidR="00833933" w:rsidRPr="0088481F">
        <w:rPr>
          <w:i/>
          <w:spacing w:val="-7"/>
          <w:lang w:val="en-GB"/>
        </w:rPr>
        <w:t xml:space="preserve">In Barker's Britain everything </w:t>
      </w:r>
      <w:r w:rsidR="00833933" w:rsidRPr="0088481F">
        <w:rPr>
          <w:i/>
          <w:lang w:val="en-GB"/>
        </w:rPr>
        <w:t>and</w:t>
      </w:r>
      <w:r w:rsidR="00833933" w:rsidRPr="0088481F">
        <w:rPr>
          <w:b/>
          <w:bCs/>
          <w:i/>
          <w:lang w:val="en-GB"/>
        </w:rPr>
        <w:t xml:space="preserve"> </w:t>
      </w:r>
      <w:r>
        <w:rPr>
          <w:i/>
          <w:lang w:val="en-GB"/>
        </w:rPr>
        <w:t xml:space="preserve">everyone will work." </w:t>
      </w:r>
      <w:r w:rsidRPr="005B6572">
        <w:rPr>
          <w:rFonts w:cs="Times New Roman"/>
          <w:i/>
        </w:rPr>
        <w:t>(</w:t>
      </w:r>
      <w:r w:rsidR="00B9369F">
        <w:rPr>
          <w:rFonts w:cs="Times New Roman"/>
          <w:i/>
          <w:lang w:val="en-GB"/>
        </w:rPr>
        <w:t>TQI</w:t>
      </w:r>
      <w:r w:rsidR="00833933" w:rsidRPr="005B6572">
        <w:rPr>
          <w:rFonts w:cs="Times New Roman"/>
          <w:i/>
        </w:rPr>
        <w:t>)</w:t>
      </w:r>
    </w:p>
    <w:p w:rsidR="00833933" w:rsidRPr="00F422A2" w:rsidRDefault="00D43D62" w:rsidP="00342060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eastAsia="Arial" w:cs="Times New Roman"/>
          <w:i/>
        </w:rPr>
      </w:pPr>
      <w:r>
        <w:rPr>
          <w:rFonts w:eastAsia="Arial" w:cs="Times New Roman"/>
          <w:sz w:val="28"/>
          <w:szCs w:val="28"/>
        </w:rPr>
        <w:t>Данное высказывание</w:t>
      </w:r>
      <w:r w:rsidR="00833933">
        <w:rPr>
          <w:rFonts w:eastAsia="Arial" w:cs="Times New Roman"/>
          <w:sz w:val="28"/>
          <w:szCs w:val="28"/>
        </w:rPr>
        <w:t xml:space="preserve"> </w:t>
      </w:r>
      <w:r>
        <w:rPr>
          <w:rFonts w:eastAsia="Arial" w:cs="Times New Roman"/>
          <w:sz w:val="28"/>
          <w:szCs w:val="28"/>
        </w:rPr>
        <w:t xml:space="preserve">в форме вопроса </w:t>
      </w:r>
      <w:r w:rsidR="00833933">
        <w:rPr>
          <w:rFonts w:eastAsia="Arial" w:cs="Times New Roman"/>
          <w:sz w:val="28"/>
          <w:szCs w:val="28"/>
        </w:rPr>
        <w:t>явля</w:t>
      </w:r>
      <w:r>
        <w:rPr>
          <w:rFonts w:eastAsia="Arial" w:cs="Times New Roman"/>
          <w:sz w:val="28"/>
          <w:szCs w:val="28"/>
        </w:rPr>
        <w:t>ется косвенным ДРА суггестивного типа</w:t>
      </w:r>
      <w:r w:rsidR="00833933">
        <w:rPr>
          <w:rFonts w:eastAsia="Arial" w:cs="Times New Roman"/>
          <w:sz w:val="28"/>
          <w:szCs w:val="28"/>
        </w:rPr>
        <w:t xml:space="preserve">, </w:t>
      </w:r>
      <w:r>
        <w:rPr>
          <w:rFonts w:eastAsia="Arial" w:cs="Times New Roman"/>
          <w:sz w:val="28"/>
          <w:szCs w:val="28"/>
        </w:rPr>
        <w:t>подтип</w:t>
      </w:r>
      <w:r w:rsidR="00CC15F1">
        <w:rPr>
          <w:rFonts w:eastAsia="Arial" w:cs="Times New Roman"/>
          <w:sz w:val="28"/>
          <w:szCs w:val="28"/>
        </w:rPr>
        <w:t xml:space="preserve"> </w:t>
      </w:r>
      <w:r w:rsidR="00536F8B">
        <w:rPr>
          <w:rFonts w:eastAsia="Arial" w:cs="Times New Roman"/>
          <w:sz w:val="28"/>
          <w:szCs w:val="28"/>
        </w:rPr>
        <w:t>—</w:t>
      </w:r>
      <w:r w:rsidR="00CC15F1">
        <w:rPr>
          <w:rFonts w:eastAsia="Arial" w:cs="Times New Roman"/>
          <w:sz w:val="28"/>
          <w:szCs w:val="28"/>
        </w:rPr>
        <w:t xml:space="preserve"> просьба. </w:t>
      </w:r>
      <w:r>
        <w:rPr>
          <w:rFonts w:eastAsia="Arial" w:cs="Times New Roman"/>
          <w:sz w:val="28"/>
          <w:szCs w:val="28"/>
        </w:rPr>
        <w:t>Его косвенность проявляется в том, что воля говорящего выражается имплицитно</w:t>
      </w:r>
      <w:r w:rsidR="00CC15F1">
        <w:rPr>
          <w:rFonts w:eastAsia="Arial" w:cs="Times New Roman"/>
          <w:sz w:val="28"/>
          <w:szCs w:val="28"/>
        </w:rPr>
        <w:t xml:space="preserve">, так он не стремится получить ответ на основе буквального содержания </w:t>
      </w:r>
      <w:r w:rsidR="00536F8B">
        <w:rPr>
          <w:rFonts w:eastAsia="Arial" w:cs="Times New Roman"/>
          <w:sz w:val="28"/>
          <w:szCs w:val="28"/>
        </w:rPr>
        <w:t>вопроса («Могу ли я спросить...»</w:t>
      </w:r>
      <w:r w:rsidR="00CC15F1">
        <w:rPr>
          <w:rFonts w:eastAsia="Arial" w:cs="Times New Roman"/>
          <w:sz w:val="28"/>
          <w:szCs w:val="28"/>
        </w:rPr>
        <w:t>)</w:t>
      </w:r>
      <w:r w:rsidR="00536F8B">
        <w:rPr>
          <w:rFonts w:eastAsia="Arial" w:cs="Times New Roman"/>
          <w:sz w:val="28"/>
          <w:szCs w:val="28"/>
        </w:rPr>
        <w:t>.</w:t>
      </w:r>
      <w:r w:rsidR="00CC15F1">
        <w:rPr>
          <w:rFonts w:eastAsia="Arial" w:cs="Times New Roman"/>
          <w:sz w:val="28"/>
          <w:szCs w:val="28"/>
        </w:rPr>
        <w:t xml:space="preserve"> Его интенци</w:t>
      </w:r>
      <w:r w:rsidR="00536F8B">
        <w:rPr>
          <w:rFonts w:eastAsia="Arial" w:cs="Times New Roman"/>
          <w:sz w:val="28"/>
          <w:szCs w:val="28"/>
        </w:rPr>
        <w:t>ей является получить негласное «разрешение»</w:t>
      </w:r>
      <w:r w:rsidR="00CC15F1">
        <w:rPr>
          <w:rFonts w:eastAsia="Arial" w:cs="Times New Roman"/>
          <w:sz w:val="28"/>
          <w:szCs w:val="28"/>
        </w:rPr>
        <w:t xml:space="preserve"> задать вопрос и немедленный ответ на него. Воля говорящего исполняется именно за счет </w:t>
      </w:r>
      <w:r w:rsidR="007B6AFC">
        <w:rPr>
          <w:rFonts w:eastAsia="Arial" w:cs="Times New Roman"/>
          <w:sz w:val="28"/>
          <w:szCs w:val="28"/>
        </w:rPr>
        <w:t xml:space="preserve">ее </w:t>
      </w:r>
      <w:r w:rsidR="00CC15F1">
        <w:rPr>
          <w:rFonts w:eastAsia="Arial" w:cs="Times New Roman"/>
          <w:sz w:val="28"/>
          <w:szCs w:val="28"/>
        </w:rPr>
        <w:t>выражения с помощью данной структуры</w:t>
      </w:r>
      <w:r w:rsidR="00833933">
        <w:rPr>
          <w:rFonts w:eastAsia="Arial" w:cs="Times New Roman"/>
          <w:sz w:val="28"/>
          <w:szCs w:val="28"/>
        </w:rPr>
        <w:t>.</w:t>
      </w:r>
      <w:r w:rsidR="00CC15F1">
        <w:rPr>
          <w:rFonts w:eastAsia="Arial" w:cs="Times New Roman"/>
          <w:sz w:val="28"/>
          <w:szCs w:val="28"/>
        </w:rPr>
        <w:t xml:space="preserve"> Высказывание является стереотипом, так как вопросы, начинающиеся с </w:t>
      </w:r>
      <w:r w:rsidR="00CC15F1" w:rsidRPr="00CC15F1">
        <w:rPr>
          <w:rFonts w:eastAsia="Arial" w:cs="Times New Roman"/>
          <w:i/>
          <w:sz w:val="28"/>
          <w:szCs w:val="28"/>
          <w:lang w:val="en-US"/>
        </w:rPr>
        <w:t>Might</w:t>
      </w:r>
      <w:r w:rsidR="00CC15F1" w:rsidRPr="005B6572">
        <w:rPr>
          <w:rFonts w:eastAsia="Arial" w:cs="Times New Roman"/>
          <w:i/>
          <w:sz w:val="28"/>
          <w:szCs w:val="28"/>
        </w:rPr>
        <w:t xml:space="preserve"> </w:t>
      </w:r>
      <w:r w:rsidR="00CC15F1" w:rsidRPr="00CC15F1">
        <w:rPr>
          <w:rFonts w:eastAsia="Arial" w:cs="Times New Roman"/>
          <w:i/>
          <w:sz w:val="28"/>
          <w:szCs w:val="28"/>
          <w:lang w:val="en-US"/>
        </w:rPr>
        <w:t>I</w:t>
      </w:r>
      <w:r w:rsidR="00CC15F1" w:rsidRPr="005B6572">
        <w:rPr>
          <w:rFonts w:eastAsia="Arial" w:cs="Times New Roman"/>
          <w:i/>
          <w:sz w:val="28"/>
          <w:szCs w:val="28"/>
        </w:rPr>
        <w:t xml:space="preserve"> </w:t>
      </w:r>
      <w:r w:rsidR="00CC15F1" w:rsidRPr="00CC15F1">
        <w:rPr>
          <w:rFonts w:eastAsia="Arial" w:cs="Times New Roman"/>
          <w:i/>
          <w:sz w:val="28"/>
          <w:szCs w:val="28"/>
          <w:lang w:val="en-US"/>
        </w:rPr>
        <w:t>ask</w:t>
      </w:r>
      <w:r w:rsidR="00CC15F1" w:rsidRPr="005B6572">
        <w:rPr>
          <w:rFonts w:eastAsia="Arial" w:cs="Times New Roman"/>
          <w:i/>
          <w:sz w:val="28"/>
          <w:szCs w:val="28"/>
        </w:rPr>
        <w:t xml:space="preserve"> </w:t>
      </w:r>
      <w:r w:rsidR="00CC15F1" w:rsidRPr="00CC15F1">
        <w:rPr>
          <w:rFonts w:eastAsia="Arial" w:cs="Times New Roman"/>
          <w:i/>
          <w:sz w:val="28"/>
          <w:szCs w:val="28"/>
          <w:lang w:val="en-US"/>
        </w:rPr>
        <w:t>if</w:t>
      </w:r>
      <w:r w:rsidR="00CC15F1" w:rsidRPr="005B6572">
        <w:rPr>
          <w:rFonts w:eastAsia="Arial" w:cs="Times New Roman"/>
          <w:sz w:val="28"/>
          <w:szCs w:val="28"/>
        </w:rPr>
        <w:t xml:space="preserve"> </w:t>
      </w:r>
      <w:r w:rsidR="00CC15F1">
        <w:rPr>
          <w:rFonts w:eastAsia="Arial" w:cs="Times New Roman"/>
          <w:sz w:val="28"/>
          <w:szCs w:val="28"/>
        </w:rPr>
        <w:t xml:space="preserve">регулярно используются говорящими в </w:t>
      </w:r>
      <w:r w:rsidR="00480189">
        <w:rPr>
          <w:rFonts w:eastAsia="Arial" w:cs="Times New Roman"/>
          <w:sz w:val="28"/>
          <w:szCs w:val="28"/>
        </w:rPr>
        <w:t>КС</w:t>
      </w:r>
      <w:r w:rsidR="00CC15F1">
        <w:rPr>
          <w:rFonts w:eastAsia="Arial" w:cs="Times New Roman"/>
          <w:sz w:val="28"/>
          <w:szCs w:val="28"/>
        </w:rPr>
        <w:t xml:space="preserve">, требующих от </w:t>
      </w:r>
      <w:r w:rsidR="00342060">
        <w:rPr>
          <w:rFonts w:eastAsia="Arial" w:cs="Times New Roman"/>
          <w:sz w:val="28"/>
          <w:szCs w:val="28"/>
        </w:rPr>
        <w:t>участников вежливости.</w:t>
      </w:r>
    </w:p>
    <w:p w:rsidR="00342060" w:rsidRDefault="00855FA4" w:rsidP="00342060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В) </w:t>
      </w:r>
      <w:r w:rsidR="00342060">
        <w:rPr>
          <w:rFonts w:eastAsia="Arial" w:cs="Times New Roman"/>
          <w:sz w:val="28"/>
          <w:szCs w:val="28"/>
        </w:rPr>
        <w:t>Передача совета.</w:t>
      </w:r>
    </w:p>
    <w:p w:rsidR="00342060" w:rsidRDefault="00342060" w:rsidP="00342060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Очень часто для передачи совета используется следующая структура: </w:t>
      </w:r>
      <w:r w:rsidRPr="00B61B9F">
        <w:rPr>
          <w:rFonts w:eastAsia="Arial" w:cs="Times New Roman"/>
          <w:i/>
          <w:sz w:val="28"/>
          <w:szCs w:val="28"/>
          <w:lang w:val="en-US"/>
        </w:rPr>
        <w:t>I</w:t>
      </w:r>
      <w:r w:rsidRPr="005B6572">
        <w:rPr>
          <w:rFonts w:eastAsia="Arial" w:cs="Times New Roman"/>
          <w:i/>
          <w:sz w:val="28"/>
          <w:szCs w:val="28"/>
        </w:rPr>
        <w:t xml:space="preserve"> </w:t>
      </w:r>
      <w:r w:rsidRPr="00B61B9F">
        <w:rPr>
          <w:rFonts w:eastAsia="Arial" w:cs="Times New Roman"/>
          <w:i/>
          <w:sz w:val="28"/>
          <w:szCs w:val="28"/>
          <w:lang w:val="en-US"/>
        </w:rPr>
        <w:t>think</w:t>
      </w:r>
      <w:r>
        <w:rPr>
          <w:rFonts w:eastAsia="Arial" w:cs="Times New Roman"/>
          <w:sz w:val="28"/>
          <w:szCs w:val="28"/>
        </w:rPr>
        <w:t xml:space="preserve"> + придаточное объектное, содержащее действие, которое говорящий советует выполнить. Действие выражается через модальный глагол </w:t>
      </w:r>
      <w:r w:rsidRPr="00B61B9F">
        <w:rPr>
          <w:rFonts w:eastAsia="Arial" w:cs="Times New Roman"/>
          <w:i/>
          <w:sz w:val="28"/>
          <w:szCs w:val="28"/>
          <w:lang w:val="en-GB"/>
        </w:rPr>
        <w:t>should</w:t>
      </w:r>
      <w:r>
        <w:rPr>
          <w:rFonts w:eastAsia="Arial" w:cs="Times New Roman"/>
          <w:i/>
          <w:sz w:val="28"/>
          <w:szCs w:val="28"/>
        </w:rPr>
        <w:t xml:space="preserve">, </w:t>
      </w:r>
      <w:r>
        <w:rPr>
          <w:rFonts w:eastAsia="Arial" w:cs="Times New Roman"/>
          <w:sz w:val="28"/>
          <w:szCs w:val="28"/>
        </w:rPr>
        <w:t>что иллюстрирует следующий пример:</w:t>
      </w:r>
    </w:p>
    <w:p w:rsidR="00342060" w:rsidRDefault="00342060" w:rsidP="003017E0">
      <w:pPr>
        <w:pStyle w:val="Standard"/>
        <w:numPr>
          <w:ilvl w:val="0"/>
          <w:numId w:val="2"/>
        </w:numPr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jc w:val="both"/>
        <w:rPr>
          <w:rFonts w:cs="Times New Roman"/>
          <w:i/>
        </w:rPr>
      </w:pPr>
      <w:r w:rsidRPr="005B6572">
        <w:rPr>
          <w:i/>
          <w:lang w:val="en-US"/>
        </w:rPr>
        <w:t>"</w:t>
      </w:r>
      <w:r w:rsidRPr="00337769">
        <w:rPr>
          <w:i/>
          <w:lang w:val="en-US"/>
        </w:rPr>
        <w:t>I</w:t>
      </w:r>
      <w:r w:rsidRPr="005B6572">
        <w:rPr>
          <w:i/>
          <w:lang w:val="en-US"/>
        </w:rPr>
        <w:t xml:space="preserve"> </w:t>
      </w:r>
      <w:r w:rsidRPr="00F422A2">
        <w:rPr>
          <w:i/>
          <w:u w:val="single"/>
          <w:lang w:val="en-US"/>
        </w:rPr>
        <w:t>think</w:t>
      </w:r>
      <w:r w:rsidRPr="00337769">
        <w:rPr>
          <w:i/>
          <w:lang w:val="en-US"/>
        </w:rPr>
        <w:t xml:space="preserve"> </w:t>
      </w:r>
      <w:r w:rsidRPr="00F422A2">
        <w:rPr>
          <w:i/>
          <w:u w:val="single"/>
          <w:lang w:val="en-US"/>
        </w:rPr>
        <w:t>you should inform</w:t>
      </w:r>
      <w:r w:rsidRPr="00CC15F1">
        <w:rPr>
          <w:i/>
          <w:lang w:val="en-US"/>
        </w:rPr>
        <w:t xml:space="preserve"> the police in Maidenhead without delay.</w:t>
      </w:r>
      <w:r w:rsidRPr="005B6572">
        <w:rPr>
          <w:i/>
          <w:lang w:val="en-US"/>
        </w:rPr>
        <w:t xml:space="preserve">" </w:t>
      </w:r>
      <w:r w:rsidRPr="00CC15F1">
        <w:rPr>
          <w:rFonts w:cs="Times New Roman"/>
          <w:i/>
        </w:rPr>
        <w:t>(</w:t>
      </w:r>
      <w:r w:rsidR="00B9369F">
        <w:rPr>
          <w:rFonts w:cs="Times New Roman"/>
          <w:i/>
          <w:lang w:val="de-DE"/>
        </w:rPr>
        <w:t>FDC</w:t>
      </w:r>
      <w:r w:rsidRPr="00337769">
        <w:rPr>
          <w:rFonts w:cs="Times New Roman"/>
          <w:i/>
        </w:rPr>
        <w:t>)</w:t>
      </w:r>
      <w:r w:rsidRPr="00337769">
        <w:rPr>
          <w:rFonts w:cs="Times New Roman"/>
          <w:i/>
          <w:lang w:val="de-DE"/>
        </w:rPr>
        <w:t xml:space="preserve"> </w:t>
      </w:r>
    </w:p>
    <w:p w:rsidR="00833933" w:rsidRPr="00815D67" w:rsidRDefault="00342060" w:rsidP="00815D67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eastAsia="Arial" w:cs="Times New Roman"/>
          <w:i/>
        </w:rPr>
      </w:pPr>
      <w:r>
        <w:rPr>
          <w:rFonts w:cs="Times New Roman"/>
          <w:sz w:val="28"/>
          <w:szCs w:val="28"/>
        </w:rPr>
        <w:t xml:space="preserve">РА подобного типа являются суггестивными и направлены на слушающего, который сам выбирает, следовать совету или нет. </w:t>
      </w:r>
    </w:p>
    <w:p w:rsidR="00833933" w:rsidRDefault="00855FA4" w:rsidP="0083393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Г) </w:t>
      </w:r>
      <w:r w:rsidR="00276C08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Передача</w:t>
      </w:r>
      <w:r w:rsidR="00833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разрешения:</w:t>
      </w:r>
    </w:p>
    <w:p w:rsidR="00833933" w:rsidRPr="00B9369F" w:rsidRDefault="00833933" w:rsidP="003017E0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jc w:val="both"/>
        <w:rPr>
          <w:rFonts w:ascii="Times New Roman" w:hAnsi="Times New Roman" w:cs="Times New Roman"/>
          <w:i/>
          <w:kern w:val="3"/>
          <w:sz w:val="24"/>
          <w:szCs w:val="24"/>
          <w:lang w:val="ru-RU"/>
        </w:rPr>
      </w:pPr>
      <w:r w:rsidRPr="00B9369F">
        <w:rPr>
          <w:rFonts w:ascii="Times New Roman" w:hAnsi="Times New Roman" w:cs="Times New Roman"/>
          <w:i/>
          <w:sz w:val="24"/>
          <w:szCs w:val="24"/>
        </w:rPr>
        <w:t>"But," said Roberta, "we don't have to - to get rid of it, do we? We can keep it, can't we?"</w:t>
      </w:r>
      <w:r w:rsidRPr="00B936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9369F">
        <w:rPr>
          <w:rFonts w:ascii="Times New Roman" w:hAnsi="Times New Roman" w:cs="Times New Roman"/>
          <w:i/>
          <w:sz w:val="24"/>
          <w:szCs w:val="24"/>
        </w:rPr>
        <w:t>Fern considered this. "</w:t>
      </w:r>
      <w:r w:rsidRPr="00B9369F">
        <w:rPr>
          <w:rFonts w:ascii="Times New Roman" w:hAnsi="Times New Roman" w:cs="Times New Roman"/>
          <w:i/>
          <w:sz w:val="24"/>
          <w:szCs w:val="24"/>
          <w:u w:val="single"/>
        </w:rPr>
        <w:t>Yes, I guess we can keep it</w:t>
      </w:r>
      <w:r w:rsidRPr="00B9369F">
        <w:rPr>
          <w:rFonts w:ascii="Times New Roman" w:hAnsi="Times New Roman" w:cs="Times New Roman"/>
          <w:i/>
          <w:sz w:val="24"/>
          <w:szCs w:val="24"/>
        </w:rPr>
        <w:t>."</w:t>
      </w:r>
      <w:r w:rsidR="00276C08" w:rsidRPr="00B9369F">
        <w:rPr>
          <w:rFonts w:ascii="Times New Roman" w:hAnsi="Times New Roman" w:cs="Times New Roman"/>
          <w:i/>
          <w:kern w:val="3"/>
          <w:sz w:val="24"/>
          <w:szCs w:val="24"/>
        </w:rPr>
        <w:t xml:space="preserve"> </w:t>
      </w:r>
      <w:r w:rsidR="00276C08" w:rsidRPr="00B9369F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>(</w:t>
      </w:r>
      <w:r w:rsidR="00B9369F">
        <w:rPr>
          <w:rFonts w:ascii="Times New Roman" w:hAnsi="Times New Roman" w:cs="Times New Roman"/>
          <w:i/>
          <w:kern w:val="3"/>
          <w:sz w:val="24"/>
          <w:szCs w:val="24"/>
          <w:lang w:val="de-DE"/>
        </w:rPr>
        <w:t>BDW</w:t>
      </w:r>
      <w:r w:rsidRPr="00B9369F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>)</w:t>
      </w:r>
    </w:p>
    <w:p w:rsidR="00833933" w:rsidRDefault="00833933" w:rsidP="0083393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данном примере </w:t>
      </w:r>
      <w:r w:rsidR="00276C08">
        <w:rPr>
          <w:rFonts w:ascii="Times New Roman" w:eastAsia="Times New Roman" w:hAnsi="Times New Roman" w:cs="Times New Roman"/>
          <w:sz w:val="28"/>
          <w:szCs w:val="28"/>
          <w:lang w:val="ru-RU"/>
        </w:rPr>
        <w:t>непосредственно волеизъявление содержится в пр</w:t>
      </w:r>
      <w:r w:rsidR="00276C0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76C08">
        <w:rPr>
          <w:rFonts w:ascii="Times New Roman" w:eastAsia="Times New Roman" w:hAnsi="Times New Roman" w:cs="Times New Roman"/>
          <w:sz w:val="28"/>
          <w:szCs w:val="28"/>
          <w:lang w:val="ru-RU"/>
        </w:rPr>
        <w:t>даточном объектном предложении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815D67">
        <w:rPr>
          <w:rFonts w:ascii="Times New Roman" w:eastAsia="Times New Roman" w:hAnsi="Times New Roman" w:cs="Times New Roman"/>
          <w:sz w:val="28"/>
          <w:szCs w:val="28"/>
          <w:lang w:val="ru-RU"/>
        </w:rPr>
        <w:t>Данный ДРА является косвенным ДРА прескриптивного типа, так как 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еплика </w:t>
      </w:r>
      <w:r w:rsidR="0027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говорящего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служит ответом на пр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дыдущий вопрос слушающего и выступает разрешением на совершение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ределенного действия.</w:t>
      </w:r>
    </w:p>
    <w:p w:rsidR="00946E6D" w:rsidRDefault="00946E6D" w:rsidP="0083393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Д) </w:t>
      </w:r>
      <w:r w:rsidR="00B9369F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Высказывания со структурой СПП с придаточным объектным в форме вопроса:</w:t>
      </w:r>
    </w:p>
    <w:p w:rsidR="00946E6D" w:rsidRPr="00E36E03" w:rsidRDefault="00946E6D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36E03">
        <w:rPr>
          <w:rFonts w:ascii="Times New Roman" w:hAnsi="Times New Roman" w:cs="Times New Roman"/>
          <w:i/>
          <w:sz w:val="24"/>
          <w:szCs w:val="24"/>
        </w:rPr>
        <w:t xml:space="preserve">"Safe from what, Dorian? You are in some trouble. </w:t>
      </w:r>
      <w:r w:rsidRPr="00E36E03">
        <w:rPr>
          <w:rFonts w:ascii="Times New Roman" w:hAnsi="Times New Roman" w:cs="Times New Roman"/>
          <w:i/>
          <w:sz w:val="24"/>
          <w:szCs w:val="24"/>
          <w:u w:val="single"/>
        </w:rPr>
        <w:t>Why not tell me what it is</w:t>
      </w:r>
      <w:r w:rsidRPr="00E36E03">
        <w:rPr>
          <w:rFonts w:ascii="Times New Roman" w:hAnsi="Times New Roman" w:cs="Times New Roman"/>
          <w:i/>
          <w:sz w:val="24"/>
          <w:szCs w:val="24"/>
        </w:rPr>
        <w:t>? You</w:t>
      </w:r>
      <w:r w:rsidRPr="00E36E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E03">
        <w:rPr>
          <w:rFonts w:ascii="Times New Roman" w:hAnsi="Times New Roman" w:cs="Times New Roman"/>
          <w:i/>
          <w:sz w:val="24"/>
          <w:szCs w:val="24"/>
        </w:rPr>
        <w:t>know</w:t>
      </w:r>
      <w:r w:rsidRPr="00E36E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E03">
        <w:rPr>
          <w:rFonts w:ascii="Times New Roman" w:hAnsi="Times New Roman" w:cs="Times New Roman"/>
          <w:i/>
          <w:sz w:val="24"/>
          <w:szCs w:val="24"/>
        </w:rPr>
        <w:t>I</w:t>
      </w:r>
      <w:r w:rsidRPr="00E36E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E03">
        <w:rPr>
          <w:rFonts w:ascii="Times New Roman" w:hAnsi="Times New Roman" w:cs="Times New Roman"/>
          <w:i/>
          <w:sz w:val="24"/>
          <w:szCs w:val="24"/>
        </w:rPr>
        <w:t>would</w:t>
      </w:r>
      <w:r w:rsidRPr="00E36E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E03">
        <w:rPr>
          <w:rFonts w:ascii="Times New Roman" w:hAnsi="Times New Roman" w:cs="Times New Roman"/>
          <w:i/>
          <w:sz w:val="24"/>
          <w:szCs w:val="24"/>
        </w:rPr>
        <w:t>help</w:t>
      </w:r>
      <w:r w:rsidRPr="00E36E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36E03">
        <w:rPr>
          <w:rFonts w:ascii="Times New Roman" w:hAnsi="Times New Roman" w:cs="Times New Roman"/>
          <w:i/>
          <w:sz w:val="24"/>
          <w:szCs w:val="24"/>
        </w:rPr>
        <w:t>you</w:t>
      </w:r>
      <w:r w:rsidRPr="00E36E03">
        <w:rPr>
          <w:rFonts w:ascii="Times New Roman" w:hAnsi="Times New Roman" w:cs="Times New Roman"/>
          <w:i/>
          <w:sz w:val="24"/>
          <w:szCs w:val="24"/>
          <w:lang w:val="ru-RU"/>
        </w:rPr>
        <w:t>." (</w:t>
      </w:r>
      <w:r w:rsidRPr="00E36E03">
        <w:rPr>
          <w:rFonts w:ascii="Times New Roman" w:hAnsi="Times New Roman" w:cs="Times New Roman"/>
          <w:i/>
          <w:sz w:val="24"/>
          <w:szCs w:val="24"/>
        </w:rPr>
        <w:t>WPDG</w:t>
      </w:r>
      <w:r w:rsidRPr="00E36E0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946E6D" w:rsidRDefault="00946E6D" w:rsidP="00946E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 является моделированным образованием, так в английском языке модель построения высказывания через вопрос, начинающийся с </w:t>
      </w:r>
      <w:r w:rsidRPr="006A5F42">
        <w:rPr>
          <w:rFonts w:ascii="Times New Roman" w:hAnsi="Times New Roman" w:cs="Times New Roman"/>
          <w:i/>
          <w:sz w:val="28"/>
          <w:szCs w:val="28"/>
        </w:rPr>
        <w:t>Why</w:t>
      </w:r>
      <w:r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A5F42">
        <w:rPr>
          <w:rFonts w:ascii="Times New Roman" w:hAnsi="Times New Roman" w:cs="Times New Roman"/>
          <w:i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несущий коммуникативную функцию совета, является продуктивной (в ходе проведения исследования нами были найдены и другие примеры с данной структурой). Вопросы подобного рода давно утратили связь с буквальной формой и никогда не могут быть восприняты слушающими как истинно 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прос. Буквальное, семантическое значение высказывания сохраняется, но первостепенным является функциональное, то есть прагматическое содерж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ние — выражение совета. Все приведенные признаки позволяют отнести данный РА к классу полиинтенциональных моделированных косвенных 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сказываний.</w:t>
      </w:r>
    </w:p>
    <w:p w:rsidR="006D02FC" w:rsidRPr="00CF73F5" w:rsidRDefault="00354EFF" w:rsidP="0083393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образом, на основе представленных примеров можно заключить, что волеизъявление в придаточном объектном предложении используется достаточно широко, и диапазон его прагматического значения очень велик.</w:t>
      </w:r>
    </w:p>
    <w:p w:rsidR="00D708B9" w:rsidRPr="00B9369F" w:rsidRDefault="00855FA4" w:rsidP="00D708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de-DE"/>
        </w:rPr>
      </w:pPr>
      <w:r w:rsidRPr="00B9369F">
        <w:rPr>
          <w:rFonts w:ascii="Times New Roman" w:hAnsi="Times New Roman"/>
          <w:sz w:val="28"/>
          <w:szCs w:val="28"/>
          <w:u w:val="single"/>
          <w:lang w:val="ru-RU"/>
        </w:rPr>
        <w:t>2.3</w:t>
      </w:r>
      <w:r w:rsidR="00D708B9" w:rsidRPr="00B9369F">
        <w:rPr>
          <w:rFonts w:ascii="Times New Roman" w:hAnsi="Times New Roman"/>
          <w:sz w:val="28"/>
          <w:szCs w:val="28"/>
          <w:u w:val="single"/>
          <w:lang w:val="ru-RU"/>
        </w:rPr>
        <w:t>.2.</w:t>
      </w:r>
      <w:r w:rsidRPr="00B9369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D708B9" w:rsidRPr="00B9369F">
        <w:rPr>
          <w:rFonts w:ascii="Times New Roman" w:hAnsi="Times New Roman"/>
          <w:sz w:val="28"/>
          <w:szCs w:val="28"/>
          <w:u w:val="single"/>
          <w:lang w:val="ru-RU"/>
        </w:rPr>
        <w:t>СПП с придаточным условия</w:t>
      </w:r>
      <w:r w:rsidR="00D708B9" w:rsidRPr="00F55B06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</w:p>
    <w:p w:rsidR="00D708B9" w:rsidRDefault="00D708B9" w:rsidP="00D708B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Придаточное обстоятельственное условия </w:t>
      </w:r>
      <w:r w:rsidR="00C26146">
        <w:rPr>
          <w:rFonts w:ascii="Times New Roman" w:eastAsia="Times New Roman" w:hAnsi="Times New Roman" w:cs="Times New Roman"/>
          <w:sz w:val="28"/>
          <w:szCs w:val="28"/>
          <w:lang w:val="ru-RU"/>
        </w:rPr>
        <w:t>среди всех видов ПП стоит на втором месте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употреблени</w:t>
      </w:r>
      <w:r w:rsidR="00C261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передачи волеизъявления. Нами со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рано 26 примеров на данный вид придаточного. Среди них можно выделить несколько групп по прагматической функции высказываний.</w:t>
      </w:r>
    </w:p>
    <w:p w:rsidR="00D708B9" w:rsidRPr="00855FA4" w:rsidRDefault="00D708B9" w:rsidP="00855FA4">
      <w:pPr>
        <w:pStyle w:val="a9"/>
        <w:numPr>
          <w:ilvl w:val="0"/>
          <w:numId w:val="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55FA4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Передач</w:t>
      </w:r>
      <w:r w:rsidR="00855FA4" w:rsidRPr="00855FA4">
        <w:rPr>
          <w:rFonts w:ascii="Times New Roman" w:eastAsia="Times New Roman" w:hAnsi="Times New Roman" w:cs="Times New Roman"/>
          <w:sz w:val="28"/>
          <w:szCs w:val="28"/>
          <w:lang w:val="ru-RU"/>
        </w:rPr>
        <w:t>а вежливой просьбы</w:t>
      </w:r>
      <w:r w:rsidRPr="00855FA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D708B9" w:rsidRPr="005B6572" w:rsidRDefault="00D708B9" w:rsidP="003017E0">
      <w:pPr>
        <w:pStyle w:val="Standard"/>
        <w:numPr>
          <w:ilvl w:val="0"/>
          <w:numId w:val="2"/>
        </w:numPr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jc w:val="both"/>
        <w:rPr>
          <w:rFonts w:cs="Times New Roman"/>
          <w:i/>
        </w:rPr>
      </w:pPr>
      <w:r w:rsidRPr="005B6572">
        <w:rPr>
          <w:rFonts w:cs="Times New Roman"/>
          <w:i/>
          <w:spacing w:val="-6"/>
          <w:lang w:val="en-US"/>
        </w:rPr>
        <w:t>"</w:t>
      </w:r>
      <w:r w:rsidRPr="00D708B9">
        <w:rPr>
          <w:rFonts w:cs="Times New Roman"/>
          <w:i/>
          <w:spacing w:val="-6"/>
          <w:u w:val="single"/>
          <w:lang w:val="en-GB"/>
        </w:rPr>
        <w:t>I'll be obliged if</w:t>
      </w:r>
      <w:r w:rsidRPr="00E35D6C">
        <w:rPr>
          <w:rFonts w:cs="Times New Roman"/>
          <w:i/>
          <w:spacing w:val="-6"/>
          <w:u w:val="single"/>
          <w:lang w:val="en-GB"/>
        </w:rPr>
        <w:t xml:space="preserve"> you will take me into Brighton</w:t>
      </w:r>
      <w:r w:rsidRPr="005B6572">
        <w:rPr>
          <w:rFonts w:cs="Times New Roman"/>
          <w:i/>
          <w:spacing w:val="-6"/>
          <w:lang w:val="en-US"/>
        </w:rPr>
        <w:t>,"</w:t>
      </w:r>
      <w:r>
        <w:rPr>
          <w:rFonts w:cs="Times New Roman"/>
          <w:i/>
          <w:spacing w:val="-6"/>
          <w:lang w:val="en-GB"/>
        </w:rPr>
        <w:t xml:space="preserve"> said Tudor, briskly.</w:t>
      </w:r>
      <w:r w:rsidRPr="005B6572">
        <w:rPr>
          <w:rFonts w:cs="Times New Roman"/>
          <w:i/>
          <w:spacing w:val="-6"/>
          <w:lang w:val="en-US"/>
        </w:rPr>
        <w:t xml:space="preserve"> </w:t>
      </w:r>
      <w:r w:rsidRPr="005B6572">
        <w:rPr>
          <w:rFonts w:cs="Times New Roman"/>
          <w:i/>
          <w:spacing w:val="-6"/>
        </w:rPr>
        <w:t>(</w:t>
      </w:r>
      <w:r w:rsidR="00B9369F">
        <w:rPr>
          <w:rFonts w:cs="Times New Roman"/>
          <w:i/>
          <w:lang w:val="en-GB"/>
        </w:rPr>
        <w:t>FDC</w:t>
      </w:r>
      <w:r w:rsidRPr="005B6572">
        <w:rPr>
          <w:rFonts w:cs="Times New Roman"/>
          <w:i/>
        </w:rPr>
        <w:t>)</w:t>
      </w:r>
    </w:p>
    <w:p w:rsidR="00D708B9" w:rsidRDefault="00D708B9" w:rsidP="00D708B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35D6C">
        <w:rPr>
          <w:rFonts w:ascii="Times New Roman" w:eastAsia="Arial" w:hAnsi="Times New Roman" w:cs="Times New Roman"/>
          <w:sz w:val="28"/>
          <w:szCs w:val="28"/>
          <w:lang w:val="ru-RU"/>
        </w:rPr>
        <w:t>Данн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ое</w:t>
      </w:r>
      <w:r w:rsidRPr="00E35D6C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высказывани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е</w:t>
      </w:r>
      <w:r w:rsidRPr="00E35D6C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представля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е</w:t>
      </w:r>
      <w:r w:rsidRPr="00E35D6C">
        <w:rPr>
          <w:rFonts w:ascii="Times New Roman" w:eastAsia="Arial" w:hAnsi="Times New Roman" w:cs="Times New Roman"/>
          <w:sz w:val="28"/>
          <w:szCs w:val="28"/>
          <w:lang w:val="ru-RU"/>
        </w:rPr>
        <w:t>т собой реквестивный РА. В н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ем</w:t>
      </w:r>
      <w:r w:rsidRPr="00E35D6C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в</w:t>
      </w:r>
      <w:r w:rsidRPr="00E35D6C">
        <w:rPr>
          <w:rFonts w:ascii="Times New Roman" w:eastAsia="Arial" w:hAnsi="Times New Roman" w:cs="Times New Roman"/>
          <w:sz w:val="28"/>
          <w:szCs w:val="28"/>
          <w:lang w:val="ru-RU"/>
        </w:rPr>
        <w:t>ы</w:t>
      </w:r>
      <w:r w:rsidRPr="00E35D6C">
        <w:rPr>
          <w:rFonts w:ascii="Times New Roman" w:eastAsia="Arial" w:hAnsi="Times New Roman" w:cs="Times New Roman"/>
          <w:sz w:val="28"/>
          <w:szCs w:val="28"/>
          <w:lang w:val="ru-RU"/>
        </w:rPr>
        <w:t>ражается просьба, для более вежливой передачи которой</w:t>
      </w:r>
      <w:r w:rsidRPr="005B657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EB150D">
        <w:rPr>
          <w:rFonts w:ascii="Times New Roman" w:eastAsia="Arial" w:hAnsi="Times New Roman" w:cs="Times New Roman"/>
          <w:sz w:val="28"/>
          <w:szCs w:val="28"/>
          <w:lang w:val="ru-RU"/>
        </w:rPr>
        <w:t>говорящий испол</w:t>
      </w:r>
      <w:r w:rsidRPr="00EB150D">
        <w:rPr>
          <w:rFonts w:ascii="Times New Roman" w:eastAsia="Arial" w:hAnsi="Times New Roman" w:cs="Times New Roman"/>
          <w:sz w:val="28"/>
          <w:szCs w:val="28"/>
          <w:lang w:val="ru-RU"/>
        </w:rPr>
        <w:t>ь</w:t>
      </w:r>
      <w:r w:rsidRPr="00EB150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зует </w:t>
      </w:r>
      <w:r w:rsidR="00855FA4" w:rsidRPr="00855FA4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855FA4" w:rsidRPr="00B93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модальный глагол волеизъявления</w:t>
      </w:r>
      <w:r w:rsidR="00855FA4" w:rsidRPr="00B936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855FA4" w:rsidRPr="00B936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will</w:t>
      </w:r>
      <w:r w:rsidRPr="00B93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75AA7" w:rsidRPr="00775AA7" w:rsidRDefault="00775AA7" w:rsidP="00775AA7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eastAsia="Arial" w:cs="Times New Roman"/>
          <w:color w:val="000000" w:themeColor="text1"/>
          <w:sz w:val="28"/>
          <w:szCs w:val="28"/>
        </w:rPr>
      </w:pPr>
      <w:r>
        <w:rPr>
          <w:rFonts w:eastAsia="Arial" w:cs="Times New Roman"/>
          <w:color w:val="000000" w:themeColor="text1"/>
          <w:sz w:val="28"/>
          <w:szCs w:val="28"/>
        </w:rPr>
        <w:t>В) Передача косвенной просьбы:</w:t>
      </w:r>
    </w:p>
    <w:p w:rsidR="00775AA7" w:rsidRPr="0068210B" w:rsidRDefault="00775AA7" w:rsidP="003017E0">
      <w:pPr>
        <w:pStyle w:val="Standard"/>
        <w:numPr>
          <w:ilvl w:val="0"/>
          <w:numId w:val="2"/>
        </w:numPr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jc w:val="both"/>
        <w:rPr>
          <w:rFonts w:cs="Times New Roman"/>
          <w:i/>
          <w:lang w:val="en-US"/>
        </w:rPr>
      </w:pPr>
      <w:r w:rsidRPr="005B6572">
        <w:rPr>
          <w:i/>
          <w:lang w:val="en-US"/>
        </w:rPr>
        <w:lastRenderedPageBreak/>
        <w:t>"</w:t>
      </w:r>
      <w:r w:rsidRPr="00493BFD">
        <w:rPr>
          <w:i/>
          <w:u w:val="single"/>
          <w:lang w:val="en-US"/>
        </w:rPr>
        <w:t>'If you tell me which class Harry is to join</w:t>
      </w:r>
      <w:r w:rsidRPr="00BF203F">
        <w:rPr>
          <w:i/>
          <w:lang w:val="en-US"/>
        </w:rPr>
        <w:t>, I'll take him along</w:t>
      </w:r>
      <w:r w:rsidRPr="005B6572">
        <w:rPr>
          <w:i/>
          <w:lang w:val="en-US"/>
        </w:rPr>
        <w:t xml:space="preserve">." </w:t>
      </w:r>
      <w:r>
        <w:rPr>
          <w:rFonts w:cs="Times New Roman"/>
          <w:i/>
        </w:rPr>
        <w:t>(</w:t>
      </w:r>
      <w:r w:rsidR="002005B1">
        <w:rPr>
          <w:rFonts w:cs="Times New Roman"/>
          <w:i/>
          <w:lang w:val="en-US"/>
        </w:rPr>
        <w:t>TQI</w:t>
      </w:r>
      <w:r w:rsidRPr="00BB746F">
        <w:rPr>
          <w:rFonts w:cs="Times New Roman"/>
          <w:i/>
        </w:rPr>
        <w:t>)</w:t>
      </w:r>
      <w:r>
        <w:rPr>
          <w:rFonts w:cs="Times New Roman"/>
          <w:i/>
        </w:rPr>
        <w:t xml:space="preserve"> </w:t>
      </w:r>
    </w:p>
    <w:p w:rsidR="00775AA7" w:rsidRDefault="00775AA7" w:rsidP="00D708B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Данное высказывание является косвенной просьбой (реквестивным </w:t>
      </w:r>
      <w:r w:rsidR="002E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РА), описание которой содержится в придаточном условия. Наличие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венности объясняется </w:t>
      </w:r>
      <w:r w:rsidR="002E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тем, что говорящий произносит данное высказывание не с целью сообщить слушающему, что он выполнит определенное действие, если слушающий, в свою очередь, выполнит действие, описанное в ПП, а и</w:t>
      </w:r>
      <w:r w:rsidR="002E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2E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тенцией говорящего является попросить слушающего совершить данное де</w:t>
      </w:r>
      <w:r w:rsidR="002E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="002E6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ствие.</w:t>
      </w:r>
    </w:p>
    <w:p w:rsidR="00D708B9" w:rsidRPr="00855FA4" w:rsidRDefault="00855FA4" w:rsidP="00D708B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D708B9" w:rsidRPr="00855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8B9" w:rsidRPr="00D708B9">
        <w:rPr>
          <w:rFonts w:ascii="Times New Roman" w:eastAsia="Arial" w:hAnsi="Times New Roman" w:cs="Times New Roman"/>
          <w:sz w:val="28"/>
          <w:szCs w:val="28"/>
          <w:lang w:val="ru-RU"/>
        </w:rPr>
        <w:t>Передача</w:t>
      </w:r>
      <w:r w:rsidR="00D708B9" w:rsidRPr="00855FA4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D708B9" w:rsidRPr="00D708B9">
        <w:rPr>
          <w:rFonts w:ascii="Times New Roman" w:eastAsia="Arial" w:hAnsi="Times New Roman" w:cs="Times New Roman"/>
          <w:sz w:val="28"/>
          <w:szCs w:val="28"/>
          <w:lang w:val="ru-RU"/>
        </w:rPr>
        <w:t>совета</w:t>
      </w:r>
      <w:r w:rsidR="00D708B9" w:rsidRPr="00855FA4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D708B9" w:rsidRPr="00855FA4">
        <w:rPr>
          <w:rFonts w:ascii="Times New Roman" w:eastAsia="Arial" w:hAnsi="Times New Roman" w:cs="Times New Roman"/>
          <w:sz w:val="28"/>
          <w:szCs w:val="28"/>
        </w:rPr>
        <w:t>c</w:t>
      </w:r>
      <w:r w:rsidR="00D708B9" w:rsidRPr="00855FA4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D708B9" w:rsidRPr="00D708B9">
        <w:rPr>
          <w:rFonts w:ascii="Times New Roman" w:eastAsia="Arial" w:hAnsi="Times New Roman" w:cs="Times New Roman"/>
          <w:sz w:val="28"/>
          <w:szCs w:val="28"/>
          <w:lang w:val="ru-RU"/>
        </w:rPr>
        <w:t>помощью</w:t>
      </w:r>
      <w:r w:rsidR="00D708B9" w:rsidRPr="00855FA4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D708B9" w:rsidRPr="005B6572">
        <w:rPr>
          <w:rFonts w:ascii="Times New Roman" w:eastAsia="Arial" w:hAnsi="Times New Roman" w:cs="Times New Roman"/>
          <w:sz w:val="28"/>
          <w:szCs w:val="28"/>
          <w:lang w:val="ru-RU"/>
        </w:rPr>
        <w:t>конструкции</w:t>
      </w:r>
      <w:r w:rsidR="00D708B9" w:rsidRPr="00855FA4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D708B9" w:rsidRPr="00D708B9">
        <w:rPr>
          <w:rFonts w:ascii="Times New Roman" w:eastAsia="Arial" w:hAnsi="Times New Roman" w:cs="Times New Roman"/>
          <w:i/>
          <w:sz w:val="28"/>
          <w:szCs w:val="28"/>
          <w:lang w:val="en-GB"/>
        </w:rPr>
        <w:t>If</w:t>
      </w:r>
      <w:r w:rsidR="00D708B9" w:rsidRPr="00855FA4">
        <w:rPr>
          <w:rFonts w:ascii="Times New Roman" w:eastAsia="Arial" w:hAnsi="Times New Roman" w:cs="Times New Roman"/>
          <w:i/>
          <w:sz w:val="28"/>
          <w:szCs w:val="28"/>
          <w:lang w:val="ru-RU"/>
        </w:rPr>
        <w:t xml:space="preserve"> </w:t>
      </w:r>
      <w:r w:rsidR="00D708B9" w:rsidRPr="00D708B9">
        <w:rPr>
          <w:rFonts w:ascii="Times New Roman" w:eastAsia="Arial" w:hAnsi="Times New Roman" w:cs="Times New Roman"/>
          <w:i/>
          <w:sz w:val="28"/>
          <w:szCs w:val="28"/>
          <w:lang w:val="en-GB"/>
        </w:rPr>
        <w:t>I</w:t>
      </w:r>
      <w:r w:rsidR="00D708B9" w:rsidRPr="00855FA4">
        <w:rPr>
          <w:rFonts w:ascii="Times New Roman" w:eastAsia="Arial" w:hAnsi="Times New Roman" w:cs="Times New Roman"/>
          <w:i/>
          <w:sz w:val="28"/>
          <w:szCs w:val="28"/>
          <w:lang w:val="ru-RU"/>
        </w:rPr>
        <w:t xml:space="preserve"> </w:t>
      </w:r>
      <w:r w:rsidR="00D708B9" w:rsidRPr="00D708B9">
        <w:rPr>
          <w:rFonts w:ascii="Times New Roman" w:eastAsia="Arial" w:hAnsi="Times New Roman" w:cs="Times New Roman"/>
          <w:i/>
          <w:sz w:val="28"/>
          <w:szCs w:val="28"/>
          <w:lang w:val="en-GB"/>
        </w:rPr>
        <w:t>was</w:t>
      </w:r>
      <w:r w:rsidR="00D708B9" w:rsidRPr="00855FA4">
        <w:rPr>
          <w:rFonts w:ascii="Times New Roman" w:eastAsia="Arial" w:hAnsi="Times New Roman" w:cs="Times New Roman"/>
          <w:i/>
          <w:sz w:val="28"/>
          <w:szCs w:val="28"/>
          <w:lang w:val="ru-RU"/>
        </w:rPr>
        <w:t>/</w:t>
      </w:r>
      <w:r w:rsidR="00D708B9" w:rsidRPr="00D708B9">
        <w:rPr>
          <w:rFonts w:ascii="Times New Roman" w:eastAsia="Arial" w:hAnsi="Times New Roman" w:cs="Times New Roman"/>
          <w:i/>
          <w:sz w:val="28"/>
          <w:szCs w:val="28"/>
          <w:lang w:val="en-GB"/>
        </w:rPr>
        <w:t>were</w:t>
      </w:r>
      <w:r w:rsidR="00D708B9" w:rsidRPr="00855FA4">
        <w:rPr>
          <w:rFonts w:ascii="Times New Roman" w:eastAsia="Arial" w:hAnsi="Times New Roman" w:cs="Times New Roman"/>
          <w:i/>
          <w:sz w:val="28"/>
          <w:szCs w:val="28"/>
          <w:lang w:val="ru-RU"/>
        </w:rPr>
        <w:t xml:space="preserve"> </w:t>
      </w:r>
      <w:r w:rsidR="00D708B9" w:rsidRPr="00D708B9">
        <w:rPr>
          <w:rFonts w:ascii="Times New Roman" w:eastAsia="Arial" w:hAnsi="Times New Roman" w:cs="Times New Roman"/>
          <w:i/>
          <w:sz w:val="28"/>
          <w:szCs w:val="28"/>
          <w:lang w:val="en-GB"/>
        </w:rPr>
        <w:t>you</w:t>
      </w:r>
      <w:r w:rsidR="00D708B9" w:rsidRPr="00855FA4">
        <w:rPr>
          <w:rFonts w:ascii="Times New Roman" w:eastAsia="Arial" w:hAnsi="Times New Roman" w:cs="Times New Roman"/>
          <w:i/>
          <w:sz w:val="28"/>
          <w:szCs w:val="28"/>
          <w:lang w:val="ru-RU"/>
        </w:rPr>
        <w:t>:</w:t>
      </w:r>
    </w:p>
    <w:p w:rsidR="00D708B9" w:rsidRPr="00855FA4" w:rsidRDefault="00D708B9" w:rsidP="003017E0">
      <w:pPr>
        <w:pStyle w:val="Standard"/>
        <w:numPr>
          <w:ilvl w:val="0"/>
          <w:numId w:val="2"/>
        </w:numPr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jc w:val="both"/>
        <w:rPr>
          <w:rFonts w:cs="Times New Roman"/>
          <w:i/>
          <w:lang w:val="en-US"/>
        </w:rPr>
      </w:pPr>
      <w:r w:rsidRPr="00D708B9">
        <w:rPr>
          <w:i/>
          <w:u w:val="single"/>
          <w:lang w:val="en-GB"/>
        </w:rPr>
        <w:t>I shouldn't do that, sir, if I was you</w:t>
      </w:r>
      <w:r w:rsidRPr="00D708B9">
        <w:rPr>
          <w:i/>
          <w:lang w:val="en-GB"/>
        </w:rPr>
        <w:t xml:space="preserve">,' said the friendly driver, rubbing his leg. </w:t>
      </w:r>
      <w:r w:rsidRPr="00855FA4">
        <w:rPr>
          <w:i/>
          <w:lang w:val="en-US"/>
        </w:rPr>
        <w:t>(</w:t>
      </w:r>
      <w:r w:rsidR="00B9369F">
        <w:rPr>
          <w:rFonts w:cs="Times New Roman"/>
          <w:i/>
          <w:lang w:val="en-GB"/>
        </w:rPr>
        <w:t>FDC</w:t>
      </w:r>
      <w:r w:rsidRPr="00855FA4">
        <w:rPr>
          <w:rFonts w:cs="Times New Roman"/>
          <w:i/>
          <w:lang w:val="en-US"/>
        </w:rPr>
        <w:t xml:space="preserve">) </w:t>
      </w:r>
    </w:p>
    <w:p w:rsidR="00D708B9" w:rsidRDefault="00D708B9" w:rsidP="00D708B9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Придаточное</w:t>
      </w:r>
      <w:r w:rsidRPr="00855FA4">
        <w:rPr>
          <w:rFonts w:eastAsia="Arial" w:cs="Times New Roman"/>
          <w:sz w:val="28"/>
          <w:szCs w:val="28"/>
          <w:lang w:val="en-US"/>
        </w:rPr>
        <w:t xml:space="preserve"> </w:t>
      </w:r>
      <w:r>
        <w:rPr>
          <w:rFonts w:eastAsia="Arial" w:cs="Times New Roman"/>
          <w:sz w:val="28"/>
          <w:szCs w:val="28"/>
        </w:rPr>
        <w:t xml:space="preserve">обстоятельственное условия </w:t>
      </w:r>
      <w:r w:rsidRPr="00B74AB3">
        <w:rPr>
          <w:rFonts w:eastAsia="Arial" w:cs="Times New Roman"/>
          <w:i/>
          <w:sz w:val="28"/>
          <w:szCs w:val="28"/>
          <w:lang w:val="en-GB"/>
        </w:rPr>
        <w:t>If</w:t>
      </w:r>
      <w:r w:rsidRPr="005B6572">
        <w:rPr>
          <w:rFonts w:eastAsia="Arial" w:cs="Times New Roman"/>
          <w:i/>
          <w:sz w:val="28"/>
          <w:szCs w:val="28"/>
        </w:rPr>
        <w:t xml:space="preserve"> </w:t>
      </w:r>
      <w:r w:rsidRPr="00B74AB3">
        <w:rPr>
          <w:rFonts w:eastAsia="Arial" w:cs="Times New Roman"/>
          <w:i/>
          <w:sz w:val="28"/>
          <w:szCs w:val="28"/>
          <w:lang w:val="en-GB"/>
        </w:rPr>
        <w:t>I</w:t>
      </w:r>
      <w:r w:rsidRPr="005B6572">
        <w:rPr>
          <w:rFonts w:eastAsia="Arial" w:cs="Times New Roman"/>
          <w:i/>
          <w:sz w:val="28"/>
          <w:szCs w:val="28"/>
        </w:rPr>
        <w:t xml:space="preserve"> </w:t>
      </w:r>
      <w:r w:rsidRPr="00B74AB3">
        <w:rPr>
          <w:rFonts w:eastAsia="Arial" w:cs="Times New Roman"/>
          <w:i/>
          <w:sz w:val="28"/>
          <w:szCs w:val="28"/>
          <w:lang w:val="en-GB"/>
        </w:rPr>
        <w:t>was</w:t>
      </w:r>
      <w:r w:rsidRPr="005B6572">
        <w:rPr>
          <w:rFonts w:eastAsia="Arial" w:cs="Times New Roman"/>
          <w:i/>
          <w:sz w:val="28"/>
          <w:szCs w:val="28"/>
        </w:rPr>
        <w:t>/</w:t>
      </w:r>
      <w:r w:rsidRPr="00B74AB3">
        <w:rPr>
          <w:rFonts w:eastAsia="Arial" w:cs="Times New Roman"/>
          <w:i/>
          <w:sz w:val="28"/>
          <w:szCs w:val="28"/>
          <w:lang w:val="en-GB"/>
        </w:rPr>
        <w:t>were</w:t>
      </w:r>
      <w:r w:rsidRPr="005B6572">
        <w:rPr>
          <w:rFonts w:eastAsia="Arial" w:cs="Times New Roman"/>
          <w:i/>
          <w:sz w:val="28"/>
          <w:szCs w:val="28"/>
        </w:rPr>
        <w:t xml:space="preserve"> </w:t>
      </w:r>
      <w:r w:rsidRPr="00B74AB3">
        <w:rPr>
          <w:rFonts w:eastAsia="Arial" w:cs="Times New Roman"/>
          <w:i/>
          <w:sz w:val="28"/>
          <w:szCs w:val="28"/>
          <w:lang w:val="en-GB"/>
        </w:rPr>
        <w:t>you</w:t>
      </w:r>
      <w:r>
        <w:rPr>
          <w:rFonts w:eastAsia="Arial" w:cs="Times New Roman"/>
          <w:sz w:val="28"/>
          <w:szCs w:val="28"/>
        </w:rPr>
        <w:t xml:space="preserve"> является в </w:t>
      </w:r>
      <w:r w:rsidR="00493BFD">
        <w:rPr>
          <w:rFonts w:eastAsia="Arial" w:cs="Times New Roman"/>
          <w:sz w:val="28"/>
          <w:szCs w:val="28"/>
        </w:rPr>
        <w:t>английском</w:t>
      </w:r>
      <w:r>
        <w:rPr>
          <w:rFonts w:eastAsia="Arial" w:cs="Times New Roman"/>
          <w:sz w:val="28"/>
          <w:szCs w:val="28"/>
        </w:rPr>
        <w:t xml:space="preserve"> языке стереотипом, выражающим совет — суггестивный РА, то есть волю говорящего на то, чтобы слушающий совершил действие, описываемое в главном предложении</w:t>
      </w:r>
      <w:r w:rsidR="00493BFD">
        <w:rPr>
          <w:rFonts w:eastAsia="Arial" w:cs="Times New Roman"/>
          <w:sz w:val="28"/>
          <w:szCs w:val="28"/>
        </w:rPr>
        <w:t>, что подтверждается данным примером</w:t>
      </w:r>
      <w:r>
        <w:rPr>
          <w:rFonts w:eastAsia="Arial" w:cs="Times New Roman"/>
          <w:sz w:val="28"/>
          <w:szCs w:val="28"/>
        </w:rPr>
        <w:t xml:space="preserve">. </w:t>
      </w:r>
    </w:p>
    <w:p w:rsidR="00D708B9" w:rsidRPr="00855FA4" w:rsidRDefault="00855FA4" w:rsidP="00D708B9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  <w:lang w:val="en-US"/>
        </w:rPr>
      </w:pPr>
      <w:r>
        <w:rPr>
          <w:rFonts w:eastAsia="Arial" w:cs="Times New Roman"/>
          <w:sz w:val="28"/>
          <w:szCs w:val="28"/>
        </w:rPr>
        <w:t>В)</w:t>
      </w:r>
      <w:r w:rsidR="00D708B9" w:rsidRPr="00855FA4">
        <w:rPr>
          <w:rFonts w:eastAsia="Arial" w:cs="Times New Roman"/>
          <w:sz w:val="28"/>
          <w:szCs w:val="28"/>
          <w:lang w:val="en-US"/>
        </w:rPr>
        <w:t xml:space="preserve"> </w:t>
      </w:r>
      <w:r w:rsidR="00D708B9">
        <w:rPr>
          <w:rFonts w:eastAsia="Arial" w:cs="Times New Roman"/>
          <w:sz w:val="28"/>
          <w:szCs w:val="28"/>
        </w:rPr>
        <w:t>Выражение</w:t>
      </w:r>
      <w:r w:rsidR="00D708B9" w:rsidRPr="00855FA4">
        <w:rPr>
          <w:rFonts w:eastAsia="Arial" w:cs="Times New Roman"/>
          <w:sz w:val="28"/>
          <w:szCs w:val="28"/>
          <w:lang w:val="en-US"/>
        </w:rPr>
        <w:t xml:space="preserve"> </w:t>
      </w:r>
      <w:r w:rsidR="00D708B9">
        <w:rPr>
          <w:rFonts w:eastAsia="Arial" w:cs="Times New Roman"/>
          <w:sz w:val="28"/>
          <w:szCs w:val="28"/>
        </w:rPr>
        <w:t>упрека</w:t>
      </w:r>
      <w:r w:rsidR="00D708B9" w:rsidRPr="00855FA4">
        <w:rPr>
          <w:rFonts w:eastAsia="Arial" w:cs="Times New Roman"/>
          <w:sz w:val="28"/>
          <w:szCs w:val="28"/>
          <w:lang w:val="en-US"/>
        </w:rPr>
        <w:t>:</w:t>
      </w:r>
    </w:p>
    <w:p w:rsidR="00D708B9" w:rsidRDefault="00D708B9" w:rsidP="003017E0">
      <w:pPr>
        <w:pStyle w:val="Standard"/>
        <w:numPr>
          <w:ilvl w:val="0"/>
          <w:numId w:val="2"/>
        </w:numPr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jc w:val="both"/>
        <w:rPr>
          <w:rFonts w:eastAsia="Arial" w:cs="Times New Roman"/>
          <w:sz w:val="28"/>
          <w:szCs w:val="28"/>
        </w:rPr>
      </w:pPr>
      <w:r w:rsidRPr="00B74AB3">
        <w:rPr>
          <w:i/>
          <w:lang w:val="en-US"/>
        </w:rPr>
        <w:t>First she lectured the Queen on the responsibili</w:t>
      </w:r>
      <w:r>
        <w:rPr>
          <w:i/>
          <w:lang w:val="en-US"/>
        </w:rPr>
        <w:t xml:space="preserve">ties of dog ownership, saying, </w:t>
      </w:r>
      <w:r w:rsidRPr="005B6572">
        <w:rPr>
          <w:i/>
          <w:lang w:val="en-US"/>
        </w:rPr>
        <w:t>"</w:t>
      </w:r>
      <w:r w:rsidRPr="00D708B9">
        <w:rPr>
          <w:i/>
          <w:u w:val="single"/>
          <w:lang w:val="en-US"/>
        </w:rPr>
        <w:t>You shouldn't really keep a</w:t>
      </w:r>
      <w:r w:rsidRPr="005B6572">
        <w:rPr>
          <w:i/>
          <w:u w:val="single"/>
          <w:lang w:val="en-US"/>
        </w:rPr>
        <w:t xml:space="preserve"> </w:t>
      </w:r>
      <w:r w:rsidRPr="00D708B9">
        <w:rPr>
          <w:i/>
          <w:u w:val="single"/>
          <w:lang w:val="en-US"/>
        </w:rPr>
        <w:t>dog unless you'</w:t>
      </w:r>
      <w:r w:rsidRPr="00E35D6C">
        <w:rPr>
          <w:i/>
          <w:u w:val="single"/>
          <w:lang w:val="en-US"/>
        </w:rPr>
        <w:t xml:space="preserve">re prepared to, well, </w:t>
      </w:r>
      <w:r w:rsidRPr="00E35D6C">
        <w:rPr>
          <w:i/>
          <w:iCs/>
          <w:u w:val="single"/>
          <w:lang w:val="en-US"/>
        </w:rPr>
        <w:t xml:space="preserve">keep </w:t>
      </w:r>
      <w:r w:rsidRPr="00E35D6C">
        <w:rPr>
          <w:i/>
          <w:u w:val="single"/>
          <w:lang w:val="en-US"/>
        </w:rPr>
        <w:t>it properly</w:t>
      </w:r>
      <w:r>
        <w:rPr>
          <w:i/>
          <w:lang w:val="en-US"/>
        </w:rPr>
        <w:t>.</w:t>
      </w:r>
      <w:r w:rsidRPr="005B6572">
        <w:rPr>
          <w:i/>
          <w:lang w:val="en-US"/>
        </w:rPr>
        <w:t xml:space="preserve">" </w:t>
      </w:r>
      <w:r>
        <w:rPr>
          <w:rFonts w:cs="Times New Roman"/>
          <w:i/>
        </w:rPr>
        <w:t>(</w:t>
      </w:r>
      <w:r w:rsidR="00B9369F">
        <w:rPr>
          <w:rFonts w:cs="Times New Roman"/>
          <w:i/>
          <w:lang w:val="en-US"/>
        </w:rPr>
        <w:t>TQI</w:t>
      </w:r>
      <w:r w:rsidRPr="00B74AB3">
        <w:rPr>
          <w:rFonts w:cs="Times New Roman"/>
          <w:i/>
        </w:rPr>
        <w:t>)</w:t>
      </w:r>
    </w:p>
    <w:p w:rsidR="00775AA7" w:rsidRDefault="00D708B9" w:rsidP="00D708B9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Частны</w:t>
      </w:r>
      <w:r w:rsidR="00493BFD">
        <w:rPr>
          <w:rFonts w:eastAsia="Arial" w:cs="Times New Roman"/>
          <w:sz w:val="28"/>
          <w:szCs w:val="28"/>
        </w:rPr>
        <w:t>й</w:t>
      </w:r>
      <w:r>
        <w:rPr>
          <w:rFonts w:eastAsia="Arial" w:cs="Times New Roman"/>
          <w:sz w:val="28"/>
          <w:szCs w:val="28"/>
        </w:rPr>
        <w:t xml:space="preserve"> случа</w:t>
      </w:r>
      <w:r w:rsidR="00493BFD">
        <w:rPr>
          <w:rFonts w:eastAsia="Arial" w:cs="Times New Roman"/>
          <w:sz w:val="28"/>
          <w:szCs w:val="28"/>
        </w:rPr>
        <w:t>й</w:t>
      </w:r>
      <w:r>
        <w:rPr>
          <w:rFonts w:eastAsia="Arial" w:cs="Times New Roman"/>
          <w:sz w:val="28"/>
          <w:szCs w:val="28"/>
        </w:rPr>
        <w:t xml:space="preserve"> высказывания, содержащего совет, </w:t>
      </w:r>
      <w:r w:rsidR="00493BFD">
        <w:rPr>
          <w:rFonts w:eastAsia="Arial" w:cs="Times New Roman"/>
          <w:sz w:val="28"/>
          <w:szCs w:val="28"/>
        </w:rPr>
        <w:t xml:space="preserve">— </w:t>
      </w:r>
      <w:r>
        <w:rPr>
          <w:rFonts w:eastAsia="Arial" w:cs="Times New Roman"/>
          <w:sz w:val="28"/>
          <w:szCs w:val="28"/>
        </w:rPr>
        <w:t xml:space="preserve">высказывание, являющееся упреком по отношению к слушающему и содержащее в придаточном обстоятельственном условия действие, которое, по </w:t>
      </w:r>
      <w:r w:rsidR="00493BFD">
        <w:rPr>
          <w:rFonts w:eastAsia="Arial" w:cs="Times New Roman"/>
          <w:sz w:val="28"/>
          <w:szCs w:val="28"/>
        </w:rPr>
        <w:t>мнению</w:t>
      </w:r>
      <w:r>
        <w:rPr>
          <w:rFonts w:eastAsia="Arial" w:cs="Times New Roman"/>
          <w:sz w:val="28"/>
          <w:szCs w:val="28"/>
        </w:rPr>
        <w:t xml:space="preserve"> говорящего, должен </w:t>
      </w:r>
      <w:r w:rsidR="00493BFD">
        <w:rPr>
          <w:rFonts w:eastAsia="Arial" w:cs="Times New Roman"/>
          <w:sz w:val="28"/>
          <w:szCs w:val="28"/>
        </w:rPr>
        <w:t>был выполнить</w:t>
      </w:r>
      <w:r>
        <w:rPr>
          <w:rFonts w:eastAsia="Arial" w:cs="Times New Roman"/>
          <w:sz w:val="28"/>
          <w:szCs w:val="28"/>
        </w:rPr>
        <w:t xml:space="preserve"> слушающий</w:t>
      </w:r>
      <w:r w:rsidR="00775AA7">
        <w:rPr>
          <w:rFonts w:eastAsia="Arial" w:cs="Times New Roman"/>
          <w:sz w:val="28"/>
          <w:szCs w:val="28"/>
        </w:rPr>
        <w:t xml:space="preserve"> (но он не сделал этого)</w:t>
      </w:r>
      <w:r>
        <w:rPr>
          <w:rFonts w:eastAsia="Arial" w:cs="Times New Roman"/>
          <w:sz w:val="28"/>
          <w:szCs w:val="28"/>
        </w:rPr>
        <w:t xml:space="preserve">. </w:t>
      </w:r>
    </w:p>
    <w:p w:rsidR="00C10C1A" w:rsidRPr="00E0402D" w:rsidRDefault="00E0402D" w:rsidP="00C10C1A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  <w:lang w:val="en-US"/>
        </w:rPr>
      </w:pPr>
      <w:r>
        <w:rPr>
          <w:rFonts w:eastAsia="Arial" w:cs="Times New Roman"/>
          <w:sz w:val="28"/>
          <w:szCs w:val="28"/>
          <w:lang w:val="en-US"/>
        </w:rPr>
        <w:t>Г)</w:t>
      </w:r>
      <w:r w:rsidR="00D708B9" w:rsidRPr="00E0402D">
        <w:rPr>
          <w:rFonts w:eastAsia="Arial" w:cs="Times New Roman"/>
          <w:sz w:val="28"/>
          <w:szCs w:val="28"/>
          <w:lang w:val="en-US"/>
        </w:rPr>
        <w:t xml:space="preserve"> </w:t>
      </w:r>
      <w:r w:rsidR="00D708B9">
        <w:rPr>
          <w:rFonts w:eastAsia="Arial" w:cs="Times New Roman"/>
          <w:sz w:val="28"/>
          <w:szCs w:val="28"/>
        </w:rPr>
        <w:t>Передача</w:t>
      </w:r>
      <w:r w:rsidR="00D708B9" w:rsidRPr="00E0402D">
        <w:rPr>
          <w:rFonts w:eastAsia="Arial" w:cs="Times New Roman"/>
          <w:sz w:val="28"/>
          <w:szCs w:val="28"/>
          <w:lang w:val="en-US"/>
        </w:rPr>
        <w:t xml:space="preserve"> </w:t>
      </w:r>
      <w:r w:rsidR="00D708B9">
        <w:rPr>
          <w:rFonts w:eastAsia="Arial" w:cs="Times New Roman"/>
          <w:sz w:val="28"/>
          <w:szCs w:val="28"/>
        </w:rPr>
        <w:t>приказа</w:t>
      </w:r>
      <w:r w:rsidR="00D708B9" w:rsidRPr="00E0402D">
        <w:rPr>
          <w:rFonts w:eastAsia="Arial" w:cs="Times New Roman"/>
          <w:sz w:val="28"/>
          <w:szCs w:val="28"/>
          <w:lang w:val="en-US"/>
        </w:rPr>
        <w:t>:</w:t>
      </w:r>
    </w:p>
    <w:p w:rsidR="00C10C1A" w:rsidRPr="005B6572" w:rsidRDefault="00C10C1A" w:rsidP="003017E0">
      <w:pPr>
        <w:pStyle w:val="Standard"/>
        <w:numPr>
          <w:ilvl w:val="0"/>
          <w:numId w:val="2"/>
        </w:numPr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jc w:val="both"/>
        <w:rPr>
          <w:rFonts w:eastAsia="Arial" w:cs="Times New Roman"/>
          <w:i/>
          <w:sz w:val="28"/>
          <w:szCs w:val="28"/>
        </w:rPr>
      </w:pPr>
      <w:r w:rsidRPr="00C10C1A">
        <w:rPr>
          <w:i/>
          <w:lang w:val="en-GB"/>
        </w:rPr>
        <w:t>"</w:t>
      </w:r>
      <w:r w:rsidRPr="00C10C1A">
        <w:rPr>
          <w:i/>
          <w:u w:val="single"/>
          <w:lang w:val="en-GB"/>
        </w:rPr>
        <w:t xml:space="preserve">If any Chink starts bursting out of the cabin or coming through the hatch, </w:t>
      </w:r>
      <w:r w:rsidRPr="00C10C1A">
        <w:rPr>
          <w:i/>
          <w:lang w:val="en-GB"/>
        </w:rPr>
        <w:t xml:space="preserve">once we’re out and under way, </w:t>
      </w:r>
      <w:r w:rsidRPr="00C10C1A">
        <w:rPr>
          <w:i/>
          <w:u w:val="single"/>
          <w:lang w:val="en-GB"/>
        </w:rPr>
        <w:t xml:space="preserve">you take that pump-gun and blow them back </w:t>
      </w:r>
      <w:r w:rsidRPr="00C10C1A">
        <w:rPr>
          <w:i/>
          <w:lang w:val="en-GB"/>
        </w:rPr>
        <w:t xml:space="preserve">as fast as they come out." </w:t>
      </w:r>
      <w:r w:rsidRPr="005B6572">
        <w:rPr>
          <w:i/>
        </w:rPr>
        <w:t>(</w:t>
      </w:r>
      <w:r w:rsidR="002005B1">
        <w:rPr>
          <w:i/>
          <w:lang w:val="en-GB"/>
        </w:rPr>
        <w:t>HHHN</w:t>
      </w:r>
      <w:r w:rsidRPr="005B6572">
        <w:rPr>
          <w:i/>
        </w:rPr>
        <w:t>)</w:t>
      </w:r>
    </w:p>
    <w:p w:rsidR="00D708B9" w:rsidRDefault="00C10C1A" w:rsidP="00D708B9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Данное высказывание представляет собой прес</w:t>
      </w:r>
      <w:r w:rsidR="00480189">
        <w:rPr>
          <w:rFonts w:eastAsia="Arial" w:cs="Times New Roman"/>
          <w:sz w:val="28"/>
          <w:szCs w:val="28"/>
        </w:rPr>
        <w:t>криптивный тип ДРА. Участниками КС</w:t>
      </w:r>
      <w:r>
        <w:rPr>
          <w:rFonts w:eastAsia="Arial" w:cs="Times New Roman"/>
          <w:sz w:val="28"/>
          <w:szCs w:val="28"/>
        </w:rPr>
        <w:t xml:space="preserve"> являются начальник и подчиненный. Говорящий (начальник) </w:t>
      </w:r>
      <w:r w:rsidR="00A4312B">
        <w:rPr>
          <w:rFonts w:eastAsia="Arial" w:cs="Times New Roman"/>
          <w:sz w:val="28"/>
          <w:szCs w:val="28"/>
        </w:rPr>
        <w:t>от</w:t>
      </w:r>
      <w:r>
        <w:rPr>
          <w:rFonts w:eastAsia="Arial" w:cs="Times New Roman"/>
          <w:sz w:val="28"/>
          <w:szCs w:val="28"/>
        </w:rPr>
        <w:t xml:space="preserve">дает слушающему приказ. Действие, которое необходимо совершить слушающему, описывается в главном предложении, в </w:t>
      </w:r>
      <w:r>
        <w:rPr>
          <w:rFonts w:eastAsia="Arial" w:cs="Times New Roman"/>
          <w:sz w:val="28"/>
          <w:szCs w:val="28"/>
        </w:rPr>
        <w:lastRenderedPageBreak/>
        <w:t xml:space="preserve">придаточном описывается условие, при котором </w:t>
      </w:r>
      <w:r w:rsidR="00A4312B">
        <w:rPr>
          <w:rFonts w:eastAsia="Arial" w:cs="Times New Roman"/>
          <w:sz w:val="28"/>
          <w:szCs w:val="28"/>
        </w:rPr>
        <w:t>данное действие</w:t>
      </w:r>
      <w:r>
        <w:rPr>
          <w:rFonts w:eastAsia="Arial" w:cs="Times New Roman"/>
          <w:sz w:val="28"/>
          <w:szCs w:val="28"/>
        </w:rPr>
        <w:t xml:space="preserve"> необходимо </w:t>
      </w:r>
      <w:r w:rsidR="00A4312B">
        <w:rPr>
          <w:rFonts w:eastAsia="Arial" w:cs="Times New Roman"/>
          <w:sz w:val="28"/>
          <w:szCs w:val="28"/>
        </w:rPr>
        <w:t>исполнить</w:t>
      </w:r>
      <w:r>
        <w:rPr>
          <w:rFonts w:eastAsia="Arial" w:cs="Times New Roman"/>
          <w:sz w:val="28"/>
          <w:szCs w:val="28"/>
        </w:rPr>
        <w:t>.</w:t>
      </w:r>
    </w:p>
    <w:p w:rsidR="00347D3F" w:rsidRPr="00C10C1A" w:rsidRDefault="00347D3F" w:rsidP="00D708B9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Д) Передача волеизъявления через высказывание в форме вопроса, содержащее придаточное условия:</w:t>
      </w:r>
    </w:p>
    <w:p w:rsidR="00B9369F" w:rsidRPr="008B5B87" w:rsidRDefault="00B9369F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5B87">
        <w:rPr>
          <w:rFonts w:ascii="Times New Roman" w:hAnsi="Times New Roman" w:cs="Times New Roman"/>
          <w:i/>
          <w:sz w:val="24"/>
          <w:szCs w:val="24"/>
        </w:rPr>
        <w:t>“Harry, I want to finish this picture to-day. </w:t>
      </w:r>
      <w:r w:rsidRPr="008B5B87">
        <w:rPr>
          <w:rFonts w:ascii="Times New Roman" w:hAnsi="Times New Roman" w:cs="Times New Roman"/>
          <w:i/>
          <w:sz w:val="24"/>
          <w:szCs w:val="24"/>
          <w:u w:val="single"/>
        </w:rPr>
        <w:t>Would you think it awfully rude of me if I asked you to go away?</w:t>
      </w:r>
      <w:r w:rsidRPr="008B5B87">
        <w:rPr>
          <w:rFonts w:ascii="Times New Roman" w:hAnsi="Times New Roman" w:cs="Times New Roman"/>
          <w:i/>
          <w:sz w:val="24"/>
          <w:szCs w:val="24"/>
        </w:rPr>
        <w:t xml:space="preserve">” Lord Henry smiled, and looked at Dorian Gray. “Am I to go, Mr. Gray?” he asked. </w:t>
      </w:r>
      <w:r w:rsidRPr="008B5B87">
        <w:rPr>
          <w:rFonts w:ascii="Times New Roman" w:hAnsi="Times New Roman" w:cs="Times New Roman"/>
          <w:i/>
          <w:sz w:val="24"/>
          <w:szCs w:val="24"/>
          <w:lang w:val="ru-RU"/>
        </w:rPr>
        <w:t>“</w:t>
      </w:r>
      <w:r w:rsidRPr="008B5B87">
        <w:rPr>
          <w:rFonts w:ascii="Times New Roman" w:hAnsi="Times New Roman" w:cs="Times New Roman"/>
          <w:i/>
          <w:sz w:val="24"/>
          <w:szCs w:val="24"/>
        </w:rPr>
        <w:t>Oh</w:t>
      </w:r>
      <w:r w:rsidRPr="008B5B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8B5B87">
        <w:rPr>
          <w:rFonts w:ascii="Times New Roman" w:hAnsi="Times New Roman" w:cs="Times New Roman"/>
          <w:i/>
          <w:sz w:val="24"/>
          <w:szCs w:val="24"/>
        </w:rPr>
        <w:t>please</w:t>
      </w:r>
      <w:r w:rsidRPr="008B5B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B5B87">
        <w:rPr>
          <w:rFonts w:ascii="Times New Roman" w:hAnsi="Times New Roman" w:cs="Times New Roman"/>
          <w:i/>
          <w:sz w:val="24"/>
          <w:szCs w:val="24"/>
        </w:rPr>
        <w:t>don</w:t>
      </w:r>
      <w:r w:rsidRPr="008B5B87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 w:rsidRPr="008B5B87">
        <w:rPr>
          <w:rFonts w:ascii="Times New Roman" w:hAnsi="Times New Roman" w:cs="Times New Roman"/>
          <w:i/>
          <w:sz w:val="24"/>
          <w:szCs w:val="24"/>
        </w:rPr>
        <w:t>t</w:t>
      </w:r>
      <w:r w:rsidRPr="008B5B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8B5B87">
        <w:rPr>
          <w:rFonts w:ascii="Times New Roman" w:hAnsi="Times New Roman" w:cs="Times New Roman"/>
          <w:i/>
          <w:sz w:val="24"/>
          <w:szCs w:val="24"/>
        </w:rPr>
        <w:t>Lord</w:t>
      </w:r>
      <w:r w:rsidRPr="008B5B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B5B87">
        <w:rPr>
          <w:rFonts w:ascii="Times New Roman" w:hAnsi="Times New Roman" w:cs="Times New Roman"/>
          <w:i/>
          <w:sz w:val="24"/>
          <w:szCs w:val="24"/>
        </w:rPr>
        <w:t>Henry</w:t>
      </w:r>
      <w:r w:rsidRPr="008B5B87">
        <w:rPr>
          <w:rFonts w:ascii="Times New Roman" w:hAnsi="Times New Roman" w:cs="Times New Roman"/>
          <w:i/>
          <w:sz w:val="24"/>
          <w:szCs w:val="24"/>
          <w:lang w:val="ru-RU"/>
        </w:rPr>
        <w:t>.” (</w:t>
      </w:r>
      <w:r w:rsidR="00B32276">
        <w:rPr>
          <w:rFonts w:ascii="Times New Roman" w:hAnsi="Times New Roman" w:cs="Times New Roman"/>
          <w:i/>
          <w:sz w:val="24"/>
          <w:szCs w:val="24"/>
        </w:rPr>
        <w:t>WPDG</w:t>
      </w:r>
      <w:r w:rsidRPr="008B5B8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B9369F" w:rsidRDefault="00B9369F" w:rsidP="00B9369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данной ситуации общения говорящий выражает свою просьбу и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пликативно путем построения вопроса. Тем не менее, и ему самому, и соб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седникам совершенно очевидно, что его высказывание не выполняет фун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цию вопроса. Если бы говорящий использовал данный РА, чтобы задать 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прос, то его интенцией было бы получить ответ. Однако его намерение — это просьба слушающего покинуть его. В действительности, говорящий, выск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зывая свою волу, выражает ее выполнение как гипотетическую ситуацию, а первая часть его высказывания (главное предложение в данном СПП) несет не семантический, а прагматический смысл, целью которого является собл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дение одной из импликатур Г. П. Грайса — вежливости. Несмотря на подо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ное построение просьбы, говорящий не достигает своей цели, так как сл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шающий решает следовать не его воле, а воле третьего лица. Применив да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ное высказывание к классификации А. Г. Поспеловой, можно сделать вывод о том, что оно является примером полиинтенционального моделированного косвенного высказывания, так как его буквальная форма не подчинена ко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муникативному содержанию</w:t>
      </w:r>
      <w:r w:rsidRPr="004F46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46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</w:p>
    <w:p w:rsidR="00B9369F" w:rsidRPr="005B6572" w:rsidRDefault="00E90906" w:rsidP="00B9369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="00B936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Выражение волеизъявления с помощью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союза </w:t>
      </w:r>
      <w:r w:rsidR="00B9369F" w:rsidRPr="00F643C9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suppose</w:t>
      </w:r>
      <w:r w:rsidR="00B936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B9369F" w:rsidRPr="00E90906" w:rsidRDefault="00B9369F" w:rsidP="003017E0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0906">
        <w:rPr>
          <w:rFonts w:ascii="Times New Roman" w:hAnsi="Times New Roman" w:cs="Times New Roman"/>
          <w:i/>
          <w:sz w:val="24"/>
          <w:szCs w:val="24"/>
        </w:rPr>
        <w:t>His father didn't even turn. "</w:t>
      </w:r>
      <w:r w:rsidRPr="00E90906">
        <w:rPr>
          <w:rFonts w:ascii="Times New Roman" w:hAnsi="Times New Roman" w:cs="Times New Roman"/>
          <w:i/>
          <w:sz w:val="24"/>
          <w:szCs w:val="24"/>
          <w:u w:val="single"/>
        </w:rPr>
        <w:t>Suppose you tell me why you need a new pair of sneakers</w:t>
      </w:r>
      <w:r w:rsidRPr="00E90906">
        <w:rPr>
          <w:rFonts w:ascii="Times New Roman" w:hAnsi="Times New Roman" w:cs="Times New Roman"/>
          <w:i/>
          <w:sz w:val="24"/>
          <w:szCs w:val="24"/>
        </w:rPr>
        <w:t>. Can</w:t>
      </w:r>
      <w:r w:rsidRPr="00E909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90906">
        <w:rPr>
          <w:rFonts w:ascii="Times New Roman" w:hAnsi="Times New Roman" w:cs="Times New Roman"/>
          <w:i/>
          <w:sz w:val="24"/>
          <w:szCs w:val="24"/>
        </w:rPr>
        <w:t>you</w:t>
      </w:r>
      <w:r w:rsidRPr="00E909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90906">
        <w:rPr>
          <w:rFonts w:ascii="Times New Roman" w:hAnsi="Times New Roman" w:cs="Times New Roman"/>
          <w:i/>
          <w:sz w:val="24"/>
          <w:szCs w:val="24"/>
        </w:rPr>
        <w:t>do</w:t>
      </w:r>
      <w:r w:rsidRPr="00E909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90906">
        <w:rPr>
          <w:rFonts w:ascii="Times New Roman" w:hAnsi="Times New Roman" w:cs="Times New Roman"/>
          <w:i/>
          <w:sz w:val="24"/>
          <w:szCs w:val="24"/>
        </w:rPr>
        <w:t>that</w:t>
      </w:r>
      <w:r w:rsidRPr="00E90906">
        <w:rPr>
          <w:rFonts w:ascii="Times New Roman" w:hAnsi="Times New Roman" w:cs="Times New Roman"/>
          <w:i/>
          <w:sz w:val="24"/>
          <w:szCs w:val="24"/>
          <w:lang w:val="ru-RU"/>
        </w:rPr>
        <w:t>?" "</w:t>
      </w:r>
      <w:r w:rsidRPr="00E90906">
        <w:rPr>
          <w:rFonts w:ascii="Times New Roman" w:hAnsi="Times New Roman" w:cs="Times New Roman"/>
          <w:i/>
          <w:sz w:val="24"/>
          <w:szCs w:val="24"/>
        </w:rPr>
        <w:t>Well</w:t>
      </w:r>
      <w:r w:rsidRPr="00E90906">
        <w:rPr>
          <w:rFonts w:ascii="Times New Roman" w:hAnsi="Times New Roman" w:cs="Times New Roman"/>
          <w:i/>
          <w:sz w:val="24"/>
          <w:szCs w:val="24"/>
          <w:lang w:val="ru-RU"/>
        </w:rPr>
        <w:t>..."</w:t>
      </w:r>
      <w:r w:rsidRPr="00E90906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E9090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B32276">
        <w:rPr>
          <w:rFonts w:ascii="Times New Roman" w:hAnsi="Times New Roman" w:cs="Times New Roman"/>
          <w:i/>
          <w:sz w:val="24"/>
          <w:szCs w:val="24"/>
          <w:lang w:val="de-DE"/>
        </w:rPr>
        <w:t>FDC</w:t>
      </w:r>
      <w:r w:rsidRPr="00E90906">
        <w:rPr>
          <w:rFonts w:ascii="Times New Roman" w:hAnsi="Times New Roman" w:cs="Times New Roman"/>
          <w:i/>
          <w:sz w:val="24"/>
          <w:szCs w:val="24"/>
          <w:lang w:val="de-DE"/>
        </w:rPr>
        <w:t xml:space="preserve">) </w:t>
      </w:r>
    </w:p>
    <w:p w:rsidR="00B9369F" w:rsidRPr="00347D3F" w:rsidRDefault="00B9369F" w:rsidP="00D708B9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Высказывание является косвенным ДРА, так как в нем реализуется просьба не просто представить, что слушающий выполняет описанное действие, а выполнить его. Подобное построение предложения придает высказыванию иронический характер. Участниками ситуации являются отец </w:t>
      </w:r>
      <w:r>
        <w:rPr>
          <w:rFonts w:eastAsia="Times New Roman" w:cs="Times New Roman"/>
          <w:sz w:val="28"/>
          <w:szCs w:val="28"/>
        </w:rPr>
        <w:lastRenderedPageBreak/>
        <w:t>и сын. Несмотря на авторитетную позицию говорящего, слушающий решает не выполнять его волю, на что у него есть право, потому что РА является просьбой, а не приказом.</w:t>
      </w:r>
      <w:r w:rsidRPr="00342060">
        <w:rPr>
          <w:rFonts w:eastAsia="Arial" w:cs="Times New Roman"/>
          <w:sz w:val="28"/>
          <w:szCs w:val="28"/>
        </w:rPr>
        <w:t xml:space="preserve"> </w:t>
      </w:r>
    </w:p>
    <w:p w:rsidR="00E8004A" w:rsidRDefault="00BF203F" w:rsidP="00D708B9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Итак</w:t>
      </w:r>
      <w:r w:rsidR="00D708B9">
        <w:rPr>
          <w:rFonts w:eastAsia="Arial" w:cs="Times New Roman"/>
          <w:sz w:val="28"/>
          <w:szCs w:val="28"/>
        </w:rPr>
        <w:t xml:space="preserve">, придаточные обстоятельственные условия используются </w:t>
      </w:r>
      <w:r>
        <w:rPr>
          <w:rFonts w:eastAsia="Arial" w:cs="Times New Roman"/>
          <w:sz w:val="28"/>
          <w:szCs w:val="28"/>
        </w:rPr>
        <w:t>для построения всех типов ДРА, а именно: просьб, разрешений, угроз, советов, приказов и упреков</w:t>
      </w:r>
      <w:r w:rsidR="00D708B9">
        <w:rPr>
          <w:rFonts w:eastAsia="Arial" w:cs="Times New Roman"/>
          <w:sz w:val="28"/>
          <w:szCs w:val="28"/>
        </w:rPr>
        <w:t>.</w:t>
      </w:r>
      <w:r w:rsidR="00E8004A">
        <w:rPr>
          <w:rFonts w:eastAsia="Arial" w:cs="Times New Roman"/>
          <w:sz w:val="28"/>
          <w:szCs w:val="28"/>
        </w:rPr>
        <w:t xml:space="preserve"> Главным образом, данные высказывания строятся по </w:t>
      </w:r>
      <w:r w:rsidR="000C1DAF">
        <w:rPr>
          <w:rFonts w:eastAsia="Arial" w:cs="Times New Roman"/>
          <w:sz w:val="28"/>
          <w:szCs w:val="28"/>
        </w:rPr>
        <w:t>двум</w:t>
      </w:r>
      <w:r w:rsidR="00E8004A">
        <w:rPr>
          <w:rFonts w:eastAsia="Arial" w:cs="Times New Roman"/>
          <w:sz w:val="28"/>
          <w:szCs w:val="28"/>
        </w:rPr>
        <w:t xml:space="preserve"> направлениям:</w:t>
      </w:r>
    </w:p>
    <w:p w:rsidR="00E8004A" w:rsidRDefault="00E8004A" w:rsidP="00D708B9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1) совет: главное предложение содержит описание действия, которое необходимо совершить слушающему, если он хочет добиться определенного развития событий, раскрываемого в придаточном условия</w:t>
      </w:r>
      <w:r w:rsidR="000C1DAF">
        <w:rPr>
          <w:rFonts w:eastAsia="Arial" w:cs="Times New Roman"/>
          <w:sz w:val="28"/>
          <w:szCs w:val="28"/>
        </w:rPr>
        <w:t xml:space="preserve">; </w:t>
      </w:r>
    </w:p>
    <w:p w:rsidR="0068210B" w:rsidRPr="0068210B" w:rsidRDefault="000C1DAF" w:rsidP="00977E1A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2</w:t>
      </w:r>
      <w:r w:rsidR="00E8004A">
        <w:rPr>
          <w:rFonts w:cs="Times New Roman"/>
          <w:sz w:val="28"/>
          <w:szCs w:val="28"/>
        </w:rPr>
        <w:t>)</w:t>
      </w:r>
      <w:r w:rsidR="00977E1A">
        <w:rPr>
          <w:rFonts w:cs="Times New Roman"/>
          <w:sz w:val="28"/>
          <w:szCs w:val="28"/>
        </w:rPr>
        <w:t xml:space="preserve"> приказ или просьба: ПП содержит описание условия, при котором слушающему необходимо выполнить определенное действие.</w:t>
      </w:r>
    </w:p>
    <w:p w:rsidR="00871A2A" w:rsidRPr="00977E1A" w:rsidRDefault="00FC7AA5" w:rsidP="00977E1A">
      <w:pPr>
        <w:pStyle w:val="Standard"/>
        <w:shd w:val="clear" w:color="auto" w:fill="FFFFFF"/>
        <w:tabs>
          <w:tab w:val="left" w:pos="1032"/>
          <w:tab w:val="left" w:pos="1752"/>
          <w:tab w:val="left" w:pos="2472"/>
          <w:tab w:val="left" w:pos="3192"/>
          <w:tab w:val="left" w:pos="3912"/>
          <w:tab w:val="left" w:pos="4632"/>
          <w:tab w:val="left" w:pos="5352"/>
          <w:tab w:val="left" w:pos="6072"/>
          <w:tab w:val="left" w:pos="6792"/>
          <w:tab w:val="left" w:pos="7512"/>
          <w:tab w:val="left" w:pos="8232"/>
          <w:tab w:val="left" w:pos="8952"/>
          <w:tab w:val="left" w:pos="9217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8210B">
        <w:rPr>
          <w:rFonts w:cs="Times New Roman"/>
          <w:sz w:val="28"/>
          <w:szCs w:val="28"/>
          <w:u w:val="single"/>
        </w:rPr>
        <w:t>2.3</w:t>
      </w:r>
      <w:r w:rsidR="00871A2A" w:rsidRPr="0068210B">
        <w:rPr>
          <w:rFonts w:cs="Times New Roman"/>
          <w:sz w:val="28"/>
          <w:szCs w:val="28"/>
          <w:u w:val="single"/>
        </w:rPr>
        <w:t>.3.</w:t>
      </w:r>
      <w:r w:rsidRPr="0068210B">
        <w:rPr>
          <w:rFonts w:cs="Times New Roman"/>
          <w:sz w:val="28"/>
          <w:szCs w:val="28"/>
          <w:u w:val="single"/>
        </w:rPr>
        <w:t xml:space="preserve"> </w:t>
      </w:r>
      <w:r w:rsidR="00871A2A" w:rsidRPr="0068210B">
        <w:rPr>
          <w:rFonts w:cs="Times New Roman"/>
          <w:sz w:val="28"/>
          <w:szCs w:val="28"/>
          <w:u w:val="single"/>
        </w:rPr>
        <w:t xml:space="preserve"> СПП с придаточным подлежащным</w:t>
      </w:r>
      <w:r w:rsidR="00871A2A" w:rsidRPr="000F5F88">
        <w:rPr>
          <w:rFonts w:cs="Times New Roman"/>
          <w:sz w:val="28"/>
          <w:szCs w:val="28"/>
          <w:u w:val="single"/>
        </w:rPr>
        <w:t xml:space="preserve">               </w:t>
      </w:r>
    </w:p>
    <w:p w:rsidR="00871A2A" w:rsidRPr="005B6572" w:rsidRDefault="00871A2A" w:rsidP="00871A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Среди собранного материала </w:t>
      </w:r>
      <w:r w:rsidR="0038410E">
        <w:rPr>
          <w:rFonts w:ascii="Times New Roman" w:hAnsi="Times New Roman" w:cs="Times New Roman"/>
          <w:sz w:val="28"/>
          <w:szCs w:val="28"/>
          <w:lang w:val="ru-RU"/>
        </w:rPr>
        <w:t xml:space="preserve">нами было найдено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10E">
        <w:rPr>
          <w:rFonts w:ascii="Times New Roman" w:hAnsi="Times New Roman" w:cs="Times New Roman"/>
          <w:sz w:val="28"/>
          <w:szCs w:val="28"/>
          <w:lang w:val="ru-RU"/>
        </w:rPr>
        <w:t xml:space="preserve">примера выражения волеизъявления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>СПП</w:t>
      </w:r>
      <w:r w:rsidR="0038410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 содержа</w:t>
      </w:r>
      <w:r w:rsidR="0038410E">
        <w:rPr>
          <w:rFonts w:ascii="Times New Roman" w:hAnsi="Times New Roman" w:cs="Times New Roman"/>
          <w:sz w:val="28"/>
          <w:szCs w:val="28"/>
          <w:lang w:val="ru-RU"/>
        </w:rPr>
        <w:t>щих</w:t>
      </w:r>
      <w:r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 в своей структуре подлежащное </w:t>
      </w:r>
      <w:r>
        <w:rPr>
          <w:rFonts w:ascii="Times New Roman" w:hAnsi="Times New Roman" w:cs="Times New Roman"/>
          <w:sz w:val="28"/>
          <w:szCs w:val="28"/>
          <w:lang w:val="ru-RU"/>
        </w:rPr>
        <w:t>ПП</w:t>
      </w:r>
      <w:r w:rsidRPr="007775FE">
        <w:rPr>
          <w:rFonts w:ascii="Times New Roman" w:hAnsi="Times New Roman" w:cs="Times New Roman"/>
          <w:sz w:val="28"/>
          <w:szCs w:val="28"/>
          <w:lang w:val="ru-RU"/>
        </w:rPr>
        <w:t>. Рассмотрим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 w:rsidR="002E5B9A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5B6572">
        <w:rPr>
          <w:rFonts w:ascii="Times New Roman" w:hAnsi="Times New Roman" w:cs="Times New Roman"/>
          <w:sz w:val="28"/>
          <w:szCs w:val="28"/>
        </w:rPr>
        <w:t>.</w:t>
      </w:r>
    </w:p>
    <w:p w:rsidR="00871A2A" w:rsidRPr="0068210B" w:rsidRDefault="00871A2A" w:rsidP="003017E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8210B">
        <w:rPr>
          <w:rFonts w:ascii="Times New Roman" w:hAnsi="Times New Roman" w:cs="Times New Roman"/>
          <w:i/>
          <w:sz w:val="24"/>
          <w:szCs w:val="24"/>
        </w:rPr>
        <w:t>"</w:t>
      </w:r>
      <w:r w:rsidRPr="0068210B">
        <w:rPr>
          <w:rFonts w:ascii="Times New Roman" w:hAnsi="Times New Roman" w:cs="Times New Roman"/>
          <w:i/>
          <w:sz w:val="24"/>
          <w:szCs w:val="24"/>
          <w:u w:val="single"/>
        </w:rPr>
        <w:t>What I want you to do</w:t>
      </w:r>
      <w:r w:rsidRPr="0068210B">
        <w:rPr>
          <w:rFonts w:ascii="Times New Roman" w:hAnsi="Times New Roman" w:cs="Times New Roman"/>
          <w:i/>
          <w:sz w:val="24"/>
          <w:szCs w:val="24"/>
        </w:rPr>
        <w:t xml:space="preserve"> is merely what you have often done before." </w:t>
      </w:r>
      <w:r w:rsidRPr="0068210B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68210B">
        <w:rPr>
          <w:rFonts w:ascii="Times New Roman" w:hAnsi="Times New Roman" w:cs="Times New Roman"/>
          <w:i/>
          <w:sz w:val="24"/>
          <w:szCs w:val="24"/>
        </w:rPr>
        <w:t>WPDG</w:t>
      </w:r>
      <w:r w:rsidRPr="0068210B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71A2A" w:rsidRPr="00390970" w:rsidRDefault="00871A2A" w:rsidP="00871A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Данное высказывание является реквестивным ДРА. ПП строится по структуре, которая была описана нами выше как СС, активно используемая для выражения </w:t>
      </w:r>
      <w:r w:rsidR="00BC6603" w:rsidRPr="0068210B">
        <w:rPr>
          <w:rFonts w:ascii="Times New Roman" w:hAnsi="Times New Roman" w:cs="Times New Roman"/>
          <w:sz w:val="28"/>
          <w:szCs w:val="28"/>
          <w:lang w:val="ru-RU"/>
        </w:rPr>
        <w:t>распоряжений и требований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английском языке (</w:t>
      </w:r>
      <w:r w:rsidRPr="0024326B">
        <w:rPr>
          <w:rFonts w:ascii="Times New Roman" w:hAnsi="Times New Roman" w:cs="Times New Roman"/>
          <w:i/>
          <w:sz w:val="28"/>
          <w:szCs w:val="28"/>
        </w:rPr>
        <w:t>subj</w:t>
      </w:r>
      <w:r w:rsidR="00390970" w:rsidRPr="0024326B">
        <w:rPr>
          <w:rFonts w:ascii="Times New Roman" w:hAnsi="Times New Roman" w:cs="Times New Roman"/>
          <w:i/>
          <w:sz w:val="28"/>
          <w:szCs w:val="28"/>
        </w:rPr>
        <w:t>ect</w:t>
      </w:r>
      <w:r w:rsidR="00390970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+ </w:t>
      </w:r>
      <w:r w:rsidR="00390970" w:rsidRPr="0024326B">
        <w:rPr>
          <w:rFonts w:ascii="Times New Roman" w:hAnsi="Times New Roman" w:cs="Times New Roman"/>
          <w:i/>
          <w:sz w:val="28"/>
          <w:szCs w:val="28"/>
        </w:rPr>
        <w:t>want</w:t>
      </w:r>
      <w:r w:rsidR="00390970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+ </w:t>
      </w:r>
      <w:r w:rsidR="00390970" w:rsidRPr="0024326B">
        <w:rPr>
          <w:rFonts w:ascii="Times New Roman" w:hAnsi="Times New Roman" w:cs="Times New Roman"/>
          <w:i/>
          <w:sz w:val="28"/>
          <w:szCs w:val="28"/>
        </w:rPr>
        <w:t>object</w:t>
      </w:r>
      <w:r w:rsidR="00390970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+ </w:t>
      </w:r>
      <w:r w:rsidR="00390970" w:rsidRPr="0024326B">
        <w:rPr>
          <w:rFonts w:ascii="Times New Roman" w:hAnsi="Times New Roman" w:cs="Times New Roman"/>
          <w:i/>
          <w:sz w:val="28"/>
          <w:szCs w:val="28"/>
        </w:rPr>
        <w:t>to</w:t>
      </w:r>
      <w:r w:rsidR="00390970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90970" w:rsidRPr="0024326B">
        <w:rPr>
          <w:rFonts w:ascii="Times New Roman" w:hAnsi="Times New Roman" w:cs="Times New Roman"/>
          <w:i/>
          <w:sz w:val="28"/>
          <w:szCs w:val="28"/>
        </w:rPr>
        <w:t>do</w:t>
      </w:r>
      <w:r w:rsidR="00390970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90970" w:rsidRPr="0024326B">
        <w:rPr>
          <w:rFonts w:ascii="Times New Roman" w:hAnsi="Times New Roman" w:cs="Times New Roman"/>
          <w:i/>
          <w:sz w:val="28"/>
          <w:szCs w:val="28"/>
        </w:rPr>
        <w:t>smth</w:t>
      </w:r>
      <w:r w:rsidRPr="0024326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DB6E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432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4326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действие, которое слушающему необходимо 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вершить, называется</w:t>
      </w:r>
      <w:r w:rsidR="0024326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0970">
        <w:rPr>
          <w:rFonts w:ascii="Times New Roman" w:hAnsi="Times New Roman" w:cs="Times New Roman"/>
          <w:sz w:val="28"/>
          <w:szCs w:val="28"/>
          <w:lang w:val="ru-RU"/>
        </w:rPr>
        <w:t>главно</w:t>
      </w:r>
      <w:r w:rsidR="0024326B">
        <w:rPr>
          <w:rFonts w:ascii="Times New Roman" w:hAnsi="Times New Roman" w:cs="Times New Roman"/>
          <w:sz w:val="28"/>
          <w:szCs w:val="28"/>
          <w:lang w:val="ru-RU"/>
        </w:rPr>
        <w:t>м предложении</w:t>
      </w:r>
      <w:r w:rsidR="002E5B9A">
        <w:rPr>
          <w:rFonts w:ascii="Times New Roman" w:hAnsi="Times New Roman" w:cs="Times New Roman"/>
          <w:sz w:val="28"/>
          <w:szCs w:val="28"/>
          <w:lang w:val="ru-RU"/>
        </w:rPr>
        <w:t xml:space="preserve">. Таким образом, </w:t>
      </w:r>
      <w:r w:rsidR="00390970">
        <w:rPr>
          <w:rFonts w:ascii="Times New Roman" w:hAnsi="Times New Roman" w:cs="Times New Roman"/>
          <w:sz w:val="28"/>
          <w:szCs w:val="28"/>
          <w:lang w:val="ru-RU"/>
        </w:rPr>
        <w:t xml:space="preserve">названная структура может преобразовываться в структуру </w:t>
      </w:r>
      <w:r w:rsidR="00390970" w:rsidRPr="0024326B">
        <w:rPr>
          <w:rFonts w:ascii="Times New Roman" w:hAnsi="Times New Roman" w:cs="Times New Roman"/>
          <w:i/>
          <w:sz w:val="28"/>
          <w:szCs w:val="28"/>
        </w:rPr>
        <w:t>What</w:t>
      </w:r>
      <w:r w:rsidR="00390970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432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+ </w:t>
      </w:r>
      <w:r w:rsidR="00390970" w:rsidRPr="0024326B">
        <w:rPr>
          <w:rFonts w:ascii="Times New Roman" w:hAnsi="Times New Roman" w:cs="Times New Roman"/>
          <w:i/>
          <w:sz w:val="28"/>
          <w:szCs w:val="28"/>
        </w:rPr>
        <w:t>subject</w:t>
      </w:r>
      <w:r w:rsidR="00390970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+ </w:t>
      </w:r>
      <w:r w:rsidR="00390970" w:rsidRPr="0024326B">
        <w:rPr>
          <w:rFonts w:ascii="Times New Roman" w:hAnsi="Times New Roman" w:cs="Times New Roman"/>
          <w:i/>
          <w:sz w:val="28"/>
          <w:szCs w:val="28"/>
        </w:rPr>
        <w:t>want</w:t>
      </w:r>
      <w:r w:rsidR="00390970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+ </w:t>
      </w:r>
      <w:r w:rsidR="00390970" w:rsidRPr="0024326B">
        <w:rPr>
          <w:rFonts w:ascii="Times New Roman" w:hAnsi="Times New Roman" w:cs="Times New Roman"/>
          <w:i/>
          <w:sz w:val="28"/>
          <w:szCs w:val="28"/>
        </w:rPr>
        <w:t>o</w:t>
      </w:r>
      <w:r w:rsidR="00390970" w:rsidRPr="0024326B">
        <w:rPr>
          <w:rFonts w:ascii="Times New Roman" w:hAnsi="Times New Roman" w:cs="Times New Roman"/>
          <w:i/>
          <w:sz w:val="28"/>
          <w:szCs w:val="28"/>
        </w:rPr>
        <w:t>b</w:t>
      </w:r>
      <w:r w:rsidR="00390970" w:rsidRPr="0024326B">
        <w:rPr>
          <w:rFonts w:ascii="Times New Roman" w:hAnsi="Times New Roman" w:cs="Times New Roman"/>
          <w:i/>
          <w:sz w:val="28"/>
          <w:szCs w:val="28"/>
        </w:rPr>
        <w:t>ject</w:t>
      </w:r>
      <w:r w:rsidR="00390970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+ </w:t>
      </w:r>
      <w:r w:rsidR="0024326B">
        <w:rPr>
          <w:rFonts w:ascii="Times New Roman" w:hAnsi="Times New Roman" w:cs="Times New Roman"/>
          <w:i/>
          <w:sz w:val="28"/>
          <w:szCs w:val="28"/>
        </w:rPr>
        <w:t>infinitive</w:t>
      </w:r>
      <w:r w:rsidR="00390970">
        <w:rPr>
          <w:rFonts w:ascii="Times New Roman" w:hAnsi="Times New Roman" w:cs="Times New Roman"/>
          <w:sz w:val="28"/>
          <w:szCs w:val="28"/>
          <w:lang w:val="ru-RU"/>
        </w:rPr>
        <w:t xml:space="preserve">, которая также </w:t>
      </w:r>
      <w:r w:rsidR="0024326B">
        <w:rPr>
          <w:rFonts w:ascii="Times New Roman" w:hAnsi="Times New Roman" w:cs="Times New Roman"/>
          <w:sz w:val="28"/>
          <w:szCs w:val="28"/>
          <w:lang w:val="ru-RU"/>
        </w:rPr>
        <w:t>нередко</w:t>
      </w:r>
      <w:r w:rsidR="00390970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в языке (было найдено еще 2 примера).</w:t>
      </w:r>
    </w:p>
    <w:p w:rsidR="009A0862" w:rsidRPr="009A0862" w:rsidRDefault="009A0862" w:rsidP="003017E0">
      <w:pPr>
        <w:pStyle w:val="a9"/>
        <w:numPr>
          <w:ilvl w:val="0"/>
          <w:numId w:val="2"/>
        </w:num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0862">
        <w:rPr>
          <w:rFonts w:ascii="Times New Roman" w:hAnsi="Times New Roman" w:cs="Times New Roman"/>
          <w:i/>
          <w:sz w:val="24"/>
          <w:szCs w:val="24"/>
        </w:rPr>
        <w:t xml:space="preserve">"Listen. </w:t>
      </w:r>
      <w:r w:rsidRPr="009A0862">
        <w:rPr>
          <w:rFonts w:ascii="Times New Roman" w:hAnsi="Times New Roman" w:cs="Times New Roman"/>
          <w:i/>
          <w:sz w:val="24"/>
          <w:szCs w:val="24"/>
          <w:u w:val="single"/>
        </w:rPr>
        <w:t xml:space="preserve">What you have to do now </w:t>
      </w:r>
      <w:r w:rsidRPr="009A0862">
        <w:rPr>
          <w:rFonts w:ascii="Times New Roman" w:hAnsi="Times New Roman" w:cs="Times New Roman"/>
          <w:i/>
          <w:sz w:val="24"/>
          <w:szCs w:val="24"/>
        </w:rPr>
        <w:t>is watch when he hands me the money and put her ahead."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HHHN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9A0862" w:rsidRPr="002E5B9A" w:rsidRDefault="002E5B9A" w:rsidP="002E5B9A">
      <w:pPr>
        <w:shd w:val="clear" w:color="auto" w:fill="FFFFFF"/>
        <w:spacing w:line="36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Данное высказывание относится к типу прескриптивных ДРА и являе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распоряжением. Оно строится по структуре аналогичной той, что была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описана нами выше, а именно </w:t>
      </w:r>
      <w:r w:rsidRPr="0024326B">
        <w:rPr>
          <w:rFonts w:ascii="Times New Roman" w:hAnsi="Times New Roman" w:cs="Times New Roman"/>
          <w:i/>
          <w:sz w:val="28"/>
          <w:szCs w:val="28"/>
        </w:rPr>
        <w:t>What</w:t>
      </w:r>
      <w:r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+ </w:t>
      </w:r>
      <w:r>
        <w:rPr>
          <w:rFonts w:ascii="Times New Roman" w:hAnsi="Times New Roman" w:cs="Times New Roman"/>
          <w:i/>
          <w:sz w:val="28"/>
          <w:szCs w:val="28"/>
        </w:rPr>
        <w:t>you</w:t>
      </w:r>
      <w:r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</w:rPr>
        <w:t>have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+ </w:t>
      </w:r>
      <w:r w:rsidRPr="0024326B">
        <w:rPr>
          <w:rFonts w:ascii="Times New Roman" w:hAnsi="Times New Roman" w:cs="Times New Roman"/>
          <w:i/>
          <w:sz w:val="28"/>
          <w:szCs w:val="28"/>
        </w:rPr>
        <w:t>to</w:t>
      </w:r>
      <w:r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4326B">
        <w:rPr>
          <w:rFonts w:ascii="Times New Roman" w:hAnsi="Times New Roman" w:cs="Times New Roman"/>
          <w:i/>
          <w:sz w:val="28"/>
          <w:szCs w:val="28"/>
        </w:rPr>
        <w:t>do</w:t>
      </w:r>
      <w:r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4326B">
        <w:rPr>
          <w:rFonts w:ascii="Times New Roman" w:hAnsi="Times New Roman" w:cs="Times New Roman"/>
          <w:i/>
          <w:sz w:val="28"/>
          <w:szCs w:val="28"/>
        </w:rPr>
        <w:t>smth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Описание де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ствия, которое необходимо совершить слушающему, вводится с помощью ПП и содержится в главном предложении.</w:t>
      </w:r>
    </w:p>
    <w:p w:rsidR="0038410E" w:rsidRPr="006D02FC" w:rsidRDefault="000C1877" w:rsidP="006D02FC">
      <w:pPr>
        <w:shd w:val="clear" w:color="auto" w:fill="FFFFFF"/>
        <w:spacing w:line="360" w:lineRule="auto"/>
        <w:ind w:left="14" w:right="19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86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 основе полученных примеров можно заключить, что структура СПП с придаточным подлежащным предложением используется для выр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 </w:t>
      </w:r>
      <w:r w:rsidR="00FC7AA5" w:rsidRPr="009A0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требований в виде приказа или распоряжения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5B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6BA2" w:rsidRPr="000F5F88" w:rsidRDefault="00FC7AA5" w:rsidP="00F66B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>2.3</w:t>
      </w:r>
      <w:r w:rsidR="00390970"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>.4.</w:t>
      </w:r>
      <w:r w:rsidR="0055274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F66BA2"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СПП с придаточным </w:t>
      </w:r>
      <w:r w:rsid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предикативным</w:t>
      </w:r>
      <w:r w:rsidR="00F66BA2" w:rsidRPr="000F5F8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F66BA2" w:rsidRPr="007775FE" w:rsidRDefault="00F66BA2" w:rsidP="00F66B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Нам встретился </w:t>
      </w:r>
      <w:r w:rsidR="00552745">
        <w:rPr>
          <w:rFonts w:ascii="Times New Roman" w:hAnsi="Times New Roman" w:cs="Times New Roman"/>
          <w:sz w:val="28"/>
          <w:szCs w:val="28"/>
          <w:lang w:val="ru-RU"/>
        </w:rPr>
        <w:t>один случай выражения волеизъявления через структ</w:t>
      </w:r>
      <w:r w:rsidR="0055274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52745">
        <w:rPr>
          <w:rFonts w:ascii="Times New Roman" w:hAnsi="Times New Roman" w:cs="Times New Roman"/>
          <w:sz w:val="28"/>
          <w:szCs w:val="28"/>
          <w:lang w:val="ru-RU"/>
        </w:rPr>
        <w:t xml:space="preserve">ру СПП с придаточным предикативным, </w:t>
      </w:r>
      <w:r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который мы рассмотрим </w:t>
      </w:r>
      <w:r w:rsidR="00E8004A">
        <w:rPr>
          <w:rFonts w:ascii="Times New Roman" w:hAnsi="Times New Roman" w:cs="Times New Roman"/>
          <w:sz w:val="28"/>
          <w:szCs w:val="28"/>
          <w:lang w:val="ru-RU"/>
        </w:rPr>
        <w:t>ниже</w:t>
      </w:r>
      <w:r w:rsidRPr="007775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17E0" w:rsidRDefault="00F66BA2" w:rsidP="003017E0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jc w:val="both"/>
        <w:rPr>
          <w:rFonts w:ascii="Times New Roman" w:hAnsi="Times New Roman" w:cs="Times New Roman"/>
          <w:i/>
          <w:kern w:val="3"/>
          <w:sz w:val="24"/>
          <w:szCs w:val="24"/>
          <w:lang w:val="ru-RU"/>
        </w:rPr>
      </w:pPr>
      <w:r w:rsidRPr="003017E0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>"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</w:rPr>
        <w:t>Funny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 xml:space="preserve"> 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</w:rPr>
        <w:t>thing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 xml:space="preserve"> 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</w:rPr>
        <w:t>is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 xml:space="preserve"> 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</w:rPr>
        <w:t>I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  <w:lang w:val="ru-RU"/>
        </w:rPr>
        <w:t xml:space="preserve"> 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</w:rPr>
        <w:t>don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  <w:lang w:val="ru-RU"/>
        </w:rPr>
        <w:t>'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</w:rPr>
        <w:t>t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  <w:lang w:val="ru-RU"/>
        </w:rPr>
        <w:t xml:space="preserve"> 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</w:rPr>
        <w:t>feel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  <w:lang w:val="ru-RU"/>
        </w:rPr>
        <w:t xml:space="preserve"> 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</w:rPr>
        <w:t>like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  <w:lang w:val="ru-RU"/>
        </w:rPr>
        <w:t xml:space="preserve"> 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</w:rPr>
        <w:t>talking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  <w:lang w:val="ru-RU"/>
        </w:rPr>
        <w:t xml:space="preserve"> 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</w:rPr>
        <w:t>about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  <w:lang w:val="ru-RU"/>
        </w:rPr>
        <w:t xml:space="preserve"> 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u w:val="single"/>
        </w:rPr>
        <w:t>grasshoppers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 xml:space="preserve">." </w:t>
      </w:r>
    </w:p>
    <w:p w:rsidR="00F66BA2" w:rsidRPr="003017E0" w:rsidRDefault="00F66BA2" w:rsidP="003017E0">
      <w:pPr>
        <w:pStyle w:val="a9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left="1069"/>
        <w:jc w:val="both"/>
        <w:rPr>
          <w:rFonts w:ascii="Times New Roman" w:hAnsi="Times New Roman" w:cs="Times New Roman"/>
          <w:i/>
          <w:kern w:val="3"/>
          <w:sz w:val="24"/>
          <w:szCs w:val="24"/>
          <w:lang w:val="ru-RU"/>
        </w:rPr>
      </w:pPr>
      <w:r w:rsidRPr="003017E0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>"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</w:rPr>
        <w:t>You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 xml:space="preserve"> 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</w:rPr>
        <w:t>always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 xml:space="preserve"> 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</w:rPr>
        <w:t>did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>!"</w:t>
      </w:r>
      <w:r w:rsidRPr="003017E0">
        <w:rPr>
          <w:rFonts w:ascii="Times New Roman" w:eastAsia="Helvetica" w:hAnsi="Times New Roman" w:cs="Times New Roman"/>
          <w:i/>
          <w:kern w:val="3"/>
          <w:sz w:val="24"/>
          <w:szCs w:val="24"/>
          <w:lang w:val="ru-RU"/>
        </w:rPr>
        <w:t xml:space="preserve"> 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>(</w:t>
      </w:r>
      <w:r w:rsidR="009A0862" w:rsidRPr="003017E0">
        <w:rPr>
          <w:rFonts w:ascii="Times New Roman" w:hAnsi="Times New Roman" w:cs="Times New Roman"/>
          <w:i/>
          <w:kern w:val="3"/>
          <w:sz w:val="24"/>
          <w:szCs w:val="24"/>
        </w:rPr>
        <w:t>BDW</w:t>
      </w:r>
      <w:r w:rsidRPr="003017E0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>)</w:t>
      </w:r>
    </w:p>
    <w:p w:rsidR="009A0862" w:rsidRPr="006D02FC" w:rsidRDefault="00F66BA2" w:rsidP="006D02F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val="de-DE"/>
        </w:rPr>
      </w:pPr>
      <w:r>
        <w:rPr>
          <w:rFonts w:ascii="Times New Roman" w:hAnsi="Times New Roman" w:cs="Times New Roman"/>
          <w:kern w:val="3"/>
          <w:sz w:val="28"/>
          <w:szCs w:val="28"/>
          <w:lang w:val="ru-RU"/>
        </w:rPr>
        <w:t>В данном реквестивном ДРА в</w:t>
      </w:r>
      <w:r w:rsidRPr="007775FE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олеизъявление </w:t>
      </w:r>
      <w:r w:rsidR="00552745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(просьба) </w:t>
      </w:r>
      <w:r w:rsidRPr="007775FE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выражается </w:t>
      </w:r>
      <w:r w:rsidR="00E8004A">
        <w:rPr>
          <w:rFonts w:ascii="Times New Roman" w:hAnsi="Times New Roman" w:cs="Times New Roman"/>
          <w:kern w:val="3"/>
          <w:sz w:val="28"/>
          <w:szCs w:val="28"/>
          <w:lang w:val="ru-RU"/>
        </w:rPr>
        <w:t>и</w:t>
      </w:r>
      <w:r w:rsidR="00E8004A">
        <w:rPr>
          <w:rFonts w:ascii="Times New Roman" w:hAnsi="Times New Roman" w:cs="Times New Roman"/>
          <w:kern w:val="3"/>
          <w:sz w:val="28"/>
          <w:szCs w:val="28"/>
          <w:lang w:val="ru-RU"/>
        </w:rPr>
        <w:t>м</w:t>
      </w:r>
      <w:r w:rsidR="00E8004A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плицитно </w:t>
      </w:r>
      <w:r w:rsidRPr="007775FE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в </w:t>
      </w:r>
      <w:r w:rsidR="00E8004A">
        <w:rPr>
          <w:rFonts w:ascii="Times New Roman" w:hAnsi="Times New Roman" w:cs="Times New Roman"/>
          <w:kern w:val="3"/>
          <w:sz w:val="28"/>
          <w:szCs w:val="28"/>
          <w:lang w:val="ru-RU"/>
        </w:rPr>
        <w:t>ПП</w:t>
      </w:r>
      <w:r w:rsidRPr="007775FE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ru-RU"/>
        </w:rPr>
        <w:t>(являющемся предикатом —</w:t>
      </w:r>
      <w:r w:rsidRPr="007775FE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 частью сказуемого главного предложения</w:t>
      </w:r>
      <w:r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) </w:t>
      </w:r>
      <w:r w:rsidRPr="007775FE">
        <w:rPr>
          <w:rFonts w:ascii="Times New Roman" w:hAnsi="Times New Roman" w:cs="Times New Roman"/>
          <w:kern w:val="3"/>
          <w:sz w:val="28"/>
          <w:szCs w:val="28"/>
          <w:lang w:val="ru-RU"/>
        </w:rPr>
        <w:t>и состоит в том, что говорящий хочет п</w:t>
      </w:r>
      <w:r>
        <w:rPr>
          <w:rFonts w:ascii="Times New Roman" w:hAnsi="Times New Roman" w:cs="Times New Roman"/>
          <w:kern w:val="3"/>
          <w:sz w:val="28"/>
          <w:szCs w:val="28"/>
          <w:lang w:val="ru-RU"/>
        </w:rPr>
        <w:t>рекратить</w:t>
      </w:r>
      <w:r w:rsidRPr="007775FE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 разговор </w:t>
      </w:r>
      <w:r>
        <w:rPr>
          <w:rFonts w:ascii="Times New Roman" w:hAnsi="Times New Roman" w:cs="Times New Roman"/>
          <w:kern w:val="3"/>
          <w:sz w:val="28"/>
          <w:szCs w:val="28"/>
          <w:lang w:val="ru-RU"/>
        </w:rPr>
        <w:t>на</w:t>
      </w:r>
      <w:r w:rsidRPr="007775FE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 определенн</w:t>
      </w:r>
      <w:r>
        <w:rPr>
          <w:rFonts w:ascii="Times New Roman" w:hAnsi="Times New Roman" w:cs="Times New Roman"/>
          <w:kern w:val="3"/>
          <w:sz w:val="28"/>
          <w:szCs w:val="28"/>
          <w:lang w:val="ru-RU"/>
        </w:rPr>
        <w:t>ую</w:t>
      </w:r>
      <w:r w:rsidRPr="007775FE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 тем</w:t>
      </w:r>
      <w:r>
        <w:rPr>
          <w:rFonts w:ascii="Times New Roman" w:hAnsi="Times New Roman" w:cs="Times New Roman"/>
          <w:kern w:val="3"/>
          <w:sz w:val="28"/>
          <w:szCs w:val="28"/>
          <w:lang w:val="ru-RU"/>
        </w:rPr>
        <w:t>у</w:t>
      </w:r>
      <w:r w:rsidRPr="007775FE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 и с помощью данного высказывания просит слушающего не продолжать </w:t>
      </w:r>
      <w:r>
        <w:rPr>
          <w:rFonts w:ascii="Times New Roman" w:hAnsi="Times New Roman" w:cs="Times New Roman"/>
          <w:kern w:val="3"/>
          <w:sz w:val="28"/>
          <w:szCs w:val="28"/>
          <w:lang w:val="ru-RU"/>
        </w:rPr>
        <w:t>ее</w:t>
      </w:r>
      <w:r w:rsidRPr="007775FE">
        <w:rPr>
          <w:rFonts w:ascii="Times New Roman" w:hAnsi="Times New Roman" w:cs="Times New Roman"/>
          <w:kern w:val="3"/>
          <w:sz w:val="28"/>
          <w:szCs w:val="28"/>
          <w:lang w:val="ru-RU"/>
        </w:rPr>
        <w:t>. Реакцией слушающего является удивление, однако он в</w:t>
      </w:r>
      <w:r w:rsidRPr="007775FE">
        <w:rPr>
          <w:rFonts w:ascii="Times New Roman" w:hAnsi="Times New Roman" w:cs="Times New Roman"/>
          <w:kern w:val="3"/>
          <w:sz w:val="28"/>
          <w:szCs w:val="28"/>
          <w:lang w:val="ru-RU"/>
        </w:rPr>
        <w:t>ы</w:t>
      </w:r>
      <w:r w:rsidRPr="007775FE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полняет волю говорящего. </w:t>
      </w:r>
    </w:p>
    <w:p w:rsidR="00206249" w:rsidRDefault="00206249" w:rsidP="00206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>2.</w:t>
      </w:r>
      <w:r w:rsidR="00BC6603"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>3.</w:t>
      </w:r>
      <w:r w:rsidR="00E775EB"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BC6603"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E775EB"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СПП с </w:t>
      </w:r>
      <w:r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>придаточн</w:t>
      </w:r>
      <w:r w:rsidR="00E775EB"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>ым</w:t>
      </w:r>
      <w:r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определительн</w:t>
      </w:r>
      <w:r w:rsidR="00E775EB"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>ым</w:t>
      </w:r>
      <w:r w:rsidRPr="000F5F8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E8004A" w:rsidRPr="00E8004A" w:rsidRDefault="00E8004A" w:rsidP="00206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Случаи выражения волеизъявления в придаточных определительных предложениях мы будем рассматривать на основе дальнейшего деления да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ного вида ПП на подвиды.</w:t>
      </w:r>
    </w:p>
    <w:p w:rsidR="00206249" w:rsidRPr="00E8004A" w:rsidRDefault="00BC6603" w:rsidP="002062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206249" w:rsidRPr="00E80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5EB" w:rsidRPr="00E8004A">
        <w:rPr>
          <w:rFonts w:ascii="Times New Roman" w:hAnsi="Times New Roman" w:cs="Times New Roman"/>
          <w:sz w:val="28"/>
          <w:szCs w:val="28"/>
          <w:lang w:val="ru-RU"/>
        </w:rPr>
        <w:t xml:space="preserve">СПП с </w:t>
      </w:r>
      <w:r w:rsidR="00206249" w:rsidRPr="00E8004A">
        <w:rPr>
          <w:rFonts w:ascii="Times New Roman" w:hAnsi="Times New Roman" w:cs="Times New Roman"/>
          <w:sz w:val="28"/>
          <w:szCs w:val="28"/>
          <w:lang w:val="ru-RU"/>
        </w:rPr>
        <w:t>придаточн</w:t>
      </w:r>
      <w:r w:rsidR="00E775EB" w:rsidRPr="00E8004A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206249" w:rsidRPr="00E8004A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определительн</w:t>
      </w:r>
      <w:r w:rsidR="00E775EB" w:rsidRPr="00E800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06249" w:rsidRPr="00E8004A">
        <w:rPr>
          <w:rFonts w:ascii="Times New Roman" w:hAnsi="Times New Roman" w:cs="Times New Roman"/>
          <w:sz w:val="28"/>
          <w:szCs w:val="28"/>
          <w:lang w:val="ru-RU"/>
        </w:rPr>
        <w:t>м аппозитивн</w:t>
      </w:r>
      <w:r w:rsidR="00E775EB" w:rsidRPr="00E800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06249" w:rsidRPr="00E8004A">
        <w:rPr>
          <w:rFonts w:ascii="Times New Roman" w:hAnsi="Times New Roman" w:cs="Times New Roman"/>
          <w:sz w:val="28"/>
          <w:szCs w:val="28"/>
          <w:lang w:val="ru-RU"/>
        </w:rPr>
        <w:t>м предложен</w:t>
      </w:r>
      <w:r w:rsidR="00206249" w:rsidRPr="00E8004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775EB" w:rsidRPr="00E8004A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206249" w:rsidRPr="00E8004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E775EB" w:rsidRDefault="00E775EB" w:rsidP="00E775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СПП с придаточным</w:t>
      </w:r>
      <w:r w:rsidR="00206249"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06249" w:rsidRPr="007775FE">
        <w:rPr>
          <w:rFonts w:ascii="Times New Roman" w:hAnsi="Times New Roman" w:cs="Times New Roman"/>
          <w:sz w:val="28"/>
          <w:szCs w:val="28"/>
          <w:lang w:val="ru-RU"/>
        </w:rPr>
        <w:t>м аппозитивн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06249" w:rsidRPr="007775FE">
        <w:rPr>
          <w:rFonts w:ascii="Times New Roman" w:hAnsi="Times New Roman" w:cs="Times New Roman"/>
          <w:sz w:val="28"/>
          <w:szCs w:val="28"/>
          <w:lang w:val="ru-RU"/>
        </w:rPr>
        <w:t>м предложени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206249"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почти не используются для выражения волеизъявления</w:t>
      </w:r>
      <w:r w:rsidR="00206249" w:rsidRPr="007775FE">
        <w:rPr>
          <w:rFonts w:ascii="Times New Roman" w:hAnsi="Times New Roman" w:cs="Times New Roman"/>
          <w:sz w:val="28"/>
          <w:szCs w:val="28"/>
          <w:lang w:val="ru-RU"/>
        </w:rPr>
        <w:t>. В ходе исследования нами был выявлен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только один</w:t>
      </w:r>
      <w:r w:rsidR="00206249"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206249"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роанализируем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206249" w:rsidRPr="007775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6249" w:rsidRPr="009A0862" w:rsidRDefault="00E775EB" w:rsidP="006A054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086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"</w:t>
      </w:r>
      <w:r w:rsidR="00206249" w:rsidRPr="009A0862">
        <w:rPr>
          <w:rFonts w:ascii="Times New Roman" w:hAnsi="Times New Roman" w:cs="Times New Roman"/>
          <w:i/>
          <w:sz w:val="24"/>
          <w:szCs w:val="24"/>
          <w:u w:val="single"/>
        </w:rPr>
        <w:t>Can you give any reason why it should be this particular man who persists in coming into your dreams</w:t>
      </w:r>
      <w:r w:rsidR="00206249" w:rsidRPr="009A0862">
        <w:rPr>
          <w:rFonts w:ascii="Times New Roman" w:hAnsi="Times New Roman" w:cs="Times New Roman"/>
          <w:i/>
          <w:sz w:val="24"/>
          <w:szCs w:val="24"/>
        </w:rPr>
        <w:t>?"</w:t>
      </w:r>
      <w:r w:rsidRPr="009A0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6249" w:rsidRPr="009A0862">
        <w:rPr>
          <w:rFonts w:ascii="Times New Roman" w:hAnsi="Times New Roman" w:cs="Times New Roman"/>
          <w:i/>
          <w:sz w:val="24"/>
          <w:szCs w:val="24"/>
        </w:rPr>
        <w:t xml:space="preserve">"You asked me that </w:t>
      </w:r>
      <w:r w:rsidR="00BE7781" w:rsidRPr="009A0862">
        <w:rPr>
          <w:rFonts w:ascii="Times New Roman" w:hAnsi="Times New Roman" w:cs="Times New Roman"/>
          <w:i/>
          <w:sz w:val="24"/>
          <w:szCs w:val="24"/>
        </w:rPr>
        <w:t>question before. I answered it."</w:t>
      </w:r>
      <w:r w:rsidR="00206249" w:rsidRPr="009A086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A0862" w:rsidRPr="009A0862">
        <w:rPr>
          <w:rFonts w:ascii="Times New Roman" w:hAnsi="Times New Roman" w:cs="Times New Roman"/>
          <w:i/>
          <w:sz w:val="24"/>
          <w:szCs w:val="24"/>
        </w:rPr>
        <w:t>MLM</w:t>
      </w:r>
      <w:r w:rsidR="00206249" w:rsidRPr="009A0862">
        <w:rPr>
          <w:rFonts w:ascii="Times New Roman" w:hAnsi="Times New Roman" w:cs="Times New Roman"/>
          <w:i/>
          <w:sz w:val="24"/>
          <w:szCs w:val="24"/>
        </w:rPr>
        <w:t>)</w:t>
      </w:r>
    </w:p>
    <w:p w:rsidR="00234810" w:rsidRPr="00532BCA" w:rsidRDefault="00A31FB6" w:rsidP="00532BCA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Данный </w:t>
      </w:r>
      <w:r w:rsidR="00003F69">
        <w:rPr>
          <w:rFonts w:cs="Times New Roman"/>
          <w:sz w:val="28"/>
          <w:szCs w:val="28"/>
        </w:rPr>
        <w:t xml:space="preserve">реквестивный </w:t>
      </w:r>
      <w:r>
        <w:rPr>
          <w:rFonts w:cs="Times New Roman"/>
          <w:sz w:val="28"/>
          <w:szCs w:val="28"/>
        </w:rPr>
        <w:t xml:space="preserve">ДРА представляет собой </w:t>
      </w:r>
      <w:r w:rsidR="00003F69">
        <w:rPr>
          <w:rFonts w:cs="Times New Roman"/>
          <w:sz w:val="28"/>
          <w:szCs w:val="28"/>
        </w:rPr>
        <w:t>просьбу в форме вопроса</w:t>
      </w:r>
      <w:r>
        <w:rPr>
          <w:rFonts w:cs="Times New Roman"/>
          <w:sz w:val="28"/>
          <w:szCs w:val="28"/>
        </w:rPr>
        <w:t>.</w:t>
      </w:r>
      <w:r w:rsidR="009A0862">
        <w:rPr>
          <w:rFonts w:cs="Times New Roman"/>
          <w:sz w:val="28"/>
          <w:szCs w:val="28"/>
        </w:rPr>
        <w:t xml:space="preserve"> </w:t>
      </w:r>
      <w:r w:rsidR="00003F69">
        <w:rPr>
          <w:rFonts w:cs="Times New Roman"/>
          <w:sz w:val="28"/>
          <w:szCs w:val="28"/>
        </w:rPr>
        <w:t xml:space="preserve">Воля говорящего выражается имплицитно, так </w:t>
      </w:r>
      <w:r w:rsidR="0065423E">
        <w:rPr>
          <w:rFonts w:cs="Times New Roman"/>
          <w:sz w:val="28"/>
          <w:szCs w:val="28"/>
        </w:rPr>
        <w:t xml:space="preserve">как </w:t>
      </w:r>
      <w:r w:rsidR="00003F69">
        <w:rPr>
          <w:rFonts w:cs="Times New Roman"/>
          <w:sz w:val="28"/>
          <w:szCs w:val="28"/>
        </w:rPr>
        <w:t>его коммуникативной интенцией является не получение ответа на вопрос о возможности совершения действия слушающим, а выполнение данного действия. Итак, буквальная форма высказывания отсутствует</w:t>
      </w:r>
      <w:r w:rsidR="0065423E">
        <w:rPr>
          <w:rFonts w:cs="Times New Roman"/>
          <w:sz w:val="28"/>
          <w:szCs w:val="28"/>
        </w:rPr>
        <w:t xml:space="preserve">, а структура вопроса, начинающегося с </w:t>
      </w:r>
      <w:r w:rsidR="0065423E">
        <w:rPr>
          <w:rFonts w:cs="Times New Roman"/>
          <w:i/>
          <w:sz w:val="28"/>
          <w:szCs w:val="28"/>
          <w:lang w:val="en-US"/>
        </w:rPr>
        <w:t>C</w:t>
      </w:r>
      <w:r w:rsidR="0065423E" w:rsidRPr="0065423E">
        <w:rPr>
          <w:rFonts w:cs="Times New Roman"/>
          <w:i/>
          <w:sz w:val="28"/>
          <w:szCs w:val="28"/>
          <w:lang w:val="en-US"/>
        </w:rPr>
        <w:t>an</w:t>
      </w:r>
      <w:r w:rsidR="0065423E" w:rsidRPr="005B6572">
        <w:rPr>
          <w:rFonts w:cs="Times New Roman"/>
          <w:i/>
          <w:sz w:val="28"/>
          <w:szCs w:val="28"/>
        </w:rPr>
        <w:t xml:space="preserve"> </w:t>
      </w:r>
      <w:r w:rsidR="0065423E" w:rsidRPr="0065423E">
        <w:rPr>
          <w:rFonts w:cs="Times New Roman"/>
          <w:i/>
          <w:sz w:val="28"/>
          <w:szCs w:val="28"/>
          <w:lang w:val="en-US"/>
        </w:rPr>
        <w:t>you</w:t>
      </w:r>
      <w:r w:rsidR="0065423E">
        <w:rPr>
          <w:rFonts w:cs="Times New Roman"/>
          <w:sz w:val="28"/>
          <w:szCs w:val="28"/>
        </w:rPr>
        <w:t xml:space="preserve"> регулярно используется в языке для передачи просьб. </w:t>
      </w:r>
      <w:r w:rsidR="00003F69">
        <w:rPr>
          <w:rFonts w:cs="Times New Roman"/>
          <w:sz w:val="28"/>
          <w:szCs w:val="28"/>
        </w:rPr>
        <w:t>Таким образом,</w:t>
      </w:r>
      <w:r w:rsidR="0065423E">
        <w:rPr>
          <w:rFonts w:cs="Times New Roman"/>
          <w:sz w:val="28"/>
          <w:szCs w:val="28"/>
        </w:rPr>
        <w:t xml:space="preserve"> </w:t>
      </w:r>
      <w:r w:rsidR="00003F69">
        <w:rPr>
          <w:rFonts w:cs="Times New Roman"/>
          <w:sz w:val="28"/>
          <w:szCs w:val="28"/>
        </w:rPr>
        <w:t>данн</w:t>
      </w:r>
      <w:r w:rsidR="0065423E">
        <w:rPr>
          <w:rFonts w:cs="Times New Roman"/>
          <w:sz w:val="28"/>
          <w:szCs w:val="28"/>
        </w:rPr>
        <w:t xml:space="preserve">ый ДРА </w:t>
      </w:r>
      <w:r w:rsidR="00003F69">
        <w:rPr>
          <w:rFonts w:cs="Times New Roman"/>
          <w:sz w:val="28"/>
          <w:szCs w:val="28"/>
        </w:rPr>
        <w:t>является полиинтенциональным моделированным косвенным высказыванием. Так как с</w:t>
      </w:r>
      <w:r w:rsidR="00206249" w:rsidRPr="007775FE">
        <w:rPr>
          <w:rFonts w:cs="Times New Roman"/>
          <w:sz w:val="28"/>
          <w:szCs w:val="28"/>
        </w:rPr>
        <w:t>лушающий отказывается выполн</w:t>
      </w:r>
      <w:r w:rsidR="00003F69">
        <w:rPr>
          <w:rFonts w:cs="Times New Roman"/>
          <w:sz w:val="28"/>
          <w:szCs w:val="28"/>
        </w:rPr>
        <w:t>ить просьбу говорящего</w:t>
      </w:r>
      <w:r w:rsidR="00234810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успешност</w:t>
      </w:r>
      <w:r w:rsidR="0065423E"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 xml:space="preserve"> высказывания</w:t>
      </w:r>
      <w:r w:rsidR="0065423E">
        <w:rPr>
          <w:rFonts w:cs="Times New Roman"/>
          <w:sz w:val="28"/>
          <w:szCs w:val="28"/>
        </w:rPr>
        <w:t xml:space="preserve"> не обеспечивается</w:t>
      </w:r>
      <w:r w:rsidR="00206249" w:rsidRPr="007775FE">
        <w:rPr>
          <w:rFonts w:cs="Times New Roman"/>
          <w:sz w:val="28"/>
          <w:szCs w:val="28"/>
        </w:rPr>
        <w:t>.</w:t>
      </w:r>
    </w:p>
    <w:p w:rsidR="00206249" w:rsidRPr="00CD5289" w:rsidRDefault="00BC6603" w:rsidP="00206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206249" w:rsidRPr="00CD52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5EB" w:rsidRPr="00CD5289">
        <w:rPr>
          <w:rFonts w:ascii="Times New Roman" w:hAnsi="Times New Roman" w:cs="Times New Roman"/>
          <w:sz w:val="28"/>
          <w:szCs w:val="28"/>
          <w:lang w:val="ru-RU"/>
        </w:rPr>
        <w:t xml:space="preserve">СПП с </w:t>
      </w:r>
      <w:r w:rsidR="00206249" w:rsidRPr="00CD5289">
        <w:rPr>
          <w:rFonts w:ascii="Times New Roman" w:hAnsi="Times New Roman" w:cs="Times New Roman"/>
          <w:sz w:val="28"/>
          <w:szCs w:val="28"/>
          <w:lang w:val="ru-RU"/>
        </w:rPr>
        <w:t>придаточн</w:t>
      </w:r>
      <w:r w:rsidR="00E775EB" w:rsidRPr="00CD528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06249" w:rsidRPr="00CD5289">
        <w:rPr>
          <w:rFonts w:ascii="Times New Roman" w:hAnsi="Times New Roman" w:cs="Times New Roman"/>
          <w:sz w:val="28"/>
          <w:szCs w:val="28"/>
          <w:lang w:val="ru-RU"/>
        </w:rPr>
        <w:t>м определительн</w:t>
      </w:r>
      <w:r w:rsidR="00E775EB" w:rsidRPr="00CD528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06249" w:rsidRPr="00CD5289">
        <w:rPr>
          <w:rFonts w:ascii="Times New Roman" w:hAnsi="Times New Roman" w:cs="Times New Roman"/>
          <w:sz w:val="28"/>
          <w:szCs w:val="28"/>
          <w:lang w:val="ru-RU"/>
        </w:rPr>
        <w:t>м относительн</w:t>
      </w:r>
      <w:r w:rsidR="00E775EB" w:rsidRPr="00CD5289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="00206249" w:rsidRPr="00CD5289">
        <w:rPr>
          <w:rFonts w:ascii="Times New Roman" w:hAnsi="Times New Roman" w:cs="Times New Roman"/>
          <w:sz w:val="28"/>
          <w:szCs w:val="28"/>
          <w:lang w:val="ru-RU"/>
        </w:rPr>
        <w:t>огранич</w:t>
      </w:r>
      <w:r w:rsidR="00206249" w:rsidRPr="00CD528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06249" w:rsidRPr="00CD5289">
        <w:rPr>
          <w:rFonts w:ascii="Times New Roman" w:hAnsi="Times New Roman" w:cs="Times New Roman"/>
          <w:sz w:val="28"/>
          <w:szCs w:val="28"/>
          <w:lang w:val="ru-RU"/>
        </w:rPr>
        <w:t>тельн</w:t>
      </w:r>
      <w:r w:rsidR="00E775EB" w:rsidRPr="00CD528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06249" w:rsidRPr="00CD5289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BE7781" w:rsidRPr="00CD5289">
        <w:rPr>
          <w:rFonts w:ascii="Times New Roman" w:hAnsi="Times New Roman" w:cs="Times New Roman"/>
          <w:sz w:val="28"/>
          <w:szCs w:val="28"/>
          <w:lang w:val="ru-RU"/>
        </w:rPr>
        <w:t>классифицирующ</w:t>
      </w:r>
      <w:r w:rsidR="00234810" w:rsidRPr="00CD528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7781" w:rsidRPr="00CD5289">
        <w:rPr>
          <w:rFonts w:ascii="Times New Roman" w:hAnsi="Times New Roman" w:cs="Times New Roman"/>
          <w:sz w:val="28"/>
          <w:szCs w:val="28"/>
          <w:lang w:val="ru-RU"/>
        </w:rPr>
        <w:t>м</w:t>
      </w:r>
    </w:p>
    <w:p w:rsidR="00206249" w:rsidRDefault="00BC6603" w:rsidP="00206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СПП с п</w:t>
      </w:r>
      <w:r w:rsidR="00A95433">
        <w:rPr>
          <w:rFonts w:ascii="Times New Roman" w:hAnsi="Times New Roman" w:cs="Times New Roman"/>
          <w:sz w:val="28"/>
          <w:szCs w:val="28"/>
          <w:lang w:val="ru-RU"/>
        </w:rPr>
        <w:t>ридаточным</w:t>
      </w:r>
      <w:r w:rsidR="00206249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определитель</w:t>
      </w:r>
      <w:r w:rsidR="00A95433">
        <w:rPr>
          <w:rFonts w:ascii="Times New Roman" w:hAnsi="Times New Roman" w:cs="Times New Roman"/>
          <w:sz w:val="28"/>
          <w:szCs w:val="28"/>
          <w:lang w:val="ru-RU"/>
        </w:rPr>
        <w:t>ным относительным ограничител</w:t>
      </w:r>
      <w:r w:rsidR="00A9543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A95433">
        <w:rPr>
          <w:rFonts w:ascii="Times New Roman" w:hAnsi="Times New Roman" w:cs="Times New Roman"/>
          <w:sz w:val="28"/>
          <w:szCs w:val="28"/>
          <w:lang w:val="ru-RU"/>
        </w:rPr>
        <w:t>ным классифицирующим</w:t>
      </w:r>
      <w:r w:rsidR="00234810">
        <w:rPr>
          <w:rFonts w:ascii="Times New Roman" w:hAnsi="Times New Roman" w:cs="Times New Roman"/>
          <w:sz w:val="28"/>
          <w:szCs w:val="28"/>
          <w:lang w:val="ru-RU"/>
        </w:rPr>
        <w:t xml:space="preserve"> часто используется</w:t>
      </w:r>
      <w:r w:rsidR="00206249">
        <w:rPr>
          <w:rFonts w:ascii="Times New Roman" w:hAnsi="Times New Roman" w:cs="Times New Roman"/>
          <w:sz w:val="28"/>
          <w:szCs w:val="28"/>
          <w:lang w:val="ru-RU"/>
        </w:rPr>
        <w:t xml:space="preserve"> для передачи говорящим своей воли. Нами было обнаружено </w:t>
      </w:r>
      <w:r w:rsidR="00BE778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206249">
        <w:rPr>
          <w:rFonts w:ascii="Times New Roman" w:hAnsi="Times New Roman" w:cs="Times New Roman"/>
          <w:sz w:val="28"/>
          <w:szCs w:val="28"/>
          <w:lang w:val="ru-RU"/>
        </w:rPr>
        <w:t xml:space="preserve"> примеров. Рассмотрим </w:t>
      </w:r>
      <w:r w:rsidR="00BE7781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 w:rsidR="00206249">
        <w:rPr>
          <w:rFonts w:ascii="Times New Roman" w:hAnsi="Times New Roman" w:cs="Times New Roman"/>
          <w:sz w:val="28"/>
          <w:szCs w:val="28"/>
          <w:lang w:val="ru-RU"/>
        </w:rPr>
        <w:t xml:space="preserve"> из них.</w:t>
      </w:r>
    </w:p>
    <w:p w:rsidR="00206249" w:rsidRPr="009A0862" w:rsidRDefault="00BE7781" w:rsidP="006A054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0862">
        <w:rPr>
          <w:rFonts w:ascii="Times New Roman" w:hAnsi="Times New Roman" w:cs="Times New Roman"/>
          <w:i/>
          <w:sz w:val="24"/>
          <w:szCs w:val="24"/>
          <w:lang w:val="ru-RU"/>
        </w:rPr>
        <w:t>"</w:t>
      </w:r>
      <w:r w:rsidR="00206249" w:rsidRPr="009A0862">
        <w:rPr>
          <w:rFonts w:ascii="Times New Roman" w:hAnsi="Times New Roman" w:cs="Times New Roman"/>
          <w:i/>
          <w:sz w:val="24"/>
          <w:szCs w:val="24"/>
          <w:u w:val="single"/>
        </w:rPr>
        <w:t>Excuse</w:t>
      </w:r>
      <w:r w:rsidR="00206249" w:rsidRPr="009A086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206249" w:rsidRPr="009A0862">
        <w:rPr>
          <w:rFonts w:ascii="Times New Roman" w:hAnsi="Times New Roman" w:cs="Times New Roman"/>
          <w:i/>
          <w:sz w:val="24"/>
          <w:szCs w:val="24"/>
          <w:u w:val="single"/>
        </w:rPr>
        <w:t>me</w:t>
      </w:r>
      <w:r w:rsidR="00206249" w:rsidRPr="009A0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206249" w:rsidRPr="009A0862">
        <w:rPr>
          <w:rFonts w:ascii="Times New Roman" w:hAnsi="Times New Roman" w:cs="Times New Roman"/>
          <w:i/>
          <w:sz w:val="24"/>
          <w:szCs w:val="24"/>
        </w:rPr>
        <w:t>but</w:t>
      </w:r>
      <w:r w:rsidR="00206249" w:rsidRPr="009A0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06249" w:rsidRPr="009A0862">
        <w:rPr>
          <w:rFonts w:ascii="Times New Roman" w:hAnsi="Times New Roman" w:cs="Times New Roman"/>
          <w:i/>
          <w:sz w:val="24"/>
          <w:szCs w:val="24"/>
          <w:u w:val="single"/>
        </w:rPr>
        <w:t>would</w:t>
      </w:r>
      <w:r w:rsidR="00206249" w:rsidRPr="009A0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06249" w:rsidRPr="009A0862">
        <w:rPr>
          <w:rFonts w:ascii="Times New Roman" w:hAnsi="Times New Roman" w:cs="Times New Roman"/>
          <w:i/>
          <w:sz w:val="24"/>
          <w:szCs w:val="24"/>
        </w:rPr>
        <w:t>you</w:t>
      </w:r>
      <w:r w:rsidR="00206249" w:rsidRPr="009A0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06249" w:rsidRPr="00AC33A5">
        <w:rPr>
          <w:rFonts w:ascii="Times New Roman" w:hAnsi="Times New Roman" w:cs="Times New Roman"/>
          <w:i/>
          <w:sz w:val="24"/>
          <w:szCs w:val="24"/>
          <w:u w:val="single"/>
        </w:rPr>
        <w:t>have</w:t>
      </w:r>
      <w:r w:rsidR="00206249" w:rsidRPr="009A0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06249" w:rsidRPr="009A0862">
        <w:rPr>
          <w:rFonts w:ascii="Times New Roman" w:hAnsi="Times New Roman" w:cs="Times New Roman"/>
          <w:i/>
          <w:sz w:val="24"/>
          <w:szCs w:val="24"/>
        </w:rPr>
        <w:t>an</w:t>
      </w:r>
      <w:r w:rsidR="00206249" w:rsidRPr="009A0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06249" w:rsidRPr="009A0862">
        <w:rPr>
          <w:rFonts w:ascii="Times New Roman" w:hAnsi="Times New Roman" w:cs="Times New Roman"/>
          <w:i/>
          <w:sz w:val="24"/>
          <w:szCs w:val="24"/>
        </w:rPr>
        <w:t>axe</w:t>
      </w:r>
      <w:r w:rsidR="00206249" w:rsidRPr="009A0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06249" w:rsidRPr="009A0862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="00206249" w:rsidRPr="009A086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206249" w:rsidRPr="009A0862">
        <w:rPr>
          <w:rFonts w:ascii="Times New Roman" w:hAnsi="Times New Roman" w:cs="Times New Roman"/>
          <w:i/>
          <w:sz w:val="24"/>
          <w:szCs w:val="24"/>
          <w:u w:val="single"/>
        </w:rPr>
        <w:t>could</w:t>
      </w:r>
      <w:r w:rsidR="00206249" w:rsidRPr="009A086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206249" w:rsidRPr="009A0862">
        <w:rPr>
          <w:rFonts w:ascii="Times New Roman" w:hAnsi="Times New Roman" w:cs="Times New Roman"/>
          <w:i/>
          <w:sz w:val="24"/>
          <w:szCs w:val="24"/>
          <w:u w:val="single"/>
        </w:rPr>
        <w:t>borrow</w:t>
      </w:r>
      <w:r w:rsidRPr="009A0862">
        <w:rPr>
          <w:rFonts w:ascii="Times New Roman" w:hAnsi="Times New Roman" w:cs="Times New Roman"/>
          <w:i/>
          <w:sz w:val="24"/>
          <w:szCs w:val="24"/>
          <w:lang w:val="ru-RU"/>
        </w:rPr>
        <w:t>?" (</w:t>
      </w:r>
      <w:r w:rsidR="009A0862">
        <w:rPr>
          <w:rFonts w:ascii="Times New Roman" w:hAnsi="Times New Roman" w:cs="Times New Roman"/>
          <w:i/>
          <w:sz w:val="24"/>
          <w:szCs w:val="24"/>
        </w:rPr>
        <w:t>TQI</w:t>
      </w:r>
      <w:r w:rsidR="00206249" w:rsidRPr="009A0862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BE7781" w:rsidRDefault="00234810" w:rsidP="00206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Данный пример является вежливой просьбой в форме вопроса.</w:t>
      </w:r>
      <w:r w:rsidR="00206249" w:rsidRPr="00BE7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Озвуч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вая </w:t>
      </w:r>
      <w:r w:rsidR="003516F1"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6249" w:rsidRPr="00BE7781">
        <w:rPr>
          <w:rFonts w:ascii="Times New Roman" w:hAnsi="Times New Roman" w:cs="Times New Roman"/>
          <w:sz w:val="28"/>
          <w:szCs w:val="28"/>
          <w:lang w:val="ru-RU"/>
        </w:rPr>
        <w:t xml:space="preserve"> говорящий пытается кауз</w:t>
      </w:r>
      <w:r w:rsidR="00BE7781">
        <w:rPr>
          <w:rFonts w:ascii="Times New Roman" w:hAnsi="Times New Roman" w:cs="Times New Roman"/>
          <w:sz w:val="28"/>
          <w:szCs w:val="28"/>
          <w:lang w:val="ru-RU"/>
        </w:rPr>
        <w:t>ировать слушающего на действие —</w:t>
      </w:r>
      <w:r w:rsidR="00206249" w:rsidRPr="00BE7781">
        <w:rPr>
          <w:rFonts w:ascii="Times New Roman" w:hAnsi="Times New Roman" w:cs="Times New Roman"/>
          <w:sz w:val="28"/>
          <w:szCs w:val="28"/>
          <w:lang w:val="ru-RU"/>
        </w:rPr>
        <w:t xml:space="preserve"> одолжить </w:t>
      </w:r>
      <w:r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="00206249" w:rsidRPr="00BE7781">
        <w:rPr>
          <w:rFonts w:ascii="Times New Roman" w:hAnsi="Times New Roman" w:cs="Times New Roman"/>
          <w:sz w:val="28"/>
          <w:szCs w:val="28"/>
          <w:lang w:val="ru-RU"/>
        </w:rPr>
        <w:t xml:space="preserve"> топор. </w:t>
      </w:r>
      <w:r w:rsidR="00BE7781">
        <w:rPr>
          <w:rFonts w:ascii="Times New Roman" w:hAnsi="Times New Roman" w:cs="Times New Roman"/>
          <w:sz w:val="28"/>
          <w:szCs w:val="28"/>
          <w:lang w:val="ru-RU"/>
        </w:rPr>
        <w:t>Данный реквестивный РА</w:t>
      </w:r>
      <w:r w:rsidR="00206249" w:rsidRPr="00BE7781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  <w:lang w:val="ru-RU"/>
        </w:rPr>
        <w:t>полии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тенциональное моделированное косвенное высказывание, </w:t>
      </w:r>
      <w:r w:rsidR="003516F1">
        <w:rPr>
          <w:rFonts w:ascii="Times New Roman" w:hAnsi="Times New Roman" w:cs="Times New Roman"/>
          <w:sz w:val="28"/>
          <w:szCs w:val="28"/>
          <w:lang w:val="ru-RU"/>
        </w:rPr>
        <w:t xml:space="preserve">в котором </w:t>
      </w:r>
      <w:r>
        <w:rPr>
          <w:rFonts w:ascii="Times New Roman" w:hAnsi="Times New Roman" w:cs="Times New Roman"/>
          <w:sz w:val="28"/>
          <w:szCs w:val="28"/>
          <w:lang w:val="ru-RU"/>
        </w:rPr>
        <w:t>бу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вальная форма полностью отсутствует. Подобные типизированные структ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ры вопроса, начинающиеся со слов </w:t>
      </w:r>
      <w:r w:rsidR="00206249" w:rsidRPr="00BE7781">
        <w:rPr>
          <w:rFonts w:ascii="Times New Roman" w:hAnsi="Times New Roman" w:cs="Times New Roman"/>
          <w:i/>
          <w:sz w:val="28"/>
          <w:szCs w:val="28"/>
        </w:rPr>
        <w:t>Excuse</w:t>
      </w:r>
      <w:r w:rsidR="00206249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06249" w:rsidRPr="00BE7781">
        <w:rPr>
          <w:rFonts w:ascii="Times New Roman" w:hAnsi="Times New Roman" w:cs="Times New Roman"/>
          <w:i/>
          <w:sz w:val="28"/>
          <w:szCs w:val="28"/>
        </w:rPr>
        <w:t>me</w:t>
      </w:r>
      <w:r w:rsidR="00BE77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E7781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фраза, </w:t>
      </w:r>
      <w:r w:rsidR="00BE7781">
        <w:rPr>
          <w:rFonts w:ascii="Times New Roman" w:hAnsi="Times New Roman" w:cs="Times New Roman"/>
          <w:sz w:val="28"/>
          <w:szCs w:val="28"/>
          <w:lang w:val="ru-RU"/>
        </w:rPr>
        <w:t>котор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BE7781">
        <w:rPr>
          <w:rFonts w:ascii="Times New Roman" w:hAnsi="Times New Roman" w:cs="Times New Roman"/>
          <w:sz w:val="28"/>
          <w:szCs w:val="28"/>
          <w:lang w:val="ru-RU"/>
        </w:rPr>
        <w:t xml:space="preserve"> несет не сема</w:t>
      </w:r>
      <w:r w:rsidR="00BE778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E7781">
        <w:rPr>
          <w:rFonts w:ascii="Times New Roman" w:hAnsi="Times New Roman" w:cs="Times New Roman"/>
          <w:sz w:val="28"/>
          <w:szCs w:val="28"/>
          <w:lang w:val="ru-RU"/>
        </w:rPr>
        <w:t xml:space="preserve">тическую, 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исключительно </w:t>
      </w:r>
      <w:r w:rsidR="00BE7781">
        <w:rPr>
          <w:rFonts w:ascii="Times New Roman" w:hAnsi="Times New Roman" w:cs="Times New Roman"/>
          <w:sz w:val="28"/>
          <w:szCs w:val="28"/>
          <w:lang w:val="ru-RU"/>
        </w:rPr>
        <w:t>коммуникативную функцию)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далее </w:t>
      </w:r>
      <w:r w:rsidR="002E032B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r w:rsidR="002E03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E032B">
        <w:rPr>
          <w:rFonts w:ascii="Times New Roman" w:hAnsi="Times New Roman" w:cs="Times New Roman"/>
          <w:sz w:val="28"/>
          <w:szCs w:val="28"/>
          <w:lang w:val="ru-RU"/>
        </w:rPr>
        <w:t xml:space="preserve">щие </w:t>
      </w:r>
      <w:r w:rsidR="003516F1">
        <w:rPr>
          <w:rFonts w:ascii="Times New Roman" w:hAnsi="Times New Roman" w:cs="Times New Roman"/>
          <w:sz w:val="28"/>
          <w:szCs w:val="28"/>
          <w:lang w:val="ru-RU"/>
        </w:rPr>
        <w:t xml:space="preserve">составное </w:t>
      </w:r>
      <w:r w:rsidR="00AC33A5">
        <w:rPr>
          <w:rFonts w:ascii="Times New Roman" w:hAnsi="Times New Roman" w:cs="Times New Roman"/>
          <w:sz w:val="28"/>
          <w:szCs w:val="28"/>
          <w:lang w:val="ru-RU"/>
        </w:rPr>
        <w:t xml:space="preserve">глагольное </w:t>
      </w:r>
      <w:r w:rsidR="002E032B">
        <w:rPr>
          <w:rFonts w:ascii="Times New Roman" w:hAnsi="Times New Roman" w:cs="Times New Roman"/>
          <w:sz w:val="28"/>
          <w:szCs w:val="28"/>
          <w:lang w:val="ru-RU"/>
        </w:rPr>
        <w:t>сказуемое</w:t>
      </w:r>
      <w:r w:rsidR="00AC33A5">
        <w:rPr>
          <w:rFonts w:ascii="Times New Roman" w:hAnsi="Times New Roman" w:cs="Times New Roman"/>
          <w:sz w:val="28"/>
          <w:szCs w:val="28"/>
          <w:lang w:val="ru-RU"/>
        </w:rPr>
        <w:t xml:space="preserve">, частями которого являются </w:t>
      </w:r>
      <w:r w:rsidR="003516F1" w:rsidRPr="00AC33A5">
        <w:rPr>
          <w:rFonts w:ascii="Times New Roman" w:hAnsi="Times New Roman" w:cs="Times New Roman"/>
          <w:sz w:val="28"/>
          <w:szCs w:val="28"/>
          <w:lang w:val="ru-RU"/>
        </w:rPr>
        <w:t>модальный глагол</w:t>
      </w:r>
      <w:r w:rsidR="003516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6249" w:rsidRPr="00BE7781">
        <w:rPr>
          <w:rFonts w:ascii="Times New Roman" w:hAnsi="Times New Roman" w:cs="Times New Roman"/>
          <w:i/>
          <w:sz w:val="28"/>
          <w:szCs w:val="28"/>
        </w:rPr>
        <w:t>would</w:t>
      </w:r>
      <w:r w:rsidR="002E03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C33A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E03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C33A5">
        <w:rPr>
          <w:rFonts w:ascii="Times New Roman" w:hAnsi="Times New Roman" w:cs="Times New Roman"/>
          <w:sz w:val="28"/>
          <w:szCs w:val="28"/>
          <w:lang w:val="ru-RU"/>
        </w:rPr>
        <w:t>инфинитив,</w:t>
      </w:r>
      <w:r w:rsidR="002E032B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E032B">
        <w:rPr>
          <w:rFonts w:ascii="Times New Roman" w:hAnsi="Times New Roman" w:cs="Times New Roman"/>
          <w:sz w:val="28"/>
          <w:szCs w:val="28"/>
          <w:lang w:val="ru-RU"/>
        </w:rPr>
        <w:t>регулярно используются в языке для выражения волеизъявления</w:t>
      </w:r>
      <w:r w:rsidR="00206249" w:rsidRPr="00BE778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206249" w:rsidRPr="00BE7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6249" w:rsidRPr="00A95433" w:rsidRDefault="00A95433" w:rsidP="002062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В)</w:t>
      </w:r>
      <w:r w:rsidR="00206249" w:rsidRPr="005B657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206249" w:rsidRPr="00AB24CF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В отдельную группу </w:t>
      </w:r>
      <w:r w:rsidR="00206249" w:rsidRPr="00AB24CF">
        <w:rPr>
          <w:rFonts w:ascii="Times New Roman" w:hAnsi="Times New Roman" w:cs="Times New Roman"/>
          <w:sz w:val="28"/>
          <w:szCs w:val="28"/>
          <w:lang w:val="ru-RU"/>
        </w:rPr>
        <w:t xml:space="preserve">придаточных определительных относительных классифицирующих </w:t>
      </w:r>
      <w:r w:rsidR="00206249" w:rsidRPr="00AB24CF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предложений с семантикой волеизъявления </w:t>
      </w:r>
      <w:r w:rsidR="00206249" w:rsidRPr="00AB24CF">
        <w:rPr>
          <w:rFonts w:ascii="Times New Roman" w:hAnsi="Times New Roman" w:cs="Times New Roman"/>
          <w:sz w:val="28"/>
          <w:szCs w:val="28"/>
          <w:lang w:val="ru-RU"/>
        </w:rPr>
        <w:t xml:space="preserve">можно </w:t>
      </w:r>
      <w:r w:rsidR="000215D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215D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215D7">
        <w:rPr>
          <w:rFonts w:ascii="Times New Roman" w:hAnsi="Times New Roman" w:cs="Times New Roman"/>
          <w:sz w:val="28"/>
          <w:szCs w:val="28"/>
          <w:lang w:val="ru-RU"/>
        </w:rPr>
        <w:t>делить</w:t>
      </w:r>
      <w:r w:rsidR="00206249" w:rsidRPr="00AB24CF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с антецедентом </w:t>
      </w:r>
      <w:r w:rsidR="00206249" w:rsidRPr="00BE7781">
        <w:rPr>
          <w:rFonts w:ascii="Times New Roman" w:hAnsi="Times New Roman" w:cs="Times New Roman"/>
          <w:i/>
          <w:sz w:val="28"/>
          <w:szCs w:val="28"/>
        </w:rPr>
        <w:t>all</w:t>
      </w:r>
      <w:r w:rsidR="00206249" w:rsidRPr="00AB24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206249">
        <w:rPr>
          <w:rFonts w:ascii="Times New Roman" w:hAnsi="Times New Roman" w:cs="Times New Roman"/>
          <w:sz w:val="28"/>
          <w:szCs w:val="28"/>
          <w:lang w:val="ru-RU"/>
        </w:rPr>
        <w:t>Рассмотрим</w:t>
      </w:r>
      <w:r w:rsidR="00206249" w:rsidRPr="00A954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6249" w:rsidRPr="00AB24CF">
        <w:rPr>
          <w:rFonts w:ascii="Times New Roman" w:hAnsi="Times New Roman" w:cs="Times New Roman"/>
          <w:sz w:val="28"/>
          <w:szCs w:val="28"/>
          <w:lang w:val="ru-RU"/>
        </w:rPr>
        <w:t>примеры</w:t>
      </w:r>
      <w:r w:rsidR="00206249" w:rsidRPr="00A954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6249" w:rsidRPr="009A0862" w:rsidRDefault="00206249" w:rsidP="006A0540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jc w:val="both"/>
        <w:rPr>
          <w:rFonts w:ascii="Times New Roman" w:hAnsi="Times New Roman" w:cs="Times New Roman"/>
          <w:i/>
          <w:kern w:val="3"/>
          <w:sz w:val="24"/>
          <w:szCs w:val="24"/>
          <w:lang w:val="ru-RU"/>
        </w:rPr>
      </w:pPr>
      <w:r w:rsidRPr="009A0862">
        <w:rPr>
          <w:rFonts w:ascii="Times New Roman" w:hAnsi="Times New Roman" w:cs="Times New Roman"/>
          <w:i/>
          <w:sz w:val="24"/>
          <w:szCs w:val="24"/>
          <w:lang w:val="ru-RU"/>
        </w:rPr>
        <w:t>"</w:t>
      </w:r>
      <w:r w:rsidRPr="009A0862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Pr="009A08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A0862">
        <w:rPr>
          <w:rFonts w:ascii="Times New Roman" w:hAnsi="Times New Roman" w:cs="Times New Roman"/>
          <w:i/>
          <w:iCs/>
          <w:sz w:val="24"/>
          <w:szCs w:val="24"/>
          <w:u w:val="single"/>
        </w:rPr>
        <w:t>I</w:t>
      </w:r>
      <w:r w:rsidRPr="009A0862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  <w:r w:rsidRPr="009A0862">
        <w:rPr>
          <w:rFonts w:ascii="Times New Roman" w:hAnsi="Times New Roman" w:cs="Times New Roman"/>
          <w:i/>
          <w:iCs/>
          <w:sz w:val="24"/>
          <w:szCs w:val="24"/>
          <w:u w:val="single"/>
        </w:rPr>
        <w:t>ask</w:t>
      </w:r>
      <w:r w:rsidRPr="009A08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A0862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9A08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A086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A08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A0862">
        <w:rPr>
          <w:rFonts w:ascii="Times New Roman" w:hAnsi="Times New Roman" w:cs="Times New Roman"/>
          <w:i/>
          <w:iCs/>
          <w:sz w:val="24"/>
          <w:szCs w:val="24"/>
        </w:rPr>
        <w:t>simple</w:t>
      </w:r>
      <w:r w:rsidRPr="009A08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A0862">
        <w:rPr>
          <w:rFonts w:ascii="Times New Roman" w:hAnsi="Times New Roman" w:cs="Times New Roman"/>
          <w:i/>
          <w:iCs/>
          <w:sz w:val="24"/>
          <w:szCs w:val="24"/>
        </w:rPr>
        <w:t>yes</w:t>
      </w:r>
      <w:r w:rsidRPr="009A08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A0862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9A086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A0862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BE7781" w:rsidRPr="009A086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0862">
        <w:rPr>
          <w:rFonts w:ascii="Times New Roman" w:hAnsi="Times New Roman" w:cs="Times New Roman"/>
          <w:i/>
          <w:iCs/>
          <w:sz w:val="24"/>
          <w:szCs w:val="24"/>
          <w:lang w:val="ru-RU"/>
        </w:rPr>
        <w:t>"</w:t>
      </w:r>
      <w:r w:rsidR="00BE7781" w:rsidRPr="009A0862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 xml:space="preserve"> (</w:t>
      </w:r>
      <w:r w:rsidR="009A0862">
        <w:rPr>
          <w:rFonts w:ascii="Times New Roman" w:hAnsi="Times New Roman" w:cs="Times New Roman"/>
          <w:i/>
          <w:kern w:val="3"/>
          <w:sz w:val="24"/>
          <w:szCs w:val="24"/>
        </w:rPr>
        <w:t>BDW</w:t>
      </w:r>
      <w:r w:rsidRPr="009A0862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>)</w:t>
      </w:r>
    </w:p>
    <w:p w:rsidR="00206249" w:rsidRPr="009A0862" w:rsidRDefault="00206249" w:rsidP="006A0540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A0862">
        <w:rPr>
          <w:rFonts w:ascii="Times New Roman" w:hAnsi="Times New Roman" w:cs="Times New Roman"/>
          <w:i/>
          <w:sz w:val="24"/>
          <w:szCs w:val="24"/>
          <w:lang w:val="ru-RU"/>
        </w:rPr>
        <w:t>"</w:t>
      </w:r>
      <w:r w:rsidRPr="009A0862">
        <w:rPr>
          <w:rFonts w:ascii="Times New Roman" w:hAnsi="Times New Roman" w:cs="Times New Roman"/>
          <w:i/>
          <w:sz w:val="24"/>
          <w:szCs w:val="24"/>
        </w:rPr>
        <w:t>Election</w:t>
      </w:r>
      <w:r w:rsidRPr="009A0862">
        <w:rPr>
          <w:rFonts w:ascii="Times New Roman" w:hAnsi="Times New Roman" w:cs="Times New Roman"/>
          <w:i/>
          <w:sz w:val="24"/>
          <w:szCs w:val="24"/>
          <w:lang w:val="ru-RU"/>
        </w:rPr>
        <w:t>'</w:t>
      </w:r>
      <w:r w:rsidRPr="009A0862">
        <w:rPr>
          <w:rFonts w:ascii="Times New Roman" w:hAnsi="Times New Roman" w:cs="Times New Roman"/>
          <w:i/>
          <w:sz w:val="24"/>
          <w:szCs w:val="24"/>
        </w:rPr>
        <w:t>s</w:t>
      </w:r>
      <w:r w:rsidRPr="009A0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A0862">
        <w:rPr>
          <w:rFonts w:ascii="Times New Roman" w:hAnsi="Times New Roman" w:cs="Times New Roman"/>
          <w:i/>
          <w:sz w:val="24"/>
          <w:szCs w:val="24"/>
        </w:rPr>
        <w:t>tomorrow</w:t>
      </w:r>
      <w:r w:rsidRPr="009A0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A0862">
        <w:rPr>
          <w:rFonts w:ascii="Times New Roman" w:hAnsi="Times New Roman" w:cs="Times New Roman"/>
          <w:i/>
          <w:sz w:val="24"/>
          <w:szCs w:val="24"/>
        </w:rPr>
        <w:t>again</w:t>
      </w:r>
      <w:r w:rsidRPr="009A0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9A0862">
        <w:rPr>
          <w:rFonts w:ascii="Times New Roman" w:hAnsi="Times New Roman" w:cs="Times New Roman"/>
          <w:i/>
          <w:sz w:val="24"/>
          <w:szCs w:val="24"/>
        </w:rPr>
        <w:t xml:space="preserve">and all </w:t>
      </w:r>
      <w:r w:rsidRPr="009A0862">
        <w:rPr>
          <w:rFonts w:ascii="Times New Roman" w:hAnsi="Times New Roman" w:cs="Times New Roman"/>
          <w:i/>
          <w:sz w:val="24"/>
          <w:szCs w:val="24"/>
          <w:u w:val="single"/>
        </w:rPr>
        <w:t>I want to know</w:t>
      </w:r>
      <w:r w:rsidRPr="009A0862">
        <w:rPr>
          <w:rFonts w:ascii="Times New Roman" w:hAnsi="Times New Roman" w:cs="Times New Roman"/>
          <w:i/>
          <w:sz w:val="24"/>
          <w:szCs w:val="24"/>
        </w:rPr>
        <w:t xml:space="preserve"> is, you runnin' for another term </w:t>
      </w:r>
      <w:r w:rsidR="000215D7" w:rsidRPr="009A0862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9A0862">
        <w:rPr>
          <w:rFonts w:ascii="Times New Roman" w:hAnsi="Times New Roman" w:cs="Times New Roman"/>
          <w:i/>
          <w:sz w:val="24"/>
          <w:szCs w:val="24"/>
        </w:rPr>
        <w:t xml:space="preserve">and ain't you ashamed?" </w:t>
      </w:r>
      <w:r w:rsidRPr="009A0862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9A0862" w:rsidRPr="009A0862">
        <w:rPr>
          <w:rFonts w:ascii="Times New Roman" w:hAnsi="Times New Roman" w:cs="Times New Roman"/>
          <w:i/>
          <w:kern w:val="3"/>
          <w:sz w:val="24"/>
          <w:szCs w:val="24"/>
        </w:rPr>
        <w:t>BDW</w:t>
      </w:r>
      <w:r w:rsidRPr="009A0862">
        <w:rPr>
          <w:rFonts w:ascii="Times New Roman" w:hAnsi="Times New Roman" w:cs="Times New Roman"/>
          <w:i/>
          <w:kern w:val="3"/>
          <w:sz w:val="24"/>
          <w:szCs w:val="24"/>
          <w:lang w:val="ru-RU"/>
        </w:rPr>
        <w:t>)</w:t>
      </w:r>
      <w:r w:rsidRPr="009A0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206249" w:rsidRDefault="00CD5289" w:rsidP="0020624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  <w:t>Данные п</w:t>
      </w:r>
      <w:r w:rsidR="00206249" w:rsidRPr="00AB24CF">
        <w:rPr>
          <w:rFonts w:ascii="Times New Roman" w:eastAsia="Helvetica" w:hAnsi="Times New Roman" w:cs="Times New Roman"/>
          <w:kern w:val="3"/>
          <w:sz w:val="28"/>
          <w:szCs w:val="28"/>
          <w:lang w:val="ru-RU"/>
        </w:rPr>
        <w:t xml:space="preserve">римеры </w:t>
      </w:r>
      <w:r w:rsidR="000215D7">
        <w:rPr>
          <w:rFonts w:ascii="Times New Roman" w:hAnsi="Times New Roman" w:cs="Times New Roman"/>
          <w:iCs/>
          <w:sz w:val="28"/>
          <w:szCs w:val="28"/>
          <w:lang w:val="ru-RU"/>
        </w:rPr>
        <w:t>ДРА</w:t>
      </w:r>
      <w:r w:rsidR="0020718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являются</w:t>
      </w:r>
      <w:r w:rsidR="00206249" w:rsidRPr="00AB24C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207188">
        <w:rPr>
          <w:rFonts w:ascii="Times New Roman" w:hAnsi="Times New Roman" w:cs="Times New Roman"/>
          <w:iCs/>
          <w:sz w:val="28"/>
          <w:szCs w:val="28"/>
          <w:lang w:val="ru-RU"/>
        </w:rPr>
        <w:t>просьбами, в частности, запросами на информацию, ответ на который и будет выполнением воли слушающего. Ч</w:t>
      </w:r>
      <w:r w:rsidR="00207188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r w:rsidR="00207188">
        <w:rPr>
          <w:rFonts w:ascii="Times New Roman" w:hAnsi="Times New Roman" w:cs="Times New Roman"/>
          <w:iCs/>
          <w:sz w:val="28"/>
          <w:szCs w:val="28"/>
          <w:lang w:val="ru-RU"/>
        </w:rPr>
        <w:t>ще всего подобные просьбы граничат с мольбой, так как, используя антец</w:t>
      </w:r>
      <w:r w:rsidR="00207188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 w:rsidR="0020718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дент </w:t>
      </w:r>
      <w:r w:rsidR="00207188" w:rsidRPr="00BE7781">
        <w:rPr>
          <w:rFonts w:ascii="Times New Roman" w:hAnsi="Times New Roman" w:cs="Times New Roman"/>
          <w:i/>
          <w:sz w:val="28"/>
          <w:szCs w:val="28"/>
        </w:rPr>
        <w:t>all</w:t>
      </w:r>
      <w:r w:rsidR="00207188">
        <w:rPr>
          <w:rFonts w:ascii="Times New Roman" w:hAnsi="Times New Roman" w:cs="Times New Roman"/>
          <w:sz w:val="28"/>
          <w:szCs w:val="28"/>
          <w:lang w:val="ru-RU"/>
        </w:rPr>
        <w:t xml:space="preserve">, говорящий подразумевает, что это — все, о чем он просит. Выделить </w:t>
      </w:r>
      <w:r w:rsidR="00AF14BD">
        <w:rPr>
          <w:rFonts w:ascii="Times New Roman" w:hAnsi="Times New Roman" w:cs="Times New Roman"/>
          <w:sz w:val="28"/>
          <w:szCs w:val="28"/>
          <w:lang w:val="ru-RU"/>
        </w:rPr>
        <w:t>их в отдельную группу</w:t>
      </w:r>
      <w:r w:rsidR="00207188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частотность употребления </w:t>
      </w:r>
      <w:r w:rsidR="00AF14BD">
        <w:rPr>
          <w:rFonts w:ascii="Times New Roman" w:hAnsi="Times New Roman" w:cs="Times New Roman"/>
          <w:sz w:val="28"/>
          <w:szCs w:val="28"/>
          <w:lang w:val="ru-RU"/>
        </w:rPr>
        <w:t xml:space="preserve">структуры </w:t>
      </w:r>
      <w:r w:rsidR="00AF14BD" w:rsidRPr="00BE7781">
        <w:rPr>
          <w:rFonts w:ascii="Times New Roman" w:hAnsi="Times New Roman" w:cs="Times New Roman"/>
          <w:i/>
          <w:sz w:val="28"/>
          <w:szCs w:val="28"/>
        </w:rPr>
        <w:t>all</w:t>
      </w:r>
      <w:r w:rsidR="00AF14BD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="00AF14BD" w:rsidRPr="00AB24CF">
        <w:rPr>
          <w:rFonts w:ascii="Times New Roman" w:hAnsi="Times New Roman" w:cs="Times New Roman"/>
          <w:sz w:val="28"/>
          <w:szCs w:val="28"/>
          <w:lang w:val="ru-RU"/>
        </w:rPr>
        <w:t>придаточн</w:t>
      </w:r>
      <w:r w:rsidR="00AF14BD">
        <w:rPr>
          <w:rFonts w:ascii="Times New Roman" w:hAnsi="Times New Roman" w:cs="Times New Roman"/>
          <w:sz w:val="28"/>
          <w:szCs w:val="28"/>
          <w:lang w:val="ru-RU"/>
        </w:rPr>
        <w:t>ое определительное</w:t>
      </w:r>
      <w:r w:rsidR="00AF14BD" w:rsidRPr="00AB24CF">
        <w:rPr>
          <w:rFonts w:ascii="Times New Roman" w:hAnsi="Times New Roman" w:cs="Times New Roman"/>
          <w:sz w:val="28"/>
          <w:szCs w:val="28"/>
          <w:lang w:val="ru-RU"/>
        </w:rPr>
        <w:t xml:space="preserve"> относительн</w:t>
      </w:r>
      <w:r w:rsidR="00AF14BD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AF14BD" w:rsidRPr="00AB24CF">
        <w:rPr>
          <w:rFonts w:ascii="Times New Roman" w:hAnsi="Times New Roman" w:cs="Times New Roman"/>
          <w:sz w:val="28"/>
          <w:szCs w:val="28"/>
          <w:lang w:val="ru-RU"/>
        </w:rPr>
        <w:t xml:space="preserve"> классифицирующ</w:t>
      </w:r>
      <w:r w:rsidR="00AF14BD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AF14BD" w:rsidRPr="00AB2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14BD" w:rsidRPr="00AB24CF">
        <w:rPr>
          <w:rFonts w:ascii="Times New Roman" w:eastAsia="Arial" w:hAnsi="Times New Roman" w:cs="Times New Roman"/>
          <w:sz w:val="28"/>
          <w:szCs w:val="28"/>
          <w:lang w:val="ru-RU"/>
        </w:rPr>
        <w:t>предлож</w:t>
      </w:r>
      <w:r w:rsidR="00AF14BD" w:rsidRPr="00AB24CF">
        <w:rPr>
          <w:rFonts w:ascii="Times New Roman" w:eastAsia="Arial" w:hAnsi="Times New Roman" w:cs="Times New Roman"/>
          <w:sz w:val="28"/>
          <w:szCs w:val="28"/>
          <w:lang w:val="ru-RU"/>
        </w:rPr>
        <w:t>е</w:t>
      </w:r>
      <w:r w:rsidR="00AF14BD" w:rsidRPr="00AB24CF">
        <w:rPr>
          <w:rFonts w:ascii="Times New Roman" w:eastAsia="Arial" w:hAnsi="Times New Roman" w:cs="Times New Roman"/>
          <w:sz w:val="28"/>
          <w:szCs w:val="28"/>
          <w:lang w:val="ru-RU"/>
        </w:rPr>
        <w:t>ни</w:t>
      </w:r>
      <w:r w:rsidR="00AF14BD">
        <w:rPr>
          <w:rFonts w:ascii="Times New Roman" w:eastAsia="Arial" w:hAnsi="Times New Roman" w:cs="Times New Roman"/>
          <w:sz w:val="28"/>
          <w:szCs w:val="28"/>
          <w:lang w:val="ru-RU"/>
        </w:rPr>
        <w:t>е + главное предложение</w:t>
      </w:r>
      <w:r w:rsidRPr="005B657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из 13 примеров с данным видом придаточного почти половина — 6 из них содержат антецедент </w:t>
      </w:r>
      <w:r w:rsidRPr="00BE7781">
        <w:rPr>
          <w:rFonts w:ascii="Times New Roman" w:hAnsi="Times New Roman" w:cs="Times New Roman"/>
          <w:i/>
          <w:sz w:val="28"/>
          <w:szCs w:val="28"/>
        </w:rPr>
        <w:t>all</w:t>
      </w:r>
      <w:r w:rsidRPr="005B6572">
        <w:rPr>
          <w:rFonts w:ascii="Times New Roman" w:eastAsia="Arial" w:hAnsi="Times New Roman" w:cs="Times New Roman"/>
          <w:sz w:val="28"/>
          <w:szCs w:val="28"/>
          <w:lang w:val="ru-RU"/>
        </w:rPr>
        <w:t>)</w:t>
      </w:r>
      <w:r w:rsidR="00AF14BD">
        <w:rPr>
          <w:rFonts w:ascii="Times New Roman" w:eastAsia="Arial" w:hAnsi="Times New Roman" w:cs="Times New Roman"/>
          <w:sz w:val="28"/>
          <w:szCs w:val="28"/>
          <w:lang w:val="ru-RU"/>
        </w:rPr>
        <w:t>.</w:t>
      </w:r>
    </w:p>
    <w:p w:rsidR="009A0862" w:rsidRPr="009A0862" w:rsidRDefault="003C22A3" w:rsidP="0020624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Таким образом, нами было выявлено, что </w:t>
      </w:r>
      <w:r w:rsidR="00552745">
        <w:rPr>
          <w:rFonts w:ascii="Times New Roman" w:eastAsia="Arial" w:hAnsi="Times New Roman" w:cs="Times New Roman"/>
          <w:sz w:val="28"/>
          <w:szCs w:val="28"/>
          <w:lang w:val="ru-RU"/>
        </w:rPr>
        <w:t>наиболее п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родуктивными структурами </w:t>
      </w:r>
      <w:r w:rsidR="00552745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для выражения волеизъявления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являются СС придаточного о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ределительного аппозитивного и относительного ограничительного класс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фицирующего предложений.</w:t>
      </w:r>
    </w:p>
    <w:p w:rsidR="00AF14BD" w:rsidRPr="000F5F88" w:rsidRDefault="00A95433" w:rsidP="00AF14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>2.3</w:t>
      </w:r>
      <w:r w:rsidR="00AF14BD"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3C22A3"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>6.</w:t>
      </w:r>
      <w:r w:rsidR="00AF14BD"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СПП с придаточны</w:t>
      </w:r>
      <w:r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 </w:t>
      </w:r>
      <w:r w:rsidR="00AF14BD" w:rsidRPr="009A0862">
        <w:rPr>
          <w:rFonts w:ascii="Times New Roman" w:hAnsi="Times New Roman" w:cs="Times New Roman"/>
          <w:sz w:val="28"/>
          <w:szCs w:val="28"/>
          <w:u w:val="single"/>
          <w:lang w:val="ru-RU"/>
        </w:rPr>
        <w:t>времени</w:t>
      </w:r>
    </w:p>
    <w:p w:rsidR="009A0862" w:rsidRDefault="00713C3C" w:rsidP="009A08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</w:t>
      </w:r>
      <w:r w:rsidR="00AF14BD" w:rsidRPr="002853AC">
        <w:rPr>
          <w:rFonts w:ascii="Times New Roman" w:hAnsi="Times New Roman" w:cs="Times New Roman"/>
          <w:sz w:val="28"/>
          <w:szCs w:val="28"/>
          <w:lang w:val="ru-RU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AF14BD" w:rsidRPr="002853AC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F14BD" w:rsidRPr="002853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F14BD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AF14BD" w:rsidRPr="005B6572">
        <w:rPr>
          <w:rFonts w:ascii="Times New Roman" w:hAnsi="Times New Roman" w:cs="Times New Roman"/>
          <w:sz w:val="28"/>
          <w:szCs w:val="28"/>
        </w:rPr>
        <w:t xml:space="preserve"> </w:t>
      </w:r>
      <w:r w:rsidR="00AF14BD">
        <w:rPr>
          <w:rFonts w:ascii="Times New Roman" w:hAnsi="Times New Roman" w:cs="Times New Roman"/>
          <w:sz w:val="28"/>
          <w:szCs w:val="28"/>
          <w:lang w:val="ru-RU"/>
        </w:rPr>
        <w:t>встретилось</w:t>
      </w:r>
      <w:r w:rsidR="00AF14BD" w:rsidRPr="005B6572">
        <w:rPr>
          <w:rFonts w:ascii="Times New Roman" w:hAnsi="Times New Roman" w:cs="Times New Roman"/>
          <w:sz w:val="28"/>
          <w:szCs w:val="28"/>
        </w:rPr>
        <w:t xml:space="preserve"> 8 </w:t>
      </w:r>
      <w:r w:rsidR="00AF14BD">
        <w:rPr>
          <w:rFonts w:ascii="Times New Roman" w:hAnsi="Times New Roman" w:cs="Times New Roman"/>
          <w:sz w:val="28"/>
          <w:szCs w:val="28"/>
          <w:lang w:val="ru-RU"/>
        </w:rPr>
        <w:t>случаев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зования </w:t>
      </w:r>
      <w:r w:rsidRPr="002853AC">
        <w:rPr>
          <w:rFonts w:ascii="Times New Roman" w:hAnsi="Times New Roman" w:cs="Times New Roman"/>
          <w:sz w:val="28"/>
          <w:szCs w:val="28"/>
          <w:lang w:val="ru-RU"/>
        </w:rPr>
        <w:t>придаточны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853AC">
        <w:rPr>
          <w:rFonts w:ascii="Times New Roman" w:hAnsi="Times New Roman" w:cs="Times New Roman"/>
          <w:sz w:val="28"/>
          <w:szCs w:val="28"/>
          <w:lang w:val="ru-RU"/>
        </w:rPr>
        <w:t xml:space="preserve"> обстоятельственны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853AC">
        <w:rPr>
          <w:rFonts w:ascii="Times New Roman" w:hAnsi="Times New Roman" w:cs="Times New Roman"/>
          <w:sz w:val="28"/>
          <w:szCs w:val="28"/>
          <w:lang w:val="ru-RU"/>
        </w:rPr>
        <w:t xml:space="preserve"> времени</w:t>
      </w:r>
      <w:r w:rsidRPr="00713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 передачи волеизъя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ления</w:t>
      </w:r>
      <w:r w:rsidR="00AF14BD" w:rsidRPr="005B6572">
        <w:rPr>
          <w:rFonts w:ascii="Times New Roman" w:hAnsi="Times New Roman" w:cs="Times New Roman"/>
          <w:sz w:val="28"/>
          <w:szCs w:val="28"/>
        </w:rPr>
        <w:t xml:space="preserve">. </w:t>
      </w:r>
      <w:r w:rsidR="00AF14BD">
        <w:rPr>
          <w:rFonts w:ascii="Times New Roman" w:hAnsi="Times New Roman" w:cs="Times New Roman"/>
          <w:sz w:val="28"/>
          <w:szCs w:val="28"/>
          <w:lang w:val="ru-RU"/>
        </w:rPr>
        <w:t>Рассмотрим</w:t>
      </w:r>
      <w:r w:rsidR="00AF14BD" w:rsidRPr="005B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некоторые из них на основе типа ДРА, в которых они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ключены</w:t>
      </w:r>
      <w:r w:rsidR="00AF14BD" w:rsidRPr="005B6572">
        <w:rPr>
          <w:rFonts w:ascii="Times New Roman" w:hAnsi="Times New Roman" w:cs="Times New Roman"/>
          <w:sz w:val="28"/>
          <w:szCs w:val="28"/>
        </w:rPr>
        <w:t>.</w:t>
      </w:r>
    </w:p>
    <w:p w:rsidR="009A0862" w:rsidRPr="009A0862" w:rsidRDefault="009A0862" w:rsidP="009A08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D93A65">
        <w:rPr>
          <w:rFonts w:ascii="Times New Roman" w:hAnsi="Times New Roman" w:cs="Times New Roman"/>
          <w:sz w:val="28"/>
          <w:szCs w:val="28"/>
          <w:lang w:val="ru-RU"/>
        </w:rPr>
        <w:t>Передача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</w:t>
      </w:r>
      <w:r w:rsidR="00D93A6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F14BD" w:rsidRPr="009A0862" w:rsidRDefault="00AF14BD" w:rsidP="006A054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62">
        <w:rPr>
          <w:rFonts w:ascii="Times New Roman" w:hAnsi="Times New Roman" w:cs="Times New Roman"/>
          <w:i/>
          <w:sz w:val="24"/>
          <w:szCs w:val="24"/>
        </w:rPr>
        <w:t xml:space="preserve">"The Crown Jewels are to be auctioned at Sotheby's </w:t>
      </w:r>
      <w:r w:rsidRPr="009A0862">
        <w:rPr>
          <w:rFonts w:ascii="Times New Roman" w:hAnsi="Times New Roman" w:cs="Times New Roman"/>
          <w:i/>
          <w:sz w:val="24"/>
          <w:szCs w:val="24"/>
          <w:u w:val="single"/>
        </w:rPr>
        <w:t>as soon as arrangements are completed</w:t>
      </w:r>
      <w:r w:rsidRPr="009A0862">
        <w:rPr>
          <w:rFonts w:ascii="Times New Roman" w:hAnsi="Times New Roman" w:cs="Times New Roman"/>
          <w:i/>
          <w:sz w:val="24"/>
          <w:szCs w:val="24"/>
        </w:rPr>
        <w:t xml:space="preserve">." </w:t>
      </w:r>
      <w:r w:rsidRPr="009A0862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9A0862">
        <w:rPr>
          <w:rFonts w:ascii="Times New Roman" w:hAnsi="Times New Roman" w:cs="Times New Roman"/>
          <w:i/>
          <w:sz w:val="24"/>
          <w:szCs w:val="24"/>
        </w:rPr>
        <w:t>TQI</w:t>
      </w:r>
      <w:r w:rsidRPr="009A0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</w:p>
    <w:p w:rsidR="00AF14BD" w:rsidRDefault="00DE6522" w:rsidP="00AF14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5FE">
        <w:rPr>
          <w:rFonts w:ascii="Times New Roman" w:hAnsi="Times New Roman" w:cs="Times New Roman"/>
          <w:sz w:val="28"/>
          <w:szCs w:val="28"/>
          <w:lang w:val="ru-RU"/>
        </w:rPr>
        <w:t>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ное </w:t>
      </w:r>
      <w:r w:rsidRPr="007775FE">
        <w:rPr>
          <w:rFonts w:ascii="Times New Roman" w:hAnsi="Times New Roman" w:cs="Times New Roman"/>
          <w:sz w:val="28"/>
          <w:szCs w:val="28"/>
          <w:lang w:val="ru-RU"/>
        </w:rPr>
        <w:t>высказывани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распоряже</w:t>
      </w:r>
      <w:r>
        <w:rPr>
          <w:rFonts w:ascii="Times New Roman" w:hAnsi="Times New Roman" w:cs="Times New Roman"/>
          <w:sz w:val="28"/>
          <w:szCs w:val="28"/>
          <w:lang w:val="ru-RU"/>
        </w:rPr>
        <w:t>нием —</w:t>
      </w:r>
      <w:r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 прескриптивным 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Форма, с помощью которой в главном предложении выражается распоряж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ние</w:t>
      </w:r>
      <w:r w:rsidR="00AF14BD" w:rsidRPr="002853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— модальное выражение </w:t>
      </w:r>
      <w:r w:rsidRPr="00DE6522">
        <w:rPr>
          <w:rFonts w:ascii="Times New Roman" w:hAnsi="Times New Roman" w:cs="Times New Roman"/>
          <w:i/>
          <w:sz w:val="28"/>
          <w:szCs w:val="28"/>
        </w:rPr>
        <w:t>to</w:t>
      </w:r>
      <w:r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6522">
        <w:rPr>
          <w:rFonts w:ascii="Times New Roman" w:hAnsi="Times New Roman" w:cs="Times New Roman"/>
          <w:i/>
          <w:sz w:val="28"/>
          <w:szCs w:val="28"/>
        </w:rPr>
        <w:t>be</w:t>
      </w:r>
      <w:r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+ </w:t>
      </w:r>
      <w:r w:rsidRPr="00DE6522">
        <w:rPr>
          <w:rFonts w:ascii="Times New Roman" w:hAnsi="Times New Roman" w:cs="Times New Roman"/>
          <w:i/>
          <w:sz w:val="28"/>
          <w:szCs w:val="28"/>
        </w:rPr>
        <w:t>infinitive</w:t>
      </w:r>
      <w:r w:rsidRPr="005B65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соответствует ее значению —обозначение долженствования. </w:t>
      </w:r>
      <w:r w:rsidR="007E2BDA">
        <w:rPr>
          <w:rFonts w:ascii="Times New Roman" w:hAnsi="Times New Roman" w:cs="Times New Roman"/>
          <w:sz w:val="28"/>
          <w:szCs w:val="28"/>
          <w:lang w:val="ru-RU"/>
        </w:rPr>
        <w:t>ПП</w:t>
      </w:r>
      <w:r w:rsidR="00AF14BD"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5433" w:rsidRPr="009A0862">
        <w:rPr>
          <w:rFonts w:ascii="Times New Roman" w:hAnsi="Times New Roman" w:cs="Times New Roman"/>
          <w:sz w:val="28"/>
          <w:szCs w:val="28"/>
          <w:lang w:val="ru-RU"/>
        </w:rPr>
        <w:t>помимо указания</w:t>
      </w:r>
      <w:r w:rsidR="00AF14BD" w:rsidRPr="009A0862">
        <w:rPr>
          <w:rFonts w:ascii="Times New Roman" w:hAnsi="Times New Roman" w:cs="Times New Roman"/>
          <w:sz w:val="28"/>
          <w:szCs w:val="28"/>
          <w:lang w:val="ru-RU"/>
        </w:rPr>
        <w:t xml:space="preserve"> на время совершения </w:t>
      </w:r>
      <w:r w:rsidR="00A95433" w:rsidRPr="009A0862">
        <w:rPr>
          <w:rFonts w:ascii="Times New Roman" w:hAnsi="Times New Roman" w:cs="Times New Roman"/>
          <w:sz w:val="28"/>
          <w:szCs w:val="28"/>
          <w:lang w:val="ru-RU"/>
        </w:rPr>
        <w:t xml:space="preserve">требуемого </w:t>
      </w:r>
      <w:r w:rsidR="00AF14BD" w:rsidRPr="009A0862">
        <w:rPr>
          <w:rFonts w:ascii="Times New Roman" w:hAnsi="Times New Roman" w:cs="Times New Roman"/>
          <w:sz w:val="28"/>
          <w:szCs w:val="28"/>
          <w:lang w:val="ru-RU"/>
        </w:rPr>
        <w:t>действия, на</w:t>
      </w:r>
      <w:r w:rsidR="00A95433" w:rsidRPr="009A0862">
        <w:rPr>
          <w:rFonts w:ascii="Times New Roman" w:hAnsi="Times New Roman" w:cs="Times New Roman"/>
          <w:sz w:val="28"/>
          <w:szCs w:val="28"/>
          <w:lang w:val="ru-RU"/>
        </w:rPr>
        <w:t xml:space="preserve">зываемого в главном предложении, </w:t>
      </w:r>
      <w:r w:rsidR="00F85A9D" w:rsidRPr="009A0862">
        <w:rPr>
          <w:rFonts w:ascii="Times New Roman" w:hAnsi="Times New Roman" w:cs="Times New Roman"/>
          <w:sz w:val="28"/>
          <w:szCs w:val="28"/>
          <w:lang w:val="ru-RU"/>
        </w:rPr>
        <w:t>имплицитно с</w:t>
      </w:r>
      <w:r w:rsidR="00F85A9D" w:rsidRPr="009A086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85A9D" w:rsidRPr="009A0862">
        <w:rPr>
          <w:rFonts w:ascii="Times New Roman" w:hAnsi="Times New Roman" w:cs="Times New Roman"/>
          <w:sz w:val="28"/>
          <w:szCs w:val="28"/>
          <w:lang w:val="ru-RU"/>
        </w:rPr>
        <w:t>держит распоряжение выполнить необходимые для этого подготовительные действия.</w:t>
      </w:r>
      <w:r w:rsidR="00AF14BD"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BDA">
        <w:rPr>
          <w:rFonts w:ascii="Times New Roman" w:hAnsi="Times New Roman" w:cs="Times New Roman"/>
          <w:sz w:val="28"/>
          <w:szCs w:val="28"/>
          <w:lang w:val="ru-RU"/>
        </w:rPr>
        <w:t>Высказывание г</w:t>
      </w:r>
      <w:r w:rsidR="00AF14BD" w:rsidRPr="007775FE">
        <w:rPr>
          <w:rFonts w:ascii="Times New Roman" w:hAnsi="Times New Roman" w:cs="Times New Roman"/>
          <w:sz w:val="28"/>
          <w:szCs w:val="28"/>
          <w:lang w:val="ru-RU"/>
        </w:rPr>
        <w:t>оворящ</w:t>
      </w:r>
      <w:r w:rsidR="007E2BDA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AF14BD"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BDA">
        <w:rPr>
          <w:rFonts w:ascii="Times New Roman" w:hAnsi="Times New Roman" w:cs="Times New Roman"/>
          <w:sz w:val="28"/>
          <w:szCs w:val="28"/>
          <w:lang w:val="ru-RU"/>
        </w:rPr>
        <w:t>направлено на слушающего, однако и</w:t>
      </w:r>
      <w:r w:rsidR="007E2BD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E2BDA">
        <w:rPr>
          <w:rFonts w:ascii="Times New Roman" w:hAnsi="Times New Roman" w:cs="Times New Roman"/>
          <w:sz w:val="28"/>
          <w:szCs w:val="28"/>
          <w:lang w:val="ru-RU"/>
        </w:rPr>
        <w:t xml:space="preserve">полнять волю будет не он один, а </w:t>
      </w:r>
      <w:r w:rsidR="00AF14BD" w:rsidRPr="007775FE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="007E2BD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F14BD" w:rsidRPr="007775FE">
        <w:rPr>
          <w:rFonts w:ascii="Times New Roman" w:hAnsi="Times New Roman" w:cs="Times New Roman"/>
          <w:sz w:val="28"/>
          <w:szCs w:val="28"/>
          <w:lang w:val="ru-RU"/>
        </w:rPr>
        <w:t xml:space="preserve"> лиц, уполномоченных выставить королевские украшения на аукцион. </w:t>
      </w:r>
    </w:p>
    <w:p w:rsidR="00390970" w:rsidRDefault="00F85A9D" w:rsidP="00871A2A">
      <w:pPr>
        <w:shd w:val="clear" w:color="auto" w:fill="FFFFFF"/>
        <w:spacing w:line="360" w:lineRule="auto"/>
        <w:ind w:left="14" w:right="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7E2BDA">
        <w:rPr>
          <w:rFonts w:ascii="Times New Roman" w:hAnsi="Times New Roman" w:cs="Times New Roman"/>
          <w:sz w:val="28"/>
          <w:szCs w:val="28"/>
          <w:lang w:val="ru-RU"/>
        </w:rPr>
        <w:t xml:space="preserve"> СПП с придаточным обстоятельственным времени могут перед</w:t>
      </w:r>
      <w:r w:rsidR="007E2BD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E2BDA">
        <w:rPr>
          <w:rFonts w:ascii="Times New Roman" w:hAnsi="Times New Roman" w:cs="Times New Roman"/>
          <w:sz w:val="28"/>
          <w:szCs w:val="28"/>
          <w:lang w:val="ru-RU"/>
        </w:rPr>
        <w:t>вать совет:</w:t>
      </w:r>
    </w:p>
    <w:p w:rsidR="00D708B9" w:rsidRPr="00D93A65" w:rsidRDefault="007E2BDA" w:rsidP="006A0540">
      <w:pPr>
        <w:pStyle w:val="a9"/>
        <w:numPr>
          <w:ilvl w:val="0"/>
          <w:numId w:val="2"/>
        </w:num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3A65">
        <w:rPr>
          <w:rFonts w:ascii="Times New Roman" w:hAnsi="Times New Roman" w:cs="Times New Roman"/>
          <w:i/>
          <w:sz w:val="24"/>
          <w:szCs w:val="24"/>
        </w:rPr>
        <w:t xml:space="preserve">"You must come and see my doctor, </w:t>
      </w:r>
      <w:r w:rsidRPr="00D93A65">
        <w:rPr>
          <w:rFonts w:ascii="Times New Roman" w:hAnsi="Times New Roman" w:cs="Times New Roman"/>
          <w:i/>
          <w:sz w:val="24"/>
          <w:szCs w:val="24"/>
          <w:u w:val="single"/>
        </w:rPr>
        <w:t>when we get back to town</w:t>
      </w:r>
      <w:r w:rsidRPr="00D93A65">
        <w:rPr>
          <w:rFonts w:ascii="Times New Roman" w:hAnsi="Times New Roman" w:cs="Times New Roman"/>
          <w:i/>
          <w:sz w:val="24"/>
          <w:szCs w:val="24"/>
        </w:rPr>
        <w:t xml:space="preserve">." </w:t>
      </w:r>
      <w:r w:rsidRPr="00D93A65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D93A65">
        <w:rPr>
          <w:rFonts w:ascii="Times New Roman" w:hAnsi="Times New Roman" w:cs="Times New Roman"/>
          <w:i/>
          <w:sz w:val="24"/>
          <w:szCs w:val="24"/>
          <w:lang w:val="de-DE"/>
        </w:rPr>
        <w:t>WPDG</w:t>
      </w:r>
      <w:r w:rsidRPr="00D93A6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7E2BDA" w:rsidRDefault="00E3545E" w:rsidP="007E2BDA">
      <w:pPr>
        <w:shd w:val="clear" w:color="auto" w:fill="FFFFFF"/>
        <w:spacing w:line="360" w:lineRule="auto"/>
        <w:ind w:left="14" w:right="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данном суггестивном РА для </w:t>
      </w:r>
      <w:r w:rsidR="00DE6522">
        <w:rPr>
          <w:rFonts w:ascii="Times New Roman" w:hAnsi="Times New Roman" w:cs="Times New Roman"/>
          <w:sz w:val="28"/>
          <w:szCs w:val="28"/>
          <w:lang w:val="ru-RU"/>
        </w:rPr>
        <w:t>передачи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совета говорящий в главном предложении использует модальный глагол </w:t>
      </w:r>
      <w:r w:rsidRPr="00E3545E">
        <w:rPr>
          <w:rFonts w:ascii="Times New Roman" w:hAnsi="Times New Roman" w:cs="Times New Roman"/>
          <w:i/>
          <w:sz w:val="28"/>
          <w:szCs w:val="28"/>
        </w:rPr>
        <w:t>must</w:t>
      </w:r>
      <w:r w:rsidR="00F85A9D">
        <w:rPr>
          <w:rFonts w:ascii="Times New Roman" w:hAnsi="Times New Roman" w:cs="Times New Roman"/>
          <w:sz w:val="28"/>
          <w:szCs w:val="28"/>
          <w:lang w:val="ru-RU"/>
        </w:rPr>
        <w:t xml:space="preserve">, чтобы подчеркнуть его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стойчиво</w:t>
      </w:r>
      <w:r w:rsidR="00F85A9D">
        <w:rPr>
          <w:rFonts w:ascii="Times New Roman" w:hAnsi="Times New Roman" w:cs="Times New Roman"/>
          <w:sz w:val="28"/>
          <w:szCs w:val="28"/>
          <w:lang w:val="ru-RU"/>
        </w:rPr>
        <w:t>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Вторая часть СПП — придаточное времени </w:t>
      </w:r>
      <w:r w:rsidRPr="00D93A65">
        <w:rPr>
          <w:rFonts w:ascii="Times New Roman" w:hAnsi="Times New Roman" w:cs="Times New Roman"/>
          <w:sz w:val="28"/>
          <w:szCs w:val="28"/>
          <w:lang w:val="ru-RU"/>
        </w:rPr>
        <w:t>служит для опис</w:t>
      </w:r>
      <w:r w:rsidRPr="00D93A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93A65">
        <w:rPr>
          <w:rFonts w:ascii="Times New Roman" w:hAnsi="Times New Roman" w:cs="Times New Roman"/>
          <w:sz w:val="28"/>
          <w:szCs w:val="28"/>
          <w:lang w:val="ru-RU"/>
        </w:rPr>
        <w:t>ния временной характеристики действия</w:t>
      </w:r>
      <w:r w:rsidR="00F85A9D" w:rsidRPr="00D93A65">
        <w:rPr>
          <w:rFonts w:ascii="Times New Roman" w:hAnsi="Times New Roman" w:cs="Times New Roman"/>
          <w:sz w:val="28"/>
          <w:szCs w:val="28"/>
          <w:lang w:val="ru-RU"/>
        </w:rPr>
        <w:t xml:space="preserve"> как срочного для адресата в во</w:t>
      </w:r>
      <w:r w:rsidR="00F85A9D" w:rsidRPr="00D93A6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F85A9D" w:rsidRPr="00D93A65">
        <w:rPr>
          <w:rFonts w:ascii="Times New Roman" w:hAnsi="Times New Roman" w:cs="Times New Roman"/>
          <w:sz w:val="28"/>
          <w:szCs w:val="28"/>
          <w:lang w:val="ru-RU"/>
        </w:rPr>
        <w:t>никших обстоятельствах</w:t>
      </w:r>
      <w:r w:rsidRPr="00D93A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3A65" w:rsidRPr="00D93A65" w:rsidRDefault="00DE6522" w:rsidP="007E2BDA">
      <w:pPr>
        <w:shd w:val="clear" w:color="auto" w:fill="FFFFFF"/>
        <w:spacing w:line="360" w:lineRule="auto"/>
        <w:ind w:left="14" w:right="19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придаточные обстоятельственные времени, указывая на необх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димое по воле говорящего время совершения действия слушающим, испол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зуются преимущественно для дачи распоряжений или советов.</w:t>
      </w:r>
    </w:p>
    <w:p w:rsidR="008530E6" w:rsidRDefault="008530E6" w:rsidP="00853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3A65">
        <w:rPr>
          <w:rFonts w:ascii="Times New Roman" w:hAnsi="Times New Roman" w:cs="Times New Roman"/>
          <w:sz w:val="28"/>
          <w:szCs w:val="28"/>
          <w:u w:val="single"/>
          <w:lang w:val="ru-RU"/>
        </w:rPr>
        <w:t>2.</w:t>
      </w:r>
      <w:r w:rsidR="00F85A9D" w:rsidRPr="00D93A65">
        <w:rPr>
          <w:rFonts w:ascii="Times New Roman" w:hAnsi="Times New Roman" w:cs="Times New Roman"/>
          <w:sz w:val="28"/>
          <w:szCs w:val="28"/>
          <w:u w:val="single"/>
          <w:lang w:val="ru-RU"/>
        </w:rPr>
        <w:t>3.</w:t>
      </w:r>
      <w:r w:rsidRPr="00D93A65">
        <w:rPr>
          <w:rFonts w:ascii="Times New Roman" w:hAnsi="Times New Roman" w:cs="Times New Roman"/>
          <w:sz w:val="28"/>
          <w:szCs w:val="28"/>
          <w:u w:val="single"/>
          <w:lang w:val="ru-RU"/>
        </w:rPr>
        <w:t>7.  СПП с придаточны</w:t>
      </w:r>
      <w:r w:rsidR="00C65AF9" w:rsidRPr="00D93A65">
        <w:rPr>
          <w:rFonts w:ascii="Times New Roman" w:hAnsi="Times New Roman" w:cs="Times New Roman"/>
          <w:sz w:val="28"/>
          <w:szCs w:val="28"/>
          <w:u w:val="single"/>
          <w:lang w:val="ru-RU"/>
        </w:rPr>
        <w:t>м</w:t>
      </w:r>
      <w:r w:rsidRPr="00D93A6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места</w:t>
      </w:r>
    </w:p>
    <w:p w:rsidR="008530E6" w:rsidRDefault="008530E6" w:rsidP="00853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исследования нами было найдено 2 примера высказываний со структурой СПП с </w:t>
      </w:r>
      <w:r w:rsidRPr="008530E6">
        <w:rPr>
          <w:rFonts w:ascii="Times New Roman" w:hAnsi="Times New Roman" w:cs="Times New Roman"/>
          <w:sz w:val="28"/>
          <w:szCs w:val="28"/>
          <w:lang w:val="ru-RU"/>
        </w:rPr>
        <w:t>придаточным обстоятельственным места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530E6" w:rsidRPr="00D93A65" w:rsidRDefault="008D36E6" w:rsidP="006A054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65">
        <w:rPr>
          <w:rFonts w:ascii="Times New Roman" w:hAnsi="Times New Roman" w:cs="Times New Roman"/>
          <w:i/>
          <w:sz w:val="24"/>
          <w:szCs w:val="24"/>
        </w:rPr>
        <w:t>"</w:t>
      </w:r>
      <w:r w:rsidR="008530E6" w:rsidRPr="00D93A65">
        <w:rPr>
          <w:rFonts w:ascii="Times New Roman" w:hAnsi="Times New Roman" w:cs="Times New Roman"/>
          <w:i/>
          <w:sz w:val="24"/>
          <w:szCs w:val="24"/>
        </w:rPr>
        <w:t>You would embark them for the Tortugas</w:t>
      </w:r>
      <w:r w:rsidR="008530E6" w:rsidRPr="00D93A65">
        <w:rPr>
          <w:rFonts w:ascii="Times New Roman" w:hAnsi="Times New Roman" w:cs="Times New Roman"/>
          <w:i/>
          <w:sz w:val="24"/>
          <w:szCs w:val="24"/>
          <w:u w:val="single"/>
        </w:rPr>
        <w:t xml:space="preserve"> where a schooner would pick them up." </w:t>
      </w:r>
      <w:r w:rsidR="008530E6" w:rsidRPr="00D93A65">
        <w:rPr>
          <w:rFonts w:ascii="Times New Roman" w:hAnsi="Times New Roman" w:cs="Times New Roman"/>
          <w:i/>
          <w:sz w:val="24"/>
          <w:szCs w:val="24"/>
        </w:rPr>
        <w:t>(</w:t>
      </w:r>
      <w:r w:rsidR="00D93A65" w:rsidRPr="00D93A65">
        <w:rPr>
          <w:rFonts w:ascii="Times New Roman" w:hAnsi="Times New Roman" w:cs="Times New Roman"/>
          <w:i/>
          <w:sz w:val="24"/>
          <w:szCs w:val="24"/>
        </w:rPr>
        <w:t>HHHN</w:t>
      </w:r>
      <w:r w:rsidR="008530E6" w:rsidRPr="00D93A65">
        <w:rPr>
          <w:rFonts w:ascii="Times New Roman" w:hAnsi="Times New Roman" w:cs="Times New Roman"/>
          <w:i/>
          <w:sz w:val="24"/>
          <w:szCs w:val="24"/>
        </w:rPr>
        <w:t>)</w:t>
      </w:r>
    </w:p>
    <w:p w:rsidR="008530E6" w:rsidRPr="00D93A65" w:rsidRDefault="008530E6" w:rsidP="006A054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D93A65">
        <w:rPr>
          <w:rFonts w:ascii="Times New Roman" w:hAnsi="Times New Roman" w:cs="Times New Roman"/>
          <w:i/>
          <w:sz w:val="24"/>
          <w:szCs w:val="24"/>
        </w:rPr>
        <w:t>"You would land them</w:t>
      </w:r>
      <w:r w:rsidRPr="00D93A65">
        <w:rPr>
          <w:rFonts w:ascii="Times New Roman" w:hAnsi="Times New Roman" w:cs="Times New Roman"/>
          <w:i/>
          <w:sz w:val="24"/>
          <w:szCs w:val="24"/>
          <w:u w:val="single"/>
        </w:rPr>
        <w:t xml:space="preserve"> wherever your best judgment dictated." </w:t>
      </w:r>
      <w:r w:rsidRPr="00D93A6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</w:t>
      </w:r>
      <w:r w:rsidR="00D93A65" w:rsidRPr="00D93A65">
        <w:rPr>
          <w:rFonts w:ascii="Times New Roman" w:hAnsi="Times New Roman" w:cs="Times New Roman"/>
          <w:i/>
          <w:sz w:val="24"/>
          <w:szCs w:val="24"/>
        </w:rPr>
        <w:t>HHHN</w:t>
      </w:r>
      <w:r w:rsidRPr="00D93A6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D36E6" w:rsidRDefault="008D36E6" w:rsidP="00853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Данные высказывания произносятся в одной </w:t>
      </w:r>
      <w:r w:rsidR="00480189">
        <w:rPr>
          <w:rFonts w:ascii="Times New Roman" w:hAnsi="Times New Roman" w:cs="Times New Roman"/>
          <w:sz w:val="28"/>
          <w:szCs w:val="28"/>
          <w:lang w:val="ru-RU"/>
        </w:rPr>
        <w:t>КС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участниками которой являются главный герой книги Генри Морган (говорящий) и его работник Эдди (слушающий). Говорящий в обоих высказываниях дает распоряжения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своему подчиненному, таким образом</w:t>
      </w:r>
      <w:r w:rsidR="00DA54A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данные ДРА являются прескрипти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ными. Первая часть ДРА содержит описание действия, которое необходимо</w:t>
      </w:r>
      <w:r w:rsidR="00C65AF9"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слушающему, вторая ограничивает или, наоборот, дает ему право выбора относительно места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совершения </w:t>
      </w:r>
      <w:r w:rsidR="00C65AF9">
        <w:rPr>
          <w:rFonts w:ascii="Times New Roman" w:hAnsi="Times New Roman" w:cs="Times New Roman"/>
          <w:sz w:val="28"/>
          <w:szCs w:val="28"/>
          <w:lang w:val="ru-RU"/>
        </w:rPr>
        <w:t xml:space="preserve">требуемого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действия.</w:t>
      </w:r>
    </w:p>
    <w:p w:rsidR="00D93A65" w:rsidRPr="00D93A65" w:rsidRDefault="00532BCA" w:rsidP="00853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придаточные обстоятельственные места в составе СПП используются преимущественно в прескриптивных ДРА для указания на время совершения действия, предписываемого говорящему.</w:t>
      </w:r>
    </w:p>
    <w:p w:rsidR="00713C3C" w:rsidRDefault="00713C3C" w:rsidP="00713C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F52E9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3.8</w:t>
      </w:r>
      <w:r w:rsidRPr="00F52E9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. СПП с придаточным </w:t>
      </w:r>
      <w:r w:rsidRPr="00F52E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уступительным</w:t>
      </w:r>
      <w:r w:rsidRPr="00F52E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/>
        </w:rPr>
        <w:t xml:space="preserve"> </w:t>
      </w:r>
    </w:p>
    <w:p w:rsidR="00713C3C" w:rsidRPr="00713C3C" w:rsidRDefault="00713C3C" w:rsidP="00713C3C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ходе проведенного нами был найден 1 пример </w:t>
      </w:r>
      <w:r w:rsidR="0038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волеизъя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ления </w:t>
      </w:r>
      <w:r w:rsidR="0038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через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структур</w:t>
      </w:r>
      <w:r w:rsidR="0038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СПП с придаточным уступительным. Рассмотрим его.</w:t>
      </w:r>
    </w:p>
    <w:p w:rsidR="00713C3C" w:rsidRPr="006A0540" w:rsidRDefault="00713C3C" w:rsidP="006A054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A0540">
        <w:rPr>
          <w:rFonts w:ascii="Times New Roman" w:hAnsi="Times New Roman" w:cs="Times New Roman"/>
          <w:i/>
          <w:sz w:val="24"/>
          <w:szCs w:val="24"/>
        </w:rPr>
        <w:t>"</w:t>
      </w:r>
      <w:r w:rsidRPr="006A0540">
        <w:rPr>
          <w:rFonts w:ascii="Times New Roman" w:hAnsi="Times New Roman" w:cs="Times New Roman"/>
          <w:i/>
          <w:sz w:val="24"/>
          <w:szCs w:val="24"/>
          <w:u w:val="single"/>
        </w:rPr>
        <w:t>You keep</w:t>
      </w:r>
      <w:r w:rsidRPr="006A0540">
        <w:rPr>
          <w:rFonts w:ascii="Times New Roman" w:hAnsi="Times New Roman" w:cs="Times New Roman"/>
          <w:i/>
          <w:sz w:val="24"/>
          <w:szCs w:val="24"/>
        </w:rPr>
        <w:t xml:space="preserve"> her going out </w:t>
      </w:r>
      <w:r w:rsidRPr="006A054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no matter</w:t>
      </w:r>
      <w:r w:rsidRPr="006A0540">
        <w:rPr>
          <w:rFonts w:ascii="Times New Roman" w:hAnsi="Times New Roman" w:cs="Times New Roman"/>
          <w:i/>
          <w:sz w:val="24"/>
          <w:szCs w:val="24"/>
          <w:u w:val="single"/>
        </w:rPr>
        <w:t xml:space="preserve"> what happens</w:t>
      </w:r>
      <w:r w:rsidRPr="006A0540">
        <w:rPr>
          <w:rFonts w:ascii="Times New Roman" w:hAnsi="Times New Roman" w:cs="Times New Roman"/>
          <w:i/>
          <w:sz w:val="24"/>
          <w:szCs w:val="24"/>
        </w:rPr>
        <w:t xml:space="preserve">." </w:t>
      </w:r>
      <w:r w:rsidRPr="006A054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6A0540">
        <w:rPr>
          <w:rFonts w:ascii="Times New Roman" w:hAnsi="Times New Roman" w:cs="Times New Roman"/>
          <w:i/>
          <w:sz w:val="24"/>
          <w:szCs w:val="24"/>
        </w:rPr>
        <w:t>HHHN</w:t>
      </w:r>
      <w:r w:rsidRPr="006A0540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ED1438" w:rsidRPr="006D02FC" w:rsidRDefault="00713C3C" w:rsidP="00713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ДРА прескриптивного типа является распоряжением, что о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ределяется </w:t>
      </w:r>
      <w:r w:rsidR="00480189">
        <w:rPr>
          <w:rFonts w:ascii="Times New Roman" w:hAnsi="Times New Roman" w:cs="Times New Roman"/>
          <w:sz w:val="28"/>
          <w:szCs w:val="28"/>
          <w:lang w:val="ru-RU"/>
        </w:rPr>
        <w:t>КС</w:t>
      </w:r>
      <w:r>
        <w:rPr>
          <w:rFonts w:ascii="Times New Roman" w:hAnsi="Times New Roman" w:cs="Times New Roman"/>
          <w:sz w:val="28"/>
          <w:szCs w:val="28"/>
          <w:lang w:val="ru-RU"/>
        </w:rPr>
        <w:t>, участники которой находятся в отношениях подчинения сл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шающего говорящему. ПП в данном примере содержит информацию, допо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няющую и конкретизирующую описание действия, которое необходимо 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вершить слушающему. </w:t>
      </w:r>
      <w:r w:rsidR="007D793F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потребление </w:t>
      </w:r>
      <w:r w:rsidR="007D793F">
        <w:rPr>
          <w:rFonts w:ascii="Times New Roman" w:hAnsi="Times New Roman" w:cs="Times New Roman"/>
          <w:sz w:val="28"/>
          <w:szCs w:val="28"/>
          <w:lang w:val="ru-RU"/>
        </w:rPr>
        <w:t>придаточного уступительного доба</w:t>
      </w:r>
      <w:r w:rsidR="007D793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D793F">
        <w:rPr>
          <w:rFonts w:ascii="Times New Roman" w:hAnsi="Times New Roman" w:cs="Times New Roman"/>
          <w:sz w:val="28"/>
          <w:szCs w:val="28"/>
          <w:lang w:val="ru-RU"/>
        </w:rPr>
        <w:t>ляет высказыванию экспрессивности, тем самым усиливая настойчивость требования.</w:t>
      </w:r>
    </w:p>
    <w:p w:rsidR="000265F6" w:rsidRPr="00D93A65" w:rsidRDefault="000265F6" w:rsidP="000265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3A65">
        <w:rPr>
          <w:rFonts w:ascii="Times New Roman" w:hAnsi="Times New Roman" w:cs="Times New Roman"/>
          <w:sz w:val="28"/>
          <w:szCs w:val="28"/>
          <w:u w:val="single"/>
          <w:lang w:val="ru-RU"/>
        </w:rPr>
        <w:t>2.</w:t>
      </w:r>
      <w:r w:rsidR="00C65AF9" w:rsidRPr="00D93A65">
        <w:rPr>
          <w:rFonts w:ascii="Times New Roman" w:hAnsi="Times New Roman" w:cs="Times New Roman"/>
          <w:sz w:val="28"/>
          <w:szCs w:val="28"/>
          <w:u w:val="single"/>
          <w:lang w:val="ru-RU"/>
        </w:rPr>
        <w:t>3.</w:t>
      </w:r>
      <w:r w:rsidR="00713C3C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  <w:r w:rsidRPr="00D93A65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D93A65">
        <w:rPr>
          <w:u w:val="single"/>
          <w:lang w:val="ru-RU"/>
        </w:rPr>
        <w:t xml:space="preserve"> </w:t>
      </w:r>
      <w:r w:rsidRPr="00D93A6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СПП с придаточны</w:t>
      </w:r>
      <w:r w:rsidR="00C65AF9" w:rsidRPr="00D93A6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 </w:t>
      </w:r>
      <w:r w:rsidRPr="00D93A65">
        <w:rPr>
          <w:rFonts w:ascii="Times New Roman" w:hAnsi="Times New Roman" w:cs="Times New Roman"/>
          <w:sz w:val="28"/>
          <w:szCs w:val="28"/>
          <w:u w:val="single"/>
          <w:lang w:val="ru-RU"/>
        </w:rPr>
        <w:t>причины</w:t>
      </w:r>
    </w:p>
    <w:p w:rsidR="000265F6" w:rsidRPr="005B6572" w:rsidRDefault="00900140" w:rsidP="00853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Последняя структура, которую нам хотелось бы описать, — это СПП с придаточным обстоятельственным причины. На основе нашего исследования можно сделать вывод (нами был найден только 1 пример), что данная СС </w:t>
      </w:r>
      <w:r w:rsidR="001201F1">
        <w:rPr>
          <w:rFonts w:ascii="Times New Roman" w:hAnsi="Times New Roman" w:cs="Times New Roman"/>
          <w:sz w:val="28"/>
          <w:szCs w:val="28"/>
          <w:lang w:val="ru-RU"/>
        </w:rPr>
        <w:t xml:space="preserve">крайне </w:t>
      </w:r>
      <w:r>
        <w:rPr>
          <w:rFonts w:ascii="Times New Roman" w:hAnsi="Times New Roman" w:cs="Times New Roman"/>
          <w:sz w:val="28"/>
          <w:szCs w:val="28"/>
          <w:lang w:val="ru-RU"/>
        </w:rPr>
        <w:t>редко используется для выражения волеизъявлени</w:t>
      </w:r>
      <w:r w:rsidR="001201F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. Рассмотрим</w:t>
      </w:r>
      <w:r w:rsidRPr="005B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мер</w:t>
      </w:r>
      <w:r w:rsidRPr="005B6572">
        <w:rPr>
          <w:rFonts w:ascii="Times New Roman" w:hAnsi="Times New Roman" w:cs="Times New Roman"/>
          <w:sz w:val="28"/>
          <w:szCs w:val="28"/>
        </w:rPr>
        <w:t>.</w:t>
      </w:r>
    </w:p>
    <w:p w:rsidR="00900140" w:rsidRPr="006A0540" w:rsidRDefault="000265F6" w:rsidP="006A054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A0540">
        <w:rPr>
          <w:rFonts w:ascii="Times New Roman" w:hAnsi="Times New Roman" w:cs="Times New Roman"/>
          <w:i/>
          <w:sz w:val="24"/>
          <w:szCs w:val="24"/>
        </w:rPr>
        <w:t xml:space="preserve">"It is rather late, and, </w:t>
      </w:r>
      <w:r w:rsidRPr="006A0540">
        <w:rPr>
          <w:rFonts w:ascii="Times New Roman" w:hAnsi="Times New Roman" w:cs="Times New Roman"/>
          <w:i/>
          <w:sz w:val="24"/>
          <w:szCs w:val="24"/>
          <w:u w:val="single"/>
        </w:rPr>
        <w:t>as you have to dress</w:t>
      </w:r>
      <w:r w:rsidRPr="006A0540">
        <w:rPr>
          <w:rFonts w:ascii="Times New Roman" w:hAnsi="Times New Roman" w:cs="Times New Roman"/>
          <w:i/>
          <w:sz w:val="24"/>
          <w:szCs w:val="24"/>
        </w:rPr>
        <w:t xml:space="preserve">, you </w:t>
      </w:r>
      <w:r w:rsidRPr="006A0540">
        <w:rPr>
          <w:rFonts w:ascii="Times New Roman" w:hAnsi="Times New Roman" w:cs="Times New Roman"/>
          <w:i/>
          <w:sz w:val="24"/>
          <w:szCs w:val="24"/>
          <w:u w:val="single"/>
        </w:rPr>
        <w:t>had better</w:t>
      </w:r>
      <w:r w:rsidRPr="006A0540">
        <w:rPr>
          <w:rFonts w:ascii="Times New Roman" w:hAnsi="Times New Roman" w:cs="Times New Roman"/>
          <w:i/>
          <w:sz w:val="24"/>
          <w:szCs w:val="24"/>
        </w:rPr>
        <w:t xml:space="preserve"> lose no time." </w:t>
      </w:r>
      <w:r w:rsidRPr="006A054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52E95" w:rsidRPr="006A0540">
        <w:rPr>
          <w:rFonts w:ascii="Times New Roman" w:hAnsi="Times New Roman" w:cs="Times New Roman"/>
          <w:i/>
          <w:sz w:val="24"/>
          <w:szCs w:val="24"/>
        </w:rPr>
        <w:t>WPDG</w:t>
      </w:r>
      <w:r w:rsidRPr="006A0540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F52E95" w:rsidRPr="00713C3C" w:rsidRDefault="001201F1" w:rsidP="009001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Данное в</w:t>
      </w:r>
      <w:r w:rsidR="00900140">
        <w:rPr>
          <w:rFonts w:ascii="Times New Roman" w:hAnsi="Times New Roman" w:cs="Times New Roman"/>
          <w:sz w:val="28"/>
          <w:szCs w:val="28"/>
          <w:lang w:val="ru-RU"/>
        </w:rPr>
        <w:t xml:space="preserve">ысказывание представляет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собой дружеский совет. Участн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ками</w:t>
      </w:r>
      <w:r w:rsidR="00900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0189">
        <w:rPr>
          <w:rFonts w:ascii="Times New Roman" w:hAnsi="Times New Roman" w:cs="Times New Roman"/>
          <w:sz w:val="28"/>
          <w:szCs w:val="28"/>
          <w:lang w:val="ru-RU"/>
        </w:rPr>
        <w:t>КС</w:t>
      </w:r>
      <w:r w:rsidR="00900140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приятели. Выражение волеизъявления строится с пом</w:t>
      </w:r>
      <w:r w:rsidR="0090014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00140">
        <w:rPr>
          <w:rFonts w:ascii="Times New Roman" w:hAnsi="Times New Roman" w:cs="Times New Roman"/>
          <w:sz w:val="28"/>
          <w:szCs w:val="28"/>
          <w:lang w:val="ru-RU"/>
        </w:rPr>
        <w:t xml:space="preserve">щью модальной конструкции </w:t>
      </w:r>
      <w:r w:rsidR="00900140" w:rsidRPr="00900140">
        <w:rPr>
          <w:rFonts w:ascii="Times New Roman" w:hAnsi="Times New Roman" w:cs="Times New Roman"/>
          <w:i/>
          <w:sz w:val="28"/>
          <w:szCs w:val="28"/>
        </w:rPr>
        <w:t>had</w:t>
      </w:r>
      <w:r w:rsidR="00900140" w:rsidRPr="005B657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0140" w:rsidRPr="00900140">
        <w:rPr>
          <w:rFonts w:ascii="Times New Roman" w:hAnsi="Times New Roman" w:cs="Times New Roman"/>
          <w:i/>
          <w:sz w:val="28"/>
          <w:szCs w:val="28"/>
        </w:rPr>
        <w:t>better</w:t>
      </w:r>
      <w:r w:rsidR="00900140">
        <w:rPr>
          <w:rFonts w:ascii="Times New Roman" w:hAnsi="Times New Roman" w:cs="Times New Roman"/>
          <w:sz w:val="28"/>
          <w:szCs w:val="28"/>
          <w:lang w:val="ru-RU"/>
        </w:rPr>
        <w:t xml:space="preserve">, которая была описана нами ранее. </w:t>
      </w:r>
      <w:r w:rsidR="00596068">
        <w:rPr>
          <w:rFonts w:ascii="Times New Roman" w:hAnsi="Times New Roman" w:cs="Times New Roman"/>
          <w:sz w:val="28"/>
          <w:szCs w:val="28"/>
          <w:lang w:val="ru-RU"/>
        </w:rPr>
        <w:t xml:space="preserve">ПП содержит </w:t>
      </w:r>
      <w:r w:rsidR="003F72B2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596068">
        <w:rPr>
          <w:rFonts w:ascii="Times New Roman" w:hAnsi="Times New Roman" w:cs="Times New Roman"/>
          <w:sz w:val="28"/>
          <w:szCs w:val="28"/>
          <w:lang w:val="ru-RU"/>
        </w:rPr>
        <w:t>информацию о том, по какой причине слушающе</w:t>
      </w:r>
      <w:r w:rsidR="003F72B2">
        <w:rPr>
          <w:rFonts w:ascii="Times New Roman" w:hAnsi="Times New Roman" w:cs="Times New Roman"/>
          <w:sz w:val="28"/>
          <w:szCs w:val="28"/>
          <w:lang w:val="ru-RU"/>
        </w:rPr>
        <w:t>му нео</w:t>
      </w:r>
      <w:r w:rsidR="003F72B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3F72B2">
        <w:rPr>
          <w:rFonts w:ascii="Times New Roman" w:hAnsi="Times New Roman" w:cs="Times New Roman"/>
          <w:sz w:val="28"/>
          <w:szCs w:val="28"/>
          <w:lang w:val="ru-RU"/>
        </w:rPr>
        <w:t xml:space="preserve">ходимо торопиться, так и </w:t>
      </w:r>
      <w:r w:rsidR="00FB0FFE">
        <w:rPr>
          <w:rFonts w:ascii="Times New Roman" w:hAnsi="Times New Roman" w:cs="Times New Roman"/>
          <w:sz w:val="28"/>
          <w:szCs w:val="28"/>
          <w:lang w:val="ru-RU"/>
        </w:rPr>
        <w:t>импликативно побуждает его действовать – начать одеваться.</w:t>
      </w:r>
      <w:r w:rsidR="003F72B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32BCA" w:rsidRPr="00532B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2E95" w:rsidRDefault="00F52E95" w:rsidP="00F52E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все описанные нами выше СС, как нам удалось выявить в ходе нашего исследования, могут служить для </w:t>
      </w:r>
      <w:r w:rsidRPr="00F52E95">
        <w:rPr>
          <w:rFonts w:ascii="Times New Roman" w:hAnsi="Times New Roman" w:cs="Times New Roman"/>
          <w:sz w:val="28"/>
          <w:szCs w:val="28"/>
          <w:lang w:val="ru-RU"/>
        </w:rPr>
        <w:t>эксплицитного или имплицитного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выражения волеизъявления. </w:t>
      </w:r>
    </w:p>
    <w:p w:rsidR="00484B98" w:rsidRDefault="00484B98" w:rsidP="009001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1202" w:rsidRDefault="00811202" w:rsidP="009001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24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Выводы по главе 2. </w:t>
      </w:r>
    </w:p>
    <w:p w:rsidR="00C65AF9" w:rsidRPr="00C65AF9" w:rsidRDefault="00C65AF9" w:rsidP="00C65AF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AF9">
        <w:rPr>
          <w:rFonts w:ascii="Times New Roman" w:hAnsi="Times New Roman" w:cs="Times New Roman"/>
          <w:sz w:val="28"/>
          <w:szCs w:val="28"/>
          <w:lang w:val="ru-RU"/>
        </w:rPr>
        <w:t>На основании проведенного контекстно-дискурсивного исследов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ния СС было установлено, </w:t>
      </w:r>
      <w:r w:rsidR="00FB0FFE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>современного ан</w:t>
      </w:r>
      <w:r w:rsidR="00B635E5">
        <w:rPr>
          <w:rFonts w:ascii="Times New Roman" w:hAnsi="Times New Roman" w:cs="Times New Roman"/>
          <w:sz w:val="28"/>
          <w:szCs w:val="28"/>
          <w:lang w:val="ru-RU"/>
        </w:rPr>
        <w:t>глийский язык обл</w:t>
      </w:r>
      <w:r w:rsidR="00B635E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635E5">
        <w:rPr>
          <w:rFonts w:ascii="Times New Roman" w:hAnsi="Times New Roman" w:cs="Times New Roman"/>
          <w:sz w:val="28"/>
          <w:szCs w:val="28"/>
          <w:lang w:val="ru-RU"/>
        </w:rPr>
        <w:t>дает достаточно обширным и разнообразным набором средств для эксплицитного и имплицитного выражения волеизъ</w:t>
      </w:r>
      <w:r w:rsidR="00D8248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635E5">
        <w:rPr>
          <w:rFonts w:ascii="Times New Roman" w:hAnsi="Times New Roman" w:cs="Times New Roman"/>
          <w:sz w:val="28"/>
          <w:szCs w:val="28"/>
          <w:lang w:val="ru-RU"/>
        </w:rPr>
        <w:t>вления.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35E5" w:rsidRPr="007C1241" w:rsidRDefault="00B635E5" w:rsidP="00C65AF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 эксплицитным средством</w:t>
      </w:r>
      <w:r w:rsidR="00C65AF9"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4B98" w:rsidRPr="00C65AF9">
        <w:rPr>
          <w:rFonts w:ascii="Times New Roman" w:hAnsi="Times New Roman" w:cs="Times New Roman"/>
          <w:sz w:val="28"/>
          <w:szCs w:val="28"/>
          <w:lang w:val="ru-RU"/>
        </w:rPr>
        <w:t>передачи волеизъявления сл</w:t>
      </w:r>
      <w:r w:rsidR="00484B98" w:rsidRPr="00C65AF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84B98" w:rsidRPr="00C65AF9">
        <w:rPr>
          <w:rFonts w:ascii="Times New Roman" w:hAnsi="Times New Roman" w:cs="Times New Roman"/>
          <w:sz w:val="28"/>
          <w:szCs w:val="28"/>
          <w:lang w:val="ru-RU"/>
        </w:rPr>
        <w:t>жит грамматическая категория повелительного наклонения. Выск</w:t>
      </w:r>
      <w:r w:rsidR="00484B98" w:rsidRPr="00C65A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84B98"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зывания данного типа строятся по закрепленным в языке моделям и </w:t>
      </w:r>
      <w:r w:rsidR="00F7266C">
        <w:rPr>
          <w:rFonts w:ascii="Times New Roman" w:hAnsi="Times New Roman" w:cs="Times New Roman"/>
          <w:sz w:val="28"/>
          <w:szCs w:val="28"/>
          <w:lang w:val="ru-RU"/>
        </w:rPr>
        <w:t>служат для</w:t>
      </w:r>
      <w:r w:rsidR="007C1241">
        <w:rPr>
          <w:rFonts w:ascii="Times New Roman" w:hAnsi="Times New Roman" w:cs="Times New Roman"/>
          <w:sz w:val="28"/>
          <w:szCs w:val="28"/>
          <w:lang w:val="ru-RU"/>
        </w:rPr>
        <w:t xml:space="preserve"> образов</w:t>
      </w:r>
      <w:r w:rsidR="00F7266C">
        <w:rPr>
          <w:rFonts w:ascii="Times New Roman" w:hAnsi="Times New Roman" w:cs="Times New Roman"/>
          <w:sz w:val="28"/>
          <w:szCs w:val="28"/>
          <w:lang w:val="ru-RU"/>
        </w:rPr>
        <w:t>ания разных видов прескриптивных ДРА или р</w:t>
      </w:r>
      <w:r w:rsidR="00F726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7266C">
        <w:rPr>
          <w:rFonts w:ascii="Times New Roman" w:hAnsi="Times New Roman" w:cs="Times New Roman"/>
          <w:sz w:val="28"/>
          <w:szCs w:val="28"/>
          <w:lang w:val="ru-RU"/>
        </w:rPr>
        <w:t>квестивных ДРА-приглашений.</w:t>
      </w:r>
    </w:p>
    <w:p w:rsidR="00D82481" w:rsidRDefault="00484B98" w:rsidP="00C65AF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5E5">
        <w:rPr>
          <w:rFonts w:ascii="Times New Roman" w:hAnsi="Times New Roman" w:cs="Times New Roman"/>
          <w:sz w:val="28"/>
          <w:szCs w:val="28"/>
          <w:lang w:val="ru-RU"/>
        </w:rPr>
        <w:t>К средствам</w:t>
      </w:r>
      <w:r w:rsidR="00AA70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635E5">
        <w:rPr>
          <w:rFonts w:ascii="Times New Roman" w:hAnsi="Times New Roman" w:cs="Times New Roman"/>
          <w:sz w:val="28"/>
          <w:szCs w:val="28"/>
          <w:lang w:val="ru-RU"/>
        </w:rPr>
        <w:t xml:space="preserve"> эксплицитно выражающим волеизъявление</w:t>
      </w:r>
      <w:r w:rsidR="00AA70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635E5">
        <w:rPr>
          <w:rFonts w:ascii="Times New Roman" w:hAnsi="Times New Roman" w:cs="Times New Roman"/>
          <w:sz w:val="28"/>
          <w:szCs w:val="28"/>
          <w:lang w:val="ru-RU"/>
        </w:rPr>
        <w:t xml:space="preserve"> относятся также СС с модальными глаголами</w:t>
      </w:r>
      <w:r w:rsidR="00D82481">
        <w:rPr>
          <w:rFonts w:ascii="Times New Roman" w:hAnsi="Times New Roman" w:cs="Times New Roman"/>
          <w:sz w:val="28"/>
          <w:szCs w:val="28"/>
          <w:lang w:val="ru-RU"/>
        </w:rPr>
        <w:t>, при этом на определение</w:t>
      </w:r>
      <w:r w:rsidR="00B635E5">
        <w:rPr>
          <w:rFonts w:ascii="Times New Roman" w:hAnsi="Times New Roman" w:cs="Times New Roman"/>
          <w:sz w:val="28"/>
          <w:szCs w:val="28"/>
          <w:lang w:val="ru-RU"/>
        </w:rPr>
        <w:t xml:space="preserve"> знач</w:t>
      </w:r>
      <w:r w:rsidR="00B635E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635E5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2481">
        <w:rPr>
          <w:rFonts w:ascii="Times New Roman" w:hAnsi="Times New Roman" w:cs="Times New Roman"/>
          <w:sz w:val="28"/>
          <w:szCs w:val="28"/>
          <w:lang w:val="ru-RU"/>
        </w:rPr>
        <w:t>ДРА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 (являются ли они просьбами, советами, предло</w:t>
      </w:r>
      <w:r w:rsidR="00D82481">
        <w:rPr>
          <w:rFonts w:ascii="Times New Roman" w:hAnsi="Times New Roman" w:cs="Times New Roman"/>
          <w:sz w:val="28"/>
          <w:szCs w:val="28"/>
          <w:lang w:val="ru-RU"/>
        </w:rPr>
        <w:t>жениями или приказами) влияет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 значение модального глагола. </w:t>
      </w:r>
    </w:p>
    <w:p w:rsidR="003F72B2" w:rsidRDefault="00484B98" w:rsidP="00C65AF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D82481">
        <w:rPr>
          <w:rFonts w:ascii="Times New Roman" w:hAnsi="Times New Roman" w:cs="Times New Roman"/>
          <w:sz w:val="28"/>
          <w:szCs w:val="28"/>
          <w:lang w:val="ru-RU"/>
        </w:rPr>
        <w:t xml:space="preserve">эксплицитной или имплицитной 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передачи волеизъявления в </w:t>
      </w:r>
      <w:r w:rsidR="00B53637">
        <w:rPr>
          <w:rFonts w:ascii="Times New Roman" w:hAnsi="Times New Roman" w:cs="Times New Roman"/>
          <w:sz w:val="28"/>
          <w:szCs w:val="28"/>
          <w:lang w:val="ru-RU"/>
        </w:rPr>
        <w:t>простых предложениях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 </w:t>
      </w:r>
      <w:r w:rsidR="007C1241">
        <w:rPr>
          <w:rFonts w:ascii="Times New Roman" w:hAnsi="Times New Roman" w:cs="Times New Roman"/>
          <w:sz w:val="28"/>
          <w:szCs w:val="28"/>
          <w:lang w:val="ru-RU"/>
        </w:rPr>
        <w:t>глаголы волеизъ</w:t>
      </w:r>
      <w:r w:rsidR="003F72B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C124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F72B2">
        <w:rPr>
          <w:rFonts w:ascii="Times New Roman" w:hAnsi="Times New Roman" w:cs="Times New Roman"/>
          <w:sz w:val="28"/>
          <w:szCs w:val="28"/>
          <w:lang w:val="ru-RU"/>
        </w:rPr>
        <w:t>ления</w:t>
      </w:r>
      <w:r w:rsidR="00F7266C">
        <w:rPr>
          <w:rFonts w:ascii="Times New Roman" w:hAnsi="Times New Roman" w:cs="Times New Roman"/>
          <w:sz w:val="28"/>
          <w:szCs w:val="28"/>
          <w:lang w:val="ru-RU"/>
        </w:rPr>
        <w:t xml:space="preserve"> (т</w:t>
      </w:r>
      <w:r w:rsidR="00F726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7266C">
        <w:rPr>
          <w:rFonts w:ascii="Times New Roman" w:hAnsi="Times New Roman" w:cs="Times New Roman"/>
          <w:sz w:val="28"/>
          <w:szCs w:val="28"/>
          <w:lang w:val="ru-RU"/>
        </w:rPr>
        <w:t xml:space="preserve">кие как </w:t>
      </w:r>
      <w:r w:rsidR="00F7266C" w:rsidRPr="00E01936">
        <w:rPr>
          <w:rFonts w:ascii="Times New Roman" w:hAnsi="Times New Roman"/>
          <w:i/>
          <w:sz w:val="28"/>
          <w:szCs w:val="28"/>
        </w:rPr>
        <w:t>insist</w:t>
      </w:r>
      <w:r w:rsidR="00F7266C">
        <w:rPr>
          <w:rFonts w:ascii="Times New Roman" w:hAnsi="Times New Roman"/>
          <w:sz w:val="28"/>
          <w:szCs w:val="28"/>
        </w:rPr>
        <w:t xml:space="preserve">, </w:t>
      </w:r>
      <w:r w:rsidR="00F7266C" w:rsidRPr="00E01936">
        <w:rPr>
          <w:rFonts w:ascii="Times New Roman" w:hAnsi="Times New Roman"/>
          <w:i/>
          <w:sz w:val="28"/>
          <w:szCs w:val="28"/>
        </w:rPr>
        <w:t>beg</w:t>
      </w:r>
      <w:r w:rsidR="00F7266C">
        <w:rPr>
          <w:rFonts w:ascii="Times New Roman" w:hAnsi="Times New Roman"/>
          <w:sz w:val="28"/>
          <w:szCs w:val="28"/>
        </w:rPr>
        <w:t xml:space="preserve">, </w:t>
      </w:r>
      <w:r w:rsidR="00F7266C" w:rsidRPr="00E01936">
        <w:rPr>
          <w:rFonts w:ascii="Times New Roman" w:hAnsi="Times New Roman"/>
          <w:i/>
          <w:sz w:val="28"/>
          <w:szCs w:val="28"/>
        </w:rPr>
        <w:t>wish</w:t>
      </w:r>
      <w:r w:rsidR="00F7266C">
        <w:rPr>
          <w:rFonts w:ascii="Times New Roman" w:hAnsi="Times New Roman"/>
          <w:sz w:val="28"/>
          <w:szCs w:val="28"/>
        </w:rPr>
        <w:t xml:space="preserve">, </w:t>
      </w:r>
      <w:r w:rsidR="00F7266C" w:rsidRPr="00E01936">
        <w:rPr>
          <w:rFonts w:ascii="Times New Roman" w:hAnsi="Times New Roman"/>
          <w:i/>
          <w:sz w:val="28"/>
          <w:szCs w:val="28"/>
        </w:rPr>
        <w:t>want</w:t>
      </w:r>
      <w:r w:rsidR="00F7266C">
        <w:rPr>
          <w:rFonts w:ascii="Times New Roman" w:hAnsi="Times New Roman"/>
          <w:sz w:val="28"/>
          <w:szCs w:val="28"/>
        </w:rPr>
        <w:t xml:space="preserve">, </w:t>
      </w:r>
      <w:r w:rsidR="00F7266C" w:rsidRPr="00E01936">
        <w:rPr>
          <w:rFonts w:ascii="Times New Roman" w:hAnsi="Times New Roman"/>
          <w:i/>
          <w:sz w:val="28"/>
          <w:szCs w:val="28"/>
        </w:rPr>
        <w:t>prefer</w:t>
      </w:r>
      <w:r w:rsidR="00F7266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F72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>инфи</w:t>
      </w:r>
      <w:r w:rsidR="00D82481">
        <w:rPr>
          <w:rFonts w:ascii="Times New Roman" w:hAnsi="Times New Roman" w:cs="Times New Roman"/>
          <w:sz w:val="28"/>
          <w:szCs w:val="28"/>
          <w:lang w:val="ru-RU"/>
        </w:rPr>
        <w:t xml:space="preserve">нитивные конструкции </w:t>
      </w:r>
      <w:r w:rsidR="00F7266C">
        <w:rPr>
          <w:rFonts w:ascii="Times New Roman" w:hAnsi="Times New Roman" w:cs="Times New Roman"/>
          <w:sz w:val="28"/>
          <w:szCs w:val="28"/>
          <w:lang w:val="ru-RU"/>
        </w:rPr>
        <w:t xml:space="preserve">всех трех </w:t>
      </w:r>
      <w:r w:rsidR="00B1739C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 w:rsidR="00F7266C">
        <w:rPr>
          <w:rFonts w:ascii="Times New Roman" w:hAnsi="Times New Roman" w:cs="Times New Roman"/>
          <w:sz w:val="28"/>
          <w:szCs w:val="28"/>
        </w:rPr>
        <w:t xml:space="preserve"> (</w:t>
      </w:r>
      <w:r w:rsidR="00F7266C" w:rsidRPr="00194ADE">
        <w:rPr>
          <w:rFonts w:ascii="Times New Roman" w:hAnsi="Times New Roman"/>
          <w:i/>
          <w:sz w:val="28"/>
          <w:szCs w:val="28"/>
        </w:rPr>
        <w:t>the-Objective-with-the-Infinitive Construction</w:t>
      </w:r>
      <w:r w:rsidR="00F7266C">
        <w:rPr>
          <w:rFonts w:ascii="Times New Roman" w:hAnsi="Times New Roman"/>
          <w:sz w:val="28"/>
          <w:szCs w:val="28"/>
        </w:rPr>
        <w:t xml:space="preserve">, </w:t>
      </w:r>
      <w:r w:rsidR="00F7266C" w:rsidRPr="00194ADE">
        <w:rPr>
          <w:rFonts w:ascii="Times New Roman" w:hAnsi="Times New Roman"/>
          <w:i/>
          <w:sz w:val="28"/>
          <w:szCs w:val="28"/>
        </w:rPr>
        <w:t>the Su</w:t>
      </w:r>
      <w:r w:rsidR="00F7266C" w:rsidRPr="00194ADE">
        <w:rPr>
          <w:rFonts w:ascii="Times New Roman" w:hAnsi="Times New Roman"/>
          <w:i/>
          <w:sz w:val="28"/>
          <w:szCs w:val="28"/>
        </w:rPr>
        <w:t>b</w:t>
      </w:r>
      <w:r w:rsidR="00F7266C" w:rsidRPr="00194ADE">
        <w:rPr>
          <w:rFonts w:ascii="Times New Roman" w:hAnsi="Times New Roman"/>
          <w:i/>
          <w:sz w:val="28"/>
          <w:szCs w:val="28"/>
        </w:rPr>
        <w:lastRenderedPageBreak/>
        <w:t>jective Infinitive Construction</w:t>
      </w:r>
      <w:r w:rsidR="00F7266C">
        <w:rPr>
          <w:rFonts w:ascii="Times New Roman" w:hAnsi="Times New Roman"/>
          <w:sz w:val="28"/>
          <w:szCs w:val="28"/>
        </w:rPr>
        <w:t xml:space="preserve"> </w:t>
      </w:r>
      <w:r w:rsidR="00F7266C">
        <w:rPr>
          <w:rFonts w:ascii="Times New Roman" w:hAnsi="Times New Roman"/>
          <w:sz w:val="28"/>
          <w:szCs w:val="28"/>
          <w:lang w:val="ru-RU"/>
        </w:rPr>
        <w:t>и</w:t>
      </w:r>
      <w:r w:rsidR="00F7266C">
        <w:rPr>
          <w:rFonts w:ascii="Times New Roman" w:hAnsi="Times New Roman"/>
          <w:sz w:val="28"/>
          <w:szCs w:val="28"/>
        </w:rPr>
        <w:t xml:space="preserve"> </w:t>
      </w:r>
      <w:r w:rsidR="00F7266C" w:rsidRPr="00194ADE">
        <w:rPr>
          <w:rFonts w:ascii="Times New Roman" w:hAnsi="Times New Roman"/>
          <w:i/>
          <w:sz w:val="28"/>
          <w:szCs w:val="28"/>
        </w:rPr>
        <w:t>the for-to- Infinitive Construction</w:t>
      </w:r>
      <w:r w:rsidR="00F7266C">
        <w:rPr>
          <w:rFonts w:ascii="Times New Roman" w:hAnsi="Times New Roman" w:cs="Times New Roman"/>
          <w:sz w:val="28"/>
          <w:szCs w:val="28"/>
        </w:rPr>
        <w:t>)</w:t>
      </w:r>
      <w:r w:rsidR="00F7266C">
        <w:rPr>
          <w:rFonts w:ascii="Times New Roman" w:hAnsi="Times New Roman" w:cs="Times New Roman"/>
          <w:sz w:val="28"/>
          <w:szCs w:val="28"/>
          <w:lang w:val="ru-RU"/>
        </w:rPr>
        <w:t xml:space="preserve">, а также формы </w:t>
      </w:r>
      <w:r w:rsidR="003F72B2">
        <w:rPr>
          <w:rFonts w:ascii="Times New Roman" w:hAnsi="Times New Roman" w:cs="Times New Roman"/>
          <w:sz w:val="28"/>
          <w:szCs w:val="28"/>
          <w:lang w:val="ru-RU"/>
        </w:rPr>
        <w:t>будущего времени</w:t>
      </w:r>
      <w:r w:rsidR="00F72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66C" w:rsidRPr="00F7266C">
        <w:rPr>
          <w:rFonts w:ascii="Times New Roman" w:hAnsi="Times New Roman" w:cs="Times New Roman"/>
          <w:i/>
          <w:sz w:val="28"/>
          <w:szCs w:val="28"/>
        </w:rPr>
        <w:t>will</w:t>
      </w:r>
      <w:r w:rsidR="00B322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7266C" w:rsidRPr="00F7266C">
        <w:rPr>
          <w:rFonts w:ascii="Times New Roman" w:hAnsi="Times New Roman" w:cs="Times New Roman"/>
          <w:i/>
          <w:sz w:val="28"/>
          <w:szCs w:val="28"/>
        </w:rPr>
        <w:t>+ infinitive</w:t>
      </w:r>
      <w:r w:rsidR="003F72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72B2" w:rsidRDefault="00C56F82" w:rsidP="00C65AF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AF9">
        <w:rPr>
          <w:rFonts w:ascii="Times New Roman" w:hAnsi="Times New Roman" w:cs="Times New Roman"/>
          <w:sz w:val="28"/>
          <w:szCs w:val="28"/>
          <w:lang w:val="ru-RU"/>
        </w:rPr>
        <w:t>Вежливые просьбы в форме вопроса как тип ДРА занимают знач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>тельный пласт в английском языке. Таковыми являются типизир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>ванные образования, которые по форме являются вопросами, а по коммуникативной цели говорящего — просьбами. Они строятся по одинаковым моделям и регулярно используются в коммуникации людей с целью соблюсти принцип вежливости, когда возникает да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>ная необходимость.</w:t>
      </w:r>
    </w:p>
    <w:p w:rsidR="00FB0FFE" w:rsidRDefault="00C56F82" w:rsidP="00C65AF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AF9">
        <w:rPr>
          <w:rFonts w:ascii="Times New Roman" w:hAnsi="Times New Roman" w:cs="Times New Roman"/>
          <w:sz w:val="28"/>
          <w:szCs w:val="28"/>
          <w:lang w:val="ru-RU"/>
        </w:rPr>
        <w:t>Для образования любого типа ДРА могут служит</w:t>
      </w:r>
      <w:r w:rsidR="003F72B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 ССП со всеми т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пами связи между их частями. </w:t>
      </w:r>
    </w:p>
    <w:p w:rsidR="00CE07AD" w:rsidRDefault="00C56F82" w:rsidP="00C65AF9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AF9">
        <w:rPr>
          <w:rFonts w:ascii="Times New Roman" w:hAnsi="Times New Roman" w:cs="Times New Roman"/>
          <w:sz w:val="28"/>
          <w:szCs w:val="28"/>
          <w:lang w:val="ru-RU"/>
        </w:rPr>
        <w:t>СПП с разными видами придаточных также являются структур</w:t>
      </w:r>
      <w:r w:rsidR="00892EB6" w:rsidRPr="00C65AF9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>, котор</w:t>
      </w:r>
      <w:r w:rsidR="00892EB6" w:rsidRPr="00C65AF9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 часто использу</w:t>
      </w:r>
      <w:r w:rsidR="00892EB6" w:rsidRPr="00C65AF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>тся для</w:t>
      </w:r>
      <w:r w:rsidR="00FB0F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FFE" w:rsidRPr="00F52E95">
        <w:rPr>
          <w:rFonts w:ascii="Times New Roman" w:hAnsi="Times New Roman" w:cs="Times New Roman"/>
          <w:sz w:val="28"/>
          <w:szCs w:val="28"/>
          <w:lang w:val="ru-RU"/>
        </w:rPr>
        <w:t>эксплицитного или</w:t>
      </w:r>
      <w:r w:rsidR="007C1241" w:rsidRPr="00F52E95">
        <w:rPr>
          <w:rFonts w:ascii="Times New Roman" w:hAnsi="Times New Roman" w:cs="Times New Roman"/>
          <w:sz w:val="28"/>
          <w:szCs w:val="28"/>
          <w:lang w:val="ru-RU"/>
        </w:rPr>
        <w:t>/и</w:t>
      </w:r>
      <w:r w:rsidRPr="00F52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FFE" w:rsidRPr="00F52E95">
        <w:rPr>
          <w:rFonts w:ascii="Times New Roman" w:hAnsi="Times New Roman" w:cs="Times New Roman"/>
          <w:sz w:val="28"/>
          <w:szCs w:val="28"/>
          <w:lang w:val="ru-RU"/>
        </w:rPr>
        <w:t>имплицитн</w:t>
      </w:r>
      <w:r w:rsidR="00FB0FFE" w:rsidRPr="00F52E9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B0FFE" w:rsidRPr="00F52E95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FB0F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>выражения волеизъявления.</w:t>
      </w:r>
      <w:r w:rsidR="007C1241">
        <w:rPr>
          <w:rFonts w:ascii="Times New Roman" w:hAnsi="Times New Roman" w:cs="Times New Roman"/>
          <w:sz w:val="28"/>
          <w:szCs w:val="28"/>
          <w:lang w:val="ru-RU"/>
        </w:rPr>
        <w:t xml:space="preserve"> Среди ПП наиболее частотными</w:t>
      </w:r>
      <w:r w:rsidRPr="00C65AF9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структурами оказываются придаточное объектное предложение и придаточн</w:t>
      </w:r>
      <w:r w:rsidR="007C1241">
        <w:rPr>
          <w:rFonts w:ascii="Times New Roman" w:hAnsi="Times New Roman" w:cs="Times New Roman"/>
          <w:sz w:val="28"/>
          <w:szCs w:val="28"/>
          <w:lang w:val="ru-RU"/>
        </w:rPr>
        <w:t xml:space="preserve">ое обстоятельственное условия. </w:t>
      </w:r>
    </w:p>
    <w:p w:rsidR="008530E6" w:rsidRPr="001F5113" w:rsidRDefault="007506D6" w:rsidP="00AA705F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F5113">
        <w:rPr>
          <w:rFonts w:ascii="Times New Roman" w:hAnsi="Times New Roman" w:cs="Times New Roman"/>
          <w:sz w:val="28"/>
          <w:szCs w:val="28"/>
          <w:lang w:val="ru-RU"/>
        </w:rPr>
        <w:t>Обстоятельственные ПП в составе СПП с эксплицитно выраженным в главной части волеизъявлением служат для ограничения или уто</w:t>
      </w:r>
      <w:r w:rsidRPr="001F511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1F5113">
        <w:rPr>
          <w:rFonts w:ascii="Times New Roman" w:hAnsi="Times New Roman" w:cs="Times New Roman"/>
          <w:sz w:val="28"/>
          <w:szCs w:val="28"/>
          <w:lang w:val="ru-RU"/>
        </w:rPr>
        <w:t>нения приказа, распоряжения, совета или просьбы с точки зрения времени, места, условия или причины ожидаемого от адресата де</w:t>
      </w:r>
      <w:r w:rsidRPr="001F511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F5113">
        <w:rPr>
          <w:rFonts w:ascii="Times New Roman" w:hAnsi="Times New Roman" w:cs="Times New Roman"/>
          <w:sz w:val="28"/>
          <w:szCs w:val="28"/>
          <w:lang w:val="ru-RU"/>
        </w:rPr>
        <w:t>ствия</w:t>
      </w:r>
      <w:r w:rsidR="00CE07AD" w:rsidRPr="001F51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5113">
        <w:rPr>
          <w:rFonts w:ascii="Times New Roman" w:hAnsi="Times New Roman" w:cs="Times New Roman"/>
          <w:sz w:val="28"/>
          <w:szCs w:val="28"/>
          <w:lang w:val="ru-RU"/>
        </w:rPr>
        <w:t>и сами могут косвенно выражать побуждение</w:t>
      </w:r>
      <w:r w:rsidR="00CE07AD" w:rsidRPr="001F5113">
        <w:rPr>
          <w:rFonts w:ascii="Times New Roman" w:hAnsi="Times New Roman" w:cs="Times New Roman"/>
          <w:sz w:val="28"/>
          <w:szCs w:val="28"/>
          <w:lang w:val="ru-RU"/>
        </w:rPr>
        <w:t xml:space="preserve"> к сопутству</w:t>
      </w:r>
      <w:r w:rsidR="00CE07AD" w:rsidRPr="001F511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E07AD" w:rsidRPr="001F5113">
        <w:rPr>
          <w:rFonts w:ascii="Times New Roman" w:hAnsi="Times New Roman" w:cs="Times New Roman"/>
          <w:sz w:val="28"/>
          <w:szCs w:val="28"/>
          <w:lang w:val="ru-RU"/>
        </w:rPr>
        <w:t>щим для реализации основного требования действиям.</w:t>
      </w:r>
      <w:r w:rsidRPr="001F511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C1241" w:rsidRPr="001F5113">
        <w:rPr>
          <w:rFonts w:ascii="Times New Roman" w:hAnsi="Times New Roman" w:cs="Times New Roman"/>
          <w:sz w:val="28"/>
          <w:szCs w:val="28"/>
          <w:lang w:val="ru-RU"/>
        </w:rPr>
        <w:t>С помощью СПП могут быть представлены</w:t>
      </w:r>
      <w:r w:rsidR="00C56F82" w:rsidRPr="001F51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3241">
        <w:rPr>
          <w:rFonts w:ascii="Times New Roman" w:hAnsi="Times New Roman" w:cs="Times New Roman"/>
          <w:sz w:val="28"/>
          <w:szCs w:val="28"/>
          <w:lang w:val="ru-RU"/>
        </w:rPr>
        <w:t>ДРА разн</w:t>
      </w:r>
      <w:r w:rsidR="00CB509C">
        <w:rPr>
          <w:rFonts w:ascii="Times New Roman" w:hAnsi="Times New Roman" w:cs="Times New Roman"/>
          <w:sz w:val="28"/>
          <w:szCs w:val="28"/>
          <w:lang w:val="ru-RU"/>
        </w:rPr>
        <w:t>ого вида</w:t>
      </w:r>
      <w:r w:rsidR="00F33241">
        <w:rPr>
          <w:rFonts w:ascii="Times New Roman" w:hAnsi="Times New Roman" w:cs="Times New Roman"/>
          <w:sz w:val="28"/>
          <w:szCs w:val="28"/>
          <w:lang w:val="ru-RU"/>
        </w:rPr>
        <w:t xml:space="preserve">, а именно: </w:t>
      </w:r>
      <w:r w:rsidR="00AA705F">
        <w:rPr>
          <w:rFonts w:ascii="Times New Roman" w:hAnsi="Times New Roman" w:cs="Times New Roman"/>
          <w:sz w:val="28"/>
          <w:szCs w:val="28"/>
          <w:lang w:val="ru-RU"/>
        </w:rPr>
        <w:t>прос</w:t>
      </w:r>
      <w:r w:rsidR="00AA705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AA705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33241">
        <w:rPr>
          <w:rFonts w:ascii="Times New Roman" w:hAnsi="Times New Roman" w:cs="Times New Roman"/>
          <w:sz w:val="28"/>
          <w:szCs w:val="28"/>
          <w:lang w:val="ru-RU"/>
        </w:rPr>
        <w:t xml:space="preserve">ы, требования, разрешения, приказы, распоряжения и </w:t>
      </w:r>
      <w:r w:rsidR="00AA705F">
        <w:rPr>
          <w:rFonts w:ascii="Times New Roman" w:hAnsi="Times New Roman" w:cs="Times New Roman"/>
          <w:sz w:val="28"/>
          <w:szCs w:val="28"/>
          <w:lang w:val="ru-RU"/>
        </w:rPr>
        <w:t>советы</w:t>
      </w:r>
      <w:r w:rsidR="001F511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71F98" w:rsidRDefault="00571F98" w:rsidP="001F511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D02FC" w:rsidRDefault="006D02FC" w:rsidP="001F511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0455D" w:rsidRDefault="0060455D" w:rsidP="001F511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3F5" w:rsidRPr="00CF73F5" w:rsidRDefault="00CF73F5" w:rsidP="001F511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3B2A" w:rsidRDefault="001F5113" w:rsidP="001F511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511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Заключение.</w:t>
      </w:r>
    </w:p>
    <w:p w:rsidR="0060455D" w:rsidRDefault="0060455D" w:rsidP="0060455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Высказывания с волеизъявлением </w:t>
      </w:r>
      <w:r w:rsidR="00B00AEF">
        <w:rPr>
          <w:rFonts w:ascii="Times New Roman" w:hAnsi="Times New Roman" w:cs="Times New Roman"/>
          <w:sz w:val="28"/>
          <w:szCs w:val="28"/>
          <w:lang w:val="ru-RU"/>
        </w:rPr>
        <w:t>активно используются участниками разных КС. Они служат для выражения воли говорящего и сообщения жел</w:t>
      </w:r>
      <w:r w:rsidR="00B00AE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00AEF">
        <w:rPr>
          <w:rFonts w:ascii="Times New Roman" w:hAnsi="Times New Roman" w:cs="Times New Roman"/>
          <w:sz w:val="28"/>
          <w:szCs w:val="28"/>
          <w:lang w:val="ru-RU"/>
        </w:rPr>
        <w:t>ния о выполнении слушающим определенного действия.</w:t>
      </w:r>
      <w:r w:rsidR="000F4550">
        <w:rPr>
          <w:rFonts w:ascii="Times New Roman" w:hAnsi="Times New Roman" w:cs="Times New Roman"/>
          <w:sz w:val="28"/>
          <w:szCs w:val="28"/>
          <w:lang w:val="ru-RU"/>
        </w:rPr>
        <w:t xml:space="preserve"> В настоящем иссл</w:t>
      </w:r>
      <w:r w:rsidR="000F455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F4550">
        <w:rPr>
          <w:rFonts w:ascii="Times New Roman" w:hAnsi="Times New Roman" w:cs="Times New Roman"/>
          <w:sz w:val="28"/>
          <w:szCs w:val="28"/>
          <w:lang w:val="ru-RU"/>
        </w:rPr>
        <w:t>довании высказывания с волеизъявлением изуча</w:t>
      </w:r>
      <w:r w:rsidR="008972E7">
        <w:rPr>
          <w:rFonts w:ascii="Times New Roman" w:hAnsi="Times New Roman" w:cs="Times New Roman"/>
          <w:sz w:val="28"/>
          <w:szCs w:val="28"/>
          <w:lang w:val="ru-RU"/>
        </w:rPr>
        <w:t>лись</w:t>
      </w:r>
      <w:r w:rsidR="000F4550">
        <w:rPr>
          <w:rFonts w:ascii="Times New Roman" w:hAnsi="Times New Roman" w:cs="Times New Roman"/>
          <w:sz w:val="28"/>
          <w:szCs w:val="28"/>
          <w:lang w:val="ru-RU"/>
        </w:rPr>
        <w:t xml:space="preserve"> с трех сторон: с точки зрения наличествующей в них СС, с точки зрения характера волеизъявления (будь то приказ, просьба или совет) и, соответственно, типа ДРА, в котором заключено волеизъявление, а также с позиции имплицитности </w:t>
      </w:r>
      <w:r w:rsidR="000F4550">
        <w:rPr>
          <w:rFonts w:ascii="Times New Roman" w:hAnsi="Times New Roman" w:cs="Times New Roman"/>
          <w:sz w:val="28"/>
          <w:szCs w:val="28"/>
        </w:rPr>
        <w:t>/</w:t>
      </w:r>
      <w:r w:rsidR="000F4550">
        <w:rPr>
          <w:rFonts w:ascii="Times New Roman" w:hAnsi="Times New Roman" w:cs="Times New Roman"/>
          <w:sz w:val="28"/>
          <w:szCs w:val="28"/>
          <w:lang w:val="ru-RU"/>
        </w:rPr>
        <w:t xml:space="preserve"> эксплицитн</w:t>
      </w:r>
      <w:r w:rsidR="000F455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F4550">
        <w:rPr>
          <w:rFonts w:ascii="Times New Roman" w:hAnsi="Times New Roman" w:cs="Times New Roman"/>
          <w:sz w:val="28"/>
          <w:szCs w:val="28"/>
          <w:lang w:val="ru-RU"/>
        </w:rPr>
        <w:t>сти выражения волеизъявления.</w:t>
      </w:r>
    </w:p>
    <w:p w:rsidR="00E04638" w:rsidRDefault="00E04638" w:rsidP="00571F9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первой главе нами был подробно изучен и проанализирован теорет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ческий материал.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Далее мы отобрали примеры высказываний с семантикой волеизъявления на материале 7 произведений художественной литературы современных английских авторов.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 второй главе были </w:t>
      </w:r>
      <w:r>
        <w:rPr>
          <w:rFonts w:ascii="Times New Roman" w:hAnsi="Times New Roman" w:cs="Times New Roman"/>
          <w:sz w:val="28"/>
          <w:szCs w:val="28"/>
          <w:lang w:val="ru-RU"/>
        </w:rPr>
        <w:t>сопоставлены те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ретические основы и практические, полученные в результате исследования.</w:t>
      </w:r>
    </w:p>
    <w:p w:rsidR="00DB06C1" w:rsidRDefault="00DB06C1" w:rsidP="00DB06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Диапазон структур, которые используются говорящими для сообщения своей воли, велик в английском языке. Несмотря на то, что основной 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тической категорией выражения волеизъявления является повелительное 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клонение, существует ряд других структур, в которых оно встречается не 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нее </w:t>
      </w:r>
      <w:r w:rsidR="008972E7">
        <w:rPr>
          <w:rFonts w:ascii="Times New Roman" w:hAnsi="Times New Roman" w:cs="Times New Roman"/>
          <w:sz w:val="28"/>
          <w:szCs w:val="28"/>
          <w:lang w:val="ru-RU"/>
        </w:rPr>
        <w:t>часто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Анализ материала показал, что волеизъявление может выражаться в СС разного уровня: 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B06C1">
        <w:rPr>
          <w:rFonts w:ascii="Times New Roman" w:hAnsi="Times New Roman" w:cs="Times New Roman"/>
          <w:sz w:val="28"/>
          <w:szCs w:val="28"/>
        </w:rPr>
        <w:t xml:space="preserve"> </w:t>
      </w:r>
      <w:r w:rsidR="006353E8">
        <w:rPr>
          <w:rFonts w:ascii="Times New Roman" w:hAnsi="Times New Roman" w:cs="Times New Roman"/>
          <w:sz w:val="28"/>
          <w:szCs w:val="28"/>
          <w:lang w:val="ru-RU"/>
        </w:rPr>
        <w:t>в простых предложениях</w:t>
      </w:r>
      <w:r w:rsidR="00DB06C1">
        <w:rPr>
          <w:rFonts w:ascii="Times New Roman" w:hAnsi="Times New Roman" w:cs="Times New Roman"/>
          <w:sz w:val="28"/>
          <w:szCs w:val="28"/>
          <w:lang w:val="ru-RU"/>
        </w:rPr>
        <w:t>, куда входят:</w:t>
      </w:r>
    </w:p>
    <w:p w:rsidR="00DB06C1" w:rsidRPr="00C46620" w:rsidRDefault="001C0317" w:rsidP="00DB06C1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DB0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53E8">
        <w:rPr>
          <w:rFonts w:ascii="Times New Roman" w:hAnsi="Times New Roman" w:cs="Times New Roman"/>
          <w:sz w:val="28"/>
          <w:szCs w:val="28"/>
          <w:lang w:val="ru-RU"/>
        </w:rPr>
        <w:t>простые предложения</w:t>
      </w:r>
      <w:r w:rsidR="00DB06C1">
        <w:rPr>
          <w:rFonts w:ascii="Times New Roman" w:hAnsi="Times New Roman" w:cs="Times New Roman"/>
          <w:sz w:val="28"/>
          <w:szCs w:val="28"/>
          <w:lang w:val="ru-RU"/>
        </w:rPr>
        <w:t xml:space="preserve"> с модальными глаголами </w:t>
      </w:r>
      <w:r w:rsidR="00140B66">
        <w:rPr>
          <w:rFonts w:ascii="Times New Roman" w:hAnsi="Times New Roman" w:cs="Times New Roman"/>
          <w:i/>
          <w:sz w:val="28"/>
          <w:szCs w:val="28"/>
        </w:rPr>
        <w:t>can, must,</w:t>
      </w:r>
      <w:r w:rsidR="00DB06C1" w:rsidRPr="00872CF5">
        <w:rPr>
          <w:rFonts w:ascii="Times New Roman" w:hAnsi="Times New Roman" w:cs="Times New Roman"/>
          <w:i/>
          <w:sz w:val="28"/>
          <w:szCs w:val="28"/>
        </w:rPr>
        <w:t xml:space="preserve"> need, might</w:t>
      </w:r>
      <w:r w:rsidR="00DB06C1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DB06C1" w:rsidRPr="00872CF5">
        <w:rPr>
          <w:rFonts w:ascii="Times New Roman" w:hAnsi="Times New Roman" w:cs="Times New Roman"/>
          <w:i/>
          <w:sz w:val="28"/>
          <w:szCs w:val="28"/>
        </w:rPr>
        <w:t>had better</w:t>
      </w:r>
      <w:r w:rsidR="00DB06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B06C1">
        <w:rPr>
          <w:rFonts w:ascii="Times New Roman" w:hAnsi="Times New Roman" w:cs="Times New Roman"/>
          <w:sz w:val="28"/>
          <w:szCs w:val="28"/>
          <w:lang w:val="ru-RU"/>
        </w:rPr>
        <w:t xml:space="preserve">а также с конструкциями </w:t>
      </w:r>
      <w:r w:rsidR="00DB06C1" w:rsidRPr="00872CF5">
        <w:rPr>
          <w:rFonts w:ascii="Times New Roman" w:hAnsi="Times New Roman" w:cs="Times New Roman"/>
          <w:i/>
          <w:sz w:val="28"/>
          <w:szCs w:val="28"/>
        </w:rPr>
        <w:t>should like to</w:t>
      </w:r>
      <w:r w:rsidR="00140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06C1" w:rsidRPr="00872CF5">
        <w:rPr>
          <w:rFonts w:ascii="Times New Roman" w:hAnsi="Times New Roman" w:cs="Times New Roman"/>
          <w:i/>
          <w:sz w:val="28"/>
          <w:szCs w:val="28"/>
        </w:rPr>
        <w:t>/ would like to</w:t>
      </w:r>
      <w:r w:rsidR="00DB06C1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DB06C1" w:rsidRPr="002470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DB06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53E8">
        <w:rPr>
          <w:rFonts w:ascii="Times New Roman" w:hAnsi="Times New Roman" w:cs="Times New Roman"/>
          <w:sz w:val="28"/>
          <w:szCs w:val="28"/>
          <w:lang w:val="ru-RU"/>
        </w:rPr>
        <w:t>простые предложения</w:t>
      </w:r>
      <w:r w:rsidR="00DB06C1">
        <w:rPr>
          <w:rFonts w:ascii="Times New Roman" w:hAnsi="Times New Roman" w:cs="Times New Roman"/>
          <w:sz w:val="28"/>
          <w:szCs w:val="28"/>
          <w:lang w:val="ru-RU"/>
        </w:rPr>
        <w:t xml:space="preserve"> с глаголами волеизъявления </w:t>
      </w:r>
      <w:r w:rsidR="00DB06C1" w:rsidRPr="00E01936">
        <w:rPr>
          <w:rFonts w:ascii="Times New Roman" w:hAnsi="Times New Roman"/>
          <w:i/>
          <w:sz w:val="28"/>
          <w:szCs w:val="28"/>
        </w:rPr>
        <w:t>insist</w:t>
      </w:r>
      <w:r w:rsidR="00DB06C1" w:rsidRPr="005B657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B06C1" w:rsidRPr="00E01936">
        <w:rPr>
          <w:rFonts w:ascii="Times New Roman" w:hAnsi="Times New Roman"/>
          <w:i/>
          <w:sz w:val="28"/>
          <w:szCs w:val="28"/>
        </w:rPr>
        <w:t>beg</w:t>
      </w:r>
      <w:r w:rsidR="00DB06C1" w:rsidRPr="005B657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B06C1" w:rsidRPr="00E01936">
        <w:rPr>
          <w:rFonts w:ascii="Times New Roman" w:hAnsi="Times New Roman"/>
          <w:i/>
          <w:sz w:val="28"/>
          <w:szCs w:val="28"/>
        </w:rPr>
        <w:t>wish</w:t>
      </w:r>
      <w:r w:rsidR="00DB06C1" w:rsidRPr="005B657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B06C1" w:rsidRPr="00E01936">
        <w:rPr>
          <w:rFonts w:ascii="Times New Roman" w:hAnsi="Times New Roman"/>
          <w:i/>
          <w:sz w:val="28"/>
          <w:szCs w:val="28"/>
        </w:rPr>
        <w:t>want</w:t>
      </w:r>
      <w:r w:rsidR="00DB06C1" w:rsidRPr="005B6572">
        <w:rPr>
          <w:rFonts w:ascii="Times New Roman" w:hAnsi="Times New Roman"/>
          <w:sz w:val="28"/>
          <w:szCs w:val="28"/>
          <w:lang w:val="ru-RU"/>
        </w:rPr>
        <w:t>,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7A6F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DB06C1" w:rsidRPr="00E01936">
        <w:rPr>
          <w:rFonts w:ascii="Times New Roman" w:hAnsi="Times New Roman"/>
          <w:i/>
          <w:sz w:val="28"/>
          <w:szCs w:val="28"/>
        </w:rPr>
        <w:t>prefer</w:t>
      </w:r>
      <w:r w:rsidR="00DB06C1" w:rsidRPr="002470EE">
        <w:rPr>
          <w:rFonts w:ascii="Times New Roman" w:hAnsi="Times New Roman"/>
          <w:sz w:val="28"/>
          <w:szCs w:val="28"/>
          <w:lang w:val="ru-RU"/>
        </w:rPr>
        <w:t>;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3E8">
        <w:rPr>
          <w:rFonts w:ascii="Times New Roman" w:hAnsi="Times New Roman" w:cs="Times New Roman"/>
          <w:sz w:val="28"/>
          <w:szCs w:val="28"/>
          <w:lang w:val="ru-RU"/>
        </w:rPr>
        <w:t>простые предложения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с формами будущего времени</w:t>
      </w:r>
      <w:r w:rsidR="00EB1D4B" w:rsidRPr="00EB1D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1D4B" w:rsidRPr="00F7266C">
        <w:rPr>
          <w:rFonts w:ascii="Times New Roman" w:hAnsi="Times New Roman" w:cs="Times New Roman"/>
          <w:i/>
          <w:sz w:val="28"/>
          <w:szCs w:val="28"/>
        </w:rPr>
        <w:t>will</w:t>
      </w:r>
      <w:r w:rsidR="00932E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1D4B" w:rsidRPr="00F7266C">
        <w:rPr>
          <w:rFonts w:ascii="Times New Roman" w:hAnsi="Times New Roman" w:cs="Times New Roman"/>
          <w:i/>
          <w:sz w:val="28"/>
          <w:szCs w:val="28"/>
        </w:rPr>
        <w:t>+ infinitive</w:t>
      </w:r>
      <w:r w:rsidR="00DB06C1">
        <w:rPr>
          <w:rFonts w:ascii="Times New Roman" w:hAnsi="Times New Roman"/>
          <w:sz w:val="28"/>
          <w:szCs w:val="28"/>
          <w:lang w:val="ru-RU"/>
        </w:rPr>
        <w:t>;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4)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3E8">
        <w:rPr>
          <w:rFonts w:ascii="Times New Roman" w:hAnsi="Times New Roman" w:cs="Times New Roman"/>
          <w:sz w:val="28"/>
          <w:szCs w:val="28"/>
          <w:lang w:val="ru-RU"/>
        </w:rPr>
        <w:t>простые предложения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со всеми видами инфинитивных конструкций </w:t>
      </w:r>
      <w:r w:rsidR="00DB06C1" w:rsidRPr="00C46620">
        <w:rPr>
          <w:rFonts w:ascii="Times New Roman" w:hAnsi="Times New Roman"/>
          <w:i/>
          <w:sz w:val="28"/>
          <w:szCs w:val="28"/>
          <w:lang w:val="ru-RU"/>
        </w:rPr>
        <w:t>(</w:t>
      </w:r>
      <w:r w:rsidR="00DB06C1" w:rsidRPr="00C46620">
        <w:rPr>
          <w:rFonts w:ascii="Times New Roman" w:hAnsi="Times New Roman"/>
          <w:i/>
          <w:sz w:val="28"/>
          <w:szCs w:val="28"/>
        </w:rPr>
        <w:t>the-Objective-with-the-Infinitive Construction, the Subjective Infinitive Constru</w:t>
      </w:r>
      <w:r w:rsidR="00DB06C1" w:rsidRPr="00C46620">
        <w:rPr>
          <w:rFonts w:ascii="Times New Roman" w:hAnsi="Times New Roman"/>
          <w:i/>
          <w:sz w:val="28"/>
          <w:szCs w:val="28"/>
        </w:rPr>
        <w:t>c</w:t>
      </w:r>
      <w:r w:rsidR="00DB06C1" w:rsidRPr="00C46620">
        <w:rPr>
          <w:rFonts w:ascii="Times New Roman" w:hAnsi="Times New Roman"/>
          <w:i/>
          <w:sz w:val="28"/>
          <w:szCs w:val="28"/>
        </w:rPr>
        <w:t xml:space="preserve">tion </w:t>
      </w:r>
      <w:r w:rsidR="00DB06C1" w:rsidRPr="00EB1D4B">
        <w:rPr>
          <w:rFonts w:ascii="Times New Roman" w:hAnsi="Times New Roman"/>
          <w:sz w:val="28"/>
          <w:szCs w:val="28"/>
          <w:lang w:val="ru-RU"/>
        </w:rPr>
        <w:t>и</w:t>
      </w:r>
      <w:r w:rsidR="00DB06C1" w:rsidRPr="00C46620">
        <w:rPr>
          <w:rFonts w:ascii="Times New Roman" w:hAnsi="Times New Roman"/>
          <w:i/>
          <w:sz w:val="28"/>
          <w:szCs w:val="28"/>
        </w:rPr>
        <w:t xml:space="preserve"> the for-to- Infinitive Construction</w:t>
      </w:r>
      <w:r w:rsidR="00DB06C1" w:rsidRPr="00C46620">
        <w:rPr>
          <w:rFonts w:ascii="Times New Roman" w:hAnsi="Times New Roman"/>
          <w:i/>
          <w:sz w:val="28"/>
          <w:szCs w:val="28"/>
          <w:lang w:val="ru-RU"/>
        </w:rPr>
        <w:t>)</w:t>
      </w:r>
      <w:r w:rsidR="00DB06C1" w:rsidRPr="002470EE">
        <w:rPr>
          <w:rFonts w:ascii="Times New Roman" w:hAnsi="Times New Roman"/>
          <w:sz w:val="28"/>
          <w:szCs w:val="28"/>
          <w:lang w:val="ru-RU"/>
        </w:rPr>
        <w:t>;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вопросительные </w:t>
      </w:r>
      <w:r w:rsidR="006353E8">
        <w:rPr>
          <w:rFonts w:ascii="Times New Roman" w:hAnsi="Times New Roman" w:cs="Times New Roman"/>
          <w:sz w:val="28"/>
          <w:szCs w:val="28"/>
          <w:lang w:val="ru-RU"/>
        </w:rPr>
        <w:t>простые предложения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с имплицитным выражением волеизъявления;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в ССП со всеми видами связи между его компонентами, а именно: соединительной, разделительной, противительной и причинно-следственной связями;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в СПП со следующими видами придаточных: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придаточным объектным;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придаточным условия;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придаточным подлежащным;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придаточным предикативным;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придаточным определительным;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придаточным времени;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придаточным места;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придаточным причины;</w:t>
      </w:r>
    </w:p>
    <w:p w:rsidR="00DB06C1" w:rsidRDefault="001C0317" w:rsidP="00DB06C1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9)</w:t>
      </w:r>
      <w:r w:rsidR="00DB06C1">
        <w:rPr>
          <w:rFonts w:ascii="Times New Roman" w:hAnsi="Times New Roman"/>
          <w:sz w:val="28"/>
          <w:szCs w:val="28"/>
          <w:lang w:val="ru-RU"/>
        </w:rPr>
        <w:t xml:space="preserve"> придаточным уступительным.</w:t>
      </w:r>
    </w:p>
    <w:p w:rsidR="00DB06C1" w:rsidRDefault="00DB06C1" w:rsidP="00DB06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Цель и задачи, поставленные в настоящей работе, выполнены. В ходе исследования мы определили понятия волеизъявления, РА, высказывания, дискурса и контекста; выявили СС, которые могут использоваться 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щим для выражения волеизъявления в английском языке и описали данные СС с точки  зрения имплицитно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эксплицитно выраженного волеизъявления, а также с точки зрения его выражения в прямом или КРА. </w:t>
      </w:r>
      <w:r w:rsidR="000314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настоящей раб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те</w:t>
      </w:r>
      <w:r w:rsidR="000314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представлена часть собранных нами примеров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им была дана контекстно-дискурсивн</w:t>
      </w:r>
      <w:r w:rsidR="008972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характеристика, включающая описание специфики прагмат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ческого содержания представленных высказываний. </w:t>
      </w:r>
      <w:r>
        <w:rPr>
          <w:rFonts w:ascii="Times New Roman" w:hAnsi="Times New Roman"/>
          <w:sz w:val="28"/>
          <w:szCs w:val="28"/>
          <w:lang w:val="ru-RU"/>
        </w:rPr>
        <w:t>Мы проследили закон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мерность и частотность употребления волеизъявления в разных СС (пол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ченные данные отражены в приложении). </w:t>
      </w:r>
    </w:p>
    <w:p w:rsidR="00DB06C1" w:rsidRDefault="00DB06C1" w:rsidP="00571F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роведенное исследование позволяет сделать вывод, что волеизъявл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ние в английском языке может выражаться в самых разных СС. Так</w:t>
      </w:r>
      <w:r w:rsidR="008972E7">
        <w:rPr>
          <w:rFonts w:ascii="Times New Roman" w:hAnsi="Times New Roman" w:cs="Times New Roman"/>
          <w:sz w:val="28"/>
          <w:szCs w:val="28"/>
          <w:lang w:val="ru-RU"/>
        </w:rPr>
        <w:t>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и структура высказываний с семантикой волеизъявления, разнообразны </w:t>
      </w:r>
      <w:r w:rsidR="008749F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прагматические функции. </w:t>
      </w:r>
    </w:p>
    <w:p w:rsidR="00571F98" w:rsidRPr="00F035F7" w:rsidRDefault="00DB06C1" w:rsidP="00571F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Исследование показало перспективы дальнейшего изучения СС с вол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тивным значением</w:t>
      </w:r>
      <w:r w:rsidR="00571F98">
        <w:rPr>
          <w:rFonts w:ascii="Times New Roman" w:hAnsi="Times New Roman" w:cs="Times New Roman"/>
          <w:sz w:val="28"/>
          <w:szCs w:val="28"/>
          <w:lang w:val="ru-RU"/>
        </w:rPr>
        <w:t xml:space="preserve">. Наша работа может внести вклад в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="00571F98">
        <w:rPr>
          <w:rFonts w:ascii="Times New Roman" w:hAnsi="Times New Roman" w:cs="Times New Roman"/>
          <w:sz w:val="28"/>
          <w:szCs w:val="28"/>
          <w:lang w:val="ru-RU"/>
        </w:rPr>
        <w:t xml:space="preserve"> данной 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области </w:t>
      </w:r>
      <w:r w:rsidR="008972E7">
        <w:rPr>
          <w:rFonts w:ascii="Times New Roman" w:hAnsi="Times New Roman" w:cs="Times New Roman"/>
          <w:sz w:val="28"/>
          <w:szCs w:val="28"/>
          <w:lang w:val="ru-RU"/>
        </w:rPr>
        <w:t>прагма</w:t>
      </w:r>
      <w:r>
        <w:rPr>
          <w:rFonts w:ascii="Times New Roman" w:hAnsi="Times New Roman" w:cs="Times New Roman"/>
          <w:sz w:val="28"/>
          <w:szCs w:val="28"/>
          <w:lang w:val="ru-RU"/>
        </w:rPr>
        <w:t>лингвистики</w:t>
      </w:r>
      <w:r w:rsidR="008972E7">
        <w:rPr>
          <w:rFonts w:ascii="Times New Roman" w:hAnsi="Times New Roman" w:cs="Times New Roman"/>
          <w:sz w:val="28"/>
          <w:szCs w:val="28"/>
          <w:lang w:val="ru-RU"/>
        </w:rPr>
        <w:t xml:space="preserve"> в будущем</w:t>
      </w:r>
      <w:r w:rsidR="00571F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3B2A" w:rsidRDefault="00C23B2A" w:rsidP="00853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23B2A" w:rsidRDefault="00C23B2A" w:rsidP="00853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23B2A" w:rsidRDefault="00C23B2A" w:rsidP="00853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23B2A" w:rsidRDefault="00C23B2A" w:rsidP="00853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23B2A" w:rsidRDefault="00C23B2A" w:rsidP="00853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23B2A" w:rsidRDefault="00C23B2A" w:rsidP="00853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23B2A" w:rsidRDefault="00C23B2A" w:rsidP="00853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23B2A" w:rsidRDefault="00C23B2A" w:rsidP="00853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702E1E" w:rsidRDefault="00702E1E" w:rsidP="00C23B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02E1E" w:rsidRDefault="00702E1E" w:rsidP="00C23B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02E1E" w:rsidRDefault="00702E1E" w:rsidP="00C23B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6353E8" w:rsidRDefault="006353E8" w:rsidP="00C23B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23B2A" w:rsidRDefault="00C23B2A" w:rsidP="00C23B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1710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Список использованной литературы.</w:t>
      </w:r>
    </w:p>
    <w:p w:rsidR="00C23B2A" w:rsidRPr="0018708A" w:rsidRDefault="00C23B2A" w:rsidP="00C23B2A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1. Арутюнова Н. Д., Падучева Е. В. Истоки, проблемы и категории прагматики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Новое в зарубежной лингвистике. Вып. 16. Лингвистическая прагматика. М : Прогресс, 1985. — С. 3-42.</w:t>
      </w:r>
    </w:p>
    <w:p w:rsidR="00C23B2A" w:rsidRPr="00557640" w:rsidRDefault="00C23B2A" w:rsidP="00C23B2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Арутюнова Н.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Дискурс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Языкознание. Большой энциклопедич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ский словарь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Гл. ред. В.Н. Ярцева — 2-е изд. — М.: Большая Российская энциклопедия, 1998. — с. 136-137.</w:t>
      </w:r>
    </w:p>
    <w:p w:rsidR="00C23B2A" w:rsidRDefault="007A4E14" w:rsidP="00C23B2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Беляева Е. И. Грамматика и прагматика пробуждения. Английский язык. Воронеж : Изд-во ВГУ, 1992. — 168 с.</w:t>
      </w:r>
    </w:p>
    <w:p w:rsidR="00C23B2A" w:rsidRDefault="007A4E14" w:rsidP="00C23B2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Бондарко А. В. Функциональная грамматика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Отв. ред. В. Н. Ярцева.  Л : Наука, 198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— 136 с.</w:t>
      </w:r>
    </w:p>
    <w:p w:rsidR="00C23B2A" w:rsidRDefault="007A4E14" w:rsidP="00C23B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C23B2A" w:rsidRPr="00E61D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Бурлакова В. В. Теоретическая грамматика английского языка.</w:t>
      </w:r>
      <w:r w:rsidR="00C23B2A" w:rsidRPr="00E61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B2A" w:rsidRPr="00E61DED">
        <w:rPr>
          <w:rFonts w:ascii="Times New Roman" w:hAnsi="Times New Roman" w:cs="Times New Roman"/>
          <w:sz w:val="28"/>
          <w:szCs w:val="28"/>
        </w:rPr>
        <w:t>Л: Изд-во Ленинградского ун</w:t>
      </w:r>
      <w:r w:rsidR="00C23B2A" w:rsidRPr="00E61DED">
        <w:rPr>
          <w:rFonts w:ascii="Times New Roman" w:hAnsi="Times New Roman" w:cs="Times New Roman"/>
          <w:sz w:val="28"/>
          <w:szCs w:val="28"/>
          <w:lang w:val="ru-RU"/>
        </w:rPr>
        <w:t>-т</w:t>
      </w:r>
      <w:r w:rsidR="00C23B2A" w:rsidRPr="00E61DED">
        <w:rPr>
          <w:rFonts w:ascii="Times New Roman" w:hAnsi="Times New Roman" w:cs="Times New Roman"/>
          <w:sz w:val="28"/>
          <w:szCs w:val="28"/>
        </w:rPr>
        <w:t>а,</w:t>
      </w:r>
      <w:r w:rsidR="00C23B2A">
        <w:rPr>
          <w:rFonts w:ascii="Times New Roman" w:hAnsi="Times New Roman" w:cs="Times New Roman"/>
          <w:sz w:val="28"/>
          <w:szCs w:val="28"/>
        </w:rPr>
        <w:t xml:space="preserve"> 1983.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C23B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B2A" w:rsidRPr="00E61DED">
        <w:rPr>
          <w:rFonts w:ascii="Times New Roman" w:hAnsi="Times New Roman" w:cs="Times New Roman"/>
          <w:sz w:val="28"/>
          <w:szCs w:val="28"/>
        </w:rPr>
        <w:t>255 с.</w:t>
      </w:r>
    </w:p>
    <w:p w:rsidR="00C23B2A" w:rsidRDefault="007A4E14" w:rsidP="00C23B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23B2A">
        <w:rPr>
          <w:rFonts w:ascii="Times New Roman" w:hAnsi="Times New Roman" w:cs="Times New Roman"/>
          <w:sz w:val="28"/>
          <w:szCs w:val="28"/>
          <w:lang w:val="ru-RU"/>
        </w:rPr>
        <w:t xml:space="preserve">. Вендлер З. Иллокутивное самоубийство </w:t>
      </w:r>
      <w:r w:rsidR="00C23B2A">
        <w:rPr>
          <w:rFonts w:ascii="Times New Roman" w:hAnsi="Times New Roman" w:cs="Times New Roman"/>
          <w:sz w:val="28"/>
          <w:szCs w:val="28"/>
        </w:rPr>
        <w:t>//</w:t>
      </w:r>
      <w:r w:rsidR="00C23B2A">
        <w:rPr>
          <w:rFonts w:ascii="Times New Roman" w:hAnsi="Times New Roman" w:cs="Times New Roman"/>
          <w:sz w:val="28"/>
          <w:szCs w:val="28"/>
          <w:lang w:val="ru-RU"/>
        </w:rPr>
        <w:t xml:space="preserve"> Новое в зарубежной ли</w:t>
      </w:r>
      <w:r w:rsidR="00C23B2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23B2A">
        <w:rPr>
          <w:rFonts w:ascii="Times New Roman" w:hAnsi="Times New Roman" w:cs="Times New Roman"/>
          <w:sz w:val="28"/>
          <w:szCs w:val="28"/>
          <w:lang w:val="ru-RU"/>
        </w:rPr>
        <w:t>гвистике: Вып. 16. Лингвистическая прагматика. — М.: Прогресс, 1985. — 500 с.</w:t>
      </w:r>
    </w:p>
    <w:p w:rsidR="00C23B2A" w:rsidRPr="0018708A" w:rsidRDefault="007A4E14" w:rsidP="00C23B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23B2A">
        <w:rPr>
          <w:rFonts w:ascii="Times New Roman" w:hAnsi="Times New Roman" w:cs="Times New Roman"/>
          <w:sz w:val="28"/>
          <w:szCs w:val="28"/>
          <w:lang w:val="ru-RU"/>
        </w:rPr>
        <w:t>. Дейк</w:t>
      </w:r>
      <w:r w:rsidR="00C23B2A" w:rsidRPr="007F0E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B2A">
        <w:rPr>
          <w:rFonts w:ascii="Times New Roman" w:hAnsi="Times New Roman" w:cs="Times New Roman"/>
          <w:sz w:val="28"/>
          <w:szCs w:val="28"/>
          <w:lang w:val="ru-RU"/>
        </w:rPr>
        <w:t>Т. А. ван. Язык. Познание. Коммуникация. Б.: БГК им. И. А. Бодуэна де Куртенэ, 2000. — 308 с.</w:t>
      </w:r>
    </w:p>
    <w:p w:rsidR="00C23B2A" w:rsidRPr="00E61DED" w:rsidRDefault="007F195C" w:rsidP="00C23B2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23B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23B2A" w:rsidRPr="00E61DED">
        <w:rPr>
          <w:rFonts w:ascii="Times New Roman" w:hAnsi="Times New Roman" w:cs="Times New Roman"/>
          <w:sz w:val="28"/>
          <w:szCs w:val="28"/>
          <w:lang w:val="ru-RU"/>
        </w:rPr>
        <w:t>Иванова И.</w:t>
      </w:r>
      <w:r w:rsidR="00C23B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B2A" w:rsidRPr="00E61DED">
        <w:rPr>
          <w:rFonts w:ascii="Times New Roman" w:hAnsi="Times New Roman" w:cs="Times New Roman"/>
          <w:sz w:val="28"/>
          <w:szCs w:val="28"/>
          <w:lang w:val="ru-RU"/>
        </w:rPr>
        <w:t>П., Бурлакова В.</w:t>
      </w:r>
      <w:r w:rsidR="00C23B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B2A" w:rsidRPr="00E61DED">
        <w:rPr>
          <w:rFonts w:ascii="Times New Roman" w:hAnsi="Times New Roman" w:cs="Times New Roman"/>
          <w:sz w:val="28"/>
          <w:szCs w:val="28"/>
          <w:lang w:val="ru-RU"/>
        </w:rPr>
        <w:t>В., Почепцов Г.</w:t>
      </w:r>
      <w:r w:rsidR="00C23B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B2A" w:rsidRPr="00E61DED">
        <w:rPr>
          <w:rFonts w:ascii="Times New Roman" w:hAnsi="Times New Roman" w:cs="Times New Roman"/>
          <w:sz w:val="28"/>
          <w:szCs w:val="28"/>
          <w:lang w:val="ru-RU"/>
        </w:rPr>
        <w:t>Г. Теоретическая гра</w:t>
      </w:r>
      <w:r w:rsidR="00C23B2A" w:rsidRPr="00E61DE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23B2A" w:rsidRPr="00E61DED">
        <w:rPr>
          <w:rFonts w:ascii="Times New Roman" w:hAnsi="Times New Roman" w:cs="Times New Roman"/>
          <w:sz w:val="28"/>
          <w:szCs w:val="28"/>
          <w:lang w:val="ru-RU"/>
        </w:rPr>
        <w:t>матик</w:t>
      </w:r>
      <w:r w:rsidR="00C23B2A">
        <w:rPr>
          <w:rFonts w:ascii="Times New Roman" w:hAnsi="Times New Roman" w:cs="Times New Roman"/>
          <w:sz w:val="28"/>
          <w:szCs w:val="28"/>
          <w:lang w:val="ru-RU"/>
        </w:rPr>
        <w:t>а английского языка: Учебник. М :</w:t>
      </w:r>
      <w:r w:rsidR="00C23B2A" w:rsidRPr="00E61DED">
        <w:rPr>
          <w:rFonts w:ascii="Times New Roman" w:hAnsi="Times New Roman" w:cs="Times New Roman"/>
          <w:sz w:val="28"/>
          <w:szCs w:val="28"/>
          <w:lang w:val="ru-RU"/>
        </w:rPr>
        <w:t xml:space="preserve"> Высш. шк., 1981</w:t>
      </w:r>
      <w:r w:rsidR="00C23B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3B2A" w:rsidRPr="00E61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C23B2A" w:rsidRPr="00E61DED">
        <w:rPr>
          <w:rFonts w:ascii="Times New Roman" w:hAnsi="Times New Roman" w:cs="Times New Roman"/>
          <w:sz w:val="28"/>
          <w:szCs w:val="28"/>
          <w:lang w:val="ru-RU"/>
        </w:rPr>
        <w:t xml:space="preserve"> 285 с. </w:t>
      </w:r>
    </w:p>
    <w:p w:rsidR="00C23B2A" w:rsidRPr="0018708A" w:rsidRDefault="007F195C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Каушанская</w:t>
      </w:r>
      <w:r w:rsidR="00C23B2A" w:rsidRPr="00EB7B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 Л., Ковнер</w:t>
      </w:r>
      <w:r w:rsidR="00C23B2A" w:rsidRPr="00EB7B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Р. Л., Кожевникова О. Н.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др.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Грамм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тика английского языка  (на английском языке). 7-е изд. — М., 2006. — 319 с.</w:t>
      </w:r>
    </w:p>
    <w:p w:rsidR="00C23B2A" w:rsidRDefault="00C23B2A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7F19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Падучева Е. В. Высказывание и его соотнесенность с действител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ностью: Референциальные аспекты семантики местоимений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Отв. ред.  В. А. Успенский. Изд. 6-е, испр. — М.: Изд-во ЛКИ, 2010. — 296 с.</w:t>
      </w:r>
    </w:p>
    <w:p w:rsidR="00C23B2A" w:rsidRDefault="00C23B2A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7F19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Петрова Е. С. Сложное предложение в английском языке. Варианты формы, значения и употребления: Учебное пособие. — М.: ГИС; СПб.: 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лологический факультет СПбГУ, 2002. — 136 с.</w:t>
      </w:r>
    </w:p>
    <w:p w:rsidR="00C23B2A" w:rsidRDefault="00C23B2A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1</w:t>
      </w:r>
      <w:r w:rsidR="007F19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Полещикова А. А. Косвенное волеизъявление в современном 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лийском языке.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Вестник КГУ им. Н. А. Некрасова: научный журнал на тему «Языкознание». — Кострома, 2010.</w:t>
      </w:r>
      <w:r w:rsidRPr="009F42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Т. 5, № 4</w:t>
      </w:r>
      <w:r w:rsidRPr="00787D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С. 177 –183.</w:t>
      </w:r>
    </w:p>
    <w:p w:rsidR="00C23B2A" w:rsidRPr="0018708A" w:rsidRDefault="00C23B2A" w:rsidP="00C23B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7F19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Поспелова А.Г. Речевые приоритеты в английском диалоге. Диссе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тация в виде научного доклада на соискание ученой степени доктора филол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гических наук : </w:t>
      </w:r>
      <w:r w:rsidRPr="001A4395">
        <w:rPr>
          <w:rFonts w:ascii="Times New Roman" w:hAnsi="Times New Roman" w:cs="Times New Roman"/>
          <w:sz w:val="28"/>
          <w:szCs w:val="28"/>
          <w:lang w:val="ru-RU"/>
        </w:rPr>
        <w:t xml:space="preserve">[Место защиты: </w:t>
      </w:r>
      <w:r>
        <w:rPr>
          <w:rFonts w:ascii="Times New Roman" w:hAnsi="Times New Roman" w:cs="Times New Roman"/>
          <w:sz w:val="28"/>
          <w:szCs w:val="28"/>
          <w:lang w:val="ru-RU"/>
        </w:rPr>
        <w:t>СПбГУ</w:t>
      </w:r>
      <w:r w:rsidRPr="001A4395">
        <w:rPr>
          <w:rFonts w:ascii="Times New Roman" w:hAnsi="Times New Roman" w:cs="Times New Roman"/>
          <w:sz w:val="28"/>
          <w:szCs w:val="28"/>
          <w:lang w:val="ru-RU"/>
        </w:rPr>
        <w:t>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СПб, 2001. — 72 с.</w:t>
      </w:r>
    </w:p>
    <w:p w:rsidR="00C23B2A" w:rsidRDefault="00C23B2A" w:rsidP="00C23B2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7F19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Поспелова А. Г. Спорные вопросы английской грамматики. Л : Изд-во ЛГУ, 1988. — С. 141-153.</w:t>
      </w:r>
    </w:p>
    <w:p w:rsidR="00C23B2A" w:rsidRDefault="00C23B2A" w:rsidP="00C23B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7F19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Сусов И. П. Лингвистическая прагматика. </w:t>
      </w:r>
      <w:r w:rsidRPr="006F1EB3"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1EB3">
        <w:rPr>
          <w:rFonts w:ascii="Times New Roman" w:hAnsi="Times New Roman" w:cs="Times New Roman"/>
          <w:sz w:val="28"/>
          <w:szCs w:val="28"/>
        </w:rPr>
        <w:t xml:space="preserve">: </w:t>
      </w:r>
      <w:r w:rsidRPr="006F1EB3">
        <w:rPr>
          <w:rFonts w:ascii="Times New Roman" w:hAnsi="Times New Roman" w:cs="Times New Roman"/>
          <w:sz w:val="28"/>
          <w:szCs w:val="28"/>
          <w:lang w:val="ru-RU"/>
        </w:rPr>
        <w:t>«Восток — Запад</w:t>
      </w:r>
      <w:r w:rsidRPr="006F1EB3">
        <w:rPr>
          <w:rFonts w:ascii="Times New Roman" w:hAnsi="Times New Roman" w:cs="Times New Roman"/>
          <w:sz w:val="28"/>
          <w:szCs w:val="28"/>
        </w:rPr>
        <w:t>», 2006.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1EB3"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Гл. 5.</w:t>
      </w:r>
    </w:p>
    <w:p w:rsidR="00C23B2A" w:rsidRPr="0018708A" w:rsidRDefault="00C23B2A" w:rsidP="00C23B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F195C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 Темнова</w:t>
      </w:r>
      <w:r w:rsidRPr="007F0E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Е. В. Современные подходы к изучению дискурса. 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Язык, сознание, коммуникация. Сб. статей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Отв. редактор В. В. Красных, А.И.Изотов. — М.: МАКС Пресс, 2004.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val="ru-RU"/>
        </w:rPr>
        <w:t>Вып. 26. — С. 24-32.</w:t>
      </w:r>
    </w:p>
    <w:p w:rsidR="00C23B2A" w:rsidRDefault="00C23B2A" w:rsidP="00C23B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7F19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4807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Чахоян Л.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807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П. Общая теория высказывания // Спорные вопросы ан</w:t>
      </w:r>
      <w:r w:rsidRPr="004807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r w:rsidRPr="004807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лийской грамматики. Л., 1988.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</w:t>
      </w:r>
      <w:r w:rsidRPr="0048073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С. 122-141.</w:t>
      </w:r>
    </w:p>
    <w:p w:rsidR="00C23B2A" w:rsidRDefault="007F195C" w:rsidP="00C23B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18</w:t>
      </w:r>
      <w:r w:rsidR="00C23B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23B2A" w:rsidRPr="00787DAF">
        <w:rPr>
          <w:rFonts w:ascii="Times New Roman" w:eastAsia="Times New Roman" w:hAnsi="Times New Roman" w:cs="Times New Roman"/>
          <w:sz w:val="28"/>
          <w:szCs w:val="28"/>
          <w:lang w:val="ru-RU"/>
        </w:rPr>
        <w:t>Чесноков  И.</w:t>
      </w:r>
      <w:r w:rsidR="00C23B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23B2A" w:rsidRPr="00787DAF">
        <w:rPr>
          <w:rFonts w:ascii="Times New Roman" w:eastAsia="Times New Roman" w:hAnsi="Times New Roman" w:cs="Times New Roman"/>
          <w:sz w:val="28"/>
          <w:szCs w:val="28"/>
          <w:lang w:val="ru-RU"/>
        </w:rPr>
        <w:t>И.Тактики  виндиктивного  дискурса  и  эксплицитные</w:t>
      </w:r>
      <w:r w:rsidR="00C23B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23B2A" w:rsidRPr="00787DAF">
        <w:rPr>
          <w:rFonts w:ascii="Times New Roman" w:eastAsia="Times New Roman" w:hAnsi="Times New Roman" w:cs="Times New Roman"/>
          <w:sz w:val="28"/>
          <w:szCs w:val="28"/>
          <w:lang w:val="ru-RU"/>
        </w:rPr>
        <w:t>перформативные высказывания // Мир лингвистики и коммуникации: эле</w:t>
      </w:r>
      <w:r w:rsidR="00C23B2A" w:rsidRPr="00787DA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C23B2A">
        <w:rPr>
          <w:rFonts w:ascii="Times New Roman" w:eastAsia="Times New Roman" w:hAnsi="Times New Roman" w:cs="Times New Roman"/>
          <w:sz w:val="28"/>
          <w:szCs w:val="28"/>
          <w:lang w:val="ru-RU"/>
        </w:rPr>
        <w:t>тронный научный журнал,</w:t>
      </w:r>
      <w:r w:rsidR="00C23B2A" w:rsidRPr="00787D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2008.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C23B2A" w:rsidRPr="00787D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Т. 1, № 10.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="00C23B2A" w:rsidRPr="00787D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28-32.</w:t>
      </w:r>
    </w:p>
    <w:p w:rsidR="00C23B2A" w:rsidRDefault="007F195C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>Austin J.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>L. How To Do Things with Words, London : Oxford Univers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>ty Press, 1962 — 167 p.</w:t>
      </w:r>
    </w:p>
    <w:p w:rsidR="00C23B2A" w:rsidRPr="00465AF8" w:rsidRDefault="00C23B2A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7F19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Austin J.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L. Philosophical Papers, 2d ed. London : Oxford University Press, 1970 — 290 p.</w:t>
      </w:r>
    </w:p>
    <w:p w:rsidR="00C23B2A" w:rsidRDefault="00C23B2A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7F19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C42B0">
        <w:rPr>
          <w:rFonts w:ascii="Times New Roman" w:hAnsi="Times New Roman" w:cs="Times New Roman"/>
          <w:color w:val="000000" w:themeColor="text1"/>
          <w:sz w:val="28"/>
          <w:szCs w:val="28"/>
        </w:rPr>
        <w:t>A New University English Grammar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(Грамматика современного </w:t>
      </w:r>
      <w:r w:rsidRPr="005C4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</w:t>
      </w:r>
      <w:r w:rsidRPr="005C4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Pr="005C4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лийского языка):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Учебник для студ. высш. учеб. заведений /</w:t>
      </w:r>
      <w:r w:rsidRPr="005C4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C4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C4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Емельян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ва, А.В.Зеленщиков,  Е. С. Пет</w:t>
      </w:r>
      <w:r w:rsidRPr="005C4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рова  и  др.;  Под  ред.  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C4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C4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еленщикова,  Е.С.Петровой.  — </w:t>
      </w:r>
      <w:r w:rsidRPr="005C4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СПб.:  Филолог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ический  факультет  СПбГУ;  М.: Издател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5C4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кий центр  «Академия»,  2003.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 640 с.</w:t>
      </w:r>
    </w:p>
    <w:p w:rsidR="00C23B2A" w:rsidRDefault="00C23B2A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2</w:t>
      </w:r>
      <w:r w:rsidR="007F19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Crystal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D. The Cambridge Encyclopedia of  Language. Cambridge Un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versity Press, 1997. — 488 p.</w:t>
      </w:r>
    </w:p>
    <w:p w:rsidR="00C23B2A" w:rsidRDefault="00C23B2A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7F19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Dijk T.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van. Text and Context. Explorations in the semantics and pragmatics of discourse, London and New York : Longman, 1977 — 261 p.</w:t>
      </w:r>
    </w:p>
    <w:p w:rsidR="00C23B2A" w:rsidRDefault="00C23B2A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7F19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Foley M., Hall D. Longman </w:t>
      </w:r>
      <w:r w:rsidRPr="005C42B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Advanced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Learners' Grammar: A self-study reference &amp; practice book with answers,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 impr.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— Harlow : Longman, 2008. — 384 p.</w:t>
      </w:r>
    </w:p>
    <w:p w:rsidR="00C23B2A" w:rsidRPr="00465AF8" w:rsidRDefault="00C23B2A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195C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Fraser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Pragmatic Competence: The Case of Hedging 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New A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proaches to Hedging, ed. by </w:t>
      </w:r>
      <w:r w:rsidRPr="00AE6AD8">
        <w:rPr>
          <w:rFonts w:ascii="Times New Roman" w:hAnsi="Times New Roman" w:cs="Times New Roman"/>
          <w:sz w:val="28"/>
          <w:szCs w:val="28"/>
          <w:lang w:val="de-DE"/>
        </w:rPr>
        <w:t>Gunther Kaltenböck, Wiltrud Mihatsch</w:t>
      </w:r>
      <w:r>
        <w:rPr>
          <w:rFonts w:ascii="Times New Roman" w:hAnsi="Times New Roman" w:cs="Times New Roman"/>
          <w:sz w:val="28"/>
          <w:szCs w:val="28"/>
        </w:rPr>
        <w:t xml:space="preserve"> and Stefan Schneider. Emerald Group Publishing Limited, 2010. </w:t>
      </w:r>
      <w:r>
        <w:rPr>
          <w:rFonts w:ascii="Times New Roman" w:hAnsi="Times New Roman" w:cs="Times New Roman"/>
          <w:sz w:val="28"/>
          <w:szCs w:val="28"/>
          <w:lang w:val="ru-RU"/>
        </w:rPr>
        <w:t>— 34 с.</w:t>
      </w:r>
    </w:p>
    <w:p w:rsidR="00C23B2A" w:rsidRPr="00B207F3" w:rsidRDefault="00C23B2A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7F19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Grice H.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P. Meaning // The Philosophical Review, Vol. 66,  No. 3. (Jul., 1957). — pp. 377-388.</w:t>
      </w:r>
    </w:p>
    <w:p w:rsidR="00C23B2A" w:rsidRPr="00465AF8" w:rsidRDefault="00C23B2A" w:rsidP="00C23B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F195C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Leech G. N. Principles of Pragmatics, London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 </w:t>
      </w:r>
      <w:r>
        <w:rPr>
          <w:rFonts w:ascii="Times New Roman" w:eastAsia="Times New Roman" w:hAnsi="Times New Roman" w:cs="Times New Roman"/>
          <w:sz w:val="28"/>
          <w:szCs w:val="28"/>
        </w:rPr>
        <w:t>Longman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1983.</w:t>
      </w:r>
      <w:r w:rsidRPr="00706D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250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23B2A" w:rsidRDefault="007F195C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28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>Palmer F.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>R. Modality and the English Modals, 2d ed. New York and London : Longman, 1990 — 220 p.</w:t>
      </w:r>
    </w:p>
    <w:p w:rsidR="00C23B2A" w:rsidRDefault="007F195C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29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Strawson</w:t>
      </w:r>
      <w:r w:rsidR="00C23B2A" w:rsidRPr="007F0ED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P.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F.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>Intention and convention in speech acts // The Philosop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ical Review, vol. LXXIII,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No.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4,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>1964. — pp.439-460.</w:t>
      </w:r>
    </w:p>
    <w:p w:rsidR="00C23B2A" w:rsidRDefault="007F195C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30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Searle J.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R.</w:t>
      </w:r>
      <w:r w:rsidR="00C23B2A" w:rsidRPr="00E57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Indirect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Speech Acts // Syntax and Semantics / ed. by J.R. Kimball. NY, 1975. Vol.3 : Speech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A1BD0" w:rsidRPr="00724337" w:rsidRDefault="007A1BD0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3B2A" w:rsidRDefault="00C23B2A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Словари:</w:t>
      </w:r>
    </w:p>
    <w:p w:rsidR="00C23B2A" w:rsidRPr="00442F06" w:rsidRDefault="00625204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Ахманова О. С. Словарь лингвистических терминов.</w:t>
      </w:r>
      <w:r w:rsidR="00C23B2A" w:rsidRPr="00380E3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М.: Изд-во «Сов. энциклопедия», 1966. — 608 с. </w:t>
      </w:r>
    </w:p>
    <w:p w:rsidR="00C23B2A" w:rsidRDefault="00625204" w:rsidP="00C23B2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2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Ожегов С. И. Толковый словарь русского языка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И. Ожегов, Н. Ю. Шведова. — 4-е изд., доп. — М.: Аз., 2000. — 940 с.</w:t>
      </w:r>
    </w:p>
    <w:p w:rsidR="00C23B2A" w:rsidRDefault="00C23B2A" w:rsidP="00C23B2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25204" w:rsidRDefault="00625204" w:rsidP="00C23B2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Список источников примеров:</w:t>
      </w:r>
    </w:p>
    <w:p w:rsidR="00C23B2A" w:rsidRPr="006023EC" w:rsidRDefault="00C23B2A" w:rsidP="00C23B2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Брэдбери Р. Вино из одуванчиков: книга для чтения на английском языке. — СПб: КАРО, 2013. — 288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(Modern Prose)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25204" w:rsidRPr="00465AF8" w:rsidRDefault="00625204" w:rsidP="0062520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Уайльд О. Портрет Дориана Грея: книга для чтения на английском языке. — СПб: КАРО, 2014. — 400 с. </w:t>
      </w:r>
    </w:p>
    <w:p w:rsidR="00625204" w:rsidRPr="006023EC" w:rsidRDefault="00625204" w:rsidP="0062520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Хемингуэй Э. Иметь и не иметь: книга для чтения на английском языке. — СПб: КАРО, 2015. — 304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(Modern Prose)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25204" w:rsidRPr="000E23CF" w:rsidRDefault="00625204" w:rsidP="0062520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250295">
        <w:rPr>
          <w:rFonts w:ascii="Times New Roman" w:eastAsia="Times New Roman" w:hAnsi="Times New Roman" w:cs="Times New Roman"/>
          <w:sz w:val="28"/>
          <w:szCs w:val="28"/>
        </w:rPr>
        <w:t>Francis D.</w:t>
      </w:r>
      <w:r w:rsidRPr="00306992">
        <w:rPr>
          <w:rFonts w:ascii="Times New Roman" w:eastAsia="Times New Roman" w:hAnsi="Times New Roman" w:cs="Times New Roman"/>
          <w:sz w:val="28"/>
          <w:szCs w:val="28"/>
        </w:rPr>
        <w:t xml:space="preserve"> Dead Cert // http://www.e-reading.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992">
        <w:rPr>
          <w:rFonts w:ascii="Times New Roman" w:eastAsia="Times New Roman" w:hAnsi="Times New Roman" w:cs="Times New Roman"/>
          <w:sz w:val="28"/>
          <w:szCs w:val="28"/>
        </w:rPr>
        <w:t>club/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992">
        <w:rPr>
          <w:rFonts w:ascii="Times New Roman" w:eastAsia="Times New Roman" w:hAnsi="Times New Roman" w:cs="Times New Roman"/>
          <w:sz w:val="28"/>
          <w:szCs w:val="28"/>
        </w:rPr>
        <w:t>bookreader.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992">
        <w:rPr>
          <w:rFonts w:ascii="Times New Roman" w:eastAsia="Times New Roman" w:hAnsi="Times New Roman" w:cs="Times New Roman"/>
          <w:sz w:val="28"/>
          <w:szCs w:val="28"/>
        </w:rPr>
        <w:t>php/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992">
        <w:rPr>
          <w:rFonts w:ascii="Times New Roman" w:eastAsia="Times New Roman" w:hAnsi="Times New Roman" w:cs="Times New Roman"/>
          <w:sz w:val="28"/>
          <w:szCs w:val="28"/>
        </w:rPr>
        <w:t>109048/Francis_-_Dead_Cert.html /</w:t>
      </w:r>
      <w:r w:rsidR="000E23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27.02.2017 13:50</w:t>
      </w:r>
    </w:p>
    <w:p w:rsidR="00C23B2A" w:rsidRDefault="00625204" w:rsidP="00C23B2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C23B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23B2A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Maugham W. C. Lord Mountdrago // </w:t>
      </w:r>
      <w:r w:rsidR="00C23B2A" w:rsidRPr="00306992">
        <w:rPr>
          <w:rFonts w:ascii="Times New Roman" w:eastAsia="Times New Roman" w:hAnsi="Times New Roman" w:cs="Times New Roman"/>
          <w:sz w:val="28"/>
          <w:szCs w:val="28"/>
          <w:lang w:val="de-DE"/>
        </w:rPr>
        <w:t>http://www.e-reading.</w:t>
      </w:r>
      <w:r w:rsidR="00C23B2A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C23B2A" w:rsidRPr="00306992">
        <w:rPr>
          <w:rFonts w:ascii="Times New Roman" w:eastAsia="Times New Roman" w:hAnsi="Times New Roman" w:cs="Times New Roman"/>
          <w:sz w:val="28"/>
          <w:szCs w:val="28"/>
          <w:lang w:val="de-DE"/>
        </w:rPr>
        <w:t>club/</w:t>
      </w:r>
      <w:r w:rsidR="00C23B2A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C23B2A" w:rsidRPr="00306992">
        <w:rPr>
          <w:rFonts w:ascii="Times New Roman" w:eastAsia="Times New Roman" w:hAnsi="Times New Roman" w:cs="Times New Roman"/>
          <w:sz w:val="28"/>
          <w:szCs w:val="28"/>
          <w:lang w:val="de-DE"/>
        </w:rPr>
        <w:t>boo</w:t>
      </w:r>
      <w:r w:rsidR="00C23B2A" w:rsidRPr="00306992">
        <w:rPr>
          <w:rFonts w:ascii="Times New Roman" w:eastAsia="Times New Roman" w:hAnsi="Times New Roman" w:cs="Times New Roman"/>
          <w:sz w:val="28"/>
          <w:szCs w:val="28"/>
          <w:lang w:val="de-DE"/>
        </w:rPr>
        <w:t>k</w:t>
      </w:r>
      <w:r w:rsidR="00C23B2A" w:rsidRPr="00306992">
        <w:rPr>
          <w:rFonts w:ascii="Times New Roman" w:eastAsia="Times New Roman" w:hAnsi="Times New Roman" w:cs="Times New Roman"/>
          <w:sz w:val="28"/>
          <w:szCs w:val="28"/>
          <w:lang w:val="de-DE"/>
        </w:rPr>
        <w:t>reader.php/109048/Francis_-_Dead_Cert.html</w:t>
      </w:r>
      <w:r w:rsidR="00C23B2A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/</w:t>
      </w:r>
    </w:p>
    <w:p w:rsidR="00C23B2A" w:rsidRDefault="00625204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C23B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23B2A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Townsend S. The Queen and I. </w:t>
      </w:r>
      <w:r w:rsidR="00C23B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СПб : РОПИ изд-ва СПБГУ, 1992.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166 с.</w:t>
      </w:r>
    </w:p>
    <w:p w:rsidR="00C23B2A" w:rsidRPr="00250295" w:rsidRDefault="00625204" w:rsidP="00C23B2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Woolf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V. 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>To the Lighthouse //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B2A" w:rsidRPr="00B71AEB">
        <w:rPr>
          <w:rFonts w:ascii="Times New Roman" w:hAnsi="Times New Roman" w:cs="Times New Roman"/>
          <w:color w:val="000000" w:themeColor="text1"/>
          <w:sz w:val="28"/>
          <w:szCs w:val="28"/>
        </w:rPr>
        <w:t>http://gutenberg.net.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B2A" w:rsidRPr="00B71AEB">
        <w:rPr>
          <w:rFonts w:ascii="Times New Roman" w:hAnsi="Times New Roman" w:cs="Times New Roman"/>
          <w:color w:val="000000" w:themeColor="text1"/>
          <w:sz w:val="28"/>
          <w:szCs w:val="28"/>
        </w:rPr>
        <w:t>au/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B2A" w:rsidRPr="00B71AEB">
        <w:rPr>
          <w:rFonts w:ascii="Times New Roman" w:hAnsi="Times New Roman" w:cs="Times New Roman"/>
          <w:color w:val="000000" w:themeColor="text1"/>
          <w:sz w:val="28"/>
          <w:szCs w:val="28"/>
        </w:rPr>
        <w:t>ebooks01/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B2A" w:rsidRPr="00B71AEB">
        <w:rPr>
          <w:rFonts w:ascii="Times New Roman" w:hAnsi="Times New Roman" w:cs="Times New Roman"/>
          <w:color w:val="000000" w:themeColor="text1"/>
          <w:sz w:val="28"/>
          <w:szCs w:val="28"/>
        </w:rPr>
        <w:t>0100101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23B2A" w:rsidRPr="00B71AEB">
        <w:rPr>
          <w:rFonts w:ascii="Times New Roman" w:hAnsi="Times New Roman" w:cs="Times New Roman"/>
          <w:color w:val="000000" w:themeColor="text1"/>
          <w:sz w:val="28"/>
          <w:szCs w:val="28"/>
        </w:rPr>
        <w:t>txt</w:t>
      </w:r>
      <w:r w:rsidR="00C2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2502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03.03.2017 15:10</w:t>
      </w:r>
    </w:p>
    <w:p w:rsidR="00C23B2A" w:rsidRPr="000F5F88" w:rsidRDefault="00C23B2A" w:rsidP="008530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708B9" w:rsidRPr="00502282" w:rsidRDefault="00D708B9" w:rsidP="0083393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30E37" w:rsidRPr="005B6572" w:rsidRDefault="00730E37" w:rsidP="00730E37">
      <w:pPr>
        <w:rPr>
          <w:u w:val="single"/>
          <w:lang w:val="ru-RU"/>
        </w:rPr>
      </w:pPr>
    </w:p>
    <w:p w:rsidR="00493D0C" w:rsidRDefault="00493D0C" w:rsidP="005E44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3D0C" w:rsidRDefault="00493D0C" w:rsidP="005E44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3D0C" w:rsidRDefault="00493D0C" w:rsidP="005E44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3D0C" w:rsidRDefault="00493D0C" w:rsidP="005E44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3D0C" w:rsidRDefault="00493D0C" w:rsidP="005E44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0E37" w:rsidRDefault="005E44ED" w:rsidP="005E44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44E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Сокращения.</w:t>
      </w:r>
    </w:p>
    <w:p w:rsidR="00764A2A" w:rsidRDefault="009F062C" w:rsidP="009F06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764A2A">
        <w:rPr>
          <w:rFonts w:ascii="Times New Roman" w:hAnsi="Times New Roman" w:cs="Times New Roman"/>
          <w:sz w:val="28"/>
          <w:szCs w:val="28"/>
          <w:lang w:val="ru-RU"/>
        </w:rPr>
        <w:t>ДРА — директивный речевой акт.</w:t>
      </w:r>
    </w:p>
    <w:p w:rsidR="009F062C" w:rsidRDefault="00764A2A" w:rsidP="009F06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F062C">
        <w:rPr>
          <w:rFonts w:ascii="Times New Roman" w:hAnsi="Times New Roman" w:cs="Times New Roman"/>
          <w:sz w:val="28"/>
          <w:szCs w:val="28"/>
          <w:lang w:val="ru-RU"/>
        </w:rPr>
        <w:t>ИС — иллокутивная сила.</w:t>
      </w:r>
    </w:p>
    <w:p w:rsidR="009F062C" w:rsidRDefault="00764A2A" w:rsidP="009F06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F062C">
        <w:rPr>
          <w:rFonts w:ascii="Times New Roman" w:hAnsi="Times New Roman" w:cs="Times New Roman"/>
          <w:sz w:val="28"/>
          <w:szCs w:val="28"/>
          <w:lang w:val="ru-RU"/>
        </w:rPr>
        <w:t>. ИФ — иллокутивная функция.</w:t>
      </w:r>
    </w:p>
    <w:p w:rsidR="009F062C" w:rsidRDefault="00764A2A" w:rsidP="009F06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F062C">
        <w:rPr>
          <w:rFonts w:ascii="Times New Roman" w:hAnsi="Times New Roman" w:cs="Times New Roman"/>
          <w:sz w:val="28"/>
          <w:szCs w:val="28"/>
          <w:lang w:val="ru-RU"/>
        </w:rPr>
        <w:t>. КРА — косвенный речевой акт.</w:t>
      </w:r>
    </w:p>
    <w:p w:rsidR="003E3300" w:rsidRDefault="003E3300" w:rsidP="009F06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КС — коммуникативная ситуация.</w:t>
      </w:r>
    </w:p>
    <w:p w:rsidR="009F062C" w:rsidRDefault="003E3300" w:rsidP="009F06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F062C">
        <w:rPr>
          <w:rFonts w:ascii="Times New Roman" w:hAnsi="Times New Roman" w:cs="Times New Roman"/>
          <w:sz w:val="28"/>
          <w:szCs w:val="28"/>
          <w:lang w:val="ru-RU"/>
        </w:rPr>
        <w:t>. ПВ — перформативное высказывание.</w:t>
      </w:r>
    </w:p>
    <w:p w:rsidR="009F062C" w:rsidRDefault="003E3300" w:rsidP="009F06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F062C">
        <w:rPr>
          <w:rFonts w:ascii="Times New Roman" w:hAnsi="Times New Roman" w:cs="Times New Roman"/>
          <w:sz w:val="28"/>
          <w:szCs w:val="28"/>
          <w:lang w:val="ru-RU"/>
        </w:rPr>
        <w:t>. ПГ — перформативный глагол.</w:t>
      </w:r>
    </w:p>
    <w:p w:rsidR="009F062C" w:rsidRDefault="003E3300" w:rsidP="009F06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F062C">
        <w:rPr>
          <w:rFonts w:ascii="Times New Roman" w:hAnsi="Times New Roman" w:cs="Times New Roman"/>
          <w:sz w:val="28"/>
          <w:szCs w:val="28"/>
          <w:lang w:val="ru-RU"/>
        </w:rPr>
        <w:t xml:space="preserve">. ПП — </w:t>
      </w:r>
      <w:r w:rsidR="006353E8">
        <w:rPr>
          <w:rFonts w:ascii="Times New Roman" w:hAnsi="Times New Roman" w:cs="Times New Roman"/>
          <w:sz w:val="28"/>
          <w:szCs w:val="28"/>
          <w:lang w:val="ru-RU"/>
        </w:rPr>
        <w:t>придаточное</w:t>
      </w:r>
      <w:r w:rsidR="009F062C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предложение.</w:t>
      </w:r>
    </w:p>
    <w:p w:rsidR="00536F8B" w:rsidRDefault="003E3300" w:rsidP="009F06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64A2A">
        <w:rPr>
          <w:rFonts w:ascii="Times New Roman" w:hAnsi="Times New Roman" w:cs="Times New Roman"/>
          <w:sz w:val="28"/>
          <w:szCs w:val="28"/>
          <w:lang w:val="ru-RU"/>
        </w:rPr>
        <w:t>. РА — речевой акт.</w:t>
      </w:r>
    </w:p>
    <w:p w:rsidR="00764A2A" w:rsidRDefault="003E3300" w:rsidP="009F06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64A2A">
        <w:rPr>
          <w:rFonts w:ascii="Times New Roman" w:hAnsi="Times New Roman" w:cs="Times New Roman"/>
          <w:sz w:val="28"/>
          <w:szCs w:val="28"/>
          <w:lang w:val="ru-RU"/>
        </w:rPr>
        <w:t>. СПП — сложноподчиненное предложение.</w:t>
      </w:r>
    </w:p>
    <w:p w:rsidR="00536F8B" w:rsidRDefault="00764A2A" w:rsidP="009F06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E330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36F8B">
        <w:rPr>
          <w:rFonts w:ascii="Times New Roman" w:hAnsi="Times New Roman" w:cs="Times New Roman"/>
          <w:sz w:val="28"/>
          <w:szCs w:val="28"/>
          <w:lang w:val="ru-RU"/>
        </w:rPr>
        <w:t xml:space="preserve"> СС — синтаксическая структура.</w:t>
      </w:r>
    </w:p>
    <w:p w:rsidR="00764A2A" w:rsidRDefault="00536F8B" w:rsidP="009F06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764A2A">
        <w:rPr>
          <w:rFonts w:ascii="Times New Roman" w:hAnsi="Times New Roman" w:cs="Times New Roman"/>
          <w:sz w:val="28"/>
          <w:szCs w:val="28"/>
          <w:lang w:val="ru-RU"/>
        </w:rPr>
        <w:t>ССП — сложносочиненное предложение.</w:t>
      </w:r>
    </w:p>
    <w:p w:rsidR="00764A2A" w:rsidRDefault="00764A2A" w:rsidP="009F06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62A9B" w:rsidRDefault="00262A9B" w:rsidP="009F06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сокращений источников примеров:</w:t>
      </w:r>
    </w:p>
    <w:p w:rsidR="00252A40" w:rsidRPr="006023EC" w:rsidRDefault="00262A9B" w:rsidP="00252A4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E44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E44ED">
        <w:rPr>
          <w:rFonts w:ascii="Times New Roman" w:hAnsi="Times New Roman" w:cs="Times New Roman"/>
          <w:sz w:val="28"/>
          <w:szCs w:val="28"/>
        </w:rPr>
        <w:t xml:space="preserve">BDW — 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Брэдбери Р. Вино из одуванчиков: книга для чтения на ан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лийском языке. — СПб: КАРО, 2013. — 288 с. 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</w:rPr>
        <w:t>(Modern Prose)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E44ED" w:rsidRPr="00252A40" w:rsidRDefault="00262A9B" w:rsidP="00252A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5E44ED">
        <w:rPr>
          <w:rFonts w:ascii="Times New Roman" w:hAnsi="Times New Roman" w:cs="Times New Roman"/>
          <w:color w:val="000000" w:themeColor="text1"/>
          <w:sz w:val="28"/>
          <w:szCs w:val="28"/>
        </w:rPr>
        <w:t>. FDC —</w:t>
      </w:r>
      <w:r w:rsidR="00252A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52A40" w:rsidRPr="00306992">
        <w:rPr>
          <w:rFonts w:ascii="Times New Roman" w:eastAsia="Times New Roman" w:hAnsi="Times New Roman" w:cs="Times New Roman"/>
          <w:sz w:val="28"/>
          <w:szCs w:val="28"/>
        </w:rPr>
        <w:t>Dead Cert // http://www.e-reading.</w:t>
      </w:r>
      <w:r w:rsid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A40" w:rsidRPr="00306992">
        <w:rPr>
          <w:rFonts w:ascii="Times New Roman" w:eastAsia="Times New Roman" w:hAnsi="Times New Roman" w:cs="Times New Roman"/>
          <w:sz w:val="28"/>
          <w:szCs w:val="28"/>
        </w:rPr>
        <w:t>club/</w:t>
      </w:r>
      <w:r w:rsid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A40" w:rsidRPr="00306992">
        <w:rPr>
          <w:rFonts w:ascii="Times New Roman" w:eastAsia="Times New Roman" w:hAnsi="Times New Roman" w:cs="Times New Roman"/>
          <w:sz w:val="28"/>
          <w:szCs w:val="28"/>
        </w:rPr>
        <w:t>bookreader.</w:t>
      </w:r>
      <w:r w:rsid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A40" w:rsidRPr="00306992">
        <w:rPr>
          <w:rFonts w:ascii="Times New Roman" w:eastAsia="Times New Roman" w:hAnsi="Times New Roman" w:cs="Times New Roman"/>
          <w:sz w:val="28"/>
          <w:szCs w:val="28"/>
        </w:rPr>
        <w:t>php/</w:t>
      </w:r>
      <w:r w:rsidR="0025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A40" w:rsidRPr="00306992">
        <w:rPr>
          <w:rFonts w:ascii="Times New Roman" w:eastAsia="Times New Roman" w:hAnsi="Times New Roman" w:cs="Times New Roman"/>
          <w:sz w:val="28"/>
          <w:szCs w:val="28"/>
        </w:rPr>
        <w:t>109048/Francis_-_Dead_Cert.html /</w:t>
      </w:r>
    </w:p>
    <w:p w:rsidR="00252A40" w:rsidRPr="006023EC" w:rsidRDefault="005E44ED" w:rsidP="00252A4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HHHN —</w:t>
      </w:r>
      <w:r w:rsidRPr="005E44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Хемингуэй Э. Иметь и не иметь: книга для чтения на ан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лийском языке. — СПб: КАРО, 2015. — 304 с. 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</w:rPr>
        <w:t>(Modern Prose)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52A40" w:rsidRDefault="005E44ED" w:rsidP="00252A4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MLM — </w:t>
      </w:r>
      <w:r w:rsidR="00252A4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Maugham W. C. Lord Mountdrago // </w:t>
      </w:r>
      <w:r w:rsidR="00252A40" w:rsidRPr="00306992">
        <w:rPr>
          <w:rFonts w:ascii="Times New Roman" w:eastAsia="Times New Roman" w:hAnsi="Times New Roman" w:cs="Times New Roman"/>
          <w:sz w:val="28"/>
          <w:szCs w:val="28"/>
          <w:lang w:val="de-DE"/>
        </w:rPr>
        <w:t>http://www.e-reading.</w:t>
      </w:r>
      <w:r w:rsidR="00252A4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252A40" w:rsidRPr="00306992">
        <w:rPr>
          <w:rFonts w:ascii="Times New Roman" w:eastAsia="Times New Roman" w:hAnsi="Times New Roman" w:cs="Times New Roman"/>
          <w:sz w:val="28"/>
          <w:szCs w:val="28"/>
          <w:lang w:val="de-DE"/>
        </w:rPr>
        <w:t>club/</w:t>
      </w:r>
      <w:r w:rsidR="00252A4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252A40" w:rsidRPr="00306992">
        <w:rPr>
          <w:rFonts w:ascii="Times New Roman" w:eastAsia="Times New Roman" w:hAnsi="Times New Roman" w:cs="Times New Roman"/>
          <w:sz w:val="28"/>
          <w:szCs w:val="28"/>
          <w:lang w:val="de-DE"/>
        </w:rPr>
        <w:t>bookreader.php/109048/Francis_-_Dead_Cert.html</w:t>
      </w:r>
      <w:r w:rsidR="00252A4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/</w:t>
      </w:r>
    </w:p>
    <w:p w:rsidR="00252A40" w:rsidRDefault="005E44ED" w:rsidP="00252A4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lastRenderedPageBreak/>
        <w:t xml:space="preserve">5. TQI — </w:t>
      </w:r>
      <w:r w:rsidR="00252A4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Townsend S. The Queen and I. </w:t>
      </w:r>
      <w:r w:rsidR="00252A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СПб : РОПИ изд-ва СПБГУ, 1992. 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166 с.</w:t>
      </w:r>
    </w:p>
    <w:p w:rsidR="00252A40" w:rsidRDefault="005E44ED" w:rsidP="00252A4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6. WL — 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Woolf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V. 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</w:rPr>
        <w:t>To the Lighthouse //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52A40" w:rsidRPr="00B71AEB">
        <w:rPr>
          <w:rFonts w:ascii="Times New Roman" w:hAnsi="Times New Roman" w:cs="Times New Roman"/>
          <w:color w:val="000000" w:themeColor="text1"/>
          <w:sz w:val="28"/>
          <w:szCs w:val="28"/>
        </w:rPr>
        <w:t>http://gutenberg.net.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52A40" w:rsidRPr="00B71AEB">
        <w:rPr>
          <w:rFonts w:ascii="Times New Roman" w:hAnsi="Times New Roman" w:cs="Times New Roman"/>
          <w:color w:val="000000" w:themeColor="text1"/>
          <w:sz w:val="28"/>
          <w:szCs w:val="28"/>
        </w:rPr>
        <w:t>au/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52A40" w:rsidRPr="00B71AEB">
        <w:rPr>
          <w:rFonts w:ascii="Times New Roman" w:hAnsi="Times New Roman" w:cs="Times New Roman"/>
          <w:color w:val="000000" w:themeColor="text1"/>
          <w:sz w:val="28"/>
          <w:szCs w:val="28"/>
        </w:rPr>
        <w:t>ebooks01/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52A40" w:rsidRPr="00B71AEB">
        <w:rPr>
          <w:rFonts w:ascii="Times New Roman" w:hAnsi="Times New Roman" w:cs="Times New Roman"/>
          <w:color w:val="000000" w:themeColor="text1"/>
          <w:sz w:val="28"/>
          <w:szCs w:val="28"/>
        </w:rPr>
        <w:t>0100101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52A40" w:rsidRPr="00B71AEB">
        <w:rPr>
          <w:rFonts w:ascii="Times New Roman" w:hAnsi="Times New Roman" w:cs="Times New Roman"/>
          <w:color w:val="000000" w:themeColor="text1"/>
          <w:sz w:val="28"/>
          <w:szCs w:val="28"/>
        </w:rPr>
        <w:t>txt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</w:p>
    <w:p w:rsidR="00252A40" w:rsidRPr="00465AF8" w:rsidRDefault="005E44ED" w:rsidP="00252A4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WPDG — </w:t>
      </w:r>
      <w:r w:rsidR="00252A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Уайльд О. Портрет Дориана Грея: книга для чтения на английском языке. — СПб: КАРО, 2014. — 400 с. </w:t>
      </w:r>
    </w:p>
    <w:p w:rsidR="00105766" w:rsidRPr="005B6572" w:rsidRDefault="00105766" w:rsidP="00105766">
      <w:pPr>
        <w:rPr>
          <w:rFonts w:ascii="Arial" w:hAnsi="Arial" w:cs="Arial"/>
          <w:color w:val="747474"/>
          <w:sz w:val="19"/>
          <w:szCs w:val="19"/>
          <w:shd w:val="clear" w:color="auto" w:fill="F4F4F4"/>
          <w:lang w:val="ru-RU"/>
        </w:rPr>
      </w:pPr>
    </w:p>
    <w:p w:rsidR="003A560F" w:rsidRDefault="003A560F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ED1438" w:rsidRDefault="00ED1438">
      <w:pPr>
        <w:rPr>
          <w:lang w:val="ru-RU"/>
        </w:rPr>
      </w:pPr>
    </w:p>
    <w:p w:rsidR="00F16C05" w:rsidRDefault="00F16C05" w:rsidP="00ED14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6C05" w:rsidRDefault="00F16C05" w:rsidP="00ED14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6C05" w:rsidRDefault="00F16C05" w:rsidP="00ED14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6C05" w:rsidRDefault="00F16C05" w:rsidP="00ED14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1438" w:rsidRDefault="00ED1438" w:rsidP="00ED14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143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Приложение.</w:t>
      </w:r>
    </w:p>
    <w:p w:rsidR="00ED1438" w:rsidRDefault="00ED1438" w:rsidP="00ED14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972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Таблица частотности употребления синтаксических структур </w:t>
      </w:r>
      <w:r w:rsidR="008972E7" w:rsidRPr="008972E7">
        <w:rPr>
          <w:rFonts w:ascii="Times New Roman" w:hAnsi="Times New Roman" w:cs="Times New Roman"/>
          <w:sz w:val="28"/>
          <w:szCs w:val="28"/>
          <w:u w:val="single"/>
          <w:lang w:val="ru-RU"/>
        </w:rPr>
        <w:t>для в</w:t>
      </w:r>
      <w:r w:rsidR="008972E7" w:rsidRPr="008972E7">
        <w:rPr>
          <w:rFonts w:ascii="Times New Roman" w:hAnsi="Times New Roman" w:cs="Times New Roman"/>
          <w:sz w:val="28"/>
          <w:szCs w:val="28"/>
          <w:u w:val="single"/>
          <w:lang w:val="ru-RU"/>
        </w:rPr>
        <w:t>ы</w:t>
      </w:r>
      <w:r w:rsidR="008972E7" w:rsidRPr="008972E7">
        <w:rPr>
          <w:rFonts w:ascii="Times New Roman" w:hAnsi="Times New Roman" w:cs="Times New Roman"/>
          <w:sz w:val="28"/>
          <w:szCs w:val="28"/>
          <w:u w:val="single"/>
          <w:lang w:val="ru-RU"/>
        </w:rPr>
        <w:t>ражения волеизъявления среди собранных примеров.</w:t>
      </w:r>
      <w:r w:rsidR="008972E7">
        <w:rPr>
          <w:rFonts w:ascii="Times New Roman" w:hAnsi="Times New Roman" w:cs="Times New Roman"/>
          <w:sz w:val="28"/>
          <w:szCs w:val="28"/>
          <w:lang w:val="ru-RU"/>
        </w:rPr>
        <w:t xml:space="preserve"> (Материал, на основе которого проводилось исследование — 2</w:t>
      </w:r>
      <w:r w:rsidR="00763C65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8972E7">
        <w:rPr>
          <w:rFonts w:ascii="Times New Roman" w:hAnsi="Times New Roman" w:cs="Times New Roman"/>
          <w:sz w:val="28"/>
          <w:szCs w:val="28"/>
          <w:lang w:val="ru-RU"/>
        </w:rPr>
        <w:t xml:space="preserve"> примеров высказываний с вол</w:t>
      </w:r>
      <w:r w:rsidR="008972E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972E7">
        <w:rPr>
          <w:rFonts w:ascii="Times New Roman" w:hAnsi="Times New Roman" w:cs="Times New Roman"/>
          <w:sz w:val="28"/>
          <w:szCs w:val="28"/>
          <w:lang w:val="ru-RU"/>
        </w:rPr>
        <w:t>тивным значением.)</w:t>
      </w:r>
      <w:r w:rsidR="006353E8" w:rsidRPr="0063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B752B0" w:rsidTr="00B752B0">
        <w:tc>
          <w:tcPr>
            <w:tcW w:w="4785" w:type="dxa"/>
          </w:tcPr>
          <w:p w:rsidR="00B752B0" w:rsidRDefault="00B752B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Синтаксическая структура</w:t>
            </w:r>
          </w:p>
        </w:tc>
        <w:tc>
          <w:tcPr>
            <w:tcW w:w="4786" w:type="dxa"/>
          </w:tcPr>
          <w:p w:rsidR="00B752B0" w:rsidRDefault="00B752B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примеров, в которых встретилась данная СС</w:t>
            </w:r>
          </w:p>
        </w:tc>
      </w:tr>
      <w:tr w:rsidR="00B752B0" w:rsidTr="00B752B0">
        <w:tc>
          <w:tcPr>
            <w:tcW w:w="4785" w:type="dxa"/>
          </w:tcPr>
          <w:p w:rsidR="00B752B0" w:rsidRDefault="00B752B0" w:rsidP="00B752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Простое предложение: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</w:tr>
      <w:tr w:rsidR="00B752B0" w:rsidTr="00B752B0">
        <w:tc>
          <w:tcPr>
            <w:tcW w:w="4785" w:type="dxa"/>
          </w:tcPr>
          <w:p w:rsidR="00B752B0" w:rsidRDefault="00B752B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1) Императивные простые предл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жения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B752B0" w:rsidTr="00B752B0">
        <w:tc>
          <w:tcPr>
            <w:tcW w:w="4785" w:type="dxa"/>
          </w:tcPr>
          <w:p w:rsidR="00B752B0" w:rsidRDefault="00B752B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2) Простые предложения с глагол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 волеизъявления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  <w:tr w:rsidR="00B752B0" w:rsidTr="00B752B0">
        <w:tc>
          <w:tcPr>
            <w:tcW w:w="4785" w:type="dxa"/>
          </w:tcPr>
          <w:p w:rsidR="00B752B0" w:rsidRDefault="00B752B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3) Простые предложения с модал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ными глаголами: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</w:tr>
      <w:tr w:rsidR="00B752B0" w:rsidTr="00B752B0">
        <w:tc>
          <w:tcPr>
            <w:tcW w:w="4785" w:type="dxa"/>
          </w:tcPr>
          <w:p w:rsidR="00B752B0" w:rsidRPr="00B752B0" w:rsidRDefault="00B752B0" w:rsidP="00B752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B752B0" w:rsidTr="00B752B0">
        <w:tc>
          <w:tcPr>
            <w:tcW w:w="4785" w:type="dxa"/>
          </w:tcPr>
          <w:p w:rsidR="00B752B0" w:rsidRDefault="00B752B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B752B0" w:rsidTr="00B752B0">
        <w:tc>
          <w:tcPr>
            <w:tcW w:w="4785" w:type="dxa"/>
          </w:tcPr>
          <w:p w:rsidR="00B752B0" w:rsidRPr="00B752B0" w:rsidRDefault="00B752B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B752B0" w:rsidTr="00B752B0">
        <w:tc>
          <w:tcPr>
            <w:tcW w:w="4785" w:type="dxa"/>
          </w:tcPr>
          <w:p w:rsidR="00B752B0" w:rsidRDefault="00B752B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Had better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B752B0" w:rsidTr="00B752B0">
        <w:tc>
          <w:tcPr>
            <w:tcW w:w="4785" w:type="dxa"/>
          </w:tcPr>
          <w:p w:rsidR="00B752B0" w:rsidRDefault="00B752B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Might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752B0" w:rsidTr="00B752B0">
        <w:tc>
          <w:tcPr>
            <w:tcW w:w="4785" w:type="dxa"/>
          </w:tcPr>
          <w:p w:rsidR="00B752B0" w:rsidRDefault="00B752B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Should like to / would like to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B752B0" w:rsidTr="00B752B0">
        <w:tc>
          <w:tcPr>
            <w:tcW w:w="4785" w:type="dxa"/>
          </w:tcPr>
          <w:p w:rsidR="00B752B0" w:rsidRDefault="00B752B0" w:rsidP="00B752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4) Вопросительные простые пре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ложения 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B752B0" w:rsidTr="00B752B0">
        <w:tc>
          <w:tcPr>
            <w:tcW w:w="4785" w:type="dxa"/>
          </w:tcPr>
          <w:p w:rsidR="00B752B0" w:rsidRDefault="00B752B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5) Простые предложения с инфин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тивными конструкциями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B752B0" w:rsidTr="00B752B0">
        <w:tc>
          <w:tcPr>
            <w:tcW w:w="4785" w:type="dxa"/>
          </w:tcPr>
          <w:p w:rsidR="00B752B0" w:rsidRDefault="00B752B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6) Простые предложения с формами будущего времени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B752B0" w:rsidTr="00B752B0">
        <w:tc>
          <w:tcPr>
            <w:tcW w:w="4785" w:type="dxa"/>
          </w:tcPr>
          <w:p w:rsidR="00B752B0" w:rsidRDefault="00452570" w:rsidP="004525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Сложносочиненное предложение:    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B752B0" w:rsidTr="00B752B0">
        <w:tc>
          <w:tcPr>
            <w:tcW w:w="4785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1) с соединительной связью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752B0" w:rsidTr="00B752B0">
        <w:tc>
          <w:tcPr>
            <w:tcW w:w="4785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2) с разделительной связью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B752B0" w:rsidTr="00B752B0">
        <w:tc>
          <w:tcPr>
            <w:tcW w:w="4785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3) с противительной связью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752B0" w:rsidTr="00B752B0">
        <w:tc>
          <w:tcPr>
            <w:tcW w:w="4785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4) с причинно-следственной связью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752B0" w:rsidTr="00B752B0">
        <w:tc>
          <w:tcPr>
            <w:tcW w:w="4785" w:type="dxa"/>
          </w:tcPr>
          <w:p w:rsidR="00B752B0" w:rsidRDefault="00452570" w:rsidP="004525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Сложноподчиненное предложение: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</w:tr>
      <w:tr w:rsidR="00B752B0" w:rsidTr="00B752B0">
        <w:tc>
          <w:tcPr>
            <w:tcW w:w="4785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1) с придаточным объектным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</w:tr>
      <w:tr w:rsidR="00B752B0" w:rsidTr="00B752B0">
        <w:tc>
          <w:tcPr>
            <w:tcW w:w="4785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2) придаточным условия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  <w:tr w:rsidR="00B752B0" w:rsidTr="00B752B0">
        <w:tc>
          <w:tcPr>
            <w:tcW w:w="4785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3) придаточным подлежащным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B752B0" w:rsidTr="00B752B0">
        <w:tc>
          <w:tcPr>
            <w:tcW w:w="4785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4) придаточным предикативным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752B0" w:rsidTr="00B752B0">
        <w:tc>
          <w:tcPr>
            <w:tcW w:w="4785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5) придаточным определительным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B752B0" w:rsidTr="00B752B0">
        <w:tc>
          <w:tcPr>
            <w:tcW w:w="4785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1D39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6) придаточным времени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B752B0" w:rsidTr="00B752B0">
        <w:tc>
          <w:tcPr>
            <w:tcW w:w="4785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1D39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7) придаточным места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752B0" w:rsidTr="00B752B0">
        <w:tc>
          <w:tcPr>
            <w:tcW w:w="4785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1D39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8) придаточным причины</w:t>
            </w:r>
          </w:p>
        </w:tc>
        <w:tc>
          <w:tcPr>
            <w:tcW w:w="4786" w:type="dxa"/>
          </w:tcPr>
          <w:p w:rsidR="00B752B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52570" w:rsidTr="00B752B0">
        <w:tc>
          <w:tcPr>
            <w:tcW w:w="4785" w:type="dxa"/>
          </w:tcPr>
          <w:p w:rsidR="0045257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1D39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9) придаточным уступительным</w:t>
            </w:r>
          </w:p>
        </w:tc>
        <w:tc>
          <w:tcPr>
            <w:tcW w:w="4786" w:type="dxa"/>
          </w:tcPr>
          <w:p w:rsidR="00452570" w:rsidRDefault="00452570" w:rsidP="00ED14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752B0" w:rsidRDefault="00B752B0" w:rsidP="00ED14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972E7" w:rsidRPr="00ED1438" w:rsidRDefault="008972E7" w:rsidP="00ED143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972E7" w:rsidRPr="00ED1438" w:rsidSect="0096513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9D" w:rsidRDefault="001F719D" w:rsidP="00495F67">
      <w:pPr>
        <w:spacing w:after="0" w:line="240" w:lineRule="auto"/>
      </w:pPr>
      <w:r>
        <w:separator/>
      </w:r>
    </w:p>
  </w:endnote>
  <w:endnote w:type="continuationSeparator" w:id="0">
    <w:p w:rsidR="001F719D" w:rsidRDefault="001F719D" w:rsidP="0049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929829"/>
      <w:docPartObj>
        <w:docPartGallery w:val="Page Numbers (Bottom of Page)"/>
        <w:docPartUnique/>
      </w:docPartObj>
    </w:sdtPr>
    <w:sdtContent>
      <w:p w:rsidR="000154C8" w:rsidRDefault="000154C8">
        <w:pPr>
          <w:pStyle w:val="a6"/>
          <w:jc w:val="center"/>
        </w:pPr>
        <w:fldSimple w:instr=" PAGE   \* MERGEFORMAT ">
          <w:r w:rsidR="00BE7A6F">
            <w:rPr>
              <w:noProof/>
            </w:rPr>
            <w:t>56</w:t>
          </w:r>
        </w:fldSimple>
      </w:p>
    </w:sdtContent>
  </w:sdt>
  <w:p w:rsidR="000154C8" w:rsidRDefault="000154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9D" w:rsidRDefault="001F719D" w:rsidP="00495F67">
      <w:pPr>
        <w:spacing w:after="0" w:line="240" w:lineRule="auto"/>
      </w:pPr>
      <w:r>
        <w:separator/>
      </w:r>
    </w:p>
  </w:footnote>
  <w:footnote w:type="continuationSeparator" w:id="0">
    <w:p w:rsidR="001F719D" w:rsidRDefault="001F719D" w:rsidP="0049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83B"/>
    <w:multiLevelType w:val="hybridMultilevel"/>
    <w:tmpl w:val="DED2AD32"/>
    <w:lvl w:ilvl="0" w:tplc="E54084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D2408"/>
    <w:multiLevelType w:val="hybridMultilevel"/>
    <w:tmpl w:val="8E6A0B9A"/>
    <w:lvl w:ilvl="0" w:tplc="E1DC638A">
      <w:start w:val="1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206E9"/>
    <w:multiLevelType w:val="hybridMultilevel"/>
    <w:tmpl w:val="FC48EF3A"/>
    <w:lvl w:ilvl="0" w:tplc="D0DAD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D6140"/>
    <w:multiLevelType w:val="hybridMultilevel"/>
    <w:tmpl w:val="2304ADA8"/>
    <w:lvl w:ilvl="0" w:tplc="91D871C4">
      <w:start w:val="1"/>
      <w:numFmt w:val="decimal"/>
      <w:lvlText w:val="(%1)"/>
      <w:lvlJc w:val="left"/>
      <w:pPr>
        <w:ind w:left="1429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A15E71"/>
    <w:multiLevelType w:val="hybridMultilevel"/>
    <w:tmpl w:val="6186EDAE"/>
    <w:lvl w:ilvl="0" w:tplc="E1DC638A">
      <w:start w:val="1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854494"/>
    <w:multiLevelType w:val="hybridMultilevel"/>
    <w:tmpl w:val="2DEAE4D2"/>
    <w:lvl w:ilvl="0" w:tplc="91D871C4">
      <w:start w:val="1"/>
      <w:numFmt w:val="decimal"/>
      <w:lvlText w:val="(%1)"/>
      <w:lvlJc w:val="left"/>
      <w:pPr>
        <w:ind w:left="1429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B7E36"/>
    <w:multiLevelType w:val="hybridMultilevel"/>
    <w:tmpl w:val="6AE09FA2"/>
    <w:lvl w:ilvl="0" w:tplc="E1DC638A">
      <w:start w:val="1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4610AB"/>
    <w:multiLevelType w:val="hybridMultilevel"/>
    <w:tmpl w:val="552AB78E"/>
    <w:lvl w:ilvl="0" w:tplc="91D871C4">
      <w:start w:val="1"/>
      <w:numFmt w:val="decimal"/>
      <w:lvlText w:val="(%1)"/>
      <w:lvlJc w:val="left"/>
      <w:pPr>
        <w:ind w:left="1429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4A2CCC"/>
    <w:multiLevelType w:val="hybridMultilevel"/>
    <w:tmpl w:val="2A74F72E"/>
    <w:lvl w:ilvl="0" w:tplc="520AAE44">
      <w:start w:val="1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80A4A"/>
    <w:multiLevelType w:val="hybridMultilevel"/>
    <w:tmpl w:val="EB965EB8"/>
    <w:lvl w:ilvl="0" w:tplc="E1DC638A">
      <w:start w:val="1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457872"/>
    <w:multiLevelType w:val="hybridMultilevel"/>
    <w:tmpl w:val="FB8CD486"/>
    <w:lvl w:ilvl="0" w:tplc="242AC520">
      <w:start w:val="1"/>
      <w:numFmt w:val="upperLetter"/>
      <w:lvlText w:val="%1)"/>
      <w:lvlJc w:val="left"/>
      <w:pPr>
        <w:ind w:left="11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36DF3DC4"/>
    <w:multiLevelType w:val="hybridMultilevel"/>
    <w:tmpl w:val="AAEA5072"/>
    <w:lvl w:ilvl="0" w:tplc="91D871C4">
      <w:start w:val="1"/>
      <w:numFmt w:val="decimal"/>
      <w:lvlText w:val="(%1)"/>
      <w:lvlJc w:val="left"/>
      <w:pPr>
        <w:ind w:left="1429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F81117"/>
    <w:multiLevelType w:val="hybridMultilevel"/>
    <w:tmpl w:val="97A4D7F2"/>
    <w:lvl w:ilvl="0" w:tplc="E1DC638A">
      <w:start w:val="1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727DD0"/>
    <w:multiLevelType w:val="hybridMultilevel"/>
    <w:tmpl w:val="0E426DB2"/>
    <w:lvl w:ilvl="0" w:tplc="52C4C2F0">
      <w:start w:val="1"/>
      <w:numFmt w:val="decimal"/>
      <w:lvlText w:val="(%1)"/>
      <w:lvlJc w:val="left"/>
      <w:pPr>
        <w:ind w:left="1069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30716D"/>
    <w:multiLevelType w:val="hybridMultilevel"/>
    <w:tmpl w:val="86C0FE44"/>
    <w:lvl w:ilvl="0" w:tplc="91D871C4">
      <w:start w:val="1"/>
      <w:numFmt w:val="decimal"/>
      <w:lvlText w:val="(%1)"/>
      <w:lvlJc w:val="left"/>
      <w:pPr>
        <w:ind w:left="1429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E36FC3"/>
    <w:multiLevelType w:val="hybridMultilevel"/>
    <w:tmpl w:val="9CB08626"/>
    <w:lvl w:ilvl="0" w:tplc="91D871C4">
      <w:start w:val="1"/>
      <w:numFmt w:val="decimal"/>
      <w:lvlText w:val="(%1)"/>
      <w:lvlJc w:val="left"/>
      <w:pPr>
        <w:ind w:left="1429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2364A5"/>
    <w:multiLevelType w:val="hybridMultilevel"/>
    <w:tmpl w:val="460E1E68"/>
    <w:lvl w:ilvl="0" w:tplc="E1DC638A">
      <w:start w:val="1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DC7631"/>
    <w:multiLevelType w:val="hybridMultilevel"/>
    <w:tmpl w:val="1F985034"/>
    <w:lvl w:ilvl="0" w:tplc="91D871C4">
      <w:start w:val="1"/>
      <w:numFmt w:val="decimal"/>
      <w:lvlText w:val="(%1)"/>
      <w:lvlJc w:val="left"/>
      <w:pPr>
        <w:ind w:left="1429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B22EA2"/>
    <w:multiLevelType w:val="hybridMultilevel"/>
    <w:tmpl w:val="F788A37E"/>
    <w:lvl w:ilvl="0" w:tplc="006CAB9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9820C2"/>
    <w:multiLevelType w:val="hybridMultilevel"/>
    <w:tmpl w:val="4260D9AE"/>
    <w:lvl w:ilvl="0" w:tplc="E1DC638A">
      <w:start w:val="1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86669E"/>
    <w:multiLevelType w:val="hybridMultilevel"/>
    <w:tmpl w:val="3550864E"/>
    <w:lvl w:ilvl="0" w:tplc="E1DC638A">
      <w:start w:val="1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464DB6"/>
    <w:multiLevelType w:val="hybridMultilevel"/>
    <w:tmpl w:val="1A382550"/>
    <w:lvl w:ilvl="0" w:tplc="91D871C4">
      <w:start w:val="1"/>
      <w:numFmt w:val="decimal"/>
      <w:lvlText w:val="(%1)"/>
      <w:lvlJc w:val="left"/>
      <w:pPr>
        <w:ind w:left="1429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A801F8"/>
    <w:multiLevelType w:val="hybridMultilevel"/>
    <w:tmpl w:val="2F1EE7D2"/>
    <w:lvl w:ilvl="0" w:tplc="E1DC638A">
      <w:start w:val="1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CB5E1F"/>
    <w:multiLevelType w:val="hybridMultilevel"/>
    <w:tmpl w:val="5F047474"/>
    <w:lvl w:ilvl="0" w:tplc="E1DC638A">
      <w:start w:val="1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78602F"/>
    <w:multiLevelType w:val="hybridMultilevel"/>
    <w:tmpl w:val="8D706332"/>
    <w:lvl w:ilvl="0" w:tplc="91D871C4">
      <w:start w:val="1"/>
      <w:numFmt w:val="decimal"/>
      <w:lvlText w:val="(%1)"/>
      <w:lvlJc w:val="left"/>
      <w:pPr>
        <w:ind w:left="1429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CC5C60"/>
    <w:multiLevelType w:val="hybridMultilevel"/>
    <w:tmpl w:val="2900592E"/>
    <w:lvl w:ilvl="0" w:tplc="91D871C4">
      <w:start w:val="1"/>
      <w:numFmt w:val="decimal"/>
      <w:lvlText w:val="(%1)"/>
      <w:lvlJc w:val="left"/>
      <w:pPr>
        <w:ind w:left="1429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1B4834"/>
    <w:multiLevelType w:val="hybridMultilevel"/>
    <w:tmpl w:val="62F8279A"/>
    <w:lvl w:ilvl="0" w:tplc="E1DC638A">
      <w:start w:val="1"/>
      <w:numFmt w:val="decimal"/>
      <w:lvlText w:val="(%1)"/>
      <w:lvlJc w:val="left"/>
      <w:pPr>
        <w:ind w:left="142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CD3CD1"/>
    <w:multiLevelType w:val="hybridMultilevel"/>
    <w:tmpl w:val="110420A6"/>
    <w:lvl w:ilvl="0" w:tplc="EF9841B4">
      <w:start w:val="4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12E9D"/>
    <w:multiLevelType w:val="hybridMultilevel"/>
    <w:tmpl w:val="189EAAEC"/>
    <w:lvl w:ilvl="0" w:tplc="E1DC638A">
      <w:start w:val="1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922955"/>
    <w:multiLevelType w:val="hybridMultilevel"/>
    <w:tmpl w:val="0CD49FAA"/>
    <w:lvl w:ilvl="0" w:tplc="E1DC638A">
      <w:start w:val="1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A37D8A"/>
    <w:multiLevelType w:val="hybridMultilevel"/>
    <w:tmpl w:val="E0580DB2"/>
    <w:lvl w:ilvl="0" w:tplc="91D871C4">
      <w:start w:val="1"/>
      <w:numFmt w:val="decimal"/>
      <w:lvlText w:val="(%1)"/>
      <w:lvlJc w:val="left"/>
      <w:pPr>
        <w:ind w:left="1429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8733C3"/>
    <w:multiLevelType w:val="hybridMultilevel"/>
    <w:tmpl w:val="156AC722"/>
    <w:lvl w:ilvl="0" w:tplc="E1DC638A">
      <w:start w:val="1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B35181"/>
    <w:multiLevelType w:val="hybridMultilevel"/>
    <w:tmpl w:val="FE78CD86"/>
    <w:lvl w:ilvl="0" w:tplc="0FBCE836">
      <w:start w:val="5"/>
      <w:numFmt w:val="decimal"/>
      <w:lvlText w:val="(%1)"/>
      <w:lvlJc w:val="left"/>
      <w:pPr>
        <w:ind w:left="1069" w:hanging="360"/>
      </w:pPr>
      <w:rPr>
        <w:rFonts w:eastAsia="Calibri" w:cs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8"/>
  </w:num>
  <w:num w:numId="5">
    <w:abstractNumId w:val="0"/>
  </w:num>
  <w:num w:numId="6">
    <w:abstractNumId w:val="7"/>
  </w:num>
  <w:num w:numId="7">
    <w:abstractNumId w:val="13"/>
  </w:num>
  <w:num w:numId="8">
    <w:abstractNumId w:val="8"/>
  </w:num>
  <w:num w:numId="9">
    <w:abstractNumId w:val="25"/>
  </w:num>
  <w:num w:numId="10">
    <w:abstractNumId w:val="14"/>
  </w:num>
  <w:num w:numId="11">
    <w:abstractNumId w:val="17"/>
  </w:num>
  <w:num w:numId="12">
    <w:abstractNumId w:val="27"/>
  </w:num>
  <w:num w:numId="13">
    <w:abstractNumId w:val="11"/>
  </w:num>
  <w:num w:numId="14">
    <w:abstractNumId w:val="32"/>
  </w:num>
  <w:num w:numId="15">
    <w:abstractNumId w:val="21"/>
  </w:num>
  <w:num w:numId="16">
    <w:abstractNumId w:val="30"/>
  </w:num>
  <w:num w:numId="17">
    <w:abstractNumId w:val="24"/>
  </w:num>
  <w:num w:numId="18">
    <w:abstractNumId w:val="3"/>
  </w:num>
  <w:num w:numId="19">
    <w:abstractNumId w:val="15"/>
  </w:num>
  <w:num w:numId="20">
    <w:abstractNumId w:val="5"/>
  </w:num>
  <w:num w:numId="21">
    <w:abstractNumId w:val="23"/>
  </w:num>
  <w:num w:numId="22">
    <w:abstractNumId w:val="28"/>
  </w:num>
  <w:num w:numId="23">
    <w:abstractNumId w:val="22"/>
  </w:num>
  <w:num w:numId="24">
    <w:abstractNumId w:val="31"/>
  </w:num>
  <w:num w:numId="25">
    <w:abstractNumId w:val="16"/>
  </w:num>
  <w:num w:numId="26">
    <w:abstractNumId w:val="4"/>
  </w:num>
  <w:num w:numId="27">
    <w:abstractNumId w:val="12"/>
  </w:num>
  <w:num w:numId="28">
    <w:abstractNumId w:val="29"/>
  </w:num>
  <w:num w:numId="29">
    <w:abstractNumId w:val="1"/>
  </w:num>
  <w:num w:numId="30">
    <w:abstractNumId w:val="6"/>
  </w:num>
  <w:num w:numId="31">
    <w:abstractNumId w:val="19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67"/>
    <w:rsid w:val="0000256A"/>
    <w:rsid w:val="00003BE9"/>
    <w:rsid w:val="00003F69"/>
    <w:rsid w:val="0000725A"/>
    <w:rsid w:val="000154C8"/>
    <w:rsid w:val="00017BB2"/>
    <w:rsid w:val="000215D7"/>
    <w:rsid w:val="00024901"/>
    <w:rsid w:val="000265F6"/>
    <w:rsid w:val="00031477"/>
    <w:rsid w:val="0003187E"/>
    <w:rsid w:val="00052477"/>
    <w:rsid w:val="00065802"/>
    <w:rsid w:val="000829D3"/>
    <w:rsid w:val="00082F6E"/>
    <w:rsid w:val="00091AF2"/>
    <w:rsid w:val="0009321A"/>
    <w:rsid w:val="000A24DC"/>
    <w:rsid w:val="000A70B7"/>
    <w:rsid w:val="000C0E16"/>
    <w:rsid w:val="000C1877"/>
    <w:rsid w:val="000C1DAF"/>
    <w:rsid w:val="000D2E55"/>
    <w:rsid w:val="000D6CA0"/>
    <w:rsid w:val="000E23CF"/>
    <w:rsid w:val="000F4550"/>
    <w:rsid w:val="000F46FB"/>
    <w:rsid w:val="001010D7"/>
    <w:rsid w:val="00105766"/>
    <w:rsid w:val="00112730"/>
    <w:rsid w:val="001201F1"/>
    <w:rsid w:val="001206F6"/>
    <w:rsid w:val="00120A68"/>
    <w:rsid w:val="00124E4E"/>
    <w:rsid w:val="001310EA"/>
    <w:rsid w:val="001368AD"/>
    <w:rsid w:val="00140B66"/>
    <w:rsid w:val="00140CCF"/>
    <w:rsid w:val="00142962"/>
    <w:rsid w:val="001548AB"/>
    <w:rsid w:val="001717ED"/>
    <w:rsid w:val="0017662E"/>
    <w:rsid w:val="001856DB"/>
    <w:rsid w:val="00187AAC"/>
    <w:rsid w:val="00193113"/>
    <w:rsid w:val="001937D9"/>
    <w:rsid w:val="00194ADE"/>
    <w:rsid w:val="00194EE3"/>
    <w:rsid w:val="001A2AE4"/>
    <w:rsid w:val="001A531C"/>
    <w:rsid w:val="001B7A80"/>
    <w:rsid w:val="001C0317"/>
    <w:rsid w:val="001C03DE"/>
    <w:rsid w:val="001C4435"/>
    <w:rsid w:val="001D027D"/>
    <w:rsid w:val="001D1589"/>
    <w:rsid w:val="001D394E"/>
    <w:rsid w:val="001D651E"/>
    <w:rsid w:val="001D7D1B"/>
    <w:rsid w:val="001E769C"/>
    <w:rsid w:val="001F5113"/>
    <w:rsid w:val="001F719D"/>
    <w:rsid w:val="002005B1"/>
    <w:rsid w:val="00206249"/>
    <w:rsid w:val="00207188"/>
    <w:rsid w:val="00210AEF"/>
    <w:rsid w:val="0021190F"/>
    <w:rsid w:val="00226D7F"/>
    <w:rsid w:val="00234810"/>
    <w:rsid w:val="00237287"/>
    <w:rsid w:val="0024326B"/>
    <w:rsid w:val="002470EE"/>
    <w:rsid w:val="00250295"/>
    <w:rsid w:val="00252A40"/>
    <w:rsid w:val="00262A9B"/>
    <w:rsid w:val="002656A5"/>
    <w:rsid w:val="00266340"/>
    <w:rsid w:val="00272323"/>
    <w:rsid w:val="00276C08"/>
    <w:rsid w:val="00282E7F"/>
    <w:rsid w:val="00284D84"/>
    <w:rsid w:val="0029010B"/>
    <w:rsid w:val="00290248"/>
    <w:rsid w:val="002A3631"/>
    <w:rsid w:val="002C2E6D"/>
    <w:rsid w:val="002C7318"/>
    <w:rsid w:val="002D40B9"/>
    <w:rsid w:val="002E032B"/>
    <w:rsid w:val="002E5B9A"/>
    <w:rsid w:val="002E6044"/>
    <w:rsid w:val="002E6906"/>
    <w:rsid w:val="002E6DC1"/>
    <w:rsid w:val="002F04A8"/>
    <w:rsid w:val="003017E0"/>
    <w:rsid w:val="00315DB1"/>
    <w:rsid w:val="00321269"/>
    <w:rsid w:val="0032336D"/>
    <w:rsid w:val="00324A0F"/>
    <w:rsid w:val="00337025"/>
    <w:rsid w:val="003370F6"/>
    <w:rsid w:val="00342060"/>
    <w:rsid w:val="00347D3F"/>
    <w:rsid w:val="003505BE"/>
    <w:rsid w:val="003516F1"/>
    <w:rsid w:val="00354EFF"/>
    <w:rsid w:val="00373F09"/>
    <w:rsid w:val="0038339A"/>
    <w:rsid w:val="0038410E"/>
    <w:rsid w:val="00387C3C"/>
    <w:rsid w:val="00390970"/>
    <w:rsid w:val="00394377"/>
    <w:rsid w:val="00394AD7"/>
    <w:rsid w:val="003960B1"/>
    <w:rsid w:val="00396981"/>
    <w:rsid w:val="003A3159"/>
    <w:rsid w:val="003A36B9"/>
    <w:rsid w:val="003A560F"/>
    <w:rsid w:val="003B070C"/>
    <w:rsid w:val="003C22A3"/>
    <w:rsid w:val="003C39E0"/>
    <w:rsid w:val="003D667B"/>
    <w:rsid w:val="003E3300"/>
    <w:rsid w:val="003F72B2"/>
    <w:rsid w:val="00411BD3"/>
    <w:rsid w:val="004136F2"/>
    <w:rsid w:val="00417800"/>
    <w:rsid w:val="004210E9"/>
    <w:rsid w:val="0042283C"/>
    <w:rsid w:val="00426655"/>
    <w:rsid w:val="00442440"/>
    <w:rsid w:val="004469B3"/>
    <w:rsid w:val="00446A95"/>
    <w:rsid w:val="00451119"/>
    <w:rsid w:val="00452570"/>
    <w:rsid w:val="00462866"/>
    <w:rsid w:val="004667D2"/>
    <w:rsid w:val="00467E6D"/>
    <w:rsid w:val="00472844"/>
    <w:rsid w:val="00480189"/>
    <w:rsid w:val="00484B98"/>
    <w:rsid w:val="00490CDD"/>
    <w:rsid w:val="00492423"/>
    <w:rsid w:val="00493BFD"/>
    <w:rsid w:val="00493D0C"/>
    <w:rsid w:val="00494CAF"/>
    <w:rsid w:val="00495F67"/>
    <w:rsid w:val="004B7E51"/>
    <w:rsid w:val="004C163A"/>
    <w:rsid w:val="004C41C4"/>
    <w:rsid w:val="004C4C03"/>
    <w:rsid w:val="004D0FEC"/>
    <w:rsid w:val="004D457D"/>
    <w:rsid w:val="004D6594"/>
    <w:rsid w:val="004E4ED2"/>
    <w:rsid w:val="004E6C73"/>
    <w:rsid w:val="004F3398"/>
    <w:rsid w:val="004F38B4"/>
    <w:rsid w:val="004F46F7"/>
    <w:rsid w:val="004F5CD8"/>
    <w:rsid w:val="0051269E"/>
    <w:rsid w:val="005149D7"/>
    <w:rsid w:val="0052145B"/>
    <w:rsid w:val="00526CF0"/>
    <w:rsid w:val="00532BCA"/>
    <w:rsid w:val="00536F8B"/>
    <w:rsid w:val="00545DF6"/>
    <w:rsid w:val="00552745"/>
    <w:rsid w:val="00571F98"/>
    <w:rsid w:val="005779C6"/>
    <w:rsid w:val="00590CB0"/>
    <w:rsid w:val="00590D4A"/>
    <w:rsid w:val="00596068"/>
    <w:rsid w:val="005B6572"/>
    <w:rsid w:val="005D37C0"/>
    <w:rsid w:val="005D3EDF"/>
    <w:rsid w:val="005D4566"/>
    <w:rsid w:val="005E44ED"/>
    <w:rsid w:val="005F03F1"/>
    <w:rsid w:val="005F2ECA"/>
    <w:rsid w:val="005F33FE"/>
    <w:rsid w:val="005F6018"/>
    <w:rsid w:val="0060272C"/>
    <w:rsid w:val="0060455D"/>
    <w:rsid w:val="006067B2"/>
    <w:rsid w:val="00617FDE"/>
    <w:rsid w:val="00625204"/>
    <w:rsid w:val="006353E8"/>
    <w:rsid w:val="006468D5"/>
    <w:rsid w:val="0065423E"/>
    <w:rsid w:val="0066122F"/>
    <w:rsid w:val="00675739"/>
    <w:rsid w:val="0068210B"/>
    <w:rsid w:val="00686167"/>
    <w:rsid w:val="00690785"/>
    <w:rsid w:val="006949F7"/>
    <w:rsid w:val="006A0540"/>
    <w:rsid w:val="006A54C7"/>
    <w:rsid w:val="006A5F42"/>
    <w:rsid w:val="006B32B6"/>
    <w:rsid w:val="006B5103"/>
    <w:rsid w:val="006C231B"/>
    <w:rsid w:val="006D02FC"/>
    <w:rsid w:val="00701DBC"/>
    <w:rsid w:val="00701DBE"/>
    <w:rsid w:val="00702E1E"/>
    <w:rsid w:val="00712920"/>
    <w:rsid w:val="00713547"/>
    <w:rsid w:val="00713C3C"/>
    <w:rsid w:val="007264DE"/>
    <w:rsid w:val="00730E37"/>
    <w:rsid w:val="007506D6"/>
    <w:rsid w:val="007557A7"/>
    <w:rsid w:val="00763C65"/>
    <w:rsid w:val="00764A2A"/>
    <w:rsid w:val="00771577"/>
    <w:rsid w:val="00773A87"/>
    <w:rsid w:val="00773E22"/>
    <w:rsid w:val="00775654"/>
    <w:rsid w:val="00775AA7"/>
    <w:rsid w:val="007837AD"/>
    <w:rsid w:val="007838FF"/>
    <w:rsid w:val="00784217"/>
    <w:rsid w:val="00792B1C"/>
    <w:rsid w:val="0079745C"/>
    <w:rsid w:val="007A1BD0"/>
    <w:rsid w:val="007A268F"/>
    <w:rsid w:val="007A4E14"/>
    <w:rsid w:val="007A5CD9"/>
    <w:rsid w:val="007A6671"/>
    <w:rsid w:val="007B6AFC"/>
    <w:rsid w:val="007C1241"/>
    <w:rsid w:val="007D793F"/>
    <w:rsid w:val="007E2BDA"/>
    <w:rsid w:val="007E3D63"/>
    <w:rsid w:val="007E68DE"/>
    <w:rsid w:val="007E728E"/>
    <w:rsid w:val="007F095A"/>
    <w:rsid w:val="007F195C"/>
    <w:rsid w:val="007F77BE"/>
    <w:rsid w:val="00811202"/>
    <w:rsid w:val="00815D67"/>
    <w:rsid w:val="00825E85"/>
    <w:rsid w:val="0083123D"/>
    <w:rsid w:val="00832EF4"/>
    <w:rsid w:val="00833933"/>
    <w:rsid w:val="00836B30"/>
    <w:rsid w:val="00842E08"/>
    <w:rsid w:val="00843BCC"/>
    <w:rsid w:val="0084492F"/>
    <w:rsid w:val="008530E6"/>
    <w:rsid w:val="00855FA4"/>
    <w:rsid w:val="0086578D"/>
    <w:rsid w:val="00871A2A"/>
    <w:rsid w:val="00872CF5"/>
    <w:rsid w:val="008749F6"/>
    <w:rsid w:val="00884F3A"/>
    <w:rsid w:val="00886798"/>
    <w:rsid w:val="00890600"/>
    <w:rsid w:val="00892EB6"/>
    <w:rsid w:val="00893D45"/>
    <w:rsid w:val="00896381"/>
    <w:rsid w:val="008972E7"/>
    <w:rsid w:val="008A150E"/>
    <w:rsid w:val="008A2793"/>
    <w:rsid w:val="008B5B87"/>
    <w:rsid w:val="008B5E7F"/>
    <w:rsid w:val="008C79B7"/>
    <w:rsid w:val="008D0E1E"/>
    <w:rsid w:val="008D36E6"/>
    <w:rsid w:val="008E13AF"/>
    <w:rsid w:val="008E4FA6"/>
    <w:rsid w:val="008F021E"/>
    <w:rsid w:val="008F1E54"/>
    <w:rsid w:val="008F75F5"/>
    <w:rsid w:val="00900140"/>
    <w:rsid w:val="0090175D"/>
    <w:rsid w:val="0090362D"/>
    <w:rsid w:val="009248B3"/>
    <w:rsid w:val="00925060"/>
    <w:rsid w:val="0093011A"/>
    <w:rsid w:val="00932EB0"/>
    <w:rsid w:val="00941A3E"/>
    <w:rsid w:val="00946E6D"/>
    <w:rsid w:val="0096513B"/>
    <w:rsid w:val="009662AB"/>
    <w:rsid w:val="00970F42"/>
    <w:rsid w:val="00971E9D"/>
    <w:rsid w:val="0097249C"/>
    <w:rsid w:val="00977E1A"/>
    <w:rsid w:val="00983278"/>
    <w:rsid w:val="00987597"/>
    <w:rsid w:val="009A07F7"/>
    <w:rsid w:val="009A0862"/>
    <w:rsid w:val="009A52BC"/>
    <w:rsid w:val="009C23B5"/>
    <w:rsid w:val="009C62A6"/>
    <w:rsid w:val="009D7C73"/>
    <w:rsid w:val="009E1590"/>
    <w:rsid w:val="009E2698"/>
    <w:rsid w:val="009F062C"/>
    <w:rsid w:val="009F100B"/>
    <w:rsid w:val="009F38D1"/>
    <w:rsid w:val="00A0298B"/>
    <w:rsid w:val="00A201E4"/>
    <w:rsid w:val="00A25C12"/>
    <w:rsid w:val="00A31FB6"/>
    <w:rsid w:val="00A3564A"/>
    <w:rsid w:val="00A40761"/>
    <w:rsid w:val="00A4312B"/>
    <w:rsid w:val="00A44A77"/>
    <w:rsid w:val="00A47EF4"/>
    <w:rsid w:val="00A547C2"/>
    <w:rsid w:val="00A62756"/>
    <w:rsid w:val="00A6781B"/>
    <w:rsid w:val="00A82BE1"/>
    <w:rsid w:val="00A87AE6"/>
    <w:rsid w:val="00A95433"/>
    <w:rsid w:val="00AA3446"/>
    <w:rsid w:val="00AA705F"/>
    <w:rsid w:val="00AC0B4B"/>
    <w:rsid w:val="00AC33A5"/>
    <w:rsid w:val="00AC5D29"/>
    <w:rsid w:val="00AC7C29"/>
    <w:rsid w:val="00AC7C43"/>
    <w:rsid w:val="00AD3268"/>
    <w:rsid w:val="00AD5F9D"/>
    <w:rsid w:val="00AE05E1"/>
    <w:rsid w:val="00AE4DE6"/>
    <w:rsid w:val="00AF14BD"/>
    <w:rsid w:val="00B00AEF"/>
    <w:rsid w:val="00B04397"/>
    <w:rsid w:val="00B12FBE"/>
    <w:rsid w:val="00B1739C"/>
    <w:rsid w:val="00B17EA9"/>
    <w:rsid w:val="00B21311"/>
    <w:rsid w:val="00B22288"/>
    <w:rsid w:val="00B32276"/>
    <w:rsid w:val="00B3543A"/>
    <w:rsid w:val="00B53637"/>
    <w:rsid w:val="00B542F2"/>
    <w:rsid w:val="00B6136C"/>
    <w:rsid w:val="00B635E5"/>
    <w:rsid w:val="00B752B0"/>
    <w:rsid w:val="00B8490A"/>
    <w:rsid w:val="00B9369F"/>
    <w:rsid w:val="00B96ED7"/>
    <w:rsid w:val="00BA3218"/>
    <w:rsid w:val="00BB7FC0"/>
    <w:rsid w:val="00BC6603"/>
    <w:rsid w:val="00BD0802"/>
    <w:rsid w:val="00BD6C16"/>
    <w:rsid w:val="00BE7781"/>
    <w:rsid w:val="00BE7A6F"/>
    <w:rsid w:val="00BF203F"/>
    <w:rsid w:val="00BF4ABB"/>
    <w:rsid w:val="00BF7F3B"/>
    <w:rsid w:val="00C04B10"/>
    <w:rsid w:val="00C10C1A"/>
    <w:rsid w:val="00C11FBB"/>
    <w:rsid w:val="00C23B2A"/>
    <w:rsid w:val="00C26146"/>
    <w:rsid w:val="00C337FD"/>
    <w:rsid w:val="00C46620"/>
    <w:rsid w:val="00C537CF"/>
    <w:rsid w:val="00C56F82"/>
    <w:rsid w:val="00C65AF9"/>
    <w:rsid w:val="00C713AD"/>
    <w:rsid w:val="00C73B37"/>
    <w:rsid w:val="00C81C3F"/>
    <w:rsid w:val="00C835A2"/>
    <w:rsid w:val="00C84A86"/>
    <w:rsid w:val="00C84F96"/>
    <w:rsid w:val="00C977E3"/>
    <w:rsid w:val="00CA731D"/>
    <w:rsid w:val="00CB2581"/>
    <w:rsid w:val="00CB2724"/>
    <w:rsid w:val="00CB401C"/>
    <w:rsid w:val="00CB509C"/>
    <w:rsid w:val="00CC15F1"/>
    <w:rsid w:val="00CD2B7B"/>
    <w:rsid w:val="00CD49C4"/>
    <w:rsid w:val="00CD5289"/>
    <w:rsid w:val="00CD7E4E"/>
    <w:rsid w:val="00CE017B"/>
    <w:rsid w:val="00CE07AD"/>
    <w:rsid w:val="00CE3344"/>
    <w:rsid w:val="00CE3EA7"/>
    <w:rsid w:val="00CE772B"/>
    <w:rsid w:val="00CF478C"/>
    <w:rsid w:val="00CF6FE6"/>
    <w:rsid w:val="00CF73F5"/>
    <w:rsid w:val="00D0258E"/>
    <w:rsid w:val="00D04E64"/>
    <w:rsid w:val="00D21A5E"/>
    <w:rsid w:val="00D30BD1"/>
    <w:rsid w:val="00D31CB9"/>
    <w:rsid w:val="00D36A66"/>
    <w:rsid w:val="00D3702D"/>
    <w:rsid w:val="00D43D62"/>
    <w:rsid w:val="00D46885"/>
    <w:rsid w:val="00D50E6B"/>
    <w:rsid w:val="00D6370F"/>
    <w:rsid w:val="00D708B9"/>
    <w:rsid w:val="00D82481"/>
    <w:rsid w:val="00D93A65"/>
    <w:rsid w:val="00D94957"/>
    <w:rsid w:val="00DA54AF"/>
    <w:rsid w:val="00DA7B8D"/>
    <w:rsid w:val="00DB015C"/>
    <w:rsid w:val="00DB06C1"/>
    <w:rsid w:val="00DB5765"/>
    <w:rsid w:val="00DB6E3F"/>
    <w:rsid w:val="00DC6FE9"/>
    <w:rsid w:val="00DD3EBA"/>
    <w:rsid w:val="00DD6B94"/>
    <w:rsid w:val="00DE6522"/>
    <w:rsid w:val="00E01936"/>
    <w:rsid w:val="00E0402D"/>
    <w:rsid w:val="00E04638"/>
    <w:rsid w:val="00E1426D"/>
    <w:rsid w:val="00E166E3"/>
    <w:rsid w:val="00E2095E"/>
    <w:rsid w:val="00E24A1D"/>
    <w:rsid w:val="00E26942"/>
    <w:rsid w:val="00E31029"/>
    <w:rsid w:val="00E31DF6"/>
    <w:rsid w:val="00E32FC9"/>
    <w:rsid w:val="00E3545E"/>
    <w:rsid w:val="00E36E03"/>
    <w:rsid w:val="00E4246D"/>
    <w:rsid w:val="00E47DDA"/>
    <w:rsid w:val="00E519B7"/>
    <w:rsid w:val="00E57466"/>
    <w:rsid w:val="00E60FCA"/>
    <w:rsid w:val="00E73C81"/>
    <w:rsid w:val="00E775EB"/>
    <w:rsid w:val="00E8004A"/>
    <w:rsid w:val="00E847D0"/>
    <w:rsid w:val="00E86750"/>
    <w:rsid w:val="00E90906"/>
    <w:rsid w:val="00E91CD8"/>
    <w:rsid w:val="00EA3244"/>
    <w:rsid w:val="00EA368D"/>
    <w:rsid w:val="00EB1D4B"/>
    <w:rsid w:val="00EB5A16"/>
    <w:rsid w:val="00EC023D"/>
    <w:rsid w:val="00EC2A77"/>
    <w:rsid w:val="00ED100F"/>
    <w:rsid w:val="00ED1438"/>
    <w:rsid w:val="00ED7ECC"/>
    <w:rsid w:val="00EF0194"/>
    <w:rsid w:val="00EF3F19"/>
    <w:rsid w:val="00EF3F71"/>
    <w:rsid w:val="00F02690"/>
    <w:rsid w:val="00F02EA4"/>
    <w:rsid w:val="00F11AE8"/>
    <w:rsid w:val="00F16C05"/>
    <w:rsid w:val="00F20D01"/>
    <w:rsid w:val="00F236E6"/>
    <w:rsid w:val="00F306EC"/>
    <w:rsid w:val="00F33241"/>
    <w:rsid w:val="00F40BB8"/>
    <w:rsid w:val="00F422A2"/>
    <w:rsid w:val="00F51D27"/>
    <w:rsid w:val="00F52E95"/>
    <w:rsid w:val="00F5731F"/>
    <w:rsid w:val="00F66BA2"/>
    <w:rsid w:val="00F67C59"/>
    <w:rsid w:val="00F7266C"/>
    <w:rsid w:val="00F7546C"/>
    <w:rsid w:val="00F801CB"/>
    <w:rsid w:val="00F854F4"/>
    <w:rsid w:val="00F85793"/>
    <w:rsid w:val="00F85A9D"/>
    <w:rsid w:val="00FA139A"/>
    <w:rsid w:val="00FB0FFE"/>
    <w:rsid w:val="00FB1526"/>
    <w:rsid w:val="00FB2988"/>
    <w:rsid w:val="00FC0F03"/>
    <w:rsid w:val="00FC4486"/>
    <w:rsid w:val="00FC48CE"/>
    <w:rsid w:val="00FC75F5"/>
    <w:rsid w:val="00FC7AA5"/>
    <w:rsid w:val="00FD3570"/>
    <w:rsid w:val="00FD7B50"/>
    <w:rsid w:val="00FF5792"/>
    <w:rsid w:val="00FF6C29"/>
    <w:rsid w:val="00FF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67"/>
    <w:rPr>
      <w:rFonts w:ascii="Calibri" w:eastAsia="Calibri" w:hAnsi="Calibri" w:cs="Calibri"/>
      <w:color w:val="000000"/>
      <w:u w:color="000000"/>
      <w:lang w:val="en-US" w:eastAsia="ru-RU"/>
    </w:rPr>
  </w:style>
  <w:style w:type="paragraph" w:styleId="1">
    <w:name w:val="heading 1"/>
    <w:next w:val="a0"/>
    <w:link w:val="10"/>
    <w:rsid w:val="0096513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kern w:val="1"/>
      <w:sz w:val="48"/>
      <w:szCs w:val="48"/>
      <w:u w:color="000000"/>
      <w:bdr w:val="nil"/>
      <w:lang w:eastAsia="ru-RU"/>
    </w:rPr>
  </w:style>
  <w:style w:type="paragraph" w:styleId="2">
    <w:name w:val="heading 2"/>
    <w:next w:val="a0"/>
    <w:link w:val="20"/>
    <w:rsid w:val="0096513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40" w:lineRule="auto"/>
      <w:ind w:left="576" w:hanging="576"/>
      <w:outlineLvl w:val="1"/>
    </w:pPr>
    <w:rPr>
      <w:rFonts w:ascii="Times New Roman" w:eastAsia="Arial Unicode MS" w:hAnsi="Times New Roman" w:cs="Arial Unicode MS"/>
      <w:b/>
      <w:bCs/>
      <w:color w:val="000000"/>
      <w:kern w:val="1"/>
      <w:sz w:val="36"/>
      <w:szCs w:val="36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49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495F67"/>
    <w:rPr>
      <w:rFonts w:ascii="Calibri" w:eastAsia="Calibri" w:hAnsi="Calibri" w:cs="Calibri"/>
      <w:color w:val="000000"/>
      <w:u w:color="00000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49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95F67"/>
    <w:rPr>
      <w:rFonts w:ascii="Calibri" w:eastAsia="Calibri" w:hAnsi="Calibri" w:cs="Calibri"/>
      <w:color w:val="000000"/>
      <w:u w:color="000000"/>
      <w:lang w:val="en-US" w:eastAsia="ru-RU"/>
    </w:rPr>
  </w:style>
  <w:style w:type="character" w:customStyle="1" w:styleId="10">
    <w:name w:val="Заголовок 1 Знак"/>
    <w:basedOn w:val="a1"/>
    <w:link w:val="1"/>
    <w:rsid w:val="0096513B"/>
    <w:rPr>
      <w:rFonts w:ascii="Times New Roman" w:eastAsia="Times New Roman" w:hAnsi="Times New Roman" w:cs="Times New Roman"/>
      <w:b/>
      <w:bCs/>
      <w:color w:val="000000"/>
      <w:kern w:val="1"/>
      <w:sz w:val="48"/>
      <w:szCs w:val="4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96513B"/>
    <w:rPr>
      <w:rFonts w:ascii="Times New Roman" w:eastAsia="Arial Unicode MS" w:hAnsi="Times New Roman" w:cs="Arial Unicode MS"/>
      <w:b/>
      <w:bCs/>
      <w:color w:val="000000"/>
      <w:kern w:val="1"/>
      <w:sz w:val="36"/>
      <w:szCs w:val="36"/>
      <w:u w:color="000000"/>
      <w:bdr w:val="nil"/>
      <w:lang w:eastAsia="ru-RU"/>
    </w:rPr>
  </w:style>
  <w:style w:type="paragraph" w:styleId="a0">
    <w:name w:val="Body Text"/>
    <w:link w:val="a8"/>
    <w:rsid w:val="0096513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character" w:customStyle="1" w:styleId="a8">
    <w:name w:val="Основной текст Знак"/>
    <w:basedOn w:val="a1"/>
    <w:link w:val="a0"/>
    <w:rsid w:val="0096513B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reading">
    <w:name w:val="reading"/>
    <w:basedOn w:val="a"/>
    <w:rsid w:val="00E7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Standard">
    <w:name w:val="Standard"/>
    <w:rsid w:val="0083393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ru-RU"/>
    </w:rPr>
  </w:style>
  <w:style w:type="paragraph" w:styleId="HTML">
    <w:name w:val="HTML Preformatted"/>
    <w:link w:val="HTML0"/>
    <w:rsid w:val="00833933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  <w:textAlignment w:val="baseline"/>
    </w:pPr>
    <w:rPr>
      <w:rFonts w:ascii="Courier New" w:eastAsia="Arial Unicode MS" w:hAnsi="Courier New" w:cs="Arial Unicode MS"/>
      <w:color w:val="000000"/>
      <w:kern w:val="3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1"/>
    <w:link w:val="HTML"/>
    <w:rsid w:val="00833933"/>
    <w:rPr>
      <w:rFonts w:ascii="Courier New" w:eastAsia="Arial Unicode MS" w:hAnsi="Courier New" w:cs="Arial Unicode MS"/>
      <w:color w:val="000000"/>
      <w:kern w:val="3"/>
      <w:sz w:val="20"/>
      <w:szCs w:val="20"/>
      <w:shd w:val="clear" w:color="auto" w:fill="FFFFFF"/>
      <w:lang w:eastAsia="zh-CN" w:bidi="hi-IN"/>
    </w:rPr>
  </w:style>
  <w:style w:type="paragraph" w:styleId="a9">
    <w:name w:val="List Paragraph"/>
    <w:basedOn w:val="a"/>
    <w:uiPriority w:val="34"/>
    <w:qFormat/>
    <w:rsid w:val="00A0298B"/>
    <w:pPr>
      <w:ind w:left="720"/>
      <w:contextualSpacing/>
    </w:pPr>
  </w:style>
  <w:style w:type="character" w:customStyle="1" w:styleId="apple-converted-space">
    <w:name w:val="apple-converted-space"/>
    <w:basedOn w:val="a1"/>
    <w:rsid w:val="00ED1438"/>
  </w:style>
  <w:style w:type="table" w:styleId="aa">
    <w:name w:val="Table Grid"/>
    <w:basedOn w:val="a2"/>
    <w:uiPriority w:val="59"/>
    <w:rsid w:val="0089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B4E002-23E7-4E64-8658-CCA3B588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66</Pages>
  <Words>15545</Words>
  <Characters>88612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254</cp:revision>
  <cp:lastPrinted>2017-05-22T20:52:00Z</cp:lastPrinted>
  <dcterms:created xsi:type="dcterms:W3CDTF">2017-02-19T13:21:00Z</dcterms:created>
  <dcterms:modified xsi:type="dcterms:W3CDTF">2017-05-22T21:01:00Z</dcterms:modified>
</cp:coreProperties>
</file>