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0D" w:rsidRPr="000B6AF8" w:rsidRDefault="00D0650D" w:rsidP="000B5C7D">
      <w:pPr>
        <w:jc w:val="center"/>
        <w:rPr>
          <w:b/>
        </w:rPr>
      </w:pPr>
      <w:r w:rsidRPr="000B6AF8">
        <w:rPr>
          <w:b/>
        </w:rPr>
        <w:t>ОТЗЫВ</w:t>
      </w:r>
    </w:p>
    <w:p w:rsidR="000B5C7D" w:rsidRPr="00075AB0" w:rsidRDefault="00D0650D" w:rsidP="000B5C7D">
      <w:pPr>
        <w:jc w:val="center"/>
        <w:rPr>
          <w:b/>
        </w:rPr>
      </w:pPr>
      <w:r w:rsidRPr="000B5C7D">
        <w:rPr>
          <w:b/>
        </w:rPr>
        <w:t xml:space="preserve">научного руководителя о </w:t>
      </w:r>
      <w:proofErr w:type="spellStart"/>
      <w:r w:rsidRPr="000B5C7D">
        <w:rPr>
          <w:b/>
        </w:rPr>
        <w:t>ВКР</w:t>
      </w:r>
      <w:proofErr w:type="spellEnd"/>
      <w:r w:rsidRPr="000B5C7D">
        <w:rPr>
          <w:b/>
        </w:rPr>
        <w:t xml:space="preserve">  </w:t>
      </w:r>
      <w:r w:rsidR="000B5C7D" w:rsidRPr="00075AB0">
        <w:rPr>
          <w:b/>
        </w:rPr>
        <w:t>Власовой Натальи Сергеевны</w:t>
      </w:r>
    </w:p>
    <w:p w:rsidR="000B5C7D" w:rsidRDefault="000B5C7D" w:rsidP="000B5C7D">
      <w:pPr>
        <w:jc w:val="center"/>
        <w:rPr>
          <w:b/>
        </w:rPr>
      </w:pPr>
      <w:r w:rsidRPr="00075AB0">
        <w:rPr>
          <w:b/>
        </w:rPr>
        <w:t xml:space="preserve">«Англо-русские понятийные соответствия в терминосистеме </w:t>
      </w:r>
    </w:p>
    <w:p w:rsidR="000B5C7D" w:rsidRPr="00075AB0" w:rsidRDefault="000B5C7D" w:rsidP="000B5C7D">
      <w:pPr>
        <w:jc w:val="center"/>
        <w:rPr>
          <w:b/>
        </w:rPr>
      </w:pPr>
      <w:r w:rsidRPr="00075AB0">
        <w:rPr>
          <w:b/>
        </w:rPr>
        <w:t>"управление проектами"».</w:t>
      </w:r>
    </w:p>
    <w:p w:rsidR="000B6AF8" w:rsidRPr="000B6AF8" w:rsidRDefault="000B6AF8" w:rsidP="000B5C7D">
      <w:pPr>
        <w:jc w:val="center"/>
      </w:pPr>
    </w:p>
    <w:p w:rsidR="009106B0" w:rsidRDefault="00684B5E" w:rsidP="000B5C7D">
      <w:pPr>
        <w:ind w:firstLine="851"/>
        <w:jc w:val="both"/>
      </w:pPr>
      <w:r w:rsidRPr="000B6AF8">
        <w:t xml:space="preserve">В выпускном квалификационном исследовании </w:t>
      </w:r>
      <w:proofErr w:type="spellStart"/>
      <w:r w:rsidR="000B5C7D">
        <w:t>Н.С</w:t>
      </w:r>
      <w:proofErr w:type="spellEnd"/>
      <w:r w:rsidR="000B5C7D">
        <w:t xml:space="preserve">. Власовой осуществлен  анализ межъязыковых понятийных соответствий терминологии управления проектами. </w:t>
      </w:r>
      <w:r w:rsidRPr="000B6AF8">
        <w:t xml:space="preserve"> </w:t>
      </w:r>
      <w:r w:rsidR="00BF79A2" w:rsidRPr="000B6AF8">
        <w:t>Решение комплекса задач, связанных с темой исследования</w:t>
      </w:r>
      <w:r w:rsidR="000B5C7D">
        <w:t>,</w:t>
      </w:r>
      <w:r w:rsidR="00BF79A2" w:rsidRPr="000B6AF8">
        <w:t xml:space="preserve"> потребовало от автора работы</w:t>
      </w:r>
      <w:r w:rsidR="000B5C7D">
        <w:t xml:space="preserve"> осуществить сопоставительный анализ дефиниций и дефинирующих контекстов, собранных из разных терминографических источников и специальной отраслевой литературы. Так как терминология  управления проектами в значительной степени заимствована в русский язык из английского, то анализ потребовал выделения </w:t>
      </w:r>
      <w:r w:rsidR="000B5C7D">
        <w:t>разны</w:t>
      </w:r>
      <w:r w:rsidR="000B5C7D">
        <w:t>х</w:t>
      </w:r>
      <w:r w:rsidR="000B5C7D">
        <w:t xml:space="preserve"> вариант</w:t>
      </w:r>
      <w:r w:rsidR="000B5C7D">
        <w:t>ов</w:t>
      </w:r>
      <w:r w:rsidR="000B5C7D">
        <w:t xml:space="preserve"> полной межъязыковой эквивалентности</w:t>
      </w:r>
      <w:r w:rsidR="000B5C7D">
        <w:t xml:space="preserve">. В целом </w:t>
      </w:r>
      <w:proofErr w:type="spellStart"/>
      <w:r w:rsidR="000B5C7D">
        <w:t>Н.С</w:t>
      </w:r>
      <w:proofErr w:type="spellEnd"/>
      <w:r w:rsidR="000B5C7D">
        <w:t xml:space="preserve">. Власова справилась с поставленной задачей, освоила необходимую теоретическую базу и метод </w:t>
      </w:r>
      <w:proofErr w:type="spellStart"/>
      <w:r w:rsidR="000B5C7D">
        <w:t>дефиниционного</w:t>
      </w:r>
      <w:proofErr w:type="spellEnd"/>
      <w:r w:rsidR="000B5C7D">
        <w:t xml:space="preserve"> анализа. </w:t>
      </w:r>
    </w:p>
    <w:p w:rsidR="0060249D" w:rsidRPr="000B6AF8" w:rsidRDefault="0060249D" w:rsidP="000B5C7D">
      <w:pPr>
        <w:ind w:firstLine="851"/>
        <w:jc w:val="both"/>
      </w:pPr>
      <w:r w:rsidRPr="000B6AF8">
        <w:t xml:space="preserve">Текст </w:t>
      </w:r>
      <w:proofErr w:type="spellStart"/>
      <w:r w:rsidRPr="000B6AF8">
        <w:t>ВКР</w:t>
      </w:r>
      <w:proofErr w:type="spellEnd"/>
      <w:r w:rsidRPr="000B6AF8">
        <w:t xml:space="preserve"> </w:t>
      </w:r>
      <w:proofErr w:type="spellStart"/>
      <w:r w:rsidR="000B5C7D">
        <w:t>Н.С</w:t>
      </w:r>
      <w:proofErr w:type="spellEnd"/>
      <w:r w:rsidR="000B5C7D">
        <w:t>. Власов</w:t>
      </w:r>
      <w:r w:rsidR="009106B0">
        <w:t>ой</w:t>
      </w:r>
      <w:r w:rsidR="000B5C7D">
        <w:t xml:space="preserve"> </w:t>
      </w:r>
      <w:r w:rsidR="000B5C7D">
        <w:t xml:space="preserve"> </w:t>
      </w:r>
      <w:r w:rsidRPr="000B6AF8">
        <w:t xml:space="preserve">прошел проверку через электронную систему </w:t>
      </w:r>
      <w:proofErr w:type="spellStart"/>
      <w:r w:rsidRPr="000B6AF8">
        <w:t>Blackboard</w:t>
      </w:r>
      <w:proofErr w:type="spellEnd"/>
      <w:r w:rsidRPr="000B6AF8">
        <w:t xml:space="preserve"> СПбГУ на выявление текстовых совпадений в тексте ВКР. Большая часть совпадений представ</w:t>
      </w:r>
      <w:bookmarkStart w:id="0" w:name="_GoBack"/>
      <w:bookmarkEnd w:id="0"/>
      <w:r w:rsidRPr="000B6AF8">
        <w:t>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BF79A2" w:rsidRPr="000B5C7D" w:rsidRDefault="009106B0" w:rsidP="000B5C7D">
      <w:pPr>
        <w:ind w:firstLine="851"/>
        <w:jc w:val="both"/>
      </w:pPr>
      <w:r w:rsidRPr="000B6AF8">
        <w:t xml:space="preserve">В ходе работы над </w:t>
      </w:r>
      <w:proofErr w:type="spellStart"/>
      <w:r w:rsidRPr="000B6AF8">
        <w:t>ВКР</w:t>
      </w:r>
      <w:proofErr w:type="spellEnd"/>
      <w:r w:rsidRPr="000B6AF8">
        <w:t xml:space="preserve"> </w:t>
      </w:r>
      <w:proofErr w:type="spellStart"/>
      <w:r>
        <w:t>Н.С</w:t>
      </w:r>
      <w:proofErr w:type="spellEnd"/>
      <w:r>
        <w:t xml:space="preserve">. Власова </w:t>
      </w:r>
      <w:r w:rsidRPr="000B6AF8">
        <w:t xml:space="preserve">проявила заинтересованность работоспособность, умение выделять главное из потока информации и отстаивать собственную научную позицию. </w:t>
      </w:r>
      <w:r>
        <w:t xml:space="preserve">Исследование </w:t>
      </w:r>
      <w:proofErr w:type="spellStart"/>
      <w:r>
        <w:t>Н.С</w:t>
      </w:r>
      <w:proofErr w:type="spellEnd"/>
      <w:r>
        <w:t xml:space="preserve">. Власовой  </w:t>
      </w:r>
      <w:r w:rsidR="0060249D" w:rsidRPr="000B6AF8">
        <w:t xml:space="preserve"> является </w:t>
      </w:r>
      <w:r w:rsidR="000B5C7D">
        <w:t xml:space="preserve">законченным, </w:t>
      </w:r>
      <w:r w:rsidR="0060249D" w:rsidRPr="000B6AF8">
        <w:t>самостоятельным исследованием</w:t>
      </w:r>
      <w:r w:rsidR="000B5C7D">
        <w:t xml:space="preserve"> не лишенным отдельных недостатков</w:t>
      </w:r>
      <w:r>
        <w:t xml:space="preserve">. </w:t>
      </w:r>
      <w:r w:rsidR="0060249D" w:rsidRPr="000B6AF8">
        <w:t xml:space="preserve">Следует отметить способность автора аналитически мыслить, самостоятельно отбирать и структурировать анализировать наиболее репрезентативный материал. Результаты ВКР могут быть использованы в учебной практике. Исследование соответствует требованиям, предъявляемым к </w:t>
      </w:r>
      <w:proofErr w:type="spellStart"/>
      <w:r w:rsidR="0060249D" w:rsidRPr="000B6AF8">
        <w:t>ВКР</w:t>
      </w:r>
      <w:proofErr w:type="spellEnd"/>
      <w:r w:rsidR="0060249D" w:rsidRPr="000B6AF8">
        <w:t xml:space="preserve">, и заслуживает </w:t>
      </w:r>
      <w:r>
        <w:t xml:space="preserve">положительной </w:t>
      </w:r>
      <w:r w:rsidR="0060249D" w:rsidRPr="000B6AF8">
        <w:t>оценки.</w:t>
      </w:r>
      <w:r w:rsidR="0060249D" w:rsidRPr="000B6AF8">
        <w:tab/>
        <w:t xml:space="preserve">   </w:t>
      </w:r>
    </w:p>
    <w:p w:rsidR="000B6AF8" w:rsidRPr="000B5C7D" w:rsidRDefault="000B6AF8" w:rsidP="0060249D">
      <w:pPr>
        <w:spacing w:line="360" w:lineRule="auto"/>
        <w:ind w:left="-426" w:firstLine="710"/>
        <w:jc w:val="both"/>
      </w:pPr>
    </w:p>
    <w:p w:rsidR="009106B0" w:rsidRDefault="000B6AF8" w:rsidP="000B6AF8">
      <w:pPr>
        <w:jc w:val="both"/>
      </w:pPr>
      <w:r w:rsidRPr="000B6AF8">
        <w:t xml:space="preserve">Научный руководитель: д.ф.н., проф. кафедры </w:t>
      </w:r>
    </w:p>
    <w:p w:rsidR="009106B0" w:rsidRDefault="000B6AF8" w:rsidP="000B6AF8">
      <w:pPr>
        <w:jc w:val="both"/>
      </w:pPr>
      <w:r w:rsidRPr="000B6AF8">
        <w:t xml:space="preserve">английской филологии и перевода Санкт-Петербургского </w:t>
      </w:r>
    </w:p>
    <w:p w:rsidR="000B6AF8" w:rsidRPr="000B6AF8" w:rsidRDefault="000B6AF8" w:rsidP="000B6AF8">
      <w:pPr>
        <w:jc w:val="both"/>
      </w:pPr>
      <w:r w:rsidRPr="000B6AF8">
        <w:t xml:space="preserve">государственного университета </w:t>
      </w:r>
    </w:p>
    <w:p w:rsidR="000B6AF8" w:rsidRPr="000B6AF8" w:rsidRDefault="000B6AF8" w:rsidP="000B6AF8">
      <w:pPr>
        <w:jc w:val="both"/>
        <w:rPr>
          <w:i/>
        </w:rPr>
      </w:pPr>
      <w:r w:rsidRPr="000B6AF8">
        <w:t>Ачкасов Андрей Валентинович</w:t>
      </w:r>
    </w:p>
    <w:p w:rsidR="000B6AF8" w:rsidRPr="009106B0" w:rsidRDefault="000B6AF8" w:rsidP="0060249D">
      <w:pPr>
        <w:spacing w:line="360" w:lineRule="auto"/>
        <w:ind w:left="-426" w:firstLine="710"/>
        <w:jc w:val="both"/>
      </w:pPr>
    </w:p>
    <w:sectPr w:rsidR="000B6AF8" w:rsidRPr="0091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97"/>
    <w:rsid w:val="000B5C7D"/>
    <w:rsid w:val="000B6AF8"/>
    <w:rsid w:val="00143269"/>
    <w:rsid w:val="002010E9"/>
    <w:rsid w:val="002C0B97"/>
    <w:rsid w:val="0032269D"/>
    <w:rsid w:val="00377A83"/>
    <w:rsid w:val="0049579B"/>
    <w:rsid w:val="00496138"/>
    <w:rsid w:val="0060249D"/>
    <w:rsid w:val="00684B5E"/>
    <w:rsid w:val="009106B0"/>
    <w:rsid w:val="009A553E"/>
    <w:rsid w:val="00B43461"/>
    <w:rsid w:val="00B436C1"/>
    <w:rsid w:val="00BD0D00"/>
    <w:rsid w:val="00BF79A2"/>
    <w:rsid w:val="00CE3B20"/>
    <w:rsid w:val="00D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249D"/>
  </w:style>
  <w:style w:type="paragraph" w:styleId="a4">
    <w:name w:val="No Spacing"/>
    <w:link w:val="a3"/>
    <w:uiPriority w:val="1"/>
    <w:qFormat/>
    <w:rsid w:val="0060249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1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249D"/>
  </w:style>
  <w:style w:type="paragraph" w:styleId="a4">
    <w:name w:val="No Spacing"/>
    <w:link w:val="a3"/>
    <w:uiPriority w:val="1"/>
    <w:qFormat/>
    <w:rsid w:val="0060249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421C-A2BE-427F-90DD-52E14E1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2017-05-25T18:25:00Z</dcterms:created>
  <dcterms:modified xsi:type="dcterms:W3CDTF">2017-05-25T18:25:00Z</dcterms:modified>
</cp:coreProperties>
</file>